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AE" w:rsidRPr="005930BF" w:rsidRDefault="002035AE">
      <w:r w:rsidRPr="002035AE">
        <w:t>МЕДЬ (лат. Cuprum) - Cu, химический элемент I группы периодической системы Менделеева, атомный номер 29, атомная масса 63,546. Металл красного (в изломе розового) цвета, ковкий и мягкий; хороший проводник тепла и электричества (уступает только серебру); плотность 8,92 г/см³, tпл 1083,4 .С. Химически малоактивен; в атмосфере, содержащей СО2, пары Н2О и др., покрывается патиной - зеленоватой пленкой основного карбоната (ядовит). Из минералов важны борнит, халькопирит, халькозин, ковеллин, малахит; встречается также самородная медь. Главное применение - производство электрических проводов. Из меди изготовляют теплообменники, трубопроводы. Более 30% меди идет на сплавы.</w:t>
      </w:r>
    </w:p>
    <w:p w:rsidR="005930BF" w:rsidRPr="005930BF" w:rsidRDefault="005930BF" w:rsidP="005930BF">
      <w:r w:rsidRPr="005930BF">
        <w:t>Полевые исследования на территории НП "Лосиный остров" проводились в 1998-2001 г.г. и включали в себя:</w:t>
      </w:r>
    </w:p>
    <w:p w:rsidR="005930BF" w:rsidRPr="005930BF" w:rsidRDefault="005930BF" w:rsidP="005930BF"/>
    <w:p w:rsidR="005930BF" w:rsidRPr="005930BF" w:rsidRDefault="005930BF" w:rsidP="005930BF">
      <w:r w:rsidRPr="005930BF">
        <w:t>- эколого-геохимическое картирование территории парка с опробованием снегового покрова почв, растительности, вод и донных отложений водотоков (1998г.);</w:t>
      </w:r>
    </w:p>
    <w:p w:rsidR="005930BF" w:rsidRPr="005930BF" w:rsidRDefault="005930BF" w:rsidP="005930BF"/>
    <w:p w:rsidR="005930BF" w:rsidRPr="005930BF" w:rsidRDefault="005930BF" w:rsidP="005930BF">
      <w:r w:rsidRPr="005930BF">
        <w:t>- детальное эколого-геохимическое картирование полосы, прилегающей к МКАД с опробованием почв, растительности и вод реки Ички (1999 г.);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- мониторинговые исследования в районе МКАД с опробованием снегового покрова, почв, растительности и поверхностных вод (2000 - 2001 г.г.).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При эколого-геохимическом картировании парка проводилось пространственное сопряженное опробование почв и растительности (листьев березы и хвои ели) с плотностью 1 проба/км2. Пункты опробования располагались в местах пересечения квартальных просек. В зимний период в этих же точках был опробован снеговой покров. Опробование речных вод и донных отложений проводилось от истоков до их выхода из парка через равные интервалы: 2 км - по основному руслу р. Яузы, 1 км - по рекам Ичка и Пехорка. </w:t>
      </w:r>
    </w:p>
    <w:p w:rsidR="005930BF" w:rsidRPr="005930BF" w:rsidRDefault="005930BF" w:rsidP="005930BF"/>
    <w:p w:rsidR="005930BF" w:rsidRPr="005930BF" w:rsidRDefault="005930BF" w:rsidP="005930BF">
      <w:r w:rsidRPr="005930BF">
        <w:t>Детальное картирование вдоль МКАД проводились в полосе шириной 1000 м (по 500 м с обеих сторон автомагистрали) и включало в себя опробование почв, растительности, снегового покрова и вод р. Ички. Опробование почв было проведено по 10-ти профилям, приуроченным к квартальным просекам, ориентированным примерно под углом 450 к МКАД. Среднее расстояние между профилями составляло 500 м, расстояние между пикетами - 20-50 м, пробы отбирались с глубины 10 и 30 см. Опробование растительности и снегового покрова проводилось по разряженной сети: расстоянии между профилями - 1000 м, пункты отбора располагались в 0, 50, 100, 500 м от МКАД. Для изучения проникновения загрязнения на глубину проходились шурфы и производилось погоризонтное опробование почв.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Для определения концентраций химических элементов в пробах почв, донных отложений, растительности, пылевых смывах с листьев, речных и снеговых водах использовались эмиссионный спектральный, атомно-абсорбционный, химический и потенциометрический методы анализов.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Приближенно-количественный спектральный анализ выполнялся в лаборатории Опытно-методической экспедиции Минприродресурсов РФ.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В отобранных пробах почв и донных отложений было проведено определение 36 химических элементов: </w:t>
      </w:r>
      <w:r w:rsidRPr="005930BF">
        <w:rPr>
          <w:lang w:val="en-US"/>
        </w:rPr>
        <w:t>Cu</w:t>
      </w:r>
      <w:r w:rsidRPr="005930BF">
        <w:t xml:space="preserve">, </w:t>
      </w:r>
      <w:r w:rsidRPr="005930BF">
        <w:rPr>
          <w:lang w:val="en-US"/>
        </w:rPr>
        <w:t>Zn</w:t>
      </w:r>
      <w:r w:rsidRPr="005930BF">
        <w:t xml:space="preserve">, </w:t>
      </w:r>
      <w:r w:rsidRPr="005930BF">
        <w:rPr>
          <w:lang w:val="en-US"/>
        </w:rPr>
        <w:t>Pb</w:t>
      </w:r>
      <w:r w:rsidRPr="005930BF">
        <w:t xml:space="preserve">, </w:t>
      </w:r>
      <w:r w:rsidRPr="005930BF">
        <w:rPr>
          <w:lang w:val="en-US"/>
        </w:rPr>
        <w:t>Ni</w:t>
      </w:r>
      <w:r w:rsidRPr="005930BF">
        <w:t xml:space="preserve">, </w:t>
      </w:r>
      <w:r w:rsidRPr="005930BF">
        <w:rPr>
          <w:lang w:val="en-US"/>
        </w:rPr>
        <w:t>Co</w:t>
      </w:r>
      <w:r w:rsidRPr="005930BF">
        <w:t xml:space="preserve">, </w:t>
      </w:r>
      <w:r w:rsidRPr="005930BF">
        <w:rPr>
          <w:lang w:val="en-US"/>
        </w:rPr>
        <w:t>Cr</w:t>
      </w:r>
      <w:r w:rsidRPr="005930BF">
        <w:t xml:space="preserve">, </w:t>
      </w:r>
      <w:r w:rsidRPr="005930BF">
        <w:rPr>
          <w:lang w:val="en-US"/>
        </w:rPr>
        <w:t>V</w:t>
      </w:r>
      <w:r w:rsidRPr="005930BF">
        <w:t xml:space="preserve">, </w:t>
      </w:r>
      <w:r w:rsidRPr="005930BF">
        <w:rPr>
          <w:lang w:val="en-US"/>
        </w:rPr>
        <w:t>Mo</w:t>
      </w:r>
      <w:r w:rsidRPr="005930BF">
        <w:t xml:space="preserve">, </w:t>
      </w:r>
      <w:r w:rsidRPr="005930BF">
        <w:rPr>
          <w:lang w:val="en-US"/>
        </w:rPr>
        <w:t>Ag</w:t>
      </w:r>
      <w:r w:rsidRPr="005930BF">
        <w:t xml:space="preserve">, </w:t>
      </w:r>
      <w:r w:rsidRPr="005930BF">
        <w:rPr>
          <w:lang w:val="en-US"/>
        </w:rPr>
        <w:t>Mn</w:t>
      </w:r>
      <w:r w:rsidRPr="005930BF">
        <w:t xml:space="preserve">, </w:t>
      </w:r>
      <w:r w:rsidRPr="005930BF">
        <w:rPr>
          <w:lang w:val="en-US"/>
        </w:rPr>
        <w:t>As</w:t>
      </w:r>
      <w:r w:rsidRPr="005930BF">
        <w:t xml:space="preserve">, </w:t>
      </w:r>
      <w:r w:rsidRPr="005930BF">
        <w:rPr>
          <w:lang w:val="en-US"/>
        </w:rPr>
        <w:t>Sb</w:t>
      </w:r>
      <w:r w:rsidRPr="005930BF">
        <w:t xml:space="preserve">, </w:t>
      </w:r>
      <w:r w:rsidRPr="005930BF">
        <w:rPr>
          <w:lang w:val="en-US"/>
        </w:rPr>
        <w:t>W</w:t>
      </w:r>
      <w:r w:rsidRPr="005930BF">
        <w:t xml:space="preserve">, </w:t>
      </w:r>
      <w:r w:rsidRPr="005930BF">
        <w:rPr>
          <w:lang w:val="en-US"/>
        </w:rPr>
        <w:t>Sn</w:t>
      </w:r>
      <w:r w:rsidRPr="005930BF">
        <w:t xml:space="preserve">, </w:t>
      </w:r>
      <w:r w:rsidRPr="005930BF">
        <w:rPr>
          <w:lang w:val="en-US"/>
        </w:rPr>
        <w:t>Bi</w:t>
      </w:r>
      <w:r w:rsidRPr="005930BF">
        <w:t xml:space="preserve">, </w:t>
      </w:r>
      <w:r w:rsidRPr="005930BF">
        <w:rPr>
          <w:lang w:val="en-US"/>
        </w:rPr>
        <w:t>Ba</w:t>
      </w:r>
      <w:r w:rsidRPr="005930BF">
        <w:t xml:space="preserve">, </w:t>
      </w:r>
      <w:r w:rsidRPr="005930BF">
        <w:rPr>
          <w:lang w:val="en-US"/>
        </w:rPr>
        <w:t>Sc</w:t>
      </w:r>
      <w:r w:rsidRPr="005930BF">
        <w:t xml:space="preserve">, </w:t>
      </w:r>
      <w:r w:rsidRPr="005930BF">
        <w:rPr>
          <w:lang w:val="en-US"/>
        </w:rPr>
        <w:t>Ti</w:t>
      </w:r>
      <w:r w:rsidRPr="005930BF">
        <w:t xml:space="preserve">, </w:t>
      </w:r>
      <w:r w:rsidRPr="005930BF">
        <w:rPr>
          <w:lang w:val="en-US"/>
        </w:rPr>
        <w:t>Li</w:t>
      </w:r>
      <w:r w:rsidRPr="005930BF">
        <w:t xml:space="preserve">, </w:t>
      </w:r>
      <w:r w:rsidRPr="005930BF">
        <w:rPr>
          <w:lang w:val="en-US"/>
        </w:rPr>
        <w:t>Be</w:t>
      </w:r>
      <w:r w:rsidRPr="005930BF">
        <w:t xml:space="preserve">, </w:t>
      </w:r>
      <w:r w:rsidRPr="005930BF">
        <w:rPr>
          <w:lang w:val="en-US"/>
        </w:rPr>
        <w:t>Nb</w:t>
      </w:r>
      <w:r w:rsidRPr="005930BF">
        <w:t xml:space="preserve">, </w:t>
      </w:r>
      <w:r w:rsidRPr="005930BF">
        <w:rPr>
          <w:lang w:val="en-US"/>
        </w:rPr>
        <w:t>Y</w:t>
      </w:r>
      <w:r w:rsidRPr="005930BF">
        <w:t xml:space="preserve">, </w:t>
      </w:r>
      <w:r w:rsidRPr="005930BF">
        <w:rPr>
          <w:lang w:val="en-US"/>
        </w:rPr>
        <w:t>Yb</w:t>
      </w:r>
      <w:r w:rsidRPr="005930BF">
        <w:t xml:space="preserve">, </w:t>
      </w:r>
      <w:r w:rsidRPr="005930BF">
        <w:rPr>
          <w:lang w:val="en-US"/>
        </w:rPr>
        <w:t>Zr</w:t>
      </w:r>
      <w:r w:rsidRPr="005930BF">
        <w:t xml:space="preserve">, </w:t>
      </w:r>
      <w:r w:rsidRPr="005930BF">
        <w:rPr>
          <w:lang w:val="en-US"/>
        </w:rPr>
        <w:t>Hf</w:t>
      </w:r>
      <w:r w:rsidRPr="005930BF">
        <w:t xml:space="preserve">, </w:t>
      </w:r>
      <w:r w:rsidRPr="005930BF">
        <w:rPr>
          <w:lang w:val="en-US"/>
        </w:rPr>
        <w:t>La</w:t>
      </w:r>
      <w:r w:rsidRPr="005930BF">
        <w:t xml:space="preserve">, </w:t>
      </w:r>
      <w:r w:rsidRPr="005930BF">
        <w:rPr>
          <w:lang w:val="en-US"/>
        </w:rPr>
        <w:t>Ce</w:t>
      </w:r>
      <w:r w:rsidRPr="005930BF">
        <w:t xml:space="preserve">, </w:t>
      </w:r>
      <w:r w:rsidRPr="005930BF">
        <w:rPr>
          <w:lang w:val="en-US"/>
        </w:rPr>
        <w:t>Cd</w:t>
      </w:r>
      <w:r w:rsidRPr="005930BF">
        <w:t xml:space="preserve">, </w:t>
      </w:r>
      <w:r w:rsidRPr="005930BF">
        <w:rPr>
          <w:lang w:val="en-US"/>
        </w:rPr>
        <w:t>In</w:t>
      </w:r>
      <w:r w:rsidRPr="005930BF">
        <w:t xml:space="preserve">, </w:t>
      </w:r>
      <w:r w:rsidRPr="005930BF">
        <w:rPr>
          <w:lang w:val="en-US"/>
        </w:rPr>
        <w:t>P</w:t>
      </w:r>
      <w:r w:rsidRPr="005930BF">
        <w:t xml:space="preserve">, </w:t>
      </w:r>
      <w:r w:rsidRPr="005930BF">
        <w:rPr>
          <w:lang w:val="en-US"/>
        </w:rPr>
        <w:t>Ge</w:t>
      </w:r>
      <w:r w:rsidRPr="005930BF">
        <w:t xml:space="preserve">, </w:t>
      </w:r>
      <w:r w:rsidRPr="005930BF">
        <w:rPr>
          <w:lang w:val="en-US"/>
        </w:rPr>
        <w:t>Ga</w:t>
      </w:r>
      <w:r w:rsidRPr="005930BF">
        <w:t xml:space="preserve">, </w:t>
      </w:r>
      <w:r w:rsidRPr="005930BF">
        <w:rPr>
          <w:lang w:val="en-US"/>
        </w:rPr>
        <w:t>Sr</w:t>
      </w:r>
      <w:r w:rsidRPr="005930BF">
        <w:t xml:space="preserve">, </w:t>
      </w:r>
      <w:r w:rsidRPr="005930BF">
        <w:rPr>
          <w:lang w:val="en-US"/>
        </w:rPr>
        <w:t>Ta</w:t>
      </w:r>
      <w:r w:rsidRPr="005930BF">
        <w:t xml:space="preserve">, </w:t>
      </w:r>
      <w:r w:rsidRPr="005930BF">
        <w:rPr>
          <w:lang w:val="en-US"/>
        </w:rPr>
        <w:t>Tl</w:t>
      </w:r>
      <w:r w:rsidRPr="005930BF">
        <w:t xml:space="preserve">, и </w:t>
      </w:r>
      <w:r w:rsidRPr="005930BF">
        <w:rPr>
          <w:lang w:val="en-US"/>
        </w:rPr>
        <w:t>B</w:t>
      </w:r>
      <w:r w:rsidRPr="005930BF">
        <w:t xml:space="preserve">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Определение содержаний химических элементов в пробах растительности проводилось после их предварительного озоления в муфельной печи без доступа кислорода. В золе растений определялись концентрации 18 химических элементов: </w:t>
      </w:r>
      <w:r w:rsidRPr="005930BF">
        <w:rPr>
          <w:lang w:val="en-US"/>
        </w:rPr>
        <w:t>Cu</w:t>
      </w:r>
      <w:r w:rsidRPr="005930BF">
        <w:t xml:space="preserve">, </w:t>
      </w:r>
      <w:r w:rsidRPr="005930BF">
        <w:rPr>
          <w:lang w:val="en-US"/>
        </w:rPr>
        <w:t>Zn</w:t>
      </w:r>
      <w:r w:rsidRPr="005930BF">
        <w:t xml:space="preserve">, </w:t>
      </w:r>
      <w:r w:rsidRPr="005930BF">
        <w:rPr>
          <w:lang w:val="en-US"/>
        </w:rPr>
        <w:t>Pb</w:t>
      </w:r>
      <w:r w:rsidRPr="005930BF">
        <w:t xml:space="preserve">, </w:t>
      </w:r>
      <w:r w:rsidRPr="005930BF">
        <w:rPr>
          <w:lang w:val="en-US"/>
        </w:rPr>
        <w:t>Ni</w:t>
      </w:r>
      <w:r w:rsidRPr="005930BF">
        <w:t xml:space="preserve">, </w:t>
      </w:r>
      <w:r w:rsidRPr="005930BF">
        <w:rPr>
          <w:lang w:val="en-US"/>
        </w:rPr>
        <w:t>Co</w:t>
      </w:r>
      <w:r w:rsidRPr="005930BF">
        <w:t xml:space="preserve">, </w:t>
      </w:r>
      <w:r w:rsidRPr="005930BF">
        <w:rPr>
          <w:lang w:val="en-US"/>
        </w:rPr>
        <w:t>Cr</w:t>
      </w:r>
      <w:r w:rsidRPr="005930BF">
        <w:t xml:space="preserve">, </w:t>
      </w:r>
      <w:r w:rsidRPr="005930BF">
        <w:rPr>
          <w:lang w:val="en-US"/>
        </w:rPr>
        <w:t>V</w:t>
      </w:r>
      <w:r w:rsidRPr="005930BF">
        <w:t xml:space="preserve">, </w:t>
      </w:r>
      <w:r w:rsidRPr="005930BF">
        <w:rPr>
          <w:lang w:val="en-US"/>
        </w:rPr>
        <w:t>Mo</w:t>
      </w:r>
      <w:r w:rsidRPr="005930BF">
        <w:t xml:space="preserve">, </w:t>
      </w:r>
      <w:r w:rsidRPr="005930BF">
        <w:rPr>
          <w:lang w:val="en-US"/>
        </w:rPr>
        <w:t>Ag</w:t>
      </w:r>
      <w:r w:rsidRPr="005930BF">
        <w:t xml:space="preserve">, </w:t>
      </w:r>
      <w:r w:rsidRPr="005930BF">
        <w:rPr>
          <w:lang w:val="en-US"/>
        </w:rPr>
        <w:t>Mn</w:t>
      </w:r>
      <w:r w:rsidRPr="005930BF">
        <w:t xml:space="preserve">, </w:t>
      </w:r>
      <w:r w:rsidRPr="005930BF">
        <w:rPr>
          <w:lang w:val="en-US"/>
        </w:rPr>
        <w:t>Sn</w:t>
      </w:r>
      <w:r w:rsidRPr="005930BF">
        <w:t xml:space="preserve">, </w:t>
      </w:r>
      <w:r w:rsidRPr="005930BF">
        <w:rPr>
          <w:lang w:val="en-US"/>
        </w:rPr>
        <w:t>Ti</w:t>
      </w:r>
      <w:r w:rsidRPr="005930BF">
        <w:t xml:space="preserve">, </w:t>
      </w:r>
      <w:r w:rsidRPr="005930BF">
        <w:rPr>
          <w:lang w:val="en-US"/>
        </w:rPr>
        <w:t>Cd</w:t>
      </w:r>
      <w:r w:rsidRPr="005930BF">
        <w:t xml:space="preserve">, </w:t>
      </w:r>
      <w:r w:rsidRPr="005930BF">
        <w:rPr>
          <w:lang w:val="en-US"/>
        </w:rPr>
        <w:t>Li</w:t>
      </w:r>
      <w:r w:rsidRPr="005930BF">
        <w:t xml:space="preserve">, </w:t>
      </w:r>
      <w:r w:rsidRPr="005930BF">
        <w:rPr>
          <w:lang w:val="en-US"/>
        </w:rPr>
        <w:t>Bi</w:t>
      </w:r>
      <w:r w:rsidRPr="005930BF">
        <w:t xml:space="preserve">, </w:t>
      </w:r>
      <w:r w:rsidRPr="005930BF">
        <w:rPr>
          <w:lang w:val="en-US"/>
        </w:rPr>
        <w:t>Zr</w:t>
      </w:r>
      <w:r w:rsidRPr="005930BF">
        <w:t xml:space="preserve"> и </w:t>
      </w:r>
      <w:r w:rsidRPr="005930BF">
        <w:rPr>
          <w:lang w:val="en-US"/>
        </w:rPr>
        <w:t>Sr</w:t>
      </w:r>
      <w:r w:rsidRPr="005930BF">
        <w:t xml:space="preserve">. </w:t>
      </w:r>
    </w:p>
    <w:p w:rsidR="005930BF" w:rsidRPr="005930BF" w:rsidRDefault="005930BF" w:rsidP="005930BF"/>
    <w:p w:rsidR="005930BF" w:rsidRPr="005930BF" w:rsidRDefault="005930BF" w:rsidP="005930BF">
      <w:r w:rsidRPr="005930BF">
        <w:t>Определение концентраций 36 химических элементов в озоленных пробах взвеси из снега и пылевых смывах с листьев проводилось с предварительным буферированием углем в соотношении 1:3. Систематическая ошибка измерений отсутствует.</w:t>
      </w:r>
    </w:p>
    <w:p w:rsidR="005930BF" w:rsidRPr="005930BF" w:rsidRDefault="005930BF" w:rsidP="005930BF"/>
    <w:p w:rsidR="005930BF" w:rsidRPr="005930BF" w:rsidRDefault="005930BF" w:rsidP="005930BF">
      <w:r w:rsidRPr="005930BF">
        <w:t>Ртуть в почвах и донных отложениях определялась на ртутно-абсорбционном фотометре "Меркурий-3 М". Предел обнаружения 2. 10-7%, сист.= 0,94, случ.= 1,5.</w:t>
      </w:r>
    </w:p>
    <w:p w:rsidR="005930BF" w:rsidRPr="005930BF" w:rsidRDefault="005930BF" w:rsidP="005930BF"/>
    <w:p w:rsidR="005930BF" w:rsidRPr="005930BF" w:rsidRDefault="005930BF" w:rsidP="005930BF">
      <w:r w:rsidRPr="005930BF">
        <w:t>Для разделения растворимых и взвешенных форм тяжелых металлов в природных водах проводили их фильтрацию через мембранные фильтры с диаметром пор 0,45 мкм.</w:t>
      </w:r>
    </w:p>
    <w:p w:rsidR="005930BF" w:rsidRPr="005930BF" w:rsidRDefault="005930BF" w:rsidP="005930BF"/>
    <w:p w:rsidR="005930BF" w:rsidRPr="005930BF" w:rsidRDefault="005930BF" w:rsidP="005930BF">
      <w:r w:rsidRPr="005930BF">
        <w:t>Концентрирование микроэлементов в фильтрате проводилось упариванием в окислительной среде (</w:t>
      </w:r>
      <w:r w:rsidRPr="005930BF">
        <w:rPr>
          <w:lang w:val="en-US"/>
        </w:rPr>
        <w:t>HClO</w:t>
      </w:r>
      <w:r w:rsidRPr="005930BF">
        <w:t>4+</w:t>
      </w:r>
      <w:r w:rsidRPr="005930BF">
        <w:rPr>
          <w:lang w:val="en-US"/>
        </w:rPr>
        <w:t>HNO</w:t>
      </w:r>
      <w:r w:rsidRPr="005930BF">
        <w:t>3=1:3). Мембранные фильтры со взвесью разлагались смесью кислот (</w:t>
      </w:r>
      <w:r w:rsidRPr="005930BF">
        <w:rPr>
          <w:lang w:val="en-US"/>
        </w:rPr>
        <w:t>HF</w:t>
      </w:r>
      <w:r w:rsidRPr="005930BF">
        <w:t>+</w:t>
      </w:r>
      <w:r w:rsidRPr="005930BF">
        <w:rPr>
          <w:lang w:val="en-US"/>
        </w:rPr>
        <w:t>HNO</w:t>
      </w:r>
      <w:r w:rsidRPr="005930BF">
        <w:t>3+</w:t>
      </w:r>
      <w:r w:rsidRPr="005930BF">
        <w:rPr>
          <w:lang w:val="en-US"/>
        </w:rPr>
        <w:t>HClO</w:t>
      </w:r>
      <w:r w:rsidRPr="005930BF">
        <w:t xml:space="preserve">4). Определение </w:t>
      </w:r>
      <w:r w:rsidRPr="005930BF">
        <w:rPr>
          <w:lang w:val="en-US"/>
        </w:rPr>
        <w:t>Cu</w:t>
      </w:r>
      <w:r w:rsidRPr="005930BF">
        <w:t xml:space="preserve">, </w:t>
      </w:r>
      <w:r w:rsidRPr="005930BF">
        <w:rPr>
          <w:lang w:val="en-US"/>
        </w:rPr>
        <w:t>Pb</w:t>
      </w:r>
      <w:r w:rsidRPr="005930BF">
        <w:t xml:space="preserve">, </w:t>
      </w:r>
      <w:r w:rsidRPr="005930BF">
        <w:rPr>
          <w:lang w:val="en-US"/>
        </w:rPr>
        <w:t>Cd</w:t>
      </w:r>
      <w:r w:rsidRPr="005930BF">
        <w:t xml:space="preserve">, </w:t>
      </w:r>
      <w:r w:rsidRPr="005930BF">
        <w:rPr>
          <w:lang w:val="en-US"/>
        </w:rPr>
        <w:t>Zn</w:t>
      </w:r>
      <w:r w:rsidRPr="005930BF">
        <w:t xml:space="preserve">, </w:t>
      </w:r>
      <w:r w:rsidRPr="005930BF">
        <w:rPr>
          <w:lang w:val="en-US"/>
        </w:rPr>
        <w:t>Ni</w:t>
      </w:r>
      <w:r w:rsidRPr="005930BF">
        <w:t xml:space="preserve">, </w:t>
      </w:r>
      <w:r w:rsidRPr="005930BF">
        <w:rPr>
          <w:lang w:val="en-US"/>
        </w:rPr>
        <w:t>Co</w:t>
      </w:r>
      <w:r w:rsidRPr="005930BF">
        <w:t xml:space="preserve">, </w:t>
      </w:r>
      <w:r w:rsidRPr="005930BF">
        <w:rPr>
          <w:lang w:val="en-US"/>
        </w:rPr>
        <w:t>Mn</w:t>
      </w:r>
      <w:r w:rsidRPr="005930BF">
        <w:t xml:space="preserve">, </w:t>
      </w:r>
      <w:r w:rsidRPr="005930BF">
        <w:rPr>
          <w:lang w:val="en-US"/>
        </w:rPr>
        <w:t>Cr</w:t>
      </w:r>
      <w:r w:rsidRPr="005930BF">
        <w:t xml:space="preserve">, </w:t>
      </w:r>
      <w:r w:rsidRPr="005930BF">
        <w:rPr>
          <w:lang w:val="en-US"/>
        </w:rPr>
        <w:t>Ag</w:t>
      </w:r>
      <w:r w:rsidRPr="005930BF">
        <w:t xml:space="preserve">, </w:t>
      </w:r>
      <w:r w:rsidRPr="005930BF">
        <w:rPr>
          <w:lang w:val="en-US"/>
        </w:rPr>
        <w:t>Fe</w:t>
      </w:r>
      <w:r w:rsidRPr="005930BF">
        <w:t xml:space="preserve"> проводилось из солянокислых растворов на спектрометре ААС-2 фирмы "Карл Цейс Йена" с дейтериевым корректором в пламени воздух-ацетилен. Пределы обнаружения </w:t>
      </w:r>
      <w:r w:rsidRPr="005930BF">
        <w:rPr>
          <w:lang w:val="en-US"/>
        </w:rPr>
        <w:t>Cu</w:t>
      </w:r>
      <w:r w:rsidRPr="005930BF">
        <w:t xml:space="preserve"> - 0,04, </w:t>
      </w:r>
      <w:r w:rsidRPr="005930BF">
        <w:rPr>
          <w:lang w:val="en-US"/>
        </w:rPr>
        <w:t>Pb</w:t>
      </w:r>
      <w:r w:rsidRPr="005930BF">
        <w:t xml:space="preserve"> - 0,1, </w:t>
      </w:r>
      <w:r w:rsidRPr="005930BF">
        <w:rPr>
          <w:lang w:val="en-US"/>
        </w:rPr>
        <w:t>Cd</w:t>
      </w:r>
      <w:r w:rsidRPr="005930BF">
        <w:t xml:space="preserve"> - 0,03, </w:t>
      </w:r>
      <w:r w:rsidRPr="005930BF">
        <w:rPr>
          <w:lang w:val="en-US"/>
        </w:rPr>
        <w:t>Zn</w:t>
      </w:r>
      <w:r w:rsidRPr="005930BF">
        <w:t xml:space="preserve"> - 0,01, </w:t>
      </w:r>
      <w:r w:rsidRPr="005930BF">
        <w:rPr>
          <w:lang w:val="en-US"/>
        </w:rPr>
        <w:t>Ni</w:t>
      </w:r>
      <w:r w:rsidRPr="005930BF">
        <w:t xml:space="preserve"> - 0,05, </w:t>
      </w:r>
      <w:r w:rsidRPr="005930BF">
        <w:rPr>
          <w:lang w:val="en-US"/>
        </w:rPr>
        <w:t>Co</w:t>
      </w:r>
      <w:r w:rsidRPr="005930BF">
        <w:t xml:space="preserve"> - 0,08, </w:t>
      </w:r>
      <w:r w:rsidRPr="005930BF">
        <w:rPr>
          <w:lang w:val="en-US"/>
        </w:rPr>
        <w:t>Mn</w:t>
      </w:r>
      <w:r w:rsidRPr="005930BF">
        <w:t xml:space="preserve"> - 0,03, </w:t>
      </w:r>
      <w:r w:rsidRPr="005930BF">
        <w:rPr>
          <w:lang w:val="en-US"/>
        </w:rPr>
        <w:t>Cr</w:t>
      </w:r>
      <w:r w:rsidRPr="005930BF">
        <w:t xml:space="preserve"> - 0,1, </w:t>
      </w:r>
      <w:r w:rsidRPr="005930BF">
        <w:rPr>
          <w:lang w:val="en-US"/>
        </w:rPr>
        <w:t>Ag</w:t>
      </w:r>
      <w:r w:rsidRPr="005930BF">
        <w:t xml:space="preserve"> - 0,03, </w:t>
      </w:r>
      <w:r w:rsidRPr="005930BF">
        <w:rPr>
          <w:lang w:val="en-US"/>
        </w:rPr>
        <w:t>Fe</w:t>
      </w:r>
      <w:r w:rsidRPr="005930BF">
        <w:t xml:space="preserve"> - 0,1 мкг/мл. Относительное стандартное отклонение не превышает 5%, правильность контролировалась методом добавок.</w:t>
      </w:r>
    </w:p>
    <w:p w:rsidR="005930BF" w:rsidRPr="005930BF" w:rsidRDefault="005930BF" w:rsidP="005930BF"/>
    <w:p w:rsidR="005930BF" w:rsidRPr="005930BF" w:rsidRDefault="005930BF" w:rsidP="005930BF">
      <w:r w:rsidRPr="005930BF">
        <w:t>Ртуть в водах определяли методом беспламенной атомной абсорбции на приборе "Юлия-2". Предел обнаружения 0,3 мкг/л.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Определение </w:t>
      </w:r>
      <w:r w:rsidRPr="005930BF">
        <w:rPr>
          <w:lang w:val="en-US"/>
        </w:rPr>
        <w:t>As</w:t>
      </w:r>
      <w:r w:rsidRPr="005930BF">
        <w:t xml:space="preserve"> в природных водах проводилось методами Гутцайта (визуально-колориметрическим, чувствительность метода 0,1 мкг, относительное стандартное отклонение 30%) и спектрофотометрическим с ДДТК</w:t>
      </w:r>
      <w:r w:rsidRPr="005930BF">
        <w:rPr>
          <w:lang w:val="en-US"/>
        </w:rPr>
        <w:t>Ag</w:t>
      </w:r>
      <w:r w:rsidRPr="005930BF">
        <w:t xml:space="preserve"> в пиридине на спектрофотометре "Хитачи-124". Чувствительность метода 0,04 мг/л.</w:t>
      </w:r>
    </w:p>
    <w:p w:rsidR="005930BF" w:rsidRPr="005930BF" w:rsidRDefault="005930BF" w:rsidP="005930BF"/>
    <w:p w:rsidR="005930BF" w:rsidRPr="005930BF" w:rsidRDefault="005930BF" w:rsidP="005930BF">
      <w:r w:rsidRPr="005930BF">
        <w:t>Макросостав природных вод определялся методом объемного химического анализа по стандартным методикам (Лурье,1984).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Определение рН, </w:t>
      </w:r>
      <w:r w:rsidRPr="005930BF">
        <w:rPr>
          <w:lang w:val="en-US"/>
        </w:rPr>
        <w:t>NH</w:t>
      </w:r>
      <w:r w:rsidRPr="005930BF">
        <w:t xml:space="preserve">4+, </w:t>
      </w:r>
      <w:r w:rsidRPr="005930BF">
        <w:rPr>
          <w:lang w:val="en-US"/>
        </w:rPr>
        <w:t>NO</w:t>
      </w:r>
      <w:r w:rsidRPr="005930BF">
        <w:t xml:space="preserve">3-, </w:t>
      </w:r>
      <w:r w:rsidRPr="005930BF">
        <w:rPr>
          <w:lang w:val="en-US"/>
        </w:rPr>
        <w:t>K</w:t>
      </w:r>
      <w:r w:rsidRPr="005930BF">
        <w:t xml:space="preserve">, </w:t>
      </w:r>
      <w:r w:rsidRPr="005930BF">
        <w:rPr>
          <w:lang w:val="en-US"/>
        </w:rPr>
        <w:t>Na</w:t>
      </w:r>
      <w:r w:rsidRPr="005930BF">
        <w:t xml:space="preserve"> в природных водах проводилось потенциометрическим методом. В работе использовали иономеры И-120 и И-150 с комплектом ион-селективных электродов.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Содержания </w:t>
      </w:r>
      <w:r w:rsidRPr="005930BF">
        <w:rPr>
          <w:lang w:val="en-US"/>
        </w:rPr>
        <w:t>Fe</w:t>
      </w:r>
      <w:r w:rsidRPr="005930BF">
        <w:t xml:space="preserve">, </w:t>
      </w:r>
      <w:r w:rsidRPr="005930BF">
        <w:rPr>
          <w:lang w:val="en-US"/>
        </w:rPr>
        <w:t>Mn</w:t>
      </w:r>
      <w:r w:rsidRPr="005930BF">
        <w:t xml:space="preserve"> и тяжелых металлов в пробах растительности определялось методом атомной абсорбции после разложения золы смесью </w:t>
      </w:r>
      <w:r w:rsidRPr="005930BF">
        <w:rPr>
          <w:lang w:val="en-US"/>
        </w:rPr>
        <w:t>HNO</w:t>
      </w:r>
      <w:r w:rsidRPr="005930BF">
        <w:t>3+</w:t>
      </w:r>
      <w:r w:rsidRPr="005930BF">
        <w:rPr>
          <w:lang w:val="en-US"/>
        </w:rPr>
        <w:t>HCl</w:t>
      </w:r>
      <w:r w:rsidRPr="005930BF">
        <w:t>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Подвижные формы тяжелых металлов извлекались из почв вытяжкой ацетатно-аммонийного буфера с рН = 4,8. Отношение твердой фазы к жидкой = 1:10.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Определение химических свойств почв в пробах, отобранных из шурфов, включало: измерение рН потенциометрическим методом в суспензии при отношении тв.ф.:ж.=1:5; определение суммы обменных оснований в кислых почвах по методу Каппена-Гильковица, гидролитической кислотности по методу Каппена для оценки степени насыщенности основаниями по формуле </w:t>
      </w:r>
      <w:r w:rsidRPr="005930BF">
        <w:rPr>
          <w:lang w:val="en-US"/>
        </w:rPr>
        <w:t>V</w:t>
      </w:r>
      <w:r w:rsidRPr="005930BF">
        <w:t>(%)=100</w:t>
      </w:r>
      <w:r w:rsidRPr="005930BF">
        <w:rPr>
          <w:lang w:val="en-US"/>
        </w:rPr>
        <w:t>S</w:t>
      </w:r>
      <w:r w:rsidRPr="005930BF">
        <w:t>/(</w:t>
      </w:r>
      <w:r w:rsidRPr="005930BF">
        <w:rPr>
          <w:lang w:val="en-US"/>
        </w:rPr>
        <w:t>S</w:t>
      </w:r>
      <w:r w:rsidRPr="005930BF">
        <w:t>+</w:t>
      </w:r>
      <w:r w:rsidRPr="005930BF">
        <w:rPr>
          <w:lang w:val="en-US"/>
        </w:rPr>
        <w:t>H</w:t>
      </w:r>
      <w:r w:rsidRPr="005930BF">
        <w:t xml:space="preserve">), где </w:t>
      </w:r>
      <w:r w:rsidRPr="005930BF">
        <w:rPr>
          <w:lang w:val="en-US"/>
        </w:rPr>
        <w:t>S</w:t>
      </w:r>
      <w:r w:rsidRPr="005930BF">
        <w:t xml:space="preserve"> - сумма обменных оснований в мг-экв, Н - гидролитическая кислотность в мг-экв; определение содержаний карбонатов в почвах ацидометрическим титрованием; определение гумуса в почвах его окислением бихроматом калия в серной кислоте (по методике Тюрина).</w:t>
      </w:r>
    </w:p>
    <w:p w:rsidR="005930BF" w:rsidRPr="005930BF" w:rsidRDefault="005930BF" w:rsidP="005930BF"/>
    <w:p w:rsidR="005930BF" w:rsidRPr="005930BF" w:rsidRDefault="005930BF" w:rsidP="005930BF">
      <w:r w:rsidRPr="005930BF">
        <w:t>Обработка геохимических данных осуществлялась с помощью программного пакета "</w:t>
      </w:r>
      <w:r w:rsidRPr="005930BF">
        <w:rPr>
          <w:lang w:val="en-US"/>
        </w:rPr>
        <w:t>Gold</w:t>
      </w:r>
      <w:r w:rsidRPr="005930BF">
        <w:t xml:space="preserve"> </w:t>
      </w:r>
      <w:r w:rsidRPr="005930BF">
        <w:rPr>
          <w:lang w:val="en-US"/>
        </w:rPr>
        <w:t>digger</w:t>
      </w:r>
      <w:r w:rsidRPr="005930BF">
        <w:t>" (разработан на кафедре геохимии МГУ).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При обработке геохимических данных производилось определение параметров фона (СФ -фоновые концентрации и  - стандартный множитель), минимально-аномальных концентраций (Смин.ан.), средних содержаний в контуре аномалий (Ан), коэффициентов концентрации (Кс), коэффициентов биологического поглощения (Ах) химических элементов (Справочник , 1990). </w:t>
      </w:r>
    </w:p>
    <w:p w:rsidR="005930BF" w:rsidRPr="005930BF" w:rsidRDefault="005930BF" w:rsidP="005930BF"/>
    <w:p w:rsidR="005930BF" w:rsidRPr="005930BF" w:rsidRDefault="005930BF" w:rsidP="005930BF">
      <w:r w:rsidRPr="005930BF">
        <w:t>Для характеристики подвижности химических элементов в почвах определялась доля подвижных форм металлов от их валовых (общих) концентраций:</w:t>
      </w:r>
    </w:p>
    <w:p w:rsidR="005930BF" w:rsidRPr="005930BF" w:rsidRDefault="005930BF" w:rsidP="005930BF"/>
    <w:p w:rsidR="005930BF" w:rsidRPr="005930BF" w:rsidRDefault="005930BF" w:rsidP="005930BF">
      <w:r w:rsidRPr="005930BF">
        <w:t>Доля п.ф.% = (С</w:t>
      </w:r>
      <w:r w:rsidRPr="005930BF">
        <w:rPr>
          <w:lang w:val="en-US"/>
        </w:rPr>
        <w:t>I</w:t>
      </w:r>
      <w:r w:rsidRPr="005930BF">
        <w:t xml:space="preserve"> / С</w:t>
      </w:r>
      <w:r w:rsidRPr="005930BF">
        <w:rPr>
          <w:lang w:val="en-US"/>
        </w:rPr>
        <w:t>II</w:t>
      </w:r>
      <w:r w:rsidRPr="005930BF">
        <w:t>) 100%</w:t>
      </w:r>
    </w:p>
    <w:p w:rsidR="005930BF" w:rsidRPr="005930BF" w:rsidRDefault="005930BF" w:rsidP="005930BF"/>
    <w:p w:rsidR="005930BF" w:rsidRPr="005930BF" w:rsidRDefault="005930BF" w:rsidP="005930BF">
      <w:r w:rsidRPr="005930BF">
        <w:t>где С</w:t>
      </w:r>
      <w:r w:rsidRPr="005930BF">
        <w:rPr>
          <w:lang w:val="en-US"/>
        </w:rPr>
        <w:t>I</w:t>
      </w:r>
      <w:r w:rsidRPr="005930BF">
        <w:t xml:space="preserve"> - содержание химического элемента в почвенной вытяжке, С</w:t>
      </w:r>
      <w:r w:rsidRPr="005930BF">
        <w:rPr>
          <w:lang w:val="en-US"/>
        </w:rPr>
        <w:t>II</w:t>
      </w:r>
      <w:r w:rsidRPr="005930BF">
        <w:t xml:space="preserve"> - валовое содержание химического элемента в почве.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Для характеристики распределения химических элементов в речных и снеговых водах по фазовому составу использовались коэффициенты распределения </w:t>
      </w:r>
    </w:p>
    <w:p w:rsidR="005930BF" w:rsidRPr="005930BF" w:rsidRDefault="005930BF" w:rsidP="005930BF"/>
    <w:p w:rsidR="005930BF" w:rsidRPr="005930BF" w:rsidRDefault="005930BF" w:rsidP="005930BF">
      <w:r w:rsidRPr="005930BF">
        <w:t>Кр= Свзв./Сраст.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Для установления балансовых соотношений между растворенной и взвешенной формами в загрязненном снеговом покрове использовались отношение между площадными продуктивностями тяжелых металлов: </w:t>
      </w:r>
    </w:p>
    <w:p w:rsidR="005930BF" w:rsidRPr="005930BF" w:rsidRDefault="005930BF" w:rsidP="005930BF"/>
    <w:p w:rsidR="005930BF" w:rsidRPr="005930BF" w:rsidRDefault="005930BF" w:rsidP="005930BF">
      <w:r w:rsidRPr="005930BF">
        <w:rPr>
          <w:lang w:val="en-US"/>
        </w:rPr>
        <w:t>P</w:t>
      </w:r>
      <w:r w:rsidRPr="005930BF">
        <w:t xml:space="preserve">взв./ </w:t>
      </w:r>
      <w:r w:rsidRPr="005930BF">
        <w:rPr>
          <w:lang w:val="en-US"/>
        </w:rPr>
        <w:t>P</w:t>
      </w:r>
      <w:r w:rsidRPr="005930BF">
        <w:t xml:space="preserve">раст.= (Ан. взв.- Сф взв.). </w:t>
      </w:r>
      <w:r w:rsidRPr="005930BF">
        <w:rPr>
          <w:lang w:val="en-US"/>
        </w:rPr>
        <w:t>S</w:t>
      </w:r>
      <w:r w:rsidRPr="005930BF">
        <w:t xml:space="preserve"> Ан. взв. / (Ан. раст.- Сф раст.). </w:t>
      </w:r>
      <w:r w:rsidRPr="005930BF">
        <w:rPr>
          <w:lang w:val="en-US"/>
        </w:rPr>
        <w:t>S</w:t>
      </w:r>
      <w:r w:rsidRPr="005930BF">
        <w:t xml:space="preserve"> Ан. раст.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Оценка интенсивности выпадений (т/км2 в сутки) определялась по формуле (Фридман, 1985): </w:t>
      </w:r>
    </w:p>
    <w:p w:rsidR="005930BF" w:rsidRPr="005930BF" w:rsidRDefault="005930BF" w:rsidP="005930BF"/>
    <w:p w:rsidR="005930BF" w:rsidRPr="005930BF" w:rsidRDefault="005930BF" w:rsidP="005930BF">
      <w:r w:rsidRPr="005930BF">
        <w:rPr>
          <w:lang w:val="en-US"/>
        </w:rPr>
        <w:t>U</w:t>
      </w:r>
      <w:r w:rsidRPr="005930BF">
        <w:t xml:space="preserve"> = </w:t>
      </w:r>
      <w:r w:rsidRPr="005930BF">
        <w:rPr>
          <w:lang w:val="en-US"/>
        </w:rPr>
        <w:t>Q</w:t>
      </w:r>
      <w:r w:rsidRPr="005930BF">
        <w:t>/</w:t>
      </w:r>
      <w:r w:rsidRPr="005930BF">
        <w:rPr>
          <w:lang w:val="en-US"/>
        </w:rPr>
        <w:t>t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где </w:t>
      </w:r>
      <w:r w:rsidRPr="005930BF">
        <w:rPr>
          <w:lang w:val="en-US"/>
        </w:rPr>
        <w:t>Q</w:t>
      </w:r>
      <w:r w:rsidRPr="005930BF">
        <w:t xml:space="preserve"> - поверхностная плотность загрязняющих веществ (т/км2), </w:t>
      </w:r>
      <w:r w:rsidRPr="005930BF">
        <w:rPr>
          <w:lang w:val="en-US"/>
        </w:rPr>
        <w:t>t</w:t>
      </w:r>
      <w:r w:rsidRPr="005930BF">
        <w:t xml:space="preserve"> - время от начала установления устойчивого снегового покрова до момента отбора пробы, в сутках.</w:t>
      </w:r>
    </w:p>
    <w:p w:rsidR="005930BF" w:rsidRPr="005930BF" w:rsidRDefault="005930BF" w:rsidP="005930BF"/>
    <w:p w:rsidR="005930BF" w:rsidRPr="005930BF" w:rsidRDefault="005930BF" w:rsidP="005930BF">
      <w:r w:rsidRPr="005930BF">
        <w:t>Запас (поверхностную плотность) загрязняющих веществ:</w:t>
      </w:r>
    </w:p>
    <w:p w:rsidR="005930BF" w:rsidRPr="005930BF" w:rsidRDefault="005930BF" w:rsidP="005930BF"/>
    <w:p w:rsidR="005930BF" w:rsidRPr="005930BF" w:rsidRDefault="005930BF" w:rsidP="005930BF">
      <w:r w:rsidRPr="005930BF">
        <w:rPr>
          <w:lang w:val="en-US"/>
        </w:rPr>
        <w:t>Q</w:t>
      </w:r>
      <w:r w:rsidRPr="005930BF">
        <w:t xml:space="preserve"> = 10-2. </w:t>
      </w:r>
      <w:r w:rsidRPr="005930BF">
        <w:rPr>
          <w:lang w:val="en-US"/>
        </w:rPr>
        <w:t>Ci</w:t>
      </w:r>
      <w:r w:rsidRPr="005930BF">
        <w:t xml:space="preserve">. </w:t>
      </w:r>
      <w:r w:rsidRPr="005930BF">
        <w:rPr>
          <w:lang w:val="en-US"/>
        </w:rPr>
        <w:t>P</w:t>
      </w:r>
      <w:r w:rsidRPr="005930BF">
        <w:t>.</w:t>
      </w:r>
    </w:p>
    <w:p w:rsidR="005930BF" w:rsidRPr="005930BF" w:rsidRDefault="005930BF" w:rsidP="005930BF"/>
    <w:p w:rsidR="005930BF" w:rsidRPr="005930BF" w:rsidRDefault="005930BF" w:rsidP="005930BF">
      <w:r w:rsidRPr="005930BF">
        <w:t>где С - концентрация загрязняющих веществ в снеге (мг/л), Р - средний влагозапас (г/см2).</w:t>
      </w:r>
    </w:p>
    <w:p w:rsidR="005930BF" w:rsidRPr="005930BF" w:rsidRDefault="005930BF" w:rsidP="005930BF"/>
    <w:p w:rsidR="005930BF" w:rsidRPr="005930BF" w:rsidRDefault="005930BF" w:rsidP="005930BF">
      <w:r w:rsidRPr="005930BF">
        <w:t>Для характеристики загрязнения в изученных компонентах окружающей среды использовались отношения содержаний химических элементов к ПДК (КПДК) и суммарный показатель загрязнения (Сает и др., 1990):</w:t>
      </w:r>
    </w:p>
    <w:p w:rsidR="005930BF" w:rsidRPr="005930BF" w:rsidRDefault="005930BF" w:rsidP="005930BF"/>
    <w:p w:rsidR="005930BF" w:rsidRPr="005930BF" w:rsidRDefault="005930BF" w:rsidP="005930BF">
      <w:r w:rsidRPr="005930BF">
        <w:rPr>
          <w:lang w:val="en-US"/>
        </w:rPr>
        <w:t>Z</w:t>
      </w:r>
      <w:r w:rsidRPr="005930BF">
        <w:t>С= (С</w:t>
      </w:r>
      <w:r w:rsidRPr="005930BF">
        <w:rPr>
          <w:lang w:val="en-US"/>
        </w:rPr>
        <w:t>i</w:t>
      </w:r>
      <w:r w:rsidRPr="005930BF">
        <w:t xml:space="preserve"> -Сф)/Сф+1 =  Кс-(</w:t>
      </w:r>
      <w:r w:rsidRPr="005930BF">
        <w:rPr>
          <w:lang w:val="en-US"/>
        </w:rPr>
        <w:t>n</w:t>
      </w:r>
      <w:r w:rsidRPr="005930BF">
        <w:t>-1),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где  Кс - сумма коэффициентов концентрации загрязнителей, </w:t>
      </w:r>
      <w:r w:rsidRPr="005930BF">
        <w:rPr>
          <w:lang w:val="en-US"/>
        </w:rPr>
        <w:t>n</w:t>
      </w:r>
      <w:r w:rsidRPr="005930BF">
        <w:t xml:space="preserve"> - число химических элементов, входящих ассоциацию загрязнителей, С</w:t>
      </w:r>
      <w:r w:rsidRPr="005930BF">
        <w:rPr>
          <w:lang w:val="en-US"/>
        </w:rPr>
        <w:t>i</w:t>
      </w:r>
      <w:r w:rsidRPr="005930BF">
        <w:t xml:space="preserve"> - аномальное содержание, Сф - фоновое содержание. 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Определение уровней загрязнения по значениям суммарного показателя </w:t>
      </w:r>
      <w:r w:rsidRPr="005930BF">
        <w:rPr>
          <w:lang w:val="en-US"/>
        </w:rPr>
        <w:t>Z</w:t>
      </w:r>
      <w:r w:rsidRPr="005930BF">
        <w:t>С в снеговом покрове, почвах, растительности, донных отложениях и водах проводилось в соответствии с существующими нормативами (Методические рекомендации . . ., 2001).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Компьютерная обработка данных наряду с определением статистических параметров распределения химических элементов включала факторный и кластерный анализы. </w:t>
      </w:r>
    </w:p>
    <w:p w:rsidR="005930BF" w:rsidRPr="005930BF" w:rsidRDefault="005930BF" w:rsidP="005930BF"/>
    <w:p w:rsidR="005930BF" w:rsidRDefault="005930BF" w:rsidP="005930BF">
      <w:pPr>
        <w:rPr>
          <w:lang w:val="en-US"/>
        </w:rPr>
      </w:pPr>
      <w:r w:rsidRPr="005930BF">
        <w:t>Результаты картографирования, включающие построение моноэлементных геохимических карт по компонентам среды (снеговому покрову, почвам, донным отложениям, растительности по видам), карт пылевой нагрузки (общей и по видам); карт суммарных показателей загрязнения снегового покрова, почв и растительности (по видам), карты значений рН в почвах, отображающие результаты пространственной дифференциации химических элементов, созданы в виде ГИС-проекта с использованием программного пакета "</w:t>
      </w:r>
      <w:r w:rsidRPr="005930BF">
        <w:rPr>
          <w:lang w:val="en-US"/>
        </w:rPr>
        <w:t>ArcView</w:t>
      </w:r>
      <w:r w:rsidRPr="005930BF">
        <w:t>".</w:t>
      </w:r>
    </w:p>
    <w:p w:rsidR="005930BF" w:rsidRPr="005930BF" w:rsidRDefault="005930BF" w:rsidP="005930BF">
      <w:r w:rsidRPr="005930BF">
        <w:t>Медь (лат.</w:t>
      </w:r>
      <w:r w:rsidRPr="005930BF">
        <w:rPr>
          <w:lang w:val="en-US"/>
        </w:rPr>
        <w:t>Cuprum</w:t>
      </w:r>
      <w:r w:rsidRPr="005930BF">
        <w:t>) химический элемент. Один из семи металлов,известных с глубокой древности. По некоторым археологическим данным медь была хорошо известна египтянам еще за 4000 лет до Р.Хр. Знакомство человечества с медью относится к более ранней эпохе,чем с железом; это объясняется с одной стороны более частым нахождением меди в свободном состаянии на поверхности земли, а с другой сравнительной легкостью получения ее из соединений. Древняя Греция и Рим получали медь с острова Кипра (</w:t>
      </w:r>
      <w:r w:rsidRPr="005930BF">
        <w:rPr>
          <w:lang w:val="en-US"/>
        </w:rPr>
        <w:t>Cyprum</w:t>
      </w:r>
      <w:r w:rsidRPr="005930BF">
        <w:t xml:space="preserve">),откуда и название ее </w:t>
      </w:r>
      <w:r w:rsidRPr="005930BF">
        <w:rPr>
          <w:lang w:val="en-US"/>
        </w:rPr>
        <w:t>Cuprum</w:t>
      </w:r>
      <w:r w:rsidRPr="005930BF">
        <w:t>. Особенно важна медь для электротехники. По электропроводности медь занимает второе место среди всех металлов, после серебра. Однако в наши дни во всем мире электрические провода, на которые раньше уходила почти половина выплавляемой меди, все чаще делают из аллюминия. Он хуже проводит ток, но легче и доступнее. Медь же, как и многие другие цветные металлы, становится все дефицитнее.Если в 19 в. медь добывалась из руд, где содержалось 6-9% этого элемента, то сейчас 5%-ные медные руды считаются очень богатыми, а промышленность многих стран перерабатывает руды, в которых всего 0,5% меди. Медь входит в число жизненно важных микроэлементов. Она участвует в процессе фотосинтеза и усвоении растениями азота, способствует синтезу сахара, белков, крахмала, витаминов. Чаще всего медь вносят в почву в виде пятиводного сульфата медного купороса. В значительных количествах он ядовит, как и многие другие соединения меди, особенно для низших организмов. В малых же дозах медь совершенно необходима всему живому.</w:t>
      </w:r>
    </w:p>
    <w:p w:rsidR="005930BF" w:rsidRPr="005930BF" w:rsidRDefault="005930BF" w:rsidP="005930BF"/>
    <w:p w:rsidR="005930BF" w:rsidRPr="005930BF" w:rsidRDefault="005930BF" w:rsidP="005930BF">
      <w:r w:rsidRPr="005930BF">
        <w:t>Химические и физические свойства элемента,определяющие его миграцию.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Медь химический элемент </w:t>
      </w:r>
      <w:r w:rsidRPr="005930BF">
        <w:rPr>
          <w:lang w:val="en-US"/>
        </w:rPr>
        <w:t>I</w:t>
      </w:r>
      <w:r w:rsidRPr="005930BF">
        <w:t xml:space="preserve"> группы периодической системы Менделеева;атомный номер 29, атомная масса 63,546. По геохимической классификации В.М. Гольдшмидта,медь относится к 6халькофильным 0элементам с высоким сродством к </w:t>
      </w:r>
      <w:r w:rsidRPr="005930BF">
        <w:rPr>
          <w:lang w:val="en-US"/>
        </w:rPr>
        <w:t>S</w:t>
      </w:r>
      <w:r w:rsidRPr="005930BF">
        <w:t>,</w:t>
      </w:r>
      <w:r w:rsidRPr="005930BF">
        <w:rPr>
          <w:lang w:val="en-US"/>
        </w:rPr>
        <w:t>Se</w:t>
      </w:r>
      <w:r w:rsidRPr="005930BF">
        <w:t>,</w:t>
      </w:r>
      <w:r w:rsidRPr="005930BF">
        <w:rPr>
          <w:lang w:val="en-US"/>
        </w:rPr>
        <w:t>Te</w:t>
      </w:r>
      <w:r w:rsidRPr="005930BF">
        <w:t xml:space="preserve">, занимающим восходящие части на кривой атомных объемов; они сосредоточены в нижней мантии, образуют сульфиднооксидную оболочку. Халькофилы имеют ионы с 18-электронной оболочкой (также как </w:t>
      </w:r>
      <w:r w:rsidRPr="005930BF">
        <w:rPr>
          <w:lang w:val="en-US"/>
        </w:rPr>
        <w:t>Zn</w:t>
      </w:r>
      <w:r w:rsidRPr="005930BF">
        <w:t>,</w:t>
      </w:r>
      <w:r w:rsidRPr="005930BF">
        <w:rPr>
          <w:lang w:val="en-US"/>
        </w:rPr>
        <w:t>Pb</w:t>
      </w:r>
      <w:r w:rsidRPr="005930BF">
        <w:t>,</w:t>
      </w:r>
      <w:r w:rsidRPr="005930BF">
        <w:rPr>
          <w:lang w:val="en-US"/>
        </w:rPr>
        <w:t>Ag</w:t>
      </w:r>
      <w:r w:rsidRPr="005930BF">
        <w:t>,</w:t>
      </w:r>
      <w:r w:rsidRPr="005930BF">
        <w:rPr>
          <w:lang w:val="en-US"/>
        </w:rPr>
        <w:t>Hg</w:t>
      </w:r>
      <w:r w:rsidRPr="005930BF">
        <w:t>,</w:t>
      </w:r>
      <w:r w:rsidRPr="005930BF">
        <w:rPr>
          <w:lang w:val="en-US"/>
        </w:rPr>
        <w:t>Sb</w:t>
      </w:r>
      <w:r w:rsidRPr="005930BF">
        <w:t xml:space="preserve"> и др.) Вернадским в первой половине 1930 г были проведены исследования изменения изотопного состава воды, входящего в состав разных минералов, и опыты по разделению изотопов под влиянием биогеохимических процессов, что и было подтверждено последующими тщательными исследованиями. Как элемент нечетный состоит из двух нечетных изотопов 63 и 65 На долю изотопа </w:t>
      </w:r>
      <w:r w:rsidRPr="005930BF">
        <w:rPr>
          <w:lang w:val="en-US"/>
        </w:rPr>
        <w:t>Cu</w:t>
      </w:r>
      <w:r w:rsidRPr="005930BF">
        <w:t xml:space="preserve">(63) приходится 69,09% , процентное содержание изотопа </w:t>
      </w:r>
      <w:r w:rsidRPr="005930BF">
        <w:rPr>
          <w:lang w:val="en-US"/>
        </w:rPr>
        <w:t>Cu</w:t>
      </w:r>
      <w:r w:rsidRPr="005930BF">
        <w:t xml:space="preserve"> (65) 30,91%. В соединениях медь проявляет валентность +1 и +2,известны также немногочисленные соединения трехвалентной меди. К валентности 1 относятся лишь глубинные соединения, первичные сульфиды и минерал куприт </w:t>
      </w:r>
      <w:r w:rsidRPr="005930BF">
        <w:rPr>
          <w:lang w:val="en-US"/>
        </w:rPr>
        <w:t>Cu</w:t>
      </w:r>
      <w:r w:rsidRPr="005930BF">
        <w:t xml:space="preserve"> 42 0</w:t>
      </w:r>
      <w:r w:rsidRPr="005930BF">
        <w:rPr>
          <w:lang w:val="en-US"/>
        </w:rPr>
        <w:t>O</w:t>
      </w:r>
      <w:r w:rsidRPr="005930BF">
        <w:t xml:space="preserve">. Все остальные минералы, около сотни отвечают валентности два. Радиус одноволентной меди +0.96, этому отвечает и эк 0,70.Величина атомного радиуса двухвалентной меди 1,28; ионного радиуса 0,80. Очень интересна величена потенциалов ионизации: для одного электрона 7,69, для двух 20,2. Обе цифры очень велики, особенно вторая, показывающая большую трудность отрыва наружных электронов. Одновалентная медь является равноквантовой и потому ведет к бесцветным солям и слабо окрашенным комплексам, тогда как разноквантовя двух валентная медь характеризуется окрашенностью солей в соединении с водой. Медь металл сравнительно мало активный. В сухом воздухе и кислороде при нормальных условиях медь не окисляется. Она достаточно легко вступает в реакции с галогенами, серой,селеном. А вот с водородом, углеродом и азотом медь не взаимодействует даже при высоких температурах. Кислоты, не обладающие окислительными свойствами, на медь не действуют. Электроотрицательность атомов способность при вступлении в соединения притягивать электроны.Электроотрицательность </w:t>
      </w:r>
      <w:r w:rsidRPr="005930BF">
        <w:rPr>
          <w:lang w:val="en-US"/>
        </w:rPr>
        <w:t>Cu</w:t>
      </w:r>
      <w:r w:rsidRPr="005930BF">
        <w:t xml:space="preserve"> 52+ 0 984 кДЖ/моль, </w:t>
      </w:r>
      <w:r w:rsidRPr="005930BF">
        <w:rPr>
          <w:lang w:val="en-US"/>
        </w:rPr>
        <w:t>Cu</w:t>
      </w:r>
      <w:r w:rsidRPr="005930BF">
        <w:t xml:space="preserve"> 5+ 0-753 кДж/моль. Элементы с резко различной ЭО образуют ионную связь, а элементы с близкой ЭО ковалентую.Сульфиды тяжелых металлов имеют промежуточную связь, с большей долей ковалентной связи ( ЭО у </w:t>
      </w:r>
      <w:r w:rsidRPr="005930BF">
        <w:rPr>
          <w:lang w:val="en-US"/>
        </w:rPr>
        <w:t>S</w:t>
      </w:r>
      <w:r w:rsidRPr="005930BF">
        <w:t>-1571,</w:t>
      </w:r>
      <w:r w:rsidRPr="005930BF">
        <w:rPr>
          <w:lang w:val="en-US"/>
        </w:rPr>
        <w:t>Cu</w:t>
      </w:r>
      <w:r w:rsidRPr="005930BF">
        <w:t>-984,</w:t>
      </w:r>
      <w:r w:rsidRPr="005930BF">
        <w:rPr>
          <w:lang w:val="en-US"/>
        </w:rPr>
        <w:t>Pb</w:t>
      </w:r>
      <w:r w:rsidRPr="005930BF">
        <w:t xml:space="preserve">-733).Медь является амфотерным элементом образует в земной коре катионы и анионы. По расчетам Г.А.Голевой,в сильнокислых водах зоны окисления медных месторождений </w:t>
      </w:r>
      <w:r w:rsidRPr="005930BF">
        <w:rPr>
          <w:lang w:val="en-US"/>
        </w:rPr>
        <w:t>Cu</w:t>
      </w:r>
      <w:r w:rsidRPr="005930BF">
        <w:t xml:space="preserve"> находится в форме </w:t>
      </w:r>
      <w:r w:rsidRPr="005930BF">
        <w:rPr>
          <w:lang w:val="en-US"/>
        </w:rPr>
        <w:t>Cu</w:t>
      </w:r>
      <w:r w:rsidRPr="005930BF">
        <w:t xml:space="preserve"> 52+ 0(14-30%),</w:t>
      </w:r>
      <w:r w:rsidRPr="005930BF">
        <w:rPr>
          <w:lang w:val="en-US"/>
        </w:rPr>
        <w:t>CuHSO</w:t>
      </w:r>
      <w:r w:rsidRPr="005930BF">
        <w:t xml:space="preserve"> 44 5+ 0(1-25%),недиссоциированныой молекулы </w:t>
      </w:r>
      <w:r w:rsidRPr="005930BF">
        <w:rPr>
          <w:lang w:val="en-US"/>
        </w:rPr>
        <w:t>CuSO</w:t>
      </w:r>
      <w:r w:rsidRPr="005930BF">
        <w:t xml:space="preserve"> 50 44 0(70-90%).В щелочных хлоридно-гидрокарбонатных водах зоны востановительных процессов </w:t>
      </w:r>
      <w:r w:rsidRPr="005930BF">
        <w:rPr>
          <w:lang w:val="en-US"/>
        </w:rPr>
        <w:t>Cu</w:t>
      </w:r>
      <w:r w:rsidRPr="005930BF">
        <w:t xml:space="preserve"> находится в формах </w:t>
      </w:r>
      <w:r w:rsidRPr="005930BF">
        <w:rPr>
          <w:lang w:val="en-US"/>
        </w:rPr>
        <w:t>CuCO</w:t>
      </w:r>
      <w:r w:rsidRPr="005930BF">
        <w:t xml:space="preserve"> 43 50 0(15-40%),</w:t>
      </w:r>
      <w:r w:rsidRPr="005930BF">
        <w:rPr>
          <w:lang w:val="en-US"/>
        </w:rPr>
        <w:t>Cu</w:t>
      </w:r>
      <w:r w:rsidRPr="005930BF">
        <w:t>(</w:t>
      </w:r>
      <w:r w:rsidRPr="005930BF">
        <w:rPr>
          <w:lang w:val="en-US"/>
        </w:rPr>
        <w:t>CO</w:t>
      </w:r>
      <w:r w:rsidRPr="005930BF">
        <w:t xml:space="preserve"> 43)2 52(5-20%),</w:t>
      </w:r>
      <w:r w:rsidRPr="005930BF">
        <w:rPr>
          <w:lang w:val="en-US"/>
        </w:rPr>
        <w:t>Cu</w:t>
      </w:r>
      <w:r w:rsidRPr="005930BF">
        <w:t>(</w:t>
      </w:r>
      <w:r w:rsidRPr="005930BF">
        <w:rPr>
          <w:lang w:val="en-US"/>
        </w:rPr>
        <w:t>OH</w:t>
      </w:r>
      <w:r w:rsidRPr="005930BF">
        <w:t>) 5+ 0(5-10%).</w:t>
      </w:r>
      <w:r w:rsidRPr="005930BF">
        <w:rPr>
          <w:lang w:val="en-US"/>
        </w:rPr>
        <w:t>B</w:t>
      </w:r>
      <w:r w:rsidRPr="005930BF">
        <w:t xml:space="preserve"> кислых хлоридных водах нефтегазоносных структур преобладает анион </w:t>
      </w:r>
      <w:r w:rsidRPr="005930BF">
        <w:rPr>
          <w:lang w:val="en-US"/>
        </w:rPr>
        <w:t>Cu</w:t>
      </w:r>
      <w:r w:rsidRPr="005930BF">
        <w:t>(</w:t>
      </w:r>
      <w:r w:rsidRPr="005930BF">
        <w:rPr>
          <w:lang w:val="en-US"/>
        </w:rPr>
        <w:t>OH</w:t>
      </w:r>
      <w:r w:rsidRPr="005930BF">
        <w:t>) 43 5 0(45-65%),хотя имеются и катионные формы</w:t>
      </w:r>
      <w:r w:rsidRPr="005930BF">
        <w:rPr>
          <w:lang w:val="en-US"/>
        </w:rPr>
        <w:t>Cu</w:t>
      </w:r>
      <w:r w:rsidRPr="005930BF">
        <w:t xml:space="preserve"> 5+ 0(20-46%),</w:t>
      </w:r>
      <w:r w:rsidRPr="005930BF">
        <w:rPr>
          <w:lang w:val="en-US"/>
        </w:rPr>
        <w:t>CuCL</w:t>
      </w:r>
      <w:r w:rsidRPr="005930BF">
        <w:t xml:space="preserve"> 5+ 0(20-35%). Некоторые термические свойства меди.Температура плавления-1083 </w:t>
      </w:r>
      <w:r w:rsidRPr="005930BF">
        <w:rPr>
          <w:lang w:val="en-US"/>
        </w:rPr>
        <w:t>C</w:t>
      </w:r>
      <w:r w:rsidRPr="005930BF">
        <w:t xml:space="preserve">; температура кипения2595 </w:t>
      </w:r>
      <w:r w:rsidRPr="005930BF">
        <w:rPr>
          <w:lang w:val="en-US"/>
        </w:rPr>
        <w:t>C</w:t>
      </w:r>
      <w:r w:rsidRPr="005930BF">
        <w:t>;плотность-8,98 г/см 53 0.</w:t>
      </w:r>
    </w:p>
    <w:p w:rsidR="005930BF" w:rsidRPr="005930BF" w:rsidRDefault="005930BF" w:rsidP="005930BF"/>
    <w:p w:rsidR="005930BF" w:rsidRPr="005930BF" w:rsidRDefault="005930BF" w:rsidP="005930BF">
      <w:r w:rsidRPr="005930BF">
        <w:t>Среднее содержание меди в различных геосферах.</w:t>
      </w:r>
    </w:p>
    <w:p w:rsidR="005930BF" w:rsidRPr="005930BF" w:rsidRDefault="005930BF" w:rsidP="005930BF"/>
    <w:p w:rsidR="005930BF" w:rsidRPr="005930BF" w:rsidRDefault="005930BF" w:rsidP="005930BF">
      <w:r w:rsidRPr="005930BF">
        <w:t>в земной коре составляет 5,5*10 5-3 0(вес %) литосфере континентальной 2*10 5-3 гранитной оболочки 3*10 5-3 в живом веществе 3,2*10 5-4 в морской воде 3*10 5-7 хондриты 1*10 5-2 ультраосновные 2*10 5-3 (дуниты и др.) основные 1*10 5-2 (базальты,габбро и др.) средние 3,5*10 5-3 (диориты,андезиты) кислые 2*10 5-3 (граниты,гранодиориты) щелочные 5*10 5-4</w:t>
      </w:r>
    </w:p>
    <w:p w:rsidR="005930BF" w:rsidRPr="005930BF" w:rsidRDefault="005930BF" w:rsidP="005930BF"/>
    <w:p w:rsidR="005930BF" w:rsidRPr="005930BF" w:rsidRDefault="005930BF" w:rsidP="005930BF">
      <w:r w:rsidRPr="005930BF">
        <w:t>Среднее содержание меди в осадочных породах.</w:t>
      </w:r>
    </w:p>
    <w:p w:rsidR="005930BF" w:rsidRPr="005930BF" w:rsidRDefault="005930BF" w:rsidP="005930BF"/>
    <w:p w:rsidR="005930BF" w:rsidRPr="005930BF" w:rsidRDefault="005930BF" w:rsidP="005930BF">
      <w:r w:rsidRPr="005930BF">
        <w:t>глины 4,5*10 5-3 сланцы 4,5*10 5-3 песчаники 0,1*10 5-3 карбонатные породы 0,4*10 5-3</w:t>
      </w:r>
    </w:p>
    <w:p w:rsidR="005930BF" w:rsidRPr="005930BF" w:rsidRDefault="005930BF" w:rsidP="005930BF"/>
    <w:p w:rsidR="005930BF" w:rsidRPr="005930BF" w:rsidRDefault="005930BF" w:rsidP="005930BF">
      <w:r w:rsidRPr="005930BF">
        <w:t>Среднее содержание меди в глубоководных осадках.</w:t>
      </w:r>
    </w:p>
    <w:p w:rsidR="005930BF" w:rsidRPr="005930BF" w:rsidRDefault="005930BF" w:rsidP="005930BF"/>
    <w:p w:rsidR="005930BF" w:rsidRPr="005930BF" w:rsidRDefault="005930BF" w:rsidP="005930BF">
      <w:r w:rsidRPr="005930BF">
        <w:t>известковистые 3*10 5-3 глинистые 2,5*10 5-2</w:t>
      </w:r>
    </w:p>
    <w:p w:rsidR="005930BF" w:rsidRPr="005930BF" w:rsidRDefault="005930BF" w:rsidP="005930BF"/>
    <w:p w:rsidR="005930BF" w:rsidRPr="005930BF" w:rsidRDefault="005930BF" w:rsidP="005930BF"/>
    <w:p w:rsidR="005930BF" w:rsidRPr="005930BF" w:rsidRDefault="005930BF" w:rsidP="005930BF"/>
    <w:p w:rsidR="005930BF" w:rsidRPr="005930BF" w:rsidRDefault="005930BF" w:rsidP="005930BF">
      <w:r w:rsidRPr="005930BF">
        <w:t>Вывод:содержание меди больше в основных породах,чем в кислых.</w:t>
      </w:r>
    </w:p>
    <w:p w:rsidR="005930BF" w:rsidRPr="005930BF" w:rsidRDefault="005930BF" w:rsidP="005930BF"/>
    <w:p w:rsidR="005930BF" w:rsidRPr="005930BF" w:rsidRDefault="005930BF" w:rsidP="005930BF">
      <w:r w:rsidRPr="005930BF">
        <w:t>Минералы.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Медь входит более чем в 198 минералов, из которых для промышленности важны только 17,преимущественно сульфидов, фосфатов, силикатов,карбонатов,сульфатов. Главными рудными минералами являются халькопирит </w:t>
      </w:r>
      <w:r w:rsidRPr="005930BF">
        <w:rPr>
          <w:lang w:val="en-US"/>
        </w:rPr>
        <w:t>CuFeS</w:t>
      </w:r>
      <w:r w:rsidRPr="005930BF">
        <w:t xml:space="preserve"> 42 0,ковеллин </w:t>
      </w:r>
      <w:r w:rsidRPr="005930BF">
        <w:rPr>
          <w:lang w:val="en-US"/>
        </w:rPr>
        <w:t>CuS</w:t>
      </w:r>
      <w:r w:rsidRPr="005930BF">
        <w:t xml:space="preserve">,борнит </w:t>
      </w:r>
      <w:r w:rsidRPr="005930BF">
        <w:rPr>
          <w:lang w:val="en-US"/>
        </w:rPr>
        <w:t>Cu</w:t>
      </w:r>
      <w:r w:rsidRPr="005930BF">
        <w:t xml:space="preserve"> 45 0</w:t>
      </w:r>
      <w:r w:rsidRPr="005930BF">
        <w:rPr>
          <w:lang w:val="en-US"/>
        </w:rPr>
        <w:t>FeS</w:t>
      </w:r>
      <w:r w:rsidRPr="005930BF">
        <w:t xml:space="preserve"> 44, 0халькозин </w:t>
      </w:r>
      <w:r w:rsidRPr="005930BF">
        <w:rPr>
          <w:lang w:val="en-US"/>
        </w:rPr>
        <w:t>Cu</w:t>
      </w:r>
      <w:r w:rsidRPr="005930BF">
        <w:t xml:space="preserve"> 42 0</w:t>
      </w:r>
      <w:r w:rsidRPr="005930BF">
        <w:rPr>
          <w:lang w:val="en-US"/>
        </w:rPr>
        <w:t>S</w:t>
      </w:r>
      <w:r w:rsidRPr="005930BF">
        <w:t>.</w:t>
      </w:r>
    </w:p>
    <w:p w:rsidR="005930BF" w:rsidRPr="005930BF" w:rsidRDefault="005930BF" w:rsidP="005930BF"/>
    <w:p w:rsidR="005930BF" w:rsidRPr="005930BF" w:rsidRDefault="005930BF" w:rsidP="005930BF">
      <w:r w:rsidRPr="005930BF">
        <w:t>Окислы: тенорит ,куприт Карбонаты: малахит ,азурит Сульфаты: халькантит ,брошантит Сульфиды: ковеллин ,халькозин ,халькопирит, борнит</w:t>
      </w:r>
    </w:p>
    <w:p w:rsidR="005930BF" w:rsidRPr="005930BF" w:rsidRDefault="005930BF" w:rsidP="005930BF"/>
    <w:p w:rsidR="005930BF" w:rsidRPr="005930BF" w:rsidRDefault="005930BF" w:rsidP="005930BF">
      <w:r w:rsidRPr="005930BF">
        <w:t>Чистая медь тягучии,вязкий металл красного, в изломе розового цвета, в очень тонких слоях на просвет медь выглядит зеленовато-голубой. Эти же цвета, характерны и для многих соединений меди, как в твердом состаянии, так и в растворах. Понижение окраски при повышении валентности видно из следующих двух примеров:</w:t>
      </w:r>
    </w:p>
    <w:p w:rsidR="005930BF" w:rsidRPr="005930BF" w:rsidRDefault="005930BF" w:rsidP="005930BF"/>
    <w:p w:rsidR="005930BF" w:rsidRPr="005930BF" w:rsidRDefault="005930BF" w:rsidP="005930BF">
      <w:r w:rsidRPr="005930BF">
        <w:rPr>
          <w:lang w:val="en-US"/>
        </w:rPr>
        <w:t>CuCl</w:t>
      </w:r>
      <w:r w:rsidRPr="005930BF">
        <w:t xml:space="preserve"> белый </w:t>
      </w:r>
      <w:r w:rsidRPr="005930BF">
        <w:rPr>
          <w:lang w:val="en-US"/>
        </w:rPr>
        <w:t>Cu</w:t>
      </w:r>
      <w:r w:rsidRPr="005930BF">
        <w:t xml:space="preserve"> 42 0</w:t>
      </w:r>
      <w:r w:rsidRPr="005930BF">
        <w:rPr>
          <w:lang w:val="en-US"/>
        </w:rPr>
        <w:t>O</w:t>
      </w:r>
      <w:r w:rsidRPr="005930BF">
        <w:t xml:space="preserve"> красный </w:t>
      </w:r>
      <w:r w:rsidRPr="005930BF">
        <w:rPr>
          <w:lang w:val="en-US"/>
        </w:rPr>
        <w:t>CuCl</w:t>
      </w:r>
      <w:r w:rsidRPr="005930BF">
        <w:t xml:space="preserve"> 42 0+</w:t>
      </w:r>
      <w:r w:rsidRPr="005930BF">
        <w:rPr>
          <w:lang w:val="en-US"/>
        </w:rPr>
        <w:t>H</w:t>
      </w:r>
      <w:r w:rsidRPr="005930BF">
        <w:t xml:space="preserve"> 42 0</w:t>
      </w:r>
      <w:r w:rsidRPr="005930BF">
        <w:rPr>
          <w:lang w:val="en-US"/>
        </w:rPr>
        <w:t>O</w:t>
      </w:r>
      <w:r w:rsidRPr="005930BF">
        <w:t xml:space="preserve"> голубой </w:t>
      </w:r>
      <w:r w:rsidRPr="005930BF">
        <w:rPr>
          <w:lang w:val="en-US"/>
        </w:rPr>
        <w:t>CuO</w:t>
      </w:r>
      <w:r w:rsidRPr="005930BF">
        <w:t xml:space="preserve"> черный</w:t>
      </w:r>
    </w:p>
    <w:p w:rsidR="005930BF" w:rsidRPr="005930BF" w:rsidRDefault="005930BF" w:rsidP="005930BF"/>
    <w:p w:rsidR="005930BF" w:rsidRPr="005930BF" w:rsidRDefault="005930BF" w:rsidP="005930BF">
      <w:r w:rsidRPr="005930BF">
        <w:t>Карбонаты характеризуются синим и зеленым цветом при условии содержания воды, чем намечается интересный практический признак для поисков. Практическое значение имеют: самородная медь, сульфиды, сульфосоли,и карбонаты(силикаты). С.С.Смирнов так характеризует парагенетические ряды меди: при окислении сульфид куприт + лимонит (кирпичная медная руда) мелаконит (смоляная медная руда) малахит + хризоколла.</w:t>
      </w:r>
    </w:p>
    <w:p w:rsidR="005930BF" w:rsidRPr="005930BF" w:rsidRDefault="005930BF" w:rsidP="005930BF"/>
    <w:p w:rsidR="005930BF" w:rsidRPr="005930BF" w:rsidRDefault="005930BF" w:rsidP="005930BF">
      <w:r w:rsidRPr="005930BF">
        <w:t>Геохимия меди.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Из приведенной характеристики ионов вытекает общии тип миграции меди: слабая миграция ионов </w:t>
      </w:r>
      <w:r w:rsidRPr="005930BF">
        <w:rPr>
          <w:lang w:val="en-US"/>
        </w:rPr>
        <w:t>w</w:t>
      </w:r>
      <w:r w:rsidRPr="005930BF">
        <w:t xml:space="preserve">=1 и очень сильная ионов </w:t>
      </w:r>
      <w:r w:rsidRPr="005930BF">
        <w:rPr>
          <w:lang w:val="en-US"/>
        </w:rPr>
        <w:t>w</w:t>
      </w:r>
      <w:r w:rsidRPr="005930BF">
        <w:t>=2 с рядом довольно легко растворимых солей галоидов и аниона(</w:t>
      </w:r>
      <w:r w:rsidRPr="005930BF">
        <w:rPr>
          <w:lang w:val="en-US"/>
        </w:rPr>
        <w:t>So</w:t>
      </w:r>
      <w:r w:rsidRPr="005930BF">
        <w:t xml:space="preserve"> 44 0); равным образом осаждаемость благодаря активной поляризации ионами: (</w:t>
      </w:r>
      <w:r w:rsidRPr="005930BF">
        <w:rPr>
          <w:lang w:val="en-US"/>
        </w:rPr>
        <w:t>Co</w:t>
      </w:r>
      <w:r w:rsidRPr="005930BF">
        <w:t xml:space="preserve"> 43 0),(</w:t>
      </w:r>
      <w:r w:rsidRPr="005930BF">
        <w:rPr>
          <w:lang w:val="en-US"/>
        </w:rPr>
        <w:t>SiO</w:t>
      </w:r>
      <w:r w:rsidRPr="005930BF">
        <w:t xml:space="preserve"> 44 0),(</w:t>
      </w:r>
      <w:r w:rsidRPr="005930BF">
        <w:rPr>
          <w:lang w:val="en-US"/>
        </w:rPr>
        <w:t>PO</w:t>
      </w:r>
      <w:r w:rsidRPr="005930BF">
        <w:t xml:space="preserve"> 44 0), (</w:t>
      </w:r>
      <w:r w:rsidRPr="005930BF">
        <w:rPr>
          <w:lang w:val="en-US"/>
        </w:rPr>
        <w:t>AsO</w:t>
      </w:r>
      <w:r w:rsidRPr="005930BF">
        <w:t xml:space="preserve"> 44 0). Типы распределения и концентрации меди весьма многочисленны и разнообразны. Мы можем выделить шесть главных типов, причем в основе будут лежать следующие гохимические положения: 1) легкое отщепление меди из магм с переходом в пневматолиты еще при дифференцации основных пород и даже может быть при ликвации ультраосновных; 2) при гидротермальном процессе главное осаждение меди в геофазы прцессов </w:t>
      </w:r>
      <w:r w:rsidRPr="005930BF">
        <w:rPr>
          <w:lang w:val="en-US"/>
        </w:rPr>
        <w:t>G</w:t>
      </w:r>
      <w:r w:rsidRPr="005930BF">
        <w:t>-</w:t>
      </w:r>
      <w:r w:rsidRPr="005930BF">
        <w:rPr>
          <w:lang w:val="en-US"/>
        </w:rPr>
        <w:t>H</w:t>
      </w:r>
      <w:r w:rsidRPr="005930BF">
        <w:t>, т.е. около 400-300 50 0; 3) в гипергенной обстановке фиксация меди преимущественно анионами (</w:t>
      </w:r>
      <w:r w:rsidRPr="005930BF">
        <w:rPr>
          <w:lang w:val="en-US"/>
        </w:rPr>
        <w:t>So</w:t>
      </w:r>
      <w:r w:rsidRPr="005930BF">
        <w:t xml:space="preserve"> 43 0),(</w:t>
      </w:r>
      <w:r w:rsidRPr="005930BF">
        <w:rPr>
          <w:lang w:val="en-US"/>
        </w:rPr>
        <w:t>SiO</w:t>
      </w:r>
      <w:r w:rsidRPr="005930BF">
        <w:t xml:space="preserve"> 43 0) при общей большой миграционной способности меди (особенно в виде легкорастворимого сульфата). С.С. Смирнов характеризует миграцию так: "миграция меди тем более облегчается, чем выше в рудах отношение серы к меди, чем менее активна обстановка, чем менее влажен климат и чем более проницаема рудная масса".</w:t>
      </w:r>
    </w:p>
    <w:p w:rsidR="005930BF" w:rsidRPr="005930BF" w:rsidRDefault="005930BF" w:rsidP="005930BF"/>
    <w:p w:rsidR="005930BF" w:rsidRPr="005930BF" w:rsidRDefault="005930BF" w:rsidP="005930BF">
      <w:r w:rsidRPr="005930BF">
        <w:t>Рассмотрим более подробно геохимическую миграцию элемента.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В гидротермах </w:t>
      </w:r>
      <w:r w:rsidRPr="005930BF">
        <w:rPr>
          <w:lang w:val="en-US"/>
        </w:rPr>
        <w:t>Cu</w:t>
      </w:r>
      <w:r w:rsidRPr="005930BF">
        <w:t xml:space="preserve"> мигрирует в форме различных комплексов </w:t>
      </w:r>
      <w:r w:rsidRPr="005930BF">
        <w:rPr>
          <w:lang w:val="en-US"/>
        </w:rPr>
        <w:t>Cu</w:t>
      </w:r>
      <w:r w:rsidRPr="005930BF">
        <w:t xml:space="preserve"> 5+ 0и </w:t>
      </w:r>
      <w:r w:rsidRPr="005930BF">
        <w:rPr>
          <w:lang w:val="en-US"/>
        </w:rPr>
        <w:t>Cu</w:t>
      </w:r>
      <w:r w:rsidRPr="005930BF">
        <w:t xml:space="preserve"> 52+ и концентрируется на геохимических барьерах в виде халькопирита и других сульфидов (меднопорфировые,медноколчеданные и др. месторождения). В поверхностных водах обычно содержится </w:t>
      </w:r>
      <w:r w:rsidRPr="005930BF">
        <w:rPr>
          <w:lang w:val="en-US"/>
        </w:rPr>
        <w:t>n</w:t>
      </w:r>
      <w:r w:rsidRPr="005930BF">
        <w:t xml:space="preserve">*10 5-6 0г/л </w:t>
      </w:r>
      <w:r w:rsidRPr="005930BF">
        <w:rPr>
          <w:lang w:val="en-US"/>
        </w:rPr>
        <w:t>Cu</w:t>
      </w:r>
      <w:r w:rsidRPr="005930BF">
        <w:t>, что соответствует коэффиценту водной миграции 0,</w:t>
      </w:r>
      <w:r w:rsidRPr="005930BF">
        <w:rPr>
          <w:lang w:val="en-US"/>
        </w:rPr>
        <w:t>n</w:t>
      </w:r>
      <w:r w:rsidRPr="005930BF">
        <w:t xml:space="preserve">. Большая часть </w:t>
      </w:r>
      <w:r w:rsidRPr="005930BF">
        <w:rPr>
          <w:lang w:val="en-US"/>
        </w:rPr>
        <w:t>Cu</w:t>
      </w:r>
      <w:r w:rsidRPr="005930BF">
        <w:t xml:space="preserve"> мигрирует с глинистыми частицами, которые энергично ее адсорбируют. Наиболее энергично мигрирует в сернокислых водах зоны окисления сульфидных руд, где образуется легко растворимый </w:t>
      </w:r>
      <w:r w:rsidRPr="005930BF">
        <w:rPr>
          <w:lang w:val="en-US"/>
        </w:rPr>
        <w:t>CuSO</w:t>
      </w:r>
      <w:r w:rsidRPr="005930BF">
        <w:t xml:space="preserve"> 44 0. Содержание </w:t>
      </w:r>
      <w:r w:rsidRPr="005930BF">
        <w:rPr>
          <w:lang w:val="en-US"/>
        </w:rPr>
        <w:t>Cu</w:t>
      </w:r>
      <w:r w:rsidRPr="005930BF">
        <w:t xml:space="preserve"> в таких водах достигает </w:t>
      </w:r>
      <w:r w:rsidRPr="005930BF">
        <w:rPr>
          <w:lang w:val="en-US"/>
        </w:rPr>
        <w:t>n</w:t>
      </w:r>
      <w:r w:rsidRPr="005930BF">
        <w:t xml:space="preserve"> г/л, на участках месторождений возникают купоросные ручьи и озера. Однако такая миграция непродолжительна: при нейтрализации кислых вод на барьере Д1 осождаются вторичные минералы </w:t>
      </w:r>
      <w:r w:rsidRPr="005930BF">
        <w:rPr>
          <w:lang w:val="en-US"/>
        </w:rPr>
        <w:t>Cu</w:t>
      </w:r>
      <w:r w:rsidRPr="005930BF">
        <w:t xml:space="preserve">, она адсорбируется глинами, гидроксидами марганца, гумусом, кремнеземом. Так образуется повышенное содержание меди в почвах и континентальных отложениях ландшафтов на участках месторождений. Медь здесь активно вовлекается в биологический круговорот, появляются растения, обогощенные медью, крупные размеры приобретают моллюски и другие животные с голубой кровью.Многие растения и животные плохо переносят высокие концентрации меди и болеют. Значительно слабее миграция </w:t>
      </w:r>
      <w:r w:rsidRPr="005930BF">
        <w:rPr>
          <w:lang w:val="en-US"/>
        </w:rPr>
        <w:t>Cu</w:t>
      </w:r>
      <w:r w:rsidRPr="005930BF">
        <w:t xml:space="preserve"> в ландшафтах влажного климата со слабокислыми водами. Медь здесь частично выщелачивется из почв. Известны болезни животных а растений, вызванные недостатком меди. Особенно бедны </w:t>
      </w:r>
      <w:r w:rsidRPr="005930BF">
        <w:rPr>
          <w:lang w:val="en-US"/>
        </w:rPr>
        <w:t>Cu</w:t>
      </w:r>
      <w:r w:rsidRPr="005930BF">
        <w:t xml:space="preserve"> пески и трфянники, где эффективны медные удобрения и подкормка животных. Медь энергично мигрирует и в пластовых водах, откуда она осаждается на восстановительном сероводородном барьере. Эти процессы особенно характкрны для красноцветной формации, к которым приурочены месторождения и рудопроявления типа "медистых песчаников".</w:t>
      </w:r>
    </w:p>
    <w:p w:rsidR="005930BF" w:rsidRPr="005930BF" w:rsidRDefault="005930BF" w:rsidP="005930BF"/>
    <w:p w:rsidR="005930BF" w:rsidRPr="005930BF" w:rsidRDefault="005930BF" w:rsidP="005930BF">
      <w:r w:rsidRPr="005930BF">
        <w:t>_Основные типы генезиса наиболее крупных месторождений.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1) В ультраосновных породах и наритах вместе с пирротином и, следовательно, в ассоциации с никелем, кобальтом, частично с палладием. Обычно халькопирит является последним сульфидом в этом ряду кристаллизации и следовательно приурочен преимущественно или к эндоконтактовым или даже к экзаконтактовым зонам. 2) Выделение меди в пустотах мелафиров и вообще в основных эффузивах вместе с циолитами в начале геофазы </w:t>
      </w:r>
      <w:r w:rsidRPr="005930BF">
        <w:rPr>
          <w:lang w:val="en-US"/>
        </w:rPr>
        <w:t>H</w:t>
      </w:r>
      <w:r w:rsidRPr="005930BF">
        <w:t xml:space="preserve">. 3) Выделение пирита вместе с халькопиритом из дериватов гранодиоритовой магмы и связанных с ними альбитофиров.Колчиданные линзы с цинком и золотом (например Урал). 4) Медно-жильный комплекс в связи с кислыми гранитами, с выделением меди в геофазах </w:t>
      </w:r>
      <w:r w:rsidRPr="005930BF">
        <w:rPr>
          <w:lang w:val="en-US"/>
        </w:rPr>
        <w:t>G</w:t>
      </w:r>
      <w:r w:rsidRPr="005930BF">
        <w:t>-</w:t>
      </w:r>
      <w:r w:rsidRPr="005930BF">
        <w:rPr>
          <w:lang w:val="en-US"/>
        </w:rPr>
        <w:t>H</w:t>
      </w:r>
      <w:r w:rsidRPr="005930BF">
        <w:t xml:space="preserve">, между комплексами </w:t>
      </w:r>
      <w:r w:rsidRPr="005930BF">
        <w:rPr>
          <w:lang w:val="en-US"/>
        </w:rPr>
        <w:t>Au</w:t>
      </w:r>
      <w:r w:rsidRPr="005930BF">
        <w:t>-</w:t>
      </w:r>
      <w:r w:rsidRPr="005930BF">
        <w:rPr>
          <w:lang w:val="en-US"/>
        </w:rPr>
        <w:t>W</w:t>
      </w:r>
      <w:r w:rsidRPr="005930BF">
        <w:t>-</w:t>
      </w:r>
      <w:r w:rsidRPr="005930BF">
        <w:rPr>
          <w:lang w:val="en-US"/>
        </w:rPr>
        <w:t>B</w:t>
      </w:r>
      <w:r w:rsidRPr="005930BF">
        <w:t xml:space="preserve"> и </w:t>
      </w:r>
      <w:r w:rsidRPr="005930BF">
        <w:rPr>
          <w:lang w:val="en-US"/>
        </w:rPr>
        <w:t>B</w:t>
      </w:r>
      <w:r w:rsidRPr="005930BF">
        <w:t>-</w:t>
      </w:r>
      <w:r w:rsidRPr="005930BF">
        <w:rPr>
          <w:lang w:val="en-US"/>
        </w:rPr>
        <w:t>Zn</w:t>
      </w:r>
      <w:r w:rsidRPr="005930BF">
        <w:t>-</w:t>
      </w:r>
      <w:r w:rsidRPr="005930BF">
        <w:rPr>
          <w:lang w:val="en-US"/>
        </w:rPr>
        <w:t>F</w:t>
      </w:r>
      <w:r w:rsidRPr="005930BF">
        <w:t>. К этому типу относятся ивзрывные месторождения меди в парфировых рудах и во вторичных кварцитах. В этом случае интересна связь с молебденом и бором.Окварцевание с выносом всех катионов, очевидно, перегретыми гидролизирующими водами и эманациями. Генетический тип представляет огромный интерес, но самый ход процесса остается не ясным. Большое промышленное значение, несмотря на низкое содержание (1-2%)</w:t>
      </w:r>
      <w:r w:rsidRPr="005930BF">
        <w:rPr>
          <w:lang w:val="en-US"/>
        </w:rPr>
        <w:t>Cu</w:t>
      </w:r>
      <w:r w:rsidRPr="005930BF">
        <w:t xml:space="preserve">. 5) Контактный тип кислых и гранодиоритовых магм обычно во вторую фазу коктактового процесса накопления гранато-пироксенного скарна;медь обычно накапливется в геофазы </w:t>
      </w:r>
      <w:r w:rsidRPr="005930BF">
        <w:rPr>
          <w:lang w:val="en-US"/>
        </w:rPr>
        <w:t>G</w:t>
      </w:r>
      <w:r w:rsidRPr="005930BF">
        <w:t>-</w:t>
      </w:r>
      <w:r w:rsidRPr="005930BF">
        <w:rPr>
          <w:lang w:val="en-US"/>
        </w:rPr>
        <w:t>H</w:t>
      </w:r>
      <w:r w:rsidRPr="005930BF">
        <w:t xml:space="preserve"> с молебденитом, пиритом, шеелитом, иногда гематитом среди магнитита более ранней кристаллизации. Этот тип в небольших количествах всегда присутствует в контактных магнетитах. Очень типичен для Срдней Азии (Тянь-Шань). 6) Очень многочисленна и своеобразна осадочные скопления меди в песчаниках, сланцах, песках, битуминозных осадках. Весьма возможен в отдельных случаях билогический процесс образования (Мансфильд в Тюрингии,пермские песчаники в Приуралье). Геохимически изучен плохо. Интересна связь с молебденов, хромом, ванадий, обуславливающие особые рудные концетрации. Иногда наблюдаются корелляция между </w:t>
      </w:r>
      <w:r w:rsidRPr="005930BF">
        <w:rPr>
          <w:lang w:val="en-US"/>
        </w:rPr>
        <w:t>Cu</w:t>
      </w:r>
      <w:r w:rsidRPr="005930BF">
        <w:t xml:space="preserve"> и С; однако, далеко не всегда и, как показали исследования А.Д.Архангельского, наибольшие концентрации меди вызваны чисто химическими процессами.</w:t>
      </w:r>
    </w:p>
    <w:p w:rsidR="005930BF" w:rsidRPr="005930BF" w:rsidRDefault="005930BF" w:rsidP="005930BF"/>
    <w:p w:rsidR="005930BF" w:rsidRPr="005930BF" w:rsidRDefault="005930BF" w:rsidP="005930BF">
      <w:r w:rsidRPr="005930BF">
        <w:t>Четыре типа колчеданных месторождений:</w:t>
      </w:r>
    </w:p>
    <w:p w:rsidR="005930BF" w:rsidRPr="005930BF" w:rsidRDefault="005930BF" w:rsidP="005930BF"/>
    <w:p w:rsidR="005930BF" w:rsidRPr="005930BF" w:rsidRDefault="005930BF" w:rsidP="005930BF">
      <w:r w:rsidRPr="005930BF">
        <w:t>1. Месторождения Кипорского и Уральского типа</w:t>
      </w:r>
    </w:p>
    <w:p w:rsidR="005930BF" w:rsidRPr="005930BF" w:rsidRDefault="005930BF" w:rsidP="005930BF"/>
    <w:p w:rsidR="005930BF" w:rsidRPr="005930BF" w:rsidRDefault="005930BF" w:rsidP="005930BF">
      <w:r w:rsidRPr="005930BF">
        <w:t xml:space="preserve">отношение </w:t>
      </w:r>
      <w:r w:rsidRPr="005930BF">
        <w:rPr>
          <w:lang w:val="en-US"/>
        </w:rPr>
        <w:t>Pb</w:t>
      </w:r>
      <w:r w:rsidRPr="005930BF">
        <w:t>:</w:t>
      </w:r>
      <w:r w:rsidRPr="005930BF">
        <w:rPr>
          <w:lang w:val="en-US"/>
        </w:rPr>
        <w:t>Zn</w:t>
      </w:r>
      <w:r w:rsidRPr="005930BF">
        <w:t>:</w:t>
      </w:r>
      <w:r w:rsidRPr="005930BF">
        <w:rPr>
          <w:lang w:val="en-US"/>
        </w:rPr>
        <w:t>Cu</w:t>
      </w:r>
      <w:r w:rsidRPr="005930BF">
        <w:t xml:space="preserve"> 1:10:50</w:t>
      </w:r>
    </w:p>
    <w:p w:rsidR="005930BF" w:rsidRPr="005930BF" w:rsidRDefault="005930BF" w:rsidP="005930BF"/>
    <w:p w:rsidR="005930BF" w:rsidRPr="005930BF" w:rsidRDefault="005930BF" w:rsidP="005930BF">
      <w:r w:rsidRPr="005930BF">
        <w:t>2. Рудно-Алтайский 1:3:1</w:t>
      </w:r>
    </w:p>
    <w:p w:rsidR="005930BF" w:rsidRPr="005930BF" w:rsidRDefault="005930BF" w:rsidP="005930BF"/>
    <w:p w:rsidR="005930BF" w:rsidRPr="005930BF" w:rsidRDefault="005930BF" w:rsidP="005930BF">
      <w:pPr>
        <w:rPr>
          <w:lang w:val="en-US"/>
        </w:rPr>
      </w:pPr>
      <w:r w:rsidRPr="005930BF">
        <w:rPr>
          <w:lang w:val="en-US"/>
        </w:rPr>
        <w:t>3. Малый Кавказ 1:5:10</w:t>
      </w:r>
    </w:p>
    <w:p w:rsidR="005930BF" w:rsidRPr="005930BF" w:rsidRDefault="005930BF" w:rsidP="005930BF">
      <w:pPr>
        <w:rPr>
          <w:lang w:val="en-US"/>
        </w:rPr>
      </w:pPr>
    </w:p>
    <w:p w:rsidR="005930BF" w:rsidRPr="005930BF" w:rsidRDefault="005930BF" w:rsidP="005930BF">
      <w:pPr>
        <w:rPr>
          <w:lang w:val="en-US"/>
        </w:rPr>
      </w:pPr>
      <w:r w:rsidRPr="005930BF">
        <w:rPr>
          <w:lang w:val="en-US"/>
        </w:rPr>
        <w:t>4. Курака 1:4:1</w:t>
      </w:r>
    </w:p>
    <w:p w:rsidR="005930BF" w:rsidRPr="005930BF" w:rsidRDefault="005930BF" w:rsidP="005930BF">
      <w:pPr>
        <w:rPr>
          <w:lang w:val="en-US"/>
        </w:rPr>
      </w:pPr>
    </w:p>
    <w:p w:rsidR="005930BF" w:rsidRPr="005930BF" w:rsidRDefault="005930BF" w:rsidP="005930BF">
      <w:r w:rsidRPr="005930BF">
        <w:t>(схема строения колчеданного месторождения см. рис 1) К зонам химического выветривния относятся медно-сульфидные месторождения (строение зоны окисления медно-сульфидных месторождений см. рис 2)</w:t>
      </w:r>
      <w:bookmarkStart w:id="0" w:name="_GoBack"/>
      <w:bookmarkEnd w:id="0"/>
    </w:p>
    <w:sectPr w:rsidR="005930BF" w:rsidRPr="0059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5AE"/>
    <w:rsid w:val="00185152"/>
    <w:rsid w:val="002035AE"/>
    <w:rsid w:val="005930BF"/>
    <w:rsid w:val="00AC306B"/>
    <w:rsid w:val="00C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2EEB1-644A-49DC-9972-C63659B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3137</Words>
  <Characters>17881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МЕДЬ (лат</vt:lpstr>
      <vt:lpstr>МЕДЬ (лат</vt:lpstr>
    </vt:vector>
  </TitlesOfParts>
  <Company>Home</Company>
  <LinksUpToDate>false</LinksUpToDate>
  <CharactersWithSpaces>20977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МЕДЬ (лат</dc:title>
  <dc:subject/>
  <dc:creator>Cepera</dc:creator>
  <cp:keywords/>
  <dc:description/>
  <cp:lastModifiedBy>admin</cp:lastModifiedBy>
  <cp:revision>2</cp:revision>
  <dcterms:created xsi:type="dcterms:W3CDTF">2014-02-11T17:26:00Z</dcterms:created>
  <dcterms:modified xsi:type="dcterms:W3CDTF">2014-02-11T17:26:00Z</dcterms:modified>
</cp:coreProperties>
</file>