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3A" w:rsidRPr="00094038" w:rsidRDefault="00E6503A" w:rsidP="00E6503A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094038">
        <w:rPr>
          <w:b/>
          <w:bCs/>
          <w:sz w:val="32"/>
          <w:szCs w:val="32"/>
        </w:rPr>
        <w:t>Мальтийский</w:t>
      </w:r>
      <w:r w:rsidRPr="00094038">
        <w:rPr>
          <w:b/>
          <w:bCs/>
          <w:sz w:val="32"/>
          <w:szCs w:val="32"/>
          <w:lang w:val="en-US"/>
        </w:rPr>
        <w:t xml:space="preserve"> </w:t>
      </w:r>
      <w:r w:rsidRPr="00094038">
        <w:rPr>
          <w:b/>
          <w:bCs/>
          <w:sz w:val="32"/>
          <w:szCs w:val="32"/>
        </w:rPr>
        <w:t>еврей</w:t>
      </w:r>
      <w:r w:rsidRPr="00094038">
        <w:rPr>
          <w:b/>
          <w:bCs/>
          <w:sz w:val="32"/>
          <w:szCs w:val="32"/>
          <w:lang w:val="en-US"/>
        </w:rPr>
        <w:t xml:space="preserve"> (The Jew of Malta)</w:t>
      </w:r>
    </w:p>
    <w:p w:rsidR="00E6503A" w:rsidRDefault="00E6503A" w:rsidP="00E6503A">
      <w:pPr>
        <w:spacing w:before="120"/>
        <w:jc w:val="center"/>
        <w:rPr>
          <w:sz w:val="28"/>
          <w:szCs w:val="28"/>
        </w:rPr>
      </w:pPr>
      <w:r w:rsidRPr="00094038">
        <w:rPr>
          <w:sz w:val="28"/>
          <w:szCs w:val="28"/>
        </w:rPr>
        <w:t>Кристофер</w:t>
      </w:r>
      <w:r w:rsidRPr="00094038">
        <w:rPr>
          <w:sz w:val="28"/>
          <w:szCs w:val="28"/>
          <w:lang w:val="en-US"/>
        </w:rPr>
        <w:t xml:space="preserve"> </w:t>
      </w:r>
      <w:r w:rsidRPr="00094038">
        <w:rPr>
          <w:sz w:val="28"/>
          <w:szCs w:val="28"/>
        </w:rPr>
        <w:t>Марло</w:t>
      </w:r>
      <w:r w:rsidRPr="00094038">
        <w:rPr>
          <w:sz w:val="28"/>
          <w:szCs w:val="28"/>
          <w:lang w:val="en-US"/>
        </w:rPr>
        <w:t xml:space="preserve"> (Christopher Marlowe) 1564-1593</w:t>
      </w:r>
    </w:p>
    <w:p w:rsidR="00E6503A" w:rsidRPr="00094038" w:rsidRDefault="00E6503A" w:rsidP="00E6503A">
      <w:pPr>
        <w:spacing w:before="120"/>
        <w:jc w:val="center"/>
        <w:rPr>
          <w:sz w:val="28"/>
          <w:szCs w:val="28"/>
        </w:rPr>
      </w:pPr>
      <w:r w:rsidRPr="00094038">
        <w:rPr>
          <w:sz w:val="28"/>
          <w:szCs w:val="28"/>
        </w:rPr>
        <w:t>Трагедия</w:t>
      </w:r>
      <w:r w:rsidRPr="00094038">
        <w:rPr>
          <w:sz w:val="28"/>
          <w:szCs w:val="28"/>
          <w:lang w:val="en-US"/>
        </w:rPr>
        <w:t xml:space="preserve"> (1588, </w:t>
      </w:r>
      <w:r w:rsidRPr="00094038">
        <w:rPr>
          <w:sz w:val="28"/>
          <w:szCs w:val="28"/>
        </w:rPr>
        <w:t>опубл</w:t>
      </w:r>
      <w:r w:rsidRPr="00094038">
        <w:rPr>
          <w:sz w:val="28"/>
          <w:szCs w:val="28"/>
          <w:lang w:val="en-US"/>
        </w:rPr>
        <w:t xml:space="preserve">. </w:t>
      </w:r>
      <w:r w:rsidRPr="00094038">
        <w:rPr>
          <w:sz w:val="28"/>
          <w:szCs w:val="28"/>
        </w:rPr>
        <w:t>1633). Английская литература.</w:t>
      </w:r>
    </w:p>
    <w:p w:rsidR="00E6503A" w:rsidRDefault="00E6503A" w:rsidP="00E6503A">
      <w:pPr>
        <w:spacing w:before="120"/>
        <w:jc w:val="center"/>
      </w:pPr>
      <w:r w:rsidRPr="00094038">
        <w:rPr>
          <w:sz w:val="28"/>
          <w:szCs w:val="28"/>
        </w:rPr>
        <w:t xml:space="preserve">О. Э. Гринберг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В прологе Макиавелли говорит, что все считают его мертвым, но душа его перелетела через Альпы и он прибыл в Британию к друзьям. Он считает религию игрушкой и утверждает, что нет греха, а есть только глупость, что власть утверждается только силой, а закон, как у Дракона, крепок только кровью. Макиавелли приехал, чтобы играть трагедию еврея, который разбогател, живя по его принципам, и просит зрителей оценить его по заслугам и не судить слишком строго.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Варавва, мальтийский еврей, сидит в своей конторе перед грудой золота и ждет прибытия кораблей с товарами. Он размышляет вслух о том, что все ненавидят его за удачу, но чтут за богатство: «Так пусть уж лучше / Все ненавидят богача-еврея, / Чем жалкого еврея-бедняка!» Он видит в христианах только злобу, ложь да гордыню, которые не вяжутся с их учением, а те христиане, в ком есть совесть, живут в нищете. Он радуется, что евреи захватили больше богатств, чем христиане. Узнав, что к берегам Мальты подошел турецкий флот, Варавва не тревожится: ни мир, ни война его не трогают, ему важны лишь собственная жизнь, жизнь дочери да нажитое добро. Мальта давно уже платит дань туркам, и Варавва предполагает, что турки так увеличили ее, что мальтийцам нечем заплатить, поэтому турки собираются захватить город. Но Варавва принял меры предосторожности и спрятал свои сокровища, так что ему не страшен приход турок.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Сын турецкого султана Калимат и паши требуют уплаты дани за десять лет. Губернатор Мальты Фарнезе не знает, где взять столько денег, и совещается с приближенными. Они просят отсрочки, чтобы собрать деньги со всех жителей Мальты. Калимат дает им месяц отсрочки. Фарнезе решает собрать дань с евреев: каждому надлежит отдать половину своего имущества; тот, кто откажется, будет немедленно окрещен, а тот, кто откажется и отдать половину имущества и креститься, потеряет все свое добро.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Три еврея говорят, что охотно отдадут половину своего имущества, Варавва возмущен их покорностью. Он готов отдать половину своих богатств, но только если указ распространяется на всех жителей Мальты, а не на одних евреев. В наказание за строптивость Вараввы Фарнезе отдает распоряжение забрать все его добро. Варавва обзывает христиан грабителями и говорит, что его вынуждают красть, чтобы вернуть награбленное. Рыцари предлагают губернатору отдать дом Вараввы под женский монастырь, и Фарнезе соглашается. Варавва упрекает их в жестокости и говорит, что они хотят отнять у него жизнь. Фарнезе возражает: «О нет, Варавва, пачкать руки кровью / Мы не хотим. Нам запрещает вера». Варавва проклинает подлых христиан, поступивших с ним так бесчеловечно. Другие евреи напоминают ему об Иове, но те богатства, которые утратил Иов, не идут ни в какое сравнение с тем, чего лишился Варавва. Оставшись один, Варавва смеется над доверчивыми глупцами: он человек предусмотрительный и надежно спрятал свои сокровища. Варавва успокаивает свою дочь Авигею, оскорбленную несправедливостью христианских властей. Он хранит свои богатства в тайнике, а поскольку дом отобрали под монастьгрь и ни его, ни Авигею больше туда не пускают, он велит дочери попроситься в монастырь, а ночью отодвинуть половицы и достать золото и драгоценные камни. Авигея делает вид, что поссорилась с отцом и хочет постричься в монахини. Монахи Джакомо и Бернардин просят аббатису принять Авигею в монастырь, и аббатиса уводит ее в дом. Варавва притворяется, что проклинает дочь, обратившуюся в христианство. Дворянин Матиас, влюбленный в Авигею, горюет, узнав, что Авигея ушла в монастырь. Сын Фарнезе Лодовико, наслышанный о красоте Авигеи, мечтает ее увидеть. Наступает ночь. Варавва не спит, ожидая вестей от Авигеи, Наконец она появляется. Ей удалось найти тайник, и она сбрасывает вниз мешки с сокровищами. Варавва уносит их.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На Мальту прибывает вице-адмирал Испании Мартин дель Боско. Он привез пленных турок, греков и мавров и собирается продать их на Мальте. Фарнезе не дает на это согласия: мальтийцы в союзе с турками. Но Испания имеет права на Мальту и может помочь мальтийцам избавиться от турецкого владычества. Фарнезе готов восстать против турок, если испанцы его поддержат, и решает не платить туркам дань. Он разрешает Мартину дель Боско продажу рабов.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Аодовико встречает Варавву и заговаривает с ним об алмазе, имея в виду Авигею. Варавва вслух обещает отдать ему алмаз, но сам хочет отомстить губернатору и погубить Лодовико. Матиас спрашивает Варавву, о чем тот говорил с Лодовико. Варавва успокаивает Матиаса: об алмазе, не об Авигее. Варавва покупает себе раба — Итамора — и расспрашивает его о прошлой жизни. Итамор рассказывает, сколько дурных дел он совершил. Варавва радуется, найдя в нем единомышленника: «... мы оба негодяи, / Обрезаны и христиан клянем». Варавва приводит к себе Лодовико, прося Авигею быть с ним полюбезнее. Авигея любит Матиаса, но Варавва объясняет ей, что не собирается ее неволить и выдавать насильно замуж за Лодовико, просто для его планов необходимо, чтобы она была с ним ласкова. Матиасу он сообщает, что Фарнезе задумал женить Лодовико на Авигее. Юноши, прежде бывшие друзьями, ссорятся. Авигея хочет помирить их, но Варавва посылает два ложных вызова на поединок: один — Лодовико от имени Матиаса, другой — Матиасу от имени Лодовико. Во время поединка юноши убивают друг друга. Мать Матиаса и отец Лодовико губернатор Фарнезе клянутся отомстить тому, кто их поссорил. Итамор рассказывает Авигее про козни ее отца. Авигея, узнав, как жесток был отец к ее возлюбленному, обращается в христианство — на сей раз искренне — и снова уходит в монастырь. Узнав об этом, Варавва боится, что дочь выдаст его, и решает отравить ее. Он подсыпает в горшок с рисовой похлебкой яд и посылает его монахиням в подарок. Никому нельзя верить, даже собственной дочери, только Итамор верен ему, поэтому Варавва обещает сделать его своим наследником. Итамор относит горшок в монастырь и ставит его у потайной двери.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Месяц отсрочки прошел, и на Мальту за данью прибывает турецкий посол. Фарнезе отказывается платить, и посол грозит, что турецкие пушки превратят Мальту в пустыню. Фарнезе призывает мальтийцев зарядить пушки и готовиться к битве. Монахи Джакомо и Бернардин рассказывают о том, что монахинь постигла неведомая хворь и они при смерти. Перед смертью Авигея на исповеди рассказывает Бернардину о кознях Вараввы, но просит его сохранить тайну. Как только она испускает дух, монах спешит обвинить Варавву в злодействе. Варавва притворяется, что раскаялся, говорит, что хочет креститься, и обещает отдать все свои богатства монастырю. Бернардин и Джакомо спорят, чей монашеский орден лучше, и каждый хочет перетянуть Варавву на свою сторону. В результате монахи ссорятся, оскорбляют друг друга и дерутся, В конце концов Бернардин уходит с Итамором, а Варавва остается с Джакомо. Ночью Варавва с Итамором душат Бернардина, потом прислоняют его труп к стене. Когда приходит Джакомо, он, думая, что Бернардин стоит у стены, чтобы не впустить его в дом, ударяет его палкой. Труп падает, и Джакомо видит, что Бернардин мертв. Итамор и Варавва обвиняют Джакомо в убийстве Бернардина. Они говорят, что не стоит им креститься, раз христианские монахи убивают друг друга.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Куртизанка Белламира хочет завладеть богатствами Вараввы. Для этого она решает соблазнить Итамора и пишет ему любовное письмо. Итамор влюбляется в Белламиру и готов ради нее на все. Он пишет Варавве письмо, требуя у него триста крон и угрожая, что иначе он сознается во всех преступлениях. Слуга Белламиры отправляется за деньгами, но приносит только десять крон. Итамор в ярости пишет Варавве новое послание, где требует уже пятьсот крон. Варавва возмущен непочтительностью Итамора и решает отомстить за предательство. Варавва дает деньги, а сам переодевается, чтобы его не узнали, и идет следом за слугой Белламиры. Итамор пьянствует с Белламирой и ее слугой. Он рассказывает им, как они с Вараввой подстроили поединок Матиаса с Лодовико. К ним подходит переодетый французом-лютнистом Варавва в широкополой шляпе. Белламире нравится, как пахнут цветы на шляпе Вараввы, и он снимает букет со шляпы и преподносит ей. Но цветы отравлены — теперь и Белламиру, и ее слугу, и Итамора ждет смерть. 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 xml:space="preserve">фарнезе и рыцари готовятся оборонять город от турок. К ним приходит Белламира и рассказывает, что в смерти Матиаса и Лодовико виноват Варавва и он же отравил свою дочь и монахинь. Стража приводит Варавву и Итамора. Итамор дает показания против Вараввы. Их уводят в тюрьму. Потом начальник стражи возвращается и объявляет о смерти куртизанки и ее слуги, а также Вараввы и Итамора. Стража несет Варавву как мертвого и бросает за городской стеной. Когда все уходят, он просыпается: он не умер, он просто выпил волшебный напиток — настой из мака с мандрагорой — и уснул. Кадимат с войском у стен Мальты. Варавва показывает туркам вход в город и готов служить турецкому султану. Калимат обещает назначить его губернатором Мальты. Калимат берет Фарнезе и рыцарей в плен и отдает их в распоряжение нового губернатора — Вараввы, который отправляет их всех в тюрьму. Он вызывает к себе фарнезе и спрашивает, какая награда его ждет, если он, захватив турок врасплох, вернет Мальте свободу и будет милостив к христианам. Фарнезе обещает Варавве щедрое вознаграждение и пост губернатора. Варавва освобождает Фарнезе, и тот идет собирать деньги, чтобы вечером принести их Варавве. Варавва собирается пригласить Калимата на пир и там убить его. Фарнезе договаривается с рыцарями и Мартином дель Боско, что, услышав выстрел, они бросятся к нему на помощь — только так все они смогут спастись от рабства. Когда Фарнезе приносит ему собранные сто тысяч, Варавва рассказывает, что в монастыре, куда придут турецкие войска, спрятаны пушки и бочки с порохом, которые взорвутся, обрушив на головы турок град камней. Что же касается Калимата со свитой, то, когда они взойдут на галерею, Фарнезе перерубит канат и пол галереи обрушится, а все, кто будет там в это время, провалятся в подвалы. Когда Калимат приходит на пир, Варавва приглашает его наверх, на галерею, но, прежде чем Калимат туда поднимется, раздается выстрел, и Фарнезе перерубает канат — Варавва падает в котел, стоящий в подполе. Фарнезе показывает Калимату, какая ему была подстроена ловушка. Перед смертью Варавва признается, что хотел умертвить всех; и христиан, и язычников. Варавву никому не жаль, и он гибнет в кипящем котле. Фарнезе берет Калимата в плен. Из-за Вараввы монастырь взорван и все турецкие солдаты перебиты. Фарнезе собирается держать Калимата у себя до тех пор, пока его отец не возместит всех разрушений, причиненных Мальте. Отныне Мальта свободна и никому не покорится. </w:t>
      </w:r>
    </w:p>
    <w:p w:rsidR="00E6503A" w:rsidRPr="001751E4" w:rsidRDefault="00E6503A" w:rsidP="00E6503A">
      <w:pPr>
        <w:spacing w:before="120"/>
        <w:jc w:val="center"/>
        <w:rPr>
          <w:b/>
          <w:bCs/>
          <w:sz w:val="28"/>
          <w:szCs w:val="28"/>
        </w:rPr>
      </w:pPr>
      <w:r w:rsidRPr="001751E4">
        <w:rPr>
          <w:b/>
          <w:bCs/>
          <w:sz w:val="28"/>
          <w:szCs w:val="28"/>
        </w:rPr>
        <w:t>Список литературы</w:t>
      </w:r>
    </w:p>
    <w:p w:rsidR="00E6503A" w:rsidRPr="004730A4" w:rsidRDefault="00E6503A" w:rsidP="00E6503A">
      <w:pPr>
        <w:spacing w:before="120"/>
        <w:ind w:firstLine="567"/>
        <w:jc w:val="both"/>
      </w:pPr>
      <w:r w:rsidRPr="004730A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3A"/>
    <w:rsid w:val="00094038"/>
    <w:rsid w:val="001751E4"/>
    <w:rsid w:val="001B7953"/>
    <w:rsid w:val="003F3287"/>
    <w:rsid w:val="00447CD4"/>
    <w:rsid w:val="004730A4"/>
    <w:rsid w:val="00BB0DE0"/>
    <w:rsid w:val="00C860FA"/>
    <w:rsid w:val="00E6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B3BFB4-EAD8-42C8-9CFB-8ACFFDFD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3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503A"/>
    <w:rPr>
      <w:color w:val="3300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6982</Words>
  <Characters>3981</Characters>
  <Application>Microsoft Office Word</Application>
  <DocSecurity>0</DocSecurity>
  <Lines>33</Lines>
  <Paragraphs>21</Paragraphs>
  <ScaleCrop>false</ScaleCrop>
  <Company>Home</Company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Мальтийский еврей (The Jew of Malta)</dc:title>
  <dc:subject/>
  <dc:creator>User</dc:creator>
  <cp:keywords/>
  <dc:description/>
  <cp:lastModifiedBy>admin</cp:lastModifiedBy>
  <cp:revision>2</cp:revision>
  <dcterms:created xsi:type="dcterms:W3CDTF">2014-01-25T19:26:00Z</dcterms:created>
  <dcterms:modified xsi:type="dcterms:W3CDTF">2014-01-25T19:26:00Z</dcterms:modified>
</cp:coreProperties>
</file>