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712" w:rsidRDefault="00874A26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 xml:space="preserve">1 Сеньоры Фуа </w:t>
      </w:r>
      <w:r>
        <w:rPr>
          <w:b/>
          <w:bCs/>
        </w:rPr>
        <w:br/>
        <w:t>1.1 Каркассонский дом</w:t>
      </w:r>
      <w:r>
        <w:rPr>
          <w:b/>
          <w:bCs/>
        </w:rPr>
        <w:br/>
        <w:t>1.2 Дом Фуа-Каркассон</w:t>
      </w:r>
      <w:r>
        <w:rPr>
          <w:b/>
          <w:bCs/>
        </w:rPr>
        <w:br/>
      </w:r>
      <w:r>
        <w:br/>
      </w:r>
      <w:r>
        <w:rPr>
          <w:b/>
          <w:bCs/>
        </w:rPr>
        <w:t xml:space="preserve">2 Графы Фуа </w:t>
      </w:r>
      <w:r>
        <w:rPr>
          <w:b/>
          <w:bCs/>
        </w:rPr>
        <w:br/>
        <w:t>2.1 Дом Фуа-Каркассон</w:t>
      </w:r>
      <w:r>
        <w:rPr>
          <w:b/>
          <w:bCs/>
        </w:rPr>
        <w:br/>
        <w:t>2.2 Дом Фуа-Грайи</w:t>
      </w:r>
      <w:r>
        <w:rPr>
          <w:b/>
          <w:bCs/>
        </w:rPr>
        <w:br/>
        <w:t>2.3 Дом Альбре</w:t>
      </w:r>
      <w:r>
        <w:rPr>
          <w:b/>
          <w:bCs/>
        </w:rPr>
        <w:br/>
        <w:t>2.4 Дом Бурбонов</w:t>
      </w:r>
      <w:r>
        <w:rPr>
          <w:b/>
          <w:bCs/>
        </w:rPr>
        <w:br/>
      </w:r>
      <w:r>
        <w:br/>
      </w:r>
      <w:r>
        <w:br/>
      </w:r>
    </w:p>
    <w:p w:rsidR="00916712" w:rsidRDefault="00874A26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916712" w:rsidRDefault="00874A26">
      <w:pPr>
        <w:pStyle w:val="a3"/>
      </w:pPr>
      <w:r>
        <w:t>Фуа—средневековое графство на юге Франции. Первоначально—сеньория в составе графства Каркассон. В 925 (по другим данным в 935), благодаря браку Арсинды де Каркассон, дочери и наследницы Акфреда II де Каркассон, сеньория перешла к Арно I, графу де Комменж. Их сын Роже I Старый передал сеньорию своему младшему сыну Бернару Роже, который основал первый дом графов Фуа. В 1398, благодаря браку Изабеллы де Фуа, сестры и наследницы последнего графа Фуа, графство перешло к дому Фуа-Грайи В 1472 графство перешло к Франциску I Фебу, который в 1479 также унаследовал Наваррский престол, а в 1483 к его сестре Екатерине. Права Екатерины на графство Фуа были оспорены ее дядей Жаном II, который объявил себя графом Фуа. В 1500 претензии на графство были унаследованы его сыном Гастоном V, герцогом Немурским, который умер в 1512 не оставив наследников. Его права на графство Фуа, а также на Наваррский престол перешли к его сестре Жермене де Фуа и ее мужу Фердинанду II, королю Арагона, однако он претендовал только на Наварру. В 1484, благодаря браку, графство перешло к дому д'Альбре, а в 1555 к Бурбонам. В 1589, Генрих IV, последний граф Фуа взошел на французский престол, а в 1607 графство было присоединено к королевскому домену. Графы Фуа были вассалами графов Каркассона.</w:t>
      </w:r>
    </w:p>
    <w:p w:rsidR="00916712" w:rsidRDefault="00874A26">
      <w:pPr>
        <w:pStyle w:val="21"/>
        <w:pageBreakBefore/>
        <w:numPr>
          <w:ilvl w:val="0"/>
          <w:numId w:val="0"/>
        </w:numPr>
      </w:pPr>
      <w:r>
        <w:t xml:space="preserve">1. Сеньоры Фуа </w:t>
      </w:r>
    </w:p>
    <w:p w:rsidR="00916712" w:rsidRDefault="00874A26">
      <w:pPr>
        <w:pStyle w:val="31"/>
        <w:numPr>
          <w:ilvl w:val="0"/>
          <w:numId w:val="0"/>
        </w:numPr>
      </w:pPr>
      <w:r>
        <w:t>1.1. Каркассонский дом</w:t>
      </w:r>
    </w:p>
    <w:p w:rsidR="00916712" w:rsidRDefault="00874A26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rPr>
          <w:b/>
          <w:bCs/>
        </w:rPr>
        <w:t>879—906 : Акфред I</w:t>
      </w:r>
      <w:r>
        <w:t xml:space="preserve"> (ум.906), сеньор Фуа;</w:t>
      </w:r>
    </w:p>
    <w:p w:rsidR="00916712" w:rsidRDefault="00874A26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rPr>
          <w:b/>
          <w:bCs/>
        </w:rPr>
        <w:t>906—908 : Бенсио I</w:t>
      </w:r>
      <w:r>
        <w:t xml:space="preserve"> (860—908), сеньор Фуа;</w:t>
      </w:r>
    </w:p>
    <w:p w:rsidR="00916712" w:rsidRDefault="00874A26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rPr>
          <w:b/>
          <w:bCs/>
        </w:rPr>
        <w:t>908—934 : Акфред II</w:t>
      </w:r>
      <w:r>
        <w:t xml:space="preserve"> (ум. ок 934), сеньор Фуа;</w:t>
      </w:r>
    </w:p>
    <w:p w:rsidR="00916712" w:rsidRDefault="00874A26">
      <w:pPr>
        <w:pStyle w:val="a3"/>
        <w:numPr>
          <w:ilvl w:val="0"/>
          <w:numId w:val="6"/>
        </w:numPr>
        <w:tabs>
          <w:tab w:val="left" w:pos="707"/>
        </w:tabs>
      </w:pPr>
      <w:r>
        <w:rPr>
          <w:b/>
          <w:bCs/>
        </w:rPr>
        <w:t>934—957 : Арсинда</w:t>
      </w:r>
      <w:r>
        <w:t xml:space="preserve"> (ум. после 959), дама Фуа</w:t>
      </w:r>
    </w:p>
    <w:p w:rsidR="00916712" w:rsidRDefault="00874A26">
      <w:pPr>
        <w:pStyle w:val="a3"/>
      </w:pPr>
      <w:r>
        <w:t xml:space="preserve">муж — с 925 </w:t>
      </w:r>
      <w:r>
        <w:rPr>
          <w:b/>
          <w:bCs/>
        </w:rPr>
        <w:t>Арно I де Комменж</w:t>
      </w:r>
      <w:r>
        <w:t xml:space="preserve"> (ум.ок.957), граф Кузерана и Комменжа</w:t>
      </w:r>
    </w:p>
    <w:p w:rsidR="00916712" w:rsidRDefault="00874A26">
      <w:pPr>
        <w:pStyle w:val="31"/>
        <w:numPr>
          <w:ilvl w:val="0"/>
          <w:numId w:val="0"/>
        </w:numPr>
      </w:pPr>
      <w:r>
        <w:t>1.2. Дом Фуа-Каркассон</w:t>
      </w:r>
    </w:p>
    <w:p w:rsidR="00916712" w:rsidRDefault="00874A26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rPr>
          <w:b/>
          <w:bCs/>
        </w:rPr>
        <w:t>934—957 : Арно I де Комменж</w:t>
      </w:r>
      <w:r>
        <w:t xml:space="preserve"> (ум.ок.957), сеньор Фуа; по праву жены;</w:t>
      </w:r>
    </w:p>
    <w:p w:rsidR="00916712" w:rsidRDefault="00874A26">
      <w:pPr>
        <w:pStyle w:val="a3"/>
        <w:numPr>
          <w:ilvl w:val="0"/>
          <w:numId w:val="5"/>
        </w:numPr>
        <w:tabs>
          <w:tab w:val="left" w:pos="707"/>
        </w:tabs>
      </w:pPr>
      <w:r>
        <w:rPr>
          <w:b/>
          <w:bCs/>
        </w:rPr>
        <w:t>957—1011 : Роже I Старый</w:t>
      </w:r>
      <w:r>
        <w:t xml:space="preserve"> (ум. ок. 1011), сеньор Фуа;</w:t>
      </w:r>
    </w:p>
    <w:p w:rsidR="00916712" w:rsidRDefault="00874A26">
      <w:pPr>
        <w:pStyle w:val="21"/>
        <w:pageBreakBefore/>
        <w:numPr>
          <w:ilvl w:val="0"/>
          <w:numId w:val="0"/>
        </w:numPr>
      </w:pPr>
      <w:r>
        <w:t xml:space="preserve">2. Графы Фуа </w:t>
      </w:r>
    </w:p>
    <w:p w:rsidR="00916712" w:rsidRDefault="00874A26">
      <w:pPr>
        <w:pStyle w:val="31"/>
        <w:numPr>
          <w:ilvl w:val="0"/>
          <w:numId w:val="0"/>
        </w:numPr>
      </w:pPr>
      <w:r>
        <w:t>1.2. Дом Фуа-Каркассон</w:t>
      </w:r>
    </w:p>
    <w:p w:rsidR="00916712" w:rsidRDefault="00874A26">
      <w:pPr>
        <w:pStyle w:val="a3"/>
        <w:spacing w:after="0"/>
      </w:pPr>
      <w:r>
        <w:t>Герб графов Фуа</w:t>
      </w:r>
    </w:p>
    <w:p w:rsidR="00916712" w:rsidRDefault="00874A26">
      <w:pPr>
        <w:pStyle w:val="a3"/>
      </w:pPr>
      <w:r>
        <w:t>Герб графов Фуа с 1290 г.</w:t>
      </w:r>
    </w:p>
    <w:p w:rsidR="00916712" w:rsidRDefault="00874A26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rPr>
          <w:b/>
          <w:bCs/>
        </w:rPr>
        <w:t>1012—1034: Бернар Роже</w:t>
      </w:r>
      <w:r>
        <w:t xml:space="preserve"> (981—1036), граф Фуа с 1012, также граф Каркассона, Комменжа и Бигорра;</w:t>
      </w:r>
    </w:p>
    <w:p w:rsidR="00916712" w:rsidRDefault="00874A26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rPr>
          <w:b/>
          <w:bCs/>
        </w:rPr>
        <w:t>1034—1064: Роже I</w:t>
      </w:r>
      <w:r>
        <w:t xml:space="preserve"> (ум.1064), граф Фуа с 1034, сын предыдущего;</w:t>
      </w:r>
    </w:p>
    <w:p w:rsidR="00916712" w:rsidRDefault="00874A26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rPr>
          <w:b/>
          <w:bCs/>
        </w:rPr>
        <w:t>1064—1071: Пьер Бернар</w:t>
      </w:r>
      <w:r>
        <w:t xml:space="preserve"> (ум.1071), граф Фуа с 1064, брат предыдущего;</w:t>
      </w:r>
    </w:p>
    <w:p w:rsidR="00916712" w:rsidRDefault="00874A26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rPr>
          <w:b/>
          <w:bCs/>
        </w:rPr>
        <w:t>1074—1124: Роже II</w:t>
      </w:r>
      <w:r>
        <w:t xml:space="preserve"> (ум.1124), граф Фуа с 1074, сын предыдущего;</w:t>
      </w:r>
    </w:p>
    <w:p w:rsidR="00916712" w:rsidRDefault="00874A26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rPr>
          <w:b/>
          <w:bCs/>
        </w:rPr>
        <w:t>1124—1147/1148: Роже III</w:t>
      </w:r>
      <w:r>
        <w:t xml:space="preserve"> (ум.1147/1148), граф Фуа с 1124, сын предыдущего;</w:t>
      </w:r>
    </w:p>
    <w:p w:rsidR="00916712" w:rsidRDefault="00874A26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rPr>
          <w:b/>
          <w:bCs/>
        </w:rPr>
        <w:t xml:space="preserve">1147/1148—1188: Роже Бернар I </w:t>
      </w:r>
      <w:r>
        <w:rPr>
          <w:b/>
          <w:bCs/>
          <w:i/>
          <w:iCs/>
        </w:rPr>
        <w:t>Толстый</w:t>
      </w:r>
      <w:r>
        <w:t xml:space="preserve"> (ум.1188), граф Фуа с 1147/1148, сын предыдущего;</w:t>
      </w:r>
    </w:p>
    <w:p w:rsidR="00916712" w:rsidRDefault="00874A26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rPr>
          <w:b/>
          <w:bCs/>
        </w:rPr>
        <w:t>1188—1223: Раймунд Роже</w:t>
      </w:r>
      <w:r>
        <w:t xml:space="preserve"> (ум.1223), граф Фуа с 1188, сын предыдущего;</w:t>
      </w:r>
    </w:p>
    <w:p w:rsidR="00916712" w:rsidRDefault="00874A26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rPr>
          <w:b/>
          <w:bCs/>
        </w:rPr>
        <w:t xml:space="preserve">1223—1241: Роже Бернар II </w:t>
      </w:r>
      <w:r>
        <w:rPr>
          <w:b/>
          <w:bCs/>
          <w:i/>
          <w:iCs/>
        </w:rPr>
        <w:t>Великий</w:t>
      </w:r>
      <w:r>
        <w:t xml:space="preserve"> (ум.1241), граф Фуа с 1223, сын предыдущего;</w:t>
      </w:r>
    </w:p>
    <w:p w:rsidR="00916712" w:rsidRDefault="00874A26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rPr>
          <w:b/>
          <w:bCs/>
        </w:rPr>
        <w:t>1241—1265: Роже IV</w:t>
      </w:r>
      <w:r>
        <w:t xml:space="preserve"> (ум.1265), граф Фуа с 1241, сын предыдущего;</w:t>
      </w:r>
    </w:p>
    <w:p w:rsidR="00916712" w:rsidRDefault="00874A26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rPr>
          <w:b/>
          <w:bCs/>
        </w:rPr>
        <w:t>1265—1303: Роже Бернар III</w:t>
      </w:r>
      <w:r>
        <w:t xml:space="preserve"> (ум.1303), граф Фуа с 1265, виконт Беарна с 1290, сын предыдущего;</w:t>
      </w:r>
    </w:p>
    <w:p w:rsidR="00916712" w:rsidRDefault="00874A26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rPr>
          <w:b/>
          <w:bCs/>
        </w:rPr>
        <w:t>1302—1315: Гастон I</w:t>
      </w:r>
      <w:r>
        <w:t xml:space="preserve"> (1287—1315), граф Фуа и виконт Беарна с 1302, сын предыдущего;</w:t>
      </w:r>
    </w:p>
    <w:p w:rsidR="00916712" w:rsidRDefault="00874A26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rPr>
          <w:b/>
          <w:bCs/>
        </w:rPr>
        <w:t xml:space="preserve">1315—1343: Гастон II </w:t>
      </w:r>
      <w:r>
        <w:rPr>
          <w:b/>
          <w:bCs/>
          <w:i/>
          <w:iCs/>
        </w:rPr>
        <w:t>Богатырь</w:t>
      </w:r>
      <w:r>
        <w:t xml:space="preserve"> (1308—1343), граф Фуа и виконт Беарна с 1315, сын предыдущего;</w:t>
      </w:r>
    </w:p>
    <w:p w:rsidR="00916712" w:rsidRDefault="00874A26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rPr>
          <w:b/>
          <w:bCs/>
        </w:rPr>
        <w:t>1343—1391: Гастон III Феб</w:t>
      </w:r>
      <w:r>
        <w:t xml:space="preserve"> (1331—1391), граф Фуа и виконт Беарна с 1343, сын предыдущего;</w:t>
      </w:r>
    </w:p>
    <w:p w:rsidR="00916712" w:rsidRDefault="00874A26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rPr>
          <w:b/>
          <w:bCs/>
        </w:rPr>
        <w:t>1391—1398: Матье I</w:t>
      </w:r>
      <w:r>
        <w:t xml:space="preserve"> (1363—1398), граф Фуа и виконт Беарна с 1391, внучатый племянник Гастона II;</w:t>
      </w:r>
    </w:p>
    <w:p w:rsidR="00916712" w:rsidRDefault="00874A26">
      <w:pPr>
        <w:pStyle w:val="a3"/>
        <w:numPr>
          <w:ilvl w:val="0"/>
          <w:numId w:val="4"/>
        </w:numPr>
        <w:tabs>
          <w:tab w:val="left" w:pos="707"/>
        </w:tabs>
      </w:pPr>
      <w:r>
        <w:rPr>
          <w:b/>
          <w:bCs/>
        </w:rPr>
        <w:t>1398—1412: Изабелла I</w:t>
      </w:r>
      <w:r>
        <w:t xml:space="preserve"> (1361—1428), графиня Фуа и виконтесса Беарна с 1398, сестра предыдущего;</w:t>
      </w:r>
    </w:p>
    <w:p w:rsidR="00916712" w:rsidRDefault="00874A26">
      <w:pPr>
        <w:pStyle w:val="a3"/>
      </w:pPr>
      <w:r>
        <w:t xml:space="preserve">муж: с </w:t>
      </w:r>
      <w:r>
        <w:rPr>
          <w:b/>
          <w:bCs/>
        </w:rPr>
        <w:t>1381—Аршамбо I</w:t>
      </w:r>
      <w:r>
        <w:t xml:space="preserve"> (ум.1413), сеньор де Грайи, граф Фуа и виконт Беарна с 1398 по праву жены;</w:t>
      </w:r>
    </w:p>
    <w:p w:rsidR="00916712" w:rsidRDefault="00874A26">
      <w:pPr>
        <w:pStyle w:val="31"/>
        <w:numPr>
          <w:ilvl w:val="0"/>
          <w:numId w:val="0"/>
        </w:numPr>
      </w:pPr>
      <w:r>
        <w:t>2.2. Дом Фуа-Грайи</w:t>
      </w:r>
    </w:p>
    <w:p w:rsidR="00916712" w:rsidRDefault="00874A26">
      <w:pPr>
        <w:pStyle w:val="a3"/>
      </w:pPr>
      <w:r>
        <w:t>Герб графов Фуа из дома Фуа-Грайли</w:t>
      </w:r>
    </w:p>
    <w:p w:rsidR="00916712" w:rsidRDefault="00874A2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b/>
          <w:bCs/>
        </w:rPr>
        <w:t>1398—1412: Аршамбо I</w:t>
      </w:r>
      <w:r>
        <w:t xml:space="preserve"> (ум.1413), сеньор де Грайи, граф Фуа и виконт Беарна с 1398 по праву жены, муж предыдущей;</w:t>
      </w:r>
    </w:p>
    <w:p w:rsidR="00916712" w:rsidRDefault="00874A2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b/>
          <w:bCs/>
        </w:rPr>
        <w:t>1412—1436: Жан I</w:t>
      </w:r>
      <w:r>
        <w:t xml:space="preserve"> (1382—1436), граф Фуа и виконт Беарна с 1412, сын предыдущего;</w:t>
      </w:r>
    </w:p>
    <w:p w:rsidR="00916712" w:rsidRDefault="00874A2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b/>
          <w:bCs/>
        </w:rPr>
        <w:t>1436—1472: Гастон IV</w:t>
      </w:r>
      <w:r>
        <w:t xml:space="preserve"> (1423—1472), граф Фуа и виконт Беарна с 1436, сын предыдущего;</w:t>
      </w:r>
    </w:p>
    <w:p w:rsidR="00916712" w:rsidRDefault="00874A26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b/>
          <w:bCs/>
        </w:rPr>
        <w:t>1472—1483: Франциск I Феб</w:t>
      </w:r>
      <w:r>
        <w:t xml:space="preserve"> (1466—1483), граф Фуа и виконт Беарна с 1472, король Наварры, внук предыдущего;</w:t>
      </w:r>
    </w:p>
    <w:p w:rsidR="00916712" w:rsidRDefault="00874A26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rPr>
          <w:b/>
          <w:bCs/>
        </w:rPr>
        <w:t>1483—1500: Жан (II)</w:t>
      </w:r>
      <w:r>
        <w:t xml:space="preserve"> (1450—1500), граф Фуа с 1483, претендент на Наваррский престол, дядя предыдущего;</w:t>
      </w:r>
    </w:p>
    <w:p w:rsidR="00916712" w:rsidRDefault="00874A26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rPr>
          <w:b/>
          <w:bCs/>
        </w:rPr>
        <w:t>1500—1512: Гастон (V)</w:t>
      </w:r>
      <w:r>
        <w:t xml:space="preserve"> (1489—1512), граф Фуа с 1500, претендент на Наваррский престол, сын предыдущего;</w:t>
      </w:r>
    </w:p>
    <w:p w:rsidR="00916712" w:rsidRDefault="00874A26">
      <w:pPr>
        <w:pStyle w:val="a3"/>
        <w:numPr>
          <w:ilvl w:val="0"/>
          <w:numId w:val="3"/>
        </w:numPr>
        <w:tabs>
          <w:tab w:val="left" w:pos="707"/>
        </w:tabs>
      </w:pPr>
      <w:r>
        <w:rPr>
          <w:b/>
          <w:bCs/>
        </w:rPr>
        <w:t>1483—1517: Екатерина I</w:t>
      </w:r>
      <w:r>
        <w:t xml:space="preserve"> (1470—1517), королева Наварры, графиня Фуа и виконтесса Беарна с 1483, сестра Франциска I;</w:t>
      </w:r>
    </w:p>
    <w:p w:rsidR="00916712" w:rsidRDefault="00874A26">
      <w:pPr>
        <w:pStyle w:val="a3"/>
      </w:pPr>
      <w:r>
        <w:t xml:space="preserve">муж: с </w:t>
      </w:r>
      <w:r>
        <w:rPr>
          <w:b/>
          <w:bCs/>
        </w:rPr>
        <w:t>1484—Иоанн III</w:t>
      </w:r>
      <w:r>
        <w:t xml:space="preserve"> (1469—1516), сир д’Альбре, король Наварры, граф Фуа и виконт Беарна с 1484 по праву жены;</w:t>
      </w:r>
    </w:p>
    <w:p w:rsidR="00916712" w:rsidRDefault="00874A26">
      <w:pPr>
        <w:pStyle w:val="31"/>
        <w:numPr>
          <w:ilvl w:val="0"/>
          <w:numId w:val="0"/>
        </w:numPr>
      </w:pPr>
      <w:r>
        <w:t>2.3. Дом Альбре</w:t>
      </w:r>
    </w:p>
    <w:p w:rsidR="00916712" w:rsidRDefault="00874A26">
      <w:pPr>
        <w:pStyle w:val="a3"/>
      </w:pPr>
      <w:r>
        <w:t>Герб графов Фуа, Бигорры и Виконтов Беарна</w:t>
      </w:r>
    </w:p>
    <w:p w:rsidR="00916712" w:rsidRDefault="00874A2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b/>
          <w:bCs/>
        </w:rPr>
        <w:t>1484—1515: Жан II</w:t>
      </w:r>
      <w:r>
        <w:t xml:space="preserve"> (1469—1516) король Наварры (Хуан III), граф Фуа и виконт Беарна с 1484 по праву жены, муж предыдущей;</w:t>
      </w:r>
    </w:p>
    <w:p w:rsidR="00916712" w:rsidRDefault="00874A26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b/>
          <w:bCs/>
        </w:rPr>
        <w:t>1517—1555: Генрих I</w:t>
      </w:r>
      <w:r>
        <w:t xml:space="preserve"> (1503—1555), граф Фуа и виконт Беарна с 1517, также король Наварры, сын предыдущего;</w:t>
      </w:r>
    </w:p>
    <w:p w:rsidR="00916712" w:rsidRDefault="00874A26">
      <w:pPr>
        <w:pStyle w:val="a3"/>
        <w:numPr>
          <w:ilvl w:val="0"/>
          <w:numId w:val="2"/>
        </w:numPr>
        <w:tabs>
          <w:tab w:val="left" w:pos="707"/>
        </w:tabs>
      </w:pPr>
      <w:r>
        <w:rPr>
          <w:b/>
          <w:bCs/>
        </w:rPr>
        <w:t>1555—1572: Жанна I</w:t>
      </w:r>
      <w:r>
        <w:t xml:space="preserve"> (1528—1572), графиня Фуа и виконт Беарна с 1555, также королева Наварры, дочь предыдущего;</w:t>
      </w:r>
    </w:p>
    <w:p w:rsidR="00916712" w:rsidRDefault="00874A26">
      <w:pPr>
        <w:pStyle w:val="a3"/>
      </w:pPr>
      <w:r>
        <w:t xml:space="preserve">1-й муж: с 1541—Вильгельм IV (1516—1592), герцог Клевский, Юлихский, Гелдернский и Бергский; развод в 1545;2-й муж: с </w:t>
      </w:r>
      <w:r>
        <w:rPr>
          <w:b/>
          <w:bCs/>
        </w:rPr>
        <w:t>1548—Антуан I</w:t>
      </w:r>
      <w:r>
        <w:t xml:space="preserve"> (1518—1562), герцог Вандомский, также граф Фуа и король Наварры по праву жены;</w:t>
      </w:r>
    </w:p>
    <w:p w:rsidR="00916712" w:rsidRDefault="00874A26">
      <w:pPr>
        <w:pStyle w:val="31"/>
        <w:numPr>
          <w:ilvl w:val="0"/>
          <w:numId w:val="0"/>
        </w:numPr>
      </w:pPr>
      <w:r>
        <w:t>2.4. Дом Бурбонов</w:t>
      </w:r>
    </w:p>
    <w:p w:rsidR="00916712" w:rsidRDefault="00874A26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b/>
          <w:bCs/>
        </w:rPr>
        <w:t>1555—1562: Антуан I</w:t>
      </w:r>
      <w:r>
        <w:t xml:space="preserve"> (1518—1562), граф Фуа и виконт Беарна с 1555 по праву жены, муж предыдущей;</w:t>
      </w:r>
    </w:p>
    <w:p w:rsidR="00916712" w:rsidRDefault="00874A26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b/>
          <w:bCs/>
        </w:rPr>
        <w:t>1572—1607: Генрих II Великий</w:t>
      </w:r>
      <w:r>
        <w:t xml:space="preserve"> (1553—1610), король Наварры (Генрих III), граф Фуа и виконт Беарна с 1572, с 1589—король Франции Генрих IV, сын предыдущего;</w:t>
      </w:r>
    </w:p>
    <w:p w:rsidR="00916712" w:rsidRDefault="00874A26">
      <w:pPr>
        <w:pStyle w:val="a3"/>
      </w:pPr>
      <w:r>
        <w:t>В 1589 последний граф Фуа взошел на Французский престол. В 1607 графство было включено в состав королевского домена.</w:t>
      </w:r>
    </w:p>
    <w:p w:rsidR="00916712" w:rsidRDefault="00874A26">
      <w:pPr>
        <w:pStyle w:val="a3"/>
        <w:spacing w:after="0"/>
      </w:pPr>
      <w:r>
        <w:t>Источник: http://ru.wikipedia.org/wiki/Список_графов_Фуа</w:t>
      </w:r>
      <w:bookmarkStart w:id="0" w:name="_GoBack"/>
      <w:bookmarkEnd w:id="0"/>
    </w:p>
    <w:sectPr w:rsidR="00916712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RTF_Num 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4A26"/>
    <w:rsid w:val="00874A26"/>
    <w:rsid w:val="00916712"/>
    <w:rsid w:val="00E6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CFD2D-1DB5-4607-A6BE-1C5BD329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RTFNum61">
    <w:name w:val="RTF_Num 6 1"/>
    <w:rPr>
      <w:rFonts w:ascii="StarSymbol" w:eastAsia="StarSymbol" w:hAnsi="StarSymbol" w:cs="StarSymbol"/>
      <w:sz w:val="18"/>
      <w:szCs w:val="18"/>
    </w:rPr>
  </w:style>
  <w:style w:type="character" w:customStyle="1" w:styleId="RTFNum62">
    <w:name w:val="RTF_Num 6 2"/>
    <w:rPr>
      <w:rFonts w:ascii="StarSymbol" w:eastAsia="StarSymbol" w:hAnsi="StarSymbol" w:cs="StarSymbol"/>
      <w:sz w:val="18"/>
      <w:szCs w:val="18"/>
    </w:rPr>
  </w:style>
  <w:style w:type="character" w:customStyle="1" w:styleId="RTFNum63">
    <w:name w:val="RTF_Num 6 3"/>
    <w:rPr>
      <w:rFonts w:ascii="StarSymbol" w:eastAsia="StarSymbol" w:hAnsi="StarSymbol" w:cs="StarSymbol"/>
      <w:sz w:val="18"/>
      <w:szCs w:val="18"/>
    </w:rPr>
  </w:style>
  <w:style w:type="character" w:customStyle="1" w:styleId="RTFNum64">
    <w:name w:val="RTF_Num 6 4"/>
    <w:rPr>
      <w:rFonts w:ascii="StarSymbol" w:eastAsia="StarSymbol" w:hAnsi="StarSymbol" w:cs="StarSymbol"/>
      <w:sz w:val="18"/>
      <w:szCs w:val="18"/>
    </w:rPr>
  </w:style>
  <w:style w:type="character" w:customStyle="1" w:styleId="RTFNum65">
    <w:name w:val="RTF_Num 6 5"/>
    <w:rPr>
      <w:rFonts w:ascii="StarSymbol" w:eastAsia="StarSymbol" w:hAnsi="StarSymbol" w:cs="StarSymbol"/>
      <w:sz w:val="18"/>
      <w:szCs w:val="18"/>
    </w:rPr>
  </w:style>
  <w:style w:type="character" w:customStyle="1" w:styleId="RTFNum66">
    <w:name w:val="RTF_Num 6 6"/>
    <w:rPr>
      <w:rFonts w:ascii="StarSymbol" w:eastAsia="StarSymbol" w:hAnsi="StarSymbol" w:cs="StarSymbol"/>
      <w:sz w:val="18"/>
      <w:szCs w:val="18"/>
    </w:rPr>
  </w:style>
  <w:style w:type="character" w:customStyle="1" w:styleId="RTFNum67">
    <w:name w:val="RTF_Num 6 7"/>
    <w:rPr>
      <w:rFonts w:ascii="StarSymbol" w:eastAsia="StarSymbol" w:hAnsi="StarSymbol" w:cs="StarSymbol"/>
      <w:sz w:val="18"/>
      <w:szCs w:val="18"/>
    </w:rPr>
  </w:style>
  <w:style w:type="character" w:customStyle="1" w:styleId="RTFNum68">
    <w:name w:val="RTF_Num 6 8"/>
    <w:rPr>
      <w:rFonts w:ascii="StarSymbol" w:eastAsia="StarSymbol" w:hAnsi="StarSymbol" w:cs="StarSymbol"/>
      <w:sz w:val="18"/>
      <w:szCs w:val="18"/>
    </w:rPr>
  </w:style>
  <w:style w:type="character" w:customStyle="1" w:styleId="RTFNum69">
    <w:name w:val="RTF_Num 6 9"/>
    <w:rPr>
      <w:rFonts w:ascii="StarSymbol" w:eastAsia="StarSymbol" w:hAnsi="StarSymbol" w:cs="StarSymbol"/>
      <w:sz w:val="18"/>
      <w:szCs w:val="18"/>
    </w:rPr>
  </w:style>
  <w:style w:type="character" w:customStyle="1" w:styleId="RTFNum610">
    <w:name w:val="RTF_Num 6 10"/>
    <w:rPr>
      <w:rFonts w:ascii="StarSymbol" w:eastAsia="StarSymbol" w:hAnsi="StarSymbol" w:cs="StarSymbol"/>
      <w:sz w:val="18"/>
      <w:szCs w:val="18"/>
    </w:rPr>
  </w:style>
  <w:style w:type="character" w:customStyle="1" w:styleId="RTFNum71">
    <w:name w:val="RTF_Num 7 1"/>
    <w:rPr>
      <w:rFonts w:ascii="StarSymbol" w:eastAsia="StarSymbol" w:hAnsi="StarSymbol" w:cs="StarSymbol"/>
      <w:sz w:val="18"/>
      <w:szCs w:val="18"/>
    </w:rPr>
  </w:style>
  <w:style w:type="character" w:customStyle="1" w:styleId="RTFNum72">
    <w:name w:val="RTF_Num 7 2"/>
    <w:rPr>
      <w:rFonts w:ascii="StarSymbol" w:eastAsia="StarSymbol" w:hAnsi="StarSymbol" w:cs="StarSymbol"/>
      <w:sz w:val="18"/>
      <w:szCs w:val="18"/>
    </w:rPr>
  </w:style>
  <w:style w:type="character" w:customStyle="1" w:styleId="RTFNum73">
    <w:name w:val="RTF_Num 7 3"/>
    <w:rPr>
      <w:rFonts w:ascii="StarSymbol" w:eastAsia="StarSymbol" w:hAnsi="StarSymbol" w:cs="StarSymbol"/>
      <w:sz w:val="18"/>
      <w:szCs w:val="18"/>
    </w:rPr>
  </w:style>
  <w:style w:type="character" w:customStyle="1" w:styleId="RTFNum74">
    <w:name w:val="RTF_Num 7 4"/>
    <w:rPr>
      <w:rFonts w:ascii="StarSymbol" w:eastAsia="StarSymbol" w:hAnsi="StarSymbol" w:cs="StarSymbol"/>
      <w:sz w:val="18"/>
      <w:szCs w:val="18"/>
    </w:rPr>
  </w:style>
  <w:style w:type="character" w:customStyle="1" w:styleId="RTFNum75">
    <w:name w:val="RTF_Num 7 5"/>
    <w:rPr>
      <w:rFonts w:ascii="StarSymbol" w:eastAsia="StarSymbol" w:hAnsi="StarSymbol" w:cs="StarSymbol"/>
      <w:sz w:val="18"/>
      <w:szCs w:val="18"/>
    </w:rPr>
  </w:style>
  <w:style w:type="character" w:customStyle="1" w:styleId="RTFNum76">
    <w:name w:val="RTF_Num 7 6"/>
    <w:rPr>
      <w:rFonts w:ascii="StarSymbol" w:eastAsia="StarSymbol" w:hAnsi="StarSymbol" w:cs="StarSymbol"/>
      <w:sz w:val="18"/>
      <w:szCs w:val="18"/>
    </w:rPr>
  </w:style>
  <w:style w:type="character" w:customStyle="1" w:styleId="RTFNum77">
    <w:name w:val="RTF_Num 7 7"/>
    <w:rPr>
      <w:rFonts w:ascii="StarSymbol" w:eastAsia="StarSymbol" w:hAnsi="StarSymbol" w:cs="StarSymbol"/>
      <w:sz w:val="18"/>
      <w:szCs w:val="18"/>
    </w:rPr>
  </w:style>
  <w:style w:type="character" w:customStyle="1" w:styleId="RTFNum78">
    <w:name w:val="RTF_Num 7 8"/>
    <w:rPr>
      <w:rFonts w:ascii="StarSymbol" w:eastAsia="StarSymbol" w:hAnsi="StarSymbol" w:cs="StarSymbol"/>
      <w:sz w:val="18"/>
      <w:szCs w:val="18"/>
    </w:rPr>
  </w:style>
  <w:style w:type="character" w:customStyle="1" w:styleId="RTFNum79">
    <w:name w:val="RTF_Num 7 9"/>
    <w:rPr>
      <w:rFonts w:ascii="StarSymbol" w:eastAsia="StarSymbol" w:hAnsi="StarSymbol" w:cs="StarSymbol"/>
      <w:sz w:val="18"/>
      <w:szCs w:val="18"/>
    </w:rPr>
  </w:style>
  <w:style w:type="character" w:customStyle="1" w:styleId="RTFNum710">
    <w:name w:val="RTF_Num 7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7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7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7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772</Words>
  <Characters>4405</Characters>
  <Application>Microsoft Office Word</Application>
  <DocSecurity>0</DocSecurity>
  <Lines>36</Lines>
  <Paragraphs>10</Paragraphs>
  <ScaleCrop>false</ScaleCrop>
  <Company>diakov.net</Company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2014-07-18T21:48:00Z</dcterms:created>
  <dcterms:modified xsi:type="dcterms:W3CDTF">2014-07-18T21:48:00Z</dcterms:modified>
</cp:coreProperties>
</file>