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296" w:rsidRDefault="001F0296">
      <w:pPr>
        <w:pStyle w:val="1"/>
        <w:ind w:firstLine="567"/>
        <w:jc w:val="both"/>
        <w:rPr>
          <w:rFonts w:ascii="Times New Roman" w:hAnsi="Times New Roman" w:cs="Times New Roman"/>
          <w:b/>
          <w:bCs/>
          <w:sz w:val="24"/>
          <w:szCs w:val="24"/>
        </w:rPr>
      </w:pPr>
      <w:r>
        <w:rPr>
          <w:rFonts w:ascii="Times New Roman" w:hAnsi="Times New Roman" w:cs="Times New Roman"/>
          <w:b/>
          <w:bCs/>
          <w:sz w:val="24"/>
          <w:szCs w:val="24"/>
        </w:rPr>
        <w:t>ОГЛАВЛЕНИЕ</w:t>
      </w:r>
    </w:p>
    <w:p w:rsidR="001F0296" w:rsidRDefault="001F0296">
      <w:pPr>
        <w:pStyle w:val="1"/>
        <w:ind w:firstLine="567"/>
        <w:jc w:val="both"/>
        <w:rPr>
          <w:rFonts w:ascii="Times New Roman" w:hAnsi="Times New Roman" w:cs="Times New Roman"/>
          <w:sz w:val="24"/>
          <w:szCs w:val="24"/>
        </w:rPr>
      </w:pPr>
    </w:p>
    <w:p w:rsidR="001F0296" w:rsidRDefault="001F0296">
      <w:pPr>
        <w:ind w:firstLine="567"/>
        <w:jc w:val="both"/>
        <w:rPr>
          <w:sz w:val="24"/>
          <w:szCs w:val="24"/>
        </w:rPr>
      </w:pPr>
    </w:p>
    <w:p w:rsidR="001F0296" w:rsidRDefault="001F0296">
      <w:pPr>
        <w:pStyle w:val="1"/>
        <w:numPr>
          <w:ilvl w:val="0"/>
          <w:numId w:val="2"/>
        </w:numPr>
        <w:ind w:left="0" w:firstLine="567"/>
        <w:jc w:val="both"/>
        <w:rPr>
          <w:rFonts w:ascii="Times New Roman" w:hAnsi="Times New Roman" w:cs="Times New Roman"/>
          <w:b/>
          <w:bCs/>
          <w:sz w:val="24"/>
          <w:szCs w:val="24"/>
        </w:rPr>
      </w:pPr>
      <w:r>
        <w:rPr>
          <w:rFonts w:ascii="Times New Roman" w:hAnsi="Times New Roman" w:cs="Times New Roman"/>
          <w:b/>
          <w:bCs/>
          <w:sz w:val="24"/>
          <w:szCs w:val="24"/>
        </w:rPr>
        <w:t>ВВЕДЕНИЕ</w:t>
      </w:r>
    </w:p>
    <w:p w:rsidR="001F0296" w:rsidRDefault="001F0296">
      <w:pPr>
        <w:ind w:firstLine="567"/>
        <w:jc w:val="both"/>
        <w:rPr>
          <w:sz w:val="24"/>
          <w:szCs w:val="24"/>
        </w:rPr>
      </w:pPr>
    </w:p>
    <w:p w:rsidR="001F0296" w:rsidRDefault="001F0296">
      <w:pPr>
        <w:pStyle w:val="2"/>
        <w:numPr>
          <w:ilvl w:val="0"/>
          <w:numId w:val="2"/>
        </w:numPr>
        <w:ind w:left="0" w:firstLine="567"/>
        <w:jc w:val="both"/>
        <w:rPr>
          <w:rFonts w:ascii="Times New Roman" w:hAnsi="Times New Roman" w:cs="Times New Roman"/>
          <w:b/>
          <w:bCs/>
          <w:sz w:val="24"/>
          <w:szCs w:val="24"/>
        </w:rPr>
      </w:pPr>
      <w:r>
        <w:rPr>
          <w:rFonts w:ascii="Times New Roman" w:hAnsi="Times New Roman" w:cs="Times New Roman"/>
          <w:b/>
          <w:bCs/>
          <w:sz w:val="24"/>
          <w:szCs w:val="24"/>
        </w:rPr>
        <w:t>КЛАССИФИКАЦИЯ МЕТОДОВ</w:t>
      </w:r>
    </w:p>
    <w:p w:rsidR="001F0296" w:rsidRDefault="001F0296">
      <w:pPr>
        <w:ind w:firstLine="567"/>
        <w:jc w:val="both"/>
        <w:rPr>
          <w:sz w:val="24"/>
          <w:szCs w:val="24"/>
        </w:rPr>
      </w:pPr>
    </w:p>
    <w:p w:rsidR="001F0296" w:rsidRDefault="001F0296">
      <w:pPr>
        <w:pStyle w:val="21"/>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3. АНАЛИТИЧЕСКИЙ СИГНАЛ</w:t>
      </w:r>
    </w:p>
    <w:p w:rsidR="001F0296" w:rsidRDefault="001F0296">
      <w:pPr>
        <w:pStyle w:val="21"/>
        <w:spacing w:line="240" w:lineRule="auto"/>
        <w:ind w:firstLine="567"/>
        <w:rPr>
          <w:rFonts w:ascii="Times New Roman" w:hAnsi="Times New Roman" w:cs="Times New Roman"/>
          <w:b/>
          <w:bCs/>
          <w:sz w:val="24"/>
          <w:szCs w:val="24"/>
        </w:rPr>
      </w:pPr>
    </w:p>
    <w:p w:rsidR="001F0296" w:rsidRDefault="001F0296">
      <w:pPr>
        <w:pStyle w:val="21"/>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4. МЕТОДЫ АНАЛИТИЧЕСКОЙ ХИМИИ</w:t>
      </w:r>
    </w:p>
    <w:p w:rsidR="001F0296" w:rsidRDefault="001F0296">
      <w:pPr>
        <w:pStyle w:val="21"/>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4.1. МЕТОДЫ МАСКИРОВАНИЯ, РАЗДЕЛЕНИЯ И КОНЦЕНТРИРОВАНИЯ</w:t>
      </w:r>
    </w:p>
    <w:p w:rsidR="001F0296" w:rsidRDefault="001F0296">
      <w:pPr>
        <w:pStyle w:val="21"/>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4.2. ХРОМАТОГРАФИЧЕСКИЕ МЕТОДЫ</w:t>
      </w:r>
    </w:p>
    <w:p w:rsidR="001F0296" w:rsidRDefault="001F0296">
      <w:pPr>
        <w:pStyle w:val="21"/>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4.3. ХИМИЧЕСКИЕ МЕТОДЫ</w:t>
      </w:r>
    </w:p>
    <w:p w:rsidR="001F0296" w:rsidRDefault="001F0296">
      <w:pPr>
        <w:pStyle w:val="21"/>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4.4. ЭЛЕКТРОХИМИЧЕСКИЕ МЕТОДЫ</w:t>
      </w:r>
    </w:p>
    <w:p w:rsidR="001F0296" w:rsidRDefault="001F0296">
      <w:pPr>
        <w:pStyle w:val="21"/>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4.5. СПЕКТРОСКОПИЧЕСКИЕ МЕТОДЫ</w:t>
      </w:r>
    </w:p>
    <w:p w:rsidR="001F0296" w:rsidRDefault="001F0296">
      <w:pPr>
        <w:pStyle w:val="21"/>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4.6. МАСС-СПЕКТРОМЕТРИЧЕСКИЕ МЕТОДЫ</w:t>
      </w:r>
    </w:p>
    <w:p w:rsidR="001F0296" w:rsidRDefault="001F0296">
      <w:pPr>
        <w:pStyle w:val="21"/>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4.7. МЕТОДЫ АНАЛИЗА, ОСНОВАННЫЕ НА РАДИОАКТИВНОСТИ</w:t>
      </w:r>
    </w:p>
    <w:p w:rsidR="001F0296" w:rsidRDefault="001F0296">
      <w:pPr>
        <w:pStyle w:val="21"/>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4.8. ТЕРМИЧЕСКИЕ МЕТОДЫ</w:t>
      </w:r>
    </w:p>
    <w:p w:rsidR="001F0296" w:rsidRDefault="001F0296">
      <w:pPr>
        <w:pStyle w:val="21"/>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4.9. БИОЛОГИЧЕСКИЕ МЕТОДЫ АНАЛИЗА</w:t>
      </w:r>
    </w:p>
    <w:p w:rsidR="001F0296" w:rsidRDefault="001F0296">
      <w:pPr>
        <w:pStyle w:val="21"/>
        <w:spacing w:line="240" w:lineRule="auto"/>
        <w:ind w:firstLine="567"/>
        <w:rPr>
          <w:rFonts w:ascii="Times New Roman" w:hAnsi="Times New Roman" w:cs="Times New Roman"/>
          <w:b/>
          <w:bCs/>
          <w:sz w:val="24"/>
          <w:szCs w:val="24"/>
        </w:rPr>
      </w:pPr>
    </w:p>
    <w:p w:rsidR="001F0296" w:rsidRDefault="001F0296">
      <w:pPr>
        <w:pStyle w:val="1"/>
        <w:ind w:firstLine="567"/>
        <w:jc w:val="both"/>
        <w:rPr>
          <w:rFonts w:ascii="Times New Roman" w:hAnsi="Times New Roman" w:cs="Times New Roman"/>
          <w:b/>
          <w:bCs/>
          <w:sz w:val="24"/>
          <w:szCs w:val="24"/>
        </w:rPr>
      </w:pPr>
      <w:r>
        <w:rPr>
          <w:rFonts w:ascii="Times New Roman" w:hAnsi="Times New Roman" w:cs="Times New Roman"/>
          <w:b/>
          <w:bCs/>
          <w:sz w:val="24"/>
          <w:szCs w:val="24"/>
        </w:rPr>
        <w:t>5. ЗАКЛЮЧЕНИЕ</w:t>
      </w:r>
    </w:p>
    <w:p w:rsidR="001F0296" w:rsidRDefault="001F0296">
      <w:pPr>
        <w:ind w:firstLine="567"/>
        <w:jc w:val="both"/>
        <w:rPr>
          <w:sz w:val="24"/>
          <w:szCs w:val="24"/>
        </w:rPr>
      </w:pPr>
    </w:p>
    <w:p w:rsidR="001F0296" w:rsidRDefault="001F0296">
      <w:pPr>
        <w:pStyle w:val="a8"/>
        <w:ind w:firstLine="567"/>
        <w:jc w:val="both"/>
        <w:rPr>
          <w:rFonts w:ascii="Times New Roman" w:hAnsi="Times New Roman" w:cs="Times New Roman"/>
          <w:b/>
          <w:bCs/>
          <w:sz w:val="24"/>
          <w:szCs w:val="24"/>
        </w:rPr>
      </w:pPr>
      <w:r>
        <w:rPr>
          <w:rFonts w:ascii="Times New Roman" w:hAnsi="Times New Roman" w:cs="Times New Roman"/>
          <w:b/>
          <w:bCs/>
          <w:sz w:val="24"/>
          <w:szCs w:val="24"/>
        </w:rPr>
        <w:t>6. СПИСОК ИСПОЛЬЗОВАННОЙ ЛИТЕРАТУРЫ</w:t>
      </w:r>
    </w:p>
    <w:p w:rsidR="001F0296" w:rsidRDefault="001F0296">
      <w:pPr>
        <w:pStyle w:val="1"/>
        <w:ind w:firstLine="567"/>
        <w:jc w:val="both"/>
        <w:rPr>
          <w:rFonts w:ascii="Times New Roman" w:hAnsi="Times New Roman" w:cs="Times New Roman"/>
          <w:sz w:val="24"/>
          <w:szCs w:val="24"/>
        </w:rPr>
      </w:pPr>
    </w:p>
    <w:p w:rsidR="001F0296" w:rsidRDefault="001F0296">
      <w:pPr>
        <w:pStyle w:val="1"/>
        <w:ind w:firstLine="567"/>
        <w:jc w:val="both"/>
        <w:rPr>
          <w:rFonts w:ascii="Times New Roman" w:hAnsi="Times New Roman" w:cs="Times New Roman"/>
          <w:b/>
          <w:bCs/>
          <w:sz w:val="24"/>
          <w:szCs w:val="24"/>
          <w:lang w:val="en-US"/>
        </w:rPr>
      </w:pPr>
    </w:p>
    <w:p w:rsidR="001F0296" w:rsidRDefault="001F0296">
      <w:pPr>
        <w:pStyle w:val="1"/>
        <w:ind w:firstLine="567"/>
        <w:jc w:val="both"/>
        <w:rPr>
          <w:rFonts w:ascii="Times New Roman" w:hAnsi="Times New Roman" w:cs="Times New Roman"/>
          <w:b/>
          <w:bCs/>
          <w:sz w:val="24"/>
          <w:szCs w:val="24"/>
          <w:lang w:val="en-US"/>
        </w:rPr>
      </w:pPr>
    </w:p>
    <w:p w:rsidR="001F0296" w:rsidRDefault="001F0296">
      <w:pPr>
        <w:pStyle w:val="1"/>
        <w:ind w:firstLine="567"/>
        <w:jc w:val="both"/>
        <w:rPr>
          <w:rFonts w:ascii="Times New Roman" w:hAnsi="Times New Roman" w:cs="Times New Roman"/>
          <w:b/>
          <w:bCs/>
          <w:sz w:val="24"/>
          <w:szCs w:val="24"/>
        </w:rPr>
      </w:pPr>
      <w:r>
        <w:rPr>
          <w:rFonts w:ascii="Times New Roman" w:hAnsi="Times New Roman" w:cs="Times New Roman"/>
          <w:b/>
          <w:bCs/>
          <w:sz w:val="24"/>
          <w:szCs w:val="24"/>
        </w:rPr>
        <w:t>ВВЕДЕНИЕ</w:t>
      </w:r>
    </w:p>
    <w:p w:rsidR="001F0296" w:rsidRDefault="001F0296">
      <w:pPr>
        <w:ind w:firstLine="567"/>
        <w:jc w:val="both"/>
        <w:rPr>
          <w:sz w:val="24"/>
          <w:szCs w:val="24"/>
        </w:rPr>
      </w:pPr>
      <w:r>
        <w:rPr>
          <w:sz w:val="24"/>
          <w:szCs w:val="24"/>
        </w:rPr>
        <w:t>Химический анализ служит средством контроля производства и качества продукции в ряде отраслей народного хозяйства. На результатах анализа в различной степени базируется разведка полезных ископаемых. Анализ – главное средство контроля за загрязненностью окружающей среды. Выяснение химического состава почв, удобрений, кормов и сельскохозяйственной продукции важно для нормально функционирования агропромышленного комплекса. Химический анализ незаменим в медицинской диагностике, биотехнологии. От уровня химического анализа, оснащенности лаборатории методами, приборами и реактивами зависит развитие многих наук.</w:t>
      </w:r>
    </w:p>
    <w:p w:rsidR="001F0296" w:rsidRDefault="001F0296">
      <w:pPr>
        <w:ind w:firstLine="567"/>
        <w:jc w:val="both"/>
        <w:rPr>
          <w:sz w:val="24"/>
          <w:szCs w:val="24"/>
        </w:rPr>
      </w:pPr>
      <w:r>
        <w:rPr>
          <w:sz w:val="24"/>
          <w:szCs w:val="24"/>
        </w:rPr>
        <w:t>Научная основа химического анализа – аналитическая химия, наука, которая в течение столетий была частью, а иногда и основной частью химии.</w:t>
      </w:r>
    </w:p>
    <w:p w:rsidR="001F0296" w:rsidRDefault="001F0296">
      <w:pPr>
        <w:ind w:firstLine="567"/>
        <w:jc w:val="both"/>
        <w:rPr>
          <w:sz w:val="24"/>
          <w:szCs w:val="24"/>
        </w:rPr>
      </w:pPr>
      <w:r>
        <w:rPr>
          <w:sz w:val="24"/>
          <w:szCs w:val="24"/>
        </w:rPr>
        <w:t>Аналитическая химия – это наука об определении химического состава веществ и отчасти их химического строения. Методы аналитической химии позволяют отвечать на вопросы о том, из чего состоит вещество, какие компоненты входят в его состав. Эти методы часто дают возможность узнать, в какой форме данный компонент присутствует в веществе, например установить степень окисления элемента. Иногда возможно оценить пространственное расположение компонентов.</w:t>
      </w:r>
    </w:p>
    <w:p w:rsidR="001F0296" w:rsidRDefault="001F0296">
      <w:pPr>
        <w:ind w:firstLine="567"/>
        <w:jc w:val="both"/>
        <w:rPr>
          <w:sz w:val="24"/>
          <w:szCs w:val="24"/>
        </w:rPr>
      </w:pPr>
      <w:r>
        <w:rPr>
          <w:sz w:val="24"/>
          <w:szCs w:val="24"/>
        </w:rPr>
        <w:t>При разработке методов часто приходится заимствовать идеи из смежных областей науки и приспосабливать их к своим целям. В задачу аналитической химии входит разработка теоретических основ методов, установление границ их применимости, оценка метрологических и других характеристик, создание методик анализа различных объектов.</w:t>
      </w:r>
    </w:p>
    <w:p w:rsidR="001F0296" w:rsidRDefault="001F0296">
      <w:pPr>
        <w:ind w:firstLine="567"/>
        <w:jc w:val="both"/>
        <w:rPr>
          <w:sz w:val="24"/>
          <w:szCs w:val="24"/>
        </w:rPr>
      </w:pPr>
      <w:r>
        <w:rPr>
          <w:sz w:val="24"/>
          <w:szCs w:val="24"/>
        </w:rPr>
        <w:t>Методы и средства анализа постоянно изменяются: привлекаются новые подходы, используются новые принципы, явления, часто из далеких областей знания.</w:t>
      </w:r>
    </w:p>
    <w:p w:rsidR="001F0296" w:rsidRDefault="001F0296">
      <w:pPr>
        <w:ind w:firstLine="567"/>
        <w:jc w:val="both"/>
        <w:rPr>
          <w:sz w:val="24"/>
          <w:szCs w:val="24"/>
        </w:rPr>
      </w:pPr>
      <w:r>
        <w:rPr>
          <w:sz w:val="24"/>
          <w:szCs w:val="24"/>
        </w:rPr>
        <w:t>Под методом анализа понимают достаточно универсальный и теоретически обоснованный способ определения состава безотносительно к определяемому компоненту и к анализируемому объекту. Когда говорят о методе анализа, имеют в виду принцип, положенный в основу, количественное выражение связи между составом и каким-либо измеряемым свойством; отобранные приемы осуществления, включая выявление и устранение помех; устройства для практической реализации и способы обработки результатов измерений. Методика анализа – это подробное описание анализа данного объекта с использованием выбранного метода.</w:t>
      </w:r>
    </w:p>
    <w:p w:rsidR="001F0296" w:rsidRDefault="001F0296">
      <w:pPr>
        <w:ind w:firstLine="567"/>
        <w:jc w:val="both"/>
        <w:rPr>
          <w:sz w:val="24"/>
          <w:szCs w:val="24"/>
        </w:rPr>
      </w:pPr>
      <w:r>
        <w:rPr>
          <w:sz w:val="24"/>
          <w:szCs w:val="24"/>
        </w:rPr>
        <w:t>Можно выделить три функции аналитической химии как области знания:</w:t>
      </w:r>
    </w:p>
    <w:p w:rsidR="001F0296" w:rsidRDefault="001F0296">
      <w:pPr>
        <w:numPr>
          <w:ilvl w:val="0"/>
          <w:numId w:val="1"/>
        </w:numPr>
        <w:ind w:left="0" w:firstLine="567"/>
        <w:jc w:val="both"/>
        <w:rPr>
          <w:sz w:val="24"/>
          <w:szCs w:val="24"/>
        </w:rPr>
      </w:pPr>
      <w:r>
        <w:rPr>
          <w:sz w:val="24"/>
          <w:szCs w:val="24"/>
        </w:rPr>
        <w:t>решение общих вопросов анализа,</w:t>
      </w:r>
    </w:p>
    <w:p w:rsidR="001F0296" w:rsidRDefault="001F0296">
      <w:pPr>
        <w:numPr>
          <w:ilvl w:val="0"/>
          <w:numId w:val="1"/>
        </w:numPr>
        <w:ind w:left="0" w:firstLine="567"/>
        <w:jc w:val="both"/>
        <w:rPr>
          <w:sz w:val="24"/>
          <w:szCs w:val="24"/>
        </w:rPr>
      </w:pPr>
      <w:r>
        <w:rPr>
          <w:sz w:val="24"/>
          <w:szCs w:val="24"/>
        </w:rPr>
        <w:t>разработка аналитических методов,</w:t>
      </w:r>
    </w:p>
    <w:p w:rsidR="001F0296" w:rsidRDefault="001F0296">
      <w:pPr>
        <w:numPr>
          <w:ilvl w:val="0"/>
          <w:numId w:val="1"/>
        </w:numPr>
        <w:ind w:left="0" w:firstLine="567"/>
        <w:jc w:val="both"/>
        <w:rPr>
          <w:sz w:val="24"/>
          <w:szCs w:val="24"/>
        </w:rPr>
      </w:pPr>
      <w:r>
        <w:rPr>
          <w:sz w:val="24"/>
          <w:szCs w:val="24"/>
        </w:rPr>
        <w:t>решение конкретных задач анализа.</w:t>
      </w:r>
    </w:p>
    <w:p w:rsidR="001F0296" w:rsidRDefault="001F0296">
      <w:pPr>
        <w:ind w:firstLine="567"/>
        <w:jc w:val="both"/>
        <w:rPr>
          <w:sz w:val="24"/>
          <w:szCs w:val="24"/>
        </w:rPr>
      </w:pPr>
      <w:r>
        <w:rPr>
          <w:sz w:val="24"/>
          <w:szCs w:val="24"/>
        </w:rPr>
        <w:t xml:space="preserve">Так же можно выделить </w:t>
      </w:r>
      <w:r>
        <w:rPr>
          <w:i/>
          <w:iCs/>
          <w:sz w:val="24"/>
          <w:szCs w:val="24"/>
        </w:rPr>
        <w:t>качественный</w:t>
      </w:r>
      <w:r>
        <w:rPr>
          <w:sz w:val="24"/>
          <w:szCs w:val="24"/>
        </w:rPr>
        <w:t xml:space="preserve"> и </w:t>
      </w:r>
      <w:r>
        <w:rPr>
          <w:i/>
          <w:iCs/>
          <w:sz w:val="24"/>
          <w:szCs w:val="24"/>
        </w:rPr>
        <w:t>количественный</w:t>
      </w:r>
      <w:r>
        <w:rPr>
          <w:sz w:val="24"/>
          <w:szCs w:val="24"/>
        </w:rPr>
        <w:t xml:space="preserve"> анализы. Первый решает вопрос о том, какие компоненты включает анализируемый объект, второй дает сведения о количественном содержании всех или отдельных компонентов.</w:t>
      </w:r>
    </w:p>
    <w:p w:rsidR="001F0296" w:rsidRDefault="001F0296">
      <w:pPr>
        <w:ind w:firstLine="567"/>
        <w:jc w:val="both"/>
        <w:rPr>
          <w:sz w:val="24"/>
          <w:szCs w:val="24"/>
        </w:rPr>
      </w:pPr>
    </w:p>
    <w:p w:rsidR="001F0296" w:rsidRDefault="001F0296">
      <w:pPr>
        <w:pStyle w:val="2"/>
        <w:ind w:firstLine="567"/>
        <w:jc w:val="both"/>
        <w:rPr>
          <w:rFonts w:ascii="Times New Roman" w:hAnsi="Times New Roman" w:cs="Times New Roman"/>
          <w:b/>
          <w:bCs/>
          <w:sz w:val="24"/>
          <w:szCs w:val="24"/>
        </w:rPr>
      </w:pPr>
      <w:r>
        <w:rPr>
          <w:rFonts w:ascii="Times New Roman" w:hAnsi="Times New Roman" w:cs="Times New Roman"/>
          <w:b/>
          <w:bCs/>
          <w:sz w:val="24"/>
          <w:szCs w:val="24"/>
        </w:rPr>
        <w:t>2. КЛАССИФИКАЦИЯ МЕТОДОВ</w:t>
      </w:r>
    </w:p>
    <w:p w:rsidR="001F0296" w:rsidRDefault="001F0296">
      <w:pPr>
        <w:ind w:firstLine="567"/>
        <w:jc w:val="both"/>
        <w:rPr>
          <w:sz w:val="24"/>
          <w:szCs w:val="24"/>
        </w:rPr>
      </w:pPr>
      <w:r>
        <w:rPr>
          <w:sz w:val="24"/>
          <w:szCs w:val="24"/>
        </w:rPr>
        <w:t>Все существующие методы аналитической химии можно разделить на методы пробоотбора, разложения проб, разделения компонентов, обнаружения (идентификации) и определения. Существуют гибридные методы, сочетающие разделение и определение. Методы обнаружения и определения имеют много общего.</w:t>
      </w:r>
    </w:p>
    <w:p w:rsidR="001F0296" w:rsidRDefault="001F0296">
      <w:pPr>
        <w:ind w:firstLine="567"/>
        <w:jc w:val="both"/>
        <w:rPr>
          <w:sz w:val="24"/>
          <w:szCs w:val="24"/>
        </w:rPr>
      </w:pPr>
      <w:r>
        <w:rPr>
          <w:sz w:val="24"/>
          <w:szCs w:val="24"/>
        </w:rPr>
        <w:t xml:space="preserve">Наибольшее значение имеют методы определения. Их можно классифицировать по характеру измеряемого свойства или способу регистрации соответствующего сигнала. Методы определения делятся на </w:t>
      </w:r>
      <w:r>
        <w:rPr>
          <w:i/>
          <w:iCs/>
          <w:sz w:val="24"/>
          <w:szCs w:val="24"/>
        </w:rPr>
        <w:t>химические</w:t>
      </w:r>
      <w:r>
        <w:rPr>
          <w:sz w:val="24"/>
          <w:szCs w:val="24"/>
        </w:rPr>
        <w:t xml:space="preserve">, </w:t>
      </w:r>
      <w:r>
        <w:rPr>
          <w:i/>
          <w:iCs/>
          <w:sz w:val="24"/>
          <w:szCs w:val="24"/>
        </w:rPr>
        <w:t>физические</w:t>
      </w:r>
      <w:r>
        <w:rPr>
          <w:sz w:val="24"/>
          <w:szCs w:val="24"/>
        </w:rPr>
        <w:t xml:space="preserve"> и </w:t>
      </w:r>
      <w:r>
        <w:rPr>
          <w:i/>
          <w:iCs/>
          <w:sz w:val="24"/>
          <w:szCs w:val="24"/>
        </w:rPr>
        <w:t>биологические</w:t>
      </w:r>
      <w:r>
        <w:rPr>
          <w:sz w:val="24"/>
          <w:szCs w:val="24"/>
        </w:rPr>
        <w:t>. Химические методы базируются на химических (в том числе электрохимических) реакциях. Сюда можно отнести и методы, называемые физико-химическими. Физические методы основаны на физических явлениях и процессах, биологические – на явлении жизни.</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Основные требования к методам аналитической химии: правильность и хорошая воспроизводимости результатов, низкий предел обнаружения нужных компонентов, избирательность, экспрессность, простота анализа, возможность его автоматизации.</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Выбирая метод анализа, необходимо четко знать цель анализа, задачи, которые нужно при этом решить, оценить достоинства и недостатки доступных методов анализа.</w:t>
      </w:r>
    </w:p>
    <w:p w:rsidR="001F0296" w:rsidRDefault="001F0296">
      <w:pPr>
        <w:pStyle w:val="21"/>
        <w:spacing w:line="240" w:lineRule="auto"/>
        <w:ind w:firstLine="567"/>
        <w:rPr>
          <w:rFonts w:ascii="Times New Roman" w:hAnsi="Times New Roman" w:cs="Times New Roman"/>
          <w:sz w:val="24"/>
          <w:szCs w:val="24"/>
        </w:rPr>
      </w:pPr>
    </w:p>
    <w:p w:rsidR="001F0296" w:rsidRDefault="001F0296">
      <w:pPr>
        <w:pStyle w:val="21"/>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3. АНАЛИТИЧЕСКИЙ СИГНАЛ</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После отбора и подготовки пробы наступает стадия химического анализа, на которой и проводят обнаружение компонента или определение его количества. С этой целью измеряют </w:t>
      </w:r>
      <w:r>
        <w:rPr>
          <w:rFonts w:ascii="Times New Roman" w:hAnsi="Times New Roman" w:cs="Times New Roman"/>
          <w:i/>
          <w:iCs/>
          <w:sz w:val="24"/>
          <w:szCs w:val="24"/>
        </w:rPr>
        <w:t>аналитический сигнал</w:t>
      </w:r>
      <w:r>
        <w:rPr>
          <w:rFonts w:ascii="Times New Roman" w:hAnsi="Times New Roman" w:cs="Times New Roman"/>
          <w:sz w:val="24"/>
          <w:szCs w:val="24"/>
        </w:rPr>
        <w:t>. В большинстве методов аналитическим сигналом является среднее из измерений физической величины на заключительной стадии анализа, функционально связанной с содержанием определяемого компонента.</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В случае необходимости обнаружения какого-либо компонента обычно фиксируют </w:t>
      </w:r>
      <w:r>
        <w:rPr>
          <w:rFonts w:ascii="Times New Roman" w:hAnsi="Times New Roman" w:cs="Times New Roman"/>
          <w:i/>
          <w:iCs/>
          <w:sz w:val="24"/>
          <w:szCs w:val="24"/>
        </w:rPr>
        <w:t>появление</w:t>
      </w:r>
      <w:r>
        <w:rPr>
          <w:rFonts w:ascii="Times New Roman" w:hAnsi="Times New Roman" w:cs="Times New Roman"/>
          <w:sz w:val="24"/>
          <w:szCs w:val="24"/>
        </w:rPr>
        <w:t xml:space="preserve"> аналитического сигнала – появление осадка, окраски, линии в спектре и т.д. Появление аналитического сигнала должно быть надежно зафиксировано. При определении количества компонента измеряется </w:t>
      </w:r>
      <w:r>
        <w:rPr>
          <w:rFonts w:ascii="Times New Roman" w:hAnsi="Times New Roman" w:cs="Times New Roman"/>
          <w:i/>
          <w:iCs/>
          <w:sz w:val="24"/>
          <w:szCs w:val="24"/>
        </w:rPr>
        <w:t>величина</w:t>
      </w:r>
      <w:r>
        <w:rPr>
          <w:rFonts w:ascii="Times New Roman" w:hAnsi="Times New Roman" w:cs="Times New Roman"/>
          <w:sz w:val="24"/>
          <w:szCs w:val="24"/>
        </w:rPr>
        <w:t xml:space="preserve"> аналитического сигнала – масса осадка, сила тока, интенсивность линии спектра и т.д.</w:t>
      </w:r>
    </w:p>
    <w:p w:rsidR="001F0296" w:rsidRDefault="001F0296">
      <w:pPr>
        <w:pStyle w:val="21"/>
        <w:spacing w:line="240" w:lineRule="auto"/>
        <w:ind w:firstLine="567"/>
        <w:rPr>
          <w:rFonts w:ascii="Times New Roman" w:hAnsi="Times New Roman" w:cs="Times New Roman"/>
          <w:sz w:val="24"/>
          <w:szCs w:val="24"/>
        </w:rPr>
      </w:pPr>
    </w:p>
    <w:p w:rsidR="001F0296" w:rsidRDefault="001F0296">
      <w:pPr>
        <w:pStyle w:val="21"/>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4. МЕТОДЫ АНАЛИТИЧЕСКОЙ ХИМИИ</w:t>
      </w:r>
    </w:p>
    <w:p w:rsidR="001F0296" w:rsidRDefault="001F0296">
      <w:pPr>
        <w:pStyle w:val="21"/>
        <w:spacing w:line="240" w:lineRule="auto"/>
        <w:ind w:firstLine="567"/>
        <w:rPr>
          <w:rFonts w:ascii="Times New Roman" w:hAnsi="Times New Roman" w:cs="Times New Roman"/>
          <w:b/>
          <w:bCs/>
          <w:sz w:val="24"/>
          <w:szCs w:val="24"/>
        </w:rPr>
      </w:pPr>
    </w:p>
    <w:p w:rsidR="001F0296" w:rsidRDefault="001F0296">
      <w:pPr>
        <w:pStyle w:val="21"/>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4.1. МЕТОДЫ МАСКИРОВАНИЯ, РАЗДЕЛЕНИЯ И КОНЦЕНТРИРОВАНИЯ</w:t>
      </w:r>
    </w:p>
    <w:p w:rsidR="001F0296" w:rsidRDefault="001F0296">
      <w:pPr>
        <w:pStyle w:val="21"/>
        <w:spacing w:line="240" w:lineRule="auto"/>
        <w:ind w:firstLine="567"/>
        <w:rPr>
          <w:rFonts w:ascii="Times New Roman" w:hAnsi="Times New Roman" w:cs="Times New Roman"/>
          <w:b/>
          <w:bCs/>
          <w:sz w:val="24"/>
          <w:szCs w:val="24"/>
        </w:rPr>
      </w:pPr>
    </w:p>
    <w:p w:rsidR="001F0296" w:rsidRDefault="001F0296">
      <w:pPr>
        <w:pStyle w:val="21"/>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Маскирование.</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Маскирование – это торможение или полное подавление химической реакции в присутствии веществ, способных изменить ее направление или скорость. При этом не происходит образование новой фазы. Различают два вида маскирование – термодинамическое (равновесное) и кинетическое (неравновесное). При термодинамическом маскировании создаются условия, при которых условная константа реакции понижается до такой степени, что реакция идет незначительно. Концентрация маскируемого компонента становится недостаточной для того, что бы надежно зафиксировать аналитический сигнал. Кинетическое маскирование основано на увеличении разницы между скоростями реакции маскируемого и определяемого веществ с одним и тем же реагентом.</w:t>
      </w:r>
    </w:p>
    <w:p w:rsidR="001F0296" w:rsidRDefault="001F0296">
      <w:pPr>
        <w:pStyle w:val="21"/>
        <w:spacing w:line="240" w:lineRule="auto"/>
        <w:ind w:firstLine="567"/>
        <w:rPr>
          <w:rFonts w:ascii="Times New Roman" w:hAnsi="Times New Roman" w:cs="Times New Roman"/>
          <w:sz w:val="24"/>
          <w:szCs w:val="24"/>
        </w:rPr>
      </w:pPr>
    </w:p>
    <w:p w:rsidR="001F0296" w:rsidRDefault="001F0296">
      <w:pPr>
        <w:pStyle w:val="21"/>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Разделение и концентрирование.</w:t>
      </w:r>
    </w:p>
    <w:p w:rsidR="001F0296" w:rsidRDefault="001F0296">
      <w:pPr>
        <w:pStyle w:val="21"/>
        <w:spacing w:line="240" w:lineRule="auto"/>
        <w:ind w:firstLine="567"/>
        <w:rPr>
          <w:rFonts w:ascii="Times New Roman" w:hAnsi="Times New Roman" w:cs="Times New Roman"/>
          <w:sz w:val="24"/>
          <w:szCs w:val="24"/>
          <w:lang w:val="en-US"/>
        </w:rPr>
      </w:pPr>
      <w:r>
        <w:rPr>
          <w:rFonts w:ascii="Times New Roman" w:hAnsi="Times New Roman" w:cs="Times New Roman"/>
          <w:sz w:val="24"/>
          <w:szCs w:val="24"/>
        </w:rPr>
        <w:t>Необходимость разделения и концентрирования может быть обусловлена следующими факторами: проба содержит компоненты, мешающие определению; концентрация определяемого компонента ниже предела обнаружения метода; определяемые компоненты неравномерно распределены в пробе; отсутствуют стандартные образцы для градуировки приборов; проба высокотоксична, радиоактивна и дорога.</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i/>
          <w:iCs/>
          <w:sz w:val="24"/>
          <w:szCs w:val="24"/>
        </w:rPr>
        <w:t>Разделение</w:t>
      </w:r>
      <w:r>
        <w:rPr>
          <w:rFonts w:ascii="Times New Roman" w:hAnsi="Times New Roman" w:cs="Times New Roman"/>
          <w:sz w:val="24"/>
          <w:szCs w:val="24"/>
        </w:rPr>
        <w:t xml:space="preserve"> – это операция (процесс), в результате которой компоненты, составляющие исходную смесь, отделяются один от другого.</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i/>
          <w:iCs/>
          <w:sz w:val="24"/>
          <w:szCs w:val="24"/>
        </w:rPr>
        <w:t>Концентрирование</w:t>
      </w:r>
      <w:r>
        <w:rPr>
          <w:rFonts w:ascii="Times New Roman" w:hAnsi="Times New Roman" w:cs="Times New Roman"/>
          <w:sz w:val="24"/>
          <w:szCs w:val="24"/>
        </w:rPr>
        <w:t xml:space="preserve"> - это операция (процесс), в результате которой повышается отношение концентрации или количества микрокомпонентов к концентрации или количеству макрокомпонента.</w:t>
      </w:r>
    </w:p>
    <w:p w:rsidR="001F0296" w:rsidRDefault="001F0296">
      <w:pPr>
        <w:pStyle w:val="21"/>
        <w:spacing w:line="240" w:lineRule="auto"/>
        <w:ind w:firstLine="567"/>
        <w:rPr>
          <w:rFonts w:ascii="Times New Roman" w:hAnsi="Times New Roman" w:cs="Times New Roman"/>
          <w:sz w:val="24"/>
          <w:szCs w:val="24"/>
        </w:rPr>
      </w:pPr>
    </w:p>
    <w:p w:rsidR="001F0296" w:rsidRDefault="001F0296">
      <w:pPr>
        <w:pStyle w:val="21"/>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Осаждение и соосаждение.</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Осаждение, как правило, применяют для разделения неорганических веществ. Осаждение микрокомпонентов органическими реагентами, и особенно их соосаждение, обеспечивают высокий коэффициент концентрирования. Эти методы используют в комбинации с такими методами определения, которые рассчитаны на получение аналитического сигнала от твердых образцов.</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Разделение путем осаждения основано на различной растворимости соединений, преимущественно в водных растворах.</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Соосаждение – это распределение микрокомпонента между раствором и осадком.</w:t>
      </w:r>
    </w:p>
    <w:p w:rsidR="001F0296" w:rsidRDefault="001F0296">
      <w:pPr>
        <w:pStyle w:val="21"/>
        <w:spacing w:line="240" w:lineRule="auto"/>
        <w:ind w:firstLine="567"/>
        <w:rPr>
          <w:rFonts w:ascii="Times New Roman" w:hAnsi="Times New Roman" w:cs="Times New Roman"/>
          <w:sz w:val="24"/>
          <w:szCs w:val="24"/>
        </w:rPr>
      </w:pPr>
    </w:p>
    <w:p w:rsidR="001F0296" w:rsidRDefault="001F0296">
      <w:pPr>
        <w:pStyle w:val="21"/>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Экстракция.</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Экстракция – это физико-химический процесс распределения вещества между двумя фазами, чаще всего между двумя несмешивающимися жидкостями. Так же это процесс массопереноса с химическими реакциями.</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Экстракционные методы пригодны для концентрирования, извлечения микрокомпонентов или макрокомпонентов, индивидуального и группового выделения компонентов при анализе разнообразных промышленных и природных объектов. Метод прост и быстр в выполнении, обеспечивает высокую эффективность разделения и концентрирования и совместим с разными методами определения. Экстракция позволяет изучать состояние веществ в растворе при различных условиях, определять физико-химические характеристики.</w:t>
      </w:r>
    </w:p>
    <w:p w:rsidR="001F0296" w:rsidRDefault="001F0296">
      <w:pPr>
        <w:pStyle w:val="21"/>
        <w:spacing w:line="240" w:lineRule="auto"/>
        <w:ind w:firstLine="567"/>
        <w:rPr>
          <w:rFonts w:ascii="Times New Roman" w:hAnsi="Times New Roman" w:cs="Times New Roman"/>
          <w:sz w:val="24"/>
          <w:szCs w:val="24"/>
        </w:rPr>
      </w:pPr>
    </w:p>
    <w:p w:rsidR="001F0296" w:rsidRDefault="001F0296">
      <w:pPr>
        <w:pStyle w:val="21"/>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Сорбция.</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Сорбцию хорошо используют для разделения и концентрирования веществ. Сорбционные методы обычно обеспечивают хорошую селективность разделения, высокие значения коэффициентов концентрирования.</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i/>
          <w:iCs/>
          <w:sz w:val="24"/>
          <w:szCs w:val="24"/>
        </w:rPr>
        <w:t>Сорбция</w:t>
      </w:r>
      <w:r>
        <w:rPr>
          <w:rFonts w:ascii="Times New Roman" w:hAnsi="Times New Roman" w:cs="Times New Roman"/>
          <w:sz w:val="24"/>
          <w:szCs w:val="24"/>
        </w:rPr>
        <w:t xml:space="preserve"> – процесс поглощения газов, паров и растворенных веществ твердыми или жидкими поглотителями на твердом носителе (сорбентами).</w:t>
      </w:r>
    </w:p>
    <w:p w:rsidR="001F0296" w:rsidRDefault="001F0296">
      <w:pPr>
        <w:pStyle w:val="21"/>
        <w:spacing w:line="240" w:lineRule="auto"/>
        <w:ind w:firstLine="567"/>
        <w:rPr>
          <w:rFonts w:ascii="Times New Roman" w:hAnsi="Times New Roman" w:cs="Times New Roman"/>
          <w:sz w:val="24"/>
          <w:szCs w:val="24"/>
        </w:rPr>
      </w:pPr>
    </w:p>
    <w:p w:rsidR="001F0296" w:rsidRDefault="001F0296">
      <w:pPr>
        <w:pStyle w:val="21"/>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Электролитическое выделение и цементация.</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Наиболее распространен метод электоровыделения, при котором отделяемое или концентрированное вещество выделяют на твердых электродах в элементарном состоянии или в виде какого-то соединения. </w:t>
      </w:r>
      <w:r>
        <w:rPr>
          <w:rFonts w:ascii="Times New Roman" w:hAnsi="Times New Roman" w:cs="Times New Roman"/>
          <w:i/>
          <w:iCs/>
          <w:sz w:val="24"/>
          <w:szCs w:val="24"/>
        </w:rPr>
        <w:t>Электролитическое выделение (электролиз)</w:t>
      </w:r>
      <w:r>
        <w:rPr>
          <w:rFonts w:ascii="Times New Roman" w:hAnsi="Times New Roman" w:cs="Times New Roman"/>
          <w:sz w:val="24"/>
          <w:szCs w:val="24"/>
        </w:rPr>
        <w:t xml:space="preserve"> основано на осаждении вещества электрическим током при контролируемом потенциале. Наиболее распространен вариант катодного осаждения металлов. Материалом электродов может служить углерод, платина, серебро, медь вольфрам и т.д.</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i/>
          <w:iCs/>
          <w:sz w:val="24"/>
          <w:szCs w:val="24"/>
        </w:rPr>
        <w:t>Электрофорез</w:t>
      </w:r>
      <w:r>
        <w:rPr>
          <w:rFonts w:ascii="Times New Roman" w:hAnsi="Times New Roman" w:cs="Times New Roman"/>
          <w:sz w:val="24"/>
          <w:szCs w:val="24"/>
        </w:rPr>
        <w:t xml:space="preserve"> основан  на различиях в скоростях движения частиц разного заряда, формы и размера в электрическом поле. Скорость движения зависит от заряда, напряженности поля и радиуса частиц. Различают два варианта электрофореза: фронтальный (простой) и зонный (на носителе). В первом случае небольшой объем раствора, содержащего разделяемые компоненты, помещают в трубку с раствором электролита. Во втором случае передвижение происходит в стабилизирующей среде, которая удерживает частицы на местах после отключения электрического поля.</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Метод </w:t>
      </w:r>
      <w:r>
        <w:rPr>
          <w:rFonts w:ascii="Times New Roman" w:hAnsi="Times New Roman" w:cs="Times New Roman"/>
          <w:i/>
          <w:iCs/>
          <w:sz w:val="24"/>
          <w:szCs w:val="24"/>
        </w:rPr>
        <w:t>цементации</w:t>
      </w:r>
      <w:r>
        <w:rPr>
          <w:rFonts w:ascii="Times New Roman" w:hAnsi="Times New Roman" w:cs="Times New Roman"/>
          <w:sz w:val="24"/>
          <w:szCs w:val="24"/>
        </w:rPr>
        <w:t xml:space="preserve"> заключается в восстановлении компонентов (обычно малых количеств) на металлах с достаточно отрицательными потенциалами или альмагамах электроотрицательных металлов. При цементации происходит одновременно два процесса: катодный (выделение компонента) и анодный (растворение цементирующего металла).</w:t>
      </w:r>
    </w:p>
    <w:p w:rsidR="001F0296" w:rsidRDefault="001F0296">
      <w:pPr>
        <w:pStyle w:val="21"/>
        <w:spacing w:line="240" w:lineRule="auto"/>
        <w:ind w:firstLine="567"/>
        <w:rPr>
          <w:rFonts w:ascii="Times New Roman" w:hAnsi="Times New Roman" w:cs="Times New Roman"/>
          <w:sz w:val="24"/>
          <w:szCs w:val="24"/>
        </w:rPr>
      </w:pPr>
    </w:p>
    <w:p w:rsidR="001F0296" w:rsidRDefault="001F0296">
      <w:pPr>
        <w:pStyle w:val="21"/>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Методы испарения.</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Методы </w:t>
      </w:r>
      <w:r>
        <w:rPr>
          <w:rFonts w:ascii="Times New Roman" w:hAnsi="Times New Roman" w:cs="Times New Roman"/>
          <w:i/>
          <w:iCs/>
          <w:sz w:val="24"/>
          <w:szCs w:val="24"/>
        </w:rPr>
        <w:t>дистилляции</w:t>
      </w:r>
      <w:r>
        <w:rPr>
          <w:rFonts w:ascii="Times New Roman" w:hAnsi="Times New Roman" w:cs="Times New Roman"/>
          <w:sz w:val="24"/>
          <w:szCs w:val="24"/>
        </w:rPr>
        <w:t xml:space="preserve"> основаны на разной летучести веществ. Вещество переходит из жидкого состояния в газообразное, а затем конденсируется, образуя снова жидкую или иногда твердую фазу.</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i/>
          <w:iCs/>
          <w:sz w:val="24"/>
          <w:szCs w:val="24"/>
        </w:rPr>
        <w:t>Простая отгонка (выпаривание)</w:t>
      </w:r>
      <w:r>
        <w:rPr>
          <w:rFonts w:ascii="Times New Roman" w:hAnsi="Times New Roman" w:cs="Times New Roman"/>
          <w:sz w:val="24"/>
          <w:szCs w:val="24"/>
        </w:rPr>
        <w:t xml:space="preserve"> – одноступенчатый процесс разделения и концентрирования. При выпаривании удаляются вещества, которые находятся в форме готовых летучих соединений. Это могут быть макрокомпоненты и микрокомпоненты, отгонку последних применяют реже.</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i/>
          <w:iCs/>
          <w:sz w:val="24"/>
          <w:szCs w:val="24"/>
        </w:rPr>
        <w:t xml:space="preserve">Возгонка (сублимация) </w:t>
      </w:r>
      <w:r>
        <w:rPr>
          <w:rFonts w:ascii="Times New Roman" w:hAnsi="Times New Roman" w:cs="Times New Roman"/>
          <w:sz w:val="24"/>
          <w:szCs w:val="24"/>
        </w:rPr>
        <w:t>- перевод вещества из твердого состояния в газообразное и последующее осаждение его в твердой форме (минуя жидкую фазу). К разделению возгонкой прибегают, как правило, если разделяемые компоненты трудно плавятся или трудно растворимы.</w:t>
      </w:r>
    </w:p>
    <w:p w:rsidR="001F0296" w:rsidRDefault="001F0296">
      <w:pPr>
        <w:pStyle w:val="21"/>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Управляемая кристаллизация.</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При охлаждении раствора, расплава или газа происходит образование зародышей твердой фазы – кристаллизация, которая может быть неуправляемой (объемной) и управляемой. При неуправляемой кристаллизации кристаллы возникают самопроизвольно во всем объеме. При управляемой кристаллизации процесс задается внешними условиями (температура, направление движения фаз и т.п.).</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Различают два вида управляемой кристаллизации: </w:t>
      </w:r>
      <w:r>
        <w:rPr>
          <w:rFonts w:ascii="Times New Roman" w:hAnsi="Times New Roman" w:cs="Times New Roman"/>
          <w:i/>
          <w:iCs/>
          <w:sz w:val="24"/>
          <w:szCs w:val="24"/>
        </w:rPr>
        <w:t>направленную кристаллизацию</w:t>
      </w:r>
      <w:r>
        <w:rPr>
          <w:rFonts w:ascii="Times New Roman" w:hAnsi="Times New Roman" w:cs="Times New Roman"/>
          <w:sz w:val="24"/>
          <w:szCs w:val="24"/>
        </w:rPr>
        <w:t xml:space="preserve"> (в заданном направлении) и </w:t>
      </w:r>
      <w:r>
        <w:rPr>
          <w:rFonts w:ascii="Times New Roman" w:hAnsi="Times New Roman" w:cs="Times New Roman"/>
          <w:i/>
          <w:iCs/>
          <w:sz w:val="24"/>
          <w:szCs w:val="24"/>
        </w:rPr>
        <w:t>зонную плавку</w:t>
      </w:r>
      <w:r>
        <w:rPr>
          <w:rFonts w:ascii="Times New Roman" w:hAnsi="Times New Roman" w:cs="Times New Roman"/>
          <w:sz w:val="24"/>
          <w:szCs w:val="24"/>
        </w:rPr>
        <w:t xml:space="preserve"> (перемещение зоны жидкости в твердом теле в определенном направлении).</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При направленной кристаллизации возникает одна граница раздела между твердым телом и жидкостью – фронт кристаллизации. В зонной плавке две границы: фронт кристаллизации и фронт плавления.</w:t>
      </w:r>
    </w:p>
    <w:p w:rsidR="001F0296" w:rsidRDefault="001F0296">
      <w:pPr>
        <w:pStyle w:val="21"/>
        <w:spacing w:line="240" w:lineRule="auto"/>
        <w:ind w:firstLine="567"/>
        <w:rPr>
          <w:rFonts w:ascii="Times New Roman" w:hAnsi="Times New Roman" w:cs="Times New Roman"/>
          <w:sz w:val="24"/>
          <w:szCs w:val="24"/>
        </w:rPr>
      </w:pPr>
    </w:p>
    <w:p w:rsidR="001F0296" w:rsidRDefault="001F0296">
      <w:pPr>
        <w:pStyle w:val="21"/>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4.2. ХРОМАТОГРАФИЧЕСКИЕ МЕТОДЫ</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Хроматография – наиболее часто используемый аналитический метод. Новейшими хроматографическими методами можно определять газообразные, жидкие и твердые вещества с молекулярной массой от единиц до 10</w:t>
      </w:r>
      <w:r>
        <w:rPr>
          <w:rFonts w:ascii="Times New Roman" w:hAnsi="Times New Roman" w:cs="Times New Roman"/>
          <w:sz w:val="24"/>
          <w:szCs w:val="24"/>
          <w:vertAlign w:val="superscript"/>
        </w:rPr>
        <w:t>6</w:t>
      </w:r>
      <w:r>
        <w:rPr>
          <w:rFonts w:ascii="Times New Roman" w:hAnsi="Times New Roman" w:cs="Times New Roman"/>
          <w:sz w:val="24"/>
          <w:szCs w:val="24"/>
        </w:rPr>
        <w:t>. Это могут быть изотопы водорода, ионы металлов, синтетические полимеры, белки и др. С помощью хроматографии получена обширная информация о строении и свойствах органических соединений многих классов.</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i/>
          <w:iCs/>
          <w:sz w:val="24"/>
          <w:szCs w:val="24"/>
        </w:rPr>
        <w:t>Хроматография</w:t>
      </w:r>
      <w:r>
        <w:rPr>
          <w:rFonts w:ascii="Times New Roman" w:hAnsi="Times New Roman" w:cs="Times New Roman"/>
          <w:sz w:val="24"/>
          <w:szCs w:val="24"/>
        </w:rPr>
        <w:t xml:space="preserve"> – это физико-химический метод разделения веществ, основанный на распределении компонентов между двумя фазами – неподвижной и подвижной. Неподвижной фазой (стационарной) обычно служит твердое вещество (его часто называют сорбентом) или пленка жидкости, нанесенная на твердое вещество. Подвижная фаза представляет собой жидкость или газ, протекающий через неподвижную фазу.</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Метод позволяет разделять многокомпонентную смесь, идентифицировать компоненты и определять ее количественный состав.</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Хроматографические методы классифицируют по следующим признакам:</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а) по агрегатному состоянию смеси, в котором производят ее разделение на компоненты – газовая, жидкостная и газожидкостная хроматография;</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б) по механизму разделения – адсорбционная, распределительная, ионообменная, осадочная, окислительно-восстановительная, адсорбционно - комплексообразовательная хроматография;</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в) по форме проведения хроматографического процесса – колоночная, капиллярная, плоскостная (бумажная, тонкослойная и мембранная).</w:t>
      </w:r>
    </w:p>
    <w:p w:rsidR="001F0296" w:rsidRDefault="001F0296">
      <w:pPr>
        <w:pStyle w:val="21"/>
        <w:spacing w:line="240" w:lineRule="auto"/>
        <w:ind w:firstLine="567"/>
        <w:rPr>
          <w:rFonts w:ascii="Times New Roman" w:hAnsi="Times New Roman" w:cs="Times New Roman"/>
          <w:b/>
          <w:bCs/>
          <w:sz w:val="24"/>
          <w:szCs w:val="24"/>
        </w:rPr>
      </w:pPr>
    </w:p>
    <w:p w:rsidR="001F0296" w:rsidRDefault="001F0296">
      <w:pPr>
        <w:pStyle w:val="21"/>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4.3. ХИМИЧЕСКИЕ МЕТОДЫ</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В основе химических методов обнаружения и определения лежат химические реакции трех типов: кислотно-основные, окислительно-восстановительные и комплексообразования. Иногда они сопровождаются изменением агрегатного состояния компонентов. Наибольшее значение среди химических методов имеют гравиметрический и титриметрический. Эти аналитические методы называются классическими. Критериями пригодности химической реакции как основы аналитического метода в большинстве случаев являются полнота протекания и большая скорость.</w:t>
      </w:r>
    </w:p>
    <w:p w:rsidR="001F0296" w:rsidRDefault="001F0296">
      <w:pPr>
        <w:pStyle w:val="21"/>
        <w:spacing w:line="240" w:lineRule="auto"/>
        <w:ind w:firstLine="567"/>
        <w:rPr>
          <w:rFonts w:ascii="Times New Roman" w:hAnsi="Times New Roman" w:cs="Times New Roman"/>
          <w:sz w:val="24"/>
          <w:szCs w:val="24"/>
        </w:rPr>
      </w:pPr>
    </w:p>
    <w:p w:rsidR="001F0296" w:rsidRDefault="001F0296">
      <w:pPr>
        <w:pStyle w:val="21"/>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Гравиметрические методы.</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Гравиметрический анализ заключается в выделении вещества в чистом виде и его взвешивании. Чаще всего такое выделение проводят осаждением. Реже определяемый компонент выделяют в виде летучего соединения (методы отгонки). В ряде случаев гравиметрия – лучший способ решения аналитической задачи. Это абсолютный (эталонный) метод.</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Недостатком гравиметрический методов является длительность определения, особенно при серийных анализах большого числа проб, а так же неселективность – реагенты-осадители за небольшим исключением редко бывают специфичны. Поэтому часто необходимы предварительные разделения.</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Аналитическим сигналов в гравиметрии является масса.</w:t>
      </w:r>
    </w:p>
    <w:p w:rsidR="001F0296" w:rsidRDefault="001F0296">
      <w:pPr>
        <w:pStyle w:val="21"/>
        <w:spacing w:line="240" w:lineRule="auto"/>
        <w:ind w:firstLine="567"/>
        <w:rPr>
          <w:rFonts w:ascii="Times New Roman" w:hAnsi="Times New Roman" w:cs="Times New Roman"/>
          <w:b/>
          <w:bCs/>
          <w:sz w:val="24"/>
          <w:szCs w:val="24"/>
        </w:rPr>
      </w:pPr>
    </w:p>
    <w:p w:rsidR="001F0296" w:rsidRDefault="001F0296">
      <w:pPr>
        <w:pStyle w:val="21"/>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 xml:space="preserve">Титриметрические методы. </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Титриметрическим методом количественного химического анализа называют метод, основанный на измерении количества реагента В, затраченного на реакцию с определяемым компонентом А.  Практически удобнее всего прибавлять реагент в виде его раствора точно известной концентрации. В таком варианте титрованием называют процесс непрерывного добавления контролируемого количества раствора реагента точно известной концентрации (титрана) к раствору определяемого компонента.</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В титриметрии используют три способа титрования: прямое, обратное и титрование заместителя.</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i/>
          <w:iCs/>
          <w:sz w:val="24"/>
          <w:szCs w:val="24"/>
        </w:rPr>
        <w:t xml:space="preserve">Прямое титрование </w:t>
      </w:r>
      <w:r>
        <w:rPr>
          <w:rFonts w:ascii="Times New Roman" w:hAnsi="Times New Roman" w:cs="Times New Roman"/>
          <w:sz w:val="24"/>
          <w:szCs w:val="24"/>
        </w:rPr>
        <w:t>– это титрование раствора определяемого вещества А непосредственно раствором титрана В. Его применяют в том случае, если реакция между А и В протекает быстро.</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i/>
          <w:iCs/>
          <w:sz w:val="24"/>
          <w:szCs w:val="24"/>
        </w:rPr>
        <w:t xml:space="preserve">Обратное титрование </w:t>
      </w:r>
      <w:r>
        <w:rPr>
          <w:rFonts w:ascii="Times New Roman" w:hAnsi="Times New Roman" w:cs="Times New Roman"/>
          <w:sz w:val="24"/>
          <w:szCs w:val="24"/>
        </w:rPr>
        <w:t>заключается в добавлении к определяемому веществу А избытка точно известного количества стандартного раствора В и после завершения реакции между ними, титровании оставшегося количества В раствором титрана В</w:t>
      </w:r>
      <w:r>
        <w:rPr>
          <w:rFonts w:ascii="Times New Roman" w:hAnsi="Times New Roman" w:cs="Times New Roman"/>
          <w:sz w:val="24"/>
          <w:szCs w:val="24"/>
          <w:lang w:val="en-US"/>
        </w:rPr>
        <w:t>’</w:t>
      </w:r>
      <w:r>
        <w:rPr>
          <w:rFonts w:ascii="Times New Roman" w:hAnsi="Times New Roman" w:cs="Times New Roman"/>
          <w:sz w:val="24"/>
          <w:szCs w:val="24"/>
        </w:rPr>
        <w:t>. Этот способ применяют в тех случаях, когда реакция между А и В протекает недостаточно быстро, либо нет подходящего индикатора для фиксирования точки эквивалентности реакции.</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i/>
          <w:iCs/>
          <w:sz w:val="24"/>
          <w:szCs w:val="24"/>
        </w:rPr>
        <w:t xml:space="preserve">Титрование по заместителю </w:t>
      </w:r>
      <w:r>
        <w:rPr>
          <w:rFonts w:ascii="Times New Roman" w:hAnsi="Times New Roman" w:cs="Times New Roman"/>
          <w:sz w:val="24"/>
          <w:szCs w:val="24"/>
        </w:rPr>
        <w:t>заключается в титровании титрантом В не определяемого количества вещества А, а эквивалентного ему количества заместителя А</w:t>
      </w:r>
      <w:r>
        <w:rPr>
          <w:rFonts w:ascii="Times New Roman" w:hAnsi="Times New Roman" w:cs="Times New Roman"/>
          <w:sz w:val="24"/>
          <w:szCs w:val="24"/>
          <w:lang w:val="en-US"/>
        </w:rPr>
        <w:t>’</w:t>
      </w:r>
      <w:r>
        <w:rPr>
          <w:rFonts w:ascii="Times New Roman" w:hAnsi="Times New Roman" w:cs="Times New Roman"/>
          <w:sz w:val="24"/>
          <w:szCs w:val="24"/>
        </w:rPr>
        <w:t>, получающегося в результате предварительно проведенной реакции между определяемым веществом А и каким-либо реагентом. Такой способ титрования применяют обычно в тех случаях, когда невозможно провести прямое титрование.</w:t>
      </w:r>
    </w:p>
    <w:p w:rsidR="001F0296" w:rsidRDefault="001F0296">
      <w:pPr>
        <w:pStyle w:val="21"/>
        <w:spacing w:line="240" w:lineRule="auto"/>
        <w:ind w:firstLine="567"/>
        <w:rPr>
          <w:rFonts w:ascii="Times New Roman" w:hAnsi="Times New Roman" w:cs="Times New Roman"/>
          <w:sz w:val="24"/>
          <w:szCs w:val="24"/>
        </w:rPr>
      </w:pPr>
    </w:p>
    <w:p w:rsidR="001F0296" w:rsidRDefault="001F0296">
      <w:pPr>
        <w:pStyle w:val="21"/>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Кинетические методы.</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Кинетические методы основаны на использовании зависимости скорости химической реакции от концентрации реагирующих веществ, а в случае каталитических реакций и от концентрации катализатора. Аналитическим сигналом в кинетических методах является скорость процесса или пропорциональная ей величина.</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Реакция, положенная в основу кинетического метода, называется индикаторной. Вещество, по изменению концентрации которого судят о скорости индикаторного процесса, - индикаторным.</w:t>
      </w:r>
    </w:p>
    <w:p w:rsidR="001F0296" w:rsidRDefault="001F0296">
      <w:pPr>
        <w:pStyle w:val="21"/>
        <w:spacing w:line="240" w:lineRule="auto"/>
        <w:ind w:firstLine="567"/>
        <w:rPr>
          <w:rFonts w:ascii="Times New Roman" w:hAnsi="Times New Roman" w:cs="Times New Roman"/>
          <w:sz w:val="24"/>
          <w:szCs w:val="24"/>
        </w:rPr>
      </w:pPr>
    </w:p>
    <w:p w:rsidR="001F0296" w:rsidRDefault="001F0296">
      <w:pPr>
        <w:pStyle w:val="21"/>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Биохимические методы.</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Среди современных методов химического анализа важное место занимают биохимические методы. К биохимическим методам относят методы, основанные на использовании процессов, происходящих с участием биологических компонентов (ферментов, антител и т.п.). Аналитическим сигналом при этом чаще всего являются либо начальная скорость процесса, либо конечная концентрация одного из продуктов реакции, определяемая любым инструментальным методом.</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i/>
          <w:iCs/>
          <w:sz w:val="24"/>
          <w:szCs w:val="24"/>
        </w:rPr>
        <w:t xml:space="preserve">Ферментативные методы </w:t>
      </w:r>
      <w:r>
        <w:rPr>
          <w:rFonts w:ascii="Times New Roman" w:hAnsi="Times New Roman" w:cs="Times New Roman"/>
          <w:sz w:val="24"/>
          <w:szCs w:val="24"/>
        </w:rPr>
        <w:t>основаны на использовании реакций, катализируемых ферментами – биологическими катализаторами, отличающимися высокой активностью и избирательностью действия.</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i/>
          <w:iCs/>
          <w:sz w:val="24"/>
          <w:szCs w:val="24"/>
        </w:rPr>
        <w:t>Иммунохимические методы</w:t>
      </w:r>
      <w:r>
        <w:rPr>
          <w:rFonts w:ascii="Times New Roman" w:hAnsi="Times New Roman" w:cs="Times New Roman"/>
          <w:sz w:val="24"/>
          <w:szCs w:val="24"/>
        </w:rPr>
        <w:t xml:space="preserve"> анализа основаны на специфическом связывании определяемого соединения – антигена соответствующими антителами. Иммунохимическая реакция в растворе между антителами и антигенами – сложный процесс, протекающий в несколько стадий. </w:t>
      </w:r>
    </w:p>
    <w:p w:rsidR="001F0296" w:rsidRDefault="001F0296">
      <w:pPr>
        <w:pStyle w:val="21"/>
        <w:spacing w:line="240" w:lineRule="auto"/>
        <w:ind w:firstLine="567"/>
        <w:rPr>
          <w:rFonts w:ascii="Times New Roman" w:hAnsi="Times New Roman" w:cs="Times New Roman"/>
          <w:sz w:val="24"/>
          <w:szCs w:val="24"/>
        </w:rPr>
      </w:pPr>
    </w:p>
    <w:p w:rsidR="001F0296" w:rsidRDefault="001F0296">
      <w:pPr>
        <w:pStyle w:val="21"/>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4.4. ЭЛЕКТРОХИМИЧЕСКИЕ МЕТОДЫ</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ab/>
        <w:t>Электрохимические методы анализа и исследования основаны на изучении и использовании процессов, протекающих на поверхности электрода или в приэлектродном пространстве. Любой электрический параметр (потенциал, сила тока, сопротивление и др.), функционально связанный с концентрацией анализируемого раствора и поддающийся правильному измерению, может служить аналитическим сигналом.</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ab/>
        <w:t>Различают прямые и косвенные электрохимические методы. В прямых методах используют зависимость силы тока (потенциала и т.д.) от концентрации определяемого компонента. В косвенных методах силу тока (потенциал и т.д.) измеряют с целью нахождения конечной точки титрования определяемого компонента подходящим титрантом, т.е. используют зависимость измеряемого параметра от объема титранта.</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ab/>
        <w:t>Для любого рода электрохимических измерений необходима электрохимическая цепь или электрохимическая ячейка, составной частью которой является анализируемый раствор.</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ab/>
        <w:t>Существуют различные способы классификации электрохимических методов – от очень простых до очень сложных, включающих рассмотрение деталей электродных процессов.</w:t>
      </w:r>
    </w:p>
    <w:p w:rsidR="001F0296" w:rsidRDefault="001F0296">
      <w:pPr>
        <w:pStyle w:val="21"/>
        <w:spacing w:line="240" w:lineRule="auto"/>
        <w:ind w:firstLine="567"/>
        <w:rPr>
          <w:rFonts w:ascii="Times New Roman" w:hAnsi="Times New Roman" w:cs="Times New Roman"/>
          <w:sz w:val="24"/>
          <w:szCs w:val="24"/>
        </w:rPr>
      </w:pPr>
    </w:p>
    <w:p w:rsidR="001F0296" w:rsidRDefault="001F0296">
      <w:pPr>
        <w:pStyle w:val="21"/>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4.5. СПЕКТРОСКОПИЧЕСКИЕ МЕТОДЫ</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К спектроскопическим методам анализа относят физические методы, основанные на взаимодействии электромагнитного излучения с веществом. Это взаимодействие приводит к различным энергетическим переходам, которые регистрируются экспериментально в виде поглощения излучения, отражения и рассеяния электромагнитного излучения.</w:t>
      </w:r>
    </w:p>
    <w:p w:rsidR="001F0296" w:rsidRDefault="001F0296">
      <w:pPr>
        <w:pStyle w:val="21"/>
        <w:spacing w:line="240" w:lineRule="auto"/>
        <w:ind w:firstLine="567"/>
        <w:rPr>
          <w:rFonts w:ascii="Times New Roman" w:hAnsi="Times New Roman" w:cs="Times New Roman"/>
          <w:sz w:val="24"/>
          <w:szCs w:val="24"/>
        </w:rPr>
      </w:pPr>
    </w:p>
    <w:p w:rsidR="001F0296" w:rsidRDefault="001F0296">
      <w:pPr>
        <w:pStyle w:val="21"/>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4.6. МАСС-СПЕКТРОМЕТРИЧЕСКИЕ МЕТОДЫ</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ab/>
        <w:t xml:space="preserve">Масс-спектрометрический метод анализа основан на ионизации атомов и молекул излучаемого вещества и последующем разделении образующихся ионов в пространстве или во времени. </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Наиболее важное применение масс-спектрометрия получила для идентификации и установления структуры органических соединений. Молекулярный анализ сложных смесей органических соединений целесообразно проводить после их хроматографического разделения.</w:t>
      </w:r>
    </w:p>
    <w:p w:rsidR="001F0296" w:rsidRDefault="001F0296">
      <w:pPr>
        <w:pStyle w:val="21"/>
        <w:spacing w:line="240" w:lineRule="auto"/>
        <w:ind w:firstLine="567"/>
        <w:rPr>
          <w:rFonts w:ascii="Times New Roman" w:hAnsi="Times New Roman" w:cs="Times New Roman"/>
          <w:sz w:val="24"/>
          <w:szCs w:val="24"/>
        </w:rPr>
      </w:pPr>
    </w:p>
    <w:p w:rsidR="001F0296" w:rsidRDefault="001F0296">
      <w:pPr>
        <w:pStyle w:val="21"/>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4.7. МЕТОДЫ АНАЛИЗА, ОСНОВАННЫЕ НА РАДИОАКТИВНОСТИ</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Методы анализа, основанные на радиоактивности, возникли в эпоху развития ядерной физики, радиохимии, атомной техники и с успехом применяются и в настоящее время при проведении разнообразных анализов, в том числе в промышленности и геологической службе. Эти методы весьма многочисленны и разнообразны. Можно выделить четыре основные группы: радиоактивный анализ; методы изотопного разбавления и другие радиоиндикаторные методы; методы, основанные на поглощении и рассеянии излучений; чисто радиометрические методы. Наибольшее распространение получил </w:t>
      </w:r>
      <w:r>
        <w:rPr>
          <w:rFonts w:ascii="Times New Roman" w:hAnsi="Times New Roman" w:cs="Times New Roman"/>
          <w:i/>
          <w:iCs/>
          <w:sz w:val="24"/>
          <w:szCs w:val="24"/>
        </w:rPr>
        <w:t>радиоактивационный метод</w:t>
      </w:r>
      <w:r>
        <w:rPr>
          <w:rFonts w:ascii="Times New Roman" w:hAnsi="Times New Roman" w:cs="Times New Roman"/>
          <w:sz w:val="24"/>
          <w:szCs w:val="24"/>
        </w:rPr>
        <w:t xml:space="preserve">. Этот метод появился после открытия искусственной радиоактивности и основан на образовании радиоактивный изотопов определяемого элемента при облучении пробы ядерными или </w:t>
      </w:r>
      <w:r>
        <w:rPr>
          <w:rFonts w:ascii="Times New Roman" w:hAnsi="Times New Roman" w:cs="Times New Roman"/>
          <w:sz w:val="24"/>
          <w:szCs w:val="24"/>
        </w:rPr>
        <w:sym w:font="Symbol" w:char="F067"/>
      </w:r>
      <w:r>
        <w:rPr>
          <w:rFonts w:ascii="Times New Roman" w:hAnsi="Times New Roman" w:cs="Times New Roman"/>
          <w:sz w:val="24"/>
          <w:szCs w:val="24"/>
        </w:rPr>
        <w:t>-частицами и регистрации полученной при активации искусственной радиоактивности.</w:t>
      </w:r>
    </w:p>
    <w:p w:rsidR="001F0296" w:rsidRDefault="001F0296">
      <w:pPr>
        <w:pStyle w:val="21"/>
        <w:spacing w:line="240" w:lineRule="auto"/>
        <w:ind w:firstLine="567"/>
        <w:rPr>
          <w:rFonts w:ascii="Times New Roman" w:hAnsi="Times New Roman" w:cs="Times New Roman"/>
          <w:sz w:val="24"/>
          <w:szCs w:val="24"/>
        </w:rPr>
      </w:pPr>
    </w:p>
    <w:p w:rsidR="001F0296" w:rsidRDefault="001F0296">
      <w:pPr>
        <w:pStyle w:val="21"/>
        <w:spacing w:line="240" w:lineRule="auto"/>
        <w:ind w:firstLine="567"/>
        <w:rPr>
          <w:rFonts w:ascii="Times New Roman" w:hAnsi="Times New Roman" w:cs="Times New Roman"/>
          <w:sz w:val="24"/>
          <w:szCs w:val="24"/>
        </w:rPr>
      </w:pPr>
    </w:p>
    <w:p w:rsidR="001F0296" w:rsidRDefault="001F0296">
      <w:pPr>
        <w:pStyle w:val="21"/>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4.8. ТЕРМИЧЕСКИЕ МЕТОДЫ</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Термические методы анализа основаны на взаимодействии вещества с тепловой энергией. Наибольшее применение в аналитической химии находят термические эффекты, которые являются причиной или следствием химических реакций. В меньшей степени применяются методы, основанные на выделении или поглощении теплоты в результате физических процессов. Это процессы, связанные с переходом вещества из одной модификации в другую, с изменением агрегатного состояния и другими изменениями межмолекулярного взаимодействия, например, происходящими  при растворении или разбавлении. В таблице приведены наиболее распространенные методы термического анализа.</w:t>
      </w:r>
    </w:p>
    <w:p w:rsidR="001F0296" w:rsidRDefault="001F0296">
      <w:pPr>
        <w:pStyle w:val="21"/>
        <w:spacing w:line="240" w:lineRule="auto"/>
        <w:ind w:firstLine="567"/>
        <w:rPr>
          <w:rFonts w:ascii="Times New Roman" w:hAnsi="Times New Roman" w:cs="Times New Roman"/>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4395"/>
      </w:tblGrid>
      <w:tr w:rsidR="001F0296" w:rsidRPr="001F0296">
        <w:tc>
          <w:tcPr>
            <w:tcW w:w="4394" w:type="dxa"/>
            <w:vAlign w:val="center"/>
          </w:tcPr>
          <w:p w:rsidR="001F0296" w:rsidRPr="001F0296" w:rsidRDefault="001F0296">
            <w:pPr>
              <w:pStyle w:val="21"/>
              <w:spacing w:line="240" w:lineRule="auto"/>
              <w:ind w:firstLine="567"/>
              <w:rPr>
                <w:rFonts w:ascii="Times New Roman" w:hAnsi="Times New Roman" w:cs="Times New Roman"/>
                <w:sz w:val="24"/>
                <w:szCs w:val="24"/>
              </w:rPr>
            </w:pPr>
            <w:r w:rsidRPr="001F0296">
              <w:rPr>
                <w:rFonts w:ascii="Times New Roman" w:hAnsi="Times New Roman" w:cs="Times New Roman"/>
                <w:sz w:val="24"/>
                <w:szCs w:val="24"/>
              </w:rPr>
              <w:t>Название метода</w:t>
            </w:r>
          </w:p>
        </w:tc>
        <w:tc>
          <w:tcPr>
            <w:tcW w:w="4395" w:type="dxa"/>
            <w:vAlign w:val="center"/>
          </w:tcPr>
          <w:p w:rsidR="001F0296" w:rsidRPr="001F0296" w:rsidRDefault="001F0296">
            <w:pPr>
              <w:pStyle w:val="21"/>
              <w:spacing w:line="240" w:lineRule="auto"/>
              <w:ind w:firstLine="567"/>
              <w:rPr>
                <w:rFonts w:ascii="Times New Roman" w:hAnsi="Times New Roman" w:cs="Times New Roman"/>
                <w:sz w:val="24"/>
                <w:szCs w:val="24"/>
              </w:rPr>
            </w:pPr>
            <w:r w:rsidRPr="001F0296">
              <w:rPr>
                <w:rFonts w:ascii="Times New Roman" w:hAnsi="Times New Roman" w:cs="Times New Roman"/>
                <w:sz w:val="24"/>
                <w:szCs w:val="24"/>
              </w:rPr>
              <w:t>Регистрируемый параметр</w:t>
            </w:r>
          </w:p>
        </w:tc>
      </w:tr>
      <w:tr w:rsidR="001F0296" w:rsidRPr="001F0296">
        <w:tc>
          <w:tcPr>
            <w:tcW w:w="4394" w:type="dxa"/>
            <w:vAlign w:val="center"/>
          </w:tcPr>
          <w:p w:rsidR="001F0296" w:rsidRPr="001F0296" w:rsidRDefault="001F0296">
            <w:pPr>
              <w:pStyle w:val="21"/>
              <w:spacing w:line="240" w:lineRule="auto"/>
              <w:ind w:firstLine="567"/>
              <w:rPr>
                <w:rFonts w:ascii="Times New Roman" w:hAnsi="Times New Roman" w:cs="Times New Roman"/>
                <w:sz w:val="24"/>
                <w:szCs w:val="24"/>
              </w:rPr>
            </w:pPr>
            <w:r w:rsidRPr="001F0296">
              <w:rPr>
                <w:rFonts w:ascii="Times New Roman" w:hAnsi="Times New Roman" w:cs="Times New Roman"/>
                <w:sz w:val="24"/>
                <w:szCs w:val="24"/>
              </w:rPr>
              <w:t>Термогравиметрия</w:t>
            </w:r>
          </w:p>
        </w:tc>
        <w:tc>
          <w:tcPr>
            <w:tcW w:w="4395" w:type="dxa"/>
            <w:vAlign w:val="center"/>
          </w:tcPr>
          <w:p w:rsidR="001F0296" w:rsidRPr="001F0296" w:rsidRDefault="001F0296">
            <w:pPr>
              <w:pStyle w:val="21"/>
              <w:spacing w:line="240" w:lineRule="auto"/>
              <w:ind w:firstLine="567"/>
              <w:rPr>
                <w:rFonts w:ascii="Times New Roman" w:hAnsi="Times New Roman" w:cs="Times New Roman"/>
                <w:sz w:val="24"/>
                <w:szCs w:val="24"/>
              </w:rPr>
            </w:pPr>
            <w:r w:rsidRPr="001F0296">
              <w:rPr>
                <w:rFonts w:ascii="Times New Roman" w:hAnsi="Times New Roman" w:cs="Times New Roman"/>
                <w:sz w:val="24"/>
                <w:szCs w:val="24"/>
              </w:rPr>
              <w:t>Изменение массы</w:t>
            </w:r>
          </w:p>
        </w:tc>
      </w:tr>
      <w:tr w:rsidR="001F0296" w:rsidRPr="001F0296">
        <w:tc>
          <w:tcPr>
            <w:tcW w:w="4394" w:type="dxa"/>
            <w:vAlign w:val="center"/>
          </w:tcPr>
          <w:p w:rsidR="001F0296" w:rsidRPr="001F0296" w:rsidRDefault="001F0296">
            <w:pPr>
              <w:pStyle w:val="21"/>
              <w:spacing w:line="240" w:lineRule="auto"/>
              <w:ind w:firstLine="567"/>
              <w:rPr>
                <w:rFonts w:ascii="Times New Roman" w:hAnsi="Times New Roman" w:cs="Times New Roman"/>
                <w:sz w:val="24"/>
                <w:szCs w:val="24"/>
              </w:rPr>
            </w:pPr>
            <w:r w:rsidRPr="001F0296">
              <w:rPr>
                <w:rFonts w:ascii="Times New Roman" w:hAnsi="Times New Roman" w:cs="Times New Roman"/>
                <w:sz w:val="24"/>
                <w:szCs w:val="24"/>
              </w:rPr>
              <w:t>Термический и дифференциальный</w:t>
            </w:r>
          </w:p>
          <w:p w:rsidR="001F0296" w:rsidRPr="001F0296" w:rsidRDefault="001F0296">
            <w:pPr>
              <w:pStyle w:val="21"/>
              <w:spacing w:line="240" w:lineRule="auto"/>
              <w:ind w:firstLine="567"/>
              <w:rPr>
                <w:rFonts w:ascii="Times New Roman" w:hAnsi="Times New Roman" w:cs="Times New Roman"/>
                <w:sz w:val="24"/>
                <w:szCs w:val="24"/>
              </w:rPr>
            </w:pPr>
            <w:r w:rsidRPr="001F0296">
              <w:rPr>
                <w:rFonts w:ascii="Times New Roman" w:hAnsi="Times New Roman" w:cs="Times New Roman"/>
                <w:sz w:val="24"/>
                <w:szCs w:val="24"/>
              </w:rPr>
              <w:t>термический анализ</w:t>
            </w:r>
          </w:p>
        </w:tc>
        <w:tc>
          <w:tcPr>
            <w:tcW w:w="4395" w:type="dxa"/>
            <w:vAlign w:val="center"/>
          </w:tcPr>
          <w:p w:rsidR="001F0296" w:rsidRPr="001F0296" w:rsidRDefault="001F0296">
            <w:pPr>
              <w:pStyle w:val="21"/>
              <w:spacing w:line="240" w:lineRule="auto"/>
              <w:ind w:firstLine="567"/>
              <w:rPr>
                <w:rFonts w:ascii="Times New Roman" w:hAnsi="Times New Roman" w:cs="Times New Roman"/>
                <w:sz w:val="24"/>
                <w:szCs w:val="24"/>
              </w:rPr>
            </w:pPr>
            <w:r w:rsidRPr="001F0296">
              <w:rPr>
                <w:rFonts w:ascii="Times New Roman" w:hAnsi="Times New Roman" w:cs="Times New Roman"/>
                <w:sz w:val="24"/>
                <w:szCs w:val="24"/>
              </w:rPr>
              <w:t>Выделяемая или поглощаемая теплота</w:t>
            </w:r>
          </w:p>
        </w:tc>
      </w:tr>
      <w:tr w:rsidR="001F0296" w:rsidRPr="001F0296">
        <w:tc>
          <w:tcPr>
            <w:tcW w:w="4394" w:type="dxa"/>
            <w:vAlign w:val="center"/>
          </w:tcPr>
          <w:p w:rsidR="001F0296" w:rsidRPr="001F0296" w:rsidRDefault="001F0296">
            <w:pPr>
              <w:pStyle w:val="21"/>
              <w:spacing w:line="240" w:lineRule="auto"/>
              <w:ind w:firstLine="567"/>
              <w:rPr>
                <w:rFonts w:ascii="Times New Roman" w:hAnsi="Times New Roman" w:cs="Times New Roman"/>
                <w:sz w:val="24"/>
                <w:szCs w:val="24"/>
              </w:rPr>
            </w:pPr>
            <w:r w:rsidRPr="001F0296">
              <w:rPr>
                <w:rFonts w:ascii="Times New Roman" w:hAnsi="Times New Roman" w:cs="Times New Roman"/>
                <w:sz w:val="24"/>
                <w:szCs w:val="24"/>
              </w:rPr>
              <w:t>Термометрическое титрование</w:t>
            </w:r>
          </w:p>
        </w:tc>
        <w:tc>
          <w:tcPr>
            <w:tcW w:w="4395" w:type="dxa"/>
            <w:vAlign w:val="center"/>
          </w:tcPr>
          <w:p w:rsidR="001F0296" w:rsidRPr="001F0296" w:rsidRDefault="001F0296">
            <w:pPr>
              <w:pStyle w:val="21"/>
              <w:spacing w:line="240" w:lineRule="auto"/>
              <w:ind w:firstLine="567"/>
              <w:rPr>
                <w:rFonts w:ascii="Times New Roman" w:hAnsi="Times New Roman" w:cs="Times New Roman"/>
                <w:sz w:val="24"/>
                <w:szCs w:val="24"/>
              </w:rPr>
            </w:pPr>
            <w:r w:rsidRPr="001F0296">
              <w:rPr>
                <w:rFonts w:ascii="Times New Roman" w:hAnsi="Times New Roman" w:cs="Times New Roman"/>
                <w:sz w:val="24"/>
                <w:szCs w:val="24"/>
              </w:rPr>
              <w:t>Изменение температуры</w:t>
            </w:r>
          </w:p>
        </w:tc>
      </w:tr>
      <w:tr w:rsidR="001F0296" w:rsidRPr="001F0296">
        <w:tc>
          <w:tcPr>
            <w:tcW w:w="4394" w:type="dxa"/>
            <w:vAlign w:val="center"/>
          </w:tcPr>
          <w:p w:rsidR="001F0296" w:rsidRPr="001F0296" w:rsidRDefault="001F0296">
            <w:pPr>
              <w:pStyle w:val="21"/>
              <w:spacing w:line="240" w:lineRule="auto"/>
              <w:ind w:firstLine="567"/>
              <w:rPr>
                <w:rFonts w:ascii="Times New Roman" w:hAnsi="Times New Roman" w:cs="Times New Roman"/>
                <w:sz w:val="24"/>
                <w:szCs w:val="24"/>
              </w:rPr>
            </w:pPr>
            <w:r w:rsidRPr="001F0296">
              <w:rPr>
                <w:rFonts w:ascii="Times New Roman" w:hAnsi="Times New Roman" w:cs="Times New Roman"/>
                <w:sz w:val="24"/>
                <w:szCs w:val="24"/>
              </w:rPr>
              <w:t>Энтальпиметрия</w:t>
            </w:r>
          </w:p>
        </w:tc>
        <w:tc>
          <w:tcPr>
            <w:tcW w:w="4395" w:type="dxa"/>
            <w:vAlign w:val="center"/>
          </w:tcPr>
          <w:p w:rsidR="001F0296" w:rsidRPr="001F0296" w:rsidRDefault="001F0296">
            <w:pPr>
              <w:pStyle w:val="21"/>
              <w:spacing w:line="240" w:lineRule="auto"/>
              <w:ind w:firstLine="567"/>
              <w:rPr>
                <w:rFonts w:ascii="Times New Roman" w:hAnsi="Times New Roman" w:cs="Times New Roman"/>
                <w:sz w:val="24"/>
                <w:szCs w:val="24"/>
              </w:rPr>
            </w:pPr>
            <w:r w:rsidRPr="001F0296">
              <w:rPr>
                <w:rFonts w:ascii="Times New Roman" w:hAnsi="Times New Roman" w:cs="Times New Roman"/>
                <w:sz w:val="24"/>
                <w:szCs w:val="24"/>
              </w:rPr>
              <w:t>Выделяемая или поглощаемая теплота</w:t>
            </w:r>
          </w:p>
        </w:tc>
      </w:tr>
      <w:tr w:rsidR="001F0296" w:rsidRPr="001F0296">
        <w:tc>
          <w:tcPr>
            <w:tcW w:w="4394" w:type="dxa"/>
            <w:vAlign w:val="center"/>
          </w:tcPr>
          <w:p w:rsidR="001F0296" w:rsidRPr="001F0296" w:rsidRDefault="001F0296">
            <w:pPr>
              <w:pStyle w:val="21"/>
              <w:spacing w:line="240" w:lineRule="auto"/>
              <w:ind w:firstLine="567"/>
              <w:rPr>
                <w:rFonts w:ascii="Times New Roman" w:hAnsi="Times New Roman" w:cs="Times New Roman"/>
                <w:sz w:val="24"/>
                <w:szCs w:val="24"/>
              </w:rPr>
            </w:pPr>
            <w:r w:rsidRPr="001F0296">
              <w:rPr>
                <w:rFonts w:ascii="Times New Roman" w:hAnsi="Times New Roman" w:cs="Times New Roman"/>
                <w:sz w:val="24"/>
                <w:szCs w:val="24"/>
              </w:rPr>
              <w:t>Дилатометрия</w:t>
            </w:r>
          </w:p>
        </w:tc>
        <w:tc>
          <w:tcPr>
            <w:tcW w:w="4395" w:type="dxa"/>
            <w:vAlign w:val="center"/>
          </w:tcPr>
          <w:p w:rsidR="001F0296" w:rsidRPr="001F0296" w:rsidRDefault="001F0296">
            <w:pPr>
              <w:pStyle w:val="21"/>
              <w:spacing w:line="240" w:lineRule="auto"/>
              <w:ind w:firstLine="567"/>
              <w:rPr>
                <w:rFonts w:ascii="Times New Roman" w:hAnsi="Times New Roman" w:cs="Times New Roman"/>
                <w:sz w:val="24"/>
                <w:szCs w:val="24"/>
              </w:rPr>
            </w:pPr>
            <w:r w:rsidRPr="001F0296">
              <w:rPr>
                <w:rFonts w:ascii="Times New Roman" w:hAnsi="Times New Roman" w:cs="Times New Roman"/>
                <w:sz w:val="24"/>
                <w:szCs w:val="24"/>
              </w:rPr>
              <w:t>Изменение температуры</w:t>
            </w:r>
          </w:p>
        </w:tc>
      </w:tr>
      <w:tr w:rsidR="001F0296" w:rsidRPr="001F0296">
        <w:tc>
          <w:tcPr>
            <w:tcW w:w="4394" w:type="dxa"/>
            <w:vAlign w:val="center"/>
          </w:tcPr>
          <w:p w:rsidR="001F0296" w:rsidRPr="001F0296" w:rsidRDefault="001F0296">
            <w:pPr>
              <w:pStyle w:val="21"/>
              <w:spacing w:line="240" w:lineRule="auto"/>
              <w:ind w:firstLine="567"/>
              <w:rPr>
                <w:rFonts w:ascii="Times New Roman" w:hAnsi="Times New Roman" w:cs="Times New Roman"/>
                <w:sz w:val="24"/>
                <w:szCs w:val="24"/>
              </w:rPr>
            </w:pPr>
            <w:r w:rsidRPr="001F0296">
              <w:rPr>
                <w:rFonts w:ascii="Times New Roman" w:hAnsi="Times New Roman" w:cs="Times New Roman"/>
                <w:sz w:val="24"/>
                <w:szCs w:val="24"/>
              </w:rPr>
              <w:t>Катарометрия</w:t>
            </w:r>
          </w:p>
        </w:tc>
        <w:tc>
          <w:tcPr>
            <w:tcW w:w="4395" w:type="dxa"/>
            <w:vAlign w:val="center"/>
          </w:tcPr>
          <w:p w:rsidR="001F0296" w:rsidRPr="001F0296" w:rsidRDefault="001F0296">
            <w:pPr>
              <w:pStyle w:val="21"/>
              <w:spacing w:line="240" w:lineRule="auto"/>
              <w:ind w:firstLine="567"/>
              <w:rPr>
                <w:rFonts w:ascii="Times New Roman" w:hAnsi="Times New Roman" w:cs="Times New Roman"/>
                <w:sz w:val="24"/>
                <w:szCs w:val="24"/>
              </w:rPr>
            </w:pPr>
            <w:r w:rsidRPr="001F0296">
              <w:rPr>
                <w:rFonts w:ascii="Times New Roman" w:hAnsi="Times New Roman" w:cs="Times New Roman"/>
                <w:sz w:val="24"/>
                <w:szCs w:val="24"/>
              </w:rPr>
              <w:t>Изменение температуры</w:t>
            </w:r>
          </w:p>
        </w:tc>
      </w:tr>
    </w:tbl>
    <w:p w:rsidR="001F0296" w:rsidRDefault="001F0296">
      <w:pPr>
        <w:pStyle w:val="21"/>
        <w:spacing w:line="240" w:lineRule="auto"/>
        <w:ind w:firstLine="567"/>
        <w:rPr>
          <w:rFonts w:ascii="Times New Roman" w:hAnsi="Times New Roman" w:cs="Times New Roman"/>
          <w:sz w:val="24"/>
          <w:szCs w:val="24"/>
        </w:rPr>
      </w:pP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Термические методы успешно используются для анализа металлургических материалов, минералов, силикатов, а так же полимеров, для фазового анализа почв, определения содержания влаги в пробах.</w:t>
      </w:r>
    </w:p>
    <w:p w:rsidR="001F0296" w:rsidRDefault="001F0296">
      <w:pPr>
        <w:pStyle w:val="21"/>
        <w:spacing w:line="240" w:lineRule="auto"/>
        <w:ind w:firstLine="567"/>
        <w:rPr>
          <w:rFonts w:ascii="Times New Roman" w:hAnsi="Times New Roman" w:cs="Times New Roman"/>
          <w:sz w:val="24"/>
          <w:szCs w:val="24"/>
        </w:rPr>
      </w:pPr>
    </w:p>
    <w:p w:rsidR="001F0296" w:rsidRDefault="001F0296">
      <w:pPr>
        <w:pStyle w:val="21"/>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4.9. БИОЛОГИЧЕСКИЕ МЕТОДЫ АНАЛИЗА</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ab/>
        <w:t>Биологические методы анализа основаны на том, что для жизнедеятельности – роста, размножения и вообще нормального функционирования живых существ необходима среда строго определенного химического состава. При изменении этого состава, например, при исключении из среды какого-либо компонента или введении дополнительного (определяемого) соединения организм через какое-то время, иногда практически сразу, подает соответствующий ответный сигнал. Установление связи характера или интенсивности ответного сигнала организма с количеством введенного в среду или исключенного из среды компонента служит для его обнаружения и определения.</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ab/>
        <w:t>Аналитическими индикаторами в биологических методах являются различные живые организмы, их органы и ткани, физиологические функции и т.д. В роли индикаторного организма могут выступать микроорганизмы, беспозвоночные, позвоночные, а так же растения.</w:t>
      </w:r>
    </w:p>
    <w:p w:rsidR="001F0296" w:rsidRDefault="001F0296">
      <w:pPr>
        <w:pStyle w:val="21"/>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5. ЗАКЛЮЧЕНИЕ</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ab/>
        <w:t>Значение аналитической химии определяется необходимостью общества в аналитических результатах, в установлении качественного и количественного состава веществ, уровнем развития общества, общественной потребностью в результатах анализа, так же и уровнем развития самой аналитической химии.</w:t>
      </w:r>
    </w:p>
    <w:p w:rsidR="001F0296" w:rsidRDefault="001F0296">
      <w:pPr>
        <w:pStyle w:val="21"/>
        <w:spacing w:line="240" w:lineRule="auto"/>
        <w:ind w:firstLine="567"/>
        <w:rPr>
          <w:rFonts w:ascii="Times New Roman" w:hAnsi="Times New Roman" w:cs="Times New Roman"/>
          <w:sz w:val="24"/>
          <w:szCs w:val="24"/>
        </w:rPr>
      </w:pPr>
      <w:r>
        <w:rPr>
          <w:rFonts w:ascii="Times New Roman" w:hAnsi="Times New Roman" w:cs="Times New Roman"/>
          <w:sz w:val="24"/>
          <w:szCs w:val="24"/>
        </w:rPr>
        <w:t>Цитата из учебника по аналитической химии Н.А.Меншуткина 1897 года выпуска: «Представив весь ход занятий по аналитической химии в виде задач, решение которых предоставлено занимающемуся, мы должны указать на то, что для подобного решения задач аналитическая химия даст строго определенный путь. Эта определенность (систематичность решения задач аналитической химии) имеет большое педагогическое значение.</w:t>
      </w:r>
      <w:r>
        <w:rPr>
          <w:rFonts w:ascii="Times New Roman" w:hAnsi="Times New Roman" w:cs="Times New Roman"/>
          <w:sz w:val="24"/>
          <w:szCs w:val="24"/>
          <w:lang w:val="en-US"/>
        </w:rPr>
        <w:t xml:space="preserve"> </w:t>
      </w:r>
      <w:r>
        <w:rPr>
          <w:rFonts w:ascii="Times New Roman" w:hAnsi="Times New Roman" w:cs="Times New Roman"/>
          <w:sz w:val="24"/>
          <w:szCs w:val="24"/>
        </w:rPr>
        <w:t>Занимающийся приучается при этом применять свойства соединений к решению вопросов, выводить условия реакций, комбинировать их. Весь этот ряд умственных процессов можно выразить так: аналитическая химия приучает химически думать. Достижение последнего представляется самым важным для практических занятий  аналитической химией».</w:t>
      </w:r>
    </w:p>
    <w:p w:rsidR="001F0296" w:rsidRDefault="001F0296">
      <w:pPr>
        <w:pStyle w:val="21"/>
        <w:spacing w:line="240" w:lineRule="auto"/>
        <w:ind w:firstLine="567"/>
        <w:rPr>
          <w:rFonts w:ascii="Times New Roman" w:hAnsi="Times New Roman" w:cs="Times New Roman"/>
          <w:sz w:val="24"/>
          <w:szCs w:val="24"/>
        </w:rPr>
      </w:pPr>
    </w:p>
    <w:p w:rsidR="001F0296" w:rsidRDefault="001F0296">
      <w:pPr>
        <w:pStyle w:val="21"/>
        <w:spacing w:line="240" w:lineRule="auto"/>
        <w:ind w:firstLine="567"/>
        <w:rPr>
          <w:rFonts w:ascii="Times New Roman" w:hAnsi="Times New Roman" w:cs="Times New Roman"/>
          <w:b/>
          <w:bCs/>
          <w:sz w:val="24"/>
          <w:szCs w:val="24"/>
        </w:rPr>
      </w:pPr>
      <w:r>
        <w:rPr>
          <w:rFonts w:ascii="Times New Roman" w:hAnsi="Times New Roman" w:cs="Times New Roman"/>
          <w:b/>
          <w:bCs/>
          <w:sz w:val="24"/>
          <w:szCs w:val="24"/>
        </w:rPr>
        <w:t xml:space="preserve"> СПИСОК ИСПОЛЬЗОВАННОЙ ЛИТЕРАТУРЫ</w:t>
      </w:r>
    </w:p>
    <w:p w:rsidR="001F0296" w:rsidRDefault="001F0296">
      <w:pPr>
        <w:ind w:firstLine="567"/>
        <w:jc w:val="both"/>
        <w:rPr>
          <w:sz w:val="24"/>
          <w:szCs w:val="24"/>
        </w:rPr>
      </w:pPr>
    </w:p>
    <w:p w:rsidR="001F0296" w:rsidRDefault="001F0296">
      <w:pPr>
        <w:ind w:firstLine="567"/>
        <w:jc w:val="both"/>
        <w:rPr>
          <w:sz w:val="24"/>
          <w:szCs w:val="24"/>
        </w:rPr>
      </w:pPr>
    </w:p>
    <w:p w:rsidR="001F0296" w:rsidRDefault="001F0296">
      <w:pPr>
        <w:ind w:firstLine="567"/>
        <w:jc w:val="both"/>
        <w:rPr>
          <w:sz w:val="24"/>
          <w:szCs w:val="24"/>
        </w:rPr>
      </w:pPr>
      <w:r>
        <w:rPr>
          <w:b/>
          <w:bCs/>
          <w:sz w:val="24"/>
          <w:szCs w:val="24"/>
        </w:rPr>
        <w:t>1.</w:t>
      </w:r>
      <w:r>
        <w:rPr>
          <w:sz w:val="24"/>
          <w:szCs w:val="24"/>
        </w:rPr>
        <w:t xml:space="preserve"> К.М.Ольшанова, С.К. Пискарева, К.М.Барашков «Аналитическая химия», Москва, «Химия», 1980 г.</w:t>
      </w:r>
    </w:p>
    <w:p w:rsidR="001F0296" w:rsidRDefault="001F0296">
      <w:pPr>
        <w:ind w:firstLine="567"/>
        <w:jc w:val="both"/>
        <w:rPr>
          <w:sz w:val="24"/>
          <w:szCs w:val="24"/>
        </w:rPr>
      </w:pPr>
    </w:p>
    <w:p w:rsidR="001F0296" w:rsidRDefault="001F0296">
      <w:pPr>
        <w:ind w:firstLine="567"/>
        <w:jc w:val="both"/>
        <w:rPr>
          <w:sz w:val="24"/>
          <w:szCs w:val="24"/>
        </w:rPr>
      </w:pPr>
      <w:r>
        <w:rPr>
          <w:sz w:val="24"/>
          <w:szCs w:val="24"/>
        </w:rPr>
        <w:tab/>
      </w:r>
      <w:r>
        <w:rPr>
          <w:b/>
          <w:bCs/>
          <w:sz w:val="24"/>
          <w:szCs w:val="24"/>
        </w:rPr>
        <w:t>2.</w:t>
      </w:r>
      <w:r>
        <w:rPr>
          <w:sz w:val="24"/>
          <w:szCs w:val="24"/>
        </w:rPr>
        <w:t xml:space="preserve"> «Аналитическая химия. Химические методы анализа», Москва, «Химия», 1993 г.</w:t>
      </w:r>
    </w:p>
    <w:p w:rsidR="001F0296" w:rsidRDefault="001F0296">
      <w:pPr>
        <w:ind w:firstLine="567"/>
        <w:jc w:val="both"/>
        <w:rPr>
          <w:sz w:val="24"/>
          <w:szCs w:val="24"/>
        </w:rPr>
      </w:pPr>
    </w:p>
    <w:p w:rsidR="001F0296" w:rsidRDefault="001F0296">
      <w:pPr>
        <w:ind w:firstLine="567"/>
        <w:jc w:val="both"/>
        <w:rPr>
          <w:sz w:val="24"/>
          <w:szCs w:val="24"/>
        </w:rPr>
      </w:pPr>
      <w:r>
        <w:rPr>
          <w:sz w:val="24"/>
          <w:szCs w:val="24"/>
        </w:rPr>
        <w:tab/>
      </w:r>
      <w:r>
        <w:rPr>
          <w:b/>
          <w:bCs/>
          <w:sz w:val="24"/>
          <w:szCs w:val="24"/>
        </w:rPr>
        <w:t>3.</w:t>
      </w:r>
      <w:r>
        <w:rPr>
          <w:sz w:val="24"/>
          <w:szCs w:val="24"/>
        </w:rPr>
        <w:t xml:space="preserve"> «Основы аналитической химии. Книга 1», Москва, «Высшая школа», 1999 г.</w:t>
      </w:r>
    </w:p>
    <w:p w:rsidR="001F0296" w:rsidRDefault="001F0296">
      <w:pPr>
        <w:ind w:firstLine="567"/>
        <w:jc w:val="both"/>
        <w:rPr>
          <w:sz w:val="24"/>
          <w:szCs w:val="24"/>
        </w:rPr>
      </w:pPr>
    </w:p>
    <w:p w:rsidR="001F0296" w:rsidRDefault="001F0296">
      <w:pPr>
        <w:pStyle w:val="aa"/>
        <w:ind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4.</w:t>
      </w:r>
      <w:r>
        <w:rPr>
          <w:rFonts w:ascii="Times New Roman" w:hAnsi="Times New Roman" w:cs="Times New Roman"/>
          <w:sz w:val="24"/>
          <w:szCs w:val="24"/>
        </w:rPr>
        <w:t xml:space="preserve"> «Основы аналитической химии. Книга 2», Москва, «Высшая школа», 1999 г.</w:t>
      </w:r>
    </w:p>
    <w:p w:rsidR="001F0296" w:rsidRDefault="001F0296">
      <w:pPr>
        <w:pStyle w:val="21"/>
        <w:spacing w:line="240" w:lineRule="auto"/>
        <w:ind w:firstLine="567"/>
        <w:rPr>
          <w:rFonts w:ascii="Times New Roman" w:hAnsi="Times New Roman" w:cs="Times New Roman"/>
          <w:sz w:val="24"/>
          <w:szCs w:val="24"/>
        </w:rPr>
      </w:pPr>
      <w:bookmarkStart w:id="0" w:name="_GoBack"/>
      <w:bookmarkEnd w:id="0"/>
    </w:p>
    <w:sectPr w:rsidR="001F0296">
      <w:headerReference w:type="default" r:id="rId7"/>
      <w:footerReference w:type="default" r:id="rId8"/>
      <w:pgSz w:w="11906" w:h="16838"/>
      <w:pgMar w:top="1134" w:right="1134" w:bottom="1134" w:left="1134"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296" w:rsidRDefault="001F0296">
      <w:r>
        <w:separator/>
      </w:r>
    </w:p>
  </w:endnote>
  <w:endnote w:type="continuationSeparator" w:id="0">
    <w:p w:rsidR="001F0296" w:rsidRDefault="001F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296" w:rsidRDefault="00712441">
    <w:pPr>
      <w:pStyle w:val="a3"/>
      <w:framePr w:wrap="auto" w:vAnchor="text" w:hAnchor="margin" w:xAlign="center" w:y="1"/>
      <w:rPr>
        <w:rStyle w:val="a5"/>
      </w:rPr>
    </w:pPr>
    <w:r>
      <w:rPr>
        <w:rStyle w:val="a5"/>
        <w:noProof/>
      </w:rPr>
      <w:t>2</w:t>
    </w:r>
  </w:p>
  <w:p w:rsidR="001F0296" w:rsidRDefault="001F029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296" w:rsidRDefault="001F0296">
      <w:r>
        <w:separator/>
      </w:r>
    </w:p>
  </w:footnote>
  <w:footnote w:type="continuationSeparator" w:id="0">
    <w:p w:rsidR="001F0296" w:rsidRDefault="001F02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296" w:rsidRDefault="005E7396">
    <w:pPr>
      <w:pStyle w:val="a6"/>
      <w:jc w:val="right"/>
      <w:rPr>
        <w:rFonts w:ascii="Arial" w:hAnsi="Arial" w:cs="Arial"/>
      </w:rPr>
    </w:pPr>
    <w:r>
      <w:rPr>
        <w:noProof/>
      </w:rPr>
      <w:pict>
        <v:line id="_x0000_s2049" style="position:absolute;left:0;text-align:left;flip:x;z-index:251657728" from="-.9pt,14.95pt" to="452.7pt,14.95pt" o:allowincell="f"/>
      </w:pict>
    </w:r>
    <w:r w:rsidR="001F0296">
      <w:rPr>
        <w:rFonts w:ascii="Arial" w:hAnsi="Arial" w:cs="Arial"/>
      </w:rPr>
      <w:t>Методы аналитической химии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D09DE"/>
    <w:multiLevelType w:val="multilevel"/>
    <w:tmpl w:val="5ED47BA8"/>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nsid w:val="70DC6BB2"/>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2441"/>
    <w:rsid w:val="001F0296"/>
    <w:rsid w:val="005E7396"/>
    <w:rsid w:val="00712441"/>
    <w:rsid w:val="00CA72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chartTrackingRefBased/>
  <w15:docId w15:val="{4718D798-560D-410C-A93B-B692A16D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outlineLvl w:val="0"/>
    </w:pPr>
    <w:rPr>
      <w:rFonts w:ascii="Arial" w:hAnsi="Arial" w:cs="Arial"/>
      <w:sz w:val="28"/>
      <w:szCs w:val="28"/>
    </w:rPr>
  </w:style>
  <w:style w:type="paragraph" w:styleId="2">
    <w:name w:val="heading 2"/>
    <w:basedOn w:val="a"/>
    <w:next w:val="a"/>
    <w:link w:val="20"/>
    <w:uiPriority w:val="99"/>
    <w:qFormat/>
    <w:pPr>
      <w:keepNext/>
      <w:jc w:val="center"/>
      <w:outlineLvl w:val="1"/>
    </w:pPr>
    <w:rPr>
      <w:rFonts w:ascii="Arial" w:hAnsi="Arial" w:cs="Arial"/>
      <w:sz w:val="28"/>
      <w:szCs w:val="28"/>
    </w:rPr>
  </w:style>
  <w:style w:type="paragraph" w:styleId="3">
    <w:name w:val="heading 3"/>
    <w:basedOn w:val="a"/>
    <w:next w:val="a"/>
    <w:link w:val="30"/>
    <w:uiPriority w:val="99"/>
    <w:qFormat/>
    <w:pPr>
      <w:keepNext/>
      <w:jc w:val="center"/>
      <w:outlineLvl w:val="2"/>
    </w:pPr>
    <w:rPr>
      <w:rFonts w:ascii="Arial" w:hAnsi="Arial" w:cs="Arial"/>
      <w:b/>
      <w:bCs/>
      <w:cap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link w:val="a6"/>
    <w:uiPriority w:val="99"/>
    <w:semiHidden/>
    <w:rPr>
      <w:rFonts w:ascii="Times New Roman" w:hAnsi="Times New Roman" w:cs="Times New Roman"/>
      <w:sz w:val="20"/>
      <w:szCs w:val="20"/>
    </w:rPr>
  </w:style>
  <w:style w:type="paragraph" w:styleId="21">
    <w:name w:val="Body Text 2"/>
    <w:basedOn w:val="a"/>
    <w:link w:val="22"/>
    <w:uiPriority w:val="99"/>
    <w:pPr>
      <w:spacing w:line="400" w:lineRule="exact"/>
      <w:ind w:firstLine="357"/>
      <w:jc w:val="both"/>
    </w:pPr>
    <w:rPr>
      <w:rFonts w:ascii="Arial" w:hAnsi="Arial" w:cs="Arial"/>
      <w:sz w:val="28"/>
      <w:szCs w:val="28"/>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8">
    <w:name w:val="Title"/>
    <w:basedOn w:val="a"/>
    <w:link w:val="a9"/>
    <w:uiPriority w:val="99"/>
    <w:qFormat/>
    <w:pPr>
      <w:jc w:val="center"/>
    </w:pPr>
    <w:rPr>
      <w:rFonts w:ascii="Arial" w:hAnsi="Arial" w:cs="Arial"/>
      <w:sz w:val="28"/>
      <w:szCs w:val="28"/>
    </w:rPr>
  </w:style>
  <w:style w:type="character" w:customStyle="1" w:styleId="a9">
    <w:name w:val="Название Знак"/>
    <w:link w:val="a8"/>
    <w:uiPriority w:val="10"/>
    <w:rPr>
      <w:rFonts w:ascii="Cambria" w:eastAsia="Times New Roman" w:hAnsi="Cambria" w:cs="Times New Roman"/>
      <w:b/>
      <w:bCs/>
      <w:kern w:val="28"/>
      <w:sz w:val="32"/>
      <w:szCs w:val="32"/>
    </w:rPr>
  </w:style>
  <w:style w:type="paragraph" w:styleId="aa">
    <w:name w:val="Body Text"/>
    <w:basedOn w:val="a"/>
    <w:link w:val="ab"/>
    <w:uiPriority w:val="99"/>
    <w:pPr>
      <w:jc w:val="both"/>
    </w:pPr>
    <w:rPr>
      <w:rFonts w:ascii="Arial" w:hAnsi="Arial" w:cs="Arial"/>
      <w:sz w:val="28"/>
      <w:szCs w:val="28"/>
    </w:rPr>
  </w:style>
  <w:style w:type="character" w:customStyle="1" w:styleId="ab">
    <w:name w:val="Основной текст Знак"/>
    <w:link w:val="aa"/>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14614</Words>
  <Characters>8331</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СТАНКИН</Company>
  <LinksUpToDate>false</LinksUpToDate>
  <CharactersWithSpaces>22900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НТБ</dc:creator>
  <cp:keywords/>
  <dc:description/>
  <cp:lastModifiedBy>admin</cp:lastModifiedBy>
  <cp:revision>2</cp:revision>
  <cp:lastPrinted>2001-05-16T11:46:00Z</cp:lastPrinted>
  <dcterms:created xsi:type="dcterms:W3CDTF">2014-01-27T18:05:00Z</dcterms:created>
  <dcterms:modified xsi:type="dcterms:W3CDTF">2014-01-27T18:05:00Z</dcterms:modified>
</cp:coreProperties>
</file>