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06" w:rsidRPr="00A3103B" w:rsidRDefault="00AF1E06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Философские взгляды Ф.М. Достоевского в рассказе «Кроткая»</w:t>
      </w:r>
    </w:p>
    <w:p w:rsidR="00A3103B" w:rsidRPr="00564A4B" w:rsidRDefault="00A3103B" w:rsidP="00A3103B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564A4B">
        <w:rPr>
          <w:color w:val="FFFFFF"/>
          <w:sz w:val="28"/>
          <w:szCs w:val="28"/>
        </w:rPr>
        <w:t>достоевский рассказ кроткая</w:t>
      </w:r>
    </w:p>
    <w:p w:rsidR="00650B06" w:rsidRPr="00A3103B" w:rsidRDefault="004371CB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 xml:space="preserve">В рассказе «Кроткая» Достоевский рисует образ отвергнутого обществом и оттого ожесточившегося человека. </w:t>
      </w:r>
      <w:r w:rsidR="00650B06" w:rsidRPr="00A3103B">
        <w:rPr>
          <w:sz w:val="28"/>
          <w:szCs w:val="28"/>
        </w:rPr>
        <w:t xml:space="preserve">Достоевский строит свой рассказ в виде внутреннего монолога героя после самоубийства жены. Это помогает раскрыть перед читателем все оттенки психологии героя в его взаимоотношении с </w:t>
      </w:r>
      <w:r w:rsidR="005E54C9" w:rsidRPr="00A3103B">
        <w:rPr>
          <w:sz w:val="28"/>
          <w:szCs w:val="28"/>
        </w:rPr>
        <w:t>Кроткой</w:t>
      </w:r>
      <w:r w:rsidR="00650B06" w:rsidRPr="00A3103B">
        <w:rPr>
          <w:sz w:val="28"/>
          <w:szCs w:val="28"/>
        </w:rPr>
        <w:t xml:space="preserve">. </w:t>
      </w:r>
    </w:p>
    <w:p w:rsidR="009F2003" w:rsidRPr="00A3103B" w:rsidRDefault="003A40FF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Отставной офицер, изгнанный из полка за трусость, затем – бездомный побирушка, а ныне – преуспевающий ростовщик</w:t>
      </w:r>
      <w:r w:rsidR="00520AA8" w:rsidRPr="00A3103B">
        <w:rPr>
          <w:sz w:val="28"/>
          <w:szCs w:val="28"/>
        </w:rPr>
        <w:t>, закладчик</w:t>
      </w:r>
      <w:r w:rsidRPr="00A3103B">
        <w:rPr>
          <w:sz w:val="28"/>
          <w:szCs w:val="28"/>
        </w:rPr>
        <w:t xml:space="preserve"> самоутверждается тем, что унижает и пытается полностью подчинить себе свою молодую жену. </w:t>
      </w:r>
    </w:p>
    <w:p w:rsidR="00140CB0" w:rsidRPr="00A3103B" w:rsidRDefault="00CE1ACC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С</w:t>
      </w:r>
      <w:r w:rsidR="000A2B7D" w:rsidRPr="00A3103B">
        <w:rPr>
          <w:sz w:val="28"/>
          <w:szCs w:val="28"/>
        </w:rPr>
        <w:t>о своей будущей женой</w:t>
      </w:r>
      <w:r w:rsidRPr="00A3103B">
        <w:rPr>
          <w:sz w:val="28"/>
          <w:szCs w:val="28"/>
        </w:rPr>
        <w:t xml:space="preserve"> герой познакомился</w:t>
      </w:r>
      <w:r w:rsidR="004371CB" w:rsidRPr="00A3103B">
        <w:rPr>
          <w:sz w:val="28"/>
          <w:szCs w:val="28"/>
        </w:rPr>
        <w:t xml:space="preserve">, </w:t>
      </w:r>
      <w:r w:rsidR="003A40FF" w:rsidRPr="00A3103B">
        <w:rPr>
          <w:sz w:val="28"/>
          <w:szCs w:val="28"/>
        </w:rPr>
        <w:t>когда она пришла</w:t>
      </w:r>
      <w:r w:rsidR="004371CB" w:rsidRPr="00A3103B">
        <w:rPr>
          <w:sz w:val="28"/>
          <w:szCs w:val="28"/>
        </w:rPr>
        <w:t xml:space="preserve"> к нему</w:t>
      </w:r>
      <w:r w:rsidR="000A2B7D" w:rsidRPr="00A3103B">
        <w:rPr>
          <w:sz w:val="28"/>
          <w:szCs w:val="28"/>
        </w:rPr>
        <w:t xml:space="preserve"> заложить вещи</w:t>
      </w:r>
      <w:r w:rsidR="009108E9" w:rsidRPr="00A3103B">
        <w:rPr>
          <w:sz w:val="28"/>
          <w:szCs w:val="28"/>
        </w:rPr>
        <w:t>,</w:t>
      </w:r>
      <w:r w:rsidR="000A2B7D" w:rsidRPr="00A3103B">
        <w:rPr>
          <w:sz w:val="28"/>
          <w:szCs w:val="28"/>
        </w:rPr>
        <w:t xml:space="preserve"> и </w:t>
      </w:r>
      <w:r w:rsidR="004371CB" w:rsidRPr="00A3103B">
        <w:rPr>
          <w:sz w:val="28"/>
          <w:szCs w:val="28"/>
        </w:rPr>
        <w:t>почувствовал, что в ее лице он встретился с таким же несчастным и страдающим существом, как он сам</w:t>
      </w:r>
      <w:r w:rsidR="000A2B7D" w:rsidRPr="00A3103B">
        <w:rPr>
          <w:sz w:val="28"/>
          <w:szCs w:val="28"/>
        </w:rPr>
        <w:t>.</w:t>
      </w:r>
      <w:r w:rsidR="004371CB" w:rsidRPr="00A3103B">
        <w:rPr>
          <w:sz w:val="28"/>
          <w:szCs w:val="28"/>
        </w:rPr>
        <w:t xml:space="preserve"> </w:t>
      </w:r>
      <w:r w:rsidR="009108E9" w:rsidRPr="00A3103B">
        <w:rPr>
          <w:sz w:val="28"/>
          <w:szCs w:val="28"/>
        </w:rPr>
        <w:t xml:space="preserve">Он </w:t>
      </w:r>
      <w:r w:rsidR="000A2B7D" w:rsidRPr="00A3103B">
        <w:rPr>
          <w:sz w:val="28"/>
          <w:szCs w:val="28"/>
        </w:rPr>
        <w:t xml:space="preserve">решил, что </w:t>
      </w:r>
      <w:r w:rsidR="004371CB" w:rsidRPr="00A3103B">
        <w:rPr>
          <w:sz w:val="28"/>
          <w:szCs w:val="28"/>
        </w:rPr>
        <w:t xml:space="preserve">она </w:t>
      </w:r>
      <w:r w:rsidR="003A40FF" w:rsidRPr="00A3103B">
        <w:rPr>
          <w:sz w:val="28"/>
          <w:szCs w:val="28"/>
        </w:rPr>
        <w:t xml:space="preserve">будет </w:t>
      </w:r>
      <w:r w:rsidR="004371CB" w:rsidRPr="00A3103B">
        <w:rPr>
          <w:sz w:val="28"/>
          <w:szCs w:val="28"/>
        </w:rPr>
        <w:t xml:space="preserve">способна понять </w:t>
      </w:r>
      <w:r w:rsidRPr="00A3103B">
        <w:rPr>
          <w:sz w:val="28"/>
          <w:szCs w:val="28"/>
        </w:rPr>
        <w:t xml:space="preserve">все </w:t>
      </w:r>
      <w:r w:rsidR="004371CB" w:rsidRPr="00A3103B">
        <w:rPr>
          <w:sz w:val="28"/>
          <w:szCs w:val="28"/>
        </w:rPr>
        <w:t>его тайные муки.</w:t>
      </w:r>
      <w:r w:rsidR="00140CB0" w:rsidRPr="00A3103B">
        <w:rPr>
          <w:sz w:val="28"/>
          <w:szCs w:val="28"/>
        </w:rPr>
        <w:t xml:space="preserve"> </w:t>
      </w:r>
      <w:r w:rsidR="002E7785" w:rsidRPr="00A3103B">
        <w:rPr>
          <w:sz w:val="28"/>
          <w:szCs w:val="28"/>
        </w:rPr>
        <w:t>После позорного изгнания из полка рассказчик в гордом самомнении отделяет себя от людей</w:t>
      </w:r>
      <w:r w:rsidR="00650B06" w:rsidRPr="00A3103B">
        <w:rPr>
          <w:sz w:val="28"/>
          <w:szCs w:val="28"/>
        </w:rPr>
        <w:t>, он их презирает,</w:t>
      </w:r>
      <w:r w:rsidR="002E7785" w:rsidRPr="00A3103B">
        <w:rPr>
          <w:sz w:val="28"/>
          <w:szCs w:val="28"/>
        </w:rPr>
        <w:t xml:space="preserve"> презирает их муки и беды. И состояние свое собирается </w:t>
      </w:r>
      <w:r w:rsidRPr="00A3103B">
        <w:rPr>
          <w:sz w:val="28"/>
          <w:szCs w:val="28"/>
        </w:rPr>
        <w:t>«</w:t>
      </w:r>
      <w:r w:rsidR="002E7785" w:rsidRPr="00A3103B">
        <w:rPr>
          <w:sz w:val="28"/>
          <w:szCs w:val="28"/>
        </w:rPr>
        <w:t>удесятерить</w:t>
      </w:r>
      <w:r w:rsidRPr="00A3103B">
        <w:rPr>
          <w:sz w:val="28"/>
          <w:szCs w:val="28"/>
        </w:rPr>
        <w:t>»</w:t>
      </w:r>
      <w:r w:rsidR="002E7785" w:rsidRPr="00A3103B">
        <w:rPr>
          <w:sz w:val="28"/>
          <w:szCs w:val="28"/>
        </w:rPr>
        <w:t xml:space="preserve"> на слезах и страданиях обездоленных. </w:t>
      </w:r>
    </w:p>
    <w:p w:rsidR="0025556C" w:rsidRPr="00A3103B" w:rsidRDefault="002E7785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 xml:space="preserve">Таков он и в жизни, у него всё рассчитано, и жену </w:t>
      </w:r>
      <w:r w:rsidR="0025556C" w:rsidRPr="00A3103B">
        <w:rPr>
          <w:sz w:val="28"/>
          <w:szCs w:val="28"/>
        </w:rPr>
        <w:t xml:space="preserve">он </w:t>
      </w:r>
      <w:r w:rsidRPr="00A3103B">
        <w:rPr>
          <w:sz w:val="28"/>
          <w:szCs w:val="28"/>
        </w:rPr>
        <w:t xml:space="preserve">выбирает из бедных воспитанниц, </w:t>
      </w:r>
      <w:r w:rsidR="00CE1ACC" w:rsidRPr="00A3103B">
        <w:rPr>
          <w:sz w:val="28"/>
          <w:szCs w:val="28"/>
        </w:rPr>
        <w:t>с умыслом: принимая ее в свой дом, герой хотел полного уважения</w:t>
      </w:r>
      <w:r w:rsidR="0025556C" w:rsidRPr="00A3103B">
        <w:rPr>
          <w:sz w:val="28"/>
          <w:szCs w:val="28"/>
        </w:rPr>
        <w:t xml:space="preserve"> и полного подчинения</w:t>
      </w:r>
      <w:r w:rsidR="00CE1ACC" w:rsidRPr="00A3103B">
        <w:rPr>
          <w:sz w:val="28"/>
          <w:szCs w:val="28"/>
        </w:rPr>
        <w:t>, чтобы «она стояла предо мной в мольбе за мои страдания…»</w:t>
      </w:r>
      <w:r w:rsidR="0025556C" w:rsidRPr="00A3103B">
        <w:rPr>
          <w:sz w:val="28"/>
          <w:szCs w:val="28"/>
        </w:rPr>
        <w:t xml:space="preserve"> </w:t>
      </w:r>
    </w:p>
    <w:p w:rsidR="002E7785" w:rsidRPr="00A3103B" w:rsidRDefault="0025556C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 xml:space="preserve">Он даже имел план: </w:t>
      </w:r>
      <w:r w:rsidR="00650B06" w:rsidRPr="00A3103B">
        <w:rPr>
          <w:sz w:val="28"/>
          <w:szCs w:val="28"/>
        </w:rPr>
        <w:t>жена поймет, что он суров и горд, молча страдает, «</w:t>
      </w:r>
      <w:r w:rsidRPr="00A3103B">
        <w:rPr>
          <w:sz w:val="28"/>
          <w:szCs w:val="28"/>
        </w:rPr>
        <w:t>увидит потом, что тут было великодушие, догадается об этом когда-нибудь, то оценит вдесятеро и падет в прах, сложа в мольбе руки»</w:t>
      </w:r>
      <w:r w:rsidRPr="00A3103B">
        <w:rPr>
          <w:rStyle w:val="a5"/>
          <w:sz w:val="28"/>
          <w:szCs w:val="28"/>
          <w:vertAlign w:val="baseline"/>
        </w:rPr>
        <w:footnoteReference w:id="1"/>
      </w:r>
    </w:p>
    <w:p w:rsidR="006D32FB" w:rsidRPr="00A3103B" w:rsidRDefault="006D32FB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Не мог герой предполагать, что жена не подчиниться ему полностью, что она сможет бунтовать и делать что-то против</w:t>
      </w:r>
      <w:r w:rsidR="00650B06" w:rsidRPr="00A3103B">
        <w:rPr>
          <w:sz w:val="28"/>
          <w:szCs w:val="28"/>
        </w:rPr>
        <w:t xml:space="preserve"> его воли. Женщина не может не подчинитьс</w:t>
      </w:r>
      <w:r w:rsidR="009108E9" w:rsidRPr="00A3103B">
        <w:rPr>
          <w:sz w:val="28"/>
          <w:szCs w:val="28"/>
        </w:rPr>
        <w:t>я воле мужчине, - считает герой, а женщина любящая даже все пороки и злодейства «любимого существа обоготворит».</w:t>
      </w:r>
    </w:p>
    <w:p w:rsidR="0000584F" w:rsidRPr="00A3103B" w:rsidRDefault="0000584F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 xml:space="preserve">При первой встрече </w:t>
      </w:r>
      <w:r w:rsidR="0053671C" w:rsidRPr="00A3103B">
        <w:rPr>
          <w:sz w:val="28"/>
          <w:szCs w:val="28"/>
        </w:rPr>
        <w:t>герой</w:t>
      </w:r>
      <w:r w:rsidR="00031EB4" w:rsidRPr="00A3103B">
        <w:rPr>
          <w:sz w:val="28"/>
          <w:szCs w:val="28"/>
        </w:rPr>
        <w:t xml:space="preserve"> понимает, </w:t>
      </w:r>
      <w:r w:rsidR="00650B06" w:rsidRPr="00A3103B">
        <w:rPr>
          <w:sz w:val="28"/>
          <w:szCs w:val="28"/>
        </w:rPr>
        <w:t>ч</w:t>
      </w:r>
      <w:r w:rsidR="00D22C45" w:rsidRPr="00A3103B">
        <w:rPr>
          <w:sz w:val="28"/>
          <w:szCs w:val="28"/>
        </w:rPr>
        <w:t xml:space="preserve">то </w:t>
      </w:r>
      <w:r w:rsidR="0053671C" w:rsidRPr="00A3103B">
        <w:rPr>
          <w:sz w:val="28"/>
          <w:szCs w:val="28"/>
        </w:rPr>
        <w:t>Кроткая</w:t>
      </w:r>
      <w:r w:rsidR="00D22C45" w:rsidRPr="00A3103B">
        <w:rPr>
          <w:sz w:val="28"/>
          <w:szCs w:val="28"/>
        </w:rPr>
        <w:t xml:space="preserve"> смиренна от природы, но </w:t>
      </w:r>
      <w:r w:rsidR="00031EB4" w:rsidRPr="00A3103B">
        <w:rPr>
          <w:sz w:val="28"/>
          <w:szCs w:val="28"/>
        </w:rPr>
        <w:t xml:space="preserve">в душе </w:t>
      </w:r>
      <w:r w:rsidR="0053671C" w:rsidRPr="00A3103B">
        <w:rPr>
          <w:sz w:val="28"/>
          <w:szCs w:val="28"/>
        </w:rPr>
        <w:t>ее</w:t>
      </w:r>
      <w:r w:rsidR="00031EB4" w:rsidRPr="00A3103B">
        <w:rPr>
          <w:sz w:val="28"/>
          <w:szCs w:val="28"/>
        </w:rPr>
        <w:t xml:space="preserve"> уже произошел</w:t>
      </w:r>
      <w:r w:rsidR="0053671C" w:rsidRPr="00A3103B">
        <w:rPr>
          <w:sz w:val="28"/>
          <w:szCs w:val="28"/>
        </w:rPr>
        <w:t xml:space="preserve"> надлом</w:t>
      </w:r>
      <w:r w:rsidR="00031EB4" w:rsidRPr="00A3103B">
        <w:rPr>
          <w:sz w:val="28"/>
          <w:szCs w:val="28"/>
        </w:rPr>
        <w:t xml:space="preserve">, когда </w:t>
      </w:r>
      <w:r w:rsidR="00D22C45" w:rsidRPr="00A3103B">
        <w:rPr>
          <w:sz w:val="28"/>
          <w:szCs w:val="28"/>
        </w:rPr>
        <w:t>герой</w:t>
      </w:r>
      <w:r w:rsidR="00031EB4" w:rsidRPr="00A3103B">
        <w:rPr>
          <w:sz w:val="28"/>
          <w:szCs w:val="28"/>
        </w:rPr>
        <w:t xml:space="preserve"> указывает на ее бедность</w:t>
      </w:r>
      <w:r w:rsidR="001925BA" w:rsidRPr="00A3103B">
        <w:rPr>
          <w:sz w:val="28"/>
          <w:szCs w:val="28"/>
        </w:rPr>
        <w:t xml:space="preserve">. «А как вспыхнула! Я понял, что уколол». </w:t>
      </w:r>
      <w:r w:rsidR="00D22C45" w:rsidRPr="00A3103B">
        <w:rPr>
          <w:sz w:val="28"/>
          <w:szCs w:val="28"/>
        </w:rPr>
        <w:t xml:space="preserve">И спрашивает сам себя, стоило ли торжество над ней двух рублей и подтверждает: да, стоило. С этого момента «у меня вдруг забродили некоторые на ее счет мысли», </w:t>
      </w:r>
      <w:r w:rsidR="009E18ED" w:rsidRPr="00A3103B">
        <w:rPr>
          <w:sz w:val="28"/>
          <w:szCs w:val="28"/>
        </w:rPr>
        <w:t>- говорит герой. Он уже не сомневался в своем могуществе над ней:</w:t>
      </w:r>
      <w:r w:rsidR="00D22C45" w:rsidRPr="00A3103B">
        <w:rPr>
          <w:sz w:val="28"/>
          <w:szCs w:val="28"/>
        </w:rPr>
        <w:t xml:space="preserve"> она ниже его по положению, </w:t>
      </w:r>
      <w:r w:rsidR="009E18ED" w:rsidRPr="00A3103B">
        <w:rPr>
          <w:sz w:val="28"/>
          <w:szCs w:val="28"/>
        </w:rPr>
        <w:t xml:space="preserve">живется ей </w:t>
      </w:r>
      <w:r w:rsidR="00520AA8" w:rsidRPr="00A3103B">
        <w:rPr>
          <w:sz w:val="28"/>
          <w:szCs w:val="28"/>
        </w:rPr>
        <w:t xml:space="preserve">у теток </w:t>
      </w:r>
      <w:r w:rsidR="009E18ED" w:rsidRPr="00A3103B">
        <w:rPr>
          <w:sz w:val="28"/>
          <w:szCs w:val="28"/>
        </w:rPr>
        <w:t>тяжело</w:t>
      </w:r>
      <w:r w:rsidR="00520AA8" w:rsidRPr="00A3103B">
        <w:rPr>
          <w:sz w:val="28"/>
          <w:szCs w:val="28"/>
        </w:rPr>
        <w:t>.</w:t>
      </w:r>
      <w:r w:rsidR="009E18ED" w:rsidRPr="00A3103B">
        <w:rPr>
          <w:sz w:val="28"/>
          <w:szCs w:val="28"/>
        </w:rPr>
        <w:t xml:space="preserve"> </w:t>
      </w:r>
      <w:r w:rsidR="00520AA8" w:rsidRPr="00A3103B">
        <w:rPr>
          <w:sz w:val="28"/>
          <w:szCs w:val="28"/>
        </w:rPr>
        <w:t xml:space="preserve">Для нее </w:t>
      </w:r>
      <w:r w:rsidR="00D22C45" w:rsidRPr="00A3103B">
        <w:rPr>
          <w:sz w:val="28"/>
          <w:szCs w:val="28"/>
        </w:rPr>
        <w:t xml:space="preserve">он для нее будет существом из «высшего мира», </w:t>
      </w:r>
      <w:r w:rsidR="001925BA" w:rsidRPr="00A3103B">
        <w:rPr>
          <w:sz w:val="28"/>
          <w:szCs w:val="28"/>
        </w:rPr>
        <w:t xml:space="preserve">освободителем, </w:t>
      </w:r>
      <w:r w:rsidR="009E18ED" w:rsidRPr="00A3103B">
        <w:rPr>
          <w:sz w:val="28"/>
          <w:szCs w:val="28"/>
        </w:rPr>
        <w:t xml:space="preserve">она </w:t>
      </w:r>
      <w:r w:rsidR="00D22C45" w:rsidRPr="00A3103B">
        <w:rPr>
          <w:sz w:val="28"/>
          <w:szCs w:val="28"/>
        </w:rPr>
        <w:t>будет его ценить</w:t>
      </w:r>
      <w:r w:rsidR="009E18ED" w:rsidRPr="00A3103B">
        <w:rPr>
          <w:sz w:val="28"/>
          <w:szCs w:val="28"/>
        </w:rPr>
        <w:t xml:space="preserve"> и</w:t>
      </w:r>
      <w:r w:rsidR="00A3103B">
        <w:rPr>
          <w:sz w:val="28"/>
          <w:szCs w:val="28"/>
        </w:rPr>
        <w:t xml:space="preserve"> </w:t>
      </w:r>
      <w:r w:rsidR="00D22C45" w:rsidRPr="00A3103B">
        <w:rPr>
          <w:sz w:val="28"/>
          <w:szCs w:val="28"/>
        </w:rPr>
        <w:t xml:space="preserve">беспрекословно </w:t>
      </w:r>
      <w:r w:rsidR="009E18ED" w:rsidRPr="00A3103B">
        <w:rPr>
          <w:sz w:val="28"/>
          <w:szCs w:val="28"/>
        </w:rPr>
        <w:t>подчиняться ему.</w:t>
      </w:r>
    </w:p>
    <w:p w:rsidR="0053671C" w:rsidRPr="00A3103B" w:rsidRDefault="00520AA8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 xml:space="preserve">Героиня согласилась выйти замуж за ростовщика, и с этого момента начинается его поединок с </w:t>
      </w:r>
      <w:r w:rsidR="0053671C" w:rsidRPr="00A3103B">
        <w:rPr>
          <w:sz w:val="28"/>
          <w:szCs w:val="28"/>
        </w:rPr>
        <w:t>К</w:t>
      </w:r>
      <w:r w:rsidRPr="00A3103B">
        <w:rPr>
          <w:sz w:val="28"/>
          <w:szCs w:val="28"/>
        </w:rPr>
        <w:t xml:space="preserve">роткой. Но этот поединок – это и </w:t>
      </w:r>
      <w:r w:rsidR="001925BA" w:rsidRPr="00A3103B">
        <w:rPr>
          <w:sz w:val="28"/>
          <w:szCs w:val="28"/>
        </w:rPr>
        <w:t xml:space="preserve">его </w:t>
      </w:r>
      <w:r w:rsidRPr="00A3103B">
        <w:rPr>
          <w:sz w:val="28"/>
          <w:szCs w:val="28"/>
        </w:rPr>
        <w:t>борьба со своим страхом, и</w:t>
      </w:r>
      <w:r w:rsidR="001925BA" w:rsidRPr="00A3103B">
        <w:rPr>
          <w:sz w:val="28"/>
          <w:szCs w:val="28"/>
        </w:rPr>
        <w:t>,</w:t>
      </w:r>
      <w:r w:rsidRPr="00A3103B">
        <w:rPr>
          <w:sz w:val="28"/>
          <w:szCs w:val="28"/>
        </w:rPr>
        <w:t xml:space="preserve"> в то же время самоутверждение</w:t>
      </w:r>
      <w:r w:rsidR="005E54C9" w:rsidRPr="00A3103B">
        <w:rPr>
          <w:sz w:val="28"/>
          <w:szCs w:val="28"/>
        </w:rPr>
        <w:t xml:space="preserve"> за счет унижения и подавления воли другого человека.</w:t>
      </w:r>
      <w:r w:rsidRPr="00A3103B">
        <w:rPr>
          <w:sz w:val="28"/>
          <w:szCs w:val="28"/>
        </w:rPr>
        <w:t xml:space="preserve"> Герой размышляет: «Гордые особенно хороши, когда…ну, когда уж не сомневаешься в своем над ними могуществе, а?».</w:t>
      </w:r>
      <w:r w:rsidR="0053671C" w:rsidRPr="00A3103B">
        <w:rPr>
          <w:rStyle w:val="a5"/>
          <w:sz w:val="28"/>
          <w:szCs w:val="28"/>
          <w:vertAlign w:val="baseline"/>
        </w:rPr>
        <w:footnoteReference w:id="2"/>
      </w:r>
    </w:p>
    <w:p w:rsidR="00520AA8" w:rsidRPr="00A3103B" w:rsidRDefault="00520AA8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Это также и конфликт ценностей. Когда ростовщик отрицает самопожертвование и великодушие, которое, по мнению героя «гроша не стоит</w:t>
      </w:r>
      <w:r w:rsidR="001925BA" w:rsidRPr="00A3103B">
        <w:rPr>
          <w:sz w:val="28"/>
          <w:szCs w:val="28"/>
        </w:rPr>
        <w:t>»</w:t>
      </w:r>
      <w:r w:rsidRPr="00A3103B">
        <w:rPr>
          <w:sz w:val="28"/>
          <w:szCs w:val="28"/>
        </w:rPr>
        <w:t xml:space="preserve">, на губах Кроткой появляется «недоверчивая, молчаливая, нехорошая» улыбка и </w:t>
      </w:r>
      <w:r w:rsidR="001925BA" w:rsidRPr="00A3103B">
        <w:rPr>
          <w:sz w:val="28"/>
          <w:szCs w:val="28"/>
        </w:rPr>
        <w:t xml:space="preserve">с этого момента </w:t>
      </w:r>
      <w:r w:rsidRPr="00A3103B">
        <w:rPr>
          <w:sz w:val="28"/>
          <w:szCs w:val="28"/>
        </w:rPr>
        <w:t xml:space="preserve">она начинает </w:t>
      </w:r>
      <w:r w:rsidR="001925BA" w:rsidRPr="00A3103B">
        <w:rPr>
          <w:sz w:val="28"/>
          <w:szCs w:val="28"/>
        </w:rPr>
        <w:t xml:space="preserve">больше </w:t>
      </w:r>
      <w:r w:rsidRPr="00A3103B">
        <w:rPr>
          <w:sz w:val="28"/>
          <w:szCs w:val="28"/>
        </w:rPr>
        <w:t>молчать</w:t>
      </w:r>
      <w:r w:rsidR="001925BA" w:rsidRPr="00A3103B">
        <w:rPr>
          <w:sz w:val="28"/>
          <w:szCs w:val="28"/>
        </w:rPr>
        <w:t>, чем вести диалог с героем</w:t>
      </w:r>
      <w:r w:rsidRPr="00A3103B">
        <w:rPr>
          <w:sz w:val="28"/>
          <w:szCs w:val="28"/>
        </w:rPr>
        <w:t xml:space="preserve">. </w:t>
      </w:r>
    </w:p>
    <w:p w:rsidR="005E54C9" w:rsidRPr="00A3103B" w:rsidRDefault="001925BA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Герой</w:t>
      </w:r>
      <w:r w:rsidR="003C6F7B" w:rsidRPr="00A3103B">
        <w:rPr>
          <w:sz w:val="28"/>
          <w:szCs w:val="28"/>
        </w:rPr>
        <w:t xml:space="preserve"> пытается воспитать в Кроткой свое отношение к жизни, но наталкивается на препятствие - Кроткая хочет жить по совести, но с чувствами героини ростовщик не хочет считаться. Он добивается </w:t>
      </w:r>
      <w:r w:rsidR="005E54C9" w:rsidRPr="00A3103B">
        <w:rPr>
          <w:sz w:val="28"/>
          <w:szCs w:val="28"/>
        </w:rPr>
        <w:t xml:space="preserve">ее </w:t>
      </w:r>
      <w:r w:rsidR="003C6F7B" w:rsidRPr="00A3103B">
        <w:rPr>
          <w:sz w:val="28"/>
          <w:szCs w:val="28"/>
        </w:rPr>
        <w:t xml:space="preserve">любви, хочет подчинения и поклонения себе, ему нужна власть над чувствами и мыслями другого человека. </w:t>
      </w:r>
    </w:p>
    <w:p w:rsidR="003C6F7B" w:rsidRPr="00A3103B" w:rsidRDefault="0053671C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Но она не хочет подчинять</w:t>
      </w:r>
      <w:r w:rsidR="001925BA" w:rsidRPr="00A3103B">
        <w:rPr>
          <w:sz w:val="28"/>
          <w:szCs w:val="28"/>
        </w:rPr>
        <w:t>ся</w:t>
      </w:r>
      <w:r w:rsidRPr="00A3103B">
        <w:rPr>
          <w:sz w:val="28"/>
          <w:szCs w:val="28"/>
        </w:rPr>
        <w:t>, пытается бунтовать, начинает сомневаться в том,</w:t>
      </w:r>
      <w:r w:rsidR="00A3103B">
        <w:rPr>
          <w:sz w:val="28"/>
          <w:szCs w:val="28"/>
        </w:rPr>
        <w:t xml:space="preserve"> </w:t>
      </w:r>
      <w:r w:rsidRPr="00A3103B">
        <w:rPr>
          <w:sz w:val="28"/>
          <w:szCs w:val="28"/>
        </w:rPr>
        <w:t>что ее муж «</w:t>
      </w:r>
      <w:r w:rsidR="003C6F7B" w:rsidRPr="00A3103B">
        <w:rPr>
          <w:sz w:val="28"/>
          <w:szCs w:val="28"/>
        </w:rPr>
        <w:t>благороднейший из людей</w:t>
      </w:r>
      <w:r w:rsidRPr="00A3103B">
        <w:rPr>
          <w:sz w:val="28"/>
          <w:szCs w:val="28"/>
        </w:rPr>
        <w:t>», как он себя называл</w:t>
      </w:r>
      <w:r w:rsidR="003C6F7B" w:rsidRPr="00A3103B">
        <w:rPr>
          <w:sz w:val="28"/>
          <w:szCs w:val="28"/>
        </w:rPr>
        <w:t xml:space="preserve">. </w:t>
      </w:r>
      <w:r w:rsidRPr="00A3103B">
        <w:rPr>
          <w:sz w:val="28"/>
          <w:szCs w:val="28"/>
        </w:rPr>
        <w:t>З</w:t>
      </w:r>
      <w:r w:rsidR="003C6F7B" w:rsidRPr="00A3103B">
        <w:rPr>
          <w:sz w:val="28"/>
          <w:szCs w:val="28"/>
        </w:rPr>
        <w:t>ак</w:t>
      </w:r>
      <w:r w:rsidRPr="00A3103B">
        <w:rPr>
          <w:sz w:val="28"/>
          <w:szCs w:val="28"/>
        </w:rPr>
        <w:t>а</w:t>
      </w:r>
      <w:r w:rsidR="003C6F7B" w:rsidRPr="00A3103B">
        <w:rPr>
          <w:sz w:val="28"/>
          <w:szCs w:val="28"/>
        </w:rPr>
        <w:t>нчи</w:t>
      </w:r>
      <w:r w:rsidRPr="00A3103B">
        <w:rPr>
          <w:sz w:val="28"/>
          <w:szCs w:val="28"/>
        </w:rPr>
        <w:t>вается это тем, что о</w:t>
      </w:r>
      <w:r w:rsidR="003C6F7B" w:rsidRPr="00A3103B">
        <w:rPr>
          <w:sz w:val="28"/>
          <w:szCs w:val="28"/>
        </w:rPr>
        <w:t xml:space="preserve">н измучил ее </w:t>
      </w:r>
      <w:r w:rsidRPr="00A3103B">
        <w:rPr>
          <w:sz w:val="28"/>
          <w:szCs w:val="28"/>
        </w:rPr>
        <w:t>-</w:t>
      </w:r>
      <w:r w:rsidR="003C6F7B" w:rsidRPr="00A3103B">
        <w:rPr>
          <w:sz w:val="28"/>
          <w:szCs w:val="28"/>
        </w:rPr>
        <w:t xml:space="preserve"> тем, что унизил, уведя за руку с пошлого рандеву с Ефимовичем, что выдержал </w:t>
      </w:r>
      <w:r w:rsidRPr="00A3103B">
        <w:rPr>
          <w:sz w:val="28"/>
          <w:szCs w:val="28"/>
        </w:rPr>
        <w:t>«</w:t>
      </w:r>
      <w:r w:rsidR="003C6F7B" w:rsidRPr="00A3103B">
        <w:rPr>
          <w:sz w:val="28"/>
          <w:szCs w:val="28"/>
        </w:rPr>
        <w:t>страшную</w:t>
      </w:r>
      <w:r w:rsidRPr="00A3103B">
        <w:rPr>
          <w:sz w:val="28"/>
          <w:szCs w:val="28"/>
        </w:rPr>
        <w:t>»</w:t>
      </w:r>
      <w:r w:rsidR="003C6F7B" w:rsidRPr="00A3103B">
        <w:rPr>
          <w:sz w:val="28"/>
          <w:szCs w:val="28"/>
        </w:rPr>
        <w:t xml:space="preserve"> минуту под револьвером, приставленным Кроткой к его виску</w:t>
      </w:r>
      <w:r w:rsidRPr="00A3103B">
        <w:rPr>
          <w:sz w:val="28"/>
          <w:szCs w:val="28"/>
        </w:rPr>
        <w:t>. Ег</w:t>
      </w:r>
      <w:r w:rsidR="003C6F7B" w:rsidRPr="00A3103B">
        <w:rPr>
          <w:sz w:val="28"/>
          <w:szCs w:val="28"/>
        </w:rPr>
        <w:t xml:space="preserve">о </w:t>
      </w:r>
      <w:r w:rsidRPr="00A3103B">
        <w:rPr>
          <w:sz w:val="28"/>
          <w:szCs w:val="28"/>
        </w:rPr>
        <w:t>«</w:t>
      </w:r>
      <w:r w:rsidR="003C6F7B" w:rsidRPr="00A3103B">
        <w:rPr>
          <w:sz w:val="28"/>
          <w:szCs w:val="28"/>
        </w:rPr>
        <w:t>победа</w:t>
      </w:r>
      <w:r w:rsidRPr="00A3103B">
        <w:rPr>
          <w:sz w:val="28"/>
          <w:szCs w:val="28"/>
        </w:rPr>
        <w:t>»</w:t>
      </w:r>
      <w:r w:rsidR="003C6F7B" w:rsidRPr="00A3103B">
        <w:rPr>
          <w:sz w:val="28"/>
          <w:szCs w:val="28"/>
        </w:rPr>
        <w:t xml:space="preserve"> над Кроткой отозвалась бедой: он губит ее. </w:t>
      </w:r>
    </w:p>
    <w:p w:rsidR="00F00971" w:rsidRPr="00A3103B" w:rsidRDefault="00F00971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 xml:space="preserve">Не получив прощения, Кроткая замыкается в своем мире, молчание становится ее защитой: «…Она как бы рада была не сказать лишнего слова». </w:t>
      </w:r>
      <w:r w:rsidR="003C6F7B" w:rsidRPr="00A3103B">
        <w:rPr>
          <w:sz w:val="28"/>
          <w:szCs w:val="28"/>
        </w:rPr>
        <w:t>Герой считал, что она слишком потрясена и слишком побеждена после истории с револьвером, главное, она поняла, что он не трус, но ей нужно время, чтобы придти в себя. «Я нарочно отдалил развязку: того, что произошло, было слишком пока довольно для моего спокойствия… а об ней я думал, что подождет».</w:t>
      </w:r>
    </w:p>
    <w:p w:rsidR="005E54C9" w:rsidRPr="00A3103B" w:rsidRDefault="005E54C9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Герою нравится неравенство между ним и женой. Его пленяло, что ей шестнадцать лет, а ему сорок один. «Это ощущение неравенства, очень сладостно это, очень сладостно», - размышляет он. После случая с револьвером, он простил свою жену, хотя и купил ей кровать, и как бы развелся с ней, но в его глазах она была побеждена окончательно</w:t>
      </w:r>
      <w:r w:rsidR="00890E06" w:rsidRPr="00A3103B">
        <w:rPr>
          <w:sz w:val="28"/>
          <w:szCs w:val="28"/>
        </w:rPr>
        <w:t xml:space="preserve"> и</w:t>
      </w:r>
      <w:r w:rsidRPr="00A3103B">
        <w:rPr>
          <w:sz w:val="28"/>
          <w:szCs w:val="28"/>
        </w:rPr>
        <w:t xml:space="preserve"> так унижена, «что я мучительно жалел ее иногда, хотя мне при всем этом решительно нравилась иногда идея об ее унижении. Идея этого неравенства нашего нравилась…»</w:t>
      </w:r>
    </w:p>
    <w:p w:rsidR="0000584F" w:rsidRPr="00A3103B" w:rsidRDefault="005E54C9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По</w:t>
      </w:r>
      <w:r w:rsidR="001925BA" w:rsidRPr="00A3103B">
        <w:rPr>
          <w:sz w:val="28"/>
          <w:szCs w:val="28"/>
        </w:rPr>
        <w:t xml:space="preserve">сле болезни Кроткой и долгой зимы, когда они постоянно молчали, герой заметил в ней перемену, она стала задумчива, потом </w:t>
      </w:r>
      <w:r w:rsidR="00FD5EB7" w:rsidRPr="00A3103B">
        <w:rPr>
          <w:sz w:val="28"/>
          <w:szCs w:val="28"/>
        </w:rPr>
        <w:t xml:space="preserve">однажды </w:t>
      </w:r>
      <w:r w:rsidR="001925BA" w:rsidRPr="00A3103B">
        <w:rPr>
          <w:sz w:val="28"/>
          <w:szCs w:val="28"/>
        </w:rPr>
        <w:t xml:space="preserve">он услышал ее пение. </w:t>
      </w:r>
      <w:r w:rsidR="00FD5EB7" w:rsidRPr="00A3103B">
        <w:rPr>
          <w:sz w:val="28"/>
          <w:szCs w:val="28"/>
        </w:rPr>
        <w:t xml:space="preserve">Это его потрясло, песенка была «слабенькая», в голосе было что-то «надтреснутое, сломанное», с его глаз как будто пелена упала. Он подошел к ней и решился заговорить. </w:t>
      </w:r>
      <w:r w:rsidR="00031EB4" w:rsidRPr="00A3103B">
        <w:rPr>
          <w:sz w:val="28"/>
          <w:szCs w:val="28"/>
        </w:rPr>
        <w:t>«…Не отвечай мне ничего, не замечай меня вовсе и только дай из угла смотреть на тебя, обрати меня в свою вещь, в собачонку»</w:t>
      </w:r>
      <w:r w:rsidR="0000584F" w:rsidRPr="00A3103B">
        <w:rPr>
          <w:sz w:val="28"/>
          <w:szCs w:val="28"/>
        </w:rPr>
        <w:t>.</w:t>
      </w:r>
      <w:r w:rsidR="00031EB4" w:rsidRPr="00A3103B">
        <w:rPr>
          <w:sz w:val="28"/>
          <w:szCs w:val="28"/>
        </w:rPr>
        <w:t xml:space="preserve"> Кроткую пугает </w:t>
      </w:r>
      <w:r w:rsidR="00FD5EB7" w:rsidRPr="00A3103B">
        <w:rPr>
          <w:sz w:val="28"/>
          <w:szCs w:val="28"/>
        </w:rPr>
        <w:t xml:space="preserve">такое </w:t>
      </w:r>
      <w:r w:rsidR="00031EB4" w:rsidRPr="00A3103B">
        <w:rPr>
          <w:sz w:val="28"/>
          <w:szCs w:val="28"/>
        </w:rPr>
        <w:t xml:space="preserve">изменение </w:t>
      </w:r>
      <w:r w:rsidR="00FD5EB7" w:rsidRPr="00A3103B">
        <w:rPr>
          <w:sz w:val="28"/>
          <w:szCs w:val="28"/>
        </w:rPr>
        <w:t>со стороны мужа</w:t>
      </w:r>
      <w:r w:rsidR="00031EB4" w:rsidRPr="00A3103B">
        <w:rPr>
          <w:sz w:val="28"/>
          <w:szCs w:val="28"/>
        </w:rPr>
        <w:t xml:space="preserve">: сначала </w:t>
      </w:r>
      <w:r w:rsidR="00FD5EB7" w:rsidRPr="00A3103B">
        <w:rPr>
          <w:sz w:val="28"/>
          <w:szCs w:val="28"/>
        </w:rPr>
        <w:t>он</w:t>
      </w:r>
      <w:r w:rsidR="00031EB4" w:rsidRPr="00A3103B">
        <w:rPr>
          <w:sz w:val="28"/>
          <w:szCs w:val="28"/>
        </w:rPr>
        <w:t xml:space="preserve"> играет роль Бога, теперь он в ней видит своего кумира. </w:t>
      </w:r>
      <w:r w:rsidR="00E313AE" w:rsidRPr="00A3103B">
        <w:rPr>
          <w:sz w:val="28"/>
          <w:szCs w:val="28"/>
        </w:rPr>
        <w:t>Она пугается его, ей уже ничего не надо, она ничего не хочет, Кроткая устала жить.</w:t>
      </w:r>
    </w:p>
    <w:p w:rsidR="00E313AE" w:rsidRPr="00A3103B" w:rsidRDefault="00E313AE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Его попытка преодолеть возникшее за время «сна гордости» отчуждение лишь ускоряет трагическую развязку. Она гибнет - жить по совести оказалось невозможным для нее, можно только умереть.</w:t>
      </w:r>
    </w:p>
    <w:p w:rsidR="00E313AE" w:rsidRPr="00A3103B" w:rsidRDefault="0053671C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С</w:t>
      </w:r>
      <w:r w:rsidR="00031EB4" w:rsidRPr="00A3103B">
        <w:rPr>
          <w:sz w:val="28"/>
          <w:szCs w:val="28"/>
        </w:rPr>
        <w:t xml:space="preserve">мерть Кроткой меняет </w:t>
      </w:r>
      <w:r w:rsidR="003C6F7B" w:rsidRPr="00A3103B">
        <w:rPr>
          <w:sz w:val="28"/>
          <w:szCs w:val="28"/>
        </w:rPr>
        <w:t>героя</w:t>
      </w:r>
      <w:r w:rsidR="00031EB4" w:rsidRPr="00A3103B">
        <w:rPr>
          <w:sz w:val="28"/>
          <w:szCs w:val="28"/>
        </w:rPr>
        <w:t xml:space="preserve">. В предисловии к рассказу </w:t>
      </w:r>
      <w:r w:rsidR="00E313AE" w:rsidRPr="00A3103B">
        <w:rPr>
          <w:sz w:val="28"/>
          <w:szCs w:val="28"/>
        </w:rPr>
        <w:t xml:space="preserve">мы </w:t>
      </w:r>
      <w:r w:rsidR="00031EB4" w:rsidRPr="00A3103B">
        <w:rPr>
          <w:sz w:val="28"/>
          <w:szCs w:val="28"/>
        </w:rPr>
        <w:t>читаем</w:t>
      </w:r>
      <w:r w:rsidR="00E313AE" w:rsidRPr="00A3103B">
        <w:rPr>
          <w:sz w:val="28"/>
          <w:szCs w:val="28"/>
        </w:rPr>
        <w:t>:</w:t>
      </w:r>
      <w:r w:rsidR="00031EB4" w:rsidRPr="00A3103B">
        <w:rPr>
          <w:sz w:val="28"/>
          <w:szCs w:val="28"/>
        </w:rPr>
        <w:t xml:space="preserve"> «Ряд вызванных им воспоминаний неотразимо приводит его наконец к правде; правда неотразимо возвышает его ум и сердце</w:t>
      </w:r>
      <w:r w:rsidR="003C6F7B" w:rsidRPr="00A3103B">
        <w:rPr>
          <w:sz w:val="28"/>
          <w:szCs w:val="28"/>
        </w:rPr>
        <w:t>..</w:t>
      </w:r>
      <w:r w:rsidR="00031EB4" w:rsidRPr="00A3103B">
        <w:rPr>
          <w:sz w:val="28"/>
          <w:szCs w:val="28"/>
        </w:rPr>
        <w:t xml:space="preserve">. Истина открывается несчастному довольно ясно и определительно, по крайней мере для него самого». </w:t>
      </w:r>
      <w:r w:rsidR="00E313AE" w:rsidRPr="00A3103B">
        <w:rPr>
          <w:rStyle w:val="a5"/>
          <w:sz w:val="28"/>
          <w:szCs w:val="28"/>
          <w:vertAlign w:val="baseline"/>
        </w:rPr>
        <w:footnoteReference w:id="3"/>
      </w:r>
    </w:p>
    <w:p w:rsidR="00813F6B" w:rsidRPr="00A3103B" w:rsidRDefault="003C6F7B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 xml:space="preserve">Он включается </w:t>
      </w:r>
      <w:r w:rsidR="00031EB4" w:rsidRPr="00A3103B">
        <w:rPr>
          <w:sz w:val="28"/>
          <w:szCs w:val="28"/>
        </w:rPr>
        <w:t>в диалог с уже ушедшей из жизни женой</w:t>
      </w:r>
      <w:r w:rsidRPr="00A3103B">
        <w:rPr>
          <w:sz w:val="28"/>
          <w:szCs w:val="28"/>
        </w:rPr>
        <w:t xml:space="preserve">, и это </w:t>
      </w:r>
      <w:r w:rsidR="00031EB4" w:rsidRPr="00A3103B">
        <w:rPr>
          <w:sz w:val="28"/>
          <w:szCs w:val="28"/>
        </w:rPr>
        <w:t xml:space="preserve">дает возможность </w:t>
      </w:r>
      <w:r w:rsidRPr="00A3103B">
        <w:rPr>
          <w:sz w:val="28"/>
          <w:szCs w:val="28"/>
        </w:rPr>
        <w:t xml:space="preserve">ростовщику </w:t>
      </w:r>
      <w:r w:rsidR="00031EB4" w:rsidRPr="00A3103B">
        <w:rPr>
          <w:sz w:val="28"/>
          <w:szCs w:val="28"/>
        </w:rPr>
        <w:t>понять свою вину: «…Я не безумный и не брежу вовсе, напротив, никогда еще так ум не сиял… Измучил я ее – вот что!». Таким образом, в сердце героя, в его покаянии и великодушии, залог его будущего возрождения.</w:t>
      </w:r>
      <w:r w:rsidR="00E313AE" w:rsidRPr="00A3103B">
        <w:rPr>
          <w:sz w:val="28"/>
          <w:szCs w:val="28"/>
        </w:rPr>
        <w:t xml:space="preserve"> Эти </w:t>
      </w:r>
      <w:r w:rsidR="00B13255" w:rsidRPr="00A3103B">
        <w:rPr>
          <w:sz w:val="28"/>
          <w:szCs w:val="28"/>
        </w:rPr>
        <w:t>слов</w:t>
      </w:r>
      <w:r w:rsidR="00E313AE" w:rsidRPr="00A3103B">
        <w:rPr>
          <w:sz w:val="28"/>
          <w:szCs w:val="28"/>
        </w:rPr>
        <w:t>а</w:t>
      </w:r>
      <w:r w:rsidR="00B13255" w:rsidRPr="00A3103B">
        <w:rPr>
          <w:sz w:val="28"/>
          <w:szCs w:val="28"/>
        </w:rPr>
        <w:t xml:space="preserve">, искренний и безжалостный суд над самим собой, очищает и возвышает душу героя </w:t>
      </w:r>
      <w:r w:rsidR="00813F6B" w:rsidRPr="00A3103B">
        <w:rPr>
          <w:sz w:val="28"/>
          <w:szCs w:val="28"/>
        </w:rPr>
        <w:t>-</w:t>
      </w:r>
      <w:r w:rsidR="00B13255" w:rsidRPr="00A3103B">
        <w:rPr>
          <w:sz w:val="28"/>
          <w:szCs w:val="28"/>
        </w:rPr>
        <w:t xml:space="preserve"> в конце концов он понимает, что всё могло быть иначе: не было бы этого одиночества вдвоем, если бы вместо соперничества в его душе явилось великодушие, вместо </w:t>
      </w:r>
      <w:r w:rsidR="00813F6B" w:rsidRPr="00A3103B">
        <w:rPr>
          <w:sz w:val="28"/>
          <w:szCs w:val="28"/>
        </w:rPr>
        <w:t>«</w:t>
      </w:r>
      <w:r w:rsidR="00B13255" w:rsidRPr="00A3103B">
        <w:rPr>
          <w:sz w:val="28"/>
          <w:szCs w:val="28"/>
        </w:rPr>
        <w:t>обособления</w:t>
      </w:r>
      <w:r w:rsidR="00813F6B" w:rsidRPr="00A3103B">
        <w:rPr>
          <w:sz w:val="28"/>
          <w:szCs w:val="28"/>
        </w:rPr>
        <w:t>»</w:t>
      </w:r>
      <w:r w:rsidR="00B13255" w:rsidRPr="00A3103B">
        <w:rPr>
          <w:sz w:val="28"/>
          <w:szCs w:val="28"/>
        </w:rPr>
        <w:t xml:space="preserve"> </w:t>
      </w:r>
      <w:r w:rsidR="00813F6B" w:rsidRPr="00A3103B">
        <w:rPr>
          <w:sz w:val="28"/>
          <w:szCs w:val="28"/>
        </w:rPr>
        <w:t>-</w:t>
      </w:r>
      <w:r w:rsidR="00B13255" w:rsidRPr="00A3103B">
        <w:rPr>
          <w:sz w:val="28"/>
          <w:szCs w:val="28"/>
        </w:rPr>
        <w:t xml:space="preserve"> любовь. </w:t>
      </w:r>
    </w:p>
    <w:p w:rsidR="00813F6B" w:rsidRPr="00A3103B" w:rsidRDefault="00813F6B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На протяжении всего рассказа г</w:t>
      </w:r>
      <w:r w:rsidR="00B13255" w:rsidRPr="00A3103B">
        <w:rPr>
          <w:sz w:val="28"/>
          <w:szCs w:val="28"/>
        </w:rPr>
        <w:t xml:space="preserve">ерой скрывает от себя сам </w:t>
      </w:r>
      <w:r w:rsidRPr="00A3103B">
        <w:rPr>
          <w:sz w:val="28"/>
          <w:szCs w:val="28"/>
        </w:rPr>
        <w:t>свои чувства, свою любовь к Кроткой, которую он полюбил уже в начале рассказа, уже тогда, когда строил план, в котором сам себя видел ее освободителем.</w:t>
      </w:r>
      <w:r w:rsidR="00A3103B">
        <w:rPr>
          <w:sz w:val="28"/>
          <w:szCs w:val="28"/>
        </w:rPr>
        <w:t xml:space="preserve"> </w:t>
      </w:r>
      <w:r w:rsidRPr="00A3103B">
        <w:rPr>
          <w:sz w:val="28"/>
          <w:szCs w:val="28"/>
        </w:rPr>
        <w:t xml:space="preserve">«Разве не любил я ее даже тогда уже?» </w:t>
      </w:r>
      <w:r w:rsidR="00890E06" w:rsidRPr="00A3103B">
        <w:rPr>
          <w:sz w:val="28"/>
          <w:szCs w:val="28"/>
        </w:rPr>
        <w:t>И в долгие зимние вечера, когда она перестали общаться, он часто глядел на нее украдкой. А молчал он из гордости, чтобы она сама догадалась о том, какой он благородный.</w:t>
      </w:r>
    </w:p>
    <w:p w:rsidR="000F0CA0" w:rsidRPr="00A3103B" w:rsidRDefault="00B13255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Весь его монолог сводится к тому, чтобы заставить себя, наконец, увидеть и признать то, что он уже с самого начала знает и видит</w:t>
      </w:r>
      <w:r w:rsidR="00813F6B" w:rsidRPr="00A3103B">
        <w:rPr>
          <w:sz w:val="28"/>
          <w:szCs w:val="28"/>
        </w:rPr>
        <w:t>: это он замучил ее</w:t>
      </w:r>
      <w:r w:rsidRPr="00A3103B">
        <w:rPr>
          <w:sz w:val="28"/>
          <w:szCs w:val="28"/>
        </w:rPr>
        <w:t xml:space="preserve">. </w:t>
      </w:r>
      <w:r w:rsidR="009F2003" w:rsidRPr="00A3103B">
        <w:rPr>
          <w:sz w:val="28"/>
          <w:szCs w:val="28"/>
        </w:rPr>
        <w:t>Он жажд</w:t>
      </w:r>
      <w:r w:rsidR="00813F6B" w:rsidRPr="00A3103B">
        <w:rPr>
          <w:sz w:val="28"/>
          <w:szCs w:val="28"/>
        </w:rPr>
        <w:t>ал</w:t>
      </w:r>
      <w:r w:rsidR="009F2003" w:rsidRPr="00A3103B">
        <w:rPr>
          <w:sz w:val="28"/>
          <w:szCs w:val="28"/>
        </w:rPr>
        <w:t xml:space="preserve"> в душе гармонии и счастья, но пря</w:t>
      </w:r>
      <w:r w:rsidR="00813F6B" w:rsidRPr="00A3103B">
        <w:rPr>
          <w:sz w:val="28"/>
          <w:szCs w:val="28"/>
        </w:rPr>
        <w:t>тал</w:t>
      </w:r>
      <w:r w:rsidR="009F2003" w:rsidRPr="00A3103B">
        <w:rPr>
          <w:sz w:val="28"/>
          <w:szCs w:val="28"/>
        </w:rPr>
        <w:t xml:space="preserve"> свои истинные чувства под маской гордости</w:t>
      </w:r>
      <w:r w:rsidR="00813F6B" w:rsidRPr="00A3103B">
        <w:rPr>
          <w:sz w:val="28"/>
          <w:szCs w:val="28"/>
        </w:rPr>
        <w:t xml:space="preserve">, не допускал никаких </w:t>
      </w:r>
      <w:r w:rsidR="000F0CA0" w:rsidRPr="00A3103B">
        <w:rPr>
          <w:sz w:val="28"/>
          <w:szCs w:val="28"/>
        </w:rPr>
        <w:t>порывов, чтобы не унизиться и не показаться смешным. Если она бросалась обнимать его, то он принимал это холодно, «мне надо было твердого счастья, с уважением от нее». Когда Кроткая при первых встречах</w:t>
      </w:r>
      <w:r w:rsidR="00A3103B">
        <w:rPr>
          <w:sz w:val="28"/>
          <w:szCs w:val="28"/>
        </w:rPr>
        <w:t xml:space="preserve"> </w:t>
      </w:r>
      <w:r w:rsidR="000F0CA0" w:rsidRPr="00A3103B">
        <w:rPr>
          <w:sz w:val="28"/>
          <w:szCs w:val="28"/>
        </w:rPr>
        <w:t xml:space="preserve">с ним с восторгом рассказывала о себе, о своем детстве, он на все это упоение отвечал благосклонным молчанием. </w:t>
      </w:r>
    </w:p>
    <w:p w:rsidR="009F2003" w:rsidRPr="00A3103B" w:rsidRDefault="000F0CA0" w:rsidP="00A3103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Н</w:t>
      </w:r>
      <w:r w:rsidR="009F2003" w:rsidRPr="00A3103B">
        <w:rPr>
          <w:sz w:val="28"/>
          <w:szCs w:val="28"/>
        </w:rPr>
        <w:t>есмотря на то, что в душе он страстно люби</w:t>
      </w:r>
      <w:r w:rsidRPr="00A3103B">
        <w:rPr>
          <w:sz w:val="28"/>
          <w:szCs w:val="28"/>
        </w:rPr>
        <w:t>л</w:t>
      </w:r>
      <w:r w:rsidR="009F2003" w:rsidRPr="00A3103B">
        <w:rPr>
          <w:sz w:val="28"/>
          <w:szCs w:val="28"/>
        </w:rPr>
        <w:t xml:space="preserve"> жену и страда</w:t>
      </w:r>
      <w:r w:rsidRPr="00A3103B">
        <w:rPr>
          <w:sz w:val="28"/>
          <w:szCs w:val="28"/>
        </w:rPr>
        <w:t>л</w:t>
      </w:r>
      <w:r w:rsidR="009F2003" w:rsidRPr="00A3103B">
        <w:rPr>
          <w:sz w:val="28"/>
          <w:szCs w:val="28"/>
        </w:rPr>
        <w:t xml:space="preserve"> от своего духовного одиночества, герой решается открыть ей свою истинную натуру </w:t>
      </w:r>
      <w:r w:rsidR="00890E06" w:rsidRPr="00A3103B">
        <w:rPr>
          <w:sz w:val="28"/>
          <w:szCs w:val="28"/>
        </w:rPr>
        <w:t xml:space="preserve">и признается ей в любви </w:t>
      </w:r>
      <w:r w:rsidRPr="00A3103B">
        <w:rPr>
          <w:sz w:val="28"/>
          <w:szCs w:val="28"/>
        </w:rPr>
        <w:t xml:space="preserve">только в самом конце. </w:t>
      </w:r>
      <w:r w:rsidR="009F2003" w:rsidRPr="00A3103B">
        <w:rPr>
          <w:sz w:val="28"/>
          <w:szCs w:val="28"/>
        </w:rPr>
        <w:t>Таким образом, страдая от одиночества, он сам отт</w:t>
      </w:r>
      <w:r w:rsidRPr="00A3103B">
        <w:rPr>
          <w:sz w:val="28"/>
          <w:szCs w:val="28"/>
        </w:rPr>
        <w:t>о</w:t>
      </w:r>
      <w:r w:rsidR="009F2003" w:rsidRPr="00A3103B">
        <w:rPr>
          <w:sz w:val="28"/>
          <w:szCs w:val="28"/>
        </w:rPr>
        <w:t>лк</w:t>
      </w:r>
      <w:r w:rsidRPr="00A3103B">
        <w:rPr>
          <w:sz w:val="28"/>
          <w:szCs w:val="28"/>
        </w:rPr>
        <w:t xml:space="preserve">нул </w:t>
      </w:r>
      <w:r w:rsidR="009F2003" w:rsidRPr="00A3103B">
        <w:rPr>
          <w:sz w:val="28"/>
          <w:szCs w:val="28"/>
        </w:rPr>
        <w:t>единственное любимое им существо, ста</w:t>
      </w:r>
      <w:r w:rsidRPr="00A3103B">
        <w:rPr>
          <w:sz w:val="28"/>
          <w:szCs w:val="28"/>
        </w:rPr>
        <w:t>л</w:t>
      </w:r>
      <w:r w:rsidR="009F2003" w:rsidRPr="00A3103B">
        <w:rPr>
          <w:sz w:val="28"/>
          <w:szCs w:val="28"/>
        </w:rPr>
        <w:t xml:space="preserve"> причиной смерти жены и уже навсегда оста</w:t>
      </w:r>
      <w:r w:rsidRPr="00A3103B">
        <w:rPr>
          <w:sz w:val="28"/>
          <w:szCs w:val="28"/>
        </w:rPr>
        <w:t>лся</w:t>
      </w:r>
      <w:r w:rsidR="009F2003" w:rsidRPr="00A3103B">
        <w:rPr>
          <w:sz w:val="28"/>
          <w:szCs w:val="28"/>
        </w:rPr>
        <w:t xml:space="preserve"> один. </w:t>
      </w:r>
    </w:p>
    <w:p w:rsidR="001E5136" w:rsidRDefault="00A3103B" w:rsidP="00A3103B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1E5136" w:rsidRPr="00A3103B">
        <w:rPr>
          <w:rFonts w:ascii="Times New Roman" w:hAnsi="Times New Roman" w:cs="Times New Roman"/>
          <w:b w:val="0"/>
          <w:sz w:val="28"/>
          <w:szCs w:val="28"/>
        </w:rPr>
        <w:t>Список литературы</w:t>
      </w:r>
    </w:p>
    <w:p w:rsidR="00A3103B" w:rsidRDefault="00A3103B" w:rsidP="00A3103B">
      <w:pPr>
        <w:widowControl w:val="0"/>
        <w:spacing w:line="360" w:lineRule="auto"/>
        <w:jc w:val="both"/>
        <w:rPr>
          <w:sz w:val="28"/>
          <w:szCs w:val="28"/>
        </w:rPr>
      </w:pPr>
    </w:p>
    <w:p w:rsidR="00A64CBD" w:rsidRPr="00A3103B" w:rsidRDefault="00A64CBD" w:rsidP="00A3103B">
      <w:pPr>
        <w:widowControl w:val="0"/>
        <w:numPr>
          <w:ilvl w:val="0"/>
          <w:numId w:val="5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Достоевский Ф.М. Собрание сочинений в 15 томах. СПб.: Наука, 1994. Т. 13.</w:t>
      </w:r>
    </w:p>
    <w:p w:rsidR="00A64CBD" w:rsidRPr="00A3103B" w:rsidRDefault="00A64CBD" w:rsidP="00A3103B">
      <w:pPr>
        <w:widowControl w:val="0"/>
        <w:numPr>
          <w:ilvl w:val="0"/>
          <w:numId w:val="5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Кулешов В.И. «Жизнь и творчество Ф.М. Достоевского»: Очерк/ М.; Дет. лит., 1979г. – 206с.</w:t>
      </w:r>
    </w:p>
    <w:p w:rsidR="00A64CBD" w:rsidRPr="00A3103B" w:rsidRDefault="00A64CBD" w:rsidP="00A3103B">
      <w:pPr>
        <w:widowControl w:val="0"/>
        <w:numPr>
          <w:ilvl w:val="0"/>
          <w:numId w:val="5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Туниманов В.</w:t>
      </w:r>
      <w:r w:rsidR="00A3103B">
        <w:rPr>
          <w:sz w:val="28"/>
          <w:szCs w:val="28"/>
        </w:rPr>
        <w:t xml:space="preserve"> </w:t>
      </w:r>
      <w:r w:rsidRPr="00A3103B">
        <w:rPr>
          <w:sz w:val="28"/>
          <w:szCs w:val="28"/>
        </w:rPr>
        <w:t>«Приемы повествования в Кроткой»,</w:t>
      </w:r>
      <w:r w:rsidR="00A3103B">
        <w:rPr>
          <w:sz w:val="28"/>
          <w:szCs w:val="28"/>
        </w:rPr>
        <w:t xml:space="preserve"> </w:t>
      </w:r>
      <w:r w:rsidRPr="00A3103B">
        <w:rPr>
          <w:sz w:val="28"/>
          <w:szCs w:val="28"/>
        </w:rPr>
        <w:t>Вестник Ленинградского государственного университета, 1965, № 2 /Серия истории, языка, литературы. Вып. 1/, стр. 110.</w:t>
      </w:r>
      <w:r w:rsidR="00A3103B">
        <w:rPr>
          <w:sz w:val="28"/>
          <w:szCs w:val="28"/>
        </w:rPr>
        <w:t xml:space="preserve"> </w:t>
      </w:r>
    </w:p>
    <w:p w:rsidR="00A64CBD" w:rsidRPr="00A3103B" w:rsidRDefault="00A64CBD" w:rsidP="00A3103B">
      <w:pPr>
        <w:widowControl w:val="0"/>
        <w:numPr>
          <w:ilvl w:val="0"/>
          <w:numId w:val="5"/>
        </w:numPr>
        <w:tabs>
          <w:tab w:val="clear" w:pos="14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103B">
        <w:rPr>
          <w:sz w:val="28"/>
          <w:szCs w:val="28"/>
        </w:rPr>
        <w:t>Фридлендер Г.М. Реализм Достоевского. Л.,1964, с. 15-19</w:t>
      </w:r>
    </w:p>
    <w:p w:rsidR="001E5136" w:rsidRPr="00564A4B" w:rsidRDefault="001E5136" w:rsidP="00A3103B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1E5136" w:rsidRPr="00564A4B" w:rsidSect="00A3103B">
      <w:headerReference w:type="default" r:id="rId7"/>
      <w:footerReference w:type="even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4B" w:rsidRDefault="00564A4B">
      <w:r>
        <w:separator/>
      </w:r>
    </w:p>
  </w:endnote>
  <w:endnote w:type="continuationSeparator" w:id="0">
    <w:p w:rsidR="00564A4B" w:rsidRDefault="0056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06" w:rsidRDefault="00890E06" w:rsidP="00AA2D80">
    <w:pPr>
      <w:pStyle w:val="a7"/>
      <w:framePr w:wrap="around" w:vAnchor="text" w:hAnchor="margin" w:xAlign="right" w:y="1"/>
      <w:rPr>
        <w:rStyle w:val="a9"/>
      </w:rPr>
    </w:pPr>
  </w:p>
  <w:p w:rsidR="00890E06" w:rsidRDefault="00890E06" w:rsidP="0067641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4B" w:rsidRDefault="00564A4B">
      <w:r>
        <w:separator/>
      </w:r>
    </w:p>
  </w:footnote>
  <w:footnote w:type="continuationSeparator" w:id="0">
    <w:p w:rsidR="00564A4B" w:rsidRDefault="00564A4B">
      <w:r>
        <w:continuationSeparator/>
      </w:r>
    </w:p>
  </w:footnote>
  <w:footnote w:id="1">
    <w:p w:rsidR="00564A4B" w:rsidRDefault="00890E06">
      <w:pPr>
        <w:pStyle w:val="a3"/>
      </w:pPr>
      <w:r>
        <w:rPr>
          <w:rStyle w:val="a5"/>
        </w:rPr>
        <w:footnoteRef/>
      </w:r>
      <w:r>
        <w:t xml:space="preserve"> </w:t>
      </w:r>
      <w:r w:rsidRPr="0025556C">
        <w:t>Достоевский Ф.М. Собрание сочинений в 15 томах. СПб.: Наука, 1994. Т. 13.</w:t>
      </w:r>
    </w:p>
  </w:footnote>
  <w:footnote w:id="2">
    <w:p w:rsidR="00564A4B" w:rsidRDefault="00890E06">
      <w:pPr>
        <w:pStyle w:val="a3"/>
      </w:pPr>
      <w:r>
        <w:rPr>
          <w:rStyle w:val="a5"/>
        </w:rPr>
        <w:footnoteRef/>
      </w:r>
      <w:r>
        <w:t xml:space="preserve"> </w:t>
      </w:r>
      <w:r w:rsidRPr="0025556C">
        <w:t>Достоевский Ф.М. Собрание сочинений в 15 томах. СПб.: Наука, 1994. Т. 13.</w:t>
      </w:r>
    </w:p>
  </w:footnote>
  <w:footnote w:id="3">
    <w:p w:rsidR="00564A4B" w:rsidRDefault="00890E06">
      <w:pPr>
        <w:pStyle w:val="a3"/>
      </w:pPr>
      <w:r>
        <w:rPr>
          <w:rStyle w:val="a5"/>
        </w:rPr>
        <w:footnoteRef/>
      </w:r>
      <w:r>
        <w:t xml:space="preserve"> </w:t>
      </w:r>
      <w:r w:rsidRPr="0025556C">
        <w:t>Достоевский Ф.М. Собрание сочинений в 15 томах. СПб.: Наука, 1994. Т. 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3B" w:rsidRPr="00A3103B" w:rsidRDefault="00A3103B" w:rsidP="00A3103B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9078B"/>
    <w:multiLevelType w:val="hybridMultilevel"/>
    <w:tmpl w:val="F9FA6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E4F4B"/>
    <w:multiLevelType w:val="hybridMultilevel"/>
    <w:tmpl w:val="5A7E10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45C3CCA"/>
    <w:multiLevelType w:val="hybridMultilevel"/>
    <w:tmpl w:val="B15810BA"/>
    <w:lvl w:ilvl="0" w:tplc="40E4F0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EE55377"/>
    <w:multiLevelType w:val="hybridMultilevel"/>
    <w:tmpl w:val="97F05C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6CBF208D"/>
    <w:multiLevelType w:val="hybridMultilevel"/>
    <w:tmpl w:val="1256AD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A5D"/>
    <w:rsid w:val="0000584F"/>
    <w:rsid w:val="00031EB4"/>
    <w:rsid w:val="00087AB3"/>
    <w:rsid w:val="000A2B7D"/>
    <w:rsid w:val="000F0CA0"/>
    <w:rsid w:val="00140CB0"/>
    <w:rsid w:val="001925BA"/>
    <w:rsid w:val="001E5136"/>
    <w:rsid w:val="0025556C"/>
    <w:rsid w:val="002E7785"/>
    <w:rsid w:val="003A40FF"/>
    <w:rsid w:val="003C6F7B"/>
    <w:rsid w:val="004371CB"/>
    <w:rsid w:val="004375BA"/>
    <w:rsid w:val="005144B9"/>
    <w:rsid w:val="00520AA8"/>
    <w:rsid w:val="0053671C"/>
    <w:rsid w:val="00564A4B"/>
    <w:rsid w:val="005E54C9"/>
    <w:rsid w:val="00650B06"/>
    <w:rsid w:val="00676414"/>
    <w:rsid w:val="006D32FB"/>
    <w:rsid w:val="007E2EC6"/>
    <w:rsid w:val="00813F6B"/>
    <w:rsid w:val="008151DE"/>
    <w:rsid w:val="00890E06"/>
    <w:rsid w:val="008C077E"/>
    <w:rsid w:val="009108E9"/>
    <w:rsid w:val="009E18ED"/>
    <w:rsid w:val="009F2003"/>
    <w:rsid w:val="00A06747"/>
    <w:rsid w:val="00A3103B"/>
    <w:rsid w:val="00A64CBD"/>
    <w:rsid w:val="00AA2D80"/>
    <w:rsid w:val="00AF1E06"/>
    <w:rsid w:val="00B13255"/>
    <w:rsid w:val="00B21DD7"/>
    <w:rsid w:val="00B5677D"/>
    <w:rsid w:val="00BE6C7F"/>
    <w:rsid w:val="00BF2A5D"/>
    <w:rsid w:val="00CE1ACC"/>
    <w:rsid w:val="00D22C45"/>
    <w:rsid w:val="00DC1CFE"/>
    <w:rsid w:val="00E313AE"/>
    <w:rsid w:val="00F00971"/>
    <w:rsid w:val="00F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A683C2-6561-48F1-9321-0BD9EAED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51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"/>
    <w:qFormat/>
    <w:rsid w:val="00BF2A5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a"/>
    <w:rsid w:val="00BF2A5D"/>
    <w:pPr>
      <w:spacing w:before="48" w:after="48"/>
      <w:ind w:firstLine="432"/>
      <w:jc w:val="both"/>
    </w:pPr>
  </w:style>
  <w:style w:type="paragraph" w:customStyle="1" w:styleId="text0">
    <w:name w:val="text0"/>
    <w:basedOn w:val="a"/>
    <w:rsid w:val="00BF2A5D"/>
    <w:pPr>
      <w:spacing w:before="48" w:after="48"/>
      <w:jc w:val="both"/>
    </w:pPr>
  </w:style>
  <w:style w:type="character" w:customStyle="1" w:styleId="page">
    <w:name w:val="page"/>
    <w:rsid w:val="00BF2A5D"/>
    <w:rPr>
      <w:rFonts w:cs="Times New Roman"/>
      <w:i/>
      <w:iCs/>
      <w:color w:val="00008B"/>
      <w:sz w:val="19"/>
      <w:szCs w:val="19"/>
      <w:bdr w:val="single" w:sz="6" w:space="0" w:color="C1C1C1" w:frame="1"/>
    </w:rPr>
  </w:style>
  <w:style w:type="character" w:customStyle="1" w:styleId="info21">
    <w:name w:val="info21"/>
    <w:rsid w:val="00B21DD7"/>
    <w:rPr>
      <w:rFonts w:cs="Times New Roman"/>
      <w:sz w:val="19"/>
      <w:szCs w:val="19"/>
    </w:rPr>
  </w:style>
  <w:style w:type="paragraph" w:styleId="a3">
    <w:name w:val="footnote text"/>
    <w:basedOn w:val="a"/>
    <w:link w:val="a4"/>
    <w:uiPriority w:val="99"/>
    <w:semiHidden/>
    <w:rsid w:val="00031EB4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</w:style>
  <w:style w:type="character" w:styleId="a5">
    <w:name w:val="footnote reference"/>
    <w:uiPriority w:val="99"/>
    <w:semiHidden/>
    <w:rsid w:val="00031EB4"/>
    <w:rPr>
      <w:rFonts w:cs="Times New Roman"/>
      <w:vertAlign w:val="superscript"/>
    </w:rPr>
  </w:style>
  <w:style w:type="paragraph" w:styleId="a6">
    <w:name w:val="Normal (Web)"/>
    <w:basedOn w:val="a"/>
    <w:uiPriority w:val="99"/>
    <w:rsid w:val="00B13255"/>
    <w:pPr>
      <w:spacing w:before="135" w:after="15"/>
      <w:ind w:left="15" w:right="15"/>
      <w:jc w:val="both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76414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676414"/>
    <w:rPr>
      <w:rFonts w:cs="Times New Roman"/>
    </w:rPr>
  </w:style>
  <w:style w:type="paragraph" w:styleId="aa">
    <w:name w:val="header"/>
    <w:basedOn w:val="a"/>
    <w:link w:val="ab"/>
    <w:uiPriority w:val="99"/>
    <w:rsid w:val="00A3103B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locked/>
    <w:rsid w:val="00A3103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рассказе «Кроткая» Достоевский рисует уже знакомый читателю по другим его произведениям образ отвергнутого обществом и ожесточившегося человека, жаждущего в душе гармонии и счастья, но болезненно обидчивого, мнительного, прячущего свои истинные чувства</vt:lpstr>
    </vt:vector>
  </TitlesOfParts>
  <Company>MoBIL GROUP</Company>
  <LinksUpToDate>false</LinksUpToDate>
  <CharactersWithSpaces>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рассказе «Кроткая» Достоевский рисует уже знакомый читателю по другим его произведениям образ отвергнутого обществом и ожесточившегося человека, жаждущего в душе гармонии и счастья, но болезненно обидчивого, мнительного, прячущего свои истинные чувства</dc:title>
  <dc:subject/>
  <dc:creator>Admin</dc:creator>
  <cp:keywords/>
  <dc:description/>
  <cp:lastModifiedBy>Irina</cp:lastModifiedBy>
  <cp:revision>2</cp:revision>
  <dcterms:created xsi:type="dcterms:W3CDTF">2014-09-12T14:03:00Z</dcterms:created>
  <dcterms:modified xsi:type="dcterms:W3CDTF">2014-09-12T14:03:00Z</dcterms:modified>
</cp:coreProperties>
</file>