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F7" w:rsidRPr="00635260" w:rsidRDefault="00B903F7" w:rsidP="00635260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260">
        <w:rPr>
          <w:rFonts w:ascii="Times New Roman" w:hAnsi="Times New Roman" w:cs="Times New Roman"/>
          <w:sz w:val="28"/>
          <w:szCs w:val="28"/>
        </w:rPr>
        <w:t>Содержание</w:t>
      </w:r>
    </w:p>
    <w:p w:rsidR="00B903F7" w:rsidRPr="00635260" w:rsidRDefault="00B903F7" w:rsidP="0063526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:rsidR="00B903F7" w:rsidRPr="00635260" w:rsidRDefault="00B903F7" w:rsidP="00635260">
      <w:pPr>
        <w:pStyle w:val="31"/>
        <w:tabs>
          <w:tab w:val="right" w:leader="dot" w:pos="9345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635260">
        <w:rPr>
          <w:noProof/>
          <w:sz w:val="28"/>
          <w:szCs w:val="28"/>
        </w:rPr>
        <w:t>Введение</w:t>
      </w:r>
      <w:r w:rsidRPr="00635260">
        <w:rPr>
          <w:noProof/>
          <w:sz w:val="28"/>
          <w:szCs w:val="28"/>
        </w:rPr>
        <w:tab/>
      </w:r>
      <w:r w:rsidR="00CA31A3" w:rsidRPr="00635260">
        <w:rPr>
          <w:noProof/>
          <w:sz w:val="28"/>
          <w:szCs w:val="28"/>
        </w:rPr>
        <w:t>3</w:t>
      </w:r>
    </w:p>
    <w:p w:rsidR="00B903F7" w:rsidRPr="00635260" w:rsidRDefault="00B903F7" w:rsidP="00635260">
      <w:pPr>
        <w:pStyle w:val="31"/>
        <w:tabs>
          <w:tab w:val="right" w:leader="dot" w:pos="9345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635260">
        <w:rPr>
          <w:noProof/>
          <w:sz w:val="28"/>
          <w:szCs w:val="28"/>
        </w:rPr>
        <w:t>1. Характеристика литературы эпохи Просвещения</w:t>
      </w:r>
      <w:r w:rsidRPr="00635260">
        <w:rPr>
          <w:noProof/>
          <w:sz w:val="28"/>
          <w:szCs w:val="28"/>
        </w:rPr>
        <w:tab/>
      </w:r>
      <w:r w:rsidR="00CA31A3" w:rsidRPr="00635260">
        <w:rPr>
          <w:noProof/>
          <w:sz w:val="28"/>
          <w:szCs w:val="28"/>
        </w:rPr>
        <w:t>4</w:t>
      </w:r>
    </w:p>
    <w:p w:rsidR="00B903F7" w:rsidRPr="00635260" w:rsidRDefault="00B903F7" w:rsidP="00635260">
      <w:pPr>
        <w:pStyle w:val="31"/>
        <w:tabs>
          <w:tab w:val="right" w:leader="dot" w:pos="9345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635260">
        <w:rPr>
          <w:noProof/>
          <w:sz w:val="28"/>
          <w:szCs w:val="28"/>
        </w:rPr>
        <w:t>2. Сентиментализм и его характеристика</w:t>
      </w:r>
      <w:r w:rsidRPr="00635260">
        <w:rPr>
          <w:noProof/>
          <w:sz w:val="28"/>
          <w:szCs w:val="28"/>
        </w:rPr>
        <w:tab/>
      </w:r>
      <w:r w:rsidR="00CA31A3" w:rsidRPr="00635260">
        <w:rPr>
          <w:noProof/>
          <w:sz w:val="28"/>
          <w:szCs w:val="28"/>
        </w:rPr>
        <w:t>9</w:t>
      </w:r>
    </w:p>
    <w:p w:rsidR="00B903F7" w:rsidRPr="00635260" w:rsidRDefault="00B903F7" w:rsidP="00635260">
      <w:pPr>
        <w:pStyle w:val="31"/>
        <w:tabs>
          <w:tab w:val="right" w:leader="dot" w:pos="9345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635260">
        <w:rPr>
          <w:noProof/>
          <w:sz w:val="28"/>
          <w:szCs w:val="28"/>
        </w:rPr>
        <w:t>Заключение</w:t>
      </w:r>
      <w:r w:rsidRPr="00635260">
        <w:rPr>
          <w:noProof/>
          <w:sz w:val="28"/>
          <w:szCs w:val="28"/>
        </w:rPr>
        <w:tab/>
      </w:r>
      <w:r w:rsidR="00CA31A3" w:rsidRPr="00635260">
        <w:rPr>
          <w:noProof/>
          <w:sz w:val="28"/>
          <w:szCs w:val="28"/>
        </w:rPr>
        <w:t>15</w:t>
      </w:r>
    </w:p>
    <w:p w:rsidR="00B903F7" w:rsidRPr="00635260" w:rsidRDefault="00B903F7" w:rsidP="00635260">
      <w:pPr>
        <w:pStyle w:val="31"/>
        <w:tabs>
          <w:tab w:val="right" w:leader="dot" w:pos="9345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635260">
        <w:rPr>
          <w:noProof/>
          <w:sz w:val="28"/>
          <w:szCs w:val="28"/>
        </w:rPr>
        <w:t>Список литературы</w:t>
      </w:r>
      <w:r w:rsidRPr="00635260">
        <w:rPr>
          <w:noProof/>
          <w:sz w:val="28"/>
          <w:szCs w:val="28"/>
        </w:rPr>
        <w:tab/>
      </w:r>
      <w:r w:rsidR="00CA31A3" w:rsidRPr="00635260">
        <w:rPr>
          <w:noProof/>
          <w:sz w:val="28"/>
          <w:szCs w:val="28"/>
        </w:rPr>
        <w:t>16</w:t>
      </w:r>
    </w:p>
    <w:p w:rsidR="00A807AF" w:rsidRPr="00635260" w:rsidRDefault="001B615A" w:rsidP="00635260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450pt;margin-top:558pt;width:27pt;height:27pt;z-index:251657728" stroked="f"/>
        </w:pict>
      </w:r>
      <w:r w:rsidR="00A807AF" w:rsidRPr="00635260">
        <w:rPr>
          <w:rFonts w:ascii="Times New Roman" w:hAnsi="Times New Roman"/>
          <w:b w:val="0"/>
          <w:sz w:val="28"/>
        </w:rPr>
        <w:br w:type="page"/>
      </w:r>
      <w:bookmarkStart w:id="0" w:name="_Toc199746280"/>
      <w:r w:rsidR="00A807AF" w:rsidRPr="00635260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1C2835" w:rsidRPr="00635260" w:rsidRDefault="001C2835" w:rsidP="00635260">
      <w:pPr>
        <w:spacing w:line="360" w:lineRule="auto"/>
        <w:ind w:firstLine="709"/>
        <w:jc w:val="both"/>
        <w:rPr>
          <w:sz w:val="28"/>
          <w:szCs w:val="28"/>
        </w:rPr>
      </w:pPr>
    </w:p>
    <w:p w:rsidR="009C100B" w:rsidRPr="00635260" w:rsidRDefault="009C100B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Объектом литературы всегда была и остается, говоря словами Пушкина, «судьба человеческая, судьба народ</w:t>
      </w:r>
      <w:r w:rsidRPr="00635260">
        <w:rPr>
          <w:sz w:val="28"/>
          <w:szCs w:val="28"/>
        </w:rPr>
        <w:softHyphen/>
        <w:t>ная». О человеке и народе художник рассказывает языком живых образов и живых картин, обогащая их дарами своего сердца и достигая тем самым огромной силы эмоционального воздействия.</w:t>
      </w:r>
    </w:p>
    <w:p w:rsidR="004700AB" w:rsidRPr="00635260" w:rsidRDefault="00AF641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Главный пафос в литературе периода Просвещения – антифеодальный. Идеи просвещенной монархии постепенно сменялись республиканскими идеями. Одно из главных изданий времени – «Энциклопедия, или Толковый словарь наук, искусств и ремесел», в котором участвовали Дидро, Монтескье, Вольтер. </w:t>
      </w:r>
    </w:p>
    <w:p w:rsidR="00AF641C" w:rsidRPr="00635260" w:rsidRDefault="00AF641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Крупные писательские имена, кроме названных – Дефо, Филдинг, Лессинг, Стерн, Руссо, Шеридан, Бомарше, Шиллер, Лесаж, Ричардсон, Парни, Бернс, Гете, Кантемир, Ломоносов, Сумароков, Княжнин, Фонвизин, Новиков, Радищев, Крылов, Державин</w:t>
      </w:r>
    </w:p>
    <w:p w:rsidR="00424777" w:rsidRPr="00635260" w:rsidRDefault="001C2835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Сентиментализм  - литературное направление, в центре которого было чувство, а не разум, как было характерно для литературы Просвещения. Главной фигурой в этом направлении был английский писатель Стерн, автор «Сентиментального путешествия». Были и сентименталисты, прибегавшие к иронической стилистике (Руссо и Дидро).</w:t>
      </w:r>
    </w:p>
    <w:p w:rsidR="008678B0" w:rsidRPr="00635260" w:rsidRDefault="001C2835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В России сентиментализм получил широкое распространение. Прежде всего это Карамзин с его знаменитой фразой в повести «Бедная Лиза»: «И крестьянки любить умеют». Были и другие интересные писатели: Муравьев, Дмитриев, Капнист, молодой Жуковский. </w:t>
      </w:r>
    </w:p>
    <w:p w:rsidR="001C2835" w:rsidRPr="00635260" w:rsidRDefault="001C2835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В основе литературного сентиментализма лежала сенсуалистская философия (философия чувствительности) Кондильяка.</w:t>
      </w:r>
    </w:p>
    <w:p w:rsidR="000A4EC3" w:rsidRPr="00635260" w:rsidRDefault="00A807AF" w:rsidP="00635260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260">
        <w:rPr>
          <w:rFonts w:ascii="Times New Roman" w:hAnsi="Times New Roman"/>
          <w:b w:val="0"/>
          <w:sz w:val="28"/>
          <w:szCs w:val="28"/>
        </w:rPr>
        <w:br w:type="page"/>
      </w:r>
      <w:bookmarkStart w:id="1" w:name="_Toc199746281"/>
      <w:r w:rsidR="00367CA1" w:rsidRPr="00635260">
        <w:rPr>
          <w:rFonts w:ascii="Times New Roman" w:hAnsi="Times New Roman" w:cs="Times New Roman"/>
          <w:sz w:val="28"/>
          <w:szCs w:val="28"/>
        </w:rPr>
        <w:t xml:space="preserve">1. </w:t>
      </w:r>
      <w:r w:rsidR="000A4EC3" w:rsidRPr="00635260">
        <w:rPr>
          <w:rFonts w:ascii="Times New Roman" w:hAnsi="Times New Roman" w:cs="Times New Roman"/>
          <w:sz w:val="28"/>
          <w:szCs w:val="28"/>
        </w:rPr>
        <w:t>Характеристика литературы эпохи Просвещения</w:t>
      </w:r>
      <w:bookmarkEnd w:id="1"/>
    </w:p>
    <w:p w:rsidR="000A4EC3" w:rsidRPr="00635260" w:rsidRDefault="000A4EC3" w:rsidP="00635260">
      <w:pPr>
        <w:spacing w:line="360" w:lineRule="auto"/>
        <w:ind w:firstLine="709"/>
        <w:jc w:val="both"/>
        <w:rPr>
          <w:sz w:val="28"/>
          <w:szCs w:val="28"/>
        </w:rPr>
      </w:pPr>
    </w:p>
    <w:p w:rsidR="00827F1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Новые идеи, развившиеся в произведениях мыслителей XVIII в. — философов, историков, естествоиспытателей, экономистов, — жадно вбирались эпохой, получали дальнейшую жизнь в литературе.</w:t>
      </w:r>
    </w:p>
    <w:p w:rsidR="00152B65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Новая атмосфера общественного умонастроения приводила к изменению в соотношении видов и жанров художественного творчества. Значение литературы — «орудия просвещения» — по сравнению с другими эпохами необычайно выросло. Просветители в своей публицистической деятельности избрали форму короткой остроумной брошюры, которую можно было быстро и дешево издать для самых широких читательских кругов, — «Философский словарь» Вольтера, «Диалоги» Дидро. </w:t>
      </w:r>
    </w:p>
    <w:p w:rsidR="00827F1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Но объяснить массовому читателю философские идеи должны были романы и повести, такие, как «Эмиль» Руссо, «Персидские письма» Монтескье, «Кандид» Вольтера, «Племянник Рамо» Дидро и др. </w:t>
      </w:r>
    </w:p>
    <w:p w:rsidR="00445E88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Главным художественным языком Просвещения был классицизм, унаследованный от XVII века. Этот стиль отвечал рационалистической природе просветительского мышления и его высоким нравственным принципам. </w:t>
      </w:r>
    </w:p>
    <w:p w:rsidR="00827F1D" w:rsidRPr="00635260" w:rsidRDefault="00445E88" w:rsidP="00635260">
      <w:pPr>
        <w:pStyle w:val="21"/>
        <w:spacing w:before="0"/>
        <w:rPr>
          <w:sz w:val="28"/>
          <w:szCs w:val="28"/>
        </w:rPr>
      </w:pPr>
      <w:r w:rsidRPr="00635260">
        <w:rPr>
          <w:sz w:val="28"/>
          <w:szCs w:val="28"/>
        </w:rPr>
        <w:t>Отстаивая демократическое направление искусства, просвети</w:t>
      </w:r>
      <w:r w:rsidRPr="00635260">
        <w:rPr>
          <w:sz w:val="28"/>
          <w:szCs w:val="28"/>
        </w:rPr>
        <w:softHyphen/>
        <w:t>тели ввели в литературу нового героя, простолюдина, в качестве положительного образа, они воспели и прославили его труд, его мораль, они изобразили сочувственно и проникновенно его страдания. Разоблачая произвол господствующих сословий, они смело вводили в литературу критический элемент и создали произведения высокого политического и художественного значения.</w:t>
      </w:r>
      <w:r w:rsidR="00303BA1" w:rsidRPr="00635260">
        <w:rPr>
          <w:sz w:val="28"/>
          <w:szCs w:val="28"/>
        </w:rPr>
        <w:t xml:space="preserve"> </w:t>
      </w:r>
      <w:r w:rsidR="00827F1D" w:rsidRPr="00635260">
        <w:rPr>
          <w:sz w:val="28"/>
          <w:szCs w:val="28"/>
        </w:rPr>
        <w:t>Однако интерес к повседневной жизни третьего сословия не укладывался в жесткие рамки стиля.</w:t>
      </w:r>
      <w:r w:rsidR="000F399E" w:rsidRPr="00635260">
        <w:rPr>
          <w:rStyle w:val="a5"/>
          <w:sz w:val="28"/>
          <w:szCs w:val="28"/>
        </w:rPr>
        <w:t xml:space="preserve"> </w:t>
      </w:r>
      <w:r w:rsidR="000F399E" w:rsidRPr="00635260">
        <w:rPr>
          <w:rStyle w:val="a5"/>
          <w:sz w:val="28"/>
          <w:szCs w:val="28"/>
        </w:rPr>
        <w:footnoteReference w:id="1"/>
      </w:r>
      <w:r w:rsidR="00827F1D" w:rsidRPr="00635260">
        <w:rPr>
          <w:sz w:val="28"/>
          <w:szCs w:val="28"/>
        </w:rPr>
        <w:t xml:space="preserve"> </w:t>
      </w:r>
    </w:p>
    <w:p w:rsidR="00513620" w:rsidRPr="00635260" w:rsidRDefault="007F2F1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Просветители </w:t>
      </w:r>
      <w:r w:rsidR="00513620" w:rsidRPr="00635260">
        <w:rPr>
          <w:sz w:val="28"/>
          <w:szCs w:val="28"/>
        </w:rPr>
        <w:t xml:space="preserve">использовали лучшие черты классицистического искусства - героическую патетику, чувства гражданственности, поставив их на службу революционным идеям. </w:t>
      </w:r>
    </w:p>
    <w:p w:rsidR="00513620" w:rsidRPr="00635260" w:rsidRDefault="00513620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Они прославили силу человеческого разума, призвали на суд разума идеологию и государственные учреждения феодализма. Все, что не отвечало принципу разумности, что не содействовало благосостоянию народа, осуждалось ими на уничтожение.</w:t>
      </w:r>
    </w:p>
    <w:p w:rsidR="00152B65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Направление просветительского реализма получило успешное развитие в «рассудительной» Англии, которую мало привлекали мифологические сюжеты. </w:t>
      </w:r>
    </w:p>
    <w:p w:rsidR="00E26BB7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Сэмюэл </w:t>
      </w:r>
      <w:r w:rsidR="00152B65" w:rsidRPr="00635260">
        <w:rPr>
          <w:sz w:val="28"/>
          <w:szCs w:val="28"/>
        </w:rPr>
        <w:t>Ричардсон</w:t>
      </w:r>
      <w:r w:rsidRPr="00635260">
        <w:rPr>
          <w:sz w:val="28"/>
          <w:szCs w:val="28"/>
        </w:rPr>
        <w:t xml:space="preserve"> (1689-1761), создатель европейского семейно-бытового романа, ввел в литературу нового героя, который до того имел право выступать лишь в комических или второстепенных ролях. </w:t>
      </w:r>
    </w:p>
    <w:p w:rsidR="00827F1D" w:rsidRPr="00635260" w:rsidRDefault="008258CB" w:rsidP="00635260">
      <w:pPr>
        <w:pStyle w:val="21"/>
        <w:spacing w:before="0"/>
        <w:rPr>
          <w:sz w:val="28"/>
          <w:szCs w:val="28"/>
        </w:rPr>
      </w:pPr>
      <w:r w:rsidRPr="00635260">
        <w:rPr>
          <w:sz w:val="28"/>
          <w:szCs w:val="28"/>
        </w:rPr>
        <w:t>Само название романа</w:t>
      </w:r>
      <w:r w:rsidR="009943F8" w:rsidRPr="00635260">
        <w:rPr>
          <w:sz w:val="28"/>
          <w:szCs w:val="28"/>
        </w:rPr>
        <w:t xml:space="preserve"> «Памела, или Вознагражденная добродетель» </w:t>
      </w:r>
      <w:r w:rsidRPr="00635260">
        <w:rPr>
          <w:sz w:val="28"/>
          <w:szCs w:val="28"/>
        </w:rPr>
        <w:t>говорит о нравоучительной его направленности. Конфликт социальный</w:t>
      </w:r>
      <w:r w:rsidR="009943F8" w:rsidRPr="00635260">
        <w:rPr>
          <w:sz w:val="28"/>
          <w:szCs w:val="28"/>
        </w:rPr>
        <w:t xml:space="preserve"> - </w:t>
      </w:r>
      <w:r w:rsidRPr="00635260">
        <w:rPr>
          <w:sz w:val="28"/>
          <w:szCs w:val="28"/>
        </w:rPr>
        <w:t xml:space="preserve">борьба добродетельной служанки Памелы с молодым хозяином, развратным лордом, борьба за свою девическую честь. Аристократ, испробовав все средства, вплоть до самых грубых и бесчестных, и не сумев побороть стойкость простолюдинки, в конце </w:t>
      </w:r>
      <w:r w:rsidR="00635260" w:rsidRPr="00635260">
        <w:rPr>
          <w:sz w:val="28"/>
          <w:szCs w:val="28"/>
        </w:rPr>
        <w:t>концов,</w:t>
      </w:r>
      <w:r w:rsidRPr="00635260">
        <w:rPr>
          <w:sz w:val="28"/>
          <w:szCs w:val="28"/>
        </w:rPr>
        <w:t xml:space="preserve"> женится на ней (отсюда «вознагражденная добродетель»).</w:t>
      </w:r>
      <w:r w:rsidR="005E7B2F" w:rsidRPr="00635260">
        <w:rPr>
          <w:sz w:val="28"/>
        </w:rPr>
        <w:t xml:space="preserve"> </w:t>
      </w:r>
      <w:r w:rsidR="00827F1D" w:rsidRPr="00635260">
        <w:rPr>
          <w:sz w:val="28"/>
          <w:szCs w:val="28"/>
        </w:rPr>
        <w:t xml:space="preserve">Изображая духовный мир служанки Памелы, он убеждает читателя в том, что простые люди умеют страдать, чувствовать, мыслить не хуже героев классической трагедии. </w:t>
      </w:r>
    </w:p>
    <w:p w:rsidR="00290E64" w:rsidRPr="00635260" w:rsidRDefault="00290E64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Непосредственно после «славной революции» творит выдающийся писатель Даниель Дефо.</w:t>
      </w:r>
      <w:r w:rsidRPr="00635260">
        <w:rPr>
          <w:bCs/>
          <w:sz w:val="28"/>
          <w:szCs w:val="28"/>
        </w:rPr>
        <w:t xml:space="preserve"> </w:t>
      </w:r>
      <w:r w:rsidRPr="00635260">
        <w:rPr>
          <w:sz w:val="28"/>
          <w:szCs w:val="28"/>
        </w:rPr>
        <w:t xml:space="preserve">Им написано более 200 работ различных жанров: стихов, романов, политических очерков, исторических и этнографических произведений Он силой слова поддерживает и защищает буржуазно-парламентарный строй от посягательств аристократической реакции (памфлеты «Чистокровный англичанин», «Кратчайший способ расправы с диссидентами»). </w:t>
      </w:r>
    </w:p>
    <w:p w:rsidR="00290E64" w:rsidRPr="00635260" w:rsidRDefault="00290E64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Вместе с тем в своих романах «Капитан Сингльтон», «Роксана», «Молль Флендерс», «Полковник Джек» он смело показывает изнанку дворянско-буржуазной Англии, а в романе «Робинзон Крузо» воссоздает типичную для буржуазии иллюзию независимости личности от общества, возможности ее обособленного существования.</w:t>
      </w:r>
    </w:p>
    <w:p w:rsidR="00827F1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Книга о Робинзоне это не что иное как история изолированной личности, предоставленной воспитательной и исправительной работе природы, возвращение к естественному состоянию. Менее известна вторая часть романа, рассказывающая о духовном перерождении на острове, вдали от цивилизации. </w:t>
      </w:r>
    </w:p>
    <w:p w:rsidR="0088476A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Так же трезво, с материалистических позиций смотрит на мир автор не менее знаменитого произведения «Путешествие Гулливера» </w:t>
      </w:r>
      <w:r w:rsidR="00152B65" w:rsidRPr="00635260">
        <w:rPr>
          <w:sz w:val="28"/>
          <w:szCs w:val="28"/>
        </w:rPr>
        <w:t>Джонатан Сбифт</w:t>
      </w:r>
      <w:r w:rsidRPr="00635260">
        <w:rPr>
          <w:sz w:val="28"/>
          <w:szCs w:val="28"/>
        </w:rPr>
        <w:t xml:space="preserve"> (1667-1745). </w:t>
      </w:r>
      <w:r w:rsidR="0088476A" w:rsidRPr="00635260">
        <w:rPr>
          <w:sz w:val="28"/>
          <w:szCs w:val="28"/>
        </w:rPr>
        <w:t>Два литературных жанра, возникшие еще во времена Ренессанса, послужили Свифту образцом для создания его знаменитого романа, как послужили они образцом и Даниелю Дефо,— жанр путешествий и жанр утопий.</w:t>
      </w:r>
    </w:p>
    <w:p w:rsidR="00827F1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Вымышленная страна лилипутов дает сатирическое изображение английского общества: интриги двора, подхалимство, шпионаж, бессмысленная борьба парламентских партий. Во второй части, изображающей страну великанов, сказываются мечты о мирной жизни и труде в стране, которой правит добрый и умный монарх, — идеал «просвещенного абсолютизма». </w:t>
      </w:r>
    </w:p>
    <w:p w:rsidR="00F56BF4" w:rsidRPr="00635260" w:rsidRDefault="00F56BF4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Просветительской теме разоблачения и осмеяния предрассудков и религиозного кликушества посвящена знаменитая героикокомическая поэма Вольтера</w:t>
      </w:r>
      <w:r w:rsidRPr="00635260">
        <w:rPr>
          <w:bCs/>
          <w:sz w:val="28"/>
          <w:szCs w:val="28"/>
        </w:rPr>
        <w:t xml:space="preserve"> «Орлеанская девственница»,</w:t>
      </w:r>
      <w:r w:rsidRPr="00635260">
        <w:rPr>
          <w:sz w:val="28"/>
          <w:szCs w:val="28"/>
        </w:rPr>
        <w:t xml:space="preserve"> пародия на поэму официального поэта Франции XVII столетия Жана Шап-лена «Девственница, или Освобожденная Франция» (1656).</w:t>
      </w:r>
    </w:p>
    <w:p w:rsidR="006502CC" w:rsidRPr="00635260" w:rsidRDefault="006502C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Вольтер, негодуя на лицемерие попов, которые сначала возвели героическую девушку на костер, а потом объявили ее святой, излил свою ненависть к изуверству церкви в потрясающей по своему сарказму поэме. Сатирически изобразив средневековую, феодально-монашескую Францию, Вольтер вместе с тем обличал мерзости современной ему правящей клики. В образах ничтожного Карла VII и его любовницы Агнесы Сорель современники Вольтера легко узнавали Людовика XV и маркизу Помпадур.</w:t>
      </w:r>
    </w:p>
    <w:p w:rsidR="006502CC" w:rsidRPr="00635260" w:rsidRDefault="006502C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Некоторые современники Вольтера говорили, что поэт, осмеяв Жанну д'Арк, обошелся с ней более жестоко, чем епископ города Бове, который сжег ее на костре. Вольтер, конечно, смеялся жестоко: он показал Жанну обольщаемую, показал ее в самых двусмысленных и неприличных сценах. Но смеялся он не над девушкой из народа, которая, искренне веря в свою патриотическую миссию, ниспосланную ей «от бога», повела французов на бой с врагом и бесстрашно взошла на костер, оставив истории свое благородное имя и свой человечески прекрасный облик. Он смеялся над тем, что сделали из ее имени церковные проповедники, объявившие ее «святой», после того как сожгли на костре.</w:t>
      </w:r>
    </w:p>
    <w:p w:rsidR="006502CC" w:rsidRPr="00635260" w:rsidRDefault="006502C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Дидро в течение четверти века стоял во главе грандиозного предприятия,</w:t>
      </w:r>
      <w:r w:rsidR="00F31B4A" w:rsidRPr="00635260">
        <w:rPr>
          <w:sz w:val="28"/>
          <w:szCs w:val="28"/>
        </w:rPr>
        <w:t xml:space="preserve"> -</w:t>
      </w:r>
      <w:r w:rsidRPr="00635260">
        <w:rPr>
          <w:sz w:val="28"/>
          <w:szCs w:val="28"/>
        </w:rPr>
        <w:t xml:space="preserve"> издания знаменитой «Энциклопедии», содействуя пробуждению и росту революционного сознания масс. Материализм Дидро далеко опередил философскую систему Вольтера, патриарха просветителей, их старейшего и всеми признанного вождя. Дидро стоял на пороге диалектического материализма</w:t>
      </w:r>
      <w:r w:rsidR="00635260">
        <w:rPr>
          <w:sz w:val="28"/>
          <w:szCs w:val="28"/>
        </w:rPr>
        <w:t>.</w:t>
      </w:r>
      <w:r w:rsidRPr="00635260">
        <w:rPr>
          <w:sz w:val="28"/>
          <w:szCs w:val="28"/>
        </w:rPr>
        <w:t xml:space="preserve"> Жизнь его полна самой напряженной борьбы, самой энергичной деятельности в области мысли и весьма проста, бедна событиями и обыденна в своем внешнем житейском течении.</w:t>
      </w:r>
    </w:p>
    <w:p w:rsidR="00F56BF4" w:rsidRPr="00635260" w:rsidRDefault="006502C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В 1750 г. издатель Лебретон пригласил его в качестве редак</w:t>
      </w:r>
      <w:r w:rsidRPr="00635260">
        <w:rPr>
          <w:sz w:val="28"/>
          <w:szCs w:val="28"/>
        </w:rPr>
        <w:softHyphen/>
        <w:t>тора «Энциклопедии». Лебретон помышлял лишь об издании не претендующего на оригинальность и большую научность словаря, переведенного с какого-нибудь иностранного образца. Дидро превратил этот крохотный коммерческий замысел издателя в мероприятие огромной культурной и политической важности. Вместе со всеми деятелями французского Просвещения он создал монументальное произведение общенационального значения. С 1750 г. и до конца дней Дидро был занят этим делом, преодоле</w:t>
      </w:r>
      <w:r w:rsidRPr="00635260">
        <w:rPr>
          <w:sz w:val="28"/>
          <w:szCs w:val="28"/>
        </w:rPr>
        <w:softHyphen/>
        <w:t>вая многочисленные препятствия, сопротивление цензуры, опасения своего издателя, запреты и преследования властей. Он написал сам около тысячи статей для «Энциклопедии».</w:t>
      </w:r>
    </w:p>
    <w:p w:rsidR="000957CC" w:rsidRPr="00635260" w:rsidRDefault="000957C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В просветительской, бунтарской, революционной литературе Франции XVIII столетия комедии Бомарше заняли одно из главных мест по силе влияния на массы. Современник Бомарше Мельхиор Гримм в своих мемуарах сообщает: «Много превозносили, и справедливо, силу воздействия сочинений Вольтера, Руссо и энциклопедистов, но их мало читал народ, между тем одно представление «Женитьбы Фигаро» и «Цирюльника» повергало правителей, магистратуру, дворянство и финансы на суд всего на</w:t>
      </w:r>
      <w:r w:rsidRPr="00635260">
        <w:rPr>
          <w:sz w:val="28"/>
          <w:szCs w:val="28"/>
        </w:rPr>
        <w:softHyphen/>
        <w:t>селения больших и малых городов Франции».</w:t>
      </w:r>
    </w:p>
    <w:p w:rsidR="00827F1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Немецкие литераторы, оставаясь на позициях просветительства, искали нереволюционные методы борьбы со злом. Главной силой прогресса они считали эстетическое воспитание, а главным средством — искусство. </w:t>
      </w:r>
    </w:p>
    <w:p w:rsidR="00827F1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От идеалов общественной свободы немецкие писатели и поэты перешли к идеалам свободы нравственной и эстетической. Такой переход характерен для творчества немецкого поэта, драматурга и теоретика искусства Просвещения </w:t>
      </w:r>
      <w:r w:rsidR="0098333D" w:rsidRPr="00635260">
        <w:rPr>
          <w:sz w:val="28"/>
          <w:szCs w:val="28"/>
        </w:rPr>
        <w:t xml:space="preserve">Фридриха Шиллера </w:t>
      </w:r>
      <w:r w:rsidRPr="00635260">
        <w:rPr>
          <w:sz w:val="28"/>
          <w:szCs w:val="28"/>
        </w:rPr>
        <w:t xml:space="preserve">(1759-1805). В своих ранних пьесах, имевших громадный успех, автор протестовал против деспотизма и сословных предрассудков. «Против тиранов» — эпиграф к его знаменитой драме «Разбойники» — прямо говорит о ее социальной направленности. Общественное звучание пьесы было огромным, в эпоху революции она ставилась в театрах Парижа. </w:t>
      </w:r>
    </w:p>
    <w:p w:rsidR="000C22F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Эстетическое направление романтики и идеальные стремления Шиллера разделял великий поэт Германии </w:t>
      </w:r>
      <w:r w:rsidR="000C22FD" w:rsidRPr="00635260">
        <w:rPr>
          <w:sz w:val="28"/>
          <w:szCs w:val="28"/>
        </w:rPr>
        <w:t xml:space="preserve">Иоганн Вольфганг Гете </w:t>
      </w:r>
      <w:r w:rsidRPr="00635260">
        <w:rPr>
          <w:sz w:val="28"/>
          <w:szCs w:val="28"/>
        </w:rPr>
        <w:t xml:space="preserve">(1749-1832). Как истинный представитель эпохи Просвещения, основоположник немецкой литературы Нового времени, он был энциклопедичен в своей деятельности: занимался не только литературой и философией, но и естественными науками. Его взгляды на жизнь и мировоззрение человека ярче всего выражены в поэтических произведениях. </w:t>
      </w:r>
    </w:p>
    <w:p w:rsidR="00E44A33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Итоговым сочинением Гете стала знаменитая трагедия «Фауст» (1808-1832), воплотившая поиски человеком смысла жизни. «Фауст» — наиболее значительный памятник культуры рубежа веков, в котором возникает новая картина мира. В «Фаусте» дана грандиозная картина Вселенной в ее понимании человеком Нового времени. Перед читателем предстает мир земной и потусторонний, человек, животные, растения, сатанинские и ангельские существа, искусственные организмы, разные страны и эпохи, силы добра и зла. Вечная иерархия рушится, время движется в любом направлении. Фауст, ведомый Мефистофелем, может оказаться в любой точке пространства и времени. </w:t>
      </w:r>
    </w:p>
    <w:p w:rsidR="00827F1D" w:rsidRPr="00635260" w:rsidRDefault="00827F1D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Это новая картина мира и новый человек, который стремится к вечному движению, познанию и деятельной жизни, насыщенной чувствами.</w:t>
      </w:r>
      <w:r w:rsidR="0016580C" w:rsidRPr="00635260">
        <w:rPr>
          <w:rStyle w:val="a5"/>
          <w:sz w:val="28"/>
          <w:szCs w:val="28"/>
        </w:rPr>
        <w:footnoteReference w:id="2"/>
      </w:r>
    </w:p>
    <w:p w:rsidR="00AA4929" w:rsidRPr="00635260" w:rsidRDefault="00635260" w:rsidP="00635260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99746282"/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F56BF4" w:rsidRPr="00635260">
        <w:rPr>
          <w:rFonts w:ascii="Times New Roman" w:hAnsi="Times New Roman" w:cs="Times New Roman"/>
          <w:sz w:val="28"/>
          <w:szCs w:val="28"/>
        </w:rPr>
        <w:t xml:space="preserve">2. </w:t>
      </w:r>
      <w:r w:rsidR="00AA4929" w:rsidRPr="00635260">
        <w:rPr>
          <w:rFonts w:ascii="Times New Roman" w:hAnsi="Times New Roman" w:cs="Times New Roman"/>
          <w:sz w:val="28"/>
          <w:szCs w:val="28"/>
        </w:rPr>
        <w:t>Сентиментализм и его характеристика</w:t>
      </w:r>
      <w:bookmarkEnd w:id="2"/>
    </w:p>
    <w:p w:rsidR="00107EDC" w:rsidRPr="00635260" w:rsidRDefault="00107EDC" w:rsidP="00635260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AA4929" w:rsidRPr="00635260" w:rsidRDefault="004346EC" w:rsidP="00635260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35260">
        <w:rPr>
          <w:color w:val="auto"/>
          <w:sz w:val="28"/>
          <w:szCs w:val="28"/>
        </w:rPr>
        <w:t xml:space="preserve">Сентиментализм </w:t>
      </w:r>
      <w:r w:rsidR="00AA4929" w:rsidRPr="00635260">
        <w:rPr>
          <w:color w:val="auto"/>
          <w:sz w:val="28"/>
          <w:szCs w:val="28"/>
        </w:rPr>
        <w:t xml:space="preserve">(франц. sentimentalisme, от англ. sentimental, франц. sentiment – чувство) — умонастроение в западноевропейской и русской культуре и соответствующее литературное направление в </w:t>
      </w:r>
      <w:r w:rsidR="00AA4929" w:rsidRPr="00D81DF5">
        <w:rPr>
          <w:color w:val="auto"/>
          <w:sz w:val="28"/>
          <w:szCs w:val="28"/>
        </w:rPr>
        <w:t>XVIII</w:t>
      </w:r>
      <w:r w:rsidR="00AA4929" w:rsidRPr="00635260">
        <w:rPr>
          <w:color w:val="auto"/>
          <w:sz w:val="28"/>
          <w:szCs w:val="28"/>
        </w:rPr>
        <w:t xml:space="preserve"> и в начале </w:t>
      </w:r>
      <w:r w:rsidR="00AA4929" w:rsidRPr="00D81DF5">
        <w:rPr>
          <w:color w:val="auto"/>
          <w:sz w:val="28"/>
          <w:szCs w:val="28"/>
        </w:rPr>
        <w:t>XIX века</w:t>
      </w:r>
      <w:r w:rsidR="00AA4929" w:rsidRPr="00635260">
        <w:rPr>
          <w:color w:val="auto"/>
          <w:sz w:val="28"/>
          <w:szCs w:val="28"/>
        </w:rPr>
        <w:t>.</w:t>
      </w:r>
    </w:p>
    <w:p w:rsidR="00E33DA4" w:rsidRPr="00635260" w:rsidRDefault="00AA4929" w:rsidP="00635260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35260">
        <w:rPr>
          <w:color w:val="auto"/>
          <w:sz w:val="28"/>
          <w:szCs w:val="28"/>
        </w:rPr>
        <w:t xml:space="preserve">Доминантой «человеческой природы» сентиментализм объявил чувство, а не разум, что отличало его от </w:t>
      </w:r>
      <w:r w:rsidRPr="00D81DF5">
        <w:rPr>
          <w:color w:val="auto"/>
          <w:sz w:val="28"/>
          <w:szCs w:val="28"/>
        </w:rPr>
        <w:t>классицизма</w:t>
      </w:r>
      <w:r w:rsidRPr="00635260">
        <w:rPr>
          <w:color w:val="auto"/>
          <w:sz w:val="28"/>
          <w:szCs w:val="28"/>
        </w:rPr>
        <w:t xml:space="preserve">. Не порывая с </w:t>
      </w:r>
      <w:r w:rsidRPr="00D81DF5">
        <w:rPr>
          <w:color w:val="auto"/>
          <w:sz w:val="28"/>
          <w:szCs w:val="28"/>
        </w:rPr>
        <w:t>Просвещением</w:t>
      </w:r>
      <w:r w:rsidRPr="00635260">
        <w:rPr>
          <w:color w:val="auto"/>
          <w:sz w:val="28"/>
          <w:szCs w:val="28"/>
        </w:rPr>
        <w:t xml:space="preserve">, сентиментализм остался верен идеалу нормативной личности, однако условием её осуществления полагал не «разумное» переустройство мира, а высвобождение и совершенствование «естественных» чувств. </w:t>
      </w:r>
    </w:p>
    <w:p w:rsidR="00E33DA4" w:rsidRPr="00635260" w:rsidRDefault="00AA4929" w:rsidP="00635260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35260">
        <w:rPr>
          <w:color w:val="auto"/>
          <w:sz w:val="28"/>
          <w:szCs w:val="28"/>
        </w:rPr>
        <w:t xml:space="preserve">Герой просветительской литературы в сентиментализме более индивидуализирован, его внутренний мир обогащается способностью сопереживать, чутко откликаться на происходящее вокруг. </w:t>
      </w:r>
    </w:p>
    <w:p w:rsidR="00AA4929" w:rsidRPr="00635260" w:rsidRDefault="00AA4929" w:rsidP="00635260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35260">
        <w:rPr>
          <w:color w:val="auto"/>
          <w:sz w:val="28"/>
          <w:szCs w:val="28"/>
        </w:rPr>
        <w:t>По происхождению (или по убеждениям) сентименталистский герой — демократ; богатый духовный мир простолюдина - одно из основных открытий и завоеваний сентиментализма.</w:t>
      </w:r>
    </w:p>
    <w:p w:rsidR="00AA4929" w:rsidRPr="00635260" w:rsidRDefault="00AA4929" w:rsidP="00635260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35260">
        <w:rPr>
          <w:color w:val="auto"/>
          <w:sz w:val="28"/>
          <w:szCs w:val="28"/>
        </w:rPr>
        <w:t xml:space="preserve">Наиболее выдающиеся представители сентиментализма — </w:t>
      </w:r>
      <w:r w:rsidRPr="00D81DF5">
        <w:rPr>
          <w:color w:val="auto"/>
          <w:sz w:val="28"/>
          <w:szCs w:val="28"/>
        </w:rPr>
        <w:t>Джеймс Томсон</w:t>
      </w:r>
      <w:r w:rsidRPr="00635260">
        <w:rPr>
          <w:color w:val="auto"/>
          <w:sz w:val="28"/>
          <w:szCs w:val="28"/>
        </w:rPr>
        <w:t xml:space="preserve">, </w:t>
      </w:r>
      <w:r w:rsidRPr="00D81DF5">
        <w:rPr>
          <w:color w:val="auto"/>
          <w:sz w:val="28"/>
          <w:szCs w:val="28"/>
        </w:rPr>
        <w:t>Эдуард Юнг</w:t>
      </w:r>
      <w:r w:rsidRPr="00635260">
        <w:rPr>
          <w:color w:val="auto"/>
          <w:sz w:val="28"/>
          <w:szCs w:val="28"/>
        </w:rPr>
        <w:t xml:space="preserve">, </w:t>
      </w:r>
      <w:r w:rsidRPr="00D81DF5">
        <w:rPr>
          <w:color w:val="auto"/>
          <w:sz w:val="28"/>
          <w:szCs w:val="28"/>
        </w:rPr>
        <w:t>Томас Грей</w:t>
      </w:r>
      <w:r w:rsidRPr="00635260">
        <w:rPr>
          <w:color w:val="auto"/>
          <w:sz w:val="28"/>
          <w:szCs w:val="28"/>
        </w:rPr>
        <w:t xml:space="preserve">, </w:t>
      </w:r>
      <w:r w:rsidRPr="00D81DF5">
        <w:rPr>
          <w:color w:val="auto"/>
          <w:sz w:val="28"/>
          <w:szCs w:val="28"/>
        </w:rPr>
        <w:t>Лоренс Стерн</w:t>
      </w:r>
      <w:r w:rsidRPr="00635260">
        <w:rPr>
          <w:color w:val="auto"/>
          <w:sz w:val="28"/>
          <w:szCs w:val="28"/>
        </w:rPr>
        <w:t xml:space="preserve"> (Англия), </w:t>
      </w:r>
      <w:r w:rsidRPr="00D81DF5">
        <w:rPr>
          <w:color w:val="auto"/>
          <w:sz w:val="28"/>
          <w:szCs w:val="28"/>
        </w:rPr>
        <w:t>Жан Жак Руссо</w:t>
      </w:r>
      <w:r w:rsidRPr="00635260">
        <w:rPr>
          <w:color w:val="auto"/>
          <w:sz w:val="28"/>
          <w:szCs w:val="28"/>
        </w:rPr>
        <w:t xml:space="preserve"> (Франция), </w:t>
      </w:r>
      <w:r w:rsidRPr="00D81DF5">
        <w:rPr>
          <w:color w:val="auto"/>
          <w:sz w:val="28"/>
          <w:szCs w:val="28"/>
        </w:rPr>
        <w:t>Николай Карамзин</w:t>
      </w:r>
      <w:r w:rsidRPr="00635260">
        <w:rPr>
          <w:color w:val="auto"/>
          <w:sz w:val="28"/>
          <w:szCs w:val="28"/>
        </w:rPr>
        <w:t xml:space="preserve"> (Россия).</w:t>
      </w:r>
    </w:p>
    <w:p w:rsidR="00635260" w:rsidRDefault="00635260" w:rsidP="00635260">
      <w:pPr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</w:p>
    <w:p w:rsidR="003C28DA" w:rsidRPr="00635260" w:rsidRDefault="003C28DA" w:rsidP="00635260">
      <w:pPr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635260">
        <w:rPr>
          <w:b/>
          <w:bCs/>
          <w:sz w:val="28"/>
          <w:szCs w:val="28"/>
        </w:rPr>
        <w:t>1. Сентиментализм в английской литературе.</w:t>
      </w:r>
    </w:p>
    <w:p w:rsidR="00CF0CB3" w:rsidRPr="00635260" w:rsidRDefault="00CF0CB3" w:rsidP="00635260">
      <w:pPr>
        <w:pStyle w:val="21"/>
        <w:spacing w:before="0"/>
        <w:rPr>
          <w:sz w:val="28"/>
          <w:szCs w:val="28"/>
        </w:rPr>
      </w:pPr>
      <w:r w:rsidRPr="00635260">
        <w:rPr>
          <w:sz w:val="28"/>
          <w:szCs w:val="28"/>
        </w:rPr>
        <w:t>Глядя сейчас с позиций XX</w:t>
      </w:r>
      <w:r w:rsidRPr="00635260">
        <w:rPr>
          <w:sz w:val="28"/>
          <w:szCs w:val="28"/>
          <w:lang w:val="en-US"/>
        </w:rPr>
        <w:t>I</w:t>
      </w:r>
      <w:r w:rsidRPr="00635260">
        <w:rPr>
          <w:sz w:val="28"/>
          <w:szCs w:val="28"/>
        </w:rPr>
        <w:t xml:space="preserve"> века на литературное наследие Англии двухсотлетней давности, можно без преувеличения сказать, что одним из наиболее значительных явлений в литературе той поры было творчество Лоренса Стерна.</w:t>
      </w:r>
    </w:p>
    <w:p w:rsidR="00CF0CB3" w:rsidRPr="00635260" w:rsidRDefault="00CF0CB3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Две его книги «Жизнь и мнения Тристрама Шенди» и «Сен</w:t>
      </w:r>
      <w:r w:rsidRPr="00635260">
        <w:rPr>
          <w:sz w:val="28"/>
          <w:szCs w:val="28"/>
        </w:rPr>
        <w:softHyphen/>
        <w:t>тиментальное путешествие» поразили современников своей не</w:t>
      </w:r>
      <w:r w:rsidRPr="00635260">
        <w:rPr>
          <w:sz w:val="28"/>
          <w:szCs w:val="28"/>
        </w:rPr>
        <w:softHyphen/>
        <w:t>обычностью. Они показались странными, ни на что не похожими и, пожалуй, нелепыми. Лондонский издатель отказался печатать первые выпуски «Тристрама», да и автор на всякий случай не обозначил своего имени на титульном листе.</w:t>
      </w:r>
    </w:p>
    <w:p w:rsidR="00CF0CB3" w:rsidRPr="00635260" w:rsidRDefault="00CF0CB3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Однако сама необычность книги привлекла к ней любопытство первых читателей. О ней заговорили. Среди любопытных нашлись люди умные, которые разгадали в «нелепостях» и чудачествах автора глубокий смысл, и слава о новом писа</w:t>
      </w:r>
      <w:r w:rsidRPr="00635260">
        <w:rPr>
          <w:sz w:val="28"/>
          <w:szCs w:val="28"/>
        </w:rPr>
        <w:softHyphen/>
        <w:t>теле, а им был скромный йоркширский священник, разнеслась далеко за пределами Англии, и авторитеты того времени (Воль</w:t>
      </w:r>
      <w:r w:rsidRPr="00635260">
        <w:rPr>
          <w:sz w:val="28"/>
          <w:szCs w:val="28"/>
        </w:rPr>
        <w:softHyphen/>
        <w:t>тер, Дидро, Лессинг, Гете) потеснились, приняв его в своп ряды.</w:t>
      </w:r>
    </w:p>
    <w:p w:rsidR="00CF0CB3" w:rsidRPr="00635260" w:rsidRDefault="00CF0CB3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Правда, не все оценили манеру автора «Сентиментального путешествия», причем среди его противников оказались писатели, провозглашавшие чувствительность, — Ричардсон и писатель-сен</w:t>
      </w:r>
      <w:r w:rsidRPr="00635260">
        <w:rPr>
          <w:sz w:val="28"/>
          <w:szCs w:val="28"/>
        </w:rPr>
        <w:softHyphen/>
        <w:t>тименталист Голдсмит. И позднее отношение к нему не было единым: его хвалили Генрих Гейне и позднее молодой Лев Толстой и ругательски ругали Байрон, Теккерей и Шарлотта Бронте.</w:t>
      </w:r>
    </w:p>
    <w:p w:rsidR="00CF0CB3" w:rsidRPr="00635260" w:rsidRDefault="00CF0CB3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Словом, писатель не хочет и не ждет от читателя пассивного чтения, того безмятежного и легкого слежения за плавно развивающимися событиями, какое предлагало читателю традиционное повествование, и подчас задавал ему трудные загадки. Не все выдерживали испытание, и в наши дни не каждый отваживается до конца дойти вместе с автором до последней фразы его книги.</w:t>
      </w:r>
    </w:p>
    <w:p w:rsidR="00CF0CB3" w:rsidRPr="00635260" w:rsidRDefault="00CF0CB3" w:rsidP="00635260">
      <w:pPr>
        <w:pStyle w:val="21"/>
        <w:spacing w:before="0"/>
        <w:rPr>
          <w:sz w:val="28"/>
          <w:szCs w:val="28"/>
        </w:rPr>
      </w:pPr>
      <w:r w:rsidRPr="00635260">
        <w:rPr>
          <w:sz w:val="28"/>
          <w:szCs w:val="28"/>
        </w:rPr>
        <w:t xml:space="preserve">Стерн сравнивал свое повествование с неторопливым путешествием, совершаемым ради самого путешествия, когда некуда спешить, когда путник останавливается то тут, то там, отклоняется в сторону, ведь кругом так все интересно и замечательно, ибо мир при всем своем несовершенстве и люди, населяющие его, прекрасны. Ведь, если в человеке «есть хоть искорка души, ему не избежать того, чтобы раз пятьдесят не свернуть в сторону, следуя за той или иной компанией, подвернувшейся ему в пути, заманчивые виды будут притягивать его </w:t>
      </w:r>
      <w:r w:rsidR="00635260" w:rsidRPr="00635260">
        <w:rPr>
          <w:sz w:val="28"/>
          <w:szCs w:val="28"/>
        </w:rPr>
        <w:t>взор,</w:t>
      </w:r>
      <w:r w:rsidRPr="00635260">
        <w:rPr>
          <w:sz w:val="28"/>
          <w:szCs w:val="28"/>
        </w:rPr>
        <w:t xml:space="preserve"> и он также не будет в силах удержаться от соблазна полюбоваться ими».</w:t>
      </w:r>
    </w:p>
    <w:p w:rsidR="00CF0CB3" w:rsidRPr="00635260" w:rsidRDefault="00CF0CB3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Стерн дал название целому литературному направлению, возникшему в XVIII столетии,</w:t>
      </w:r>
      <w:r w:rsidR="00614618" w:rsidRPr="00635260">
        <w:rPr>
          <w:sz w:val="28"/>
          <w:szCs w:val="28"/>
        </w:rPr>
        <w:t xml:space="preserve"> - </w:t>
      </w:r>
      <w:r w:rsidRPr="00635260">
        <w:rPr>
          <w:sz w:val="28"/>
          <w:szCs w:val="28"/>
        </w:rPr>
        <w:t>оно стало называться сентиментализмом после выхода в свет его романа «Сентиментальное путешествие».</w:t>
      </w:r>
      <w:r w:rsidR="007719A0" w:rsidRPr="00635260">
        <w:rPr>
          <w:sz w:val="28"/>
          <w:szCs w:val="28"/>
        </w:rPr>
        <w:t xml:space="preserve"> </w:t>
      </w:r>
      <w:r w:rsidRPr="00635260">
        <w:rPr>
          <w:sz w:val="28"/>
          <w:szCs w:val="28"/>
        </w:rPr>
        <w:t>Сентиментализм обрел международное значение, и к нему приложили свое перо такие всемирно известные имена, как Шиллер и Гете, Жан-Жак Руссо и Дидро, а в живописи — Шарден и Грёз.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В конце 20-х годов XVIII в. Джеймс Томсон своими поэмами «Зима» (1726), «Лето» (1727) и т. п., впоследствии соединёнными в одно целое и изданными (1730) под названием «Времена года», содействовал развитию в английской читающей публике любви к природе, рисуя простые, непритязательные сельские ландшафты, следя шаг за шагом за различными моментами жизни и работ земледельца и, видимо, стремясь поставить мирную, идиллическую деревенскую обстановку выше суетной и испорченной городской. </w:t>
      </w:r>
      <w:r w:rsidR="00614618" w:rsidRPr="00635260">
        <w:rPr>
          <w:rStyle w:val="a5"/>
          <w:sz w:val="28"/>
          <w:szCs w:val="28"/>
        </w:rPr>
        <w:footnoteReference w:id="3"/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В 40-х годах того же столетия Томас Грей, автор элегии «Сельское кладбище», оды «К весне» и др., подобно Томсону, старался заинтересовать читателей деревенскою жизнью и природою, пробудить в них сочувствие к простым, незаметным людям с их нуждами, горестями и верованиями, придавая вместе с тем своему творчеству задумчиво-меланхолический характер. 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Другой характер носят знаменитые романы Ричардсона — «Памела» (1740), «Кларисса Гарло» (1748), «Сэр Чарльз Грандисон» (1754) — также являющиеся ярким и типичным продуктом английского сентиментализма. Ричардсон был совершенно нечувствителен к красотам природы и не любил её описывать, — но он выдвинул на первое место психологический анализ и заставил английскую, а затем и всю европейскую публику живо интересоваться судьбою героев и особенно героинь его романов. </w:t>
      </w:r>
    </w:p>
    <w:p w:rsidR="003C28DA" w:rsidRPr="00635260" w:rsidRDefault="00635260" w:rsidP="00635260">
      <w:pPr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.D0.A1.D0.B5.D0.BD.D1.82.D0.B8.D0.BC.D0."/>
      <w:bookmarkEnd w:id="3"/>
      <w:r>
        <w:rPr>
          <w:bCs/>
          <w:sz w:val="28"/>
          <w:szCs w:val="28"/>
        </w:rPr>
        <w:br w:type="page"/>
      </w:r>
      <w:r w:rsidR="002B1F88" w:rsidRPr="00635260">
        <w:rPr>
          <w:b/>
          <w:bCs/>
          <w:sz w:val="28"/>
          <w:szCs w:val="28"/>
        </w:rPr>
        <w:t xml:space="preserve">2. </w:t>
      </w:r>
      <w:r w:rsidR="003C28DA" w:rsidRPr="00635260">
        <w:rPr>
          <w:b/>
          <w:bCs/>
          <w:sz w:val="28"/>
          <w:szCs w:val="28"/>
        </w:rPr>
        <w:t>Сентиментализм во французской литературе</w:t>
      </w:r>
      <w:r w:rsidR="002B1F88" w:rsidRPr="00635260">
        <w:rPr>
          <w:b/>
          <w:bCs/>
          <w:sz w:val="28"/>
          <w:szCs w:val="28"/>
        </w:rPr>
        <w:t>.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Перейдя на континент, английский сентиментализм нашёл во Франции уже несколько подготовленную почву. Совершенно независимо от английских представителей этого направления аббат Прево («Манон Леско», «Клевеланд») и Мариво («Жизнь Марианны») приучили французскую публику восторгаться всем трогательным, чувствительным, несколько меланхолическим. </w:t>
      </w:r>
    </w:p>
    <w:p w:rsidR="00D00FBE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Под тем же влиянием создалась и «Новая Элоиза» Руссо (1761), который всегда с уважением и сочувствием отзывался о Ричардсоне. Юлия многим напоминает Клариссу Гарло, Клара — её подругу, miss Howe. Mopaлизирующий характер обоих произведений также сближает их между собою; но в романе Руссо играет видную роль природа, с замечательным искусством описываются берега Женевского озера — Вевэ, Кларан, роща Юлии. 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Пример Руссо не остался без подражания; его последователь, Бернардэн де Сень-Пьер, в своем знаменитом произведении «Павел и Виргиния» (1787) переносит место действия в Южную Африку, точно предвещая лучшие сочинения Шатобриана, делает своими героями прелестную чету влюбленных, живущих вдали от городской культуры, в тесном общении с природою, искренних, чувствительных и чистых душою. </w:t>
      </w:r>
    </w:p>
    <w:p w:rsidR="00635260" w:rsidRDefault="00635260" w:rsidP="00635260">
      <w:pPr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</w:p>
    <w:p w:rsidR="003C28DA" w:rsidRPr="00635260" w:rsidRDefault="00D00FBE" w:rsidP="00635260">
      <w:pPr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635260">
        <w:rPr>
          <w:b/>
          <w:bCs/>
          <w:sz w:val="28"/>
          <w:szCs w:val="28"/>
        </w:rPr>
        <w:t xml:space="preserve">3. </w:t>
      </w:r>
      <w:r w:rsidR="003C28DA" w:rsidRPr="00635260">
        <w:rPr>
          <w:b/>
          <w:bCs/>
          <w:sz w:val="28"/>
          <w:szCs w:val="28"/>
        </w:rPr>
        <w:t>Сентиментализм в русской литературе</w:t>
      </w:r>
      <w:r w:rsidRPr="00635260">
        <w:rPr>
          <w:b/>
          <w:bCs/>
          <w:sz w:val="28"/>
          <w:szCs w:val="28"/>
        </w:rPr>
        <w:t>.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Первые русские переводы произведений западноевропейских сентименталистов появились довольно поздно. «Памела» была переведена в 1787, «Кларисса Гарло» в 1791—1792, «Грандисон» в 1793—1794; вслед за тем появилось подражание первому роману — или, точнее, одной из его французских переделок: «Российская Памела» Львова. В 1793 г. было переведено «Сентиментальное путешествие» Стерна. «Ночи» Юнга были переведены масоном Кутузовым и изданы в 1780 в Москве под заглавием «Плач Юнга, или Нощные размышления о жизни, смерти и бессмертии». «Сельское кладбище» Грея было переведено на русский язык только в 1802 Жуковским. Очень рано появился русский перевод «Новой Элоизы» (1769); в начале 90-х годов этот роман был переведен вторично. </w:t>
      </w:r>
    </w:p>
    <w:p w:rsidR="00290E64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Выдающимся отражением Сентиментализма в русской литературе являются «Письма русского путешественника» Карамзина (1797—1801). Автор «Писем» не скрывает своего восторженного отношения к Стерну, неоднократно упоминает о нём, в одном случае цитирует отрывок из «Тристрама Шэнди». 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В чувствительных обращениях к читателю, субъективных признаниях, идиллических описаниях природы, восхвалениях простой, непритязательной, нравственной жизни, обильно проливаемых слезах, о которых автор каждый раз сообщает читателю, сказывается одновременно влияние Стерна и Руссо, которым также восторгался Карамзин. Приехав в Швейцарию, путешественник видит в швейцарцах каких-то детей природы, чистых душою пастухов, живущих в стороне от соблазнов суетной городской жизни. «Для чего не родились мы в те времена, когда все люди были пастухами и братьями!» — восклицает он по этому поводу. 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«Бедная Лиза» Карамзина — также прямой продукт влияния западноевропейского сентиментализма Автор подражает Ричардсону, Стерну, Руссо; совершенно в духе гуманного отношения лучших представителей сентиментализма к их несчастным, гонимым или безвременно погибающим героиням Карамзин старается растрогать читателя судьбою скромной, чистой крестьянской девушки, сгубившей свою жизнь из-за любви к человеку, который безжалостно покидает её, нарушив свое слово. </w:t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В литературном отношении «Бедная Лиза», как и </w:t>
      </w:r>
      <w:r w:rsidR="00635260" w:rsidRPr="00635260">
        <w:rPr>
          <w:sz w:val="28"/>
          <w:szCs w:val="28"/>
        </w:rPr>
        <w:t>другие,</w:t>
      </w:r>
      <w:r w:rsidRPr="00635260">
        <w:rPr>
          <w:sz w:val="28"/>
          <w:szCs w:val="28"/>
        </w:rPr>
        <w:t xml:space="preserve"> повести Карамзина, — произведение довольно слабое; русская действительность почти не отразилась в ней или изображена неточно, с явною склонностью к идеализации и приукрашению. Тем не менее, благодаря своему гуманному, мягкому колориту эта повесть, заставившая широкий круг читателей проливать слезы над судьбою совершенно незаметной, скромной героини, составила эпоху в истории русской повествовательной литературы и оказала довольно благотворное, хотя и непродолжительное влияние на читающую публику. Даже в повести «Наталья, боярская дочь» (1792), сюжет которой взят из старой русской жизни, сентиментальному элементу принадлежит первое место: старина идеализирована, любовь носит томный и чувствительный характер. Сочинения Карамзина вскоре стали предметом подражания. </w:t>
      </w:r>
      <w:r w:rsidR="009A0A50" w:rsidRPr="00635260">
        <w:rPr>
          <w:rStyle w:val="a5"/>
          <w:sz w:val="28"/>
          <w:szCs w:val="28"/>
        </w:rPr>
        <w:footnoteReference w:id="4"/>
      </w:r>
    </w:p>
    <w:p w:rsidR="003C28DA" w:rsidRPr="00635260" w:rsidRDefault="003C28DA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Окончательный удар сентиментализму в русской литературе нанесло возникновение реального романа, представленного сначала Нарежным, потом Гоголем и наглядно показавшего всю условность прежних сентиментальных повестей. Впрочем, в ранних произведениях самого Гоголя, напр</w:t>
      </w:r>
      <w:r w:rsidR="00CC3513" w:rsidRPr="00635260">
        <w:rPr>
          <w:sz w:val="28"/>
          <w:szCs w:val="28"/>
        </w:rPr>
        <w:t>имер</w:t>
      </w:r>
      <w:r w:rsidRPr="00635260">
        <w:rPr>
          <w:sz w:val="28"/>
          <w:szCs w:val="28"/>
        </w:rPr>
        <w:t xml:space="preserve"> в его «Вечерах на хуторе», ещё чувствуются отголоски сентиментального направления — наклонность к идеализации сельской жизни и возделыванию идиллического жанра. </w:t>
      </w:r>
    </w:p>
    <w:p w:rsidR="00A807AF" w:rsidRPr="00635260" w:rsidRDefault="00A807AF" w:rsidP="00635260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35260">
        <w:rPr>
          <w:rFonts w:ascii="Times New Roman" w:hAnsi="Times New Roman"/>
          <w:b w:val="0"/>
          <w:sz w:val="28"/>
          <w:szCs w:val="28"/>
        </w:rPr>
        <w:br w:type="page"/>
      </w:r>
      <w:bookmarkStart w:id="4" w:name="_Toc199746283"/>
      <w:r w:rsidRPr="00635260">
        <w:rPr>
          <w:rFonts w:ascii="Times New Roman" w:hAnsi="Times New Roman" w:cs="Times New Roman"/>
          <w:sz w:val="28"/>
          <w:szCs w:val="28"/>
        </w:rPr>
        <w:t>Заключение</w:t>
      </w:r>
      <w:bookmarkEnd w:id="4"/>
    </w:p>
    <w:p w:rsidR="00C36486" w:rsidRPr="00635260" w:rsidRDefault="00C36486" w:rsidP="00635260">
      <w:pPr>
        <w:spacing w:line="360" w:lineRule="auto"/>
        <w:ind w:firstLine="709"/>
        <w:jc w:val="both"/>
        <w:rPr>
          <w:sz w:val="28"/>
          <w:szCs w:val="28"/>
        </w:rPr>
      </w:pPr>
    </w:p>
    <w:p w:rsidR="00B94A24" w:rsidRPr="00635260" w:rsidRDefault="00C36486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Главным художественным языком Просвещения был классицизм, унаследованный от XVII века. Этот стиль отвечал рационалистической природе просветительского мышления и его высоким нравственным принципам. Отстаивая демократическое направление искусства, просветители ввели в литературу нового героя, простолюдина, в качестве положительного образа, они воспели и прославили его труд, его мораль, они изобразили сочувственно и проникновенно его страдания. </w:t>
      </w:r>
      <w:r w:rsidR="00B94A24" w:rsidRPr="00635260">
        <w:rPr>
          <w:sz w:val="28"/>
          <w:szCs w:val="28"/>
        </w:rPr>
        <w:t>Они прославили силу человеческого разума, призвали на суд разума идеологию и государственные учреждения феодализма. Все, что не отвечало принципу разумности, что не содействовало благосостоянию народа, осуждалось ими на уничтожение.</w:t>
      </w:r>
    </w:p>
    <w:p w:rsidR="00FD741C" w:rsidRPr="00635260" w:rsidRDefault="00FD741C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Крупные писательские имена</w:t>
      </w:r>
      <w:r w:rsidR="00181562" w:rsidRPr="00635260">
        <w:rPr>
          <w:sz w:val="28"/>
          <w:szCs w:val="28"/>
        </w:rPr>
        <w:t>:</w:t>
      </w:r>
      <w:r w:rsidRPr="00635260">
        <w:rPr>
          <w:sz w:val="28"/>
          <w:szCs w:val="28"/>
        </w:rPr>
        <w:t xml:space="preserve"> Дефо, Филдинг, Лессинг, Стерн, Руссо, Шеридан, Бомарше, Шиллер, Лесаж, Ричардсон, Парни, Бернс, Гете, Кантемир, Ломоносов, Сумароков, Княжнин, Фонвизин, Новиков, Радищев, Крылов, Державин</w:t>
      </w:r>
      <w:r w:rsidR="00181562" w:rsidRPr="00635260">
        <w:rPr>
          <w:sz w:val="28"/>
          <w:szCs w:val="28"/>
        </w:rPr>
        <w:t xml:space="preserve"> и др.</w:t>
      </w:r>
    </w:p>
    <w:p w:rsidR="003105D2" w:rsidRPr="00635260" w:rsidRDefault="00C04C77" w:rsidP="00635260">
      <w:pPr>
        <w:pStyle w:val="a6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635260">
        <w:rPr>
          <w:color w:val="auto"/>
          <w:sz w:val="28"/>
          <w:szCs w:val="28"/>
        </w:rPr>
        <w:t xml:space="preserve">Сентиментализм </w:t>
      </w:r>
      <w:r w:rsidR="003105D2" w:rsidRPr="00635260">
        <w:rPr>
          <w:color w:val="auto"/>
          <w:sz w:val="28"/>
          <w:szCs w:val="28"/>
        </w:rPr>
        <w:t xml:space="preserve">— умонастроение в западноевропейской и русской культуре и соответствующее литературное направление в </w:t>
      </w:r>
      <w:r w:rsidR="003105D2" w:rsidRPr="00D81DF5">
        <w:rPr>
          <w:color w:val="auto"/>
          <w:sz w:val="28"/>
          <w:szCs w:val="28"/>
        </w:rPr>
        <w:t>XVIII</w:t>
      </w:r>
      <w:r w:rsidR="003105D2" w:rsidRPr="00635260">
        <w:rPr>
          <w:color w:val="auto"/>
          <w:sz w:val="28"/>
          <w:szCs w:val="28"/>
        </w:rPr>
        <w:t xml:space="preserve"> и в начале </w:t>
      </w:r>
      <w:r w:rsidR="003105D2" w:rsidRPr="00D81DF5">
        <w:rPr>
          <w:color w:val="auto"/>
          <w:sz w:val="28"/>
          <w:szCs w:val="28"/>
        </w:rPr>
        <w:t>XIX века</w:t>
      </w:r>
      <w:r w:rsidR="003105D2" w:rsidRPr="00635260">
        <w:rPr>
          <w:color w:val="auto"/>
          <w:sz w:val="28"/>
          <w:szCs w:val="28"/>
        </w:rPr>
        <w:t>.</w:t>
      </w:r>
      <w:r w:rsidRPr="00635260">
        <w:rPr>
          <w:color w:val="auto"/>
          <w:sz w:val="28"/>
          <w:szCs w:val="28"/>
        </w:rPr>
        <w:t xml:space="preserve"> </w:t>
      </w:r>
      <w:r w:rsidR="003105D2" w:rsidRPr="00635260">
        <w:rPr>
          <w:color w:val="auto"/>
          <w:sz w:val="28"/>
          <w:szCs w:val="28"/>
        </w:rPr>
        <w:t xml:space="preserve">Доминантой «человеческой природы» сентиментализм объявил чувство, а не разум, что отличало его от </w:t>
      </w:r>
      <w:r w:rsidR="003105D2" w:rsidRPr="00D81DF5">
        <w:rPr>
          <w:color w:val="auto"/>
          <w:sz w:val="28"/>
          <w:szCs w:val="28"/>
        </w:rPr>
        <w:t>классицизма</w:t>
      </w:r>
      <w:r w:rsidR="003105D2" w:rsidRPr="00635260">
        <w:rPr>
          <w:color w:val="auto"/>
          <w:sz w:val="28"/>
          <w:szCs w:val="28"/>
        </w:rPr>
        <w:t xml:space="preserve">. Не порывая с </w:t>
      </w:r>
      <w:r w:rsidR="003105D2" w:rsidRPr="00D81DF5">
        <w:rPr>
          <w:color w:val="auto"/>
          <w:sz w:val="28"/>
          <w:szCs w:val="28"/>
        </w:rPr>
        <w:t>Просвещением</w:t>
      </w:r>
      <w:r w:rsidR="003105D2" w:rsidRPr="00635260">
        <w:rPr>
          <w:color w:val="auto"/>
          <w:sz w:val="28"/>
          <w:szCs w:val="28"/>
        </w:rPr>
        <w:t>, сентиментализм остался верен идеалу нормативной личности, однако условием её осуществления полагал не «разумное» переустройство мира, а высвобождение и совершенствование «естественных» чувств. По происхождению (или по убеждениям) сентименталистский герой — демократ; богатый духовный мир простолюдина - одно из основных открытий и завоеваний сентиментализма.</w:t>
      </w:r>
    </w:p>
    <w:p w:rsidR="003105D2" w:rsidRPr="00635260" w:rsidRDefault="003105D2" w:rsidP="00635260">
      <w:pPr>
        <w:spacing w:line="360" w:lineRule="auto"/>
        <w:ind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Наиболее выдающиеся представители сентиментализма — </w:t>
      </w:r>
      <w:r w:rsidRPr="00D81DF5">
        <w:rPr>
          <w:sz w:val="28"/>
          <w:szCs w:val="28"/>
        </w:rPr>
        <w:t>Джеймс Томсон</w:t>
      </w:r>
      <w:r w:rsidRPr="00635260">
        <w:rPr>
          <w:sz w:val="28"/>
          <w:szCs w:val="28"/>
        </w:rPr>
        <w:t xml:space="preserve">, </w:t>
      </w:r>
      <w:r w:rsidRPr="00D81DF5">
        <w:rPr>
          <w:sz w:val="28"/>
          <w:szCs w:val="28"/>
        </w:rPr>
        <w:t>Эдуард Юнг</w:t>
      </w:r>
      <w:r w:rsidRPr="00635260">
        <w:rPr>
          <w:sz w:val="28"/>
          <w:szCs w:val="28"/>
        </w:rPr>
        <w:t xml:space="preserve">, </w:t>
      </w:r>
      <w:r w:rsidRPr="00D81DF5">
        <w:rPr>
          <w:sz w:val="28"/>
          <w:szCs w:val="28"/>
        </w:rPr>
        <w:t>Томас Грей</w:t>
      </w:r>
      <w:r w:rsidRPr="00635260">
        <w:rPr>
          <w:sz w:val="28"/>
          <w:szCs w:val="28"/>
        </w:rPr>
        <w:t xml:space="preserve">, </w:t>
      </w:r>
      <w:r w:rsidRPr="00D81DF5">
        <w:rPr>
          <w:sz w:val="28"/>
          <w:szCs w:val="28"/>
        </w:rPr>
        <w:t>Лоренс Стерн</w:t>
      </w:r>
      <w:r w:rsidRPr="00635260">
        <w:rPr>
          <w:sz w:val="28"/>
          <w:szCs w:val="28"/>
        </w:rPr>
        <w:t xml:space="preserve"> (Англия), </w:t>
      </w:r>
      <w:r w:rsidRPr="00D81DF5">
        <w:rPr>
          <w:sz w:val="28"/>
          <w:szCs w:val="28"/>
        </w:rPr>
        <w:t>Жан Жак Руссо</w:t>
      </w:r>
      <w:r w:rsidRPr="00635260">
        <w:rPr>
          <w:sz w:val="28"/>
          <w:szCs w:val="28"/>
        </w:rPr>
        <w:t xml:space="preserve"> (Франция), </w:t>
      </w:r>
      <w:r w:rsidRPr="00D81DF5">
        <w:rPr>
          <w:sz w:val="28"/>
          <w:szCs w:val="28"/>
        </w:rPr>
        <w:t>Николай Карамзин</w:t>
      </w:r>
      <w:r w:rsidRPr="00635260">
        <w:rPr>
          <w:sz w:val="28"/>
          <w:szCs w:val="28"/>
        </w:rPr>
        <w:t xml:space="preserve"> (Россия).</w:t>
      </w:r>
    </w:p>
    <w:p w:rsidR="00A807AF" w:rsidRPr="00635260" w:rsidRDefault="00A807AF" w:rsidP="00635260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35260">
        <w:rPr>
          <w:rFonts w:ascii="Times New Roman" w:hAnsi="Times New Roman"/>
          <w:b w:val="0"/>
          <w:sz w:val="28"/>
          <w:szCs w:val="28"/>
        </w:rPr>
        <w:br w:type="page"/>
      </w:r>
      <w:bookmarkStart w:id="5" w:name="_Toc199746284"/>
      <w:r w:rsidRPr="00635260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5"/>
    </w:p>
    <w:p w:rsidR="00B84A93" w:rsidRPr="00635260" w:rsidRDefault="00B84A93" w:rsidP="00635260">
      <w:pPr>
        <w:spacing w:line="360" w:lineRule="auto"/>
        <w:ind w:firstLine="709"/>
        <w:jc w:val="both"/>
        <w:rPr>
          <w:sz w:val="28"/>
          <w:szCs w:val="28"/>
        </w:rPr>
      </w:pPr>
    </w:p>
    <w:p w:rsidR="00A10401" w:rsidRPr="00635260" w:rsidRDefault="00B84A93" w:rsidP="0063526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 xml:space="preserve">Аленко Е.М., Васильева </w:t>
      </w:r>
      <w:r w:rsidR="00A10401" w:rsidRPr="00635260">
        <w:rPr>
          <w:sz w:val="28"/>
          <w:szCs w:val="28"/>
        </w:rPr>
        <w:t xml:space="preserve">Т.Н. </w:t>
      </w:r>
      <w:r w:rsidRPr="00635260">
        <w:rPr>
          <w:sz w:val="28"/>
          <w:szCs w:val="28"/>
        </w:rPr>
        <w:t xml:space="preserve">  История зарубежной литературы</w:t>
      </w:r>
      <w:r w:rsidR="00A10401" w:rsidRPr="00635260">
        <w:rPr>
          <w:sz w:val="28"/>
          <w:szCs w:val="28"/>
        </w:rPr>
        <w:t xml:space="preserve">. - </w:t>
      </w:r>
      <w:r w:rsidRPr="00635260">
        <w:rPr>
          <w:sz w:val="28"/>
          <w:szCs w:val="28"/>
        </w:rPr>
        <w:t xml:space="preserve"> М.</w:t>
      </w:r>
      <w:r w:rsidR="00A10401" w:rsidRPr="00635260">
        <w:rPr>
          <w:sz w:val="28"/>
          <w:szCs w:val="28"/>
        </w:rPr>
        <w:t>: Инфра-М, 2006.</w:t>
      </w:r>
    </w:p>
    <w:p w:rsidR="00A10401" w:rsidRPr="00635260" w:rsidRDefault="00B84A93" w:rsidP="0063526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Артаманов С.Д</w:t>
      </w:r>
      <w:r w:rsidR="00A10401" w:rsidRPr="00635260">
        <w:rPr>
          <w:sz w:val="28"/>
          <w:szCs w:val="28"/>
        </w:rPr>
        <w:t xml:space="preserve">. История зарубежной литературы. 3-изд. - </w:t>
      </w:r>
      <w:r w:rsidRPr="00635260">
        <w:rPr>
          <w:sz w:val="28"/>
          <w:szCs w:val="28"/>
        </w:rPr>
        <w:t>М.</w:t>
      </w:r>
      <w:r w:rsidR="00A10401" w:rsidRPr="00635260">
        <w:rPr>
          <w:sz w:val="28"/>
          <w:szCs w:val="28"/>
        </w:rPr>
        <w:t>: Норма, 2007.</w:t>
      </w:r>
      <w:r w:rsidRPr="00635260">
        <w:rPr>
          <w:sz w:val="28"/>
          <w:szCs w:val="28"/>
        </w:rPr>
        <w:t xml:space="preserve"> </w:t>
      </w:r>
    </w:p>
    <w:p w:rsidR="00A10401" w:rsidRPr="00635260" w:rsidRDefault="00573F6A" w:rsidP="0063526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Проблемы просвещения в мировой литературе.</w:t>
      </w:r>
      <w:r w:rsidR="00A10401" w:rsidRPr="00635260">
        <w:rPr>
          <w:sz w:val="28"/>
          <w:szCs w:val="28"/>
        </w:rPr>
        <w:t>/Под ред. Б. И. Пуришев</w:t>
      </w:r>
      <w:r w:rsidR="00E51E08" w:rsidRPr="00635260">
        <w:rPr>
          <w:sz w:val="28"/>
          <w:szCs w:val="28"/>
        </w:rPr>
        <w:t>а</w:t>
      </w:r>
      <w:r w:rsidR="00A10401" w:rsidRPr="00635260">
        <w:rPr>
          <w:sz w:val="28"/>
          <w:szCs w:val="28"/>
        </w:rPr>
        <w:t xml:space="preserve">.  - </w:t>
      </w:r>
      <w:r w:rsidRPr="00635260">
        <w:rPr>
          <w:sz w:val="28"/>
          <w:szCs w:val="28"/>
        </w:rPr>
        <w:t xml:space="preserve"> М.</w:t>
      </w:r>
      <w:r w:rsidR="00A10401" w:rsidRPr="00635260">
        <w:rPr>
          <w:sz w:val="28"/>
          <w:szCs w:val="28"/>
        </w:rPr>
        <w:t>: Инфра-М, 2005.</w:t>
      </w:r>
    </w:p>
    <w:p w:rsidR="00B84A93" w:rsidRPr="00635260" w:rsidRDefault="00A10401" w:rsidP="0063526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35260">
        <w:rPr>
          <w:sz w:val="28"/>
          <w:szCs w:val="28"/>
        </w:rPr>
        <w:t>Благой Д.Д. История русской литературы. 4 изд. -  М.: Пресс, 2006.</w:t>
      </w:r>
      <w:bookmarkStart w:id="6" w:name="_GoBack"/>
      <w:bookmarkEnd w:id="6"/>
    </w:p>
    <w:sectPr w:rsidR="00B84A93" w:rsidRPr="00635260" w:rsidSect="00635260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180" w:rsidRDefault="00945180">
      <w:r>
        <w:separator/>
      </w:r>
    </w:p>
  </w:endnote>
  <w:endnote w:type="continuationSeparator" w:id="0">
    <w:p w:rsidR="00945180" w:rsidRDefault="0094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A3" w:rsidRDefault="00D81DF5" w:rsidP="00CA31A3">
    <w:pPr>
      <w:pStyle w:val="aa"/>
      <w:jc w:val="right"/>
    </w:pPr>
    <w:r>
      <w:rPr>
        <w:rStyle w:val="ac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180" w:rsidRDefault="00945180">
      <w:r>
        <w:separator/>
      </w:r>
    </w:p>
  </w:footnote>
  <w:footnote w:type="continuationSeparator" w:id="0">
    <w:p w:rsidR="00945180" w:rsidRDefault="00945180">
      <w:r>
        <w:continuationSeparator/>
      </w:r>
    </w:p>
  </w:footnote>
  <w:footnote w:id="1">
    <w:p w:rsidR="008A22AC" w:rsidRPr="00A10401" w:rsidRDefault="008A22AC" w:rsidP="000F399E">
      <w:pPr>
        <w:jc w:val="both"/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A63616">
        <w:rPr>
          <w:sz w:val="20"/>
          <w:szCs w:val="20"/>
        </w:rPr>
        <w:t>Проблемы просвещения в мировой литературе./Под ред. Б. И. Пуришева.  -  М.: Инфра-М, 2005.</w:t>
      </w:r>
    </w:p>
    <w:p w:rsidR="00945180" w:rsidRDefault="00945180" w:rsidP="000F399E">
      <w:pPr>
        <w:jc w:val="both"/>
      </w:pPr>
    </w:p>
  </w:footnote>
  <w:footnote w:id="2">
    <w:p w:rsidR="008A22AC" w:rsidRDefault="008A22AC" w:rsidP="0016580C">
      <w:pPr>
        <w:spacing w:line="360" w:lineRule="auto"/>
        <w:jc w:val="both"/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16580C">
        <w:rPr>
          <w:sz w:val="20"/>
          <w:szCs w:val="20"/>
        </w:rPr>
        <w:t>Аленко Е.М., Васильева Т.Н.   История зарубежной литературы. -  М.: Инфра-М, 2006.</w:t>
      </w:r>
      <w:r>
        <w:rPr>
          <w:sz w:val="20"/>
          <w:szCs w:val="20"/>
        </w:rPr>
        <w:t>с.283.</w:t>
      </w:r>
    </w:p>
    <w:p w:rsidR="00945180" w:rsidRDefault="00945180" w:rsidP="0016580C">
      <w:pPr>
        <w:spacing w:line="360" w:lineRule="auto"/>
        <w:jc w:val="both"/>
      </w:pPr>
    </w:p>
  </w:footnote>
  <w:footnote w:id="3">
    <w:p w:rsidR="008A22AC" w:rsidRPr="00A10401" w:rsidRDefault="008A22AC" w:rsidP="00614618">
      <w:pPr>
        <w:ind w:left="720" w:hanging="720"/>
        <w:jc w:val="both"/>
        <w:rPr>
          <w:sz w:val="28"/>
          <w:szCs w:val="28"/>
        </w:rPr>
      </w:pPr>
      <w:r>
        <w:rPr>
          <w:rStyle w:val="a5"/>
        </w:rPr>
        <w:footnoteRef/>
      </w:r>
      <w:r w:rsidRPr="00614618">
        <w:rPr>
          <w:sz w:val="20"/>
          <w:szCs w:val="20"/>
        </w:rPr>
        <w:t xml:space="preserve"> Артаманов С.Д. История зарубежной литературы. 3-изд. - М.: Норма, 2007. </w:t>
      </w:r>
      <w:r>
        <w:rPr>
          <w:sz w:val="20"/>
          <w:szCs w:val="20"/>
        </w:rPr>
        <w:t>с.281.</w:t>
      </w:r>
    </w:p>
    <w:p w:rsidR="00945180" w:rsidRDefault="00945180" w:rsidP="00614618">
      <w:pPr>
        <w:ind w:left="720" w:hanging="720"/>
        <w:jc w:val="both"/>
      </w:pPr>
    </w:p>
  </w:footnote>
  <w:footnote w:id="4">
    <w:p w:rsidR="008A22AC" w:rsidRPr="00A10401" w:rsidRDefault="008A22AC" w:rsidP="009A0A50">
      <w:pPr>
        <w:jc w:val="both"/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9A0A50">
        <w:rPr>
          <w:sz w:val="20"/>
          <w:szCs w:val="20"/>
        </w:rPr>
        <w:t>Благой Д.Д. История русской литературы. 4 изд. -  М.: Пресс, 2006.</w:t>
      </w:r>
      <w:r>
        <w:rPr>
          <w:sz w:val="20"/>
          <w:szCs w:val="20"/>
        </w:rPr>
        <w:t>с.212.</w:t>
      </w:r>
    </w:p>
    <w:p w:rsidR="00945180" w:rsidRDefault="00945180" w:rsidP="009A0A50">
      <w:pPr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806DA"/>
    <w:multiLevelType w:val="hybridMultilevel"/>
    <w:tmpl w:val="990E5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4B5BDF"/>
    <w:multiLevelType w:val="multilevel"/>
    <w:tmpl w:val="2544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7AF"/>
    <w:rsid w:val="000113F4"/>
    <w:rsid w:val="000716A8"/>
    <w:rsid w:val="000823A9"/>
    <w:rsid w:val="000957CC"/>
    <w:rsid w:val="000A4EC3"/>
    <w:rsid w:val="000C22FD"/>
    <w:rsid w:val="000F399E"/>
    <w:rsid w:val="00107EDC"/>
    <w:rsid w:val="00151418"/>
    <w:rsid w:val="00152B65"/>
    <w:rsid w:val="0016580C"/>
    <w:rsid w:val="001800F3"/>
    <w:rsid w:val="00181562"/>
    <w:rsid w:val="00187D93"/>
    <w:rsid w:val="001B615A"/>
    <w:rsid w:val="001C2835"/>
    <w:rsid w:val="0028699B"/>
    <w:rsid w:val="00290E64"/>
    <w:rsid w:val="002B1F88"/>
    <w:rsid w:val="002E1CF4"/>
    <w:rsid w:val="00303BA1"/>
    <w:rsid w:val="003105D2"/>
    <w:rsid w:val="00367CA1"/>
    <w:rsid w:val="003B0B32"/>
    <w:rsid w:val="003C28DA"/>
    <w:rsid w:val="00424777"/>
    <w:rsid w:val="004306C9"/>
    <w:rsid w:val="004346EC"/>
    <w:rsid w:val="00445E88"/>
    <w:rsid w:val="004700AB"/>
    <w:rsid w:val="004C0EDA"/>
    <w:rsid w:val="005075FD"/>
    <w:rsid w:val="00513620"/>
    <w:rsid w:val="00573F6A"/>
    <w:rsid w:val="005E7B2F"/>
    <w:rsid w:val="00614618"/>
    <w:rsid w:val="00635260"/>
    <w:rsid w:val="006502CC"/>
    <w:rsid w:val="007719A0"/>
    <w:rsid w:val="007F2F1A"/>
    <w:rsid w:val="008258CB"/>
    <w:rsid w:val="00827F1D"/>
    <w:rsid w:val="008678B0"/>
    <w:rsid w:val="0087658C"/>
    <w:rsid w:val="0088476A"/>
    <w:rsid w:val="008A22AC"/>
    <w:rsid w:val="008B21A8"/>
    <w:rsid w:val="00940130"/>
    <w:rsid w:val="00945180"/>
    <w:rsid w:val="0098333D"/>
    <w:rsid w:val="009943F8"/>
    <w:rsid w:val="009A0A50"/>
    <w:rsid w:val="009C100B"/>
    <w:rsid w:val="00A10401"/>
    <w:rsid w:val="00A12F43"/>
    <w:rsid w:val="00A33FFE"/>
    <w:rsid w:val="00A63616"/>
    <w:rsid w:val="00A807AF"/>
    <w:rsid w:val="00AA4929"/>
    <w:rsid w:val="00AC4BC0"/>
    <w:rsid w:val="00AF641C"/>
    <w:rsid w:val="00B84A93"/>
    <w:rsid w:val="00B903F7"/>
    <w:rsid w:val="00B94A24"/>
    <w:rsid w:val="00BB151E"/>
    <w:rsid w:val="00C04C77"/>
    <w:rsid w:val="00C36486"/>
    <w:rsid w:val="00CA31A3"/>
    <w:rsid w:val="00CB6CF6"/>
    <w:rsid w:val="00CC3513"/>
    <w:rsid w:val="00CF0CB3"/>
    <w:rsid w:val="00D00FBE"/>
    <w:rsid w:val="00D51F24"/>
    <w:rsid w:val="00D81DF5"/>
    <w:rsid w:val="00E26BB7"/>
    <w:rsid w:val="00E33DA4"/>
    <w:rsid w:val="00E3419F"/>
    <w:rsid w:val="00E44A33"/>
    <w:rsid w:val="00E51E08"/>
    <w:rsid w:val="00E758FB"/>
    <w:rsid w:val="00EA097D"/>
    <w:rsid w:val="00EA1489"/>
    <w:rsid w:val="00F25702"/>
    <w:rsid w:val="00F31B4A"/>
    <w:rsid w:val="00F56BF4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AD2736E-3E3A-46A9-BA8C-8C4E9649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1C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3C28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903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note text"/>
    <w:basedOn w:val="a"/>
    <w:link w:val="a4"/>
    <w:uiPriority w:val="99"/>
    <w:semiHidden/>
    <w:rsid w:val="0028699B"/>
    <w:pPr>
      <w:widowControl w:val="0"/>
      <w:autoSpaceDE w:val="0"/>
      <w:autoSpaceDN w:val="0"/>
      <w:adjustRightInd w:val="0"/>
      <w:ind w:firstLine="320"/>
      <w:jc w:val="both"/>
    </w:pPr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28699B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28699B"/>
    <w:pPr>
      <w:spacing w:before="220" w:line="360" w:lineRule="auto"/>
      <w:ind w:firstLine="709"/>
      <w:jc w:val="both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a6">
    <w:name w:val="Normal (Web)"/>
    <w:basedOn w:val="a"/>
    <w:uiPriority w:val="99"/>
    <w:rsid w:val="00827F1D"/>
    <w:pPr>
      <w:spacing w:before="100" w:beforeAutospacing="1" w:after="100" w:afterAutospacing="1"/>
    </w:pPr>
    <w:rPr>
      <w:color w:val="000000"/>
    </w:rPr>
  </w:style>
  <w:style w:type="character" w:styleId="a7">
    <w:name w:val="Hyperlink"/>
    <w:uiPriority w:val="99"/>
    <w:rsid w:val="00AA4929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99"/>
    <w:semiHidden/>
    <w:rsid w:val="00B903F7"/>
    <w:pPr>
      <w:ind w:left="480"/>
    </w:pPr>
  </w:style>
  <w:style w:type="paragraph" w:styleId="a8">
    <w:name w:val="header"/>
    <w:basedOn w:val="a"/>
    <w:link w:val="a9"/>
    <w:uiPriority w:val="99"/>
    <w:rsid w:val="00CA31A3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rsid w:val="00CA31A3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CA31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12345</dc:creator>
  <cp:keywords/>
  <dc:description/>
  <cp:lastModifiedBy>Irina</cp:lastModifiedBy>
  <cp:revision>2</cp:revision>
  <cp:lastPrinted>2008-05-29T08:36:00Z</cp:lastPrinted>
  <dcterms:created xsi:type="dcterms:W3CDTF">2014-08-10T07:36:00Z</dcterms:created>
  <dcterms:modified xsi:type="dcterms:W3CDTF">2014-08-10T07:36:00Z</dcterms:modified>
</cp:coreProperties>
</file>