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4D" w:rsidRPr="00E35EEC" w:rsidRDefault="00E0064D" w:rsidP="00E0064D">
      <w:pPr>
        <w:spacing w:before="120"/>
        <w:jc w:val="center"/>
        <w:rPr>
          <w:b/>
          <w:bCs/>
          <w:sz w:val="32"/>
          <w:szCs w:val="32"/>
        </w:rPr>
      </w:pPr>
      <w:r w:rsidRPr="00E35EEC">
        <w:rPr>
          <w:b/>
          <w:bCs/>
          <w:sz w:val="32"/>
          <w:szCs w:val="32"/>
        </w:rPr>
        <w:t>Психология звука в имени компании</w:t>
      </w:r>
    </w:p>
    <w:p w:rsidR="00E0064D" w:rsidRPr="00E35EEC" w:rsidRDefault="00E0064D" w:rsidP="00E0064D">
      <w:pPr>
        <w:spacing w:before="120"/>
        <w:jc w:val="center"/>
        <w:rPr>
          <w:b/>
          <w:bCs/>
          <w:sz w:val="28"/>
          <w:szCs w:val="28"/>
        </w:rPr>
      </w:pPr>
      <w:r w:rsidRPr="00E35EEC">
        <w:rPr>
          <w:b/>
          <w:bCs/>
          <w:sz w:val="28"/>
          <w:szCs w:val="28"/>
        </w:rPr>
        <w:t>Адам и Вадим Алейников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Каждый дизайнер знает, что у любого цвета радуги есть своё уникальное психологическое воздействие. Известно, что красный цвет действует наиболее возбуждающе, привлекая к себе максимум внимание. Как следствие, этот цвет очень часто используется в логотипах (вспомним хотя бы логотип Coca Cola).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Зеленый цвет, напротив, действует успокаивающе и потому обычно применяется в символике производителей лекарств.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Но в нашей статье речь пойдет не о цветах логотипа и фирменного стиля. Мы поговорим о психологическом значении звуков языка. Да, только относительно недавно на научном уровне было доказано, что каждый звук тоже окрашен в свои психологические характеристики, подсознательно воздействуя на решения и поступки любого человека.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Не верите? – Тогда прислушайтесь к этим словам: кровь, гроб, гром, мрак, мразь, раб, рана, рыдание, рвота… Что общего между ними? – Во всех этих словах акцент сделан на звуке «р», который исключительно эмоционален и вызывает тревожность и беспокойство. Вот почему, кстати, красивый и благородный камень мрамор никогда не вызывает положительных эмоций, так как звучит весьма мрачно (оба слога мра+мор – очень тревожны) И если вы назовете свой салон связи, например, гРомкоговоРитель, то будьте уверены, что это название никогда не будет вызывать положительную реакцию на уровне подсознания человека.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До того момента, как человек научился общаться с помощью слов, каждое из которых несет свой определенный смысл, он получал информацию с помощью звуков. И сегодня животные легко смогут отличить угрожающие звуки от всех остальных. Человек же в результате своего развития отошел от природы, но на биологическом уровне, на уровне всё того же подсознания, он по-прежнему прислушивается к каждому звуку и считывает с него необходимую информацию.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Когда вы слышите непонятную иностранную речь, вы реагируете на неё только как на набор звуков, таких же обычных звуков как шелест ветра, стук дождя, пение птиц, гром грозы. И только тогда, когда вы выучите непонятный для вас язык, вы начнёте реагировать на тот смысл, который несёт в себе этот набор звуков. Но до того момента вы реагируете на речь только как на необычный, издаваемый человеком звук.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Почему итальянский или французский языки называют языками любви? Потому что большинство звуков этого языка звучат мягко, что называется «ласкают слух». А теперь вспомните немецкий язык: из-за своего «грубого» и жесткого звучания он изначально кажется агрессивным. Недаром существует пословица: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Французский язык создан для любви, Немецкий – для ругательств, а Русский – для всего вместе.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Богатство и широта русского языка объясняется в первую очередь богатством его звука. Выбирая название для чего бы то ни было, необходимо учитывать этот фактор. Иначе уже на уровне подсознания вы рискуете отвергнуть своих потенциальных заказчиков и клиентов. Разберем на конкретных примерах эмоциональное значение некоторых звуков. Начнем, конечно, со звука «А». Известно, что звук «А» - это один из основополагающих звуков речи любого языка, это первый гласный, который усваивают дети, самый простой и открытый, самый звучный и яркий, широкий и гортанный.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Психологически этот звук передает образ начала, волевого и энергичного старта (особенно в начале слова). «А» - это открытость и размах, активность и пламенность, неудержимый поток энергии, авангард, сила и величие, храбрость и громкость, прямота и правда. Победа настоящего над прошлым, крик радости и страха, дар жизни и порыв страсти. Энергия «А» подобна армии, идущей в атаку с криком «Ураааа!».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Звук «А» соответствует красно-алому цвету огня, энергии и силы, выражающему те же психологические характеристики. А теперь вспомним ещё раз Coca Cola: не только её логотип, но и название на психологическом уровне несет мощный эмоциональный заряд. Не в этом ли одна из причин успеха бренда?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Энергия этого звука отлично подходит для названий, например, спортивных компаний – Адидас, Найк, Пума.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Если с «А» наш алфавит начинается, то «Я» он заканчивается. Этот звук сочетает в себе «Й» и «А»: он уже, чем «А». Этот звук имеет энергию «А» и динамическое стремление «Й». Психологически «Я» имеет такие характеристики: яркость и вдохновение, проникновенная активность и едкость (язвительность, яд), страстность и увлеченность, чувственное влечение и романтизм, влюбленность и явление себя, красивость, сочетание силы и восприимчивости, энергии и эмоциональности, влажности и огня. «Я» - это ярко красно-розовый цвет, цвет влюбленности и самолюбования, чувственной импульсивности.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Этот звук идеально подходит для дорогих, элитных товаров, предметов роскоши – автомобили «Ягуар», духи «Ямамото».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И подобные характеристики есть у всех звуков: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«И» - серый, тихий, нейтральный;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«В» - серый, тихий, нейтральный;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«Д» - темно-желтый, негромкий, мягкий, положительный;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«Х» - эмоциональный, громкий, грубый, отрицательный и т.д.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Например, звуки «е» и «д» более теплые, чем «и» и «т», но менее определенные. Теплая загадочность звуков «е» и «д» будет полезно для названий женского назначения – декор, дева, надежда.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«Г» очень темный, «у» холодный и короткий. Эти звуки удобны только для описания каких-либо страшных, неприятных событий и предметов и названий фильмов страшилок – гуманоид, угроза, глубина, гусеница.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 xml:space="preserve">Казалось бы, достаточно узнать значение каждого звука и можно приступать к выбору нужного товара. Но и здесь всё не так просто. Характеристики звуков, данные выше, носят общий характер и могут значительно меняться в зависимости от сочетания с другими звуками и своего расположения в слове. 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Например, согласный звук «Д» вызывает положительную эмоцию. Если в начале слова этот звук ассоциируется с негрубой установкой свой позиции с некоторыми возможными уступками, то в конце слова выражает доброе отношение собеседнику или оппоненту, независимо от результата переговоров - дед, дядя, да, давай.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Теперь вы понимаете, почему в начале статьи мы задались вопросом: человек – это звучит гордо?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То, как будет звучать ваше название, гордо и привлекательно, ярко или блекло зависит от той эмоциональной окраски, в которую окрашены конкретные звуки.</w:t>
      </w:r>
    </w:p>
    <w:p w:rsidR="00E0064D" w:rsidRPr="000E7FB7" w:rsidRDefault="00E0064D" w:rsidP="00E0064D">
      <w:pPr>
        <w:spacing w:before="120"/>
        <w:ind w:firstLine="567"/>
        <w:jc w:val="both"/>
      </w:pPr>
      <w:r w:rsidRPr="000E7FB7">
        <w:t>Многие бизнесмены уже научились выбирать названия с правильной смысловой нагрузкой, прокладывая тем самым путь к мозгу человека. Выбрав название с нужной вам эмоциональной окраской, вы проложите дорогу к сердцу потребителя.</w:t>
      </w:r>
    </w:p>
    <w:p w:rsidR="00B42C45" w:rsidRPr="00E0064D" w:rsidRDefault="00B42C45">
      <w:bookmarkStart w:id="0" w:name="_GoBack"/>
      <w:bookmarkEnd w:id="0"/>
    </w:p>
    <w:sectPr w:rsidR="00B42C45" w:rsidRPr="00E0064D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64D"/>
    <w:rsid w:val="00002B5A"/>
    <w:rsid w:val="000E7FB7"/>
    <w:rsid w:val="0010437E"/>
    <w:rsid w:val="00171BF1"/>
    <w:rsid w:val="001B69B1"/>
    <w:rsid w:val="00316F32"/>
    <w:rsid w:val="00616072"/>
    <w:rsid w:val="006A5004"/>
    <w:rsid w:val="00710178"/>
    <w:rsid w:val="0081563E"/>
    <w:rsid w:val="008B35EE"/>
    <w:rsid w:val="00905CC1"/>
    <w:rsid w:val="009E1C92"/>
    <w:rsid w:val="00B42C45"/>
    <w:rsid w:val="00B47B6A"/>
    <w:rsid w:val="00CA797C"/>
    <w:rsid w:val="00D04846"/>
    <w:rsid w:val="00E0064D"/>
    <w:rsid w:val="00E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7778BF-FCC5-4284-AF0E-158EEE9D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E00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звука в имени компании</vt:lpstr>
    </vt:vector>
  </TitlesOfParts>
  <Company>Home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звука в имени компании</dc:title>
  <dc:subject/>
  <dc:creator>User</dc:creator>
  <cp:keywords/>
  <dc:description/>
  <cp:lastModifiedBy>admin</cp:lastModifiedBy>
  <cp:revision>2</cp:revision>
  <dcterms:created xsi:type="dcterms:W3CDTF">2014-02-14T18:28:00Z</dcterms:created>
  <dcterms:modified xsi:type="dcterms:W3CDTF">2014-02-14T18:28:00Z</dcterms:modified>
</cp:coreProperties>
</file>