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bCs/>
          <w:color w:val="000000"/>
          <w:sz w:val="28"/>
          <w:szCs w:val="28"/>
        </w:rPr>
        <w:t xml:space="preserve">СОВЕРШЕНСТВОВАНИЕ </w:t>
      </w:r>
      <w:r w:rsidRPr="00FE2C18">
        <w:rPr>
          <w:color w:val="000000"/>
          <w:sz w:val="28"/>
          <w:szCs w:val="28"/>
        </w:rPr>
        <w:t xml:space="preserve">ТЕХНОЛОГИЧЕСКИХ ОПЕРАЦИЙ ПРИ КРС С </w:t>
      </w:r>
      <w:r w:rsidRPr="00FE2C18">
        <w:rPr>
          <w:bCs/>
          <w:color w:val="000000"/>
          <w:sz w:val="28"/>
          <w:szCs w:val="28"/>
        </w:rPr>
        <w:t xml:space="preserve">ПРИМЕНЕНИЕМ </w:t>
      </w:r>
      <w:r w:rsidRPr="00FE2C18">
        <w:rPr>
          <w:color w:val="000000"/>
          <w:sz w:val="28"/>
          <w:szCs w:val="28"/>
        </w:rPr>
        <w:t>ДЕПРЕССИОННЫХ УСТРОЙСТВ</w:t>
      </w:r>
    </w:p>
    <w:p w:rsidR="002461F5" w:rsidRPr="00FE2C18" w:rsidRDefault="002461F5" w:rsidP="002461F5">
      <w:pPr>
        <w:keepNext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Принцип работы депрессион</w:t>
      </w:r>
      <w:r w:rsidR="00C56904" w:rsidRPr="00FE2C18">
        <w:rPr>
          <w:color w:val="000000"/>
          <w:sz w:val="28"/>
          <w:szCs w:val="28"/>
        </w:rPr>
        <w:t>н</w:t>
      </w:r>
      <w:r w:rsidRPr="00FE2C18">
        <w:rPr>
          <w:color w:val="000000"/>
          <w:sz w:val="28"/>
          <w:szCs w:val="28"/>
        </w:rPr>
        <w:t xml:space="preserve">ых устройств заключается в создании депрессии на объект воздействия путем создания </w:t>
      </w:r>
      <w:r w:rsidRPr="00FE2C18">
        <w:rPr>
          <w:bCs/>
          <w:color w:val="000000"/>
          <w:sz w:val="28"/>
          <w:szCs w:val="28"/>
        </w:rPr>
        <w:t xml:space="preserve">большого </w:t>
      </w:r>
      <w:r w:rsidRPr="00FE2C18">
        <w:rPr>
          <w:color w:val="000000"/>
          <w:sz w:val="28"/>
          <w:szCs w:val="28"/>
        </w:rPr>
        <w:t>перепада давления в районе ПЗП скважины. Это достигается спуском пустых труб, открытием депрессионного устройства и заполнением груб под действием пластового давления или давления гидростатического столба жидкости.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Конструктивно </w:t>
      </w:r>
      <w:r w:rsidRPr="00FE2C18">
        <w:rPr>
          <w:bCs/>
          <w:color w:val="000000"/>
          <w:sz w:val="28"/>
          <w:szCs w:val="28"/>
        </w:rPr>
        <w:t xml:space="preserve">депрессионные </w:t>
      </w:r>
      <w:r w:rsidRPr="00FE2C18">
        <w:rPr>
          <w:color w:val="000000"/>
          <w:sz w:val="28"/>
          <w:szCs w:val="28"/>
        </w:rPr>
        <w:t>устройства (ДУ) изготавливаются в 2-х схемах.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Схема № 1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Депрессионное устройство (рис</w:t>
      </w:r>
      <w:r w:rsidR="00D336C7" w:rsidRPr="00FE2C18">
        <w:rPr>
          <w:color w:val="000000"/>
          <w:sz w:val="28"/>
          <w:szCs w:val="28"/>
        </w:rPr>
        <w:t>.1</w:t>
      </w:r>
      <w:r w:rsidRPr="00FE2C18">
        <w:rPr>
          <w:color w:val="000000"/>
          <w:sz w:val="28"/>
          <w:szCs w:val="28"/>
        </w:rPr>
        <w:t>) изготавливается из пришедшего в негодность штангового насоса Ш1-44 и состоит из: штока, корпуса 0114 мм, переводников, упорной муфты.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Принцип работы.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Депрессионное устройство спускается па НКТ в скважину совместно с пакером или без пего. Во время посадки пакера или упора на забой срезаетс</w:t>
      </w:r>
      <w:r w:rsidR="00C56904" w:rsidRPr="00FE2C18">
        <w:rPr>
          <w:color w:val="000000"/>
          <w:sz w:val="28"/>
          <w:szCs w:val="28"/>
        </w:rPr>
        <w:t>я упорный болт-фиксатор. «Окна»</w:t>
      </w:r>
      <w:r w:rsidRPr="00FE2C18">
        <w:rPr>
          <w:color w:val="000000"/>
          <w:sz w:val="28"/>
          <w:szCs w:val="28"/>
        </w:rPr>
        <w:t>, на штоке совмещаются с «окнами» корпуса и появляется связь с внутренней полостью НКТ.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Изготовление ДУ не требует больших затрат и выполнимо в условиях оборудованной мастерской.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Схема №2</w:t>
      </w:r>
    </w:p>
    <w:p w:rsidR="002461F5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E2C18">
        <w:rPr>
          <w:color w:val="000000"/>
          <w:sz w:val="28"/>
          <w:szCs w:val="28"/>
        </w:rPr>
        <w:t>Депрессионное устройство (рис.2) изготавливается из НКТ 114x9 мм и представляет собой сборную на устье конструкцию</w:t>
      </w:r>
    </w:p>
    <w:p w:rsidR="002461F5" w:rsidRPr="00FE2C18" w:rsidRDefault="002461F5" w:rsidP="002461F5">
      <w:pPr>
        <w:keepNext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932D6" w:rsidRPr="00FE2C18" w:rsidRDefault="004932D6" w:rsidP="004932D6">
      <w:pPr>
        <w:keepNext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FE2C18">
        <w:rPr>
          <w:color w:val="000000"/>
          <w:sz w:val="28"/>
          <w:szCs w:val="28"/>
        </w:rPr>
        <w:br w:type="page"/>
      </w:r>
      <w:r w:rsidR="006A672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661.5pt">
            <v:imagedata r:id="rId7" o:title="" gain="79922f"/>
          </v:shape>
        </w:pict>
      </w:r>
    </w:p>
    <w:p w:rsidR="004932D6" w:rsidRPr="00FE2C18" w:rsidRDefault="004932D6" w:rsidP="004932D6">
      <w:pPr>
        <w:keepNext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sz w:val="28"/>
          <w:szCs w:val="28"/>
          <w:lang w:val="en-US"/>
        </w:rPr>
        <w:br w:type="page"/>
      </w:r>
      <w:r w:rsidR="006A672D">
        <w:rPr>
          <w:sz w:val="28"/>
          <w:szCs w:val="28"/>
        </w:rPr>
        <w:pict>
          <v:shape id="_x0000_i1026" type="#_x0000_t75" style="width:423.75pt;height:561pt">
            <v:imagedata r:id="rId8" o:title="" gain="79922f"/>
          </v:shape>
        </w:pict>
      </w:r>
    </w:p>
    <w:p w:rsidR="004932D6" w:rsidRPr="00FE2C18" w:rsidRDefault="004932D6" w:rsidP="002461F5">
      <w:pPr>
        <w:keepNext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AD4BD1" w:rsidRPr="00FE2C18" w:rsidRDefault="00AD4BD1" w:rsidP="002461F5">
      <w:pPr>
        <w:keepNext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Затраты на изготовление в условиях мастерской невелики при наличии необходимого материала. Состоит из:</w:t>
      </w:r>
    </w:p>
    <w:p w:rsidR="00AD4BD1" w:rsidRPr="00FE2C18" w:rsidRDefault="00AD4BD1" w:rsidP="002461F5">
      <w:pPr>
        <w:keepNext/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НКТ 0 114x9, </w:t>
      </w:r>
      <w:r w:rsidRPr="00FE2C18">
        <w:rPr>
          <w:color w:val="000000"/>
          <w:sz w:val="28"/>
          <w:szCs w:val="28"/>
          <w:lang w:val="en-US"/>
        </w:rPr>
        <w:t xml:space="preserve">L </w:t>
      </w:r>
      <w:r w:rsidRPr="00FE2C18">
        <w:rPr>
          <w:color w:val="000000"/>
          <w:sz w:val="28"/>
          <w:szCs w:val="28"/>
        </w:rPr>
        <w:t>10 м;</w:t>
      </w:r>
    </w:p>
    <w:p w:rsidR="00AD4BD1" w:rsidRPr="00FE2C18" w:rsidRDefault="00AD4BD1" w:rsidP="002461F5">
      <w:pPr>
        <w:keepNext/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переводника 0 </w:t>
      </w:r>
      <w:r w:rsidRPr="00FE2C18">
        <w:rPr>
          <w:color w:val="000000"/>
          <w:sz w:val="28"/>
          <w:szCs w:val="28"/>
          <w:lang w:val="en-US"/>
        </w:rPr>
        <w:t xml:space="preserve">114-f73 </w:t>
      </w:r>
      <w:r w:rsidRPr="00FE2C18">
        <w:rPr>
          <w:color w:val="000000"/>
          <w:sz w:val="28"/>
          <w:szCs w:val="28"/>
        </w:rPr>
        <w:t>мм, 2 шт.;</w:t>
      </w:r>
    </w:p>
    <w:p w:rsidR="00AD4BD1" w:rsidRPr="00FE2C18" w:rsidRDefault="00AD4BD1" w:rsidP="002461F5">
      <w:pPr>
        <w:keepNext/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НКТ 0 73, </w:t>
      </w:r>
      <w:r w:rsidRPr="00FE2C18">
        <w:rPr>
          <w:color w:val="000000"/>
          <w:sz w:val="28"/>
          <w:szCs w:val="28"/>
          <w:lang w:val="en-US"/>
        </w:rPr>
        <w:t xml:space="preserve">L </w:t>
      </w:r>
      <w:r w:rsidRPr="00FE2C18">
        <w:rPr>
          <w:color w:val="000000"/>
          <w:sz w:val="28"/>
          <w:szCs w:val="28"/>
        </w:rPr>
        <w:t>9 м;</w:t>
      </w:r>
    </w:p>
    <w:p w:rsidR="00AD4BD1" w:rsidRPr="00FE2C18" w:rsidRDefault="00AD4BD1" w:rsidP="002461F5">
      <w:pPr>
        <w:keepNext/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E2C18">
        <w:rPr>
          <w:color w:val="000000"/>
          <w:sz w:val="28"/>
          <w:szCs w:val="28"/>
        </w:rPr>
        <w:t>башмака НКТ 0 73 с заглушкой;</w:t>
      </w:r>
    </w:p>
    <w:p w:rsidR="00AD4BD1" w:rsidRPr="00FE2C18" w:rsidRDefault="00AD4BD1" w:rsidP="002461F5">
      <w:pPr>
        <w:keepNext/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E2C18">
        <w:rPr>
          <w:color w:val="000000"/>
          <w:sz w:val="28"/>
          <w:szCs w:val="28"/>
        </w:rPr>
        <w:t>сливных клапанов, 3 шт.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Принцип работы.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ДУ спускаются па шаблонирова</w:t>
      </w:r>
      <w:r w:rsidR="00D336C7" w:rsidRPr="00FE2C18">
        <w:rPr>
          <w:color w:val="000000"/>
          <w:sz w:val="28"/>
          <w:szCs w:val="28"/>
        </w:rPr>
        <w:t>н</w:t>
      </w:r>
      <w:r w:rsidRPr="00FE2C18">
        <w:rPr>
          <w:color w:val="000000"/>
          <w:sz w:val="28"/>
          <w:szCs w:val="28"/>
        </w:rPr>
        <w:t xml:space="preserve">ных НКТ в скважину совместно с пакером или без него. Производится посадка пакера или упор колонны </w:t>
      </w:r>
      <w:r w:rsidRPr="00FE2C18">
        <w:rPr>
          <w:bCs/>
          <w:color w:val="000000"/>
          <w:sz w:val="28"/>
          <w:szCs w:val="28"/>
        </w:rPr>
        <w:t xml:space="preserve">НКТ </w:t>
      </w:r>
      <w:r w:rsidRPr="00FE2C18">
        <w:rPr>
          <w:color w:val="000000"/>
          <w:sz w:val="28"/>
          <w:szCs w:val="28"/>
        </w:rPr>
        <w:t>на забой. Опрессовкой проверяется герметичность затрубного пространства, сбиваются сливные клапана и восстанавливается связь с внутренней полостью НКТ.</w:t>
      </w:r>
    </w:p>
    <w:p w:rsidR="00AD4BD1" w:rsidRPr="00FE2C18" w:rsidRDefault="00AD4BD1" w:rsidP="002461F5">
      <w:pPr>
        <w:keepNext/>
        <w:shd w:val="clear" w:color="auto" w:fill="FFFFFF"/>
        <w:tabs>
          <w:tab w:val="left" w:leader="dot" w:pos="586"/>
          <w:tab w:val="left" w:leader="dot" w:pos="1190"/>
        </w:tabs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Преимуществами ДУ-2 являются больший размер «окон» перетока</w:t>
      </w:r>
      <w:r w:rsidR="00375C0B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и прочность конструкции, возможность опрессовки спущенной</w:t>
      </w:r>
      <w:r w:rsidR="00375C0B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компоновки, а также герметичность узлов по отношению к паре</w:t>
      </w:r>
      <w:r w:rsidR="00375C0B" w:rsidRPr="00FE2C18">
        <w:rPr>
          <w:color w:val="000000"/>
          <w:sz w:val="28"/>
          <w:szCs w:val="28"/>
        </w:rPr>
        <w:t xml:space="preserve"> «плунжер </w:t>
      </w:r>
      <w:r w:rsidRPr="00FE2C18">
        <w:rPr>
          <w:color w:val="000000"/>
          <w:sz w:val="28"/>
          <w:szCs w:val="28"/>
        </w:rPr>
        <w:t xml:space="preserve">насоса-корпус» </w:t>
      </w:r>
      <w:r w:rsidRPr="00FE2C18">
        <w:rPr>
          <w:bCs/>
          <w:color w:val="000000"/>
          <w:sz w:val="28"/>
          <w:szCs w:val="28"/>
        </w:rPr>
        <w:t xml:space="preserve">ДУ-1, </w:t>
      </w:r>
      <w:r w:rsidRPr="00FE2C18">
        <w:rPr>
          <w:color w:val="000000"/>
          <w:sz w:val="28"/>
          <w:szCs w:val="28"/>
        </w:rPr>
        <w:t>что не говорит о нецелесообразности</w:t>
      </w:r>
      <w:r w:rsidR="00375C0B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 xml:space="preserve">применения </w:t>
      </w:r>
      <w:r w:rsidR="00375C0B" w:rsidRPr="00FE2C18">
        <w:rPr>
          <w:bCs/>
          <w:color w:val="000000"/>
          <w:sz w:val="28"/>
          <w:szCs w:val="28"/>
        </w:rPr>
        <w:t xml:space="preserve">ДУ </w:t>
      </w:r>
      <w:r w:rsidRPr="00FE2C18">
        <w:rPr>
          <w:bCs/>
          <w:color w:val="000000"/>
          <w:sz w:val="28"/>
          <w:szCs w:val="28"/>
        </w:rPr>
        <w:t xml:space="preserve">1 </w:t>
      </w:r>
      <w:r w:rsidRPr="00FE2C18">
        <w:rPr>
          <w:color w:val="000000"/>
          <w:sz w:val="28"/>
          <w:szCs w:val="28"/>
        </w:rPr>
        <w:t>Решение о спуске различных схем ДУ зависит от</w:t>
      </w:r>
      <w:r w:rsidR="00375C0B" w:rsidRPr="00FE2C18">
        <w:rPr>
          <w:color w:val="000000"/>
          <w:sz w:val="28"/>
          <w:szCs w:val="28"/>
        </w:rPr>
        <w:t xml:space="preserve"> </w:t>
      </w:r>
      <w:r w:rsidR="00D336C7" w:rsidRPr="00FE2C18">
        <w:rPr>
          <w:bCs/>
          <w:color w:val="000000"/>
          <w:sz w:val="28"/>
          <w:szCs w:val="28"/>
        </w:rPr>
        <w:t>преследуемых целей</w:t>
      </w:r>
      <w:r w:rsidRPr="00FE2C18">
        <w:rPr>
          <w:bCs/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 xml:space="preserve">и </w:t>
      </w:r>
      <w:r w:rsidRPr="00FE2C18">
        <w:rPr>
          <w:bCs/>
          <w:color w:val="000000"/>
          <w:sz w:val="28"/>
          <w:szCs w:val="28"/>
        </w:rPr>
        <w:t xml:space="preserve">возможности </w:t>
      </w:r>
      <w:r w:rsidRPr="00FE2C18">
        <w:rPr>
          <w:color w:val="000000"/>
          <w:sz w:val="28"/>
          <w:szCs w:val="28"/>
        </w:rPr>
        <w:t>его изготовления, наличия</w:t>
      </w:r>
      <w:r w:rsidR="00375C0B" w:rsidRPr="00FE2C18">
        <w:rPr>
          <w:color w:val="000000"/>
          <w:sz w:val="28"/>
          <w:szCs w:val="28"/>
        </w:rPr>
        <w:t xml:space="preserve"> </w:t>
      </w:r>
      <w:r w:rsidR="00D336C7" w:rsidRPr="00FE2C18">
        <w:rPr>
          <w:color w:val="000000"/>
          <w:sz w:val="28"/>
          <w:szCs w:val="28"/>
        </w:rPr>
        <w:t>необходимого материала и технологии</w:t>
      </w:r>
      <w:r w:rsidRPr="00FE2C18">
        <w:rPr>
          <w:color w:val="000000"/>
          <w:sz w:val="28"/>
          <w:szCs w:val="28"/>
        </w:rPr>
        <w:t xml:space="preserve"> ведения работ.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bCs/>
          <w:color w:val="000000"/>
          <w:sz w:val="28"/>
          <w:szCs w:val="28"/>
        </w:rPr>
        <w:t xml:space="preserve">Предлагаемые </w:t>
      </w:r>
      <w:r w:rsidRPr="00FE2C18">
        <w:rPr>
          <w:color w:val="000000"/>
          <w:sz w:val="28"/>
          <w:szCs w:val="28"/>
        </w:rPr>
        <w:t>схемы использования ДУ:</w:t>
      </w:r>
    </w:p>
    <w:p w:rsidR="00AD4BD1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1</w:t>
      </w:r>
      <w:r w:rsidR="00AD4BD1" w:rsidRPr="00FE2C18">
        <w:rPr>
          <w:color w:val="000000"/>
          <w:sz w:val="28"/>
          <w:szCs w:val="28"/>
        </w:rPr>
        <w:t>. Очистка ПЗП после обработки пласта хим. реагентами.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После закачки хим.реагентов, направленных на повышение проницаемости пласта и его очистки, необходимо извлечь продукты реакции на поверхность. С этой целью предлагается использовать ДУ, позволяющее извлечь продукты реакции под действием энергии пласта. По предложенной компоновке спуска оборудования удается поместить продукты реакции во внутреннюю полость НКТ, поднять их до устья и промывкой извлечь на поверхность.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2. Очистка забоя скважин от посторонних предметов.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При загрязненности забоя скважин посторонними предметами и для его очистки используются фрезера-ловители, магнитные фрезера и т.д., требующие замыва предметов в полость фрезера или трубы. С этой целью предлагается воспользоваться ДУ, которое позволяет использовать энергию и направление потока жидкости в качестве замывающего агента. На рис.3 предложена компоновка спуска ДУ с лепестковым фрезером, которая позволяет замыть посторонние предметы</w:t>
      </w:r>
    </w:p>
    <w:p w:rsidR="00D336C7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за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лепестки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фрезера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с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неоднократным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изменением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местоположения коронки фрезера в процессе притока.</w:t>
      </w:r>
    </w:p>
    <w:p w:rsidR="00D336C7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3. Освоение скважин с применением ДУ.</w:t>
      </w:r>
    </w:p>
    <w:p w:rsidR="00D336C7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  <w:lang w:val="en-US"/>
        </w:rPr>
        <w:t>D</w:t>
      </w:r>
      <w:r w:rsidRPr="00FE2C18">
        <w:rPr>
          <w:color w:val="000000"/>
          <w:sz w:val="28"/>
          <w:szCs w:val="28"/>
        </w:rPr>
        <w:t xml:space="preserve"> настоящее время в качестве метода освоения скважин широко распространено свабнросание скважин.</w:t>
      </w:r>
    </w:p>
    <w:p w:rsidR="00D336C7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Для сокращения времени свабировапия и его объемов, за счет ненадобности извлечения объема труб, предлагается и компоновку с пакером включить ДУ, которое позволяет получить приток сразу из пласта и более качественное освоение по объему с одновременной очисткой ПЗП от фильтрата промывочной жидкости и загрязнений.</w:t>
      </w:r>
    </w:p>
    <w:p w:rsidR="00D336C7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4. Использование ДУ при понижении уровня в скважине.</w:t>
      </w:r>
    </w:p>
    <w:p w:rsidR="00D336C7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В процессе ремонтных работ на скважине после изоляции обводнившихся горизонтов и ликвидации негерметичпостей необходимо проверить </w:t>
      </w:r>
      <w:r w:rsidRPr="00FE2C18">
        <w:rPr>
          <w:bCs/>
          <w:color w:val="000000"/>
          <w:sz w:val="28"/>
          <w:szCs w:val="28"/>
        </w:rPr>
        <w:t xml:space="preserve">цементный </w:t>
      </w:r>
      <w:r w:rsidRPr="00FE2C18">
        <w:rPr>
          <w:color w:val="000000"/>
          <w:sz w:val="28"/>
          <w:szCs w:val="28"/>
        </w:rPr>
        <w:t xml:space="preserve">мост и вксплутащгакнуго колонну па герметичность понижением уровня в скважинй, для чего необходимо заказать </w:t>
      </w:r>
      <w:r w:rsidRPr="00FE2C18">
        <w:rPr>
          <w:bCs/>
          <w:color w:val="000000"/>
          <w:sz w:val="28"/>
          <w:szCs w:val="28"/>
        </w:rPr>
        <w:t xml:space="preserve">СВабируГОщуга установку, </w:t>
      </w:r>
      <w:r w:rsidRPr="00FE2C18">
        <w:rPr>
          <w:color w:val="000000"/>
          <w:sz w:val="28"/>
          <w:szCs w:val="28"/>
        </w:rPr>
        <w:t xml:space="preserve">произвести отбор жидкости с необходимой глубины и проследить за уровнем. Для решения поставленной задачи </w:t>
      </w:r>
      <w:r w:rsidRPr="00FE2C18">
        <w:rPr>
          <w:bCs/>
          <w:color w:val="000000"/>
          <w:sz w:val="28"/>
          <w:szCs w:val="28"/>
        </w:rPr>
        <w:t xml:space="preserve">Предлагается </w:t>
      </w:r>
      <w:r w:rsidRPr="00FE2C18">
        <w:rPr>
          <w:color w:val="000000"/>
          <w:sz w:val="28"/>
          <w:szCs w:val="28"/>
        </w:rPr>
        <w:t xml:space="preserve">вместо заказа свабиругощеи установки использовать компановку с ДУ (рис.4). Пакёр с ДУ спускается на глубину 1100 м при понижении уровня па 1000 м. Внутренняя полость </w:t>
      </w:r>
      <w:r w:rsidRPr="00FE2C18">
        <w:rPr>
          <w:bCs/>
          <w:color w:val="000000"/>
          <w:sz w:val="28"/>
          <w:szCs w:val="28"/>
        </w:rPr>
        <w:t xml:space="preserve">НКТ </w:t>
      </w:r>
      <w:r w:rsidRPr="00FE2C18">
        <w:rPr>
          <w:color w:val="000000"/>
          <w:sz w:val="28"/>
          <w:szCs w:val="28"/>
        </w:rPr>
        <w:t>заполняется промывочной жидкостью из расчета получения уровня 1000 м, сажается пакер и производится его опрессовка, После открытия ДУ прослеживается уровень, который не должен подняться выше расчетного по отношению к внутренним объемам эксплутационной колонны и НКТ.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5. Опенка продуктивных характеристик пласта.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Для оценки продуктивных характеристик пласта одним из методов является применение пластоиспытателя. Пластоиспытание производится геофизической партией с участием бригады КРС, спускающей оборудование. После небольшой доработки предлагается спуск ДУ в компоновке с накером </w:t>
      </w:r>
      <w:r w:rsidRPr="00FE2C18">
        <w:rPr>
          <w:color w:val="000000"/>
          <w:sz w:val="28"/>
          <w:szCs w:val="28"/>
          <w:lang w:val="en-US"/>
        </w:rPr>
        <w:t>UNI</w:t>
      </w:r>
      <w:r w:rsidRPr="00FE2C18">
        <w:rPr>
          <w:color w:val="000000"/>
          <w:sz w:val="28"/>
          <w:szCs w:val="28"/>
        </w:rPr>
        <w:t>-6 фирмы «Гапберсон» и спец.клапаном, позволяющий отработать в режиме пластоиспытателя. В результате возможен отказ от услуг геофизиков, исключая затраты на интерпретацию материала, (рис.5)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Технология ведения работ:</w:t>
      </w:r>
    </w:p>
    <w:p w:rsidR="00D336C7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>Инструмент спускается в нужный интервал, сажается пакер, который позволяет сработать без нагрузки сверху. Производится его опрессовка. Открывается клапан и идет запись после срабатывания ДУ. После 3-х часов работы нижний клапан закрывается и идет запись восстановления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давления.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Клапан открывается и повторяется запись</w:t>
      </w:r>
      <w:r w:rsidR="00D336C7" w:rsidRPr="00FE2C18">
        <w:rPr>
          <w:sz w:val="28"/>
          <w:szCs w:val="28"/>
        </w:rPr>
        <w:t xml:space="preserve"> </w:t>
      </w:r>
      <w:r w:rsidR="00D336C7" w:rsidRPr="00FE2C18">
        <w:rPr>
          <w:bCs/>
          <w:color w:val="000000"/>
          <w:sz w:val="28"/>
          <w:szCs w:val="28"/>
        </w:rPr>
        <w:t xml:space="preserve">притока. </w:t>
      </w:r>
      <w:r w:rsidR="00D336C7" w:rsidRPr="00FE2C18">
        <w:rPr>
          <w:color w:val="000000"/>
          <w:sz w:val="28"/>
          <w:szCs w:val="28"/>
        </w:rPr>
        <w:t xml:space="preserve">Дополнительно </w:t>
      </w:r>
      <w:r w:rsidR="00D336C7" w:rsidRPr="00FE2C18">
        <w:rPr>
          <w:bCs/>
          <w:color w:val="000000"/>
          <w:sz w:val="28"/>
          <w:szCs w:val="28"/>
        </w:rPr>
        <w:t xml:space="preserve">в </w:t>
      </w:r>
      <w:r w:rsidR="00D336C7" w:rsidRPr="00FE2C18">
        <w:rPr>
          <w:color w:val="000000"/>
          <w:sz w:val="28"/>
          <w:szCs w:val="28"/>
        </w:rPr>
        <w:t>данной компоновке применен спец.клапан, разработанный для данной компоновки.</w:t>
      </w:r>
    </w:p>
    <w:p w:rsidR="00AD4BD1" w:rsidRPr="00FE2C18" w:rsidRDefault="00D336C7" w:rsidP="002461F5">
      <w:pPr>
        <w:keepNext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Разработка находится на стадии </w:t>
      </w:r>
      <w:r w:rsidRPr="00FE2C18">
        <w:rPr>
          <w:bCs/>
          <w:color w:val="000000"/>
          <w:sz w:val="28"/>
          <w:szCs w:val="28"/>
        </w:rPr>
        <w:t xml:space="preserve">испытания </w:t>
      </w:r>
      <w:r w:rsidRPr="00FE2C18">
        <w:rPr>
          <w:color w:val="000000"/>
          <w:sz w:val="28"/>
          <w:szCs w:val="28"/>
        </w:rPr>
        <w:t xml:space="preserve">и еще </w:t>
      </w:r>
      <w:r w:rsidRPr="00FE2C18">
        <w:rPr>
          <w:bCs/>
          <w:color w:val="000000"/>
          <w:sz w:val="28"/>
          <w:szCs w:val="28"/>
        </w:rPr>
        <w:t xml:space="preserve">не </w:t>
      </w:r>
      <w:r w:rsidRPr="00FE2C18">
        <w:rPr>
          <w:color w:val="000000"/>
          <w:sz w:val="28"/>
          <w:szCs w:val="28"/>
        </w:rPr>
        <w:t>накоплен достаточный материал об эффективности работ.</w:t>
      </w:r>
    </w:p>
    <w:p w:rsidR="00375C0B" w:rsidRPr="00FE2C18" w:rsidRDefault="00375C0B" w:rsidP="002461F5">
      <w:pPr>
        <w:keepNext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375C0B" w:rsidRPr="00FE2C18" w:rsidRDefault="00375C0B" w:rsidP="00375C0B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br w:type="page"/>
      </w:r>
      <w:r w:rsidR="006A672D">
        <w:rPr>
          <w:sz w:val="28"/>
          <w:szCs w:val="28"/>
        </w:rPr>
        <w:pict>
          <v:shape id="_x0000_i1027" type="#_x0000_t75" style="width:353.25pt;height:650.25pt">
            <v:imagedata r:id="rId9" o:title="" gain="79922f"/>
          </v:shape>
        </w:pict>
      </w:r>
    </w:p>
    <w:p w:rsidR="00375C0B" w:rsidRPr="00FE2C18" w:rsidRDefault="00375C0B" w:rsidP="002461F5">
      <w:pPr>
        <w:keepNext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375C0B" w:rsidRPr="00FE2C18" w:rsidRDefault="00375C0B" w:rsidP="00375C0B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  <w:lang w:val="en-US"/>
        </w:rPr>
        <w:br w:type="page"/>
      </w:r>
      <w:r w:rsidR="006A672D">
        <w:rPr>
          <w:sz w:val="28"/>
          <w:szCs w:val="28"/>
        </w:rPr>
        <w:pict>
          <v:shape id="_x0000_i1028" type="#_x0000_t75" style="width:344.25pt;height:633pt">
            <v:imagedata r:id="rId10" o:title="" gain="79922f"/>
          </v:shape>
        </w:pict>
      </w:r>
    </w:p>
    <w:p w:rsidR="00375C0B" w:rsidRPr="00FE2C18" w:rsidRDefault="00375C0B" w:rsidP="002461F5">
      <w:pPr>
        <w:keepNext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AD4BD1" w:rsidRPr="00FE2C18" w:rsidRDefault="00375C0B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br w:type="page"/>
      </w:r>
      <w:r w:rsidR="00AD4BD1" w:rsidRPr="00FE2C18">
        <w:rPr>
          <w:color w:val="000000"/>
          <w:sz w:val="28"/>
          <w:szCs w:val="28"/>
        </w:rPr>
        <w:t xml:space="preserve">6. Захват аварийного </w:t>
      </w:r>
      <w:r w:rsidR="00AD4BD1" w:rsidRPr="00FE2C18">
        <w:rPr>
          <w:bCs/>
          <w:color w:val="000000"/>
          <w:sz w:val="28"/>
          <w:szCs w:val="28"/>
        </w:rPr>
        <w:t>инструмента.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В качестве еще одной модели применения ДУ можно рекомендовать его применение при аварийных работах для захвата и освобождения аварийного инструмента при расхаживании. Данная компоновка включает в себя колокол с заходом под «голов)'» аварийного инструмента и ДУ. Принцип работы заключается в посадке колокола на «голову» аварийного </w:t>
      </w:r>
      <w:r w:rsidRPr="00FE2C18">
        <w:rPr>
          <w:bCs/>
          <w:color w:val="000000"/>
          <w:sz w:val="28"/>
          <w:szCs w:val="28"/>
        </w:rPr>
        <w:t xml:space="preserve">инструмента, </w:t>
      </w:r>
      <w:r w:rsidRPr="00FE2C18">
        <w:rPr>
          <w:color w:val="000000"/>
          <w:sz w:val="28"/>
          <w:szCs w:val="28"/>
        </w:rPr>
        <w:t>открывания ДУ с целью «засоса» аварийного инструмента в колокол и его расхаживан</w:t>
      </w:r>
      <w:r w:rsidR="00D336C7" w:rsidRPr="00FE2C18">
        <w:rPr>
          <w:color w:val="000000"/>
          <w:sz w:val="28"/>
          <w:szCs w:val="28"/>
        </w:rPr>
        <w:t>и</w:t>
      </w:r>
      <w:r w:rsidRPr="00FE2C18">
        <w:rPr>
          <w:color w:val="000000"/>
          <w:sz w:val="28"/>
          <w:szCs w:val="28"/>
        </w:rPr>
        <w:t xml:space="preserve">е </w:t>
      </w:r>
      <w:r w:rsidRPr="00FE2C18">
        <w:rPr>
          <w:bCs/>
          <w:color w:val="000000"/>
          <w:sz w:val="28"/>
          <w:szCs w:val="28"/>
        </w:rPr>
        <w:t xml:space="preserve">нагрузкой </w:t>
      </w:r>
      <w:r w:rsidRPr="00FE2C18">
        <w:rPr>
          <w:color w:val="000000"/>
          <w:sz w:val="28"/>
          <w:szCs w:val="28"/>
        </w:rPr>
        <w:t>сверху плюс сила, возникающая для преодоления перепада давления в ДУ.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bCs/>
          <w:color w:val="000000"/>
          <w:sz w:val="28"/>
          <w:szCs w:val="28"/>
        </w:rPr>
        <w:t xml:space="preserve">Изучая </w:t>
      </w:r>
      <w:r w:rsidRPr="00FE2C18">
        <w:rPr>
          <w:color w:val="000000"/>
          <w:sz w:val="28"/>
          <w:szCs w:val="28"/>
        </w:rPr>
        <w:t xml:space="preserve">опыт применения ДУ видно, что оно применимо практически во всех видах </w:t>
      </w:r>
      <w:r w:rsidRPr="00FE2C18">
        <w:rPr>
          <w:bCs/>
          <w:color w:val="000000"/>
          <w:sz w:val="28"/>
          <w:szCs w:val="28"/>
        </w:rPr>
        <w:t xml:space="preserve">КРС </w:t>
      </w:r>
      <w:r w:rsidRPr="00FE2C18">
        <w:rPr>
          <w:color w:val="000000"/>
          <w:sz w:val="28"/>
          <w:szCs w:val="28"/>
        </w:rPr>
        <w:t xml:space="preserve">в сочетании с другим инструментом. Конструктивно любое применение ДУ подразумевает 'использование природной </w:t>
      </w:r>
      <w:r w:rsidRPr="00FE2C18">
        <w:rPr>
          <w:bCs/>
          <w:color w:val="000000"/>
          <w:sz w:val="28"/>
          <w:szCs w:val="28"/>
        </w:rPr>
        <w:t xml:space="preserve">энергии </w:t>
      </w:r>
      <w:r w:rsidRPr="00FE2C18">
        <w:rPr>
          <w:color w:val="000000"/>
          <w:sz w:val="28"/>
          <w:szCs w:val="28"/>
        </w:rPr>
        <w:t xml:space="preserve">пласта или потока жидкости, исключая </w:t>
      </w:r>
      <w:r w:rsidRPr="00FE2C18">
        <w:rPr>
          <w:bCs/>
          <w:color w:val="000000"/>
          <w:sz w:val="28"/>
          <w:szCs w:val="28"/>
        </w:rPr>
        <w:t xml:space="preserve">затраты </w:t>
      </w:r>
      <w:r w:rsidRPr="00FE2C18">
        <w:rPr>
          <w:color w:val="000000"/>
          <w:sz w:val="28"/>
          <w:szCs w:val="28"/>
        </w:rPr>
        <w:t xml:space="preserve">на </w:t>
      </w:r>
      <w:r w:rsidRPr="00FE2C18">
        <w:rPr>
          <w:bCs/>
          <w:color w:val="000000"/>
          <w:sz w:val="28"/>
          <w:szCs w:val="28"/>
        </w:rPr>
        <w:t xml:space="preserve">дорогостоящие </w:t>
      </w:r>
      <w:r w:rsidRPr="00FE2C18">
        <w:rPr>
          <w:color w:val="000000"/>
          <w:sz w:val="28"/>
          <w:szCs w:val="28"/>
        </w:rPr>
        <w:t xml:space="preserve">операции </w:t>
      </w:r>
      <w:r w:rsidRPr="00FE2C18">
        <w:rPr>
          <w:bCs/>
          <w:color w:val="000000"/>
          <w:sz w:val="28"/>
          <w:szCs w:val="28"/>
        </w:rPr>
        <w:t xml:space="preserve">сокращая </w:t>
      </w:r>
      <w:r w:rsidRPr="00FE2C18">
        <w:rPr>
          <w:color w:val="000000"/>
          <w:sz w:val="28"/>
          <w:szCs w:val="28"/>
        </w:rPr>
        <w:t>время работ и их стоимость, что немаловажно в преследовании цели сокращения текущих эксплуатационных затрат.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Целесообразно использование ДУ при низких Рпл. и высокой поглощающей способности пласта, так как не вызываются значительные противодавления на пласт, не считая </w:t>
      </w:r>
      <w:r w:rsidRPr="00FE2C18">
        <w:rPr>
          <w:bCs/>
          <w:color w:val="000000"/>
          <w:sz w:val="28"/>
          <w:szCs w:val="28"/>
        </w:rPr>
        <w:t xml:space="preserve">гидродинамику спуска, </w:t>
      </w:r>
      <w:r w:rsidRPr="00FE2C18">
        <w:rPr>
          <w:color w:val="000000"/>
          <w:sz w:val="28"/>
          <w:szCs w:val="28"/>
        </w:rPr>
        <w:t xml:space="preserve">и не загрязняется пласт фильтратом </w:t>
      </w:r>
      <w:r w:rsidRPr="00FE2C18">
        <w:rPr>
          <w:bCs/>
          <w:color w:val="000000"/>
          <w:sz w:val="28"/>
          <w:szCs w:val="28"/>
        </w:rPr>
        <w:t>используемой промывочной жидкости.</w:t>
      </w:r>
    </w:p>
    <w:p w:rsidR="00AD4BD1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Сокращение затрат на заказ </w:t>
      </w:r>
      <w:r w:rsidRPr="00FE2C18">
        <w:rPr>
          <w:bCs/>
          <w:color w:val="000000"/>
          <w:sz w:val="28"/>
          <w:szCs w:val="28"/>
        </w:rPr>
        <w:t>свабиру</w:t>
      </w:r>
      <w:r w:rsidR="00D336C7" w:rsidRPr="00FE2C18">
        <w:rPr>
          <w:bCs/>
          <w:color w:val="000000"/>
          <w:sz w:val="28"/>
          <w:szCs w:val="28"/>
        </w:rPr>
        <w:t>ющих</w:t>
      </w:r>
      <w:r w:rsidRPr="00FE2C18">
        <w:rPr>
          <w:bCs/>
          <w:color w:val="000000"/>
          <w:sz w:val="28"/>
          <w:szCs w:val="28"/>
        </w:rPr>
        <w:t xml:space="preserve"> у</w:t>
      </w:r>
      <w:r w:rsidR="00D336C7" w:rsidRPr="00FE2C18">
        <w:rPr>
          <w:bCs/>
          <w:color w:val="000000"/>
          <w:sz w:val="28"/>
          <w:szCs w:val="28"/>
        </w:rPr>
        <w:t>становок</w:t>
      </w:r>
      <w:r w:rsidRPr="00FE2C18">
        <w:rPr>
          <w:bCs/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 xml:space="preserve">и </w:t>
      </w:r>
      <w:r w:rsidR="00D336C7" w:rsidRPr="00FE2C18">
        <w:rPr>
          <w:bCs/>
          <w:color w:val="000000"/>
          <w:sz w:val="28"/>
          <w:szCs w:val="28"/>
        </w:rPr>
        <w:t>отказ от</w:t>
      </w:r>
      <w:r w:rsidR="00375C0B" w:rsidRPr="00FE2C18">
        <w:rPr>
          <w:bCs/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услуг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геофизической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>партии</w:t>
      </w:r>
      <w:r w:rsidR="002461F5" w:rsidRPr="00FE2C18">
        <w:rPr>
          <w:color w:val="000000"/>
          <w:sz w:val="28"/>
          <w:szCs w:val="28"/>
        </w:rPr>
        <w:t xml:space="preserve"> </w:t>
      </w:r>
      <w:r w:rsidRPr="00FE2C18">
        <w:rPr>
          <w:bCs/>
          <w:color w:val="000000"/>
          <w:sz w:val="28"/>
          <w:szCs w:val="28"/>
        </w:rPr>
        <w:t>пластоиспытателя</w:t>
      </w:r>
      <w:r w:rsidR="002461F5" w:rsidRPr="00FE2C18">
        <w:rPr>
          <w:bCs/>
          <w:color w:val="000000"/>
          <w:sz w:val="28"/>
          <w:szCs w:val="28"/>
        </w:rPr>
        <w:t xml:space="preserve"> </w:t>
      </w:r>
      <w:r w:rsidR="00D336C7" w:rsidRPr="00FE2C18">
        <w:rPr>
          <w:bCs/>
          <w:color w:val="000000"/>
          <w:sz w:val="28"/>
          <w:szCs w:val="28"/>
        </w:rPr>
        <w:t>также</w:t>
      </w:r>
      <w:r w:rsidR="002461F5" w:rsidRPr="00FE2C18">
        <w:rPr>
          <w:bCs/>
          <w:color w:val="000000"/>
          <w:sz w:val="28"/>
          <w:szCs w:val="28"/>
        </w:rPr>
        <w:t xml:space="preserve"> </w:t>
      </w:r>
      <w:r w:rsidR="00D336C7" w:rsidRPr="00FE2C18">
        <w:rPr>
          <w:bCs/>
          <w:color w:val="000000"/>
          <w:sz w:val="28"/>
          <w:szCs w:val="28"/>
        </w:rPr>
        <w:t>пр</w:t>
      </w:r>
      <w:r w:rsidRPr="00FE2C18">
        <w:rPr>
          <w:bCs/>
          <w:color w:val="000000"/>
          <w:sz w:val="28"/>
          <w:szCs w:val="28"/>
        </w:rPr>
        <w:t>иличный</w:t>
      </w:r>
      <w:r w:rsidR="00375C0B" w:rsidRPr="00FE2C18">
        <w:rPr>
          <w:bCs/>
          <w:color w:val="000000"/>
          <w:sz w:val="28"/>
          <w:szCs w:val="28"/>
        </w:rPr>
        <w:t xml:space="preserve"> </w:t>
      </w:r>
      <w:r w:rsidRPr="00FE2C18">
        <w:rPr>
          <w:color w:val="000000"/>
          <w:sz w:val="28"/>
          <w:szCs w:val="28"/>
        </w:rPr>
        <w:t xml:space="preserve">источник экономии средств и снижения расходов па </w:t>
      </w:r>
      <w:r w:rsidRPr="00FE2C18">
        <w:rPr>
          <w:bCs/>
          <w:color w:val="000000"/>
          <w:sz w:val="28"/>
          <w:szCs w:val="28"/>
        </w:rPr>
        <w:t>КРС.</w:t>
      </w:r>
    </w:p>
    <w:p w:rsidR="00D336C7" w:rsidRPr="00FE2C18" w:rsidRDefault="00AD4BD1" w:rsidP="002461F5">
      <w:pPr>
        <w:keepNext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E2C18">
        <w:rPr>
          <w:color w:val="000000"/>
          <w:sz w:val="28"/>
          <w:szCs w:val="28"/>
        </w:rPr>
        <w:t xml:space="preserve">Говоря о конструктивных особенностях ДУ </w:t>
      </w:r>
      <w:r w:rsidRPr="00FE2C18">
        <w:rPr>
          <w:bCs/>
          <w:color w:val="000000"/>
          <w:sz w:val="28"/>
          <w:szCs w:val="28"/>
        </w:rPr>
        <w:t xml:space="preserve">предпочтительнее </w:t>
      </w:r>
      <w:r w:rsidRPr="00FE2C18">
        <w:rPr>
          <w:color w:val="000000"/>
          <w:sz w:val="28"/>
          <w:szCs w:val="28"/>
        </w:rPr>
        <w:t xml:space="preserve">выглядит схема №2, но ввиду меньших затрат на изготовление, простоте сборки на устье, малогабаритное™ хотелось" бы рекомендовать и ДУ первой конструкции для использования в первых двух схемах применения. Согласно экономических расчетов, используя ДУ в предлагаемом объеме, можно получить экономический эффект в размере 212579,15 руб., что повлечет снижение стоимости ремонта на 1,4 процента в целом по КРС НГДУ «Аксаковнефть» по данным прошлого </w:t>
      </w:r>
      <w:r w:rsidR="004F1F34" w:rsidRPr="00FE2C18">
        <w:rPr>
          <w:color w:val="000000"/>
          <w:sz w:val="28"/>
          <w:szCs w:val="28"/>
        </w:rPr>
        <w:t>200</w:t>
      </w:r>
      <w:r w:rsidRPr="00FE2C18">
        <w:rPr>
          <w:color w:val="000000"/>
          <w:sz w:val="28"/>
          <w:szCs w:val="28"/>
        </w:rPr>
        <w:t>8 года или выльется в возможность ликвидации 2-х скважин с поднятым за колонной цементом.</w:t>
      </w:r>
      <w:bookmarkStart w:id="0" w:name="_GoBack"/>
      <w:bookmarkEnd w:id="0"/>
    </w:p>
    <w:sectPr w:rsidR="00D336C7" w:rsidRPr="00FE2C18" w:rsidSect="002461F5"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A0" w:rsidRDefault="004D5EA0">
      <w:r>
        <w:separator/>
      </w:r>
    </w:p>
  </w:endnote>
  <w:endnote w:type="continuationSeparator" w:id="0">
    <w:p w:rsidR="004D5EA0" w:rsidRDefault="004D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A0" w:rsidRDefault="004D5EA0">
      <w:r>
        <w:separator/>
      </w:r>
    </w:p>
  </w:footnote>
  <w:footnote w:type="continuationSeparator" w:id="0">
    <w:p w:rsidR="004D5EA0" w:rsidRDefault="004D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752478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3A5"/>
    <w:rsid w:val="0011197F"/>
    <w:rsid w:val="002461F5"/>
    <w:rsid w:val="003652C0"/>
    <w:rsid w:val="00375C0B"/>
    <w:rsid w:val="003C3955"/>
    <w:rsid w:val="004932D6"/>
    <w:rsid w:val="004D5EA0"/>
    <w:rsid w:val="004F1F34"/>
    <w:rsid w:val="006A672D"/>
    <w:rsid w:val="00A54495"/>
    <w:rsid w:val="00AA68BC"/>
    <w:rsid w:val="00AC35D2"/>
    <w:rsid w:val="00AD4BD1"/>
    <w:rsid w:val="00C56904"/>
    <w:rsid w:val="00D336C7"/>
    <w:rsid w:val="00FE2C18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55D32962-07FA-4D47-A4CE-49ACEF48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36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</w:rPr>
  </w:style>
  <w:style w:type="paragraph" w:styleId="a5">
    <w:name w:val="footer"/>
    <w:basedOn w:val="a"/>
    <w:link w:val="a6"/>
    <w:uiPriority w:val="99"/>
    <w:rsid w:val="00D336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</w:rPr>
  </w:style>
  <w:style w:type="paragraph" w:customStyle="1" w:styleId="ConsNormal">
    <w:name w:val="ConsNormal"/>
    <w:rsid w:val="00D33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Чертежный"/>
    <w:rsid w:val="00D336C7"/>
    <w:pPr>
      <w:jc w:val="both"/>
    </w:pPr>
    <w:rPr>
      <w:rFonts w:ascii="ISOCPEUR" w:hAnsi="ISOCPEUR"/>
      <w:i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admin</cp:lastModifiedBy>
  <cp:revision>2</cp:revision>
  <cp:lastPrinted>2006-05-10T17:00:00Z</cp:lastPrinted>
  <dcterms:created xsi:type="dcterms:W3CDTF">2014-03-14T01:44:00Z</dcterms:created>
  <dcterms:modified xsi:type="dcterms:W3CDTF">2014-03-14T01:44:00Z</dcterms:modified>
</cp:coreProperties>
</file>