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27" w:rsidRPr="000D42D5" w:rsidRDefault="00202F27" w:rsidP="00B43570">
      <w:pPr>
        <w:pStyle w:val="aff5"/>
      </w:pPr>
      <w:r w:rsidRPr="000D42D5">
        <w:t>Министерство образования Российской Федерации</w:t>
      </w:r>
    </w:p>
    <w:p w:rsidR="000D42D5" w:rsidRDefault="00202F27" w:rsidP="00B43570">
      <w:pPr>
        <w:pStyle w:val="aff5"/>
      </w:pPr>
      <w:r w:rsidRPr="000D42D5">
        <w:t>ИРКУТСКИЙ ГОСУДАРСТВЕННЫЙ ТЕХНИЧЕСКИЙ</w:t>
      </w:r>
    </w:p>
    <w:p w:rsidR="00202F27" w:rsidRPr="000D42D5" w:rsidRDefault="00202F27" w:rsidP="00B43570">
      <w:pPr>
        <w:pStyle w:val="aff5"/>
      </w:pPr>
      <w:r w:rsidRPr="000D42D5">
        <w:t>УНИВЕРСИТЕТ</w:t>
      </w:r>
    </w:p>
    <w:p w:rsidR="00202F27" w:rsidRPr="000D42D5" w:rsidRDefault="00202F27" w:rsidP="00B43570">
      <w:pPr>
        <w:pStyle w:val="aff5"/>
      </w:pPr>
      <w:r w:rsidRPr="000D42D5">
        <w:t>ФАКУЛЬТЕТ ПРАВА, СОЦИОЛОГИИ И СМИ</w:t>
      </w:r>
    </w:p>
    <w:p w:rsidR="000D42D5" w:rsidRDefault="00202F27" w:rsidP="00B43570">
      <w:pPr>
        <w:pStyle w:val="aff5"/>
      </w:pPr>
      <w:r w:rsidRPr="000D42D5">
        <w:t>Кафедра рекламы и журналистики</w:t>
      </w:r>
    </w:p>
    <w:p w:rsidR="00B43570" w:rsidRDefault="00B43570" w:rsidP="00B43570">
      <w:pPr>
        <w:pStyle w:val="aff5"/>
        <w:rPr>
          <w:b/>
          <w:bCs/>
        </w:rPr>
      </w:pPr>
    </w:p>
    <w:p w:rsidR="00B43570" w:rsidRDefault="00B43570" w:rsidP="00B43570">
      <w:pPr>
        <w:pStyle w:val="aff5"/>
        <w:rPr>
          <w:b/>
          <w:bCs/>
        </w:rPr>
      </w:pPr>
    </w:p>
    <w:p w:rsidR="00B43570" w:rsidRDefault="00B43570" w:rsidP="00B43570">
      <w:pPr>
        <w:pStyle w:val="aff5"/>
        <w:rPr>
          <w:b/>
          <w:bCs/>
        </w:rPr>
      </w:pPr>
    </w:p>
    <w:p w:rsidR="00B43570" w:rsidRDefault="00B43570" w:rsidP="00B43570">
      <w:pPr>
        <w:pStyle w:val="aff5"/>
        <w:rPr>
          <w:b/>
          <w:bCs/>
        </w:rPr>
      </w:pPr>
    </w:p>
    <w:p w:rsidR="000D42D5" w:rsidRDefault="00202F27" w:rsidP="00B43570">
      <w:pPr>
        <w:pStyle w:val="aff5"/>
        <w:rPr>
          <w:b/>
          <w:bCs/>
        </w:rPr>
      </w:pPr>
      <w:r w:rsidRPr="000D42D5">
        <w:rPr>
          <w:b/>
          <w:bCs/>
        </w:rPr>
        <w:t>КУРСОВАЯ РАБОТА</w:t>
      </w:r>
    </w:p>
    <w:p w:rsidR="000D42D5" w:rsidRDefault="000D42D5" w:rsidP="00B43570">
      <w:pPr>
        <w:pStyle w:val="aff5"/>
        <w:rPr>
          <w:b/>
          <w:bCs/>
        </w:rPr>
      </w:pPr>
      <w:r>
        <w:rPr>
          <w:b/>
          <w:bCs/>
        </w:rPr>
        <w:t>"</w:t>
      </w:r>
      <w:r w:rsidR="00202F27" w:rsidRPr="000D42D5">
        <w:rPr>
          <w:b/>
          <w:bCs/>
        </w:rPr>
        <w:t>Критика современного российского телевидения в</w:t>
      </w:r>
    </w:p>
    <w:p w:rsidR="000D42D5" w:rsidRDefault="00202F27" w:rsidP="00B43570">
      <w:pPr>
        <w:pStyle w:val="aff5"/>
        <w:rPr>
          <w:b/>
          <w:bCs/>
        </w:rPr>
      </w:pPr>
      <w:r w:rsidRPr="000D42D5">
        <w:rPr>
          <w:b/>
          <w:bCs/>
        </w:rPr>
        <w:t>“Литературной газете”</w:t>
      </w:r>
      <w:r w:rsidR="000D42D5">
        <w:rPr>
          <w:b/>
          <w:bCs/>
        </w:rPr>
        <w:t>"</w:t>
      </w:r>
    </w:p>
    <w:p w:rsidR="00202F27" w:rsidRDefault="00202F27" w:rsidP="00B43570">
      <w:pPr>
        <w:pStyle w:val="aff5"/>
        <w:rPr>
          <w:b/>
          <w:bCs/>
        </w:rPr>
      </w:pPr>
      <w:r w:rsidRPr="000D42D5">
        <w:rPr>
          <w:b/>
          <w:bCs/>
        </w:rPr>
        <w:t>по основам журналистики</w:t>
      </w:r>
    </w:p>
    <w:p w:rsidR="00B43570" w:rsidRDefault="00B43570" w:rsidP="00B43570">
      <w:pPr>
        <w:pStyle w:val="aff5"/>
        <w:rPr>
          <w:b/>
          <w:bCs/>
        </w:rPr>
      </w:pPr>
    </w:p>
    <w:p w:rsidR="00B43570" w:rsidRDefault="00B43570" w:rsidP="00B43570">
      <w:pPr>
        <w:pStyle w:val="aff5"/>
        <w:rPr>
          <w:b/>
          <w:bCs/>
        </w:rPr>
      </w:pPr>
    </w:p>
    <w:p w:rsidR="00B43570" w:rsidRDefault="00B43570" w:rsidP="00B43570">
      <w:pPr>
        <w:pStyle w:val="aff5"/>
        <w:rPr>
          <w:b/>
          <w:bCs/>
        </w:rPr>
      </w:pPr>
    </w:p>
    <w:p w:rsidR="00B43570" w:rsidRPr="000D42D5" w:rsidRDefault="00B43570" w:rsidP="00B43570">
      <w:pPr>
        <w:pStyle w:val="aff5"/>
        <w:rPr>
          <w:b/>
          <w:bCs/>
        </w:rPr>
      </w:pPr>
    </w:p>
    <w:p w:rsidR="000D42D5" w:rsidRDefault="00202F27" w:rsidP="00B43570">
      <w:pPr>
        <w:pStyle w:val="aff5"/>
        <w:jc w:val="both"/>
        <w:rPr>
          <w:b/>
          <w:bCs/>
        </w:rPr>
      </w:pPr>
      <w:r w:rsidRPr="000D42D5">
        <w:rPr>
          <w:b/>
          <w:bCs/>
        </w:rPr>
        <w:t>по специальности 021400</w:t>
      </w:r>
      <w:r w:rsidR="000D42D5">
        <w:rPr>
          <w:b/>
          <w:bCs/>
        </w:rPr>
        <w:t xml:space="preserve"> "</w:t>
      </w:r>
      <w:r w:rsidRPr="000D42D5">
        <w:rPr>
          <w:b/>
          <w:bCs/>
        </w:rPr>
        <w:t>Журналистика</w:t>
      </w:r>
      <w:r w:rsidR="000D42D5">
        <w:rPr>
          <w:b/>
          <w:bCs/>
        </w:rPr>
        <w:t>"</w:t>
      </w:r>
    </w:p>
    <w:p w:rsidR="000D42D5" w:rsidRDefault="00202F27" w:rsidP="00B43570">
      <w:pPr>
        <w:pStyle w:val="aff5"/>
        <w:jc w:val="left"/>
      </w:pPr>
      <w:r w:rsidRPr="000D42D5">
        <w:t>Выполнила студентка группы ЖУР-08-1 Соловьева Н</w:t>
      </w:r>
      <w:r w:rsidR="000D42D5">
        <w:t>.О.</w:t>
      </w:r>
    </w:p>
    <w:p w:rsidR="000D42D5" w:rsidRDefault="00202F27" w:rsidP="00B43570">
      <w:pPr>
        <w:pStyle w:val="aff5"/>
        <w:jc w:val="left"/>
      </w:pPr>
      <w:r w:rsidRPr="000D42D5">
        <w:t>Научный руководитель,</w:t>
      </w:r>
    </w:p>
    <w:p w:rsidR="000D42D5" w:rsidRDefault="00202F27" w:rsidP="00B43570">
      <w:pPr>
        <w:pStyle w:val="aff5"/>
        <w:jc w:val="left"/>
      </w:pPr>
      <w:r w:rsidRPr="000D42D5">
        <w:t>доцент кафедры Рекламы и Журналистики</w:t>
      </w:r>
      <w:r w:rsidR="000D42D5">
        <w:t xml:space="preserve"> </w:t>
      </w:r>
      <w:r w:rsidRPr="000D42D5">
        <w:t>Мирхалилова Л</w:t>
      </w:r>
      <w:r w:rsidR="000D42D5">
        <w:t>.М.</w:t>
      </w:r>
    </w:p>
    <w:p w:rsidR="00202F27" w:rsidRDefault="00202F27" w:rsidP="00B43570">
      <w:pPr>
        <w:pStyle w:val="aff5"/>
        <w:jc w:val="left"/>
      </w:pPr>
    </w:p>
    <w:p w:rsidR="00B43570" w:rsidRDefault="00B43570" w:rsidP="00B43570">
      <w:pPr>
        <w:pStyle w:val="aff5"/>
        <w:jc w:val="left"/>
      </w:pPr>
    </w:p>
    <w:p w:rsidR="00B43570" w:rsidRDefault="00B43570" w:rsidP="00B43570">
      <w:pPr>
        <w:pStyle w:val="aff5"/>
        <w:jc w:val="left"/>
      </w:pPr>
    </w:p>
    <w:p w:rsidR="00B43570" w:rsidRDefault="00B43570" w:rsidP="00B43570">
      <w:pPr>
        <w:pStyle w:val="aff5"/>
        <w:jc w:val="left"/>
      </w:pPr>
    </w:p>
    <w:p w:rsidR="00B43570" w:rsidRDefault="00B43570" w:rsidP="00B43570">
      <w:pPr>
        <w:pStyle w:val="aff5"/>
        <w:jc w:val="left"/>
      </w:pPr>
    </w:p>
    <w:p w:rsidR="00B43570" w:rsidRPr="000D42D5" w:rsidRDefault="00B43570" w:rsidP="00B43570">
      <w:pPr>
        <w:pStyle w:val="aff5"/>
        <w:jc w:val="left"/>
      </w:pPr>
    </w:p>
    <w:p w:rsidR="00B43570" w:rsidRDefault="00202F27" w:rsidP="00B43570">
      <w:pPr>
        <w:pStyle w:val="aff5"/>
      </w:pPr>
      <w:r w:rsidRPr="000D42D5">
        <w:t>Иркутск, 2009</w:t>
      </w:r>
    </w:p>
    <w:p w:rsidR="00202F27" w:rsidRPr="000D42D5" w:rsidRDefault="00202F27" w:rsidP="00B43570">
      <w:pPr>
        <w:pStyle w:val="aff0"/>
      </w:pPr>
      <w:r w:rsidRPr="000D42D5">
        <w:br w:type="page"/>
        <w:t>Оглавление</w:t>
      </w:r>
    </w:p>
    <w:p w:rsidR="00B43570" w:rsidRDefault="00B43570" w:rsidP="000D42D5">
      <w:pPr>
        <w:ind w:firstLine="709"/>
      </w:pPr>
    </w:p>
    <w:p w:rsidR="00B43570" w:rsidRDefault="00B43570">
      <w:pPr>
        <w:pStyle w:val="23"/>
        <w:rPr>
          <w:smallCaps w:val="0"/>
          <w:noProof/>
          <w:sz w:val="24"/>
          <w:szCs w:val="24"/>
        </w:rPr>
      </w:pPr>
      <w:r w:rsidRPr="003363EA">
        <w:rPr>
          <w:rStyle w:val="af5"/>
          <w:noProof/>
        </w:rPr>
        <w:t>Введение</w:t>
      </w:r>
    </w:p>
    <w:p w:rsidR="00B43570" w:rsidRDefault="00B43570">
      <w:pPr>
        <w:pStyle w:val="23"/>
        <w:rPr>
          <w:smallCaps w:val="0"/>
          <w:noProof/>
          <w:sz w:val="24"/>
          <w:szCs w:val="24"/>
        </w:rPr>
      </w:pPr>
      <w:r w:rsidRPr="003363EA">
        <w:rPr>
          <w:rStyle w:val="af5"/>
          <w:noProof/>
        </w:rPr>
        <w:t xml:space="preserve">Глава </w:t>
      </w:r>
      <w:r w:rsidRPr="003363EA">
        <w:rPr>
          <w:rStyle w:val="af5"/>
          <w:noProof/>
          <w:lang w:val="en-US"/>
        </w:rPr>
        <w:t>I</w:t>
      </w:r>
      <w:r w:rsidRPr="003363EA">
        <w:rPr>
          <w:rStyle w:val="af5"/>
          <w:noProof/>
        </w:rPr>
        <w:t>. Телевидение вчера и сегодня</w:t>
      </w:r>
    </w:p>
    <w:p w:rsidR="00B43570" w:rsidRDefault="00B43570">
      <w:pPr>
        <w:pStyle w:val="23"/>
        <w:rPr>
          <w:smallCaps w:val="0"/>
          <w:noProof/>
          <w:sz w:val="24"/>
          <w:szCs w:val="24"/>
        </w:rPr>
      </w:pPr>
      <w:r w:rsidRPr="003363EA">
        <w:rPr>
          <w:rStyle w:val="af5"/>
          <w:noProof/>
        </w:rPr>
        <w:t>1.1 Становление телевидения</w:t>
      </w:r>
    </w:p>
    <w:p w:rsidR="00B43570" w:rsidRDefault="00B43570">
      <w:pPr>
        <w:pStyle w:val="23"/>
        <w:rPr>
          <w:smallCaps w:val="0"/>
          <w:noProof/>
          <w:sz w:val="24"/>
          <w:szCs w:val="24"/>
        </w:rPr>
      </w:pPr>
      <w:r w:rsidRPr="003363EA">
        <w:rPr>
          <w:rStyle w:val="af5"/>
          <w:noProof/>
        </w:rPr>
        <w:t>1.2 Телевидение, как средство воздействия</w:t>
      </w:r>
    </w:p>
    <w:p w:rsidR="00B43570" w:rsidRDefault="00B43570">
      <w:pPr>
        <w:pStyle w:val="23"/>
        <w:rPr>
          <w:smallCaps w:val="0"/>
          <w:noProof/>
          <w:sz w:val="24"/>
          <w:szCs w:val="24"/>
        </w:rPr>
      </w:pPr>
      <w:r w:rsidRPr="003363EA">
        <w:rPr>
          <w:rStyle w:val="af5"/>
          <w:noProof/>
        </w:rPr>
        <w:t xml:space="preserve">Глава </w:t>
      </w:r>
      <w:r w:rsidRPr="003363EA">
        <w:rPr>
          <w:rStyle w:val="af5"/>
          <w:noProof/>
          <w:lang w:val="en-US"/>
        </w:rPr>
        <w:t>II</w:t>
      </w:r>
      <w:r w:rsidRPr="003363EA">
        <w:rPr>
          <w:rStyle w:val="af5"/>
          <w:noProof/>
        </w:rPr>
        <w:t>. Критика современного российского телевидения на страницах "Литературной газеты"</w:t>
      </w:r>
    </w:p>
    <w:p w:rsidR="00B43570" w:rsidRDefault="00B43570">
      <w:pPr>
        <w:pStyle w:val="23"/>
        <w:rPr>
          <w:smallCaps w:val="0"/>
          <w:noProof/>
          <w:sz w:val="24"/>
          <w:szCs w:val="24"/>
        </w:rPr>
      </w:pPr>
      <w:r w:rsidRPr="003363EA">
        <w:rPr>
          <w:rStyle w:val="af5"/>
          <w:noProof/>
        </w:rPr>
        <w:t>2.1 "Литературная газета". История развития</w:t>
      </w:r>
    </w:p>
    <w:p w:rsidR="00B43570" w:rsidRDefault="00B43570">
      <w:pPr>
        <w:pStyle w:val="23"/>
        <w:rPr>
          <w:smallCaps w:val="0"/>
          <w:noProof/>
          <w:sz w:val="24"/>
          <w:szCs w:val="24"/>
        </w:rPr>
      </w:pPr>
      <w:r w:rsidRPr="003363EA">
        <w:rPr>
          <w:rStyle w:val="af5"/>
          <w:noProof/>
        </w:rPr>
        <w:t>2.2 Типологические характеристики издания</w:t>
      </w:r>
    </w:p>
    <w:p w:rsidR="00B43570" w:rsidRDefault="00B43570">
      <w:pPr>
        <w:pStyle w:val="23"/>
        <w:rPr>
          <w:smallCaps w:val="0"/>
          <w:noProof/>
          <w:sz w:val="24"/>
          <w:szCs w:val="24"/>
        </w:rPr>
      </w:pPr>
      <w:r w:rsidRPr="003363EA">
        <w:rPr>
          <w:rStyle w:val="af5"/>
          <w:noProof/>
        </w:rPr>
        <w:t>2.3 Дизайн газеты</w:t>
      </w:r>
    </w:p>
    <w:p w:rsidR="00B43570" w:rsidRDefault="00B43570">
      <w:pPr>
        <w:pStyle w:val="23"/>
        <w:rPr>
          <w:smallCaps w:val="0"/>
          <w:noProof/>
          <w:sz w:val="24"/>
          <w:szCs w:val="24"/>
        </w:rPr>
      </w:pPr>
      <w:r w:rsidRPr="003363EA">
        <w:rPr>
          <w:rStyle w:val="af5"/>
          <w:noProof/>
        </w:rPr>
        <w:t>2.4 Анализ материалов телекритиков "Литературной газеты"</w:t>
      </w:r>
    </w:p>
    <w:p w:rsidR="00B43570" w:rsidRDefault="00B43570">
      <w:pPr>
        <w:pStyle w:val="23"/>
        <w:rPr>
          <w:smallCaps w:val="0"/>
          <w:noProof/>
          <w:sz w:val="24"/>
          <w:szCs w:val="24"/>
        </w:rPr>
      </w:pPr>
      <w:r w:rsidRPr="003363EA">
        <w:rPr>
          <w:rStyle w:val="af5"/>
          <w:noProof/>
        </w:rPr>
        <w:t>Заключение</w:t>
      </w:r>
    </w:p>
    <w:p w:rsidR="00B43570" w:rsidRDefault="00B43570">
      <w:pPr>
        <w:pStyle w:val="23"/>
        <w:rPr>
          <w:smallCaps w:val="0"/>
          <w:noProof/>
          <w:sz w:val="24"/>
          <w:szCs w:val="24"/>
        </w:rPr>
      </w:pPr>
      <w:r w:rsidRPr="003363EA">
        <w:rPr>
          <w:rStyle w:val="af5"/>
          <w:noProof/>
        </w:rPr>
        <w:t>Список литературы</w:t>
      </w:r>
    </w:p>
    <w:p w:rsidR="00202F27" w:rsidRPr="000D42D5" w:rsidRDefault="007D3BB7" w:rsidP="00B43570">
      <w:pPr>
        <w:pStyle w:val="2"/>
      </w:pPr>
      <w:r w:rsidRPr="000D42D5">
        <w:br w:type="page"/>
      </w:r>
      <w:bookmarkStart w:id="0" w:name="_Toc260755550"/>
      <w:r w:rsidR="00202F27" w:rsidRPr="000D42D5">
        <w:t>Введение</w:t>
      </w:r>
      <w:bookmarkEnd w:id="0"/>
    </w:p>
    <w:p w:rsidR="00B43570" w:rsidRDefault="00B43570" w:rsidP="000D42D5">
      <w:pPr>
        <w:ind w:firstLine="709"/>
      </w:pPr>
    </w:p>
    <w:p w:rsidR="000D42D5" w:rsidRDefault="00202F27" w:rsidP="000D42D5">
      <w:pPr>
        <w:ind w:firstLine="709"/>
      </w:pPr>
      <w:r w:rsidRPr="000D42D5">
        <w:t>В наш век высоких технологий телевидение является одним из мощнейших органов влияния на сознание и восприятие информации человеком</w:t>
      </w:r>
      <w:r w:rsidR="000D42D5" w:rsidRPr="000D42D5">
        <w:t xml:space="preserve">: </w:t>
      </w:r>
      <w:r w:rsidRPr="000D42D5">
        <w:t>оно может учить, просвещать и даже вдохновлять</w:t>
      </w:r>
      <w:r w:rsidR="000D42D5" w:rsidRPr="000D42D5">
        <w:t xml:space="preserve">. </w:t>
      </w:r>
      <w:r w:rsidRPr="000D42D5">
        <w:t>Но сейчас телевизионные программы в большей своей части являются только средством для получения выгоды и никаким образом не пытаются увеличить интеллектуальный уровень населения, а, наоборот, подрывают нравственные устои общества</w:t>
      </w:r>
      <w:r w:rsidR="000D42D5" w:rsidRPr="000D42D5">
        <w:t>.</w:t>
      </w:r>
    </w:p>
    <w:p w:rsidR="000D42D5" w:rsidRDefault="00202F27" w:rsidP="000D42D5">
      <w:pPr>
        <w:ind w:firstLine="709"/>
      </w:pPr>
      <w:r w:rsidRPr="000D42D5">
        <w:t>Этот процесс вызывает огромный интерес среди посвященных людей и обычного населения</w:t>
      </w:r>
      <w:r w:rsidR="000D42D5" w:rsidRPr="000D42D5">
        <w:t xml:space="preserve">. </w:t>
      </w:r>
      <w:r w:rsidRPr="000D42D5">
        <w:t>На экранах телевизоров, на страницах общественно-политических еженедельников, неспециализированных ежемесячных журналов и</w:t>
      </w:r>
      <w:r w:rsidR="000D42D5" w:rsidRPr="000D42D5">
        <w:t xml:space="preserve"> </w:t>
      </w:r>
      <w:r w:rsidRPr="000D42D5">
        <w:t>интернет-порталов периодически появляются аннотации и рецензии на кино</w:t>
      </w:r>
      <w:r w:rsidR="000D42D5" w:rsidRPr="000D42D5">
        <w:t xml:space="preserve"> - </w:t>
      </w:r>
      <w:r w:rsidRPr="000D42D5">
        <w:t>и теленовинки, а также критика в сторону особо</w:t>
      </w:r>
      <w:r w:rsidR="000D42D5">
        <w:t xml:space="preserve"> "</w:t>
      </w:r>
      <w:r w:rsidRPr="000D42D5">
        <w:t>неугодивших</w:t>
      </w:r>
      <w:r w:rsidR="000D42D5">
        <w:t xml:space="preserve">" </w:t>
      </w:r>
      <w:r w:rsidRPr="000D42D5">
        <w:t>телепроектов</w:t>
      </w:r>
      <w:r w:rsidR="000D42D5" w:rsidRPr="000D42D5">
        <w:t>.</w:t>
      </w:r>
    </w:p>
    <w:p w:rsidR="000D42D5" w:rsidRDefault="00202F27" w:rsidP="000D42D5">
      <w:pPr>
        <w:ind w:firstLine="709"/>
      </w:pPr>
      <w:r w:rsidRPr="000D42D5">
        <w:rPr>
          <w:b/>
          <w:bCs/>
        </w:rPr>
        <w:t xml:space="preserve">Цель </w:t>
      </w:r>
      <w:r w:rsidRPr="000D42D5">
        <w:t xml:space="preserve">данной </w:t>
      </w:r>
      <w:r w:rsidRPr="000D42D5">
        <w:rPr>
          <w:b/>
          <w:bCs/>
        </w:rPr>
        <w:t>работы</w:t>
      </w:r>
      <w:r w:rsidR="000D42D5" w:rsidRPr="000D42D5">
        <w:t xml:space="preserve">: </w:t>
      </w:r>
      <w:r w:rsidRPr="000D42D5">
        <w:t>рассмотреть и проанализировать проблемы современного российского телевидения по материалам телекритиков</w:t>
      </w:r>
      <w:r w:rsidR="000D42D5">
        <w:t xml:space="preserve"> "</w:t>
      </w:r>
      <w:r w:rsidRPr="000D42D5">
        <w:t>Литературной газеты</w:t>
      </w:r>
      <w:r w:rsidR="000D42D5">
        <w:t xml:space="preserve">" </w:t>
      </w:r>
      <w:r w:rsidRPr="000D42D5">
        <w:t>за 2007-200</w:t>
      </w:r>
      <w:r w:rsidR="00CA3EEA" w:rsidRPr="000D42D5">
        <w:t>9</w:t>
      </w:r>
      <w:r w:rsidRPr="000D42D5">
        <w:t xml:space="preserve"> год</w:t>
      </w:r>
      <w:r w:rsidR="000D42D5" w:rsidRPr="000D42D5">
        <w:t>.</w:t>
      </w:r>
    </w:p>
    <w:p w:rsidR="000D42D5" w:rsidRDefault="00202F27" w:rsidP="000D42D5">
      <w:pPr>
        <w:ind w:firstLine="709"/>
      </w:pPr>
      <w:r w:rsidRPr="000D42D5">
        <w:rPr>
          <w:b/>
          <w:bCs/>
        </w:rPr>
        <w:t xml:space="preserve">Объектом исследования </w:t>
      </w:r>
      <w:r w:rsidR="00BF70DE" w:rsidRPr="000D42D5">
        <w:t>являются публикации, посвященные критике телевидения</w:t>
      </w:r>
      <w:r w:rsidR="000D42D5" w:rsidRPr="000D42D5">
        <w:t>.</w:t>
      </w:r>
    </w:p>
    <w:p w:rsidR="000D42D5" w:rsidRDefault="00202F27" w:rsidP="000D42D5">
      <w:pPr>
        <w:ind w:firstLine="709"/>
      </w:pPr>
      <w:r w:rsidRPr="000D42D5">
        <w:rPr>
          <w:b/>
          <w:bCs/>
        </w:rPr>
        <w:t xml:space="preserve">Предметом исследования </w:t>
      </w:r>
      <w:r w:rsidRPr="000D42D5">
        <w:t>являются проблемы современного российского телевидения, озвученные телекритиками</w:t>
      </w:r>
      <w:r w:rsidR="000D42D5">
        <w:t xml:space="preserve"> "</w:t>
      </w:r>
      <w:r w:rsidRPr="000D42D5">
        <w:t>Литературной газеты</w:t>
      </w:r>
      <w:r w:rsidR="000D42D5">
        <w:t>".</w:t>
      </w:r>
    </w:p>
    <w:p w:rsidR="000D42D5" w:rsidRDefault="00202F27" w:rsidP="000D42D5">
      <w:pPr>
        <w:ind w:firstLine="709"/>
        <w:rPr>
          <w:b/>
          <w:bCs/>
        </w:rPr>
      </w:pPr>
      <w:r w:rsidRPr="000D42D5">
        <w:rPr>
          <w:b/>
          <w:bCs/>
        </w:rPr>
        <w:t>Задачи исследования</w:t>
      </w:r>
      <w:r w:rsidR="000D42D5" w:rsidRPr="000D42D5">
        <w:rPr>
          <w:b/>
          <w:bCs/>
        </w:rPr>
        <w:t>:</w:t>
      </w:r>
    </w:p>
    <w:p w:rsidR="000D42D5" w:rsidRDefault="00202F27" w:rsidP="000D42D5">
      <w:pPr>
        <w:ind w:firstLine="709"/>
      </w:pPr>
      <w:r w:rsidRPr="000D42D5">
        <w:t>1</w:t>
      </w:r>
      <w:r w:rsidR="000D42D5" w:rsidRPr="000D42D5">
        <w:t xml:space="preserve">) </w:t>
      </w:r>
      <w:r w:rsidR="009E24A7" w:rsidRPr="000D42D5">
        <w:t>Проанализировать состояние современного российского телевидения</w:t>
      </w:r>
    </w:p>
    <w:p w:rsidR="00202F27" w:rsidRPr="000D42D5" w:rsidRDefault="00202F27" w:rsidP="000D42D5">
      <w:pPr>
        <w:ind w:firstLine="709"/>
      </w:pPr>
      <w:r w:rsidRPr="000D42D5">
        <w:t>2</w:t>
      </w:r>
      <w:r w:rsidR="000D42D5" w:rsidRPr="000D42D5">
        <w:t xml:space="preserve">) </w:t>
      </w:r>
      <w:r w:rsidR="009E24A7" w:rsidRPr="000D42D5">
        <w:t>Рассмотреть историю развития</w:t>
      </w:r>
      <w:r w:rsidR="000D42D5">
        <w:t xml:space="preserve"> "</w:t>
      </w:r>
      <w:r w:rsidR="009E24A7" w:rsidRPr="000D42D5">
        <w:t>Литературной газеты</w:t>
      </w:r>
      <w:r w:rsidR="000D42D5">
        <w:t xml:space="preserve">" </w:t>
      </w:r>
      <w:r w:rsidR="009E24A7" w:rsidRPr="000D42D5">
        <w:t>и место критики на её страницах</w:t>
      </w:r>
    </w:p>
    <w:p w:rsidR="000D42D5" w:rsidRDefault="00202F27" w:rsidP="000D42D5">
      <w:pPr>
        <w:ind w:firstLine="709"/>
      </w:pPr>
      <w:r w:rsidRPr="000D42D5">
        <w:t>3</w:t>
      </w:r>
      <w:r w:rsidR="000D42D5" w:rsidRPr="000D42D5">
        <w:t xml:space="preserve">) </w:t>
      </w:r>
      <w:r w:rsidRPr="000D42D5">
        <w:t>Проанализировать материалы телекритиков</w:t>
      </w:r>
      <w:r w:rsidR="000D42D5">
        <w:t xml:space="preserve"> "</w:t>
      </w:r>
      <w:r w:rsidRPr="000D42D5">
        <w:t>Литературной газеты</w:t>
      </w:r>
      <w:r w:rsidR="000D42D5">
        <w:t>".</w:t>
      </w:r>
    </w:p>
    <w:p w:rsidR="000D42D5" w:rsidRDefault="00A04C60" w:rsidP="000D42D5">
      <w:pPr>
        <w:ind w:firstLine="709"/>
      </w:pPr>
      <w:r w:rsidRPr="000D42D5">
        <w:t>Курсовая работа состоит из введения, двух глав, заключения и приложения</w:t>
      </w:r>
      <w:r w:rsidR="000D42D5" w:rsidRPr="000D42D5">
        <w:t>.</w:t>
      </w:r>
    </w:p>
    <w:p w:rsidR="000D42D5" w:rsidRDefault="00BF70DE" w:rsidP="000D42D5">
      <w:pPr>
        <w:ind w:firstLine="709"/>
      </w:pPr>
      <w:r w:rsidRPr="000D42D5">
        <w:t>Пер</w:t>
      </w:r>
      <w:r w:rsidR="009E24A7" w:rsidRPr="000D42D5">
        <w:t>вая глава посвящена развитию телевидения и отражению его критики в современных СМИ</w:t>
      </w:r>
      <w:r w:rsidR="000D42D5" w:rsidRPr="000D42D5">
        <w:t xml:space="preserve">. </w:t>
      </w:r>
      <w:r w:rsidR="009E24A7" w:rsidRPr="000D42D5">
        <w:t>Здесь рассматриваются процессы, происходящие с нынешними кино</w:t>
      </w:r>
      <w:r w:rsidR="000D42D5" w:rsidRPr="000D42D5">
        <w:t xml:space="preserve"> - </w:t>
      </w:r>
      <w:r w:rsidR="009E24A7" w:rsidRPr="000D42D5">
        <w:t>и телеиндустриями</w:t>
      </w:r>
      <w:r w:rsidR="000D42D5" w:rsidRPr="000D42D5">
        <w:t>.</w:t>
      </w:r>
    </w:p>
    <w:p w:rsidR="000D42D5" w:rsidRDefault="009E24A7" w:rsidP="000D42D5">
      <w:pPr>
        <w:ind w:firstLine="709"/>
      </w:pPr>
      <w:r w:rsidRPr="000D42D5">
        <w:t>Вторая глава конкретизирует данную тему и отражает телевизионную критику на страницах литературной газеты</w:t>
      </w:r>
      <w:r w:rsidR="000D42D5" w:rsidRPr="000D42D5">
        <w:t xml:space="preserve">. </w:t>
      </w:r>
      <w:r w:rsidRPr="000D42D5">
        <w:t>Здесь представлена история развития газеты, ее типология и характеристики, а также анализ материалов, относящихся непосредственно к телекритике</w:t>
      </w:r>
      <w:r w:rsidR="000D42D5" w:rsidRPr="000D42D5">
        <w:t>.</w:t>
      </w:r>
    </w:p>
    <w:p w:rsidR="000D42D5" w:rsidRDefault="00E36D89" w:rsidP="000D42D5">
      <w:pPr>
        <w:ind w:firstLine="709"/>
      </w:pPr>
      <w:r w:rsidRPr="000D42D5">
        <w:t xml:space="preserve">В написании работы за основу взяты книги </w:t>
      </w:r>
      <w:r w:rsidR="00B01B45" w:rsidRPr="000D42D5">
        <w:t>А</w:t>
      </w:r>
      <w:r w:rsidR="000D42D5">
        <w:t xml:space="preserve">.И. </w:t>
      </w:r>
      <w:r w:rsidR="00B01B45" w:rsidRPr="000D42D5">
        <w:t>Акопова</w:t>
      </w:r>
      <w:r w:rsidRPr="000D42D5">
        <w:t>,</w:t>
      </w:r>
      <w:r w:rsidR="00B01B45" w:rsidRPr="000D42D5">
        <w:t xml:space="preserve"> А</w:t>
      </w:r>
      <w:r w:rsidR="000D42D5">
        <w:t xml:space="preserve">.М. </w:t>
      </w:r>
      <w:r w:rsidR="00B01B45" w:rsidRPr="000D42D5">
        <w:t>Рохлина, Р</w:t>
      </w:r>
      <w:r w:rsidR="000D42D5">
        <w:t xml:space="preserve">.П. </w:t>
      </w:r>
      <w:r w:rsidR="00B01B45" w:rsidRPr="000D42D5">
        <w:t>Баканова</w:t>
      </w:r>
      <w:r w:rsidR="000D42D5" w:rsidRPr="000D42D5">
        <w:t xml:space="preserve">, </w:t>
      </w:r>
      <w:r w:rsidRPr="000D42D5">
        <w:t xml:space="preserve">а также некоторые Интернет-источники, такие как </w:t>
      </w:r>
      <w:r w:rsidRPr="000D42D5">
        <w:rPr>
          <w:lang w:val="en-US"/>
        </w:rPr>
        <w:t>sat</w:t>
      </w:r>
      <w:r w:rsidRPr="000D42D5">
        <w:t>-</w:t>
      </w:r>
      <w:r w:rsidRPr="000D42D5">
        <w:rPr>
          <w:lang w:val="en-US"/>
        </w:rPr>
        <w:t>media</w:t>
      </w:r>
      <w:r w:rsidR="000D42D5">
        <w:t>.ru</w:t>
      </w:r>
      <w:r w:rsidRPr="000D42D5">
        <w:t xml:space="preserve"> и </w:t>
      </w:r>
      <w:r w:rsidR="007159AA" w:rsidRPr="000D42D5">
        <w:rPr>
          <w:lang w:val="en-US"/>
        </w:rPr>
        <w:t>sk</w:t>
      </w:r>
      <w:r w:rsidR="007159AA" w:rsidRPr="000D42D5">
        <w:t>16</w:t>
      </w:r>
      <w:r w:rsidR="000D42D5">
        <w:t>.ru</w:t>
      </w:r>
      <w:r w:rsidR="000D42D5" w:rsidRPr="000D42D5">
        <w:t>.</w:t>
      </w:r>
    </w:p>
    <w:p w:rsidR="000D42D5" w:rsidRDefault="009E24A7" w:rsidP="000D42D5">
      <w:pPr>
        <w:ind w:firstLine="709"/>
      </w:pPr>
      <w:r w:rsidRPr="000D42D5">
        <w:rPr>
          <w:b/>
          <w:bCs/>
        </w:rPr>
        <w:t xml:space="preserve">Новизна данного исследования </w:t>
      </w:r>
      <w:r w:rsidRPr="000D42D5">
        <w:t>определяется неразработанностью темы в теоретическом и практическом аспектах</w:t>
      </w:r>
      <w:r w:rsidR="000D42D5" w:rsidRPr="000D42D5">
        <w:t>.</w:t>
      </w:r>
    </w:p>
    <w:p w:rsidR="000D42D5" w:rsidRDefault="009E24A7" w:rsidP="000D42D5">
      <w:pPr>
        <w:ind w:firstLine="709"/>
      </w:pPr>
      <w:r w:rsidRPr="000D42D5">
        <w:rPr>
          <w:b/>
          <w:bCs/>
        </w:rPr>
        <w:t xml:space="preserve">Практическая значимость </w:t>
      </w:r>
      <w:r w:rsidRPr="000D42D5">
        <w:t>работы заключается в возможности использования результатов исследования в дальнейшей разработке данной темы</w:t>
      </w:r>
      <w:r w:rsidR="000D42D5" w:rsidRPr="000D42D5">
        <w:t>.</w:t>
      </w:r>
    </w:p>
    <w:p w:rsidR="000D42D5" w:rsidRDefault="009E24A7" w:rsidP="000D42D5">
      <w:pPr>
        <w:ind w:firstLine="709"/>
      </w:pPr>
      <w:r w:rsidRPr="000D42D5">
        <w:t xml:space="preserve">В работе использовались следующие </w:t>
      </w:r>
      <w:r w:rsidRPr="000D42D5">
        <w:rPr>
          <w:b/>
          <w:bCs/>
        </w:rPr>
        <w:t>методы исследования</w:t>
      </w:r>
      <w:r w:rsidR="000D42D5" w:rsidRPr="000D42D5">
        <w:t xml:space="preserve">: </w:t>
      </w:r>
      <w:r w:rsidRPr="000D42D5">
        <w:t>синтез, аналогия, анализ, индукция, дедукция</w:t>
      </w:r>
      <w:r w:rsidR="000D42D5" w:rsidRPr="000D42D5">
        <w:t>.</w:t>
      </w:r>
    </w:p>
    <w:p w:rsidR="00202F27" w:rsidRPr="000D42D5" w:rsidRDefault="00202F27" w:rsidP="00B43570">
      <w:pPr>
        <w:pStyle w:val="2"/>
      </w:pPr>
      <w:r w:rsidRPr="000D42D5">
        <w:br w:type="page"/>
      </w:r>
      <w:bookmarkStart w:id="1" w:name="_Toc260755551"/>
      <w:r w:rsidR="007D3BB7" w:rsidRPr="000D42D5">
        <w:t>Глава</w:t>
      </w:r>
      <w:r w:rsidRPr="000D42D5">
        <w:t xml:space="preserve"> </w:t>
      </w:r>
      <w:r w:rsidR="007D3BB7" w:rsidRPr="000D42D5">
        <w:rPr>
          <w:lang w:val="en-US"/>
        </w:rPr>
        <w:t>I</w:t>
      </w:r>
      <w:r w:rsidR="000D42D5" w:rsidRPr="000D42D5">
        <w:t xml:space="preserve">. </w:t>
      </w:r>
      <w:r w:rsidRPr="000D42D5">
        <w:t>Телевидение вчера и сегодня</w:t>
      </w:r>
      <w:bookmarkEnd w:id="1"/>
    </w:p>
    <w:p w:rsidR="00B43570" w:rsidRDefault="00B43570" w:rsidP="000D42D5">
      <w:pPr>
        <w:ind w:firstLine="709"/>
        <w:rPr>
          <w:b/>
          <w:bCs/>
        </w:rPr>
      </w:pPr>
    </w:p>
    <w:p w:rsidR="007D3BB7" w:rsidRPr="000D42D5" w:rsidRDefault="000D42D5" w:rsidP="00B43570">
      <w:pPr>
        <w:pStyle w:val="2"/>
      </w:pPr>
      <w:bookmarkStart w:id="2" w:name="_Toc260755552"/>
      <w:r>
        <w:t>1.1</w:t>
      </w:r>
      <w:r w:rsidR="007D3BB7" w:rsidRPr="000D42D5">
        <w:t xml:space="preserve"> Становление телевидения</w:t>
      </w:r>
      <w:bookmarkEnd w:id="2"/>
    </w:p>
    <w:p w:rsidR="00B43570" w:rsidRDefault="00B43570" w:rsidP="000D42D5">
      <w:pPr>
        <w:ind w:firstLine="709"/>
      </w:pPr>
    </w:p>
    <w:p w:rsidR="000D42D5" w:rsidRDefault="00202F27" w:rsidP="000D42D5">
      <w:pPr>
        <w:ind w:firstLine="709"/>
      </w:pPr>
      <w:r w:rsidRPr="000D42D5">
        <w:t>Технологии телевидения не были изобретен</w:t>
      </w:r>
      <w:r w:rsidR="007D3BB7" w:rsidRPr="000D42D5">
        <w:t>ы одним человеком за один раз</w:t>
      </w:r>
      <w:r w:rsidR="000D42D5" w:rsidRPr="000D42D5">
        <w:t xml:space="preserve">. </w:t>
      </w:r>
      <w:r w:rsidR="007D3BB7" w:rsidRPr="000D42D5">
        <w:t>В основе</w:t>
      </w:r>
      <w:r w:rsidRPr="000D42D5">
        <w:t xml:space="preserve"> лежит открытие фотоэффекта в селене, сделанное Уиллоуби Смитом в 1873 году</w:t>
      </w:r>
      <w:r w:rsidR="000D42D5" w:rsidRPr="000D42D5">
        <w:t xml:space="preserve">. </w:t>
      </w:r>
      <w:r w:rsidR="007D3BB7" w:rsidRPr="000D42D5">
        <w:t>Изобретение сканирующе</w:t>
      </w:r>
      <w:r w:rsidR="00F71014" w:rsidRPr="000D42D5">
        <w:t>го диска Паулем Нипковым в 1884</w:t>
      </w:r>
      <w:r w:rsidR="003C7F5C" w:rsidRPr="000D42D5">
        <w:rPr>
          <w:rStyle w:val="ae"/>
          <w:color w:val="000000"/>
        </w:rPr>
        <w:footnoteReference w:id="1"/>
      </w:r>
      <w:r w:rsidR="00F71014" w:rsidRPr="000D42D5">
        <w:t xml:space="preserve"> </w:t>
      </w:r>
      <w:r w:rsidR="007D3BB7" w:rsidRPr="000D42D5">
        <w:t>году послужило толчком в развитии механического телевидения, которое пользовалось популярностью вплоть до 1930-х годов</w:t>
      </w:r>
      <w:r w:rsidR="000D42D5" w:rsidRPr="000D42D5">
        <w:t xml:space="preserve">. </w:t>
      </w:r>
      <w:r w:rsidR="007D3BB7" w:rsidRPr="000D42D5">
        <w:t>Основанные на диске Нипкова системы практически были реализованы лишь в 1925 г</w:t>
      </w:r>
      <w:r w:rsidR="000D42D5" w:rsidRPr="000D42D5">
        <w:t>.</w:t>
      </w:r>
    </w:p>
    <w:p w:rsidR="000D42D5" w:rsidRDefault="00CC5B72" w:rsidP="000D42D5">
      <w:pPr>
        <w:ind w:firstLine="709"/>
      </w:pPr>
      <w:r w:rsidRPr="000D42D5">
        <w:t>Первый патент на используемое сейчас электронное телевидение получил профессор Петербургского технологического института Борис Розинг, который подал заявку на патентование</w:t>
      </w:r>
      <w:r w:rsidR="000D42D5">
        <w:t xml:space="preserve"> "</w:t>
      </w:r>
      <w:r w:rsidRPr="000D42D5">
        <w:t>Способа электрической передачи изображения</w:t>
      </w:r>
      <w:r w:rsidR="000D42D5">
        <w:t xml:space="preserve">" </w:t>
      </w:r>
      <w:r w:rsidRPr="000D42D5">
        <w:t>25 июля 1907 года</w:t>
      </w:r>
      <w:r w:rsidR="000D42D5" w:rsidRPr="000D42D5">
        <w:t xml:space="preserve">. </w:t>
      </w:r>
      <w:r w:rsidRPr="000D42D5">
        <w:t>Однако, ему удалось добиться только передачи на расстояние неподвижного изображения</w:t>
      </w:r>
      <w:r w:rsidR="000D42D5" w:rsidRPr="000D42D5">
        <w:t xml:space="preserve">. </w:t>
      </w:r>
      <w:r w:rsidRPr="000D42D5">
        <w:t>Движущееся изображение впервые в истории было передано на расстояние 26 июля 1928 года в Ташкенте изобретателями Б</w:t>
      </w:r>
      <w:r w:rsidR="000D42D5" w:rsidRPr="000D42D5">
        <w:t xml:space="preserve">. </w:t>
      </w:r>
      <w:r w:rsidRPr="000D42D5">
        <w:t>Грабовским и И</w:t>
      </w:r>
      <w:r w:rsidR="000D42D5" w:rsidRPr="000D42D5">
        <w:t xml:space="preserve">. </w:t>
      </w:r>
      <w:r w:rsidRPr="000D42D5">
        <w:t>Белянским</w:t>
      </w:r>
      <w:r w:rsidR="000D42D5" w:rsidRPr="000D42D5">
        <w:t xml:space="preserve">. </w:t>
      </w:r>
      <w:r w:rsidRPr="000D42D5">
        <w:t>Именно этот опыт можно считать рождением современного телевидения</w:t>
      </w:r>
      <w:r w:rsidR="000D42D5" w:rsidRPr="000D42D5">
        <w:t>.</w:t>
      </w:r>
    </w:p>
    <w:p w:rsidR="000D42D5" w:rsidRDefault="00202F27" w:rsidP="000D42D5">
      <w:pPr>
        <w:ind w:firstLine="709"/>
      </w:pPr>
      <w:r w:rsidRPr="000D42D5">
        <w:t>Регулярное телевещание в России началось 10 марта 1939 года</w:t>
      </w:r>
      <w:r w:rsidR="000D42D5" w:rsidRPr="000D42D5">
        <w:t xml:space="preserve">. </w:t>
      </w:r>
      <w:r w:rsidRPr="000D42D5">
        <w:t xml:space="preserve">В этот день московский телецентр на Шаболовке через передатчики, установленные на Шуховской башне, передал в эфир документальный фильм об открытии </w:t>
      </w:r>
      <w:r w:rsidRPr="000D42D5">
        <w:rPr>
          <w:lang w:val="en-US"/>
        </w:rPr>
        <w:t>XVIII</w:t>
      </w:r>
      <w:r w:rsidRPr="000D42D5">
        <w:t xml:space="preserve"> съезда ВКП</w:t>
      </w:r>
      <w:r w:rsidR="000D42D5">
        <w:t xml:space="preserve"> (</w:t>
      </w:r>
      <w:r w:rsidRPr="000D42D5">
        <w:t>б</w:t>
      </w:r>
      <w:r w:rsidR="000D42D5" w:rsidRPr="000D42D5">
        <w:t xml:space="preserve">). </w:t>
      </w:r>
      <w:r w:rsidRPr="000D42D5">
        <w:t>В дальнейшем передачи велись 4 раза в неделю по 2 часа</w:t>
      </w:r>
      <w:r w:rsidR="000D42D5" w:rsidRPr="000D42D5">
        <w:t xml:space="preserve">. </w:t>
      </w:r>
      <w:r w:rsidRPr="000D42D5">
        <w:t>Весной 1939 года в Москве передачи принимали более 100 телевизоров ТК-1</w:t>
      </w:r>
      <w:r w:rsidR="000D42D5" w:rsidRPr="000D42D5">
        <w:t>.</w:t>
      </w:r>
      <w:r w:rsidR="00B43570">
        <w:t xml:space="preserve"> </w:t>
      </w:r>
      <w:r w:rsidR="00CC5B72" w:rsidRPr="000D42D5">
        <w:t xml:space="preserve">Во второй половине </w:t>
      </w:r>
      <w:r w:rsidR="00CC5B72" w:rsidRPr="000D42D5">
        <w:rPr>
          <w:lang w:val="en-US"/>
        </w:rPr>
        <w:t>XX</w:t>
      </w:r>
      <w:r w:rsidR="00CC5B72" w:rsidRPr="000D42D5">
        <w:t xml:space="preserve"> века телевидение получило широкое распространение</w:t>
      </w:r>
      <w:r w:rsidR="000D42D5" w:rsidRPr="000D42D5">
        <w:t xml:space="preserve">. </w:t>
      </w:r>
      <w:r w:rsidR="00CC5B72" w:rsidRPr="000D42D5">
        <w:t xml:space="preserve">Его роль в мире подчеркнула ООН, установив памятный день </w:t>
      </w:r>
      <w:r w:rsidR="000D42D5">
        <w:t>-</w:t>
      </w:r>
      <w:r w:rsidR="00CC5B72" w:rsidRPr="000D42D5">
        <w:t xml:space="preserve"> Всемирный день телевидения</w:t>
      </w:r>
      <w:r w:rsidR="000D42D5" w:rsidRPr="000D42D5">
        <w:t>.</w:t>
      </w:r>
    </w:p>
    <w:p w:rsidR="007D3BB7" w:rsidRPr="000D42D5" w:rsidRDefault="00B43570" w:rsidP="00B43570">
      <w:pPr>
        <w:pStyle w:val="2"/>
      </w:pPr>
      <w:r>
        <w:br w:type="page"/>
      </w:r>
      <w:bookmarkStart w:id="3" w:name="_Toc260755553"/>
      <w:r w:rsidR="000D42D5">
        <w:t>1.2</w:t>
      </w:r>
      <w:r w:rsidR="007D3BB7" w:rsidRPr="000D42D5">
        <w:t xml:space="preserve"> Телевидение, как средство воздействия</w:t>
      </w:r>
      <w:bookmarkEnd w:id="3"/>
    </w:p>
    <w:p w:rsidR="00B43570" w:rsidRDefault="00B43570" w:rsidP="000D42D5">
      <w:pPr>
        <w:ind w:firstLine="709"/>
      </w:pPr>
    </w:p>
    <w:p w:rsidR="000D42D5" w:rsidRDefault="00202F27" w:rsidP="000D42D5">
      <w:pPr>
        <w:ind w:firstLine="709"/>
      </w:pPr>
      <w:r w:rsidRPr="000D42D5">
        <w:t xml:space="preserve">Телевидение </w:t>
      </w:r>
      <w:r w:rsidR="000D42D5">
        <w:t>-</w:t>
      </w:r>
      <w:r w:rsidRPr="000D42D5">
        <w:t xml:space="preserve"> это</w:t>
      </w:r>
      <w:r w:rsidR="000D42D5" w:rsidRPr="000D42D5">
        <w:t xml:space="preserve"> </w:t>
      </w:r>
      <w:r w:rsidRPr="000D42D5">
        <w:t>мощное средство воздействия, так как в нем объединены всевозможные коммуникативные системы</w:t>
      </w:r>
      <w:r w:rsidR="000D42D5" w:rsidRPr="000D42D5">
        <w:t xml:space="preserve">. </w:t>
      </w:r>
      <w:r w:rsidRPr="000D42D5">
        <w:t>Это понимал еще Сталин</w:t>
      </w:r>
      <w:r w:rsidR="000D42D5" w:rsidRPr="000D42D5">
        <w:t>:</w:t>
      </w:r>
      <w:r w:rsidR="000D42D5">
        <w:t xml:space="preserve"> "</w:t>
      </w:r>
      <w:r w:rsidRPr="000D42D5">
        <w:t>Плохой спектакль, даже если он останется на сцене, за 10 лет посмотрят около 40 тыс</w:t>
      </w:r>
      <w:r w:rsidR="000D42D5" w:rsidRPr="000D42D5">
        <w:t xml:space="preserve">. </w:t>
      </w:r>
      <w:r w:rsidRPr="000D42D5">
        <w:t>человек</w:t>
      </w:r>
      <w:r w:rsidR="000D42D5" w:rsidRPr="000D42D5">
        <w:t xml:space="preserve">. </w:t>
      </w:r>
      <w:r w:rsidRPr="000D42D5">
        <w:t>А кино за несколько месяцев посмотрят 120 миллионов зрителей</w:t>
      </w:r>
      <w:r w:rsidR="000D42D5" w:rsidRPr="000D42D5">
        <w:t xml:space="preserve">. </w:t>
      </w:r>
      <w:r w:rsidRPr="000D42D5">
        <w:t>Вредное воздействие будет очень велико</w:t>
      </w:r>
      <w:r w:rsidR="000D42D5">
        <w:t>".</w:t>
      </w:r>
    </w:p>
    <w:p w:rsidR="00202F27" w:rsidRPr="000D42D5" w:rsidRDefault="00202F27" w:rsidP="000D42D5">
      <w:pPr>
        <w:ind w:firstLine="709"/>
      </w:pPr>
      <w:r w:rsidRPr="000D42D5">
        <w:t>В СССР и России в ходе</w:t>
      </w:r>
      <w:r w:rsidR="000D42D5">
        <w:t xml:space="preserve"> "</w:t>
      </w:r>
      <w:r w:rsidRPr="000D42D5">
        <w:t>демократической революции</w:t>
      </w:r>
      <w:r w:rsidR="000D42D5">
        <w:t xml:space="preserve">" </w:t>
      </w:r>
      <w:r w:rsidRPr="000D42D5">
        <w:t>телевидение было использовано для атаки на всевозможные табу и запреты</w:t>
      </w:r>
      <w:r w:rsidR="000D42D5" w:rsidRPr="000D42D5">
        <w:t xml:space="preserve"> - </w:t>
      </w:r>
      <w:r w:rsidRPr="000D42D5">
        <w:t>как инструмент разрушения</w:t>
      </w:r>
      <w:r w:rsidR="000D42D5">
        <w:t xml:space="preserve"> "</w:t>
      </w:r>
      <w:r w:rsidRPr="000D42D5">
        <w:t>культурного ядра</w:t>
      </w:r>
      <w:r w:rsidR="000D42D5">
        <w:t xml:space="preserve">" </w:t>
      </w:r>
      <w:r w:rsidRPr="000D42D5">
        <w:t>общества</w:t>
      </w:r>
      <w:r w:rsidR="000D42D5" w:rsidRPr="000D42D5">
        <w:t xml:space="preserve">. </w:t>
      </w:r>
      <w:r w:rsidRPr="000D42D5">
        <w:t>После достижения первой политической цели телевидение, однако, не прекратило ударов по общественной морали</w:t>
      </w:r>
      <w:r w:rsidR="000D42D5" w:rsidRPr="000D42D5">
        <w:t xml:space="preserve">. </w:t>
      </w:r>
      <w:r w:rsidRPr="000D42D5">
        <w:t>Поскольку здесь нет никакой привлекательной идеологии, приходится обращаться к нездоровым сторонам подсознания и усиливать развращение зрителя</w:t>
      </w:r>
      <w:r w:rsidR="000D42D5" w:rsidRPr="000D42D5">
        <w:t xml:space="preserve"> - </w:t>
      </w:r>
      <w:r w:rsidRPr="000D42D5">
        <w:t>чтобы он уже не мог оторваться от кормящего его манипулирующими сообщениями телевидения</w:t>
      </w:r>
      <w:r w:rsidR="000D42D5" w:rsidRPr="000D42D5">
        <w:t xml:space="preserve">. </w:t>
      </w:r>
      <w:r w:rsidR="003C7F5C" w:rsidRPr="000D42D5">
        <w:rPr>
          <w:rStyle w:val="ae"/>
          <w:color w:val="000000"/>
        </w:rPr>
        <w:footnoteReference w:id="2"/>
      </w:r>
    </w:p>
    <w:p w:rsidR="000D42D5" w:rsidRDefault="00202F27" w:rsidP="000D42D5">
      <w:pPr>
        <w:ind w:firstLine="709"/>
      </w:pPr>
      <w:r w:rsidRPr="000D42D5">
        <w:t>Уже в конце перестройки телевидение отбросило элементарные нормы профессиональной этики и стало</w:t>
      </w:r>
      <w:r w:rsidR="000D42D5">
        <w:t xml:space="preserve"> "</w:t>
      </w:r>
      <w:r w:rsidRPr="000D42D5">
        <w:t>создавать реальность</w:t>
      </w:r>
      <w:r w:rsidR="000D42D5">
        <w:t xml:space="preserve">", </w:t>
      </w:r>
      <w:r w:rsidRPr="000D42D5">
        <w:t>фальсифицируя факты самым грубым образом</w:t>
      </w:r>
      <w:r w:rsidR="000D42D5" w:rsidRPr="000D42D5">
        <w:t xml:space="preserve">. </w:t>
      </w:r>
      <w:r w:rsidRPr="000D42D5">
        <w:t>В пример часто приводят телерепортажи о Чечне 1995-1996 годов</w:t>
      </w:r>
      <w:r w:rsidR="000D42D5" w:rsidRPr="000D42D5">
        <w:t xml:space="preserve">. </w:t>
      </w:r>
      <w:r w:rsidRPr="000D42D5">
        <w:t>Вот тропинка вдоль разрушенного дома, вдалеке от боя</w:t>
      </w:r>
      <w:r w:rsidR="000D42D5" w:rsidRPr="000D42D5">
        <w:t xml:space="preserve">. </w:t>
      </w:r>
      <w:r w:rsidRPr="000D42D5">
        <w:t>По этой тропинке бегут люди, за ними следует камера</w:t>
      </w:r>
      <w:r w:rsidR="000D42D5" w:rsidRPr="000D42D5">
        <w:t xml:space="preserve">. </w:t>
      </w:r>
      <w:r w:rsidRPr="000D42D5">
        <w:t>Она дергается, люди выпадают из кадра, сбивается фокусировка</w:t>
      </w:r>
      <w:r w:rsidR="000D42D5" w:rsidRPr="000D42D5">
        <w:t xml:space="preserve">. </w:t>
      </w:r>
      <w:r w:rsidRPr="000D42D5">
        <w:t>Все так, будто оператор по огнем снимает реальность</w:t>
      </w:r>
      <w:r w:rsidR="000D42D5" w:rsidRPr="000D42D5">
        <w:t xml:space="preserve">. </w:t>
      </w:r>
      <w:r w:rsidRPr="000D42D5">
        <w:t>Создается мощный эффект присутствия, но это только трюк, который должен имитировать реальность</w:t>
      </w:r>
      <w:r w:rsidR="000D42D5" w:rsidRPr="000D42D5">
        <w:t>.</w:t>
      </w:r>
    </w:p>
    <w:p w:rsidR="000D42D5" w:rsidRDefault="00202F27" w:rsidP="000D42D5">
      <w:pPr>
        <w:ind w:firstLine="709"/>
      </w:pPr>
      <w:r w:rsidRPr="000D42D5">
        <w:t>Это дешевый прием телерепортера, манипулирующий сознанием зрителя</w:t>
      </w:r>
      <w:r w:rsidR="000D42D5" w:rsidRPr="000D42D5">
        <w:t xml:space="preserve"> - </w:t>
      </w:r>
      <w:r w:rsidRPr="000D42D5">
        <w:rPr>
          <w:lang w:val="en-US"/>
        </w:rPr>
        <w:t>reality</w:t>
      </w:r>
      <w:r w:rsidRPr="000D42D5">
        <w:t xml:space="preserve"> </w:t>
      </w:r>
      <w:r w:rsidRPr="000D42D5">
        <w:rPr>
          <w:lang w:val="en-US"/>
        </w:rPr>
        <w:t>show</w:t>
      </w:r>
      <w:r w:rsidR="000D42D5">
        <w:t xml:space="preserve"> (</w:t>
      </w:r>
      <w:r w:rsidRPr="000D42D5">
        <w:t>имитация реальности</w:t>
      </w:r>
      <w:r w:rsidR="000D42D5" w:rsidRPr="000D42D5">
        <w:t xml:space="preserve">). </w:t>
      </w:r>
      <w:r w:rsidRPr="000D42D5">
        <w:t>На Западе его постоянно применяют в полицейских роликах, чтобы имитировать сфабрикованную задним числом съемку поимки преступников или дорожной катастрофы</w:t>
      </w:r>
      <w:r w:rsidR="000D42D5" w:rsidRPr="000D42D5">
        <w:t xml:space="preserve">. </w:t>
      </w:r>
      <w:r w:rsidRPr="000D42D5">
        <w:t>При этом зрителя не обманывают, будто это натуральная съемка, но сильнейшее эмоциональное воздействие от иллюзии достоверности достигается</w:t>
      </w:r>
      <w:r w:rsidR="000D42D5" w:rsidRPr="000D42D5">
        <w:t>.</w:t>
      </w:r>
    </w:p>
    <w:p w:rsidR="000D42D5" w:rsidRDefault="00202F27" w:rsidP="000D42D5">
      <w:pPr>
        <w:ind w:firstLine="709"/>
      </w:pPr>
      <w:r w:rsidRPr="000D42D5">
        <w:t>Новое эффективное оружие, открытое психологами</w:t>
      </w:r>
      <w:r w:rsidR="000D42D5" w:rsidRPr="000D42D5">
        <w:t xml:space="preserve"> - </w:t>
      </w:r>
      <w:r w:rsidRPr="000D42D5">
        <w:t>соединение рекламы с</w:t>
      </w:r>
      <w:r w:rsidR="000D42D5">
        <w:t xml:space="preserve"> "</w:t>
      </w:r>
      <w:r w:rsidRPr="000D42D5">
        <w:t>объективным</w:t>
      </w:r>
      <w:r w:rsidR="000D42D5">
        <w:t xml:space="preserve">" </w:t>
      </w:r>
      <w:r w:rsidRPr="000D42D5">
        <w:t>телерепортажем</w:t>
      </w:r>
      <w:r w:rsidR="000D42D5" w:rsidRPr="000D42D5">
        <w:t xml:space="preserve">. </w:t>
      </w:r>
      <w:r w:rsidRPr="000D42D5">
        <w:t>Против обеих этих вещей по отдельности сознание устоять может, но оно беззащитно против их комбинации</w:t>
      </w:r>
      <w:r w:rsidR="000D42D5" w:rsidRPr="000D42D5">
        <w:t>.</w:t>
      </w:r>
    </w:p>
    <w:p w:rsidR="00202F27" w:rsidRPr="000D42D5" w:rsidRDefault="00202F27" w:rsidP="000D42D5">
      <w:pPr>
        <w:ind w:firstLine="709"/>
      </w:pPr>
      <w:r w:rsidRPr="000D42D5">
        <w:t>Телевидение в России стало не только злоупотреблять рекламой для</w:t>
      </w:r>
      <w:r w:rsidR="000D42D5">
        <w:t xml:space="preserve"> "</w:t>
      </w:r>
      <w:r w:rsidRPr="000D42D5">
        <w:t>дробления</w:t>
      </w:r>
      <w:r w:rsidR="000D42D5">
        <w:t xml:space="preserve">" </w:t>
      </w:r>
      <w:r w:rsidRPr="000D42D5">
        <w:t>любой существенной информации, но и дало экран для рекламы предельно агрессивной</w:t>
      </w:r>
      <w:r w:rsidR="000D42D5" w:rsidRPr="000D42D5">
        <w:t xml:space="preserve">. </w:t>
      </w:r>
      <w:r w:rsidRPr="000D42D5">
        <w:t>Часть ее прямо содержала радикальный политический смысл, используя образы и символы советского прошлого, другая часть разрушала общекультурные символы</w:t>
      </w:r>
      <w:r w:rsidR="000D42D5" w:rsidRPr="000D42D5">
        <w:t xml:space="preserve">. </w:t>
      </w:r>
      <w:r w:rsidRPr="000D42D5">
        <w:t>И вся реклама в целом стала агрессивным внедрением в сознание ценно</w:t>
      </w:r>
      <w:r w:rsidR="003C7F5C" w:rsidRPr="000D42D5">
        <w:t>стей эгоизма и потребительства</w:t>
      </w:r>
      <w:r w:rsidR="000D42D5" w:rsidRPr="000D42D5">
        <w:t xml:space="preserve">. </w:t>
      </w:r>
      <w:r w:rsidR="003C7F5C" w:rsidRPr="000D42D5">
        <w:rPr>
          <w:rStyle w:val="ae"/>
          <w:color w:val="000000"/>
        </w:rPr>
        <w:footnoteReference w:id="3"/>
      </w:r>
    </w:p>
    <w:p w:rsidR="000D42D5" w:rsidRDefault="00202F27" w:rsidP="000D42D5">
      <w:pPr>
        <w:ind w:firstLine="709"/>
      </w:pPr>
      <w:r w:rsidRPr="000D42D5">
        <w:t>В своей идеологической работе телевидение использует запретные, разрушительные для создания технические приемы</w:t>
      </w:r>
      <w:r w:rsidR="000D42D5" w:rsidRPr="000D42D5">
        <w:t xml:space="preserve">. </w:t>
      </w:r>
      <w:r w:rsidRPr="000D42D5">
        <w:t xml:space="preserve">Например, к информации о парламентских партиях России подверстывается видеоряд с изображением нацистов, Гитлера и </w:t>
      </w:r>
      <w:r w:rsidR="000D42D5">
        <w:t>т.п.</w:t>
      </w:r>
      <w:r w:rsidR="000D42D5" w:rsidRPr="000D42D5">
        <w:t xml:space="preserve"> -</w:t>
      </w:r>
      <w:r w:rsidR="000D42D5">
        <w:t xml:space="preserve"> </w:t>
      </w:r>
      <w:r w:rsidRPr="000D42D5">
        <w:t>известный и недопустимый в мирное время прием психологической войны</w:t>
      </w:r>
      <w:r w:rsidR="000D42D5" w:rsidRPr="000D42D5">
        <w:t xml:space="preserve">. </w:t>
      </w:r>
      <w:r w:rsidRPr="000D42D5">
        <w:t>В любом правовом государстве в законах о телевидении есть норма неприкосновенности личного образа</w:t>
      </w:r>
      <w:r w:rsidR="000D42D5" w:rsidRPr="000D42D5">
        <w:t xml:space="preserve">. </w:t>
      </w:r>
      <w:r w:rsidRPr="000D42D5">
        <w:t>Она объявляет подобные манипуляции преступлением против личности</w:t>
      </w:r>
      <w:r w:rsidR="000D42D5" w:rsidRPr="000D42D5">
        <w:t xml:space="preserve">. </w:t>
      </w:r>
      <w:r w:rsidRPr="000D42D5">
        <w:t>В конце перестройки и в ходе реформы средствами манипуляции сознанием был искусственно углублен возникший на социальной почве раскол в обществе</w:t>
      </w:r>
      <w:r w:rsidR="000D42D5" w:rsidRPr="000D42D5">
        <w:t xml:space="preserve">. </w:t>
      </w:r>
      <w:r w:rsidRPr="000D42D5">
        <w:t>Это стало важным</w:t>
      </w:r>
      <w:r w:rsidR="000D42D5" w:rsidRPr="000D42D5">
        <w:t xml:space="preserve"> </w:t>
      </w:r>
      <w:r w:rsidRPr="000D42D5">
        <w:t>фактором обострения кризиса</w:t>
      </w:r>
      <w:r w:rsidR="000D42D5" w:rsidRPr="000D42D5">
        <w:t xml:space="preserve">. </w:t>
      </w:r>
      <w:r w:rsidRPr="000D42D5">
        <w:t>Критерием допуска к эфиру стала исключительно политическая позиция того или иного деятеля</w:t>
      </w:r>
      <w:r w:rsidR="000D42D5" w:rsidRPr="000D42D5">
        <w:t>.</w:t>
      </w:r>
    </w:p>
    <w:p w:rsidR="000D42D5" w:rsidRDefault="00202F27" w:rsidP="000D42D5">
      <w:pPr>
        <w:ind w:firstLine="709"/>
      </w:pPr>
      <w:r w:rsidRPr="000D42D5">
        <w:t>Телевидение определенно приняло манипулятивную семантику и риторику</w:t>
      </w:r>
      <w:r w:rsidR="000D42D5" w:rsidRPr="000D42D5">
        <w:t xml:space="preserve"> - </w:t>
      </w:r>
      <w:r w:rsidRPr="000D42D5">
        <w:t>язык, стиль, эстетику, темп и построение программ</w:t>
      </w:r>
      <w:r w:rsidR="000D42D5" w:rsidRPr="000D42D5">
        <w:t xml:space="preserve">. </w:t>
      </w:r>
      <w:r w:rsidRPr="000D42D5">
        <w:t>Оно постоянно и последовательно сокращало время, а потом ликвидировало познавательные, рассудительные и восстанавливающие здравый смысл людей передачи</w:t>
      </w:r>
      <w:r w:rsidR="000D42D5" w:rsidRPr="000D42D5">
        <w:t xml:space="preserve">. </w:t>
      </w:r>
      <w:r w:rsidRPr="000D42D5">
        <w:t>Оно ввело в практику непонятные, нервирующие, порой кажущиеся безумными заставки</w:t>
      </w:r>
      <w:r w:rsidR="000D42D5" w:rsidRPr="000D42D5">
        <w:t xml:space="preserve">. </w:t>
      </w:r>
      <w:r w:rsidRPr="000D42D5">
        <w:t>В целом телевидение взяло на себя роль силы, подрывающей способность людей к рациональному логическому мышлению, стало инструментом обскурантизма</w:t>
      </w:r>
      <w:r w:rsidR="000D42D5" w:rsidRPr="000D42D5">
        <w:t xml:space="preserve"> - </w:t>
      </w:r>
      <w:r w:rsidRPr="000D42D5">
        <w:t>враждебного отношения к просвещению и науки, прогрессу вообще</w:t>
      </w:r>
      <w:r w:rsidR="000D42D5" w:rsidRPr="000D42D5">
        <w:t xml:space="preserve">. </w:t>
      </w:r>
      <w:r w:rsidRPr="000D42D5">
        <w:t>Эфир заполнили астрологи и предсказатели</w:t>
      </w:r>
      <w:r w:rsidR="000D42D5" w:rsidRPr="000D42D5">
        <w:t xml:space="preserve"> - </w:t>
      </w:r>
      <w:r w:rsidRPr="000D42D5">
        <w:t>в масштабах, совершенно не соответствующих реальному распространению этих суеверий в российском обществе начала 90-х годов</w:t>
      </w:r>
      <w:r w:rsidR="000D42D5" w:rsidRPr="000D42D5">
        <w:t xml:space="preserve">. </w:t>
      </w:r>
      <w:r w:rsidRPr="000D42D5">
        <w:t>Телевидение внедряло эту субкультуру в массовое сознание</w:t>
      </w:r>
      <w:r w:rsidR="000D42D5" w:rsidRPr="000D42D5">
        <w:t>.</w:t>
      </w:r>
    </w:p>
    <w:p w:rsidR="000D42D5" w:rsidRDefault="00202F27" w:rsidP="000D42D5">
      <w:pPr>
        <w:ind w:firstLine="709"/>
      </w:pPr>
      <w:r w:rsidRPr="000D42D5">
        <w:t>Председатель Фонда защиты гласности А</w:t>
      </w:r>
      <w:r w:rsidR="000D42D5" w:rsidRPr="000D42D5">
        <w:t xml:space="preserve">. </w:t>
      </w:r>
      <w:r w:rsidRPr="000D42D5">
        <w:t>Симонов во время дебатов при подготовке передачи</w:t>
      </w:r>
      <w:r w:rsidR="000D42D5">
        <w:t xml:space="preserve"> "</w:t>
      </w:r>
      <w:r w:rsidRPr="000D42D5">
        <w:t>Суд идет</w:t>
      </w:r>
      <w:r w:rsidR="000D42D5">
        <w:t xml:space="preserve">" </w:t>
      </w:r>
      <w:r w:rsidRPr="000D42D5">
        <w:t>на НТВ сказал, что если людям не нравятся безнравственные передачи, они могут закрыть глаза и заткнуть уши</w:t>
      </w:r>
      <w:r w:rsidR="000D42D5" w:rsidRPr="000D42D5">
        <w:t>.</w:t>
      </w:r>
    </w:p>
    <w:p w:rsidR="000D42D5" w:rsidRDefault="00202F27" w:rsidP="000D42D5">
      <w:pPr>
        <w:ind w:firstLine="709"/>
      </w:pPr>
      <w:r w:rsidRPr="000D42D5">
        <w:t>Но люди не могут обойтись без информации и поэтому вынуждены держать глаза открытыми</w:t>
      </w:r>
      <w:r w:rsidR="000D42D5" w:rsidRPr="000D42D5">
        <w:t>.</w:t>
      </w:r>
    </w:p>
    <w:p w:rsidR="004016F2" w:rsidRDefault="004016F2" w:rsidP="000D42D5">
      <w:pPr>
        <w:ind w:firstLine="709"/>
        <w:rPr>
          <w:b/>
          <w:bCs/>
        </w:rPr>
      </w:pPr>
    </w:p>
    <w:p w:rsidR="000E00D2" w:rsidRPr="000D42D5" w:rsidRDefault="000D42D5" w:rsidP="004016F2">
      <w:pPr>
        <w:pStyle w:val="2"/>
      </w:pPr>
      <w:r>
        <w:t xml:space="preserve">1.3 </w:t>
      </w:r>
      <w:r w:rsidR="000E00D2" w:rsidRPr="000D42D5">
        <w:t>Телекритика в обществе</w:t>
      </w:r>
    </w:p>
    <w:p w:rsidR="004016F2" w:rsidRDefault="004016F2" w:rsidP="000D42D5">
      <w:pPr>
        <w:ind w:firstLine="709"/>
      </w:pPr>
    </w:p>
    <w:p w:rsidR="000D42D5" w:rsidRDefault="0032592A" w:rsidP="000D42D5">
      <w:pPr>
        <w:ind w:firstLine="709"/>
      </w:pPr>
      <w:r w:rsidRPr="000D42D5">
        <w:t>Сейчас очень многие неспециализированные еженедельники</w:t>
      </w:r>
      <w:r w:rsidR="000D42D5">
        <w:t xml:space="preserve"> (</w:t>
      </w:r>
      <w:r w:rsidR="00613A1A" w:rsidRPr="000D42D5">
        <w:t>например,</w:t>
      </w:r>
      <w:r w:rsidR="000D42D5">
        <w:t xml:space="preserve"> "</w:t>
      </w:r>
      <w:r w:rsidR="00613A1A" w:rsidRPr="000D42D5">
        <w:t>Аргументы и факты</w:t>
      </w:r>
      <w:r w:rsidR="000D42D5">
        <w:t>", "</w:t>
      </w:r>
      <w:r w:rsidR="00613A1A" w:rsidRPr="000D42D5">
        <w:t>Комсомольская правда</w:t>
      </w:r>
      <w:r w:rsidR="000D42D5">
        <w:t>", "</w:t>
      </w:r>
      <w:r w:rsidR="00613A1A" w:rsidRPr="000D42D5">
        <w:t>Московский комсомолец</w:t>
      </w:r>
      <w:r w:rsidR="000D42D5">
        <w:t>"</w:t>
      </w:r>
      <w:r w:rsidR="000D42D5" w:rsidRPr="000D42D5">
        <w:t xml:space="preserve">) </w:t>
      </w:r>
      <w:r w:rsidRPr="000D42D5">
        <w:t>и ежемесячные журналы размещают на своих страницах материалы, посвященные теленовинкам в частности и всему телевидению в целом</w:t>
      </w:r>
      <w:r w:rsidR="000D42D5" w:rsidRPr="000D42D5">
        <w:t xml:space="preserve">. </w:t>
      </w:r>
      <w:r w:rsidR="00D30F0A" w:rsidRPr="000D42D5">
        <w:t>Чаще всего авторы таких материалов никакие не телекритики, а всего лишь журналисты, пишущие о телевидении</w:t>
      </w:r>
      <w:r w:rsidR="000D42D5" w:rsidRPr="000D42D5">
        <w:t xml:space="preserve">. </w:t>
      </w:r>
      <w:r w:rsidR="00D30F0A" w:rsidRPr="000D42D5">
        <w:t>Само по себе понятие</w:t>
      </w:r>
      <w:r w:rsidR="000D42D5">
        <w:t xml:space="preserve"> "</w:t>
      </w:r>
      <w:r w:rsidR="00D30F0A" w:rsidRPr="000D42D5">
        <w:t>критик</w:t>
      </w:r>
      <w:r w:rsidR="000D42D5">
        <w:t xml:space="preserve">" </w:t>
      </w:r>
      <w:r w:rsidR="00D30F0A" w:rsidRPr="000D42D5">
        <w:t>сегодня достаточно расплывчато</w:t>
      </w:r>
      <w:r w:rsidR="000D42D5" w:rsidRPr="000D42D5">
        <w:t xml:space="preserve"> - </w:t>
      </w:r>
      <w:r w:rsidR="00D30F0A" w:rsidRPr="000D42D5">
        <w:t>это и вдумчивый, глубокомысленный и беспристрастный человек, и обозреватель, торопливо пересказывающий сюжет для читателей глянцевых журналов, и пиарщик, раскручивающий</w:t>
      </w:r>
      <w:r w:rsidR="000D42D5">
        <w:t xml:space="preserve"> "</w:t>
      </w:r>
      <w:r w:rsidR="00D30F0A" w:rsidRPr="000D42D5">
        <w:t>заказанные</w:t>
      </w:r>
      <w:r w:rsidR="000D42D5">
        <w:t xml:space="preserve">" </w:t>
      </w:r>
      <w:r w:rsidR="00D30F0A" w:rsidRPr="000D42D5">
        <w:t>произведения</w:t>
      </w:r>
      <w:r w:rsidR="000D42D5" w:rsidRPr="000D42D5">
        <w:t>.</w:t>
      </w:r>
    </w:p>
    <w:p w:rsidR="000D42D5" w:rsidRDefault="00D30F0A" w:rsidP="000D42D5">
      <w:pPr>
        <w:ind w:firstLine="709"/>
      </w:pPr>
      <w:r w:rsidRPr="000D42D5">
        <w:t>Телевизионная критика движется</w:t>
      </w:r>
      <w:r w:rsidR="000D42D5">
        <w:t xml:space="preserve"> "</w:t>
      </w:r>
      <w:r w:rsidRPr="000D42D5">
        <w:t>в русле</w:t>
      </w:r>
      <w:r w:rsidR="000D42D5">
        <w:t xml:space="preserve">" </w:t>
      </w:r>
      <w:r w:rsidRPr="000D42D5">
        <w:t>общего современного направления критики как художественного явления</w:t>
      </w:r>
      <w:r w:rsidR="000D42D5" w:rsidRPr="000D42D5">
        <w:t xml:space="preserve">. </w:t>
      </w:r>
      <w:r w:rsidRPr="000D42D5">
        <w:t>Авторы ведут речь о телепередачах, заостряя внимание главным образом на пересказе их содержания и уровне приглашенных участников</w:t>
      </w:r>
      <w:r w:rsidR="000D42D5" w:rsidRPr="000D42D5">
        <w:t xml:space="preserve">. </w:t>
      </w:r>
      <w:r w:rsidRPr="000D42D5">
        <w:t>В наши дни полноценный анализ творческого своеобразия телевизионной продукции проводится все реже</w:t>
      </w:r>
      <w:r w:rsidR="000D42D5" w:rsidRPr="000D42D5">
        <w:t>.</w:t>
      </w:r>
    </w:p>
    <w:p w:rsidR="000D42D5" w:rsidRDefault="00A25D78" w:rsidP="000D42D5">
      <w:pPr>
        <w:ind w:firstLine="709"/>
      </w:pPr>
      <w:r w:rsidRPr="000D42D5">
        <w:t>У</w:t>
      </w:r>
      <w:r w:rsidR="00141DA7" w:rsidRPr="000D42D5">
        <w:t>же давно существует такое понятие, как медийная критика</w:t>
      </w:r>
      <w:r w:rsidR="000D42D5">
        <w:t xml:space="preserve"> (</w:t>
      </w:r>
      <w:r w:rsidR="00141DA7" w:rsidRPr="000D42D5">
        <w:t>медиакритика</w:t>
      </w:r>
      <w:r w:rsidR="000D42D5" w:rsidRPr="000D42D5">
        <w:t xml:space="preserve">). </w:t>
      </w:r>
      <w:r w:rsidR="00141DA7" w:rsidRPr="000D42D5">
        <w:t xml:space="preserve">С помощью нее и, в частности, телевизионной критики у общества есть возможность проводить своего рода творческую </w:t>
      </w:r>
      <w:r w:rsidR="002C35B8" w:rsidRPr="000D42D5">
        <w:t>экспертизу на предмет соответствия/несоответствия отображаемой телевидением картины мира реальной действительности</w:t>
      </w:r>
      <w:r w:rsidR="000D42D5" w:rsidRPr="000D42D5">
        <w:t>.</w:t>
      </w:r>
    </w:p>
    <w:p w:rsidR="000D42D5" w:rsidRDefault="00A25D78" w:rsidP="000D42D5">
      <w:pPr>
        <w:ind w:firstLine="709"/>
      </w:pPr>
      <w:r w:rsidRPr="000D42D5">
        <w:t>Телевизионная критика в СМИ представлена очень своеобразно</w:t>
      </w:r>
      <w:r w:rsidR="000D42D5" w:rsidRPr="000D42D5">
        <w:t xml:space="preserve">: </w:t>
      </w:r>
      <w:r w:rsidRPr="000D42D5">
        <w:t>подавляющее большинство занимают информационные материалы о ТВ</w:t>
      </w:r>
      <w:r w:rsidR="000D42D5" w:rsidRPr="000D42D5">
        <w:t xml:space="preserve">. </w:t>
      </w:r>
      <w:r w:rsidRPr="000D42D5">
        <w:t>Здесь доминирует тематическое направление, состоящее из анонсирующих работ</w:t>
      </w:r>
      <w:r w:rsidR="000D42D5" w:rsidRPr="000D42D5">
        <w:t xml:space="preserve">. </w:t>
      </w:r>
      <w:r w:rsidRPr="000D42D5">
        <w:t>Аналитика же крайне редка</w:t>
      </w:r>
      <w:r w:rsidR="000D42D5" w:rsidRPr="000D42D5">
        <w:t xml:space="preserve">. </w:t>
      </w:r>
      <w:r w:rsidRPr="000D42D5">
        <w:t>Если в изданиях и появляются рубрики, посвященные обзору телевизионного содержания, то существуют они недолго</w:t>
      </w:r>
      <w:r w:rsidR="000D42D5" w:rsidRPr="000D42D5">
        <w:t xml:space="preserve">. </w:t>
      </w:r>
      <w:r w:rsidRPr="000D42D5">
        <w:t>Да и здесь передачи оценивались главным образом с обывательской точки зрения</w:t>
      </w:r>
      <w:r w:rsidR="000D42D5" w:rsidRPr="000D42D5">
        <w:t xml:space="preserve"> - </w:t>
      </w:r>
      <w:r w:rsidRPr="000D42D5">
        <w:t>нравятся они обывателю или нет</w:t>
      </w:r>
      <w:r w:rsidR="000D42D5" w:rsidRPr="000D42D5">
        <w:t>.</w:t>
      </w:r>
    </w:p>
    <w:p w:rsidR="00F46A41" w:rsidRPr="000D42D5" w:rsidRDefault="00F46A41" w:rsidP="000D42D5">
      <w:pPr>
        <w:ind w:firstLine="709"/>
      </w:pPr>
      <w:r w:rsidRPr="000D42D5">
        <w:t>Медиакритика в России по примеру зарубежных стран должна быть понята в первую очередь как одна из форм развития гражданского медиаобразования</w:t>
      </w:r>
      <w:r w:rsidR="000D42D5" w:rsidRPr="000D42D5">
        <w:t xml:space="preserve">. </w:t>
      </w:r>
      <w:r w:rsidRPr="000D42D5">
        <w:t>По оценкам российских и зарубежных экспертов, медийная критика в нашей стране воспринимается пока либо как заказ со стороны конкурирующих медиахолдингов, либо как серьезнейшее и непростительное отступление от норм корпоративной этики, даже если критика конструктивная</w:t>
      </w:r>
      <w:r w:rsidR="000D42D5" w:rsidRPr="000D42D5">
        <w:t xml:space="preserve">. </w:t>
      </w:r>
      <w:r w:rsidR="003C7F5C" w:rsidRPr="000D42D5">
        <w:rPr>
          <w:rStyle w:val="ae"/>
          <w:color w:val="000000"/>
        </w:rPr>
        <w:footnoteReference w:id="4"/>
      </w:r>
    </w:p>
    <w:p w:rsidR="000D42D5" w:rsidRDefault="00E36D89" w:rsidP="00B43570">
      <w:pPr>
        <w:pStyle w:val="2"/>
      </w:pPr>
      <w:r w:rsidRPr="000D42D5">
        <w:br w:type="page"/>
      </w:r>
      <w:bookmarkStart w:id="4" w:name="_Toc260755554"/>
      <w:r w:rsidR="009E4961" w:rsidRPr="000D42D5">
        <w:t xml:space="preserve">Глава </w:t>
      </w:r>
      <w:r w:rsidR="009E4961" w:rsidRPr="000D42D5">
        <w:rPr>
          <w:lang w:val="en-US"/>
        </w:rPr>
        <w:t>II</w:t>
      </w:r>
      <w:r w:rsidR="000D42D5" w:rsidRPr="000D42D5">
        <w:t xml:space="preserve">. </w:t>
      </w:r>
      <w:r w:rsidR="009E4961" w:rsidRPr="000D42D5">
        <w:t>Критика современного российского телевидения на страницах</w:t>
      </w:r>
      <w:r w:rsidR="000D42D5">
        <w:t xml:space="preserve"> "</w:t>
      </w:r>
      <w:r w:rsidR="009E4961" w:rsidRPr="000D42D5">
        <w:t>Литературной газеты</w:t>
      </w:r>
      <w:r w:rsidR="000D42D5">
        <w:t>"</w:t>
      </w:r>
      <w:bookmarkEnd w:id="4"/>
    </w:p>
    <w:p w:rsidR="00B43570" w:rsidRDefault="00B43570" w:rsidP="000D42D5">
      <w:pPr>
        <w:ind w:firstLine="709"/>
        <w:rPr>
          <w:b/>
          <w:bCs/>
        </w:rPr>
      </w:pPr>
    </w:p>
    <w:p w:rsidR="000D42D5" w:rsidRDefault="00B43570" w:rsidP="00B43570">
      <w:pPr>
        <w:pStyle w:val="2"/>
      </w:pPr>
      <w:bookmarkStart w:id="5" w:name="_Toc260755555"/>
      <w:r>
        <w:t xml:space="preserve">2.1 </w:t>
      </w:r>
      <w:r w:rsidR="000D42D5">
        <w:t>"</w:t>
      </w:r>
      <w:r w:rsidR="009E4961" w:rsidRPr="000D42D5">
        <w:t>Литературная газета</w:t>
      </w:r>
      <w:r w:rsidR="000D42D5">
        <w:t xml:space="preserve">". </w:t>
      </w:r>
      <w:r w:rsidR="009E4961" w:rsidRPr="000D42D5">
        <w:t>История развития</w:t>
      </w:r>
      <w:bookmarkEnd w:id="5"/>
    </w:p>
    <w:p w:rsidR="00B43570" w:rsidRDefault="00B43570" w:rsidP="000D42D5">
      <w:pPr>
        <w:ind w:firstLine="709"/>
      </w:pPr>
    </w:p>
    <w:p w:rsidR="000D42D5" w:rsidRDefault="009E4961" w:rsidP="000D42D5">
      <w:pPr>
        <w:ind w:firstLine="709"/>
      </w:pPr>
      <w:r w:rsidRPr="000D42D5">
        <w:t>1 января 1830 года российской читающей публике был представлен первый номер</w:t>
      </w:r>
      <w:r w:rsidR="000D42D5">
        <w:t xml:space="preserve"> "</w:t>
      </w:r>
      <w:r w:rsidRPr="000D42D5">
        <w:t>Литературной газеты</w:t>
      </w:r>
      <w:r w:rsidR="000D42D5">
        <w:t xml:space="preserve">", </w:t>
      </w:r>
      <w:r w:rsidRPr="000D42D5">
        <w:t>созданной усилиями лучших тогдашних литераторов</w:t>
      </w:r>
      <w:r w:rsidR="000D42D5" w:rsidRPr="000D42D5">
        <w:t xml:space="preserve"> - </w:t>
      </w:r>
      <w:r w:rsidRPr="000D42D5">
        <w:t>Пушкина, Вяземского, Дельвига и мн</w:t>
      </w:r>
      <w:r w:rsidR="000D42D5" w:rsidRPr="000D42D5">
        <w:t xml:space="preserve">. </w:t>
      </w:r>
      <w:r w:rsidRPr="000D42D5">
        <w:t>др</w:t>
      </w:r>
      <w:r w:rsidR="000D42D5" w:rsidRPr="000D42D5">
        <w:t xml:space="preserve">. </w:t>
      </w:r>
      <w:r w:rsidRPr="000D42D5">
        <w:t>По мнению специалистов, в связи с отъездом Дельвига первые двенадцать номеров редактировал именно Пушкин, определивший дух издания, которое сразу же включилось в сложнейшую литературно-политическую борьбу того времени</w:t>
      </w:r>
      <w:r w:rsidR="000D42D5" w:rsidRPr="000D42D5">
        <w:t xml:space="preserve">. </w:t>
      </w:r>
      <w:r w:rsidRPr="000D42D5">
        <w:t>Главными среди этих принципов были</w:t>
      </w:r>
      <w:r w:rsidR="000D42D5" w:rsidRPr="000D42D5">
        <w:t xml:space="preserve">: </w:t>
      </w:r>
      <w:r w:rsidRPr="000D42D5">
        <w:t>широта взглядов на литературно-художественный процесс, стремление в</w:t>
      </w:r>
      <w:r w:rsidR="000D42D5">
        <w:t xml:space="preserve"> "</w:t>
      </w:r>
      <w:r w:rsidRPr="000D42D5">
        <w:t>просвещении стать с веком наравне</w:t>
      </w:r>
      <w:r w:rsidR="000D42D5">
        <w:t xml:space="preserve">", </w:t>
      </w:r>
      <w:r w:rsidRPr="000D42D5">
        <w:t>приверженность гражданским свободам и осмысленный высококультурный патриотизм</w:t>
      </w:r>
      <w:r w:rsidR="000D42D5" w:rsidRPr="000D42D5">
        <w:t xml:space="preserve">. </w:t>
      </w:r>
      <w:r w:rsidR="00C4792B" w:rsidRPr="000D42D5">
        <w:t>Этим заветам великих предшественников стараются следовать и нынешние литгазетовцы</w:t>
      </w:r>
      <w:r w:rsidR="000D42D5" w:rsidRPr="000D42D5">
        <w:t>.</w:t>
      </w:r>
    </w:p>
    <w:p w:rsidR="000D42D5" w:rsidRDefault="00C4792B" w:rsidP="000D42D5">
      <w:pPr>
        <w:ind w:firstLine="709"/>
      </w:pPr>
      <w:r w:rsidRPr="000D42D5">
        <w:t>Современная</w:t>
      </w:r>
      <w:r w:rsidR="000D42D5">
        <w:t xml:space="preserve"> "</w:t>
      </w:r>
      <w:r w:rsidRPr="000D42D5">
        <w:t>Литературная газета</w:t>
      </w:r>
      <w:r w:rsidR="000D42D5">
        <w:t xml:space="preserve">" </w:t>
      </w:r>
      <w:r w:rsidRPr="000D42D5">
        <w:t xml:space="preserve">официально ведет свое происхождение от литературных газет с тем же названием, издававшихся в </w:t>
      </w:r>
      <w:r w:rsidRPr="000D42D5">
        <w:rPr>
          <w:lang w:val="en-US"/>
        </w:rPr>
        <w:t>XIX</w:t>
      </w:r>
      <w:r w:rsidRPr="000D42D5">
        <w:t xml:space="preserve"> веке</w:t>
      </w:r>
      <w:r w:rsidR="000D42D5">
        <w:t xml:space="preserve"> (</w:t>
      </w:r>
      <w:r w:rsidRPr="000D42D5">
        <w:t>они были не первыми и не единственными периодическими литературными изданиями в России, но лишь они назывались</w:t>
      </w:r>
      <w:r w:rsidR="000D42D5">
        <w:t xml:space="preserve"> "</w:t>
      </w:r>
      <w:r w:rsidRPr="000D42D5">
        <w:t>ЛГ</w:t>
      </w:r>
      <w:r w:rsidR="000D42D5">
        <w:t>"</w:t>
      </w:r>
      <w:r w:rsidR="000D42D5" w:rsidRPr="000D42D5">
        <w:t xml:space="preserve">). </w:t>
      </w:r>
      <w:r w:rsidRPr="000D42D5">
        <w:t xml:space="preserve">Здесь </w:t>
      </w:r>
      <w:r w:rsidR="009E4961" w:rsidRPr="000D42D5">
        <w:t>А</w:t>
      </w:r>
      <w:r w:rsidR="000D42D5">
        <w:t xml:space="preserve">.С. </w:t>
      </w:r>
      <w:r w:rsidR="009E4961" w:rsidRPr="000D42D5">
        <w:t>Пушкин опубликовал главу из</w:t>
      </w:r>
      <w:r w:rsidR="000D42D5">
        <w:t xml:space="preserve"> "</w:t>
      </w:r>
      <w:r w:rsidR="009E4961" w:rsidRPr="000D42D5">
        <w:t>Путешествия в Арзрум</w:t>
      </w:r>
      <w:r w:rsidR="000D42D5">
        <w:t xml:space="preserve">" </w:t>
      </w:r>
      <w:r w:rsidR="009E4961" w:rsidRPr="000D42D5">
        <w:t>и</w:t>
      </w:r>
      <w:r w:rsidR="000D42D5">
        <w:t xml:space="preserve"> "</w:t>
      </w:r>
      <w:r w:rsidR="009E4961" w:rsidRPr="000D42D5">
        <w:t>Арапа Петра Великого</w:t>
      </w:r>
      <w:r w:rsidR="000D42D5">
        <w:t xml:space="preserve">", </w:t>
      </w:r>
      <w:r w:rsidR="009E4961" w:rsidRPr="000D42D5">
        <w:t>отрывок из восьмой главы</w:t>
      </w:r>
      <w:r w:rsidR="000D42D5">
        <w:t xml:space="preserve"> "</w:t>
      </w:r>
      <w:r w:rsidR="009E4961" w:rsidRPr="000D42D5">
        <w:t>Евгения Онегина</w:t>
      </w:r>
      <w:r w:rsidR="000D42D5">
        <w:t>", "</w:t>
      </w:r>
      <w:r w:rsidR="009E4961" w:rsidRPr="000D42D5">
        <w:t>Стансы</w:t>
      </w:r>
      <w:r w:rsidR="000D42D5">
        <w:t>", "</w:t>
      </w:r>
      <w:r w:rsidR="009E4961" w:rsidRPr="000D42D5">
        <w:t>Арион</w:t>
      </w:r>
      <w:r w:rsidR="000D42D5">
        <w:t xml:space="preserve">" </w:t>
      </w:r>
      <w:r w:rsidR="009E4961" w:rsidRPr="000D42D5">
        <w:t>и др</w:t>
      </w:r>
      <w:r w:rsidR="000D42D5" w:rsidRPr="000D42D5">
        <w:t xml:space="preserve">. </w:t>
      </w:r>
      <w:r w:rsidR="009E4961" w:rsidRPr="000D42D5">
        <w:t>Также публиковались произведения Н</w:t>
      </w:r>
      <w:r w:rsidR="000D42D5">
        <w:t xml:space="preserve">.В. </w:t>
      </w:r>
      <w:r w:rsidR="009E4961" w:rsidRPr="000D42D5">
        <w:t>Гоголя, П</w:t>
      </w:r>
      <w:r w:rsidR="000D42D5">
        <w:t xml:space="preserve">.А. </w:t>
      </w:r>
      <w:r w:rsidR="009E4961" w:rsidRPr="000D42D5">
        <w:t>Вяземского, Е</w:t>
      </w:r>
      <w:r w:rsidR="000D42D5">
        <w:t xml:space="preserve">.А. </w:t>
      </w:r>
      <w:r w:rsidR="009E4961" w:rsidRPr="000D42D5">
        <w:t>Баратынского, стихи сосланных декабристов</w:t>
      </w:r>
      <w:r w:rsidR="000D42D5" w:rsidRPr="000D42D5">
        <w:t xml:space="preserve">. </w:t>
      </w:r>
      <w:r w:rsidR="009E4961" w:rsidRPr="000D42D5">
        <w:t>Газета вела полемику с</w:t>
      </w:r>
      <w:r w:rsidR="000D42D5">
        <w:t xml:space="preserve"> "</w:t>
      </w:r>
      <w:r w:rsidR="009E4961" w:rsidRPr="000D42D5">
        <w:t>Северной пчелой</w:t>
      </w:r>
      <w:r w:rsidR="000D42D5">
        <w:t xml:space="preserve">" </w:t>
      </w:r>
      <w:r w:rsidR="009E4961" w:rsidRPr="000D42D5">
        <w:t>и</w:t>
      </w:r>
      <w:r w:rsidR="000D42D5">
        <w:t xml:space="preserve"> "</w:t>
      </w:r>
      <w:r w:rsidR="009E4961" w:rsidRPr="000D42D5">
        <w:t>Московским телеграфом</w:t>
      </w:r>
      <w:r w:rsidR="000D42D5">
        <w:t xml:space="preserve">" </w:t>
      </w:r>
      <w:r w:rsidR="009E4961" w:rsidRPr="000D42D5">
        <w:t>и снискала репутацию оппозиционного издания</w:t>
      </w:r>
      <w:r w:rsidR="000D42D5" w:rsidRPr="000D42D5">
        <w:t>.</w:t>
      </w:r>
    </w:p>
    <w:p w:rsidR="000D42D5" w:rsidRDefault="009E4961" w:rsidP="000D42D5">
      <w:pPr>
        <w:ind w:firstLine="709"/>
      </w:pPr>
      <w:r w:rsidRPr="000D42D5">
        <w:t>Несмотря на то, что разрешение на издание газеты было получено при условии отказа от публикации политических известий, газета затрагивала вопросы политики в критических статьях, рецензиях и полемических заметках</w:t>
      </w:r>
      <w:r w:rsidR="000D42D5" w:rsidRPr="000D42D5">
        <w:t xml:space="preserve">. </w:t>
      </w:r>
      <w:r w:rsidRPr="000D42D5">
        <w:t>Дельвиг получил два выговора за публикацию материалов, связанных с французской революцией, ему было запрещено редактировать газету</w:t>
      </w:r>
      <w:r w:rsidR="000D42D5" w:rsidRPr="000D42D5">
        <w:t xml:space="preserve">. </w:t>
      </w:r>
      <w:r w:rsidRPr="000D42D5">
        <w:t>Новым редактором стал О</w:t>
      </w:r>
      <w:r w:rsidR="000D42D5">
        <w:t xml:space="preserve">.М. </w:t>
      </w:r>
      <w:r w:rsidRPr="000D42D5">
        <w:t>Сомов</w:t>
      </w:r>
      <w:r w:rsidR="000D42D5" w:rsidRPr="000D42D5">
        <w:t xml:space="preserve">. </w:t>
      </w:r>
      <w:r w:rsidRPr="000D42D5">
        <w:t>С 30 июня 1831 года газета не выпускалась</w:t>
      </w:r>
      <w:r w:rsidR="000D42D5" w:rsidRPr="000D42D5">
        <w:t>.</w:t>
      </w:r>
    </w:p>
    <w:p w:rsidR="000D42D5" w:rsidRDefault="00C4792B" w:rsidP="000D42D5">
      <w:pPr>
        <w:ind w:firstLine="709"/>
      </w:pPr>
      <w:r w:rsidRPr="000D42D5">
        <w:t>В 1840-1849 годах из</w:t>
      </w:r>
      <w:r w:rsidR="000D42D5">
        <w:t xml:space="preserve"> "</w:t>
      </w:r>
      <w:r w:rsidRPr="000D42D5">
        <w:t>Литературных прибавлений к “Русскому инвалиду”</w:t>
      </w:r>
      <w:r w:rsidR="000D42D5">
        <w:t>" (</w:t>
      </w:r>
      <w:r w:rsidRPr="000D42D5">
        <w:t>1831-1839</w:t>
      </w:r>
      <w:r w:rsidR="000D42D5" w:rsidRPr="000D42D5">
        <w:t xml:space="preserve">) </w:t>
      </w:r>
      <w:r w:rsidRPr="000D42D5">
        <w:t>была образована новая</w:t>
      </w:r>
      <w:r w:rsidR="000D42D5">
        <w:t xml:space="preserve"> "</w:t>
      </w:r>
      <w:r w:rsidRPr="000D42D5">
        <w:t>Литературная газета</w:t>
      </w:r>
      <w:r w:rsidR="000D42D5">
        <w:t xml:space="preserve">", </w:t>
      </w:r>
      <w:r w:rsidRPr="000D42D5">
        <w:t>не имеющая, однако, с пушкинским изданием ничего общего</w:t>
      </w:r>
      <w:r w:rsidR="000D42D5" w:rsidRPr="000D42D5">
        <w:t xml:space="preserve">. </w:t>
      </w:r>
      <w:r w:rsidRPr="000D42D5">
        <w:t>Новая</w:t>
      </w:r>
      <w:r w:rsidR="000D42D5">
        <w:t xml:space="preserve"> "</w:t>
      </w:r>
      <w:r w:rsidRPr="000D42D5">
        <w:t>Литературная газета</w:t>
      </w:r>
      <w:r w:rsidR="000D42D5">
        <w:t xml:space="preserve">" </w:t>
      </w:r>
      <w:r w:rsidRPr="000D42D5">
        <w:t>представляла собой серенькие тетрадки, состоящие главным образом из переводных материалов</w:t>
      </w:r>
      <w:r w:rsidR="000D42D5" w:rsidRPr="000D42D5">
        <w:t xml:space="preserve">; </w:t>
      </w:r>
      <w:r w:rsidRPr="000D42D5">
        <w:t>её мнения не отличались самостоятельностью, и она не играла крупной роли</w:t>
      </w:r>
      <w:r w:rsidR="000D42D5" w:rsidRPr="000D42D5">
        <w:t xml:space="preserve">. </w:t>
      </w:r>
      <w:r w:rsidRPr="000D42D5">
        <w:t>Газета имела подзаголовок</w:t>
      </w:r>
      <w:r w:rsidR="000D42D5">
        <w:t xml:space="preserve"> "</w:t>
      </w:r>
      <w:r w:rsidRPr="000D42D5">
        <w:t>Вестник науки, искусств, литературы, новостей, театров и мод</w:t>
      </w:r>
      <w:r w:rsidR="000D42D5">
        <w:t xml:space="preserve">", </w:t>
      </w:r>
      <w:r w:rsidRPr="000D42D5">
        <w:t>выходила сначала 2-3 раза в неделю, а затем еженедельно</w:t>
      </w:r>
      <w:r w:rsidR="000D42D5" w:rsidRPr="000D42D5">
        <w:t xml:space="preserve">. </w:t>
      </w:r>
      <w:r w:rsidRPr="000D42D5">
        <w:t>Один из ее редакторов характеризовал назначение газеты следующим образом</w:t>
      </w:r>
      <w:r w:rsidR="000D42D5" w:rsidRPr="000D42D5">
        <w:t>:</w:t>
      </w:r>
      <w:r w:rsidR="000D42D5">
        <w:t xml:space="preserve"> "</w:t>
      </w:r>
      <w:r w:rsidRPr="000D42D5">
        <w:t xml:space="preserve">Литературная газета </w:t>
      </w:r>
      <w:r w:rsidR="000D42D5">
        <w:t>-</w:t>
      </w:r>
      <w:r w:rsidRPr="000D42D5">
        <w:t xml:space="preserve"> журнал специальный, чисто литературный, доступный только образованнейшему кругу читающих, для которого дороги интересы литературы, искусств и художеств</w:t>
      </w:r>
      <w:r w:rsidR="000D42D5">
        <w:t xml:space="preserve">". </w:t>
      </w:r>
      <w:r w:rsidRPr="000D42D5">
        <w:rPr>
          <w:rStyle w:val="ae"/>
          <w:color w:val="000000"/>
        </w:rPr>
        <w:footnoteReference w:id="5"/>
      </w:r>
      <w:r w:rsidRPr="000D42D5">
        <w:t xml:space="preserve"> В действительности газета, довольно бесцветная по содержанию, составлялась различными псевдонимами и анонимами, в большинстве </w:t>
      </w:r>
      <w:r w:rsidR="000D42D5">
        <w:t>-</w:t>
      </w:r>
      <w:r w:rsidRPr="000D42D5">
        <w:t xml:space="preserve"> мелкими и начинающими журналистами</w:t>
      </w:r>
      <w:r w:rsidR="000D42D5" w:rsidRPr="000D42D5">
        <w:t xml:space="preserve">; </w:t>
      </w:r>
      <w:r w:rsidRPr="000D42D5">
        <w:t>вместе с тем с ней сотрудничали В</w:t>
      </w:r>
      <w:r w:rsidR="000D42D5">
        <w:t xml:space="preserve">.Г. </w:t>
      </w:r>
      <w:r w:rsidRPr="000D42D5">
        <w:t>Белинский, молодой Некрасов</w:t>
      </w:r>
      <w:r w:rsidR="000D42D5">
        <w:t xml:space="preserve"> (</w:t>
      </w:r>
      <w:r w:rsidRPr="000D42D5">
        <w:t>под псевдонимом Перепельский</w:t>
      </w:r>
      <w:r w:rsidR="000D42D5" w:rsidRPr="000D42D5">
        <w:t>),</w:t>
      </w:r>
      <w:r w:rsidRPr="000D42D5">
        <w:t xml:space="preserve"> и известный позже революционно-разночинский поэт М</w:t>
      </w:r>
      <w:r w:rsidR="000D42D5">
        <w:t xml:space="preserve">.Л. </w:t>
      </w:r>
      <w:r w:rsidRPr="000D42D5">
        <w:t>Михайлов</w:t>
      </w:r>
      <w:r w:rsidR="000D42D5" w:rsidRPr="000D42D5">
        <w:t>.</w:t>
      </w:r>
    </w:p>
    <w:p w:rsidR="000D42D5" w:rsidRDefault="009E4961" w:rsidP="000D42D5">
      <w:pPr>
        <w:ind w:firstLine="709"/>
      </w:pPr>
      <w:r w:rsidRPr="000D42D5">
        <w:t>22 апреля 1929 года впервые вышла, при поддержке М</w:t>
      </w:r>
      <w:r w:rsidR="000D42D5" w:rsidRPr="000D42D5">
        <w:t xml:space="preserve">. </w:t>
      </w:r>
      <w:r w:rsidRPr="000D42D5">
        <w:t>Горького и активном участии И</w:t>
      </w:r>
      <w:r w:rsidR="000D42D5">
        <w:t xml:space="preserve">.И. </w:t>
      </w:r>
      <w:r w:rsidRPr="000D42D5">
        <w:t>Катаева, новая</w:t>
      </w:r>
      <w:r w:rsidR="000D42D5">
        <w:t xml:space="preserve"> "</w:t>
      </w:r>
      <w:r w:rsidRPr="000D42D5">
        <w:t>Литературная газета</w:t>
      </w:r>
      <w:r w:rsidR="000D42D5">
        <w:t xml:space="preserve">" </w:t>
      </w:r>
      <w:r w:rsidR="000D42D5" w:rsidRPr="000D42D5">
        <w:t xml:space="preserve">- </w:t>
      </w:r>
      <w:r w:rsidRPr="000D42D5">
        <w:t>орган Федерации объединений советских писателей</w:t>
      </w:r>
      <w:r w:rsidR="000D42D5" w:rsidRPr="000D42D5">
        <w:t xml:space="preserve">. </w:t>
      </w:r>
      <w:r w:rsidRPr="000D42D5">
        <w:t>В 1932-1934 годах газета стала органом Оргкомитетов Союза советских писателей СССР и РСФСР, после 1934</w:t>
      </w:r>
      <w:r w:rsidR="000D42D5" w:rsidRPr="000D42D5">
        <w:t xml:space="preserve"> - </w:t>
      </w:r>
      <w:r w:rsidRPr="000D42D5">
        <w:t>органом Союза писателей СССР</w:t>
      </w:r>
      <w:r w:rsidR="000D42D5" w:rsidRPr="000D42D5">
        <w:t xml:space="preserve">. </w:t>
      </w:r>
      <w:r w:rsidR="00C4792B" w:rsidRPr="000D42D5">
        <w:t>С января 1942 в результате объединения с газетой</w:t>
      </w:r>
      <w:r w:rsidR="000D42D5">
        <w:t xml:space="preserve"> "</w:t>
      </w:r>
      <w:r w:rsidR="00C4792B" w:rsidRPr="000D42D5">
        <w:t>Советское искусство</w:t>
      </w:r>
      <w:r w:rsidR="000D42D5">
        <w:t xml:space="preserve">" </w:t>
      </w:r>
      <w:r w:rsidR="00C4792B" w:rsidRPr="000D42D5">
        <w:t>издавалась под названием</w:t>
      </w:r>
      <w:r w:rsidR="000D42D5">
        <w:t xml:space="preserve"> "</w:t>
      </w:r>
      <w:r w:rsidR="00C4792B" w:rsidRPr="000D42D5">
        <w:t>Литература и искусство</w:t>
      </w:r>
      <w:r w:rsidR="000D42D5">
        <w:t xml:space="preserve">", </w:t>
      </w:r>
      <w:r w:rsidR="00C4792B" w:rsidRPr="000D42D5">
        <w:t>с ноября 1944 название возвращено</w:t>
      </w:r>
      <w:r w:rsidR="000D42D5" w:rsidRPr="000D42D5">
        <w:t>.</w:t>
      </w:r>
    </w:p>
    <w:p w:rsidR="000D42D5" w:rsidRDefault="00C4792B" w:rsidP="000D42D5">
      <w:pPr>
        <w:ind w:firstLine="709"/>
      </w:pPr>
      <w:r w:rsidRPr="000D42D5">
        <w:t>С 1947 года преобразована в литературную и общественно-политическую газету</w:t>
      </w:r>
      <w:r w:rsidR="000D42D5" w:rsidRPr="000D42D5">
        <w:t xml:space="preserve">. </w:t>
      </w:r>
      <w:r w:rsidRPr="000D42D5">
        <w:t>Периодичность и объем ее менялись</w:t>
      </w:r>
      <w:r w:rsidR="000D42D5" w:rsidRPr="000D42D5">
        <w:t>.</w:t>
      </w:r>
    </w:p>
    <w:p w:rsidR="000D42D5" w:rsidRDefault="00C4792B" w:rsidP="000D42D5">
      <w:pPr>
        <w:ind w:firstLine="709"/>
      </w:pPr>
      <w:r w:rsidRPr="000D42D5">
        <w:t>С января 1967 года газета приобрела новый облик и стала выходить один раз в неделю</w:t>
      </w:r>
      <w:r w:rsidR="000D42D5">
        <w:t xml:space="preserve"> (</w:t>
      </w:r>
      <w:r w:rsidRPr="000D42D5">
        <w:t>по средам</w:t>
      </w:r>
      <w:r w:rsidR="000D42D5" w:rsidRPr="000D42D5">
        <w:t xml:space="preserve">) </w:t>
      </w:r>
      <w:r w:rsidRPr="000D42D5">
        <w:t>на 16 страницах, став первой в стране</w:t>
      </w:r>
      <w:r w:rsidR="000D42D5">
        <w:t xml:space="preserve"> "</w:t>
      </w:r>
      <w:r w:rsidRPr="000D42D5">
        <w:t>толстой</w:t>
      </w:r>
      <w:r w:rsidR="000D42D5">
        <w:t xml:space="preserve">" </w:t>
      </w:r>
      <w:r w:rsidRPr="000D42D5">
        <w:t>газетой</w:t>
      </w:r>
      <w:r w:rsidR="000D42D5" w:rsidRPr="000D42D5">
        <w:t xml:space="preserve">. </w:t>
      </w:r>
      <w:r w:rsidRPr="000D42D5">
        <w:t>В ее логотипе появились профили Пушкина и Горького</w:t>
      </w:r>
      <w:r w:rsidR="000D42D5" w:rsidRPr="000D42D5">
        <w:t>.</w:t>
      </w:r>
    </w:p>
    <w:p w:rsidR="000D42D5" w:rsidRDefault="00C4792B" w:rsidP="000D42D5">
      <w:pPr>
        <w:ind w:firstLine="709"/>
      </w:pPr>
      <w:r w:rsidRPr="000D42D5">
        <w:t>В 1990</w:t>
      </w:r>
      <w:r w:rsidR="000D42D5">
        <w:t xml:space="preserve"> "</w:t>
      </w:r>
      <w:r w:rsidRPr="000D42D5">
        <w:t>Литературная газета</w:t>
      </w:r>
      <w:r w:rsidR="000D42D5">
        <w:t xml:space="preserve">" </w:t>
      </w:r>
      <w:r w:rsidRPr="000D42D5">
        <w:t>в числе первых стала независимым изданием, учрежденным коллективом газеты в соответствии с новым</w:t>
      </w:r>
      <w:r w:rsidR="000D42D5">
        <w:t xml:space="preserve"> "</w:t>
      </w:r>
      <w:r w:rsidRPr="000D42D5">
        <w:t>Законом о печати</w:t>
      </w:r>
      <w:r w:rsidR="000D42D5">
        <w:t xml:space="preserve">". </w:t>
      </w:r>
      <w:r w:rsidRPr="000D42D5">
        <w:t>С логотипа газеты исчез профиль Горького, и редакция стала считать годом основания газеты 1830</w:t>
      </w:r>
      <w:r w:rsidR="000D42D5" w:rsidRPr="000D42D5">
        <w:t xml:space="preserve">. </w:t>
      </w:r>
      <w:r w:rsidRPr="000D42D5">
        <w:t>В 1997 году редакция</w:t>
      </w:r>
      <w:r w:rsidR="000D42D5">
        <w:t xml:space="preserve"> "</w:t>
      </w:r>
      <w:r w:rsidRPr="000D42D5">
        <w:t>ЛГ</w:t>
      </w:r>
      <w:r w:rsidR="000D42D5">
        <w:t xml:space="preserve">" </w:t>
      </w:r>
      <w:r w:rsidRPr="000D42D5">
        <w:t>была преобразована в ЗАО</w:t>
      </w:r>
      <w:r w:rsidR="000D42D5">
        <w:t xml:space="preserve"> "</w:t>
      </w:r>
      <w:r w:rsidRPr="000D42D5">
        <w:t>Издательский дом “Литературная газета”</w:t>
      </w:r>
      <w:r w:rsidR="000D42D5">
        <w:t>"</w:t>
      </w:r>
    </w:p>
    <w:p w:rsidR="000D42D5" w:rsidRDefault="00C4792B" w:rsidP="000D42D5">
      <w:pPr>
        <w:ind w:firstLine="709"/>
      </w:pPr>
      <w:r w:rsidRPr="000D42D5">
        <w:t>19 апреля 2001 года главным редактором назначен Ю</w:t>
      </w:r>
      <w:r w:rsidR="000D42D5">
        <w:t xml:space="preserve">.М. </w:t>
      </w:r>
      <w:r w:rsidRPr="000D42D5">
        <w:t>Поляков, ранее неоднократно публиковавший в газете статьи социологической и политической тематики</w:t>
      </w:r>
      <w:r w:rsidR="000D42D5" w:rsidRPr="000D42D5">
        <w:t xml:space="preserve">. </w:t>
      </w:r>
      <w:r w:rsidRPr="000D42D5">
        <w:t>Сразу же меняется направленность издания по сравнению с концом 1980-х годов</w:t>
      </w:r>
      <w:r w:rsidR="000D42D5" w:rsidRPr="000D42D5">
        <w:t>:</w:t>
      </w:r>
      <w:r w:rsidR="000D42D5">
        <w:t xml:space="preserve"> "</w:t>
      </w:r>
      <w:r w:rsidRPr="000D42D5">
        <w:t>ЛГ</w:t>
      </w:r>
      <w:r w:rsidR="000D42D5">
        <w:t xml:space="preserve">" </w:t>
      </w:r>
      <w:r w:rsidRPr="000D42D5">
        <w:t>становится выразителем идей консервативно-патриотической направленности</w:t>
      </w:r>
      <w:r w:rsidR="000D42D5" w:rsidRPr="000D42D5">
        <w:t>.</w:t>
      </w:r>
    </w:p>
    <w:p w:rsidR="00B43570" w:rsidRDefault="00B43570" w:rsidP="000D42D5">
      <w:pPr>
        <w:ind w:firstLine="709"/>
        <w:rPr>
          <w:b/>
          <w:bCs/>
        </w:rPr>
      </w:pPr>
    </w:p>
    <w:p w:rsidR="009E4961" w:rsidRPr="000D42D5" w:rsidRDefault="000D42D5" w:rsidP="00B43570">
      <w:pPr>
        <w:pStyle w:val="2"/>
      </w:pPr>
      <w:bookmarkStart w:id="6" w:name="_Toc260755556"/>
      <w:r>
        <w:t xml:space="preserve">2.2 </w:t>
      </w:r>
      <w:r w:rsidR="009E4961" w:rsidRPr="000D42D5">
        <w:t>Типологические характеристики издания</w:t>
      </w:r>
      <w:bookmarkEnd w:id="6"/>
    </w:p>
    <w:p w:rsidR="00B43570" w:rsidRDefault="00B43570" w:rsidP="000D42D5">
      <w:pPr>
        <w:ind w:firstLine="709"/>
      </w:pPr>
    </w:p>
    <w:p w:rsidR="000D42D5" w:rsidRDefault="009E4961" w:rsidP="000D42D5">
      <w:pPr>
        <w:ind w:firstLine="709"/>
      </w:pPr>
      <w:r w:rsidRPr="000D42D5">
        <w:t>Сегодня</w:t>
      </w:r>
      <w:r w:rsidR="000D42D5">
        <w:t xml:space="preserve"> "</w:t>
      </w:r>
      <w:r w:rsidRPr="000D42D5">
        <w:t>Литературная газета</w:t>
      </w:r>
      <w:r w:rsidR="000D42D5">
        <w:t xml:space="preserve">" </w:t>
      </w:r>
      <w:r w:rsidRPr="000D42D5">
        <w:t>относится к общественно-политическим еженедельникам, характерными чертами которых являются ориентированность на широкую аудиторию, реализация всех базовых функций СМИ, внимание к различным сферам общественной жизни</w:t>
      </w:r>
      <w:r w:rsidR="000D42D5" w:rsidRPr="000D42D5">
        <w:t xml:space="preserve">. </w:t>
      </w:r>
      <w:r w:rsidR="00D04A07" w:rsidRPr="000D42D5">
        <w:rPr>
          <w:rStyle w:val="ae"/>
          <w:color w:val="000000"/>
        </w:rPr>
        <w:footnoteReference w:id="6"/>
      </w:r>
      <w:r w:rsidR="000D42D5">
        <w:t xml:space="preserve"> "</w:t>
      </w:r>
      <w:r w:rsidRPr="000D42D5">
        <w:t>ЛГ</w:t>
      </w:r>
      <w:r w:rsidR="000D42D5">
        <w:t xml:space="preserve">" </w:t>
      </w:r>
      <w:r w:rsidRPr="000D42D5">
        <w:t>наглядно отражает социальную жизнь общества, его мировоззренческие установки, организацию общественной жизни страны и широкий спектр общественных процессов вообще</w:t>
      </w:r>
      <w:r w:rsidR="000D42D5" w:rsidRPr="000D42D5">
        <w:t>.</w:t>
      </w:r>
    </w:p>
    <w:p w:rsidR="000D42D5" w:rsidRDefault="009E4961" w:rsidP="000D42D5">
      <w:pPr>
        <w:ind w:firstLine="709"/>
      </w:pPr>
      <w:r w:rsidRPr="000D42D5">
        <w:t>Общий тираж</w:t>
      </w:r>
      <w:r w:rsidR="000D42D5">
        <w:t xml:space="preserve"> "</w:t>
      </w:r>
      <w:r w:rsidRPr="000D42D5">
        <w:t>ЛГ</w:t>
      </w:r>
      <w:r w:rsidR="000D42D5">
        <w:t xml:space="preserve">" </w:t>
      </w:r>
      <w:r w:rsidR="000D42D5" w:rsidRPr="000D42D5">
        <w:t xml:space="preserve">- </w:t>
      </w:r>
      <w:r w:rsidRPr="000D42D5">
        <w:t>136</w:t>
      </w:r>
      <w:r w:rsidR="000D42D5">
        <w:t xml:space="preserve"> </w:t>
      </w:r>
      <w:r w:rsidRPr="000D42D5">
        <w:t>000 экз</w:t>
      </w:r>
      <w:r w:rsidR="000D42D5" w:rsidRPr="000D42D5">
        <w:t xml:space="preserve">. </w:t>
      </w:r>
      <w:r w:rsidRPr="000D42D5">
        <w:t>Несмотря на то, что выходит она не только в России, но и в Европе, США</w:t>
      </w:r>
      <w:r w:rsidR="000D42D5">
        <w:t xml:space="preserve"> (</w:t>
      </w:r>
      <w:r w:rsidRPr="000D42D5">
        <w:t>6000 экз</w:t>
      </w:r>
      <w:r w:rsidR="000D42D5" w:rsidRPr="000D42D5">
        <w:t>),</w:t>
      </w:r>
      <w:r w:rsidRPr="000D42D5">
        <w:t xml:space="preserve"> Израиле</w:t>
      </w:r>
      <w:r w:rsidR="000D42D5">
        <w:t xml:space="preserve"> (</w:t>
      </w:r>
      <w:r w:rsidRPr="000D42D5">
        <w:t>22000 экз</w:t>
      </w:r>
      <w:r w:rsidR="000D42D5" w:rsidRPr="000D42D5">
        <w:t>),</w:t>
      </w:r>
      <w:r w:rsidRPr="000D42D5">
        <w:t xml:space="preserve"> Великобритании</w:t>
      </w:r>
      <w:r w:rsidR="000D42D5">
        <w:t xml:space="preserve"> (</w:t>
      </w:r>
      <w:r w:rsidRPr="000D42D5">
        <w:t>9000 экз</w:t>
      </w:r>
      <w:r w:rsidR="000D42D5" w:rsidRPr="000D42D5">
        <w:t xml:space="preserve">) </w:t>
      </w:r>
      <w:r w:rsidRPr="000D42D5">
        <w:t>и Греции</w:t>
      </w:r>
      <w:r w:rsidR="000D42D5">
        <w:t xml:space="preserve"> (</w:t>
      </w:r>
      <w:r w:rsidRPr="000D42D5">
        <w:t>3000 экз</w:t>
      </w:r>
      <w:r w:rsidR="000D42D5" w:rsidRPr="000D42D5">
        <w:t>),</w:t>
      </w:r>
      <w:r w:rsidRPr="000D42D5">
        <w:t xml:space="preserve"> газету принято относить к общенациональным изданиям, </w:t>
      </w:r>
      <w:r w:rsidR="000D42D5">
        <w:t>т.к</w:t>
      </w:r>
      <w:r w:rsidR="000D42D5" w:rsidRPr="000D42D5">
        <w:t xml:space="preserve"> </w:t>
      </w:r>
      <w:r w:rsidRPr="000D42D5">
        <w:t>её тираж по России гораздо больше</w:t>
      </w:r>
      <w:r w:rsidR="000D42D5" w:rsidRPr="000D42D5">
        <w:t xml:space="preserve"> - </w:t>
      </w:r>
      <w:r w:rsidRPr="000D42D5">
        <w:t>96000 экз</w:t>
      </w:r>
      <w:r w:rsidR="000D42D5" w:rsidRPr="000D42D5">
        <w:t>. .</w:t>
      </w:r>
    </w:p>
    <w:p w:rsidR="000D42D5" w:rsidRDefault="009E4961" w:rsidP="000D42D5">
      <w:pPr>
        <w:ind w:firstLine="709"/>
      </w:pPr>
      <w:r w:rsidRPr="000D42D5">
        <w:t>Учредителем и издателем является ОАО</w:t>
      </w:r>
      <w:r w:rsidR="000D42D5">
        <w:t xml:space="preserve"> "</w:t>
      </w:r>
      <w:r w:rsidRPr="000D42D5">
        <w:t>Издательский дом “Литературная газета”</w:t>
      </w:r>
      <w:r w:rsidR="000D42D5">
        <w:t>".</w:t>
      </w:r>
    </w:p>
    <w:p w:rsidR="000D42D5" w:rsidRDefault="009E4961" w:rsidP="000D42D5">
      <w:pPr>
        <w:ind w:firstLine="709"/>
      </w:pPr>
      <w:r w:rsidRPr="000D42D5">
        <w:t>Аудитория</w:t>
      </w:r>
      <w:r w:rsidR="000D42D5">
        <w:t xml:space="preserve"> "</w:t>
      </w:r>
      <w:r w:rsidRPr="000D42D5">
        <w:t>ЛГ</w:t>
      </w:r>
      <w:r w:rsidR="000D42D5">
        <w:t xml:space="preserve">" </w:t>
      </w:r>
      <w:r w:rsidR="000D42D5" w:rsidRPr="000D42D5">
        <w:t xml:space="preserve">- </w:t>
      </w:r>
      <w:r w:rsidRPr="000D42D5">
        <w:t>в основном женская</w:t>
      </w:r>
      <w:r w:rsidR="000D42D5">
        <w:t xml:space="preserve"> (</w:t>
      </w:r>
      <w:r w:rsidRPr="000D42D5">
        <w:t>62%</w:t>
      </w:r>
      <w:r w:rsidR="000D42D5" w:rsidRPr="000D42D5">
        <w:t>),</w:t>
      </w:r>
      <w:r w:rsidRPr="000D42D5">
        <w:t xml:space="preserve"> причём довольно зрелого возраста</w:t>
      </w:r>
      <w:r w:rsidR="000D42D5" w:rsidRPr="000D42D5">
        <w:t xml:space="preserve">: </w:t>
      </w:r>
      <w:r w:rsidRPr="000D42D5">
        <w:t>56% составляют люди старше 50 лет</w:t>
      </w:r>
      <w:r w:rsidR="000D42D5" w:rsidRPr="000D42D5">
        <w:t xml:space="preserve">. </w:t>
      </w:r>
      <w:r w:rsidRPr="000D42D5">
        <w:t>Большинство читателей имеют высшее образование</w:t>
      </w:r>
      <w:r w:rsidR="000D42D5" w:rsidRPr="000D42D5">
        <w:t xml:space="preserve">. </w:t>
      </w:r>
      <w:r w:rsidRPr="000D42D5">
        <w:t>Каждый пятый занимает руководящий пост</w:t>
      </w:r>
      <w:r w:rsidR="000D42D5" w:rsidRPr="000D42D5">
        <w:t>.</w:t>
      </w:r>
      <w:r w:rsidR="000D42D5">
        <w:t xml:space="preserve"> "</w:t>
      </w:r>
      <w:r w:rsidRPr="000D42D5">
        <w:t>ЛГ</w:t>
      </w:r>
      <w:r w:rsidR="000D42D5">
        <w:t xml:space="preserve">" </w:t>
      </w:r>
      <w:r w:rsidRPr="000D42D5">
        <w:t>принято относить к качественной прессе</w:t>
      </w:r>
      <w:r w:rsidR="000D42D5" w:rsidRPr="000D42D5">
        <w:t xml:space="preserve">: </w:t>
      </w:r>
      <w:r w:rsidRPr="000D42D5">
        <w:t>факты и мнения здесь надёжны, а оценки</w:t>
      </w:r>
      <w:r w:rsidR="000D42D5" w:rsidRPr="000D42D5">
        <w:t xml:space="preserve"> - </w:t>
      </w:r>
      <w:r w:rsidRPr="000D42D5">
        <w:t>взвешены</w:t>
      </w:r>
      <w:r w:rsidR="000D42D5" w:rsidRPr="000D42D5">
        <w:t>.</w:t>
      </w:r>
    </w:p>
    <w:p w:rsidR="000D42D5" w:rsidRDefault="009E4961" w:rsidP="000D42D5">
      <w:pPr>
        <w:ind w:firstLine="709"/>
      </w:pPr>
      <w:r w:rsidRPr="000D42D5">
        <w:t>Наибольший интерес аудитории газеты вызывают материалы об искусстве, культуре, интервью известных людей и сообщения об их жизни, политические новости, информация, комментарии</w:t>
      </w:r>
      <w:r w:rsidR="000D42D5" w:rsidRPr="000D42D5">
        <w:t>.</w:t>
      </w:r>
    </w:p>
    <w:p w:rsidR="000D42D5" w:rsidRDefault="002B6C1F" w:rsidP="000D42D5">
      <w:pPr>
        <w:ind w:firstLine="709"/>
      </w:pPr>
      <w:r w:rsidRPr="000D42D5">
        <w:t>Обязательные темы каждого выпуска</w:t>
      </w:r>
      <w:r w:rsidR="000D42D5" w:rsidRPr="000D42D5">
        <w:t xml:space="preserve"> - </w:t>
      </w:r>
      <w:r w:rsidRPr="000D42D5">
        <w:t>Политика, Общество, Литература, Искусство, ТелевЕдение, Клуб 12 стульев</w:t>
      </w:r>
      <w:r w:rsidR="000D42D5" w:rsidRPr="000D42D5">
        <w:t xml:space="preserve">. </w:t>
      </w:r>
      <w:r w:rsidRPr="000D42D5">
        <w:t>Телевизионная критика на страницах</w:t>
      </w:r>
      <w:r w:rsidR="000D42D5">
        <w:t xml:space="preserve"> "</w:t>
      </w:r>
      <w:r w:rsidRPr="000D42D5">
        <w:t>Литературной газеты</w:t>
      </w:r>
      <w:r w:rsidR="000D42D5">
        <w:t xml:space="preserve">" </w:t>
      </w:r>
      <w:r w:rsidRPr="000D42D5">
        <w:t>осуществляется в большом разделе</w:t>
      </w:r>
      <w:r w:rsidR="000D42D5" w:rsidRPr="000D42D5">
        <w:t xml:space="preserve"> -</w:t>
      </w:r>
      <w:r w:rsidR="000D42D5">
        <w:t xml:space="preserve"> "</w:t>
      </w:r>
      <w:r w:rsidRPr="000D42D5">
        <w:t>ТелевЕдение</w:t>
      </w:r>
      <w:r w:rsidR="000D42D5">
        <w:t xml:space="preserve">", </w:t>
      </w:r>
      <w:r w:rsidRPr="000D42D5">
        <w:t>редактором которого является Александр Иванович Кондрашов</w:t>
      </w:r>
      <w:r w:rsidR="000D42D5" w:rsidRPr="000D42D5">
        <w:t xml:space="preserve">. </w:t>
      </w:r>
      <w:r w:rsidRPr="000D42D5">
        <w:t>Здесь существуют постоянные рубрики</w:t>
      </w:r>
      <w:r w:rsidR="000D42D5" w:rsidRPr="000D42D5">
        <w:t>:</w:t>
      </w:r>
      <w:r w:rsidR="000D42D5">
        <w:t xml:space="preserve"> "</w:t>
      </w:r>
      <w:r w:rsidRPr="000D42D5">
        <w:t>Следы на теле</w:t>
      </w:r>
      <w:r w:rsidR="000D42D5">
        <w:t>", "</w:t>
      </w:r>
      <w:r w:rsidRPr="000D42D5">
        <w:t>Телеанализ</w:t>
      </w:r>
      <w:r w:rsidR="000D42D5">
        <w:t>", "</w:t>
      </w:r>
      <w:r w:rsidRPr="000D42D5">
        <w:t>Телесвидетель</w:t>
      </w:r>
      <w:r w:rsidR="000D42D5">
        <w:t>", "</w:t>
      </w:r>
      <w:r w:rsidRPr="000D42D5">
        <w:t>Телеозавр</w:t>
      </w:r>
      <w:r w:rsidR="000D42D5">
        <w:t>", "</w:t>
      </w:r>
      <w:r w:rsidRPr="000D42D5">
        <w:t>Телеэксперт</w:t>
      </w:r>
      <w:r w:rsidR="000D42D5">
        <w:t>", "</w:t>
      </w:r>
      <w:r w:rsidRPr="000D42D5">
        <w:t>Телетело</w:t>
      </w:r>
      <w:r w:rsidR="000D42D5">
        <w:t>", "</w:t>
      </w:r>
      <w:r w:rsidRPr="000D42D5">
        <w:t>Телесобытие</w:t>
      </w:r>
      <w:r w:rsidR="000D42D5">
        <w:t>", "</w:t>
      </w:r>
      <w:r w:rsidRPr="000D42D5">
        <w:t>Телеспор</w:t>
      </w:r>
      <w:r w:rsidR="000D42D5">
        <w:t xml:space="preserve">" </w:t>
      </w:r>
      <w:r w:rsidRPr="000D42D5">
        <w:t>и</w:t>
      </w:r>
      <w:r w:rsidR="000D42D5">
        <w:t xml:space="preserve"> "</w:t>
      </w:r>
      <w:r w:rsidRPr="000D42D5">
        <w:t>Теледневник</w:t>
      </w:r>
      <w:r w:rsidR="000D42D5">
        <w:t xml:space="preserve">". </w:t>
      </w:r>
      <w:r w:rsidRPr="000D42D5">
        <w:t>В этом разделе своими мыслями и ощущениями относительно современного телевизионного процесса делятся журналисты</w:t>
      </w:r>
      <w:r w:rsidR="000D42D5">
        <w:t xml:space="preserve"> "</w:t>
      </w:r>
      <w:r w:rsidRPr="000D42D5">
        <w:t>ЛГ</w:t>
      </w:r>
      <w:r w:rsidR="000D42D5">
        <w:t xml:space="preserve">": </w:t>
      </w:r>
      <w:r w:rsidR="001C4CF9" w:rsidRPr="000D42D5">
        <w:t>А</w:t>
      </w:r>
      <w:r w:rsidR="000D42D5" w:rsidRPr="000D42D5">
        <w:t xml:space="preserve">. </w:t>
      </w:r>
      <w:r w:rsidR="001C4CF9" w:rsidRPr="000D42D5">
        <w:t>Кондрашов, К</w:t>
      </w:r>
      <w:r w:rsidR="000D42D5" w:rsidRPr="000D42D5">
        <w:t xml:space="preserve">. </w:t>
      </w:r>
      <w:r w:rsidR="001C4CF9" w:rsidRPr="000D42D5">
        <w:t>Ковалев, И</w:t>
      </w:r>
      <w:r w:rsidR="000D42D5" w:rsidRPr="000D42D5">
        <w:t xml:space="preserve">. </w:t>
      </w:r>
      <w:r w:rsidR="001C4CF9" w:rsidRPr="000D42D5">
        <w:t>Садовская, Н</w:t>
      </w:r>
      <w:r w:rsidR="000D42D5" w:rsidRPr="000D42D5">
        <w:t xml:space="preserve">. </w:t>
      </w:r>
      <w:r w:rsidR="001C4CF9" w:rsidRPr="000D42D5">
        <w:t>Романов, Г</w:t>
      </w:r>
      <w:r w:rsidR="000D42D5" w:rsidRPr="000D42D5">
        <w:t xml:space="preserve">. </w:t>
      </w:r>
      <w:r w:rsidR="001C4CF9" w:rsidRPr="000D42D5">
        <w:t>Гемоклидзе и др</w:t>
      </w:r>
      <w:r w:rsidR="000D42D5" w:rsidRPr="000D42D5">
        <w:t>.</w:t>
      </w:r>
    </w:p>
    <w:p w:rsidR="00B43570" w:rsidRDefault="00B43570" w:rsidP="000D42D5">
      <w:pPr>
        <w:ind w:firstLine="709"/>
        <w:rPr>
          <w:b/>
          <w:bCs/>
        </w:rPr>
      </w:pPr>
    </w:p>
    <w:p w:rsidR="000D42D5" w:rsidRDefault="000D42D5" w:rsidP="00B43570">
      <w:pPr>
        <w:pStyle w:val="2"/>
      </w:pPr>
      <w:bookmarkStart w:id="7" w:name="_Toc260755557"/>
      <w:r>
        <w:t xml:space="preserve">2.3 </w:t>
      </w:r>
      <w:r w:rsidR="00C4792B" w:rsidRPr="000D42D5">
        <w:t>Дизайн газеты</w:t>
      </w:r>
      <w:bookmarkEnd w:id="7"/>
    </w:p>
    <w:p w:rsidR="00B43570" w:rsidRDefault="00B43570" w:rsidP="000D42D5">
      <w:pPr>
        <w:ind w:firstLine="709"/>
        <w:rPr>
          <w:b/>
          <w:bCs/>
        </w:rPr>
      </w:pPr>
    </w:p>
    <w:p w:rsidR="000D42D5" w:rsidRDefault="000D42D5" w:rsidP="000D42D5">
      <w:pPr>
        <w:ind w:firstLine="709"/>
      </w:pPr>
      <w:r>
        <w:rPr>
          <w:b/>
          <w:bCs/>
        </w:rPr>
        <w:t>"</w:t>
      </w:r>
      <w:r w:rsidR="009E4961" w:rsidRPr="000D42D5">
        <w:t>ЛГ</w:t>
      </w:r>
      <w:r>
        <w:t xml:space="preserve">" </w:t>
      </w:r>
      <w:r w:rsidRPr="000D42D5">
        <w:t xml:space="preserve">- </w:t>
      </w:r>
      <w:r w:rsidR="009E4961" w:rsidRPr="000D42D5">
        <w:t>полноформатное издание</w:t>
      </w:r>
      <w:r>
        <w:t xml:space="preserve"> (т.е.</w:t>
      </w:r>
      <w:r w:rsidRPr="000D42D5">
        <w:t xml:space="preserve"> </w:t>
      </w:r>
      <w:r w:rsidR="009E4961" w:rsidRPr="000D42D5">
        <w:t>форматом А2</w:t>
      </w:r>
      <w:r w:rsidRPr="000D42D5">
        <w:t>),</w:t>
      </w:r>
      <w:r w:rsidR="009E4961" w:rsidRPr="000D42D5">
        <w:t xml:space="preserve"> фактически состоит из четырёх тетрадей в 16 полос</w:t>
      </w:r>
      <w:r w:rsidRPr="000D42D5">
        <w:t xml:space="preserve">. </w:t>
      </w:r>
      <w:r w:rsidR="009E4961" w:rsidRPr="000D42D5">
        <w:t>Выходит она еженедельно по средам</w:t>
      </w:r>
      <w:r w:rsidRPr="000D42D5">
        <w:t xml:space="preserve">. </w:t>
      </w:r>
      <w:r w:rsidR="009E4961" w:rsidRPr="000D42D5">
        <w:t>Ве</w:t>
      </w:r>
      <w:r w:rsidR="002B6C1F" w:rsidRPr="000D42D5">
        <w:t>рстается тематическими полосами</w:t>
      </w:r>
      <w:r w:rsidRPr="000D42D5">
        <w:t>.</w:t>
      </w:r>
    </w:p>
    <w:p w:rsidR="000D42D5" w:rsidRDefault="009E4961" w:rsidP="000D42D5">
      <w:pPr>
        <w:ind w:firstLine="709"/>
      </w:pPr>
      <w:r w:rsidRPr="000D42D5">
        <w:t>Кроме того,</w:t>
      </w:r>
      <w:r w:rsidR="000D42D5">
        <w:t xml:space="preserve"> "</w:t>
      </w:r>
      <w:r w:rsidRPr="000D42D5">
        <w:t>ЛГ</w:t>
      </w:r>
      <w:r w:rsidR="000D42D5">
        <w:t xml:space="preserve">" </w:t>
      </w:r>
      <w:r w:rsidRPr="000D42D5">
        <w:t>полностью представлена в Интернете на официальном сайте, где есть форум для обсуждения понравившихся тем</w:t>
      </w:r>
      <w:r w:rsidR="000D42D5" w:rsidRPr="000D42D5">
        <w:t>.</w:t>
      </w:r>
    </w:p>
    <w:p w:rsidR="000D42D5" w:rsidRDefault="009E4961" w:rsidP="000D42D5">
      <w:pPr>
        <w:ind w:firstLine="709"/>
      </w:pPr>
      <w:r w:rsidRPr="000D42D5">
        <w:t>Первая полоса газеты совмещает в себе плакат и афишу</w:t>
      </w:r>
      <w:r w:rsidR="000D42D5" w:rsidRPr="000D42D5">
        <w:t xml:space="preserve">: </w:t>
      </w:r>
      <w:r w:rsidRPr="000D42D5">
        <w:t>большой снимок и краткий анонс основных статей</w:t>
      </w:r>
      <w:r w:rsidR="000D42D5" w:rsidRPr="000D42D5">
        <w:t xml:space="preserve">. </w:t>
      </w:r>
      <w:r w:rsidRPr="000D42D5">
        <w:t>На шапке газеты</w:t>
      </w:r>
      <w:r w:rsidR="000D42D5" w:rsidRPr="000D42D5">
        <w:t xml:space="preserve"> - </w:t>
      </w:r>
      <w:r w:rsidRPr="000D42D5">
        <w:t>логотип</w:t>
      </w:r>
      <w:r w:rsidR="000D42D5">
        <w:t xml:space="preserve"> "</w:t>
      </w:r>
      <w:r w:rsidRPr="000D42D5">
        <w:t>ЛГ</w:t>
      </w:r>
      <w:r w:rsidR="000D42D5">
        <w:t xml:space="preserve">", </w:t>
      </w:r>
      <w:r w:rsidRPr="000D42D5">
        <w:t>который делает её узнаваемой,</w:t>
      </w:r>
      <w:r w:rsidR="000D42D5" w:rsidRPr="000D42D5">
        <w:t xml:space="preserve"> - </w:t>
      </w:r>
      <w:r w:rsidRPr="000D42D5">
        <w:t>портреты Пушкина и Горького</w:t>
      </w:r>
      <w:r w:rsidR="000D42D5" w:rsidRPr="000D42D5">
        <w:t>.</w:t>
      </w:r>
    </w:p>
    <w:p w:rsidR="000D42D5" w:rsidRDefault="009E4961" w:rsidP="000D42D5">
      <w:pPr>
        <w:ind w:firstLine="709"/>
      </w:pPr>
      <w:r w:rsidRPr="000D42D5">
        <w:t>Колонок, в основном, 6, но их количество внутри номера иногда варьируется от 6 до 8</w:t>
      </w:r>
      <w:r w:rsidR="000D42D5" w:rsidRPr="000D42D5">
        <w:t xml:space="preserve">. </w:t>
      </w:r>
      <w:r w:rsidRPr="000D42D5">
        <w:t>Ширина колонок также различна</w:t>
      </w:r>
      <w:r w:rsidR="000D42D5" w:rsidRPr="000D42D5">
        <w:t xml:space="preserve">: </w:t>
      </w:r>
      <w:r w:rsidRPr="000D42D5">
        <w:t>меняется от 5 до 8 см</w:t>
      </w:r>
      <w:r w:rsidR="000D42D5">
        <w:t xml:space="preserve"> (</w:t>
      </w:r>
      <w:r w:rsidRPr="000D42D5">
        <w:t>чаще</w:t>
      </w:r>
      <w:r w:rsidR="000D42D5" w:rsidRPr="000D42D5">
        <w:t xml:space="preserve"> - </w:t>
      </w:r>
      <w:r w:rsidRPr="000D42D5">
        <w:t>7 см</w:t>
      </w:r>
      <w:r w:rsidR="000D42D5" w:rsidRPr="000D42D5">
        <w:t>).</w:t>
      </w:r>
    </w:p>
    <w:p w:rsidR="000D42D5" w:rsidRDefault="009E4961" w:rsidP="000D42D5">
      <w:pPr>
        <w:ind w:firstLine="709"/>
      </w:pPr>
      <w:r w:rsidRPr="000D42D5">
        <w:t>Основной шрифт издания</w:t>
      </w:r>
      <w:r w:rsidR="000D42D5" w:rsidRPr="000D42D5">
        <w:t xml:space="preserve"> - </w:t>
      </w:r>
      <w:r w:rsidRPr="000D42D5">
        <w:rPr>
          <w:lang w:val="en-US"/>
        </w:rPr>
        <w:t>Times</w:t>
      </w:r>
      <w:r w:rsidRPr="000D42D5">
        <w:t xml:space="preserve"> </w:t>
      </w:r>
      <w:r w:rsidRPr="000D42D5">
        <w:rPr>
          <w:lang w:val="en-US"/>
        </w:rPr>
        <w:t>New</w:t>
      </w:r>
      <w:r w:rsidRPr="000D42D5">
        <w:t xml:space="preserve"> </w:t>
      </w:r>
      <w:r w:rsidRPr="000D42D5">
        <w:rPr>
          <w:lang w:val="en-US"/>
        </w:rPr>
        <w:t>Roman</w:t>
      </w:r>
      <w:r w:rsidRPr="000D42D5">
        <w:t>, используется при наборе большинства материалов</w:t>
      </w:r>
      <w:r w:rsidR="000D42D5" w:rsidRPr="000D42D5">
        <w:t xml:space="preserve">. </w:t>
      </w:r>
      <w:r w:rsidRPr="000D42D5">
        <w:t>Для выделения отдельных фрагментов текст делают жирным или курсивным</w:t>
      </w:r>
      <w:r w:rsidR="000D42D5" w:rsidRPr="000D42D5">
        <w:t xml:space="preserve">. </w:t>
      </w:r>
      <w:r w:rsidRPr="000D42D5">
        <w:t>Воздух на страницах расставлен грамотно, используется для отделения материалов друг от друга и разделения элементов внутри статей</w:t>
      </w:r>
      <w:r w:rsidR="000D42D5" w:rsidRPr="000D42D5">
        <w:t xml:space="preserve">. </w:t>
      </w:r>
      <w:r w:rsidRPr="000D42D5">
        <w:t>Кроме того, для выделения отдельных материалов используются рамки, а для отделения их друг от друга</w:t>
      </w:r>
      <w:r w:rsidR="000D42D5" w:rsidRPr="000D42D5">
        <w:t xml:space="preserve"> - </w:t>
      </w:r>
      <w:r w:rsidRPr="000D42D5">
        <w:t>вертикальные и горизонтальные линейки</w:t>
      </w:r>
      <w:r w:rsidR="000D42D5" w:rsidRPr="000D42D5">
        <w:t>.</w:t>
      </w:r>
    </w:p>
    <w:p w:rsidR="000D42D5" w:rsidRDefault="009E4961" w:rsidP="000D42D5">
      <w:pPr>
        <w:ind w:firstLine="709"/>
      </w:pPr>
      <w:r w:rsidRPr="000D42D5">
        <w:t>В оформлении заголовков используют 3 шрифта с изменяющимися объёмами</w:t>
      </w:r>
      <w:r w:rsidR="000D42D5" w:rsidRPr="000D42D5">
        <w:t xml:space="preserve">. </w:t>
      </w:r>
      <w:r w:rsidRPr="000D42D5">
        <w:t>Для выделения заголовков основных статей используют цвет</w:t>
      </w:r>
      <w:r w:rsidR="000D42D5" w:rsidRPr="000D42D5">
        <w:t xml:space="preserve"> - </w:t>
      </w:r>
      <w:r w:rsidRPr="000D42D5">
        <w:t>шрифт делают синим</w:t>
      </w:r>
      <w:r w:rsidR="000D42D5" w:rsidRPr="000D42D5">
        <w:t xml:space="preserve">. </w:t>
      </w:r>
      <w:r w:rsidRPr="000D42D5">
        <w:t>Иллюстрируют материалы чёрно-белыми фотографиями и рисунками</w:t>
      </w:r>
      <w:r w:rsidR="000D42D5" w:rsidRPr="000D42D5">
        <w:t>.</w:t>
      </w:r>
    </w:p>
    <w:p w:rsidR="00B43570" w:rsidRDefault="00B43570" w:rsidP="000D42D5">
      <w:pPr>
        <w:ind w:firstLine="709"/>
        <w:rPr>
          <w:b/>
          <w:bCs/>
        </w:rPr>
      </w:pPr>
    </w:p>
    <w:p w:rsidR="000D42D5" w:rsidRDefault="000D42D5" w:rsidP="00B43570">
      <w:pPr>
        <w:pStyle w:val="2"/>
      </w:pPr>
      <w:bookmarkStart w:id="8" w:name="_Toc260755558"/>
      <w:r>
        <w:t xml:space="preserve">2.4 </w:t>
      </w:r>
      <w:r w:rsidR="001C4CF9" w:rsidRPr="000D42D5">
        <w:t>Анализ материалов телекритиков</w:t>
      </w:r>
      <w:r>
        <w:t xml:space="preserve"> "</w:t>
      </w:r>
      <w:r w:rsidR="001C4CF9" w:rsidRPr="000D42D5">
        <w:t>Литературной газеты</w:t>
      </w:r>
      <w:r>
        <w:t>"</w:t>
      </w:r>
      <w:bookmarkEnd w:id="8"/>
    </w:p>
    <w:p w:rsidR="00B43570" w:rsidRDefault="00B43570" w:rsidP="000D42D5">
      <w:pPr>
        <w:ind w:firstLine="709"/>
      </w:pPr>
    </w:p>
    <w:p w:rsidR="000D42D5" w:rsidRDefault="00F71014" w:rsidP="000D42D5">
      <w:pPr>
        <w:ind w:firstLine="709"/>
      </w:pPr>
      <w:r w:rsidRPr="000D42D5">
        <w:t>В</w:t>
      </w:r>
      <w:r w:rsidR="000D42D5">
        <w:t xml:space="preserve"> "</w:t>
      </w:r>
      <w:r w:rsidRPr="000D42D5">
        <w:t>Литературной газете</w:t>
      </w:r>
      <w:r w:rsidR="000D42D5">
        <w:t xml:space="preserve">" </w:t>
      </w:r>
      <w:r w:rsidRPr="000D42D5">
        <w:t>телекритика занимает довольно большое пространство</w:t>
      </w:r>
      <w:r w:rsidR="000D42D5" w:rsidRPr="000D42D5">
        <w:t xml:space="preserve">. </w:t>
      </w:r>
      <w:r w:rsidRPr="000D42D5">
        <w:t>Чаще всего критики пытаются донести до читателей всю неспособность нынешнего телевидения к просветительской деятельности, стараются объяснить людям, что телевидение определяет способ видения мира, а сейчас, когда оно несет в себе лишь отрицательное влияние, стоит задуматься о будущем детей и подростков</w:t>
      </w:r>
      <w:r w:rsidR="000D42D5" w:rsidRPr="000D42D5">
        <w:t xml:space="preserve">. </w:t>
      </w:r>
      <w:r w:rsidRPr="000D42D5">
        <w:t>Пока по телевизору показывают фильмы ужасов с впечатляющими спецэффектами, сцены насилия и жестокости, оружие и техники совершения преступлений, употребление алкоголя и наркотиков в оправдательном или сочувственном к данному явлению отношении, мы не можем говорить о правильном нравственном развитии нашего общества</w:t>
      </w:r>
      <w:r w:rsidR="000D42D5" w:rsidRPr="000D42D5">
        <w:t>.</w:t>
      </w:r>
    </w:p>
    <w:p w:rsidR="000D42D5" w:rsidRDefault="0026798D" w:rsidP="000D42D5">
      <w:pPr>
        <w:ind w:firstLine="709"/>
      </w:pPr>
      <w:r w:rsidRPr="000D42D5">
        <w:t>Так, Борис Замятин в своей статье</w:t>
      </w:r>
      <w:r w:rsidR="000D42D5">
        <w:t xml:space="preserve"> "</w:t>
      </w:r>
      <w:r w:rsidRPr="000D42D5">
        <w:t>“Семечки” эфира</w:t>
      </w:r>
      <w:r w:rsidR="000D42D5">
        <w:t>" (</w:t>
      </w:r>
      <w:r w:rsidR="007822E5" w:rsidRPr="000D42D5">
        <w:t>с</w:t>
      </w:r>
      <w:r w:rsidRPr="000D42D5">
        <w:t>м</w:t>
      </w:r>
      <w:r w:rsidR="000D42D5" w:rsidRPr="000D42D5">
        <w:t xml:space="preserve">. </w:t>
      </w:r>
      <w:r w:rsidRPr="000D42D5">
        <w:t>приложение 1</w:t>
      </w:r>
      <w:r w:rsidR="000D42D5" w:rsidRPr="000D42D5">
        <w:t xml:space="preserve">) </w:t>
      </w:r>
      <w:r w:rsidRPr="000D42D5">
        <w:t xml:space="preserve">говорит о том, что в 1980-х годах телевидение стояло на пороге чего-то нового, </w:t>
      </w:r>
      <w:r w:rsidR="00BB5A52" w:rsidRPr="000D42D5">
        <w:t>н</w:t>
      </w:r>
      <w:r w:rsidRPr="000D42D5">
        <w:t>о вместо этого</w:t>
      </w:r>
      <w:r w:rsidR="000D42D5">
        <w:t xml:space="preserve"> "</w:t>
      </w:r>
      <w:r w:rsidRPr="000D42D5">
        <w:t>…</w:t>
      </w:r>
      <w:r w:rsidRPr="000D42D5">
        <w:rPr>
          <w:b/>
          <w:bCs/>
        </w:rPr>
        <w:t>разговоры, что “телевидение</w:t>
      </w:r>
      <w:r w:rsidR="000D42D5" w:rsidRPr="000D42D5">
        <w:rPr>
          <w:b/>
          <w:bCs/>
        </w:rPr>
        <w:t xml:space="preserve"> - </w:t>
      </w:r>
      <w:r w:rsidRPr="000D42D5">
        <w:rPr>
          <w:b/>
          <w:bCs/>
        </w:rPr>
        <w:t>это искусство”</w:t>
      </w:r>
      <w:r w:rsidR="00BB5A52" w:rsidRPr="000D42D5">
        <w:rPr>
          <w:b/>
          <w:bCs/>
        </w:rPr>
        <w:t>, исчезли</w:t>
      </w:r>
      <w:r w:rsidR="00BB5A52" w:rsidRPr="000D42D5">
        <w:rPr>
          <w:i/>
          <w:iCs/>
        </w:rPr>
        <w:t>…</w:t>
      </w:r>
      <w:r w:rsidR="000D42D5">
        <w:t xml:space="preserve">", </w:t>
      </w:r>
      <w:r w:rsidR="00BB5A52" w:rsidRPr="000D42D5">
        <w:t>а</w:t>
      </w:r>
      <w:r w:rsidR="000D42D5">
        <w:t xml:space="preserve"> "</w:t>
      </w:r>
      <w:r w:rsidR="00BB5A52" w:rsidRPr="000D42D5">
        <w:t>…</w:t>
      </w:r>
      <w:r w:rsidR="00BB5A52" w:rsidRPr="000D42D5">
        <w:rPr>
          <w:b/>
          <w:bCs/>
        </w:rPr>
        <w:t>телеэкран превратился в этикетку от кетчупа</w:t>
      </w:r>
      <w:r w:rsidR="000D42D5">
        <w:t xml:space="preserve">". </w:t>
      </w:r>
      <w:r w:rsidR="00BB5A52" w:rsidRPr="000D42D5">
        <w:t>Действительно, в последние годы наметилась четкая тенденция к деградации телевидения, а вместе с ним и зрителя</w:t>
      </w:r>
      <w:r w:rsidR="000D42D5" w:rsidRPr="000D42D5">
        <w:t xml:space="preserve">. </w:t>
      </w:r>
      <w:r w:rsidR="00BB5A52" w:rsidRPr="000D42D5">
        <w:t>Если ничего не изме</w:t>
      </w:r>
      <w:r w:rsidR="004016F2">
        <w:t>н</w:t>
      </w:r>
      <w:r w:rsidR="00BB5A52" w:rsidRPr="000D42D5">
        <w:t>ить, то последствия будут очень печальными</w:t>
      </w:r>
      <w:r w:rsidR="000D42D5" w:rsidRPr="000D42D5">
        <w:t xml:space="preserve">. </w:t>
      </w:r>
      <w:r w:rsidR="00AB0B1A" w:rsidRPr="000D42D5">
        <w:t>Это подтверждает и И</w:t>
      </w:r>
      <w:r w:rsidR="000D42D5">
        <w:t xml:space="preserve">.В. </w:t>
      </w:r>
      <w:r w:rsidR="00AB0B1A" w:rsidRPr="000D42D5">
        <w:t>Бестужев-Лада в дискуссии со своей дочерью</w:t>
      </w:r>
      <w:r w:rsidR="000D42D5" w:rsidRPr="000D42D5">
        <w:t>:</w:t>
      </w:r>
      <w:r w:rsidR="000D42D5">
        <w:t xml:space="preserve"> "</w:t>
      </w:r>
      <w:r w:rsidR="00206C34" w:rsidRPr="000D42D5">
        <w:rPr>
          <w:b/>
          <w:bCs/>
        </w:rPr>
        <w:t>ТВ превратилось в инструмент массового растления людей, сделалось таким же социальным источником преступности, каким являются неблагополучная семья, наша выжившая из ум</w:t>
      </w:r>
      <w:r w:rsidR="00AB0B1A" w:rsidRPr="000D42D5">
        <w:rPr>
          <w:b/>
          <w:bCs/>
        </w:rPr>
        <w:t>а школа или повальное пьянство</w:t>
      </w:r>
      <w:r w:rsidR="000D42D5">
        <w:t>" (</w:t>
      </w:r>
      <w:r w:rsidR="007822E5" w:rsidRPr="000D42D5">
        <w:t>с</w:t>
      </w:r>
      <w:r w:rsidR="00AB0B1A" w:rsidRPr="000D42D5">
        <w:t>м</w:t>
      </w:r>
      <w:r w:rsidR="000D42D5" w:rsidRPr="000D42D5">
        <w:t xml:space="preserve">. </w:t>
      </w:r>
      <w:r w:rsidR="00AB0B1A" w:rsidRPr="000D42D5">
        <w:t>приложение 2</w:t>
      </w:r>
      <w:r w:rsidR="000D42D5" w:rsidRPr="000D42D5">
        <w:t>).</w:t>
      </w:r>
    </w:p>
    <w:p w:rsidR="000D42D5" w:rsidRDefault="00AB0B1A" w:rsidP="000D42D5">
      <w:pPr>
        <w:ind w:firstLine="709"/>
      </w:pPr>
      <w:r w:rsidRPr="000D42D5">
        <w:t>Одной из самых освещаемых проблем</w:t>
      </w:r>
      <w:r w:rsidR="000D42D5">
        <w:t xml:space="preserve"> "</w:t>
      </w:r>
      <w:r w:rsidRPr="000D42D5">
        <w:t>ТелевЕдения</w:t>
      </w:r>
      <w:r w:rsidR="000D42D5">
        <w:t xml:space="preserve">" </w:t>
      </w:r>
      <w:r w:rsidRPr="000D42D5">
        <w:t>является забота телеканалов о рейтинге и об</w:t>
      </w:r>
      <w:r w:rsidR="0035776E" w:rsidRPr="000D42D5">
        <w:t>илии рекламы на этих самых</w:t>
      </w:r>
      <w:r w:rsidRPr="000D42D5">
        <w:t xml:space="preserve"> каналах</w:t>
      </w:r>
      <w:r w:rsidR="000D42D5">
        <w:t>.</w:t>
      </w:r>
      <w:r w:rsidR="004016F2">
        <w:t xml:space="preserve"> </w:t>
      </w:r>
      <w:r w:rsidR="000D42D5">
        <w:t xml:space="preserve">Г. </w:t>
      </w:r>
      <w:r w:rsidR="0035776E" w:rsidRPr="000D42D5">
        <w:t>Старостенко в статье</w:t>
      </w:r>
      <w:r w:rsidR="000D42D5">
        <w:t xml:space="preserve"> "</w:t>
      </w:r>
      <w:r w:rsidR="0035776E" w:rsidRPr="000D42D5">
        <w:t>Тихо и без грязи</w:t>
      </w:r>
      <w:r w:rsidR="000D42D5">
        <w:t xml:space="preserve">" </w:t>
      </w:r>
      <w:r w:rsidR="0035776E" w:rsidRPr="000D42D5">
        <w:t>говорит о том, что страсти вокруг</w:t>
      </w:r>
      <w:r w:rsidR="000D42D5">
        <w:t xml:space="preserve"> "</w:t>
      </w:r>
      <w:r w:rsidR="0035776E" w:rsidRPr="000D42D5">
        <w:t>завоевания</w:t>
      </w:r>
      <w:r w:rsidR="000D42D5">
        <w:t xml:space="preserve">" </w:t>
      </w:r>
      <w:r w:rsidR="0035776E" w:rsidRPr="000D42D5">
        <w:t>эфира улеглись и теперь телевидение</w:t>
      </w:r>
      <w:r w:rsidR="000D42D5">
        <w:t xml:space="preserve"> "</w:t>
      </w:r>
      <w:r w:rsidR="0035776E" w:rsidRPr="000D42D5">
        <w:t>…</w:t>
      </w:r>
      <w:r w:rsidR="0035776E" w:rsidRPr="000D42D5">
        <w:rPr>
          <w:b/>
          <w:bCs/>
        </w:rPr>
        <w:t>помимо коммерческой задачи, может решать…еще и “просвещенческую”</w:t>
      </w:r>
      <w:r w:rsidR="000D42D5">
        <w:t>" (</w:t>
      </w:r>
      <w:r w:rsidR="007822E5" w:rsidRPr="000D42D5">
        <w:t>с</w:t>
      </w:r>
      <w:r w:rsidR="0035776E" w:rsidRPr="000D42D5">
        <w:t>м</w:t>
      </w:r>
      <w:r w:rsidR="000D42D5" w:rsidRPr="000D42D5">
        <w:t xml:space="preserve">. </w:t>
      </w:r>
      <w:r w:rsidR="0035776E" w:rsidRPr="000D42D5">
        <w:t>приложение 3</w:t>
      </w:r>
      <w:r w:rsidR="000D42D5" w:rsidRPr="000D42D5">
        <w:t xml:space="preserve">). </w:t>
      </w:r>
      <w:r w:rsidR="0035776E" w:rsidRPr="000D42D5">
        <w:t>Многие авторы утверждают, что борьба за рейтинги и прайм-тайм стоит столь же остро</w:t>
      </w:r>
      <w:r w:rsidR="000D42D5" w:rsidRPr="000D42D5">
        <w:t>:</w:t>
      </w:r>
      <w:r w:rsidR="000D42D5">
        <w:t xml:space="preserve"> "</w:t>
      </w:r>
      <w:r w:rsidR="0035776E" w:rsidRPr="000D42D5">
        <w:rPr>
          <w:b/>
          <w:bCs/>
        </w:rPr>
        <w:t>Борьба…на самом деле становиться отказом от любой борьбы за выживание, в результате подрастает поколение низколобых потребителей</w:t>
      </w:r>
      <w:r w:rsidR="000D42D5">
        <w:t>" (</w:t>
      </w:r>
      <w:r w:rsidR="007822E5" w:rsidRPr="000D42D5">
        <w:t>с</w:t>
      </w:r>
      <w:r w:rsidR="0035776E" w:rsidRPr="000D42D5">
        <w:t>м</w:t>
      </w:r>
      <w:r w:rsidR="000D42D5" w:rsidRPr="000D42D5">
        <w:t xml:space="preserve">. </w:t>
      </w:r>
      <w:r w:rsidR="0035776E" w:rsidRPr="000D42D5">
        <w:t>приложение 4</w:t>
      </w:r>
      <w:r w:rsidR="000D42D5" w:rsidRPr="000D42D5">
        <w:t xml:space="preserve">). </w:t>
      </w:r>
      <w:r w:rsidR="006670AB" w:rsidRPr="000D42D5">
        <w:t>Соревнование каналов за звание</w:t>
      </w:r>
      <w:r w:rsidR="000D42D5">
        <w:t xml:space="preserve"> "</w:t>
      </w:r>
      <w:r w:rsidR="006670AB" w:rsidRPr="000D42D5">
        <w:t>Самого рейтингового</w:t>
      </w:r>
      <w:r w:rsidR="000D42D5">
        <w:t xml:space="preserve">" </w:t>
      </w:r>
      <w:r w:rsidR="006670AB" w:rsidRPr="000D42D5">
        <w:t>обоснованно</w:t>
      </w:r>
      <w:r w:rsidR="000D42D5" w:rsidRPr="000D42D5">
        <w:t xml:space="preserve">: </w:t>
      </w:r>
      <w:r w:rsidR="006670AB" w:rsidRPr="000D42D5">
        <w:t>чем больше людей это смотрят, тем выше стоимость рекламы</w:t>
      </w:r>
      <w:r w:rsidR="000D42D5" w:rsidRPr="000D42D5">
        <w:t xml:space="preserve">. </w:t>
      </w:r>
      <w:r w:rsidR="006670AB" w:rsidRPr="000D42D5">
        <w:t>Тем выше будет прибыл</w:t>
      </w:r>
      <w:r w:rsidR="002B586D" w:rsidRPr="000D42D5">
        <w:t>ь телеканала</w:t>
      </w:r>
      <w:r w:rsidR="000D42D5" w:rsidRPr="000D42D5">
        <w:t>:</w:t>
      </w:r>
      <w:r w:rsidR="000D42D5">
        <w:t xml:space="preserve"> "</w:t>
      </w:r>
      <w:r w:rsidR="002B586D" w:rsidRPr="000D42D5">
        <w:rPr>
          <w:b/>
          <w:bCs/>
        </w:rPr>
        <w:t>попытаться поднять уровень культуры людей с помощью ТВ</w:t>
      </w:r>
      <w:r w:rsidR="000D42D5" w:rsidRPr="000D42D5">
        <w:rPr>
          <w:b/>
          <w:bCs/>
        </w:rPr>
        <w:t xml:space="preserve"> - </w:t>
      </w:r>
      <w:r w:rsidR="002B586D" w:rsidRPr="000D42D5">
        <w:rPr>
          <w:b/>
          <w:bCs/>
        </w:rPr>
        <w:t>просто не может прийти в голову…, озабоченным лишь тем, чтобы содрать за рекламу в передаче много больше, чем за рекламу между передачами</w:t>
      </w:r>
      <w:r w:rsidR="000D42D5">
        <w:t>" (</w:t>
      </w:r>
      <w:r w:rsidR="007822E5" w:rsidRPr="000D42D5">
        <w:t>с</w:t>
      </w:r>
      <w:r w:rsidR="00AA09D8" w:rsidRPr="000D42D5">
        <w:t>м</w:t>
      </w:r>
      <w:r w:rsidR="000D42D5" w:rsidRPr="000D42D5">
        <w:t xml:space="preserve">. </w:t>
      </w:r>
      <w:r w:rsidR="00AA09D8" w:rsidRPr="000D42D5">
        <w:t>приложение 2</w:t>
      </w:r>
      <w:r w:rsidR="000D42D5" w:rsidRPr="000D42D5">
        <w:t>),</w:t>
      </w:r>
      <w:r w:rsidR="00AA09D8" w:rsidRPr="000D42D5">
        <w:t xml:space="preserve"> к тому же</w:t>
      </w:r>
      <w:r w:rsidR="000D42D5">
        <w:t xml:space="preserve"> "</w:t>
      </w:r>
      <w:r w:rsidR="00AA09D8" w:rsidRPr="000D42D5">
        <w:t>…одни и те же, причем на слишком уж скорую руку смастеренные образчики искусства якобы “двигания торговли</w:t>
      </w:r>
      <w:r w:rsidR="000D42D5">
        <w:t xml:space="preserve">", </w:t>
      </w:r>
      <w:r w:rsidR="00AA09D8" w:rsidRPr="000D42D5">
        <w:t>будучи показаны на протяжении часового репортажа раз по пять, не способны вызвать ничего, кроме холодной ярости</w:t>
      </w:r>
      <w:r w:rsidR="000D42D5">
        <w:t>" (</w:t>
      </w:r>
      <w:r w:rsidR="00AA09D8" w:rsidRPr="000D42D5">
        <w:t>см</w:t>
      </w:r>
      <w:r w:rsidR="000D42D5" w:rsidRPr="000D42D5">
        <w:t xml:space="preserve">. </w:t>
      </w:r>
      <w:r w:rsidR="00AA09D8" w:rsidRPr="000D42D5">
        <w:t>приложение 5</w:t>
      </w:r>
      <w:r w:rsidR="000D42D5" w:rsidRPr="000D42D5">
        <w:t>)</w:t>
      </w:r>
      <w:r w:rsidR="000D42D5">
        <w:t xml:space="preserve">.А. </w:t>
      </w:r>
      <w:r w:rsidR="006670AB" w:rsidRPr="000D42D5">
        <w:t xml:space="preserve">Кондрашов </w:t>
      </w:r>
      <w:r w:rsidR="002B586D" w:rsidRPr="000D42D5">
        <w:t>охарактеризовал обилие рекламы на нынешних телеканалах так</w:t>
      </w:r>
      <w:r w:rsidR="000D42D5" w:rsidRPr="000D42D5">
        <w:t>:</w:t>
      </w:r>
      <w:r w:rsidR="000D42D5">
        <w:t xml:space="preserve"> "</w:t>
      </w:r>
      <w:r w:rsidRPr="000D42D5">
        <w:rPr>
          <w:b/>
          <w:bCs/>
        </w:rPr>
        <w:t>Нажимая на кнопку пульта, мы, сами того не ведая, становимся клиентами колоссального виртуального супермаркета, в котором чег</w:t>
      </w:r>
      <w:r w:rsidR="002B586D" w:rsidRPr="000D42D5">
        <w:rPr>
          <w:b/>
          <w:bCs/>
        </w:rPr>
        <w:t>о только нет</w:t>
      </w:r>
      <w:r w:rsidR="000D42D5">
        <w:t>" (</w:t>
      </w:r>
      <w:r w:rsidR="007822E5" w:rsidRPr="000D42D5">
        <w:t>с</w:t>
      </w:r>
      <w:r w:rsidR="00AA09D8" w:rsidRPr="000D42D5">
        <w:t>м</w:t>
      </w:r>
      <w:r w:rsidR="000D42D5" w:rsidRPr="000D42D5">
        <w:t xml:space="preserve">. </w:t>
      </w:r>
      <w:r w:rsidR="00AA09D8" w:rsidRPr="000D42D5">
        <w:t>приложение 6</w:t>
      </w:r>
      <w:r w:rsidR="000D42D5" w:rsidRPr="000D42D5">
        <w:t xml:space="preserve">). </w:t>
      </w:r>
      <w:r w:rsidR="002B586D" w:rsidRPr="000D42D5">
        <w:t>Действительно, возникает ощущение вечного</w:t>
      </w:r>
      <w:r w:rsidR="000D42D5">
        <w:t xml:space="preserve"> "</w:t>
      </w:r>
      <w:r w:rsidR="002B586D" w:rsidRPr="000D42D5">
        <w:t>магазина на диване</w:t>
      </w:r>
      <w:r w:rsidR="000D42D5">
        <w:t xml:space="preserve">", </w:t>
      </w:r>
      <w:r w:rsidR="002B586D" w:rsidRPr="000D42D5">
        <w:t>когда реклама лишь изредка прерывается коротенькими вставками телепередач или фильмов</w:t>
      </w:r>
      <w:r w:rsidR="000D42D5" w:rsidRPr="000D42D5">
        <w:t xml:space="preserve">. </w:t>
      </w:r>
      <w:r w:rsidR="008E5E34" w:rsidRPr="000D42D5">
        <w:t>Александр говорит, что</w:t>
      </w:r>
      <w:r w:rsidR="000D42D5">
        <w:t xml:space="preserve"> "</w:t>
      </w:r>
      <w:r w:rsidR="008E5E34" w:rsidRPr="000D42D5">
        <w:rPr>
          <w:b/>
          <w:bCs/>
        </w:rPr>
        <w:t>конкуренция между каналами не приводит к улучшению их качества</w:t>
      </w:r>
      <w:r w:rsidR="000D42D5">
        <w:t>" (</w:t>
      </w:r>
      <w:r w:rsidR="007822E5" w:rsidRPr="000D42D5">
        <w:t>с</w:t>
      </w:r>
      <w:r w:rsidR="00AA09D8" w:rsidRPr="000D42D5">
        <w:t>м</w:t>
      </w:r>
      <w:r w:rsidR="000D42D5" w:rsidRPr="000D42D5">
        <w:t xml:space="preserve">. </w:t>
      </w:r>
      <w:r w:rsidR="00AA09D8" w:rsidRPr="000D42D5">
        <w:t>приложение 7</w:t>
      </w:r>
      <w:r w:rsidR="000D42D5" w:rsidRPr="000D42D5">
        <w:t xml:space="preserve">) </w:t>
      </w:r>
      <w:r w:rsidR="008E5E34" w:rsidRPr="000D42D5">
        <w:t>и это печально</w:t>
      </w:r>
      <w:r w:rsidR="000D42D5" w:rsidRPr="000D42D5">
        <w:t xml:space="preserve">. </w:t>
      </w:r>
      <w:r w:rsidR="008E5E34" w:rsidRPr="000D42D5">
        <w:t>Если бы телеканалы в борьбе за большую часть внимания аудитории повышало качество программ</w:t>
      </w:r>
      <w:r w:rsidR="000D42D5" w:rsidRPr="000D42D5">
        <w:t xml:space="preserve"> - </w:t>
      </w:r>
      <w:r w:rsidR="008E5E34" w:rsidRPr="000D42D5">
        <w:t>эта проблема не стояла бы так остро, но пока</w:t>
      </w:r>
      <w:r w:rsidR="000D42D5" w:rsidRPr="000D42D5">
        <w:t xml:space="preserve"> </w:t>
      </w:r>
      <w:r w:rsidR="008E5E34" w:rsidRPr="000D42D5">
        <w:t>они продолжают бороться при помощи низкопробных программ, решения для нее найдено не будет</w:t>
      </w:r>
      <w:r w:rsidR="000D42D5" w:rsidRPr="000D42D5">
        <w:t>.</w:t>
      </w:r>
    </w:p>
    <w:p w:rsidR="000D42D5" w:rsidRDefault="008E5E34" w:rsidP="000D42D5">
      <w:pPr>
        <w:ind w:firstLine="709"/>
      </w:pPr>
      <w:r w:rsidRPr="000D42D5">
        <w:t>Проблема нравственности на телевидении также широко представлена на страницах рубрики</w:t>
      </w:r>
      <w:r w:rsidR="000D42D5" w:rsidRPr="000D42D5">
        <w:t xml:space="preserve">. </w:t>
      </w:r>
      <w:r w:rsidR="00390B60" w:rsidRPr="000D42D5">
        <w:t>Так, К</w:t>
      </w:r>
      <w:r w:rsidR="000D42D5" w:rsidRPr="000D42D5">
        <w:t xml:space="preserve">. </w:t>
      </w:r>
      <w:r w:rsidR="00390B60" w:rsidRPr="000D42D5">
        <w:t>Ковалев в статье</w:t>
      </w:r>
      <w:r w:rsidR="000D42D5">
        <w:t xml:space="preserve"> "</w:t>
      </w:r>
      <w:r w:rsidR="00390B60" w:rsidRPr="000D42D5">
        <w:t>Нравственность без стыда</w:t>
      </w:r>
      <w:r w:rsidR="000D42D5">
        <w:t xml:space="preserve">" </w:t>
      </w:r>
      <w:r w:rsidR="00390B60" w:rsidRPr="000D42D5">
        <w:t>говорит, что</w:t>
      </w:r>
      <w:r w:rsidR="000D42D5">
        <w:t xml:space="preserve"> "</w:t>
      </w:r>
      <w:r w:rsidR="00390B60" w:rsidRPr="000D42D5">
        <w:t>…</w:t>
      </w:r>
      <w:r w:rsidR="00390B60" w:rsidRPr="000D42D5">
        <w:rPr>
          <w:b/>
          <w:bCs/>
        </w:rPr>
        <w:t>оказывается, в той части нашего общества, которая нынче владеет доступом к телеэфиру, вообще еще не разобрались в том, что же такое нравственность</w:t>
      </w:r>
      <w:r w:rsidR="000D42D5">
        <w:t>" (</w:t>
      </w:r>
      <w:r w:rsidR="007822E5" w:rsidRPr="000D42D5">
        <w:t>с</w:t>
      </w:r>
      <w:r w:rsidR="00AE2432" w:rsidRPr="000D42D5">
        <w:t>м</w:t>
      </w:r>
      <w:r w:rsidR="000D42D5" w:rsidRPr="000D42D5">
        <w:t xml:space="preserve">. </w:t>
      </w:r>
      <w:r w:rsidR="00AE2432" w:rsidRPr="000D42D5">
        <w:t>при</w:t>
      </w:r>
      <w:r w:rsidR="009E21B2" w:rsidRPr="000D42D5">
        <w:t>ложение 7</w:t>
      </w:r>
      <w:r w:rsidR="000D42D5" w:rsidRPr="000D42D5">
        <w:t xml:space="preserve">). </w:t>
      </w:r>
      <w:r w:rsidR="00AE2432" w:rsidRPr="000D42D5">
        <w:t>Так может быть то, что они крутят на своих каналах, является для них верхом морали</w:t>
      </w:r>
      <w:r w:rsidR="000D42D5" w:rsidRPr="000D42D5">
        <w:t xml:space="preserve">? </w:t>
      </w:r>
      <w:r w:rsidR="00AE2432" w:rsidRPr="000D42D5">
        <w:t>Ведь рамок сейчас никто не создает… А надо бы</w:t>
      </w:r>
      <w:r w:rsidR="000D42D5" w:rsidRPr="000D42D5">
        <w:t xml:space="preserve">. </w:t>
      </w:r>
      <w:r w:rsidR="00AE2432" w:rsidRPr="000D42D5">
        <w:t>Как можно говорить о нравственности в царящем</w:t>
      </w:r>
      <w:r w:rsidR="000D42D5">
        <w:t xml:space="preserve"> "</w:t>
      </w:r>
      <w:r w:rsidR="00AE2432" w:rsidRPr="000D42D5">
        <w:t>…</w:t>
      </w:r>
      <w:r w:rsidR="00AE2432" w:rsidRPr="000D42D5">
        <w:rPr>
          <w:b/>
          <w:bCs/>
        </w:rPr>
        <w:t>пиршестве разнузданного цинизма и пошлости на грани порнографии</w:t>
      </w:r>
      <w:r w:rsidR="000D42D5">
        <w:t>" (</w:t>
      </w:r>
      <w:r w:rsidR="007822E5" w:rsidRPr="000D42D5">
        <w:t>с</w:t>
      </w:r>
      <w:r w:rsidR="009E21B2" w:rsidRPr="000D42D5">
        <w:t>м</w:t>
      </w:r>
      <w:r w:rsidR="000D42D5" w:rsidRPr="000D42D5">
        <w:t xml:space="preserve">. </w:t>
      </w:r>
      <w:r w:rsidR="009E21B2" w:rsidRPr="000D42D5">
        <w:t>приложение 8</w:t>
      </w:r>
      <w:r w:rsidR="000D42D5" w:rsidRPr="000D42D5">
        <w:t>),</w:t>
      </w:r>
      <w:r w:rsidR="00AE2432" w:rsidRPr="000D42D5">
        <w:t xml:space="preserve"> среди грубости и импульсивных пос</w:t>
      </w:r>
      <w:r w:rsidR="009E21B2" w:rsidRPr="000D42D5">
        <w:t>тупков в эфире</w:t>
      </w:r>
      <w:r w:rsidR="000D42D5">
        <w:t xml:space="preserve">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9</w:t>
      </w:r>
      <w:r w:rsidR="000D42D5" w:rsidRPr="000D42D5">
        <w:t>),</w:t>
      </w:r>
      <w:r w:rsidR="00AE2432" w:rsidRPr="000D42D5">
        <w:t xml:space="preserve"> в небольшом мире, где</w:t>
      </w:r>
      <w:r w:rsidR="000D42D5">
        <w:t xml:space="preserve"> "</w:t>
      </w:r>
      <w:r w:rsidR="00AE2432" w:rsidRPr="000D42D5">
        <w:t>…</w:t>
      </w:r>
      <w:r w:rsidR="00AE2432" w:rsidRPr="000D42D5">
        <w:rPr>
          <w:b/>
          <w:bCs/>
        </w:rPr>
        <w:t xml:space="preserve">традиционные человеческие ценности и табу </w:t>
      </w:r>
      <w:r w:rsidR="007822E5" w:rsidRPr="000D42D5">
        <w:rPr>
          <w:b/>
          <w:bCs/>
        </w:rPr>
        <w:t>ежеминутно подвергаются неслыханному доселе осмеянию и насилию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10</w:t>
      </w:r>
      <w:r w:rsidR="000D42D5">
        <w:t>)?</w:t>
      </w:r>
      <w:r w:rsidR="000D42D5" w:rsidRPr="000D42D5">
        <w:t xml:space="preserve"> </w:t>
      </w:r>
      <w:r w:rsidR="007822E5" w:rsidRPr="000D42D5">
        <w:t>А</w:t>
      </w:r>
      <w:r w:rsidR="000D42D5" w:rsidRPr="000D42D5">
        <w:t xml:space="preserve">. </w:t>
      </w:r>
      <w:r w:rsidR="007822E5" w:rsidRPr="000D42D5">
        <w:t>Бриль в своей статье</w:t>
      </w:r>
      <w:r w:rsidR="000D42D5">
        <w:t xml:space="preserve"> "</w:t>
      </w:r>
      <w:r w:rsidR="007822E5" w:rsidRPr="000D42D5">
        <w:t>Жизнь и смерть в “телемагазине”</w:t>
      </w:r>
      <w:r w:rsidR="000D42D5">
        <w:t xml:space="preserve">" </w:t>
      </w:r>
      <w:r w:rsidR="007822E5" w:rsidRPr="000D42D5">
        <w:t>отвечает сразу на все эти вопросы</w:t>
      </w:r>
      <w:r w:rsidR="000D42D5" w:rsidRPr="000D42D5">
        <w:t>:</w:t>
      </w:r>
      <w:r w:rsidR="000D42D5">
        <w:t xml:space="preserve"> "</w:t>
      </w:r>
      <w:r w:rsidR="007822E5" w:rsidRPr="000D42D5">
        <w:rPr>
          <w:b/>
          <w:bCs/>
        </w:rPr>
        <w:t>на нашем “телепразднике”</w:t>
      </w:r>
      <w:r w:rsidR="000D42D5">
        <w:rPr>
          <w:b/>
          <w:bCs/>
        </w:rPr>
        <w:t xml:space="preserve">" </w:t>
      </w:r>
      <w:r w:rsidR="007822E5" w:rsidRPr="000D42D5">
        <w:rPr>
          <w:b/>
          <w:bCs/>
        </w:rPr>
        <w:t>трудно ожидать глубоких суждений о жизни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11</w:t>
      </w:r>
      <w:r w:rsidR="000D42D5" w:rsidRPr="000D42D5">
        <w:t xml:space="preserve">). </w:t>
      </w:r>
      <w:r w:rsidR="007822E5" w:rsidRPr="000D42D5">
        <w:t>Чего путного можно ждать, если</w:t>
      </w:r>
      <w:r w:rsidR="000D42D5">
        <w:t xml:space="preserve"> "</w:t>
      </w:r>
      <w:r w:rsidR="007822E5" w:rsidRPr="000D42D5">
        <w:t>…</w:t>
      </w:r>
      <w:r w:rsidR="007822E5" w:rsidRPr="000D42D5">
        <w:rPr>
          <w:b/>
          <w:bCs/>
        </w:rPr>
        <w:t>скоро о…ценностях будут вещать Ксюша Собчак, Жанна Фриске или, чего доброго, Борис Моисеев</w:t>
      </w:r>
      <w:r w:rsidR="009E21B2" w:rsidRPr="000D42D5">
        <w:t>…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12</w:t>
      </w:r>
      <w:r w:rsidR="000D42D5" w:rsidRPr="000D42D5">
        <w:t>).</w:t>
      </w:r>
    </w:p>
    <w:p w:rsidR="000D42D5" w:rsidRDefault="00C66DE9" w:rsidP="000D42D5">
      <w:pPr>
        <w:ind w:firstLine="709"/>
      </w:pPr>
      <w:r w:rsidRPr="000D42D5">
        <w:t>Н</w:t>
      </w:r>
      <w:r w:rsidR="000D42D5" w:rsidRPr="000D42D5">
        <w:t xml:space="preserve">. </w:t>
      </w:r>
      <w:r w:rsidRPr="000D42D5">
        <w:t>Теряева в своей статье</w:t>
      </w:r>
      <w:r w:rsidR="000D42D5">
        <w:t xml:space="preserve"> "</w:t>
      </w:r>
      <w:r w:rsidRPr="000D42D5">
        <w:t>Лицензионный интернационал</w:t>
      </w:r>
      <w:r w:rsidR="000D42D5">
        <w:t xml:space="preserve">" </w:t>
      </w:r>
      <w:r w:rsidRPr="000D42D5">
        <w:t>рассказывает о передачах</w:t>
      </w:r>
      <w:r w:rsidR="000D42D5" w:rsidRPr="000D42D5">
        <w:t xml:space="preserve"> - </w:t>
      </w:r>
      <w:r w:rsidRPr="000D42D5">
        <w:t>клонах зарубежных программ</w:t>
      </w:r>
      <w:r w:rsidR="000D42D5" w:rsidRPr="000D42D5">
        <w:t>:</w:t>
      </w:r>
      <w:r w:rsidR="000D42D5">
        <w:t xml:space="preserve"> "</w:t>
      </w:r>
      <w:r w:rsidRPr="000D42D5">
        <w:t>…</w:t>
      </w:r>
      <w:r w:rsidRPr="000D42D5">
        <w:rPr>
          <w:b/>
          <w:bCs/>
        </w:rPr>
        <w:t>российское телевидение переключилось на продукт импортный</w:t>
      </w:r>
      <w:r w:rsidR="000D42D5" w:rsidRPr="000D42D5">
        <w:rPr>
          <w:b/>
          <w:bCs/>
        </w:rPr>
        <w:t xml:space="preserve"> - </w:t>
      </w:r>
      <w:r w:rsidRPr="000D42D5">
        <w:rPr>
          <w:b/>
          <w:bCs/>
        </w:rPr>
        <w:t>лицензионный</w:t>
      </w:r>
      <w:r w:rsidR="000D42D5">
        <w:t>" (</w:t>
      </w:r>
      <w:r w:rsidRPr="000D42D5">
        <w:t>см</w:t>
      </w:r>
      <w:r w:rsidR="000D42D5" w:rsidRPr="000D42D5">
        <w:t xml:space="preserve">. </w:t>
      </w:r>
      <w:r w:rsidRPr="000D42D5">
        <w:t>приложени</w:t>
      </w:r>
      <w:r w:rsidR="009E21B2" w:rsidRPr="000D42D5">
        <w:t>е 13</w:t>
      </w:r>
      <w:r w:rsidR="000D42D5" w:rsidRPr="000D42D5">
        <w:t xml:space="preserve">). </w:t>
      </w:r>
      <w:r w:rsidRPr="000D42D5">
        <w:t>Создатели российского телеэфира отвергают практику создания собственных телепередач</w:t>
      </w:r>
      <w:r w:rsidR="000D42D5" w:rsidRPr="000D42D5">
        <w:t xml:space="preserve">. </w:t>
      </w:r>
      <w:r w:rsidRPr="000D42D5">
        <w:t>Вместо этого появляются все новые и новые копии зарубежных программ</w:t>
      </w:r>
      <w:r w:rsidR="000D42D5" w:rsidRPr="000D42D5">
        <w:t xml:space="preserve">. </w:t>
      </w:r>
      <w:r w:rsidRPr="000D42D5">
        <w:t>О российском кинематографе в</w:t>
      </w:r>
      <w:r w:rsidR="000D42D5">
        <w:t xml:space="preserve"> "</w:t>
      </w:r>
      <w:r w:rsidRPr="000D42D5">
        <w:t>ЛГ</w:t>
      </w:r>
      <w:r w:rsidR="000D42D5">
        <w:t xml:space="preserve">" </w:t>
      </w:r>
      <w:r w:rsidRPr="000D42D5">
        <w:t>говориться то же самое</w:t>
      </w:r>
      <w:r w:rsidR="000D42D5" w:rsidRPr="000D42D5">
        <w:t>:</w:t>
      </w:r>
      <w:r w:rsidR="000D42D5">
        <w:t xml:space="preserve"> "</w:t>
      </w:r>
      <w:r w:rsidRPr="000D42D5">
        <w:t>…</w:t>
      </w:r>
      <w:r w:rsidRPr="000D42D5">
        <w:rPr>
          <w:b/>
          <w:bCs/>
        </w:rPr>
        <w:t>будет продолжаться влияние на наше ТВ продукции, изготовленной в Голливуде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14</w:t>
      </w:r>
      <w:r w:rsidR="000D42D5" w:rsidRPr="000D42D5">
        <w:t xml:space="preserve">). </w:t>
      </w:r>
      <w:r w:rsidRPr="000D42D5">
        <w:t>Откуда у телевизионщиков такой интерес к иностранным передачам для нас остается загадкой</w:t>
      </w:r>
      <w:r w:rsidR="00641872" w:rsidRPr="000D42D5">
        <w:t>, но проблему эту необходимо решать, пока на наших каналах не осталось ничего действительно</w:t>
      </w:r>
      <w:r w:rsidR="000D42D5">
        <w:t xml:space="preserve"> "</w:t>
      </w:r>
      <w:r w:rsidR="00641872" w:rsidRPr="000D42D5">
        <w:t>нашего</w:t>
      </w:r>
      <w:r w:rsidR="000D42D5">
        <w:t>".</w:t>
      </w:r>
    </w:p>
    <w:p w:rsidR="000D42D5" w:rsidRDefault="00641872" w:rsidP="000D42D5">
      <w:pPr>
        <w:ind w:firstLine="709"/>
      </w:pPr>
      <w:r w:rsidRPr="000D42D5">
        <w:t>Также у авторов материалов есть претензии к качеству некоторых телепередач и сериалов</w:t>
      </w:r>
      <w:r w:rsidR="000D42D5" w:rsidRPr="000D42D5">
        <w:t>.</w:t>
      </w:r>
      <w:r w:rsidR="000D42D5">
        <w:t xml:space="preserve"> "</w:t>
      </w:r>
      <w:r w:rsidRPr="000D42D5">
        <w:rPr>
          <w:b/>
          <w:bCs/>
        </w:rPr>
        <w:t>Сюжет кое-как склеен из серии дорожных анекдотов, в котором каждая серия растянута на час времени искусственно, как жевательная резинка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15</w:t>
      </w:r>
      <w:r w:rsidR="000D42D5" w:rsidRPr="000D42D5">
        <w:t xml:space="preserve">). </w:t>
      </w:r>
      <w:r w:rsidRPr="000D42D5">
        <w:t>Несмотря на то, что в данном случае речь идет об одном конкретном сериале, этот тезис применим ко всем телесериалам, идущим на ТВ</w:t>
      </w:r>
      <w:r w:rsidR="000D42D5" w:rsidRPr="000D42D5">
        <w:t xml:space="preserve">. </w:t>
      </w:r>
      <w:r w:rsidRPr="000D42D5">
        <w:t>Бес</w:t>
      </w:r>
      <w:r w:rsidR="00246D48" w:rsidRPr="000D42D5">
        <w:t>конечные, растянутые истории с</w:t>
      </w:r>
      <w:r w:rsidRPr="000D42D5">
        <w:t xml:space="preserve"> нулевым сюжетом изо дня в день сменяют друг друга практически на всех каналах</w:t>
      </w:r>
      <w:r w:rsidR="000D42D5" w:rsidRPr="000D42D5">
        <w:t xml:space="preserve">. </w:t>
      </w:r>
      <w:r w:rsidR="00246D48" w:rsidRPr="000D42D5">
        <w:t>Еще одна статья,</w:t>
      </w:r>
      <w:r w:rsidR="000D42D5">
        <w:t xml:space="preserve"> "</w:t>
      </w:r>
      <w:r w:rsidR="00246D48" w:rsidRPr="000D42D5">
        <w:t>Налог на понты</w:t>
      </w:r>
      <w:r w:rsidR="000D42D5">
        <w:t xml:space="preserve">", </w:t>
      </w:r>
      <w:r w:rsidR="00246D48" w:rsidRPr="000D42D5">
        <w:t>посвященная проекту ТВ Центра</w:t>
      </w:r>
      <w:r w:rsidR="000D42D5">
        <w:t xml:space="preserve"> "</w:t>
      </w:r>
      <w:r w:rsidR="00246D48" w:rsidRPr="000D42D5">
        <w:t>Бойцовский клуб</w:t>
      </w:r>
      <w:r w:rsidR="000D42D5">
        <w:t xml:space="preserve">", </w:t>
      </w:r>
      <w:r w:rsidR="00246D48" w:rsidRPr="000D42D5">
        <w:t>говорит об этой программе</w:t>
      </w:r>
      <w:r w:rsidR="000D42D5" w:rsidRPr="000D42D5">
        <w:t>:</w:t>
      </w:r>
      <w:r w:rsidR="000D42D5">
        <w:t xml:space="preserve"> "</w:t>
      </w:r>
      <w:r w:rsidR="00246D48" w:rsidRPr="000D42D5">
        <w:t>…</w:t>
      </w:r>
      <w:r w:rsidR="00246D48" w:rsidRPr="000D42D5">
        <w:rPr>
          <w:b/>
          <w:bCs/>
        </w:rPr>
        <w:t>все происходит тяп-ляп, сыровато, подчас непрофессионально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16</w:t>
      </w:r>
      <w:r w:rsidR="000D42D5" w:rsidRPr="000D42D5">
        <w:t>),</w:t>
      </w:r>
      <w:r w:rsidR="00246D48" w:rsidRPr="000D42D5">
        <w:t xml:space="preserve"> но если здесь А</w:t>
      </w:r>
      <w:r w:rsidR="000D42D5" w:rsidRPr="000D42D5">
        <w:t xml:space="preserve">. </w:t>
      </w:r>
      <w:r w:rsidR="00246D48" w:rsidRPr="000D42D5">
        <w:t>Кондрашов считает это плюсом передачи, то для всего телевидения это большая беда</w:t>
      </w:r>
      <w:r w:rsidR="000D42D5" w:rsidRPr="000D42D5">
        <w:t>.</w:t>
      </w:r>
    </w:p>
    <w:p w:rsidR="000D42D5" w:rsidRDefault="00971CE9" w:rsidP="000D42D5">
      <w:pPr>
        <w:ind w:firstLine="709"/>
      </w:pPr>
      <w:r w:rsidRPr="000D42D5">
        <w:t>Проблема патриотизма освещается на телевидении очень сжато</w:t>
      </w:r>
      <w:r w:rsidR="000D42D5" w:rsidRPr="000D42D5">
        <w:t xml:space="preserve">. </w:t>
      </w:r>
      <w:r w:rsidRPr="000D42D5">
        <w:t>В статье с говорящим названием</w:t>
      </w:r>
      <w:r w:rsidR="000D42D5">
        <w:t xml:space="preserve"> "</w:t>
      </w:r>
      <w:r w:rsidRPr="000D42D5">
        <w:t>Полчаса на защиту Отечества</w:t>
      </w:r>
      <w:r w:rsidR="000D42D5">
        <w:t xml:space="preserve">" </w:t>
      </w:r>
      <w:r w:rsidRPr="000D42D5">
        <w:t>Л</w:t>
      </w:r>
      <w:r w:rsidR="000D42D5" w:rsidRPr="000D42D5">
        <w:t xml:space="preserve">. </w:t>
      </w:r>
      <w:r w:rsidRPr="000D42D5">
        <w:t>Соколов убеждает нас, что</w:t>
      </w:r>
      <w:r w:rsidR="000D42D5">
        <w:t xml:space="preserve"> "</w:t>
      </w:r>
      <w:r w:rsidRPr="000D42D5">
        <w:t>…</w:t>
      </w:r>
      <w:r w:rsidRPr="000D42D5">
        <w:rPr>
          <w:b/>
          <w:bCs/>
        </w:rPr>
        <w:t>тема любви к Родине должна быть главной для всего нашего телевидения и звучать во всех передачах</w:t>
      </w:r>
      <w:r w:rsidR="000D42D5" w:rsidRPr="000D42D5">
        <w:rPr>
          <w:b/>
          <w:bCs/>
        </w:rPr>
        <w:t xml:space="preserve">. </w:t>
      </w:r>
      <w:r w:rsidRPr="000D42D5">
        <w:rPr>
          <w:b/>
          <w:bCs/>
        </w:rPr>
        <w:t>Телеэфир должен быть пронизан этой любовью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17</w:t>
      </w:r>
      <w:r w:rsidR="000D42D5" w:rsidRPr="000D42D5">
        <w:t xml:space="preserve">). </w:t>
      </w:r>
      <w:r w:rsidRPr="000D42D5">
        <w:t>Действительно, вместо пропаганды антисоциальных действий, телевидение должно пропагандировать любовь к Родине</w:t>
      </w:r>
      <w:r w:rsidR="000D42D5" w:rsidRPr="000D42D5">
        <w:t xml:space="preserve">. </w:t>
      </w:r>
      <w:r w:rsidRPr="000D42D5">
        <w:t>Может тогда желающих служить станет больше</w:t>
      </w:r>
      <w:r w:rsidR="000D42D5" w:rsidRPr="000D42D5">
        <w:t xml:space="preserve">. </w:t>
      </w:r>
      <w:r w:rsidR="005356A2" w:rsidRPr="000D42D5">
        <w:t>С этой темой тесно связано отражение России в телевизионных</w:t>
      </w:r>
      <w:r w:rsidR="000D42D5" w:rsidRPr="000D42D5">
        <w:t xml:space="preserve"> </w:t>
      </w:r>
      <w:r w:rsidR="005356A2" w:rsidRPr="000D42D5">
        <w:t>передачах и фильмах</w:t>
      </w:r>
      <w:r w:rsidR="000D42D5" w:rsidRPr="000D42D5">
        <w:t xml:space="preserve">. </w:t>
      </w:r>
      <w:r w:rsidR="005356A2" w:rsidRPr="000D42D5">
        <w:t>С одной стороны</w:t>
      </w:r>
      <w:r w:rsidR="000D42D5">
        <w:t xml:space="preserve"> "</w:t>
      </w:r>
      <w:r w:rsidR="005356A2" w:rsidRPr="000D42D5">
        <w:t>блестящее</w:t>
      </w:r>
      <w:r w:rsidR="000D42D5">
        <w:t xml:space="preserve">" </w:t>
      </w:r>
      <w:r w:rsidR="005356A2" w:rsidRPr="000D42D5">
        <w:t>изображение отношений России и Украины в программе</w:t>
      </w:r>
      <w:r w:rsidR="000D42D5">
        <w:t xml:space="preserve"> "</w:t>
      </w:r>
      <w:r w:rsidR="005356A2" w:rsidRPr="000D42D5">
        <w:t>Три угла с Павл</w:t>
      </w:r>
      <w:r w:rsidR="009E21B2" w:rsidRPr="000D42D5">
        <w:t>ом Астаховым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18</w:t>
      </w:r>
      <w:r w:rsidR="000D42D5" w:rsidRPr="000D42D5">
        <w:t>),</w:t>
      </w:r>
      <w:r w:rsidR="005356A2" w:rsidRPr="000D42D5">
        <w:t xml:space="preserve"> с другой</w:t>
      </w:r>
      <w:r w:rsidR="000D42D5" w:rsidRPr="000D42D5">
        <w:t xml:space="preserve"> - </w:t>
      </w:r>
      <w:r w:rsidR="005356A2" w:rsidRPr="000D42D5">
        <w:t>жуткий сериал,</w:t>
      </w:r>
      <w:r w:rsidR="000D42D5">
        <w:t xml:space="preserve"> "</w:t>
      </w:r>
      <w:r w:rsidR="005356A2" w:rsidRPr="000D42D5">
        <w:t>…</w:t>
      </w:r>
      <w:r w:rsidR="005356A2" w:rsidRPr="000D42D5">
        <w:rPr>
          <w:b/>
          <w:bCs/>
        </w:rPr>
        <w:t>после просмотра которого должно сложиться впечатление, что у нас не только беспробудно ужасная страна, но и народ мерзкий, вороватый, инфантильный, подлый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19</w:t>
      </w:r>
      <w:r w:rsidR="000D42D5" w:rsidRPr="000D42D5">
        <w:t xml:space="preserve">). </w:t>
      </w:r>
      <w:r w:rsidR="005356A2" w:rsidRPr="000D42D5">
        <w:t>Тут можно только ответить цитатой из статьи И</w:t>
      </w:r>
      <w:r w:rsidR="000D42D5" w:rsidRPr="000D42D5">
        <w:t xml:space="preserve">. </w:t>
      </w:r>
      <w:r w:rsidR="005356A2" w:rsidRPr="000D42D5">
        <w:t>Садовской</w:t>
      </w:r>
      <w:r w:rsidR="000D42D5">
        <w:t xml:space="preserve"> "</w:t>
      </w:r>
      <w:r w:rsidR="005356A2" w:rsidRPr="000D42D5">
        <w:t>Раша туда-сюда</w:t>
      </w:r>
      <w:r w:rsidR="000D42D5">
        <w:t>": "</w:t>
      </w:r>
      <w:r w:rsidR="005356A2" w:rsidRPr="000D42D5">
        <w:rPr>
          <w:b/>
          <w:bCs/>
        </w:rPr>
        <w:t>Прежде чем начать рассказывать о нашей стране, нужно хорошо знать ее историю и нравы, любить ее, в конце концов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20</w:t>
      </w:r>
      <w:r w:rsidR="000D42D5" w:rsidRPr="000D42D5">
        <w:t xml:space="preserve">). </w:t>
      </w:r>
      <w:r w:rsidR="0052775A" w:rsidRPr="000D42D5">
        <w:t>Сюда же можно отнести и публикации А</w:t>
      </w:r>
      <w:r w:rsidR="000D42D5" w:rsidRPr="000D42D5">
        <w:t xml:space="preserve">. </w:t>
      </w:r>
      <w:r w:rsidR="0052775A" w:rsidRPr="000D42D5">
        <w:t>Кондрашова</w:t>
      </w:r>
      <w:r w:rsidR="000D42D5">
        <w:t xml:space="preserve"> "</w:t>
      </w:r>
      <w:r w:rsidR="00767B93" w:rsidRPr="000D42D5">
        <w:t>Кто изо</w:t>
      </w:r>
      <w:r w:rsidR="009E21B2" w:rsidRPr="000D42D5">
        <w:t>брел Познера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21</w:t>
      </w:r>
      <w:r w:rsidR="000D42D5" w:rsidRPr="000D42D5">
        <w:t xml:space="preserve">) </w:t>
      </w:r>
      <w:r w:rsidR="00767B93" w:rsidRPr="000D42D5">
        <w:t>и Н</w:t>
      </w:r>
      <w:r w:rsidR="000D42D5" w:rsidRPr="000D42D5">
        <w:t xml:space="preserve">. </w:t>
      </w:r>
      <w:r w:rsidR="00767B93" w:rsidRPr="000D42D5">
        <w:t>Нарочницкой</w:t>
      </w:r>
      <w:r w:rsidR="000D42D5">
        <w:t xml:space="preserve"> "</w:t>
      </w:r>
      <w:r w:rsidR="00767B93" w:rsidRPr="000D42D5">
        <w:t>О “Времена</w:t>
      </w:r>
      <w:r w:rsidR="000D42D5">
        <w:t xml:space="preserve">", </w:t>
      </w:r>
      <w:r w:rsidR="009E21B2" w:rsidRPr="000D42D5">
        <w:t>о нравы</w:t>
      </w:r>
      <w:r w:rsidR="000D42D5">
        <w:t>!"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22</w:t>
      </w:r>
      <w:r w:rsidR="000D42D5" w:rsidRPr="000D42D5">
        <w:t xml:space="preserve">). </w:t>
      </w:r>
      <w:r w:rsidR="00767B93" w:rsidRPr="000D42D5">
        <w:t>Это публикации о программе</w:t>
      </w:r>
      <w:r w:rsidR="000D42D5">
        <w:t xml:space="preserve"> "</w:t>
      </w:r>
      <w:r w:rsidR="00767B93" w:rsidRPr="000D42D5">
        <w:t>Времена</w:t>
      </w:r>
      <w:r w:rsidR="000D42D5">
        <w:t xml:space="preserve">" </w:t>
      </w:r>
      <w:r w:rsidR="00767B93" w:rsidRPr="000D42D5">
        <w:t>и конкретно ее ведущем, В</w:t>
      </w:r>
      <w:r w:rsidR="000D42D5" w:rsidRPr="000D42D5">
        <w:t xml:space="preserve">. </w:t>
      </w:r>
      <w:r w:rsidR="00767B93" w:rsidRPr="000D42D5">
        <w:t>Познере</w:t>
      </w:r>
      <w:r w:rsidR="000D42D5" w:rsidRPr="000D42D5">
        <w:t xml:space="preserve">. </w:t>
      </w:r>
      <w:r w:rsidR="00767B93" w:rsidRPr="000D42D5">
        <w:t>Авторы осуждают Познера за излишнюю</w:t>
      </w:r>
      <w:r w:rsidR="000D42D5">
        <w:t xml:space="preserve"> "</w:t>
      </w:r>
      <w:r w:rsidR="00767B93" w:rsidRPr="000D42D5">
        <w:t>привязанность</w:t>
      </w:r>
      <w:r w:rsidR="000D42D5">
        <w:t xml:space="preserve">" </w:t>
      </w:r>
      <w:r w:rsidR="00767B93" w:rsidRPr="000D42D5">
        <w:t>к загранице и резкие выпады в сторону России</w:t>
      </w:r>
      <w:r w:rsidR="000D42D5" w:rsidRPr="000D42D5">
        <w:t>.</w:t>
      </w:r>
    </w:p>
    <w:p w:rsidR="000D42D5" w:rsidRDefault="00782D9C" w:rsidP="000D42D5">
      <w:pPr>
        <w:ind w:firstLine="709"/>
      </w:pPr>
      <w:r w:rsidRPr="000D42D5">
        <w:t>Еще одна проблема современного телевидения</w:t>
      </w:r>
      <w:r w:rsidR="000D42D5" w:rsidRPr="000D42D5">
        <w:t xml:space="preserve"> - </w:t>
      </w:r>
      <w:r w:rsidRPr="000D42D5">
        <w:t>отсутствие правды как таковой</w:t>
      </w:r>
      <w:r w:rsidR="000D42D5" w:rsidRPr="000D42D5">
        <w:t xml:space="preserve">. </w:t>
      </w:r>
      <w:r w:rsidRPr="000D42D5">
        <w:t>Новости на одном канале вещают одно, на другом</w:t>
      </w:r>
      <w:r w:rsidR="000D42D5" w:rsidRPr="000D42D5">
        <w:t xml:space="preserve"> - </w:t>
      </w:r>
      <w:r w:rsidRPr="000D42D5">
        <w:t>другое</w:t>
      </w:r>
      <w:r w:rsidR="000D42D5" w:rsidRPr="000D42D5">
        <w:t xml:space="preserve">. </w:t>
      </w:r>
      <w:r w:rsidRPr="000D42D5">
        <w:t>Кому верить</w:t>
      </w:r>
      <w:r w:rsidR="000D42D5" w:rsidRPr="000D42D5">
        <w:t xml:space="preserve"> - </w:t>
      </w:r>
      <w:r w:rsidRPr="000D42D5">
        <w:t>не понятно</w:t>
      </w:r>
      <w:r w:rsidR="000D42D5" w:rsidRPr="000D42D5">
        <w:t xml:space="preserve">. </w:t>
      </w:r>
      <w:r w:rsidRPr="000D42D5">
        <w:t>И люди мечутся от одного канала к другому в поисках более</w:t>
      </w:r>
      <w:r w:rsidR="000D42D5">
        <w:t xml:space="preserve"> "</w:t>
      </w:r>
      <w:r w:rsidRPr="000D42D5">
        <w:t>достоверной</w:t>
      </w:r>
      <w:r w:rsidR="000D42D5">
        <w:t xml:space="preserve">" </w:t>
      </w:r>
      <w:r w:rsidRPr="000D42D5">
        <w:t>информации</w:t>
      </w:r>
      <w:r w:rsidR="000D42D5" w:rsidRPr="000D42D5">
        <w:t xml:space="preserve">. </w:t>
      </w:r>
      <w:r w:rsidRPr="000D42D5">
        <w:t>Чаще сообщают нам не заведомо ложную информацию, а лишь немого</w:t>
      </w:r>
      <w:r w:rsidR="000D42D5">
        <w:t xml:space="preserve"> "</w:t>
      </w:r>
      <w:r w:rsidRPr="000D42D5">
        <w:t>смазывают</w:t>
      </w:r>
      <w:r w:rsidR="000D42D5">
        <w:t xml:space="preserve">" </w:t>
      </w:r>
      <w:r w:rsidRPr="000D42D5">
        <w:t>факты</w:t>
      </w:r>
      <w:r w:rsidR="000D42D5" w:rsidRPr="000D42D5">
        <w:t xml:space="preserve">. </w:t>
      </w:r>
      <w:r w:rsidRPr="000D42D5">
        <w:t>Так, статьи</w:t>
      </w:r>
      <w:r w:rsidR="000D42D5">
        <w:t xml:space="preserve"> "</w:t>
      </w:r>
      <w:r w:rsidRPr="000D42D5">
        <w:t>Народ должен знать правду</w:t>
      </w:r>
      <w:r w:rsidR="000D42D5">
        <w:t xml:space="preserve">" </w:t>
      </w:r>
      <w:r w:rsidRPr="000D42D5">
        <w:t>С</w:t>
      </w:r>
      <w:r w:rsidR="000D42D5" w:rsidRPr="000D42D5">
        <w:t xml:space="preserve">. </w:t>
      </w:r>
      <w:r w:rsidRPr="000D42D5">
        <w:t>Петрова</w:t>
      </w:r>
      <w:r w:rsidR="000D42D5">
        <w:t xml:space="preserve"> (</w:t>
      </w:r>
      <w:r w:rsidRPr="000D42D5">
        <w:t>с</w:t>
      </w:r>
      <w:r w:rsidR="009E21B2" w:rsidRPr="000D42D5">
        <w:t>м</w:t>
      </w:r>
      <w:r w:rsidR="000D42D5" w:rsidRPr="000D42D5">
        <w:t xml:space="preserve">. </w:t>
      </w:r>
      <w:r w:rsidR="009E21B2" w:rsidRPr="000D42D5">
        <w:t>приложение 23</w:t>
      </w:r>
      <w:r w:rsidR="000D42D5" w:rsidRPr="000D42D5">
        <w:t>),</w:t>
      </w:r>
      <w:r w:rsidR="000D42D5">
        <w:t xml:space="preserve"> "</w:t>
      </w:r>
      <w:r w:rsidRPr="000D42D5">
        <w:t>Уберите их из кадра</w:t>
      </w:r>
      <w:r w:rsidR="000D42D5">
        <w:t xml:space="preserve">" </w:t>
      </w:r>
      <w:r w:rsidR="009E21B2" w:rsidRPr="000D42D5">
        <w:t>Г</w:t>
      </w:r>
      <w:r w:rsidR="000D42D5" w:rsidRPr="000D42D5">
        <w:t xml:space="preserve">. </w:t>
      </w:r>
      <w:r w:rsidR="009E21B2" w:rsidRPr="000D42D5">
        <w:t>Ткаченко</w:t>
      </w:r>
      <w:r w:rsidR="000D42D5">
        <w:t xml:space="preserve">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24</w:t>
      </w:r>
      <w:r w:rsidR="000D42D5" w:rsidRPr="000D42D5">
        <w:t xml:space="preserve">) </w:t>
      </w:r>
      <w:r w:rsidRPr="000D42D5">
        <w:t>и</w:t>
      </w:r>
      <w:r w:rsidR="000D42D5">
        <w:t xml:space="preserve"> "</w:t>
      </w:r>
      <w:r w:rsidRPr="000D42D5">
        <w:t>Между правдоподобием и правдой</w:t>
      </w:r>
      <w:r w:rsidR="000D42D5">
        <w:t xml:space="preserve">" </w:t>
      </w:r>
      <w:r w:rsidR="009E21B2" w:rsidRPr="000D42D5">
        <w:t>Л</w:t>
      </w:r>
      <w:r w:rsidR="000D42D5" w:rsidRPr="000D42D5">
        <w:t xml:space="preserve">. </w:t>
      </w:r>
      <w:r w:rsidR="009E21B2" w:rsidRPr="000D42D5">
        <w:t>Сараскиной</w:t>
      </w:r>
      <w:r w:rsidR="000D42D5">
        <w:t xml:space="preserve">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25</w:t>
      </w:r>
      <w:r w:rsidR="000D42D5" w:rsidRPr="000D42D5">
        <w:t xml:space="preserve">) </w:t>
      </w:r>
      <w:r w:rsidRPr="000D42D5">
        <w:t>хоть и говорят о разных вещах, но суть сохраняют одну и ту же</w:t>
      </w:r>
      <w:r w:rsidR="000D42D5" w:rsidRPr="000D42D5">
        <w:t>:</w:t>
      </w:r>
      <w:r w:rsidR="000D42D5">
        <w:t xml:space="preserve"> "</w:t>
      </w:r>
      <w:r w:rsidRPr="000D42D5">
        <w:rPr>
          <w:b/>
          <w:bCs/>
        </w:rPr>
        <w:t>От правды до правдоподобия</w:t>
      </w:r>
      <w:r w:rsidR="000D42D5" w:rsidRPr="000D42D5">
        <w:rPr>
          <w:b/>
          <w:bCs/>
        </w:rPr>
        <w:t xml:space="preserve"> - </w:t>
      </w:r>
      <w:r w:rsidRPr="000D42D5">
        <w:rPr>
          <w:b/>
          <w:bCs/>
        </w:rPr>
        <w:t>пропасть</w:t>
      </w:r>
      <w:r w:rsidR="000D42D5">
        <w:t>" (</w:t>
      </w:r>
      <w:r w:rsidRPr="000D42D5">
        <w:t>см</w:t>
      </w:r>
      <w:r w:rsidR="000D42D5" w:rsidRPr="000D42D5">
        <w:t xml:space="preserve">. </w:t>
      </w:r>
      <w:r w:rsidRPr="000D42D5">
        <w:t>прилож</w:t>
      </w:r>
      <w:r w:rsidR="009E21B2" w:rsidRPr="000D42D5">
        <w:t>ение 25</w:t>
      </w:r>
      <w:r w:rsidR="000D42D5" w:rsidRPr="000D42D5">
        <w:t xml:space="preserve">). </w:t>
      </w:r>
      <w:r w:rsidRPr="000D42D5">
        <w:t>Здесь никто не врет, просто представляют вс</w:t>
      </w:r>
      <w:r w:rsidR="003B59B1" w:rsidRPr="000D42D5">
        <w:t>е факты немного в другом свете</w:t>
      </w:r>
      <w:r w:rsidR="000D42D5" w:rsidRPr="000D42D5">
        <w:t>:</w:t>
      </w:r>
      <w:r w:rsidR="000D42D5">
        <w:t xml:space="preserve"> "</w:t>
      </w:r>
      <w:r w:rsidR="003B59B1" w:rsidRPr="000D42D5">
        <w:t>…</w:t>
      </w:r>
      <w:r w:rsidR="003B59B1" w:rsidRPr="000D42D5">
        <w:rPr>
          <w:b/>
          <w:bCs/>
        </w:rPr>
        <w:t>динамику реальной жизни и борьбы…подменил “контекст лжи</w:t>
      </w:r>
      <w:r w:rsidR="003B59B1" w:rsidRPr="000D42D5">
        <w:t>”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26</w:t>
      </w:r>
      <w:r w:rsidR="000D42D5" w:rsidRPr="000D42D5">
        <w:t>).</w:t>
      </w:r>
    </w:p>
    <w:p w:rsidR="000D42D5" w:rsidRDefault="003B59B1" w:rsidP="000D42D5">
      <w:pPr>
        <w:ind w:firstLine="709"/>
      </w:pPr>
      <w:r w:rsidRPr="000D42D5">
        <w:t>Еще одна тема, которую часто затрагивают авторы телекритики</w:t>
      </w:r>
      <w:r w:rsidR="000D42D5" w:rsidRPr="000D42D5">
        <w:t xml:space="preserve"> - </w:t>
      </w:r>
      <w:r w:rsidRPr="000D42D5">
        <w:t>попытка документалистов осветить жизнь какого-либо важного деятеля</w:t>
      </w:r>
      <w:r w:rsidR="000D42D5" w:rsidRPr="000D42D5">
        <w:t xml:space="preserve">. </w:t>
      </w:r>
      <w:r w:rsidRPr="000D42D5">
        <w:t>Как говориться</w:t>
      </w:r>
      <w:r w:rsidR="000D42D5" w:rsidRPr="000D42D5">
        <w:t>:</w:t>
      </w:r>
      <w:r w:rsidR="000D42D5">
        <w:t xml:space="preserve"> "</w:t>
      </w:r>
      <w:r w:rsidRPr="000D42D5">
        <w:t>Сколько людей, столько и мнений</w:t>
      </w:r>
      <w:r w:rsidR="000D42D5">
        <w:t xml:space="preserve">", </w:t>
      </w:r>
      <w:r w:rsidRPr="000D42D5">
        <w:t>поэтому то, что делает один может не понравиться другому, но понравиться третьему, поэтому это довольно спорная тема</w:t>
      </w:r>
      <w:r w:rsidR="000D42D5" w:rsidRPr="000D42D5">
        <w:t>.</w:t>
      </w:r>
      <w:r w:rsidR="000D42D5">
        <w:t xml:space="preserve"> "</w:t>
      </w:r>
      <w:r w:rsidRPr="000D42D5">
        <w:t>Тайное, сокрытое, недосказанное</w:t>
      </w:r>
      <w:r w:rsidR="000D42D5">
        <w:t xml:space="preserve">" </w:t>
      </w:r>
      <w:r w:rsidRPr="000D42D5">
        <w:t>А</w:t>
      </w:r>
      <w:r w:rsidR="000D42D5" w:rsidRPr="000D42D5">
        <w:t xml:space="preserve">. </w:t>
      </w:r>
      <w:r w:rsidRPr="000D42D5">
        <w:t>Кондрашова</w:t>
      </w:r>
      <w:r w:rsidR="000D42D5">
        <w:t xml:space="preserve">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27</w:t>
      </w:r>
      <w:r w:rsidR="000D42D5" w:rsidRPr="000D42D5">
        <w:t>),</w:t>
      </w:r>
      <w:r w:rsidR="000D42D5">
        <w:t xml:space="preserve"> "</w:t>
      </w:r>
      <w:r w:rsidRPr="000D42D5">
        <w:t>Книги заказывать будем</w:t>
      </w:r>
      <w:r w:rsidR="000D42D5">
        <w:t xml:space="preserve">?" </w:t>
      </w:r>
      <w:r w:rsidRPr="000D42D5">
        <w:t>Н</w:t>
      </w:r>
      <w:r w:rsidR="000D42D5" w:rsidRPr="000D42D5">
        <w:t xml:space="preserve">. </w:t>
      </w:r>
      <w:r w:rsidR="009E21B2" w:rsidRPr="000D42D5">
        <w:t>Чехонадской</w:t>
      </w:r>
      <w:r w:rsidR="000D42D5">
        <w:t xml:space="preserve">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28</w:t>
      </w:r>
      <w:r w:rsidR="000D42D5" w:rsidRPr="000D42D5">
        <w:t>),</w:t>
      </w:r>
      <w:r w:rsidR="000D42D5">
        <w:t xml:space="preserve"> "</w:t>
      </w:r>
      <w:r w:rsidRPr="000D42D5">
        <w:t>Прорыв в гениальност</w:t>
      </w:r>
      <w:r w:rsidR="009E21B2" w:rsidRPr="000D42D5">
        <w:t>ь</w:t>
      </w:r>
      <w:r w:rsidR="000D42D5">
        <w:t xml:space="preserve">" </w:t>
      </w:r>
      <w:r w:rsidR="009E21B2" w:rsidRPr="000D42D5">
        <w:t>Б</w:t>
      </w:r>
      <w:r w:rsidR="000D42D5" w:rsidRPr="000D42D5">
        <w:t xml:space="preserve">. </w:t>
      </w:r>
      <w:r w:rsidR="009E21B2" w:rsidRPr="000D42D5">
        <w:t>Аверина</w:t>
      </w:r>
      <w:r w:rsidR="000D42D5">
        <w:t xml:space="preserve">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29</w:t>
      </w:r>
      <w:r w:rsidR="000D42D5" w:rsidRPr="000D42D5">
        <w:t>),</w:t>
      </w:r>
      <w:r w:rsidR="000D42D5">
        <w:t xml:space="preserve"> "</w:t>
      </w:r>
      <w:r w:rsidRPr="000D42D5">
        <w:t>Не спешите с утверждениям</w:t>
      </w:r>
      <w:r w:rsidR="009E21B2" w:rsidRPr="000D42D5">
        <w:t>и</w:t>
      </w:r>
      <w:r w:rsidR="000D42D5">
        <w:t xml:space="preserve">!" </w:t>
      </w:r>
      <w:r w:rsidR="009E21B2" w:rsidRPr="000D42D5">
        <w:t>Ю</w:t>
      </w:r>
      <w:r w:rsidR="000D42D5" w:rsidRPr="000D42D5">
        <w:t xml:space="preserve">. </w:t>
      </w:r>
      <w:r w:rsidR="009E21B2" w:rsidRPr="000D42D5">
        <w:t>Жукова</w:t>
      </w:r>
      <w:r w:rsidR="000D42D5">
        <w:t xml:space="preserve">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30</w:t>
      </w:r>
      <w:r w:rsidR="000D42D5" w:rsidRPr="000D42D5">
        <w:t>),</w:t>
      </w:r>
      <w:r w:rsidR="000D42D5">
        <w:t xml:space="preserve"> "</w:t>
      </w:r>
      <w:r w:rsidRPr="000D42D5">
        <w:t>Бизнес кота Матроскина</w:t>
      </w:r>
      <w:r w:rsidR="000D42D5">
        <w:t xml:space="preserve">" </w:t>
      </w:r>
      <w:r w:rsidRPr="000D42D5">
        <w:t>Ю</w:t>
      </w:r>
      <w:r w:rsidR="000D42D5" w:rsidRPr="000D42D5">
        <w:t xml:space="preserve">. </w:t>
      </w:r>
      <w:r w:rsidR="009941E6" w:rsidRPr="000D42D5">
        <w:t>Чехонадского</w:t>
      </w:r>
      <w:r w:rsidR="000D42D5">
        <w:t xml:space="preserve"> (</w:t>
      </w:r>
      <w:r w:rsidR="009941E6" w:rsidRPr="000D42D5">
        <w:t>см</w:t>
      </w:r>
      <w:r w:rsidR="000D42D5" w:rsidRPr="000D42D5">
        <w:t xml:space="preserve">. </w:t>
      </w:r>
      <w:r w:rsidR="009941E6" w:rsidRPr="000D42D5">
        <w:t>приложение</w:t>
      </w:r>
      <w:r w:rsidR="009E21B2" w:rsidRPr="000D42D5">
        <w:t xml:space="preserve"> 31</w:t>
      </w:r>
      <w:r w:rsidR="000D42D5" w:rsidRPr="000D42D5">
        <w:t>),</w:t>
      </w:r>
      <w:r w:rsidR="000D42D5">
        <w:t xml:space="preserve"> "</w:t>
      </w:r>
      <w:r w:rsidR="009941E6" w:rsidRPr="000D42D5">
        <w:t>Гиперб</w:t>
      </w:r>
      <w:r w:rsidR="004016F2">
        <w:t>о</w:t>
      </w:r>
      <w:r w:rsidR="009941E6" w:rsidRPr="000D42D5">
        <w:t>лоид инженера Зворыки</w:t>
      </w:r>
      <w:r w:rsidR="00767B93" w:rsidRPr="000D42D5">
        <w:t>на</w:t>
      </w:r>
      <w:r w:rsidR="000D42D5">
        <w:t xml:space="preserve">" </w:t>
      </w:r>
      <w:r w:rsidR="009E21B2" w:rsidRPr="000D42D5">
        <w:t>А</w:t>
      </w:r>
      <w:r w:rsidR="000D42D5" w:rsidRPr="000D42D5">
        <w:t xml:space="preserve">. </w:t>
      </w:r>
      <w:r w:rsidR="009E21B2" w:rsidRPr="000D42D5">
        <w:t>Кондрашова</w:t>
      </w:r>
      <w:r w:rsidR="000D42D5">
        <w:t xml:space="preserve">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32</w:t>
      </w:r>
      <w:r w:rsidR="000D42D5" w:rsidRPr="000D42D5">
        <w:t xml:space="preserve">) </w:t>
      </w:r>
      <w:r w:rsidR="009941E6" w:rsidRPr="000D42D5">
        <w:t>и</w:t>
      </w:r>
      <w:r w:rsidR="000D42D5">
        <w:t xml:space="preserve"> "</w:t>
      </w:r>
      <w:r w:rsidR="009941E6" w:rsidRPr="000D42D5">
        <w:t>Под похмельную дичь</w:t>
      </w:r>
      <w:r w:rsidR="000D42D5">
        <w:t xml:space="preserve">" </w:t>
      </w:r>
      <w:r w:rsidR="009941E6" w:rsidRPr="000D42D5">
        <w:t>Ю</w:t>
      </w:r>
      <w:r w:rsidR="000D42D5" w:rsidRPr="000D42D5">
        <w:t xml:space="preserve">. </w:t>
      </w:r>
      <w:r w:rsidR="009E21B2" w:rsidRPr="000D42D5">
        <w:t>Чехонадского</w:t>
      </w:r>
      <w:r w:rsidR="000D42D5">
        <w:t xml:space="preserve">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33</w:t>
      </w:r>
      <w:r w:rsidR="000D42D5" w:rsidRPr="000D42D5">
        <w:t xml:space="preserve">) </w:t>
      </w:r>
      <w:r w:rsidR="009941E6" w:rsidRPr="000D42D5">
        <w:t>тем или иным образом затрагивают жизнь каких-либо людей, и почти все эти материалы</w:t>
      </w:r>
      <w:r w:rsidR="000D42D5" w:rsidRPr="000D42D5">
        <w:t xml:space="preserve"> - </w:t>
      </w:r>
      <w:r w:rsidR="009941E6" w:rsidRPr="000D42D5">
        <w:t>разгромные критические статьи в сторону тех самых передач, сериалов и документальных фильмов</w:t>
      </w:r>
      <w:r w:rsidR="000D42D5">
        <w:t xml:space="preserve"> "</w:t>
      </w:r>
      <w:r w:rsidR="009941E6" w:rsidRPr="000D42D5">
        <w:t>о людях</w:t>
      </w:r>
      <w:r w:rsidR="000D42D5">
        <w:t>".</w:t>
      </w:r>
    </w:p>
    <w:p w:rsidR="000D42D5" w:rsidRDefault="009941E6" w:rsidP="000D42D5">
      <w:pPr>
        <w:ind w:firstLine="709"/>
      </w:pPr>
      <w:r w:rsidRPr="000D42D5">
        <w:t>Как давно Вы видели на экране</w:t>
      </w:r>
      <w:r w:rsidR="000D42D5">
        <w:t xml:space="preserve"> "</w:t>
      </w:r>
      <w:r w:rsidRPr="000D42D5">
        <w:t>новое</w:t>
      </w:r>
      <w:r w:rsidR="000D42D5">
        <w:t xml:space="preserve">" </w:t>
      </w:r>
      <w:r w:rsidRPr="000D42D5">
        <w:t>лицо</w:t>
      </w:r>
      <w:r w:rsidR="000D42D5" w:rsidRPr="000D42D5">
        <w:t xml:space="preserve">? </w:t>
      </w:r>
      <w:r w:rsidRPr="000D42D5">
        <w:t>Если честно, то я затрудняюсь с ответом</w:t>
      </w:r>
      <w:r w:rsidR="000D42D5" w:rsidRPr="000D42D5">
        <w:t xml:space="preserve">. </w:t>
      </w:r>
      <w:r w:rsidRPr="000D42D5">
        <w:t>Потому что на сегодняшнем телевидении нет ничего нового</w:t>
      </w:r>
      <w:r w:rsidR="000D42D5" w:rsidRPr="000D42D5">
        <w:t>:</w:t>
      </w:r>
      <w:r w:rsidR="000D42D5">
        <w:t xml:space="preserve"> "</w:t>
      </w:r>
      <w:r w:rsidRPr="000D42D5">
        <w:t>…</w:t>
      </w:r>
      <w:r w:rsidRPr="000D42D5">
        <w:rPr>
          <w:b/>
          <w:bCs/>
        </w:rPr>
        <w:t>время повторов, выпуска заранее записанных сюжетов, ретроэфира, протяженных и многочисленных телесериалов</w:t>
      </w:r>
      <w:r w:rsidR="000D42D5">
        <w:t>" (</w:t>
      </w:r>
      <w:r w:rsidR="004A5B40" w:rsidRPr="000D42D5">
        <w:t>см</w:t>
      </w:r>
      <w:r w:rsidR="000D42D5" w:rsidRPr="000D42D5">
        <w:t xml:space="preserve">. </w:t>
      </w:r>
      <w:r w:rsidR="009E21B2" w:rsidRPr="000D42D5">
        <w:t>приложение 34</w:t>
      </w:r>
      <w:r w:rsidR="000D42D5" w:rsidRPr="000D42D5">
        <w:t>),</w:t>
      </w:r>
      <w:r w:rsidR="004A5B40" w:rsidRPr="000D42D5">
        <w:t xml:space="preserve"> бесконечный повтор одних и т</w:t>
      </w:r>
      <w:r w:rsidR="009E21B2" w:rsidRPr="000D42D5">
        <w:t>ех же фильмов</w:t>
      </w:r>
      <w:r w:rsidR="000D42D5">
        <w:t xml:space="preserve">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35</w:t>
      </w:r>
      <w:r w:rsidR="000D42D5" w:rsidRPr="000D42D5">
        <w:t>),</w:t>
      </w:r>
      <w:r w:rsidR="000D42D5">
        <w:t xml:space="preserve"> "</w:t>
      </w:r>
      <w:r w:rsidR="004A5B40" w:rsidRPr="000D42D5">
        <w:t>…</w:t>
      </w:r>
      <w:r w:rsidR="004A5B40" w:rsidRPr="000D42D5">
        <w:rPr>
          <w:b/>
          <w:bCs/>
        </w:rPr>
        <w:t>никаких новых лиц, никаких открытий, ни одного</w:t>
      </w:r>
      <w:r w:rsidR="000D42D5">
        <w:rPr>
          <w:b/>
          <w:bCs/>
        </w:rPr>
        <w:t xml:space="preserve"> "</w:t>
      </w:r>
      <w:r w:rsidR="004A5B40" w:rsidRPr="000D42D5">
        <w:rPr>
          <w:b/>
          <w:bCs/>
        </w:rPr>
        <w:t>свежего</w:t>
      </w:r>
      <w:r w:rsidR="000D42D5">
        <w:rPr>
          <w:b/>
          <w:bCs/>
        </w:rPr>
        <w:t xml:space="preserve">" </w:t>
      </w:r>
      <w:r w:rsidR="004A5B40" w:rsidRPr="000D42D5">
        <w:rPr>
          <w:b/>
          <w:bCs/>
        </w:rPr>
        <w:t>персонажа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34</w:t>
      </w:r>
      <w:r w:rsidR="000D42D5" w:rsidRPr="000D42D5">
        <w:t>).</w:t>
      </w:r>
      <w:r w:rsidR="000D42D5">
        <w:t xml:space="preserve"> "</w:t>
      </w:r>
      <w:r w:rsidR="004A5B40" w:rsidRPr="000D42D5">
        <w:rPr>
          <w:b/>
          <w:bCs/>
        </w:rPr>
        <w:t>На телевидение приглашаются одни и те же люди, потому что они УЖЕ ТАМ БЫЛИ, потому что ТАМ о них и узнали сами приглашающие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36</w:t>
      </w:r>
      <w:r w:rsidR="000D42D5" w:rsidRPr="000D42D5">
        <w:t>),</w:t>
      </w:r>
      <w:r w:rsidR="004A5B40" w:rsidRPr="000D42D5">
        <w:t xml:space="preserve"> кроме того</w:t>
      </w:r>
      <w:r w:rsidR="000D42D5">
        <w:t xml:space="preserve"> "</w:t>
      </w:r>
      <w:r w:rsidR="004A5B40" w:rsidRPr="000D42D5">
        <w:rPr>
          <w:b/>
          <w:bCs/>
        </w:rPr>
        <w:t>они</w:t>
      </w:r>
      <w:r w:rsidR="000D42D5" w:rsidRPr="000D42D5">
        <w:rPr>
          <w:b/>
          <w:bCs/>
        </w:rPr>
        <w:t xml:space="preserve"> - </w:t>
      </w:r>
      <w:r w:rsidR="004A5B40" w:rsidRPr="000D42D5">
        <w:rPr>
          <w:b/>
          <w:bCs/>
        </w:rPr>
        <w:t>телезвезды, то есть лица, достаточное количество времени отбывавшие на телеэкране, чтобы иметь право заниматься на нем чем угодно, причем результат…не имеет значения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37</w:t>
      </w:r>
      <w:r w:rsidR="000D42D5" w:rsidRPr="000D42D5">
        <w:t xml:space="preserve">). </w:t>
      </w:r>
      <w:r w:rsidR="004A5B40" w:rsidRPr="000D42D5">
        <w:t>Вот и приходится нам слушать одни и те же шуточки от одних и тех же лиц годами</w:t>
      </w:r>
      <w:r w:rsidR="000D42D5" w:rsidRPr="000D42D5">
        <w:t>.</w:t>
      </w:r>
    </w:p>
    <w:p w:rsidR="000D42D5" w:rsidRDefault="00767B93" w:rsidP="000D42D5">
      <w:pPr>
        <w:ind w:firstLine="709"/>
      </w:pPr>
      <w:r w:rsidRPr="000D42D5">
        <w:t>Еще одна тема, поднимаемая в публикациях,</w:t>
      </w:r>
      <w:r w:rsidR="000D42D5" w:rsidRPr="000D42D5">
        <w:t xml:space="preserve"> - </w:t>
      </w:r>
      <w:r w:rsidRPr="000D42D5">
        <w:t xml:space="preserve">любовь </w:t>
      </w:r>
      <w:r w:rsidR="00F478B4" w:rsidRPr="000D42D5">
        <w:t>зрителей</w:t>
      </w:r>
      <w:r w:rsidRPr="000D42D5">
        <w:t xml:space="preserve"> к реалити-шоу</w:t>
      </w:r>
      <w:r w:rsidR="000D42D5" w:rsidRPr="000D42D5">
        <w:t xml:space="preserve"> -</w:t>
      </w:r>
      <w:r w:rsidR="000D42D5">
        <w:t xml:space="preserve"> "</w:t>
      </w:r>
      <w:r w:rsidRPr="000D42D5">
        <w:t>…</w:t>
      </w:r>
      <w:r w:rsidRPr="000D42D5">
        <w:rPr>
          <w:b/>
          <w:bCs/>
        </w:rPr>
        <w:t>интерес людей к подглядыванию в замочную скважину за жизнью себе подобных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38</w:t>
      </w:r>
      <w:r w:rsidR="000D42D5" w:rsidRPr="000D42D5">
        <w:t xml:space="preserve">). </w:t>
      </w:r>
      <w:r w:rsidR="00F478B4" w:rsidRPr="000D42D5">
        <w:t xml:space="preserve">В </w:t>
      </w:r>
      <w:r w:rsidR="003402C4" w:rsidRPr="000D42D5">
        <w:t>наше время такие передачи растут в геометрической прогрессии</w:t>
      </w:r>
      <w:r w:rsidR="000D42D5" w:rsidRPr="000D42D5">
        <w:t xml:space="preserve">. </w:t>
      </w:r>
      <w:r w:rsidR="003402C4" w:rsidRPr="000D42D5">
        <w:t>Опять же, виноват рейтинг</w:t>
      </w:r>
      <w:r w:rsidR="000D42D5" w:rsidRPr="000D42D5">
        <w:t xml:space="preserve"> - </w:t>
      </w:r>
      <w:r w:rsidR="003402C4" w:rsidRPr="000D42D5">
        <w:t>эти шоу привлекают довольно большое количество зрителей</w:t>
      </w:r>
      <w:r w:rsidR="000D42D5" w:rsidRPr="000D42D5">
        <w:t>.</w:t>
      </w:r>
      <w:r w:rsidR="000D42D5">
        <w:t xml:space="preserve"> "</w:t>
      </w:r>
      <w:r w:rsidR="003402C4" w:rsidRPr="000D42D5">
        <w:rPr>
          <w:b/>
          <w:bCs/>
        </w:rPr>
        <w:t>Обрыдла нахальная “желтуха” с ворошением чужого грязного белья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39</w:t>
      </w:r>
      <w:r w:rsidR="000D42D5" w:rsidRPr="000D42D5">
        <w:t xml:space="preserve">) - </w:t>
      </w:r>
      <w:r w:rsidR="003402C4" w:rsidRPr="000D42D5">
        <w:t>выражает свое негодование по этому поводу А</w:t>
      </w:r>
      <w:r w:rsidR="000D42D5" w:rsidRPr="000D42D5">
        <w:t xml:space="preserve">. </w:t>
      </w:r>
      <w:r w:rsidR="003402C4" w:rsidRPr="000D42D5">
        <w:t>Кондрашов</w:t>
      </w:r>
      <w:r w:rsidR="000D42D5" w:rsidRPr="000D42D5">
        <w:t xml:space="preserve">. </w:t>
      </w:r>
      <w:r w:rsidR="003402C4" w:rsidRPr="000D42D5">
        <w:t>Но эти мысли никого не интересуют</w:t>
      </w:r>
      <w:r w:rsidR="000D42D5" w:rsidRPr="000D42D5">
        <w:t xml:space="preserve"> - </w:t>
      </w:r>
      <w:r w:rsidR="003402C4" w:rsidRPr="000D42D5">
        <w:t>телевидение живет такими передачами, и пока зрители не перестанут это смотреть,</w:t>
      </w:r>
      <w:r w:rsidR="000D42D5">
        <w:t xml:space="preserve"> "</w:t>
      </w:r>
      <w:r w:rsidR="003402C4" w:rsidRPr="000D42D5">
        <w:t>это</w:t>
      </w:r>
      <w:r w:rsidR="000D42D5">
        <w:t xml:space="preserve">" </w:t>
      </w:r>
      <w:r w:rsidR="003402C4" w:rsidRPr="000D42D5">
        <w:t>будут создавать и создавать</w:t>
      </w:r>
      <w:r w:rsidR="000D42D5" w:rsidRPr="000D42D5">
        <w:t>:</w:t>
      </w:r>
      <w:r w:rsidR="000D42D5">
        <w:t xml:space="preserve"> "</w:t>
      </w:r>
      <w:r w:rsidR="003402C4" w:rsidRPr="000D42D5">
        <w:t>…</w:t>
      </w:r>
      <w:r w:rsidR="003402C4" w:rsidRPr="000D42D5">
        <w:rPr>
          <w:b/>
          <w:bCs/>
        </w:rPr>
        <w:t>все, что мы видим или увидим, может оказаться реалити-шоу той самой “помойки</w:t>
      </w:r>
      <w:r w:rsidR="000D42D5">
        <w:rPr>
          <w:b/>
          <w:bCs/>
        </w:rPr>
        <w:t xml:space="preserve">", </w:t>
      </w:r>
      <w:r w:rsidR="003402C4" w:rsidRPr="000D42D5">
        <w:rPr>
          <w:b/>
          <w:bCs/>
        </w:rPr>
        <w:t>за которую они почему-то принимают современный телеэфир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40</w:t>
      </w:r>
      <w:r w:rsidR="000D42D5" w:rsidRPr="000D42D5">
        <w:t>).</w:t>
      </w:r>
    </w:p>
    <w:p w:rsidR="000D42D5" w:rsidRDefault="00AA09D8" w:rsidP="000D42D5">
      <w:pPr>
        <w:ind w:firstLine="709"/>
      </w:pPr>
      <w:r w:rsidRPr="000D42D5">
        <w:t>Отсутствие спортивных и детских передач, сделанных на должном уровне</w:t>
      </w:r>
      <w:r w:rsidR="000D42D5" w:rsidRPr="000D42D5">
        <w:t xml:space="preserve"> - </w:t>
      </w:r>
      <w:r w:rsidRPr="000D42D5">
        <w:t>еще две проблемы нашего телевидения</w:t>
      </w:r>
      <w:r w:rsidR="000D42D5" w:rsidRPr="000D42D5">
        <w:t xml:space="preserve">. </w:t>
      </w:r>
      <w:r w:rsidRPr="000D42D5">
        <w:t>Затрагивают их в статьях О</w:t>
      </w:r>
      <w:r w:rsidR="000D42D5" w:rsidRPr="000D42D5">
        <w:t xml:space="preserve">. </w:t>
      </w:r>
      <w:r w:rsidRPr="000D42D5">
        <w:t>Лубана</w:t>
      </w:r>
      <w:r w:rsidR="000D42D5">
        <w:t xml:space="preserve"> "</w:t>
      </w:r>
      <w:r w:rsidRPr="000D42D5">
        <w:t>Зачем орать, когда нечего сказать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41</w:t>
      </w:r>
      <w:r w:rsidR="000D42D5" w:rsidRPr="000D42D5">
        <w:t xml:space="preserve">) </w:t>
      </w:r>
      <w:r w:rsidRPr="000D42D5">
        <w:t>и А</w:t>
      </w:r>
      <w:r w:rsidR="000D42D5" w:rsidRPr="000D42D5">
        <w:t xml:space="preserve">. </w:t>
      </w:r>
      <w:r w:rsidRPr="000D42D5">
        <w:t>Голякова</w:t>
      </w:r>
      <w:r w:rsidR="000D42D5">
        <w:t xml:space="preserve"> "</w:t>
      </w:r>
      <w:r w:rsidRPr="000D42D5">
        <w:t>По лекалам уродов</w:t>
      </w:r>
      <w:r w:rsidR="000D42D5">
        <w:t>" (</w:t>
      </w:r>
      <w:r w:rsidR="009E21B2" w:rsidRPr="000D42D5">
        <w:t>см</w:t>
      </w:r>
      <w:r w:rsidR="000D42D5" w:rsidRPr="000D42D5">
        <w:t xml:space="preserve">. </w:t>
      </w:r>
      <w:r w:rsidR="009E21B2" w:rsidRPr="000D42D5">
        <w:t>приложение 42</w:t>
      </w:r>
      <w:r w:rsidR="000D42D5" w:rsidRPr="000D42D5">
        <w:t xml:space="preserve">). </w:t>
      </w:r>
      <w:r w:rsidRPr="000D42D5">
        <w:t>Несмотря на то, что вроде бы и существуют канал</w:t>
      </w:r>
      <w:r w:rsidR="000D42D5">
        <w:t xml:space="preserve"> "</w:t>
      </w:r>
      <w:r w:rsidRPr="000D42D5">
        <w:t>Спорт</w:t>
      </w:r>
      <w:r w:rsidR="000D42D5">
        <w:t xml:space="preserve">" </w:t>
      </w:r>
      <w:r w:rsidRPr="000D42D5">
        <w:t>и детский канал</w:t>
      </w:r>
      <w:r w:rsidR="000D42D5">
        <w:t xml:space="preserve"> "</w:t>
      </w:r>
      <w:r w:rsidRPr="000D42D5">
        <w:t>Бибигон</w:t>
      </w:r>
      <w:r w:rsidR="000D42D5">
        <w:t xml:space="preserve">", </w:t>
      </w:r>
      <w:r w:rsidRPr="000D42D5">
        <w:t>доступны они не всем, а только обладателям спутникового ТВ, особенно, в отдаленных регионах</w:t>
      </w:r>
      <w:r w:rsidR="000D42D5" w:rsidRPr="000D42D5">
        <w:t xml:space="preserve">. </w:t>
      </w:r>
      <w:r w:rsidRPr="000D42D5">
        <w:t>На федеральных каналах необходимо качественно освещать эти темы, чтобы удовлетворять интересы всего общества</w:t>
      </w:r>
      <w:r w:rsidR="000D42D5" w:rsidRPr="000D42D5">
        <w:t>.</w:t>
      </w:r>
    </w:p>
    <w:p w:rsidR="000D42D5" w:rsidRDefault="009E21B2" w:rsidP="000D42D5">
      <w:pPr>
        <w:ind w:firstLine="709"/>
      </w:pPr>
      <w:r w:rsidRPr="000D42D5">
        <w:t>Также в статьях поднимается вопрос о некоем</w:t>
      </w:r>
      <w:r w:rsidR="000D42D5">
        <w:t xml:space="preserve"> "</w:t>
      </w:r>
      <w:r w:rsidRPr="000D42D5">
        <w:t>спонсорстве</w:t>
      </w:r>
      <w:r w:rsidR="000D42D5">
        <w:t xml:space="preserve">" </w:t>
      </w:r>
      <w:r w:rsidRPr="000D42D5">
        <w:t>со стороны влиятельных людей для некоторых телеканалов</w:t>
      </w:r>
      <w:r w:rsidR="000D42D5" w:rsidRPr="000D42D5">
        <w:t xml:space="preserve">. </w:t>
      </w:r>
      <w:r w:rsidRPr="000D42D5">
        <w:t>В</w:t>
      </w:r>
      <w:r w:rsidR="000D42D5">
        <w:t xml:space="preserve"> "</w:t>
      </w:r>
      <w:r w:rsidRPr="000D42D5">
        <w:t>Играх олигархов</w:t>
      </w:r>
      <w:r w:rsidR="000D42D5">
        <w:t>" (</w:t>
      </w:r>
      <w:r w:rsidRPr="000D42D5">
        <w:t>см</w:t>
      </w:r>
      <w:r w:rsidR="000D42D5" w:rsidRPr="000D42D5">
        <w:t xml:space="preserve">. </w:t>
      </w:r>
      <w:r w:rsidRPr="000D42D5">
        <w:t>приложение 43</w:t>
      </w:r>
      <w:r w:rsidR="000D42D5" w:rsidRPr="000D42D5">
        <w:t xml:space="preserve">) </w:t>
      </w:r>
      <w:r w:rsidRPr="000D42D5">
        <w:t>В</w:t>
      </w:r>
      <w:r w:rsidR="000D42D5" w:rsidRPr="000D42D5">
        <w:t xml:space="preserve">. </w:t>
      </w:r>
      <w:r w:rsidRPr="000D42D5">
        <w:t>Киктенко речь ведется о серии телевизионных репортажей о жизни наших олигархов</w:t>
      </w:r>
      <w:r w:rsidR="000D42D5" w:rsidRPr="000D42D5">
        <w:t xml:space="preserve">. </w:t>
      </w:r>
      <w:r w:rsidRPr="000D42D5">
        <w:t xml:space="preserve">Остается непонятным, то ли это очередное реалити-шоу, то ли какая-то пиар-акция… </w:t>
      </w:r>
      <w:r w:rsidR="00F96886" w:rsidRPr="000D42D5">
        <w:t>В публикации А</w:t>
      </w:r>
      <w:r w:rsidR="000D42D5" w:rsidRPr="000D42D5">
        <w:t xml:space="preserve">. </w:t>
      </w:r>
      <w:r w:rsidR="00F96886" w:rsidRPr="000D42D5">
        <w:t>Кондрашова</w:t>
      </w:r>
      <w:r w:rsidR="000D42D5">
        <w:t xml:space="preserve"> "</w:t>
      </w:r>
      <w:r w:rsidR="00F96886" w:rsidRPr="000D42D5">
        <w:t>КВН</w:t>
      </w:r>
      <w:r w:rsidR="000D42D5" w:rsidRPr="000D42D5">
        <w:t xml:space="preserve">: </w:t>
      </w:r>
      <w:r w:rsidR="00F96886" w:rsidRPr="000D42D5">
        <w:t>дрессированные дети</w:t>
      </w:r>
      <w:r w:rsidR="000D42D5">
        <w:t>" (</w:t>
      </w:r>
      <w:r w:rsidR="00F96886" w:rsidRPr="000D42D5">
        <w:t>см</w:t>
      </w:r>
      <w:r w:rsidR="000D42D5" w:rsidRPr="000D42D5">
        <w:t xml:space="preserve">. </w:t>
      </w:r>
      <w:r w:rsidR="00F96886" w:rsidRPr="000D42D5">
        <w:t>приложение 44</w:t>
      </w:r>
      <w:r w:rsidR="000D42D5" w:rsidRPr="000D42D5">
        <w:t xml:space="preserve">) </w:t>
      </w:r>
      <w:r w:rsidR="00F96886" w:rsidRPr="000D42D5">
        <w:t>проскальзывает мысль о нечестном судействе Эрнста и якобы влиянии на него рекламодателей или спонсоров</w:t>
      </w:r>
      <w:r w:rsidR="000D42D5" w:rsidRPr="000D42D5">
        <w:t>.</w:t>
      </w:r>
    </w:p>
    <w:p w:rsidR="000D42D5" w:rsidRDefault="000D42D5" w:rsidP="000D42D5">
      <w:pPr>
        <w:ind w:firstLine="709"/>
      </w:pPr>
      <w:r>
        <w:t>"</w:t>
      </w:r>
      <w:r w:rsidR="00F96886" w:rsidRPr="000D42D5">
        <w:t>Шум в головах</w:t>
      </w:r>
      <w:r>
        <w:t xml:space="preserve">" </w:t>
      </w:r>
      <w:r w:rsidR="00F96886" w:rsidRPr="000D42D5">
        <w:t>А</w:t>
      </w:r>
      <w:r w:rsidRPr="000D42D5">
        <w:t xml:space="preserve">. </w:t>
      </w:r>
      <w:r w:rsidR="00F96886" w:rsidRPr="000D42D5">
        <w:t>Боброва повествует о нехватке</w:t>
      </w:r>
      <w:r>
        <w:t xml:space="preserve"> "</w:t>
      </w:r>
      <w:r w:rsidR="00F96886" w:rsidRPr="000D42D5">
        <w:t>…</w:t>
      </w:r>
      <w:r w:rsidR="00F96886" w:rsidRPr="000D42D5">
        <w:rPr>
          <w:b/>
          <w:bCs/>
        </w:rPr>
        <w:t>культуры в быту, а главное</w:t>
      </w:r>
      <w:r w:rsidRPr="000D42D5">
        <w:rPr>
          <w:b/>
          <w:bCs/>
        </w:rPr>
        <w:t xml:space="preserve"> - </w:t>
      </w:r>
      <w:r w:rsidR="00F96886" w:rsidRPr="000D42D5">
        <w:rPr>
          <w:b/>
          <w:bCs/>
        </w:rPr>
        <w:t>на телевидении</w:t>
      </w:r>
      <w:r>
        <w:t>" (</w:t>
      </w:r>
      <w:r w:rsidR="00F96886" w:rsidRPr="000D42D5">
        <w:t>см</w:t>
      </w:r>
      <w:r w:rsidRPr="000D42D5">
        <w:t xml:space="preserve">. </w:t>
      </w:r>
      <w:r w:rsidR="00F96886" w:rsidRPr="000D42D5">
        <w:t>приложение 45</w:t>
      </w:r>
      <w:r w:rsidRPr="000D42D5">
        <w:t xml:space="preserve">). </w:t>
      </w:r>
      <w:r w:rsidR="00F96886" w:rsidRPr="000D42D5">
        <w:t>Можно сказать, что создавать эту культуру абсолютно некому, а сама по себе она зародиться не может</w:t>
      </w:r>
      <w:r w:rsidRPr="000D42D5">
        <w:t>.</w:t>
      </w:r>
    </w:p>
    <w:p w:rsidR="000D42D5" w:rsidRDefault="00F96886" w:rsidP="000D42D5">
      <w:pPr>
        <w:ind w:firstLine="709"/>
      </w:pPr>
      <w:r w:rsidRPr="000D42D5">
        <w:t>В статье</w:t>
      </w:r>
      <w:r w:rsidR="000D42D5">
        <w:t xml:space="preserve"> "</w:t>
      </w:r>
      <w:r w:rsidRPr="000D42D5">
        <w:t>Секс-символы и демография</w:t>
      </w:r>
      <w:r w:rsidR="000D42D5">
        <w:t>" (</w:t>
      </w:r>
      <w:r w:rsidRPr="000D42D5">
        <w:t>см</w:t>
      </w:r>
      <w:r w:rsidR="000D42D5" w:rsidRPr="000D42D5">
        <w:t xml:space="preserve">. </w:t>
      </w:r>
      <w:r w:rsidRPr="000D42D5">
        <w:t>приложение 46</w:t>
      </w:r>
      <w:r w:rsidR="000D42D5" w:rsidRPr="000D42D5">
        <w:t xml:space="preserve">) </w:t>
      </w:r>
      <w:r w:rsidRPr="000D42D5">
        <w:t>Н</w:t>
      </w:r>
      <w:r w:rsidR="000D42D5" w:rsidRPr="000D42D5">
        <w:t xml:space="preserve">. </w:t>
      </w:r>
      <w:r w:rsidRPr="000D42D5">
        <w:t>Дорошенко рассуждает на тему демографического кризиса в России</w:t>
      </w:r>
      <w:r w:rsidR="000D42D5" w:rsidRPr="000D42D5">
        <w:t>.</w:t>
      </w:r>
      <w:r w:rsidR="000D42D5">
        <w:t xml:space="preserve"> "</w:t>
      </w:r>
      <w:r w:rsidRPr="000D42D5">
        <w:rPr>
          <w:b/>
          <w:bCs/>
        </w:rPr>
        <w:t>Сегодня образ Зевса создает нам телевидение</w:t>
      </w:r>
      <w:r w:rsidR="000D42D5" w:rsidRPr="000D42D5">
        <w:rPr>
          <w:b/>
          <w:bCs/>
        </w:rPr>
        <w:t xml:space="preserve">. </w:t>
      </w:r>
      <w:r w:rsidRPr="000D42D5">
        <w:rPr>
          <w:b/>
          <w:bCs/>
        </w:rPr>
        <w:t xml:space="preserve">Само же и вылепляет его, но не </w:t>
      </w:r>
      <w:r w:rsidR="000E0800" w:rsidRPr="000D42D5">
        <w:rPr>
          <w:b/>
          <w:bCs/>
        </w:rPr>
        <w:t>из мрамора, а из наших душ</w:t>
      </w:r>
      <w:r w:rsidR="000D42D5">
        <w:t>" (</w:t>
      </w:r>
      <w:r w:rsidR="000E0800" w:rsidRPr="000D42D5">
        <w:t>см</w:t>
      </w:r>
      <w:r w:rsidR="000D42D5" w:rsidRPr="000D42D5">
        <w:t xml:space="preserve">. </w:t>
      </w:r>
      <w:r w:rsidR="000E0800" w:rsidRPr="000D42D5">
        <w:t>приложение 46</w:t>
      </w:r>
      <w:r w:rsidR="000D42D5" w:rsidRPr="000D42D5">
        <w:t xml:space="preserve">). </w:t>
      </w:r>
      <w:r w:rsidR="000E0800" w:rsidRPr="000D42D5">
        <w:t>Пока рождение детей будет пропагандироваться на телевидении таким же образом, как и сейчас, демографическая ситуация не улучшится</w:t>
      </w:r>
      <w:r w:rsidR="000D42D5" w:rsidRPr="000D42D5">
        <w:t xml:space="preserve">. </w:t>
      </w:r>
      <w:r w:rsidR="000E0800" w:rsidRPr="000D42D5">
        <w:t>Нам необходимы новые герои и идеалы</w:t>
      </w:r>
      <w:r w:rsidR="000D42D5" w:rsidRPr="000D42D5">
        <w:t>.</w:t>
      </w:r>
    </w:p>
    <w:p w:rsidR="000D42D5" w:rsidRDefault="000D42D5" w:rsidP="000D42D5">
      <w:pPr>
        <w:ind w:firstLine="709"/>
      </w:pPr>
      <w:r>
        <w:t>"</w:t>
      </w:r>
      <w:r w:rsidR="000E0800" w:rsidRPr="000D42D5">
        <w:rPr>
          <w:b/>
          <w:bCs/>
        </w:rPr>
        <w:t>Вопрос насилия, грубости и нецензурной брани на телевидении стоит столь же остро</w:t>
      </w:r>
      <w:r>
        <w:t>" (</w:t>
      </w:r>
      <w:r w:rsidR="000E0800" w:rsidRPr="000D42D5">
        <w:t>см</w:t>
      </w:r>
      <w:r w:rsidRPr="000D42D5">
        <w:t xml:space="preserve">. </w:t>
      </w:r>
      <w:r w:rsidR="000E0800" w:rsidRPr="000D42D5">
        <w:t>приложение 47</w:t>
      </w:r>
      <w:r w:rsidRPr="000D42D5">
        <w:t>).</w:t>
      </w:r>
    </w:p>
    <w:p w:rsidR="000D42D5" w:rsidRDefault="000D42D5" w:rsidP="000D42D5">
      <w:pPr>
        <w:ind w:firstLine="709"/>
      </w:pPr>
      <w:r>
        <w:t>"</w:t>
      </w:r>
      <w:r w:rsidR="000E0800" w:rsidRPr="000D42D5">
        <w:t>Мы находимся под игом недалеких и тщеславных людей, а такой “собиратель дани”</w:t>
      </w:r>
      <w:r w:rsidR="00DA4E1B" w:rsidRPr="000D42D5">
        <w:t xml:space="preserve"> </w:t>
      </w:r>
      <w:r w:rsidR="000E0800" w:rsidRPr="000D42D5">
        <w:t>страшнее средневековой Орды</w:t>
      </w:r>
      <w:r w:rsidRPr="000D42D5">
        <w:t xml:space="preserve">. </w:t>
      </w:r>
      <w:r w:rsidR="00DA4E1B" w:rsidRPr="000D42D5">
        <w:t>Ведь он потягивает не только “серебро и злато</w:t>
      </w:r>
      <w:r>
        <w:t xml:space="preserve">", </w:t>
      </w:r>
      <w:r w:rsidR="00DA4E1B" w:rsidRPr="000D42D5">
        <w:t>но и высасывает будущее наших детей, взрастающих на примитиве, попсе, бездарности, пошлости, криминале, нецензурщине и извращенных понятиях о главных ориентирах в жизни</w:t>
      </w:r>
      <w:r>
        <w:t>" (</w:t>
      </w:r>
      <w:r w:rsidR="00DA4E1B" w:rsidRPr="000D42D5">
        <w:t>см</w:t>
      </w:r>
      <w:r w:rsidRPr="000D42D5">
        <w:t xml:space="preserve">. </w:t>
      </w:r>
      <w:r w:rsidR="00DA4E1B" w:rsidRPr="000D42D5">
        <w:t xml:space="preserve">приложение </w:t>
      </w:r>
      <w:r w:rsidR="00FD4F23" w:rsidRPr="000D42D5">
        <w:t>48</w:t>
      </w:r>
      <w:r w:rsidRPr="000D42D5">
        <w:t>).</w:t>
      </w:r>
    </w:p>
    <w:p w:rsidR="000D42D5" w:rsidRDefault="000D42D5" w:rsidP="000D42D5">
      <w:pPr>
        <w:ind w:firstLine="709"/>
      </w:pPr>
      <w:r>
        <w:t>"</w:t>
      </w:r>
      <w:r w:rsidR="00FD4F23" w:rsidRPr="000D42D5">
        <w:t>Русское телевидение должно быть ГРАЖДАНСКИМ, ХРИСТИАНСКИМ и ПУШКИНСКИМ</w:t>
      </w:r>
      <w:r w:rsidRPr="000D42D5">
        <w:t xml:space="preserve">. </w:t>
      </w:r>
      <w:r w:rsidR="00FD4F23" w:rsidRPr="000D42D5">
        <w:t>То есть организующим виртуальный мир на принципах общественной пользы, нравственного служения, по законам красоты и гармонии</w:t>
      </w:r>
      <w:r>
        <w:t>" (</w:t>
      </w:r>
      <w:r w:rsidR="00FD4F23" w:rsidRPr="000D42D5">
        <w:t>см</w:t>
      </w:r>
      <w:r w:rsidRPr="000D42D5">
        <w:t xml:space="preserve">. </w:t>
      </w:r>
      <w:r w:rsidR="00FD4F23" w:rsidRPr="000D42D5">
        <w:t>приложение 49</w:t>
      </w:r>
      <w:r w:rsidRPr="000D42D5">
        <w:t>).</w:t>
      </w:r>
    </w:p>
    <w:p w:rsidR="000D42D5" w:rsidRDefault="000D42D5" w:rsidP="000D42D5">
      <w:pPr>
        <w:ind w:firstLine="709"/>
      </w:pPr>
      <w:r>
        <w:t>"</w:t>
      </w:r>
      <w:r w:rsidR="00FD4F23" w:rsidRPr="000D42D5">
        <w:t>“Невежа снимал, Недума показал, а кто это смотрел…” Продолжение</w:t>
      </w:r>
      <w:r w:rsidRPr="000D42D5">
        <w:t xml:space="preserve"> - </w:t>
      </w:r>
      <w:r w:rsidR="00FD4F23" w:rsidRPr="000D42D5">
        <w:t>по воображению</w:t>
      </w:r>
      <w:r>
        <w:t>" (</w:t>
      </w:r>
      <w:r w:rsidR="00FD4F23" w:rsidRPr="000D42D5">
        <w:t>см</w:t>
      </w:r>
      <w:r w:rsidRPr="000D42D5">
        <w:t xml:space="preserve">. </w:t>
      </w:r>
      <w:r w:rsidR="00FD4F23" w:rsidRPr="000D42D5">
        <w:t>приложение 50</w:t>
      </w:r>
      <w:r w:rsidRPr="000D42D5">
        <w:t>).</w:t>
      </w:r>
    </w:p>
    <w:p w:rsidR="009E4961" w:rsidRPr="000D42D5" w:rsidRDefault="002C4CB8" w:rsidP="00B43570">
      <w:pPr>
        <w:pStyle w:val="2"/>
      </w:pPr>
      <w:r w:rsidRPr="000D42D5">
        <w:br w:type="page"/>
      </w:r>
      <w:bookmarkStart w:id="9" w:name="_Toc260755559"/>
      <w:r w:rsidRPr="000D42D5">
        <w:t>Заключение</w:t>
      </w:r>
      <w:bookmarkEnd w:id="9"/>
    </w:p>
    <w:p w:rsidR="00B43570" w:rsidRDefault="00B43570" w:rsidP="000D42D5">
      <w:pPr>
        <w:ind w:firstLine="709"/>
      </w:pPr>
    </w:p>
    <w:p w:rsidR="000D42D5" w:rsidRDefault="002C4CB8" w:rsidP="000D42D5">
      <w:pPr>
        <w:ind w:firstLine="709"/>
      </w:pPr>
      <w:r w:rsidRPr="000D42D5">
        <w:t>Человек всегда был подвержен каким-либо влияниям</w:t>
      </w:r>
      <w:r w:rsidR="000D42D5" w:rsidRPr="000D42D5">
        <w:t xml:space="preserve">. </w:t>
      </w:r>
      <w:r w:rsidRPr="000D42D5">
        <w:t>Стоит только задуматься</w:t>
      </w:r>
      <w:r w:rsidR="000D42D5" w:rsidRPr="000D42D5">
        <w:t xml:space="preserve">: </w:t>
      </w:r>
      <w:r w:rsidRPr="000D42D5">
        <w:t>чему именно нужно поддаваться</w:t>
      </w:r>
      <w:r w:rsidR="000D42D5" w:rsidRPr="000D42D5">
        <w:t xml:space="preserve">? </w:t>
      </w:r>
      <w:r w:rsidRPr="000D42D5">
        <w:t>В нашей стране с помощью телевидения происходит сознательное разрушение нравственных устоев</w:t>
      </w:r>
      <w:r w:rsidR="000D42D5" w:rsidRPr="000D42D5">
        <w:t xml:space="preserve">. </w:t>
      </w:r>
      <w:r w:rsidRPr="000D42D5">
        <w:t>От людей, которые</w:t>
      </w:r>
      <w:r w:rsidR="000D42D5">
        <w:t xml:space="preserve"> "</w:t>
      </w:r>
      <w:r w:rsidRPr="000D42D5">
        <w:t>варятся в котле</w:t>
      </w:r>
      <w:r w:rsidR="000D42D5">
        <w:t xml:space="preserve">" </w:t>
      </w:r>
      <w:r w:rsidRPr="000D42D5">
        <w:t>телеиндустрии, можно услышать, что они производят только то, что требуют зрители</w:t>
      </w:r>
      <w:r w:rsidR="000D42D5" w:rsidRPr="000D42D5">
        <w:t xml:space="preserve">. </w:t>
      </w:r>
      <w:r w:rsidRPr="000D42D5">
        <w:t>Но это не так</w:t>
      </w:r>
      <w:r w:rsidR="000D42D5" w:rsidRPr="000D42D5">
        <w:t xml:space="preserve">. </w:t>
      </w:r>
      <w:r w:rsidRPr="000D42D5">
        <w:t>Именно под такие передачи и фильмы создается новый класс потребителей</w:t>
      </w:r>
      <w:r w:rsidR="000D42D5" w:rsidRPr="000D42D5">
        <w:t xml:space="preserve"> - </w:t>
      </w:r>
      <w:r w:rsidRPr="000D42D5">
        <w:t>низкопробных</w:t>
      </w:r>
      <w:r w:rsidR="000D42D5" w:rsidRPr="000D42D5">
        <w:t xml:space="preserve">; </w:t>
      </w:r>
      <w:r w:rsidRPr="000D42D5">
        <w:t>воспитанных на плохом языке и идиотских шуточках</w:t>
      </w:r>
      <w:r w:rsidR="000D42D5" w:rsidRPr="000D42D5">
        <w:t xml:space="preserve">; </w:t>
      </w:r>
      <w:r w:rsidRPr="000D42D5">
        <w:t>на поведении дам, которое нельзя считать приемлемым</w:t>
      </w:r>
      <w:r w:rsidR="000D42D5" w:rsidRPr="000D42D5">
        <w:t xml:space="preserve">; </w:t>
      </w:r>
      <w:r w:rsidRPr="000D42D5">
        <w:t>на поведении молодых людей, которые гордятся всем чем угодно, кроме любви к Родине</w:t>
      </w:r>
      <w:r w:rsidR="000D42D5" w:rsidRPr="000D42D5">
        <w:t xml:space="preserve">. </w:t>
      </w:r>
      <w:r w:rsidRPr="000D42D5">
        <w:t>Все это не случайно, ведь нет более мощного средства воздействия на массовое сознание, чем телевидение</w:t>
      </w:r>
      <w:r w:rsidR="000D42D5" w:rsidRPr="000D42D5">
        <w:t>.</w:t>
      </w:r>
    </w:p>
    <w:p w:rsidR="000D42D5" w:rsidRDefault="002C4CB8" w:rsidP="000D42D5">
      <w:pPr>
        <w:ind w:firstLine="709"/>
      </w:pPr>
      <w:r w:rsidRPr="000D42D5">
        <w:t>Телекритики</w:t>
      </w:r>
      <w:r w:rsidR="000D42D5">
        <w:t xml:space="preserve"> "</w:t>
      </w:r>
      <w:r w:rsidRPr="000D42D5">
        <w:t>Литературной газеты</w:t>
      </w:r>
      <w:r w:rsidR="000D42D5">
        <w:t xml:space="preserve">" </w:t>
      </w:r>
      <w:r w:rsidRPr="000D42D5">
        <w:t>дают обширный анализ телевизионных программ и кинофильмов, при этом четко обозначая проблемы современного российского телевидения</w:t>
      </w:r>
      <w:r w:rsidR="000D42D5" w:rsidRPr="000D42D5">
        <w:t>.</w:t>
      </w:r>
    </w:p>
    <w:p w:rsidR="000D42D5" w:rsidRDefault="00B01B45" w:rsidP="000D42D5">
      <w:pPr>
        <w:ind w:firstLine="709"/>
      </w:pPr>
      <w:r w:rsidRPr="000D42D5">
        <w:t>Одной из самых важных, как мне кажется, нужно указывать проблему нравственности</w:t>
      </w:r>
      <w:r w:rsidR="000D42D5" w:rsidRPr="000D42D5">
        <w:t xml:space="preserve">. </w:t>
      </w:r>
      <w:r w:rsidRPr="000D42D5">
        <w:t>В нашей стране, где люди, кажется, подвержены влиянию со стороны больше всего, необходимы четкие цензурные рамки</w:t>
      </w:r>
      <w:r w:rsidR="000D42D5" w:rsidRPr="000D42D5">
        <w:t xml:space="preserve">. </w:t>
      </w:r>
      <w:r w:rsidRPr="000D42D5">
        <w:t>Иначе, через несколько лет мы получим мутантов с п</w:t>
      </w:r>
      <w:r w:rsidR="009F7C6A" w:rsidRPr="000D42D5">
        <w:t>олностью деградировавшим мозгом, вместо которого остались только</w:t>
      </w:r>
      <w:r w:rsidR="000D42D5">
        <w:t xml:space="preserve"> "</w:t>
      </w:r>
      <w:r w:rsidR="009F7C6A" w:rsidRPr="000D42D5">
        <w:t>шаблонные</w:t>
      </w:r>
      <w:r w:rsidR="000D42D5">
        <w:t xml:space="preserve">" </w:t>
      </w:r>
      <w:r w:rsidR="009F7C6A" w:rsidRPr="000D42D5">
        <w:t>непрекращающиеся пошлые шуточки, ругательства, и страшные картины насилия и жестокости</w:t>
      </w:r>
      <w:r w:rsidR="000D42D5" w:rsidRPr="000D42D5">
        <w:t>.</w:t>
      </w:r>
    </w:p>
    <w:p w:rsidR="000D42D5" w:rsidRDefault="009F7C6A" w:rsidP="000D42D5">
      <w:pPr>
        <w:ind w:firstLine="709"/>
      </w:pPr>
      <w:r w:rsidRPr="000D42D5">
        <w:t>К слову, о насилии и жестокости</w:t>
      </w:r>
      <w:r w:rsidR="000D42D5" w:rsidRPr="000D42D5">
        <w:t xml:space="preserve">. </w:t>
      </w:r>
      <w:r w:rsidRPr="000D42D5">
        <w:t>Сначала все это пропагандируем по телевизору, а потом удивляемся, растущей в геометрической прогрессии, детской преступности</w:t>
      </w:r>
      <w:r w:rsidR="000D42D5" w:rsidRPr="000D42D5">
        <w:t xml:space="preserve">. </w:t>
      </w:r>
      <w:r w:rsidRPr="000D42D5">
        <w:t>Стоит задуматься, что именно показывать своим детям</w:t>
      </w:r>
      <w:r w:rsidR="000D42D5" w:rsidRPr="000D42D5">
        <w:t xml:space="preserve">: </w:t>
      </w:r>
      <w:r w:rsidRPr="000D42D5">
        <w:t>новый боевик с убийствами и насилием</w:t>
      </w:r>
      <w:r w:rsidR="000D42D5" w:rsidRPr="000D42D5">
        <w:t xml:space="preserve"> </w:t>
      </w:r>
      <w:r w:rsidRPr="000D42D5">
        <w:t>или старенький советский мультик про Вин</w:t>
      </w:r>
      <w:r w:rsidR="004016F2">
        <w:t>н</w:t>
      </w:r>
      <w:r w:rsidRPr="000D42D5">
        <w:t>и-Пуха</w:t>
      </w:r>
      <w:r w:rsidR="000D42D5" w:rsidRPr="000D42D5">
        <w:t xml:space="preserve">. </w:t>
      </w:r>
      <w:r w:rsidRPr="000D42D5">
        <w:t>Каково неокрепшей детской психике воспринимать бесконечные, перегруженные кровавыми подробностями, фильмы</w:t>
      </w:r>
      <w:r w:rsidR="000D42D5" w:rsidRPr="000D42D5">
        <w:t>?</w:t>
      </w:r>
    </w:p>
    <w:p w:rsidR="000D42D5" w:rsidRDefault="009F7C6A" w:rsidP="000D42D5">
      <w:pPr>
        <w:ind w:firstLine="709"/>
      </w:pPr>
      <w:r w:rsidRPr="000D42D5">
        <w:t>Еще один</w:t>
      </w:r>
      <w:r w:rsidR="000D42D5">
        <w:t xml:space="preserve"> "</w:t>
      </w:r>
      <w:r w:rsidRPr="000D42D5">
        <w:t>бич</w:t>
      </w:r>
      <w:r w:rsidR="000D42D5">
        <w:t xml:space="preserve">" </w:t>
      </w:r>
      <w:r w:rsidRPr="000D42D5">
        <w:t>нынешнего телевидения</w:t>
      </w:r>
      <w:r w:rsidR="000D42D5" w:rsidRPr="000D42D5">
        <w:t xml:space="preserve"> - </w:t>
      </w:r>
      <w:r w:rsidRPr="000D42D5">
        <w:t>реклама</w:t>
      </w:r>
      <w:r w:rsidR="000D42D5" w:rsidRPr="000D42D5">
        <w:t xml:space="preserve">. </w:t>
      </w:r>
      <w:r w:rsidRPr="000D42D5">
        <w:t>Все, конечно, понимают, что реклама</w:t>
      </w:r>
      <w:r w:rsidR="000D42D5" w:rsidRPr="000D42D5">
        <w:t xml:space="preserve"> - </w:t>
      </w:r>
      <w:r w:rsidRPr="000D42D5">
        <w:t>это деньги, необ</w:t>
      </w:r>
      <w:r w:rsidR="00CE1387" w:rsidRPr="000D42D5">
        <w:t>ходимые на содержание огромной организации, именуемой Телеканалом</w:t>
      </w:r>
      <w:r w:rsidR="000D42D5" w:rsidRPr="000D42D5">
        <w:t xml:space="preserve">. </w:t>
      </w:r>
      <w:r w:rsidR="00CE1387" w:rsidRPr="000D42D5">
        <w:t>Но учитывая то, сколько ее сейчас, можно подумать, что владелец этого Телеканала заботится о том, чтобы детям и внукам, продолжателям его дела, больше никогда не пришлось ставить в эфир рекламные ролики</w:t>
      </w:r>
      <w:r w:rsidR="000D42D5" w:rsidRPr="000D42D5">
        <w:t xml:space="preserve">. </w:t>
      </w:r>
      <w:r w:rsidR="00CE1387" w:rsidRPr="000D42D5">
        <w:t>Пусть детишки развлекаются мультиками и фильмами без этого бесконечного</w:t>
      </w:r>
      <w:r w:rsidR="000D42D5">
        <w:t xml:space="preserve"> "</w:t>
      </w:r>
      <w:r w:rsidR="00CE1387" w:rsidRPr="000D42D5">
        <w:t>магазина</w:t>
      </w:r>
      <w:r w:rsidR="000D42D5">
        <w:t>".</w:t>
      </w:r>
    </w:p>
    <w:p w:rsidR="00CE1387" w:rsidRPr="000D42D5" w:rsidRDefault="00CE1387" w:rsidP="000D42D5">
      <w:pPr>
        <w:ind w:firstLine="709"/>
      </w:pPr>
      <w:r w:rsidRPr="000D42D5">
        <w:t>И еще</w:t>
      </w:r>
      <w:r w:rsidR="000D42D5" w:rsidRPr="000D42D5">
        <w:t xml:space="preserve">: </w:t>
      </w:r>
      <w:r w:rsidRPr="000D42D5">
        <w:t>нужно наконец-то прекратить этот</w:t>
      </w:r>
      <w:r w:rsidR="000D42D5">
        <w:t xml:space="preserve"> "</w:t>
      </w:r>
      <w:r w:rsidRPr="000D42D5">
        <w:t>застой</w:t>
      </w:r>
      <w:r w:rsidR="000D42D5">
        <w:t xml:space="preserve">" </w:t>
      </w:r>
      <w:r w:rsidRPr="000D42D5">
        <w:t>на телевидении</w:t>
      </w:r>
      <w:r w:rsidR="000D42D5" w:rsidRPr="000D42D5">
        <w:t xml:space="preserve">. </w:t>
      </w:r>
      <w:r w:rsidRPr="000D42D5">
        <w:t>Действительно, каждый день обновляются только рекламные ролики, а передачи, сериалы, фильмы остаются те же</w:t>
      </w:r>
      <w:r w:rsidR="000D42D5" w:rsidRPr="000D42D5">
        <w:t xml:space="preserve">. </w:t>
      </w:r>
      <w:r w:rsidRPr="000D42D5">
        <w:t>Уже на протяжении многих лет</w:t>
      </w:r>
      <w:r w:rsidR="000D42D5" w:rsidRPr="000D42D5">
        <w:t xml:space="preserve">. </w:t>
      </w:r>
      <w:r w:rsidRPr="000D42D5">
        <w:t>Про</w:t>
      </w:r>
      <w:r w:rsidR="000D42D5">
        <w:t xml:space="preserve"> "</w:t>
      </w:r>
      <w:r w:rsidRPr="000D42D5">
        <w:t>остаются те же</w:t>
      </w:r>
      <w:r w:rsidR="000D42D5">
        <w:t xml:space="preserve">" </w:t>
      </w:r>
      <w:r w:rsidRPr="000D42D5">
        <w:t>я, конечно, утрирую, но когда ты в двадцатый раз натыкаешься на сериал с одним и тем же сюжетом, просто перестаешь их различать</w:t>
      </w:r>
      <w:r w:rsidR="000D42D5" w:rsidRPr="000D42D5">
        <w:t xml:space="preserve">. </w:t>
      </w:r>
      <w:r w:rsidRPr="000D42D5">
        <w:t>Даже реалити-шоу, которые собирают такие рейтинги, строятся по одному и тому же принципу</w:t>
      </w:r>
      <w:r w:rsidR="000D42D5" w:rsidRPr="000D42D5">
        <w:t xml:space="preserve">: </w:t>
      </w:r>
      <w:r w:rsidRPr="000D42D5">
        <w:t>вся страна следит за кучкой</w:t>
      </w:r>
      <w:r w:rsidR="000D42D5">
        <w:t xml:space="preserve"> "</w:t>
      </w:r>
      <w:r w:rsidRPr="000D42D5">
        <w:t>насекомых</w:t>
      </w:r>
      <w:r w:rsidR="000D42D5" w:rsidRPr="000D42D5">
        <w:t xml:space="preserve"> </w:t>
      </w:r>
      <w:r w:rsidRPr="000D42D5">
        <w:t>под стеклом</w:t>
      </w:r>
      <w:r w:rsidR="000D42D5">
        <w:t xml:space="preserve">". </w:t>
      </w:r>
      <w:r w:rsidRPr="000D42D5">
        <w:t>Конечно, копаться в чужом белье куда интереснее, чем узнавать в двадцатом сериале сюжет первого, но все же…</w:t>
      </w:r>
    </w:p>
    <w:p w:rsidR="000D42D5" w:rsidRDefault="00CE1387" w:rsidP="000D42D5">
      <w:pPr>
        <w:ind w:firstLine="709"/>
      </w:pPr>
      <w:r w:rsidRPr="000D42D5">
        <w:t>Нашим телеканалам нужно менять свои приоритеты и идеалы</w:t>
      </w:r>
      <w:r w:rsidR="000D42D5" w:rsidRPr="000D42D5">
        <w:t xml:space="preserve">. </w:t>
      </w:r>
      <w:r w:rsidRPr="000D42D5">
        <w:t>На экранах должны быть счастье, любовь, пропаганда семьи и любви к Родине</w:t>
      </w:r>
      <w:r w:rsidR="000D42D5" w:rsidRPr="000D42D5">
        <w:t xml:space="preserve">. </w:t>
      </w:r>
      <w:r w:rsidRPr="000D42D5">
        <w:t>Все, что мы имеем сейчас, является абсолютной противоположностью этому</w:t>
      </w:r>
      <w:r w:rsidR="000D42D5" w:rsidRPr="000D42D5">
        <w:t xml:space="preserve">. </w:t>
      </w:r>
      <w:r w:rsidRPr="000D42D5">
        <w:t xml:space="preserve">И пока </w:t>
      </w:r>
      <w:r w:rsidR="006C150F" w:rsidRPr="000D42D5">
        <w:t>что-то не изменится, мы так и будем наблюдать за спивающейся молодежью</w:t>
      </w:r>
      <w:r w:rsidR="000D42D5">
        <w:t xml:space="preserve"> (</w:t>
      </w:r>
      <w:r w:rsidR="006C150F" w:rsidRPr="000D42D5">
        <w:t>и не только</w:t>
      </w:r>
      <w:r w:rsidR="000D42D5" w:rsidRPr="000D42D5">
        <w:t>!),</w:t>
      </w:r>
      <w:r w:rsidR="006C150F" w:rsidRPr="000D42D5">
        <w:t xml:space="preserve"> за проявлениями агрессии людей друг к другу и, в конце концов, за деградацией личности</w:t>
      </w:r>
      <w:r w:rsidR="000D42D5" w:rsidRPr="000D42D5">
        <w:t>.</w:t>
      </w:r>
    </w:p>
    <w:p w:rsidR="000D42D5" w:rsidRDefault="002C4CB8" w:rsidP="000D42D5">
      <w:pPr>
        <w:ind w:firstLine="709"/>
      </w:pPr>
      <w:r w:rsidRPr="000D42D5">
        <w:t>Именно эт</w:t>
      </w:r>
      <w:r w:rsidR="006C150F" w:rsidRPr="000D42D5">
        <w:t>о позволяет сделать выводы о</w:t>
      </w:r>
      <w:r w:rsidR="000D42D5" w:rsidRPr="000D42D5">
        <w:t xml:space="preserve"> </w:t>
      </w:r>
      <w:r w:rsidRPr="000D42D5">
        <w:t xml:space="preserve">влиянии </w:t>
      </w:r>
      <w:r w:rsidR="006C150F" w:rsidRPr="000D42D5">
        <w:t xml:space="preserve">телевидения </w:t>
      </w:r>
      <w:r w:rsidRPr="000D42D5">
        <w:t>на отдельных людей и общество в целом</w:t>
      </w:r>
      <w:r w:rsidR="000D42D5" w:rsidRPr="000D42D5">
        <w:t>.</w:t>
      </w:r>
    </w:p>
    <w:p w:rsidR="000D42D5" w:rsidRDefault="002C4CB8" w:rsidP="000D42D5">
      <w:pPr>
        <w:ind w:firstLine="709"/>
      </w:pPr>
      <w:r w:rsidRPr="000D42D5">
        <w:t xml:space="preserve">Таким образом, можно отметить, что в данной курсовой работе мы следовали поставленной </w:t>
      </w:r>
      <w:r w:rsidRPr="000D42D5">
        <w:rPr>
          <w:b/>
          <w:bCs/>
        </w:rPr>
        <w:t>цели</w:t>
      </w:r>
      <w:r w:rsidR="000D42D5" w:rsidRPr="000D42D5">
        <w:t xml:space="preserve">: </w:t>
      </w:r>
      <w:r w:rsidRPr="000D42D5">
        <w:t>рассмотрели и проанализировали проблемы современного российского телевидения по материалам телекритиков</w:t>
      </w:r>
      <w:r w:rsidR="000D42D5">
        <w:t xml:space="preserve"> "</w:t>
      </w:r>
      <w:r w:rsidRPr="000D42D5">
        <w:t>Лите</w:t>
      </w:r>
      <w:r w:rsidR="006C150F" w:rsidRPr="000D42D5">
        <w:t>ратурной газеты</w:t>
      </w:r>
      <w:r w:rsidR="000D42D5">
        <w:t xml:space="preserve">" </w:t>
      </w:r>
      <w:r w:rsidR="006C150F" w:rsidRPr="000D42D5">
        <w:t>за 2007-2009 года</w:t>
      </w:r>
      <w:r w:rsidR="000D42D5" w:rsidRPr="000D42D5">
        <w:t>.</w:t>
      </w:r>
    </w:p>
    <w:p w:rsidR="000D42D5" w:rsidRDefault="002C4CB8" w:rsidP="000D42D5">
      <w:pPr>
        <w:ind w:firstLine="709"/>
      </w:pPr>
      <w:r w:rsidRPr="000D42D5">
        <w:t>Мы выполнили следующие задачи</w:t>
      </w:r>
      <w:r w:rsidR="000D42D5" w:rsidRPr="000D42D5">
        <w:t>:</w:t>
      </w:r>
    </w:p>
    <w:p w:rsidR="006C150F" w:rsidRPr="000D42D5" w:rsidRDefault="006C150F" w:rsidP="000D42D5">
      <w:pPr>
        <w:ind w:firstLine="709"/>
      </w:pPr>
      <w:r w:rsidRPr="000D42D5">
        <w:t>Проанализировали состояние современного российского телевидения</w:t>
      </w:r>
    </w:p>
    <w:p w:rsidR="002C4CB8" w:rsidRPr="000D42D5" w:rsidRDefault="002C4CB8" w:rsidP="000D42D5">
      <w:pPr>
        <w:ind w:firstLine="709"/>
      </w:pPr>
      <w:r w:rsidRPr="000D42D5">
        <w:t>Рассмотрели историю развития</w:t>
      </w:r>
      <w:r w:rsidR="000D42D5">
        <w:t xml:space="preserve"> "</w:t>
      </w:r>
      <w:r w:rsidRPr="000D42D5">
        <w:t>Литературной газеты</w:t>
      </w:r>
      <w:r w:rsidR="000D42D5">
        <w:t xml:space="preserve">" </w:t>
      </w:r>
      <w:r w:rsidRPr="000D42D5">
        <w:t>и место критики на ее страницах</w:t>
      </w:r>
    </w:p>
    <w:p w:rsidR="000D42D5" w:rsidRDefault="002C4CB8" w:rsidP="000D42D5">
      <w:pPr>
        <w:ind w:firstLine="709"/>
      </w:pPr>
      <w:r w:rsidRPr="000D42D5">
        <w:t>Проанализировали материалы телекритиков</w:t>
      </w:r>
      <w:r w:rsidR="000D42D5">
        <w:t xml:space="preserve"> "</w:t>
      </w:r>
      <w:r w:rsidRPr="000D42D5">
        <w:t>Литературной газеты</w:t>
      </w:r>
      <w:r w:rsidR="000D42D5">
        <w:t>".</w:t>
      </w:r>
    </w:p>
    <w:p w:rsidR="000D42D5" w:rsidRDefault="002C4CB8" w:rsidP="000D42D5">
      <w:pPr>
        <w:ind w:firstLine="709"/>
      </w:pPr>
      <w:r w:rsidRPr="000D42D5">
        <w:rPr>
          <w:b/>
          <w:bCs/>
        </w:rPr>
        <w:t>Новизна данного исследования</w:t>
      </w:r>
      <w:r w:rsidR="000D42D5" w:rsidRPr="000D42D5">
        <w:rPr>
          <w:b/>
          <w:bCs/>
        </w:rPr>
        <w:t xml:space="preserve">: </w:t>
      </w:r>
      <w:r w:rsidRPr="000D42D5">
        <w:t>заключается в частичной разработанности темы в теоретическом и практическом аспектах</w:t>
      </w:r>
      <w:r w:rsidR="000D42D5" w:rsidRPr="000D42D5">
        <w:t>.</w:t>
      </w:r>
    </w:p>
    <w:p w:rsidR="000D42D5" w:rsidRDefault="002C4CB8" w:rsidP="000D42D5">
      <w:pPr>
        <w:ind w:firstLine="709"/>
      </w:pPr>
      <w:r w:rsidRPr="000D42D5">
        <w:t>Работа представляет определенную ценность, и исследование в данной области будет продолжено</w:t>
      </w:r>
      <w:r w:rsidR="000D42D5" w:rsidRPr="000D42D5">
        <w:t>.</w:t>
      </w:r>
    </w:p>
    <w:p w:rsidR="00FC0315" w:rsidRPr="000D42D5" w:rsidRDefault="00FC0315" w:rsidP="00B43570">
      <w:pPr>
        <w:pStyle w:val="2"/>
      </w:pPr>
      <w:r w:rsidRPr="000D42D5">
        <w:br w:type="page"/>
      </w:r>
      <w:bookmarkStart w:id="10" w:name="_Toc260755560"/>
      <w:r w:rsidR="006C150F" w:rsidRPr="000D42D5">
        <w:t>Список литературы</w:t>
      </w:r>
      <w:bookmarkEnd w:id="10"/>
    </w:p>
    <w:p w:rsidR="00B43570" w:rsidRDefault="00B43570" w:rsidP="000D42D5">
      <w:pPr>
        <w:ind w:firstLine="709"/>
      </w:pPr>
    </w:p>
    <w:p w:rsidR="000D42D5" w:rsidRDefault="00D04A07" w:rsidP="00B43570">
      <w:pPr>
        <w:pStyle w:val="a0"/>
      </w:pPr>
      <w:r w:rsidRPr="000D42D5">
        <w:t>Акопов А</w:t>
      </w:r>
      <w:r w:rsidR="000D42D5">
        <w:t xml:space="preserve">.И. </w:t>
      </w:r>
      <w:r w:rsidRPr="000D42D5">
        <w:t>Типологические признаки сетевых изданий/ А</w:t>
      </w:r>
      <w:r w:rsidR="000D42D5">
        <w:t xml:space="preserve">.И. </w:t>
      </w:r>
      <w:r w:rsidRPr="000D42D5">
        <w:t>Акопов</w:t>
      </w:r>
      <w:r w:rsidR="000D42D5">
        <w:t xml:space="preserve"> // </w:t>
      </w:r>
      <w:r w:rsidRPr="000D42D5">
        <w:t>Филолог</w:t>
      </w:r>
      <w:r w:rsidR="000D42D5" w:rsidRPr="000D42D5">
        <w:t xml:space="preserve">. </w:t>
      </w:r>
      <w:r w:rsidRPr="000D42D5">
        <w:t>Вестн</w:t>
      </w:r>
      <w:r w:rsidR="000D42D5" w:rsidRPr="000D42D5">
        <w:t xml:space="preserve">. </w:t>
      </w:r>
      <w:r w:rsidRPr="000D42D5">
        <w:t>РГУ</w:t>
      </w:r>
      <w:r w:rsidR="000D42D5" w:rsidRPr="000D42D5">
        <w:t xml:space="preserve">. </w:t>
      </w:r>
      <w:r w:rsidR="000D42D5">
        <w:t>-</w:t>
      </w:r>
      <w:r w:rsidRPr="000D42D5">
        <w:t xml:space="preserve"> 2000</w:t>
      </w:r>
      <w:r w:rsidR="000D42D5" w:rsidRPr="000D42D5">
        <w:t xml:space="preserve">. </w:t>
      </w:r>
      <w:r w:rsidR="000D42D5">
        <w:t>-</w:t>
      </w:r>
      <w:r w:rsidRPr="000D42D5">
        <w:t xml:space="preserve"> № 1, С</w:t>
      </w:r>
      <w:r w:rsidR="000D42D5">
        <w:t>.1</w:t>
      </w:r>
      <w:r w:rsidRPr="000D42D5">
        <w:t>26</w:t>
      </w:r>
      <w:r w:rsidR="000D42D5" w:rsidRPr="000D42D5">
        <w:t>.</w:t>
      </w:r>
    </w:p>
    <w:p w:rsidR="000D42D5" w:rsidRDefault="00D04A07" w:rsidP="00B43570">
      <w:pPr>
        <w:pStyle w:val="a0"/>
      </w:pPr>
      <w:r w:rsidRPr="000D42D5">
        <w:t>Акопов А</w:t>
      </w:r>
      <w:r w:rsidR="000D42D5">
        <w:t xml:space="preserve">.И. </w:t>
      </w:r>
      <w:r w:rsidRPr="000D42D5">
        <w:t>Периодические издания</w:t>
      </w:r>
      <w:r w:rsidR="000D42D5" w:rsidRPr="000D42D5">
        <w:t xml:space="preserve">: </w:t>
      </w:r>
      <w:r w:rsidRPr="000D42D5">
        <w:t>учеб</w:t>
      </w:r>
      <w:r w:rsidR="000D42D5" w:rsidRPr="000D42D5">
        <w:t xml:space="preserve">. </w:t>
      </w:r>
      <w:r w:rsidRPr="000D42D5">
        <w:t>пособие/ А</w:t>
      </w:r>
      <w:r w:rsidR="000D42D5">
        <w:t xml:space="preserve">.И. </w:t>
      </w:r>
      <w:r w:rsidRPr="000D42D5">
        <w:t>Акопов</w:t>
      </w:r>
      <w:r w:rsidR="000D42D5" w:rsidRPr="000D42D5">
        <w:t xml:space="preserve">. </w:t>
      </w:r>
      <w:r w:rsidR="000D42D5">
        <w:t>-</w:t>
      </w:r>
      <w:r w:rsidRPr="000D42D5">
        <w:t xml:space="preserve"> Ростов н/Д</w:t>
      </w:r>
      <w:r w:rsidR="000D42D5" w:rsidRPr="000D42D5">
        <w:t xml:space="preserve">: </w:t>
      </w:r>
      <w:r w:rsidRPr="000D42D5">
        <w:t>ООО МП</w:t>
      </w:r>
      <w:r w:rsidR="000D42D5">
        <w:t xml:space="preserve"> "</w:t>
      </w:r>
      <w:r w:rsidRPr="000D42D5">
        <w:t>Книга</w:t>
      </w:r>
      <w:r w:rsidR="000D42D5">
        <w:t xml:space="preserve">", </w:t>
      </w:r>
      <w:r w:rsidRPr="000D42D5">
        <w:t>1999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.2</w:t>
      </w:r>
      <w:r w:rsidRPr="000D42D5">
        <w:t>23-224</w:t>
      </w:r>
      <w:r w:rsidR="000D42D5" w:rsidRPr="000D42D5">
        <w:t>.</w:t>
      </w:r>
    </w:p>
    <w:p w:rsidR="000D42D5" w:rsidRDefault="00D04A07" w:rsidP="00B43570">
      <w:pPr>
        <w:pStyle w:val="a0"/>
      </w:pPr>
      <w:r w:rsidRPr="000D42D5">
        <w:t>Байерс Т</w:t>
      </w:r>
      <w:r w:rsidR="000D42D5">
        <w:t xml:space="preserve">.20 </w:t>
      </w:r>
      <w:r w:rsidRPr="000D42D5">
        <w:t>конструкций с солнечными элементами / Байерс Т</w:t>
      </w:r>
      <w:r w:rsidR="000D42D5" w:rsidRPr="000D42D5">
        <w:t>. -</w:t>
      </w:r>
      <w:r w:rsidR="000D42D5">
        <w:t xml:space="preserve"> </w:t>
      </w:r>
      <w:r w:rsidRPr="000D42D5">
        <w:t>М</w:t>
      </w:r>
      <w:r w:rsidR="000D42D5">
        <w:t>.:</w:t>
      </w:r>
      <w:r w:rsidR="000D42D5" w:rsidRPr="000D42D5">
        <w:t xml:space="preserve"> </w:t>
      </w:r>
      <w:r w:rsidRPr="000D42D5">
        <w:t>Мир, 1988,</w:t>
      </w:r>
      <w:r w:rsidR="000D42D5" w:rsidRPr="000D42D5">
        <w:t xml:space="preserve"> - </w:t>
      </w:r>
      <w:r w:rsidRPr="000D42D5">
        <w:t>С</w:t>
      </w:r>
      <w:r w:rsidR="000D42D5">
        <w:t>.7</w:t>
      </w:r>
      <w:r w:rsidR="000D42D5" w:rsidRPr="000D42D5">
        <w:t>.</w:t>
      </w:r>
    </w:p>
    <w:p w:rsidR="000D42D5" w:rsidRDefault="00D04A07" w:rsidP="00B43570">
      <w:pPr>
        <w:pStyle w:val="a0"/>
      </w:pPr>
      <w:r w:rsidRPr="000D42D5">
        <w:t>Баканов Р</w:t>
      </w:r>
      <w:r w:rsidR="000D42D5">
        <w:t xml:space="preserve">.П. </w:t>
      </w:r>
      <w:r w:rsidRPr="000D42D5">
        <w:t>Становление медийной критики в газетах Татарстана</w:t>
      </w:r>
      <w:r w:rsidR="000D42D5">
        <w:t xml:space="preserve"> // </w:t>
      </w:r>
      <w:r w:rsidRPr="000D42D5">
        <w:t>Информационное поле современной России</w:t>
      </w:r>
      <w:r w:rsidR="000D42D5" w:rsidRPr="000D42D5">
        <w:t xml:space="preserve">: </w:t>
      </w:r>
      <w:r w:rsidRPr="000D42D5">
        <w:t>практики и эффекты</w:t>
      </w:r>
      <w:r w:rsidR="000D42D5" w:rsidRPr="000D42D5">
        <w:t xml:space="preserve">. </w:t>
      </w:r>
      <w:r w:rsidRPr="000D42D5">
        <w:t>Баканов Р</w:t>
      </w:r>
      <w:r w:rsidR="000D42D5">
        <w:t xml:space="preserve">.П. </w:t>
      </w:r>
      <w:r w:rsidRPr="000D42D5">
        <w:t>Казань</w:t>
      </w:r>
      <w:r w:rsidR="000D42D5" w:rsidRPr="000D42D5">
        <w:t xml:space="preserve">: </w:t>
      </w:r>
      <w:r w:rsidRPr="000D42D5">
        <w:t>Изд-во Казан</w:t>
      </w:r>
      <w:r w:rsidR="000D42D5" w:rsidRPr="000D42D5">
        <w:t xml:space="preserve">. </w:t>
      </w:r>
      <w:r w:rsidRPr="000D42D5">
        <w:t>гос</w:t>
      </w:r>
      <w:r w:rsidR="000D42D5" w:rsidRPr="000D42D5">
        <w:t xml:space="preserve">. </w:t>
      </w:r>
      <w:r w:rsidRPr="000D42D5">
        <w:t>унт-та, 2006</w:t>
      </w:r>
      <w:r w:rsidR="000D42D5" w:rsidRPr="000D42D5">
        <w:t xml:space="preserve">. </w:t>
      </w:r>
      <w:r w:rsidRPr="000D42D5">
        <w:t>С</w:t>
      </w:r>
      <w:r w:rsidR="000D42D5">
        <w:t>.1</w:t>
      </w:r>
      <w:r w:rsidRPr="000D42D5">
        <w:t>59</w:t>
      </w:r>
      <w:r w:rsidR="000D42D5">
        <w:t>-</w:t>
      </w:r>
      <w:r w:rsidRPr="000D42D5">
        <w:t>167</w:t>
      </w:r>
      <w:r w:rsidR="000D42D5" w:rsidRPr="000D42D5">
        <w:t>.</w:t>
      </w:r>
    </w:p>
    <w:p w:rsidR="000D42D5" w:rsidRDefault="00D04A07" w:rsidP="00B43570">
      <w:pPr>
        <w:pStyle w:val="a0"/>
      </w:pPr>
      <w:r w:rsidRPr="000D42D5">
        <w:t>Богомолов Ю</w:t>
      </w:r>
      <w:r w:rsidR="000D42D5">
        <w:t xml:space="preserve">.А. </w:t>
      </w:r>
      <w:r w:rsidRPr="000D42D5">
        <w:t>Поменьше смотрите телевизор</w:t>
      </w:r>
      <w:r w:rsidR="000D42D5" w:rsidRPr="000D42D5">
        <w:t xml:space="preserve">! </w:t>
      </w:r>
      <w:r w:rsidRPr="000D42D5">
        <w:t>/Богомолов Ю</w:t>
      </w:r>
      <w:r w:rsidR="000D42D5">
        <w:t xml:space="preserve">.А. </w:t>
      </w:r>
      <w:r w:rsidRPr="000D42D5">
        <w:t>Журналист</w:t>
      </w:r>
      <w:r w:rsidR="000D42D5" w:rsidRPr="000D42D5">
        <w:t xml:space="preserve">. </w:t>
      </w:r>
      <w:r w:rsidR="000D42D5">
        <w:t>-</w:t>
      </w:r>
      <w:r w:rsidRPr="000D42D5">
        <w:t xml:space="preserve"> 1967</w:t>
      </w:r>
      <w:r w:rsidR="000D42D5" w:rsidRPr="000D42D5">
        <w:t xml:space="preserve">. </w:t>
      </w:r>
      <w:r w:rsidR="000D42D5">
        <w:t>-</w:t>
      </w:r>
      <w:r w:rsidRPr="000D42D5">
        <w:t xml:space="preserve"> № 6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.3</w:t>
      </w:r>
      <w:r w:rsidRPr="000D42D5">
        <w:t>9</w:t>
      </w:r>
      <w:r w:rsidR="000D42D5">
        <w:t>-</w:t>
      </w:r>
      <w:r w:rsidRPr="000D42D5">
        <w:t>41</w:t>
      </w:r>
      <w:r w:rsidR="000D42D5" w:rsidRPr="000D42D5">
        <w:t>.</w:t>
      </w:r>
    </w:p>
    <w:p w:rsidR="000D42D5" w:rsidRDefault="00D04A07" w:rsidP="00B43570">
      <w:pPr>
        <w:pStyle w:val="a0"/>
      </w:pPr>
      <w:r w:rsidRPr="000D42D5">
        <w:t>Богомолов Ю</w:t>
      </w:r>
      <w:r w:rsidR="000D42D5">
        <w:t xml:space="preserve">.А. </w:t>
      </w:r>
      <w:r w:rsidRPr="000D42D5">
        <w:t>Проблемы времени в художественном телевидении</w:t>
      </w:r>
      <w:r w:rsidR="000D42D5" w:rsidRPr="000D42D5">
        <w:t xml:space="preserve">. </w:t>
      </w:r>
      <w:r w:rsidRPr="000D42D5">
        <w:t>/Богомолов Ю</w:t>
      </w:r>
      <w:r w:rsidR="000D42D5">
        <w:t>.А. -</w:t>
      </w:r>
      <w:r w:rsidRPr="000D42D5">
        <w:t xml:space="preserve"> М</w:t>
      </w:r>
      <w:r w:rsidR="000D42D5">
        <w:t>.:</w:t>
      </w:r>
      <w:r w:rsidR="000D42D5" w:rsidRPr="000D42D5">
        <w:t xml:space="preserve"> </w:t>
      </w:r>
      <w:r w:rsidRPr="000D42D5">
        <w:t>Знание, 1977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.6</w:t>
      </w:r>
      <w:r w:rsidRPr="000D42D5">
        <w:t>8</w:t>
      </w:r>
      <w:r w:rsidR="000D42D5" w:rsidRPr="000D42D5">
        <w:t>.</w:t>
      </w:r>
    </w:p>
    <w:p w:rsidR="000D42D5" w:rsidRDefault="00D04A07" w:rsidP="00B43570">
      <w:pPr>
        <w:pStyle w:val="a0"/>
      </w:pPr>
      <w:r w:rsidRPr="000D42D5">
        <w:t>Вартанов А</w:t>
      </w:r>
      <w:r w:rsidR="000D42D5">
        <w:t xml:space="preserve">.С. </w:t>
      </w:r>
      <w:r w:rsidRPr="000D42D5">
        <w:t>Проблемы телевизионного фильма</w:t>
      </w:r>
      <w:r w:rsidR="000D42D5" w:rsidRPr="000D42D5">
        <w:t xml:space="preserve">. </w:t>
      </w:r>
      <w:r w:rsidR="000D42D5">
        <w:t>-</w:t>
      </w:r>
      <w:r w:rsidRPr="000D42D5">
        <w:t xml:space="preserve"> М</w:t>
      </w:r>
      <w:r w:rsidR="000D42D5">
        <w:t>.:</w:t>
      </w:r>
      <w:r w:rsidR="000D42D5" w:rsidRPr="000D42D5">
        <w:t xml:space="preserve"> </w:t>
      </w:r>
      <w:r w:rsidRPr="000D42D5">
        <w:t>Искусство, 1978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.7</w:t>
      </w:r>
      <w:r w:rsidRPr="000D42D5">
        <w:t>6</w:t>
      </w:r>
      <w:r w:rsidR="000D42D5" w:rsidRPr="000D42D5">
        <w:t>.</w:t>
      </w:r>
    </w:p>
    <w:p w:rsidR="000D42D5" w:rsidRDefault="00D04A07" w:rsidP="00B43570">
      <w:pPr>
        <w:pStyle w:val="a0"/>
      </w:pPr>
      <w:r w:rsidRPr="000D42D5">
        <w:t>Василенко Н</w:t>
      </w:r>
      <w:r w:rsidR="000D42D5" w:rsidRPr="000D42D5">
        <w:t xml:space="preserve">. </w:t>
      </w:r>
      <w:r w:rsidRPr="000D42D5">
        <w:t>Пресса и малый экран</w:t>
      </w:r>
      <w:r w:rsidR="000D42D5">
        <w:t xml:space="preserve"> // </w:t>
      </w:r>
      <w:r w:rsidRPr="000D42D5">
        <w:t>Сов</w:t>
      </w:r>
      <w:r w:rsidR="000D42D5" w:rsidRPr="000D42D5">
        <w:t xml:space="preserve">. </w:t>
      </w:r>
      <w:r w:rsidRPr="000D42D5">
        <w:t>печать</w:t>
      </w:r>
      <w:r w:rsidR="000D42D5" w:rsidRPr="000D42D5">
        <w:t xml:space="preserve">. </w:t>
      </w:r>
      <w:r w:rsidR="000D42D5">
        <w:t>-</w:t>
      </w:r>
      <w:r w:rsidRPr="000D42D5">
        <w:t xml:space="preserve"> 1966</w:t>
      </w:r>
      <w:r w:rsidR="000D42D5" w:rsidRPr="000D42D5">
        <w:t xml:space="preserve">. </w:t>
      </w:r>
      <w:r w:rsidR="000D42D5">
        <w:t>-</w:t>
      </w:r>
      <w:r w:rsidRPr="000D42D5">
        <w:t xml:space="preserve"> № 9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.3</w:t>
      </w:r>
      <w:r w:rsidRPr="000D42D5">
        <w:t>6</w:t>
      </w:r>
      <w:r w:rsidR="000D42D5">
        <w:t>-</w:t>
      </w:r>
      <w:r w:rsidRPr="000D42D5">
        <w:t>39</w:t>
      </w:r>
      <w:r w:rsidR="000D42D5" w:rsidRPr="000D42D5">
        <w:t>.</w:t>
      </w:r>
    </w:p>
    <w:p w:rsidR="000D42D5" w:rsidRDefault="00D04A07" w:rsidP="00B43570">
      <w:pPr>
        <w:pStyle w:val="a0"/>
      </w:pPr>
      <w:r w:rsidRPr="000D42D5">
        <w:t>Грабельников А</w:t>
      </w:r>
      <w:r w:rsidR="000D42D5">
        <w:t xml:space="preserve">.А. </w:t>
      </w:r>
      <w:r w:rsidRPr="000D42D5">
        <w:t>Русская журналистика на рубеже тысячелетий</w:t>
      </w:r>
      <w:r w:rsidR="000D42D5" w:rsidRPr="000D42D5">
        <w:t xml:space="preserve">. </w:t>
      </w:r>
      <w:r w:rsidRPr="000D42D5">
        <w:t>Итоги и перспективы/А</w:t>
      </w:r>
      <w:r w:rsidR="000D42D5">
        <w:t xml:space="preserve">.А. </w:t>
      </w:r>
      <w:r w:rsidRPr="000D42D5">
        <w:t>Грабельников</w:t>
      </w:r>
      <w:r w:rsidR="000D42D5" w:rsidRPr="000D42D5">
        <w:t xml:space="preserve">. </w:t>
      </w:r>
      <w:r w:rsidR="000D42D5">
        <w:t>-</w:t>
      </w:r>
      <w:r w:rsidRPr="000D42D5">
        <w:t xml:space="preserve"> М</w:t>
      </w:r>
      <w:r w:rsidR="000D42D5">
        <w:t>.:</w:t>
      </w:r>
      <w:r w:rsidR="000D42D5" w:rsidRPr="000D42D5">
        <w:t xml:space="preserve"> </w:t>
      </w:r>
      <w:r w:rsidRPr="000D42D5">
        <w:t>РИП-холдинг, 2001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.3</w:t>
      </w:r>
      <w:r w:rsidRPr="000D42D5">
        <w:t>36</w:t>
      </w:r>
      <w:r w:rsidR="000D42D5" w:rsidRPr="000D42D5">
        <w:t>.</w:t>
      </w:r>
    </w:p>
    <w:p w:rsidR="000D42D5" w:rsidRDefault="00D04A07" w:rsidP="00B43570">
      <w:pPr>
        <w:pStyle w:val="a0"/>
      </w:pPr>
      <w:r w:rsidRPr="000D42D5">
        <w:t>Дьяченко В</w:t>
      </w:r>
      <w:r w:rsidR="000D42D5" w:rsidRPr="000D42D5">
        <w:t xml:space="preserve">. </w:t>
      </w:r>
      <w:r w:rsidRPr="000D42D5">
        <w:t xml:space="preserve">Охота к научению </w:t>
      </w:r>
      <w:r w:rsidR="000D42D5">
        <w:t>-</w:t>
      </w:r>
      <w:r w:rsidRPr="000D42D5">
        <w:t xml:space="preserve"> признак силы</w:t>
      </w:r>
      <w:r w:rsidR="000D42D5">
        <w:t xml:space="preserve"> // </w:t>
      </w:r>
      <w:r w:rsidRPr="000D42D5">
        <w:t>Журналист</w:t>
      </w:r>
      <w:r w:rsidR="000D42D5" w:rsidRPr="000D42D5">
        <w:t xml:space="preserve">. </w:t>
      </w:r>
      <w:r w:rsidR="000D42D5">
        <w:t>-</w:t>
      </w:r>
      <w:r w:rsidRPr="000D42D5">
        <w:t xml:space="preserve"> 1967</w:t>
      </w:r>
      <w:r w:rsidR="000D42D5" w:rsidRPr="000D42D5">
        <w:t xml:space="preserve">. </w:t>
      </w:r>
      <w:r w:rsidR="000D42D5">
        <w:t>-</w:t>
      </w:r>
      <w:r w:rsidRPr="000D42D5">
        <w:t xml:space="preserve"> № 9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.3</w:t>
      </w:r>
      <w:r w:rsidRPr="000D42D5">
        <w:t>8</w:t>
      </w:r>
      <w:r w:rsidR="000D42D5">
        <w:t>-</w:t>
      </w:r>
      <w:r w:rsidRPr="000D42D5">
        <w:t>40</w:t>
      </w:r>
      <w:r w:rsidR="000D42D5" w:rsidRPr="000D42D5">
        <w:t>.</w:t>
      </w:r>
    </w:p>
    <w:p w:rsidR="000D42D5" w:rsidRDefault="00D04A07" w:rsidP="00B43570">
      <w:pPr>
        <w:pStyle w:val="a0"/>
      </w:pPr>
      <w:r w:rsidRPr="000D42D5">
        <w:t>Засурский Я</w:t>
      </w:r>
      <w:r w:rsidR="000D42D5">
        <w:t xml:space="preserve">.Н. </w:t>
      </w:r>
      <w:r w:rsidRPr="000D42D5">
        <w:t>Система средств массовой информации России</w:t>
      </w:r>
      <w:r w:rsidR="000D42D5" w:rsidRPr="000D42D5">
        <w:t xml:space="preserve">: </w:t>
      </w:r>
      <w:r w:rsidRPr="000D42D5">
        <w:t>учеб</w:t>
      </w:r>
      <w:r w:rsidR="000D42D5" w:rsidRPr="000D42D5">
        <w:t xml:space="preserve">. </w:t>
      </w:r>
      <w:r w:rsidRPr="000D42D5">
        <w:t>пособие/ Я</w:t>
      </w:r>
      <w:r w:rsidR="000D42D5">
        <w:t xml:space="preserve">.Н. </w:t>
      </w:r>
      <w:r w:rsidRPr="000D42D5">
        <w:t>Засурский, М</w:t>
      </w:r>
      <w:r w:rsidR="000D42D5">
        <w:t xml:space="preserve">.И. </w:t>
      </w:r>
      <w:r w:rsidRPr="000D42D5">
        <w:t>Алексеева, Л</w:t>
      </w:r>
      <w:r w:rsidR="000D42D5">
        <w:t xml:space="preserve">.Д. </w:t>
      </w:r>
      <w:r w:rsidRPr="000D42D5">
        <w:t>Болотова</w:t>
      </w:r>
      <w:r w:rsidR="000D42D5" w:rsidRPr="000D42D5">
        <w:t xml:space="preserve">; </w:t>
      </w:r>
      <w:r w:rsidRPr="000D42D5">
        <w:t>под ред</w:t>
      </w:r>
      <w:r w:rsidR="000D42D5" w:rsidRPr="000D42D5">
        <w:t xml:space="preserve">. </w:t>
      </w:r>
      <w:r w:rsidRPr="000D42D5">
        <w:t>Я</w:t>
      </w:r>
      <w:r w:rsidR="000D42D5">
        <w:t xml:space="preserve">.Н. </w:t>
      </w:r>
      <w:r w:rsidRPr="000D42D5">
        <w:t>Засурского</w:t>
      </w:r>
      <w:r w:rsidR="000D42D5" w:rsidRPr="000D42D5">
        <w:t>. -</w:t>
      </w:r>
      <w:r w:rsidR="000D42D5">
        <w:t xml:space="preserve"> </w:t>
      </w:r>
      <w:r w:rsidRPr="000D42D5">
        <w:t>М</w:t>
      </w:r>
      <w:r w:rsidR="000D42D5">
        <w:t>.:</w:t>
      </w:r>
      <w:r w:rsidR="000D42D5" w:rsidRPr="000D42D5">
        <w:t xml:space="preserve"> </w:t>
      </w:r>
      <w:r w:rsidRPr="000D42D5">
        <w:t>Аспект Пресс, 2003</w:t>
      </w:r>
      <w:r w:rsidR="000D42D5" w:rsidRPr="000D42D5">
        <w:t>. -</w:t>
      </w:r>
      <w:r w:rsidR="000D42D5">
        <w:t xml:space="preserve"> </w:t>
      </w:r>
      <w:r w:rsidRPr="000D42D5">
        <w:t>С</w:t>
      </w:r>
      <w:r w:rsidR="000D42D5">
        <w:t>.2</w:t>
      </w:r>
      <w:r w:rsidRPr="000D42D5">
        <w:t>59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>Кони Ф</w:t>
      </w:r>
      <w:r w:rsidR="000D42D5">
        <w:t>.; "</w:t>
      </w:r>
      <w:r w:rsidRPr="000D42D5">
        <w:t>Литературная газета</w:t>
      </w:r>
      <w:r w:rsidR="000D42D5">
        <w:t xml:space="preserve">" </w:t>
      </w:r>
      <w:r w:rsidRPr="000D42D5">
        <w:t>№50</w:t>
      </w:r>
      <w:r w:rsidR="000D42D5" w:rsidRPr="000D42D5">
        <w:t xml:space="preserve">; </w:t>
      </w:r>
      <w:r w:rsidRPr="000D42D5">
        <w:t>1834</w:t>
      </w:r>
      <w:r w:rsidR="000D42D5" w:rsidRPr="000D42D5">
        <w:t>.</w:t>
      </w:r>
    </w:p>
    <w:p w:rsidR="000D42D5" w:rsidRDefault="00FC0315" w:rsidP="00B43570">
      <w:pPr>
        <w:pStyle w:val="a0"/>
      </w:pPr>
      <w:r w:rsidRPr="000D42D5">
        <w:t>Короченский А</w:t>
      </w:r>
      <w:r w:rsidR="000D42D5">
        <w:t>.П. "</w:t>
      </w:r>
      <w:r w:rsidRPr="000D42D5">
        <w:t>Пятая власть</w:t>
      </w:r>
      <w:r w:rsidR="000D42D5">
        <w:t xml:space="preserve">?" </w:t>
      </w:r>
      <w:r w:rsidRPr="000D42D5">
        <w:t>Феномен медиакритики в контексте информационного рынка</w:t>
      </w:r>
      <w:r w:rsidR="000D42D5" w:rsidRPr="000D42D5">
        <w:t xml:space="preserve">. </w:t>
      </w:r>
      <w:r w:rsidR="000D42D5">
        <w:t>-</w:t>
      </w:r>
      <w:r w:rsidRPr="000D42D5">
        <w:t xml:space="preserve"> Ростов н/Д</w:t>
      </w:r>
      <w:r w:rsidR="000D42D5" w:rsidRPr="000D42D5">
        <w:t xml:space="preserve">: </w:t>
      </w:r>
      <w:r w:rsidRPr="000D42D5">
        <w:t>Изд-во Междунар</w:t>
      </w:r>
      <w:r w:rsidR="000D42D5" w:rsidRPr="000D42D5">
        <w:t xml:space="preserve">. </w:t>
      </w:r>
      <w:r w:rsidRPr="000D42D5">
        <w:t>ин-та филологии и журналисти</w:t>
      </w:r>
      <w:r w:rsidR="006503BD" w:rsidRPr="000D42D5">
        <w:t>ки, 2002</w:t>
      </w:r>
      <w:r w:rsidR="000D42D5" w:rsidRPr="000D42D5">
        <w:t>. -</w:t>
      </w:r>
      <w:r w:rsidR="000D42D5">
        <w:t xml:space="preserve"> </w:t>
      </w:r>
      <w:r w:rsidR="006503BD" w:rsidRPr="000D42D5">
        <w:t>С</w:t>
      </w:r>
      <w:r w:rsidR="000D42D5">
        <w:t>.2</w:t>
      </w:r>
      <w:r w:rsidRPr="000D42D5">
        <w:t>72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>Корконосенко, С</w:t>
      </w:r>
      <w:r w:rsidR="000D42D5">
        <w:t xml:space="preserve">.Г. </w:t>
      </w:r>
      <w:r w:rsidRPr="000D42D5">
        <w:t>Основы журналистики</w:t>
      </w:r>
      <w:r w:rsidR="000D42D5" w:rsidRPr="000D42D5">
        <w:t xml:space="preserve">: </w:t>
      </w:r>
      <w:r w:rsidRPr="000D42D5">
        <w:t>учеб</w:t>
      </w:r>
      <w:r w:rsidR="000D42D5" w:rsidRPr="000D42D5">
        <w:t xml:space="preserve">. </w:t>
      </w:r>
      <w:r w:rsidRPr="000D42D5">
        <w:t>/ С</w:t>
      </w:r>
      <w:r w:rsidR="000D42D5">
        <w:t xml:space="preserve">.Г. </w:t>
      </w:r>
      <w:r w:rsidRPr="000D42D5">
        <w:t>Корконосенко</w:t>
      </w:r>
      <w:r w:rsidR="000D42D5" w:rsidRPr="000D42D5">
        <w:t>. -</w:t>
      </w:r>
      <w:r w:rsidR="000D42D5">
        <w:t xml:space="preserve"> </w:t>
      </w:r>
      <w:r w:rsidRPr="000D42D5">
        <w:t>М</w:t>
      </w:r>
      <w:r w:rsidR="000D42D5">
        <w:t>.:</w:t>
      </w:r>
      <w:r w:rsidR="000D42D5" w:rsidRPr="000D42D5">
        <w:t xml:space="preserve"> </w:t>
      </w:r>
      <w:r w:rsidRPr="000D42D5">
        <w:t>Аспект Пресс, 2001</w:t>
      </w:r>
      <w:r w:rsidR="000D42D5" w:rsidRPr="000D42D5">
        <w:t>. -</w:t>
      </w:r>
      <w:r w:rsidR="000D42D5">
        <w:t xml:space="preserve"> </w:t>
      </w:r>
      <w:r w:rsidRPr="000D42D5">
        <w:t>С</w:t>
      </w:r>
      <w:r w:rsidR="000D42D5">
        <w:t>.2</w:t>
      </w:r>
      <w:r w:rsidRPr="000D42D5">
        <w:t>87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>Кузнецов Г</w:t>
      </w:r>
      <w:r w:rsidR="000D42D5" w:rsidRPr="000D42D5">
        <w:t xml:space="preserve">. </w:t>
      </w:r>
      <w:r w:rsidRPr="000D42D5">
        <w:t>А если без правил</w:t>
      </w:r>
      <w:r w:rsidR="000D42D5" w:rsidRPr="000D42D5">
        <w:t xml:space="preserve">? </w:t>
      </w:r>
      <w:r w:rsidRPr="000D42D5">
        <w:t>О прямом телерепортаже</w:t>
      </w:r>
      <w:r w:rsidR="000D42D5">
        <w:t xml:space="preserve"> // </w:t>
      </w:r>
      <w:r w:rsidRPr="000D42D5">
        <w:t>Журналист</w:t>
      </w:r>
      <w:r w:rsidR="000D42D5" w:rsidRPr="000D42D5">
        <w:t xml:space="preserve">. </w:t>
      </w:r>
      <w:r w:rsidR="000D42D5">
        <w:t>-</w:t>
      </w:r>
      <w:r w:rsidRPr="000D42D5">
        <w:t xml:space="preserve"> 1967</w:t>
      </w:r>
      <w:r w:rsidR="000D42D5" w:rsidRPr="000D42D5">
        <w:t xml:space="preserve">. </w:t>
      </w:r>
      <w:r w:rsidR="000D42D5">
        <w:t>-</w:t>
      </w:r>
      <w:r w:rsidRPr="000D42D5">
        <w:t>№ 6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.2</w:t>
      </w:r>
      <w:r w:rsidRPr="000D42D5">
        <w:t>6</w:t>
      </w:r>
      <w:r w:rsidR="000D42D5">
        <w:t>-</w:t>
      </w:r>
      <w:r w:rsidRPr="000D42D5">
        <w:t>27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>Муратов С</w:t>
      </w:r>
      <w:r w:rsidR="000D42D5" w:rsidRPr="000D42D5">
        <w:t xml:space="preserve">. </w:t>
      </w:r>
      <w:r w:rsidRPr="000D42D5">
        <w:t>Эффект воздействия</w:t>
      </w:r>
      <w:r w:rsidR="000D42D5">
        <w:t xml:space="preserve"> // </w:t>
      </w:r>
      <w:r w:rsidRPr="000D42D5">
        <w:t>Сов</w:t>
      </w:r>
      <w:r w:rsidR="000D42D5" w:rsidRPr="000D42D5">
        <w:t xml:space="preserve">. </w:t>
      </w:r>
      <w:r w:rsidRPr="000D42D5">
        <w:t>печать</w:t>
      </w:r>
      <w:r w:rsidR="000D42D5" w:rsidRPr="000D42D5">
        <w:t xml:space="preserve">. </w:t>
      </w:r>
      <w:r w:rsidR="000D42D5">
        <w:t>-</w:t>
      </w:r>
      <w:r w:rsidRPr="000D42D5">
        <w:t xml:space="preserve"> 1966</w:t>
      </w:r>
      <w:r w:rsidR="000D42D5" w:rsidRPr="000D42D5">
        <w:t xml:space="preserve">. </w:t>
      </w:r>
      <w:r w:rsidR="000D42D5">
        <w:t>-</w:t>
      </w:r>
      <w:r w:rsidRPr="000D42D5">
        <w:t xml:space="preserve"> № 8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.2</w:t>
      </w:r>
      <w:r w:rsidRPr="000D42D5">
        <w:t>9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>Муратов С</w:t>
      </w:r>
      <w:r w:rsidR="000D42D5">
        <w:t xml:space="preserve">.А. </w:t>
      </w:r>
      <w:r w:rsidRPr="000D42D5">
        <w:t xml:space="preserve">ТВ </w:t>
      </w:r>
      <w:r w:rsidR="000D42D5">
        <w:t>-</w:t>
      </w:r>
      <w:r w:rsidRPr="000D42D5">
        <w:t xml:space="preserve"> эволюция нетерпимости</w:t>
      </w:r>
      <w:r w:rsidR="000D42D5">
        <w:t xml:space="preserve"> (</w:t>
      </w:r>
      <w:r w:rsidRPr="000D42D5">
        <w:t>история и конфликты этических представлений</w:t>
      </w:r>
      <w:r w:rsidR="000D42D5" w:rsidRPr="000D42D5">
        <w:t xml:space="preserve">). </w:t>
      </w:r>
      <w:r w:rsidR="000D42D5">
        <w:t>-</w:t>
      </w:r>
      <w:r w:rsidRPr="000D42D5">
        <w:t xml:space="preserve"> М</w:t>
      </w:r>
      <w:r w:rsidR="000D42D5">
        <w:t>.:</w:t>
      </w:r>
      <w:r w:rsidR="000D42D5" w:rsidRPr="000D42D5">
        <w:t xml:space="preserve"> </w:t>
      </w:r>
      <w:r w:rsidRPr="000D42D5">
        <w:t>Логос, 2000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.2</w:t>
      </w:r>
      <w:r w:rsidRPr="000D42D5">
        <w:t>40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 xml:space="preserve">Мясоедова </w:t>
      </w:r>
      <w:r w:rsidR="000D42D5">
        <w:t>Т. Д.</w:t>
      </w:r>
      <w:r w:rsidRPr="000D42D5">
        <w:t>убля не будет</w:t>
      </w:r>
      <w:r w:rsidR="000D42D5" w:rsidRPr="000D42D5">
        <w:t>!</w:t>
      </w:r>
      <w:r w:rsidR="000D42D5">
        <w:t xml:space="preserve"> // </w:t>
      </w:r>
      <w:r w:rsidRPr="000D42D5">
        <w:t>Журналист</w:t>
      </w:r>
      <w:r w:rsidR="000D42D5" w:rsidRPr="000D42D5">
        <w:t xml:space="preserve">. </w:t>
      </w:r>
      <w:r w:rsidR="000D42D5">
        <w:t>-</w:t>
      </w:r>
      <w:r w:rsidRPr="000D42D5">
        <w:t xml:space="preserve"> 1967</w:t>
      </w:r>
      <w:r w:rsidR="000D42D5" w:rsidRPr="000D42D5">
        <w:t xml:space="preserve">. </w:t>
      </w:r>
      <w:r w:rsidR="000D42D5">
        <w:t>-</w:t>
      </w:r>
      <w:r w:rsidRPr="000D42D5">
        <w:t xml:space="preserve"> № 2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.3</w:t>
      </w:r>
      <w:r w:rsidRPr="000D42D5">
        <w:t xml:space="preserve">0 </w:t>
      </w:r>
      <w:r w:rsidR="000D42D5">
        <w:t>-</w:t>
      </w:r>
      <w:r w:rsidRPr="000D42D5">
        <w:t xml:space="preserve"> 32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>Овсепян Р</w:t>
      </w:r>
      <w:r w:rsidR="000D42D5">
        <w:t xml:space="preserve">.П. </w:t>
      </w:r>
      <w:r w:rsidRPr="000D42D5">
        <w:t>Периодическая печать России</w:t>
      </w:r>
      <w:r w:rsidR="000D42D5" w:rsidRPr="000D42D5">
        <w:t xml:space="preserve">: </w:t>
      </w:r>
      <w:r w:rsidRPr="000D42D5">
        <w:t>система, типология/ Р</w:t>
      </w:r>
      <w:r w:rsidR="000D42D5">
        <w:t xml:space="preserve">.П. </w:t>
      </w:r>
      <w:r w:rsidRPr="000D42D5">
        <w:t>Овсепян</w:t>
      </w:r>
      <w:r w:rsidR="000D42D5" w:rsidRPr="000D42D5">
        <w:t xml:space="preserve">. </w:t>
      </w:r>
      <w:r w:rsidR="000D42D5">
        <w:t>-</w:t>
      </w:r>
      <w:r w:rsidR="004016F2">
        <w:t xml:space="preserve"> </w:t>
      </w:r>
      <w:r w:rsidRPr="000D42D5">
        <w:t>М</w:t>
      </w:r>
      <w:r w:rsidR="000D42D5">
        <w:t>.:</w:t>
      </w:r>
      <w:r w:rsidR="000D42D5" w:rsidRPr="000D42D5">
        <w:t xml:space="preserve"> </w:t>
      </w:r>
      <w:r w:rsidRPr="000D42D5">
        <w:t>Мысль, 1995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.2</w:t>
      </w:r>
      <w:r w:rsidRPr="000D42D5">
        <w:t>63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>Овсепян Р</w:t>
      </w:r>
      <w:r w:rsidR="000D42D5">
        <w:t xml:space="preserve">.П. </w:t>
      </w:r>
      <w:r w:rsidRPr="000D42D5">
        <w:t>Региональная журналистика</w:t>
      </w:r>
      <w:r w:rsidR="000D42D5">
        <w:t xml:space="preserve"> // </w:t>
      </w:r>
      <w:r w:rsidRPr="000D42D5">
        <w:t>История новейшей отечественной журналистики, февраль 1917</w:t>
      </w:r>
      <w:r w:rsidR="000D42D5" w:rsidRPr="000D42D5">
        <w:t xml:space="preserve"> - </w:t>
      </w:r>
      <w:r w:rsidRPr="000D42D5">
        <w:t>начало XXI в</w:t>
      </w:r>
      <w:r w:rsidR="000D42D5">
        <w:t>.:</w:t>
      </w:r>
      <w:r w:rsidR="000D42D5" w:rsidRPr="000D42D5">
        <w:t xml:space="preserve"> </w:t>
      </w:r>
      <w:r w:rsidRPr="000D42D5">
        <w:t>учеб</w:t>
      </w:r>
      <w:r w:rsidR="000D42D5" w:rsidRPr="000D42D5">
        <w:t xml:space="preserve">. </w:t>
      </w:r>
      <w:r w:rsidRPr="000D42D5">
        <w:t>/ Р</w:t>
      </w:r>
      <w:r w:rsidR="000D42D5">
        <w:t xml:space="preserve">.П. </w:t>
      </w:r>
      <w:r w:rsidRPr="000D42D5">
        <w:t>Овсепян</w:t>
      </w:r>
      <w:r w:rsidR="000D42D5" w:rsidRPr="000D42D5">
        <w:t xml:space="preserve">; </w:t>
      </w:r>
      <w:r w:rsidRPr="000D42D5">
        <w:t>под ред</w:t>
      </w:r>
      <w:r w:rsidR="000D42D5" w:rsidRPr="000D42D5">
        <w:t xml:space="preserve">. </w:t>
      </w:r>
      <w:r w:rsidRPr="000D42D5">
        <w:t>Я</w:t>
      </w:r>
      <w:r w:rsidR="000D42D5">
        <w:t xml:space="preserve">.Н. </w:t>
      </w:r>
      <w:r w:rsidRPr="000D42D5">
        <w:t>Засурского</w:t>
      </w:r>
      <w:r w:rsidR="000D42D5" w:rsidRPr="000D42D5">
        <w:t xml:space="preserve">. </w:t>
      </w:r>
      <w:r w:rsidR="000D42D5">
        <w:t>-</w:t>
      </w:r>
      <w:r w:rsidRPr="000D42D5">
        <w:t xml:space="preserve"> 3-е изд</w:t>
      </w:r>
      <w:r w:rsidR="000D42D5">
        <w:t>.,</w:t>
      </w:r>
      <w:r w:rsidRPr="000D42D5">
        <w:t xml:space="preserve"> доп</w:t>
      </w:r>
      <w:r w:rsidR="000D42D5" w:rsidRPr="000D42D5">
        <w:t xml:space="preserve">. </w:t>
      </w:r>
      <w:r w:rsidR="000D42D5">
        <w:t>-</w:t>
      </w:r>
      <w:r w:rsidRPr="000D42D5">
        <w:t xml:space="preserve"> М</w:t>
      </w:r>
      <w:r w:rsidR="000D42D5">
        <w:t>.:</w:t>
      </w:r>
      <w:r w:rsidR="000D42D5" w:rsidRPr="000D42D5">
        <w:t xml:space="preserve"> </w:t>
      </w:r>
      <w:r w:rsidRPr="000D42D5">
        <w:t>Изд-во Моск</w:t>
      </w:r>
      <w:r w:rsidR="000D42D5" w:rsidRPr="000D42D5">
        <w:t xml:space="preserve">. </w:t>
      </w:r>
      <w:r w:rsidRPr="000D42D5">
        <w:t>ун-та</w:t>
      </w:r>
      <w:r w:rsidR="000D42D5" w:rsidRPr="000D42D5">
        <w:t xml:space="preserve">: </w:t>
      </w:r>
      <w:r w:rsidRPr="000D42D5">
        <w:t>Наука, 2005</w:t>
      </w:r>
      <w:r w:rsidR="000D42D5" w:rsidRPr="000D42D5">
        <w:t xml:space="preserve">. </w:t>
      </w:r>
      <w:r w:rsidRPr="000D42D5">
        <w:t>Гл</w:t>
      </w:r>
      <w:r w:rsidR="000D42D5">
        <w:t>.4</w:t>
      </w:r>
      <w:r w:rsidRPr="000D42D5">
        <w:t xml:space="preserve"> §5</w:t>
      </w:r>
      <w:r w:rsidR="000D42D5" w:rsidRPr="000D42D5">
        <w:t xml:space="preserve">. </w:t>
      </w:r>
      <w:r w:rsidRPr="000D42D5">
        <w:t>С</w:t>
      </w:r>
      <w:r w:rsidR="000D42D5">
        <w:t>.1</w:t>
      </w:r>
      <w:r w:rsidRPr="000D42D5">
        <w:t>23-134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>Рохлин А</w:t>
      </w:r>
      <w:r w:rsidR="000D42D5">
        <w:t xml:space="preserve">.М. </w:t>
      </w:r>
      <w:r w:rsidRPr="000D42D5">
        <w:t>История отечественного телевидения/</w:t>
      </w:r>
      <w:r w:rsidR="000D42D5" w:rsidRPr="000D42D5">
        <w:t xml:space="preserve"> </w:t>
      </w:r>
      <w:r w:rsidR="000D42D5">
        <w:t>-</w:t>
      </w:r>
      <w:r w:rsidRPr="000D42D5">
        <w:t xml:space="preserve"> М</w:t>
      </w:r>
      <w:r w:rsidR="000D42D5">
        <w:t>.:</w:t>
      </w:r>
      <w:r w:rsidR="000D42D5" w:rsidRPr="000D42D5">
        <w:t xml:space="preserve"> </w:t>
      </w:r>
      <w:r w:rsidRPr="000D42D5">
        <w:t>Аспект Пресс</w:t>
      </w:r>
      <w:r w:rsidR="000D42D5" w:rsidRPr="000D42D5">
        <w:t xml:space="preserve">, </w:t>
      </w:r>
      <w:r w:rsidRPr="000D42D5">
        <w:t>2008, С</w:t>
      </w:r>
      <w:r w:rsidR="000D42D5">
        <w:t>.2</w:t>
      </w:r>
      <w:r w:rsidRPr="000D42D5">
        <w:t>1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>Рэддик Р</w:t>
      </w:r>
      <w:r w:rsidR="000D42D5" w:rsidRPr="000D42D5">
        <w:t xml:space="preserve">. </w:t>
      </w:r>
      <w:r w:rsidRPr="000D42D5">
        <w:t>Журналистика в стиле он-лайн</w:t>
      </w:r>
      <w:r w:rsidR="004016F2">
        <w:t xml:space="preserve"> </w:t>
      </w:r>
      <w:r w:rsidRPr="000D42D5">
        <w:t>/ Р</w:t>
      </w:r>
      <w:r w:rsidR="000D42D5" w:rsidRPr="000D42D5">
        <w:t xml:space="preserve">. </w:t>
      </w:r>
      <w:r w:rsidRPr="000D42D5">
        <w:t>Рэддик, Э</w:t>
      </w:r>
      <w:r w:rsidR="000D42D5" w:rsidRPr="000D42D5">
        <w:t xml:space="preserve">. </w:t>
      </w:r>
      <w:r w:rsidRPr="000D42D5">
        <w:t>Кинг</w:t>
      </w:r>
      <w:r w:rsidR="000D42D5" w:rsidRPr="000D42D5">
        <w:t xml:space="preserve">. </w:t>
      </w:r>
      <w:r w:rsidR="000D42D5">
        <w:t>-</w:t>
      </w:r>
      <w:r w:rsidR="004016F2">
        <w:t xml:space="preserve"> </w:t>
      </w:r>
      <w:r w:rsidRPr="000D42D5">
        <w:t>М</w:t>
      </w:r>
      <w:r w:rsidR="000D42D5">
        <w:t>.: "</w:t>
      </w:r>
      <w:r w:rsidRPr="000D42D5">
        <w:t>Вагриус</w:t>
      </w:r>
      <w:r w:rsidR="000D42D5">
        <w:t xml:space="preserve">", </w:t>
      </w:r>
      <w:r w:rsidRPr="000D42D5">
        <w:t>1999</w:t>
      </w:r>
      <w:r w:rsidR="000D42D5" w:rsidRPr="000D42D5">
        <w:t>. -</w:t>
      </w:r>
      <w:r w:rsidR="000D42D5">
        <w:t xml:space="preserve"> </w:t>
      </w:r>
      <w:r w:rsidRPr="000D42D5">
        <w:t>С</w:t>
      </w:r>
      <w:r w:rsidR="000D42D5">
        <w:t>.4</w:t>
      </w:r>
      <w:r w:rsidRPr="000D42D5">
        <w:t>11</w:t>
      </w:r>
    </w:p>
    <w:p w:rsidR="000D42D5" w:rsidRDefault="00FC0315" w:rsidP="00B43570">
      <w:pPr>
        <w:pStyle w:val="a0"/>
      </w:pPr>
      <w:r w:rsidRPr="000D42D5">
        <w:t>Саппак В</w:t>
      </w:r>
      <w:r w:rsidR="000D42D5" w:rsidRPr="000D42D5">
        <w:t xml:space="preserve">. </w:t>
      </w:r>
      <w:r w:rsidRPr="000D42D5">
        <w:t>Телевидение, 1960</w:t>
      </w:r>
      <w:r w:rsidR="000D42D5" w:rsidRPr="000D42D5">
        <w:t xml:space="preserve">: </w:t>
      </w:r>
      <w:r w:rsidRPr="000D42D5">
        <w:t>Из первых наблюдений</w:t>
      </w:r>
      <w:r w:rsidR="000D42D5">
        <w:t xml:space="preserve"> // </w:t>
      </w:r>
      <w:r w:rsidRPr="000D42D5">
        <w:t>Новый мир</w:t>
      </w:r>
      <w:r w:rsidR="000D42D5" w:rsidRPr="000D42D5">
        <w:t xml:space="preserve">. </w:t>
      </w:r>
      <w:r w:rsidR="000D42D5">
        <w:t>-</w:t>
      </w:r>
      <w:r w:rsidRPr="000D42D5">
        <w:t xml:space="preserve"> 1960</w:t>
      </w:r>
      <w:r w:rsidR="000D42D5" w:rsidRPr="000D42D5">
        <w:t xml:space="preserve">. </w:t>
      </w:r>
      <w:r w:rsidR="000D42D5">
        <w:t>-</w:t>
      </w:r>
      <w:r w:rsidRPr="000D42D5">
        <w:t xml:space="preserve"> № 10</w:t>
      </w:r>
      <w:r w:rsidR="000D42D5" w:rsidRPr="000D42D5">
        <w:t xml:space="preserve">. </w:t>
      </w:r>
      <w:r w:rsidR="000D42D5">
        <w:t>-</w:t>
      </w:r>
      <w:r w:rsidR="006503BD" w:rsidRPr="000D42D5">
        <w:t xml:space="preserve"> </w:t>
      </w:r>
      <w:r w:rsidRPr="000D42D5">
        <w:t>С</w:t>
      </w:r>
      <w:r w:rsidR="000D42D5">
        <w:t>.1</w:t>
      </w:r>
      <w:r w:rsidRPr="000D42D5">
        <w:t>77</w:t>
      </w:r>
      <w:r w:rsidR="000D42D5">
        <w:t>-</w:t>
      </w:r>
      <w:r w:rsidRPr="000D42D5">
        <w:t>201</w:t>
      </w:r>
      <w:r w:rsidR="000D42D5" w:rsidRPr="000D42D5">
        <w:t>.</w:t>
      </w:r>
    </w:p>
    <w:p w:rsidR="000D42D5" w:rsidRDefault="00FC0315" w:rsidP="00B43570">
      <w:pPr>
        <w:pStyle w:val="a0"/>
      </w:pPr>
      <w:r w:rsidRPr="000D42D5">
        <w:t>Свободин А</w:t>
      </w:r>
      <w:r w:rsidR="000D42D5" w:rsidRPr="000D42D5">
        <w:t xml:space="preserve">. </w:t>
      </w:r>
      <w:r w:rsidRPr="000D42D5">
        <w:t>О книге Владимира Саппака</w:t>
      </w:r>
      <w:r w:rsidR="000D42D5">
        <w:t xml:space="preserve"> // </w:t>
      </w:r>
      <w:r w:rsidRPr="000D42D5">
        <w:t>Проблемы телевидения и радио</w:t>
      </w:r>
      <w:r w:rsidR="000D42D5" w:rsidRPr="000D42D5">
        <w:t xml:space="preserve">. </w:t>
      </w:r>
      <w:r w:rsidR="000D42D5">
        <w:t>-</w:t>
      </w:r>
      <w:r w:rsidRPr="000D42D5">
        <w:t xml:space="preserve"> 1967</w:t>
      </w:r>
      <w:r w:rsidR="000D42D5" w:rsidRPr="000D42D5">
        <w:t xml:space="preserve">. </w:t>
      </w:r>
      <w:r w:rsidR="000D42D5">
        <w:t>-</w:t>
      </w:r>
      <w:r w:rsidRPr="000D42D5">
        <w:t>С</w:t>
      </w:r>
      <w:r w:rsidR="000D42D5">
        <w:t>.2</w:t>
      </w:r>
      <w:r w:rsidRPr="000D42D5">
        <w:t>15</w:t>
      </w:r>
      <w:r w:rsidR="000D42D5">
        <w:t>-</w:t>
      </w:r>
      <w:r w:rsidRPr="000D42D5">
        <w:t>216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>Тертычный А</w:t>
      </w:r>
      <w:r w:rsidR="000D42D5">
        <w:t xml:space="preserve">.А. </w:t>
      </w:r>
      <w:r w:rsidRPr="000D42D5">
        <w:t>Аналитический инструментарий журналиста</w:t>
      </w:r>
      <w:r w:rsidR="000D42D5" w:rsidRPr="000D42D5">
        <w:t xml:space="preserve">: </w:t>
      </w:r>
      <w:r w:rsidRPr="000D42D5">
        <w:t>учеб</w:t>
      </w:r>
      <w:r w:rsidR="000D42D5" w:rsidRPr="000D42D5">
        <w:t xml:space="preserve">. </w:t>
      </w:r>
      <w:r w:rsidRPr="000D42D5">
        <w:t>/</w:t>
      </w:r>
      <w:r w:rsidR="004016F2">
        <w:t xml:space="preserve"> </w:t>
      </w:r>
      <w:r w:rsidRPr="000D42D5">
        <w:t>А</w:t>
      </w:r>
      <w:r w:rsidR="000D42D5">
        <w:t xml:space="preserve">.А. </w:t>
      </w:r>
      <w:r w:rsidRPr="000D42D5">
        <w:t>Тертычный</w:t>
      </w:r>
      <w:r w:rsidR="000D42D5" w:rsidRPr="000D42D5">
        <w:t xml:space="preserve">. </w:t>
      </w:r>
      <w:r w:rsidR="000D42D5">
        <w:t>-</w:t>
      </w:r>
      <w:r w:rsidRPr="000D42D5">
        <w:t xml:space="preserve"> М</w:t>
      </w:r>
      <w:r w:rsidR="000D42D5">
        <w:t>.:</w:t>
      </w:r>
      <w:r w:rsidR="000D42D5" w:rsidRPr="000D42D5">
        <w:t xml:space="preserve"> </w:t>
      </w:r>
      <w:r w:rsidRPr="000D42D5">
        <w:t>Аспект Пресс, 2000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.3</w:t>
      </w:r>
      <w:r w:rsidRPr="000D42D5">
        <w:t>12</w:t>
      </w:r>
      <w:r w:rsidR="000D42D5" w:rsidRPr="000D42D5">
        <w:t>.</w:t>
      </w:r>
    </w:p>
    <w:p w:rsidR="000D42D5" w:rsidRDefault="00FC0315" w:rsidP="00B43570">
      <w:pPr>
        <w:pStyle w:val="a0"/>
      </w:pPr>
      <w:r w:rsidRPr="000D42D5">
        <w:t>Фокин Ю</w:t>
      </w:r>
      <w:r w:rsidR="000D42D5" w:rsidRPr="000D42D5">
        <w:t xml:space="preserve">. </w:t>
      </w:r>
      <w:r w:rsidRPr="000D42D5">
        <w:t>Заметки о телевидении</w:t>
      </w:r>
      <w:r w:rsidR="000D42D5">
        <w:t xml:space="preserve"> // </w:t>
      </w:r>
      <w:r w:rsidRPr="000D42D5">
        <w:t>Сов</w:t>
      </w:r>
      <w:r w:rsidR="000D42D5" w:rsidRPr="000D42D5">
        <w:t xml:space="preserve">. </w:t>
      </w:r>
      <w:r w:rsidRPr="000D42D5">
        <w:t>радиовещание и телевидение</w:t>
      </w:r>
      <w:r w:rsidR="000D42D5" w:rsidRPr="000D42D5">
        <w:t xml:space="preserve">. </w:t>
      </w:r>
      <w:r w:rsidR="000D42D5">
        <w:t>-</w:t>
      </w:r>
      <w:r w:rsidRPr="000D42D5">
        <w:t xml:space="preserve"> 1959</w:t>
      </w:r>
      <w:r w:rsidR="000D42D5" w:rsidRPr="000D42D5">
        <w:t xml:space="preserve">. </w:t>
      </w:r>
      <w:r w:rsidR="000D42D5">
        <w:t>-</w:t>
      </w:r>
      <w:r w:rsidRPr="000D42D5">
        <w:t>№ 2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.3</w:t>
      </w:r>
      <w:r w:rsidRPr="000D42D5">
        <w:t>1</w:t>
      </w:r>
      <w:r w:rsidR="000D42D5">
        <w:t>-</w:t>
      </w:r>
      <w:r w:rsidRPr="000D42D5">
        <w:t>32</w:t>
      </w:r>
      <w:r w:rsidR="000D42D5" w:rsidRPr="000D42D5">
        <w:t>.</w:t>
      </w:r>
    </w:p>
    <w:p w:rsidR="000D42D5" w:rsidRDefault="00B01B45" w:rsidP="00B43570">
      <w:pPr>
        <w:pStyle w:val="a0"/>
      </w:pPr>
      <w:r w:rsidRPr="000D42D5">
        <w:t>Шахиджанян В</w:t>
      </w:r>
      <w:r w:rsidR="000D42D5" w:rsidRPr="000D42D5">
        <w:t xml:space="preserve">. </w:t>
      </w:r>
      <w:r w:rsidRPr="000D42D5">
        <w:t>О том, чего нет</w:t>
      </w:r>
      <w:r w:rsidR="000D42D5">
        <w:t xml:space="preserve"> // </w:t>
      </w:r>
      <w:r w:rsidRPr="000D42D5">
        <w:t>Молодая гвардия</w:t>
      </w:r>
      <w:r w:rsidR="000D42D5" w:rsidRPr="000D42D5">
        <w:t xml:space="preserve">. </w:t>
      </w:r>
      <w:r w:rsidR="000D42D5">
        <w:t>-</w:t>
      </w:r>
      <w:r w:rsidRPr="000D42D5">
        <w:t xml:space="preserve"> 1967</w:t>
      </w:r>
      <w:r w:rsidR="000D42D5" w:rsidRPr="000D42D5">
        <w:t xml:space="preserve">. </w:t>
      </w:r>
      <w:r w:rsidR="000D42D5">
        <w:t>-</w:t>
      </w:r>
      <w:r w:rsidRPr="000D42D5">
        <w:t xml:space="preserve"> № 2</w:t>
      </w:r>
      <w:r w:rsidR="000D42D5" w:rsidRPr="000D42D5">
        <w:t xml:space="preserve">. </w:t>
      </w:r>
      <w:r w:rsidR="000D42D5">
        <w:t>-</w:t>
      </w:r>
      <w:r w:rsidRPr="000D42D5">
        <w:t xml:space="preserve"> С</w:t>
      </w:r>
      <w:r w:rsidR="000D42D5">
        <w:t>.2</w:t>
      </w:r>
      <w:r w:rsidRPr="000D42D5">
        <w:t>90</w:t>
      </w:r>
      <w:r w:rsidR="000D42D5">
        <w:t>-</w:t>
      </w:r>
      <w:r w:rsidRPr="000D42D5">
        <w:t>296</w:t>
      </w:r>
      <w:r w:rsidR="000D42D5" w:rsidRPr="000D42D5">
        <w:t>.</w:t>
      </w:r>
    </w:p>
    <w:p w:rsidR="000D42D5" w:rsidRDefault="00FC0315" w:rsidP="00B43570">
      <w:pPr>
        <w:pStyle w:val="a0"/>
      </w:pPr>
      <w:r w:rsidRPr="000D42D5">
        <w:t>Яковлев А</w:t>
      </w:r>
      <w:r w:rsidR="000D42D5" w:rsidRPr="000D42D5">
        <w:t xml:space="preserve">. </w:t>
      </w:r>
      <w:r w:rsidRPr="000D42D5">
        <w:t>Телевидение</w:t>
      </w:r>
      <w:r w:rsidR="000D42D5" w:rsidRPr="000D42D5">
        <w:t xml:space="preserve">: </w:t>
      </w:r>
      <w:r w:rsidRPr="000D42D5">
        <w:t>проблемы, перспективы</w:t>
      </w:r>
      <w:r w:rsidR="000D42D5">
        <w:t xml:space="preserve"> // </w:t>
      </w:r>
      <w:r w:rsidRPr="000D42D5">
        <w:t>Коммунист</w:t>
      </w:r>
      <w:r w:rsidR="000D42D5" w:rsidRPr="000D42D5">
        <w:t xml:space="preserve">. </w:t>
      </w:r>
      <w:r w:rsidR="000D42D5">
        <w:t>-</w:t>
      </w:r>
      <w:r w:rsidRPr="000D42D5">
        <w:t xml:space="preserve"> 1965</w:t>
      </w:r>
      <w:r w:rsidR="000D42D5" w:rsidRPr="000D42D5">
        <w:t xml:space="preserve">. </w:t>
      </w:r>
      <w:r w:rsidR="000D42D5">
        <w:t>-</w:t>
      </w:r>
      <w:r w:rsidRPr="000D42D5">
        <w:t xml:space="preserve"> № 13</w:t>
      </w:r>
      <w:r w:rsidR="000D42D5" w:rsidRPr="000D42D5">
        <w:t xml:space="preserve">. </w:t>
      </w:r>
      <w:r w:rsidR="000D42D5">
        <w:t>-</w:t>
      </w:r>
      <w:r w:rsidRPr="000D42D5">
        <w:t>С</w:t>
      </w:r>
      <w:r w:rsidR="000D42D5">
        <w:t>.6</w:t>
      </w:r>
      <w:r w:rsidRPr="000D42D5">
        <w:t>7</w:t>
      </w:r>
      <w:r w:rsidR="000D42D5">
        <w:t>-</w:t>
      </w:r>
      <w:r w:rsidRPr="000D42D5">
        <w:t>81</w:t>
      </w:r>
      <w:r w:rsidR="000D42D5" w:rsidRPr="000D42D5">
        <w:t>.</w:t>
      </w:r>
    </w:p>
    <w:p w:rsidR="00B01B45" w:rsidRPr="000D42D5" w:rsidRDefault="000D42D5" w:rsidP="00B43570">
      <w:pPr>
        <w:pStyle w:val="a0"/>
      </w:pPr>
      <w:r w:rsidRPr="003363EA">
        <w:t>http://www.</w:t>
      </w:r>
      <w:r w:rsidR="00FC0315" w:rsidRPr="003363EA">
        <w:t>hrono</w:t>
      </w:r>
      <w:r w:rsidRPr="003363EA">
        <w:t xml:space="preserve">. </w:t>
      </w:r>
      <w:r w:rsidR="00FC0315" w:rsidRPr="003363EA">
        <w:t>info/organ/rossiya/lit_gaz1830</w:t>
      </w:r>
      <w:r w:rsidRPr="003363EA">
        <w:t>.html</w:t>
      </w:r>
    </w:p>
    <w:p w:rsidR="00B01B45" w:rsidRPr="000D42D5" w:rsidRDefault="000D42D5" w:rsidP="00B43570">
      <w:pPr>
        <w:pStyle w:val="a0"/>
      </w:pPr>
      <w:r w:rsidRPr="003363EA">
        <w:rPr>
          <w:lang w:val="en-US"/>
        </w:rPr>
        <w:t>http://</w:t>
      </w:r>
      <w:r w:rsidR="00B01B45" w:rsidRPr="003363EA">
        <w:rPr>
          <w:lang w:val="en-US"/>
        </w:rPr>
        <w:t>sat</w:t>
      </w:r>
      <w:r w:rsidR="00B01B45" w:rsidRPr="003363EA">
        <w:t>-</w:t>
      </w:r>
      <w:r w:rsidR="00B01B45" w:rsidRPr="003363EA">
        <w:rPr>
          <w:lang w:val="en-US"/>
        </w:rPr>
        <w:t>media</w:t>
      </w:r>
      <w:r w:rsidRPr="003363EA">
        <w:t>.ru</w:t>
      </w:r>
    </w:p>
    <w:p w:rsidR="006C150F" w:rsidRPr="000D42D5" w:rsidRDefault="000D42D5" w:rsidP="00B43570">
      <w:pPr>
        <w:pStyle w:val="a0"/>
        <w:rPr>
          <w:lang w:val="en-US"/>
        </w:rPr>
      </w:pPr>
      <w:r w:rsidRPr="003363EA">
        <w:rPr>
          <w:lang w:val="en-US"/>
        </w:rPr>
        <w:t>http://</w:t>
      </w:r>
      <w:r w:rsidR="006C150F" w:rsidRPr="003363EA">
        <w:rPr>
          <w:lang w:val="en-US"/>
        </w:rPr>
        <w:t>sk16</w:t>
      </w:r>
      <w:r w:rsidRPr="003363EA">
        <w:rPr>
          <w:lang w:val="en-US"/>
        </w:rPr>
        <w:t>.ru</w:t>
      </w:r>
    </w:p>
    <w:p w:rsidR="00B01B45" w:rsidRPr="00B43570" w:rsidRDefault="00B01B45" w:rsidP="00B43570">
      <w:pPr>
        <w:ind w:firstLine="0"/>
        <w:rPr>
          <w:b/>
          <w:bCs/>
        </w:rPr>
      </w:pPr>
      <w:bookmarkStart w:id="11" w:name="_GoBack"/>
      <w:bookmarkEnd w:id="11"/>
    </w:p>
    <w:sectPr w:rsidR="00B01B45" w:rsidRPr="00B43570" w:rsidSect="000D42D5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E41" w:rsidRDefault="00036E41" w:rsidP="00CC5B72">
      <w:pPr>
        <w:ind w:firstLine="709"/>
      </w:pPr>
      <w:r>
        <w:separator/>
      </w:r>
    </w:p>
  </w:endnote>
  <w:endnote w:type="continuationSeparator" w:id="0">
    <w:p w:rsidR="00036E41" w:rsidRDefault="00036E41" w:rsidP="00CC5B72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E41" w:rsidRDefault="00036E41" w:rsidP="00CC5B72">
      <w:pPr>
        <w:ind w:firstLine="709"/>
      </w:pPr>
      <w:r>
        <w:separator/>
      </w:r>
    </w:p>
  </w:footnote>
  <w:footnote w:type="continuationSeparator" w:id="0">
    <w:p w:rsidR="00036E41" w:rsidRDefault="00036E41" w:rsidP="00CC5B72">
      <w:pPr>
        <w:ind w:firstLine="709"/>
      </w:pPr>
      <w:r>
        <w:continuationSeparator/>
      </w:r>
    </w:p>
  </w:footnote>
  <w:footnote w:id="1">
    <w:p w:rsidR="00036E41" w:rsidRDefault="00093F17">
      <w:pPr>
        <w:pStyle w:val="ad"/>
      </w:pPr>
      <w:r>
        <w:rPr>
          <w:rStyle w:val="ae"/>
          <w:sz w:val="20"/>
          <w:szCs w:val="20"/>
        </w:rPr>
        <w:footnoteRef/>
      </w:r>
      <w:r>
        <w:t xml:space="preserve"> 20 конструкций с солнечными элементами / Байерс Т. - М.: Мир, 1988, с. 7.</w:t>
      </w:r>
    </w:p>
  </w:footnote>
  <w:footnote w:id="2">
    <w:p w:rsidR="00036E41" w:rsidRDefault="00093F17">
      <w:pPr>
        <w:pStyle w:val="ad"/>
      </w:pPr>
      <w:r>
        <w:rPr>
          <w:rStyle w:val="ae"/>
          <w:sz w:val="20"/>
          <w:szCs w:val="20"/>
        </w:rPr>
        <w:footnoteRef/>
      </w:r>
      <w:r>
        <w:t xml:space="preserve"> История отечественного телевидения/  А. М. Рохлин. – М.: Аспект Пресс,  2008, с. 21.</w:t>
      </w:r>
    </w:p>
  </w:footnote>
  <w:footnote w:id="3">
    <w:p w:rsidR="00036E41" w:rsidRDefault="00093F17">
      <w:pPr>
        <w:pStyle w:val="ad"/>
      </w:pPr>
      <w:r>
        <w:rPr>
          <w:rStyle w:val="ae"/>
          <w:sz w:val="20"/>
          <w:szCs w:val="20"/>
        </w:rPr>
        <w:footnoteRef/>
      </w:r>
      <w:r>
        <w:t xml:space="preserve"> История отечественного телевидения/  А. М. Рохлин. – М.: Аспект Пресс, 2008, с.24.</w:t>
      </w:r>
    </w:p>
  </w:footnote>
  <w:footnote w:id="4">
    <w:p w:rsidR="00036E41" w:rsidRDefault="00093F17" w:rsidP="00B43570">
      <w:pPr>
        <w:pStyle w:val="ad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8B1708">
        <w:t>Становление медийно</w:t>
      </w:r>
      <w:r>
        <w:t xml:space="preserve">й критики. </w:t>
      </w:r>
      <w:r w:rsidRPr="008B1708">
        <w:t>// Информационное поле современной России: практики и эффекты.  Баканов Р.П. Казань: Изд-во Казан</w:t>
      </w:r>
      <w:r>
        <w:t>. гос. унт-та, 2006, с. 159-167.</w:t>
      </w:r>
    </w:p>
  </w:footnote>
  <w:footnote w:id="5">
    <w:p w:rsidR="00036E41" w:rsidRDefault="00093F17" w:rsidP="00C4792B">
      <w:pPr>
        <w:pStyle w:val="ad"/>
      </w:pPr>
      <w:r>
        <w:rPr>
          <w:rStyle w:val="ae"/>
          <w:sz w:val="20"/>
          <w:szCs w:val="20"/>
        </w:rPr>
        <w:footnoteRef/>
      </w:r>
      <w:r>
        <w:t xml:space="preserve"> Ф. Кони; «Литературная газета» №50; 1834.</w:t>
      </w:r>
    </w:p>
  </w:footnote>
  <w:footnote w:id="6">
    <w:p w:rsidR="00093F17" w:rsidRPr="00D04A07" w:rsidRDefault="00093F17" w:rsidP="00D04A07">
      <w:pPr>
        <w:pStyle w:val="ad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D04A07">
        <w:t>Акопов А. И. Периодиче</w:t>
      </w:r>
      <w:r w:rsidR="004016F2">
        <w:t>ские издания: учеб. пособие/ А.</w:t>
      </w:r>
      <w:r w:rsidRPr="00D04A07">
        <w:t>И. Акопов. – Ростов н/Д: ООО МП «Книга» , 1999.– С. 223-224.</w:t>
      </w:r>
    </w:p>
    <w:p w:rsidR="00036E41" w:rsidRDefault="00036E41" w:rsidP="00D04A07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D5" w:rsidRDefault="003363EA" w:rsidP="000D42D5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0D42D5" w:rsidRDefault="000D42D5" w:rsidP="000D42D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1E090D"/>
    <w:multiLevelType w:val="hybridMultilevel"/>
    <w:tmpl w:val="F08CC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53F9E"/>
    <w:multiLevelType w:val="multilevel"/>
    <w:tmpl w:val="256269DC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160" w:hanging="2160"/>
      </w:pPr>
      <w:rPr>
        <w:rFonts w:hint="default"/>
      </w:rPr>
    </w:lvl>
  </w:abstractNum>
  <w:abstractNum w:abstractNumId="3">
    <w:nsid w:val="169047E8"/>
    <w:multiLevelType w:val="multilevel"/>
    <w:tmpl w:val="D93AFD9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26000782"/>
    <w:multiLevelType w:val="hybridMultilevel"/>
    <w:tmpl w:val="C096F6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14300F"/>
    <w:multiLevelType w:val="hybridMultilevel"/>
    <w:tmpl w:val="BA5C0BC0"/>
    <w:lvl w:ilvl="0" w:tplc="DCE01E7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2E7664"/>
    <w:multiLevelType w:val="multilevel"/>
    <w:tmpl w:val="3556AD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8">
    <w:nsid w:val="578432C7"/>
    <w:multiLevelType w:val="hybridMultilevel"/>
    <w:tmpl w:val="59AEFDB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8057FE2"/>
    <w:multiLevelType w:val="hybridMultilevel"/>
    <w:tmpl w:val="AB5EEA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6D194E"/>
    <w:multiLevelType w:val="hybridMultilevel"/>
    <w:tmpl w:val="E0F0F8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1594FBA"/>
    <w:multiLevelType w:val="multilevel"/>
    <w:tmpl w:val="762E1E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2"/>
        </w:tabs>
        <w:ind w:left="16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4"/>
        </w:tabs>
        <w:ind w:left="2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6"/>
        </w:tabs>
        <w:ind w:left="37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50"/>
        </w:tabs>
        <w:ind w:left="5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12"/>
        </w:tabs>
        <w:ind w:left="72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74"/>
        </w:tabs>
        <w:ind w:left="84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76"/>
        </w:tabs>
        <w:ind w:left="9376" w:hanging="2160"/>
      </w:pPr>
      <w:rPr>
        <w:rFonts w:hint="default"/>
      </w:rPr>
    </w:lvl>
  </w:abstractNum>
  <w:abstractNum w:abstractNumId="12">
    <w:nsid w:val="65222686"/>
    <w:multiLevelType w:val="hybridMultilevel"/>
    <w:tmpl w:val="161A5D62"/>
    <w:lvl w:ilvl="0" w:tplc="DCE01E7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C2E4498"/>
    <w:multiLevelType w:val="hybridMultilevel"/>
    <w:tmpl w:val="7CA41D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12"/>
  </w:num>
  <w:num w:numId="10">
    <w:abstractNumId w:val="6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F27"/>
    <w:rsid w:val="0000296E"/>
    <w:rsid w:val="000159D5"/>
    <w:rsid w:val="00036E41"/>
    <w:rsid w:val="00093F17"/>
    <w:rsid w:val="000C29CF"/>
    <w:rsid w:val="000D42D5"/>
    <w:rsid w:val="000E00D2"/>
    <w:rsid w:val="000E0800"/>
    <w:rsid w:val="00141DA7"/>
    <w:rsid w:val="00186AB4"/>
    <w:rsid w:val="001C4CF9"/>
    <w:rsid w:val="00202F27"/>
    <w:rsid w:val="00206C34"/>
    <w:rsid w:val="00246D48"/>
    <w:rsid w:val="0026798D"/>
    <w:rsid w:val="002B586D"/>
    <w:rsid w:val="002B6C1F"/>
    <w:rsid w:val="002C35B8"/>
    <w:rsid w:val="002C4CB8"/>
    <w:rsid w:val="002D2231"/>
    <w:rsid w:val="002E487E"/>
    <w:rsid w:val="0032592A"/>
    <w:rsid w:val="003363EA"/>
    <w:rsid w:val="003402C4"/>
    <w:rsid w:val="0035776E"/>
    <w:rsid w:val="00390B60"/>
    <w:rsid w:val="003B18EC"/>
    <w:rsid w:val="003B59B1"/>
    <w:rsid w:val="003C7F5C"/>
    <w:rsid w:val="003E4038"/>
    <w:rsid w:val="003E6F73"/>
    <w:rsid w:val="004016F2"/>
    <w:rsid w:val="004459F1"/>
    <w:rsid w:val="004A5B40"/>
    <w:rsid w:val="004C7A73"/>
    <w:rsid w:val="004E1B15"/>
    <w:rsid w:val="004E7350"/>
    <w:rsid w:val="005216E2"/>
    <w:rsid w:val="0052775A"/>
    <w:rsid w:val="005356A2"/>
    <w:rsid w:val="005C3526"/>
    <w:rsid w:val="005F693C"/>
    <w:rsid w:val="00602FEC"/>
    <w:rsid w:val="00613A1A"/>
    <w:rsid w:val="00641872"/>
    <w:rsid w:val="006503BD"/>
    <w:rsid w:val="006670AB"/>
    <w:rsid w:val="00667AAD"/>
    <w:rsid w:val="006913C0"/>
    <w:rsid w:val="006C150F"/>
    <w:rsid w:val="006D46AB"/>
    <w:rsid w:val="007159AA"/>
    <w:rsid w:val="0073396D"/>
    <w:rsid w:val="00767B93"/>
    <w:rsid w:val="007822E5"/>
    <w:rsid w:val="00782D9C"/>
    <w:rsid w:val="007B3F30"/>
    <w:rsid w:val="007D3BB7"/>
    <w:rsid w:val="00806BA1"/>
    <w:rsid w:val="0086046E"/>
    <w:rsid w:val="008869C9"/>
    <w:rsid w:val="00891316"/>
    <w:rsid w:val="008A2F4A"/>
    <w:rsid w:val="008B1708"/>
    <w:rsid w:val="008E5E34"/>
    <w:rsid w:val="00971CE9"/>
    <w:rsid w:val="009941E6"/>
    <w:rsid w:val="009E21B2"/>
    <w:rsid w:val="009E24A7"/>
    <w:rsid w:val="009E4961"/>
    <w:rsid w:val="009F7C6A"/>
    <w:rsid w:val="00A04C60"/>
    <w:rsid w:val="00A25D78"/>
    <w:rsid w:val="00AA09D8"/>
    <w:rsid w:val="00AB0B1A"/>
    <w:rsid w:val="00AD6AF4"/>
    <w:rsid w:val="00AE2432"/>
    <w:rsid w:val="00B01B45"/>
    <w:rsid w:val="00B10444"/>
    <w:rsid w:val="00B43570"/>
    <w:rsid w:val="00BB5A52"/>
    <w:rsid w:val="00BB7AD5"/>
    <w:rsid w:val="00BE546B"/>
    <w:rsid w:val="00BF70DE"/>
    <w:rsid w:val="00C12B13"/>
    <w:rsid w:val="00C4792B"/>
    <w:rsid w:val="00C66DE9"/>
    <w:rsid w:val="00CA3EEA"/>
    <w:rsid w:val="00CB0F24"/>
    <w:rsid w:val="00CC5B72"/>
    <w:rsid w:val="00CD1617"/>
    <w:rsid w:val="00CE1387"/>
    <w:rsid w:val="00D04A07"/>
    <w:rsid w:val="00D1238E"/>
    <w:rsid w:val="00D16FF6"/>
    <w:rsid w:val="00D30F0A"/>
    <w:rsid w:val="00D76707"/>
    <w:rsid w:val="00DA4E1B"/>
    <w:rsid w:val="00E36D89"/>
    <w:rsid w:val="00F46A41"/>
    <w:rsid w:val="00F478B4"/>
    <w:rsid w:val="00F71014"/>
    <w:rsid w:val="00F96886"/>
    <w:rsid w:val="00FC0315"/>
    <w:rsid w:val="00FD4F23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1D614F-2B0B-4B6A-8D03-0F4C3CBA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0D42D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D42D5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D42D5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0D42D5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D42D5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D42D5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D42D5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D42D5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D42D5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11"/>
    <w:uiPriority w:val="99"/>
    <w:rsid w:val="000D42D5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8">
    <w:name w:val="footer"/>
    <w:basedOn w:val="a2"/>
    <w:link w:val="a9"/>
    <w:uiPriority w:val="99"/>
    <w:semiHidden/>
    <w:rsid w:val="000D42D5"/>
    <w:pPr>
      <w:tabs>
        <w:tab w:val="center" w:pos="4819"/>
        <w:tab w:val="right" w:pos="9639"/>
      </w:tabs>
      <w:ind w:firstLine="709"/>
    </w:pPr>
  </w:style>
  <w:style w:type="character" w:customStyle="1" w:styleId="11">
    <w:name w:val="Верхний колонтитул Знак1"/>
    <w:link w:val="a6"/>
    <w:uiPriority w:val="99"/>
    <w:locked/>
    <w:rsid w:val="00CC5B72"/>
    <w:rPr>
      <w:noProof/>
      <w:kern w:val="16"/>
      <w:sz w:val="28"/>
      <w:szCs w:val="28"/>
      <w:lang w:val="ru-RU" w:eastAsia="ru-RU"/>
    </w:rPr>
  </w:style>
  <w:style w:type="paragraph" w:styleId="aa">
    <w:name w:val="endnote text"/>
    <w:basedOn w:val="a2"/>
    <w:link w:val="ab"/>
    <w:uiPriority w:val="99"/>
    <w:semiHidden/>
    <w:rsid w:val="000D42D5"/>
    <w:pPr>
      <w:ind w:firstLine="709"/>
    </w:pPr>
    <w:rPr>
      <w:sz w:val="20"/>
      <w:szCs w:val="20"/>
    </w:rPr>
  </w:style>
  <w:style w:type="character" w:customStyle="1" w:styleId="21">
    <w:name w:val="Знак Знак21"/>
    <w:uiPriority w:val="99"/>
    <w:semiHidden/>
    <w:locked/>
    <w:rsid w:val="000D42D5"/>
    <w:rPr>
      <w:noProof/>
      <w:kern w:val="16"/>
      <w:sz w:val="28"/>
      <w:szCs w:val="28"/>
      <w:lang w:val="ru-RU" w:eastAsia="ru-RU"/>
    </w:rPr>
  </w:style>
  <w:style w:type="character" w:styleId="ac">
    <w:name w:val="endnote reference"/>
    <w:uiPriority w:val="99"/>
    <w:semiHidden/>
    <w:rsid w:val="000D42D5"/>
    <w:rPr>
      <w:vertAlign w:val="superscript"/>
    </w:rPr>
  </w:style>
  <w:style w:type="character" w:customStyle="1" w:styleId="ab">
    <w:name w:val="Текст концевой сноски Знак"/>
    <w:link w:val="aa"/>
    <w:uiPriority w:val="99"/>
    <w:locked/>
    <w:rsid w:val="00E36D89"/>
    <w:rPr>
      <w:lang w:val="ru-RU" w:eastAsia="ru-RU"/>
    </w:rPr>
  </w:style>
  <w:style w:type="paragraph" w:styleId="ad">
    <w:name w:val="footnote text"/>
    <w:basedOn w:val="a2"/>
    <w:link w:val="12"/>
    <w:autoRedefine/>
    <w:uiPriority w:val="99"/>
    <w:semiHidden/>
    <w:rsid w:val="000D42D5"/>
    <w:pPr>
      <w:ind w:firstLine="709"/>
    </w:pPr>
    <w:rPr>
      <w:color w:val="000000"/>
      <w:sz w:val="20"/>
      <w:szCs w:val="20"/>
    </w:rPr>
  </w:style>
  <w:style w:type="character" w:styleId="ae">
    <w:name w:val="footnote reference"/>
    <w:uiPriority w:val="99"/>
    <w:semiHidden/>
    <w:rsid w:val="000D42D5"/>
    <w:rPr>
      <w:sz w:val="28"/>
      <w:szCs w:val="28"/>
      <w:vertAlign w:val="superscript"/>
    </w:rPr>
  </w:style>
  <w:style w:type="character" w:customStyle="1" w:styleId="12">
    <w:name w:val="Текст сноски Знак1"/>
    <w:link w:val="ad"/>
    <w:uiPriority w:val="99"/>
    <w:locked/>
    <w:rsid w:val="007159AA"/>
    <w:rPr>
      <w:color w:val="000000"/>
      <w:lang w:val="ru-RU" w:eastAsia="ru-RU"/>
    </w:rPr>
  </w:style>
  <w:style w:type="paragraph" w:styleId="af">
    <w:name w:val="List Paragraph"/>
    <w:basedOn w:val="a2"/>
    <w:uiPriority w:val="99"/>
    <w:qFormat/>
    <w:rsid w:val="009E4961"/>
    <w:pPr>
      <w:ind w:left="708" w:firstLine="709"/>
    </w:pPr>
  </w:style>
  <w:style w:type="paragraph" w:styleId="a7">
    <w:name w:val="Body Text"/>
    <w:basedOn w:val="a2"/>
    <w:link w:val="af0"/>
    <w:uiPriority w:val="99"/>
    <w:rsid w:val="000D42D5"/>
    <w:pPr>
      <w:ind w:firstLine="709"/>
    </w:pPr>
  </w:style>
  <w:style w:type="paragraph" w:styleId="af1">
    <w:name w:val="Normal (Web)"/>
    <w:basedOn w:val="a2"/>
    <w:uiPriority w:val="99"/>
    <w:rsid w:val="000D42D5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af0">
    <w:name w:val="Основной текст Знак"/>
    <w:link w:val="a7"/>
    <w:uiPriority w:val="99"/>
    <w:locked/>
    <w:rsid w:val="0032592A"/>
    <w:rPr>
      <w:sz w:val="28"/>
      <w:szCs w:val="28"/>
      <w:lang w:val="ru-RU" w:eastAsia="ru-RU"/>
    </w:rPr>
  </w:style>
  <w:style w:type="paragraph" w:styleId="af2">
    <w:name w:val="Body Text Indent"/>
    <w:basedOn w:val="a2"/>
    <w:link w:val="af3"/>
    <w:uiPriority w:val="99"/>
    <w:rsid w:val="000D42D5"/>
    <w:pPr>
      <w:shd w:val="clear" w:color="auto" w:fill="FFFFFF"/>
      <w:spacing w:before="192"/>
      <w:ind w:right="-5" w:firstLine="360"/>
    </w:pPr>
  </w:style>
  <w:style w:type="character" w:styleId="af4">
    <w:name w:val="page number"/>
    <w:uiPriority w:val="99"/>
    <w:rsid w:val="000D42D5"/>
    <w:rPr>
      <w:rFonts w:ascii="Times New Roman" w:hAnsi="Times New Roman" w:cs="Times New Roman"/>
      <w:sz w:val="28"/>
      <w:szCs w:val="28"/>
    </w:rPr>
  </w:style>
  <w:style w:type="character" w:customStyle="1" w:styleId="af3">
    <w:name w:val="Основной текст с отступом Знак"/>
    <w:link w:val="af2"/>
    <w:uiPriority w:val="99"/>
    <w:locked/>
    <w:rsid w:val="0032592A"/>
    <w:rPr>
      <w:sz w:val="28"/>
      <w:szCs w:val="28"/>
      <w:lang w:val="ru-RU" w:eastAsia="ru-RU"/>
    </w:rPr>
  </w:style>
  <w:style w:type="character" w:styleId="af5">
    <w:name w:val="Hyperlink"/>
    <w:uiPriority w:val="99"/>
    <w:rsid w:val="000D42D5"/>
    <w:rPr>
      <w:color w:val="auto"/>
      <w:sz w:val="28"/>
      <w:szCs w:val="28"/>
      <w:u w:val="single"/>
      <w:vertAlign w:val="baseline"/>
    </w:rPr>
  </w:style>
  <w:style w:type="paragraph" w:styleId="af6">
    <w:name w:val="Balloon Text"/>
    <w:basedOn w:val="a2"/>
    <w:link w:val="af7"/>
    <w:uiPriority w:val="99"/>
    <w:semiHidden/>
    <w:rsid w:val="006C150F"/>
    <w:pPr>
      <w:ind w:firstLine="709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0D42D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8">
    <w:name w:val="Верхний колонтитул Знак"/>
    <w:uiPriority w:val="99"/>
    <w:rsid w:val="000D42D5"/>
    <w:rPr>
      <w:kern w:val="16"/>
      <w:sz w:val="24"/>
      <w:szCs w:val="24"/>
    </w:rPr>
  </w:style>
  <w:style w:type="paragraph" w:customStyle="1" w:styleId="af9">
    <w:name w:val="выделение"/>
    <w:uiPriority w:val="99"/>
    <w:rsid w:val="000D42D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2"/>
    <w:uiPriority w:val="99"/>
    <w:rsid w:val="000D42D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3">
    <w:name w:val="Текст Знак1"/>
    <w:link w:val="afa"/>
    <w:uiPriority w:val="99"/>
    <w:locked/>
    <w:rsid w:val="000D42D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a">
    <w:name w:val="Plain Text"/>
    <w:basedOn w:val="a2"/>
    <w:link w:val="13"/>
    <w:uiPriority w:val="99"/>
    <w:rsid w:val="000D42D5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b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0D42D5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0D42D5"/>
    <w:pPr>
      <w:numPr>
        <w:numId w:val="13"/>
      </w:numPr>
      <w:spacing w:line="360" w:lineRule="auto"/>
      <w:jc w:val="both"/>
    </w:pPr>
    <w:rPr>
      <w:sz w:val="28"/>
      <w:szCs w:val="28"/>
    </w:rPr>
  </w:style>
  <w:style w:type="paragraph" w:styleId="afc">
    <w:name w:val="caption"/>
    <w:basedOn w:val="a2"/>
    <w:next w:val="a2"/>
    <w:uiPriority w:val="99"/>
    <w:qFormat/>
    <w:rsid w:val="000D42D5"/>
    <w:pPr>
      <w:ind w:firstLine="709"/>
    </w:pPr>
    <w:rPr>
      <w:b/>
      <w:bCs/>
      <w:sz w:val="20"/>
      <w:szCs w:val="20"/>
    </w:rPr>
  </w:style>
  <w:style w:type="character" w:customStyle="1" w:styleId="afd">
    <w:name w:val="номер страницы"/>
    <w:uiPriority w:val="99"/>
    <w:rsid w:val="000D42D5"/>
    <w:rPr>
      <w:sz w:val="28"/>
      <w:szCs w:val="28"/>
    </w:rPr>
  </w:style>
  <w:style w:type="paragraph" w:customStyle="1" w:styleId="afe">
    <w:name w:val="Обычный +"/>
    <w:basedOn w:val="a2"/>
    <w:autoRedefine/>
    <w:uiPriority w:val="99"/>
    <w:rsid w:val="000D42D5"/>
    <w:pPr>
      <w:ind w:firstLine="709"/>
    </w:pPr>
  </w:style>
  <w:style w:type="paragraph" w:styleId="14">
    <w:name w:val="toc 1"/>
    <w:basedOn w:val="a2"/>
    <w:next w:val="a2"/>
    <w:autoRedefine/>
    <w:uiPriority w:val="99"/>
    <w:semiHidden/>
    <w:rsid w:val="000D42D5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0D42D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D42D5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0D42D5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D42D5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0D42D5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0D42D5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f">
    <w:name w:val="Table Grid"/>
    <w:basedOn w:val="a4"/>
    <w:uiPriority w:val="99"/>
    <w:rsid w:val="000D42D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autoRedefine/>
    <w:uiPriority w:val="99"/>
    <w:rsid w:val="000D42D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D42D5"/>
    <w:pPr>
      <w:numPr>
        <w:numId w:val="1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D42D5"/>
    <w:pPr>
      <w:numPr>
        <w:numId w:val="1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0D42D5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0D42D5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0D42D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D42D5"/>
    <w:rPr>
      <w:i/>
      <w:iCs/>
    </w:rPr>
  </w:style>
  <w:style w:type="paragraph" w:customStyle="1" w:styleId="aff1">
    <w:name w:val="ТАБЛИЦА"/>
    <w:next w:val="a2"/>
    <w:autoRedefine/>
    <w:uiPriority w:val="99"/>
    <w:rsid w:val="000D42D5"/>
    <w:pPr>
      <w:spacing w:line="360" w:lineRule="auto"/>
    </w:pPr>
    <w:rPr>
      <w:color w:val="000000"/>
    </w:rPr>
  </w:style>
  <w:style w:type="paragraph" w:customStyle="1" w:styleId="aff2">
    <w:name w:val="Стиль ТАБЛИЦА + Междустр.интервал:  полуторный"/>
    <w:basedOn w:val="aff1"/>
    <w:uiPriority w:val="99"/>
    <w:rsid w:val="000D42D5"/>
  </w:style>
  <w:style w:type="paragraph" w:customStyle="1" w:styleId="15">
    <w:name w:val="Стиль ТАБЛИЦА + Междустр.интервал:  полуторный1"/>
    <w:basedOn w:val="aff1"/>
    <w:autoRedefine/>
    <w:uiPriority w:val="99"/>
    <w:rsid w:val="000D42D5"/>
  </w:style>
  <w:style w:type="table" w:customStyle="1" w:styleId="16">
    <w:name w:val="Стиль таблицы1"/>
    <w:uiPriority w:val="99"/>
    <w:rsid w:val="000D42D5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0D42D5"/>
    <w:pPr>
      <w:ind w:firstLine="709"/>
    </w:pPr>
    <w:rPr>
      <w:b/>
      <w:bCs/>
    </w:rPr>
  </w:style>
  <w:style w:type="paragraph" w:customStyle="1" w:styleId="aff3">
    <w:name w:val="схема"/>
    <w:autoRedefine/>
    <w:uiPriority w:val="99"/>
    <w:rsid w:val="000D42D5"/>
    <w:pPr>
      <w:jc w:val="center"/>
    </w:pPr>
  </w:style>
  <w:style w:type="character" w:customStyle="1" w:styleId="aff4">
    <w:name w:val="Текст сноски Знак"/>
    <w:uiPriority w:val="99"/>
    <w:rsid w:val="000D42D5"/>
    <w:rPr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0D42D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5853</Words>
  <Characters>33366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Хата №6</Company>
  <LinksUpToDate>false</LinksUpToDate>
  <CharactersWithSpaces>39141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Bobs3</dc:creator>
  <cp:keywords/>
  <dc:description/>
  <cp:lastModifiedBy>admin</cp:lastModifiedBy>
  <cp:revision>2</cp:revision>
  <cp:lastPrinted>2009-04-22T02:04:00Z</cp:lastPrinted>
  <dcterms:created xsi:type="dcterms:W3CDTF">2014-02-21T18:30:00Z</dcterms:created>
  <dcterms:modified xsi:type="dcterms:W3CDTF">2014-02-21T18:30:00Z</dcterms:modified>
</cp:coreProperties>
</file>