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РОСИЙСКОЙ ФЕДЕРАЦИИ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ОРДЕНА ТРУДОВОГО КРАСНОГО ЗНАМЕНИ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ИНСТИТУТ НЕФТЕХИМИЧЕСКОГО СИНТЕЗА ИМ. А. В. ТОПЧИЕВА РАН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РЕФЕРАТ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на тему: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52"/>
          <w:szCs w:val="52"/>
        </w:rPr>
      </w:pPr>
      <w:r>
        <w:rPr>
          <w:b/>
          <w:bCs/>
          <w:color w:val="000000"/>
          <w:sz w:val="52"/>
          <w:szCs w:val="52"/>
        </w:rPr>
        <w:t>«Особенности химической формы развития материи»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Выполнил: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аспирант Лебедев Ю. А.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семинара: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д.ф.н., проф. Гончарук С. И.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Москва, 2005 г.</w:t>
      </w:r>
    </w:p>
    <w:p w:rsidR="00521916" w:rsidRDefault="00521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21916" w:rsidRDefault="0052191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  <w:sectPr w:rsidR="00521916">
          <w:footerReference w:type="default" r:id="rId7"/>
          <w:pgSz w:w="11906" w:h="16838"/>
          <w:pgMar w:top="1134" w:right="1134" w:bottom="1134" w:left="1134" w:header="709" w:footer="709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pgNumType w:start="0"/>
          <w:cols w:space="708"/>
          <w:titlePg/>
          <w:docGrid w:linePitch="360"/>
        </w:sectPr>
      </w:pPr>
    </w:p>
    <w:p w:rsidR="00521916" w:rsidRDefault="00521916">
      <w:pPr>
        <w:pStyle w:val="1"/>
      </w:pPr>
      <w:bookmarkStart w:id="0" w:name="_Toc102220482"/>
      <w:bookmarkStart w:id="1" w:name="_Toc102222634"/>
      <w:bookmarkStart w:id="2" w:name="_Toc102293574"/>
      <w:bookmarkStart w:id="3" w:name="_Toc102300232"/>
      <w:r>
        <w:lastRenderedPageBreak/>
        <w:t>Содержани</w:t>
      </w:r>
      <w:bookmarkEnd w:id="0"/>
      <w:bookmarkEnd w:id="1"/>
      <w:bookmarkEnd w:id="2"/>
      <w:r>
        <w:t>е</w:t>
      </w:r>
      <w:bookmarkEnd w:id="3"/>
    </w:p>
    <w:p w:rsidR="00521916" w:rsidRDefault="00521916">
      <w:pPr>
        <w:pStyle w:val="11"/>
        <w:tabs>
          <w:tab w:val="right" w:leader="dot" w:pos="9345"/>
        </w:tabs>
      </w:pPr>
    </w:p>
    <w:p w:rsidR="00521916" w:rsidRDefault="00521916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C96FD1">
        <w:rPr>
          <w:rStyle w:val="a3"/>
          <w:noProof/>
        </w:rPr>
        <w:t>Введение</w:t>
      </w:r>
      <w:r>
        <w:rPr>
          <w:noProof/>
          <w:webHidden/>
        </w:rPr>
        <w:tab/>
        <w:t>2</w:t>
      </w:r>
    </w:p>
    <w:p w:rsidR="00521916" w:rsidRDefault="00521916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C96FD1">
        <w:rPr>
          <w:rStyle w:val="a3"/>
          <w:noProof/>
        </w:rPr>
        <w:t>Основная часть</w:t>
      </w:r>
      <w:r>
        <w:rPr>
          <w:noProof/>
          <w:webHidden/>
        </w:rPr>
        <w:tab/>
        <w:t>4</w:t>
      </w:r>
    </w:p>
    <w:p w:rsidR="00521916" w:rsidRDefault="00521916">
      <w:pPr>
        <w:pStyle w:val="2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i w:val="0"/>
          <w:iCs w:val="0"/>
          <w:noProof/>
        </w:rPr>
      </w:pPr>
      <w:r w:rsidRPr="00C96FD1">
        <w:rPr>
          <w:rStyle w:val="a3"/>
          <w:noProof/>
        </w:rPr>
        <w:t>Единый закономерный мировой процесс</w:t>
      </w:r>
      <w:r>
        <w:rPr>
          <w:noProof/>
          <w:webHidden/>
        </w:rPr>
        <w:tab/>
        <w:t>4</w:t>
      </w:r>
    </w:p>
    <w:p w:rsidR="00521916" w:rsidRDefault="00521916">
      <w:pPr>
        <w:pStyle w:val="2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i w:val="0"/>
          <w:iCs w:val="0"/>
          <w:noProof/>
        </w:rPr>
      </w:pPr>
      <w:r w:rsidRPr="00C96FD1">
        <w:rPr>
          <w:rStyle w:val="a3"/>
          <w:noProof/>
        </w:rPr>
        <w:t>Физическая форма материи</w:t>
      </w:r>
      <w:r>
        <w:rPr>
          <w:noProof/>
          <w:webHidden/>
        </w:rPr>
        <w:tab/>
        <w:t>4</w:t>
      </w:r>
    </w:p>
    <w:p w:rsidR="00521916" w:rsidRDefault="00521916">
      <w:pPr>
        <w:pStyle w:val="2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i w:val="0"/>
          <w:iCs w:val="0"/>
          <w:noProof/>
        </w:rPr>
      </w:pPr>
      <w:r w:rsidRPr="00C96FD1">
        <w:rPr>
          <w:rStyle w:val="a3"/>
          <w:noProof/>
        </w:rPr>
        <w:t>Химическая форма материи</w:t>
      </w:r>
      <w:r>
        <w:rPr>
          <w:noProof/>
          <w:webHidden/>
        </w:rPr>
        <w:tab/>
        <w:t>5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Особенности химической формы материи</w:t>
      </w:r>
      <w:r>
        <w:rPr>
          <w:noProof/>
          <w:webHidden/>
        </w:rPr>
        <w:tab/>
        <w:t>5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Химический способ развития материи</w:t>
      </w:r>
      <w:r>
        <w:rPr>
          <w:noProof/>
          <w:webHidden/>
        </w:rPr>
        <w:tab/>
        <w:t>7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Прямой субстратный синтез как интегральное направление химического развития</w:t>
      </w:r>
      <w:r>
        <w:rPr>
          <w:noProof/>
          <w:webHidden/>
        </w:rPr>
        <w:tab/>
        <w:t>9</w:t>
      </w:r>
    </w:p>
    <w:p w:rsidR="00521916" w:rsidRDefault="00521916">
      <w:pPr>
        <w:pStyle w:val="2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i w:val="0"/>
          <w:iCs w:val="0"/>
          <w:noProof/>
        </w:rPr>
      </w:pPr>
      <w:r w:rsidRPr="00C96FD1">
        <w:rPr>
          <w:rStyle w:val="a3"/>
          <w:noProof/>
        </w:rPr>
        <w:t>Закономерный характер химической эволюции</w:t>
      </w:r>
      <w:r>
        <w:rPr>
          <w:noProof/>
          <w:webHidden/>
        </w:rPr>
        <w:tab/>
        <w:t>10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Детерминанты направленности химической эволюции</w:t>
      </w:r>
      <w:r>
        <w:rPr>
          <w:noProof/>
          <w:webHidden/>
        </w:rPr>
        <w:tab/>
        <w:t>10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Аккумуляция</w:t>
      </w:r>
      <w:r>
        <w:rPr>
          <w:noProof/>
          <w:webHidden/>
        </w:rPr>
        <w:tab/>
        <w:t>13</w:t>
      </w:r>
    </w:p>
    <w:p w:rsidR="00521916" w:rsidRDefault="00521916">
      <w:pPr>
        <w:pStyle w:val="31"/>
        <w:tabs>
          <w:tab w:val="right" w:leader="dot" w:pos="9345"/>
        </w:tabs>
        <w:rPr>
          <w:rFonts w:ascii="Times New Roman" w:hAnsi="Times New Roman" w:cs="Times New Roman"/>
          <w:noProof/>
        </w:rPr>
      </w:pPr>
      <w:r w:rsidRPr="00C96FD1">
        <w:rPr>
          <w:rStyle w:val="a3"/>
          <w:noProof/>
        </w:rPr>
        <w:t>Диалектика развития химической формы материи</w:t>
      </w:r>
      <w:r>
        <w:rPr>
          <w:noProof/>
          <w:webHidden/>
        </w:rPr>
        <w:tab/>
        <w:t>14</w:t>
      </w:r>
    </w:p>
    <w:p w:rsidR="00521916" w:rsidRDefault="00521916">
      <w:pPr>
        <w:pStyle w:val="2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i w:val="0"/>
          <w:iCs w:val="0"/>
          <w:noProof/>
        </w:rPr>
      </w:pPr>
      <w:r w:rsidRPr="00C96FD1">
        <w:rPr>
          <w:rStyle w:val="a3"/>
          <w:noProof/>
        </w:rPr>
        <w:t>Биологическая форма материи</w:t>
      </w:r>
      <w:r>
        <w:rPr>
          <w:noProof/>
          <w:webHidden/>
        </w:rPr>
        <w:tab/>
        <w:t>16</w:t>
      </w:r>
    </w:p>
    <w:p w:rsidR="00521916" w:rsidRDefault="00521916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C96FD1">
        <w:rPr>
          <w:rStyle w:val="a3"/>
          <w:noProof/>
        </w:rPr>
        <w:t>Заключение</w:t>
      </w:r>
      <w:r>
        <w:rPr>
          <w:noProof/>
          <w:webHidden/>
        </w:rPr>
        <w:tab/>
        <w:t>18</w:t>
      </w:r>
    </w:p>
    <w:p w:rsidR="00521916" w:rsidRDefault="00521916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bCs w:val="0"/>
          <w:noProof/>
          <w:sz w:val="24"/>
          <w:szCs w:val="24"/>
        </w:rPr>
      </w:pPr>
      <w:r w:rsidRPr="00C96FD1">
        <w:rPr>
          <w:rStyle w:val="a3"/>
          <w:noProof/>
        </w:rPr>
        <w:t>Список литературы</w:t>
      </w:r>
      <w:r>
        <w:rPr>
          <w:noProof/>
          <w:webHidden/>
        </w:rPr>
        <w:tab/>
        <w:t>19</w:t>
      </w:r>
    </w:p>
    <w:p w:rsidR="00521916" w:rsidRDefault="00521916"/>
    <w:p w:rsidR="00521916" w:rsidRDefault="00521916"/>
    <w:p w:rsidR="00521916" w:rsidRDefault="00521916"/>
    <w:p w:rsidR="00521916" w:rsidRDefault="00521916">
      <w:pPr>
        <w:sectPr w:rsidR="00521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916" w:rsidRDefault="00521916">
      <w:pPr>
        <w:pStyle w:val="1"/>
      </w:pPr>
      <w:bookmarkStart w:id="4" w:name="_Toc102220483"/>
      <w:bookmarkStart w:id="5" w:name="_Toc102222635"/>
      <w:bookmarkStart w:id="6" w:name="_Toc102293575"/>
      <w:bookmarkStart w:id="7" w:name="_Toc102300233"/>
      <w:r>
        <w:lastRenderedPageBreak/>
        <w:t>Введение</w:t>
      </w:r>
      <w:bookmarkEnd w:id="4"/>
      <w:bookmarkEnd w:id="5"/>
      <w:bookmarkEnd w:id="6"/>
      <w:bookmarkEnd w:id="7"/>
    </w:p>
    <w:p w:rsidR="00521916" w:rsidRDefault="005219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Окружающий нас материальный мир един и вместе с тем много</w:t>
      </w:r>
      <w:r>
        <w:rPr>
          <w:color w:val="000000"/>
          <w:sz w:val="28"/>
          <w:szCs w:val="28"/>
        </w:rPr>
        <w:softHyphen/>
        <w:t>образен. Опираясь на данные частных наук, научная философия изуча</w:t>
      </w:r>
      <w:r>
        <w:rPr>
          <w:color w:val="000000"/>
          <w:sz w:val="28"/>
          <w:szCs w:val="28"/>
        </w:rPr>
        <w:softHyphen/>
        <w:t xml:space="preserve">ет </w:t>
      </w:r>
      <w:r>
        <w:rPr>
          <w:i/>
          <w:iCs/>
          <w:color w:val="000000"/>
          <w:sz w:val="28"/>
          <w:szCs w:val="28"/>
        </w:rPr>
        <w:t>наиболее общую структуру мира.</w:t>
      </w:r>
      <w:r>
        <w:rPr>
          <w:color w:val="000000"/>
          <w:sz w:val="28"/>
          <w:szCs w:val="28"/>
        </w:rPr>
        <w:t xml:space="preserve"> С позиций научной философии реальный мир — это последовательность бесконечного множества </w:t>
      </w:r>
      <w:r>
        <w:rPr>
          <w:i/>
          <w:iCs/>
          <w:color w:val="000000"/>
          <w:sz w:val="28"/>
          <w:szCs w:val="28"/>
        </w:rPr>
        <w:t xml:space="preserve">форм материи </w:t>
      </w:r>
      <w:r>
        <w:rPr>
          <w:color w:val="000000"/>
          <w:sz w:val="28"/>
          <w:szCs w:val="28"/>
        </w:rPr>
        <w:t xml:space="preserve">и соответствующих им </w:t>
      </w:r>
      <w:r>
        <w:rPr>
          <w:i/>
          <w:iCs/>
          <w:color w:val="000000"/>
          <w:sz w:val="28"/>
          <w:szCs w:val="28"/>
        </w:rPr>
        <w:t xml:space="preserve">форм движения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 xml:space="preserve">развития. </w:t>
      </w:r>
      <w:r>
        <w:rPr>
          <w:color w:val="000000"/>
          <w:sz w:val="28"/>
          <w:szCs w:val="28"/>
        </w:rPr>
        <w:t>По устаревшей традиции последние в учебной и научной литературе обычно называются формами движения, хотя речь должна идти о при</w:t>
      </w:r>
      <w:r>
        <w:rPr>
          <w:color w:val="000000"/>
          <w:sz w:val="28"/>
          <w:szCs w:val="28"/>
        </w:rPr>
        <w:softHyphen/>
        <w:t>сущей каждой форме материи форме развития, включающей в себя и то, что называют формой движения.</w:t>
      </w:r>
    </w:p>
    <w:p w:rsidR="00521916" w:rsidRPr="00521916" w:rsidRDefault="00521916">
      <w:pPr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Форма материи </w:t>
      </w:r>
      <w:r>
        <w:rPr>
          <w:color w:val="000000"/>
          <w:sz w:val="28"/>
          <w:szCs w:val="28"/>
        </w:rPr>
        <w:t xml:space="preserve">— это </w:t>
      </w:r>
      <w:r>
        <w:rPr>
          <w:i/>
          <w:iCs/>
          <w:color w:val="000000"/>
          <w:sz w:val="28"/>
          <w:szCs w:val="28"/>
        </w:rPr>
        <w:t xml:space="preserve">вид материи, </w:t>
      </w:r>
      <w:r>
        <w:rPr>
          <w:color w:val="000000"/>
          <w:sz w:val="28"/>
          <w:szCs w:val="28"/>
        </w:rPr>
        <w:t xml:space="preserve">«определенная материя» (Энгельс), или, иначе, </w:t>
      </w:r>
      <w:r>
        <w:rPr>
          <w:i/>
          <w:iCs/>
          <w:color w:val="000000"/>
          <w:sz w:val="28"/>
          <w:szCs w:val="28"/>
        </w:rPr>
        <w:t xml:space="preserve">материя на определенной ступени развития. </w:t>
      </w:r>
      <w:r>
        <w:rPr>
          <w:color w:val="000000"/>
          <w:sz w:val="28"/>
          <w:szCs w:val="28"/>
        </w:rPr>
        <w:t xml:space="preserve">Форма движения и развития, или, короче, </w:t>
      </w:r>
      <w:r>
        <w:rPr>
          <w:i/>
          <w:iCs/>
          <w:color w:val="000000"/>
          <w:sz w:val="28"/>
          <w:szCs w:val="28"/>
        </w:rPr>
        <w:t xml:space="preserve">форма развития </w:t>
      </w:r>
      <w:r>
        <w:rPr>
          <w:color w:val="000000"/>
          <w:sz w:val="28"/>
          <w:szCs w:val="28"/>
        </w:rPr>
        <w:t>— прису</w:t>
      </w:r>
      <w:r>
        <w:rPr>
          <w:color w:val="000000"/>
          <w:sz w:val="28"/>
          <w:szCs w:val="28"/>
        </w:rPr>
        <w:softHyphen/>
        <w:t xml:space="preserve">щий форме материи </w:t>
      </w:r>
      <w:r>
        <w:rPr>
          <w:i/>
          <w:iCs/>
          <w:color w:val="000000"/>
          <w:sz w:val="28"/>
          <w:szCs w:val="28"/>
        </w:rPr>
        <w:t xml:space="preserve">способ развития, </w:t>
      </w:r>
      <w:r>
        <w:rPr>
          <w:color w:val="000000"/>
          <w:sz w:val="28"/>
          <w:szCs w:val="28"/>
        </w:rPr>
        <w:t xml:space="preserve">включающий в себя и </w:t>
      </w:r>
      <w:r>
        <w:rPr>
          <w:i/>
          <w:iCs/>
          <w:color w:val="000000"/>
          <w:sz w:val="28"/>
          <w:szCs w:val="28"/>
        </w:rPr>
        <w:t>способ изменения.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Следует различать </w:t>
      </w:r>
      <w:r>
        <w:rPr>
          <w:i/>
          <w:iCs/>
          <w:color w:val="000000"/>
          <w:spacing w:val="-6"/>
          <w:sz w:val="28"/>
          <w:szCs w:val="28"/>
        </w:rPr>
        <w:t xml:space="preserve">основные, частные </w:t>
      </w:r>
      <w:r>
        <w:rPr>
          <w:color w:val="000000"/>
          <w:spacing w:val="-6"/>
          <w:sz w:val="28"/>
          <w:szCs w:val="28"/>
        </w:rPr>
        <w:t xml:space="preserve">и </w:t>
      </w:r>
      <w:r>
        <w:rPr>
          <w:i/>
          <w:iCs/>
          <w:color w:val="000000"/>
          <w:spacing w:val="-6"/>
          <w:sz w:val="28"/>
          <w:szCs w:val="28"/>
        </w:rPr>
        <w:t xml:space="preserve">комплексные </w:t>
      </w:r>
      <w:r>
        <w:rPr>
          <w:color w:val="000000"/>
          <w:spacing w:val="-6"/>
          <w:sz w:val="28"/>
          <w:szCs w:val="28"/>
        </w:rPr>
        <w:t>формы мате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>рии и соответствующие им формы развития и движения (см. рис. 1).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Основные формы материи образуют бесконечный ряд, из кото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рого мы знаем в настоящее время четыре формы материи — </w:t>
      </w:r>
      <w:r>
        <w:rPr>
          <w:i/>
          <w:iCs/>
          <w:color w:val="000000"/>
          <w:sz w:val="28"/>
          <w:szCs w:val="28"/>
        </w:rPr>
        <w:t>физичес</w:t>
      </w:r>
      <w:r>
        <w:rPr>
          <w:i/>
          <w:iCs/>
          <w:color w:val="000000"/>
          <w:sz w:val="28"/>
          <w:szCs w:val="28"/>
        </w:rPr>
        <w:softHyphen/>
        <w:t xml:space="preserve">кую, химическую, биологическую, социальную. </w:t>
      </w:r>
      <w:r>
        <w:rPr>
          <w:color w:val="000000"/>
          <w:sz w:val="28"/>
          <w:szCs w:val="28"/>
        </w:rPr>
        <w:t>Частные формы мате</w:t>
      </w:r>
      <w:r>
        <w:rPr>
          <w:color w:val="000000"/>
          <w:sz w:val="28"/>
          <w:szCs w:val="28"/>
        </w:rPr>
        <w:softHyphen/>
        <w:t>рии и развития входят в состав основных форм. Так, физическая фор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1"/>
          <w:sz w:val="28"/>
          <w:szCs w:val="28"/>
        </w:rPr>
        <w:t xml:space="preserve">ма материи включает сингулярное состояние, «струны», кварки, элементарные </w:t>
      </w:r>
      <w:r>
        <w:rPr>
          <w:color w:val="000000"/>
          <w:spacing w:val="-12"/>
          <w:sz w:val="28"/>
          <w:szCs w:val="28"/>
        </w:rPr>
        <w:t>частицы, атомы, макротела, планеты, звезды, галактики, Метагалактику.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реальной действительности основные формы материи не су</w:t>
      </w:r>
      <w:r>
        <w:rPr>
          <w:color w:val="000000"/>
          <w:spacing w:val="-1"/>
          <w:sz w:val="28"/>
          <w:szCs w:val="28"/>
        </w:rPr>
        <w:softHyphen/>
        <w:t xml:space="preserve">ществуют в чистом виде, они образуют комплексы, имеющие свою </w:t>
      </w:r>
      <w:r>
        <w:rPr>
          <w:color w:val="000000"/>
          <w:spacing w:val="-2"/>
          <w:sz w:val="28"/>
          <w:szCs w:val="28"/>
        </w:rPr>
        <w:t>структуру и законы. В пределах известной нам части мира можно раз</w:t>
      </w:r>
      <w:r>
        <w:rPr>
          <w:color w:val="000000"/>
          <w:spacing w:val="-2"/>
          <w:sz w:val="28"/>
          <w:szCs w:val="28"/>
        </w:rPr>
        <w:softHyphen/>
        <w:t xml:space="preserve">личить следующий ряд комплексных форм материи: </w:t>
      </w:r>
      <w:r>
        <w:rPr>
          <w:i/>
          <w:iCs/>
          <w:color w:val="000000"/>
          <w:sz w:val="28"/>
          <w:szCs w:val="28"/>
        </w:rPr>
        <w:t xml:space="preserve">астрономическую (или космологическую), геологическую и географическую </w:t>
      </w:r>
      <w:r>
        <w:rPr>
          <w:color w:val="000000"/>
          <w:sz w:val="28"/>
          <w:szCs w:val="28"/>
        </w:rPr>
        <w:t>(А-Г</w:t>
      </w:r>
      <w:r>
        <w:rPr>
          <w:color w:val="000000"/>
          <w:sz w:val="28"/>
          <w:szCs w:val="28"/>
          <w:vertAlign w:val="subscript"/>
        </w:rPr>
        <w:t>Л</w:t>
      </w:r>
      <w:r>
        <w:rPr>
          <w:color w:val="000000"/>
          <w:sz w:val="28"/>
          <w:szCs w:val="28"/>
        </w:rPr>
        <w:t>-Г).</w:t>
      </w:r>
    </w:p>
    <w:p w:rsidR="00521916" w:rsidRDefault="00521916">
      <w:pPr>
        <w:shd w:val="clear" w:color="auto" w:fill="FFFFFF"/>
        <w:ind w:firstLine="567"/>
        <w:jc w:val="both"/>
        <w:rPr>
          <w:b/>
          <w:bCs/>
          <w:color w:val="000000"/>
          <w:spacing w:val="11"/>
          <w:sz w:val="28"/>
          <w:szCs w:val="28"/>
        </w:rPr>
      </w:pPr>
    </w:p>
    <w:p w:rsidR="00521916" w:rsidRDefault="00A47EA4">
      <w:pPr>
        <w:shd w:val="clear" w:color="auto" w:fill="FFFFFF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162pt;margin-top:1.05pt;width:198pt;height:163.9pt;z-index:251657728" coordorigin="2421,10774" coordsize="3960,3278">
            <v:rect id="_x0000_s1027" style="position:absolute;left:2421;top:13586;width:2520;height:360">
              <v:textbox style="mso-next-textbox:#_x0000_s1027">
                <w:txbxContent>
                  <w:p w:rsidR="00521916" w:rsidRDefault="00521916">
                    <w:pPr>
                      <w:jc w:val="center"/>
                    </w:pPr>
                    <w:r>
                      <w:t>ФИЗИЧЕСКАЯ</w:t>
                    </w:r>
                  </w:p>
                </w:txbxContent>
              </v:textbox>
            </v:rect>
            <v:rect id="_x0000_s1028" style="position:absolute;left:2425;top:12682;width:2520;height:360">
              <v:textbox style="mso-next-textbox:#_x0000_s1028">
                <w:txbxContent>
                  <w:p w:rsidR="00521916" w:rsidRDefault="00521916">
                    <w:pPr>
                      <w:jc w:val="center"/>
                    </w:pPr>
                    <w:r>
                      <w:t>ХИМИЧЕСКАЯ</w:t>
                    </w:r>
                  </w:p>
                </w:txbxContent>
              </v:textbox>
            </v:rect>
            <v:rect id="_x0000_s1029" style="position:absolute;left:2421;top:11754;width:2520;height:360">
              <v:textbox style="mso-next-textbox:#_x0000_s1029">
                <w:txbxContent>
                  <w:p w:rsidR="00521916" w:rsidRDefault="00521916">
                    <w:pPr>
                      <w:jc w:val="center"/>
                    </w:pPr>
                    <w:r>
                      <w:t xml:space="preserve">БИОЛОГИЧЕСКАЯ </w:t>
                    </w:r>
                  </w:p>
                </w:txbxContent>
              </v:textbox>
            </v:rect>
            <v:rect id="_x0000_s1030" style="position:absolute;left:2421;top:10854;width:2520;height:360">
              <v:textbox style="mso-next-textbox:#_x0000_s1030">
                <w:txbxContent>
                  <w:p w:rsidR="00521916" w:rsidRDefault="00521916">
                    <w:pPr>
                      <w:jc w:val="center"/>
                    </w:pPr>
                    <w:r>
                      <w:t>СОЦИАЛЬНАЯ</w:t>
                    </w:r>
                  </w:p>
                </w:txbxContent>
              </v:textbox>
            </v:rect>
            <v:line id="_x0000_s1031" style="position:absolute;flip:y" from="3681,13014" to="3681,13554">
              <v:stroke endarrow="open"/>
            </v:line>
            <v:line id="_x0000_s1032" style="position:absolute;flip:y" from="3681,12127" to="3681,12667">
              <v:stroke endarrow="open"/>
            </v:line>
            <v:line id="_x0000_s1033" style="position:absolute;flip:y" from="3681,11214" to="3681,11754">
              <v:stroke endarrow="open"/>
            </v:line>
            <v:line id="_x0000_s1034" style="position:absolute" from="4941,11034" to="5841,11034"/>
            <v:oval id="_x0000_s1035" style="position:absolute;left:5841;top:10774;width:540;height:540">
              <v:textbox style="mso-next-textbox:#_x0000_s1035">
                <w:txbxContent>
                  <w:p w:rsidR="00521916" w:rsidRDefault="00521916">
                    <w:pPr>
                      <w:jc w:val="center"/>
                    </w:pPr>
                    <w:r>
                      <w:t>С</w:t>
                    </w:r>
                  </w:p>
                </w:txbxContent>
              </v:textbox>
            </v:oval>
            <v:line id="_x0000_s1036" style="position:absolute" from="4941,11934" to="5841,11934"/>
            <v:oval id="_x0000_s1037" style="position:absolute;left:5841;top:11674;width:540;height:540">
              <v:textbox style="mso-next-textbox:#_x0000_s1037">
                <w:txbxContent>
                  <w:p w:rsidR="00521916" w:rsidRDefault="00521916">
                    <w:pPr>
                      <w:jc w:val="center"/>
                    </w:pPr>
                    <w:r>
                      <w:t>Б</w:t>
                    </w:r>
                  </w:p>
                </w:txbxContent>
              </v:textbox>
            </v:oval>
            <v:line id="_x0000_s1038" style="position:absolute" from="4941,12834" to="5841,12834"/>
            <v:oval id="_x0000_s1039" style="position:absolute;left:5841;top:12574;width:540;height:540">
              <v:textbox style="mso-next-textbox:#_x0000_s1039">
                <w:txbxContent>
                  <w:p w:rsidR="00521916" w:rsidRDefault="00521916">
                    <w:pPr>
                      <w:jc w:val="center"/>
                    </w:pPr>
                    <w:r>
                      <w:t>Х</w:t>
                    </w:r>
                  </w:p>
                </w:txbxContent>
              </v:textbox>
            </v:oval>
            <v:line id="_x0000_s1040" style="position:absolute" from="4941,13772" to="5841,13772"/>
            <v:oval id="_x0000_s1041" style="position:absolute;left:5841;top:13512;width:540;height:540">
              <v:textbox style="mso-next-textbox:#_x0000_s1041">
                <w:txbxContent>
                  <w:p w:rsidR="00521916" w:rsidRDefault="00521916">
                    <w:pPr>
                      <w:jc w:val="center"/>
                    </w:pPr>
                    <w:r>
                      <w:t>Ф</w:t>
                    </w:r>
                  </w:p>
                </w:txbxContent>
              </v:textbox>
            </v:oval>
            <w10:wrap type="square"/>
          </v:group>
        </w:pict>
      </w: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Рис. 1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Астрономическая форма материи — комплекс физической, хи</w:t>
      </w:r>
      <w:r>
        <w:rPr>
          <w:color w:val="000000"/>
          <w:sz w:val="28"/>
          <w:szCs w:val="28"/>
        </w:rPr>
        <w:softHyphen/>
        <w:t>мической, биологической и социальной форм материи: А=(Ф,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,Б,С). Геологическая форма материи — сочетание физической и химической </w:t>
      </w:r>
      <w:r>
        <w:rPr>
          <w:color w:val="000000"/>
          <w:spacing w:val="-4"/>
          <w:sz w:val="28"/>
          <w:szCs w:val="28"/>
        </w:rPr>
        <w:t xml:space="preserve">форм материи в пределах Земли: Г=(Ф,Х). Географическая форма </w:t>
      </w:r>
      <w:r>
        <w:rPr>
          <w:color w:val="000000"/>
          <w:spacing w:val="-3"/>
          <w:sz w:val="28"/>
          <w:szCs w:val="28"/>
        </w:rPr>
        <w:t>материи образована физической, химической, биологической и-соци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альной формами материи в </w:t>
      </w:r>
      <w:r>
        <w:rPr>
          <w:color w:val="000000"/>
          <w:sz w:val="28"/>
          <w:szCs w:val="28"/>
        </w:rPr>
        <w:lastRenderedPageBreak/>
        <w:t>пределах верхних оболочек Земли — ли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то-, гидро-, атмо- и биосферы: Г=(Ф,Х,Б,С).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Комплексные формы материи отличаются более «слабым», чем </w:t>
      </w:r>
      <w:r>
        <w:rPr>
          <w:color w:val="000000"/>
          <w:spacing w:val="-2"/>
          <w:sz w:val="28"/>
          <w:szCs w:val="28"/>
        </w:rPr>
        <w:t>основные, единством. Определяющую роль в них играет низшая фор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ма материи — физическая. Основные, наиболее «сильные» связи, объ</w:t>
      </w:r>
      <w:r>
        <w:rPr>
          <w:color w:val="000000"/>
          <w:sz w:val="28"/>
          <w:szCs w:val="28"/>
        </w:rPr>
        <w:softHyphen/>
        <w:t>единяющие, например, геологическую форму материи, — это физиче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ские взаимодействия: тяготение, теплота и т. д. </w:t>
      </w:r>
      <w:r>
        <w:rPr>
          <w:color w:val="000000"/>
          <w:spacing w:val="-1"/>
          <w:sz w:val="28"/>
          <w:szCs w:val="28"/>
        </w:rPr>
        <w:t xml:space="preserve">Комплексные формы материи возникают </w:t>
      </w:r>
      <w:r>
        <w:rPr>
          <w:color w:val="000000"/>
          <w:sz w:val="28"/>
          <w:szCs w:val="28"/>
        </w:rPr>
        <w:t>на базе «основного стержня» — процесса развития, образованного ос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новными формами материи.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марксистской философии первоначальная классификация 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ального многообразия была разработана Энгельсом, который различал пять основных форм движения: механическую, физическую, химичес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кую, биологическую и социальную. Эти формы движения Энгельс связывал с соответствующими «предметным» формами», или форма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ми материи.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  <w:sectPr w:rsidR="00521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916" w:rsidRDefault="00521916">
      <w:pPr>
        <w:pStyle w:val="1"/>
      </w:pPr>
      <w:bookmarkStart w:id="8" w:name="_Toc102222636"/>
      <w:bookmarkStart w:id="9" w:name="_Toc102293576"/>
      <w:bookmarkStart w:id="10" w:name="_Toc102300234"/>
      <w:r>
        <w:t>Основная часть</w:t>
      </w:r>
      <w:bookmarkEnd w:id="8"/>
      <w:bookmarkEnd w:id="9"/>
      <w:bookmarkEnd w:id="10"/>
    </w:p>
    <w:p w:rsidR="00521916" w:rsidRDefault="00521916">
      <w:pPr>
        <w:pStyle w:val="2"/>
      </w:pPr>
      <w:bookmarkStart w:id="11" w:name="_Toc102220485"/>
      <w:bookmarkStart w:id="12" w:name="_Toc102222637"/>
      <w:bookmarkStart w:id="13" w:name="_Toc102293577"/>
      <w:bookmarkStart w:id="14" w:name="_Toc102300235"/>
      <w:r>
        <w:t>Единый закономерный мировой процесс</w:t>
      </w:r>
      <w:bookmarkEnd w:id="11"/>
      <w:bookmarkEnd w:id="12"/>
      <w:bookmarkEnd w:id="13"/>
      <w:bookmarkEnd w:id="14"/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Мир </w:t>
      </w:r>
      <w:r>
        <w:rPr>
          <w:color w:val="000000"/>
          <w:sz w:val="28"/>
          <w:szCs w:val="28"/>
        </w:rPr>
        <w:t xml:space="preserve">— </w:t>
      </w:r>
      <w:r>
        <w:rPr>
          <w:i/>
          <w:iCs/>
          <w:color w:val="000000"/>
          <w:sz w:val="28"/>
          <w:szCs w:val="28"/>
        </w:rPr>
        <w:t xml:space="preserve">это единая материальная субстанция. </w:t>
      </w:r>
      <w:r>
        <w:rPr>
          <w:color w:val="000000"/>
          <w:sz w:val="28"/>
          <w:szCs w:val="28"/>
        </w:rPr>
        <w:t xml:space="preserve">Ее важнейшим </w:t>
      </w:r>
      <w:r>
        <w:rPr>
          <w:color w:val="000000"/>
          <w:spacing w:val="-3"/>
          <w:sz w:val="28"/>
          <w:szCs w:val="28"/>
        </w:rPr>
        <w:t xml:space="preserve">способом существования является процесс развития. Материальное единство мира выражается поэтому в единстве мирового процесса развития, т. е. </w:t>
      </w:r>
      <w:r>
        <w:rPr>
          <w:i/>
          <w:iCs/>
          <w:color w:val="000000"/>
          <w:spacing w:val="-3"/>
          <w:sz w:val="28"/>
          <w:szCs w:val="28"/>
        </w:rPr>
        <w:t>в едином закономерном мировом процессе. Субстанци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z w:val="28"/>
          <w:szCs w:val="28"/>
        </w:rPr>
        <w:t xml:space="preserve">альное </w:t>
      </w:r>
      <w:r>
        <w:rPr>
          <w:color w:val="000000"/>
          <w:sz w:val="28"/>
          <w:szCs w:val="28"/>
        </w:rPr>
        <w:t xml:space="preserve">единство мира проявляется в его </w:t>
      </w:r>
      <w:r>
        <w:rPr>
          <w:i/>
          <w:iCs/>
          <w:color w:val="000000"/>
          <w:sz w:val="28"/>
          <w:szCs w:val="28"/>
        </w:rPr>
        <w:t xml:space="preserve">процессуальном </w:t>
      </w:r>
      <w:r>
        <w:rPr>
          <w:color w:val="000000"/>
          <w:sz w:val="28"/>
          <w:szCs w:val="28"/>
        </w:rPr>
        <w:t xml:space="preserve">единстве. </w:t>
      </w:r>
      <w:r>
        <w:rPr>
          <w:color w:val="000000"/>
          <w:spacing w:val="-4"/>
          <w:sz w:val="28"/>
          <w:szCs w:val="28"/>
        </w:rPr>
        <w:t>Идея единого мирового процесса была разработана Энгельсом и Лени</w:t>
      </w:r>
      <w:r>
        <w:rPr>
          <w:color w:val="000000"/>
          <w:spacing w:val="-4"/>
          <w:sz w:val="28"/>
          <w:szCs w:val="28"/>
        </w:rPr>
        <w:softHyphen/>
        <w:t>ным и включена в число важнейших, обобщающих идей диалектичес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кого материализма. Согласно Ленину, мир есть «вечный процесс» </w:t>
      </w:r>
      <w:r>
        <w:rPr>
          <w:color w:val="000000"/>
          <w:spacing w:val="-4"/>
          <w:sz w:val="28"/>
          <w:szCs w:val="28"/>
        </w:rPr>
        <w:t>«мир есть вечно движущаяся и развивающаяся материя», «единый, за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кономерный мировой процесс».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Единый мировой процесс представляет собой закономерную </w:t>
      </w:r>
      <w:r>
        <w:rPr>
          <w:color w:val="000000"/>
          <w:spacing w:val="-4"/>
          <w:sz w:val="28"/>
          <w:szCs w:val="28"/>
        </w:rPr>
        <w:t>после</w:t>
      </w:r>
      <w:r>
        <w:rPr>
          <w:color w:val="000000"/>
          <w:spacing w:val="-4"/>
          <w:sz w:val="28"/>
          <w:szCs w:val="28"/>
        </w:rPr>
        <w:softHyphen/>
        <w:t>довательность</w:t>
      </w:r>
      <w:r>
        <w:rPr>
          <w:color w:val="000000"/>
          <w:sz w:val="28"/>
          <w:szCs w:val="28"/>
        </w:rPr>
        <w:t xml:space="preserve"> ступеней, возникающих в результате спонтанного</w:t>
      </w:r>
      <w:r>
        <w:rPr>
          <w:color w:val="000000"/>
          <w:sz w:val="28"/>
          <w:szCs w:val="28"/>
        </w:rPr>
        <w:br/>
        <w:t>развития субстанции, которая порождает их из самой себя в силу</w:t>
      </w:r>
      <w:r>
        <w:rPr>
          <w:color w:val="000000"/>
          <w:sz w:val="28"/>
          <w:szCs w:val="28"/>
        </w:rPr>
        <w:br/>
        <w:t>своей природы.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Основой единого мирового процесса служит аккумуляция содержа</w:t>
      </w:r>
      <w:r>
        <w:rPr>
          <w:color w:val="000000"/>
          <w:sz w:val="28"/>
          <w:szCs w:val="28"/>
        </w:rPr>
        <w:softHyphen/>
        <w:t>ния в процессе развития. Каждая последующая ступень, возникая</w:t>
      </w:r>
      <w:r>
        <w:rPr>
          <w:color w:val="000000"/>
          <w:sz w:val="28"/>
          <w:szCs w:val="28"/>
        </w:rPr>
        <w:br/>
        <w:t>из предшествующей, не устраняет, а сохраняет ее в себе. Тем самым субстанция «... не только ничего не оставляет позади себя, но несет с собой все приобретенное и обогащается и сгущается внутри себя» (Гегель).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Мировой процесс есть бесконечное восхождение от низшего к выс</w:t>
      </w:r>
      <w:r>
        <w:rPr>
          <w:color w:val="000000"/>
          <w:sz w:val="28"/>
          <w:szCs w:val="28"/>
        </w:rPr>
        <w:softHyphen/>
        <w:t>шему.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Известные современной науке четыре основные формы мате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рии выступают в качестве ступеней единого бесконечного мирового процесса развития. Представление о едином мировом процессе развития является синтезом философских и </w:t>
      </w:r>
      <w:r>
        <w:rPr>
          <w:color w:val="000000"/>
          <w:spacing w:val="-2"/>
          <w:sz w:val="28"/>
          <w:szCs w:val="28"/>
        </w:rPr>
        <w:t>конкретно-научных обобщений.</w:t>
      </w:r>
    </w:p>
    <w:p w:rsidR="00521916" w:rsidRDefault="00521916">
      <w:pPr>
        <w:pStyle w:val="2"/>
      </w:pPr>
      <w:bookmarkStart w:id="15" w:name="_Toc102220486"/>
      <w:bookmarkStart w:id="16" w:name="_Toc102222638"/>
      <w:bookmarkStart w:id="17" w:name="_Toc102293578"/>
      <w:bookmarkStart w:id="18" w:name="_Toc102300236"/>
      <w:r>
        <w:t>Физическая форма материи</w:t>
      </w:r>
      <w:bookmarkEnd w:id="15"/>
      <w:bookmarkEnd w:id="16"/>
      <w:bookmarkEnd w:id="17"/>
      <w:bookmarkEnd w:id="18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отличие от других, физическая форма материи (ФФМ) изве</w:t>
      </w:r>
      <w:r>
        <w:rPr>
          <w:color w:val="000000"/>
          <w:spacing w:val="-1"/>
          <w:sz w:val="28"/>
          <w:szCs w:val="28"/>
        </w:rPr>
        <w:softHyphen/>
        <w:t>стна нам, более или менее достоверно, лишь с некоторого относитель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 простого уровня — лептонов и кварков, выше которого следует </w:t>
      </w:r>
      <w:r>
        <w:rPr>
          <w:color w:val="000000"/>
          <w:spacing w:val="-2"/>
          <w:sz w:val="28"/>
          <w:szCs w:val="28"/>
        </w:rPr>
        <w:t>уровень «сильнодействующих» (участвующих в «сильных взаимодейс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твиях») элементарных частиц (протонов, нейтронов, мезонов, гиперо</w:t>
      </w:r>
      <w:r>
        <w:rPr>
          <w:color w:val="000000"/>
          <w:spacing w:val="-1"/>
          <w:sz w:val="28"/>
          <w:szCs w:val="28"/>
        </w:rPr>
        <w:softHyphen/>
        <w:t>нов и т. д.), атомов, макротел, космических объектов, включая круп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нейшее известное нам образование — Метагалактику, или «нашу Все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ленную», «Вселенную в космологическом смысле». Разрабатываются гипотезы о более простых, чем кварки, физических элементах или </w:t>
      </w:r>
      <w:r>
        <w:rPr>
          <w:color w:val="000000"/>
          <w:sz w:val="28"/>
          <w:szCs w:val="28"/>
        </w:rPr>
        <w:t xml:space="preserve">структурах — протокварках, «струнах» и т. д. Наиболее элементарный, по-видимому, уровень ФФМ — </w:t>
      </w:r>
      <w:r>
        <w:rPr>
          <w:i/>
          <w:iCs/>
          <w:color w:val="000000"/>
          <w:sz w:val="28"/>
          <w:szCs w:val="28"/>
        </w:rPr>
        <w:t xml:space="preserve">сингулярное состояние </w:t>
      </w:r>
      <w:r>
        <w:rPr>
          <w:color w:val="000000"/>
          <w:sz w:val="28"/>
          <w:szCs w:val="28"/>
        </w:rPr>
        <w:t xml:space="preserve">остается пока </w:t>
      </w:r>
      <w:r>
        <w:rPr>
          <w:color w:val="000000"/>
          <w:spacing w:val="-1"/>
          <w:sz w:val="28"/>
          <w:szCs w:val="28"/>
        </w:rPr>
        <w:t>предметом гипотез и, в силу этого, современная физика еще не распо</w:t>
      </w:r>
      <w:r>
        <w:rPr>
          <w:color w:val="000000"/>
          <w:spacing w:val="-1"/>
          <w:sz w:val="28"/>
          <w:szCs w:val="28"/>
        </w:rPr>
        <w:softHyphen/>
        <w:t xml:space="preserve">лагает единой фундаментальной теорией ФФМ. В более укрупненном </w:t>
      </w:r>
      <w:r>
        <w:rPr>
          <w:color w:val="000000"/>
          <w:sz w:val="28"/>
          <w:szCs w:val="28"/>
        </w:rPr>
        <w:t>плане ФФМ может рассматриваться как составленная из двух основ</w:t>
      </w:r>
      <w:r>
        <w:rPr>
          <w:color w:val="000000"/>
          <w:sz w:val="28"/>
          <w:szCs w:val="28"/>
        </w:rPr>
        <w:softHyphen/>
        <w:t xml:space="preserve">ных форм физической материи — </w:t>
      </w:r>
      <w:r>
        <w:rPr>
          <w:i/>
          <w:iCs/>
          <w:color w:val="000000"/>
          <w:sz w:val="28"/>
          <w:szCs w:val="28"/>
        </w:rPr>
        <w:t xml:space="preserve">вещества </w:t>
      </w:r>
      <w:r>
        <w:rPr>
          <w:color w:val="000000"/>
          <w:sz w:val="28"/>
          <w:szCs w:val="28"/>
        </w:rPr>
        <w:t xml:space="preserve">и </w:t>
      </w:r>
      <w:r>
        <w:rPr>
          <w:i/>
          <w:iCs/>
          <w:color w:val="000000"/>
          <w:sz w:val="28"/>
          <w:szCs w:val="28"/>
        </w:rPr>
        <w:t>поля.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позиций философской концепции единого закономер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ного мирового процесса, фундаментальных положений диалектичес</w:t>
      </w:r>
      <w:r>
        <w:rPr>
          <w:color w:val="000000"/>
          <w:spacing w:val="1"/>
          <w:sz w:val="28"/>
          <w:szCs w:val="28"/>
        </w:rPr>
        <w:softHyphen/>
        <w:t>кого материализма физическая форма материи не является наипро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стейшей формой материи, или «праматерией». С этой точки зрения не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обходимо выдвинуть гипотезу о существовании </w:t>
      </w:r>
      <w:r>
        <w:rPr>
          <w:i/>
          <w:iCs/>
          <w:color w:val="000000"/>
          <w:sz w:val="28"/>
          <w:szCs w:val="28"/>
        </w:rPr>
        <w:t xml:space="preserve">дофизических </w:t>
      </w:r>
      <w:r>
        <w:rPr>
          <w:color w:val="000000"/>
          <w:sz w:val="28"/>
          <w:szCs w:val="28"/>
        </w:rPr>
        <w:t xml:space="preserve">форм материи. Проникновение науки на субфизический уровень позволит </w:t>
      </w:r>
      <w:r>
        <w:rPr>
          <w:color w:val="000000"/>
          <w:spacing w:val="2"/>
          <w:sz w:val="28"/>
          <w:szCs w:val="28"/>
        </w:rPr>
        <w:t xml:space="preserve">глубже понять природу физических объектов и явлений. </w:t>
      </w:r>
      <w:r>
        <w:rPr>
          <w:color w:val="000000"/>
          <w:spacing w:val="-2"/>
          <w:sz w:val="28"/>
          <w:szCs w:val="28"/>
        </w:rPr>
        <w:t>Химическая форма материи является, таким образом, законо</w:t>
      </w:r>
      <w:r>
        <w:rPr>
          <w:color w:val="000000"/>
          <w:spacing w:val="-2"/>
          <w:sz w:val="28"/>
          <w:szCs w:val="28"/>
        </w:rPr>
        <w:softHyphen/>
        <w:t>мерным продуктом развития масс-энергетических процессов, законо</w:t>
      </w:r>
      <w:r>
        <w:rPr>
          <w:color w:val="000000"/>
          <w:spacing w:val="-2"/>
          <w:sz w:val="28"/>
          <w:szCs w:val="28"/>
        </w:rPr>
        <w:softHyphen/>
        <w:t>мерным результатом развития физической формы материи.</w:t>
      </w:r>
    </w:p>
    <w:p w:rsidR="00521916" w:rsidRDefault="00521916">
      <w:pPr>
        <w:pStyle w:val="2"/>
      </w:pPr>
      <w:bookmarkStart w:id="19" w:name="_Toc102220487"/>
      <w:bookmarkStart w:id="20" w:name="_Toc102222639"/>
      <w:bookmarkStart w:id="21" w:name="_Toc102293579"/>
      <w:bookmarkStart w:id="22" w:name="_Toc102300237"/>
      <w:r>
        <w:t>Химическая форма материи</w:t>
      </w:r>
      <w:bookmarkEnd w:id="19"/>
      <w:bookmarkEnd w:id="20"/>
      <w:bookmarkEnd w:id="21"/>
      <w:bookmarkEnd w:id="22"/>
    </w:p>
    <w:p w:rsidR="00521916" w:rsidRDefault="00521916">
      <w:pPr>
        <w:pStyle w:val="3"/>
      </w:pPr>
      <w:bookmarkStart w:id="23" w:name="_Toc102220488"/>
      <w:bookmarkStart w:id="24" w:name="_Toc102222640"/>
      <w:bookmarkStart w:id="25" w:name="_Toc102293580"/>
      <w:bookmarkStart w:id="26" w:name="_Toc102300238"/>
      <w:r>
        <w:t>Особенности химической формы материи</w:t>
      </w:r>
      <w:bookmarkEnd w:id="23"/>
      <w:bookmarkEnd w:id="24"/>
      <w:bookmarkEnd w:id="25"/>
      <w:bookmarkEnd w:id="26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Химическая форма материи (ХФМ) включает уровни от атома </w:t>
      </w:r>
      <w:r>
        <w:rPr>
          <w:color w:val="000000"/>
          <w:spacing w:val="-2"/>
          <w:sz w:val="28"/>
          <w:szCs w:val="28"/>
        </w:rPr>
        <w:t>до макромолекулярных комплексов, лежащих в преддверии живой ма</w:t>
      </w:r>
      <w:r>
        <w:rPr>
          <w:color w:val="000000"/>
          <w:spacing w:val="-2"/>
          <w:sz w:val="28"/>
          <w:szCs w:val="28"/>
        </w:rPr>
        <w:softHyphen/>
        <w:t>терии. В современной науке выделение химического как одной из ос</w:t>
      </w:r>
      <w:r>
        <w:rPr>
          <w:color w:val="000000"/>
          <w:spacing w:val="-2"/>
          <w:sz w:val="28"/>
          <w:szCs w:val="28"/>
        </w:rPr>
        <w:softHyphen/>
        <w:t xml:space="preserve">новных форм материи, ступени единого мирового процесса связано с </w:t>
      </w:r>
      <w:r>
        <w:rPr>
          <w:color w:val="000000"/>
          <w:spacing w:val="-1"/>
          <w:sz w:val="28"/>
          <w:szCs w:val="28"/>
        </w:rPr>
        <w:t>большими теоретическими трудностями, преодоление которых воз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можно только совместными усилиями теоретической химии и филосо</w:t>
      </w:r>
      <w:r>
        <w:rPr>
          <w:color w:val="000000"/>
          <w:spacing w:val="-5"/>
          <w:sz w:val="28"/>
          <w:szCs w:val="28"/>
        </w:rPr>
        <w:t xml:space="preserve">фии. В условиях современной научно-технической революции грани </w:t>
      </w:r>
      <w:r>
        <w:rPr>
          <w:color w:val="000000"/>
          <w:spacing w:val="-4"/>
          <w:sz w:val="28"/>
          <w:szCs w:val="28"/>
        </w:rPr>
        <w:t>между основными формами бытия становятся чрезвычайно подвиж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ными и самостоятельное существование фундаментальных наук может </w:t>
      </w:r>
      <w:r>
        <w:rPr>
          <w:color w:val="000000"/>
          <w:spacing w:val="-3"/>
          <w:sz w:val="28"/>
          <w:szCs w:val="28"/>
        </w:rPr>
        <w:t>быть установлено только с помощью глубокого философского анали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за, т. е. с использованием форм мысли, которые выходят далеко за </w:t>
      </w:r>
      <w:r>
        <w:rPr>
          <w:color w:val="000000"/>
          <w:spacing w:val="-5"/>
          <w:sz w:val="28"/>
          <w:szCs w:val="28"/>
        </w:rPr>
        <w:t>рамки частнонаучного мышления.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Известно, что современная химия стала зрелой наукой, когда </w:t>
      </w:r>
      <w:r>
        <w:rPr>
          <w:color w:val="000000"/>
          <w:spacing w:val="-5"/>
          <w:sz w:val="28"/>
          <w:szCs w:val="28"/>
        </w:rPr>
        <w:t xml:space="preserve">она получила хорошо разработанный физический фундамент, прежде </w:t>
      </w:r>
      <w:r>
        <w:rPr>
          <w:color w:val="000000"/>
          <w:sz w:val="28"/>
          <w:szCs w:val="28"/>
        </w:rPr>
        <w:t>всего — квантовую теорию химической связи. Процесс проникнове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ния понятий и методов физики в химию привел к появлению </w:t>
      </w:r>
      <w:r>
        <w:rPr>
          <w:i/>
          <w:iCs/>
          <w:color w:val="000000"/>
          <w:spacing w:val="-6"/>
          <w:sz w:val="28"/>
          <w:szCs w:val="28"/>
        </w:rPr>
        <w:t>редукци</w:t>
      </w:r>
      <w:r>
        <w:rPr>
          <w:i/>
          <w:iCs/>
          <w:color w:val="000000"/>
          <w:spacing w:val="-6"/>
          <w:sz w:val="28"/>
          <w:szCs w:val="28"/>
        </w:rPr>
        <w:softHyphen/>
      </w:r>
      <w:r>
        <w:rPr>
          <w:i/>
          <w:iCs/>
          <w:color w:val="000000"/>
          <w:sz w:val="28"/>
          <w:szCs w:val="28"/>
        </w:rPr>
        <w:t xml:space="preserve">онизма </w:t>
      </w:r>
      <w:r>
        <w:rPr>
          <w:color w:val="000000"/>
          <w:sz w:val="28"/>
          <w:szCs w:val="28"/>
        </w:rPr>
        <w:t>— современной формы механицизма, заключающейся в по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пытке полного сведения химического к физическому, растворения хи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мического качества в физическом, или, иначе, </w:t>
      </w:r>
      <w:r>
        <w:rPr>
          <w:i/>
          <w:iCs/>
          <w:color w:val="000000"/>
          <w:spacing w:val="-3"/>
          <w:sz w:val="28"/>
          <w:szCs w:val="28"/>
        </w:rPr>
        <w:t xml:space="preserve">физикализму. </w:t>
      </w:r>
      <w:r>
        <w:rPr>
          <w:color w:val="000000"/>
          <w:spacing w:val="-3"/>
          <w:sz w:val="28"/>
          <w:szCs w:val="28"/>
        </w:rPr>
        <w:t>Эта по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пытка является частным случаем редукционизма вообще, выражающе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гося также в тенденции сведения биологического к химическому,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циального к биологическому и, в конечном счете — всех высших </w:t>
      </w:r>
      <w:r>
        <w:rPr>
          <w:color w:val="000000"/>
          <w:spacing w:val="-5"/>
          <w:sz w:val="28"/>
          <w:szCs w:val="28"/>
        </w:rPr>
        <w:t xml:space="preserve">форм материи к физической (радикальный физикализм). С позиций </w:t>
      </w:r>
      <w:r>
        <w:rPr>
          <w:color w:val="000000"/>
          <w:spacing w:val="-6"/>
          <w:sz w:val="28"/>
          <w:szCs w:val="28"/>
        </w:rPr>
        <w:t>радикального физикализма все формы материи являются лишь различ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z w:val="28"/>
          <w:szCs w:val="28"/>
        </w:rPr>
        <w:t>ными модификациями физической реальности.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Физикализм и редукционизм имеют некоторые основания, чрез</w:t>
      </w:r>
      <w:r>
        <w:rPr>
          <w:color w:val="000000"/>
          <w:spacing w:val="-5"/>
          <w:sz w:val="28"/>
          <w:szCs w:val="28"/>
        </w:rPr>
        <w:softHyphen/>
        <w:t>мерно преувеличиваемые и абсолютизируемые. Как известно, химиче</w:t>
      </w:r>
      <w:r>
        <w:rPr>
          <w:color w:val="000000"/>
          <w:spacing w:val="-5"/>
          <w:sz w:val="28"/>
          <w:szCs w:val="28"/>
        </w:rPr>
        <w:softHyphen/>
        <w:t>ская форма материи «строится» из физической. Химический атом син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тезирован из протонов, нейтронов и электронов. Химическое, как и </w:t>
      </w:r>
      <w:r>
        <w:rPr>
          <w:color w:val="000000"/>
          <w:spacing w:val="-5"/>
          <w:sz w:val="28"/>
          <w:szCs w:val="28"/>
        </w:rPr>
        <w:t>любая другая форма материи</w:t>
      </w:r>
      <w:r>
        <w:rPr>
          <w:color w:val="000000"/>
          <w:spacing w:val="-2"/>
          <w:sz w:val="28"/>
          <w:szCs w:val="28"/>
        </w:rPr>
        <w:t xml:space="preserve">, возникает на основе предыдущей и включает часть ее </w:t>
      </w:r>
      <w:r>
        <w:rPr>
          <w:color w:val="000000"/>
          <w:spacing w:val="-5"/>
          <w:sz w:val="28"/>
          <w:szCs w:val="28"/>
        </w:rPr>
        <w:t xml:space="preserve">в себя, в качестве своей «основы» или «фундамента». Поэтому каждый </w:t>
      </w:r>
      <w:r>
        <w:rPr>
          <w:color w:val="000000"/>
          <w:spacing w:val="-3"/>
          <w:sz w:val="28"/>
          <w:szCs w:val="28"/>
        </w:rPr>
        <w:t xml:space="preserve">элемент или </w:t>
      </w:r>
      <w:r>
        <w:rPr>
          <w:i/>
          <w:iCs/>
          <w:color w:val="000000"/>
          <w:spacing w:val="-3"/>
          <w:sz w:val="28"/>
          <w:szCs w:val="28"/>
        </w:rPr>
        <w:t xml:space="preserve">«шаг» </w:t>
      </w:r>
      <w:r>
        <w:rPr>
          <w:color w:val="000000"/>
          <w:spacing w:val="-3"/>
          <w:sz w:val="28"/>
          <w:szCs w:val="28"/>
        </w:rPr>
        <w:t>химической формы материи имеет свой физичес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>кий «эквивалент». Каждый химический атом выступает также как уни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кальное физическое образование и может быть описан как физическая </w:t>
      </w:r>
      <w:r>
        <w:rPr>
          <w:color w:val="000000"/>
          <w:spacing w:val="-4"/>
          <w:sz w:val="28"/>
          <w:szCs w:val="28"/>
        </w:rPr>
        <w:t>индивидуальность. В тенденции физика должна под своим углом зре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ния объяснить все химические феномены и связи. «...Вся система хи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мических элементов во всем ее широком многообразии в настоящее время в принципе может быть выведена из законов физики» (Хиншелвуд).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Однако совершенно бесспорно, что от физического описания и объяснения ускользает </w:t>
      </w:r>
      <w:r>
        <w:rPr>
          <w:i/>
          <w:iCs/>
          <w:color w:val="000000"/>
          <w:spacing w:val="-4"/>
          <w:sz w:val="28"/>
          <w:szCs w:val="28"/>
        </w:rPr>
        <w:t xml:space="preserve">собственно химическое качество </w:t>
      </w:r>
      <w:r>
        <w:rPr>
          <w:color w:val="000000"/>
          <w:spacing w:val="-4"/>
          <w:sz w:val="28"/>
          <w:szCs w:val="28"/>
        </w:rPr>
        <w:t xml:space="preserve">и, тем более, </w:t>
      </w:r>
      <w:r>
        <w:rPr>
          <w:color w:val="000000"/>
          <w:spacing w:val="-5"/>
          <w:sz w:val="28"/>
          <w:szCs w:val="28"/>
        </w:rPr>
        <w:t>качества жизни и социальной жизни. Проблема «неуловимого химиче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ского качества» разрешима только на основе целостного подхода к </w:t>
      </w:r>
      <w:r>
        <w:rPr>
          <w:color w:val="000000"/>
          <w:spacing w:val="-5"/>
          <w:sz w:val="28"/>
          <w:szCs w:val="28"/>
        </w:rPr>
        <w:t xml:space="preserve">миру, взгляда на мир как единый закономерный процесс, в котором </w:t>
      </w:r>
      <w:r>
        <w:rPr>
          <w:color w:val="000000"/>
          <w:spacing w:val="-3"/>
          <w:sz w:val="28"/>
          <w:szCs w:val="28"/>
        </w:rPr>
        <w:t>химическая форма материи занимает свое закономерное место и мо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жет быть понята в сопоставлении с другими формами материи.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Обычно химическое качество связывается химиками с атомами </w:t>
      </w:r>
      <w:r>
        <w:rPr>
          <w:color w:val="000000"/>
          <w:spacing w:val="-1"/>
          <w:sz w:val="28"/>
          <w:szCs w:val="28"/>
        </w:rPr>
        <w:t xml:space="preserve">как неделимыми химическими целостностями. Известный специалист в области философских вопросов химии Б.М. Кедров определял атом </w:t>
      </w:r>
      <w:r>
        <w:rPr>
          <w:color w:val="000000"/>
          <w:spacing w:val="-2"/>
          <w:sz w:val="28"/>
          <w:szCs w:val="28"/>
        </w:rPr>
        <w:t>как «исходную химическую клеточку», своего рода химическую еди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ницу и рассматривал целостность атома как основной аргумент в по</w:t>
      </w:r>
      <w:r>
        <w:rPr>
          <w:color w:val="000000"/>
          <w:spacing w:val="-1"/>
          <w:sz w:val="28"/>
          <w:szCs w:val="28"/>
        </w:rPr>
        <w:softHyphen/>
        <w:t>льзу несводимости химического к физическому. Однако этот аргу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мент, действительно свидетельствуя в пользу существования химичес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кого качества, обнаруживает в то же время свою существенную недо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статочность, поскольку с точки зрения квантовой механики атом явля</w:t>
      </w:r>
      <w:r>
        <w:rPr>
          <w:color w:val="000000"/>
          <w:spacing w:val="-3"/>
          <w:sz w:val="28"/>
          <w:szCs w:val="28"/>
        </w:rPr>
        <w:softHyphen/>
        <w:t>ется и физической целостностью, на основе которой возникает хими</w:t>
      </w:r>
      <w:r>
        <w:rPr>
          <w:color w:val="000000"/>
          <w:spacing w:val="-3"/>
          <w:sz w:val="28"/>
          <w:szCs w:val="28"/>
        </w:rPr>
        <w:softHyphen/>
        <w:t>ческая целостность. Поэтому в некоторой степени схваченное, хими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ческое качество все же от нас ускользает. В определении химического качества мы несколько продвинемся дальше, если учтем, что физичес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кая целостность атома является целостностью физического </w:t>
      </w:r>
      <w:r>
        <w:rPr>
          <w:i/>
          <w:iCs/>
          <w:color w:val="000000"/>
          <w:spacing w:val="-3"/>
          <w:sz w:val="28"/>
          <w:szCs w:val="28"/>
        </w:rPr>
        <w:t>многообра</w:t>
      </w:r>
      <w:r>
        <w:rPr>
          <w:i/>
          <w:iCs/>
          <w:color w:val="000000"/>
          <w:spacing w:val="-3"/>
          <w:sz w:val="28"/>
          <w:szCs w:val="28"/>
        </w:rPr>
        <w:softHyphen/>
      </w:r>
      <w:r>
        <w:rPr>
          <w:i/>
          <w:iCs/>
          <w:color w:val="000000"/>
          <w:spacing w:val="-2"/>
          <w:sz w:val="28"/>
          <w:szCs w:val="28"/>
        </w:rPr>
        <w:t xml:space="preserve">зия - </w:t>
      </w:r>
      <w:r>
        <w:rPr>
          <w:color w:val="000000"/>
          <w:spacing w:val="-2"/>
          <w:sz w:val="28"/>
          <w:szCs w:val="28"/>
        </w:rPr>
        <w:t>ядра и электронов, которые остаются всецело физическими обра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зованиями, а химическая целостность — </w:t>
      </w:r>
      <w:r>
        <w:rPr>
          <w:i/>
          <w:iCs/>
          <w:color w:val="000000"/>
          <w:sz w:val="28"/>
          <w:szCs w:val="28"/>
        </w:rPr>
        <w:t>слитно и неделима.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 пользу специфического и несводимого химического качества </w:t>
      </w:r>
      <w:r>
        <w:rPr>
          <w:color w:val="000000"/>
          <w:spacing w:val="-2"/>
          <w:sz w:val="28"/>
          <w:szCs w:val="28"/>
        </w:rPr>
        <w:t xml:space="preserve">говорит, далее, тот факт, что ни одна фундаментальная химическая </w:t>
      </w:r>
      <w:r>
        <w:rPr>
          <w:color w:val="000000"/>
          <w:sz w:val="28"/>
          <w:szCs w:val="28"/>
        </w:rPr>
        <w:t>проблема — химической связи, реакционной способности, валентно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сти и т.д. не получила своего решения в квантовой химии, которая, не</w:t>
      </w:r>
      <w:r>
        <w:rPr>
          <w:color w:val="000000"/>
          <w:spacing w:val="-3"/>
          <w:sz w:val="28"/>
          <w:szCs w:val="28"/>
        </w:rPr>
        <w:softHyphen/>
        <w:t>смотря на ее огромную роль в химии, не способна объяснить, что в хи</w:t>
      </w:r>
      <w:r>
        <w:rPr>
          <w:color w:val="000000"/>
          <w:spacing w:val="-3"/>
          <w:sz w:val="28"/>
          <w:szCs w:val="28"/>
        </w:rPr>
        <w:softHyphen/>
        <w:t xml:space="preserve">мическом есть </w:t>
      </w:r>
      <w:r>
        <w:rPr>
          <w:i/>
          <w:iCs/>
          <w:color w:val="000000"/>
          <w:spacing w:val="-3"/>
          <w:sz w:val="28"/>
          <w:szCs w:val="28"/>
        </w:rPr>
        <w:t xml:space="preserve">собственно химическое. </w:t>
      </w:r>
      <w:r>
        <w:rPr>
          <w:color w:val="000000"/>
          <w:spacing w:val="-3"/>
          <w:sz w:val="28"/>
          <w:szCs w:val="28"/>
        </w:rPr>
        <w:t xml:space="preserve">Как отмечает Г. Фукс, предмет </w:t>
      </w:r>
      <w:r>
        <w:rPr>
          <w:color w:val="000000"/>
          <w:spacing w:val="-2"/>
          <w:sz w:val="28"/>
          <w:szCs w:val="28"/>
        </w:rPr>
        <w:t>химии может быть адекватно понят только химией. «...Никакие физи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ческие методы сами по себе, — утверждает М.В. Волькенштейн, — не </w:t>
      </w:r>
      <w:r>
        <w:rPr>
          <w:color w:val="000000"/>
          <w:spacing w:val="-2"/>
          <w:sz w:val="28"/>
          <w:szCs w:val="28"/>
        </w:rPr>
        <w:t>были бы в состоянии установить структуру сложных молекул без хи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мических исследований».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Сильным аргументом в пользу качественного своеобразия хи</w:t>
      </w:r>
      <w:r>
        <w:rPr>
          <w:color w:val="000000"/>
          <w:spacing w:val="-2"/>
          <w:sz w:val="28"/>
          <w:szCs w:val="28"/>
        </w:rPr>
        <w:softHyphen/>
        <w:t>мической реальности является ссылка на основной химический пери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одический закон, открытый Д. И. Менделеевым. Химическую реаль</w:t>
      </w:r>
      <w:r>
        <w:rPr>
          <w:color w:val="000000"/>
          <w:spacing w:val="-1"/>
          <w:sz w:val="28"/>
          <w:szCs w:val="28"/>
        </w:rPr>
        <w:softHyphen/>
        <w:t>ность поэтому нередко определяют как «менделеевский мир». Однако и эта ссылка не дает окончательного решения вопроса о специфичес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ком химическом качестве.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Существенным свидетельством в пользу своеобразной химичес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кой реальности является тот факт, что химические связи между </w:t>
      </w:r>
      <w:r>
        <w:rPr>
          <w:i/>
          <w:iCs/>
          <w:color w:val="000000"/>
          <w:spacing w:val="-2"/>
          <w:sz w:val="28"/>
          <w:szCs w:val="28"/>
        </w:rPr>
        <w:t>качес</w:t>
      </w:r>
      <w:r>
        <w:rPr>
          <w:i/>
          <w:iCs/>
          <w:color w:val="000000"/>
          <w:spacing w:val="-2"/>
          <w:sz w:val="28"/>
          <w:szCs w:val="28"/>
        </w:rPr>
        <w:softHyphen/>
        <w:t xml:space="preserve">твенно </w:t>
      </w:r>
      <w:r>
        <w:rPr>
          <w:color w:val="000000"/>
          <w:spacing w:val="-2"/>
          <w:sz w:val="28"/>
          <w:szCs w:val="28"/>
        </w:rPr>
        <w:t xml:space="preserve">различными атомами в физическом отношении различаются </w:t>
      </w:r>
      <w:r>
        <w:rPr>
          <w:color w:val="000000"/>
          <w:sz w:val="28"/>
          <w:szCs w:val="28"/>
        </w:rPr>
        <w:t xml:space="preserve">только </w:t>
      </w:r>
      <w:r>
        <w:rPr>
          <w:i/>
          <w:iCs/>
          <w:color w:val="000000"/>
          <w:sz w:val="28"/>
          <w:szCs w:val="28"/>
        </w:rPr>
        <w:t xml:space="preserve">количественно. </w:t>
      </w:r>
      <w:r>
        <w:rPr>
          <w:color w:val="000000"/>
          <w:sz w:val="28"/>
          <w:szCs w:val="28"/>
        </w:rPr>
        <w:t xml:space="preserve">Так, связь </w:t>
      </w:r>
      <w:r>
        <w:rPr>
          <w:i/>
          <w:iCs/>
          <w:color w:val="000000"/>
          <w:sz w:val="28"/>
          <w:szCs w:val="28"/>
        </w:rPr>
        <w:t xml:space="preserve">Н-С </w:t>
      </w:r>
      <w:r>
        <w:rPr>
          <w:color w:val="000000"/>
          <w:sz w:val="28"/>
          <w:szCs w:val="28"/>
        </w:rPr>
        <w:t xml:space="preserve">отличается от связи </w:t>
      </w:r>
      <w:r>
        <w:rPr>
          <w:i/>
          <w:iCs/>
          <w:color w:val="000000"/>
          <w:sz w:val="28"/>
          <w:szCs w:val="28"/>
          <w:lang w:val="en-US"/>
        </w:rPr>
        <w:t>H</w:t>
      </w:r>
      <w:r>
        <w:rPr>
          <w:i/>
          <w:iCs/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  <w:lang w:val="en-US"/>
        </w:rPr>
        <w:t>F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физи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ческой стороны лишь различной полярностью или разностью электро</w:t>
      </w:r>
      <w:r>
        <w:rPr>
          <w:color w:val="000000"/>
          <w:sz w:val="28"/>
          <w:szCs w:val="28"/>
        </w:rPr>
        <w:t xml:space="preserve">отрицательности атомов (0,4 и 1,9). С химической же стороны — это </w:t>
      </w:r>
      <w:r>
        <w:rPr>
          <w:color w:val="000000"/>
          <w:spacing w:val="-3"/>
          <w:sz w:val="28"/>
          <w:szCs w:val="28"/>
        </w:rPr>
        <w:t>связи водорода с качественно различными химическими элементами.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Наиболее крупным аргументом в пользу признания несводимо</w:t>
      </w:r>
      <w:r>
        <w:rPr>
          <w:color w:val="000000"/>
          <w:spacing w:val="-3"/>
          <w:sz w:val="28"/>
          <w:szCs w:val="28"/>
        </w:rPr>
        <w:softHyphen/>
        <w:t>го химического качества, своеобразной химической формы объектив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ной реальности является то, что химический мир — это </w:t>
      </w:r>
      <w:r>
        <w:rPr>
          <w:i/>
          <w:iCs/>
          <w:color w:val="000000"/>
          <w:sz w:val="28"/>
          <w:szCs w:val="28"/>
        </w:rPr>
        <w:t>над-массэнер</w:t>
      </w:r>
      <w:r>
        <w:rPr>
          <w:i/>
          <w:iCs/>
          <w:color w:val="000000"/>
          <w:spacing w:val="-2"/>
          <w:sz w:val="28"/>
          <w:szCs w:val="28"/>
        </w:rPr>
        <w:t xml:space="preserve">гетический мир, </w:t>
      </w:r>
      <w:r>
        <w:rPr>
          <w:color w:val="000000"/>
          <w:spacing w:val="-2"/>
          <w:sz w:val="28"/>
          <w:szCs w:val="28"/>
        </w:rPr>
        <w:t>в котором слабые масс-энергетические процессы хо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тя и имеют место, образуя </w:t>
      </w:r>
      <w:r>
        <w:rPr>
          <w:i/>
          <w:iCs/>
          <w:color w:val="000000"/>
          <w:spacing w:val="-3"/>
          <w:sz w:val="28"/>
          <w:szCs w:val="28"/>
        </w:rPr>
        <w:t xml:space="preserve">физическую основу </w:t>
      </w:r>
      <w:r>
        <w:rPr>
          <w:color w:val="000000"/>
          <w:spacing w:val="-3"/>
          <w:sz w:val="28"/>
          <w:szCs w:val="28"/>
        </w:rPr>
        <w:t>химизма, но не опреде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ляют его природы. Как отмечает Э.Штрекер, «вещество и качество, </w:t>
      </w:r>
      <w:r>
        <w:rPr>
          <w:color w:val="000000"/>
          <w:spacing w:val="-4"/>
          <w:sz w:val="28"/>
          <w:szCs w:val="28"/>
        </w:rPr>
        <w:t>как таковые, нигде не выступают в уравнениях физики. Вещество вы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ступает в них только в виде массы, а качество имеет значение лишь </w:t>
      </w:r>
      <w:r>
        <w:rPr>
          <w:color w:val="000000"/>
          <w:spacing w:val="-4"/>
          <w:sz w:val="28"/>
          <w:szCs w:val="28"/>
        </w:rPr>
        <w:t>постольку, поскольку встречающиеся иногда в функциональных урав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нениях константы имеют для каждого вещества свои числовые значе</w:t>
      </w:r>
      <w:r>
        <w:rPr>
          <w:color w:val="000000"/>
          <w:spacing w:val="-3"/>
          <w:sz w:val="28"/>
          <w:szCs w:val="28"/>
        </w:rPr>
        <w:softHyphen/>
        <w:t>ния. Еще не было никакой возможности выразить вещественную при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>роду в ее качественной специфичности в виде массы и числа».</w:t>
      </w:r>
    </w:p>
    <w:p w:rsidR="00521916" w:rsidRDefault="00521916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Химический мир, как подметил еще Гегель, характеризуется не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сравненно большим качественным многообразием, чем физический. Образуясь всего из трех основных элементарных частиц (причем час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тиц, обладающих наибольшим многообразием физических связей), хи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>мическое включает свыше 100 химических элементов, из которых воз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никает огромное качественное многообразие химических соединений. Весьма существенной чертой химического мира является более </w:t>
      </w:r>
      <w:r>
        <w:rPr>
          <w:color w:val="000000"/>
          <w:spacing w:val="-2"/>
          <w:sz w:val="28"/>
          <w:szCs w:val="28"/>
        </w:rPr>
        <w:t xml:space="preserve">заметное, чем в физическом мире, развитие особенного. В отличие от </w:t>
      </w:r>
      <w:r>
        <w:rPr>
          <w:color w:val="000000"/>
          <w:spacing w:val="-3"/>
          <w:sz w:val="28"/>
          <w:szCs w:val="28"/>
        </w:rPr>
        <w:t xml:space="preserve">ядер и электронов химические соединения обладают ярко выраженной </w:t>
      </w:r>
      <w:r>
        <w:rPr>
          <w:i/>
          <w:iCs/>
          <w:color w:val="000000"/>
          <w:spacing w:val="-1"/>
          <w:sz w:val="28"/>
          <w:szCs w:val="28"/>
        </w:rPr>
        <w:t xml:space="preserve">индивидуальностью. </w:t>
      </w:r>
      <w:r>
        <w:rPr>
          <w:color w:val="000000"/>
          <w:spacing w:val="-1"/>
          <w:sz w:val="28"/>
          <w:szCs w:val="28"/>
        </w:rPr>
        <w:t xml:space="preserve">Д. И. Менделеев подчеркивал, что химический </w:t>
      </w:r>
      <w:r>
        <w:rPr>
          <w:color w:val="000000"/>
          <w:sz w:val="28"/>
          <w:szCs w:val="28"/>
        </w:rPr>
        <w:t>мир — «это целый живой мир с бесконечным разнообразием индиви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дуальностей как в самих элементах, так и в их сочетаниях». Масс-</w:t>
      </w:r>
      <w:r>
        <w:rPr>
          <w:color w:val="000000"/>
          <w:spacing w:val="-3"/>
          <w:sz w:val="28"/>
          <w:szCs w:val="28"/>
        </w:rPr>
        <w:t xml:space="preserve">энергетические взаимодействия в химии характеризуются значительно </w:t>
      </w:r>
      <w:r>
        <w:rPr>
          <w:color w:val="000000"/>
          <w:spacing w:val="-1"/>
          <w:sz w:val="28"/>
          <w:szCs w:val="28"/>
        </w:rPr>
        <w:t>меньшей индивидуальностью, чем над-массэнергетические. Послед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ние связаны прежде всего с одним из важнейших свойств химических </w:t>
      </w:r>
      <w:r>
        <w:rPr>
          <w:color w:val="000000"/>
          <w:sz w:val="28"/>
          <w:szCs w:val="28"/>
        </w:rPr>
        <w:t xml:space="preserve">веществ — </w:t>
      </w:r>
      <w:r>
        <w:rPr>
          <w:i/>
          <w:iCs/>
          <w:color w:val="000000"/>
          <w:sz w:val="28"/>
          <w:szCs w:val="28"/>
        </w:rPr>
        <w:t>химическом сродством.</w:t>
      </w:r>
    </w:p>
    <w:p w:rsidR="00521916" w:rsidRDefault="00521916">
      <w:pPr>
        <w:pStyle w:val="3"/>
      </w:pPr>
      <w:bookmarkStart w:id="27" w:name="_Toc102220489"/>
      <w:bookmarkStart w:id="28" w:name="_Toc102222641"/>
      <w:bookmarkStart w:id="29" w:name="_Toc102293581"/>
      <w:bookmarkStart w:id="30" w:name="_Toc102300239"/>
      <w:r>
        <w:t>Химический способ развития</w:t>
      </w:r>
      <w:bookmarkEnd w:id="27"/>
      <w:bookmarkEnd w:id="28"/>
      <w:r>
        <w:t xml:space="preserve"> материи</w:t>
      </w:r>
      <w:bookmarkEnd w:id="29"/>
      <w:bookmarkEnd w:id="30"/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Качественно более сложный хи</w:t>
      </w:r>
      <w:r>
        <w:rPr>
          <w:color w:val="000000"/>
          <w:spacing w:val="-3"/>
          <w:sz w:val="28"/>
          <w:szCs w:val="28"/>
        </w:rPr>
        <w:softHyphen/>
        <w:t>мический субстрат обладает новым, отличным от физического, спосо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бом развития.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сложности применительно к химической форме материи, очень важно, поскольку это понятие является одним из основных для теории развития. С этих позиций сложность химического элемента складывается из </w:t>
      </w:r>
      <w:r>
        <w:rPr>
          <w:i/>
          <w:iCs/>
          <w:color w:val="000000"/>
          <w:sz w:val="28"/>
          <w:szCs w:val="28"/>
        </w:rPr>
        <w:t>непосредственной</w:t>
      </w:r>
      <w:r>
        <w:rPr>
          <w:color w:val="000000"/>
          <w:sz w:val="28"/>
          <w:szCs w:val="28"/>
        </w:rPr>
        <w:t xml:space="preserve"> сложности, которая выражается в его способности вступать в связи с большим или меньшим числом элементов, и </w:t>
      </w:r>
      <w:r>
        <w:rPr>
          <w:i/>
          <w:iCs/>
          <w:color w:val="000000"/>
          <w:sz w:val="28"/>
          <w:szCs w:val="28"/>
        </w:rPr>
        <w:t>внутренней</w:t>
      </w:r>
      <w:r>
        <w:rPr>
          <w:i/>
          <w:iCs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 xml:space="preserve">сложности, выраженной в его эволюционном, потенциале, и в этом смысле может быть названа </w:t>
      </w:r>
      <w:r>
        <w:rPr>
          <w:i/>
          <w:iCs/>
          <w:color w:val="000000"/>
          <w:sz w:val="28"/>
          <w:szCs w:val="28"/>
        </w:rPr>
        <w:t>полной</w:t>
      </w:r>
      <w:r>
        <w:rPr>
          <w:color w:val="000000"/>
          <w:sz w:val="28"/>
          <w:szCs w:val="28"/>
        </w:rPr>
        <w:t>, сложностью.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определении критерия сложности химических элементов и соединений нужно учитывать, во-первых, что сложность как таковая есть </w:t>
      </w:r>
      <w:r>
        <w:rPr>
          <w:i/>
          <w:iCs/>
          <w:color w:val="000000"/>
          <w:sz w:val="28"/>
          <w:szCs w:val="28"/>
        </w:rPr>
        <w:t>интегрированное многообразие,</w:t>
      </w:r>
      <w:r>
        <w:rPr>
          <w:color w:val="000000"/>
          <w:sz w:val="28"/>
          <w:szCs w:val="28"/>
        </w:rPr>
        <w:t xml:space="preserve"> а во-вторых, что кри</w:t>
      </w:r>
      <w:r>
        <w:rPr>
          <w:color w:val="000000"/>
          <w:sz w:val="28"/>
          <w:szCs w:val="28"/>
        </w:rPr>
        <w:softHyphen/>
        <w:t>терий сложности имеет комплексный характер и не может быть при</w:t>
      </w:r>
      <w:r>
        <w:rPr>
          <w:color w:val="000000"/>
          <w:sz w:val="28"/>
          <w:szCs w:val="28"/>
        </w:rPr>
        <w:softHyphen/>
        <w:t>годным в равной мере для всех случаев. Критерий сложности хими</w:t>
      </w:r>
      <w:r>
        <w:rPr>
          <w:color w:val="000000"/>
          <w:sz w:val="28"/>
          <w:szCs w:val="28"/>
        </w:rPr>
        <w:softHyphen/>
        <w:t>ческих элементов включает два основополагающих признака: 1) спо</w:t>
      </w:r>
      <w:r>
        <w:rPr>
          <w:color w:val="000000"/>
          <w:sz w:val="28"/>
          <w:szCs w:val="28"/>
        </w:rPr>
        <w:softHyphen/>
        <w:t>собность образовывать многоатомные структуры, в особенности длин</w:t>
      </w:r>
      <w:r>
        <w:rPr>
          <w:color w:val="000000"/>
          <w:sz w:val="28"/>
          <w:szCs w:val="28"/>
        </w:rPr>
        <w:softHyphen/>
        <w:t>ные цепи, 2) способность вступать во взаимодействие с тем или иным качественный многообразием элементов. Обобщая эти признаки, можно сказать, что критерием сложности химических элементов явля</w:t>
      </w:r>
      <w:r>
        <w:rPr>
          <w:color w:val="000000"/>
          <w:sz w:val="28"/>
          <w:szCs w:val="28"/>
        </w:rPr>
        <w:softHyphen/>
        <w:t xml:space="preserve">ется </w:t>
      </w:r>
      <w:r>
        <w:rPr>
          <w:i/>
          <w:iCs/>
          <w:color w:val="000000"/>
          <w:sz w:val="28"/>
          <w:szCs w:val="28"/>
        </w:rPr>
        <w:t>интегративная способность,</w:t>
      </w:r>
      <w:r>
        <w:rPr>
          <w:color w:val="000000"/>
          <w:sz w:val="28"/>
          <w:szCs w:val="28"/>
        </w:rPr>
        <w:t xml:space="preserve"> способность интегрировать боль</w:t>
      </w:r>
      <w:r>
        <w:rPr>
          <w:color w:val="000000"/>
          <w:sz w:val="28"/>
          <w:szCs w:val="28"/>
        </w:rPr>
        <w:softHyphen/>
        <w:t>шее или меньшее качественное и количественное многообразие эле</w:t>
      </w:r>
      <w:r>
        <w:rPr>
          <w:color w:val="000000"/>
          <w:sz w:val="28"/>
          <w:szCs w:val="28"/>
        </w:rPr>
        <w:softHyphen/>
        <w:t>ментов. В этом случае критерий сложности химических элементов будет иметь итоговый характер, т.е. учитывать всю совокупность связей химического элемента, все многообразие образуемых им сое</w:t>
      </w:r>
      <w:r>
        <w:rPr>
          <w:color w:val="000000"/>
          <w:sz w:val="28"/>
          <w:szCs w:val="28"/>
        </w:rPr>
        <w:softHyphen/>
        <w:t>динений и, в конечном счете, «итог» химического развития – обра</w:t>
      </w:r>
      <w:r>
        <w:rPr>
          <w:color w:val="000000"/>
          <w:sz w:val="28"/>
          <w:szCs w:val="28"/>
        </w:rPr>
        <w:softHyphen/>
        <w:t>зование живого.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Критерий сложности химических соединений, с одной стороны, является производным от критерия сложности элементов, а с другой - выступает как более сложный. Он должен включать шесть основных признаков: 1) количество атомов, составляющих соединение, 2) многообразие элементов, входящих в его состав, 3) сложность основного элемента (или элементов), на базе которого построено соединение, 4) длина цепи, 5) каталитическая активность, 6) способность вступать в многообразные типы реакций.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Все признаки, включенные в критерий сложности химических соединений, имеют более или менее общий характер и должны быть конкретизированы более частными признаками. Порядок, в котором они приведены, отражает последовательность применения их при определении природы химических соединений. Критерий сложности химических соединений может быть дополнен формальными критериями, в особенности информационным. Для применения критерия сложности необходима объективная шкала, составленная системой химического мира, в основе которой лежит магистральное направление развития. «Магистраль» развития не только делает применимым критерий слож</w:t>
      </w:r>
      <w:r>
        <w:rPr>
          <w:color w:val="000000"/>
          <w:sz w:val="28"/>
          <w:szCs w:val="28"/>
        </w:rPr>
        <w:softHyphen/>
        <w:t>ности, определяя вес каждого входящего в него признака, но и вносит существенные дополнения к нему, главное из которых – роль химического соединения в общем процессе развития химизма, «вклад» его в процесс порождения жизни.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Общим направлением химической эволюции является движение от низшего к высшему, от простого к сложному. В пределах его можно выделить главное, или магистральное направление, связанное с углеродом, как наиболее сложным, и «перспективным» элементом, и другими элементами-органогенами. Все остальные направления химической эволюции, связанные с эле</w:t>
      </w:r>
      <w:r>
        <w:rPr>
          <w:color w:val="000000"/>
          <w:sz w:val="28"/>
          <w:szCs w:val="28"/>
        </w:rPr>
        <w:softHyphen/>
        <w:t xml:space="preserve">ментами - неорганогенами, можно отнести к </w:t>
      </w:r>
      <w:r>
        <w:rPr>
          <w:i/>
          <w:iCs/>
          <w:color w:val="000000"/>
          <w:sz w:val="28"/>
          <w:szCs w:val="28"/>
        </w:rPr>
        <w:t>тупиковым</w:t>
      </w:r>
      <w:r>
        <w:rPr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 xml:space="preserve"> или </w:t>
      </w:r>
      <w:r>
        <w:rPr>
          <w:i/>
          <w:iCs/>
          <w:color w:val="000000"/>
          <w:sz w:val="28"/>
          <w:szCs w:val="28"/>
        </w:rPr>
        <w:t>побоч</w:t>
      </w:r>
      <w:r>
        <w:rPr>
          <w:i/>
          <w:iCs/>
          <w:color w:val="000000"/>
          <w:sz w:val="28"/>
          <w:szCs w:val="28"/>
        </w:rPr>
        <w:softHyphen/>
        <w:t>ным</w:t>
      </w:r>
      <w:r>
        <w:rPr>
          <w:color w:val="000000"/>
          <w:sz w:val="28"/>
          <w:szCs w:val="28"/>
          <w:u w:val="single"/>
        </w:rPr>
        <w:t>,</w:t>
      </w:r>
      <w:r>
        <w:rPr>
          <w:color w:val="000000"/>
          <w:sz w:val="28"/>
          <w:szCs w:val="28"/>
        </w:rPr>
        <w:t xml:space="preserve"> направлениям.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Химические элементы составляют низший, наиболее простой и </w:t>
      </w:r>
      <w:r>
        <w:rPr>
          <w:color w:val="000000"/>
          <w:spacing w:val="-3"/>
          <w:sz w:val="28"/>
          <w:szCs w:val="28"/>
        </w:rPr>
        <w:t xml:space="preserve">исходный уровень химической эволюции. Они возникают в результате </w:t>
      </w:r>
      <w:r>
        <w:rPr>
          <w:color w:val="000000"/>
          <w:spacing w:val="-2"/>
          <w:sz w:val="28"/>
          <w:szCs w:val="28"/>
        </w:rPr>
        <w:t>предшествующего физического процесса эволюции, обладают неоди</w:t>
      </w:r>
      <w:r>
        <w:rPr>
          <w:color w:val="000000"/>
          <w:spacing w:val="-2"/>
          <w:sz w:val="28"/>
          <w:szCs w:val="28"/>
        </w:rPr>
        <w:softHyphen/>
        <w:t>наковой физической и химической сложностью и, следовательно, раз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личными возможностями дальнейшего химического процесса разви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тия, различным </w:t>
      </w:r>
      <w:r>
        <w:rPr>
          <w:i/>
          <w:iCs/>
          <w:color w:val="000000"/>
          <w:spacing w:val="-2"/>
          <w:sz w:val="28"/>
          <w:szCs w:val="28"/>
        </w:rPr>
        <w:t>потенциалом развития.</w:t>
      </w:r>
      <w:r>
        <w:rPr>
          <w:color w:val="000000"/>
          <w:spacing w:val="-2"/>
          <w:sz w:val="28"/>
          <w:szCs w:val="28"/>
        </w:rPr>
        <w:t xml:space="preserve"> Установлена за</w:t>
      </w:r>
      <w:r>
        <w:rPr>
          <w:color w:val="000000"/>
          <w:spacing w:val="-2"/>
          <w:sz w:val="28"/>
          <w:szCs w:val="28"/>
        </w:rPr>
        <w:softHyphen/>
        <w:t>мечательная особенность разнородного усложнения физических и хи</w:t>
      </w:r>
      <w:r>
        <w:rPr>
          <w:color w:val="000000"/>
          <w:spacing w:val="-2"/>
          <w:sz w:val="28"/>
          <w:szCs w:val="28"/>
        </w:rPr>
        <w:softHyphen/>
        <w:t>мических атомов в ходе роста их порядкового номера в системе Мен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делеева. Если в физическом отношении химические элементы, начи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ная с водорода, усложняются сравнительно </w:t>
      </w:r>
      <w:r>
        <w:rPr>
          <w:i/>
          <w:iCs/>
          <w:color w:val="000000"/>
          <w:spacing w:val="-1"/>
          <w:sz w:val="28"/>
          <w:szCs w:val="28"/>
        </w:rPr>
        <w:t xml:space="preserve">однородно </w:t>
      </w:r>
      <w:r>
        <w:rPr>
          <w:color w:val="000000"/>
          <w:spacing w:val="-1"/>
          <w:sz w:val="28"/>
          <w:szCs w:val="28"/>
        </w:rPr>
        <w:t xml:space="preserve">и линейно, так </w:t>
      </w:r>
      <w:r>
        <w:rPr>
          <w:color w:val="000000"/>
          <w:spacing w:val="-2"/>
          <w:sz w:val="28"/>
          <w:szCs w:val="28"/>
        </w:rPr>
        <w:t>что уран и следующие за ним элементы оказываются безусловно более сложными, чем предшествующие, то химически элементы усложняют</w:t>
      </w:r>
      <w:r>
        <w:rPr>
          <w:color w:val="000000"/>
          <w:spacing w:val="-2"/>
          <w:sz w:val="28"/>
          <w:szCs w:val="28"/>
        </w:rPr>
        <w:softHyphen/>
        <w:t xml:space="preserve">ся </w:t>
      </w:r>
      <w:r>
        <w:rPr>
          <w:i/>
          <w:iCs/>
          <w:color w:val="000000"/>
          <w:spacing w:val="-2"/>
          <w:sz w:val="28"/>
          <w:szCs w:val="28"/>
        </w:rPr>
        <w:t xml:space="preserve">нелинейно. </w:t>
      </w:r>
      <w:r>
        <w:rPr>
          <w:color w:val="000000"/>
          <w:spacing w:val="-2"/>
          <w:sz w:val="28"/>
          <w:szCs w:val="28"/>
        </w:rPr>
        <w:t>Первоначально их химическая сложность быстро растет, достигая максимума у углерода, а затем резко падает. Уран в физичес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ком отношении сложнее, а в химическом — значительно проще, чем углерод. Последний — наиболее сложный химический элемент, обла</w:t>
      </w:r>
      <w:r>
        <w:rPr>
          <w:color w:val="000000"/>
          <w:sz w:val="28"/>
          <w:szCs w:val="28"/>
        </w:rPr>
        <w:softHyphen/>
        <w:t xml:space="preserve">дающий наивысшим потенциалом химического развития. В той или </w:t>
      </w:r>
      <w:r>
        <w:rPr>
          <w:color w:val="000000"/>
          <w:spacing w:val="-1"/>
          <w:sz w:val="28"/>
          <w:szCs w:val="28"/>
        </w:rPr>
        <w:t>иной мере близкими углероду эволюционными потенциалами облада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ют водород, кислород, азот, сера и фосфор. В силу этого углерод, во</w:t>
      </w:r>
      <w:r>
        <w:rPr>
          <w:color w:val="000000"/>
          <w:sz w:val="28"/>
          <w:szCs w:val="28"/>
        </w:rPr>
        <w:softHyphen/>
        <w:t>дород, кислород и другие химические элементы играют главную роль в химической эволюции, закономерно приводящей к появлению жиз</w:t>
      </w:r>
      <w:r>
        <w:rPr>
          <w:color w:val="000000"/>
          <w:sz w:val="28"/>
          <w:szCs w:val="28"/>
        </w:rPr>
        <w:softHyphen/>
        <w:t>ни, и называются поэтому элементами-органогенами. Менделеев пи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сал, что «ни в одном из элементов такой способности к усложнению </w:t>
      </w:r>
      <w:r>
        <w:rPr>
          <w:color w:val="000000"/>
          <w:spacing w:val="3"/>
          <w:sz w:val="28"/>
          <w:szCs w:val="28"/>
        </w:rPr>
        <w:t>не развито в такой мере, как в углероде».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основе представления о химическом способе объективно-ре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ального существования и развития лежит понятие </w:t>
      </w:r>
      <w:r>
        <w:rPr>
          <w:i/>
          <w:iCs/>
          <w:color w:val="000000"/>
          <w:spacing w:val="1"/>
          <w:sz w:val="28"/>
          <w:szCs w:val="28"/>
        </w:rPr>
        <w:t>химической реак</w:t>
      </w:r>
      <w:r>
        <w:rPr>
          <w:i/>
          <w:iCs/>
          <w:color w:val="000000"/>
          <w:spacing w:val="1"/>
          <w:sz w:val="28"/>
          <w:szCs w:val="28"/>
        </w:rPr>
        <w:softHyphen/>
      </w:r>
      <w:r>
        <w:rPr>
          <w:i/>
          <w:iCs/>
          <w:color w:val="000000"/>
          <w:spacing w:val="-2"/>
          <w:sz w:val="28"/>
          <w:szCs w:val="28"/>
        </w:rPr>
        <w:t xml:space="preserve">ции. </w:t>
      </w:r>
      <w:r>
        <w:rPr>
          <w:color w:val="000000"/>
          <w:spacing w:val="-2"/>
          <w:sz w:val="28"/>
          <w:szCs w:val="28"/>
        </w:rPr>
        <w:t>Претерпев большую эволюцию в истории науки, это понятие на</w:t>
      </w:r>
      <w:r>
        <w:rPr>
          <w:color w:val="000000"/>
          <w:spacing w:val="-2"/>
          <w:sz w:val="28"/>
          <w:szCs w:val="28"/>
        </w:rPr>
        <w:softHyphen/>
        <w:t>ходится в центре теоретических представлений современной химии. В понятии реакции химический способ объективно-реального существо</w:t>
      </w:r>
      <w:r>
        <w:rPr>
          <w:color w:val="000000"/>
          <w:spacing w:val="-2"/>
          <w:sz w:val="28"/>
          <w:szCs w:val="28"/>
        </w:rPr>
        <w:softHyphen/>
        <w:t>вания и развития определен применительно к отдельным превращени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ям. Химическая реакция — относительно самостоятельное превраще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ние, связанное с некоторым конечным числом реагирующих субстра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тов. На уровне понятия реакции не раскрывается целостная природа и </w:t>
      </w:r>
      <w:r>
        <w:rPr>
          <w:color w:val="000000"/>
          <w:spacing w:val="2"/>
          <w:sz w:val="28"/>
          <w:szCs w:val="28"/>
        </w:rPr>
        <w:t xml:space="preserve">направленность объективно-реального существования и развития </w:t>
      </w:r>
      <w:r>
        <w:rPr>
          <w:color w:val="000000"/>
          <w:spacing w:val="-2"/>
          <w:sz w:val="28"/>
          <w:szCs w:val="28"/>
        </w:rPr>
        <w:t>ХФМ. Это делает необходимым перейти к более обобщенным и широ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ким понятиям.</w:t>
      </w:r>
    </w:p>
    <w:p w:rsidR="00521916" w:rsidRDefault="00521916">
      <w:pPr>
        <w:pStyle w:val="3"/>
      </w:pPr>
      <w:bookmarkStart w:id="31" w:name="_Toc102220490"/>
      <w:bookmarkStart w:id="32" w:name="_Toc102222642"/>
      <w:bookmarkStart w:id="33" w:name="_Toc102293582"/>
      <w:bookmarkStart w:id="34" w:name="_Toc102300240"/>
      <w:r>
        <w:t>Прямой субстратный синтез как интегральное направление химического развития</w:t>
      </w:r>
      <w:bookmarkEnd w:id="31"/>
      <w:bookmarkEnd w:id="32"/>
      <w:bookmarkEnd w:id="33"/>
      <w:bookmarkEnd w:id="34"/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Химический процесс есть единство </w:t>
      </w:r>
      <w:r>
        <w:rPr>
          <w:i/>
          <w:iCs/>
          <w:color w:val="000000"/>
          <w:sz w:val="28"/>
          <w:szCs w:val="28"/>
        </w:rPr>
        <w:t xml:space="preserve">синтеза </w:t>
      </w:r>
      <w:r>
        <w:rPr>
          <w:color w:val="000000"/>
          <w:sz w:val="28"/>
          <w:szCs w:val="28"/>
        </w:rPr>
        <w:t xml:space="preserve">(ассоциации) и </w:t>
      </w:r>
      <w:r>
        <w:rPr>
          <w:i/>
          <w:iCs/>
          <w:color w:val="000000"/>
          <w:spacing w:val="-2"/>
          <w:sz w:val="28"/>
          <w:szCs w:val="28"/>
        </w:rPr>
        <w:t xml:space="preserve">распада </w:t>
      </w:r>
      <w:r>
        <w:rPr>
          <w:color w:val="000000"/>
          <w:spacing w:val="-2"/>
          <w:sz w:val="28"/>
          <w:szCs w:val="28"/>
        </w:rPr>
        <w:t xml:space="preserve">(диссоциации). Поскольку химический синтез приводит к усложнению веществ, он является химической формой прогресса, а </w:t>
      </w:r>
      <w:r>
        <w:rPr>
          <w:color w:val="000000"/>
          <w:sz w:val="28"/>
          <w:szCs w:val="28"/>
        </w:rPr>
        <w:t xml:space="preserve">диссоциация — химическим проявлением регресса. Если химический способ развития рассматривать только на уровне отдельных реакций, </w:t>
      </w:r>
      <w:r>
        <w:rPr>
          <w:color w:val="000000"/>
          <w:spacing w:val="-2"/>
          <w:sz w:val="28"/>
          <w:szCs w:val="28"/>
        </w:rPr>
        <w:t xml:space="preserve">то может возникнуть представление о </w:t>
      </w:r>
      <w:r>
        <w:rPr>
          <w:i/>
          <w:iCs/>
          <w:color w:val="000000"/>
          <w:spacing w:val="-2"/>
          <w:sz w:val="28"/>
          <w:szCs w:val="28"/>
        </w:rPr>
        <w:t xml:space="preserve">равенстве, </w:t>
      </w:r>
      <w:r>
        <w:rPr>
          <w:color w:val="000000"/>
          <w:spacing w:val="-2"/>
          <w:sz w:val="28"/>
          <w:szCs w:val="28"/>
        </w:rPr>
        <w:t>равносильности про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цессов синтеза и распада. Однако более глубокий, целостный, </w:t>
      </w:r>
      <w:r>
        <w:rPr>
          <w:i/>
          <w:iCs/>
          <w:color w:val="000000"/>
          <w:sz w:val="28"/>
          <w:szCs w:val="28"/>
        </w:rPr>
        <w:t>систем</w:t>
      </w:r>
      <w:r>
        <w:rPr>
          <w:i/>
          <w:iCs/>
          <w:color w:val="000000"/>
          <w:spacing w:val="-5"/>
          <w:sz w:val="28"/>
          <w:szCs w:val="28"/>
        </w:rPr>
        <w:t>ный</w:t>
      </w:r>
      <w:r>
        <w:rPr>
          <w:color w:val="000000"/>
          <w:spacing w:val="-5"/>
          <w:sz w:val="28"/>
          <w:szCs w:val="28"/>
        </w:rPr>
        <w:t xml:space="preserve"> подход к совокупному миру химических превращений дает осно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вания для вывода, что общим </w:t>
      </w:r>
      <w:r>
        <w:rPr>
          <w:i/>
          <w:iCs/>
          <w:color w:val="000000"/>
          <w:spacing w:val="-2"/>
          <w:sz w:val="28"/>
          <w:szCs w:val="28"/>
        </w:rPr>
        <w:t xml:space="preserve">интегральным </w:t>
      </w:r>
      <w:r>
        <w:rPr>
          <w:color w:val="000000"/>
          <w:spacing w:val="-2"/>
          <w:sz w:val="28"/>
          <w:szCs w:val="28"/>
        </w:rPr>
        <w:t>направлением химичес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ких превращений является </w:t>
      </w:r>
      <w:r>
        <w:rPr>
          <w:i/>
          <w:iCs/>
          <w:color w:val="000000"/>
          <w:spacing w:val="-4"/>
          <w:sz w:val="28"/>
          <w:szCs w:val="28"/>
        </w:rPr>
        <w:t xml:space="preserve">прямой субстратный синтез. </w:t>
      </w:r>
      <w:r>
        <w:rPr>
          <w:color w:val="000000"/>
          <w:spacing w:val="-4"/>
          <w:sz w:val="28"/>
          <w:szCs w:val="28"/>
        </w:rPr>
        <w:t xml:space="preserve">Коренная </w:t>
      </w:r>
      <w:r>
        <w:rPr>
          <w:color w:val="000000"/>
          <w:spacing w:val="-2"/>
          <w:sz w:val="28"/>
          <w:szCs w:val="28"/>
        </w:rPr>
        <w:t>особенность такого синтеза состоит в том, что переход в новое, выс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шее качество, новую сущность не может быть осуществлен </w:t>
      </w:r>
      <w:r>
        <w:rPr>
          <w:i/>
          <w:iCs/>
          <w:color w:val="000000"/>
          <w:spacing w:val="-1"/>
          <w:sz w:val="28"/>
          <w:szCs w:val="28"/>
        </w:rPr>
        <w:t>отдель</w:t>
      </w:r>
      <w:r>
        <w:rPr>
          <w:i/>
          <w:iCs/>
          <w:color w:val="000000"/>
          <w:spacing w:val="-1"/>
          <w:sz w:val="28"/>
          <w:szCs w:val="28"/>
        </w:rPr>
        <w:softHyphen/>
      </w:r>
      <w:r>
        <w:rPr>
          <w:i/>
          <w:iCs/>
          <w:color w:val="000000"/>
          <w:spacing w:val="-4"/>
          <w:sz w:val="28"/>
          <w:szCs w:val="28"/>
        </w:rPr>
        <w:t xml:space="preserve">ным </w:t>
      </w:r>
      <w:r>
        <w:rPr>
          <w:color w:val="000000"/>
          <w:spacing w:val="-4"/>
          <w:sz w:val="28"/>
          <w:szCs w:val="28"/>
        </w:rPr>
        <w:t>самостоятельно существующим субстратом. Для такого перехода отдельный химический субстрат нуждается в другом субстрате. В хи</w:t>
      </w:r>
      <w:r>
        <w:rPr>
          <w:color w:val="000000"/>
          <w:spacing w:val="-4"/>
          <w:sz w:val="28"/>
          <w:szCs w:val="28"/>
        </w:rPr>
        <w:softHyphen/>
        <w:t xml:space="preserve">мическом развитии новое качество, новая сущность выступают как </w:t>
      </w:r>
      <w:r>
        <w:rPr>
          <w:i/>
          <w:iCs/>
          <w:color w:val="000000"/>
          <w:spacing w:val="-4"/>
          <w:sz w:val="28"/>
          <w:szCs w:val="28"/>
        </w:rPr>
        <w:t>па</w:t>
      </w:r>
      <w:r>
        <w:rPr>
          <w:i/>
          <w:iCs/>
          <w:color w:val="000000"/>
          <w:spacing w:val="-4"/>
          <w:sz w:val="28"/>
          <w:szCs w:val="28"/>
        </w:rPr>
        <w:softHyphen/>
      </w:r>
      <w:r>
        <w:rPr>
          <w:i/>
          <w:iCs/>
          <w:color w:val="000000"/>
          <w:spacing w:val="-3"/>
          <w:sz w:val="28"/>
          <w:szCs w:val="28"/>
        </w:rPr>
        <w:t xml:space="preserve">ритетный </w:t>
      </w:r>
      <w:r>
        <w:rPr>
          <w:color w:val="000000"/>
          <w:spacing w:val="-3"/>
          <w:sz w:val="28"/>
          <w:szCs w:val="28"/>
        </w:rPr>
        <w:t>результат двух или более химических субстратов.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Существуют три основных вида химического субстратного синтеза: элементарный, каталитический и информацион</w:t>
      </w:r>
      <w:r>
        <w:rPr>
          <w:color w:val="000000"/>
          <w:sz w:val="28"/>
          <w:szCs w:val="28"/>
        </w:rPr>
        <w:softHyphen/>
        <w:t xml:space="preserve">ный, выясняется коренная особенность химического субстратного синтез состоящая в том, что переход в новое качество не может осуществлен отдельным </w:t>
      </w:r>
      <w:r>
        <w:rPr>
          <w:i/>
          <w:iCs/>
          <w:color w:val="000000"/>
          <w:sz w:val="28"/>
          <w:szCs w:val="28"/>
        </w:rPr>
        <w:t>самостоятельно существующим</w:t>
      </w:r>
      <w:r>
        <w:rPr>
          <w:color w:val="000000"/>
          <w:sz w:val="28"/>
          <w:szCs w:val="28"/>
        </w:rPr>
        <w:t xml:space="preserve"> субстратом, поскольку он не обладает достаточным богатством вну</w:t>
      </w:r>
      <w:r>
        <w:rPr>
          <w:color w:val="000000"/>
          <w:sz w:val="28"/>
          <w:szCs w:val="28"/>
        </w:rPr>
        <w:softHyphen/>
        <w:t xml:space="preserve">треннего .содержания и нуждается в </w:t>
      </w:r>
      <w:r>
        <w:rPr>
          <w:i/>
          <w:iCs/>
          <w:color w:val="000000"/>
          <w:sz w:val="28"/>
          <w:szCs w:val="28"/>
        </w:rPr>
        <w:t>существенном дополнении</w:t>
      </w:r>
      <w:r>
        <w:rPr>
          <w:color w:val="000000"/>
          <w:sz w:val="28"/>
          <w:szCs w:val="28"/>
        </w:rPr>
        <w:t xml:space="preserve"> другим. В химическом развитии новое качество выступает как паритетный результат двух или более субстратов. По мере развития химическо</w:t>
      </w:r>
      <w:r>
        <w:rPr>
          <w:color w:val="000000"/>
          <w:sz w:val="28"/>
          <w:szCs w:val="28"/>
        </w:rPr>
        <w:softHyphen/>
        <w:t>го в направлении к живому усиливается процесс субстанциализации, заключающийся в обогащении внутреннего содержания отдельного хи</w:t>
      </w:r>
      <w:r>
        <w:rPr>
          <w:color w:val="000000"/>
          <w:sz w:val="28"/>
          <w:szCs w:val="28"/>
        </w:rPr>
        <w:softHyphen/>
        <w:t>мического субстрата как «субъекта изменений» (Маркс), повышении его роли в развитии химической формы материи как целого.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Субстратный синтез не является исключительном достоянием химической формы материи, – он существует также в физической форме, где выражен в четырёх основных видах, связанных о основными видами физического взаимодействия: гравитационным, слабым, электромагнитным и сильным. </w:t>
      </w:r>
      <w:r>
        <w:rPr>
          <w:color w:val="000000"/>
          <w:spacing w:val="-4"/>
          <w:sz w:val="28"/>
          <w:szCs w:val="28"/>
        </w:rPr>
        <w:t>Субстратный синтез выступает в качестве общего для физичес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кой и химической форм материи способа объективно-реального суще</w:t>
      </w:r>
      <w:r>
        <w:rPr>
          <w:color w:val="000000"/>
          <w:spacing w:val="-3"/>
          <w:sz w:val="28"/>
          <w:szCs w:val="28"/>
        </w:rPr>
        <w:softHyphen/>
        <w:t xml:space="preserve">ствования и развития, однако он обладает в них своей существенной </w:t>
      </w:r>
      <w:r>
        <w:rPr>
          <w:color w:val="000000"/>
          <w:sz w:val="28"/>
          <w:szCs w:val="28"/>
        </w:rPr>
        <w:t xml:space="preserve">спецификой. Физические синтезы – суть масс-энергетические, т. е. синтезы, в которые непосредственно вовлечены масса и энергия как два важнейших свойства физической формы материи. Химический субстратный синтез — прежде всего </w:t>
      </w:r>
      <w:r>
        <w:rPr>
          <w:i/>
          <w:iCs/>
          <w:color w:val="000000"/>
          <w:sz w:val="28"/>
          <w:szCs w:val="28"/>
        </w:rPr>
        <w:t>над-</w:t>
      </w:r>
      <w:r>
        <w:rPr>
          <w:i/>
          <w:iCs/>
          <w:color w:val="000000"/>
          <w:spacing w:val="-3"/>
          <w:sz w:val="28"/>
          <w:szCs w:val="28"/>
        </w:rPr>
        <w:t xml:space="preserve">массэнергетический синтез, </w:t>
      </w:r>
      <w:r>
        <w:rPr>
          <w:color w:val="000000"/>
          <w:spacing w:val="-3"/>
          <w:sz w:val="28"/>
          <w:szCs w:val="28"/>
        </w:rPr>
        <w:t>хотя он и происходит с помощью физи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ческого (электромагнитного) синтеза, связанного с изменением вне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шней электронной оболочки атомов. В отличие от «суммарного» и «массового» характера физического синтеза (в особенности наиболее </w:t>
      </w:r>
      <w:r>
        <w:rPr>
          <w:color w:val="000000"/>
          <w:sz w:val="28"/>
          <w:szCs w:val="28"/>
        </w:rPr>
        <w:t>универсального — гравитационного), химический синтез имеет высо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коизбирательный характер, ибо происходит по законам химического </w:t>
      </w:r>
      <w:r>
        <w:rPr>
          <w:color w:val="000000"/>
          <w:spacing w:val="-4"/>
          <w:sz w:val="28"/>
          <w:szCs w:val="28"/>
        </w:rPr>
        <w:t xml:space="preserve">сродства. Благодаря сродству, проявляемому качественно различными </w:t>
      </w:r>
      <w:r>
        <w:rPr>
          <w:color w:val="000000"/>
          <w:spacing w:val="-3"/>
          <w:sz w:val="28"/>
          <w:szCs w:val="28"/>
        </w:rPr>
        <w:t>элементами друг к другу, химический синтез есть не просто притяже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ние субстратов, но их взаимное изменение с потерей ряда прежних и </w:t>
      </w:r>
      <w:r>
        <w:rPr>
          <w:color w:val="000000"/>
          <w:spacing w:val="-3"/>
          <w:sz w:val="28"/>
          <w:szCs w:val="28"/>
        </w:rPr>
        <w:t>приобретением новых общих свойств. Это синтез избирательно вза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имодействующих качеств.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Химический субстратный синтез включает особый, специфиче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ски химический механизм — </w:t>
      </w:r>
      <w:r>
        <w:rPr>
          <w:i/>
          <w:iCs/>
          <w:color w:val="000000"/>
          <w:sz w:val="28"/>
          <w:szCs w:val="28"/>
        </w:rPr>
        <w:t xml:space="preserve">катализ, </w:t>
      </w:r>
      <w:r>
        <w:rPr>
          <w:color w:val="000000"/>
          <w:sz w:val="28"/>
          <w:szCs w:val="28"/>
        </w:rPr>
        <w:t>т. е. способность ускорения хи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мических превращений. В химической форме материи, таким образом, </w:t>
      </w:r>
      <w:r>
        <w:rPr>
          <w:color w:val="000000"/>
          <w:spacing w:val="-3"/>
          <w:sz w:val="28"/>
          <w:szCs w:val="28"/>
        </w:rPr>
        <w:t xml:space="preserve">возникает своеобразная способность многократного самоускорения </w:t>
      </w:r>
      <w:r>
        <w:rPr>
          <w:color w:val="000000"/>
          <w:spacing w:val="-4"/>
          <w:sz w:val="28"/>
          <w:szCs w:val="28"/>
        </w:rPr>
        <w:t>движения и развития.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Химический субстратный синтез — высшая и предельная фор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ма субстратного синтеза в природе. Как способ развития, субстратный </w:t>
      </w:r>
      <w:r>
        <w:rPr>
          <w:color w:val="000000"/>
          <w:spacing w:val="-3"/>
          <w:sz w:val="28"/>
          <w:szCs w:val="28"/>
        </w:rPr>
        <w:t>синтез связан с относительно простыми субстратами и с определенно</w:t>
      </w:r>
      <w:r>
        <w:rPr>
          <w:color w:val="000000"/>
          <w:spacing w:val="-3"/>
          <w:sz w:val="28"/>
          <w:szCs w:val="28"/>
        </w:rPr>
        <w:softHyphen/>
        <w:t xml:space="preserve">го уровня сложности становится невозможным. Это объясняется уже </w:t>
      </w:r>
      <w:r>
        <w:rPr>
          <w:color w:val="000000"/>
          <w:spacing w:val="-2"/>
          <w:sz w:val="28"/>
          <w:szCs w:val="28"/>
        </w:rPr>
        <w:t xml:space="preserve">тем, что более сложные субстраты обладают большой автономностью </w:t>
      </w:r>
      <w:r>
        <w:rPr>
          <w:color w:val="000000"/>
          <w:spacing w:val="-4"/>
          <w:sz w:val="28"/>
          <w:szCs w:val="28"/>
        </w:rPr>
        <w:t>и не могут объединяться.</w:t>
      </w:r>
    </w:p>
    <w:p w:rsidR="00521916" w:rsidRDefault="00521916">
      <w:pPr>
        <w:pStyle w:val="2"/>
      </w:pPr>
      <w:bookmarkStart w:id="35" w:name="_Toc102220491"/>
      <w:bookmarkStart w:id="36" w:name="_Toc102222643"/>
      <w:bookmarkStart w:id="37" w:name="_Toc102293583"/>
      <w:bookmarkStart w:id="38" w:name="_Toc102300241"/>
      <w:r>
        <w:t>Закономерный характер химической эволюции</w:t>
      </w:r>
      <w:bookmarkEnd w:id="35"/>
      <w:bookmarkEnd w:id="36"/>
      <w:bookmarkEnd w:id="37"/>
      <w:bookmarkEnd w:id="38"/>
    </w:p>
    <w:p w:rsidR="00521916" w:rsidRDefault="00521916">
      <w:pPr>
        <w:pStyle w:val="3"/>
      </w:pPr>
      <w:bookmarkStart w:id="39" w:name="_Toc102220493"/>
      <w:bookmarkStart w:id="40" w:name="_Toc102222645"/>
      <w:bookmarkStart w:id="41" w:name="_Toc102293584"/>
      <w:bookmarkStart w:id="42" w:name="_Toc102300242"/>
      <w:r>
        <w:t>Детерминанты направленности химической эволюции</w:t>
      </w:r>
      <w:bookmarkEnd w:id="39"/>
      <w:bookmarkEnd w:id="40"/>
      <w:bookmarkEnd w:id="41"/>
      <w:bookmarkEnd w:id="42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Направленность химической эволю</w:t>
      </w:r>
      <w:r>
        <w:rPr>
          <w:color w:val="000000"/>
          <w:sz w:val="28"/>
          <w:szCs w:val="28"/>
        </w:rPr>
        <w:softHyphen/>
        <w:t>ции является прежде всего выражением, всеобщей направленности, определяющей всю бесконечную последовательность основных форм материй, вплоть до человека. Так как химическое возникает на физического и существует на его основе, химическая направленно</w:t>
      </w:r>
      <w:r>
        <w:rPr>
          <w:color w:val="000000"/>
          <w:sz w:val="28"/>
          <w:szCs w:val="28"/>
        </w:rPr>
        <w:softHyphen/>
        <w:t>сть опирается на исходные для нее физическую направленность и направленность, заложенную в химических элементах. Последние заключает в себе тенденцию к соединению, к прямому субстратному синтезу и в этом смысле направленность развития является «апри</w:t>
      </w:r>
      <w:r>
        <w:rPr>
          <w:color w:val="000000"/>
          <w:sz w:val="28"/>
          <w:szCs w:val="28"/>
        </w:rPr>
        <w:softHyphen/>
        <w:t>орной» по отношению к химической эволюции. На каждой ступени химической эволюции направленность развития дооформляется и развивается в ходе субстратных синтезов в этом плане выступает уже как «апостериорная».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определяет направленность химической эволюции от про</w:t>
      </w:r>
      <w:r>
        <w:rPr>
          <w:color w:val="000000"/>
          <w:spacing w:val="-1"/>
          <w:sz w:val="28"/>
          <w:szCs w:val="28"/>
        </w:rPr>
        <w:softHyphen/>
        <w:t>стого к сложному, к возникновению живого? По этому ключевому во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просу в естественнонаучной и философской литературе существуют две основные точки зрения. Одни ученые (А.И. Опарин, Дж. Бернал, </w:t>
      </w:r>
      <w:r>
        <w:rPr>
          <w:color w:val="000000"/>
          <w:spacing w:val="-2"/>
          <w:sz w:val="28"/>
          <w:szCs w:val="28"/>
        </w:rPr>
        <w:t>В.И. Кузнецов) считают, что фактором, определяющим развитие хими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ческого в сторону живого, является </w:t>
      </w:r>
      <w:r>
        <w:rPr>
          <w:i/>
          <w:iCs/>
          <w:color w:val="000000"/>
          <w:spacing w:val="-1"/>
          <w:sz w:val="28"/>
          <w:szCs w:val="28"/>
        </w:rPr>
        <w:t xml:space="preserve">химический отбор, </w:t>
      </w:r>
      <w:r>
        <w:rPr>
          <w:color w:val="000000"/>
          <w:spacing w:val="-1"/>
          <w:sz w:val="28"/>
          <w:szCs w:val="28"/>
        </w:rPr>
        <w:t xml:space="preserve">который дает оценку развивающихся химических систем относительно среды. В </w:t>
      </w:r>
      <w:r>
        <w:rPr>
          <w:color w:val="000000"/>
          <w:spacing w:val="-2"/>
          <w:sz w:val="28"/>
          <w:szCs w:val="28"/>
        </w:rPr>
        <w:t xml:space="preserve">процессе отбора таких химических систем сохраняются и продолжают </w:t>
      </w:r>
      <w:r>
        <w:rPr>
          <w:color w:val="000000"/>
          <w:spacing w:val="-1"/>
          <w:sz w:val="28"/>
          <w:szCs w:val="28"/>
        </w:rPr>
        <w:t>эволюционировать все более сложные системы. «Выживаемость» хи</w:t>
      </w:r>
      <w:r>
        <w:rPr>
          <w:color w:val="000000"/>
          <w:spacing w:val="-1"/>
          <w:sz w:val="28"/>
          <w:szCs w:val="28"/>
        </w:rPr>
        <w:softHyphen/>
        <w:t>мических систем обусловлена усложняющимся химическим содержа</w:t>
      </w:r>
      <w:r>
        <w:rPr>
          <w:color w:val="000000"/>
          <w:spacing w:val="-1"/>
          <w:sz w:val="28"/>
          <w:szCs w:val="28"/>
        </w:rPr>
        <w:softHyphen/>
        <w:t>нием систем.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Согласно второй точке зрения направленность химичес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кой эволюции определяется внутренними ограничениями, вытекающи</w:t>
      </w:r>
      <w:r>
        <w:rPr>
          <w:color w:val="000000"/>
          <w:spacing w:val="-2"/>
          <w:sz w:val="28"/>
          <w:szCs w:val="28"/>
        </w:rPr>
        <w:softHyphen/>
        <w:t>ми из свойств химических элементов и их соединений. Не среда со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вершенствует химическое, а химическое совершенствует само себя </w:t>
      </w:r>
      <w:r>
        <w:rPr>
          <w:color w:val="000000"/>
          <w:spacing w:val="-1"/>
          <w:sz w:val="28"/>
          <w:szCs w:val="28"/>
        </w:rPr>
        <w:t>при сопоставлении со средой (посредством химического отбора наи</w:t>
      </w:r>
      <w:r>
        <w:rPr>
          <w:color w:val="000000"/>
          <w:spacing w:val="-1"/>
          <w:sz w:val="28"/>
          <w:szCs w:val="28"/>
        </w:rPr>
        <w:softHyphen/>
        <w:t xml:space="preserve">более устойчивых систем). Активным фактором отбора оказывается, с </w:t>
      </w:r>
      <w:r>
        <w:rPr>
          <w:color w:val="000000"/>
          <w:spacing w:val="3"/>
          <w:sz w:val="28"/>
          <w:szCs w:val="28"/>
        </w:rPr>
        <w:t xml:space="preserve">этой точки зрения, само химическое, «отбор есть самоотбор «под </w:t>
      </w:r>
      <w:r>
        <w:rPr>
          <w:color w:val="000000"/>
          <w:spacing w:val="-2"/>
          <w:sz w:val="28"/>
          <w:szCs w:val="28"/>
        </w:rPr>
        <w:t>углом зрения» соответствия среде». Фактически к этой точке зрения подходил и А.И. Опарин, который подчеркивал способность химичес</w:t>
      </w:r>
      <w:r>
        <w:rPr>
          <w:color w:val="000000"/>
          <w:spacing w:val="-2"/>
          <w:sz w:val="28"/>
          <w:szCs w:val="28"/>
        </w:rPr>
        <w:softHyphen/>
        <w:t>кой материи к саморазвитию.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В разработанной А.П. Руденко теории саморазвития открытых </w:t>
      </w:r>
      <w:r>
        <w:rPr>
          <w:color w:val="000000"/>
          <w:spacing w:val="-5"/>
          <w:sz w:val="28"/>
          <w:szCs w:val="28"/>
        </w:rPr>
        <w:t>каталитических систем объектом химической эволюции рассматрива</w:t>
      </w:r>
      <w:r>
        <w:rPr>
          <w:color w:val="000000"/>
          <w:spacing w:val="-5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ется не молекула, а </w:t>
      </w:r>
      <w:r>
        <w:rPr>
          <w:i/>
          <w:iCs/>
          <w:color w:val="000000"/>
          <w:spacing w:val="-4"/>
          <w:sz w:val="28"/>
          <w:szCs w:val="28"/>
        </w:rPr>
        <w:t xml:space="preserve">каталитическая система, </w:t>
      </w:r>
      <w:r>
        <w:rPr>
          <w:color w:val="000000"/>
          <w:spacing w:val="-4"/>
          <w:sz w:val="28"/>
          <w:szCs w:val="28"/>
        </w:rPr>
        <w:t>включающая взаимо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действующие молекулы, катализаторы и химическую среду. Основ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ным показателем развития каталитической системы является абсолют</w:t>
      </w:r>
      <w:r>
        <w:rPr>
          <w:color w:val="000000"/>
          <w:spacing w:val="-4"/>
          <w:sz w:val="28"/>
          <w:szCs w:val="28"/>
        </w:rPr>
        <w:softHyphen/>
        <w:t>ная каталитическая активность, рост которой служит основой эволю</w:t>
      </w:r>
      <w:r>
        <w:rPr>
          <w:color w:val="000000"/>
          <w:spacing w:val="-4"/>
          <w:sz w:val="28"/>
          <w:szCs w:val="28"/>
        </w:rPr>
        <w:softHyphen/>
        <w:t>ционных изменений каталитической системы, ее усложнения, которое происходит с нарастающей вероятностью.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Паритетность химических синтезов является относи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тельной, ибо химические элементы неравноценны по своему химичес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кому содержанию и, следовательно, эволюционному потенциалу. По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скольку наиболее богатым химическим элементом является углерод, с </w:t>
      </w:r>
      <w:r>
        <w:rPr>
          <w:color w:val="000000"/>
          <w:spacing w:val="1"/>
          <w:sz w:val="28"/>
          <w:szCs w:val="28"/>
        </w:rPr>
        <w:t>ним связано магистральное направление химической эволюции. Ато</w:t>
      </w:r>
      <w:r>
        <w:rPr>
          <w:color w:val="000000"/>
          <w:spacing w:val="1"/>
          <w:sz w:val="28"/>
          <w:szCs w:val="28"/>
        </w:rPr>
        <w:softHyphen/>
        <w:t>мы углерода образуют так называемую полипептидную связь, после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довательность сотен тысяч атомов углерода, к которой могут присо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единяться любые другие химические атомы и их группы. Химическая </w:t>
      </w:r>
      <w:r>
        <w:rPr>
          <w:color w:val="000000"/>
          <w:sz w:val="28"/>
          <w:szCs w:val="28"/>
        </w:rPr>
        <w:t>эволюция приводит к появлению такого химического субстрата, кото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рый получает все более богатое химическое содержание и становится </w:t>
      </w:r>
      <w:r>
        <w:rPr>
          <w:color w:val="000000"/>
          <w:sz w:val="28"/>
          <w:szCs w:val="28"/>
        </w:rPr>
        <w:t>основой химической эволюции, приобретает автономность и устойчи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вость. Субстратный синтез теряет при этом свой прежний «паритет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z w:val="28"/>
          <w:szCs w:val="28"/>
        </w:rPr>
        <w:t>ный» характер, постепенно исчерпывает себя, а развивающийся хими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ческий субстрат становится все более способным к самостоятельной эволюции, к саморазвитию. Важнейшим свойством такого субстрата </w:t>
      </w:r>
      <w:r>
        <w:rPr>
          <w:color w:val="000000"/>
          <w:spacing w:val="-1"/>
          <w:sz w:val="28"/>
          <w:szCs w:val="28"/>
        </w:rPr>
        <w:t xml:space="preserve">оказывается </w:t>
      </w:r>
      <w:r>
        <w:rPr>
          <w:i/>
          <w:iCs/>
          <w:color w:val="000000"/>
          <w:spacing w:val="-1"/>
          <w:sz w:val="28"/>
          <w:szCs w:val="28"/>
        </w:rPr>
        <w:t xml:space="preserve">самосохранение, </w:t>
      </w:r>
      <w:r>
        <w:rPr>
          <w:color w:val="000000"/>
          <w:spacing w:val="-1"/>
          <w:sz w:val="28"/>
          <w:szCs w:val="28"/>
        </w:rPr>
        <w:t xml:space="preserve">которое осуществляется благодаря тому, </w:t>
      </w:r>
      <w:r>
        <w:rPr>
          <w:color w:val="000000"/>
          <w:spacing w:val="3"/>
          <w:sz w:val="28"/>
          <w:szCs w:val="28"/>
        </w:rPr>
        <w:t xml:space="preserve">что химическая диссоциация превращается в средство поддержания </w:t>
      </w:r>
      <w:r>
        <w:rPr>
          <w:color w:val="000000"/>
          <w:spacing w:val="1"/>
          <w:sz w:val="28"/>
          <w:szCs w:val="28"/>
        </w:rPr>
        <w:t>синтеза, поддержания целостности автономного субстрата. Когда хи</w:t>
      </w:r>
      <w:r>
        <w:rPr>
          <w:color w:val="000000"/>
          <w:spacing w:val="1"/>
          <w:sz w:val="28"/>
          <w:szCs w:val="28"/>
        </w:rPr>
        <w:softHyphen/>
        <w:t xml:space="preserve">мический процесс оказывается таким образом «замкнутым на самого </w:t>
      </w:r>
      <w:r>
        <w:rPr>
          <w:color w:val="000000"/>
          <w:spacing w:val="-1"/>
          <w:sz w:val="28"/>
          <w:szCs w:val="28"/>
        </w:rPr>
        <w:t>себя», т.е. становится средством поддержания целостности материаль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ной системы, химический субстрат превращается в живую материю, а </w:t>
      </w:r>
      <w:r>
        <w:rPr>
          <w:color w:val="000000"/>
          <w:spacing w:val="-1"/>
          <w:sz w:val="28"/>
          <w:szCs w:val="28"/>
        </w:rPr>
        <w:t xml:space="preserve">химический процесс становится жизненным процессом. По глубокому </w:t>
      </w:r>
      <w:r>
        <w:rPr>
          <w:color w:val="000000"/>
          <w:sz w:val="28"/>
          <w:szCs w:val="28"/>
        </w:rPr>
        <w:t xml:space="preserve">замечанию Ф. Энгельса, </w:t>
      </w:r>
      <w:r>
        <w:rPr>
          <w:i/>
          <w:iCs/>
          <w:color w:val="000000"/>
          <w:sz w:val="28"/>
          <w:szCs w:val="28"/>
        </w:rPr>
        <w:t xml:space="preserve">жизнь </w:t>
      </w:r>
      <w:r>
        <w:rPr>
          <w:color w:val="000000"/>
          <w:sz w:val="28"/>
          <w:szCs w:val="28"/>
        </w:rPr>
        <w:t xml:space="preserve">— это </w:t>
      </w:r>
      <w:r>
        <w:rPr>
          <w:i/>
          <w:iCs/>
          <w:color w:val="000000"/>
          <w:sz w:val="28"/>
          <w:szCs w:val="28"/>
        </w:rPr>
        <w:t>самосохраняющийся химичес</w:t>
      </w:r>
      <w:r>
        <w:rPr>
          <w:i/>
          <w:iCs/>
          <w:color w:val="000000"/>
          <w:sz w:val="28"/>
          <w:szCs w:val="28"/>
        </w:rPr>
        <w:softHyphen/>
        <w:t xml:space="preserve">кий процесс. </w:t>
      </w:r>
      <w:r>
        <w:rPr>
          <w:color w:val="000000"/>
          <w:sz w:val="28"/>
          <w:szCs w:val="28"/>
        </w:rPr>
        <w:t>Жизнь, таким образом, является закономерным и необхо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димым результатом химической эволюции природы.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Направленность химической эволюции на живое осуществляется посредством двух основных механизмов: химической изменчивости и химического отбора, которые по мере приближения химического к критическому периоду (скачку) усложняются, накапливают в себе потенциальное биологическое содержание. Изменчивость, как и от</w:t>
      </w:r>
      <w:r>
        <w:rPr>
          <w:color w:val="000000"/>
          <w:sz w:val="28"/>
          <w:szCs w:val="28"/>
        </w:rPr>
        <w:softHyphen/>
        <w:t>бор, не носит чисто случайный характер, а имеет определенные «каналы», направленность, что, разумеется, не исключает случай</w:t>
      </w:r>
      <w:r>
        <w:rPr>
          <w:color w:val="000000"/>
          <w:sz w:val="28"/>
          <w:szCs w:val="28"/>
        </w:rPr>
        <w:softHyphen/>
        <w:t>ности в предмутацноннсм процессе.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ступени химичес</w:t>
      </w:r>
      <w:r>
        <w:rPr>
          <w:color w:val="000000"/>
          <w:sz w:val="28"/>
          <w:szCs w:val="28"/>
        </w:rPr>
        <w:softHyphen/>
        <w:t xml:space="preserve">кой эволюции не случайны по отношению к </w:t>
      </w:r>
      <w:r>
        <w:rPr>
          <w:i/>
          <w:iCs/>
          <w:color w:val="000000"/>
          <w:sz w:val="28"/>
          <w:szCs w:val="28"/>
        </w:rPr>
        <w:t>сущности</w:t>
      </w:r>
      <w:r>
        <w:rPr>
          <w:color w:val="000000"/>
          <w:sz w:val="28"/>
          <w:szCs w:val="28"/>
        </w:rPr>
        <w:t xml:space="preserve"> химической фор</w:t>
      </w:r>
      <w:r>
        <w:rPr>
          <w:color w:val="000000"/>
          <w:sz w:val="28"/>
          <w:szCs w:val="28"/>
        </w:rPr>
        <w:softHyphen/>
        <w:t xml:space="preserve">мы материи, что их детерминация не сводится лишь к непосредственной, попарной связи друг с другом, а имеет </w:t>
      </w:r>
      <w:r>
        <w:rPr>
          <w:i/>
          <w:iCs/>
          <w:color w:val="000000"/>
          <w:sz w:val="28"/>
          <w:szCs w:val="28"/>
        </w:rPr>
        <w:t xml:space="preserve">сквозной характер. </w:t>
      </w:r>
      <w:r>
        <w:rPr>
          <w:color w:val="000000"/>
          <w:sz w:val="28"/>
          <w:szCs w:val="28"/>
        </w:rPr>
        <w:t>Одной из основных зако</w:t>
      </w:r>
      <w:r>
        <w:rPr>
          <w:color w:val="000000"/>
          <w:sz w:val="28"/>
          <w:szCs w:val="28"/>
        </w:rPr>
        <w:softHyphen/>
        <w:t xml:space="preserve">номерностей развития является </w:t>
      </w:r>
      <w:r>
        <w:rPr>
          <w:i/>
          <w:iCs/>
          <w:color w:val="000000"/>
          <w:sz w:val="28"/>
          <w:szCs w:val="28"/>
        </w:rPr>
        <w:t>аккумуляция содержания</w:t>
      </w:r>
      <w:r>
        <w:rPr>
          <w:color w:val="000000"/>
          <w:sz w:val="28"/>
          <w:szCs w:val="28"/>
        </w:rPr>
        <w:t xml:space="preserve"> – выражающей сущностную сторону развития.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Второй путь дальнейшего решения проблемы детерминации разви</w:t>
      </w:r>
      <w:r>
        <w:rPr>
          <w:color w:val="000000"/>
          <w:sz w:val="28"/>
          <w:szCs w:val="28"/>
        </w:rPr>
        <w:softHyphen/>
        <w:t>тия связан с исследованием законов развития химической формы ма</w:t>
      </w:r>
      <w:r>
        <w:rPr>
          <w:color w:val="000000"/>
          <w:sz w:val="28"/>
          <w:szCs w:val="28"/>
        </w:rPr>
        <w:softHyphen/>
        <w:t>терии, поскольку они выступают в качестве наиболее существенных детерминант развития. Периодический закон со своей физической стороны безусловно выступает как закон развития элементов, поскольку ядра атомов воз</w:t>
      </w:r>
      <w:r>
        <w:rPr>
          <w:color w:val="000000"/>
          <w:sz w:val="28"/>
          <w:szCs w:val="28"/>
        </w:rPr>
        <w:softHyphen/>
        <w:t>никают в процессе ядерного синтеза и различаются по степени слож</w:t>
      </w:r>
      <w:r>
        <w:rPr>
          <w:color w:val="000000"/>
          <w:sz w:val="28"/>
          <w:szCs w:val="28"/>
        </w:rPr>
        <w:softHyphen/>
        <w:t>ности. Но усложнение ядер атомов не является собственно химичес</w:t>
      </w:r>
      <w:r>
        <w:rPr>
          <w:color w:val="000000"/>
          <w:sz w:val="28"/>
          <w:szCs w:val="28"/>
        </w:rPr>
        <w:softHyphen/>
        <w:t>кой эволюцией.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своей общей формулировке периодичеокий закон явно выступа</w:t>
      </w:r>
      <w:r>
        <w:rPr>
          <w:color w:val="000000"/>
          <w:sz w:val="28"/>
          <w:szCs w:val="28"/>
        </w:rPr>
        <w:softHyphen/>
        <w:t>ет как закон, выражающий лишь общее – периодическую зависимость свойств элементов вообще от их места в системе элементов. Но раз</w:t>
      </w:r>
      <w:r>
        <w:rPr>
          <w:color w:val="000000"/>
          <w:sz w:val="28"/>
          <w:szCs w:val="28"/>
        </w:rPr>
        <w:softHyphen/>
        <w:t>вернутая интерпретация его с необходимостью включает в своя ука</w:t>
      </w:r>
      <w:r>
        <w:rPr>
          <w:color w:val="000000"/>
          <w:sz w:val="28"/>
          <w:szCs w:val="28"/>
        </w:rPr>
        <w:softHyphen/>
        <w:t>зание на существование закономерной последовательности различных особенных. Детерминация особенного периодическим законом выража</w:t>
      </w:r>
      <w:r>
        <w:rPr>
          <w:color w:val="000000"/>
          <w:sz w:val="28"/>
          <w:szCs w:val="28"/>
        </w:rPr>
        <w:softHyphen/>
        <w:t>ется, во-первых, в том, что этот закон в существенной мере обус</w:t>
      </w:r>
      <w:r>
        <w:rPr>
          <w:color w:val="000000"/>
          <w:sz w:val="28"/>
          <w:szCs w:val="28"/>
        </w:rPr>
        <w:softHyphen/>
        <w:t>ловливает качественную неоднородность элементов, связанную о их различной сложностью и, следовательно, с различной ролью в хими</w:t>
      </w:r>
      <w:r>
        <w:rPr>
          <w:color w:val="000000"/>
          <w:sz w:val="28"/>
          <w:szCs w:val="28"/>
        </w:rPr>
        <w:softHyphen/>
        <w:t>ческом мире и его эволюции. Детерминируя в определенной мере своеобразие углерода как химически наиболее сложного элемента, обладающего наивысшим эволюционным потенциалом, периодический закон в существенной степени детерминирует и общее направление химической эволюции от элементарного уровня до возникновения жи</w:t>
      </w:r>
      <w:r>
        <w:rPr>
          <w:color w:val="000000"/>
          <w:sz w:val="28"/>
          <w:szCs w:val="28"/>
        </w:rPr>
        <w:softHyphen/>
        <w:t>вой материи. В этом смысле закон периодичности возникает вместе с началом химической эволюции (элементным уровнем химического) и является «априорным» по отношению ко всей последующей эволюции. Поэтому надо заключить, что основные этапы химической эволюции в существенной мере обусловливаются этим законом.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Включенность особенного в содержание закона отнюдь не озна</w:t>
      </w:r>
      <w:r>
        <w:rPr>
          <w:color w:val="000000"/>
          <w:sz w:val="28"/>
          <w:szCs w:val="28"/>
        </w:rPr>
        <w:softHyphen/>
        <w:t>чает, что содержание особенного полностью заключено в нем. Спо</w:t>
      </w:r>
      <w:r>
        <w:rPr>
          <w:color w:val="000000"/>
          <w:sz w:val="28"/>
          <w:szCs w:val="28"/>
        </w:rPr>
        <w:softHyphen/>
        <w:t>соб включения особенного в закон еще не получил достаточного исследования в философской литературе. Характеризуя его в некото</w:t>
      </w:r>
      <w:r>
        <w:rPr>
          <w:color w:val="000000"/>
          <w:sz w:val="28"/>
          <w:szCs w:val="28"/>
        </w:rPr>
        <w:softHyphen/>
        <w:t>ром приближении, можно сказать, что особенное входит в закон час</w:t>
      </w:r>
      <w:r>
        <w:rPr>
          <w:color w:val="000000"/>
          <w:sz w:val="28"/>
          <w:szCs w:val="28"/>
        </w:rPr>
        <w:softHyphen/>
        <w:t xml:space="preserve">тично, выражено в нем в виде </w:t>
      </w:r>
      <w:r>
        <w:rPr>
          <w:i/>
          <w:iCs/>
          <w:color w:val="000000"/>
          <w:sz w:val="28"/>
          <w:szCs w:val="28"/>
        </w:rPr>
        <w:t>тенденции</w:t>
      </w:r>
      <w:r>
        <w:rPr>
          <w:color w:val="000000"/>
          <w:sz w:val="28"/>
          <w:szCs w:val="28"/>
        </w:rPr>
        <w:t>. Поэтому периодический закон содержит в себе только какую-то сторону направленности раз</w:t>
      </w:r>
      <w:r>
        <w:rPr>
          <w:color w:val="000000"/>
          <w:sz w:val="28"/>
          <w:szCs w:val="28"/>
        </w:rPr>
        <w:softHyphen/>
        <w:t>вития химического. В своем полном виде она выражена в сущности химической формы материи, в ее тенденции к прямым субстратным синтезам.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Детерминация развития химической формы материи своей внутренней стороной имеет противоречие меж</w:t>
      </w:r>
      <w:r>
        <w:rPr>
          <w:color w:val="000000"/>
          <w:sz w:val="28"/>
          <w:szCs w:val="28"/>
        </w:rPr>
        <w:softHyphen/>
        <w:t>ду тенденцией к синтезу и тенденцией к диссоциации. Постоянно стремясь к синтезу, преодолевая в процессе его тенденцию к дис</w:t>
      </w:r>
      <w:r>
        <w:rPr>
          <w:color w:val="000000"/>
          <w:sz w:val="28"/>
          <w:szCs w:val="28"/>
        </w:rPr>
        <w:softHyphen/>
        <w:t>социации, химическое закономерно развивается, поднимаясь с од</w:t>
      </w:r>
      <w:r>
        <w:rPr>
          <w:color w:val="000000"/>
          <w:sz w:val="28"/>
          <w:szCs w:val="28"/>
        </w:rPr>
        <w:softHyphen/>
        <w:t>ной ступени на другую. Развитие химической формы материи в этом смысле предстает как процесс развертывания основного противоре</w:t>
      </w:r>
      <w:r>
        <w:rPr>
          <w:color w:val="000000"/>
          <w:sz w:val="28"/>
          <w:szCs w:val="28"/>
        </w:rPr>
        <w:softHyphen/>
        <w:t>чия, как последовательность его ступеней или форм.</w:t>
      </w:r>
    </w:p>
    <w:p w:rsidR="00521916" w:rsidRDefault="00521916">
      <w:pPr>
        <w:pStyle w:val="3"/>
      </w:pPr>
      <w:bookmarkStart w:id="43" w:name="_Toc102220495"/>
      <w:bookmarkStart w:id="44" w:name="_Toc102222647"/>
      <w:bookmarkStart w:id="45" w:name="_Toc102293585"/>
      <w:bookmarkStart w:id="46" w:name="_Toc102300243"/>
      <w:r>
        <w:t>Аккумуляция</w:t>
      </w:r>
      <w:bookmarkEnd w:id="43"/>
      <w:bookmarkEnd w:id="44"/>
      <w:bookmarkEnd w:id="45"/>
      <w:bookmarkEnd w:id="46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химической эволюции обнаруживается одна из важнейших </w:t>
      </w:r>
      <w:r>
        <w:rPr>
          <w:color w:val="000000"/>
          <w:sz w:val="28"/>
          <w:szCs w:val="28"/>
        </w:rPr>
        <w:t xml:space="preserve">закономерностей развития — </w:t>
      </w:r>
      <w:r>
        <w:rPr>
          <w:i/>
          <w:iCs/>
          <w:color w:val="000000"/>
          <w:sz w:val="28"/>
          <w:szCs w:val="28"/>
        </w:rPr>
        <w:t xml:space="preserve">аккумуляция </w:t>
      </w:r>
      <w:r>
        <w:rPr>
          <w:color w:val="000000"/>
          <w:sz w:val="28"/>
          <w:szCs w:val="28"/>
        </w:rPr>
        <w:t>содержания низших ступе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ней в высших. Химическая эволюция представляет собой не простую </w:t>
      </w:r>
      <w:r>
        <w:rPr>
          <w:color w:val="000000"/>
          <w:spacing w:val="-1"/>
          <w:sz w:val="28"/>
          <w:szCs w:val="28"/>
        </w:rPr>
        <w:t xml:space="preserve">смену одного состояния другим, а </w:t>
      </w:r>
      <w:r>
        <w:rPr>
          <w:i/>
          <w:iCs/>
          <w:color w:val="000000"/>
          <w:spacing w:val="-1"/>
          <w:sz w:val="28"/>
          <w:szCs w:val="28"/>
        </w:rPr>
        <w:t xml:space="preserve">накопление, синтез </w:t>
      </w:r>
      <w:r>
        <w:rPr>
          <w:color w:val="000000"/>
          <w:spacing w:val="-1"/>
          <w:sz w:val="28"/>
          <w:szCs w:val="28"/>
        </w:rPr>
        <w:t>основных резу</w:t>
      </w:r>
      <w:r>
        <w:rPr>
          <w:color w:val="000000"/>
          <w:spacing w:val="-1"/>
          <w:sz w:val="28"/>
          <w:szCs w:val="28"/>
        </w:rPr>
        <w:softHyphen/>
        <w:t>льтатов развития в последующих ступенях, в результате чего возника</w:t>
      </w:r>
      <w:r>
        <w:rPr>
          <w:color w:val="000000"/>
          <w:spacing w:val="-1"/>
          <w:sz w:val="28"/>
          <w:szCs w:val="28"/>
        </w:rPr>
        <w:softHyphen/>
        <w:t xml:space="preserve">ет материальный субстрат, обладающий наибольшим многообразием самых различных и даже противоположных свойств. Так, белки, один </w:t>
      </w:r>
      <w:r>
        <w:rPr>
          <w:color w:val="000000"/>
          <w:spacing w:val="-2"/>
          <w:sz w:val="28"/>
          <w:szCs w:val="28"/>
        </w:rPr>
        <w:t>из важнейших компонентов живой материи, обладают кислотными и основными, гидрофильными и гидрофобными свойствами, обнаружи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z w:val="28"/>
          <w:szCs w:val="28"/>
        </w:rPr>
        <w:t>вают все основные типы реакций. В нуклеиновых кислотах — втором важнейшем компоненте живой материи — благодаря их особой струк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туре происходит накопление информационного содержания в сжатой, кодированной форме.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Возникновение жизни обусловлено прежде всего магистраль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ным направлением химической эволюции, где химическая форма ма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терии выступает в своем </w:t>
      </w:r>
      <w:r>
        <w:rPr>
          <w:i/>
          <w:iCs/>
          <w:color w:val="000000"/>
          <w:spacing w:val="-3"/>
          <w:sz w:val="28"/>
          <w:szCs w:val="28"/>
        </w:rPr>
        <w:t xml:space="preserve">оптимальном, </w:t>
      </w:r>
      <w:r>
        <w:rPr>
          <w:color w:val="000000"/>
          <w:spacing w:val="-3"/>
          <w:sz w:val="28"/>
          <w:szCs w:val="28"/>
        </w:rPr>
        <w:t>или достаточно полном, соде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ржании или многообразии. Учитывая это обстоятельство, большинс</w:t>
      </w:r>
      <w:r>
        <w:rPr>
          <w:color w:val="000000"/>
          <w:spacing w:val="-2"/>
          <w:sz w:val="28"/>
          <w:szCs w:val="28"/>
        </w:rPr>
        <w:softHyphen/>
        <w:t>тво крупнейших химиков мира считают, что жизнь не может возни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кнуть на какой-либо иной, кроме углеродной, основе, например, на ба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зе кремния или азота, которые обладают несравненно меньшим, чем </w:t>
      </w:r>
      <w:r>
        <w:rPr>
          <w:color w:val="000000"/>
          <w:spacing w:val="-1"/>
          <w:sz w:val="28"/>
          <w:szCs w:val="28"/>
        </w:rPr>
        <w:t>углерод, многообразием химических связей и, следовательно, мень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шим потенциалом развития. «Все данные физико-химических исследо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ваний, — пишет А.И. Опарин, — говорят нам о том, что иных форм </w:t>
      </w:r>
      <w:r>
        <w:rPr>
          <w:color w:val="000000"/>
          <w:spacing w:val="-4"/>
          <w:sz w:val="28"/>
          <w:szCs w:val="28"/>
        </w:rPr>
        <w:t xml:space="preserve">соединений, ведущих к развитию жизни, не может быть». По мнению </w:t>
      </w:r>
      <w:r>
        <w:rPr>
          <w:color w:val="000000"/>
          <w:spacing w:val="-3"/>
          <w:sz w:val="28"/>
          <w:szCs w:val="28"/>
        </w:rPr>
        <w:t xml:space="preserve">В.Г. Фесенкова, «во Вселенной органическая жизнь, если она вообще существует, может быть построена только на основе углеводородных </w:t>
      </w:r>
      <w:r>
        <w:rPr>
          <w:color w:val="000000"/>
          <w:spacing w:val="-7"/>
          <w:sz w:val="28"/>
          <w:szCs w:val="28"/>
        </w:rPr>
        <w:t>соединений».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Аккумуляция содержания сопровождается его </w:t>
      </w:r>
      <w:r>
        <w:rPr>
          <w:i/>
          <w:iCs/>
          <w:color w:val="000000"/>
          <w:sz w:val="28"/>
          <w:szCs w:val="28"/>
        </w:rPr>
        <w:t>универсализапией.</w:t>
      </w:r>
      <w:r>
        <w:rPr>
          <w:color w:val="000000"/>
          <w:sz w:val="28"/>
          <w:szCs w:val="28"/>
        </w:rPr>
        <w:t xml:space="preserve"> В процессе развития содержание не просто накапливается, но приоб</w:t>
      </w:r>
      <w:r>
        <w:rPr>
          <w:color w:val="000000"/>
          <w:sz w:val="28"/>
          <w:szCs w:val="28"/>
        </w:rPr>
        <w:softHyphen/>
        <w:t>ретает все более общий характер, обогащается общими признаками (чертами). Тенденция к универсальному развитию химического суб</w:t>
      </w:r>
      <w:r>
        <w:rPr>
          <w:color w:val="000000"/>
          <w:sz w:val="28"/>
          <w:szCs w:val="28"/>
        </w:rPr>
        <w:softHyphen/>
        <w:t>страта заложена в элементах-органогенах (способных к созданию молекул с самыми разнообразными функциональными группами, кон</w:t>
      </w:r>
      <w:r>
        <w:rPr>
          <w:color w:val="000000"/>
          <w:sz w:val="28"/>
          <w:szCs w:val="28"/>
        </w:rPr>
        <w:softHyphen/>
        <w:t>фигурацией, размерами), широко распространенных во Вселенной. Зрелость и полнота этой тенденции зависят от ступени химической эволюции. На высшей ступени развития химического универсализация выражается в появлении такого субстрата (надмолекулярного ком</w:t>
      </w:r>
      <w:r>
        <w:rPr>
          <w:color w:val="000000"/>
          <w:sz w:val="28"/>
          <w:szCs w:val="28"/>
        </w:rPr>
        <w:softHyphen/>
        <w:t>плекса), который может вступать в максимальное многообразие свя</w:t>
      </w:r>
      <w:r>
        <w:rPr>
          <w:color w:val="000000"/>
          <w:sz w:val="28"/>
          <w:szCs w:val="28"/>
        </w:rPr>
        <w:softHyphen/>
        <w:t>зей и изменяться в соответствии с любыми изменениями среды. Та</w:t>
      </w:r>
      <w:r>
        <w:rPr>
          <w:color w:val="000000"/>
          <w:sz w:val="28"/>
          <w:szCs w:val="28"/>
        </w:rPr>
        <w:softHyphen/>
        <w:t>кая сложность и универсальность химического субстрата становятся препятствием к его самостоятельному и устойчивому существованию. Самосохранение его оказывается возможным только в условиях био</w:t>
      </w:r>
      <w:r>
        <w:rPr>
          <w:color w:val="000000"/>
          <w:sz w:val="28"/>
          <w:szCs w:val="28"/>
        </w:rPr>
        <w:softHyphen/>
        <w:t xml:space="preserve">логической организации. Однако универсальность надмолекулярного комплекса имеет </w:t>
      </w:r>
      <w:r>
        <w:rPr>
          <w:i/>
          <w:iCs/>
          <w:color w:val="000000"/>
          <w:sz w:val="28"/>
          <w:szCs w:val="28"/>
        </w:rPr>
        <w:t>множественный характер,</w:t>
      </w:r>
      <w:r>
        <w:rPr>
          <w:color w:val="000000"/>
          <w:sz w:val="28"/>
          <w:szCs w:val="28"/>
        </w:rPr>
        <w:t xml:space="preserve"> т.е. остается универсаль</w:t>
      </w:r>
      <w:r>
        <w:rPr>
          <w:color w:val="000000"/>
          <w:sz w:val="28"/>
          <w:szCs w:val="28"/>
        </w:rPr>
        <w:softHyphen/>
        <w:t>ностью множества частей. Живое в отличие от химического обладает общей реактивностью (общей реакцией организма на воздействия внешней среды), являющейся обобщением реакционных способностей химического комплекса.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Аккумуляция и детерминация яв</w:t>
      </w:r>
      <w:r>
        <w:rPr>
          <w:color w:val="000000"/>
          <w:sz w:val="28"/>
          <w:szCs w:val="28"/>
        </w:rPr>
        <w:softHyphen/>
        <w:t>ляются двумя взаимообусловленными сторонами развития. Чем богаче, универсальнее химический субстрат, тем сильнее в нем выражено сущностное свойство материи «быть причиной самой себя». Аккумуля</w:t>
      </w:r>
      <w:r>
        <w:rPr>
          <w:color w:val="000000"/>
          <w:sz w:val="28"/>
          <w:szCs w:val="28"/>
        </w:rPr>
        <w:softHyphen/>
        <w:t xml:space="preserve">тивный характер развития, таким образом, необходимо приводит к усилению </w:t>
      </w:r>
      <w:r>
        <w:rPr>
          <w:i/>
          <w:iCs/>
          <w:color w:val="000000"/>
          <w:sz w:val="28"/>
          <w:szCs w:val="28"/>
        </w:rPr>
        <w:t>самодетерминации</w:t>
      </w:r>
      <w:r>
        <w:rPr>
          <w:color w:val="000000"/>
          <w:sz w:val="28"/>
          <w:szCs w:val="28"/>
        </w:rPr>
        <w:t xml:space="preserve"> развития.</w:t>
      </w:r>
    </w:p>
    <w:p w:rsidR="00521916" w:rsidRDefault="00521916">
      <w:pPr>
        <w:pStyle w:val="3"/>
      </w:pPr>
      <w:bookmarkStart w:id="47" w:name="_Toc102220494"/>
      <w:bookmarkStart w:id="48" w:name="_Toc102222646"/>
      <w:bookmarkStart w:id="49" w:name="_Toc102293586"/>
      <w:bookmarkStart w:id="50" w:name="_Toc102300244"/>
      <w:r>
        <w:t>Диалектика развития химической формы материи</w:t>
      </w:r>
      <w:bookmarkEnd w:id="47"/>
      <w:bookmarkEnd w:id="48"/>
      <w:bookmarkEnd w:id="49"/>
      <w:bookmarkEnd w:id="50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основу представления о способе развития химической формы материи Энгельсом было положено понятие химической реакции. Од</w:t>
      </w:r>
      <w:r>
        <w:rPr>
          <w:color w:val="000000"/>
          <w:sz w:val="28"/>
          <w:szCs w:val="28"/>
        </w:rPr>
        <w:softHyphen/>
        <w:t xml:space="preserve">нако в последнем химический способ существования определен применительно к отдельным превращениям. </w:t>
      </w:r>
      <w:r>
        <w:rPr>
          <w:i/>
          <w:iCs/>
          <w:color w:val="000000"/>
          <w:sz w:val="28"/>
          <w:szCs w:val="28"/>
        </w:rPr>
        <w:t>Системный</w:t>
      </w:r>
      <w:r>
        <w:rPr>
          <w:color w:val="000000"/>
          <w:sz w:val="28"/>
          <w:szCs w:val="28"/>
        </w:rPr>
        <w:t xml:space="preserve"> подход к совокупному миру, химических, превращений позволяет зак</w:t>
      </w:r>
      <w:r>
        <w:rPr>
          <w:color w:val="000000"/>
          <w:sz w:val="28"/>
          <w:szCs w:val="28"/>
        </w:rPr>
        <w:softHyphen/>
        <w:t>лючить, что общим интегральным направлением химических превраще</w:t>
      </w:r>
      <w:r>
        <w:rPr>
          <w:color w:val="000000"/>
          <w:sz w:val="28"/>
          <w:szCs w:val="28"/>
        </w:rPr>
        <w:softHyphen/>
        <w:t>ний является синтез. С химической точки зрения синтез и диссоци</w:t>
      </w:r>
      <w:r>
        <w:rPr>
          <w:color w:val="000000"/>
          <w:sz w:val="28"/>
          <w:szCs w:val="28"/>
        </w:rPr>
        <w:softHyphen/>
        <w:t>ация неравноценны в силу самой природы химических элементов, имманентный сущностным свойством которых является способность к образованию связей (реакционная способность). С термодинамической точки зрения синтез также является более вероятным, чем распад, поскольку «интеграция всегда идет в направ</w:t>
      </w:r>
      <w:r>
        <w:rPr>
          <w:color w:val="000000"/>
          <w:sz w:val="28"/>
          <w:szCs w:val="28"/>
        </w:rPr>
        <w:softHyphen/>
        <w:t>лении уменьшения общей свободной энергии системы» (Эндельгардт В. А.).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Наконец, общий взгляд на химический процесс в целом, идущий от элементов до макромолекулярного комплекса, лежащего в основе живого, дает основания признать, что диссоциация атомов не являет</w:t>
      </w:r>
      <w:r>
        <w:rPr>
          <w:color w:val="000000"/>
          <w:sz w:val="28"/>
          <w:szCs w:val="28"/>
        </w:rPr>
        <w:softHyphen/>
        <w:t>ся равноценной синтезу. Тенденция химического к синтезу является абсолютной, а тенденция к, распаду - относительной.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Поскольку диалектика синтеза и распада есть частный случай соотношения противоположностей можно заключить, что син</w:t>
      </w:r>
      <w:r>
        <w:rPr>
          <w:color w:val="000000"/>
          <w:sz w:val="28"/>
          <w:szCs w:val="28"/>
        </w:rPr>
        <w:softHyphen/>
        <w:t>тез и распад диалектически взаимосвязаны, но в тоже время не являются равноценными: синтез включает в себя распад в качестве своего внутреннего момента.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Неравноценность синтеза и распада в химическом процессе, дает основания для вывода о том, что сущность химического способа существования и развития состоит в прямом субстратном синтезе, формулой которого служит </w:t>
      </w:r>
      <w:r w:rsidR="00A47EA4">
        <w:rPr>
          <w:color w:val="000000"/>
          <w:position w:val="-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4.25pt">
            <v:imagedata r:id="rId8" o:title=""/>
          </v:shape>
        </w:pict>
      </w:r>
      <w:r>
        <w:rPr>
          <w:color w:val="000000"/>
          <w:sz w:val="28"/>
          <w:szCs w:val="28"/>
        </w:rPr>
        <w:t>. Используя традиционную формулу химической реакции синтеза можно выразить также:</w:t>
      </w:r>
      <w:r w:rsidR="00A47EA4">
        <w:rPr>
          <w:color w:val="000000"/>
          <w:position w:val="-6"/>
          <w:sz w:val="28"/>
          <w:szCs w:val="28"/>
        </w:rPr>
        <w:pict>
          <v:shape id="_x0000_i1026" type="#_x0000_t75" style="width:65.25pt;height:14.25pt">
            <v:imagedata r:id="rId9" o:title=""/>
          </v:shape>
        </w:pict>
      </w:r>
      <w:r>
        <w:rPr>
          <w:color w:val="000000"/>
          <w:sz w:val="28"/>
          <w:szCs w:val="28"/>
        </w:rPr>
        <w:t>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конкретном химическом аспекте процесс эволюции химичес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кой материи и возникновение живой материи описан теорией А.И. Опарина, считающейся наиболее вероятной гипотетической теорией </w:t>
      </w:r>
      <w:r>
        <w:rPr>
          <w:color w:val="000000"/>
          <w:spacing w:val="-4"/>
          <w:sz w:val="28"/>
          <w:szCs w:val="28"/>
        </w:rPr>
        <w:t xml:space="preserve">происхождения жизни. Согласно этой гипотезе предбиологическая </w:t>
      </w:r>
      <w:r>
        <w:rPr>
          <w:color w:val="000000"/>
          <w:sz w:val="28"/>
          <w:szCs w:val="28"/>
        </w:rPr>
        <w:t>эволюция прошла несколько основных ступеней — органических ве</w:t>
      </w:r>
      <w:r>
        <w:rPr>
          <w:color w:val="000000"/>
          <w:sz w:val="28"/>
          <w:szCs w:val="28"/>
        </w:rPr>
        <w:softHyphen/>
        <w:t xml:space="preserve">ществ (начиная с простейших соединений углерода </w:t>
      </w:r>
      <w:r>
        <w:rPr>
          <w:i/>
          <w:iCs/>
          <w:color w:val="000000"/>
          <w:sz w:val="28"/>
          <w:szCs w:val="28"/>
        </w:rPr>
        <w:t xml:space="preserve">СН, </w:t>
      </w:r>
      <w:r>
        <w:rPr>
          <w:i/>
          <w:iCs/>
          <w:color w:val="000000"/>
          <w:sz w:val="28"/>
          <w:szCs w:val="28"/>
          <w:lang w:val="en-US"/>
        </w:rPr>
        <w:t>CN</w:t>
      </w:r>
      <w:r>
        <w:rPr>
          <w:i/>
          <w:iCs/>
          <w:color w:val="000000"/>
          <w:sz w:val="28"/>
          <w:szCs w:val="28"/>
        </w:rPr>
        <w:t xml:space="preserve">, СО) </w:t>
      </w:r>
      <w:r>
        <w:rPr>
          <w:color w:val="000000"/>
          <w:sz w:val="28"/>
          <w:szCs w:val="28"/>
        </w:rPr>
        <w:t xml:space="preserve">— </w:t>
      </w:r>
      <w:r>
        <w:rPr>
          <w:color w:val="000000"/>
          <w:spacing w:val="-4"/>
          <w:sz w:val="28"/>
          <w:szCs w:val="28"/>
        </w:rPr>
        <w:t xml:space="preserve">высокомолекулярных полимеров (прежде всего первичных белков и </w:t>
      </w:r>
      <w:r>
        <w:rPr>
          <w:color w:val="000000"/>
          <w:sz w:val="28"/>
          <w:szCs w:val="28"/>
        </w:rPr>
        <w:t>простейших нуклеиновых кислот) — индивидуальных многомолеку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лярных систем, в результате направленной эволюции которых возни</w:t>
      </w:r>
      <w:r>
        <w:rPr>
          <w:color w:val="000000"/>
          <w:spacing w:val="-3"/>
          <w:sz w:val="28"/>
          <w:szCs w:val="28"/>
        </w:rPr>
        <w:softHyphen/>
        <w:t>кали первичные примитивные организмы.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В процессе химической эволюции обнаруживается глубинная, внутренняя логика развития, которая скрыта под частностями и «дета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лями» химического процесса и может быть выявлена только совмест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ными усилиями теоретической химии и философской науки. Как уже </w:t>
      </w:r>
      <w:r>
        <w:rPr>
          <w:color w:val="000000"/>
          <w:spacing w:val="-3"/>
          <w:sz w:val="28"/>
          <w:szCs w:val="28"/>
        </w:rPr>
        <w:t>отмечалось, способом химического существования и развития являет</w:t>
      </w:r>
      <w:r>
        <w:rPr>
          <w:color w:val="000000"/>
          <w:spacing w:val="-3"/>
          <w:sz w:val="28"/>
          <w:szCs w:val="28"/>
        </w:rPr>
        <w:softHyphen/>
        <w:t>ся прямой субстратный синтез. Его основным внутренним противоре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чием является противоречие между субстратным синтезом как целост</w:t>
      </w:r>
      <w:r>
        <w:rPr>
          <w:color w:val="000000"/>
          <w:spacing w:val="-4"/>
          <w:sz w:val="28"/>
          <w:szCs w:val="28"/>
        </w:rPr>
        <w:softHyphen/>
        <w:t>ным процессом и включенным в него процессом химической диссоци</w:t>
      </w:r>
      <w:r>
        <w:rPr>
          <w:color w:val="000000"/>
          <w:spacing w:val="-4"/>
          <w:sz w:val="28"/>
          <w:szCs w:val="28"/>
        </w:rPr>
        <w:softHyphen/>
        <w:t>ации, или распада.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Диалектический «смысл» субстратного синтеза заключается в </w:t>
      </w:r>
      <w:r>
        <w:rPr>
          <w:color w:val="000000"/>
          <w:spacing w:val="-3"/>
          <w:sz w:val="28"/>
          <w:szCs w:val="28"/>
        </w:rPr>
        <w:t>том, что химические вещества по отдельности не обладают достаточ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 xml:space="preserve">ным для саморазвития содержанием и поэтому химическая эволюция </w:t>
      </w:r>
      <w:r>
        <w:rPr>
          <w:color w:val="000000"/>
          <w:spacing w:val="-3"/>
          <w:sz w:val="28"/>
          <w:szCs w:val="28"/>
        </w:rPr>
        <w:t>может осуществляться только посредством синтеза этих веществ. Пре</w:t>
      </w:r>
      <w:r>
        <w:rPr>
          <w:color w:val="000000"/>
          <w:spacing w:val="2"/>
          <w:sz w:val="28"/>
          <w:szCs w:val="28"/>
        </w:rPr>
        <w:t xml:space="preserve">обладание, или абсолютность, химического синтеза ярко выражено </w:t>
      </w:r>
      <w:r>
        <w:rPr>
          <w:color w:val="000000"/>
          <w:sz w:val="28"/>
          <w:szCs w:val="28"/>
        </w:rPr>
        <w:t>уже на исходном уровне химической эволюции — в химических эле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ментах, основной тенденцией которых является тенденция к синтезу, а </w:t>
      </w:r>
      <w:r>
        <w:rPr>
          <w:color w:val="000000"/>
          <w:sz w:val="28"/>
          <w:szCs w:val="28"/>
        </w:rPr>
        <w:t>не распаду, что предопределено уже физической структурой элемен</w:t>
      </w:r>
      <w:r>
        <w:rPr>
          <w:color w:val="000000"/>
          <w:sz w:val="28"/>
          <w:szCs w:val="28"/>
        </w:rPr>
        <w:softHyphen/>
        <w:t xml:space="preserve">тов — стабильностью атомного ядра и способностью электронных </w:t>
      </w:r>
      <w:r>
        <w:rPr>
          <w:color w:val="000000"/>
          <w:spacing w:val="-2"/>
          <w:sz w:val="28"/>
          <w:szCs w:val="28"/>
        </w:rPr>
        <w:t>оболочек к электромагнитным взаимодействиям. Выражаясь гегелевс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2"/>
          <w:sz w:val="28"/>
          <w:szCs w:val="28"/>
        </w:rPr>
        <w:t>ким языком, химические элементы и их соединения «определены к синтезу».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Исходной формой основного противоречия выступает противоре</w:t>
      </w:r>
      <w:r>
        <w:rPr>
          <w:color w:val="000000"/>
          <w:sz w:val="28"/>
          <w:szCs w:val="28"/>
        </w:rPr>
        <w:softHyphen/>
        <w:t>чие химического элемента с самим собой. В химическом элементе в его неуничтожимой тенденции к синтезу потенциально заключены все последующие этапы развития химического с их противоречиями.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Противоречие химического с самим собой получает новый вид в химических соединениях, усложнение которых приводит к такому мо</w:t>
      </w:r>
      <w:r>
        <w:rPr>
          <w:color w:val="000000"/>
          <w:sz w:val="28"/>
          <w:szCs w:val="28"/>
        </w:rPr>
        <w:softHyphen/>
        <w:t>менту, когда устанавливается непрерывное взаимодействие синтеза и диссоциации. Из их сложного взаимодействия, опосредованного отношением химического со средой, рождается основное противоречие живого – противоречие между тенденцией самосохранения и тенденцией приспособления.</w:t>
      </w:r>
    </w:p>
    <w:p w:rsidR="00521916" w:rsidRDefault="00521916">
      <w:pPr>
        <w:pStyle w:val="2"/>
      </w:pPr>
      <w:bookmarkStart w:id="51" w:name="_Toc102220496"/>
      <w:bookmarkStart w:id="52" w:name="_Toc102222648"/>
      <w:bookmarkStart w:id="53" w:name="_Toc102293587"/>
      <w:bookmarkStart w:id="54" w:name="_Toc102300245"/>
      <w:r>
        <w:t>Биологическая форма материи</w:t>
      </w:r>
      <w:bookmarkEnd w:id="51"/>
      <w:bookmarkEnd w:id="52"/>
      <w:bookmarkEnd w:id="53"/>
      <w:bookmarkEnd w:id="54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Сущность жизни. Живая материя, как уже отмечалось, возника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ет в результате закономерного развития химической формы материи, когда последняя «выходит за свои собственные рамки» и становится </w:t>
      </w:r>
      <w:r>
        <w:rPr>
          <w:color w:val="000000"/>
          <w:spacing w:val="-4"/>
          <w:sz w:val="28"/>
          <w:szCs w:val="28"/>
        </w:rPr>
        <w:t xml:space="preserve">«сам себя осуществляющим перманентным химическим процессом» </w:t>
      </w:r>
      <w:r>
        <w:rPr>
          <w:color w:val="000000"/>
          <w:spacing w:val="-3"/>
          <w:sz w:val="28"/>
          <w:szCs w:val="28"/>
        </w:rPr>
        <w:t>(Энгельс). Гегель отмечал, что «если бы продукты химического про</w:t>
      </w:r>
      <w:r>
        <w:rPr>
          <w:color w:val="000000"/>
          <w:spacing w:val="-3"/>
          <w:sz w:val="28"/>
          <w:szCs w:val="28"/>
        </w:rPr>
        <w:softHyphen/>
        <w:t xml:space="preserve">цесса сами начинали действовать сызнова, то они были бы жизнью. В </w:t>
      </w:r>
      <w:r>
        <w:rPr>
          <w:color w:val="000000"/>
          <w:spacing w:val="-2"/>
          <w:sz w:val="28"/>
          <w:szCs w:val="28"/>
        </w:rPr>
        <w:t>этом смысле жизнь есть увековеченный химический процесс».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Используя разумные соображения Гегеля, Энгельс дал первое в </w:t>
      </w:r>
      <w:r>
        <w:rPr>
          <w:color w:val="000000"/>
          <w:spacing w:val="-3"/>
          <w:sz w:val="28"/>
          <w:szCs w:val="28"/>
        </w:rPr>
        <w:t xml:space="preserve">науке определение жизни как </w:t>
      </w:r>
      <w:r>
        <w:rPr>
          <w:i/>
          <w:iCs/>
          <w:color w:val="000000"/>
          <w:spacing w:val="-3"/>
          <w:sz w:val="28"/>
          <w:szCs w:val="28"/>
        </w:rPr>
        <w:t xml:space="preserve">способа существования белковых тел. «Жизнь есть способ существования белковых тел, </w:t>
      </w:r>
      <w:r>
        <w:rPr>
          <w:color w:val="000000"/>
          <w:spacing w:val="-3"/>
          <w:sz w:val="28"/>
          <w:szCs w:val="28"/>
        </w:rPr>
        <w:t>и этот способ су</w:t>
      </w:r>
      <w:r>
        <w:rPr>
          <w:color w:val="000000"/>
          <w:spacing w:val="-3"/>
          <w:sz w:val="28"/>
          <w:szCs w:val="28"/>
        </w:rPr>
        <w:softHyphen/>
        <w:t>ществования состоит по своему существу в постоянном самообновле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нии химических составных частей этих тел». Энгельсово определе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ние материи фиксирует </w:t>
      </w:r>
      <w:r>
        <w:rPr>
          <w:i/>
          <w:iCs/>
          <w:color w:val="000000"/>
          <w:spacing w:val="-3"/>
          <w:sz w:val="28"/>
          <w:szCs w:val="28"/>
        </w:rPr>
        <w:t xml:space="preserve">субстратную </w:t>
      </w:r>
      <w:r>
        <w:rPr>
          <w:color w:val="000000"/>
          <w:spacing w:val="-3"/>
          <w:sz w:val="28"/>
          <w:szCs w:val="28"/>
        </w:rPr>
        <w:t xml:space="preserve">и </w:t>
      </w:r>
      <w:r>
        <w:rPr>
          <w:i/>
          <w:iCs/>
          <w:color w:val="000000"/>
          <w:spacing w:val="-3"/>
          <w:sz w:val="28"/>
          <w:szCs w:val="28"/>
        </w:rPr>
        <w:t xml:space="preserve">функциональную </w:t>
      </w:r>
      <w:r>
        <w:rPr>
          <w:color w:val="000000"/>
          <w:spacing w:val="-3"/>
          <w:sz w:val="28"/>
          <w:szCs w:val="28"/>
        </w:rPr>
        <w:t>стороны жи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вой материи. В соответствии с данными науки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в. субстратом жиз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4"/>
          <w:sz w:val="28"/>
          <w:szCs w:val="28"/>
        </w:rPr>
        <w:t>ни Энгельс считал белковые тела, включающие, наряду с белком как главным носителем жизни, жиры, углеводы и другие химические со</w:t>
      </w:r>
      <w:r>
        <w:rPr>
          <w:color w:val="000000"/>
          <w:spacing w:val="-4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единения. С функциональной стороны (способ существования живого </w:t>
      </w:r>
      <w:r>
        <w:rPr>
          <w:color w:val="000000"/>
          <w:sz w:val="28"/>
          <w:szCs w:val="28"/>
        </w:rPr>
        <w:t xml:space="preserve">субстрата) жизнь рассматривалась как </w:t>
      </w:r>
      <w:r>
        <w:rPr>
          <w:i/>
          <w:iCs/>
          <w:color w:val="000000"/>
          <w:sz w:val="28"/>
          <w:szCs w:val="28"/>
        </w:rPr>
        <w:t xml:space="preserve">процесс самосохранения </w:t>
      </w:r>
      <w:r>
        <w:rPr>
          <w:color w:val="000000"/>
          <w:sz w:val="28"/>
          <w:szCs w:val="28"/>
        </w:rPr>
        <w:t>живо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го посредством постоянного саморазрушения и обновления химичес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ких составных частей субстрата.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середине </w:t>
      </w:r>
      <w:r>
        <w:rPr>
          <w:color w:val="000000"/>
          <w:sz w:val="28"/>
          <w:szCs w:val="28"/>
          <w:lang w:val="en-US"/>
        </w:rPr>
        <w:t>XX</w:t>
      </w:r>
      <w:r>
        <w:rPr>
          <w:color w:val="000000"/>
          <w:sz w:val="28"/>
          <w:szCs w:val="28"/>
        </w:rPr>
        <w:t xml:space="preserve"> в. определение жизни, сохраняя основное мате</w:t>
      </w:r>
      <w:r>
        <w:rPr>
          <w:color w:val="000000"/>
          <w:sz w:val="28"/>
          <w:szCs w:val="28"/>
        </w:rPr>
        <w:softHyphen/>
        <w:t>риалистическое содержание — трактовку жизни как способа сущес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твования высокоорганизованной материи, претерпело существенные изменения в своей собственно биологической части. Молекулярной </w:t>
      </w:r>
      <w:r>
        <w:rPr>
          <w:color w:val="000000"/>
          <w:sz w:val="28"/>
          <w:szCs w:val="28"/>
        </w:rPr>
        <w:t>генетикой была ракрыта огромная роль в явлениях жизни нуклеино</w:t>
      </w:r>
      <w:r>
        <w:rPr>
          <w:color w:val="000000"/>
          <w:sz w:val="28"/>
          <w:szCs w:val="28"/>
        </w:rPr>
        <w:softHyphen/>
        <w:t xml:space="preserve">вых кислот — ДНК и РНК, выступающих в качестве важнейшей </w:t>
      </w:r>
      <w:r>
        <w:rPr>
          <w:i/>
          <w:iCs/>
          <w:color w:val="000000"/>
          <w:sz w:val="28"/>
          <w:szCs w:val="28"/>
        </w:rPr>
        <w:t>хими</w:t>
      </w:r>
      <w:r>
        <w:rPr>
          <w:i/>
          <w:iCs/>
          <w:color w:val="000000"/>
          <w:sz w:val="28"/>
          <w:szCs w:val="28"/>
        </w:rPr>
        <w:softHyphen/>
      </w:r>
      <w:r>
        <w:rPr>
          <w:i/>
          <w:iCs/>
          <w:color w:val="000000"/>
          <w:spacing w:val="-1"/>
          <w:sz w:val="28"/>
          <w:szCs w:val="28"/>
        </w:rPr>
        <w:t xml:space="preserve">ческой основы </w:t>
      </w:r>
      <w:r>
        <w:rPr>
          <w:color w:val="000000"/>
          <w:spacing w:val="-1"/>
          <w:sz w:val="28"/>
          <w:szCs w:val="28"/>
        </w:rPr>
        <w:t>наследственности. В связи с этими и рядом других от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крытий биологии жизнь необходимо определить как </w:t>
      </w:r>
      <w:r>
        <w:rPr>
          <w:i/>
          <w:iCs/>
          <w:color w:val="000000"/>
          <w:spacing w:val="-2"/>
          <w:sz w:val="28"/>
          <w:szCs w:val="28"/>
        </w:rPr>
        <w:t>способ существо</w:t>
      </w:r>
      <w:r>
        <w:rPr>
          <w:i/>
          <w:iCs/>
          <w:color w:val="000000"/>
          <w:spacing w:val="-2"/>
          <w:sz w:val="28"/>
          <w:szCs w:val="28"/>
        </w:rPr>
        <w:softHyphen/>
      </w:r>
      <w:r>
        <w:rPr>
          <w:i/>
          <w:iCs/>
          <w:color w:val="000000"/>
          <w:spacing w:val="-1"/>
          <w:sz w:val="28"/>
          <w:szCs w:val="28"/>
        </w:rPr>
        <w:t xml:space="preserve">вания высокоорганизованного материального субстрата, основными </w:t>
      </w:r>
      <w:r>
        <w:rPr>
          <w:i/>
          <w:iCs/>
          <w:color w:val="000000"/>
          <w:spacing w:val="-2"/>
          <w:sz w:val="28"/>
          <w:szCs w:val="28"/>
        </w:rPr>
        <w:t xml:space="preserve">химическими компонентами которого выступают белки, нуклеиновые </w:t>
      </w:r>
      <w:r>
        <w:rPr>
          <w:i/>
          <w:iCs/>
          <w:color w:val="000000"/>
          <w:spacing w:val="-1"/>
          <w:sz w:val="28"/>
          <w:szCs w:val="28"/>
        </w:rPr>
        <w:t>кислоты, углеводы, жиры, некоторые минеральные соединения.</w:t>
      </w:r>
    </w:p>
    <w:p w:rsidR="00521916" w:rsidRDefault="00521916">
      <w:pPr>
        <w:shd w:val="clear" w:color="auto" w:fill="FFFFFF"/>
        <w:ind w:firstLine="567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Сущностью жизни, или биологического способа существования, </w:t>
      </w:r>
      <w:r>
        <w:rPr>
          <w:color w:val="000000"/>
          <w:spacing w:val="-1"/>
          <w:sz w:val="28"/>
          <w:szCs w:val="28"/>
        </w:rPr>
        <w:t xml:space="preserve">является </w:t>
      </w:r>
      <w:r>
        <w:rPr>
          <w:i/>
          <w:iCs/>
          <w:color w:val="000000"/>
          <w:spacing w:val="-1"/>
          <w:sz w:val="28"/>
          <w:szCs w:val="28"/>
        </w:rPr>
        <w:t xml:space="preserve">тенденция к самосохранению путем приспособления к среде </w:t>
      </w:r>
      <w:r>
        <w:rPr>
          <w:color w:val="000000"/>
          <w:spacing w:val="-1"/>
          <w:sz w:val="28"/>
          <w:szCs w:val="28"/>
        </w:rPr>
        <w:t>(адаптации). Замечательная особенность биологической формы мате</w:t>
      </w:r>
      <w:r>
        <w:rPr>
          <w:color w:val="000000"/>
          <w:spacing w:val="-1"/>
          <w:sz w:val="28"/>
          <w:szCs w:val="28"/>
        </w:rPr>
        <w:softHyphen/>
        <w:t xml:space="preserve">рии (БФМ) заключается в том, что если более простые материальные </w:t>
      </w:r>
      <w:r>
        <w:rPr>
          <w:color w:val="000000"/>
          <w:sz w:val="28"/>
          <w:szCs w:val="28"/>
        </w:rPr>
        <w:t>тела — физические и химические существуют в силу присущей им бо</w:t>
      </w:r>
      <w:r>
        <w:rPr>
          <w:color w:val="000000"/>
          <w:sz w:val="28"/>
          <w:szCs w:val="28"/>
        </w:rPr>
        <w:softHyphen/>
        <w:t>льшей или меньшей устойчивости, то у живой материи самосохране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ние становится результатом активных процессов: на самосохранение направлена вся совокупность физических, химических и собственно </w:t>
      </w:r>
      <w:r>
        <w:rPr>
          <w:color w:val="000000"/>
          <w:spacing w:val="-2"/>
          <w:sz w:val="28"/>
          <w:szCs w:val="28"/>
        </w:rPr>
        <w:t>биологических процессов живого организма. Это самосохранение воз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можно только благодаря активному приспособлению живых организ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7"/>
          <w:sz w:val="28"/>
          <w:szCs w:val="28"/>
        </w:rPr>
        <w:t>мов к окружающей среде.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  <w:sectPr w:rsidR="00521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916" w:rsidRDefault="00521916">
      <w:pPr>
        <w:pStyle w:val="1"/>
      </w:pPr>
      <w:bookmarkStart w:id="55" w:name="_Toc102222649"/>
      <w:bookmarkStart w:id="56" w:name="_Toc102293588"/>
      <w:bookmarkStart w:id="57" w:name="_Toc102300246"/>
      <w:r>
        <w:t>Заключение</w:t>
      </w:r>
      <w:bookmarkEnd w:id="55"/>
      <w:bookmarkEnd w:id="56"/>
      <w:bookmarkEnd w:id="57"/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заключение</w:t>
      </w:r>
      <w:r>
        <w:rPr>
          <w:sz w:val="28"/>
          <w:szCs w:val="28"/>
        </w:rPr>
        <w:t xml:space="preserve"> следует сказать несколько слов о роли полученных философских знаний в моей диссертационной работе.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Во-первых, как уже отмечалось, углерод обладает наивысшим потенциалом химического развития. Именно поэтому начиная с 30-х годов и до настоящего времени в химии огромный интерес уделяется полимерам – веществам на основе углерода. Полимеры, к которым относятся и белки, основные компоненты живого, представляют высшую, наиболее сложную, а потому и малоизученную ступень развития химической формы материи. Изучение структуры высших ступеней химической материи следует начинать с её простейших небелковых форм, а именно α-полиолефинов, чему и будет посвящена моя диссертационная работа.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Во-вторых, представляет интерес изучение общей структуры и свойств смесей полимеров с нанокомпозитными глинами, т. е. системы высших и средних по степени организации представителей химической материи. Такие смеси обладают промежуточным физико-химическим способом взаимодействия компонентов и обладают целым рядом новых свойств, не наблюдающихся у них по отдельности. Данные структуры являются новой ступенью синтеза химической материи, не встречающуюся в природе. Развитие химической формы материи проявляется здесь в осуществлении прямого субстратного синтеза глины и полимерной смеси. В то же время ограниченность взаимодействия как полимеров между собой, так и их с глиной говорит о высокой развитости отдельных субстратов. Так как подобные исследования уже проводились в нашей лаборатории, то можно сказать, что этот синтез носит аккумулятивный характер. Этим исследованиям будет посвящена большая часть моей будущей диссертации.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В-третьих, данное развитие не является саморазвитием, а происходит вследствие взаимодействия химических форм с биологической и социальной формами материи, и является, таким образом, частью единого закономерного мирового процесса. Это означает, что будущая диссертация должна соответствовать общемировым научным, этическим, эстетическим, культурным и философским требованиям к своему содержанию.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Единый закономерный мировой процесс продолжает развиваться, и ускорение его развития обязано явлению катализа химической формы материи. Биологическая форма материи своим существованием во многом обязана ферментам – природным катализаторам. Их изучение также проводится в нашей лаборатории. Изучаются также и биодеградирующие полимеры – вещества не загрязняющие окружающую среду, имеющие биологическое происхождение.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Обобщая вышесказанное, можно сказать, что философское учение продолжает оказывать влияние на развитие конкретных наук, в частности химии, и остается важным инструментом для проведения дальнейших исследований в различных областях естествознания.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  <w:sectPr w:rsidR="00521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1916" w:rsidRDefault="00521916">
      <w:pPr>
        <w:pStyle w:val="1"/>
      </w:pPr>
      <w:bookmarkStart w:id="58" w:name="_Toc102222650"/>
      <w:bookmarkStart w:id="59" w:name="_Toc102293589"/>
      <w:bookmarkStart w:id="60" w:name="_Toc102300247"/>
      <w:r>
        <w:t>Список литературы</w:t>
      </w:r>
      <w:bookmarkEnd w:id="58"/>
      <w:bookmarkEnd w:id="59"/>
      <w:bookmarkEnd w:id="60"/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Васильева Т.С. Химическая форма материи и закономерный мировой про</w:t>
      </w:r>
      <w:r>
        <w:rPr>
          <w:sz w:val="28"/>
          <w:szCs w:val="28"/>
        </w:rPr>
        <w:softHyphen/>
        <w:t>цесс. С. 89.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Васильева Т.О., Орлов В.В. Химическая форма материи (химия, жизнь, человек). Пермь, 1983, с. 104.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Кедров Б. М. Предмет и взаимосвязь естественных наук. М., 1967. С. 238.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Волькенштейн М. В. Биофизика. М., 1981. С. 23.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Менделеев Д.И. Основы химии. М.; Л., 1934. Т. 1.С. 255.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Кузнецов В.И. Диалектика развития химии. М., 1973.</w:t>
      </w:r>
    </w:p>
    <w:p w:rsidR="00521916" w:rsidRDefault="00521916">
      <w:pPr>
        <w:numPr>
          <w:ilvl w:val="0"/>
          <w:numId w:val="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Опарин А.И. Планеты и жизнь// Населенный космос. М., 1972. С. 166.</w:t>
      </w:r>
    </w:p>
    <w:p w:rsidR="00521916" w:rsidRDefault="00521916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61" w:name="_GoBack"/>
      <w:bookmarkEnd w:id="61"/>
    </w:p>
    <w:sectPr w:rsidR="00521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E0" w:rsidRDefault="007200E0">
      <w:r>
        <w:separator/>
      </w:r>
    </w:p>
  </w:endnote>
  <w:endnote w:type="continuationSeparator" w:id="0">
    <w:p w:rsidR="007200E0" w:rsidRDefault="0072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916" w:rsidRDefault="00C96FD1">
    <w:pPr>
      <w:pStyle w:val="a4"/>
      <w:framePr w:wrap="auto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521916" w:rsidRDefault="0052191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E0" w:rsidRDefault="007200E0">
      <w:r>
        <w:separator/>
      </w:r>
    </w:p>
  </w:footnote>
  <w:footnote w:type="continuationSeparator" w:id="0">
    <w:p w:rsidR="007200E0" w:rsidRDefault="0072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C6537"/>
    <w:multiLevelType w:val="singleLevel"/>
    <w:tmpl w:val="764A997A"/>
    <w:lvl w:ilvl="0">
      <w:start w:val="1"/>
      <w:numFmt w:val="decimal"/>
      <w:lvlText w:val="%1."/>
      <w:legacy w:legacy="1" w:legacySpace="0" w:legacyIndent="288"/>
      <w:lvlJc w:val="left"/>
      <w:rPr>
        <w:rFonts w:ascii="Courier New" w:hAnsi="Courier New" w:cs="Courier New" w:hint="default"/>
      </w:rPr>
    </w:lvl>
  </w:abstractNum>
  <w:abstractNum w:abstractNumId="1">
    <w:nsid w:val="55C362D6"/>
    <w:multiLevelType w:val="hybridMultilevel"/>
    <w:tmpl w:val="F98E716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916"/>
    <w:rsid w:val="00521916"/>
    <w:rsid w:val="007200E0"/>
    <w:rsid w:val="00A47EA4"/>
    <w:rsid w:val="00C240E3"/>
    <w:rsid w:val="00C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  <w14:defaultImageDpi w14:val="0"/>
  <w15:chartTrackingRefBased/>
  <w15:docId w15:val="{9F00C996-7261-48AC-B314-03F93E5B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99"/>
    <w:semiHidden/>
    <w:pPr>
      <w:spacing w:before="120"/>
    </w:pPr>
    <w:rPr>
      <w:rFonts w:ascii="Arial" w:hAnsi="Arial" w:cs="Arial"/>
      <w:b/>
      <w:bCs/>
      <w:sz w:val="28"/>
      <w:szCs w:val="28"/>
    </w:rPr>
  </w:style>
  <w:style w:type="paragraph" w:styleId="21">
    <w:name w:val="toc 2"/>
    <w:basedOn w:val="a"/>
    <w:next w:val="a"/>
    <w:autoRedefine/>
    <w:uiPriority w:val="99"/>
    <w:semiHidden/>
    <w:pPr>
      <w:spacing w:before="120"/>
      <w:ind w:left="240"/>
    </w:pPr>
    <w:rPr>
      <w:rFonts w:ascii="Arial" w:hAnsi="Arial" w:cs="Arial"/>
      <w:b/>
      <w:bCs/>
      <w:i/>
      <w:iCs/>
    </w:rPr>
  </w:style>
  <w:style w:type="paragraph" w:styleId="31">
    <w:name w:val="toc 3"/>
    <w:basedOn w:val="a"/>
    <w:next w:val="a"/>
    <w:autoRedefine/>
    <w:uiPriority w:val="99"/>
    <w:semiHidden/>
    <w:pPr>
      <w:ind w:left="480"/>
    </w:pPr>
    <w:rPr>
      <w:rFonts w:ascii="Arial" w:hAnsi="Arial" w:cs="Arial"/>
    </w:rPr>
  </w:style>
  <w:style w:type="paragraph" w:styleId="4">
    <w:name w:val="toc 4"/>
    <w:basedOn w:val="a"/>
    <w:next w:val="a"/>
    <w:autoRedefine/>
    <w:uiPriority w:val="99"/>
    <w:semiHidden/>
    <w:pPr>
      <w:ind w:left="720"/>
    </w:pPr>
  </w:style>
  <w:style w:type="paragraph" w:styleId="5">
    <w:name w:val="toc 5"/>
    <w:basedOn w:val="a"/>
    <w:next w:val="a"/>
    <w:autoRedefine/>
    <w:uiPriority w:val="99"/>
    <w:semiHidden/>
    <w:pPr>
      <w:ind w:left="960"/>
    </w:pPr>
  </w:style>
  <w:style w:type="paragraph" w:styleId="6">
    <w:name w:val="toc 6"/>
    <w:basedOn w:val="a"/>
    <w:next w:val="a"/>
    <w:autoRedefine/>
    <w:uiPriority w:val="99"/>
    <w:semiHidden/>
    <w:pPr>
      <w:ind w:left="1200"/>
    </w:pPr>
  </w:style>
  <w:style w:type="paragraph" w:styleId="7">
    <w:name w:val="toc 7"/>
    <w:basedOn w:val="a"/>
    <w:next w:val="a"/>
    <w:autoRedefine/>
    <w:uiPriority w:val="99"/>
    <w:semiHidden/>
    <w:pPr>
      <w:ind w:left="1440"/>
    </w:pPr>
  </w:style>
  <w:style w:type="paragraph" w:styleId="8">
    <w:name w:val="toc 8"/>
    <w:basedOn w:val="a"/>
    <w:next w:val="a"/>
    <w:autoRedefine/>
    <w:uiPriority w:val="99"/>
    <w:semiHidden/>
    <w:pPr>
      <w:ind w:left="1680"/>
    </w:pPr>
  </w:style>
  <w:style w:type="paragraph" w:styleId="9">
    <w:name w:val="toc 9"/>
    <w:basedOn w:val="a"/>
    <w:next w:val="a"/>
    <w:autoRedefine/>
    <w:uiPriority w:val="99"/>
    <w:semiHidden/>
    <w:pPr>
      <w:ind w:left="1920"/>
    </w:pPr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6569</Words>
  <Characters>37446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Окружающий нас материальный мир един и вместе с тем многообразен</vt:lpstr>
    </vt:vector>
  </TitlesOfParts>
  <Company>Institut</Company>
  <LinksUpToDate>false</LinksUpToDate>
  <CharactersWithSpaces>43928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Окружающий нас материальный мир един и вместе с тем многообразен</dc:title>
  <dc:subject/>
  <dc:creator>gerasin</dc:creator>
  <cp:keywords/>
  <dc:description/>
  <cp:lastModifiedBy>admin</cp:lastModifiedBy>
  <cp:revision>2</cp:revision>
  <dcterms:created xsi:type="dcterms:W3CDTF">2014-02-17T13:37:00Z</dcterms:created>
  <dcterms:modified xsi:type="dcterms:W3CDTF">2014-02-17T13:37:00Z</dcterms:modified>
</cp:coreProperties>
</file>