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B4" w:rsidRDefault="00793DB4" w:rsidP="00793DB4">
      <w:pPr>
        <w:ind w:left="-284"/>
        <w:rPr>
          <w:b/>
          <w:bCs/>
          <w:color w:val="0000FF"/>
          <w:sz w:val="24"/>
          <w:szCs w:val="24"/>
        </w:rPr>
      </w:pPr>
    </w:p>
    <w:p w:rsidR="00793DB4" w:rsidRPr="00793DB4" w:rsidRDefault="00793DB4" w:rsidP="00793DB4">
      <w:pPr>
        <w:ind w:left="-284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 xml:space="preserve">БЕЛЫЙ ГОРОД. </w:t>
      </w:r>
    </w:p>
    <w:p w:rsidR="00793DB4" w:rsidRPr="00793DB4" w:rsidRDefault="00793DB4" w:rsidP="00793DB4">
      <w:pPr>
        <w:ind w:left="-284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ЗЕМЛЯНОЙ ГОРОД</w:t>
      </w:r>
    </w:p>
    <w:p w:rsidR="00793DB4" w:rsidRPr="00793DB4" w:rsidRDefault="00793DB4" w:rsidP="00793DB4">
      <w:pPr>
        <w:ind w:left="-284"/>
        <w:rPr>
          <w:b/>
          <w:bCs/>
          <w:color w:val="0000FF"/>
          <w:sz w:val="24"/>
          <w:szCs w:val="24"/>
        </w:rPr>
      </w:pPr>
    </w:p>
    <w:p w:rsidR="00793DB4" w:rsidRPr="00793DB4" w:rsidRDefault="00793DB4" w:rsidP="00793DB4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План: </w:t>
      </w:r>
    </w:p>
    <w:p w:rsidR="00793DB4" w:rsidRDefault="00793DB4" w:rsidP="00793DB4">
      <w:pPr>
        <w:ind w:left="-284"/>
        <w:rPr>
          <w:sz w:val="24"/>
          <w:szCs w:val="24"/>
        </w:rPr>
      </w:pPr>
      <w:r>
        <w:rPr>
          <w:sz w:val="24"/>
          <w:szCs w:val="24"/>
        </w:rPr>
        <w:t>1. Белый город.</w:t>
      </w:r>
    </w:p>
    <w:p w:rsidR="00793DB4" w:rsidRDefault="00793DB4" w:rsidP="00793DB4">
      <w:pPr>
        <w:ind w:left="-284"/>
        <w:rPr>
          <w:sz w:val="24"/>
          <w:szCs w:val="24"/>
        </w:rPr>
      </w:pPr>
      <w:r>
        <w:rPr>
          <w:sz w:val="24"/>
          <w:szCs w:val="24"/>
        </w:rPr>
        <w:t>2. Земляной город.</w:t>
      </w:r>
    </w:p>
    <w:p w:rsidR="00793DB4" w:rsidRPr="00793DB4" w:rsidRDefault="00793DB4" w:rsidP="00793DB4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93DB4" w:rsidRPr="00793DB4" w:rsidRDefault="00793DB4" w:rsidP="00793DB4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1)Для защиты загорья, как тогда называли новые части города, в 60-х годах 16века был насыпан земляной вал.  Там, где к валу подходили улицы, строили бревен-чатые укреплённые  землёй  ворота.  В  1586  году царь Фёдр Иванович повелел "наМоскве сделать град каменный,  дать ему имя царёв Белый каменный город".  Строи-тельство крепостной стены шло по уже имеющемуся земляному валу,  проходившему полинии современного Бульварного кольца.  Руководил строительством выдающийся зод-чий Фёдр Савельевич (предположительная фамилия - Иванов) по прозвищу Конь.  Ниж-ние части этой крепости сооружали из белого камня,  а верх - из  кирпича.  Стенапротянулась на девять с половиной километров,  её высота доходила до десяти мет-ров, а толщина до шести метров.  На стене было построено  27  башен  с  шатровойкровлей.    По внешней стороне шёл ров. Строительство крепости было закончено в 1593 го-ду.    Новая крепость и в московском разговорном языке и в  официальных  документахназывалась Белым городом.  Позже это название перешло и к территории, окружённойстеной.    Почему же стена из красного кирпича называлась Белым городом? Очевидно пото-му, что она была с белокаменным основанием.    Стена Белого  города  существовала до времён императрицы Елизаветы Петровны,то есть до середины 18 века. Тогда она пришла в ветхость и была сломана. При им-ператрице Екатерине II вал был заравнен,  и по направлению этого вала были поса-жены берёзы и образованы бульвары.  Из них особенно  был  замечателен  Тверской,простирающийся от Тверской улицы до Никитинской. Это один из первых и длиннейшихбульваров. Последний остаток Белого города - башня у Арбатских ворот - была сло-мана в 1792 году.    </w:t>
      </w:r>
    </w:p>
    <w:p w:rsidR="00793DB4" w:rsidRDefault="00793DB4" w:rsidP="00793DB4">
      <w:pPr>
        <w:ind w:left="-284"/>
        <w:rPr>
          <w:sz w:val="24"/>
          <w:szCs w:val="24"/>
        </w:rPr>
      </w:pPr>
      <w:r>
        <w:rPr>
          <w:sz w:val="24"/>
          <w:szCs w:val="24"/>
        </w:rPr>
        <w:t>2)Земляной город образовался при царе Фёдоре Ивановиче в 1591-1592  годах  иохватывает Кремль,  Китай-город и Белый город. В местах пересечения с валом улицгорода были построены 34 башни с воротами. Земляной новая крепость была построе-на не  случайно:  при  её обстреле ядра пушек противника зарывались в землю и непричиняли большого вреда. Построили это грандиозное сооружение всего за один годи поэтому оно получило название "скородом".    В земляном городе продолжались многие улицы,  начинавшиеся в  Белом  городе:Арбатская, Тверская  и  другие.  Также  были малые улицы и множество переулков ипроездов.    В 1611 году поляки,  вторгшиеся в пределы России,  подожгли Москву. В пожарепогибли и стены скородома.    В 30-х  годах  17 века по линии сгоревшего скородома был вырыт ров и насыпанвысокий земляной вал.  Вал и ров земляного города просуществовали до  начала  19века. В  ходе  реконструкции  Москвы после пожара 1812 года вал был срыт,  а ровзасыпан.    Своеобразным было население земляного города. Ближе к валу у городских воротбыли поселены в особых слободах стрелецкие полки. В Замоскворечье, кроме стрель-цов были поселены казаки - отсюда названия казачьих переулков.  Основное населе-ние земляного города составляли ремесленники, также селившиеся в особых слободахпо профессиям. В Замоскворечье была переведена слобода кузнецов пушечного двора,отсюда название Новокузнецкой улицы.</w:t>
      </w:r>
      <w:bookmarkStart w:id="0" w:name="_GoBack"/>
      <w:bookmarkEnd w:id="0"/>
    </w:p>
    <w:sectPr w:rsidR="00793DB4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83D"/>
    <w:rsid w:val="003B483D"/>
    <w:rsid w:val="004B2AA2"/>
    <w:rsid w:val="00757D28"/>
    <w:rsid w:val="00793DB4"/>
    <w:rsid w:val="00C2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F711B8-9D07-4FF7-8A1B-96642BF7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БЕЛЫЙ ГОРОД</vt:lpstr>
    </vt:vector>
  </TitlesOfParts>
  <Company>Romex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БЕЛЫЙ ГОРОД</dc:title>
  <dc:subject/>
  <dc:creator>Annet</dc:creator>
  <cp:keywords/>
  <dc:description/>
  <cp:lastModifiedBy>admin</cp:lastModifiedBy>
  <cp:revision>2</cp:revision>
  <dcterms:created xsi:type="dcterms:W3CDTF">2014-02-17T10:23:00Z</dcterms:created>
  <dcterms:modified xsi:type="dcterms:W3CDTF">2014-02-17T10:23:00Z</dcterms:modified>
</cp:coreProperties>
</file>