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B3" w:rsidRDefault="007151B3" w:rsidP="008745B5">
      <w:pPr>
        <w:ind w:left="-426" w:right="424"/>
        <w:jc w:val="center"/>
        <w:rPr>
          <w:b/>
          <w:noProof/>
          <w:color w:val="000000"/>
          <w:sz w:val="20"/>
        </w:rPr>
      </w:pPr>
    </w:p>
    <w:p w:rsidR="00C164CF" w:rsidRPr="006A7310" w:rsidRDefault="00041303" w:rsidP="008745B5">
      <w:pPr>
        <w:ind w:left="-426" w:right="424"/>
        <w:jc w:val="center"/>
        <w:rPr>
          <w:b/>
          <w:color w:val="000000"/>
          <w:sz w:val="20"/>
          <w:lang w:val="en-US"/>
        </w:rPr>
      </w:pPr>
      <w:r>
        <w:rPr>
          <w:b/>
          <w:noProof/>
          <w:color w:val="000000"/>
          <w:sz w:val="20"/>
        </w:rPr>
        <w:pict>
          <v:shape id="Рисунок 17" o:spid="_x0000_i1026" type="#_x0000_t75" alt="Эмблема_АНХ" style="width:27.75pt;height:36pt;visibility:visible">
            <v:imagedata r:id="rId5" o:title=""/>
          </v:shape>
        </w:pict>
      </w:r>
    </w:p>
    <w:p w:rsidR="00C164CF" w:rsidRPr="006A7310" w:rsidRDefault="00C164CF" w:rsidP="008745B5">
      <w:pPr>
        <w:jc w:val="center"/>
        <w:rPr>
          <w:b/>
          <w:color w:val="000000"/>
        </w:rPr>
      </w:pPr>
      <w:r w:rsidRPr="006A7310">
        <w:rPr>
          <w:b/>
          <w:color w:val="000000"/>
          <w:sz w:val="20"/>
        </w:rPr>
        <w:t>Государственное образовательное учреждение высшего профессионального образования</w:t>
      </w:r>
    </w:p>
    <w:p w:rsidR="00C164CF" w:rsidRPr="006A7310" w:rsidRDefault="00C164CF" w:rsidP="008745B5">
      <w:pPr>
        <w:pStyle w:val="2"/>
        <w:ind w:firstLine="0"/>
        <w:jc w:val="center"/>
        <w:rPr>
          <w:b/>
          <w:color w:val="000000"/>
        </w:rPr>
      </w:pPr>
      <w:r w:rsidRPr="006A7310">
        <w:rPr>
          <w:b/>
          <w:color w:val="000000"/>
        </w:rPr>
        <w:t>«Академия народного хозяйства при Правительстве Российской Федерации»</w:t>
      </w:r>
    </w:p>
    <w:p w:rsidR="00C164CF" w:rsidRPr="006A7310" w:rsidRDefault="00041303" w:rsidP="008745B5">
      <w:pPr>
        <w:pStyle w:val="2"/>
        <w:jc w:val="center"/>
        <w:rPr>
          <w:b/>
          <w:color w:val="000000"/>
        </w:rPr>
      </w:pPr>
      <w:r>
        <w:rPr>
          <w:noProof/>
        </w:rPr>
        <w:pict>
          <v:line id="_x0000_s1026" style="position:absolute;left:0;text-align:left;z-index:251657728" from="-9.15pt,8.2pt" to="458.85pt,8.2pt" strokeweight="4.5pt">
            <v:stroke linestyle="thinThick"/>
          </v:line>
        </w:pict>
      </w:r>
    </w:p>
    <w:p w:rsidR="00C164CF" w:rsidRPr="006A7310" w:rsidRDefault="00C164CF" w:rsidP="008745B5">
      <w:pPr>
        <w:pStyle w:val="2"/>
        <w:ind w:firstLine="0"/>
        <w:jc w:val="center"/>
        <w:rPr>
          <w:b/>
          <w:color w:val="000000"/>
        </w:rPr>
      </w:pPr>
      <w:r w:rsidRPr="006A7310">
        <w:rPr>
          <w:b/>
          <w:color w:val="000000"/>
        </w:rPr>
        <w:t>Калининградский филиал</w:t>
      </w:r>
    </w:p>
    <w:p w:rsidR="00C164CF" w:rsidRDefault="00C164CF" w:rsidP="008745B5">
      <w:pPr>
        <w:ind w:hanging="142"/>
        <w:jc w:val="center"/>
        <w:rPr>
          <w:b/>
          <w:color w:val="000000"/>
        </w:rPr>
      </w:pPr>
      <w:r w:rsidRPr="006A7310">
        <w:rPr>
          <w:b/>
          <w:color w:val="000000"/>
        </w:rPr>
        <w:t>Россия, 236008, Калининград, ул. Артиллерийская 18, тел./факс (4012) 36-54-99</w:t>
      </w:r>
    </w:p>
    <w:p w:rsidR="00C164CF" w:rsidRDefault="00C164CF" w:rsidP="008745B5">
      <w:pPr>
        <w:ind w:hanging="142"/>
        <w:jc w:val="center"/>
        <w:rPr>
          <w:b/>
          <w:color w:val="000000"/>
        </w:rPr>
      </w:pPr>
    </w:p>
    <w:p w:rsidR="00C164CF" w:rsidRDefault="00C164CF" w:rsidP="008745B5">
      <w:pPr>
        <w:ind w:hanging="142"/>
        <w:jc w:val="center"/>
        <w:rPr>
          <w:b/>
          <w:color w:val="000000"/>
        </w:rPr>
      </w:pPr>
    </w:p>
    <w:p w:rsidR="00C164CF" w:rsidRDefault="00C164CF" w:rsidP="008745B5">
      <w:pPr>
        <w:ind w:hanging="142"/>
        <w:jc w:val="center"/>
        <w:rPr>
          <w:b/>
          <w:color w:val="000000"/>
        </w:rPr>
      </w:pPr>
    </w:p>
    <w:p w:rsidR="00C164CF" w:rsidRDefault="00C164CF" w:rsidP="008745B5">
      <w:pPr>
        <w:spacing w:line="240" w:lineRule="auto"/>
        <w:ind w:hanging="142"/>
        <w:jc w:val="center"/>
        <w:rPr>
          <w:rFonts w:ascii="Monotype Corsiva" w:eastAsia="Adobe Fan Heiti Std B" w:hAnsi="Monotype Corsiva"/>
          <w:b/>
          <w:color w:val="000000"/>
          <w:sz w:val="96"/>
          <w:szCs w:val="96"/>
        </w:rPr>
      </w:pPr>
      <w:r>
        <w:rPr>
          <w:rFonts w:ascii="Monotype Corsiva" w:eastAsia="Adobe Fan Heiti Std B" w:hAnsi="Monotype Corsiva"/>
          <w:b/>
          <w:color w:val="000000"/>
          <w:sz w:val="96"/>
          <w:szCs w:val="96"/>
        </w:rPr>
        <w:t>Доклад</w:t>
      </w:r>
      <w:r w:rsidRPr="00F117D0">
        <w:rPr>
          <w:rFonts w:ascii="Monotype Corsiva" w:eastAsia="Adobe Fan Heiti Std B" w:hAnsi="Monotype Corsiva"/>
          <w:b/>
          <w:color w:val="000000"/>
          <w:sz w:val="96"/>
          <w:szCs w:val="96"/>
        </w:rPr>
        <w:t xml:space="preserve"> </w:t>
      </w:r>
    </w:p>
    <w:p w:rsidR="00C164CF" w:rsidRPr="00501813" w:rsidRDefault="00C164CF" w:rsidP="008745B5">
      <w:pPr>
        <w:spacing w:line="240" w:lineRule="auto"/>
        <w:ind w:hanging="142"/>
        <w:jc w:val="center"/>
        <w:rPr>
          <w:rFonts w:ascii="Times New Roman" w:hAnsi="Times New Roman"/>
          <w:i/>
          <w:sz w:val="24"/>
          <w:szCs w:val="24"/>
        </w:rPr>
      </w:pPr>
      <w:r w:rsidRPr="00501813">
        <w:rPr>
          <w:rFonts w:ascii="Times New Roman" w:hAnsi="Times New Roman"/>
          <w:i/>
          <w:sz w:val="24"/>
          <w:szCs w:val="24"/>
        </w:rPr>
        <w:t>По дисциплине: «Экологические основы природопользование»</w:t>
      </w:r>
    </w:p>
    <w:p w:rsidR="00C164CF" w:rsidRPr="008745B5" w:rsidRDefault="00C164CF" w:rsidP="008745B5">
      <w:pPr>
        <w:spacing w:line="240" w:lineRule="auto"/>
        <w:ind w:hanging="142"/>
        <w:jc w:val="center"/>
        <w:rPr>
          <w:rFonts w:ascii="Comic Sans MS" w:eastAsia="Adobe Fan Heiti Std B" w:hAnsi="Comic Sans MS"/>
          <w:b/>
          <w:color w:val="000000"/>
          <w:sz w:val="52"/>
          <w:szCs w:val="52"/>
        </w:rPr>
      </w:pPr>
      <w:r w:rsidRPr="008745B5">
        <w:rPr>
          <w:rFonts w:ascii="Comic Sans MS" w:hAnsi="Comic Sans MS"/>
          <w:i/>
          <w:sz w:val="52"/>
          <w:szCs w:val="52"/>
        </w:rPr>
        <w:t>Тема: «Круговорот воды»</w:t>
      </w:r>
    </w:p>
    <w:p w:rsidR="00C164CF" w:rsidRDefault="00C164CF" w:rsidP="008745B5">
      <w:pPr>
        <w:spacing w:after="0"/>
      </w:pPr>
    </w:p>
    <w:p w:rsidR="00C164CF" w:rsidRDefault="00C164CF"/>
    <w:p w:rsidR="00C164CF" w:rsidRPr="008745B5" w:rsidRDefault="00C164CF">
      <w:pPr>
        <w:rPr>
          <w:sz w:val="24"/>
          <w:szCs w:val="24"/>
        </w:rPr>
      </w:pPr>
    </w:p>
    <w:p w:rsidR="00C164CF" w:rsidRPr="008745B5" w:rsidRDefault="00C164CF" w:rsidP="008745B5">
      <w:pPr>
        <w:spacing w:line="240" w:lineRule="auto"/>
        <w:jc w:val="right"/>
        <w:rPr>
          <w:rFonts w:ascii="Comic Sans MS" w:hAnsi="Comic Sans MS"/>
          <w:b/>
          <w:sz w:val="24"/>
          <w:szCs w:val="24"/>
        </w:rPr>
      </w:pPr>
      <w:r w:rsidRPr="008745B5">
        <w:rPr>
          <w:rFonts w:ascii="Comic Sans MS" w:hAnsi="Comic Sans MS"/>
          <w:b/>
          <w:sz w:val="24"/>
          <w:szCs w:val="24"/>
        </w:rPr>
        <w:t>Выполнил:</w:t>
      </w:r>
    </w:p>
    <w:p w:rsidR="00C164CF" w:rsidRPr="00501813" w:rsidRDefault="00C164CF" w:rsidP="008745B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01813">
        <w:rPr>
          <w:rFonts w:ascii="Times New Roman" w:hAnsi="Times New Roman"/>
          <w:sz w:val="24"/>
          <w:szCs w:val="24"/>
        </w:rPr>
        <w:t>Студент 3 курса, группы 25 ТЕХ</w:t>
      </w:r>
    </w:p>
    <w:p w:rsidR="00C164CF" w:rsidRPr="008745B5" w:rsidRDefault="00C164CF" w:rsidP="008745B5">
      <w:pPr>
        <w:spacing w:line="240" w:lineRule="auto"/>
        <w:jc w:val="right"/>
        <w:rPr>
          <w:rFonts w:ascii="Monotype Corsiva" w:hAnsi="Monotype Corsiva"/>
          <w:i/>
          <w:sz w:val="36"/>
          <w:szCs w:val="36"/>
        </w:rPr>
      </w:pPr>
      <w:r w:rsidRPr="008745B5">
        <w:rPr>
          <w:rFonts w:ascii="Monotype Corsiva" w:hAnsi="Monotype Corsiva"/>
          <w:i/>
          <w:sz w:val="36"/>
          <w:szCs w:val="36"/>
        </w:rPr>
        <w:t>Майоров Анатолий</w:t>
      </w:r>
    </w:p>
    <w:p w:rsidR="00C164CF" w:rsidRPr="008745B5" w:rsidRDefault="00C164CF" w:rsidP="008745B5">
      <w:pPr>
        <w:spacing w:line="240" w:lineRule="auto"/>
        <w:jc w:val="right"/>
        <w:rPr>
          <w:rFonts w:ascii="Comic Sans MS" w:hAnsi="Comic Sans MS"/>
          <w:b/>
          <w:sz w:val="24"/>
          <w:szCs w:val="24"/>
        </w:rPr>
      </w:pPr>
      <w:r w:rsidRPr="008745B5">
        <w:rPr>
          <w:rFonts w:ascii="Comic Sans MS" w:hAnsi="Comic Sans MS"/>
          <w:b/>
          <w:sz w:val="24"/>
          <w:szCs w:val="24"/>
        </w:rPr>
        <w:t>Проверила:</w:t>
      </w:r>
    </w:p>
    <w:p w:rsidR="00C164CF" w:rsidRPr="008745B5" w:rsidRDefault="00C164CF" w:rsidP="008745B5">
      <w:pPr>
        <w:spacing w:line="240" w:lineRule="auto"/>
        <w:jc w:val="right"/>
        <w:rPr>
          <w:rFonts w:ascii="Monotype Corsiva" w:hAnsi="Monotype Corsiva"/>
          <w:i/>
          <w:sz w:val="36"/>
          <w:szCs w:val="36"/>
        </w:rPr>
      </w:pPr>
      <w:r w:rsidRPr="008745B5">
        <w:rPr>
          <w:rFonts w:ascii="Monotype Corsiva" w:hAnsi="Monotype Corsiva"/>
          <w:i/>
          <w:sz w:val="36"/>
          <w:szCs w:val="36"/>
        </w:rPr>
        <w:t>Федорцова Ирина Альгиматовна</w:t>
      </w:r>
    </w:p>
    <w:p w:rsidR="00C164CF" w:rsidRDefault="00C164CF" w:rsidP="008745B5">
      <w:pPr>
        <w:jc w:val="right"/>
      </w:pPr>
    </w:p>
    <w:p w:rsidR="00C164CF" w:rsidRDefault="00C164CF"/>
    <w:p w:rsidR="00C164CF" w:rsidRDefault="00C164CF"/>
    <w:p w:rsidR="00C164CF" w:rsidRDefault="00C164CF"/>
    <w:p w:rsidR="00C164CF" w:rsidRDefault="00C164CF"/>
    <w:p w:rsidR="00C164CF" w:rsidRDefault="00C164CF"/>
    <w:p w:rsidR="00C164CF" w:rsidRDefault="00C164CF"/>
    <w:p w:rsidR="00C164CF" w:rsidRPr="008745B5" w:rsidRDefault="00C164CF" w:rsidP="008745B5">
      <w:pPr>
        <w:jc w:val="center"/>
        <w:rPr>
          <w:rFonts w:ascii="Times New Roman" w:eastAsia="Adobe Gothic Std B" w:hAnsi="Times New Roman"/>
          <w:sz w:val="24"/>
          <w:szCs w:val="24"/>
        </w:rPr>
      </w:pPr>
      <w:r w:rsidRPr="008745B5">
        <w:rPr>
          <w:rFonts w:ascii="Times New Roman" w:eastAsia="Adobe Gothic Std B" w:hAnsi="Times New Roman"/>
          <w:sz w:val="24"/>
          <w:szCs w:val="24"/>
        </w:rPr>
        <w:t>Калининград  2010год</w:t>
      </w:r>
    </w:p>
    <w:p w:rsidR="00C164CF" w:rsidRPr="00B3430E" w:rsidRDefault="00C164CF" w:rsidP="00B3430E">
      <w:pPr>
        <w:spacing w:after="0" w:line="240" w:lineRule="auto"/>
        <w:jc w:val="center"/>
        <w:rPr>
          <w:b/>
          <w:color w:val="548DD4"/>
          <w:sz w:val="24"/>
          <w:szCs w:val="24"/>
        </w:rPr>
      </w:pPr>
      <w:r w:rsidRPr="00B3430E">
        <w:rPr>
          <w:b/>
          <w:color w:val="548DD4"/>
          <w:sz w:val="24"/>
          <w:szCs w:val="24"/>
        </w:rPr>
        <w:t>Введение - О Воде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 xml:space="preserve">Ученые подсчитали, что 97.5% всех запасов воды на планете Земля приходится на соленые воды морей и океанов. Иными словами, пресная вода составляет только 2.5% мировых запасов. 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 xml:space="preserve">Если учесть, что 75% пресной воды "заморожено" в горных ледниках и полярных шапках, еще 24% находится под землей в виде грунтовых вод, а еще 0.5% "рассредоточено" в почве в виде влаги, то получается, что на наиболее доступный и дешевый источники воды - реки, озера и прочие наземные водоемы приходится чуть больше 0.01% мировых запасов воды. Принимая во внимание то значение, которое вода имеет для жизнедеятельности человека и всего живого на Земле, приведенные цифры наглядно подтверждают истину: самые ценные ресурсы - водные. Подробнее о том, что такое вода, откуда она взялась на нашей планете, что такое "тяжелая вода" и т.п. читайте в статье "Что такое вода?" из нашего "Дайджеста"). 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И это еще не все. Не смотря на свой, казалось бы предельно простой химический состав, вода - одно из самых загадочных и "аномальных" веществ на Земле. Достаточно упомянуть, что это единственное химическое вещество, которое существует в условиях нашей планеты одновременно в трех агрегатных состояниях - газообразном, жидком и твердом. Но именно благодаря всем этим еще до конца не изученным "странностям" воды и возможно существование жизни.</w:t>
      </w:r>
    </w:p>
    <w:p w:rsidR="00C164CF" w:rsidRPr="00B3430E" w:rsidRDefault="00C164CF" w:rsidP="00B3430E">
      <w:pPr>
        <w:spacing w:after="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 w:rsidRPr="00B3430E">
        <w:rPr>
          <w:rFonts w:ascii="Times New Roman" w:hAnsi="Times New Roman"/>
          <w:b/>
          <w:color w:val="548DD4"/>
          <w:sz w:val="24"/>
          <w:szCs w:val="24"/>
        </w:rPr>
        <w:t>Круговорот воды в природе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b/>
          <w:i/>
          <w:color w:val="548DD4"/>
          <w:sz w:val="24"/>
          <w:szCs w:val="24"/>
        </w:rPr>
        <w:t>Круговорот воды в природе</w:t>
      </w:r>
      <w:r w:rsidRPr="00B343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430E">
        <w:rPr>
          <w:rFonts w:ascii="Times New Roman" w:hAnsi="Times New Roman"/>
          <w:sz w:val="24"/>
          <w:szCs w:val="24"/>
        </w:rPr>
        <w:t>(гидрологический цикл) — процесс циклического перемещения воды в земной биосфере. Состоит из испарения, конденсации и осадков.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Моря теряют из-за испарения больше воды, чем получают с осадками, на суше — положение обратное. Вода непрерывно циркулирует на земном шаре, при этом её общее количество остаётся неизменным.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Три четверти поверхности земного шара покрыты водой. Водную оболочку Земли называют гидросферой. Большую ее часть составляет соленая вода морей и океанов, а меньшую — пресная вода озер, рек, ледников, грунтовые воды и водяной пар.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На земле вода существует в трех агрегатных состояниях: жидком, твердом и газообразном. Без воды невозможно существование живых организмов. В любом организме вода является средой, в которой происходят химические реакции, без которых не могут жить живые организмы. Вода является самым ценным и самым необходимым веществом для жизнедеятельности живых организмов.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b/>
          <w:i/>
          <w:color w:val="548DD4"/>
          <w:sz w:val="24"/>
          <w:szCs w:val="24"/>
        </w:rPr>
      </w:pPr>
      <w:r w:rsidRPr="00B3430E">
        <w:rPr>
          <w:rFonts w:ascii="Times New Roman" w:hAnsi="Times New Roman"/>
          <w:b/>
          <w:i/>
          <w:color w:val="548DD4"/>
          <w:sz w:val="24"/>
          <w:szCs w:val="24"/>
        </w:rPr>
        <w:t>Понятие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Постоянный обмен влагой между гидросферой, атмосферой и земной поверхностью, состоящий из процессов испарения, передвижения водяного пара в атмосфере, его конденсации в атмосфере, выпадения осадков и стока, получил название круговорота воды в природе. Атмосферные осадки частично испаряются, частично образуют временные и постоянные водостоки и водоемы, частично — просачиваются в землю и образуют подземные воды.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b/>
          <w:i/>
          <w:color w:val="548DD4"/>
          <w:sz w:val="24"/>
          <w:szCs w:val="24"/>
        </w:rPr>
      </w:pPr>
      <w:r w:rsidRPr="00B3430E">
        <w:rPr>
          <w:rFonts w:ascii="Times New Roman" w:hAnsi="Times New Roman"/>
          <w:b/>
          <w:i/>
          <w:color w:val="548DD4"/>
          <w:sz w:val="24"/>
          <w:szCs w:val="24"/>
        </w:rPr>
        <w:t>Виды</w:t>
      </w:r>
    </w:p>
    <w:p w:rsidR="00C164CF" w:rsidRPr="00B3430E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>Различают несколько видов круговоротов воды в природе:</w:t>
      </w:r>
    </w:p>
    <w:p w:rsidR="00C164CF" w:rsidRPr="008745B5" w:rsidRDefault="00C164CF" w:rsidP="00B3430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430E">
        <w:rPr>
          <w:rFonts w:ascii="Times New Roman" w:hAnsi="Times New Roman"/>
          <w:sz w:val="24"/>
          <w:szCs w:val="24"/>
        </w:rPr>
        <w:t xml:space="preserve">Большой, или мировой, круговорот — водяной пар, образовавшийся над </w:t>
      </w:r>
      <w:r w:rsidRPr="008745B5">
        <w:rPr>
          <w:rFonts w:ascii="Times New Roman" w:hAnsi="Times New Roman"/>
          <w:sz w:val="24"/>
          <w:szCs w:val="24"/>
        </w:rPr>
        <w:t>поверхностью океанов, переносится ветрами на материки, выпадает там в виде атмосферных осадков и возвращается в океан в виде стока. В этом процессе изменяется качество воды: при испарении соленая морская вода превращается в пресную, а загрязненная — очищается.</w:t>
      </w:r>
    </w:p>
    <w:p w:rsidR="00C164CF" w:rsidRPr="008745B5" w:rsidRDefault="00C164CF" w:rsidP="00B3430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Малый, или океанический, круговорот — водяной пар, образовавшийся над поверхностью океана, сконденсируется и выпадает в виде осадков снова в океан.</w:t>
      </w:r>
    </w:p>
    <w:p w:rsidR="00C164CF" w:rsidRPr="008745B5" w:rsidRDefault="00C164CF" w:rsidP="00B3430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Внутриконтинентальный круговорот — вода, которая испарилась над поверхностью суши, опять выпадают на сушу в виде атмосферных осадков.</w:t>
      </w:r>
    </w:p>
    <w:p w:rsidR="00C164CF" w:rsidRPr="008745B5" w:rsidRDefault="00C164CF" w:rsidP="00B3430E">
      <w:pPr>
        <w:spacing w:after="0"/>
        <w:rPr>
          <w:rFonts w:ascii="Times New Roman" w:hAnsi="Times New Roman"/>
        </w:rPr>
      </w:pPr>
    </w:p>
    <w:p w:rsidR="00C164CF" w:rsidRPr="008745B5" w:rsidRDefault="00C164CF" w:rsidP="00B34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В конце концов, осадки в процессе движения опять достигают Мирового океана.</w:t>
      </w:r>
    </w:p>
    <w:p w:rsidR="00C164CF" w:rsidRPr="008745B5" w:rsidRDefault="00C164CF" w:rsidP="00B3430E">
      <w:pPr>
        <w:spacing w:after="0" w:line="240" w:lineRule="auto"/>
        <w:rPr>
          <w:rFonts w:ascii="Times New Roman" w:hAnsi="Times New Roman"/>
          <w:b/>
          <w:i/>
          <w:color w:val="548DD4"/>
          <w:sz w:val="24"/>
          <w:szCs w:val="24"/>
        </w:rPr>
      </w:pPr>
      <w:r w:rsidRPr="008745B5">
        <w:rPr>
          <w:rFonts w:ascii="Times New Roman" w:hAnsi="Times New Roman"/>
          <w:b/>
          <w:i/>
          <w:color w:val="548DD4"/>
          <w:sz w:val="24"/>
          <w:szCs w:val="24"/>
        </w:rPr>
        <w:t>Скорость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511"/>
      </w:tblGrid>
      <w:tr w:rsidR="00C164CF" w:rsidRPr="00537804" w:rsidTr="00537804">
        <w:trPr>
          <w:trHeight w:val="280"/>
        </w:trPr>
        <w:tc>
          <w:tcPr>
            <w:tcW w:w="3510" w:type="dxa"/>
            <w:vAlign w:val="center"/>
          </w:tcPr>
          <w:p w:rsidR="00C164CF" w:rsidRPr="00537804" w:rsidRDefault="00C164CF" w:rsidP="005378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Среднее время очистки</w:t>
            </w:r>
          </w:p>
        </w:tc>
        <w:tc>
          <w:tcPr>
            <w:tcW w:w="3511" w:type="dxa"/>
            <w:vAlign w:val="center"/>
          </w:tcPr>
          <w:p w:rsidR="00C164CF" w:rsidRPr="00537804" w:rsidRDefault="00C164CF" w:rsidP="005378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Среднее время обновления</w:t>
            </w:r>
          </w:p>
        </w:tc>
      </w:tr>
      <w:tr w:rsidR="00C164CF" w:rsidRPr="00537804" w:rsidTr="00537804">
        <w:trPr>
          <w:trHeight w:val="280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 xml:space="preserve">Океаны 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200 лет</w:t>
            </w:r>
          </w:p>
        </w:tc>
      </w:tr>
      <w:tr w:rsidR="00C164CF" w:rsidRPr="00537804" w:rsidTr="00537804">
        <w:trPr>
          <w:trHeight w:val="280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Ледники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20 до 100 лет</w:t>
            </w:r>
          </w:p>
        </w:tc>
      </w:tr>
      <w:tr w:rsidR="00C164CF" w:rsidRPr="00537804" w:rsidTr="00537804">
        <w:trPr>
          <w:trHeight w:val="280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Сезонный снежный покров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2 до 6 месяцев</w:t>
            </w:r>
          </w:p>
        </w:tc>
      </w:tr>
      <w:tr w:rsidR="00C164CF" w:rsidRPr="00537804" w:rsidTr="00537804">
        <w:trPr>
          <w:trHeight w:val="265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Почвенная корка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1 до 2 месяцев</w:t>
            </w:r>
          </w:p>
        </w:tc>
      </w:tr>
      <w:tr w:rsidR="00C164CF" w:rsidRPr="00537804" w:rsidTr="00537804">
        <w:trPr>
          <w:trHeight w:val="280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Грунтовые воды: паводок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100 до 200 лет</w:t>
            </w:r>
          </w:p>
        </w:tc>
      </w:tr>
      <w:tr w:rsidR="00C164CF" w:rsidRPr="00537804" w:rsidTr="00537804">
        <w:trPr>
          <w:trHeight w:val="280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Грунтовые воды: углубленные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10000 лет</w:t>
            </w:r>
          </w:p>
        </w:tc>
      </w:tr>
      <w:tr w:rsidR="00C164CF" w:rsidRPr="00537804" w:rsidTr="00537804">
        <w:trPr>
          <w:trHeight w:val="296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Озера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50 до 100 лет</w:t>
            </w:r>
          </w:p>
        </w:tc>
      </w:tr>
      <w:tr w:rsidR="00C164CF" w:rsidRPr="00537804" w:rsidTr="00537804">
        <w:trPr>
          <w:trHeight w:val="296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Реки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От 2 до 6 месяцев</w:t>
            </w:r>
          </w:p>
        </w:tc>
      </w:tr>
      <w:tr w:rsidR="00C164CF" w:rsidRPr="00537804" w:rsidTr="00537804">
        <w:trPr>
          <w:trHeight w:val="296"/>
        </w:trPr>
        <w:tc>
          <w:tcPr>
            <w:tcW w:w="3510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</w:tc>
        <w:tc>
          <w:tcPr>
            <w:tcW w:w="3511" w:type="dxa"/>
          </w:tcPr>
          <w:p w:rsidR="00C164CF" w:rsidRPr="00537804" w:rsidRDefault="00C164CF" w:rsidP="0053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804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</w:tbl>
    <w:p w:rsidR="00C164CF" w:rsidRPr="008745B5" w:rsidRDefault="00C164CF" w:rsidP="008745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Скорость переноса различных видов воды изменяется в широких пределах, так и периоды расходов, и периоды обновления воды также разные. Они изменяются от нескольких часов до нескольких десятков тысячелетий. Запасы почвенной влаги имеют примерно летний период накопления и расходов. Атмосферная влага, которая образуется при испарении воды из океанов, морей и суши и существует в виде облаков, обновляется в среднем через восемь дней.</w:t>
      </w:r>
    </w:p>
    <w:p w:rsidR="00C164CF" w:rsidRPr="008745B5" w:rsidRDefault="00C164CF" w:rsidP="008745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Воды, входящих в состав живых организмов, восстанавливаются в течение нескольких часов. Это наиболее активная форма водообмена. Период обновления запасов воды в горных ледниках составляет около 1 600 лет, в ледниках полярных стран значительно больше — около 9 700 лет.</w:t>
      </w:r>
    </w:p>
    <w:p w:rsidR="00C164CF" w:rsidRDefault="00C164CF" w:rsidP="008745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5B5">
        <w:rPr>
          <w:rFonts w:ascii="Times New Roman" w:hAnsi="Times New Roman"/>
          <w:sz w:val="24"/>
          <w:szCs w:val="24"/>
        </w:rPr>
        <w:t>Полное обновление вод Мирового океана происходит примерно через 2 700 лет.</w:t>
      </w:r>
    </w:p>
    <w:p w:rsidR="00C164CF" w:rsidRDefault="00C164CF" w:rsidP="008745B5">
      <w:pPr>
        <w:spacing w:after="0" w:line="240" w:lineRule="auto"/>
        <w:rPr>
          <w:rFonts w:ascii="Times New Roman" w:hAnsi="Times New Roman"/>
          <w:b/>
          <w:color w:val="548DD4"/>
          <w:sz w:val="24"/>
          <w:szCs w:val="24"/>
        </w:rPr>
      </w:pPr>
      <w:r w:rsidRPr="008745B5">
        <w:rPr>
          <w:rFonts w:ascii="Times New Roman" w:hAnsi="Times New Roman"/>
          <w:b/>
          <w:color w:val="548DD4"/>
          <w:sz w:val="24"/>
          <w:szCs w:val="24"/>
        </w:rPr>
        <w:t>Схема Круговорота воды</w:t>
      </w:r>
    </w:p>
    <w:p w:rsidR="00C164CF" w:rsidRPr="008745B5" w:rsidRDefault="00041303" w:rsidP="008745B5">
      <w:pPr>
        <w:spacing w:after="0" w:line="240" w:lineRule="auto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b/>
          <w:noProof/>
          <w:color w:val="548DD4"/>
          <w:sz w:val="24"/>
          <w:szCs w:val="24"/>
        </w:rPr>
        <w:pict>
          <v:shape id="Рисунок 1" o:spid="_x0000_i1027" type="#_x0000_t75" style="width:468pt;height:321pt;visibility:visible">
            <v:imagedata r:id="rId6" o:title=""/>
          </v:shape>
        </w:pict>
      </w:r>
      <w:bookmarkStart w:id="0" w:name="_GoBack"/>
      <w:bookmarkEnd w:id="0"/>
    </w:p>
    <w:sectPr w:rsidR="00C164CF" w:rsidRPr="008745B5" w:rsidSect="00874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B435802"/>
    <w:multiLevelType w:val="hybridMultilevel"/>
    <w:tmpl w:val="FADEC5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4399"/>
    <w:multiLevelType w:val="hybridMultilevel"/>
    <w:tmpl w:val="FEB2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30E"/>
    <w:rsid w:val="00041303"/>
    <w:rsid w:val="00501813"/>
    <w:rsid w:val="00537804"/>
    <w:rsid w:val="006A7310"/>
    <w:rsid w:val="007151B3"/>
    <w:rsid w:val="00814354"/>
    <w:rsid w:val="008745B5"/>
    <w:rsid w:val="0095660D"/>
    <w:rsid w:val="00B3430E"/>
    <w:rsid w:val="00C164CF"/>
    <w:rsid w:val="00C71142"/>
    <w:rsid w:val="00F1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E93CD75-2450-40B7-A00A-4B48A77B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B3430E"/>
    <w:pPr>
      <w:ind w:left="720"/>
      <w:contextualSpacing/>
    </w:pPr>
  </w:style>
  <w:style w:type="table" w:styleId="a3">
    <w:name w:val="Table Grid"/>
    <w:basedOn w:val="a1"/>
    <w:rsid w:val="00B343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7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8745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745B5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locked/>
    <w:rsid w:val="008745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</dc:creator>
  <cp:keywords/>
  <dc:description/>
  <cp:lastModifiedBy>Irina</cp:lastModifiedBy>
  <cp:revision>2</cp:revision>
  <dcterms:created xsi:type="dcterms:W3CDTF">2014-08-31T17:51:00Z</dcterms:created>
  <dcterms:modified xsi:type="dcterms:W3CDTF">2014-08-31T17:51:00Z</dcterms:modified>
</cp:coreProperties>
</file>