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ECB" w:rsidRDefault="003E7ECB">
      <w:pPr>
        <w:pStyle w:val="2"/>
      </w:pPr>
      <w:r>
        <w:t>Введение</w:t>
      </w:r>
    </w:p>
    <w:p w:rsidR="003E7ECB" w:rsidRDefault="003E7ECB">
      <w:pPr>
        <w:jc w:val="center"/>
      </w:pPr>
    </w:p>
    <w:p w:rsidR="003E7ECB" w:rsidRDefault="003E7ECB">
      <w:pPr>
        <w:pStyle w:val="a3"/>
      </w:pPr>
      <w:r>
        <w:t>Учетно-аналитическая практика является одной из составных частей самостоятельного исследования. Практика является подготовительным этапом к проведению более глубоких исследований, а именно подготовке дипломных работ и исследований, выполняемых в проблемных группах кафедры.</w:t>
      </w:r>
    </w:p>
    <w:p w:rsidR="003E7ECB" w:rsidRDefault="003E7ECB">
      <w:pPr>
        <w:ind w:firstLine="720"/>
      </w:pPr>
      <w:r>
        <w:t>Целью практики является закрепление навыков проверки достоверности информации, используемой для учета и анализа деятельности банка, ее систематизация и группировка.</w:t>
      </w:r>
    </w:p>
    <w:p w:rsidR="003E7ECB" w:rsidRDefault="003E7ECB">
      <w:pPr>
        <w:ind w:firstLine="720"/>
      </w:pPr>
      <w:r>
        <w:t xml:space="preserve">Цель написания данного отчета – </w:t>
      </w:r>
      <w:r>
        <w:rPr>
          <w:lang w:val="en-US"/>
        </w:rPr>
        <w:t xml:space="preserve"> </w:t>
      </w:r>
      <w:r>
        <w:t>рассмотреть, как проводится учет в банке, какие при этом составляются проводки, а также провести анализ баланса, анализ структуры доходов и расходов и определить показатели ликвидности банка.</w:t>
      </w:r>
    </w:p>
    <w:p w:rsidR="003E7ECB" w:rsidRDefault="003E7ECB">
      <w:pPr>
        <w:ind w:firstLine="720"/>
      </w:pPr>
      <w:r>
        <w:t>В ходе работы необходимо решить ряд задач, а именно:</w:t>
      </w:r>
    </w:p>
    <w:p w:rsidR="003E7ECB" w:rsidRDefault="003E7ECB">
      <w:pPr>
        <w:numPr>
          <w:ilvl w:val="0"/>
          <w:numId w:val="1"/>
        </w:numPr>
      </w:pPr>
      <w:r>
        <w:t>как ведется учет основных средств;  учет МБП; учет расчетных и кассовых операций; депозитных, ссудных операций; ценных бумаг; валютных операций; учет доходов, расходов и финансовых результатов;</w:t>
      </w:r>
    </w:p>
    <w:p w:rsidR="003E7ECB" w:rsidRDefault="003E7ECB">
      <w:pPr>
        <w:numPr>
          <w:ilvl w:val="0"/>
          <w:numId w:val="1"/>
        </w:numPr>
      </w:pPr>
      <w:r>
        <w:t>рассмотреть структуру баланса, т. е. определить удельный вес активов, пассивов в общей сумме баланса, а также определить отклонения в руб. и в %;</w:t>
      </w:r>
    </w:p>
    <w:p w:rsidR="003E7ECB" w:rsidRDefault="003E7ECB">
      <w:pPr>
        <w:numPr>
          <w:ilvl w:val="0"/>
          <w:numId w:val="1"/>
        </w:numPr>
      </w:pPr>
      <w:r>
        <w:t>дать оценку удельного веса доходов и расходов;</w:t>
      </w:r>
    </w:p>
    <w:p w:rsidR="003E7ECB" w:rsidRDefault="003E7ECB">
      <w:pPr>
        <w:numPr>
          <w:ilvl w:val="0"/>
          <w:numId w:val="1"/>
        </w:numPr>
      </w:pPr>
      <w:r>
        <w:t>провести анализ показателей прибыльности, определить ликвидность.</w:t>
      </w:r>
    </w:p>
    <w:p w:rsidR="003E7ECB" w:rsidRDefault="003E7ECB">
      <w:r>
        <w:t>Объектом наблюдения в отчете является Приморский банк Сбербанка России.</w:t>
      </w:r>
    </w:p>
    <w:p w:rsidR="003E7ECB" w:rsidRDefault="003E7ECB"/>
    <w:p w:rsidR="003E7ECB" w:rsidRDefault="003E7ECB"/>
    <w:p w:rsidR="003E7ECB" w:rsidRDefault="003E7ECB"/>
    <w:p w:rsidR="003E7ECB" w:rsidRDefault="003E7ECB"/>
    <w:p w:rsidR="003E7ECB" w:rsidRDefault="003E7ECB"/>
    <w:p w:rsidR="003E7ECB" w:rsidRDefault="003E7ECB"/>
    <w:p w:rsidR="003E7ECB" w:rsidRDefault="003E7ECB"/>
    <w:p w:rsidR="003E7ECB" w:rsidRDefault="003E7ECB"/>
    <w:p w:rsidR="003E7ECB" w:rsidRDefault="003E7ECB"/>
    <w:p w:rsidR="003E7ECB" w:rsidRDefault="003E7ECB"/>
    <w:p w:rsidR="003E7ECB" w:rsidRDefault="003E7ECB"/>
    <w:p w:rsidR="003E7ECB" w:rsidRDefault="003E7ECB"/>
    <w:p w:rsidR="003E7ECB" w:rsidRDefault="003E7ECB"/>
    <w:p w:rsidR="003E7ECB" w:rsidRDefault="003E7ECB"/>
    <w:p w:rsidR="003E7ECB" w:rsidRDefault="003E7ECB"/>
    <w:p w:rsidR="003E7ECB" w:rsidRDefault="003E7ECB"/>
    <w:p w:rsidR="003E7ECB" w:rsidRDefault="003E7ECB"/>
    <w:p w:rsidR="003E7ECB" w:rsidRDefault="003E7ECB"/>
    <w:p w:rsidR="003E7ECB" w:rsidRDefault="003E7ECB"/>
    <w:p w:rsidR="003E7ECB" w:rsidRDefault="003E7ECB">
      <w:pPr>
        <w:pStyle w:val="a5"/>
        <w:rPr>
          <w:lang w:val="en-US"/>
        </w:rPr>
      </w:pPr>
      <w:r>
        <w:t xml:space="preserve">1. Характеристика деятельности </w:t>
      </w:r>
    </w:p>
    <w:p w:rsidR="003E7ECB" w:rsidRDefault="003E7ECB">
      <w:pPr>
        <w:pStyle w:val="a5"/>
      </w:pPr>
      <w:r>
        <w:t>Приморского банка Сбербанка России</w:t>
      </w:r>
    </w:p>
    <w:p w:rsidR="003E7ECB" w:rsidRDefault="003E7ECB">
      <w:pPr>
        <w:jc w:val="center"/>
      </w:pPr>
    </w:p>
    <w:p w:rsidR="003E7ECB" w:rsidRDefault="003E7ECB">
      <w:pPr>
        <w:numPr>
          <w:ilvl w:val="1"/>
          <w:numId w:val="2"/>
        </w:numPr>
        <w:jc w:val="center"/>
        <w:rPr>
          <w:b/>
        </w:rPr>
      </w:pPr>
      <w:r>
        <w:rPr>
          <w:b/>
        </w:rPr>
        <w:t>Развитие и организация банка</w:t>
      </w:r>
    </w:p>
    <w:p w:rsidR="003E7ECB" w:rsidRDefault="003E7ECB">
      <w:pPr>
        <w:pStyle w:val="a3"/>
      </w:pPr>
      <w:r>
        <w:t xml:space="preserve">Приморский банк Сбербанка России создан на основании решения общего собрания акционеров и приказа Сбербанка России, соответственно от 22. 03. 91 и 28. 03. 91 гг. </w:t>
      </w:r>
    </w:p>
    <w:p w:rsidR="003E7ECB" w:rsidRDefault="003E7ECB">
      <w:pPr>
        <w:ind w:firstLine="720"/>
      </w:pPr>
      <w:r>
        <w:t>Приморский банк Сбербанка России выполняет следующие операции:</w:t>
      </w:r>
    </w:p>
    <w:p w:rsidR="003E7ECB" w:rsidRDefault="003E7ECB">
      <w:pPr>
        <w:numPr>
          <w:ilvl w:val="0"/>
          <w:numId w:val="1"/>
        </w:numPr>
      </w:pPr>
      <w:r>
        <w:t>привлечение денежных средств физических и юридических лиц во вклады;</w:t>
      </w:r>
    </w:p>
    <w:p w:rsidR="003E7ECB" w:rsidRDefault="003E7ECB">
      <w:pPr>
        <w:numPr>
          <w:ilvl w:val="0"/>
          <w:numId w:val="1"/>
        </w:numPr>
      </w:pPr>
      <w:r>
        <w:t>размещение привлеченных средств от имени Банка;</w:t>
      </w:r>
    </w:p>
    <w:p w:rsidR="003E7ECB" w:rsidRDefault="003E7ECB">
      <w:pPr>
        <w:numPr>
          <w:ilvl w:val="0"/>
          <w:numId w:val="1"/>
        </w:numPr>
      </w:pPr>
      <w:r>
        <w:t>открытие и ведение банковских счетов физических и юридических лиц;</w:t>
      </w:r>
    </w:p>
    <w:p w:rsidR="003E7ECB" w:rsidRDefault="003E7ECB">
      <w:pPr>
        <w:numPr>
          <w:ilvl w:val="0"/>
          <w:numId w:val="1"/>
        </w:numPr>
      </w:pPr>
      <w:r>
        <w:t>осуществление расчетов по поручению физических и юридических лиц, в том числе банков-корреспондентов, по их банковским счетам;</w:t>
      </w:r>
    </w:p>
    <w:p w:rsidR="003E7ECB" w:rsidRDefault="003E7ECB">
      <w:pPr>
        <w:numPr>
          <w:ilvl w:val="0"/>
          <w:numId w:val="1"/>
        </w:numPr>
      </w:pPr>
      <w:r>
        <w:t>привлечение во вклады и размещение драгоценных металлов, а также осуществление иных операций с драгоценными металлами в соответствии с законодательством РФ и правилами банка;</w:t>
      </w:r>
    </w:p>
    <w:p w:rsidR="003E7ECB" w:rsidRDefault="003E7ECB">
      <w:pPr>
        <w:numPr>
          <w:ilvl w:val="0"/>
          <w:numId w:val="1"/>
        </w:numPr>
      </w:pPr>
      <w:r>
        <w:t>инкассацию денежных средств, векселей, платежных и расчетных документов и кассовое обслуживание физических и юридических лиц;</w:t>
      </w:r>
    </w:p>
    <w:p w:rsidR="003E7ECB" w:rsidRDefault="003E7ECB">
      <w:pPr>
        <w:numPr>
          <w:ilvl w:val="0"/>
          <w:numId w:val="1"/>
        </w:numPr>
      </w:pPr>
      <w:r>
        <w:t>куплю-продажу иностранной валюты в наличной и безналичной формах;</w:t>
      </w:r>
    </w:p>
    <w:p w:rsidR="003E7ECB" w:rsidRDefault="003E7ECB">
      <w:pPr>
        <w:numPr>
          <w:ilvl w:val="0"/>
          <w:numId w:val="1"/>
        </w:numPr>
      </w:pPr>
      <w:r>
        <w:t>выдачу банковских гарантий;</w:t>
      </w:r>
    </w:p>
    <w:p w:rsidR="003E7ECB" w:rsidRDefault="003E7ECB">
      <w:pPr>
        <w:numPr>
          <w:ilvl w:val="0"/>
          <w:numId w:val="1"/>
        </w:numPr>
      </w:pPr>
      <w:r>
        <w:t>выдачу поручительств за третьих лиц, предусматривающих исполнение обязательств в денежной форме;</w:t>
      </w:r>
    </w:p>
    <w:p w:rsidR="003E7ECB" w:rsidRDefault="003E7ECB">
      <w:pPr>
        <w:numPr>
          <w:ilvl w:val="0"/>
          <w:numId w:val="1"/>
        </w:numPr>
      </w:pPr>
      <w:r>
        <w:t>приобретение право требования от третьих лиц исполнения обязательств в денежной форме;</w:t>
      </w:r>
    </w:p>
    <w:p w:rsidR="003E7ECB" w:rsidRDefault="003E7ECB">
      <w:pPr>
        <w:numPr>
          <w:ilvl w:val="0"/>
          <w:numId w:val="1"/>
        </w:numPr>
      </w:pPr>
      <w:r>
        <w:t>доверительное управление денежными средствами и иным имуществом по договору с физическими и юридическими лицами;</w:t>
      </w:r>
    </w:p>
    <w:p w:rsidR="003E7ECB" w:rsidRDefault="003E7ECB">
      <w:pPr>
        <w:numPr>
          <w:ilvl w:val="0"/>
          <w:numId w:val="1"/>
        </w:numPr>
      </w:pPr>
      <w:r>
        <w:t>предоставление в аренду физическим и юридическим лицам специальных помещений или находящихся в них сейфов для хранения документов и ценностей;</w:t>
      </w:r>
    </w:p>
    <w:p w:rsidR="003E7ECB" w:rsidRDefault="003E7ECB">
      <w:pPr>
        <w:numPr>
          <w:ilvl w:val="0"/>
          <w:numId w:val="1"/>
        </w:numPr>
      </w:pPr>
      <w:r>
        <w:t>осуществление лизинговых операций;</w:t>
      </w:r>
    </w:p>
    <w:p w:rsidR="003E7ECB" w:rsidRDefault="003E7ECB">
      <w:pPr>
        <w:numPr>
          <w:ilvl w:val="0"/>
          <w:numId w:val="1"/>
        </w:numPr>
      </w:pPr>
      <w:r>
        <w:t>оказание консультационных и информационных услуг;</w:t>
      </w:r>
    </w:p>
    <w:p w:rsidR="003E7ECB" w:rsidRDefault="003E7ECB">
      <w:pPr>
        <w:numPr>
          <w:ilvl w:val="0"/>
          <w:numId w:val="1"/>
        </w:numPr>
      </w:pPr>
      <w:r>
        <w:t>распространение и обслуживание пластиковых карточек международных и российских платежных систем, членом которых является Банк или с которыми Банком подписаны соглашения о сотрудничестве;</w:t>
      </w:r>
    </w:p>
    <w:p w:rsidR="003E7ECB" w:rsidRDefault="003E7ECB">
      <w:pPr>
        <w:numPr>
          <w:ilvl w:val="0"/>
          <w:numId w:val="1"/>
        </w:numPr>
      </w:pPr>
      <w:r>
        <w:t>покупку, продажу, учет, хранение и иные операции с ценными бумагами, выполняющими функции платежного документа, с ценными бумагами, подтверждающими привлечение денежных средств во вклады, с иными ценными бумагами, осуществление операций по которым не требует получения специальной лицензии в соответствии с законодательством РФ.</w:t>
      </w:r>
    </w:p>
    <w:p w:rsidR="003E7ECB" w:rsidRDefault="003E7ECB">
      <w:pPr>
        <w:pStyle w:val="a3"/>
      </w:pPr>
      <w:r>
        <w:t>Филиал вправе осуществлять иные сделки в соответствии с законодательством РФ, в объеме, определенном в доверенности, выданной его руководителю банком;</w:t>
      </w:r>
    </w:p>
    <w:p w:rsidR="003E7ECB" w:rsidRDefault="003E7ECB">
      <w:pPr>
        <w:numPr>
          <w:ilvl w:val="0"/>
          <w:numId w:val="3"/>
        </w:numPr>
      </w:pPr>
      <w:r>
        <w:t>банковские операции и сделки осуществляются в рублях, и инвалюте.</w:t>
      </w:r>
    </w:p>
    <w:p w:rsidR="003E7ECB" w:rsidRDefault="003E7ECB">
      <w:pPr>
        <w:ind w:firstLine="720"/>
      </w:pPr>
      <w:r>
        <w:t xml:space="preserve">Уставный капитал в 1997 году составлял 700 100 млн. руб. </w:t>
      </w:r>
    </w:p>
    <w:p w:rsidR="003E7ECB" w:rsidRDefault="003E7ECB">
      <w:pPr>
        <w:ind w:firstLine="720"/>
      </w:pPr>
      <w:r>
        <w:t xml:space="preserve">Валюта баланса – 355 793 млн. руб. </w:t>
      </w:r>
    </w:p>
    <w:p w:rsidR="003E7ECB" w:rsidRDefault="003E7ECB">
      <w:pPr>
        <w:ind w:firstLine="720"/>
      </w:pPr>
      <w:r>
        <w:t>Собственный капитал – 16 400 млн. руб.</w:t>
      </w:r>
    </w:p>
    <w:p w:rsidR="003E7ECB" w:rsidRDefault="003E7ECB">
      <w:pPr>
        <w:pStyle w:val="a3"/>
        <w:rPr>
          <w:lang w:val="en-US"/>
        </w:rPr>
      </w:pPr>
      <w:r>
        <w:t>Прибыль – 4 521 227 млн. руб.</w:t>
      </w:r>
    </w:p>
    <w:p w:rsidR="003E7ECB" w:rsidRDefault="003E7ECB">
      <w:pPr>
        <w:pStyle w:val="a3"/>
        <w:rPr>
          <w:lang w:val="en-US"/>
        </w:rPr>
      </w:pPr>
    </w:p>
    <w:p w:rsidR="003E7ECB" w:rsidRDefault="003E7ECB">
      <w:pPr>
        <w:pStyle w:val="a3"/>
        <w:rPr>
          <w:lang w:val="en-US"/>
        </w:rPr>
      </w:pPr>
    </w:p>
    <w:p w:rsidR="003E7ECB" w:rsidRDefault="003E7ECB">
      <w:pPr>
        <w:pStyle w:val="a3"/>
        <w:rPr>
          <w:lang w:val="en-US"/>
        </w:rPr>
      </w:pPr>
    </w:p>
    <w:p w:rsidR="003E7ECB" w:rsidRDefault="003E7ECB">
      <w:pPr>
        <w:rPr>
          <w:lang w:val="en-US"/>
        </w:rPr>
      </w:pPr>
    </w:p>
    <w:p w:rsidR="003E7ECB" w:rsidRDefault="003E7ECB">
      <w:pPr>
        <w:jc w:val="center"/>
        <w:rPr>
          <w:b/>
          <w:sz w:val="32"/>
        </w:rPr>
      </w:pPr>
      <w:r>
        <w:rPr>
          <w:b/>
          <w:sz w:val="32"/>
        </w:rPr>
        <w:t xml:space="preserve">2. Учет в Приморском банке </w:t>
      </w:r>
    </w:p>
    <w:p w:rsidR="003E7ECB" w:rsidRDefault="003E7ECB">
      <w:pPr>
        <w:jc w:val="center"/>
        <w:rPr>
          <w:b/>
          <w:sz w:val="32"/>
        </w:rPr>
      </w:pPr>
      <w:r>
        <w:rPr>
          <w:b/>
          <w:sz w:val="32"/>
        </w:rPr>
        <w:t>Сбербанка России</w:t>
      </w:r>
    </w:p>
    <w:p w:rsidR="003E7ECB" w:rsidRDefault="003E7ECB">
      <w:pPr>
        <w:jc w:val="center"/>
      </w:pPr>
    </w:p>
    <w:p w:rsidR="003E7ECB" w:rsidRDefault="003E7ECB">
      <w:pPr>
        <w:jc w:val="center"/>
        <w:rPr>
          <w:b/>
        </w:rPr>
      </w:pPr>
      <w:r>
        <w:rPr>
          <w:b/>
        </w:rPr>
        <w:t>2.1 Учет основных средств</w:t>
      </w:r>
    </w:p>
    <w:p w:rsidR="003E7ECB" w:rsidRDefault="003E7ECB">
      <w:pPr>
        <w:pStyle w:val="a3"/>
      </w:pPr>
      <w:r>
        <w:t>Основные средства – это материально-вещественные ценности. Основные средства в процессе эксплуатации изнашиваются и их стоимость включается в затраты банка путем начисления амортизации. Для учета основных средств предназначен активный счет</w:t>
      </w:r>
      <w:r>
        <w:rPr>
          <w:lang w:val="en-US"/>
        </w:rPr>
        <w:t xml:space="preserve"> 604 </w:t>
      </w:r>
      <w:r>
        <w:t>«Основные средства».</w:t>
      </w:r>
    </w:p>
    <w:p w:rsidR="003E7ECB" w:rsidRDefault="003E7ECB">
      <w:pPr>
        <w:ind w:firstLine="720"/>
      </w:pPr>
      <w:r>
        <w:t>Аналитические счета ведутся по каждому ОС или по их группам. На этих счетах основные средства учитываются по первоначальной стоимости.</w:t>
      </w:r>
    </w:p>
    <w:p w:rsidR="003E7ECB" w:rsidRDefault="003E7ECB">
      <w:pPr>
        <w:ind w:firstLine="720"/>
      </w:pPr>
      <w:r>
        <w:t>Износ основных средств в ЦБ РФ учитывается на счете 606 «Износ основных средств. По кредиту – начисление износа. По дебету – списание его по выбывшим основным средствам.</w:t>
      </w:r>
    </w:p>
    <w:p w:rsidR="003E7ECB" w:rsidRDefault="003E7ECB">
      <w:pPr>
        <w:ind w:firstLine="720"/>
      </w:pPr>
      <w:r>
        <w:t>Остаточная стоимость определяется как первоначальная стоимость минус износ.</w:t>
      </w:r>
    </w:p>
    <w:p w:rsidR="003E7ECB" w:rsidRDefault="003E7ECB">
      <w:pPr>
        <w:ind w:firstLine="720"/>
      </w:pPr>
      <w:r>
        <w:t>Каждому прибывшему объекту присваивается инвентарный номер. Учет основных средств ведется в журнале учета, а переоценка основных средств ведется в Журнале переоценки основных средств.</w:t>
      </w:r>
    </w:p>
    <w:p w:rsidR="003E7ECB" w:rsidRDefault="003E7ECB">
      <w:pPr>
        <w:ind w:firstLine="720"/>
      </w:pPr>
      <w:r>
        <w:t>Основные средства приобретаются банком за счет собственных источников: уставного капитала или специальных фондов банка и нераспределенной прибыли текущего года или прошлых лет. Отражение в учете:</w:t>
      </w:r>
    </w:p>
    <w:p w:rsidR="003E7ECB" w:rsidRDefault="003E7ECB">
      <w:pPr>
        <w:ind w:firstLine="720"/>
        <w:rPr>
          <w:b/>
        </w:rPr>
      </w:pPr>
      <w:r>
        <w:t xml:space="preserve">Приобретение основных средств </w:t>
      </w:r>
      <w:r>
        <w:rPr>
          <w:b/>
        </w:rPr>
        <w:t>Д 10702 «Фонды специального назначения» и  К 10703 «Фонды специального назначения, использованные на производственное и социальное развитие».</w:t>
      </w:r>
    </w:p>
    <w:p w:rsidR="003E7ECB" w:rsidRDefault="003E7ECB">
      <w:pPr>
        <w:ind w:firstLine="720"/>
        <w:rPr>
          <w:b/>
        </w:rPr>
      </w:pPr>
      <w:r>
        <w:t xml:space="preserve">Износ основных средств производится ежемесячно </w:t>
      </w:r>
      <w:r>
        <w:rPr>
          <w:b/>
        </w:rPr>
        <w:t>Д  70209 «Другие расходы» и К 606 «Износ основных средств».</w:t>
      </w:r>
    </w:p>
    <w:p w:rsidR="003E7ECB" w:rsidRDefault="003E7ECB">
      <w:pPr>
        <w:ind w:firstLine="720"/>
        <w:rPr>
          <w:b/>
        </w:rPr>
      </w:pPr>
      <w:r>
        <w:t xml:space="preserve">Выбытие основных средств </w:t>
      </w:r>
      <w:r>
        <w:rPr>
          <w:b/>
        </w:rPr>
        <w:t>Д 606 «Износ основных средств»  и К 604 «Основные средства банков по их видам».</w:t>
      </w:r>
    </w:p>
    <w:p w:rsidR="003E7ECB" w:rsidRDefault="003E7ECB">
      <w:pPr>
        <w:ind w:firstLine="720"/>
        <w:rPr>
          <w:b/>
        </w:rPr>
      </w:pPr>
      <w:r>
        <w:t xml:space="preserve">Переоценка – </w:t>
      </w:r>
      <w:r>
        <w:rPr>
          <w:b/>
        </w:rPr>
        <w:t>Д 604 «Основные средства банков по их видам» и К 10601 «Прирост стоимости имущества при переоценке».</w:t>
      </w:r>
    </w:p>
    <w:p w:rsidR="003E7ECB" w:rsidRDefault="003E7ECB">
      <w:pPr>
        <w:ind w:firstLine="720"/>
      </w:pPr>
    </w:p>
    <w:p w:rsidR="003E7ECB" w:rsidRDefault="003E7ECB">
      <w:pPr>
        <w:ind w:firstLine="720"/>
        <w:jc w:val="center"/>
        <w:rPr>
          <w:b/>
        </w:rPr>
      </w:pPr>
      <w:r>
        <w:rPr>
          <w:b/>
        </w:rPr>
        <w:t>2.2 Учет малоценных и быстроизнашивающихся предметов.</w:t>
      </w:r>
    </w:p>
    <w:p w:rsidR="003E7ECB" w:rsidRDefault="003E7ECB">
      <w:pPr>
        <w:pStyle w:val="a3"/>
        <w:rPr>
          <w:b/>
        </w:rPr>
      </w:pPr>
      <w:r>
        <w:t xml:space="preserve">Материальные ценности, служащие менее 1 года или стоимостью ниже установленной на счете </w:t>
      </w:r>
      <w:r>
        <w:rPr>
          <w:b/>
        </w:rPr>
        <w:t>611 «Малоценные быстроизнашивающиеся предметы».</w:t>
      </w:r>
    </w:p>
    <w:p w:rsidR="003E7ECB" w:rsidRDefault="003E7ECB">
      <w:pPr>
        <w:ind w:firstLine="720"/>
      </w:pPr>
      <w:r>
        <w:t>В аналитическом учете МБП</w:t>
      </w:r>
      <w:r>
        <w:rPr>
          <w:lang w:val="en-US"/>
        </w:rPr>
        <w:t>:</w:t>
      </w:r>
      <w:r>
        <w:t xml:space="preserve"> в эксплуатации, на складе.</w:t>
      </w:r>
    </w:p>
    <w:p w:rsidR="003E7ECB" w:rsidRDefault="003E7ECB">
      <w:pPr>
        <w:pStyle w:val="a3"/>
        <w:rPr>
          <w:b/>
        </w:rPr>
      </w:pPr>
      <w:r>
        <w:t xml:space="preserve">Поступление </w:t>
      </w:r>
      <w:r>
        <w:rPr>
          <w:b/>
        </w:rPr>
        <w:t>Д 61101  «Малоценные быстроизнашивающиеся предметы»  и  К 60312 «Расчеты с поставщиками, подрядчиками и покупателями».</w:t>
      </w:r>
    </w:p>
    <w:p w:rsidR="003E7ECB" w:rsidRDefault="003E7ECB">
      <w:pPr>
        <w:ind w:firstLine="720"/>
        <w:rPr>
          <w:b/>
        </w:rPr>
      </w:pPr>
      <w:r>
        <w:t xml:space="preserve">Износ МБП </w:t>
      </w:r>
      <w:r>
        <w:rPr>
          <w:b/>
        </w:rPr>
        <w:t>Д 70209 «Другие расходы»</w:t>
      </w:r>
      <w:r>
        <w:t xml:space="preserve"> и </w:t>
      </w:r>
      <w:r>
        <w:rPr>
          <w:b/>
        </w:rPr>
        <w:t>К 61103 «Износ МБП»</w:t>
      </w:r>
    </w:p>
    <w:p w:rsidR="003E7ECB" w:rsidRDefault="003E7ECB">
      <w:pPr>
        <w:ind w:firstLine="720"/>
      </w:pPr>
      <w:r>
        <w:t xml:space="preserve">Списание – </w:t>
      </w:r>
      <w:r>
        <w:rPr>
          <w:b/>
        </w:rPr>
        <w:t>Д 70209</w:t>
      </w:r>
      <w:r>
        <w:t xml:space="preserve">  </w:t>
      </w:r>
      <w:r>
        <w:rPr>
          <w:b/>
        </w:rPr>
        <w:t>«Другие расходы»</w:t>
      </w:r>
      <w:r>
        <w:t xml:space="preserve"> и </w:t>
      </w:r>
      <w:r>
        <w:rPr>
          <w:b/>
        </w:rPr>
        <w:t>К  61101 «Малоценные быстроизнашивающиеся предметы»</w:t>
      </w:r>
      <w:r>
        <w:t>.</w:t>
      </w:r>
    </w:p>
    <w:p w:rsidR="003E7ECB" w:rsidRDefault="003E7ECB">
      <w:pPr>
        <w:ind w:firstLine="720"/>
      </w:pPr>
    </w:p>
    <w:p w:rsidR="003E7ECB" w:rsidRDefault="003E7ECB">
      <w:pPr>
        <w:ind w:firstLine="720"/>
        <w:jc w:val="center"/>
        <w:rPr>
          <w:b/>
        </w:rPr>
      </w:pPr>
      <w:r>
        <w:rPr>
          <w:b/>
        </w:rPr>
        <w:t>2.3 Учет расчетных и кассовых операций в иностранной валюте.</w:t>
      </w:r>
    </w:p>
    <w:p w:rsidR="003E7ECB" w:rsidRDefault="003E7ECB">
      <w:pPr>
        <w:ind w:firstLine="720"/>
        <w:jc w:val="center"/>
        <w:rPr>
          <w:b/>
        </w:rPr>
      </w:pPr>
      <w:r>
        <w:rPr>
          <w:b/>
        </w:rPr>
        <w:t xml:space="preserve">2.3.1 Организация и порядок учета расчетных операций </w:t>
      </w:r>
    </w:p>
    <w:p w:rsidR="003E7ECB" w:rsidRDefault="003E7ECB">
      <w:pPr>
        <w:ind w:firstLine="720"/>
        <w:jc w:val="center"/>
        <w:rPr>
          <w:b/>
        </w:rPr>
      </w:pPr>
      <w:r>
        <w:rPr>
          <w:b/>
        </w:rPr>
        <w:t>в иностранной валюте</w:t>
      </w:r>
    </w:p>
    <w:p w:rsidR="003E7ECB" w:rsidRDefault="003E7ECB">
      <w:pPr>
        <w:pStyle w:val="a3"/>
      </w:pPr>
      <w:r>
        <w:t>Экономическое содержание операций в иностранной валюте соответствует операциям, осуществляемым в национальной валюте. Банк выполняет расчетные, кассовые и прочие операции.</w:t>
      </w:r>
    </w:p>
    <w:p w:rsidR="003E7ECB" w:rsidRDefault="003E7ECB">
      <w:pPr>
        <w:pStyle w:val="a3"/>
      </w:pPr>
      <w:r>
        <w:t xml:space="preserve">Для организации учета расчетных операций в иностранной валюте используется счет </w:t>
      </w:r>
      <w:r>
        <w:rPr>
          <w:b/>
        </w:rPr>
        <w:t xml:space="preserve">40702 «Коммерческие предприятия и организации», </w:t>
      </w:r>
      <w:r>
        <w:t>кроме того, используются счета, на которых в уполномоченном банке хранится собственная инвалюта и инвалюта клиентов. Эти счета открываются в иностранных банках (нерезидентах) или в банках РФ (резидентах). Такие счета носят название «Ностро».</w:t>
      </w:r>
    </w:p>
    <w:p w:rsidR="003E7ECB" w:rsidRDefault="003E7ECB">
      <w:pPr>
        <w:pStyle w:val="a3"/>
      </w:pPr>
      <w:r>
        <w:t>В то же время в коммерческом уполномоченном банке открываются корреспондентские счета другим банкам для хранения и использования в расчетах иностранной валюты. Они называются «Лоро».</w:t>
      </w:r>
    </w:p>
    <w:p w:rsidR="003E7ECB" w:rsidRDefault="003E7ECB">
      <w:pPr>
        <w:pStyle w:val="a3"/>
      </w:pPr>
      <w:r>
        <w:t>В банке производятся расчеты с помощью аккредитивов, инкассо, перевода и т. д.</w:t>
      </w:r>
    </w:p>
    <w:p w:rsidR="003E7ECB" w:rsidRDefault="003E7ECB">
      <w:pPr>
        <w:pStyle w:val="a3"/>
      </w:pPr>
      <w:r>
        <w:t>Аккредитив – поручение банка покупателя банку поставщика производить оплату счетов этого поставщика за отгруженный товар или оказанные услуги на условиях, предусмотренных в аккредитивном заявлении покупателя. Расчеты аккредитивами носят общий порядок, в частности:</w:t>
      </w:r>
    </w:p>
    <w:p w:rsidR="003E7ECB" w:rsidRDefault="003E7ECB">
      <w:pPr>
        <w:pStyle w:val="a3"/>
        <w:numPr>
          <w:ilvl w:val="0"/>
          <w:numId w:val="3"/>
        </w:numPr>
      </w:pPr>
      <w:r>
        <w:t>аккредитив выставляет плательщик (покупатель) на имя поставщика до момента отгрузки поставщиком товара в его адрес и на его условиях;</w:t>
      </w:r>
    </w:p>
    <w:p w:rsidR="003E7ECB" w:rsidRDefault="003E7ECB">
      <w:pPr>
        <w:pStyle w:val="a3"/>
        <w:numPr>
          <w:ilvl w:val="0"/>
          <w:numId w:val="3"/>
        </w:numPr>
      </w:pPr>
      <w:r>
        <w:t>банк получателя сообщает о сумме и условиях выставленного аккредитива;</w:t>
      </w:r>
    </w:p>
    <w:p w:rsidR="003E7ECB" w:rsidRDefault="003E7ECB">
      <w:pPr>
        <w:pStyle w:val="a3"/>
        <w:numPr>
          <w:ilvl w:val="0"/>
          <w:numId w:val="3"/>
        </w:numPr>
        <w:rPr>
          <w:b/>
        </w:rPr>
      </w:pPr>
      <w:r>
        <w:t xml:space="preserve">поставщик отгружает товары и представляет в свой банк соответствующие  условиям контракта отгрузочные документы, благодаря чему на его счет зачисляется платеж  </w:t>
      </w:r>
      <w:r>
        <w:rPr>
          <w:b/>
        </w:rPr>
        <w:t>Д 47422 «Обязательства банка по прочим операциям» и К 40911 «Транзитные счета».</w:t>
      </w:r>
    </w:p>
    <w:p w:rsidR="003E7ECB" w:rsidRDefault="003E7ECB">
      <w:pPr>
        <w:pStyle w:val="a3"/>
      </w:pPr>
      <w:r>
        <w:t>Аккредитив представляется в 4 экземплярах: первый экземпляр пересылается бенефициару; второй – инобанку плательщика; третий используется как приходный ордер в банке поставщика; четвертый экземпляр аккредитива остается в досье.</w:t>
      </w:r>
    </w:p>
    <w:p w:rsidR="003E7ECB" w:rsidRDefault="003E7ECB">
      <w:pPr>
        <w:pStyle w:val="a3"/>
        <w:rPr>
          <w:b/>
        </w:rPr>
      </w:pPr>
      <w:r>
        <w:t xml:space="preserve">Если импортером-покупателем является коммерческий банк России, то он берет на себя обязательство обеспечения платежа или за счет свободного остатка средств на текущем счете клиента, или за счет выданной ему ссуды. При этом делается бухгалтерская запись: </w:t>
      </w:r>
      <w:r>
        <w:rPr>
          <w:b/>
        </w:rPr>
        <w:t>Д 40702 «Коммерческие предприятия и организации» и К 47409 «Обязательства по аккредитивам по иностранным операциям».</w:t>
      </w:r>
    </w:p>
    <w:p w:rsidR="003E7ECB" w:rsidRDefault="003E7ECB">
      <w:pPr>
        <w:pStyle w:val="a3"/>
      </w:pPr>
      <w:r>
        <w:t>Затем выполняются все условия контракта. По мере получения документов от банка поставщика об отгрузке товара оформляется платеж.</w:t>
      </w:r>
    </w:p>
    <w:p w:rsidR="003E7ECB" w:rsidRDefault="003E7ECB">
      <w:pPr>
        <w:pStyle w:val="a3"/>
      </w:pPr>
      <w:r>
        <w:t>Высылается авизо банку о дебетовании счета «Ностро» в инобанке</w:t>
      </w:r>
      <w:r>
        <w:rPr>
          <w:b/>
        </w:rPr>
        <w:t>: Д</w:t>
      </w:r>
      <w:r>
        <w:t xml:space="preserve"> </w:t>
      </w:r>
      <w:r>
        <w:rPr>
          <w:b/>
        </w:rPr>
        <w:t xml:space="preserve">47409 «Обязательства по аккредитивам по иностранным операциям» </w:t>
      </w:r>
      <w:r>
        <w:t xml:space="preserve"> и </w:t>
      </w:r>
      <w:r>
        <w:rPr>
          <w:b/>
        </w:rPr>
        <w:t xml:space="preserve">К 30112 «Корреспондентские счета в банках-нерезидентах» . </w:t>
      </w:r>
      <w:r>
        <w:t>Инобанк сообщает о дебетовании счета на сумму аккредитива и комиссии.</w:t>
      </w:r>
    </w:p>
    <w:p w:rsidR="003E7ECB" w:rsidRDefault="003E7ECB">
      <w:pPr>
        <w:pStyle w:val="a3"/>
      </w:pPr>
      <w:r>
        <w:t>Дальше коммерческий банк выдает клиенту документы об отгрузке, полученные от банка поставщика. По ним плательщик-получатель получит товар в таможне.</w:t>
      </w:r>
    </w:p>
    <w:p w:rsidR="003E7ECB" w:rsidRDefault="003E7ECB">
      <w:pPr>
        <w:pStyle w:val="a3"/>
        <w:rPr>
          <w:b/>
        </w:rPr>
      </w:pPr>
      <w:r>
        <w:t>Со счета аккредитива списывается только стоимость товара, а страховой полис и комиссию банк списывает со счета клиента</w:t>
      </w:r>
      <w:r>
        <w:rPr>
          <w:b/>
        </w:rPr>
        <w:t>: Д 40702 «Коммерческие предприятия и организации» и К 30112 «Корреспондентские счета в банках-нерезидентах».</w:t>
      </w:r>
    </w:p>
    <w:p w:rsidR="003E7ECB" w:rsidRDefault="003E7ECB">
      <w:pPr>
        <w:pStyle w:val="a3"/>
      </w:pPr>
      <w:r>
        <w:t>Инкассо – поручение поставщика-экспортера своему банку о востребовании платежа у плательщика или подтверждении о выплате его в установленные сроки.</w:t>
      </w:r>
    </w:p>
    <w:p w:rsidR="003E7ECB" w:rsidRDefault="003E7ECB">
      <w:pPr>
        <w:pStyle w:val="a3"/>
      </w:pPr>
      <w:r>
        <w:t>Различают:</w:t>
      </w:r>
    </w:p>
    <w:p w:rsidR="003E7ECB" w:rsidRDefault="003E7ECB">
      <w:pPr>
        <w:pStyle w:val="a3"/>
        <w:numPr>
          <w:ilvl w:val="0"/>
          <w:numId w:val="4"/>
        </w:numPr>
      </w:pPr>
      <w:r>
        <w:t>чистое инкассо – финансовое, при котором движению подлежат только финансовые документы (переводные и простые векселя), т. е. сводится к получению денежных средств;</w:t>
      </w:r>
    </w:p>
    <w:p w:rsidR="003E7ECB" w:rsidRDefault="003E7ECB">
      <w:pPr>
        <w:pStyle w:val="a3"/>
        <w:numPr>
          <w:ilvl w:val="0"/>
          <w:numId w:val="4"/>
        </w:numPr>
      </w:pPr>
      <w:r>
        <w:t>документарное инкассо – кроме финансовых документов участвуют коммерческие документы, сопровождающие поставки, выполненные работы, услуги.</w:t>
      </w:r>
    </w:p>
    <w:p w:rsidR="003E7ECB" w:rsidRDefault="003E7ECB">
      <w:pPr>
        <w:pStyle w:val="a3"/>
        <w:rPr>
          <w:b/>
        </w:rPr>
      </w:pPr>
      <w:r>
        <w:t xml:space="preserve">При импортом инкассо банк плательщика регистрирует инкассовое поручение  и учитывает его на внебалансовом счете 91101 «Документы и ценности, принятые от клиентов для отсылки на инкассо в банки-нерезиденты» – приход; выдает документы об отгрузке покупателю для получения груза и согласно установленному сроку списывает их сумму с внебалансового счета </w:t>
      </w:r>
      <w:r>
        <w:rPr>
          <w:b/>
        </w:rPr>
        <w:t>91101 – расход и с текущего валютного счета плательщика: Д 40702</w:t>
      </w:r>
      <w:r>
        <w:t xml:space="preserve"> </w:t>
      </w:r>
      <w:r>
        <w:rPr>
          <w:b/>
        </w:rPr>
        <w:t>«Коммерческие предприятия и организации» и К 70103 «Доходы, полученные от операций с иностранной валютой»</w:t>
      </w:r>
    </w:p>
    <w:p w:rsidR="003E7ECB" w:rsidRDefault="003E7ECB">
      <w:pPr>
        <w:pStyle w:val="a3"/>
      </w:pPr>
      <w:r>
        <w:t xml:space="preserve">Расчеты с иностранными поставщиками и покупателями посредством перевода в первую очередь предусматривают заключение договора-контракта. Перевод денежных средств (в валюте договора) обычно осуществляется по поступлении товара от поставщика в страну покупателя. Плательщик передает в свой банк заявление на перевод, последний пересылает кредитовое авизо на зачисление платежа поставщику. </w:t>
      </w:r>
    </w:p>
    <w:p w:rsidR="003E7ECB" w:rsidRDefault="003E7ECB">
      <w:pPr>
        <w:pStyle w:val="a3"/>
        <w:rPr>
          <w:b/>
        </w:rPr>
      </w:pPr>
      <w:r>
        <w:t xml:space="preserve">В бухгалтерском учете коммерческого банка клиента-поставщика происходит зачисление валюты </w:t>
      </w:r>
      <w:r>
        <w:rPr>
          <w:b/>
        </w:rPr>
        <w:t>Д 301 Корреспондентский счет К Транзитный счет;</w:t>
      </w:r>
    </w:p>
    <w:p w:rsidR="003E7ECB" w:rsidRDefault="003E7ECB">
      <w:pPr>
        <w:pStyle w:val="a3"/>
        <w:rPr>
          <w:b/>
        </w:rPr>
      </w:pPr>
      <w:r>
        <w:t xml:space="preserve">То же в банке клиента-плательщика </w:t>
      </w:r>
      <w:r>
        <w:rPr>
          <w:b/>
        </w:rPr>
        <w:t>Д Текущий счет К 301.</w:t>
      </w:r>
    </w:p>
    <w:p w:rsidR="003E7ECB" w:rsidRDefault="003E7ECB">
      <w:pPr>
        <w:pStyle w:val="a3"/>
      </w:pPr>
      <w:r>
        <w:t xml:space="preserve">Кассовые операции отражаются как в рублях, так и в иностранной валюте соответствующих государств. Для выполнения операций в валюте предусмотрена должность валютного кассира . Лицу, занимающему эту должность должны быть знакомы виды и коды валют различных стран, внешние признаки подлинности банкнот. Приступая к работе, валютный кассир знакомится с требованиями инструкции ЦБ РФ «О порядке организации работы обменных пунктов на территории РФ, совершения и учета валютно-обменных операций уполномоченными банками» № 27 от 27. 02. 95 г. </w:t>
      </w:r>
    </w:p>
    <w:p w:rsidR="003E7ECB" w:rsidRDefault="003E7ECB">
      <w:pPr>
        <w:pStyle w:val="a3"/>
      </w:pPr>
      <w:r>
        <w:t>С каждым кассиром банк заключает индивидуальный договор о полной материальной ответственности. Кассы и кассиры по обслуживанию клиентов и хранению денежных средств в рублях и иностранной валюте разделены, хотя взаимодействия их могут быть очень тесными, особенно по обменным операциям.</w:t>
      </w:r>
    </w:p>
    <w:p w:rsidR="003E7ECB" w:rsidRDefault="003E7ECB">
      <w:pPr>
        <w:pStyle w:val="a3"/>
      </w:pPr>
      <w:r>
        <w:t>Документальное оформление кассовых операций происходит через выписку расходных и приходных валютных ордеров. Приходные валютные операции очень ограничены, так как наличная валюта не используется в расчетах между физическими и юридическими лицами в РФ. Основанием для выписки документов и выполнения операций являются заявления клиентов, платежные документы.</w:t>
      </w:r>
    </w:p>
    <w:p w:rsidR="003E7ECB" w:rsidRDefault="003E7ECB">
      <w:pPr>
        <w:pStyle w:val="a3"/>
      </w:pPr>
      <w:r>
        <w:t>Последовательность выполнения обязанностей по кассовым валютным операциям:</w:t>
      </w:r>
    </w:p>
    <w:p w:rsidR="003E7ECB" w:rsidRDefault="003E7ECB">
      <w:pPr>
        <w:pStyle w:val="a3"/>
        <w:numPr>
          <w:ilvl w:val="0"/>
          <w:numId w:val="6"/>
        </w:numPr>
        <w:tabs>
          <w:tab w:val="clear" w:pos="360"/>
          <w:tab w:val="num" w:pos="1080"/>
        </w:tabs>
        <w:ind w:left="1080"/>
      </w:pPr>
      <w:r>
        <w:t>Клиент обращается с заявлением или прочими основаниями на право получения или сдачи наличной иностранной валюты;</w:t>
      </w:r>
    </w:p>
    <w:p w:rsidR="003E7ECB" w:rsidRDefault="003E7ECB">
      <w:pPr>
        <w:pStyle w:val="a3"/>
        <w:numPr>
          <w:ilvl w:val="0"/>
          <w:numId w:val="6"/>
        </w:numPr>
        <w:tabs>
          <w:tab w:val="clear" w:pos="360"/>
          <w:tab w:val="num" w:pos="1080"/>
        </w:tabs>
        <w:ind w:left="1080"/>
      </w:pPr>
      <w:r>
        <w:t>Операционист выписывает кассовые документы, подписывает их у ответственных лиц, имеющих право контрольной подписи (приходные ордера в 3-4 экземплярах). В кассу передаются все экземпляры приходных кассовых ордеров, а по расходным документам: контрольный талон выдается клиенту, а расходный ордер (без контрольного талона) передается кассиру;</w:t>
      </w:r>
    </w:p>
    <w:p w:rsidR="003E7ECB" w:rsidRDefault="003E7ECB">
      <w:pPr>
        <w:pStyle w:val="a3"/>
        <w:numPr>
          <w:ilvl w:val="0"/>
          <w:numId w:val="6"/>
        </w:numPr>
        <w:tabs>
          <w:tab w:val="clear" w:pos="360"/>
          <w:tab w:val="num" w:pos="1080"/>
        </w:tabs>
        <w:ind w:left="1080"/>
      </w:pPr>
      <w:r>
        <w:t>Кассир проверяет наличие подписей должностных лиц банка и соответствие  их имеющимся образцам,  подписывает все экземпляры, принимает инвалюту _первый экземпляр приходного ордера оставляет у себя, второй – с печатью кассы выдает клиенту вместо квитанции, остальные экземпляры передаются учетно-операционному отделу). По расходным документам кассир проверяет наличие подписи о получении ценностей, по номеру контрольного талона с номером на кассовом документе, выдает сумму, подписывает документы. По окончании операционного дня кассир составляет справку о кассовых оборотах за день и остатках ценностей в кассе и передает ее заведующему кассой;</w:t>
      </w:r>
    </w:p>
    <w:p w:rsidR="003E7ECB" w:rsidRDefault="003E7ECB">
      <w:pPr>
        <w:pStyle w:val="a3"/>
        <w:numPr>
          <w:ilvl w:val="0"/>
          <w:numId w:val="6"/>
        </w:numPr>
        <w:tabs>
          <w:tab w:val="clear" w:pos="360"/>
          <w:tab w:val="num" w:pos="1080"/>
        </w:tabs>
        <w:ind w:left="1080"/>
      </w:pPr>
      <w:r>
        <w:t>Заведующий кассой составляет сводную справку о кассовых оборотах и остатках, сверяет ее с данными учета операциониста.</w:t>
      </w:r>
    </w:p>
    <w:p w:rsidR="003E7ECB" w:rsidRDefault="003E7ECB">
      <w:pPr>
        <w:pStyle w:val="a3"/>
      </w:pPr>
      <w:r>
        <w:t>Кассовые операции могут выполняться приходными, расходными или приходно-расходными кассами, кроме того при банках создаются хранилища валютных и других ценностей. Для их учета открывается специальная книга.</w:t>
      </w:r>
    </w:p>
    <w:p w:rsidR="003E7ECB" w:rsidRDefault="003E7ECB">
      <w:pPr>
        <w:pStyle w:val="a3"/>
      </w:pPr>
      <w:r>
        <w:t>Книга учета ценностей по кладовой ведется в следующем разрезе:</w:t>
      </w:r>
    </w:p>
    <w:p w:rsidR="003E7ECB" w:rsidRDefault="003E7ECB">
      <w:pPr>
        <w:pStyle w:val="a3"/>
        <w:numPr>
          <w:ilvl w:val="0"/>
          <w:numId w:val="4"/>
        </w:numPr>
      </w:pPr>
      <w:r>
        <w:t>наличная валюта  - по видам валют;</w:t>
      </w:r>
    </w:p>
    <w:p w:rsidR="003E7ECB" w:rsidRDefault="003E7ECB">
      <w:pPr>
        <w:pStyle w:val="a3"/>
        <w:numPr>
          <w:ilvl w:val="0"/>
          <w:numId w:val="4"/>
        </w:numPr>
      </w:pPr>
      <w:r>
        <w:t>платежные документы – по наименованиям банков-эмитентов (выписавших документы), по видам валют;</w:t>
      </w:r>
    </w:p>
    <w:p w:rsidR="003E7ECB" w:rsidRDefault="003E7ECB">
      <w:pPr>
        <w:pStyle w:val="a3"/>
        <w:numPr>
          <w:ilvl w:val="0"/>
          <w:numId w:val="4"/>
        </w:numPr>
      </w:pPr>
      <w:r>
        <w:t>бланки строгой отчетности – оп их наименованию и количеству блокнотов.</w:t>
      </w:r>
    </w:p>
    <w:p w:rsidR="003E7ECB" w:rsidRDefault="003E7ECB">
      <w:pPr>
        <w:pStyle w:val="a3"/>
      </w:pPr>
      <w:r>
        <w:t>Остатки ценностей выводятся по состоянию на каждый следующий день. При закрытии кладовой ответственные лица проверяют соответствие фактического наличия валютных и других ценностей кладовой данным остатков по книге. Главный бухгалтер банка ежедневно контролирует полноту и правильность оприходования   и выдачи ценностей, сверяя с ежедневным балансом, лицевыми счетами, со справкой о кассовых оборотах за день, оборотов кассовых документов дня, общие остатки ценностей в книге.</w:t>
      </w:r>
    </w:p>
    <w:p w:rsidR="003E7ECB" w:rsidRDefault="003E7ECB">
      <w:pPr>
        <w:pStyle w:val="a3"/>
      </w:pPr>
      <w:r>
        <w:t>Кассовые документы за каждый день формируются в отдельные папки по балансовым счетам в порядке возрастания  номеров отдельно по приходу и по расходу ценностей . Документы по внебалансовым счетам также группируются по возрастающим номерам счетов – сначала приходные. Затем расходные. Обязательным при этом является формирование первых экземпляров приходных и расходных документов, препроводительных ведомостей. Сопроводительных документов, сводных  и отчетных справок кассовых работников и пр.</w:t>
      </w:r>
    </w:p>
    <w:p w:rsidR="003E7ECB" w:rsidRDefault="003E7ECB">
      <w:pPr>
        <w:pStyle w:val="a3"/>
      </w:pPr>
      <w:r>
        <w:t>Бухгалтерский учет кассовых операций в иностранной валюте организуется согласно письму Госбанка СССР от 06. 12. 91 г. № 368 «Об учете операций с иностранной валютой и по иностранным операциям».</w:t>
      </w:r>
    </w:p>
    <w:p w:rsidR="003E7ECB" w:rsidRDefault="003E7ECB">
      <w:pPr>
        <w:pStyle w:val="a3"/>
      </w:pPr>
      <w:r>
        <w:t>Аналитический учет кассовых операций в иностранной валюте ведется в двух оценках: в иностранной валюте по ее номиналу и в рублях по курсу ЦБ на день совершения операции и на отдельных лицевых счетах, сгруппированных по виду валют, банкам и странам. Синтетический учет этих операций ведется только в рублях. В учете составляются следующие проводки:</w:t>
      </w:r>
    </w:p>
    <w:p w:rsidR="003E7ECB" w:rsidRDefault="003E7ECB">
      <w:pPr>
        <w:pStyle w:val="a3"/>
        <w:rPr>
          <w:b/>
        </w:rPr>
      </w:pPr>
      <w:r>
        <w:t>На текущий валютный счет клиента зачислены суммы сданной им иностранной валюты</w:t>
      </w:r>
      <w:r>
        <w:rPr>
          <w:b/>
        </w:rPr>
        <w:t>: Д 20202 «Касса кредитных организаций» и К 40702 «Коммерческие предприятия и организации»;</w:t>
      </w:r>
    </w:p>
    <w:p w:rsidR="003E7ECB" w:rsidRDefault="003E7ECB">
      <w:pPr>
        <w:pStyle w:val="a3"/>
      </w:pPr>
      <w:r>
        <w:t xml:space="preserve">По заявлению клиента с его текущего валютного счета выдана сумма иностранной наличной валюты: </w:t>
      </w:r>
      <w:r>
        <w:rPr>
          <w:b/>
        </w:rPr>
        <w:t>Д 40702 «Коммерческие предприятия и организации»</w:t>
      </w:r>
      <w:r>
        <w:t xml:space="preserve"> и </w:t>
      </w:r>
      <w:r>
        <w:rPr>
          <w:b/>
        </w:rPr>
        <w:t>К 20202 «Касса кредитных организаций» ;</w:t>
      </w:r>
    </w:p>
    <w:p w:rsidR="003E7ECB" w:rsidRDefault="003E7ECB">
      <w:pPr>
        <w:pStyle w:val="a3"/>
        <w:rPr>
          <w:b/>
        </w:rPr>
      </w:pPr>
      <w:r>
        <w:t xml:space="preserve">Из кассы банка выданы суммы наличной иностранной валюты для подкрепления валютной кассы филиала: </w:t>
      </w:r>
      <w:r>
        <w:rPr>
          <w:b/>
        </w:rPr>
        <w:t>Д 20209</w:t>
      </w:r>
      <w:r>
        <w:t xml:space="preserve"> </w:t>
      </w:r>
      <w:r>
        <w:rPr>
          <w:b/>
        </w:rPr>
        <w:t>«Денежные средства,</w:t>
      </w:r>
      <w:r>
        <w:t xml:space="preserve"> </w:t>
      </w:r>
      <w:r>
        <w:rPr>
          <w:b/>
        </w:rPr>
        <w:t>отправленные в другие банки, учреждения своего банка, сданные в РКЦ»</w:t>
      </w:r>
      <w:r>
        <w:t xml:space="preserve"> и </w:t>
      </w:r>
      <w:r>
        <w:rPr>
          <w:b/>
        </w:rPr>
        <w:t>К 20202 «Касса кредитных организаций».</w:t>
      </w:r>
    </w:p>
    <w:p w:rsidR="003E7ECB" w:rsidRDefault="003E7ECB">
      <w:pPr>
        <w:pStyle w:val="a3"/>
      </w:pPr>
      <w:r>
        <w:t>Два раза в неделю остатки наличной инвалюты подлежат переоценке по курсам, публикуемым ЦБ РФ.</w:t>
      </w:r>
    </w:p>
    <w:p w:rsidR="003E7ECB" w:rsidRDefault="003E7ECB">
      <w:pPr>
        <w:pStyle w:val="a3"/>
      </w:pPr>
      <w:r>
        <w:t>За осуществление кассовых операций банк взимает плату с клиентов по установленным тарифам и может нести расходы по обслуживанию иностранных клиентов Российскими банками.</w:t>
      </w:r>
    </w:p>
    <w:p w:rsidR="003E7ECB" w:rsidRDefault="003E7ECB">
      <w:pPr>
        <w:pStyle w:val="a3"/>
        <w:rPr>
          <w:lang w:val="en-US"/>
        </w:rPr>
      </w:pPr>
    </w:p>
    <w:p w:rsidR="003E7ECB" w:rsidRDefault="003E7ECB">
      <w:pPr>
        <w:pStyle w:val="a3"/>
        <w:jc w:val="center"/>
      </w:pPr>
      <w:r>
        <w:t>Международные пластиковые карточки</w:t>
      </w:r>
    </w:p>
    <w:p w:rsidR="003E7ECB" w:rsidRDefault="00461BE1">
      <w:pPr>
        <w:pStyle w:val="12"/>
        <w:keepLines/>
        <w:spacing w:before="0" w:after="0"/>
        <w:rPr>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fillcolor="window"/>
        </w:pict>
      </w:r>
      <w:r w:rsidR="003E7ECB">
        <w:rPr>
          <w:rStyle w:val="10"/>
          <w:b w:val="0"/>
          <w:sz w:val="28"/>
        </w:rPr>
        <w:t>С</w:t>
      </w:r>
      <w:r w:rsidR="003E7ECB">
        <w:rPr>
          <w:sz w:val="28"/>
        </w:rPr>
        <w:t>бербанк России является принципиальным членом</w:t>
      </w:r>
      <w:bookmarkStart w:id="0" w:name="_Hlt443990641"/>
      <w:r w:rsidR="003E7ECB">
        <w:rPr>
          <w:sz w:val="28"/>
        </w:rPr>
        <w:t xml:space="preserve"> международных платежных систем  </w:t>
      </w:r>
      <w:r w:rsidR="003E7ECB">
        <w:rPr>
          <w:b/>
          <w:sz w:val="28"/>
          <w:lang w:val="en-US"/>
        </w:rPr>
        <w:t>VISA International</w:t>
      </w:r>
      <w:bookmarkEnd w:id="0"/>
      <w:r w:rsidR="003E7ECB">
        <w:rPr>
          <w:sz w:val="28"/>
          <w:lang w:val="en-US"/>
        </w:rPr>
        <w:t xml:space="preserve"> </w:t>
      </w:r>
      <w:r w:rsidR="003E7ECB">
        <w:rPr>
          <w:sz w:val="28"/>
        </w:rPr>
        <w:t xml:space="preserve">и </w:t>
      </w:r>
      <w:r w:rsidR="003E7ECB">
        <w:rPr>
          <w:rStyle w:val="11"/>
          <w:b/>
          <w:color w:val="000000"/>
          <w:sz w:val="28"/>
        </w:rPr>
        <w:t>E</w:t>
      </w:r>
      <w:bookmarkStart w:id="1" w:name="_Hlt443990723"/>
      <w:r w:rsidR="003E7ECB">
        <w:rPr>
          <w:rStyle w:val="11"/>
          <w:b/>
          <w:color w:val="000000"/>
          <w:sz w:val="28"/>
        </w:rPr>
        <w:t>u</w:t>
      </w:r>
      <w:bookmarkEnd w:id="1"/>
      <w:r w:rsidR="003E7ECB">
        <w:rPr>
          <w:rStyle w:val="11"/>
          <w:b/>
          <w:color w:val="000000"/>
          <w:sz w:val="28"/>
        </w:rPr>
        <w:t>ropay International</w:t>
      </w:r>
      <w:r w:rsidR="003E7ECB">
        <w:rPr>
          <w:rStyle w:val="10"/>
          <w:sz w:val="28"/>
        </w:rPr>
        <w:t>.</w:t>
      </w:r>
      <w:r w:rsidR="003E7ECB">
        <w:rPr>
          <w:sz w:val="28"/>
        </w:rPr>
        <w:t xml:space="preserve"> Банк эмитирует карточки </w:t>
      </w:r>
      <w:r w:rsidR="003E7ECB">
        <w:rPr>
          <w:rStyle w:val="10"/>
          <w:sz w:val="28"/>
        </w:rPr>
        <w:t>VISA</w:t>
      </w:r>
      <w:r w:rsidR="003E7ECB">
        <w:rPr>
          <w:sz w:val="28"/>
        </w:rPr>
        <w:t xml:space="preserve"> (Gold, Business, Classic)</w:t>
      </w:r>
      <w:r w:rsidR="003E7ECB">
        <w:rPr>
          <w:rStyle w:val="10"/>
          <w:sz w:val="28"/>
        </w:rPr>
        <w:t xml:space="preserve">, </w:t>
      </w:r>
      <w:r w:rsidR="003E7ECB">
        <w:rPr>
          <w:sz w:val="28"/>
        </w:rPr>
        <w:t xml:space="preserve">карточки </w:t>
      </w:r>
      <w:r w:rsidR="003E7ECB">
        <w:rPr>
          <w:rStyle w:val="10"/>
          <w:sz w:val="28"/>
        </w:rPr>
        <w:t>Eurocard/MasterCard</w:t>
      </w:r>
      <w:r w:rsidR="003E7ECB">
        <w:rPr>
          <w:sz w:val="28"/>
        </w:rPr>
        <w:t xml:space="preserve"> (Mass, Gold, Business) и </w:t>
      </w:r>
      <w:r w:rsidR="003E7ECB">
        <w:rPr>
          <w:b/>
          <w:sz w:val="28"/>
        </w:rPr>
        <w:t>Cirrus/Maestro</w:t>
      </w:r>
      <w:r w:rsidR="003E7ECB">
        <w:rPr>
          <w:sz w:val="28"/>
        </w:rPr>
        <w:t>.</w:t>
      </w:r>
      <w:r>
        <w:rPr>
          <w:noProof/>
        </w:rPr>
        <w:pict>
          <v:shape id="_x0000_i1026" type="#_x0000_t75" style="width:7.5pt;height:.75pt" fillcolor="window"/>
        </w:pict>
      </w:r>
      <w:r w:rsidR="003E7ECB">
        <w:rPr>
          <w:sz w:val="28"/>
        </w:rPr>
        <w:br/>
      </w:r>
      <w:r>
        <w:rPr>
          <w:noProof/>
          <w:sz w:val="28"/>
        </w:rPr>
        <w:pict>
          <v:shape id="_x0000_i1027" type="#_x0000_t75" style="width:7.5pt;height:.75pt" fillcolor="window"/>
        </w:pict>
      </w:r>
      <w:r w:rsidR="003E7ECB">
        <w:rPr>
          <w:sz w:val="28"/>
          <w:lang w:val="en-US"/>
        </w:rPr>
        <w:tab/>
      </w:r>
      <w:r w:rsidR="003E7ECB">
        <w:rPr>
          <w:rStyle w:val="10"/>
          <w:b w:val="0"/>
          <w:sz w:val="28"/>
        </w:rPr>
        <w:t>Н</w:t>
      </w:r>
      <w:r w:rsidR="003E7ECB">
        <w:rPr>
          <w:sz w:val="28"/>
        </w:rPr>
        <w:t xml:space="preserve">а 19.10.98 г. Банк выпустил </w:t>
      </w:r>
      <w:r w:rsidR="003E7ECB">
        <w:rPr>
          <w:rStyle w:val="10"/>
          <w:b w:val="0"/>
          <w:sz w:val="28"/>
        </w:rPr>
        <w:t>более 125 000</w:t>
      </w:r>
      <w:r w:rsidR="003E7ECB">
        <w:rPr>
          <w:rStyle w:val="10"/>
          <w:sz w:val="28"/>
        </w:rPr>
        <w:t xml:space="preserve"> </w:t>
      </w:r>
      <w:r w:rsidR="003E7ECB">
        <w:rPr>
          <w:sz w:val="28"/>
        </w:rPr>
        <w:t>международных карт для физических и юридических лиц. Число выпущенных Сбербанком России международных пластиковых карт постоянно растет: только за один сентябрь месяц общая численность карт увеличилась в 1,2 раза.</w:t>
      </w:r>
    </w:p>
    <w:p w:rsidR="003E7ECB" w:rsidRDefault="00461BE1">
      <w:pPr>
        <w:pStyle w:val="12"/>
        <w:keepLines/>
        <w:spacing w:before="0" w:after="0"/>
        <w:ind w:firstLine="720"/>
        <w:rPr>
          <w:sz w:val="28"/>
        </w:rPr>
      </w:pPr>
      <w:r>
        <w:rPr>
          <w:noProof/>
          <w:sz w:val="28"/>
        </w:rPr>
        <w:pict>
          <v:shape id="_x0000_i1028" type="#_x0000_t75" style="width:7.5pt;height:.75pt" fillcolor="window"/>
        </w:pict>
      </w:r>
      <w:r w:rsidR="003E7ECB">
        <w:rPr>
          <w:b/>
          <w:sz w:val="28"/>
        </w:rPr>
        <w:t>С</w:t>
      </w:r>
      <w:r w:rsidR="003E7ECB">
        <w:rPr>
          <w:sz w:val="28"/>
        </w:rPr>
        <w:t xml:space="preserve"> 26 января 1998 года счет по картам международных платежных систем для физических лиц может быть открыт </w:t>
      </w:r>
      <w:r w:rsidR="003E7ECB">
        <w:rPr>
          <w:rStyle w:val="10"/>
          <w:b w:val="0"/>
          <w:sz w:val="28"/>
        </w:rPr>
        <w:t>как в долларах США, так и в</w:t>
      </w:r>
      <w:r w:rsidR="003E7ECB">
        <w:rPr>
          <w:rStyle w:val="10"/>
          <w:sz w:val="28"/>
        </w:rPr>
        <w:t xml:space="preserve"> </w:t>
      </w:r>
      <w:r w:rsidR="003E7ECB">
        <w:rPr>
          <w:rStyle w:val="10"/>
          <w:b w:val="0"/>
          <w:sz w:val="28"/>
        </w:rPr>
        <w:t>российских рублях</w:t>
      </w:r>
      <w:r w:rsidR="003E7ECB">
        <w:rPr>
          <w:b/>
          <w:sz w:val="28"/>
        </w:rPr>
        <w:t>,</w:t>
      </w:r>
      <w:r w:rsidR="003E7ECB">
        <w:rPr>
          <w:sz w:val="28"/>
        </w:rPr>
        <w:t xml:space="preserve"> а также могут быть предоставлены дополнительные карты. </w:t>
      </w:r>
      <w:r>
        <w:rPr>
          <w:noProof/>
          <w:sz w:val="28"/>
        </w:rPr>
        <w:pict>
          <v:shape id="_x0000_i1029" type="#_x0000_t75" style="width:7.5pt;height:.75pt" fillcolor="window"/>
        </w:pict>
      </w:r>
      <w:r>
        <w:rPr>
          <w:noProof/>
          <w:sz w:val="28"/>
        </w:rPr>
        <w:pict>
          <v:shape id="_x0000_i1030" type="#_x0000_t75" style="width:7.5pt;height:.75pt" fillcolor="window"/>
        </w:pict>
      </w:r>
      <w:r>
        <w:rPr>
          <w:noProof/>
          <w:sz w:val="28"/>
        </w:rPr>
        <w:pict>
          <v:shape id="_x0000_i1031" type="#_x0000_t75" style="width:7.5pt;height:.75pt" fillcolor="window"/>
        </w:pict>
      </w:r>
      <w:r w:rsidR="003E7ECB">
        <w:rPr>
          <w:rStyle w:val="10"/>
          <w:b w:val="0"/>
          <w:sz w:val="28"/>
        </w:rPr>
        <w:t>В</w:t>
      </w:r>
      <w:r w:rsidR="003E7ECB">
        <w:rPr>
          <w:sz w:val="28"/>
        </w:rPr>
        <w:t xml:space="preserve"> настоящее время</w:t>
      </w:r>
      <w:r w:rsidR="003E7ECB">
        <w:rPr>
          <w:rStyle w:val="10"/>
          <w:sz w:val="28"/>
        </w:rPr>
        <w:t xml:space="preserve"> </w:t>
      </w:r>
      <w:r w:rsidR="003E7ECB">
        <w:rPr>
          <w:rStyle w:val="10"/>
          <w:sz w:val="28"/>
          <w:lang w:val="en-US"/>
        </w:rPr>
        <w:t xml:space="preserve"> </w:t>
      </w:r>
      <w:r w:rsidR="003E7ECB">
        <w:rPr>
          <w:rStyle w:val="11"/>
          <w:color w:val="auto"/>
          <w:sz w:val="28"/>
          <w:u w:val="none"/>
        </w:rPr>
        <w:t>59 территориальных бан</w:t>
      </w:r>
      <w:bookmarkStart w:id="2" w:name="_Hlt443991486"/>
      <w:r w:rsidR="003E7ECB">
        <w:rPr>
          <w:rStyle w:val="11"/>
          <w:color w:val="auto"/>
          <w:sz w:val="28"/>
          <w:u w:val="none"/>
        </w:rPr>
        <w:t>к</w:t>
      </w:r>
      <w:bookmarkEnd w:id="2"/>
      <w:r w:rsidR="003E7ECB">
        <w:rPr>
          <w:rStyle w:val="10"/>
          <w:b w:val="0"/>
          <w:sz w:val="28"/>
        </w:rPr>
        <w:t>а</w:t>
      </w:r>
      <w:r w:rsidR="003E7ECB">
        <w:rPr>
          <w:b/>
          <w:sz w:val="28"/>
          <w:lang w:val="en-US"/>
        </w:rPr>
        <w:t xml:space="preserve"> </w:t>
      </w:r>
      <w:r w:rsidR="003E7ECB">
        <w:rPr>
          <w:sz w:val="28"/>
          <w:lang w:val="en-US"/>
        </w:rPr>
        <w:t>(в их числе Приморский</w:t>
      </w:r>
      <w:r w:rsidR="003E7ECB">
        <w:rPr>
          <w:sz w:val="28"/>
          <w:u w:val="single"/>
          <w:lang w:val="en-US"/>
        </w:rPr>
        <w:t xml:space="preserve"> </w:t>
      </w:r>
      <w:r w:rsidR="003E7ECB">
        <w:rPr>
          <w:sz w:val="28"/>
          <w:lang w:val="en-US"/>
        </w:rPr>
        <w:t>Банк СБ РФ)</w:t>
      </w:r>
      <w:r w:rsidR="003E7ECB">
        <w:rPr>
          <w:sz w:val="28"/>
        </w:rPr>
        <w:t xml:space="preserve"> и Операционное Управление Сбербанка России (ОПЕРУ) участвуют в программе эмиссии карт международных платежных систем. </w:t>
      </w:r>
      <w:r>
        <w:rPr>
          <w:noProof/>
          <w:sz w:val="28"/>
        </w:rPr>
        <w:pict>
          <v:shape id="_x0000_i1032" type="#_x0000_t75" style="width:7.5pt;height:.75pt" fillcolor="window"/>
        </w:pict>
      </w:r>
      <w:r w:rsidR="003E7ECB">
        <w:rPr>
          <w:sz w:val="28"/>
        </w:rPr>
        <w:t xml:space="preserve"> </w:t>
      </w:r>
    </w:p>
    <w:p w:rsidR="003E7ECB" w:rsidRDefault="00461BE1">
      <w:pPr>
        <w:pStyle w:val="12"/>
        <w:spacing w:before="0" w:after="0"/>
        <w:ind w:firstLine="720"/>
        <w:rPr>
          <w:sz w:val="28"/>
        </w:rPr>
      </w:pPr>
      <w:r>
        <w:rPr>
          <w:noProof/>
          <w:sz w:val="28"/>
        </w:rPr>
        <w:pict>
          <v:shape id="_x0000_i1033" type="#_x0000_t75" style="width:7.5pt;height:.75pt" fillcolor="window"/>
        </w:pict>
      </w:r>
      <w:r w:rsidR="003E7ECB">
        <w:rPr>
          <w:rStyle w:val="10"/>
          <w:b w:val="0"/>
          <w:sz w:val="28"/>
        </w:rPr>
        <w:t>М</w:t>
      </w:r>
      <w:r w:rsidR="003E7ECB">
        <w:rPr>
          <w:sz w:val="28"/>
        </w:rPr>
        <w:t>еждународные пластиковые карты Сбербанка России принимаются к обслуживанию в торгово-сервисных точках, пунктах выдачи наличных и банкоматах как в России, так и за рубежом.</w:t>
      </w:r>
    </w:p>
    <w:p w:rsidR="003E7ECB" w:rsidRDefault="00461BE1">
      <w:pPr>
        <w:pStyle w:val="12"/>
        <w:spacing w:before="0" w:after="0"/>
        <w:rPr>
          <w:b/>
          <w:sz w:val="28"/>
        </w:rPr>
      </w:pPr>
      <w:r>
        <w:rPr>
          <w:b/>
          <w:noProof/>
          <w:sz w:val="28"/>
        </w:rPr>
        <w:pict>
          <v:shape id="_x0000_i1034" type="#_x0000_t75" style="width:6.75pt;height:.75pt" fillcolor="window"/>
        </w:pict>
      </w:r>
      <w:r w:rsidR="003E7ECB">
        <w:rPr>
          <w:rStyle w:val="10"/>
          <w:b w:val="0"/>
          <w:sz w:val="28"/>
        </w:rPr>
        <w:t>На остаток средств на карточном сч</w:t>
      </w:r>
      <w:bookmarkStart w:id="3" w:name="_Hlt443991880"/>
      <w:r w:rsidR="003E7ECB">
        <w:rPr>
          <w:rStyle w:val="10"/>
          <w:b w:val="0"/>
          <w:sz w:val="28"/>
        </w:rPr>
        <w:t>е</w:t>
      </w:r>
      <w:bookmarkEnd w:id="3"/>
      <w:r w:rsidR="003E7ECB">
        <w:rPr>
          <w:rStyle w:val="10"/>
          <w:b w:val="0"/>
          <w:sz w:val="28"/>
        </w:rPr>
        <w:t>те и сумму страхового депозита по международным карточкам Банк начисляет проценты.</w:t>
      </w:r>
    </w:p>
    <w:p w:rsidR="003E7ECB" w:rsidRDefault="003E7ECB">
      <w:pPr>
        <w:pStyle w:val="12"/>
        <w:spacing w:before="0" w:after="0"/>
      </w:pPr>
      <w:r>
        <w:rPr>
          <w:rStyle w:val="HTMLMarkup"/>
        </w:rPr>
        <w:t>&lt;/div&gt;</w:t>
      </w:r>
    </w:p>
    <w:p w:rsidR="003E7ECB" w:rsidRDefault="003E7ECB">
      <w:pPr>
        <w:pStyle w:val="12"/>
        <w:spacing w:before="0" w:after="0"/>
      </w:pPr>
    </w:p>
    <w:p w:rsidR="003E7ECB" w:rsidRDefault="003E7ECB">
      <w:pPr>
        <w:pStyle w:val="a3"/>
        <w:jc w:val="center"/>
        <w:rPr>
          <w:b/>
        </w:rPr>
      </w:pPr>
      <w:r>
        <w:rPr>
          <w:b/>
        </w:rPr>
        <w:t xml:space="preserve">2.4 Учет валютных операций </w:t>
      </w:r>
    </w:p>
    <w:p w:rsidR="003E7ECB" w:rsidRDefault="003E7ECB">
      <w:pPr>
        <w:pStyle w:val="a3"/>
      </w:pPr>
      <w:r>
        <w:t>Под валютно-обменными операциями понимаются покупка и продажа наличной иностранной валюты банком за счет наличных средств физических лиц. Для выполнения этих операций коммерческий банк использует операционную валютную кассу в помещении банка или создает и открывает обменные пункты.</w:t>
      </w:r>
    </w:p>
    <w:p w:rsidR="003E7ECB" w:rsidRDefault="003E7ECB">
      <w:pPr>
        <w:pStyle w:val="a3"/>
      </w:pPr>
      <w:r>
        <w:t>Обменный пункт – структурное подразделение банка, выполняет определенные виды операций при следующих условиях:</w:t>
      </w:r>
    </w:p>
    <w:p w:rsidR="003E7ECB" w:rsidRDefault="003E7ECB">
      <w:pPr>
        <w:pStyle w:val="a3"/>
        <w:numPr>
          <w:ilvl w:val="0"/>
          <w:numId w:val="4"/>
        </w:numPr>
      </w:pPr>
      <w:r>
        <w:t>валютно-обменные операции совершаются по курсу покупателя и продавца, устанавливаемому банком самостоятельно;</w:t>
      </w:r>
    </w:p>
    <w:p w:rsidR="003E7ECB" w:rsidRDefault="003E7ECB">
      <w:pPr>
        <w:pStyle w:val="a3"/>
        <w:numPr>
          <w:ilvl w:val="0"/>
          <w:numId w:val="4"/>
        </w:numPr>
      </w:pPr>
      <w:r>
        <w:t xml:space="preserve">за совершенные операции комиссионное вознаграждение взимается по тарифам, устанавливаемым банком самостоятельно. </w:t>
      </w:r>
    </w:p>
    <w:p w:rsidR="003E7ECB" w:rsidRDefault="003E7ECB">
      <w:pPr>
        <w:pStyle w:val="a3"/>
      </w:pPr>
      <w:r>
        <w:t>Пункты по обмену валюты могут производить следующие операции:</w:t>
      </w:r>
    </w:p>
    <w:p w:rsidR="003E7ECB" w:rsidRDefault="003E7ECB">
      <w:pPr>
        <w:pStyle w:val="a3"/>
        <w:numPr>
          <w:ilvl w:val="0"/>
          <w:numId w:val="7"/>
        </w:numPr>
        <w:tabs>
          <w:tab w:val="clear" w:pos="360"/>
          <w:tab w:val="num" w:pos="1080"/>
        </w:tabs>
        <w:ind w:left="1080"/>
      </w:pPr>
      <w:r>
        <w:t>покупку-продажу наличной иностранной валюты за наличные рубли;</w:t>
      </w:r>
    </w:p>
    <w:p w:rsidR="003E7ECB" w:rsidRDefault="003E7ECB">
      <w:pPr>
        <w:pStyle w:val="a3"/>
        <w:numPr>
          <w:ilvl w:val="0"/>
          <w:numId w:val="7"/>
        </w:numPr>
        <w:tabs>
          <w:tab w:val="clear" w:pos="360"/>
          <w:tab w:val="num" w:pos="1080"/>
        </w:tabs>
        <w:ind w:left="1080"/>
      </w:pPr>
      <w:r>
        <w:t>продажу и покупку платежных документов в инвалюте за наличные рубли, а также в инвалюте за наличную валюту;</w:t>
      </w:r>
    </w:p>
    <w:p w:rsidR="003E7ECB" w:rsidRDefault="003E7ECB">
      <w:pPr>
        <w:pStyle w:val="a3"/>
        <w:numPr>
          <w:ilvl w:val="0"/>
          <w:numId w:val="7"/>
        </w:numPr>
        <w:tabs>
          <w:tab w:val="clear" w:pos="360"/>
          <w:tab w:val="num" w:pos="1080"/>
        </w:tabs>
        <w:ind w:left="1080"/>
      </w:pPr>
      <w:r>
        <w:t>прием для направления на инкассо наличной иностранной валюты и платежных документов в иностранной валюте;</w:t>
      </w:r>
    </w:p>
    <w:p w:rsidR="003E7ECB" w:rsidRDefault="003E7ECB">
      <w:pPr>
        <w:pStyle w:val="a3"/>
        <w:numPr>
          <w:ilvl w:val="0"/>
          <w:numId w:val="7"/>
        </w:numPr>
        <w:tabs>
          <w:tab w:val="clear" w:pos="360"/>
          <w:tab w:val="num" w:pos="1080"/>
        </w:tabs>
        <w:ind w:left="1080"/>
      </w:pPr>
      <w:r>
        <w:t>прием на экспертизу денежных знаков, подлинность которых вызывает сомнение;</w:t>
      </w:r>
    </w:p>
    <w:p w:rsidR="003E7ECB" w:rsidRDefault="003E7ECB">
      <w:pPr>
        <w:pStyle w:val="a3"/>
        <w:numPr>
          <w:ilvl w:val="0"/>
          <w:numId w:val="7"/>
        </w:numPr>
        <w:tabs>
          <w:tab w:val="clear" w:pos="360"/>
          <w:tab w:val="num" w:pos="1080"/>
        </w:tabs>
        <w:ind w:left="1080"/>
      </w:pPr>
      <w:r>
        <w:t>покупка неплатежных денежных знаков иностранного государства за наличные рубли;</w:t>
      </w:r>
    </w:p>
    <w:p w:rsidR="003E7ECB" w:rsidRDefault="003E7ECB">
      <w:pPr>
        <w:pStyle w:val="a3"/>
        <w:numPr>
          <w:ilvl w:val="0"/>
          <w:numId w:val="7"/>
        </w:numPr>
        <w:tabs>
          <w:tab w:val="clear" w:pos="360"/>
          <w:tab w:val="num" w:pos="1080"/>
        </w:tabs>
        <w:ind w:left="1080"/>
      </w:pPr>
      <w:r>
        <w:t>обмен наличной инвалюты одного иностранного государства на наличную инвалюту другого иностранного государства;</w:t>
      </w:r>
    </w:p>
    <w:p w:rsidR="003E7ECB" w:rsidRDefault="003E7ECB">
      <w:pPr>
        <w:pStyle w:val="a3"/>
        <w:numPr>
          <w:ilvl w:val="0"/>
          <w:numId w:val="7"/>
        </w:numPr>
        <w:tabs>
          <w:tab w:val="clear" w:pos="360"/>
          <w:tab w:val="num" w:pos="1080"/>
        </w:tabs>
        <w:ind w:left="1080"/>
      </w:pPr>
      <w:r>
        <w:t>размен платежного денежного знака иностранного государства на платежные денежные знаки того же иностранного государства.</w:t>
      </w:r>
    </w:p>
    <w:p w:rsidR="003E7ECB" w:rsidRDefault="003E7ECB">
      <w:pPr>
        <w:pStyle w:val="a3"/>
      </w:pPr>
      <w:r>
        <w:t>Обменные пункты имеют право покупать и продавать находящиеся в обращении денежные знаки только тех видов иностранных валют, курс рубля к которым официально котируется Центральным банком России.</w:t>
      </w:r>
    </w:p>
    <w:p w:rsidR="003E7ECB" w:rsidRDefault="003E7ECB">
      <w:pPr>
        <w:pStyle w:val="a3"/>
      </w:pPr>
      <w:r>
        <w:t>Обменные пункты не имеют права совершать операции только по покупке или только по продаже иностранных валют. Указанные виды валютно-обменных операций должны совершаться одновременно.</w:t>
      </w:r>
    </w:p>
    <w:p w:rsidR="003E7ECB" w:rsidRDefault="003E7ECB">
      <w:pPr>
        <w:pStyle w:val="a3"/>
      </w:pPr>
      <w:r>
        <w:t>Обменные пункты не имеют права вводить какие-либо ограничения при покупке и продаже иностранной валюты физическим лицам, а именно: по их достоинству, годам эмиссии, кроме предусмотренных указаниями ЦБ России.</w:t>
      </w:r>
    </w:p>
    <w:p w:rsidR="003E7ECB" w:rsidRDefault="003E7ECB">
      <w:pPr>
        <w:pStyle w:val="a3"/>
      </w:pPr>
      <w:r>
        <w:t>Кассир обменного пункта – штатный работник банка, т. е. физическое лицо – резидент, основным местом работы которого является коммерческий банк, имеющий право на совершение валютно-обменных операций.</w:t>
      </w:r>
    </w:p>
    <w:p w:rsidR="003E7ECB" w:rsidRDefault="003E7ECB">
      <w:pPr>
        <w:pStyle w:val="a3"/>
      </w:pPr>
      <w:r>
        <w:t xml:space="preserve">Справка ф. № 0406007 – основной документ валютного контроля за валютно-обменными операциями физических лиц (резидентов и нерезидентов). Она служит подтверждением приобретения физическим лицом наличной иностранной валюты, платежных документов в инвалюте или наличных рублей в банке и является основанием для вывоза из Российской Федерации наличной иностранной валюты и платежных документов в инвалюте физическими лицами в порядке, устанавливаемом ЦБ РФ. </w:t>
      </w:r>
    </w:p>
    <w:p w:rsidR="003E7ECB" w:rsidRDefault="003E7ECB">
      <w:pPr>
        <w:pStyle w:val="a3"/>
        <w:rPr>
          <w:b/>
        </w:rPr>
      </w:pPr>
      <w:r>
        <w:t xml:space="preserve">Бланки справки учитываются на внебалансовом счете </w:t>
      </w:r>
      <w:r>
        <w:rPr>
          <w:b/>
        </w:rPr>
        <w:t>91205 «Бланки строгой отчетности».</w:t>
      </w:r>
    </w:p>
    <w:p w:rsidR="003E7ECB" w:rsidRDefault="003E7ECB">
      <w:pPr>
        <w:pStyle w:val="a3"/>
      </w:pPr>
      <w:r>
        <w:t>Срок хранения справки (заполненных экземпляров банка и испорченных экземпляров), расходных и приходных внебалансовых ордеров – 5 лет.</w:t>
      </w:r>
    </w:p>
    <w:p w:rsidR="003E7ECB" w:rsidRDefault="003E7ECB">
      <w:pPr>
        <w:pStyle w:val="a3"/>
      </w:pPr>
      <w:r>
        <w:t>Каждому обменному пункту устанавливается лимит как в рублях, так и в иностранной валюте либо приказом по банку или распоряжением руководителя соответствующего подразделения.</w:t>
      </w:r>
    </w:p>
    <w:p w:rsidR="003E7ECB" w:rsidRDefault="003E7ECB">
      <w:pPr>
        <w:pStyle w:val="a3"/>
      </w:pPr>
      <w:r>
        <w:t>Аванс наличности, бланки строгой отчетности, а также бланки платежных документов выписываются банком на основании заявок кассира обменного пункта или описей ценностей. Выдача аванса наличными оформляется расходными кассовыми ордерами, а бланков платежных документов и справок – по расходным внебалансовым ордерам.</w:t>
      </w:r>
    </w:p>
    <w:p w:rsidR="003E7ECB" w:rsidRDefault="003E7ECB">
      <w:pPr>
        <w:pStyle w:val="a3"/>
      </w:pPr>
      <w:r>
        <w:t>Расходные кассовые ордера (валютные и рублевые) выпмсываются бухгалтерией  банка в трех экземплярах:</w:t>
      </w:r>
    </w:p>
    <w:p w:rsidR="003E7ECB" w:rsidRDefault="003E7ECB">
      <w:pPr>
        <w:pStyle w:val="a3"/>
      </w:pPr>
      <w:r>
        <w:t>первый – остается у кассира, выдавшего деньги;</w:t>
      </w:r>
    </w:p>
    <w:p w:rsidR="003E7ECB" w:rsidRDefault="003E7ECB">
      <w:pPr>
        <w:pStyle w:val="a3"/>
      </w:pPr>
      <w:r>
        <w:t>второй – после выдачи аванса передается в бухгалтерию;</w:t>
      </w:r>
    </w:p>
    <w:p w:rsidR="003E7ECB" w:rsidRDefault="003E7ECB">
      <w:pPr>
        <w:pStyle w:val="a3"/>
      </w:pPr>
      <w:r>
        <w:t>третий – передается в обменный пункт, помещается кассиром в документы дня и по окончании операционного дня возвращается в бухгалтерию.</w:t>
      </w:r>
    </w:p>
    <w:p w:rsidR="003E7ECB" w:rsidRDefault="003E7ECB">
      <w:pPr>
        <w:pStyle w:val="a3"/>
      </w:pPr>
      <w:r>
        <w:t>В конце операционного дня обменного пункта на основании составленных реестров, сумм полученного им аванса и фактического остатка ценностей составляет справку об остатках наличной иностранной валюты, платежных документов в иностранной валюте и наличных рублей в обменном пункте на конец операционного дня.</w:t>
      </w:r>
    </w:p>
    <w:p w:rsidR="003E7ECB" w:rsidRDefault="003E7ECB">
      <w:pPr>
        <w:pStyle w:val="a3"/>
        <w:rPr>
          <w:b/>
        </w:rPr>
      </w:pPr>
      <w:r>
        <w:t xml:space="preserve">В результате обменных валютных операций может возникать курсовая разница, которая относится на доходы или расходы банка: Д 20206 «Касса обменных пунктов» и </w:t>
      </w:r>
      <w:r>
        <w:rPr>
          <w:b/>
        </w:rPr>
        <w:t>К 70103 «Доходы, полученные от операций с иностранной валютой»  или  Д 702 «Расходы» и К 20206 «Касса обменных пунктов».</w:t>
      </w:r>
    </w:p>
    <w:p w:rsidR="003E7ECB" w:rsidRDefault="003E7ECB">
      <w:pPr>
        <w:pStyle w:val="a3"/>
        <w:rPr>
          <w:b/>
        </w:rPr>
      </w:pPr>
      <w:r>
        <w:t xml:space="preserve">Неиспользованные бланки строгой отчетности (справка ф. № 0406007) возвращаются и записываются в приход внебалансового счета </w:t>
      </w:r>
      <w:r>
        <w:rPr>
          <w:b/>
        </w:rPr>
        <w:t>91205 «Бланки строгой отчетности» и в расход счета 91203 «Разные ценности и документы, отосланные и выданные под отчет, на комиссию».</w:t>
      </w:r>
    </w:p>
    <w:p w:rsidR="003E7ECB" w:rsidRDefault="003E7ECB">
      <w:pPr>
        <w:pStyle w:val="a3"/>
      </w:pPr>
    </w:p>
    <w:p w:rsidR="003E7ECB" w:rsidRDefault="003E7ECB">
      <w:pPr>
        <w:pStyle w:val="a3"/>
        <w:jc w:val="center"/>
        <w:rPr>
          <w:b/>
        </w:rPr>
      </w:pPr>
      <w:r>
        <w:rPr>
          <w:b/>
        </w:rPr>
        <w:t>2.5 Учет депозитных операций</w:t>
      </w:r>
    </w:p>
    <w:p w:rsidR="003E7ECB" w:rsidRDefault="003E7ECB">
      <w:pPr>
        <w:pStyle w:val="a3"/>
      </w:pPr>
      <w:r>
        <w:t>Депозитные операции – операции банка по привлечению денежных средств юридических и физических лиц во вклады, либо на определенный срок, либо до востребования. В договорах на депозитные вклады устанавливаются процентные платы. Уровень процентных плат в Сбербанке выше по срочным депозитным вкладам, чем до востребования.</w:t>
      </w:r>
    </w:p>
    <w:p w:rsidR="003E7ECB" w:rsidRDefault="003E7ECB">
      <w:pPr>
        <w:pStyle w:val="a3"/>
      </w:pPr>
      <w:r>
        <w:t>Депозиты юридических лиц:</w:t>
      </w:r>
    </w:p>
    <w:p w:rsidR="003E7ECB" w:rsidRDefault="003E7ECB">
      <w:pPr>
        <w:pStyle w:val="a3"/>
        <w:rPr>
          <w:b/>
        </w:rPr>
      </w:pPr>
      <w:r>
        <w:t xml:space="preserve">Привлечение денежных средств юридического лица на депозитный счет: </w:t>
      </w:r>
      <w:r>
        <w:rPr>
          <w:b/>
        </w:rPr>
        <w:t>Д 40702 «Коммерческие предприятия и организации» и К 30102 «Корреспондентские счета кредитных организаций»;</w:t>
      </w:r>
    </w:p>
    <w:p w:rsidR="003E7ECB" w:rsidRDefault="003E7ECB">
      <w:pPr>
        <w:pStyle w:val="a3"/>
        <w:rPr>
          <w:b/>
        </w:rPr>
      </w:pPr>
      <w:r>
        <w:t>Начисление процентов</w:t>
      </w:r>
      <w:r>
        <w:rPr>
          <w:b/>
        </w:rPr>
        <w:t>: Д 70202 «Проценты, уплаченные юридическим лицам по привлеченным средствам» и К 47422 «Обязательства банка по прочим операциям»;</w:t>
      </w:r>
    </w:p>
    <w:p w:rsidR="003E7ECB" w:rsidRDefault="003E7ECB">
      <w:pPr>
        <w:pStyle w:val="a3"/>
        <w:rPr>
          <w:b/>
        </w:rPr>
      </w:pPr>
      <w:r>
        <w:t xml:space="preserve">Суммы процентов по депозиту, перечисленные на счет вкладчика: </w:t>
      </w:r>
      <w:r>
        <w:rPr>
          <w:b/>
        </w:rPr>
        <w:t>Д 47422 «Обязательства банка по прочим операциям» и К 40702 «Коммерческие предприятия и организации».</w:t>
      </w:r>
    </w:p>
    <w:p w:rsidR="003E7ECB" w:rsidRDefault="003E7ECB">
      <w:pPr>
        <w:pStyle w:val="a3"/>
      </w:pPr>
    </w:p>
    <w:p w:rsidR="003E7ECB" w:rsidRDefault="003E7ECB">
      <w:pPr>
        <w:pStyle w:val="a3"/>
        <w:jc w:val="center"/>
        <w:rPr>
          <w:b/>
        </w:rPr>
      </w:pPr>
      <w:r>
        <w:rPr>
          <w:b/>
        </w:rPr>
        <w:t>2.6 Учет ссудных операций.</w:t>
      </w:r>
    </w:p>
    <w:p w:rsidR="003E7ECB" w:rsidRDefault="003E7ECB">
      <w:pPr>
        <w:pStyle w:val="a3"/>
      </w:pPr>
      <w:r>
        <w:t>Существуют активные и пассивные ссудные операции. Активные – операции по кредитованию клиентов, предоставление кредитов другим банкам. Пассивные – операции по получению межбанковского кредита.</w:t>
      </w:r>
    </w:p>
    <w:p w:rsidR="003E7ECB" w:rsidRDefault="003E7ECB">
      <w:pPr>
        <w:pStyle w:val="12"/>
        <w:spacing w:before="0" w:after="0"/>
      </w:pPr>
      <w:r>
        <w:rPr>
          <w:rStyle w:val="HTMLMarkup"/>
        </w:rPr>
        <w:t>&lt;!DOCTYPE HTML PUBLIC "-//IETF//DTD HTML//EN"&gt;</w:t>
      </w:r>
    </w:p>
    <w:p w:rsidR="003E7ECB" w:rsidRDefault="003E7ECB">
      <w:pPr>
        <w:pStyle w:val="12"/>
        <w:spacing w:before="0" w:after="0"/>
        <w:jc w:val="center"/>
        <w:rPr>
          <w:b/>
          <w:sz w:val="28"/>
        </w:rPr>
      </w:pPr>
      <w:bookmarkStart w:id="4" w:name="BM1"/>
      <w:bookmarkEnd w:id="4"/>
      <w:r>
        <w:rPr>
          <w:b/>
          <w:sz w:val="28"/>
        </w:rPr>
        <w:t>2.6.1 Кредитование юридических лиц</w:t>
      </w:r>
    </w:p>
    <w:p w:rsidR="003E7ECB" w:rsidRDefault="003E7ECB">
      <w:pPr>
        <w:pStyle w:val="12"/>
        <w:spacing w:before="0" w:after="0"/>
        <w:ind w:firstLine="720"/>
        <w:jc w:val="both"/>
        <w:rPr>
          <w:rStyle w:val="10"/>
          <w:b w:val="0"/>
          <w:sz w:val="28"/>
        </w:rPr>
      </w:pPr>
      <w:r>
        <w:rPr>
          <w:rStyle w:val="10"/>
          <w:b w:val="0"/>
          <w:sz w:val="28"/>
        </w:rPr>
        <w:t>Сбербанк предоставляет юридическим лицам следующие виды финансовых услуг:</w:t>
      </w:r>
    </w:p>
    <w:p w:rsidR="003E7ECB" w:rsidRDefault="00461BE1">
      <w:pPr>
        <w:pStyle w:val="12"/>
        <w:spacing w:before="0" w:after="0"/>
        <w:jc w:val="both"/>
        <w:rPr>
          <w:sz w:val="28"/>
        </w:rPr>
      </w:pPr>
      <w:r>
        <w:rPr>
          <w:noProof/>
          <w:sz w:val="28"/>
        </w:rPr>
        <w:pict>
          <v:shape id="_x0000_i1035" type="#_x0000_t75" style="width:7.5pt;height:5.25pt" fillcolor="window"/>
        </w:pict>
      </w:r>
      <w:r w:rsidR="003E7ECB">
        <w:rPr>
          <w:sz w:val="28"/>
        </w:rPr>
        <w:t>кредиты в российских рублях;</w:t>
      </w:r>
    </w:p>
    <w:p w:rsidR="003E7ECB" w:rsidRDefault="00461BE1">
      <w:pPr>
        <w:pStyle w:val="12"/>
        <w:spacing w:before="0" w:after="0"/>
        <w:jc w:val="both"/>
        <w:rPr>
          <w:sz w:val="28"/>
        </w:rPr>
      </w:pPr>
      <w:r>
        <w:rPr>
          <w:noProof/>
          <w:sz w:val="28"/>
        </w:rPr>
        <w:pict>
          <v:shape id="_x0000_i1036" type="#_x0000_t75" style="width:7.5pt;height:5.25pt" fillcolor="window"/>
        </w:pict>
      </w:r>
      <w:r w:rsidR="003E7ECB">
        <w:rPr>
          <w:sz w:val="28"/>
        </w:rPr>
        <w:t>вексельные кредиты;</w:t>
      </w:r>
    </w:p>
    <w:p w:rsidR="003E7ECB" w:rsidRDefault="00461BE1">
      <w:pPr>
        <w:pStyle w:val="12"/>
        <w:spacing w:before="0" w:after="0"/>
        <w:jc w:val="both"/>
        <w:rPr>
          <w:sz w:val="28"/>
        </w:rPr>
      </w:pPr>
      <w:r>
        <w:rPr>
          <w:noProof/>
          <w:sz w:val="28"/>
        </w:rPr>
        <w:pict>
          <v:shape id="_x0000_i1037" type="#_x0000_t75" style="width:7.5pt;height:5.25pt" fillcolor="window"/>
        </w:pict>
      </w:r>
      <w:r w:rsidR="003E7ECB">
        <w:rPr>
          <w:sz w:val="28"/>
        </w:rPr>
        <w:t>гарантии выполнения клиентом своих финансовых обязательств перед третьими лицами.</w:t>
      </w:r>
    </w:p>
    <w:p w:rsidR="003E7ECB" w:rsidRDefault="003E7ECB">
      <w:pPr>
        <w:pStyle w:val="12"/>
        <w:spacing w:before="0" w:after="0"/>
        <w:ind w:firstLine="720"/>
        <w:rPr>
          <w:rStyle w:val="10"/>
          <w:b w:val="0"/>
          <w:sz w:val="28"/>
        </w:rPr>
      </w:pPr>
      <w:r>
        <w:rPr>
          <w:rStyle w:val="10"/>
          <w:b w:val="0"/>
          <w:sz w:val="28"/>
        </w:rPr>
        <w:t>Сбербанк предоставляет кредиты для:</w:t>
      </w:r>
    </w:p>
    <w:p w:rsidR="003E7ECB" w:rsidRDefault="00461BE1">
      <w:pPr>
        <w:pStyle w:val="12"/>
        <w:spacing w:before="0" w:after="0"/>
        <w:rPr>
          <w:sz w:val="28"/>
        </w:rPr>
      </w:pPr>
      <w:r>
        <w:rPr>
          <w:noProof/>
          <w:sz w:val="28"/>
        </w:rPr>
        <w:pict>
          <v:shape id="_x0000_i1038" type="#_x0000_t75" style="width:7.5pt;height:5.25pt" fillcolor="window"/>
        </w:pict>
      </w:r>
      <w:r w:rsidR="003E7ECB">
        <w:rPr>
          <w:sz w:val="28"/>
        </w:rPr>
        <w:t>финансирования коммерческих операций клиентов банка;</w:t>
      </w:r>
    </w:p>
    <w:p w:rsidR="003E7ECB" w:rsidRDefault="00461BE1">
      <w:pPr>
        <w:pStyle w:val="12"/>
        <w:spacing w:before="0" w:after="0"/>
        <w:rPr>
          <w:sz w:val="28"/>
        </w:rPr>
      </w:pPr>
      <w:r>
        <w:rPr>
          <w:noProof/>
          <w:sz w:val="28"/>
        </w:rPr>
        <w:pict>
          <v:shape id="_x0000_i1039" type="#_x0000_t75" style="width:7.5pt;height:5.25pt" fillcolor="window"/>
        </w:pict>
      </w:r>
      <w:r w:rsidR="003E7ECB">
        <w:rPr>
          <w:sz w:val="28"/>
        </w:rPr>
        <w:t>пополнения оборотных средств;</w:t>
      </w:r>
    </w:p>
    <w:p w:rsidR="003E7ECB" w:rsidRDefault="00461BE1">
      <w:pPr>
        <w:pStyle w:val="12"/>
        <w:spacing w:before="0" w:after="0"/>
        <w:rPr>
          <w:sz w:val="28"/>
        </w:rPr>
      </w:pPr>
      <w:r>
        <w:rPr>
          <w:noProof/>
          <w:sz w:val="28"/>
        </w:rPr>
        <w:pict>
          <v:shape id="_x0000_i1040" type="#_x0000_t75" style="width:7.5pt;height:5.25pt" fillcolor="window"/>
        </w:pict>
      </w:r>
      <w:r w:rsidR="003E7ECB">
        <w:rPr>
          <w:sz w:val="28"/>
        </w:rPr>
        <w:t>финансирования федеральных и региональных программ;</w:t>
      </w:r>
    </w:p>
    <w:p w:rsidR="003E7ECB" w:rsidRDefault="00461BE1">
      <w:pPr>
        <w:pStyle w:val="12"/>
        <w:spacing w:before="0" w:after="0"/>
        <w:rPr>
          <w:sz w:val="28"/>
        </w:rPr>
      </w:pPr>
      <w:r>
        <w:rPr>
          <w:noProof/>
          <w:sz w:val="28"/>
        </w:rPr>
        <w:pict>
          <v:shape id="_x0000_i1041" type="#_x0000_t75" style="width:7.5pt;height:5.25pt" fillcolor="window"/>
        </w:pict>
      </w:r>
      <w:r w:rsidR="003E7ECB">
        <w:rPr>
          <w:sz w:val="28"/>
        </w:rPr>
        <w:t>экспортно-импортных операций;</w:t>
      </w:r>
    </w:p>
    <w:p w:rsidR="003E7ECB" w:rsidRDefault="00461BE1">
      <w:pPr>
        <w:pStyle w:val="12"/>
        <w:spacing w:before="0" w:after="0"/>
        <w:rPr>
          <w:sz w:val="28"/>
        </w:rPr>
      </w:pPr>
      <w:r>
        <w:rPr>
          <w:noProof/>
          <w:sz w:val="28"/>
        </w:rPr>
        <w:pict>
          <v:shape id="_x0000_i1042" type="#_x0000_t75" style="width:7.5pt;height:5.25pt" fillcolor="window"/>
        </w:pict>
      </w:r>
      <w:r w:rsidR="003E7ECB">
        <w:rPr>
          <w:sz w:val="28"/>
        </w:rPr>
        <w:t>расширения и модернизации действующего производства;</w:t>
      </w:r>
    </w:p>
    <w:p w:rsidR="003E7ECB" w:rsidRDefault="00461BE1">
      <w:pPr>
        <w:pStyle w:val="12"/>
        <w:spacing w:before="0" w:after="0"/>
        <w:rPr>
          <w:sz w:val="28"/>
        </w:rPr>
      </w:pPr>
      <w:r>
        <w:rPr>
          <w:noProof/>
          <w:sz w:val="28"/>
        </w:rPr>
        <w:pict>
          <v:shape id="_x0000_i1043" type="#_x0000_t75" style="width:7.5pt;height:5.25pt" fillcolor="window"/>
        </w:pict>
      </w:r>
      <w:r w:rsidR="003E7ECB">
        <w:rPr>
          <w:sz w:val="28"/>
        </w:rPr>
        <w:t>жилищного и офисного строительства;</w:t>
      </w:r>
    </w:p>
    <w:p w:rsidR="003E7ECB" w:rsidRDefault="00461BE1">
      <w:pPr>
        <w:pStyle w:val="12"/>
        <w:spacing w:before="0" w:after="0"/>
        <w:rPr>
          <w:sz w:val="28"/>
        </w:rPr>
      </w:pPr>
      <w:r>
        <w:rPr>
          <w:noProof/>
          <w:sz w:val="28"/>
        </w:rPr>
        <w:pict>
          <v:shape id="_x0000_i1044" type="#_x0000_t75" style="width:7.5pt;height:5.25pt" fillcolor="window"/>
        </w:pict>
      </w:r>
      <w:r w:rsidR="003E7ECB">
        <w:rPr>
          <w:sz w:val="28"/>
        </w:rPr>
        <w:t>реализации инвестиционных проектов в различных отраслях промышленности.</w:t>
      </w:r>
    </w:p>
    <w:p w:rsidR="003E7ECB" w:rsidRDefault="00461BE1">
      <w:pPr>
        <w:pStyle w:val="12"/>
        <w:spacing w:before="0" w:after="0"/>
        <w:ind w:firstLine="720"/>
        <w:rPr>
          <w:sz w:val="28"/>
        </w:rPr>
      </w:pPr>
      <w:r>
        <w:rPr>
          <w:noProof/>
          <w:sz w:val="28"/>
        </w:rPr>
        <w:pict>
          <v:shape id="_x0000_i1045" type="#_x0000_t75" style="width:7.5pt;height:.75pt" fillcolor="window"/>
        </w:pict>
      </w:r>
      <w:r w:rsidR="003E7ECB">
        <w:rPr>
          <w:rStyle w:val="10"/>
          <w:sz w:val="28"/>
        </w:rPr>
        <w:t>С</w:t>
      </w:r>
      <w:r w:rsidR="003E7ECB">
        <w:rPr>
          <w:sz w:val="28"/>
        </w:rPr>
        <w:t>бербанк России осуществляет как долгосрочное (на срок 3 и более года) , так и средне- и краткосрочное кредитование. В зависимости от среднемесячных кредитовых оборотов по счетам Клиентам могут быть предоставлены овердрафты. Проценты за пользование кредитными ресурсами устанавливаются в зависимости от рыночных условий, риска и обеспеченности кредита.</w:t>
      </w:r>
    </w:p>
    <w:p w:rsidR="003E7ECB" w:rsidRDefault="003E7ECB">
      <w:pPr>
        <w:pStyle w:val="12"/>
        <w:spacing w:before="0" w:after="0"/>
        <w:jc w:val="center"/>
        <w:rPr>
          <w:b/>
          <w:sz w:val="28"/>
        </w:rPr>
      </w:pPr>
      <w:bookmarkStart w:id="5" w:name="BM2"/>
      <w:bookmarkStart w:id="6" w:name="BM3"/>
      <w:bookmarkEnd w:id="5"/>
      <w:bookmarkEnd w:id="6"/>
      <w:r>
        <w:rPr>
          <w:b/>
          <w:sz w:val="28"/>
        </w:rPr>
        <w:t>2.6.2 Кредитование населения</w:t>
      </w:r>
    </w:p>
    <w:p w:rsidR="003E7ECB" w:rsidRDefault="003E7ECB">
      <w:pPr>
        <w:pStyle w:val="12"/>
        <w:spacing w:before="0" w:after="0"/>
        <w:ind w:firstLine="720"/>
        <w:rPr>
          <w:sz w:val="28"/>
        </w:rPr>
      </w:pPr>
      <w:r>
        <w:rPr>
          <w:sz w:val="28"/>
        </w:rPr>
        <w:t>В настоящее время филиалы Сбербанка выдают гражданам Российской Федерации следующие виды краткосрочных и долгосрочных кредитов:</w:t>
      </w:r>
    </w:p>
    <w:p w:rsidR="003E7ECB" w:rsidRDefault="00461BE1">
      <w:pPr>
        <w:pStyle w:val="12"/>
        <w:spacing w:before="0" w:after="0"/>
        <w:rPr>
          <w:sz w:val="28"/>
        </w:rPr>
      </w:pPr>
      <w:r>
        <w:rPr>
          <w:noProof/>
          <w:sz w:val="28"/>
        </w:rPr>
        <w:pict>
          <v:shape id="_x0000_i1046" type="#_x0000_t75" style="width:7.5pt;height:5.25pt" fillcolor="window"/>
        </w:pict>
      </w:r>
      <w:r w:rsidR="003E7ECB">
        <w:rPr>
          <w:rStyle w:val="10"/>
          <w:sz w:val="28"/>
        </w:rPr>
        <w:t>краткосрочные кредиты на неотложные нужды</w:t>
      </w:r>
      <w:r w:rsidR="003E7ECB">
        <w:rPr>
          <w:sz w:val="28"/>
        </w:rPr>
        <w:t xml:space="preserve"> (на приобретение транспортных средств, гаражей, дорогостоящих предметов домашнего обихода, хозяйственное обзаведение, платные медицинские услуги, приобретение туристических и санаторных путевок и другие цели потребительского характера) сроком до 1 года; </w:t>
      </w:r>
    </w:p>
    <w:p w:rsidR="003E7ECB" w:rsidRDefault="00461BE1">
      <w:pPr>
        <w:pStyle w:val="12"/>
        <w:spacing w:before="0" w:after="0"/>
        <w:rPr>
          <w:sz w:val="28"/>
        </w:rPr>
      </w:pPr>
      <w:r>
        <w:rPr>
          <w:noProof/>
          <w:sz w:val="28"/>
        </w:rPr>
        <w:pict>
          <v:shape id="_x0000_i1047" type="#_x0000_t75" style="width:7.5pt;height:5.25pt" fillcolor="window"/>
        </w:pict>
      </w:r>
      <w:r w:rsidR="003E7ECB">
        <w:rPr>
          <w:rStyle w:val="10"/>
          <w:sz w:val="28"/>
        </w:rPr>
        <w:t>кредиты под заклад ценных бумаг - "Экспресс-выдача"</w:t>
      </w:r>
      <w:r w:rsidR="003E7ECB">
        <w:rPr>
          <w:sz w:val="28"/>
        </w:rPr>
        <w:t xml:space="preserve"> (сберегательных сертификатов Сбербанка России, акций Сбербанка России, векселей Сбербанка России, а также облигаций государственного сберегательного валютного займа) сроком до 6 месяцев;</w:t>
      </w:r>
    </w:p>
    <w:p w:rsidR="003E7ECB" w:rsidRDefault="00461BE1">
      <w:pPr>
        <w:pStyle w:val="12"/>
        <w:spacing w:before="0" w:after="0"/>
        <w:rPr>
          <w:sz w:val="28"/>
        </w:rPr>
      </w:pPr>
      <w:r>
        <w:rPr>
          <w:noProof/>
          <w:sz w:val="28"/>
        </w:rPr>
        <w:pict>
          <v:shape id="_x0000_i1048" type="#_x0000_t75" style="width:7.5pt;height:5.25pt" fillcolor="window"/>
        </w:pict>
      </w:r>
      <w:r w:rsidR="003E7ECB">
        <w:rPr>
          <w:rStyle w:val="10"/>
          <w:sz w:val="28"/>
        </w:rPr>
        <w:t>кредиты под залог приобретаемой дорогостоящей техники, мебели, автомобилей и т.п. в сети предприятий торговли, осуществляющих их розничную реализацию - "Связанное кредитование".</w:t>
      </w:r>
      <w:r w:rsidR="003E7ECB">
        <w:rPr>
          <w:sz w:val="28"/>
        </w:rPr>
        <w:t xml:space="preserve"> Срок кредита устанавливается Банком в зависимости от объекта кредитования в пределах гарантийного срока, установленного на товар, но не более 1 года;</w:t>
      </w:r>
    </w:p>
    <w:p w:rsidR="003E7ECB" w:rsidRDefault="00461BE1">
      <w:pPr>
        <w:pStyle w:val="12"/>
        <w:spacing w:before="0" w:after="0"/>
        <w:rPr>
          <w:sz w:val="28"/>
        </w:rPr>
      </w:pPr>
      <w:r>
        <w:rPr>
          <w:noProof/>
          <w:sz w:val="28"/>
        </w:rPr>
        <w:pict>
          <v:shape id="_x0000_i1049" type="#_x0000_t75" style="width:7.5pt;height:5.25pt" fillcolor="window"/>
        </w:pict>
      </w:r>
      <w:r w:rsidR="003E7ECB">
        <w:rPr>
          <w:rStyle w:val="10"/>
          <w:sz w:val="28"/>
        </w:rPr>
        <w:t>долгосрочные кредиты на приобретение жилья в рамках президентской программы "Государственные жилищные сертификаты" сроком до 10 лет.</w:t>
      </w:r>
    </w:p>
    <w:p w:rsidR="003E7ECB" w:rsidRDefault="003E7ECB">
      <w:pPr>
        <w:pStyle w:val="12"/>
        <w:spacing w:before="0" w:after="0"/>
        <w:ind w:firstLine="720"/>
        <w:rPr>
          <w:sz w:val="28"/>
          <w:lang w:val="en-US"/>
        </w:rPr>
      </w:pPr>
      <w:r>
        <w:rPr>
          <w:rStyle w:val="10"/>
          <w:sz w:val="28"/>
        </w:rPr>
        <w:t>Сумма кредита</w:t>
      </w:r>
      <w:r>
        <w:rPr>
          <w:sz w:val="28"/>
        </w:rPr>
        <w:t xml:space="preserve"> устанавливается Банком по согласованию с заемщиком в зависимости от его платежеспособности, предоставленного обеспечения и благонадежности заемщика. При этом максимальный размер кредита не может превышать установленных Сбербанком России лимитов кредитования. </w:t>
      </w:r>
    </w:p>
    <w:p w:rsidR="003E7ECB" w:rsidRDefault="003E7ECB">
      <w:pPr>
        <w:pStyle w:val="12"/>
        <w:spacing w:before="0" w:after="0"/>
        <w:ind w:firstLine="720"/>
        <w:rPr>
          <w:sz w:val="28"/>
          <w:lang w:val="en-US"/>
        </w:rPr>
      </w:pPr>
    </w:p>
    <w:p w:rsidR="003E7ECB" w:rsidRDefault="003E7ECB">
      <w:pPr>
        <w:pStyle w:val="12"/>
        <w:spacing w:before="0" w:after="0"/>
        <w:ind w:firstLine="720"/>
        <w:jc w:val="center"/>
        <w:rPr>
          <w:b/>
          <w:sz w:val="32"/>
        </w:rPr>
      </w:pPr>
      <w:r>
        <w:rPr>
          <w:b/>
          <w:sz w:val="32"/>
        </w:rPr>
        <w:t>2.7 Учет операций с ценными бумагами.</w:t>
      </w:r>
    </w:p>
    <w:p w:rsidR="003E7ECB" w:rsidRDefault="003E7ECB">
      <w:pPr>
        <w:pStyle w:val="12"/>
        <w:spacing w:before="0" w:after="0"/>
        <w:ind w:firstLine="720"/>
        <w:rPr>
          <w:sz w:val="28"/>
        </w:rPr>
      </w:pPr>
      <w:r>
        <w:rPr>
          <w:sz w:val="28"/>
        </w:rPr>
        <w:t>Сбербанк проводит широкий круг операций на рынке ценных бумаг, выступая в качестве эмитента и крупного инвестора. Сбербанк имеет лицензию профессионального участника рынка ценных бумаг и осуществляет следующие виды деятельности:</w:t>
      </w:r>
    </w:p>
    <w:p w:rsidR="003E7ECB" w:rsidRDefault="003E7ECB">
      <w:pPr>
        <w:pStyle w:val="12"/>
        <w:numPr>
          <w:ilvl w:val="0"/>
          <w:numId w:val="4"/>
        </w:numPr>
        <w:spacing w:before="0" w:after="0"/>
        <w:rPr>
          <w:sz w:val="28"/>
        </w:rPr>
      </w:pPr>
      <w:r>
        <w:rPr>
          <w:sz w:val="28"/>
        </w:rPr>
        <w:t>брокерская деятельность, включая операции с физическими лицами;</w:t>
      </w:r>
    </w:p>
    <w:p w:rsidR="003E7ECB" w:rsidRDefault="003E7ECB">
      <w:pPr>
        <w:pStyle w:val="12"/>
        <w:numPr>
          <w:ilvl w:val="0"/>
          <w:numId w:val="4"/>
        </w:numPr>
        <w:spacing w:before="0" w:after="0"/>
        <w:rPr>
          <w:sz w:val="28"/>
        </w:rPr>
      </w:pPr>
      <w:r>
        <w:rPr>
          <w:sz w:val="28"/>
        </w:rPr>
        <w:t>дилерская деятельность;</w:t>
      </w:r>
    </w:p>
    <w:p w:rsidR="003E7ECB" w:rsidRDefault="003E7ECB">
      <w:pPr>
        <w:pStyle w:val="12"/>
        <w:numPr>
          <w:ilvl w:val="0"/>
          <w:numId w:val="4"/>
        </w:numPr>
        <w:spacing w:before="0" w:after="0"/>
        <w:rPr>
          <w:sz w:val="28"/>
        </w:rPr>
      </w:pPr>
      <w:r>
        <w:rPr>
          <w:sz w:val="28"/>
        </w:rPr>
        <w:t>деятельность по доверительному управлению ценными бумагами;</w:t>
      </w:r>
    </w:p>
    <w:p w:rsidR="003E7ECB" w:rsidRDefault="003E7ECB">
      <w:pPr>
        <w:pStyle w:val="12"/>
        <w:numPr>
          <w:ilvl w:val="0"/>
          <w:numId w:val="4"/>
        </w:numPr>
        <w:spacing w:before="0" w:after="0"/>
        <w:rPr>
          <w:sz w:val="28"/>
        </w:rPr>
      </w:pPr>
      <w:r>
        <w:rPr>
          <w:sz w:val="28"/>
        </w:rPr>
        <w:t>депозитарная деятельность.</w:t>
      </w:r>
    </w:p>
    <w:p w:rsidR="003E7ECB" w:rsidRDefault="003E7ECB">
      <w:pPr>
        <w:pStyle w:val="12"/>
        <w:spacing w:before="0" w:after="0"/>
        <w:ind w:firstLine="720"/>
        <w:rPr>
          <w:sz w:val="28"/>
        </w:rPr>
      </w:pPr>
      <w:r>
        <w:rPr>
          <w:sz w:val="28"/>
        </w:rPr>
        <w:t>Политика Банка в области работы с ценными бумагами ориентирована на использование основных действующих инструментов фондового рынка при условии минимизации риска возможных потерь. Сбербанк проводит операции с ценными бумагами:</w:t>
      </w:r>
    </w:p>
    <w:p w:rsidR="003E7ECB" w:rsidRDefault="003E7ECB">
      <w:pPr>
        <w:pStyle w:val="12"/>
        <w:numPr>
          <w:ilvl w:val="0"/>
          <w:numId w:val="4"/>
        </w:numPr>
        <w:spacing w:before="0" w:after="0"/>
        <w:rPr>
          <w:sz w:val="28"/>
        </w:rPr>
      </w:pPr>
      <w:r>
        <w:rPr>
          <w:sz w:val="28"/>
        </w:rPr>
        <w:t>облигациями государственного сберегательного займа (ОГСЗ);</w:t>
      </w:r>
    </w:p>
    <w:p w:rsidR="003E7ECB" w:rsidRDefault="003E7ECB">
      <w:pPr>
        <w:pStyle w:val="12"/>
        <w:numPr>
          <w:ilvl w:val="0"/>
          <w:numId w:val="4"/>
        </w:numPr>
        <w:spacing w:before="0" w:after="0"/>
        <w:rPr>
          <w:sz w:val="28"/>
        </w:rPr>
      </w:pPr>
      <w:r>
        <w:rPr>
          <w:sz w:val="28"/>
        </w:rPr>
        <w:t>облигациями внутреннего государственного валютного займа;</w:t>
      </w:r>
    </w:p>
    <w:p w:rsidR="003E7ECB" w:rsidRDefault="003E7ECB">
      <w:pPr>
        <w:pStyle w:val="12"/>
        <w:numPr>
          <w:ilvl w:val="0"/>
          <w:numId w:val="4"/>
        </w:numPr>
        <w:spacing w:before="0" w:after="0"/>
        <w:rPr>
          <w:sz w:val="28"/>
        </w:rPr>
      </w:pPr>
      <w:r>
        <w:rPr>
          <w:sz w:val="28"/>
        </w:rPr>
        <w:t>облигациями российского внутреннего выигрышного займа 1992 года;</w:t>
      </w:r>
    </w:p>
    <w:p w:rsidR="003E7ECB" w:rsidRDefault="003E7ECB">
      <w:pPr>
        <w:pStyle w:val="12"/>
        <w:numPr>
          <w:ilvl w:val="0"/>
          <w:numId w:val="4"/>
        </w:numPr>
        <w:spacing w:before="0" w:after="0"/>
        <w:rPr>
          <w:sz w:val="28"/>
        </w:rPr>
      </w:pPr>
      <w:r>
        <w:rPr>
          <w:sz w:val="28"/>
        </w:rPr>
        <w:t>субфедеральными ценными бумагами.</w:t>
      </w:r>
    </w:p>
    <w:p w:rsidR="003E7ECB" w:rsidRDefault="003E7ECB">
      <w:pPr>
        <w:pStyle w:val="12"/>
        <w:spacing w:before="0" w:after="0"/>
        <w:ind w:firstLine="720"/>
        <w:rPr>
          <w:sz w:val="28"/>
        </w:rPr>
      </w:pPr>
      <w:r>
        <w:rPr>
          <w:sz w:val="28"/>
        </w:rPr>
        <w:t xml:space="preserve"> Начиная с 1991 г. сберегательным банком выпускаются обыкновенные и привилегированные акции. Обыкновенные акции выпускаются номиналом 50 руб., привилегированные – номиналом 1 руб.</w:t>
      </w:r>
    </w:p>
    <w:p w:rsidR="003E7ECB" w:rsidRDefault="003E7ECB">
      <w:pPr>
        <w:pStyle w:val="12"/>
        <w:spacing w:before="0" w:after="0"/>
        <w:ind w:firstLine="720"/>
        <w:rPr>
          <w:sz w:val="28"/>
        </w:rPr>
      </w:pPr>
      <w:r>
        <w:rPr>
          <w:sz w:val="28"/>
        </w:rPr>
        <w:t>В 1998 году Сбербанк разместил 9-ую эмиссию акций в размере 50 млн. руб. Количество выпущенных акций составило 1000000 штук обыкновенных акций номиналом 50 рублей. Вся эмиссия приобретена банком. Доля ЦБ РФ в настоящее время составляет 57,7% от уставного капитала банка или 61,8 % голосующих акций.</w:t>
      </w:r>
    </w:p>
    <w:p w:rsidR="003E7ECB" w:rsidRDefault="003E7ECB">
      <w:pPr>
        <w:pStyle w:val="12"/>
        <w:spacing w:before="0" w:after="0"/>
        <w:ind w:firstLine="720"/>
        <w:rPr>
          <w:sz w:val="28"/>
        </w:rPr>
      </w:pPr>
      <w:r>
        <w:rPr>
          <w:sz w:val="28"/>
        </w:rPr>
        <w:t>В результате по состоянию на уставный капитал Сбербанка составляет 750,1 млн. руб. и состоит из14002000 обыкновенных акций и 50000000 штук привилегированных акций.</w:t>
      </w:r>
    </w:p>
    <w:p w:rsidR="003E7ECB" w:rsidRDefault="003E7ECB">
      <w:pPr>
        <w:pStyle w:val="12"/>
        <w:spacing w:before="0" w:after="0"/>
        <w:ind w:firstLine="720"/>
        <w:rPr>
          <w:sz w:val="28"/>
        </w:rPr>
      </w:pPr>
      <w:r>
        <w:rPr>
          <w:sz w:val="28"/>
        </w:rPr>
        <w:t>Сбербанк выпускает сберегательные (для физических лиц) и депозитные (для юридических лиц) сертификаты.</w:t>
      </w:r>
    </w:p>
    <w:p w:rsidR="003E7ECB" w:rsidRDefault="003E7ECB">
      <w:pPr>
        <w:pStyle w:val="12"/>
        <w:spacing w:before="0" w:after="0"/>
        <w:ind w:firstLine="720"/>
        <w:rPr>
          <w:sz w:val="28"/>
        </w:rPr>
      </w:pPr>
      <w:r>
        <w:rPr>
          <w:b/>
          <w:sz w:val="28"/>
        </w:rPr>
        <w:t xml:space="preserve">Сберегательные сертификаты. </w:t>
      </w:r>
      <w:r>
        <w:rPr>
          <w:sz w:val="28"/>
        </w:rPr>
        <w:t>Срок обращения сертификата – до 3-х лет, выпущены номиналом 1.000, 10.000, и 50.000 рублей, свободно продаются и принимаются к оплате всеми филиалами Сбербанка, независимо от места их приобретения.  Владельцу (держателю) сертификата выплачивается доход в виде процента от номинальной стоимости сертификата. Владелец сертификата имеет право предъявить сертификат к оплате до истечения трехлетнего срока.</w:t>
      </w:r>
    </w:p>
    <w:p w:rsidR="003E7ECB" w:rsidRDefault="003E7ECB">
      <w:pPr>
        <w:pStyle w:val="12"/>
        <w:spacing w:before="0" w:after="0"/>
        <w:ind w:firstLine="720"/>
        <w:rPr>
          <w:sz w:val="28"/>
        </w:rPr>
      </w:pPr>
      <w:r>
        <w:rPr>
          <w:b/>
          <w:sz w:val="28"/>
        </w:rPr>
        <w:t xml:space="preserve">Депозитные сертификаты </w:t>
      </w:r>
      <w:r>
        <w:rPr>
          <w:sz w:val="28"/>
        </w:rPr>
        <w:t>– обязательство банка по выплате размещенных депозитов и доходов по ним вкладчику – юридическому лицу. Эти сертификаты являются именными. Они выдаются на любую сумму и на определенный срок, принимаются к оплате досрочно, могут передаваться другому юридическому лицу посредством цессии и использоваться в качестве залога при получении кредитов, имеют хорошие инвестиционные качества. Размер дохода по депозитному сертификату устанавливается в зависимости от его суммы и срока.</w:t>
      </w:r>
    </w:p>
    <w:p w:rsidR="003E7ECB" w:rsidRDefault="003E7ECB">
      <w:pPr>
        <w:pStyle w:val="12"/>
        <w:spacing w:before="0" w:after="0"/>
        <w:ind w:firstLine="720"/>
        <w:rPr>
          <w:sz w:val="28"/>
        </w:rPr>
      </w:pPr>
      <w:r>
        <w:rPr>
          <w:sz w:val="28"/>
        </w:rPr>
        <w:t>При досрочном предъявлении сертификата к оплате доход по нему начисляется и выплачивается по ставке вклада до востребования.</w:t>
      </w:r>
    </w:p>
    <w:p w:rsidR="003E7ECB" w:rsidRDefault="003E7ECB">
      <w:pPr>
        <w:pStyle w:val="12"/>
        <w:spacing w:before="0" w:after="0"/>
        <w:ind w:firstLine="720"/>
        <w:rPr>
          <w:sz w:val="28"/>
        </w:rPr>
      </w:pPr>
      <w:r>
        <w:rPr>
          <w:sz w:val="28"/>
        </w:rPr>
        <w:t>Проводки:</w:t>
      </w:r>
    </w:p>
    <w:p w:rsidR="003E7ECB" w:rsidRDefault="003E7ECB">
      <w:pPr>
        <w:pStyle w:val="12"/>
        <w:spacing w:before="0" w:after="0"/>
        <w:ind w:firstLine="720"/>
        <w:rPr>
          <w:sz w:val="28"/>
        </w:rPr>
      </w:pPr>
      <w:r>
        <w:rPr>
          <w:sz w:val="28"/>
        </w:rPr>
        <w:t xml:space="preserve">Банком получены денежные средства при первичном выпуске долговых обязательств </w:t>
      </w:r>
      <w:r>
        <w:rPr>
          <w:b/>
          <w:sz w:val="28"/>
        </w:rPr>
        <w:t>Дт 30102, 20202 Кт 47422.</w:t>
      </w:r>
    </w:p>
    <w:p w:rsidR="003E7ECB" w:rsidRDefault="003E7ECB">
      <w:pPr>
        <w:pStyle w:val="12"/>
        <w:spacing w:before="0" w:after="0"/>
        <w:ind w:firstLine="720"/>
        <w:rPr>
          <w:b/>
          <w:sz w:val="28"/>
        </w:rPr>
      </w:pPr>
      <w:r>
        <w:rPr>
          <w:sz w:val="28"/>
        </w:rPr>
        <w:t xml:space="preserve">Учтена номинальная стоимость долговых обязательств банка: </w:t>
      </w:r>
      <w:r>
        <w:rPr>
          <w:b/>
          <w:sz w:val="28"/>
        </w:rPr>
        <w:t>Дт 47422 Кт 520, 521, 522</w:t>
      </w:r>
    </w:p>
    <w:p w:rsidR="003E7ECB" w:rsidRDefault="003E7ECB">
      <w:pPr>
        <w:pStyle w:val="12"/>
        <w:spacing w:before="0" w:after="0"/>
        <w:ind w:firstLine="720"/>
        <w:rPr>
          <w:b/>
          <w:sz w:val="28"/>
        </w:rPr>
      </w:pPr>
      <w:r>
        <w:rPr>
          <w:sz w:val="28"/>
        </w:rPr>
        <w:t xml:space="preserve">Реализация долговых обязательств ьанка по рыночной цене выше номинала: </w:t>
      </w:r>
      <w:r>
        <w:rPr>
          <w:b/>
          <w:sz w:val="28"/>
        </w:rPr>
        <w:t>Дт 30102, 20202 Кт 520, 521, 522.</w:t>
      </w:r>
    </w:p>
    <w:p w:rsidR="003E7ECB" w:rsidRDefault="003E7ECB">
      <w:pPr>
        <w:pStyle w:val="12"/>
        <w:spacing w:before="0" w:after="0"/>
        <w:ind w:firstLine="720"/>
        <w:rPr>
          <w:b/>
          <w:sz w:val="28"/>
        </w:rPr>
      </w:pPr>
      <w:r>
        <w:rPr>
          <w:sz w:val="28"/>
        </w:rPr>
        <w:t xml:space="preserve">Реализация долговых обязательств банка по рыночной цене ниже номинала: </w:t>
      </w:r>
      <w:r>
        <w:rPr>
          <w:b/>
          <w:sz w:val="28"/>
        </w:rPr>
        <w:t>Дт 30102, 20202, 70204 Кт 520, 521, 522</w:t>
      </w:r>
    </w:p>
    <w:p w:rsidR="003E7ECB" w:rsidRDefault="003E7ECB">
      <w:pPr>
        <w:pStyle w:val="12"/>
        <w:spacing w:before="0" w:after="0"/>
        <w:ind w:firstLine="720"/>
        <w:rPr>
          <w:b/>
          <w:sz w:val="28"/>
        </w:rPr>
      </w:pPr>
      <w:r>
        <w:rPr>
          <w:sz w:val="28"/>
        </w:rPr>
        <w:t xml:space="preserve">Банком уплачены денежные средства при погашении долговых обязательств по номиналу: </w:t>
      </w:r>
      <w:r>
        <w:rPr>
          <w:b/>
          <w:sz w:val="28"/>
        </w:rPr>
        <w:t>Дт 520, 521, 522 Кт 30102, 20202</w:t>
      </w:r>
    </w:p>
    <w:p w:rsidR="003E7ECB" w:rsidRDefault="003E7ECB">
      <w:pPr>
        <w:pStyle w:val="12"/>
        <w:spacing w:before="0" w:after="0"/>
        <w:ind w:firstLine="720"/>
        <w:rPr>
          <w:b/>
          <w:sz w:val="28"/>
        </w:rPr>
      </w:pPr>
      <w:r>
        <w:rPr>
          <w:sz w:val="28"/>
        </w:rPr>
        <w:t>Досрочно выкуплены долговые обязательства по цене ниже номинала</w:t>
      </w:r>
      <w:r>
        <w:rPr>
          <w:b/>
          <w:sz w:val="28"/>
        </w:rPr>
        <w:t>: Дт 520, 521, 522 Кт 30102, 20202, 70102.</w:t>
      </w:r>
    </w:p>
    <w:p w:rsidR="003E7ECB" w:rsidRDefault="003E7ECB">
      <w:pPr>
        <w:pStyle w:val="12"/>
        <w:spacing w:before="0" w:after="0"/>
        <w:ind w:firstLine="720"/>
        <w:rPr>
          <w:b/>
          <w:sz w:val="28"/>
        </w:rPr>
      </w:pPr>
      <w:r>
        <w:rPr>
          <w:sz w:val="28"/>
        </w:rPr>
        <w:t>Досрочно выкуплены долговые обязательства по цене выше номинала: Д</w:t>
      </w:r>
      <w:r>
        <w:rPr>
          <w:b/>
          <w:sz w:val="28"/>
        </w:rPr>
        <w:t>т</w:t>
      </w:r>
    </w:p>
    <w:p w:rsidR="003E7ECB" w:rsidRDefault="003E7ECB">
      <w:pPr>
        <w:pStyle w:val="12"/>
        <w:spacing w:before="0" w:after="0"/>
        <w:rPr>
          <w:b/>
          <w:sz w:val="28"/>
        </w:rPr>
      </w:pPr>
      <w:r>
        <w:rPr>
          <w:b/>
          <w:sz w:val="28"/>
        </w:rPr>
        <w:t>520, 521, 522 Кт 30102, 20202, 70102.</w:t>
      </w:r>
    </w:p>
    <w:p w:rsidR="003E7ECB" w:rsidRDefault="003E7ECB">
      <w:pPr>
        <w:pStyle w:val="12"/>
        <w:spacing w:before="0" w:after="0"/>
        <w:ind w:firstLine="720"/>
        <w:rPr>
          <w:sz w:val="28"/>
        </w:rPr>
      </w:pPr>
    </w:p>
    <w:p w:rsidR="003E7ECB" w:rsidRDefault="003E7ECB">
      <w:pPr>
        <w:pStyle w:val="12"/>
        <w:spacing w:before="0" w:after="0"/>
        <w:ind w:firstLine="720"/>
        <w:rPr>
          <w:sz w:val="28"/>
        </w:rPr>
      </w:pPr>
      <w:r>
        <w:rPr>
          <w:sz w:val="28"/>
        </w:rPr>
        <w:t xml:space="preserve">Сбербанк выпускает </w:t>
      </w:r>
      <w:r>
        <w:rPr>
          <w:b/>
          <w:sz w:val="28"/>
        </w:rPr>
        <w:t xml:space="preserve">процентные и дисконтные векселя, </w:t>
      </w:r>
      <w:r>
        <w:rPr>
          <w:sz w:val="28"/>
        </w:rPr>
        <w:t>номинированные в рублях и иностранной валюте. Реализация векселя производится:</w:t>
      </w:r>
    </w:p>
    <w:p w:rsidR="003E7ECB" w:rsidRDefault="003E7ECB">
      <w:pPr>
        <w:pStyle w:val="12"/>
        <w:numPr>
          <w:ilvl w:val="0"/>
          <w:numId w:val="4"/>
        </w:numPr>
        <w:spacing w:before="0" w:after="0"/>
        <w:rPr>
          <w:sz w:val="28"/>
        </w:rPr>
      </w:pPr>
      <w:r>
        <w:rPr>
          <w:sz w:val="28"/>
        </w:rPr>
        <w:t>юридическим лицам, в том числе филиалам – резидентам РФ;</w:t>
      </w:r>
    </w:p>
    <w:p w:rsidR="003E7ECB" w:rsidRDefault="003E7ECB">
      <w:pPr>
        <w:pStyle w:val="12"/>
        <w:numPr>
          <w:ilvl w:val="0"/>
          <w:numId w:val="4"/>
        </w:numPr>
        <w:spacing w:before="0" w:after="0"/>
        <w:rPr>
          <w:sz w:val="28"/>
        </w:rPr>
      </w:pPr>
      <w:r>
        <w:rPr>
          <w:sz w:val="28"/>
        </w:rPr>
        <w:t>физическим лицам – гражданам РФ;</w:t>
      </w:r>
    </w:p>
    <w:p w:rsidR="003E7ECB" w:rsidRDefault="003E7ECB">
      <w:pPr>
        <w:pStyle w:val="12"/>
        <w:numPr>
          <w:ilvl w:val="0"/>
          <w:numId w:val="4"/>
        </w:numPr>
        <w:spacing w:before="0" w:after="0"/>
        <w:rPr>
          <w:sz w:val="28"/>
        </w:rPr>
      </w:pPr>
      <w:r>
        <w:rPr>
          <w:sz w:val="28"/>
        </w:rPr>
        <w:t>нерезидентам.</w:t>
      </w:r>
    </w:p>
    <w:p w:rsidR="003E7ECB" w:rsidRDefault="003E7ECB">
      <w:pPr>
        <w:pStyle w:val="12"/>
        <w:spacing w:before="0" w:after="0"/>
        <w:ind w:firstLine="720"/>
        <w:rPr>
          <w:sz w:val="28"/>
        </w:rPr>
      </w:pPr>
      <w:r>
        <w:rPr>
          <w:sz w:val="28"/>
        </w:rPr>
        <w:t>При предъявлении векселя к оплате в срок погашения доход выплачивается:</w:t>
      </w:r>
    </w:p>
    <w:p w:rsidR="003E7ECB" w:rsidRDefault="003E7ECB">
      <w:pPr>
        <w:pStyle w:val="12"/>
        <w:numPr>
          <w:ilvl w:val="0"/>
          <w:numId w:val="4"/>
        </w:numPr>
        <w:spacing w:before="0" w:after="0"/>
        <w:rPr>
          <w:sz w:val="28"/>
        </w:rPr>
      </w:pPr>
      <w:r>
        <w:rPr>
          <w:sz w:val="28"/>
        </w:rPr>
        <w:t>по процентному векселю – в виде процентов, начисляемых на вексельную сумму;</w:t>
      </w:r>
    </w:p>
    <w:p w:rsidR="003E7ECB" w:rsidRDefault="003E7ECB">
      <w:pPr>
        <w:pStyle w:val="12"/>
        <w:numPr>
          <w:ilvl w:val="0"/>
          <w:numId w:val="4"/>
        </w:numPr>
        <w:spacing w:before="0" w:after="0"/>
        <w:rPr>
          <w:sz w:val="28"/>
        </w:rPr>
      </w:pPr>
      <w:r>
        <w:rPr>
          <w:sz w:val="28"/>
        </w:rPr>
        <w:t>по дисконтному векселю – как разница между номинальной вексельной суммой и ценой продаже векселя.</w:t>
      </w:r>
    </w:p>
    <w:p w:rsidR="003E7ECB" w:rsidRDefault="003E7ECB">
      <w:pPr>
        <w:pStyle w:val="12"/>
        <w:spacing w:before="0" w:after="0"/>
        <w:ind w:firstLine="720"/>
        <w:rPr>
          <w:sz w:val="28"/>
        </w:rPr>
      </w:pPr>
      <w:r>
        <w:rPr>
          <w:sz w:val="28"/>
        </w:rPr>
        <w:t>Выданный вексель может быть передан другому юридическому лицу посредством передаточной надписи (индоссамент).</w:t>
      </w:r>
    </w:p>
    <w:p w:rsidR="003E7ECB" w:rsidRDefault="003E7ECB">
      <w:pPr>
        <w:pStyle w:val="12"/>
        <w:spacing w:before="0" w:after="0"/>
        <w:rPr>
          <w:sz w:val="28"/>
        </w:rPr>
      </w:pPr>
    </w:p>
    <w:p w:rsidR="003E7ECB" w:rsidRDefault="003E7ECB">
      <w:pPr>
        <w:pStyle w:val="12"/>
        <w:spacing w:before="0" w:after="0"/>
        <w:ind w:firstLine="720"/>
        <w:jc w:val="center"/>
        <w:rPr>
          <w:b/>
          <w:sz w:val="32"/>
        </w:rPr>
      </w:pPr>
      <w:r>
        <w:rPr>
          <w:b/>
          <w:sz w:val="32"/>
        </w:rPr>
        <w:t>2.8 Учет доходов, расходов и финансовых результатов</w:t>
      </w:r>
    </w:p>
    <w:p w:rsidR="003E7ECB" w:rsidRDefault="003E7ECB">
      <w:pPr>
        <w:pStyle w:val="12"/>
        <w:spacing w:before="0" w:after="0"/>
        <w:ind w:firstLine="720"/>
        <w:jc w:val="center"/>
        <w:rPr>
          <w:b/>
          <w:sz w:val="28"/>
        </w:rPr>
      </w:pPr>
    </w:p>
    <w:p w:rsidR="003E7ECB" w:rsidRDefault="003E7ECB">
      <w:pPr>
        <w:pStyle w:val="12"/>
        <w:jc w:val="center"/>
        <w:rPr>
          <w:snapToGrid/>
          <w:sz w:val="28"/>
        </w:rPr>
      </w:pPr>
      <w:r>
        <w:rPr>
          <w:rStyle w:val="HTMLMarkup"/>
          <w:color w:val="auto"/>
          <w:sz w:val="28"/>
        </w:rPr>
        <w:t>&lt;/div&gt;</w:t>
      </w:r>
    </w:p>
    <w:p w:rsidR="003E7ECB" w:rsidRDefault="00461BE1">
      <w:pPr>
        <w:pStyle w:val="a3"/>
      </w:pPr>
      <w:r>
        <w:pict>
          <v:shape id="_x0000_i1050" type="#_x0000_t75" style="width:405pt;height:248.25pt" fillcolor="window">
            <v:imagedata r:id="rId5" o:title=""/>
          </v:shape>
        </w:pict>
      </w:r>
    </w:p>
    <w:p w:rsidR="003E7ECB" w:rsidRDefault="003E7ECB">
      <w:pPr>
        <w:pStyle w:val="a3"/>
        <w:jc w:val="center"/>
      </w:pPr>
    </w:p>
    <w:p w:rsidR="003E7ECB" w:rsidRDefault="003E7ECB">
      <w:pPr>
        <w:pStyle w:val="a3"/>
        <w:numPr>
          <w:ilvl w:val="0"/>
          <w:numId w:val="8"/>
        </w:numPr>
      </w:pPr>
      <w:r>
        <w:t>- Проценты по выданным кредитам (20%)</w:t>
      </w:r>
    </w:p>
    <w:p w:rsidR="003E7ECB" w:rsidRDefault="003E7ECB">
      <w:pPr>
        <w:pStyle w:val="a3"/>
        <w:numPr>
          <w:ilvl w:val="0"/>
          <w:numId w:val="8"/>
        </w:numPr>
      </w:pPr>
      <w:r>
        <w:t>– Доходы от вложения средств в ценные бумаги (65%)</w:t>
      </w:r>
    </w:p>
    <w:p w:rsidR="003E7ECB" w:rsidRDefault="003E7ECB">
      <w:pPr>
        <w:pStyle w:val="a3"/>
        <w:numPr>
          <w:ilvl w:val="0"/>
          <w:numId w:val="8"/>
        </w:numPr>
      </w:pPr>
      <w:r>
        <w:t xml:space="preserve"> -Доход от оказания платных услуг (5%)</w:t>
      </w:r>
    </w:p>
    <w:p w:rsidR="003E7ECB" w:rsidRDefault="003E7ECB">
      <w:pPr>
        <w:pStyle w:val="a3"/>
        <w:numPr>
          <w:ilvl w:val="0"/>
          <w:numId w:val="8"/>
        </w:numPr>
      </w:pPr>
      <w:r>
        <w:t>– Доходы по валютно-обменным операциям (3%)</w:t>
      </w:r>
    </w:p>
    <w:p w:rsidR="003E7ECB" w:rsidRDefault="003E7ECB">
      <w:pPr>
        <w:pStyle w:val="a3"/>
        <w:numPr>
          <w:ilvl w:val="0"/>
          <w:numId w:val="8"/>
        </w:numPr>
      </w:pPr>
      <w:r>
        <w:t>– Прочие доходы (7%)</w:t>
      </w:r>
    </w:p>
    <w:p w:rsidR="003E7ECB" w:rsidRDefault="003E7ECB">
      <w:pPr>
        <w:pStyle w:val="a3"/>
      </w:pPr>
    </w:p>
    <w:p w:rsidR="003E7ECB" w:rsidRDefault="003E7ECB">
      <w:pPr>
        <w:ind w:firstLine="426"/>
        <w:jc w:val="both"/>
      </w:pPr>
      <w:r>
        <w:t>Учет доходов ведется на банковском счете 701 “Доходы”. Сальдо К означает сумму доходов, полученных по состоянию на отчетную дату: оборот по Д - списывается (ежеквартально) общая сумма дохода на счет прибыли и убытков; оборот по К - суммы полученных доходов за отчетный период.</w:t>
      </w:r>
    </w:p>
    <w:p w:rsidR="003E7ECB" w:rsidRDefault="003E7ECB">
      <w:pPr>
        <w:ind w:firstLine="426"/>
        <w:jc w:val="both"/>
        <w:rPr>
          <w:b/>
        </w:rPr>
      </w:pPr>
      <w:r>
        <w:t xml:space="preserve">Банк  отражает  поступление дохода по проводимым операциям на момент поступления денежных средств за его услуги. В случае когда доход должен быть получен, но по не зависящим от банка причинам денежные средства ему не поступают, сумма начисленного, но не полученного банком дохода отражается на счетах: </w:t>
      </w:r>
      <w:r>
        <w:rPr>
          <w:b/>
        </w:rPr>
        <w:t>61301 “Доходы будущих периодов по кредитным операциям; 61302 “Доходы будущих периодов по ценным бумагам”, б1303 “Доходы будущих периодов</w:t>
      </w:r>
      <w:r>
        <w:rPr>
          <w:b/>
          <w:lang w:val="en-US"/>
        </w:rPr>
        <w:t xml:space="preserve"> </w:t>
      </w:r>
      <w:r>
        <w:rPr>
          <w:b/>
        </w:rPr>
        <w:t>по другим операциям”.</w:t>
      </w:r>
    </w:p>
    <w:p w:rsidR="003E7ECB" w:rsidRDefault="003E7ECB">
      <w:pPr>
        <w:ind w:firstLine="426"/>
        <w:jc w:val="both"/>
      </w:pPr>
      <w:r>
        <w:t>Основные  бухгалтерские  проводки, отражающие  получение дохода.</w:t>
      </w:r>
    </w:p>
    <w:p w:rsidR="003E7ECB" w:rsidRDefault="003E7ECB">
      <w:pPr>
        <w:ind w:firstLine="426"/>
        <w:jc w:val="both"/>
      </w:pPr>
      <w:r>
        <w:t>1) Поступление процентов по ссудам:</w:t>
      </w:r>
    </w:p>
    <w:p w:rsidR="003E7ECB" w:rsidRDefault="003E7ECB">
      <w:pPr>
        <w:ind w:firstLine="426"/>
        <w:jc w:val="both"/>
        <w:rPr>
          <w:b/>
        </w:rPr>
      </w:pPr>
      <w:r>
        <w:rPr>
          <w:b/>
        </w:rPr>
        <w:t>Дт 30102, 30110 Корреспондентские счета</w:t>
      </w:r>
    </w:p>
    <w:p w:rsidR="003E7ECB" w:rsidRDefault="003E7ECB">
      <w:pPr>
        <w:ind w:firstLine="426"/>
        <w:jc w:val="both"/>
        <w:rPr>
          <w:b/>
        </w:rPr>
      </w:pPr>
      <w:r>
        <w:rPr>
          <w:b/>
        </w:rPr>
        <w:t>Расчетные счета клиентов</w:t>
      </w:r>
    </w:p>
    <w:p w:rsidR="003E7ECB" w:rsidRDefault="003E7ECB">
      <w:pPr>
        <w:ind w:firstLine="426"/>
        <w:jc w:val="both"/>
        <w:rPr>
          <w:b/>
        </w:rPr>
      </w:pPr>
      <w:r>
        <w:rPr>
          <w:b/>
        </w:rPr>
        <w:t>20202 Касса кредитных организаций</w:t>
      </w:r>
    </w:p>
    <w:p w:rsidR="003E7ECB" w:rsidRDefault="003E7ECB">
      <w:pPr>
        <w:ind w:firstLine="426"/>
        <w:jc w:val="both"/>
        <w:rPr>
          <w:b/>
        </w:rPr>
      </w:pPr>
      <w:r>
        <w:rPr>
          <w:b/>
        </w:rPr>
        <w:t>Кт 70101 Проценты, полученные за предоставленные кредиты.</w:t>
      </w:r>
    </w:p>
    <w:p w:rsidR="003E7ECB" w:rsidRDefault="003E7ECB">
      <w:pPr>
        <w:ind w:firstLine="426"/>
        <w:jc w:val="both"/>
      </w:pPr>
      <w:r>
        <w:t>2) Проценты по ссудам начислены, но не взысканы:</w:t>
      </w:r>
    </w:p>
    <w:p w:rsidR="003E7ECB" w:rsidRDefault="003E7ECB">
      <w:pPr>
        <w:ind w:firstLine="426"/>
        <w:jc w:val="both"/>
        <w:rPr>
          <w:b/>
        </w:rPr>
      </w:pPr>
      <w:r>
        <w:rPr>
          <w:b/>
        </w:rPr>
        <w:t xml:space="preserve">Дт 459 Проценты за кредиты, не оплаченные в срок </w:t>
      </w:r>
    </w:p>
    <w:p w:rsidR="003E7ECB" w:rsidRDefault="003E7ECB">
      <w:pPr>
        <w:ind w:firstLine="426"/>
        <w:jc w:val="both"/>
        <w:rPr>
          <w:b/>
        </w:rPr>
      </w:pPr>
      <w:r>
        <w:rPr>
          <w:b/>
        </w:rPr>
        <w:t>318 Просроченные проценты по полученным межбанковским кредитам</w:t>
      </w:r>
    </w:p>
    <w:p w:rsidR="003E7ECB" w:rsidRDefault="003E7ECB">
      <w:pPr>
        <w:ind w:firstLine="426"/>
        <w:jc w:val="both"/>
        <w:rPr>
          <w:b/>
        </w:rPr>
      </w:pPr>
      <w:r>
        <w:rPr>
          <w:b/>
        </w:rPr>
        <w:t>Кт 61301 Доходы будущих периодов по кредитным операциям.</w:t>
      </w:r>
    </w:p>
    <w:p w:rsidR="003E7ECB" w:rsidRDefault="003E7ECB">
      <w:pPr>
        <w:ind w:firstLine="426"/>
        <w:jc w:val="both"/>
      </w:pPr>
      <w:r>
        <w:t>3) Поступление процентов, ранее отнесенных на счета по учету просроченных доходов:</w:t>
      </w:r>
    </w:p>
    <w:p w:rsidR="003E7ECB" w:rsidRDefault="003E7ECB">
      <w:pPr>
        <w:ind w:firstLine="426"/>
        <w:jc w:val="both"/>
        <w:rPr>
          <w:b/>
        </w:rPr>
      </w:pPr>
      <w:r>
        <w:rPr>
          <w:b/>
        </w:rPr>
        <w:t xml:space="preserve">Дт 30102, 30110 Корреспондентские счета </w:t>
      </w:r>
    </w:p>
    <w:p w:rsidR="003E7ECB" w:rsidRDefault="003E7ECB">
      <w:pPr>
        <w:ind w:firstLine="426"/>
        <w:jc w:val="both"/>
        <w:rPr>
          <w:b/>
        </w:rPr>
      </w:pPr>
      <w:r>
        <w:rPr>
          <w:b/>
        </w:rPr>
        <w:t xml:space="preserve">Расчетные счета клиентов </w:t>
      </w:r>
    </w:p>
    <w:p w:rsidR="003E7ECB" w:rsidRDefault="003E7ECB">
      <w:pPr>
        <w:ind w:firstLine="426"/>
        <w:jc w:val="both"/>
        <w:rPr>
          <w:b/>
        </w:rPr>
      </w:pPr>
      <w:r>
        <w:rPr>
          <w:b/>
        </w:rPr>
        <w:t xml:space="preserve">20202 Касса кредитных организаций </w:t>
      </w:r>
    </w:p>
    <w:p w:rsidR="003E7ECB" w:rsidRDefault="003E7ECB">
      <w:pPr>
        <w:pStyle w:val="3"/>
      </w:pPr>
      <w:r>
        <w:t xml:space="preserve"> Кт 459 Проценты за кредиты, не оплаченные в срок </w:t>
      </w:r>
    </w:p>
    <w:p w:rsidR="003E7ECB" w:rsidRDefault="003E7ECB">
      <w:pPr>
        <w:ind w:firstLine="426"/>
        <w:jc w:val="both"/>
        <w:rPr>
          <w:b/>
        </w:rPr>
      </w:pPr>
      <w:r>
        <w:rPr>
          <w:b/>
        </w:rPr>
        <w:t xml:space="preserve">318 Просроченные проценты по полученным межбанковским кредитам </w:t>
      </w:r>
    </w:p>
    <w:p w:rsidR="003E7ECB" w:rsidRDefault="003E7ECB">
      <w:pPr>
        <w:ind w:firstLine="426"/>
        <w:jc w:val="both"/>
        <w:rPr>
          <w:b/>
        </w:rPr>
      </w:pPr>
      <w:r>
        <w:rPr>
          <w:b/>
        </w:rPr>
        <w:t xml:space="preserve">и одновременно: </w:t>
      </w:r>
    </w:p>
    <w:p w:rsidR="003E7ECB" w:rsidRDefault="003E7ECB">
      <w:pPr>
        <w:ind w:firstLine="426"/>
        <w:jc w:val="both"/>
        <w:rPr>
          <w:b/>
        </w:rPr>
      </w:pPr>
      <w:r>
        <w:rPr>
          <w:b/>
        </w:rPr>
        <w:t xml:space="preserve"> Дт 61301 Доходы будущих периодов по кредитным операциям </w:t>
      </w:r>
    </w:p>
    <w:p w:rsidR="003E7ECB" w:rsidRDefault="003E7ECB">
      <w:pPr>
        <w:ind w:firstLine="426"/>
        <w:jc w:val="both"/>
        <w:rPr>
          <w:b/>
        </w:rPr>
      </w:pPr>
      <w:r>
        <w:rPr>
          <w:b/>
        </w:rPr>
        <w:t xml:space="preserve"> Кт 70101 Проценты, полученные за  предоставленные кредиты. </w:t>
      </w:r>
    </w:p>
    <w:p w:rsidR="003E7ECB" w:rsidRDefault="003E7ECB">
      <w:pPr>
        <w:ind w:firstLine="426"/>
        <w:jc w:val="both"/>
      </w:pPr>
      <w:r>
        <w:t xml:space="preserve">4) Получение платы за обслуживание, комиссии по операциям клиентов и т.п.: </w:t>
      </w:r>
    </w:p>
    <w:p w:rsidR="003E7ECB" w:rsidRDefault="003E7ECB">
      <w:pPr>
        <w:ind w:firstLine="426"/>
        <w:jc w:val="both"/>
        <w:rPr>
          <w:b/>
        </w:rPr>
      </w:pPr>
      <w:r>
        <w:rPr>
          <w:b/>
        </w:rPr>
        <w:t xml:space="preserve">Дт Расчетные счета клиентов </w:t>
      </w:r>
    </w:p>
    <w:p w:rsidR="003E7ECB" w:rsidRDefault="003E7ECB">
      <w:pPr>
        <w:ind w:firstLine="426"/>
        <w:jc w:val="both"/>
        <w:rPr>
          <w:b/>
        </w:rPr>
      </w:pPr>
      <w:r>
        <w:rPr>
          <w:b/>
        </w:rPr>
        <w:t xml:space="preserve">Кт 70107 Другие доходы. </w:t>
      </w:r>
    </w:p>
    <w:p w:rsidR="003E7ECB" w:rsidRDefault="003E7ECB">
      <w:pPr>
        <w:pStyle w:val="3"/>
      </w:pPr>
      <w:r>
        <w:t xml:space="preserve">60301 НДС по тем услугам, за которые он начисляется </w:t>
      </w:r>
    </w:p>
    <w:p w:rsidR="003E7ECB" w:rsidRDefault="003E7ECB">
      <w:pPr>
        <w:ind w:firstLine="426"/>
        <w:jc w:val="both"/>
      </w:pPr>
      <w:r>
        <w:t xml:space="preserve">В доходы банка включаются комиссионные и иные сборы (плата) за переводные, инкассовые, аккредитивные и др. </w:t>
      </w:r>
    </w:p>
    <w:p w:rsidR="003E7ECB" w:rsidRDefault="003E7ECB">
      <w:pPr>
        <w:ind w:firstLine="426"/>
        <w:jc w:val="both"/>
      </w:pPr>
      <w:r>
        <w:t>Положительная курсовая разница в связи с переоценкой валютных средств:</w:t>
      </w:r>
    </w:p>
    <w:p w:rsidR="003E7ECB" w:rsidRDefault="003E7ECB">
      <w:pPr>
        <w:ind w:firstLine="426"/>
        <w:jc w:val="both"/>
        <w:rPr>
          <w:b/>
        </w:rPr>
      </w:pPr>
      <w:r>
        <w:rPr>
          <w:b/>
        </w:rPr>
        <w:t>Дт 61306</w:t>
      </w:r>
      <w:r>
        <w:rPr>
          <w:b/>
        </w:rPr>
        <w:tab/>
        <w:t>Переоценка средств в иностранной валюте - положительные разницы</w:t>
      </w:r>
    </w:p>
    <w:p w:rsidR="003E7ECB" w:rsidRDefault="003E7ECB">
      <w:pPr>
        <w:ind w:firstLine="426"/>
        <w:jc w:val="both"/>
        <w:rPr>
          <w:b/>
        </w:rPr>
      </w:pPr>
      <w:r>
        <w:rPr>
          <w:b/>
        </w:rPr>
        <w:t>Кт 70103</w:t>
      </w:r>
      <w:r>
        <w:rPr>
          <w:b/>
        </w:rPr>
        <w:tab/>
        <w:t>Доходы, полученные от операций с иностранной валютой.</w:t>
      </w:r>
    </w:p>
    <w:p w:rsidR="003E7ECB" w:rsidRDefault="003E7ECB">
      <w:pPr>
        <w:ind w:firstLine="426"/>
        <w:jc w:val="both"/>
      </w:pPr>
      <w:r>
        <w:t>Доходы, полученные в инвалюте тоже подлежат учету. При этом они пересчитываются в рубли по курсу ЦБ РФ, действовавшему в день получения доходов.</w:t>
      </w:r>
    </w:p>
    <w:p w:rsidR="003E7ECB" w:rsidRDefault="003E7ECB">
      <w:pPr>
        <w:pStyle w:val="a3"/>
      </w:pPr>
    </w:p>
    <w:p w:rsidR="003E7ECB" w:rsidRDefault="00461BE1">
      <w:pPr>
        <w:pStyle w:val="a3"/>
        <w:jc w:val="center"/>
      </w:pPr>
      <w:r>
        <w:pict>
          <v:shape id="_x0000_i1051" type="#_x0000_t75" style="width:403.5pt;height:285pt" fillcolor="window">
            <v:imagedata r:id="rId6" o:title=""/>
          </v:shape>
        </w:pict>
      </w:r>
    </w:p>
    <w:p w:rsidR="003E7ECB" w:rsidRDefault="003E7ECB"/>
    <w:p w:rsidR="003E7ECB" w:rsidRDefault="003E7ECB">
      <w:r>
        <w:t>1 – Проценты по вкладам и депозитам физических лиц (44%)</w:t>
      </w:r>
    </w:p>
    <w:p w:rsidR="003E7ECB" w:rsidRDefault="003E7ECB">
      <w:pPr>
        <w:numPr>
          <w:ilvl w:val="0"/>
          <w:numId w:val="2"/>
        </w:numPr>
      </w:pPr>
      <w:r>
        <w:t>– Проценты по кредитам и депозитам юридических лиц (3%)</w:t>
      </w:r>
    </w:p>
    <w:p w:rsidR="003E7ECB" w:rsidRDefault="003E7ECB">
      <w:pPr>
        <w:numPr>
          <w:ilvl w:val="0"/>
          <w:numId w:val="2"/>
        </w:numPr>
      </w:pPr>
      <w:r>
        <w:t>– Расходы по операциям с ценными бумагами (3%)</w:t>
      </w:r>
    </w:p>
    <w:p w:rsidR="003E7ECB" w:rsidRDefault="003E7ECB">
      <w:pPr>
        <w:numPr>
          <w:ilvl w:val="0"/>
          <w:numId w:val="2"/>
        </w:numPr>
        <w:rPr>
          <w:sz w:val="26"/>
        </w:rPr>
      </w:pPr>
      <w:r>
        <w:rPr>
          <w:sz w:val="26"/>
        </w:rPr>
        <w:t>– Расходы резерва на потери по ссудам и под обесценение ценных бумаг (9%)</w:t>
      </w:r>
    </w:p>
    <w:p w:rsidR="003E7ECB" w:rsidRDefault="003E7ECB">
      <w:pPr>
        <w:numPr>
          <w:ilvl w:val="0"/>
          <w:numId w:val="2"/>
        </w:numPr>
      </w:pPr>
      <w:r>
        <w:t>– Расходы по валютно-обменным операциям (2%)</w:t>
      </w:r>
    </w:p>
    <w:p w:rsidR="003E7ECB" w:rsidRDefault="003E7ECB">
      <w:pPr>
        <w:numPr>
          <w:ilvl w:val="0"/>
          <w:numId w:val="2"/>
        </w:numPr>
      </w:pPr>
      <w:r>
        <w:t>– Административно-хозяйственные расходы (22%)</w:t>
      </w:r>
    </w:p>
    <w:p w:rsidR="003E7ECB" w:rsidRDefault="003E7ECB">
      <w:pPr>
        <w:numPr>
          <w:ilvl w:val="0"/>
          <w:numId w:val="2"/>
        </w:numPr>
      </w:pPr>
      <w:r>
        <w:t>– Прочие расходы (17%)</w:t>
      </w:r>
    </w:p>
    <w:p w:rsidR="003E7ECB" w:rsidRDefault="003E7ECB">
      <w:pPr>
        <w:ind w:firstLine="426"/>
        <w:jc w:val="both"/>
      </w:pPr>
      <w:r>
        <w:t>Для учета расходов банка предназначен 1 активный счет 1-го порядка 702, который состоит из 9-ти счетов 2-го порядка.</w:t>
      </w:r>
    </w:p>
    <w:p w:rsidR="003E7ECB" w:rsidRDefault="003E7ECB">
      <w:pPr>
        <w:ind w:firstLine="426"/>
        <w:jc w:val="both"/>
      </w:pPr>
      <w:r>
        <w:t>Наибольший удельный вес в составе расходов занимают начисленные и уплаченные % по привлеченным средствам и депозитам физических лиц.</w:t>
      </w:r>
    </w:p>
    <w:p w:rsidR="003E7ECB" w:rsidRDefault="003E7ECB">
      <w:pPr>
        <w:ind w:firstLine="426"/>
        <w:jc w:val="both"/>
      </w:pPr>
      <w:r>
        <w:t>Счет 702 А; сальдо Д означает сумму расходов, произведенный за отчетный период; оборот по Д - расходы; оборот по К - списание на прибыль.</w:t>
      </w:r>
    </w:p>
    <w:p w:rsidR="003E7ECB" w:rsidRDefault="003E7ECB">
      <w:r>
        <w:t xml:space="preserve">Расходы на содержание аппарата управления отражают не только суммы начисленной сотрудникам банка заработной платы, но и прочие хозяйственные расходы, связанные с обеспечением функционирования аппарата управления. </w:t>
      </w:r>
    </w:p>
    <w:p w:rsidR="003E7ECB" w:rsidRDefault="003E7ECB"/>
    <w:p w:rsidR="003E7ECB" w:rsidRDefault="003E7ECB">
      <w:pPr>
        <w:jc w:val="center"/>
        <w:rPr>
          <w:b/>
          <w:sz w:val="32"/>
        </w:rPr>
      </w:pPr>
      <w:r>
        <w:rPr>
          <w:b/>
          <w:sz w:val="32"/>
        </w:rPr>
        <w:t>3. Анализ деятельности Сбербанка России.</w:t>
      </w:r>
    </w:p>
    <w:p w:rsidR="003E7ECB" w:rsidRDefault="003E7ECB">
      <w:pPr>
        <w:jc w:val="center"/>
        <w:rPr>
          <w:b/>
          <w:sz w:val="32"/>
          <w:lang w:val="en-US"/>
        </w:rPr>
      </w:pPr>
    </w:p>
    <w:p w:rsidR="003E7ECB" w:rsidRDefault="003E7ECB">
      <w:pPr>
        <w:pStyle w:val="a3"/>
      </w:pPr>
      <w:r>
        <w:t>Серьезной проверкой на прочность финансовой системы страны стал осенний кризис на мировых фондовых и валютных рынках. Кризис оказал дестабилизирующее воздействие на банковскую систему страны и, естественно, не мог не затронуть Сбербанк. Резкое падение текущей стоимости основного вида активов Банка – государственных обязательств (около 50% актива баланса) существенно снизило уровень доходов Сбербанка.</w:t>
      </w:r>
    </w:p>
    <w:p w:rsidR="003E7ECB" w:rsidRDefault="003E7ECB">
      <w:pPr>
        <w:ind w:firstLine="720"/>
      </w:pPr>
      <w:r>
        <w:t>Банк предпринял меры для снижения влияния мирового финансового кризиса на экономику России. В самый тяжелый период для финансовой системы страны Сбербанк привлек средств нерезидентов на российский рынок в размере около 955 млн. долларов США, в том числе 255 млн. долларов США – синдицированный кредит западных банков по рекордно низкой ставке (</w:t>
      </w:r>
      <w:r>
        <w:rPr>
          <w:lang w:val="en-US"/>
        </w:rPr>
        <w:t>LIBOR  + 2%)</w:t>
      </w:r>
      <w:r>
        <w:t>.</w:t>
      </w:r>
    </w:p>
    <w:p w:rsidR="003E7ECB" w:rsidRDefault="003E7ECB">
      <w:pPr>
        <w:jc w:val="center"/>
      </w:pPr>
      <w:r>
        <w:t>3.1 Анализ структуры баланса</w:t>
      </w:r>
    </w:p>
    <w:p w:rsidR="003E7ECB" w:rsidRDefault="003E7ECB">
      <w:pPr>
        <w:ind w:firstLine="720"/>
      </w:pPr>
      <w:r>
        <w:t xml:space="preserve">В ходе анализа использовались данные на 01. 01. 97 г. и на 01. 01.1998 г. </w:t>
      </w:r>
    </w:p>
    <w:p w:rsidR="003E7ECB" w:rsidRDefault="003E7ECB">
      <w:pPr>
        <w:pStyle w:val="a3"/>
      </w:pPr>
      <w:r>
        <w:t>При анализе структуры банковского баланса сравниваются данные на 01. 01. 97 г. и на 01. 01. 98 г., определяется отклонение. Анализ представлен в таблице:</w:t>
      </w:r>
    </w:p>
    <w:p w:rsidR="003E7ECB" w:rsidRDefault="003E7ECB">
      <w:pPr>
        <w:pStyle w:val="a3"/>
        <w:jc w:val="right"/>
        <w:rPr>
          <w:sz w:val="20"/>
        </w:rPr>
      </w:pPr>
      <w:r>
        <w:rPr>
          <w:sz w:val="20"/>
        </w:rPr>
        <w:t>(Таблица1)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701"/>
        <w:gridCol w:w="1417"/>
        <w:gridCol w:w="709"/>
        <w:gridCol w:w="709"/>
        <w:gridCol w:w="708"/>
        <w:gridCol w:w="1418"/>
      </w:tblGrid>
      <w:tr w:rsidR="003E7ECB">
        <w:trPr>
          <w:cantSplit/>
        </w:trPr>
        <w:tc>
          <w:tcPr>
            <w:tcW w:w="3936" w:type="dxa"/>
            <w:vMerge w:val="restart"/>
          </w:tcPr>
          <w:p w:rsidR="003E7ECB" w:rsidRDefault="003E7ECB">
            <w:pPr>
              <w:pStyle w:val="a3"/>
              <w:ind w:firstLine="0"/>
              <w:jc w:val="center"/>
              <w:rPr>
                <w:sz w:val="24"/>
              </w:rPr>
            </w:pPr>
            <w:r>
              <w:rPr>
                <w:sz w:val="24"/>
              </w:rPr>
              <w:t>Наименование статей</w:t>
            </w:r>
          </w:p>
        </w:tc>
        <w:tc>
          <w:tcPr>
            <w:tcW w:w="3118" w:type="dxa"/>
            <w:gridSpan w:val="2"/>
          </w:tcPr>
          <w:p w:rsidR="003E7ECB" w:rsidRDefault="003E7ECB">
            <w:pPr>
              <w:pStyle w:val="a3"/>
              <w:ind w:firstLine="0"/>
              <w:jc w:val="center"/>
              <w:rPr>
                <w:sz w:val="24"/>
              </w:rPr>
            </w:pPr>
            <w:r>
              <w:rPr>
                <w:sz w:val="24"/>
              </w:rPr>
              <w:t>Абсолютное значение</w:t>
            </w:r>
          </w:p>
          <w:p w:rsidR="003E7ECB" w:rsidRDefault="003E7ECB">
            <w:pPr>
              <w:pStyle w:val="a3"/>
              <w:ind w:firstLine="0"/>
              <w:jc w:val="center"/>
              <w:rPr>
                <w:sz w:val="24"/>
              </w:rPr>
            </w:pPr>
            <w:r>
              <w:rPr>
                <w:sz w:val="24"/>
              </w:rPr>
              <w:t xml:space="preserve"> (млн. руб.)</w:t>
            </w:r>
          </w:p>
        </w:tc>
        <w:tc>
          <w:tcPr>
            <w:tcW w:w="1418" w:type="dxa"/>
            <w:gridSpan w:val="2"/>
          </w:tcPr>
          <w:p w:rsidR="003E7ECB" w:rsidRDefault="003E7ECB">
            <w:pPr>
              <w:pStyle w:val="a3"/>
              <w:ind w:firstLine="0"/>
              <w:jc w:val="center"/>
              <w:rPr>
                <w:sz w:val="24"/>
              </w:rPr>
            </w:pPr>
            <w:r>
              <w:rPr>
                <w:sz w:val="24"/>
              </w:rPr>
              <w:t>Удельный вес, %</w:t>
            </w:r>
          </w:p>
        </w:tc>
        <w:tc>
          <w:tcPr>
            <w:tcW w:w="2126" w:type="dxa"/>
            <w:gridSpan w:val="2"/>
          </w:tcPr>
          <w:p w:rsidR="003E7ECB" w:rsidRDefault="003E7ECB">
            <w:pPr>
              <w:pStyle w:val="a3"/>
              <w:ind w:firstLine="0"/>
              <w:jc w:val="center"/>
              <w:rPr>
                <w:sz w:val="24"/>
              </w:rPr>
            </w:pPr>
            <w:r>
              <w:rPr>
                <w:sz w:val="24"/>
              </w:rPr>
              <w:t>Изменение</w:t>
            </w:r>
          </w:p>
        </w:tc>
      </w:tr>
      <w:tr w:rsidR="003E7ECB">
        <w:trPr>
          <w:cantSplit/>
        </w:trPr>
        <w:tc>
          <w:tcPr>
            <w:tcW w:w="3936" w:type="dxa"/>
            <w:vMerge/>
          </w:tcPr>
          <w:p w:rsidR="003E7ECB" w:rsidRDefault="003E7ECB">
            <w:pPr>
              <w:pStyle w:val="a3"/>
              <w:ind w:firstLine="0"/>
              <w:rPr>
                <w:sz w:val="24"/>
              </w:rPr>
            </w:pPr>
          </w:p>
        </w:tc>
        <w:tc>
          <w:tcPr>
            <w:tcW w:w="1701" w:type="dxa"/>
          </w:tcPr>
          <w:p w:rsidR="003E7ECB" w:rsidRDefault="003E7ECB">
            <w:pPr>
              <w:pStyle w:val="a3"/>
              <w:ind w:firstLine="0"/>
              <w:rPr>
                <w:sz w:val="24"/>
              </w:rPr>
            </w:pPr>
            <w:r>
              <w:rPr>
                <w:sz w:val="24"/>
              </w:rPr>
              <w:t>01. 01. 97</w:t>
            </w:r>
          </w:p>
        </w:tc>
        <w:tc>
          <w:tcPr>
            <w:tcW w:w="1417" w:type="dxa"/>
          </w:tcPr>
          <w:p w:rsidR="003E7ECB" w:rsidRDefault="003E7ECB">
            <w:pPr>
              <w:pStyle w:val="a3"/>
              <w:ind w:firstLine="0"/>
              <w:rPr>
                <w:sz w:val="24"/>
              </w:rPr>
            </w:pPr>
            <w:r>
              <w:rPr>
                <w:sz w:val="24"/>
              </w:rPr>
              <w:t>01. 01. 98</w:t>
            </w:r>
          </w:p>
        </w:tc>
        <w:tc>
          <w:tcPr>
            <w:tcW w:w="709" w:type="dxa"/>
          </w:tcPr>
          <w:p w:rsidR="003E7ECB" w:rsidRDefault="003E7ECB">
            <w:pPr>
              <w:pStyle w:val="a3"/>
              <w:ind w:firstLine="0"/>
              <w:rPr>
                <w:sz w:val="16"/>
              </w:rPr>
            </w:pPr>
            <w:r>
              <w:rPr>
                <w:sz w:val="16"/>
              </w:rPr>
              <w:t>01. 01. 97</w:t>
            </w:r>
          </w:p>
        </w:tc>
        <w:tc>
          <w:tcPr>
            <w:tcW w:w="709" w:type="dxa"/>
          </w:tcPr>
          <w:p w:rsidR="003E7ECB" w:rsidRDefault="003E7ECB">
            <w:pPr>
              <w:pStyle w:val="a3"/>
              <w:ind w:firstLine="0"/>
              <w:rPr>
                <w:sz w:val="16"/>
              </w:rPr>
            </w:pPr>
            <w:r>
              <w:rPr>
                <w:sz w:val="16"/>
              </w:rPr>
              <w:t>01. 01. 98</w:t>
            </w:r>
          </w:p>
        </w:tc>
        <w:tc>
          <w:tcPr>
            <w:tcW w:w="708" w:type="dxa"/>
          </w:tcPr>
          <w:p w:rsidR="003E7ECB" w:rsidRDefault="003E7ECB">
            <w:pPr>
              <w:pStyle w:val="a3"/>
              <w:ind w:firstLine="0"/>
              <w:rPr>
                <w:sz w:val="16"/>
              </w:rPr>
            </w:pPr>
            <w:r>
              <w:rPr>
                <w:sz w:val="16"/>
              </w:rPr>
              <w:t>01. 01. 97</w:t>
            </w:r>
          </w:p>
        </w:tc>
        <w:tc>
          <w:tcPr>
            <w:tcW w:w="1418" w:type="dxa"/>
          </w:tcPr>
          <w:p w:rsidR="003E7ECB" w:rsidRDefault="003E7ECB">
            <w:pPr>
              <w:pStyle w:val="a3"/>
              <w:ind w:firstLine="0"/>
              <w:rPr>
                <w:sz w:val="16"/>
              </w:rPr>
            </w:pPr>
            <w:r>
              <w:rPr>
                <w:sz w:val="16"/>
              </w:rPr>
              <w:t>01. 01. 98</w:t>
            </w:r>
          </w:p>
        </w:tc>
      </w:tr>
      <w:tr w:rsidR="003E7ECB">
        <w:tc>
          <w:tcPr>
            <w:tcW w:w="3936" w:type="dxa"/>
          </w:tcPr>
          <w:p w:rsidR="003E7ECB" w:rsidRDefault="003E7ECB">
            <w:pPr>
              <w:pStyle w:val="a3"/>
              <w:ind w:firstLine="0"/>
              <w:rPr>
                <w:b/>
                <w:sz w:val="24"/>
              </w:rPr>
            </w:pPr>
            <w:r>
              <w:rPr>
                <w:b/>
                <w:sz w:val="24"/>
              </w:rPr>
              <w:t>Актив</w:t>
            </w:r>
          </w:p>
        </w:tc>
        <w:tc>
          <w:tcPr>
            <w:tcW w:w="1701" w:type="dxa"/>
          </w:tcPr>
          <w:p w:rsidR="003E7ECB" w:rsidRDefault="003E7ECB">
            <w:pPr>
              <w:pStyle w:val="a3"/>
              <w:ind w:firstLine="0"/>
              <w:rPr>
                <w:sz w:val="24"/>
              </w:rPr>
            </w:pPr>
          </w:p>
        </w:tc>
        <w:tc>
          <w:tcPr>
            <w:tcW w:w="1417" w:type="dxa"/>
          </w:tcPr>
          <w:p w:rsidR="003E7ECB" w:rsidRDefault="003E7ECB">
            <w:pPr>
              <w:pStyle w:val="a3"/>
              <w:ind w:firstLine="0"/>
              <w:rPr>
                <w:sz w:val="24"/>
              </w:rPr>
            </w:pPr>
          </w:p>
        </w:tc>
        <w:tc>
          <w:tcPr>
            <w:tcW w:w="709" w:type="dxa"/>
          </w:tcPr>
          <w:p w:rsidR="003E7ECB" w:rsidRDefault="003E7ECB">
            <w:pPr>
              <w:pStyle w:val="a3"/>
              <w:ind w:firstLine="0"/>
              <w:rPr>
                <w:sz w:val="24"/>
              </w:rPr>
            </w:pPr>
          </w:p>
        </w:tc>
        <w:tc>
          <w:tcPr>
            <w:tcW w:w="709" w:type="dxa"/>
          </w:tcPr>
          <w:p w:rsidR="003E7ECB" w:rsidRDefault="003E7ECB">
            <w:pPr>
              <w:pStyle w:val="a3"/>
              <w:ind w:firstLine="0"/>
              <w:rPr>
                <w:sz w:val="24"/>
              </w:rPr>
            </w:pPr>
          </w:p>
        </w:tc>
        <w:tc>
          <w:tcPr>
            <w:tcW w:w="708" w:type="dxa"/>
          </w:tcPr>
          <w:p w:rsidR="003E7ECB" w:rsidRDefault="003E7ECB">
            <w:pPr>
              <w:pStyle w:val="a3"/>
              <w:ind w:firstLine="0"/>
              <w:jc w:val="center"/>
              <w:rPr>
                <w:sz w:val="24"/>
              </w:rPr>
            </w:pPr>
            <w:r>
              <w:rPr>
                <w:sz w:val="24"/>
              </w:rPr>
              <w:t>%</w:t>
            </w:r>
          </w:p>
        </w:tc>
        <w:tc>
          <w:tcPr>
            <w:tcW w:w="1418" w:type="dxa"/>
          </w:tcPr>
          <w:p w:rsidR="003E7ECB" w:rsidRDefault="003E7ECB">
            <w:pPr>
              <w:pStyle w:val="a3"/>
              <w:ind w:firstLine="0"/>
              <w:jc w:val="center"/>
              <w:rPr>
                <w:sz w:val="16"/>
              </w:rPr>
            </w:pPr>
            <w:r>
              <w:rPr>
                <w:sz w:val="16"/>
              </w:rPr>
              <w:t>Млн. руб</w:t>
            </w:r>
          </w:p>
        </w:tc>
      </w:tr>
      <w:tr w:rsidR="003E7ECB">
        <w:tc>
          <w:tcPr>
            <w:tcW w:w="3936" w:type="dxa"/>
          </w:tcPr>
          <w:p w:rsidR="003E7ECB" w:rsidRDefault="003E7ECB">
            <w:pPr>
              <w:pStyle w:val="a3"/>
              <w:ind w:firstLine="0"/>
              <w:rPr>
                <w:sz w:val="24"/>
              </w:rPr>
            </w:pPr>
            <w:r>
              <w:rPr>
                <w:sz w:val="24"/>
              </w:rPr>
              <w:t>1. Остатки на счетах в Центральном банке, касса и приравненные к ней средства</w:t>
            </w:r>
          </w:p>
        </w:tc>
        <w:tc>
          <w:tcPr>
            <w:tcW w:w="1701" w:type="dxa"/>
          </w:tcPr>
          <w:p w:rsidR="003E7ECB" w:rsidRDefault="003E7ECB">
            <w:pPr>
              <w:pStyle w:val="a3"/>
              <w:ind w:firstLine="0"/>
              <w:rPr>
                <w:sz w:val="24"/>
              </w:rPr>
            </w:pPr>
            <w:r>
              <w:rPr>
                <w:sz w:val="24"/>
              </w:rPr>
              <w:t>13 452 422</w:t>
            </w:r>
          </w:p>
        </w:tc>
        <w:tc>
          <w:tcPr>
            <w:tcW w:w="1417" w:type="dxa"/>
          </w:tcPr>
          <w:p w:rsidR="003E7ECB" w:rsidRDefault="003E7ECB">
            <w:pPr>
              <w:pStyle w:val="a3"/>
              <w:ind w:firstLine="0"/>
              <w:rPr>
                <w:sz w:val="24"/>
              </w:rPr>
            </w:pPr>
            <w:r>
              <w:rPr>
                <w:sz w:val="24"/>
              </w:rPr>
              <w:t>18 919 233</w:t>
            </w:r>
          </w:p>
        </w:tc>
        <w:tc>
          <w:tcPr>
            <w:tcW w:w="709" w:type="dxa"/>
          </w:tcPr>
          <w:p w:rsidR="003E7ECB" w:rsidRDefault="003E7ECB">
            <w:pPr>
              <w:pStyle w:val="a3"/>
              <w:ind w:firstLine="0"/>
              <w:rPr>
                <w:sz w:val="24"/>
                <w:lang w:val="en-US"/>
              </w:rPr>
            </w:pPr>
            <w:r>
              <w:rPr>
                <w:sz w:val="24"/>
                <w:lang w:val="en-US"/>
              </w:rPr>
              <w:t>8.9</w:t>
            </w:r>
          </w:p>
        </w:tc>
        <w:tc>
          <w:tcPr>
            <w:tcW w:w="709" w:type="dxa"/>
          </w:tcPr>
          <w:p w:rsidR="003E7ECB" w:rsidRDefault="003E7ECB">
            <w:pPr>
              <w:pStyle w:val="a3"/>
              <w:ind w:firstLine="0"/>
              <w:rPr>
                <w:sz w:val="24"/>
                <w:lang w:val="en-US"/>
              </w:rPr>
            </w:pPr>
            <w:r>
              <w:rPr>
                <w:sz w:val="24"/>
                <w:lang w:val="en-US"/>
              </w:rPr>
              <w:t>10.6</w:t>
            </w:r>
          </w:p>
        </w:tc>
        <w:tc>
          <w:tcPr>
            <w:tcW w:w="708" w:type="dxa"/>
          </w:tcPr>
          <w:p w:rsidR="003E7ECB" w:rsidRDefault="003E7ECB">
            <w:pPr>
              <w:pStyle w:val="a3"/>
              <w:ind w:firstLine="0"/>
              <w:rPr>
                <w:sz w:val="24"/>
              </w:rPr>
            </w:pPr>
            <w:r>
              <w:rPr>
                <w:sz w:val="24"/>
              </w:rPr>
              <w:t>1,7</w:t>
            </w:r>
          </w:p>
        </w:tc>
        <w:tc>
          <w:tcPr>
            <w:tcW w:w="1418" w:type="dxa"/>
          </w:tcPr>
          <w:p w:rsidR="003E7ECB" w:rsidRDefault="003E7ECB">
            <w:pPr>
              <w:pStyle w:val="a3"/>
              <w:ind w:firstLine="0"/>
              <w:rPr>
                <w:sz w:val="24"/>
              </w:rPr>
            </w:pPr>
            <w:r>
              <w:rPr>
                <w:sz w:val="24"/>
              </w:rPr>
              <w:t>5466811</w:t>
            </w:r>
          </w:p>
        </w:tc>
      </w:tr>
      <w:tr w:rsidR="003E7ECB">
        <w:tc>
          <w:tcPr>
            <w:tcW w:w="3936" w:type="dxa"/>
          </w:tcPr>
          <w:p w:rsidR="003E7ECB" w:rsidRDefault="003E7ECB">
            <w:pPr>
              <w:pStyle w:val="a3"/>
              <w:ind w:firstLine="0"/>
              <w:rPr>
                <w:sz w:val="24"/>
              </w:rPr>
            </w:pPr>
            <w:r>
              <w:rPr>
                <w:sz w:val="24"/>
              </w:rPr>
              <w:t>1.1 в том числе депонированные обязательные резервы</w:t>
            </w:r>
          </w:p>
        </w:tc>
        <w:tc>
          <w:tcPr>
            <w:tcW w:w="1701" w:type="dxa"/>
          </w:tcPr>
          <w:p w:rsidR="003E7ECB" w:rsidRDefault="003E7ECB">
            <w:pPr>
              <w:pStyle w:val="a3"/>
              <w:ind w:firstLine="0"/>
              <w:rPr>
                <w:sz w:val="24"/>
              </w:rPr>
            </w:pPr>
            <w:r>
              <w:rPr>
                <w:sz w:val="24"/>
              </w:rPr>
              <w:t xml:space="preserve">9 701 448,7 </w:t>
            </w:r>
          </w:p>
        </w:tc>
        <w:tc>
          <w:tcPr>
            <w:tcW w:w="1417" w:type="dxa"/>
          </w:tcPr>
          <w:p w:rsidR="003E7ECB" w:rsidRDefault="003E7ECB">
            <w:pPr>
              <w:pStyle w:val="a3"/>
              <w:ind w:firstLine="0"/>
              <w:rPr>
                <w:sz w:val="24"/>
              </w:rPr>
            </w:pPr>
            <w:r>
              <w:rPr>
                <w:sz w:val="24"/>
              </w:rPr>
              <w:t>11 422 833</w:t>
            </w:r>
          </w:p>
        </w:tc>
        <w:tc>
          <w:tcPr>
            <w:tcW w:w="709" w:type="dxa"/>
          </w:tcPr>
          <w:p w:rsidR="003E7ECB" w:rsidRDefault="003E7ECB">
            <w:pPr>
              <w:pStyle w:val="a3"/>
              <w:ind w:firstLine="0"/>
              <w:rPr>
                <w:sz w:val="24"/>
                <w:lang w:val="en-US"/>
              </w:rPr>
            </w:pPr>
            <w:r>
              <w:rPr>
                <w:sz w:val="24"/>
                <w:lang w:val="en-US"/>
              </w:rPr>
              <w:t>6.4</w:t>
            </w:r>
          </w:p>
        </w:tc>
        <w:tc>
          <w:tcPr>
            <w:tcW w:w="709" w:type="dxa"/>
          </w:tcPr>
          <w:p w:rsidR="003E7ECB" w:rsidRDefault="003E7ECB">
            <w:pPr>
              <w:pStyle w:val="a3"/>
              <w:ind w:firstLine="0"/>
              <w:rPr>
                <w:sz w:val="24"/>
                <w:lang w:val="en-US"/>
              </w:rPr>
            </w:pPr>
            <w:r>
              <w:rPr>
                <w:sz w:val="24"/>
                <w:lang w:val="en-US"/>
              </w:rPr>
              <w:t>6.4</w:t>
            </w:r>
          </w:p>
        </w:tc>
        <w:tc>
          <w:tcPr>
            <w:tcW w:w="708" w:type="dxa"/>
          </w:tcPr>
          <w:p w:rsidR="003E7ECB" w:rsidRDefault="003E7ECB">
            <w:pPr>
              <w:pStyle w:val="a3"/>
              <w:ind w:firstLine="0"/>
              <w:rPr>
                <w:sz w:val="24"/>
              </w:rPr>
            </w:pPr>
          </w:p>
        </w:tc>
        <w:tc>
          <w:tcPr>
            <w:tcW w:w="1418" w:type="dxa"/>
          </w:tcPr>
          <w:p w:rsidR="003E7ECB" w:rsidRDefault="003E7ECB">
            <w:pPr>
              <w:pStyle w:val="a3"/>
              <w:ind w:firstLine="0"/>
              <w:rPr>
                <w:sz w:val="24"/>
              </w:rPr>
            </w:pPr>
            <w:r>
              <w:rPr>
                <w:sz w:val="24"/>
              </w:rPr>
              <w:t>1721384,3</w:t>
            </w:r>
          </w:p>
        </w:tc>
      </w:tr>
      <w:tr w:rsidR="003E7ECB">
        <w:tc>
          <w:tcPr>
            <w:tcW w:w="3936" w:type="dxa"/>
          </w:tcPr>
          <w:p w:rsidR="003E7ECB" w:rsidRDefault="003E7ECB">
            <w:pPr>
              <w:pStyle w:val="a3"/>
              <w:ind w:firstLine="0"/>
              <w:rPr>
                <w:sz w:val="24"/>
              </w:rPr>
            </w:pPr>
            <w:r>
              <w:rPr>
                <w:sz w:val="24"/>
              </w:rPr>
              <w:t>2. Средства в кредитных организациях</w:t>
            </w:r>
          </w:p>
        </w:tc>
        <w:tc>
          <w:tcPr>
            <w:tcW w:w="1701" w:type="dxa"/>
          </w:tcPr>
          <w:p w:rsidR="003E7ECB" w:rsidRDefault="003E7ECB">
            <w:pPr>
              <w:pStyle w:val="a3"/>
              <w:ind w:firstLine="0"/>
              <w:rPr>
                <w:sz w:val="24"/>
              </w:rPr>
            </w:pPr>
            <w:r>
              <w:rPr>
                <w:sz w:val="24"/>
              </w:rPr>
              <w:t>365 251,2</w:t>
            </w:r>
          </w:p>
        </w:tc>
        <w:tc>
          <w:tcPr>
            <w:tcW w:w="1417" w:type="dxa"/>
          </w:tcPr>
          <w:p w:rsidR="003E7ECB" w:rsidRDefault="003E7ECB">
            <w:pPr>
              <w:pStyle w:val="a3"/>
              <w:ind w:firstLine="0"/>
              <w:rPr>
                <w:sz w:val="24"/>
              </w:rPr>
            </w:pPr>
            <w:r>
              <w:rPr>
                <w:sz w:val="24"/>
              </w:rPr>
              <w:t>519 283</w:t>
            </w:r>
          </w:p>
        </w:tc>
        <w:tc>
          <w:tcPr>
            <w:tcW w:w="709" w:type="dxa"/>
          </w:tcPr>
          <w:p w:rsidR="003E7ECB" w:rsidRDefault="003E7ECB">
            <w:pPr>
              <w:pStyle w:val="a3"/>
              <w:ind w:firstLine="0"/>
              <w:rPr>
                <w:sz w:val="24"/>
                <w:lang w:val="en-US"/>
              </w:rPr>
            </w:pPr>
            <w:r>
              <w:rPr>
                <w:sz w:val="24"/>
                <w:lang w:val="en-US"/>
              </w:rPr>
              <w:t>0.24</w:t>
            </w:r>
          </w:p>
        </w:tc>
        <w:tc>
          <w:tcPr>
            <w:tcW w:w="709" w:type="dxa"/>
          </w:tcPr>
          <w:p w:rsidR="003E7ECB" w:rsidRDefault="003E7ECB">
            <w:pPr>
              <w:pStyle w:val="a3"/>
              <w:ind w:firstLine="0"/>
              <w:rPr>
                <w:sz w:val="24"/>
                <w:lang w:val="en-US"/>
              </w:rPr>
            </w:pPr>
            <w:r>
              <w:rPr>
                <w:sz w:val="24"/>
                <w:lang w:val="en-US"/>
              </w:rPr>
              <w:t>0.29</w:t>
            </w:r>
          </w:p>
        </w:tc>
        <w:tc>
          <w:tcPr>
            <w:tcW w:w="708" w:type="dxa"/>
          </w:tcPr>
          <w:p w:rsidR="003E7ECB" w:rsidRDefault="003E7ECB">
            <w:pPr>
              <w:pStyle w:val="a3"/>
              <w:ind w:firstLine="0"/>
              <w:rPr>
                <w:sz w:val="24"/>
              </w:rPr>
            </w:pPr>
            <w:r>
              <w:rPr>
                <w:sz w:val="24"/>
              </w:rPr>
              <w:t>0,05</w:t>
            </w:r>
          </w:p>
        </w:tc>
        <w:tc>
          <w:tcPr>
            <w:tcW w:w="1418" w:type="dxa"/>
          </w:tcPr>
          <w:p w:rsidR="003E7ECB" w:rsidRDefault="003E7ECB">
            <w:pPr>
              <w:pStyle w:val="a3"/>
              <w:ind w:firstLine="0"/>
              <w:rPr>
                <w:sz w:val="24"/>
              </w:rPr>
            </w:pPr>
            <w:r>
              <w:rPr>
                <w:sz w:val="24"/>
              </w:rPr>
              <w:t>154031,8</w:t>
            </w:r>
          </w:p>
        </w:tc>
      </w:tr>
      <w:tr w:rsidR="003E7ECB">
        <w:tc>
          <w:tcPr>
            <w:tcW w:w="3936" w:type="dxa"/>
          </w:tcPr>
          <w:p w:rsidR="003E7ECB" w:rsidRDefault="003E7ECB">
            <w:pPr>
              <w:pStyle w:val="a3"/>
              <w:ind w:firstLine="0"/>
              <w:rPr>
                <w:sz w:val="24"/>
              </w:rPr>
            </w:pPr>
            <w:r>
              <w:rPr>
                <w:sz w:val="24"/>
              </w:rPr>
              <w:t>3. Вложения в государственные долговые обязательства</w:t>
            </w:r>
          </w:p>
        </w:tc>
        <w:tc>
          <w:tcPr>
            <w:tcW w:w="1701" w:type="dxa"/>
          </w:tcPr>
          <w:p w:rsidR="003E7ECB" w:rsidRDefault="003E7ECB">
            <w:pPr>
              <w:pStyle w:val="a3"/>
              <w:ind w:firstLine="0"/>
              <w:rPr>
                <w:sz w:val="24"/>
              </w:rPr>
            </w:pPr>
            <w:r>
              <w:rPr>
                <w:sz w:val="24"/>
              </w:rPr>
              <w:t>84 928 821,8</w:t>
            </w:r>
          </w:p>
        </w:tc>
        <w:tc>
          <w:tcPr>
            <w:tcW w:w="1417" w:type="dxa"/>
          </w:tcPr>
          <w:p w:rsidR="003E7ECB" w:rsidRDefault="003E7ECB">
            <w:pPr>
              <w:pStyle w:val="a3"/>
              <w:ind w:firstLine="0"/>
              <w:rPr>
                <w:sz w:val="24"/>
              </w:rPr>
            </w:pPr>
            <w:r>
              <w:rPr>
                <w:sz w:val="24"/>
              </w:rPr>
              <w:t>95 252 335</w:t>
            </w:r>
          </w:p>
        </w:tc>
        <w:tc>
          <w:tcPr>
            <w:tcW w:w="709" w:type="dxa"/>
          </w:tcPr>
          <w:p w:rsidR="003E7ECB" w:rsidRDefault="003E7ECB">
            <w:pPr>
              <w:pStyle w:val="a3"/>
              <w:ind w:firstLine="0"/>
              <w:rPr>
                <w:sz w:val="24"/>
                <w:lang w:val="en-US"/>
              </w:rPr>
            </w:pPr>
            <w:r>
              <w:rPr>
                <w:sz w:val="24"/>
                <w:lang w:val="en-US"/>
              </w:rPr>
              <w:t>56.2</w:t>
            </w:r>
          </w:p>
        </w:tc>
        <w:tc>
          <w:tcPr>
            <w:tcW w:w="709" w:type="dxa"/>
          </w:tcPr>
          <w:p w:rsidR="003E7ECB" w:rsidRDefault="003E7ECB">
            <w:pPr>
              <w:pStyle w:val="a3"/>
              <w:ind w:firstLine="0"/>
              <w:rPr>
                <w:sz w:val="24"/>
                <w:lang w:val="en-US"/>
              </w:rPr>
            </w:pPr>
            <w:r>
              <w:rPr>
                <w:sz w:val="24"/>
                <w:lang w:val="en-US"/>
              </w:rPr>
              <w:t>53.7</w:t>
            </w:r>
          </w:p>
        </w:tc>
        <w:tc>
          <w:tcPr>
            <w:tcW w:w="708" w:type="dxa"/>
          </w:tcPr>
          <w:p w:rsidR="003E7ECB" w:rsidRDefault="003E7ECB">
            <w:pPr>
              <w:pStyle w:val="a3"/>
              <w:ind w:firstLine="0"/>
              <w:rPr>
                <w:sz w:val="24"/>
              </w:rPr>
            </w:pPr>
            <w:r>
              <w:rPr>
                <w:sz w:val="24"/>
              </w:rPr>
              <w:t>-2,5</w:t>
            </w:r>
          </w:p>
        </w:tc>
        <w:tc>
          <w:tcPr>
            <w:tcW w:w="1418" w:type="dxa"/>
          </w:tcPr>
          <w:p w:rsidR="003E7ECB" w:rsidRDefault="003E7ECB">
            <w:pPr>
              <w:pStyle w:val="a3"/>
              <w:ind w:firstLine="0"/>
              <w:rPr>
                <w:sz w:val="24"/>
              </w:rPr>
            </w:pPr>
            <w:r>
              <w:rPr>
                <w:sz w:val="24"/>
              </w:rPr>
              <w:t>10323513,2</w:t>
            </w:r>
          </w:p>
        </w:tc>
      </w:tr>
      <w:tr w:rsidR="003E7ECB">
        <w:tc>
          <w:tcPr>
            <w:tcW w:w="3936" w:type="dxa"/>
          </w:tcPr>
          <w:p w:rsidR="003E7ECB" w:rsidRDefault="003E7ECB">
            <w:pPr>
              <w:pStyle w:val="a3"/>
              <w:ind w:firstLine="0"/>
              <w:rPr>
                <w:sz w:val="24"/>
              </w:rPr>
            </w:pPr>
            <w:r>
              <w:rPr>
                <w:sz w:val="24"/>
              </w:rPr>
              <w:t>4. Ценные бумаги для перепродажи</w:t>
            </w:r>
          </w:p>
        </w:tc>
        <w:tc>
          <w:tcPr>
            <w:tcW w:w="1701" w:type="dxa"/>
          </w:tcPr>
          <w:p w:rsidR="003E7ECB" w:rsidRDefault="003E7ECB">
            <w:pPr>
              <w:pStyle w:val="a3"/>
              <w:ind w:firstLine="0"/>
              <w:rPr>
                <w:sz w:val="24"/>
              </w:rPr>
            </w:pPr>
            <w:r>
              <w:rPr>
                <w:sz w:val="24"/>
              </w:rPr>
              <w:t>1 178 500,9</w:t>
            </w:r>
          </w:p>
        </w:tc>
        <w:tc>
          <w:tcPr>
            <w:tcW w:w="1417" w:type="dxa"/>
          </w:tcPr>
          <w:p w:rsidR="003E7ECB" w:rsidRDefault="003E7ECB">
            <w:pPr>
              <w:pStyle w:val="a3"/>
              <w:ind w:firstLine="0"/>
              <w:rPr>
                <w:sz w:val="24"/>
              </w:rPr>
            </w:pPr>
            <w:r>
              <w:rPr>
                <w:sz w:val="24"/>
              </w:rPr>
              <w:t>1 339 083</w:t>
            </w:r>
          </w:p>
        </w:tc>
        <w:tc>
          <w:tcPr>
            <w:tcW w:w="709" w:type="dxa"/>
          </w:tcPr>
          <w:p w:rsidR="003E7ECB" w:rsidRDefault="003E7ECB">
            <w:pPr>
              <w:pStyle w:val="a3"/>
              <w:ind w:firstLine="0"/>
              <w:rPr>
                <w:sz w:val="24"/>
                <w:lang w:val="en-US"/>
              </w:rPr>
            </w:pPr>
            <w:r>
              <w:rPr>
                <w:sz w:val="24"/>
                <w:lang w:val="en-US"/>
              </w:rPr>
              <w:t>0.78</w:t>
            </w:r>
          </w:p>
        </w:tc>
        <w:tc>
          <w:tcPr>
            <w:tcW w:w="709" w:type="dxa"/>
          </w:tcPr>
          <w:p w:rsidR="003E7ECB" w:rsidRDefault="003E7ECB">
            <w:pPr>
              <w:pStyle w:val="a3"/>
              <w:ind w:firstLine="0"/>
              <w:rPr>
                <w:sz w:val="24"/>
                <w:lang w:val="en-US"/>
              </w:rPr>
            </w:pPr>
            <w:r>
              <w:rPr>
                <w:sz w:val="24"/>
                <w:lang w:val="en-US"/>
              </w:rPr>
              <w:t>0.75</w:t>
            </w:r>
          </w:p>
        </w:tc>
        <w:tc>
          <w:tcPr>
            <w:tcW w:w="708" w:type="dxa"/>
          </w:tcPr>
          <w:p w:rsidR="003E7ECB" w:rsidRDefault="003E7ECB">
            <w:pPr>
              <w:pStyle w:val="a3"/>
              <w:ind w:firstLine="0"/>
              <w:rPr>
                <w:sz w:val="24"/>
              </w:rPr>
            </w:pPr>
            <w:r>
              <w:rPr>
                <w:sz w:val="24"/>
              </w:rPr>
              <w:t>-0,03</w:t>
            </w:r>
          </w:p>
        </w:tc>
        <w:tc>
          <w:tcPr>
            <w:tcW w:w="1418" w:type="dxa"/>
          </w:tcPr>
          <w:p w:rsidR="003E7ECB" w:rsidRDefault="003E7ECB">
            <w:pPr>
              <w:pStyle w:val="a3"/>
              <w:ind w:firstLine="0"/>
              <w:rPr>
                <w:sz w:val="24"/>
              </w:rPr>
            </w:pPr>
            <w:r>
              <w:rPr>
                <w:sz w:val="24"/>
              </w:rPr>
              <w:t>160582,1</w:t>
            </w:r>
          </w:p>
        </w:tc>
      </w:tr>
      <w:tr w:rsidR="003E7ECB">
        <w:tc>
          <w:tcPr>
            <w:tcW w:w="3936" w:type="dxa"/>
          </w:tcPr>
          <w:p w:rsidR="003E7ECB" w:rsidRDefault="003E7ECB">
            <w:pPr>
              <w:pStyle w:val="a3"/>
              <w:ind w:firstLine="0"/>
              <w:rPr>
                <w:sz w:val="24"/>
              </w:rPr>
            </w:pPr>
            <w:r>
              <w:rPr>
                <w:sz w:val="24"/>
              </w:rPr>
              <w:t>5. Кредиты организациям, населению и лизинг клиентам</w:t>
            </w:r>
          </w:p>
        </w:tc>
        <w:tc>
          <w:tcPr>
            <w:tcW w:w="1701" w:type="dxa"/>
          </w:tcPr>
          <w:p w:rsidR="003E7ECB" w:rsidRDefault="003E7ECB">
            <w:pPr>
              <w:pStyle w:val="a3"/>
              <w:ind w:firstLine="0"/>
              <w:rPr>
                <w:sz w:val="24"/>
              </w:rPr>
            </w:pPr>
            <w:r>
              <w:rPr>
                <w:sz w:val="24"/>
              </w:rPr>
              <w:t>35 790 330</w:t>
            </w:r>
          </w:p>
        </w:tc>
        <w:tc>
          <w:tcPr>
            <w:tcW w:w="1417" w:type="dxa"/>
          </w:tcPr>
          <w:p w:rsidR="003E7ECB" w:rsidRDefault="003E7ECB">
            <w:pPr>
              <w:pStyle w:val="a3"/>
              <w:ind w:firstLine="0"/>
              <w:rPr>
                <w:sz w:val="24"/>
              </w:rPr>
            </w:pPr>
            <w:r>
              <w:rPr>
                <w:sz w:val="24"/>
              </w:rPr>
              <w:t>40 945 756</w:t>
            </w:r>
          </w:p>
        </w:tc>
        <w:tc>
          <w:tcPr>
            <w:tcW w:w="709" w:type="dxa"/>
          </w:tcPr>
          <w:p w:rsidR="003E7ECB" w:rsidRDefault="003E7ECB">
            <w:pPr>
              <w:pStyle w:val="a3"/>
              <w:ind w:firstLine="0"/>
              <w:rPr>
                <w:sz w:val="24"/>
                <w:lang w:val="en-US"/>
              </w:rPr>
            </w:pPr>
            <w:r>
              <w:rPr>
                <w:sz w:val="24"/>
                <w:lang w:val="en-US"/>
              </w:rPr>
              <w:t>23.7</w:t>
            </w:r>
          </w:p>
        </w:tc>
        <w:tc>
          <w:tcPr>
            <w:tcW w:w="709" w:type="dxa"/>
          </w:tcPr>
          <w:p w:rsidR="003E7ECB" w:rsidRDefault="003E7ECB">
            <w:pPr>
              <w:pStyle w:val="a3"/>
              <w:ind w:firstLine="0"/>
              <w:rPr>
                <w:sz w:val="24"/>
                <w:lang w:val="en-US"/>
              </w:rPr>
            </w:pPr>
            <w:r>
              <w:rPr>
                <w:sz w:val="24"/>
                <w:lang w:val="en-US"/>
              </w:rPr>
              <w:t>23</w:t>
            </w:r>
          </w:p>
        </w:tc>
        <w:tc>
          <w:tcPr>
            <w:tcW w:w="708" w:type="dxa"/>
          </w:tcPr>
          <w:p w:rsidR="003E7ECB" w:rsidRDefault="003E7ECB">
            <w:pPr>
              <w:pStyle w:val="a3"/>
              <w:ind w:firstLine="0"/>
              <w:rPr>
                <w:sz w:val="24"/>
              </w:rPr>
            </w:pPr>
            <w:r>
              <w:rPr>
                <w:sz w:val="24"/>
              </w:rPr>
              <w:t>0,7</w:t>
            </w:r>
          </w:p>
        </w:tc>
        <w:tc>
          <w:tcPr>
            <w:tcW w:w="1418" w:type="dxa"/>
          </w:tcPr>
          <w:p w:rsidR="003E7ECB" w:rsidRDefault="003E7ECB">
            <w:pPr>
              <w:pStyle w:val="a3"/>
              <w:ind w:firstLine="0"/>
              <w:rPr>
                <w:sz w:val="24"/>
              </w:rPr>
            </w:pPr>
            <w:r>
              <w:rPr>
                <w:sz w:val="24"/>
              </w:rPr>
              <w:t>5155426</w:t>
            </w:r>
          </w:p>
        </w:tc>
      </w:tr>
      <w:tr w:rsidR="003E7ECB">
        <w:tc>
          <w:tcPr>
            <w:tcW w:w="3936" w:type="dxa"/>
          </w:tcPr>
          <w:p w:rsidR="003E7ECB" w:rsidRDefault="003E7ECB">
            <w:pPr>
              <w:pStyle w:val="a3"/>
              <w:ind w:firstLine="0"/>
              <w:rPr>
                <w:sz w:val="24"/>
              </w:rPr>
            </w:pPr>
            <w:r>
              <w:rPr>
                <w:sz w:val="24"/>
              </w:rPr>
              <w:t>5.1 в том числе кредитным организациям</w:t>
            </w:r>
          </w:p>
        </w:tc>
        <w:tc>
          <w:tcPr>
            <w:tcW w:w="1701" w:type="dxa"/>
          </w:tcPr>
          <w:p w:rsidR="003E7ECB" w:rsidRDefault="003E7ECB">
            <w:pPr>
              <w:pStyle w:val="a3"/>
              <w:ind w:firstLine="0"/>
              <w:rPr>
                <w:sz w:val="24"/>
              </w:rPr>
            </w:pPr>
            <w:r>
              <w:rPr>
                <w:sz w:val="24"/>
              </w:rPr>
              <w:t>4 301 945,4</w:t>
            </w:r>
          </w:p>
        </w:tc>
        <w:tc>
          <w:tcPr>
            <w:tcW w:w="1417" w:type="dxa"/>
          </w:tcPr>
          <w:p w:rsidR="003E7ECB" w:rsidRDefault="003E7ECB">
            <w:pPr>
              <w:pStyle w:val="a3"/>
              <w:ind w:firstLine="0"/>
              <w:rPr>
                <w:sz w:val="24"/>
              </w:rPr>
            </w:pPr>
            <w:r>
              <w:rPr>
                <w:sz w:val="24"/>
              </w:rPr>
              <w:t>2 320 307</w:t>
            </w:r>
          </w:p>
        </w:tc>
        <w:tc>
          <w:tcPr>
            <w:tcW w:w="709" w:type="dxa"/>
          </w:tcPr>
          <w:p w:rsidR="003E7ECB" w:rsidRDefault="003E7ECB">
            <w:pPr>
              <w:pStyle w:val="a3"/>
              <w:ind w:firstLine="0"/>
              <w:rPr>
                <w:sz w:val="24"/>
                <w:lang w:val="en-US"/>
              </w:rPr>
            </w:pPr>
            <w:r>
              <w:rPr>
                <w:sz w:val="24"/>
                <w:lang w:val="en-US"/>
              </w:rPr>
              <w:t>2.8</w:t>
            </w:r>
          </w:p>
        </w:tc>
        <w:tc>
          <w:tcPr>
            <w:tcW w:w="709" w:type="dxa"/>
          </w:tcPr>
          <w:p w:rsidR="003E7ECB" w:rsidRDefault="003E7ECB">
            <w:pPr>
              <w:pStyle w:val="a3"/>
              <w:ind w:firstLine="0"/>
              <w:rPr>
                <w:sz w:val="24"/>
                <w:lang w:val="en-US"/>
              </w:rPr>
            </w:pPr>
            <w:r>
              <w:rPr>
                <w:sz w:val="24"/>
                <w:lang w:val="en-US"/>
              </w:rPr>
              <w:t>1.3</w:t>
            </w:r>
          </w:p>
        </w:tc>
        <w:tc>
          <w:tcPr>
            <w:tcW w:w="708" w:type="dxa"/>
          </w:tcPr>
          <w:p w:rsidR="003E7ECB" w:rsidRDefault="003E7ECB">
            <w:pPr>
              <w:pStyle w:val="a3"/>
              <w:ind w:firstLine="0"/>
              <w:rPr>
                <w:sz w:val="24"/>
              </w:rPr>
            </w:pPr>
            <w:r>
              <w:rPr>
                <w:sz w:val="24"/>
              </w:rPr>
              <w:t>-1,5</w:t>
            </w:r>
          </w:p>
        </w:tc>
        <w:tc>
          <w:tcPr>
            <w:tcW w:w="1418" w:type="dxa"/>
          </w:tcPr>
          <w:p w:rsidR="003E7ECB" w:rsidRDefault="003E7ECB">
            <w:pPr>
              <w:pStyle w:val="a3"/>
              <w:ind w:firstLine="0"/>
              <w:rPr>
                <w:sz w:val="24"/>
              </w:rPr>
            </w:pPr>
            <w:r>
              <w:rPr>
                <w:sz w:val="24"/>
              </w:rPr>
              <w:t>-1981638,4</w:t>
            </w:r>
          </w:p>
        </w:tc>
      </w:tr>
      <w:tr w:rsidR="003E7ECB">
        <w:tc>
          <w:tcPr>
            <w:tcW w:w="3936" w:type="dxa"/>
          </w:tcPr>
          <w:p w:rsidR="003E7ECB" w:rsidRDefault="003E7ECB">
            <w:pPr>
              <w:pStyle w:val="a3"/>
              <w:ind w:firstLine="0"/>
              <w:rPr>
                <w:sz w:val="24"/>
              </w:rPr>
            </w:pPr>
            <w:r>
              <w:rPr>
                <w:sz w:val="24"/>
              </w:rPr>
              <w:t>6. Резервы на возможные потери по ссудам</w:t>
            </w:r>
          </w:p>
        </w:tc>
        <w:tc>
          <w:tcPr>
            <w:tcW w:w="1701" w:type="dxa"/>
          </w:tcPr>
          <w:p w:rsidR="003E7ECB" w:rsidRDefault="003E7ECB">
            <w:pPr>
              <w:pStyle w:val="a3"/>
              <w:ind w:firstLine="0"/>
              <w:rPr>
                <w:sz w:val="24"/>
              </w:rPr>
            </w:pPr>
            <w:r>
              <w:rPr>
                <w:sz w:val="24"/>
              </w:rPr>
              <w:t>3 875 701,6</w:t>
            </w:r>
          </w:p>
        </w:tc>
        <w:tc>
          <w:tcPr>
            <w:tcW w:w="1417" w:type="dxa"/>
          </w:tcPr>
          <w:p w:rsidR="003E7ECB" w:rsidRDefault="003E7ECB">
            <w:pPr>
              <w:pStyle w:val="a3"/>
              <w:ind w:firstLine="0"/>
              <w:rPr>
                <w:sz w:val="24"/>
              </w:rPr>
            </w:pPr>
            <w:r>
              <w:rPr>
                <w:sz w:val="24"/>
              </w:rPr>
              <w:t>4 328 469</w:t>
            </w:r>
          </w:p>
        </w:tc>
        <w:tc>
          <w:tcPr>
            <w:tcW w:w="709" w:type="dxa"/>
          </w:tcPr>
          <w:p w:rsidR="003E7ECB" w:rsidRDefault="003E7ECB">
            <w:pPr>
              <w:pStyle w:val="a3"/>
              <w:ind w:firstLine="0"/>
              <w:rPr>
                <w:sz w:val="24"/>
                <w:lang w:val="en-US"/>
              </w:rPr>
            </w:pPr>
            <w:r>
              <w:rPr>
                <w:sz w:val="24"/>
                <w:lang w:val="en-US"/>
              </w:rPr>
              <w:t>2.6</w:t>
            </w:r>
          </w:p>
        </w:tc>
        <w:tc>
          <w:tcPr>
            <w:tcW w:w="709" w:type="dxa"/>
          </w:tcPr>
          <w:p w:rsidR="003E7ECB" w:rsidRDefault="003E7ECB">
            <w:pPr>
              <w:pStyle w:val="a3"/>
              <w:ind w:firstLine="0"/>
              <w:rPr>
                <w:sz w:val="24"/>
                <w:lang w:val="en-US"/>
              </w:rPr>
            </w:pPr>
            <w:r>
              <w:rPr>
                <w:sz w:val="24"/>
                <w:lang w:val="en-US"/>
              </w:rPr>
              <w:t>2.4</w:t>
            </w:r>
          </w:p>
        </w:tc>
        <w:tc>
          <w:tcPr>
            <w:tcW w:w="708" w:type="dxa"/>
          </w:tcPr>
          <w:p w:rsidR="003E7ECB" w:rsidRDefault="003E7ECB">
            <w:pPr>
              <w:pStyle w:val="a3"/>
              <w:ind w:firstLine="0"/>
              <w:rPr>
                <w:sz w:val="24"/>
              </w:rPr>
            </w:pPr>
            <w:r>
              <w:rPr>
                <w:sz w:val="24"/>
              </w:rPr>
              <w:t>-0,2</w:t>
            </w:r>
          </w:p>
        </w:tc>
        <w:tc>
          <w:tcPr>
            <w:tcW w:w="1418" w:type="dxa"/>
          </w:tcPr>
          <w:p w:rsidR="003E7ECB" w:rsidRDefault="003E7ECB">
            <w:pPr>
              <w:pStyle w:val="a3"/>
              <w:ind w:firstLine="0"/>
              <w:rPr>
                <w:sz w:val="24"/>
              </w:rPr>
            </w:pPr>
            <w:r>
              <w:rPr>
                <w:sz w:val="24"/>
              </w:rPr>
              <w:t>452767,4</w:t>
            </w:r>
          </w:p>
        </w:tc>
      </w:tr>
      <w:tr w:rsidR="003E7ECB">
        <w:tc>
          <w:tcPr>
            <w:tcW w:w="3936" w:type="dxa"/>
          </w:tcPr>
          <w:p w:rsidR="003E7ECB" w:rsidRDefault="003E7ECB">
            <w:pPr>
              <w:pStyle w:val="a3"/>
              <w:ind w:firstLine="0"/>
              <w:rPr>
                <w:sz w:val="24"/>
              </w:rPr>
            </w:pPr>
            <w:r>
              <w:rPr>
                <w:sz w:val="24"/>
              </w:rPr>
              <w:t>7. Чистые кредиты и лизинг клиентам (ст. 7 = ст. 5 – ст. 6)</w:t>
            </w:r>
          </w:p>
        </w:tc>
        <w:tc>
          <w:tcPr>
            <w:tcW w:w="1701" w:type="dxa"/>
          </w:tcPr>
          <w:p w:rsidR="003E7ECB" w:rsidRDefault="003E7ECB">
            <w:pPr>
              <w:pStyle w:val="a3"/>
              <w:ind w:firstLine="0"/>
              <w:rPr>
                <w:sz w:val="24"/>
              </w:rPr>
            </w:pPr>
            <w:r>
              <w:rPr>
                <w:sz w:val="24"/>
              </w:rPr>
              <w:t>31 914 628,4</w:t>
            </w:r>
          </w:p>
        </w:tc>
        <w:tc>
          <w:tcPr>
            <w:tcW w:w="1417" w:type="dxa"/>
          </w:tcPr>
          <w:p w:rsidR="003E7ECB" w:rsidRDefault="003E7ECB">
            <w:pPr>
              <w:pStyle w:val="a3"/>
              <w:ind w:firstLine="0"/>
              <w:rPr>
                <w:sz w:val="24"/>
              </w:rPr>
            </w:pPr>
            <w:r>
              <w:rPr>
                <w:sz w:val="24"/>
              </w:rPr>
              <w:t>36 617 287</w:t>
            </w:r>
          </w:p>
        </w:tc>
        <w:tc>
          <w:tcPr>
            <w:tcW w:w="709" w:type="dxa"/>
          </w:tcPr>
          <w:p w:rsidR="003E7ECB" w:rsidRDefault="003E7ECB">
            <w:pPr>
              <w:pStyle w:val="a3"/>
              <w:ind w:firstLine="0"/>
              <w:rPr>
                <w:sz w:val="24"/>
                <w:lang w:val="en-US"/>
              </w:rPr>
            </w:pPr>
            <w:r>
              <w:rPr>
                <w:sz w:val="24"/>
                <w:lang w:val="en-US"/>
              </w:rPr>
              <w:t>21.1</w:t>
            </w:r>
          </w:p>
        </w:tc>
        <w:tc>
          <w:tcPr>
            <w:tcW w:w="709" w:type="dxa"/>
          </w:tcPr>
          <w:p w:rsidR="003E7ECB" w:rsidRDefault="003E7ECB">
            <w:pPr>
              <w:pStyle w:val="a3"/>
              <w:ind w:firstLine="0"/>
              <w:rPr>
                <w:sz w:val="24"/>
                <w:lang w:val="en-US"/>
              </w:rPr>
            </w:pPr>
            <w:r>
              <w:rPr>
                <w:sz w:val="24"/>
                <w:lang w:val="en-US"/>
              </w:rPr>
              <w:t>20.6</w:t>
            </w:r>
          </w:p>
        </w:tc>
        <w:tc>
          <w:tcPr>
            <w:tcW w:w="708" w:type="dxa"/>
          </w:tcPr>
          <w:p w:rsidR="003E7ECB" w:rsidRDefault="003E7ECB">
            <w:pPr>
              <w:pStyle w:val="a3"/>
              <w:ind w:firstLine="0"/>
              <w:rPr>
                <w:sz w:val="24"/>
              </w:rPr>
            </w:pPr>
            <w:r>
              <w:rPr>
                <w:sz w:val="24"/>
              </w:rPr>
              <w:t>-0,5</w:t>
            </w:r>
          </w:p>
        </w:tc>
        <w:tc>
          <w:tcPr>
            <w:tcW w:w="1418" w:type="dxa"/>
          </w:tcPr>
          <w:p w:rsidR="003E7ECB" w:rsidRDefault="003E7ECB">
            <w:pPr>
              <w:pStyle w:val="a3"/>
              <w:ind w:firstLine="0"/>
              <w:rPr>
                <w:sz w:val="24"/>
              </w:rPr>
            </w:pPr>
            <w:r>
              <w:rPr>
                <w:sz w:val="24"/>
              </w:rPr>
              <w:t>4702658,6</w:t>
            </w:r>
          </w:p>
        </w:tc>
      </w:tr>
      <w:tr w:rsidR="003E7ECB">
        <w:tc>
          <w:tcPr>
            <w:tcW w:w="3936" w:type="dxa"/>
          </w:tcPr>
          <w:p w:rsidR="003E7ECB" w:rsidRDefault="003E7ECB">
            <w:pPr>
              <w:pStyle w:val="a3"/>
              <w:ind w:firstLine="0"/>
              <w:rPr>
                <w:sz w:val="24"/>
              </w:rPr>
            </w:pPr>
            <w:r>
              <w:rPr>
                <w:sz w:val="24"/>
              </w:rPr>
              <w:t>8. Основные средства и нематериальные активы</w:t>
            </w:r>
          </w:p>
        </w:tc>
        <w:tc>
          <w:tcPr>
            <w:tcW w:w="1701" w:type="dxa"/>
          </w:tcPr>
          <w:p w:rsidR="003E7ECB" w:rsidRDefault="003E7ECB">
            <w:pPr>
              <w:pStyle w:val="a3"/>
              <w:ind w:firstLine="0"/>
              <w:rPr>
                <w:sz w:val="24"/>
              </w:rPr>
            </w:pPr>
            <w:r>
              <w:rPr>
                <w:sz w:val="24"/>
              </w:rPr>
              <w:t xml:space="preserve"> 12 657 173,5</w:t>
            </w:r>
          </w:p>
        </w:tc>
        <w:tc>
          <w:tcPr>
            <w:tcW w:w="1417" w:type="dxa"/>
          </w:tcPr>
          <w:p w:rsidR="003E7ECB" w:rsidRDefault="003E7ECB">
            <w:pPr>
              <w:pStyle w:val="a3"/>
              <w:ind w:firstLine="0"/>
              <w:rPr>
                <w:sz w:val="24"/>
              </w:rPr>
            </w:pPr>
            <w:r>
              <w:rPr>
                <w:sz w:val="24"/>
              </w:rPr>
              <w:t>15 530 642</w:t>
            </w:r>
          </w:p>
        </w:tc>
        <w:tc>
          <w:tcPr>
            <w:tcW w:w="709" w:type="dxa"/>
          </w:tcPr>
          <w:p w:rsidR="003E7ECB" w:rsidRDefault="003E7ECB">
            <w:pPr>
              <w:pStyle w:val="a3"/>
              <w:ind w:firstLine="0"/>
              <w:rPr>
                <w:sz w:val="24"/>
                <w:lang w:val="en-US"/>
              </w:rPr>
            </w:pPr>
            <w:r>
              <w:rPr>
                <w:sz w:val="24"/>
                <w:lang w:val="en-US"/>
              </w:rPr>
              <w:t>8.4</w:t>
            </w:r>
          </w:p>
        </w:tc>
        <w:tc>
          <w:tcPr>
            <w:tcW w:w="709" w:type="dxa"/>
          </w:tcPr>
          <w:p w:rsidR="003E7ECB" w:rsidRDefault="003E7ECB">
            <w:pPr>
              <w:pStyle w:val="a3"/>
              <w:ind w:firstLine="0"/>
              <w:rPr>
                <w:sz w:val="24"/>
                <w:lang w:val="en-US"/>
              </w:rPr>
            </w:pPr>
            <w:r>
              <w:rPr>
                <w:sz w:val="24"/>
                <w:lang w:val="en-US"/>
              </w:rPr>
              <w:t>8.7</w:t>
            </w:r>
          </w:p>
        </w:tc>
        <w:tc>
          <w:tcPr>
            <w:tcW w:w="708" w:type="dxa"/>
          </w:tcPr>
          <w:p w:rsidR="003E7ECB" w:rsidRDefault="003E7ECB">
            <w:pPr>
              <w:pStyle w:val="a3"/>
              <w:ind w:firstLine="0"/>
              <w:rPr>
                <w:sz w:val="24"/>
              </w:rPr>
            </w:pPr>
            <w:r>
              <w:rPr>
                <w:sz w:val="24"/>
              </w:rPr>
              <w:t>0,3</w:t>
            </w:r>
          </w:p>
        </w:tc>
        <w:tc>
          <w:tcPr>
            <w:tcW w:w="1418" w:type="dxa"/>
          </w:tcPr>
          <w:p w:rsidR="003E7ECB" w:rsidRDefault="003E7ECB">
            <w:pPr>
              <w:pStyle w:val="a3"/>
              <w:ind w:firstLine="0"/>
              <w:rPr>
                <w:sz w:val="24"/>
              </w:rPr>
            </w:pPr>
            <w:r>
              <w:rPr>
                <w:sz w:val="24"/>
              </w:rPr>
              <w:t>2873468,5</w:t>
            </w:r>
          </w:p>
        </w:tc>
      </w:tr>
      <w:tr w:rsidR="003E7ECB">
        <w:tc>
          <w:tcPr>
            <w:tcW w:w="3936" w:type="dxa"/>
          </w:tcPr>
          <w:p w:rsidR="003E7ECB" w:rsidRDefault="003E7ECB">
            <w:pPr>
              <w:pStyle w:val="a3"/>
              <w:ind w:firstLine="0"/>
              <w:rPr>
                <w:sz w:val="24"/>
              </w:rPr>
            </w:pPr>
            <w:r>
              <w:rPr>
                <w:sz w:val="24"/>
              </w:rPr>
              <w:t>9. Долгосрочные вложения в ценные бумаги</w:t>
            </w:r>
          </w:p>
        </w:tc>
        <w:tc>
          <w:tcPr>
            <w:tcW w:w="1701" w:type="dxa"/>
          </w:tcPr>
          <w:p w:rsidR="003E7ECB" w:rsidRDefault="003E7ECB">
            <w:pPr>
              <w:pStyle w:val="a3"/>
              <w:ind w:firstLine="0"/>
              <w:rPr>
                <w:sz w:val="24"/>
              </w:rPr>
            </w:pPr>
            <w:r>
              <w:rPr>
                <w:sz w:val="24"/>
              </w:rPr>
              <w:t>1 049 035,1</w:t>
            </w:r>
          </w:p>
        </w:tc>
        <w:tc>
          <w:tcPr>
            <w:tcW w:w="1417" w:type="dxa"/>
          </w:tcPr>
          <w:p w:rsidR="003E7ECB" w:rsidRDefault="003E7ECB">
            <w:pPr>
              <w:pStyle w:val="a3"/>
              <w:ind w:firstLine="0"/>
              <w:rPr>
                <w:sz w:val="24"/>
              </w:rPr>
            </w:pPr>
            <w:r>
              <w:rPr>
                <w:sz w:val="24"/>
              </w:rPr>
              <w:t>1 764 919</w:t>
            </w:r>
          </w:p>
        </w:tc>
        <w:tc>
          <w:tcPr>
            <w:tcW w:w="709" w:type="dxa"/>
          </w:tcPr>
          <w:p w:rsidR="003E7ECB" w:rsidRDefault="003E7ECB">
            <w:pPr>
              <w:pStyle w:val="a3"/>
              <w:ind w:firstLine="0"/>
              <w:rPr>
                <w:sz w:val="24"/>
                <w:lang w:val="en-US"/>
              </w:rPr>
            </w:pPr>
            <w:r>
              <w:rPr>
                <w:sz w:val="24"/>
                <w:lang w:val="en-US"/>
              </w:rPr>
              <w:t>0.7</w:t>
            </w:r>
          </w:p>
        </w:tc>
        <w:tc>
          <w:tcPr>
            <w:tcW w:w="709" w:type="dxa"/>
          </w:tcPr>
          <w:p w:rsidR="003E7ECB" w:rsidRDefault="003E7ECB">
            <w:pPr>
              <w:pStyle w:val="a3"/>
              <w:ind w:firstLine="0"/>
              <w:rPr>
                <w:sz w:val="24"/>
                <w:lang w:val="en-US"/>
              </w:rPr>
            </w:pPr>
            <w:r>
              <w:rPr>
                <w:sz w:val="24"/>
                <w:lang w:val="en-US"/>
              </w:rPr>
              <w:t>0.9</w:t>
            </w:r>
          </w:p>
        </w:tc>
        <w:tc>
          <w:tcPr>
            <w:tcW w:w="708" w:type="dxa"/>
          </w:tcPr>
          <w:p w:rsidR="003E7ECB" w:rsidRDefault="003E7ECB">
            <w:pPr>
              <w:pStyle w:val="a3"/>
              <w:ind w:firstLine="0"/>
              <w:rPr>
                <w:sz w:val="24"/>
              </w:rPr>
            </w:pPr>
            <w:r>
              <w:rPr>
                <w:sz w:val="24"/>
              </w:rPr>
              <w:t>0,2</w:t>
            </w:r>
          </w:p>
        </w:tc>
        <w:tc>
          <w:tcPr>
            <w:tcW w:w="1418" w:type="dxa"/>
          </w:tcPr>
          <w:p w:rsidR="003E7ECB" w:rsidRDefault="003E7ECB">
            <w:pPr>
              <w:pStyle w:val="a3"/>
              <w:ind w:firstLine="0"/>
              <w:rPr>
                <w:sz w:val="24"/>
              </w:rPr>
            </w:pPr>
            <w:r>
              <w:rPr>
                <w:sz w:val="24"/>
              </w:rPr>
              <w:t>715883,9</w:t>
            </w:r>
          </w:p>
        </w:tc>
      </w:tr>
      <w:tr w:rsidR="003E7ECB">
        <w:tc>
          <w:tcPr>
            <w:tcW w:w="3936" w:type="dxa"/>
          </w:tcPr>
          <w:p w:rsidR="003E7ECB" w:rsidRDefault="003E7ECB">
            <w:pPr>
              <w:pStyle w:val="a3"/>
              <w:ind w:firstLine="0"/>
              <w:rPr>
                <w:sz w:val="24"/>
              </w:rPr>
            </w:pPr>
            <w:r>
              <w:rPr>
                <w:sz w:val="24"/>
              </w:rPr>
              <w:t>10. Прочие активы</w:t>
            </w:r>
          </w:p>
        </w:tc>
        <w:tc>
          <w:tcPr>
            <w:tcW w:w="1701" w:type="dxa"/>
          </w:tcPr>
          <w:p w:rsidR="003E7ECB" w:rsidRDefault="003E7ECB">
            <w:pPr>
              <w:pStyle w:val="a3"/>
              <w:ind w:firstLine="0"/>
              <w:rPr>
                <w:sz w:val="24"/>
              </w:rPr>
            </w:pPr>
            <w:r>
              <w:rPr>
                <w:sz w:val="24"/>
              </w:rPr>
              <w:t>5 461 671,6</w:t>
            </w:r>
          </w:p>
        </w:tc>
        <w:tc>
          <w:tcPr>
            <w:tcW w:w="1417" w:type="dxa"/>
          </w:tcPr>
          <w:p w:rsidR="003E7ECB" w:rsidRDefault="003E7ECB">
            <w:pPr>
              <w:pStyle w:val="a3"/>
              <w:ind w:firstLine="0"/>
              <w:rPr>
                <w:sz w:val="24"/>
              </w:rPr>
            </w:pPr>
            <w:r>
              <w:rPr>
                <w:sz w:val="24"/>
              </w:rPr>
              <w:t>7 451 728</w:t>
            </w:r>
          </w:p>
        </w:tc>
        <w:tc>
          <w:tcPr>
            <w:tcW w:w="709" w:type="dxa"/>
          </w:tcPr>
          <w:p w:rsidR="003E7ECB" w:rsidRDefault="003E7ECB">
            <w:pPr>
              <w:pStyle w:val="a3"/>
              <w:ind w:firstLine="0"/>
              <w:rPr>
                <w:sz w:val="24"/>
                <w:lang w:val="en-US"/>
              </w:rPr>
            </w:pPr>
            <w:r>
              <w:rPr>
                <w:sz w:val="24"/>
                <w:lang w:val="en-US"/>
              </w:rPr>
              <w:t>3.6</w:t>
            </w:r>
          </w:p>
        </w:tc>
        <w:tc>
          <w:tcPr>
            <w:tcW w:w="709" w:type="dxa"/>
          </w:tcPr>
          <w:p w:rsidR="003E7ECB" w:rsidRDefault="003E7ECB">
            <w:pPr>
              <w:pStyle w:val="a3"/>
              <w:ind w:firstLine="0"/>
              <w:rPr>
                <w:sz w:val="24"/>
                <w:lang w:val="en-US"/>
              </w:rPr>
            </w:pPr>
            <w:r>
              <w:rPr>
                <w:sz w:val="24"/>
                <w:lang w:val="en-US"/>
              </w:rPr>
              <w:t>4.2</w:t>
            </w:r>
          </w:p>
        </w:tc>
        <w:tc>
          <w:tcPr>
            <w:tcW w:w="708" w:type="dxa"/>
          </w:tcPr>
          <w:p w:rsidR="003E7ECB" w:rsidRDefault="003E7ECB">
            <w:pPr>
              <w:pStyle w:val="a3"/>
              <w:ind w:firstLine="0"/>
              <w:rPr>
                <w:sz w:val="24"/>
              </w:rPr>
            </w:pPr>
            <w:r>
              <w:rPr>
                <w:sz w:val="24"/>
              </w:rPr>
              <w:t>0,6</w:t>
            </w:r>
          </w:p>
        </w:tc>
        <w:tc>
          <w:tcPr>
            <w:tcW w:w="1418" w:type="dxa"/>
          </w:tcPr>
          <w:p w:rsidR="003E7ECB" w:rsidRDefault="003E7ECB">
            <w:pPr>
              <w:pStyle w:val="a3"/>
              <w:ind w:firstLine="0"/>
              <w:rPr>
                <w:sz w:val="24"/>
              </w:rPr>
            </w:pPr>
            <w:r>
              <w:rPr>
                <w:sz w:val="24"/>
              </w:rPr>
              <w:t>1990056,4</w:t>
            </w:r>
          </w:p>
        </w:tc>
      </w:tr>
      <w:tr w:rsidR="003E7ECB">
        <w:tc>
          <w:tcPr>
            <w:tcW w:w="3936" w:type="dxa"/>
          </w:tcPr>
          <w:p w:rsidR="003E7ECB" w:rsidRDefault="003E7ECB">
            <w:pPr>
              <w:pStyle w:val="a3"/>
              <w:ind w:firstLine="0"/>
              <w:rPr>
                <w:b/>
                <w:sz w:val="24"/>
              </w:rPr>
            </w:pPr>
            <w:r>
              <w:rPr>
                <w:b/>
                <w:sz w:val="24"/>
              </w:rPr>
              <w:t>11. Всего активов</w:t>
            </w:r>
          </w:p>
        </w:tc>
        <w:tc>
          <w:tcPr>
            <w:tcW w:w="1701" w:type="dxa"/>
          </w:tcPr>
          <w:p w:rsidR="003E7ECB" w:rsidRDefault="003E7ECB">
            <w:pPr>
              <w:pStyle w:val="a3"/>
              <w:ind w:firstLine="0"/>
              <w:rPr>
                <w:b/>
                <w:sz w:val="24"/>
              </w:rPr>
            </w:pPr>
            <w:r>
              <w:rPr>
                <w:b/>
                <w:sz w:val="24"/>
              </w:rPr>
              <w:t>151 007 504,5</w:t>
            </w:r>
          </w:p>
        </w:tc>
        <w:tc>
          <w:tcPr>
            <w:tcW w:w="1417" w:type="dxa"/>
          </w:tcPr>
          <w:p w:rsidR="003E7ECB" w:rsidRDefault="003E7ECB">
            <w:pPr>
              <w:pStyle w:val="a3"/>
              <w:ind w:firstLine="0"/>
              <w:rPr>
                <w:b/>
                <w:sz w:val="24"/>
              </w:rPr>
            </w:pPr>
            <w:r>
              <w:rPr>
                <w:b/>
                <w:sz w:val="24"/>
              </w:rPr>
              <w:t>177 394 510</w:t>
            </w:r>
          </w:p>
        </w:tc>
        <w:tc>
          <w:tcPr>
            <w:tcW w:w="709" w:type="dxa"/>
          </w:tcPr>
          <w:p w:rsidR="003E7ECB" w:rsidRDefault="003E7ECB">
            <w:pPr>
              <w:pStyle w:val="a3"/>
              <w:ind w:firstLine="0"/>
              <w:rPr>
                <w:b/>
                <w:sz w:val="24"/>
              </w:rPr>
            </w:pPr>
            <w:r>
              <w:rPr>
                <w:b/>
                <w:sz w:val="24"/>
              </w:rPr>
              <w:t>100</w:t>
            </w:r>
          </w:p>
        </w:tc>
        <w:tc>
          <w:tcPr>
            <w:tcW w:w="709" w:type="dxa"/>
          </w:tcPr>
          <w:p w:rsidR="003E7ECB" w:rsidRDefault="003E7ECB">
            <w:pPr>
              <w:pStyle w:val="a3"/>
              <w:ind w:firstLine="0"/>
              <w:rPr>
                <w:b/>
                <w:sz w:val="24"/>
              </w:rPr>
            </w:pPr>
            <w:r>
              <w:rPr>
                <w:b/>
                <w:sz w:val="24"/>
              </w:rPr>
              <w:t>100</w:t>
            </w:r>
          </w:p>
        </w:tc>
        <w:tc>
          <w:tcPr>
            <w:tcW w:w="708" w:type="dxa"/>
          </w:tcPr>
          <w:p w:rsidR="003E7ECB" w:rsidRDefault="003E7ECB">
            <w:pPr>
              <w:pStyle w:val="a3"/>
              <w:ind w:firstLine="0"/>
              <w:rPr>
                <w:b/>
                <w:sz w:val="24"/>
              </w:rPr>
            </w:pPr>
          </w:p>
        </w:tc>
        <w:tc>
          <w:tcPr>
            <w:tcW w:w="1418" w:type="dxa"/>
          </w:tcPr>
          <w:p w:rsidR="003E7ECB" w:rsidRDefault="003E7ECB">
            <w:pPr>
              <w:pStyle w:val="a3"/>
              <w:ind w:firstLine="0"/>
              <w:rPr>
                <w:b/>
                <w:sz w:val="24"/>
              </w:rPr>
            </w:pPr>
            <w:r>
              <w:rPr>
                <w:b/>
                <w:sz w:val="24"/>
              </w:rPr>
              <w:t>26387005,5</w:t>
            </w:r>
          </w:p>
        </w:tc>
      </w:tr>
      <w:tr w:rsidR="003E7ECB">
        <w:tc>
          <w:tcPr>
            <w:tcW w:w="3936" w:type="dxa"/>
          </w:tcPr>
          <w:p w:rsidR="003E7ECB" w:rsidRDefault="003E7ECB">
            <w:pPr>
              <w:pStyle w:val="a3"/>
              <w:ind w:firstLine="0"/>
              <w:rPr>
                <w:sz w:val="24"/>
              </w:rPr>
            </w:pPr>
          </w:p>
        </w:tc>
        <w:tc>
          <w:tcPr>
            <w:tcW w:w="1701" w:type="dxa"/>
          </w:tcPr>
          <w:p w:rsidR="003E7ECB" w:rsidRDefault="003E7ECB">
            <w:pPr>
              <w:pStyle w:val="a3"/>
              <w:ind w:firstLine="0"/>
              <w:rPr>
                <w:sz w:val="24"/>
              </w:rPr>
            </w:pPr>
          </w:p>
        </w:tc>
        <w:tc>
          <w:tcPr>
            <w:tcW w:w="1417" w:type="dxa"/>
          </w:tcPr>
          <w:p w:rsidR="003E7ECB" w:rsidRDefault="003E7ECB">
            <w:pPr>
              <w:pStyle w:val="a3"/>
              <w:ind w:firstLine="0"/>
              <w:rPr>
                <w:sz w:val="24"/>
              </w:rPr>
            </w:pPr>
          </w:p>
        </w:tc>
        <w:tc>
          <w:tcPr>
            <w:tcW w:w="709" w:type="dxa"/>
          </w:tcPr>
          <w:p w:rsidR="003E7ECB" w:rsidRDefault="003E7ECB">
            <w:pPr>
              <w:pStyle w:val="a3"/>
              <w:ind w:firstLine="0"/>
              <w:rPr>
                <w:sz w:val="24"/>
              </w:rPr>
            </w:pPr>
          </w:p>
        </w:tc>
        <w:tc>
          <w:tcPr>
            <w:tcW w:w="709" w:type="dxa"/>
          </w:tcPr>
          <w:p w:rsidR="003E7ECB" w:rsidRDefault="003E7ECB">
            <w:pPr>
              <w:pStyle w:val="a3"/>
              <w:ind w:firstLine="0"/>
              <w:rPr>
                <w:sz w:val="24"/>
              </w:rPr>
            </w:pPr>
          </w:p>
        </w:tc>
        <w:tc>
          <w:tcPr>
            <w:tcW w:w="708" w:type="dxa"/>
          </w:tcPr>
          <w:p w:rsidR="003E7ECB" w:rsidRDefault="003E7ECB">
            <w:pPr>
              <w:pStyle w:val="a3"/>
              <w:ind w:firstLine="0"/>
              <w:rPr>
                <w:sz w:val="24"/>
              </w:rPr>
            </w:pPr>
          </w:p>
        </w:tc>
        <w:tc>
          <w:tcPr>
            <w:tcW w:w="1418" w:type="dxa"/>
          </w:tcPr>
          <w:p w:rsidR="003E7ECB" w:rsidRDefault="003E7ECB">
            <w:pPr>
              <w:pStyle w:val="a3"/>
              <w:ind w:firstLine="0"/>
              <w:rPr>
                <w:sz w:val="24"/>
              </w:rPr>
            </w:pPr>
          </w:p>
        </w:tc>
      </w:tr>
      <w:tr w:rsidR="003E7ECB">
        <w:tc>
          <w:tcPr>
            <w:tcW w:w="3936" w:type="dxa"/>
          </w:tcPr>
          <w:p w:rsidR="003E7ECB" w:rsidRDefault="003E7ECB">
            <w:pPr>
              <w:pStyle w:val="a3"/>
              <w:ind w:firstLine="0"/>
              <w:rPr>
                <w:b/>
                <w:sz w:val="24"/>
              </w:rPr>
            </w:pPr>
            <w:r>
              <w:rPr>
                <w:b/>
                <w:sz w:val="24"/>
              </w:rPr>
              <w:t>Пассив</w:t>
            </w:r>
          </w:p>
        </w:tc>
        <w:tc>
          <w:tcPr>
            <w:tcW w:w="1701" w:type="dxa"/>
          </w:tcPr>
          <w:p w:rsidR="003E7ECB" w:rsidRDefault="003E7ECB">
            <w:pPr>
              <w:pStyle w:val="a3"/>
              <w:ind w:firstLine="0"/>
              <w:rPr>
                <w:sz w:val="24"/>
              </w:rPr>
            </w:pPr>
          </w:p>
        </w:tc>
        <w:tc>
          <w:tcPr>
            <w:tcW w:w="1417" w:type="dxa"/>
          </w:tcPr>
          <w:p w:rsidR="003E7ECB" w:rsidRDefault="003E7ECB">
            <w:pPr>
              <w:pStyle w:val="a3"/>
              <w:ind w:firstLine="0"/>
              <w:rPr>
                <w:sz w:val="24"/>
              </w:rPr>
            </w:pPr>
          </w:p>
        </w:tc>
        <w:tc>
          <w:tcPr>
            <w:tcW w:w="709" w:type="dxa"/>
          </w:tcPr>
          <w:p w:rsidR="003E7ECB" w:rsidRDefault="003E7ECB">
            <w:pPr>
              <w:pStyle w:val="a3"/>
              <w:ind w:firstLine="0"/>
              <w:rPr>
                <w:sz w:val="24"/>
              </w:rPr>
            </w:pPr>
          </w:p>
        </w:tc>
        <w:tc>
          <w:tcPr>
            <w:tcW w:w="709" w:type="dxa"/>
          </w:tcPr>
          <w:p w:rsidR="003E7ECB" w:rsidRDefault="003E7ECB">
            <w:pPr>
              <w:pStyle w:val="a3"/>
              <w:ind w:firstLine="0"/>
              <w:rPr>
                <w:sz w:val="24"/>
              </w:rPr>
            </w:pPr>
          </w:p>
        </w:tc>
        <w:tc>
          <w:tcPr>
            <w:tcW w:w="708" w:type="dxa"/>
          </w:tcPr>
          <w:p w:rsidR="003E7ECB" w:rsidRDefault="003E7ECB">
            <w:pPr>
              <w:pStyle w:val="a3"/>
              <w:ind w:firstLine="0"/>
              <w:rPr>
                <w:sz w:val="24"/>
              </w:rPr>
            </w:pPr>
          </w:p>
        </w:tc>
        <w:tc>
          <w:tcPr>
            <w:tcW w:w="1418" w:type="dxa"/>
          </w:tcPr>
          <w:p w:rsidR="003E7ECB" w:rsidRDefault="003E7ECB">
            <w:pPr>
              <w:pStyle w:val="a3"/>
              <w:ind w:firstLine="0"/>
              <w:rPr>
                <w:sz w:val="24"/>
              </w:rPr>
            </w:pPr>
          </w:p>
        </w:tc>
      </w:tr>
      <w:tr w:rsidR="003E7ECB">
        <w:tc>
          <w:tcPr>
            <w:tcW w:w="3936" w:type="dxa"/>
          </w:tcPr>
          <w:p w:rsidR="003E7ECB" w:rsidRDefault="003E7ECB">
            <w:pPr>
              <w:pStyle w:val="a3"/>
              <w:ind w:firstLine="0"/>
              <w:rPr>
                <w:sz w:val="24"/>
              </w:rPr>
            </w:pPr>
            <w:r>
              <w:rPr>
                <w:sz w:val="24"/>
                <w:lang w:val="en-US"/>
              </w:rPr>
              <w:t>I</w:t>
            </w:r>
            <w:r>
              <w:rPr>
                <w:sz w:val="24"/>
              </w:rPr>
              <w:t>. Собственные источники</w:t>
            </w:r>
          </w:p>
        </w:tc>
        <w:tc>
          <w:tcPr>
            <w:tcW w:w="1701" w:type="dxa"/>
          </w:tcPr>
          <w:p w:rsidR="003E7ECB" w:rsidRDefault="003E7ECB">
            <w:pPr>
              <w:pStyle w:val="a3"/>
              <w:ind w:firstLine="0"/>
              <w:rPr>
                <w:sz w:val="24"/>
              </w:rPr>
            </w:pPr>
          </w:p>
        </w:tc>
        <w:tc>
          <w:tcPr>
            <w:tcW w:w="1417" w:type="dxa"/>
          </w:tcPr>
          <w:p w:rsidR="003E7ECB" w:rsidRDefault="003E7ECB">
            <w:pPr>
              <w:pStyle w:val="a3"/>
              <w:ind w:firstLine="0"/>
              <w:rPr>
                <w:sz w:val="24"/>
              </w:rPr>
            </w:pPr>
          </w:p>
        </w:tc>
        <w:tc>
          <w:tcPr>
            <w:tcW w:w="709" w:type="dxa"/>
          </w:tcPr>
          <w:p w:rsidR="003E7ECB" w:rsidRDefault="003E7ECB">
            <w:pPr>
              <w:pStyle w:val="a3"/>
              <w:ind w:firstLine="0"/>
              <w:rPr>
                <w:sz w:val="24"/>
              </w:rPr>
            </w:pPr>
          </w:p>
        </w:tc>
        <w:tc>
          <w:tcPr>
            <w:tcW w:w="709" w:type="dxa"/>
          </w:tcPr>
          <w:p w:rsidR="003E7ECB" w:rsidRDefault="003E7ECB">
            <w:pPr>
              <w:pStyle w:val="a3"/>
              <w:ind w:firstLine="0"/>
              <w:rPr>
                <w:sz w:val="24"/>
              </w:rPr>
            </w:pPr>
          </w:p>
        </w:tc>
        <w:tc>
          <w:tcPr>
            <w:tcW w:w="708" w:type="dxa"/>
          </w:tcPr>
          <w:p w:rsidR="003E7ECB" w:rsidRDefault="003E7ECB">
            <w:pPr>
              <w:pStyle w:val="a3"/>
              <w:ind w:firstLine="0"/>
              <w:rPr>
                <w:sz w:val="24"/>
              </w:rPr>
            </w:pPr>
          </w:p>
        </w:tc>
        <w:tc>
          <w:tcPr>
            <w:tcW w:w="1418" w:type="dxa"/>
          </w:tcPr>
          <w:p w:rsidR="003E7ECB" w:rsidRDefault="003E7ECB">
            <w:pPr>
              <w:pStyle w:val="a3"/>
              <w:ind w:firstLine="0"/>
              <w:rPr>
                <w:sz w:val="24"/>
              </w:rPr>
            </w:pPr>
          </w:p>
        </w:tc>
      </w:tr>
      <w:tr w:rsidR="003E7ECB">
        <w:tc>
          <w:tcPr>
            <w:tcW w:w="3936" w:type="dxa"/>
          </w:tcPr>
          <w:p w:rsidR="003E7ECB" w:rsidRDefault="003E7ECB">
            <w:pPr>
              <w:pStyle w:val="a3"/>
              <w:ind w:firstLine="0"/>
              <w:rPr>
                <w:sz w:val="24"/>
              </w:rPr>
            </w:pPr>
            <w:r>
              <w:rPr>
                <w:sz w:val="24"/>
              </w:rPr>
              <w:t>1. Уставный капитал (фонд)</w:t>
            </w:r>
          </w:p>
        </w:tc>
        <w:tc>
          <w:tcPr>
            <w:tcW w:w="1701" w:type="dxa"/>
          </w:tcPr>
          <w:p w:rsidR="003E7ECB" w:rsidRDefault="003E7ECB">
            <w:pPr>
              <w:pStyle w:val="a3"/>
              <w:ind w:firstLine="0"/>
              <w:rPr>
                <w:sz w:val="24"/>
              </w:rPr>
            </w:pPr>
            <w:r>
              <w:rPr>
                <w:sz w:val="24"/>
              </w:rPr>
              <w:t>700 100</w:t>
            </w:r>
          </w:p>
        </w:tc>
        <w:tc>
          <w:tcPr>
            <w:tcW w:w="1417" w:type="dxa"/>
          </w:tcPr>
          <w:p w:rsidR="003E7ECB" w:rsidRDefault="003E7ECB">
            <w:pPr>
              <w:pStyle w:val="a3"/>
              <w:ind w:firstLine="0"/>
              <w:rPr>
                <w:sz w:val="24"/>
              </w:rPr>
            </w:pPr>
            <w:r>
              <w:rPr>
                <w:sz w:val="24"/>
              </w:rPr>
              <w:t>700 100</w:t>
            </w:r>
          </w:p>
        </w:tc>
        <w:tc>
          <w:tcPr>
            <w:tcW w:w="709" w:type="dxa"/>
          </w:tcPr>
          <w:p w:rsidR="003E7ECB" w:rsidRDefault="003E7ECB">
            <w:pPr>
              <w:pStyle w:val="a3"/>
              <w:ind w:firstLine="0"/>
              <w:rPr>
                <w:sz w:val="24"/>
                <w:lang w:val="en-US"/>
              </w:rPr>
            </w:pPr>
            <w:r>
              <w:rPr>
                <w:sz w:val="24"/>
                <w:lang w:val="en-US"/>
              </w:rPr>
              <w:t>0.5</w:t>
            </w:r>
          </w:p>
        </w:tc>
        <w:tc>
          <w:tcPr>
            <w:tcW w:w="709" w:type="dxa"/>
          </w:tcPr>
          <w:p w:rsidR="003E7ECB" w:rsidRDefault="003E7ECB">
            <w:pPr>
              <w:pStyle w:val="a3"/>
              <w:ind w:firstLine="0"/>
              <w:rPr>
                <w:sz w:val="24"/>
                <w:lang w:val="en-US"/>
              </w:rPr>
            </w:pPr>
            <w:r>
              <w:rPr>
                <w:sz w:val="24"/>
                <w:lang w:val="en-US"/>
              </w:rPr>
              <w:t>0.4</w:t>
            </w:r>
          </w:p>
        </w:tc>
        <w:tc>
          <w:tcPr>
            <w:tcW w:w="708" w:type="dxa"/>
          </w:tcPr>
          <w:p w:rsidR="003E7ECB" w:rsidRDefault="003E7ECB">
            <w:pPr>
              <w:pStyle w:val="a3"/>
              <w:ind w:firstLine="0"/>
              <w:rPr>
                <w:sz w:val="24"/>
              </w:rPr>
            </w:pPr>
            <w:r>
              <w:rPr>
                <w:sz w:val="24"/>
              </w:rPr>
              <w:t>0,1</w:t>
            </w:r>
          </w:p>
        </w:tc>
        <w:tc>
          <w:tcPr>
            <w:tcW w:w="1418" w:type="dxa"/>
          </w:tcPr>
          <w:p w:rsidR="003E7ECB" w:rsidRDefault="003E7ECB">
            <w:pPr>
              <w:pStyle w:val="a3"/>
              <w:ind w:firstLine="0"/>
              <w:rPr>
                <w:sz w:val="24"/>
              </w:rPr>
            </w:pPr>
            <w:r>
              <w:rPr>
                <w:sz w:val="24"/>
              </w:rPr>
              <w:t>0</w:t>
            </w:r>
          </w:p>
        </w:tc>
      </w:tr>
      <w:tr w:rsidR="003E7ECB">
        <w:tc>
          <w:tcPr>
            <w:tcW w:w="3936" w:type="dxa"/>
          </w:tcPr>
          <w:p w:rsidR="003E7ECB" w:rsidRDefault="003E7ECB">
            <w:pPr>
              <w:pStyle w:val="a3"/>
              <w:ind w:firstLine="0"/>
              <w:rPr>
                <w:sz w:val="24"/>
              </w:rPr>
            </w:pPr>
            <w:r>
              <w:rPr>
                <w:sz w:val="24"/>
              </w:rPr>
              <w:t>2. Прочие фонды и другие собственные источники</w:t>
            </w:r>
          </w:p>
        </w:tc>
        <w:tc>
          <w:tcPr>
            <w:tcW w:w="1701" w:type="dxa"/>
          </w:tcPr>
          <w:p w:rsidR="003E7ECB" w:rsidRDefault="003E7ECB">
            <w:pPr>
              <w:pStyle w:val="a3"/>
              <w:ind w:firstLine="0"/>
              <w:rPr>
                <w:sz w:val="24"/>
              </w:rPr>
            </w:pPr>
            <w:r>
              <w:rPr>
                <w:sz w:val="24"/>
              </w:rPr>
              <w:t>18 387 011,1</w:t>
            </w:r>
          </w:p>
        </w:tc>
        <w:tc>
          <w:tcPr>
            <w:tcW w:w="1417" w:type="dxa"/>
          </w:tcPr>
          <w:p w:rsidR="003E7ECB" w:rsidRDefault="003E7ECB">
            <w:pPr>
              <w:pStyle w:val="a3"/>
              <w:ind w:firstLine="0"/>
              <w:rPr>
                <w:sz w:val="24"/>
              </w:rPr>
            </w:pPr>
            <w:r>
              <w:rPr>
                <w:sz w:val="24"/>
              </w:rPr>
              <w:t>19 431 760</w:t>
            </w:r>
          </w:p>
        </w:tc>
        <w:tc>
          <w:tcPr>
            <w:tcW w:w="709" w:type="dxa"/>
          </w:tcPr>
          <w:p w:rsidR="003E7ECB" w:rsidRDefault="003E7ECB">
            <w:pPr>
              <w:pStyle w:val="a3"/>
              <w:ind w:firstLine="0"/>
              <w:rPr>
                <w:sz w:val="24"/>
                <w:lang w:val="en-US"/>
              </w:rPr>
            </w:pPr>
            <w:r>
              <w:rPr>
                <w:sz w:val="24"/>
                <w:lang w:val="en-US"/>
              </w:rPr>
              <w:t>12.2</w:t>
            </w:r>
          </w:p>
        </w:tc>
        <w:tc>
          <w:tcPr>
            <w:tcW w:w="709" w:type="dxa"/>
          </w:tcPr>
          <w:p w:rsidR="003E7ECB" w:rsidRDefault="003E7ECB">
            <w:pPr>
              <w:pStyle w:val="a3"/>
              <w:ind w:firstLine="0"/>
              <w:rPr>
                <w:sz w:val="24"/>
                <w:lang w:val="en-US"/>
              </w:rPr>
            </w:pPr>
            <w:r>
              <w:rPr>
                <w:sz w:val="24"/>
                <w:lang w:val="en-US"/>
              </w:rPr>
              <w:t>10.9</w:t>
            </w:r>
          </w:p>
        </w:tc>
        <w:tc>
          <w:tcPr>
            <w:tcW w:w="708" w:type="dxa"/>
          </w:tcPr>
          <w:p w:rsidR="003E7ECB" w:rsidRDefault="003E7ECB">
            <w:pPr>
              <w:pStyle w:val="a3"/>
              <w:ind w:firstLine="0"/>
              <w:rPr>
                <w:sz w:val="24"/>
              </w:rPr>
            </w:pPr>
            <w:r>
              <w:rPr>
                <w:sz w:val="24"/>
              </w:rPr>
              <w:t>-1,3</w:t>
            </w:r>
          </w:p>
        </w:tc>
        <w:tc>
          <w:tcPr>
            <w:tcW w:w="1418" w:type="dxa"/>
          </w:tcPr>
          <w:p w:rsidR="003E7ECB" w:rsidRDefault="003E7ECB">
            <w:pPr>
              <w:pStyle w:val="a3"/>
              <w:ind w:firstLine="0"/>
              <w:rPr>
                <w:sz w:val="24"/>
              </w:rPr>
            </w:pPr>
            <w:r>
              <w:rPr>
                <w:sz w:val="24"/>
              </w:rPr>
              <w:t>1044748,9</w:t>
            </w:r>
          </w:p>
        </w:tc>
      </w:tr>
      <w:tr w:rsidR="003E7ECB">
        <w:tc>
          <w:tcPr>
            <w:tcW w:w="3936" w:type="dxa"/>
          </w:tcPr>
          <w:p w:rsidR="003E7ECB" w:rsidRDefault="003E7ECB">
            <w:pPr>
              <w:pStyle w:val="a3"/>
              <w:ind w:firstLine="0"/>
              <w:rPr>
                <w:sz w:val="24"/>
              </w:rPr>
            </w:pPr>
            <w:r>
              <w:rPr>
                <w:sz w:val="24"/>
              </w:rPr>
              <w:t>3. Прибыль (+) / убыток (-) отчетного года</w:t>
            </w:r>
          </w:p>
        </w:tc>
        <w:tc>
          <w:tcPr>
            <w:tcW w:w="1701" w:type="dxa"/>
          </w:tcPr>
          <w:p w:rsidR="003E7ECB" w:rsidRDefault="003E7ECB">
            <w:pPr>
              <w:pStyle w:val="a3"/>
              <w:ind w:firstLine="0"/>
              <w:rPr>
                <w:sz w:val="24"/>
              </w:rPr>
            </w:pPr>
            <w:r>
              <w:rPr>
                <w:sz w:val="24"/>
              </w:rPr>
              <w:t>14 501 897,8</w:t>
            </w:r>
          </w:p>
        </w:tc>
        <w:tc>
          <w:tcPr>
            <w:tcW w:w="1417" w:type="dxa"/>
          </w:tcPr>
          <w:p w:rsidR="003E7ECB" w:rsidRDefault="003E7ECB">
            <w:pPr>
              <w:pStyle w:val="a3"/>
              <w:ind w:firstLine="0"/>
              <w:rPr>
                <w:sz w:val="24"/>
              </w:rPr>
            </w:pPr>
            <w:r>
              <w:rPr>
                <w:sz w:val="24"/>
              </w:rPr>
              <w:t>4 521 227</w:t>
            </w:r>
          </w:p>
        </w:tc>
        <w:tc>
          <w:tcPr>
            <w:tcW w:w="709" w:type="dxa"/>
          </w:tcPr>
          <w:p w:rsidR="003E7ECB" w:rsidRDefault="003E7ECB">
            <w:pPr>
              <w:pStyle w:val="a3"/>
              <w:ind w:firstLine="0"/>
              <w:rPr>
                <w:sz w:val="24"/>
                <w:lang w:val="en-US"/>
              </w:rPr>
            </w:pPr>
            <w:r>
              <w:rPr>
                <w:sz w:val="24"/>
                <w:lang w:val="en-US"/>
              </w:rPr>
              <w:t>9.6</w:t>
            </w:r>
          </w:p>
        </w:tc>
        <w:tc>
          <w:tcPr>
            <w:tcW w:w="709" w:type="dxa"/>
          </w:tcPr>
          <w:p w:rsidR="003E7ECB" w:rsidRDefault="003E7ECB">
            <w:pPr>
              <w:pStyle w:val="a3"/>
              <w:ind w:firstLine="0"/>
              <w:rPr>
                <w:sz w:val="24"/>
                <w:lang w:val="en-US"/>
              </w:rPr>
            </w:pPr>
            <w:r>
              <w:rPr>
                <w:sz w:val="24"/>
                <w:lang w:val="en-US"/>
              </w:rPr>
              <w:t>2.5</w:t>
            </w:r>
          </w:p>
        </w:tc>
        <w:tc>
          <w:tcPr>
            <w:tcW w:w="708" w:type="dxa"/>
          </w:tcPr>
          <w:p w:rsidR="003E7ECB" w:rsidRDefault="003E7ECB">
            <w:pPr>
              <w:pStyle w:val="a3"/>
              <w:ind w:firstLine="0"/>
              <w:rPr>
                <w:sz w:val="24"/>
              </w:rPr>
            </w:pPr>
            <w:r>
              <w:rPr>
                <w:sz w:val="24"/>
              </w:rPr>
              <w:t>-7,1</w:t>
            </w:r>
          </w:p>
        </w:tc>
        <w:tc>
          <w:tcPr>
            <w:tcW w:w="1418" w:type="dxa"/>
          </w:tcPr>
          <w:p w:rsidR="003E7ECB" w:rsidRDefault="003E7ECB">
            <w:pPr>
              <w:pStyle w:val="a3"/>
              <w:ind w:firstLine="0"/>
              <w:rPr>
                <w:sz w:val="24"/>
              </w:rPr>
            </w:pPr>
            <w:r>
              <w:rPr>
                <w:sz w:val="24"/>
              </w:rPr>
              <w:t>9980670,8</w:t>
            </w:r>
          </w:p>
        </w:tc>
      </w:tr>
      <w:tr w:rsidR="003E7ECB">
        <w:tc>
          <w:tcPr>
            <w:tcW w:w="3936" w:type="dxa"/>
          </w:tcPr>
          <w:p w:rsidR="003E7ECB" w:rsidRDefault="003E7ECB">
            <w:pPr>
              <w:pStyle w:val="a3"/>
              <w:ind w:firstLine="0"/>
              <w:rPr>
                <w:sz w:val="24"/>
              </w:rPr>
            </w:pPr>
            <w:r>
              <w:rPr>
                <w:sz w:val="24"/>
              </w:rPr>
              <w:t>4. Использовано прибыли в отчетном году</w:t>
            </w:r>
          </w:p>
        </w:tc>
        <w:tc>
          <w:tcPr>
            <w:tcW w:w="1701" w:type="dxa"/>
          </w:tcPr>
          <w:p w:rsidR="003E7ECB" w:rsidRDefault="003E7ECB">
            <w:pPr>
              <w:pStyle w:val="a3"/>
              <w:ind w:firstLine="0"/>
              <w:rPr>
                <w:sz w:val="24"/>
              </w:rPr>
            </w:pPr>
            <w:r>
              <w:rPr>
                <w:sz w:val="24"/>
              </w:rPr>
              <w:t>14 501 897,8</w:t>
            </w:r>
          </w:p>
        </w:tc>
        <w:tc>
          <w:tcPr>
            <w:tcW w:w="1417" w:type="dxa"/>
          </w:tcPr>
          <w:p w:rsidR="003E7ECB" w:rsidRDefault="003E7ECB">
            <w:pPr>
              <w:pStyle w:val="a3"/>
              <w:ind w:firstLine="0"/>
              <w:rPr>
                <w:sz w:val="24"/>
              </w:rPr>
            </w:pPr>
            <w:r>
              <w:rPr>
                <w:sz w:val="24"/>
              </w:rPr>
              <w:t>4 521 227</w:t>
            </w:r>
          </w:p>
        </w:tc>
        <w:tc>
          <w:tcPr>
            <w:tcW w:w="709" w:type="dxa"/>
          </w:tcPr>
          <w:p w:rsidR="003E7ECB" w:rsidRDefault="003E7ECB">
            <w:pPr>
              <w:pStyle w:val="a3"/>
              <w:ind w:firstLine="0"/>
              <w:rPr>
                <w:sz w:val="24"/>
                <w:lang w:val="en-US"/>
              </w:rPr>
            </w:pPr>
            <w:r>
              <w:rPr>
                <w:sz w:val="24"/>
                <w:lang w:val="en-US"/>
              </w:rPr>
              <w:t>9.6</w:t>
            </w:r>
          </w:p>
        </w:tc>
        <w:tc>
          <w:tcPr>
            <w:tcW w:w="709" w:type="dxa"/>
          </w:tcPr>
          <w:p w:rsidR="003E7ECB" w:rsidRDefault="003E7ECB">
            <w:pPr>
              <w:pStyle w:val="a3"/>
              <w:ind w:firstLine="0"/>
              <w:rPr>
                <w:sz w:val="24"/>
                <w:lang w:val="en-US"/>
              </w:rPr>
            </w:pPr>
            <w:r>
              <w:rPr>
                <w:sz w:val="24"/>
                <w:lang w:val="en-US"/>
              </w:rPr>
              <w:t>2.5</w:t>
            </w:r>
          </w:p>
        </w:tc>
        <w:tc>
          <w:tcPr>
            <w:tcW w:w="708" w:type="dxa"/>
          </w:tcPr>
          <w:p w:rsidR="003E7ECB" w:rsidRDefault="003E7ECB">
            <w:pPr>
              <w:pStyle w:val="a3"/>
              <w:ind w:firstLine="0"/>
              <w:rPr>
                <w:sz w:val="24"/>
              </w:rPr>
            </w:pPr>
            <w:r>
              <w:rPr>
                <w:sz w:val="24"/>
              </w:rPr>
              <w:t>-7,1</w:t>
            </w:r>
          </w:p>
        </w:tc>
        <w:tc>
          <w:tcPr>
            <w:tcW w:w="1418" w:type="dxa"/>
          </w:tcPr>
          <w:p w:rsidR="003E7ECB" w:rsidRDefault="003E7ECB">
            <w:pPr>
              <w:pStyle w:val="a3"/>
              <w:ind w:firstLine="0"/>
              <w:rPr>
                <w:sz w:val="24"/>
              </w:rPr>
            </w:pPr>
            <w:r>
              <w:rPr>
                <w:sz w:val="24"/>
              </w:rPr>
              <w:t>9980670,8</w:t>
            </w:r>
          </w:p>
        </w:tc>
      </w:tr>
      <w:tr w:rsidR="003E7ECB">
        <w:tc>
          <w:tcPr>
            <w:tcW w:w="3936" w:type="dxa"/>
          </w:tcPr>
          <w:p w:rsidR="003E7ECB" w:rsidRDefault="003E7ECB">
            <w:pPr>
              <w:pStyle w:val="a3"/>
              <w:ind w:firstLine="0"/>
              <w:rPr>
                <w:sz w:val="24"/>
              </w:rPr>
            </w:pPr>
            <w:r>
              <w:rPr>
                <w:sz w:val="24"/>
              </w:rPr>
              <w:t>5. Нераспределенная прибыль (убыток) отчетного года</w:t>
            </w:r>
          </w:p>
        </w:tc>
        <w:tc>
          <w:tcPr>
            <w:tcW w:w="1701" w:type="dxa"/>
          </w:tcPr>
          <w:p w:rsidR="003E7ECB" w:rsidRDefault="003E7ECB">
            <w:pPr>
              <w:pStyle w:val="a3"/>
              <w:ind w:firstLine="0"/>
              <w:rPr>
                <w:sz w:val="24"/>
              </w:rPr>
            </w:pPr>
            <w:r>
              <w:rPr>
                <w:sz w:val="24"/>
              </w:rPr>
              <w:t>0,0</w:t>
            </w:r>
          </w:p>
        </w:tc>
        <w:tc>
          <w:tcPr>
            <w:tcW w:w="1417" w:type="dxa"/>
          </w:tcPr>
          <w:p w:rsidR="003E7ECB" w:rsidRDefault="003E7ECB">
            <w:pPr>
              <w:pStyle w:val="a3"/>
              <w:ind w:firstLine="0"/>
              <w:rPr>
                <w:sz w:val="24"/>
              </w:rPr>
            </w:pPr>
            <w:r>
              <w:rPr>
                <w:sz w:val="24"/>
              </w:rPr>
              <w:t>0</w:t>
            </w:r>
          </w:p>
        </w:tc>
        <w:tc>
          <w:tcPr>
            <w:tcW w:w="709" w:type="dxa"/>
          </w:tcPr>
          <w:p w:rsidR="003E7ECB" w:rsidRDefault="003E7ECB">
            <w:pPr>
              <w:pStyle w:val="a3"/>
              <w:ind w:firstLine="0"/>
              <w:rPr>
                <w:sz w:val="24"/>
              </w:rPr>
            </w:pPr>
          </w:p>
        </w:tc>
        <w:tc>
          <w:tcPr>
            <w:tcW w:w="709" w:type="dxa"/>
          </w:tcPr>
          <w:p w:rsidR="003E7ECB" w:rsidRDefault="003E7ECB">
            <w:pPr>
              <w:pStyle w:val="a3"/>
              <w:ind w:firstLine="0"/>
              <w:rPr>
                <w:sz w:val="24"/>
                <w:lang w:val="en-US"/>
              </w:rPr>
            </w:pPr>
          </w:p>
        </w:tc>
        <w:tc>
          <w:tcPr>
            <w:tcW w:w="708" w:type="dxa"/>
          </w:tcPr>
          <w:p w:rsidR="003E7ECB" w:rsidRDefault="003E7ECB">
            <w:pPr>
              <w:pStyle w:val="a3"/>
              <w:ind w:firstLine="0"/>
              <w:rPr>
                <w:sz w:val="24"/>
              </w:rPr>
            </w:pPr>
          </w:p>
        </w:tc>
        <w:tc>
          <w:tcPr>
            <w:tcW w:w="1418" w:type="dxa"/>
          </w:tcPr>
          <w:p w:rsidR="003E7ECB" w:rsidRDefault="003E7ECB">
            <w:pPr>
              <w:pStyle w:val="a3"/>
              <w:ind w:firstLine="0"/>
              <w:rPr>
                <w:sz w:val="24"/>
              </w:rPr>
            </w:pPr>
            <w:r>
              <w:rPr>
                <w:sz w:val="24"/>
              </w:rPr>
              <w:t>0</w:t>
            </w:r>
          </w:p>
        </w:tc>
      </w:tr>
      <w:tr w:rsidR="003E7ECB">
        <w:tc>
          <w:tcPr>
            <w:tcW w:w="3936" w:type="dxa"/>
          </w:tcPr>
          <w:p w:rsidR="003E7ECB" w:rsidRDefault="003E7ECB">
            <w:pPr>
              <w:pStyle w:val="a3"/>
              <w:ind w:firstLine="0"/>
              <w:rPr>
                <w:sz w:val="24"/>
              </w:rPr>
            </w:pPr>
            <w:r>
              <w:rPr>
                <w:sz w:val="24"/>
              </w:rPr>
              <w:t>6. Всего собственных источников</w:t>
            </w:r>
          </w:p>
        </w:tc>
        <w:tc>
          <w:tcPr>
            <w:tcW w:w="1701" w:type="dxa"/>
          </w:tcPr>
          <w:p w:rsidR="003E7ECB" w:rsidRDefault="003E7ECB">
            <w:pPr>
              <w:pStyle w:val="a3"/>
              <w:ind w:firstLine="0"/>
              <w:rPr>
                <w:sz w:val="24"/>
              </w:rPr>
            </w:pPr>
            <w:r>
              <w:rPr>
                <w:sz w:val="24"/>
              </w:rPr>
              <w:t>19 087 111,1</w:t>
            </w:r>
          </w:p>
        </w:tc>
        <w:tc>
          <w:tcPr>
            <w:tcW w:w="1417" w:type="dxa"/>
          </w:tcPr>
          <w:p w:rsidR="003E7ECB" w:rsidRDefault="003E7ECB">
            <w:pPr>
              <w:pStyle w:val="a3"/>
              <w:ind w:firstLine="0"/>
              <w:rPr>
                <w:sz w:val="24"/>
              </w:rPr>
            </w:pPr>
            <w:r>
              <w:rPr>
                <w:sz w:val="24"/>
              </w:rPr>
              <w:t>20 131 860</w:t>
            </w:r>
          </w:p>
        </w:tc>
        <w:tc>
          <w:tcPr>
            <w:tcW w:w="709" w:type="dxa"/>
          </w:tcPr>
          <w:p w:rsidR="003E7ECB" w:rsidRDefault="003E7ECB">
            <w:pPr>
              <w:pStyle w:val="a3"/>
              <w:ind w:firstLine="0"/>
              <w:rPr>
                <w:sz w:val="24"/>
                <w:lang w:val="en-US"/>
              </w:rPr>
            </w:pPr>
            <w:r>
              <w:rPr>
                <w:sz w:val="24"/>
                <w:lang w:val="en-US"/>
              </w:rPr>
              <w:t>12.6</w:t>
            </w:r>
          </w:p>
        </w:tc>
        <w:tc>
          <w:tcPr>
            <w:tcW w:w="709" w:type="dxa"/>
          </w:tcPr>
          <w:p w:rsidR="003E7ECB" w:rsidRDefault="003E7ECB">
            <w:pPr>
              <w:pStyle w:val="a3"/>
              <w:ind w:firstLine="0"/>
              <w:rPr>
                <w:sz w:val="24"/>
                <w:lang w:val="en-US"/>
              </w:rPr>
            </w:pPr>
            <w:r>
              <w:rPr>
                <w:sz w:val="24"/>
                <w:lang w:val="en-US"/>
              </w:rPr>
              <w:t>11.3</w:t>
            </w:r>
          </w:p>
        </w:tc>
        <w:tc>
          <w:tcPr>
            <w:tcW w:w="708" w:type="dxa"/>
          </w:tcPr>
          <w:p w:rsidR="003E7ECB" w:rsidRDefault="003E7ECB">
            <w:pPr>
              <w:pStyle w:val="a3"/>
              <w:ind w:firstLine="0"/>
              <w:rPr>
                <w:sz w:val="24"/>
              </w:rPr>
            </w:pPr>
            <w:r>
              <w:rPr>
                <w:sz w:val="24"/>
              </w:rPr>
              <w:t>-1,3</w:t>
            </w:r>
          </w:p>
        </w:tc>
        <w:tc>
          <w:tcPr>
            <w:tcW w:w="1418" w:type="dxa"/>
          </w:tcPr>
          <w:p w:rsidR="003E7ECB" w:rsidRDefault="003E7ECB">
            <w:pPr>
              <w:pStyle w:val="a3"/>
              <w:ind w:firstLine="0"/>
              <w:rPr>
                <w:sz w:val="24"/>
              </w:rPr>
            </w:pPr>
            <w:r>
              <w:rPr>
                <w:sz w:val="24"/>
              </w:rPr>
              <w:t>1044748,9</w:t>
            </w:r>
          </w:p>
        </w:tc>
      </w:tr>
      <w:tr w:rsidR="003E7ECB">
        <w:tc>
          <w:tcPr>
            <w:tcW w:w="3936" w:type="dxa"/>
          </w:tcPr>
          <w:p w:rsidR="003E7ECB" w:rsidRDefault="003E7ECB">
            <w:pPr>
              <w:pStyle w:val="a3"/>
              <w:ind w:firstLine="0"/>
              <w:rPr>
                <w:sz w:val="24"/>
              </w:rPr>
            </w:pPr>
            <w:r>
              <w:rPr>
                <w:sz w:val="24"/>
                <w:lang w:val="en-US"/>
              </w:rPr>
              <w:t>II</w:t>
            </w:r>
            <w:r>
              <w:rPr>
                <w:sz w:val="24"/>
              </w:rPr>
              <w:t>. Обязательства</w:t>
            </w:r>
          </w:p>
        </w:tc>
        <w:tc>
          <w:tcPr>
            <w:tcW w:w="1701" w:type="dxa"/>
          </w:tcPr>
          <w:p w:rsidR="003E7ECB" w:rsidRDefault="003E7ECB">
            <w:pPr>
              <w:pStyle w:val="a3"/>
              <w:ind w:firstLine="0"/>
              <w:rPr>
                <w:sz w:val="24"/>
              </w:rPr>
            </w:pPr>
          </w:p>
        </w:tc>
        <w:tc>
          <w:tcPr>
            <w:tcW w:w="1417" w:type="dxa"/>
          </w:tcPr>
          <w:p w:rsidR="003E7ECB" w:rsidRDefault="003E7ECB">
            <w:pPr>
              <w:pStyle w:val="a3"/>
              <w:ind w:firstLine="0"/>
              <w:rPr>
                <w:sz w:val="24"/>
              </w:rPr>
            </w:pPr>
          </w:p>
        </w:tc>
        <w:tc>
          <w:tcPr>
            <w:tcW w:w="709" w:type="dxa"/>
          </w:tcPr>
          <w:p w:rsidR="003E7ECB" w:rsidRDefault="003E7ECB">
            <w:pPr>
              <w:pStyle w:val="a3"/>
              <w:ind w:firstLine="0"/>
              <w:rPr>
                <w:sz w:val="24"/>
              </w:rPr>
            </w:pPr>
          </w:p>
        </w:tc>
        <w:tc>
          <w:tcPr>
            <w:tcW w:w="709" w:type="dxa"/>
          </w:tcPr>
          <w:p w:rsidR="003E7ECB" w:rsidRDefault="003E7ECB">
            <w:pPr>
              <w:pStyle w:val="a3"/>
              <w:ind w:firstLine="0"/>
              <w:rPr>
                <w:sz w:val="24"/>
              </w:rPr>
            </w:pPr>
          </w:p>
        </w:tc>
        <w:tc>
          <w:tcPr>
            <w:tcW w:w="708" w:type="dxa"/>
          </w:tcPr>
          <w:p w:rsidR="003E7ECB" w:rsidRDefault="003E7ECB">
            <w:pPr>
              <w:pStyle w:val="a3"/>
              <w:ind w:firstLine="0"/>
              <w:rPr>
                <w:sz w:val="24"/>
              </w:rPr>
            </w:pPr>
          </w:p>
        </w:tc>
        <w:tc>
          <w:tcPr>
            <w:tcW w:w="1418" w:type="dxa"/>
          </w:tcPr>
          <w:p w:rsidR="003E7ECB" w:rsidRDefault="003E7ECB">
            <w:pPr>
              <w:pStyle w:val="a3"/>
              <w:ind w:firstLine="0"/>
              <w:rPr>
                <w:sz w:val="24"/>
              </w:rPr>
            </w:pPr>
          </w:p>
        </w:tc>
      </w:tr>
      <w:tr w:rsidR="003E7ECB">
        <w:tc>
          <w:tcPr>
            <w:tcW w:w="3936" w:type="dxa"/>
          </w:tcPr>
          <w:p w:rsidR="003E7ECB" w:rsidRDefault="003E7ECB">
            <w:pPr>
              <w:pStyle w:val="a3"/>
              <w:ind w:firstLine="0"/>
              <w:rPr>
                <w:sz w:val="24"/>
              </w:rPr>
            </w:pPr>
            <w:r>
              <w:rPr>
                <w:sz w:val="24"/>
              </w:rPr>
              <w:t>7. Кредиты, предоставленные Центральным банком</w:t>
            </w:r>
          </w:p>
        </w:tc>
        <w:tc>
          <w:tcPr>
            <w:tcW w:w="1701" w:type="dxa"/>
          </w:tcPr>
          <w:p w:rsidR="003E7ECB" w:rsidRDefault="003E7ECB">
            <w:pPr>
              <w:pStyle w:val="a3"/>
              <w:ind w:firstLine="0"/>
              <w:rPr>
                <w:sz w:val="24"/>
              </w:rPr>
            </w:pPr>
            <w:r>
              <w:rPr>
                <w:sz w:val="24"/>
              </w:rPr>
              <w:t>1 950 000</w:t>
            </w:r>
          </w:p>
        </w:tc>
        <w:tc>
          <w:tcPr>
            <w:tcW w:w="1417" w:type="dxa"/>
          </w:tcPr>
          <w:p w:rsidR="003E7ECB" w:rsidRDefault="003E7ECB">
            <w:pPr>
              <w:pStyle w:val="a3"/>
              <w:ind w:firstLine="0"/>
              <w:rPr>
                <w:sz w:val="24"/>
              </w:rPr>
            </w:pPr>
            <w:r>
              <w:rPr>
                <w:sz w:val="24"/>
              </w:rPr>
              <w:t>1 970 000</w:t>
            </w:r>
          </w:p>
        </w:tc>
        <w:tc>
          <w:tcPr>
            <w:tcW w:w="709" w:type="dxa"/>
          </w:tcPr>
          <w:p w:rsidR="003E7ECB" w:rsidRDefault="003E7ECB">
            <w:pPr>
              <w:pStyle w:val="a3"/>
              <w:ind w:firstLine="0"/>
              <w:rPr>
                <w:sz w:val="24"/>
                <w:lang w:val="en-US"/>
              </w:rPr>
            </w:pPr>
            <w:r>
              <w:rPr>
                <w:sz w:val="24"/>
                <w:lang w:val="en-US"/>
              </w:rPr>
              <w:t>1.3</w:t>
            </w:r>
          </w:p>
        </w:tc>
        <w:tc>
          <w:tcPr>
            <w:tcW w:w="709" w:type="dxa"/>
          </w:tcPr>
          <w:p w:rsidR="003E7ECB" w:rsidRDefault="003E7ECB">
            <w:pPr>
              <w:pStyle w:val="a3"/>
              <w:ind w:firstLine="0"/>
              <w:rPr>
                <w:sz w:val="24"/>
                <w:lang w:val="en-US"/>
              </w:rPr>
            </w:pPr>
            <w:r>
              <w:rPr>
                <w:sz w:val="24"/>
                <w:lang w:val="en-US"/>
              </w:rPr>
              <w:t>1.1</w:t>
            </w:r>
          </w:p>
        </w:tc>
        <w:tc>
          <w:tcPr>
            <w:tcW w:w="708" w:type="dxa"/>
          </w:tcPr>
          <w:p w:rsidR="003E7ECB" w:rsidRDefault="003E7ECB">
            <w:pPr>
              <w:pStyle w:val="a3"/>
              <w:ind w:firstLine="0"/>
              <w:rPr>
                <w:sz w:val="24"/>
              </w:rPr>
            </w:pPr>
            <w:r>
              <w:rPr>
                <w:sz w:val="24"/>
              </w:rPr>
              <w:t>-0,2</w:t>
            </w:r>
          </w:p>
        </w:tc>
        <w:tc>
          <w:tcPr>
            <w:tcW w:w="1418" w:type="dxa"/>
          </w:tcPr>
          <w:p w:rsidR="003E7ECB" w:rsidRDefault="003E7ECB">
            <w:pPr>
              <w:pStyle w:val="a3"/>
              <w:ind w:firstLine="0"/>
              <w:rPr>
                <w:sz w:val="24"/>
              </w:rPr>
            </w:pPr>
            <w:r>
              <w:rPr>
                <w:sz w:val="24"/>
              </w:rPr>
              <w:t>20000</w:t>
            </w:r>
          </w:p>
        </w:tc>
      </w:tr>
      <w:tr w:rsidR="003E7ECB">
        <w:tc>
          <w:tcPr>
            <w:tcW w:w="3936" w:type="dxa"/>
          </w:tcPr>
          <w:p w:rsidR="003E7ECB" w:rsidRDefault="003E7ECB">
            <w:pPr>
              <w:pStyle w:val="a3"/>
              <w:ind w:firstLine="0"/>
              <w:rPr>
                <w:sz w:val="24"/>
              </w:rPr>
            </w:pPr>
            <w:r>
              <w:rPr>
                <w:sz w:val="24"/>
              </w:rPr>
              <w:t>8. Средства кредитных организаций</w:t>
            </w:r>
          </w:p>
        </w:tc>
        <w:tc>
          <w:tcPr>
            <w:tcW w:w="1701" w:type="dxa"/>
          </w:tcPr>
          <w:p w:rsidR="003E7ECB" w:rsidRDefault="003E7ECB">
            <w:pPr>
              <w:pStyle w:val="a3"/>
              <w:ind w:firstLine="0"/>
              <w:rPr>
                <w:sz w:val="24"/>
              </w:rPr>
            </w:pPr>
            <w:r>
              <w:rPr>
                <w:sz w:val="24"/>
              </w:rPr>
              <w:t>2 688 342,3</w:t>
            </w:r>
          </w:p>
        </w:tc>
        <w:tc>
          <w:tcPr>
            <w:tcW w:w="1417" w:type="dxa"/>
          </w:tcPr>
          <w:p w:rsidR="003E7ECB" w:rsidRDefault="003E7ECB">
            <w:pPr>
              <w:pStyle w:val="a3"/>
              <w:ind w:firstLine="0"/>
              <w:rPr>
                <w:sz w:val="24"/>
              </w:rPr>
            </w:pPr>
            <w:r>
              <w:rPr>
                <w:sz w:val="24"/>
              </w:rPr>
              <w:t>3 697 714</w:t>
            </w:r>
          </w:p>
        </w:tc>
        <w:tc>
          <w:tcPr>
            <w:tcW w:w="709" w:type="dxa"/>
          </w:tcPr>
          <w:p w:rsidR="003E7ECB" w:rsidRDefault="003E7ECB">
            <w:pPr>
              <w:pStyle w:val="a3"/>
              <w:ind w:firstLine="0"/>
              <w:rPr>
                <w:sz w:val="24"/>
                <w:lang w:val="en-US"/>
              </w:rPr>
            </w:pPr>
            <w:r>
              <w:rPr>
                <w:sz w:val="24"/>
                <w:lang w:val="en-US"/>
              </w:rPr>
              <w:t>1.8</w:t>
            </w:r>
          </w:p>
        </w:tc>
        <w:tc>
          <w:tcPr>
            <w:tcW w:w="709" w:type="dxa"/>
          </w:tcPr>
          <w:p w:rsidR="003E7ECB" w:rsidRDefault="003E7ECB">
            <w:pPr>
              <w:pStyle w:val="a3"/>
              <w:ind w:firstLine="0"/>
              <w:rPr>
                <w:sz w:val="24"/>
                <w:lang w:val="en-US"/>
              </w:rPr>
            </w:pPr>
            <w:r>
              <w:rPr>
                <w:sz w:val="24"/>
                <w:lang w:val="en-US"/>
              </w:rPr>
              <w:t>2.1</w:t>
            </w:r>
          </w:p>
        </w:tc>
        <w:tc>
          <w:tcPr>
            <w:tcW w:w="708" w:type="dxa"/>
          </w:tcPr>
          <w:p w:rsidR="003E7ECB" w:rsidRDefault="003E7ECB">
            <w:pPr>
              <w:pStyle w:val="a3"/>
              <w:ind w:firstLine="0"/>
              <w:rPr>
                <w:sz w:val="24"/>
              </w:rPr>
            </w:pPr>
            <w:r>
              <w:rPr>
                <w:sz w:val="24"/>
              </w:rPr>
              <w:t>0,3</w:t>
            </w:r>
          </w:p>
        </w:tc>
        <w:tc>
          <w:tcPr>
            <w:tcW w:w="1418" w:type="dxa"/>
          </w:tcPr>
          <w:p w:rsidR="003E7ECB" w:rsidRDefault="003E7ECB">
            <w:pPr>
              <w:pStyle w:val="a3"/>
              <w:ind w:firstLine="0"/>
              <w:rPr>
                <w:sz w:val="24"/>
              </w:rPr>
            </w:pPr>
            <w:r>
              <w:rPr>
                <w:sz w:val="24"/>
              </w:rPr>
              <w:t>1009371,7</w:t>
            </w:r>
          </w:p>
        </w:tc>
      </w:tr>
      <w:tr w:rsidR="003E7ECB">
        <w:tc>
          <w:tcPr>
            <w:tcW w:w="3936" w:type="dxa"/>
          </w:tcPr>
          <w:p w:rsidR="003E7ECB" w:rsidRDefault="003E7ECB">
            <w:pPr>
              <w:pStyle w:val="a3"/>
              <w:ind w:firstLine="0"/>
              <w:rPr>
                <w:sz w:val="24"/>
              </w:rPr>
            </w:pPr>
            <w:r>
              <w:rPr>
                <w:sz w:val="24"/>
              </w:rPr>
              <w:t>9. Средства клиентов, включая вклады населения</w:t>
            </w:r>
          </w:p>
        </w:tc>
        <w:tc>
          <w:tcPr>
            <w:tcW w:w="1701" w:type="dxa"/>
          </w:tcPr>
          <w:p w:rsidR="003E7ECB" w:rsidRDefault="003E7ECB">
            <w:pPr>
              <w:pStyle w:val="a3"/>
              <w:ind w:firstLine="0"/>
              <w:rPr>
                <w:sz w:val="24"/>
              </w:rPr>
            </w:pPr>
            <w:r>
              <w:rPr>
                <w:sz w:val="24"/>
              </w:rPr>
              <w:t>111 980 635,3</w:t>
            </w:r>
          </w:p>
        </w:tc>
        <w:tc>
          <w:tcPr>
            <w:tcW w:w="1417" w:type="dxa"/>
          </w:tcPr>
          <w:p w:rsidR="003E7ECB" w:rsidRDefault="003E7ECB">
            <w:pPr>
              <w:pStyle w:val="a3"/>
              <w:ind w:firstLine="0"/>
              <w:rPr>
                <w:sz w:val="24"/>
              </w:rPr>
            </w:pPr>
            <w:r>
              <w:rPr>
                <w:sz w:val="24"/>
              </w:rPr>
              <w:t>141 080 783</w:t>
            </w:r>
          </w:p>
        </w:tc>
        <w:tc>
          <w:tcPr>
            <w:tcW w:w="709" w:type="dxa"/>
          </w:tcPr>
          <w:p w:rsidR="003E7ECB" w:rsidRDefault="003E7ECB">
            <w:pPr>
              <w:pStyle w:val="a3"/>
              <w:ind w:firstLine="0"/>
              <w:rPr>
                <w:sz w:val="24"/>
                <w:lang w:val="en-US"/>
              </w:rPr>
            </w:pPr>
            <w:r>
              <w:rPr>
                <w:sz w:val="24"/>
                <w:lang w:val="en-US"/>
              </w:rPr>
              <w:t>74.2</w:t>
            </w:r>
          </w:p>
        </w:tc>
        <w:tc>
          <w:tcPr>
            <w:tcW w:w="709" w:type="dxa"/>
          </w:tcPr>
          <w:p w:rsidR="003E7ECB" w:rsidRDefault="003E7ECB">
            <w:pPr>
              <w:pStyle w:val="a3"/>
              <w:ind w:firstLine="0"/>
              <w:rPr>
                <w:sz w:val="24"/>
                <w:lang w:val="en-US"/>
              </w:rPr>
            </w:pPr>
            <w:r>
              <w:rPr>
                <w:sz w:val="24"/>
                <w:lang w:val="en-US"/>
              </w:rPr>
              <w:t>79.5</w:t>
            </w:r>
          </w:p>
        </w:tc>
        <w:tc>
          <w:tcPr>
            <w:tcW w:w="708" w:type="dxa"/>
          </w:tcPr>
          <w:p w:rsidR="003E7ECB" w:rsidRDefault="003E7ECB">
            <w:pPr>
              <w:pStyle w:val="a3"/>
              <w:ind w:firstLine="0"/>
              <w:rPr>
                <w:sz w:val="24"/>
              </w:rPr>
            </w:pPr>
            <w:r>
              <w:rPr>
                <w:sz w:val="24"/>
              </w:rPr>
              <w:t>5,3</w:t>
            </w:r>
          </w:p>
        </w:tc>
        <w:tc>
          <w:tcPr>
            <w:tcW w:w="1418" w:type="dxa"/>
          </w:tcPr>
          <w:p w:rsidR="003E7ECB" w:rsidRDefault="003E7ECB">
            <w:pPr>
              <w:pStyle w:val="a3"/>
              <w:ind w:firstLine="0"/>
              <w:rPr>
                <w:sz w:val="24"/>
              </w:rPr>
            </w:pPr>
            <w:r>
              <w:rPr>
                <w:sz w:val="24"/>
              </w:rPr>
              <w:t>29100147,7</w:t>
            </w:r>
          </w:p>
        </w:tc>
      </w:tr>
      <w:tr w:rsidR="003E7ECB">
        <w:tc>
          <w:tcPr>
            <w:tcW w:w="3936" w:type="dxa"/>
          </w:tcPr>
          <w:p w:rsidR="003E7ECB" w:rsidRDefault="003E7ECB">
            <w:pPr>
              <w:pStyle w:val="a3"/>
              <w:ind w:firstLine="0"/>
              <w:rPr>
                <w:sz w:val="24"/>
              </w:rPr>
            </w:pPr>
            <w:r>
              <w:rPr>
                <w:sz w:val="24"/>
              </w:rPr>
              <w:t>10. Выпущенные кредитной организацией долговые обязательства</w:t>
            </w:r>
          </w:p>
        </w:tc>
        <w:tc>
          <w:tcPr>
            <w:tcW w:w="1701" w:type="dxa"/>
          </w:tcPr>
          <w:p w:rsidR="003E7ECB" w:rsidRDefault="003E7ECB">
            <w:pPr>
              <w:pStyle w:val="a3"/>
              <w:ind w:firstLine="0"/>
              <w:rPr>
                <w:sz w:val="24"/>
              </w:rPr>
            </w:pPr>
            <w:r>
              <w:rPr>
                <w:sz w:val="24"/>
              </w:rPr>
              <w:t>7 680 835,8</w:t>
            </w:r>
          </w:p>
        </w:tc>
        <w:tc>
          <w:tcPr>
            <w:tcW w:w="1417" w:type="dxa"/>
          </w:tcPr>
          <w:p w:rsidR="003E7ECB" w:rsidRDefault="003E7ECB">
            <w:pPr>
              <w:pStyle w:val="a3"/>
              <w:ind w:firstLine="0"/>
              <w:rPr>
                <w:sz w:val="24"/>
              </w:rPr>
            </w:pPr>
            <w:r>
              <w:rPr>
                <w:sz w:val="24"/>
              </w:rPr>
              <w:t>3 739 438</w:t>
            </w:r>
          </w:p>
        </w:tc>
        <w:tc>
          <w:tcPr>
            <w:tcW w:w="709" w:type="dxa"/>
          </w:tcPr>
          <w:p w:rsidR="003E7ECB" w:rsidRDefault="003E7ECB">
            <w:pPr>
              <w:pStyle w:val="a3"/>
              <w:ind w:firstLine="0"/>
              <w:rPr>
                <w:sz w:val="24"/>
                <w:lang w:val="en-US"/>
              </w:rPr>
            </w:pPr>
            <w:r>
              <w:rPr>
                <w:sz w:val="24"/>
                <w:lang w:val="en-US"/>
              </w:rPr>
              <w:t>5.1</w:t>
            </w:r>
          </w:p>
        </w:tc>
        <w:tc>
          <w:tcPr>
            <w:tcW w:w="709" w:type="dxa"/>
          </w:tcPr>
          <w:p w:rsidR="003E7ECB" w:rsidRDefault="003E7ECB">
            <w:pPr>
              <w:pStyle w:val="a3"/>
              <w:ind w:firstLine="0"/>
              <w:rPr>
                <w:sz w:val="24"/>
                <w:lang w:val="en-US"/>
              </w:rPr>
            </w:pPr>
            <w:r>
              <w:rPr>
                <w:sz w:val="24"/>
                <w:lang w:val="en-US"/>
              </w:rPr>
              <w:t>2.1</w:t>
            </w:r>
          </w:p>
        </w:tc>
        <w:tc>
          <w:tcPr>
            <w:tcW w:w="708" w:type="dxa"/>
          </w:tcPr>
          <w:p w:rsidR="003E7ECB" w:rsidRDefault="003E7ECB">
            <w:pPr>
              <w:pStyle w:val="a3"/>
              <w:ind w:firstLine="0"/>
              <w:rPr>
                <w:sz w:val="24"/>
              </w:rPr>
            </w:pPr>
            <w:r>
              <w:rPr>
                <w:sz w:val="24"/>
              </w:rPr>
              <w:t>-3</w:t>
            </w:r>
          </w:p>
        </w:tc>
        <w:tc>
          <w:tcPr>
            <w:tcW w:w="1418" w:type="dxa"/>
          </w:tcPr>
          <w:p w:rsidR="003E7ECB" w:rsidRDefault="003E7ECB">
            <w:pPr>
              <w:pStyle w:val="a3"/>
              <w:ind w:firstLine="0"/>
              <w:rPr>
                <w:sz w:val="24"/>
              </w:rPr>
            </w:pPr>
            <w:r>
              <w:rPr>
                <w:sz w:val="24"/>
              </w:rPr>
              <w:t>-3941397,8</w:t>
            </w:r>
          </w:p>
        </w:tc>
      </w:tr>
      <w:tr w:rsidR="003E7ECB">
        <w:tc>
          <w:tcPr>
            <w:tcW w:w="3936" w:type="dxa"/>
          </w:tcPr>
          <w:p w:rsidR="003E7ECB" w:rsidRDefault="003E7ECB">
            <w:pPr>
              <w:pStyle w:val="a3"/>
              <w:ind w:firstLine="0"/>
              <w:rPr>
                <w:sz w:val="24"/>
              </w:rPr>
            </w:pPr>
            <w:r>
              <w:rPr>
                <w:sz w:val="24"/>
              </w:rPr>
              <w:t>11. Прочие обязательства</w:t>
            </w:r>
          </w:p>
        </w:tc>
        <w:tc>
          <w:tcPr>
            <w:tcW w:w="1701" w:type="dxa"/>
          </w:tcPr>
          <w:p w:rsidR="003E7ECB" w:rsidRDefault="003E7ECB">
            <w:pPr>
              <w:pStyle w:val="a3"/>
              <w:ind w:firstLine="0"/>
              <w:rPr>
                <w:sz w:val="24"/>
              </w:rPr>
            </w:pPr>
            <w:r>
              <w:rPr>
                <w:sz w:val="24"/>
              </w:rPr>
              <w:t>3 923 375,3</w:t>
            </w:r>
          </w:p>
        </w:tc>
        <w:tc>
          <w:tcPr>
            <w:tcW w:w="1417" w:type="dxa"/>
          </w:tcPr>
          <w:p w:rsidR="003E7ECB" w:rsidRDefault="003E7ECB">
            <w:pPr>
              <w:pStyle w:val="a3"/>
              <w:ind w:firstLine="0"/>
              <w:rPr>
                <w:sz w:val="24"/>
              </w:rPr>
            </w:pPr>
            <w:r>
              <w:rPr>
                <w:sz w:val="24"/>
              </w:rPr>
              <w:t>3 320 426</w:t>
            </w:r>
          </w:p>
        </w:tc>
        <w:tc>
          <w:tcPr>
            <w:tcW w:w="709" w:type="dxa"/>
          </w:tcPr>
          <w:p w:rsidR="003E7ECB" w:rsidRDefault="003E7ECB">
            <w:pPr>
              <w:pStyle w:val="a3"/>
              <w:ind w:firstLine="0"/>
              <w:rPr>
                <w:sz w:val="24"/>
                <w:lang w:val="en-US"/>
              </w:rPr>
            </w:pPr>
            <w:r>
              <w:rPr>
                <w:sz w:val="24"/>
                <w:lang w:val="en-US"/>
              </w:rPr>
              <w:t>2.6</w:t>
            </w:r>
          </w:p>
        </w:tc>
        <w:tc>
          <w:tcPr>
            <w:tcW w:w="709" w:type="dxa"/>
          </w:tcPr>
          <w:p w:rsidR="003E7ECB" w:rsidRDefault="003E7ECB">
            <w:pPr>
              <w:pStyle w:val="a3"/>
              <w:ind w:firstLine="0"/>
              <w:rPr>
                <w:sz w:val="24"/>
                <w:lang w:val="en-US"/>
              </w:rPr>
            </w:pPr>
            <w:r>
              <w:rPr>
                <w:sz w:val="24"/>
                <w:lang w:val="en-US"/>
              </w:rPr>
              <w:t>1.9</w:t>
            </w:r>
          </w:p>
        </w:tc>
        <w:tc>
          <w:tcPr>
            <w:tcW w:w="708" w:type="dxa"/>
          </w:tcPr>
          <w:p w:rsidR="003E7ECB" w:rsidRDefault="003E7ECB">
            <w:pPr>
              <w:pStyle w:val="a3"/>
              <w:ind w:firstLine="0"/>
              <w:rPr>
                <w:sz w:val="24"/>
              </w:rPr>
            </w:pPr>
            <w:r>
              <w:rPr>
                <w:sz w:val="24"/>
              </w:rPr>
              <w:t>-0,7</w:t>
            </w:r>
          </w:p>
        </w:tc>
        <w:tc>
          <w:tcPr>
            <w:tcW w:w="1418" w:type="dxa"/>
          </w:tcPr>
          <w:p w:rsidR="003E7ECB" w:rsidRDefault="003E7ECB">
            <w:pPr>
              <w:pStyle w:val="a3"/>
              <w:ind w:firstLine="0"/>
              <w:rPr>
                <w:sz w:val="24"/>
              </w:rPr>
            </w:pPr>
            <w:r>
              <w:rPr>
                <w:sz w:val="24"/>
              </w:rPr>
              <w:t>-602949,3</w:t>
            </w:r>
          </w:p>
        </w:tc>
      </w:tr>
      <w:tr w:rsidR="003E7ECB">
        <w:tc>
          <w:tcPr>
            <w:tcW w:w="3936" w:type="dxa"/>
          </w:tcPr>
          <w:p w:rsidR="003E7ECB" w:rsidRDefault="003E7ECB">
            <w:pPr>
              <w:pStyle w:val="a3"/>
              <w:ind w:firstLine="0"/>
              <w:rPr>
                <w:sz w:val="24"/>
              </w:rPr>
            </w:pPr>
            <w:r>
              <w:rPr>
                <w:sz w:val="24"/>
              </w:rPr>
              <w:t>12. Всего обязательств</w:t>
            </w:r>
          </w:p>
        </w:tc>
        <w:tc>
          <w:tcPr>
            <w:tcW w:w="1701" w:type="dxa"/>
          </w:tcPr>
          <w:p w:rsidR="003E7ECB" w:rsidRDefault="003E7ECB">
            <w:pPr>
              <w:pStyle w:val="a3"/>
              <w:ind w:firstLine="0"/>
              <w:rPr>
                <w:sz w:val="24"/>
              </w:rPr>
            </w:pPr>
            <w:r>
              <w:rPr>
                <w:sz w:val="24"/>
              </w:rPr>
              <w:t>128 223 188,7</w:t>
            </w:r>
          </w:p>
        </w:tc>
        <w:tc>
          <w:tcPr>
            <w:tcW w:w="1417" w:type="dxa"/>
          </w:tcPr>
          <w:p w:rsidR="003E7ECB" w:rsidRDefault="003E7ECB">
            <w:pPr>
              <w:pStyle w:val="a3"/>
              <w:ind w:firstLine="0"/>
              <w:rPr>
                <w:sz w:val="24"/>
              </w:rPr>
            </w:pPr>
            <w:r>
              <w:rPr>
                <w:sz w:val="24"/>
              </w:rPr>
              <w:t>153 808 361</w:t>
            </w:r>
          </w:p>
        </w:tc>
        <w:tc>
          <w:tcPr>
            <w:tcW w:w="709" w:type="dxa"/>
          </w:tcPr>
          <w:p w:rsidR="003E7ECB" w:rsidRDefault="003E7ECB">
            <w:pPr>
              <w:pStyle w:val="a3"/>
              <w:ind w:firstLine="0"/>
              <w:rPr>
                <w:sz w:val="24"/>
                <w:lang w:val="en-US"/>
              </w:rPr>
            </w:pPr>
            <w:r>
              <w:rPr>
                <w:sz w:val="24"/>
                <w:lang w:val="en-US"/>
              </w:rPr>
              <w:t>84.9</w:t>
            </w:r>
          </w:p>
        </w:tc>
        <w:tc>
          <w:tcPr>
            <w:tcW w:w="709" w:type="dxa"/>
          </w:tcPr>
          <w:p w:rsidR="003E7ECB" w:rsidRDefault="003E7ECB">
            <w:pPr>
              <w:pStyle w:val="a3"/>
              <w:ind w:firstLine="0"/>
              <w:rPr>
                <w:sz w:val="24"/>
                <w:lang w:val="en-US"/>
              </w:rPr>
            </w:pPr>
            <w:r>
              <w:rPr>
                <w:sz w:val="24"/>
                <w:lang w:val="en-US"/>
              </w:rPr>
              <w:t>86.7</w:t>
            </w:r>
          </w:p>
        </w:tc>
        <w:tc>
          <w:tcPr>
            <w:tcW w:w="708" w:type="dxa"/>
          </w:tcPr>
          <w:p w:rsidR="003E7ECB" w:rsidRDefault="003E7ECB">
            <w:pPr>
              <w:pStyle w:val="a3"/>
              <w:ind w:firstLine="0"/>
              <w:rPr>
                <w:sz w:val="24"/>
              </w:rPr>
            </w:pPr>
            <w:r>
              <w:rPr>
                <w:sz w:val="24"/>
              </w:rPr>
              <w:t>1,8</w:t>
            </w:r>
          </w:p>
        </w:tc>
        <w:tc>
          <w:tcPr>
            <w:tcW w:w="1418" w:type="dxa"/>
          </w:tcPr>
          <w:p w:rsidR="003E7ECB" w:rsidRDefault="003E7ECB">
            <w:pPr>
              <w:pStyle w:val="a3"/>
              <w:ind w:firstLine="0"/>
              <w:rPr>
                <w:sz w:val="24"/>
              </w:rPr>
            </w:pPr>
            <w:r>
              <w:rPr>
                <w:sz w:val="24"/>
              </w:rPr>
              <w:t>25585172,3</w:t>
            </w:r>
          </w:p>
        </w:tc>
      </w:tr>
      <w:tr w:rsidR="003E7ECB">
        <w:tc>
          <w:tcPr>
            <w:tcW w:w="3936" w:type="dxa"/>
          </w:tcPr>
          <w:p w:rsidR="003E7ECB" w:rsidRDefault="003E7ECB">
            <w:pPr>
              <w:pStyle w:val="a3"/>
              <w:ind w:firstLine="0"/>
              <w:rPr>
                <w:sz w:val="24"/>
              </w:rPr>
            </w:pPr>
            <w:r>
              <w:rPr>
                <w:sz w:val="24"/>
              </w:rPr>
              <w:t>13. Прочие пассивы</w:t>
            </w:r>
          </w:p>
        </w:tc>
        <w:tc>
          <w:tcPr>
            <w:tcW w:w="1701" w:type="dxa"/>
          </w:tcPr>
          <w:p w:rsidR="003E7ECB" w:rsidRDefault="003E7ECB">
            <w:pPr>
              <w:pStyle w:val="a3"/>
              <w:ind w:firstLine="0"/>
              <w:rPr>
                <w:sz w:val="24"/>
              </w:rPr>
            </w:pPr>
            <w:r>
              <w:rPr>
                <w:sz w:val="24"/>
              </w:rPr>
              <w:t>3 697 204,7</w:t>
            </w:r>
          </w:p>
        </w:tc>
        <w:tc>
          <w:tcPr>
            <w:tcW w:w="1417" w:type="dxa"/>
          </w:tcPr>
          <w:p w:rsidR="003E7ECB" w:rsidRDefault="003E7ECB">
            <w:pPr>
              <w:pStyle w:val="a3"/>
              <w:ind w:firstLine="0"/>
              <w:rPr>
                <w:sz w:val="24"/>
              </w:rPr>
            </w:pPr>
            <w:r>
              <w:rPr>
                <w:sz w:val="24"/>
              </w:rPr>
              <w:t>3 454 289</w:t>
            </w:r>
          </w:p>
        </w:tc>
        <w:tc>
          <w:tcPr>
            <w:tcW w:w="709" w:type="dxa"/>
          </w:tcPr>
          <w:p w:rsidR="003E7ECB" w:rsidRDefault="003E7ECB">
            <w:pPr>
              <w:pStyle w:val="a3"/>
              <w:ind w:firstLine="0"/>
              <w:rPr>
                <w:sz w:val="24"/>
                <w:lang w:val="en-US"/>
              </w:rPr>
            </w:pPr>
            <w:r>
              <w:rPr>
                <w:sz w:val="24"/>
                <w:lang w:val="en-US"/>
              </w:rPr>
              <w:t>2.4</w:t>
            </w:r>
          </w:p>
        </w:tc>
        <w:tc>
          <w:tcPr>
            <w:tcW w:w="709" w:type="dxa"/>
          </w:tcPr>
          <w:p w:rsidR="003E7ECB" w:rsidRDefault="003E7ECB">
            <w:pPr>
              <w:pStyle w:val="a3"/>
              <w:ind w:firstLine="0"/>
              <w:rPr>
                <w:sz w:val="24"/>
                <w:lang w:val="en-US"/>
              </w:rPr>
            </w:pPr>
            <w:r>
              <w:rPr>
                <w:sz w:val="24"/>
                <w:lang w:val="en-US"/>
              </w:rPr>
              <w:t>1.9</w:t>
            </w:r>
          </w:p>
        </w:tc>
        <w:tc>
          <w:tcPr>
            <w:tcW w:w="708" w:type="dxa"/>
          </w:tcPr>
          <w:p w:rsidR="003E7ECB" w:rsidRDefault="003E7ECB">
            <w:pPr>
              <w:pStyle w:val="a3"/>
              <w:ind w:firstLine="0"/>
              <w:rPr>
                <w:sz w:val="24"/>
              </w:rPr>
            </w:pPr>
            <w:r>
              <w:rPr>
                <w:sz w:val="24"/>
              </w:rPr>
              <w:t>-0,5</w:t>
            </w:r>
          </w:p>
        </w:tc>
        <w:tc>
          <w:tcPr>
            <w:tcW w:w="1418" w:type="dxa"/>
          </w:tcPr>
          <w:p w:rsidR="003E7ECB" w:rsidRDefault="003E7ECB">
            <w:pPr>
              <w:pStyle w:val="a3"/>
              <w:ind w:firstLine="0"/>
              <w:rPr>
                <w:sz w:val="24"/>
              </w:rPr>
            </w:pPr>
            <w:r>
              <w:rPr>
                <w:sz w:val="24"/>
              </w:rPr>
              <w:t>-242915,7</w:t>
            </w:r>
          </w:p>
        </w:tc>
      </w:tr>
      <w:tr w:rsidR="003E7ECB">
        <w:tc>
          <w:tcPr>
            <w:tcW w:w="3936" w:type="dxa"/>
          </w:tcPr>
          <w:p w:rsidR="003E7ECB" w:rsidRDefault="003E7ECB">
            <w:pPr>
              <w:pStyle w:val="a3"/>
              <w:ind w:firstLine="0"/>
              <w:rPr>
                <w:b/>
                <w:sz w:val="24"/>
              </w:rPr>
            </w:pPr>
            <w:r>
              <w:rPr>
                <w:b/>
                <w:sz w:val="24"/>
              </w:rPr>
              <w:t>14. Всего пассивов</w:t>
            </w:r>
          </w:p>
        </w:tc>
        <w:tc>
          <w:tcPr>
            <w:tcW w:w="1701" w:type="dxa"/>
          </w:tcPr>
          <w:p w:rsidR="003E7ECB" w:rsidRDefault="003E7ECB">
            <w:pPr>
              <w:pStyle w:val="a3"/>
              <w:ind w:firstLine="0"/>
              <w:rPr>
                <w:b/>
                <w:sz w:val="24"/>
              </w:rPr>
            </w:pPr>
            <w:r>
              <w:rPr>
                <w:b/>
                <w:sz w:val="24"/>
              </w:rPr>
              <w:t>151 007 504,5</w:t>
            </w:r>
          </w:p>
        </w:tc>
        <w:tc>
          <w:tcPr>
            <w:tcW w:w="1417" w:type="dxa"/>
          </w:tcPr>
          <w:p w:rsidR="003E7ECB" w:rsidRDefault="003E7ECB">
            <w:pPr>
              <w:pStyle w:val="a3"/>
              <w:ind w:firstLine="0"/>
              <w:rPr>
                <w:b/>
                <w:sz w:val="24"/>
              </w:rPr>
            </w:pPr>
            <w:r>
              <w:rPr>
                <w:b/>
                <w:sz w:val="24"/>
              </w:rPr>
              <w:t>177 394 510</w:t>
            </w:r>
          </w:p>
        </w:tc>
        <w:tc>
          <w:tcPr>
            <w:tcW w:w="709" w:type="dxa"/>
          </w:tcPr>
          <w:p w:rsidR="003E7ECB" w:rsidRDefault="003E7ECB">
            <w:pPr>
              <w:pStyle w:val="a3"/>
              <w:ind w:firstLine="0"/>
              <w:rPr>
                <w:b/>
                <w:sz w:val="24"/>
                <w:lang w:val="en-US"/>
              </w:rPr>
            </w:pPr>
            <w:r>
              <w:rPr>
                <w:b/>
                <w:sz w:val="24"/>
                <w:lang w:val="en-US"/>
              </w:rPr>
              <w:t>100</w:t>
            </w:r>
          </w:p>
        </w:tc>
        <w:tc>
          <w:tcPr>
            <w:tcW w:w="709" w:type="dxa"/>
          </w:tcPr>
          <w:p w:rsidR="003E7ECB" w:rsidRDefault="003E7ECB">
            <w:pPr>
              <w:pStyle w:val="a3"/>
              <w:ind w:firstLine="0"/>
              <w:rPr>
                <w:b/>
                <w:sz w:val="24"/>
                <w:lang w:val="en-US"/>
              </w:rPr>
            </w:pPr>
            <w:r>
              <w:rPr>
                <w:b/>
                <w:sz w:val="24"/>
                <w:lang w:val="en-US"/>
              </w:rPr>
              <w:t>100</w:t>
            </w:r>
          </w:p>
        </w:tc>
        <w:tc>
          <w:tcPr>
            <w:tcW w:w="708" w:type="dxa"/>
          </w:tcPr>
          <w:p w:rsidR="003E7ECB" w:rsidRDefault="003E7ECB">
            <w:pPr>
              <w:pStyle w:val="a3"/>
              <w:ind w:firstLine="0"/>
              <w:rPr>
                <w:b/>
                <w:sz w:val="24"/>
              </w:rPr>
            </w:pPr>
          </w:p>
        </w:tc>
        <w:tc>
          <w:tcPr>
            <w:tcW w:w="1418" w:type="dxa"/>
          </w:tcPr>
          <w:p w:rsidR="003E7ECB" w:rsidRDefault="003E7ECB">
            <w:pPr>
              <w:pStyle w:val="a3"/>
              <w:ind w:firstLine="0"/>
              <w:rPr>
                <w:b/>
                <w:sz w:val="24"/>
              </w:rPr>
            </w:pPr>
            <w:r>
              <w:rPr>
                <w:b/>
                <w:sz w:val="24"/>
              </w:rPr>
              <w:t xml:space="preserve">26387005,5 </w:t>
            </w:r>
          </w:p>
        </w:tc>
      </w:tr>
      <w:tr w:rsidR="003E7ECB">
        <w:tc>
          <w:tcPr>
            <w:tcW w:w="3936" w:type="dxa"/>
          </w:tcPr>
          <w:p w:rsidR="003E7ECB" w:rsidRDefault="003E7ECB">
            <w:pPr>
              <w:pStyle w:val="a3"/>
              <w:ind w:firstLine="0"/>
              <w:rPr>
                <w:b/>
                <w:sz w:val="24"/>
              </w:rPr>
            </w:pPr>
            <w:r>
              <w:rPr>
                <w:b/>
                <w:sz w:val="24"/>
              </w:rPr>
              <w:t>Внебалансовые статьи</w:t>
            </w:r>
          </w:p>
        </w:tc>
        <w:tc>
          <w:tcPr>
            <w:tcW w:w="1701" w:type="dxa"/>
          </w:tcPr>
          <w:p w:rsidR="003E7ECB" w:rsidRDefault="003E7ECB">
            <w:pPr>
              <w:pStyle w:val="a3"/>
              <w:ind w:firstLine="0"/>
              <w:rPr>
                <w:sz w:val="24"/>
              </w:rPr>
            </w:pPr>
          </w:p>
        </w:tc>
        <w:tc>
          <w:tcPr>
            <w:tcW w:w="1417" w:type="dxa"/>
          </w:tcPr>
          <w:p w:rsidR="003E7ECB" w:rsidRDefault="003E7ECB">
            <w:pPr>
              <w:pStyle w:val="a3"/>
              <w:ind w:firstLine="0"/>
              <w:rPr>
                <w:sz w:val="24"/>
              </w:rPr>
            </w:pPr>
          </w:p>
        </w:tc>
        <w:tc>
          <w:tcPr>
            <w:tcW w:w="709" w:type="dxa"/>
          </w:tcPr>
          <w:p w:rsidR="003E7ECB" w:rsidRDefault="003E7ECB">
            <w:pPr>
              <w:pStyle w:val="a3"/>
              <w:ind w:firstLine="0"/>
              <w:rPr>
                <w:sz w:val="24"/>
              </w:rPr>
            </w:pPr>
          </w:p>
        </w:tc>
        <w:tc>
          <w:tcPr>
            <w:tcW w:w="709" w:type="dxa"/>
          </w:tcPr>
          <w:p w:rsidR="003E7ECB" w:rsidRDefault="003E7ECB">
            <w:pPr>
              <w:pStyle w:val="a3"/>
              <w:ind w:firstLine="0"/>
              <w:rPr>
                <w:sz w:val="24"/>
              </w:rPr>
            </w:pPr>
          </w:p>
        </w:tc>
        <w:tc>
          <w:tcPr>
            <w:tcW w:w="708" w:type="dxa"/>
          </w:tcPr>
          <w:p w:rsidR="003E7ECB" w:rsidRDefault="003E7ECB">
            <w:pPr>
              <w:pStyle w:val="a3"/>
              <w:ind w:firstLine="0"/>
              <w:rPr>
                <w:sz w:val="24"/>
              </w:rPr>
            </w:pPr>
          </w:p>
        </w:tc>
        <w:tc>
          <w:tcPr>
            <w:tcW w:w="1418" w:type="dxa"/>
          </w:tcPr>
          <w:p w:rsidR="003E7ECB" w:rsidRDefault="003E7ECB">
            <w:pPr>
              <w:pStyle w:val="a3"/>
              <w:ind w:firstLine="0"/>
              <w:rPr>
                <w:sz w:val="24"/>
              </w:rPr>
            </w:pPr>
          </w:p>
        </w:tc>
      </w:tr>
      <w:tr w:rsidR="003E7ECB">
        <w:tc>
          <w:tcPr>
            <w:tcW w:w="3936" w:type="dxa"/>
          </w:tcPr>
          <w:p w:rsidR="003E7ECB" w:rsidRDefault="003E7ECB">
            <w:pPr>
              <w:pStyle w:val="a3"/>
              <w:ind w:firstLine="0"/>
              <w:rPr>
                <w:sz w:val="24"/>
              </w:rPr>
            </w:pPr>
            <w:r>
              <w:rPr>
                <w:sz w:val="24"/>
              </w:rPr>
              <w:t>Исполнительные документы, предъявленные кредитным организациям</w:t>
            </w:r>
          </w:p>
        </w:tc>
        <w:tc>
          <w:tcPr>
            <w:tcW w:w="1701" w:type="dxa"/>
          </w:tcPr>
          <w:p w:rsidR="003E7ECB" w:rsidRDefault="003E7ECB">
            <w:pPr>
              <w:pStyle w:val="a3"/>
              <w:ind w:firstLine="0"/>
              <w:rPr>
                <w:sz w:val="24"/>
              </w:rPr>
            </w:pPr>
            <w:r>
              <w:rPr>
                <w:sz w:val="24"/>
              </w:rPr>
              <w:t>20 981,1</w:t>
            </w:r>
          </w:p>
        </w:tc>
        <w:tc>
          <w:tcPr>
            <w:tcW w:w="1417" w:type="dxa"/>
          </w:tcPr>
          <w:p w:rsidR="003E7ECB" w:rsidRDefault="003E7ECB">
            <w:pPr>
              <w:pStyle w:val="a3"/>
              <w:ind w:firstLine="0"/>
              <w:rPr>
                <w:sz w:val="24"/>
              </w:rPr>
            </w:pPr>
            <w:r>
              <w:rPr>
                <w:sz w:val="24"/>
              </w:rPr>
              <w:t>7 540</w:t>
            </w:r>
          </w:p>
        </w:tc>
        <w:tc>
          <w:tcPr>
            <w:tcW w:w="709" w:type="dxa"/>
          </w:tcPr>
          <w:p w:rsidR="003E7ECB" w:rsidRDefault="003E7ECB">
            <w:pPr>
              <w:pStyle w:val="a3"/>
              <w:ind w:firstLine="0"/>
              <w:rPr>
                <w:sz w:val="24"/>
              </w:rPr>
            </w:pPr>
          </w:p>
        </w:tc>
        <w:tc>
          <w:tcPr>
            <w:tcW w:w="709" w:type="dxa"/>
          </w:tcPr>
          <w:p w:rsidR="003E7ECB" w:rsidRDefault="003E7ECB">
            <w:pPr>
              <w:pStyle w:val="a3"/>
              <w:ind w:firstLine="0"/>
              <w:rPr>
                <w:sz w:val="24"/>
              </w:rPr>
            </w:pPr>
          </w:p>
        </w:tc>
        <w:tc>
          <w:tcPr>
            <w:tcW w:w="708" w:type="dxa"/>
          </w:tcPr>
          <w:p w:rsidR="003E7ECB" w:rsidRDefault="003E7ECB">
            <w:pPr>
              <w:pStyle w:val="a3"/>
              <w:ind w:firstLine="0"/>
              <w:rPr>
                <w:sz w:val="24"/>
              </w:rPr>
            </w:pPr>
          </w:p>
        </w:tc>
        <w:tc>
          <w:tcPr>
            <w:tcW w:w="1418" w:type="dxa"/>
          </w:tcPr>
          <w:p w:rsidR="003E7ECB" w:rsidRDefault="003E7ECB">
            <w:pPr>
              <w:pStyle w:val="a3"/>
              <w:ind w:firstLine="0"/>
              <w:rPr>
                <w:sz w:val="24"/>
              </w:rPr>
            </w:pPr>
          </w:p>
        </w:tc>
      </w:tr>
      <w:tr w:rsidR="003E7ECB">
        <w:tc>
          <w:tcPr>
            <w:tcW w:w="3936" w:type="dxa"/>
          </w:tcPr>
          <w:p w:rsidR="003E7ECB" w:rsidRDefault="003E7ECB">
            <w:pPr>
              <w:pStyle w:val="a3"/>
              <w:ind w:firstLine="0"/>
              <w:rPr>
                <w:sz w:val="24"/>
              </w:rPr>
            </w:pPr>
            <w:r>
              <w:rPr>
                <w:sz w:val="24"/>
              </w:rPr>
              <w:t>Безотзывные обязательства кредитной организации</w:t>
            </w:r>
          </w:p>
        </w:tc>
        <w:tc>
          <w:tcPr>
            <w:tcW w:w="1701" w:type="dxa"/>
          </w:tcPr>
          <w:p w:rsidR="003E7ECB" w:rsidRDefault="003E7ECB">
            <w:pPr>
              <w:pStyle w:val="a3"/>
              <w:ind w:firstLine="0"/>
              <w:rPr>
                <w:sz w:val="24"/>
              </w:rPr>
            </w:pPr>
            <w:r>
              <w:rPr>
                <w:sz w:val="24"/>
              </w:rPr>
              <w:t>13 718 147</w:t>
            </w:r>
          </w:p>
        </w:tc>
        <w:tc>
          <w:tcPr>
            <w:tcW w:w="1417" w:type="dxa"/>
          </w:tcPr>
          <w:p w:rsidR="003E7ECB" w:rsidRDefault="003E7ECB">
            <w:pPr>
              <w:pStyle w:val="a3"/>
              <w:ind w:firstLine="0"/>
              <w:rPr>
                <w:sz w:val="24"/>
              </w:rPr>
            </w:pPr>
            <w:r>
              <w:rPr>
                <w:sz w:val="24"/>
              </w:rPr>
              <w:t>455 081</w:t>
            </w:r>
          </w:p>
        </w:tc>
        <w:tc>
          <w:tcPr>
            <w:tcW w:w="709" w:type="dxa"/>
          </w:tcPr>
          <w:p w:rsidR="003E7ECB" w:rsidRDefault="003E7ECB">
            <w:pPr>
              <w:pStyle w:val="a3"/>
              <w:ind w:firstLine="0"/>
              <w:rPr>
                <w:sz w:val="24"/>
              </w:rPr>
            </w:pPr>
          </w:p>
        </w:tc>
        <w:tc>
          <w:tcPr>
            <w:tcW w:w="709" w:type="dxa"/>
          </w:tcPr>
          <w:p w:rsidR="003E7ECB" w:rsidRDefault="003E7ECB">
            <w:pPr>
              <w:pStyle w:val="a3"/>
              <w:ind w:firstLine="0"/>
              <w:rPr>
                <w:sz w:val="24"/>
              </w:rPr>
            </w:pPr>
          </w:p>
        </w:tc>
        <w:tc>
          <w:tcPr>
            <w:tcW w:w="708" w:type="dxa"/>
          </w:tcPr>
          <w:p w:rsidR="003E7ECB" w:rsidRDefault="003E7ECB">
            <w:pPr>
              <w:pStyle w:val="a3"/>
              <w:ind w:firstLine="0"/>
              <w:rPr>
                <w:sz w:val="24"/>
              </w:rPr>
            </w:pPr>
          </w:p>
        </w:tc>
        <w:tc>
          <w:tcPr>
            <w:tcW w:w="1418" w:type="dxa"/>
          </w:tcPr>
          <w:p w:rsidR="003E7ECB" w:rsidRDefault="003E7ECB">
            <w:pPr>
              <w:pStyle w:val="a3"/>
              <w:ind w:firstLine="0"/>
              <w:rPr>
                <w:sz w:val="24"/>
              </w:rPr>
            </w:pPr>
          </w:p>
        </w:tc>
      </w:tr>
      <w:tr w:rsidR="003E7ECB">
        <w:tc>
          <w:tcPr>
            <w:tcW w:w="3936" w:type="dxa"/>
          </w:tcPr>
          <w:p w:rsidR="003E7ECB" w:rsidRDefault="003E7ECB">
            <w:pPr>
              <w:pStyle w:val="a3"/>
              <w:ind w:firstLine="0"/>
              <w:rPr>
                <w:sz w:val="24"/>
              </w:rPr>
            </w:pPr>
            <w:r>
              <w:rPr>
                <w:sz w:val="24"/>
              </w:rPr>
              <w:t>Гарантии, поручительства, выданные кредитной организацией</w:t>
            </w:r>
          </w:p>
        </w:tc>
        <w:tc>
          <w:tcPr>
            <w:tcW w:w="1701" w:type="dxa"/>
          </w:tcPr>
          <w:p w:rsidR="003E7ECB" w:rsidRDefault="003E7ECB">
            <w:pPr>
              <w:pStyle w:val="a3"/>
              <w:ind w:firstLine="0"/>
              <w:rPr>
                <w:sz w:val="24"/>
              </w:rPr>
            </w:pPr>
            <w:r>
              <w:rPr>
                <w:sz w:val="24"/>
              </w:rPr>
              <w:t>307 135</w:t>
            </w:r>
          </w:p>
        </w:tc>
        <w:tc>
          <w:tcPr>
            <w:tcW w:w="1417" w:type="dxa"/>
          </w:tcPr>
          <w:p w:rsidR="003E7ECB" w:rsidRDefault="003E7ECB">
            <w:pPr>
              <w:pStyle w:val="a3"/>
              <w:ind w:firstLine="0"/>
              <w:rPr>
                <w:sz w:val="24"/>
              </w:rPr>
            </w:pPr>
            <w:r>
              <w:rPr>
                <w:sz w:val="24"/>
              </w:rPr>
              <w:t>364 420</w:t>
            </w:r>
          </w:p>
        </w:tc>
        <w:tc>
          <w:tcPr>
            <w:tcW w:w="709" w:type="dxa"/>
          </w:tcPr>
          <w:p w:rsidR="003E7ECB" w:rsidRDefault="003E7ECB">
            <w:pPr>
              <w:pStyle w:val="a3"/>
              <w:ind w:firstLine="0"/>
              <w:rPr>
                <w:sz w:val="24"/>
              </w:rPr>
            </w:pPr>
          </w:p>
        </w:tc>
        <w:tc>
          <w:tcPr>
            <w:tcW w:w="709" w:type="dxa"/>
          </w:tcPr>
          <w:p w:rsidR="003E7ECB" w:rsidRDefault="003E7ECB">
            <w:pPr>
              <w:pStyle w:val="a3"/>
              <w:ind w:firstLine="0"/>
              <w:rPr>
                <w:sz w:val="24"/>
              </w:rPr>
            </w:pPr>
          </w:p>
        </w:tc>
        <w:tc>
          <w:tcPr>
            <w:tcW w:w="708" w:type="dxa"/>
          </w:tcPr>
          <w:p w:rsidR="003E7ECB" w:rsidRDefault="003E7ECB">
            <w:pPr>
              <w:pStyle w:val="a3"/>
              <w:ind w:firstLine="0"/>
              <w:rPr>
                <w:sz w:val="24"/>
              </w:rPr>
            </w:pPr>
          </w:p>
        </w:tc>
        <w:tc>
          <w:tcPr>
            <w:tcW w:w="1418" w:type="dxa"/>
          </w:tcPr>
          <w:p w:rsidR="003E7ECB" w:rsidRDefault="003E7ECB">
            <w:pPr>
              <w:pStyle w:val="a3"/>
              <w:ind w:firstLine="0"/>
              <w:rPr>
                <w:sz w:val="24"/>
              </w:rPr>
            </w:pPr>
          </w:p>
        </w:tc>
      </w:tr>
    </w:tbl>
    <w:p w:rsidR="003E7ECB" w:rsidRDefault="003E7ECB">
      <w:pPr>
        <w:pStyle w:val="a3"/>
      </w:pPr>
    </w:p>
    <w:p w:rsidR="003E7ECB" w:rsidRDefault="003E7ECB">
      <w:pPr>
        <w:ind w:firstLine="720"/>
      </w:pPr>
      <w:r>
        <w:t>Из приведенных данных видно, что абсолютный размер прибыли банка за 1997 год составил 4,5 трлн. рублей, снизившись по сравнению с 1996 годом в 3,2 раза. При этом среднегодовой индекс доходности ГКО снизился за год в 4,2 раза, а ставка рефинансирования – в 3,25 раза, тогда как платежи, уплаченные банком из прибыли в бюджет, возросли за год почти в 11 раз и составили 1,6 трлн. руб.</w:t>
      </w:r>
    </w:p>
    <w:p w:rsidR="003E7ECB" w:rsidRDefault="003E7ECB">
      <w:pPr>
        <w:ind w:firstLine="720"/>
      </w:pPr>
      <w:r>
        <w:t>Оплаченный уставный капитал Сбербанка остался неизменным по сравнению с 1996 годом и на 01. 01. 98 г. составил 700,1 млрд. рублей.</w:t>
      </w:r>
    </w:p>
    <w:p w:rsidR="003E7ECB" w:rsidRDefault="003E7ECB">
      <w:pPr>
        <w:ind w:firstLine="720"/>
      </w:pPr>
      <w:r>
        <w:t>Структура акционеров Сбербанка характеризуется на 01. 01. 98 г. следующими данными:</w:t>
      </w:r>
    </w:p>
    <w:p w:rsidR="003E7ECB" w:rsidRDefault="003E7ECB">
      <w:pPr>
        <w:numPr>
          <w:ilvl w:val="0"/>
          <w:numId w:val="9"/>
        </w:numPr>
        <w:tabs>
          <w:tab w:val="clear" w:pos="360"/>
          <w:tab w:val="num" w:pos="1080"/>
          <w:tab w:val="num" w:pos="1152"/>
        </w:tabs>
        <w:ind w:left="1080"/>
      </w:pPr>
      <w:r>
        <w:t>60 % - банковский сектор;</w:t>
      </w:r>
    </w:p>
    <w:p w:rsidR="003E7ECB" w:rsidRDefault="003E7ECB">
      <w:pPr>
        <w:numPr>
          <w:ilvl w:val="0"/>
          <w:numId w:val="9"/>
        </w:numPr>
        <w:tabs>
          <w:tab w:val="clear" w:pos="360"/>
          <w:tab w:val="num" w:pos="1080"/>
          <w:tab w:val="num" w:pos="1152"/>
        </w:tabs>
        <w:ind w:left="1080"/>
      </w:pPr>
      <w:r>
        <w:t>18 % - инвестиционные компании;</w:t>
      </w:r>
    </w:p>
    <w:p w:rsidR="003E7ECB" w:rsidRDefault="003E7ECB">
      <w:pPr>
        <w:numPr>
          <w:ilvl w:val="0"/>
          <w:numId w:val="9"/>
        </w:numPr>
        <w:tabs>
          <w:tab w:val="clear" w:pos="360"/>
          <w:tab w:val="num" w:pos="1080"/>
          <w:tab w:val="num" w:pos="1152"/>
        </w:tabs>
        <w:ind w:left="1080"/>
      </w:pPr>
      <w:r>
        <w:t>11 % - юридические лица;</w:t>
      </w:r>
    </w:p>
    <w:p w:rsidR="003E7ECB" w:rsidRDefault="003E7ECB">
      <w:pPr>
        <w:numPr>
          <w:ilvl w:val="0"/>
          <w:numId w:val="9"/>
        </w:numPr>
        <w:tabs>
          <w:tab w:val="clear" w:pos="360"/>
          <w:tab w:val="num" w:pos="1080"/>
          <w:tab w:val="num" w:pos="1152"/>
        </w:tabs>
        <w:ind w:left="1080"/>
      </w:pPr>
      <w:r>
        <w:t>11 % - физические лица.</w:t>
      </w:r>
    </w:p>
    <w:p w:rsidR="003E7ECB" w:rsidRDefault="003E7ECB">
      <w:pPr>
        <w:pStyle w:val="20"/>
      </w:pPr>
      <w:r>
        <w:t>Что касается активов Банка, они увеличились на 26387005,5 млн. рублей. Это произошло за счет вложений в государственные долговые обязательства и кредитов организациям, населению, лизинга клиентам. В 1997 году банком было выдано кредитов на сумму 94,1 трлн. рублей и 8,6 млрд. долларов США. При этом в реальный сектор экономики направлено свыше 44 трлн. рублей, что почти в 2 раза больше, чем в 1996 году. Объем кредитования региональных программ по состоянию на 01. 01. 98 г. превысил 9, 8 трлн. рублей или в 8 раз больше, чем на начало 1997 года. Объем кредитного портфеля Сбербанка увеличился за год в 1, 2 раза и составил на 01. 01. 98 г. 36,8 трлн. рублей. Удельный вес просроченной задолженности в общем остатке ссудной задолженности сократился в течение 1997 года с 12,6% до 10,7%, а в валюте баланса – с 1,5% до 1,1%.</w:t>
      </w:r>
    </w:p>
    <w:p w:rsidR="003E7ECB" w:rsidRDefault="003E7ECB">
      <w:pPr>
        <w:pStyle w:val="20"/>
      </w:pPr>
      <w:r>
        <w:t>Также произошло увеличение пассивов. В основном за счет средств клиентов, включая вклады населения на 29100147,7 млн. рублей. Доля средств, привлеченных Сбербанком в общем остатке средств, размещенных во всех коммерческих банках страны, составила 79.5% против 74, 2% на начало 1997 года. За прошедший год банком привлечено средств населения на 18.8% трлн. рублей и 562 млн. долларов США. Всего на счетах по вкладам физических лиц в Банке хранилось на начало 1998 года более 115 трлн. рублей и 2 млрд. долларов США. Количество счетов вкладчиков превысило 226 млн. Всего на счетах по вкладам физических лиц – 127023,3 млрд. рублей.</w:t>
      </w:r>
    </w:p>
    <w:p w:rsidR="003E7ECB" w:rsidRDefault="003E7ECB">
      <w:pPr>
        <w:pStyle w:val="20"/>
      </w:pPr>
      <w:r>
        <w:t>Продолжали развиваться операции по привлечению денежных средств населения безналичным путем. В 1997 году на счета по вкладам путем безналичных перечислений поступило свыше 77 трлн. рублей, что в 1, 4 раза больше, чем в 1996 году.</w:t>
      </w:r>
    </w:p>
    <w:p w:rsidR="003E7ECB" w:rsidRDefault="003E7ECB">
      <w:pPr>
        <w:pStyle w:val="20"/>
      </w:pPr>
      <w:r>
        <w:t>В 1997 году продолжалось формирование клиентской базы за счет привлечения на обслуживание крупной корпоративной клиентуры. За 1997 год остатки рублевых средств юридических лиц в Сбербанке увеличились в 1, 3 раза и составили 15,36 трлн. рублей, а валютных – 181 млн. долларов США. Всего остатки на счетах юридических лиц – 14057,5 млрд. рублей.</w:t>
      </w:r>
    </w:p>
    <w:p w:rsidR="003E7ECB" w:rsidRDefault="003E7ECB">
      <w:pPr>
        <w:pStyle w:val="20"/>
      </w:pPr>
    </w:p>
    <w:p w:rsidR="003E7ECB" w:rsidRDefault="003E7ECB">
      <w:pPr>
        <w:pStyle w:val="20"/>
        <w:jc w:val="center"/>
        <w:rPr>
          <w:b/>
        </w:rPr>
      </w:pPr>
      <w:r>
        <w:rPr>
          <w:b/>
        </w:rPr>
        <w:t>3.2 Анализ активов</w:t>
      </w:r>
    </w:p>
    <w:p w:rsidR="003E7ECB" w:rsidRDefault="003E7ECB">
      <w:pPr>
        <w:pStyle w:val="20"/>
        <w:jc w:val="right"/>
        <w:rPr>
          <w:sz w:val="20"/>
        </w:rPr>
      </w:pPr>
      <w:r>
        <w:rPr>
          <w:sz w:val="20"/>
        </w:rPr>
        <w:t>(Таблица 2)</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417"/>
        <w:gridCol w:w="1418"/>
        <w:gridCol w:w="992"/>
        <w:gridCol w:w="992"/>
        <w:gridCol w:w="993"/>
        <w:gridCol w:w="1134"/>
      </w:tblGrid>
      <w:tr w:rsidR="003E7ECB">
        <w:trPr>
          <w:cantSplit/>
        </w:trPr>
        <w:tc>
          <w:tcPr>
            <w:tcW w:w="3227" w:type="dxa"/>
            <w:vMerge w:val="restart"/>
            <w:tcBorders>
              <w:right w:val="nil"/>
            </w:tcBorders>
          </w:tcPr>
          <w:p w:rsidR="003E7ECB" w:rsidRDefault="003E7ECB">
            <w:pPr>
              <w:pStyle w:val="20"/>
              <w:ind w:firstLine="0"/>
              <w:jc w:val="center"/>
              <w:rPr>
                <w:b/>
              </w:rPr>
            </w:pPr>
            <w:r>
              <w:rPr>
                <w:b/>
              </w:rPr>
              <w:t>Наименование статей</w:t>
            </w:r>
          </w:p>
        </w:tc>
        <w:tc>
          <w:tcPr>
            <w:tcW w:w="2835" w:type="dxa"/>
            <w:gridSpan w:val="2"/>
            <w:tcBorders>
              <w:top w:val="single" w:sz="4" w:space="0" w:color="auto"/>
              <w:left w:val="single" w:sz="4" w:space="0" w:color="auto"/>
              <w:bottom w:val="single" w:sz="4" w:space="0" w:color="auto"/>
            </w:tcBorders>
          </w:tcPr>
          <w:p w:rsidR="003E7ECB" w:rsidRDefault="003E7ECB">
            <w:pPr>
              <w:pStyle w:val="20"/>
              <w:ind w:firstLine="0"/>
              <w:jc w:val="center"/>
              <w:rPr>
                <w:b/>
              </w:rPr>
            </w:pPr>
            <w:r>
              <w:rPr>
                <w:b/>
              </w:rPr>
              <w:t>Абсолютное значение</w:t>
            </w:r>
          </w:p>
        </w:tc>
        <w:tc>
          <w:tcPr>
            <w:tcW w:w="1984" w:type="dxa"/>
            <w:gridSpan w:val="2"/>
            <w:tcBorders>
              <w:left w:val="nil"/>
            </w:tcBorders>
          </w:tcPr>
          <w:p w:rsidR="003E7ECB" w:rsidRDefault="003E7ECB">
            <w:pPr>
              <w:pStyle w:val="20"/>
              <w:ind w:firstLine="0"/>
              <w:jc w:val="center"/>
              <w:rPr>
                <w:b/>
              </w:rPr>
            </w:pPr>
            <w:r>
              <w:rPr>
                <w:b/>
              </w:rPr>
              <w:t>Удельный вес</w:t>
            </w:r>
          </w:p>
        </w:tc>
        <w:tc>
          <w:tcPr>
            <w:tcW w:w="2127" w:type="dxa"/>
            <w:gridSpan w:val="2"/>
          </w:tcPr>
          <w:p w:rsidR="003E7ECB" w:rsidRDefault="003E7ECB">
            <w:pPr>
              <w:pStyle w:val="20"/>
              <w:ind w:firstLine="0"/>
              <w:jc w:val="center"/>
              <w:rPr>
                <w:b/>
              </w:rPr>
            </w:pPr>
            <w:r>
              <w:rPr>
                <w:b/>
              </w:rPr>
              <w:t>Изменение</w:t>
            </w:r>
          </w:p>
        </w:tc>
      </w:tr>
      <w:tr w:rsidR="003E7ECB">
        <w:trPr>
          <w:cantSplit/>
        </w:trPr>
        <w:tc>
          <w:tcPr>
            <w:tcW w:w="3227" w:type="dxa"/>
            <w:vMerge/>
          </w:tcPr>
          <w:p w:rsidR="003E7ECB" w:rsidRDefault="003E7ECB">
            <w:pPr>
              <w:pStyle w:val="20"/>
              <w:ind w:firstLine="0"/>
              <w:jc w:val="center"/>
              <w:rPr>
                <w:b/>
              </w:rPr>
            </w:pPr>
          </w:p>
        </w:tc>
        <w:tc>
          <w:tcPr>
            <w:tcW w:w="1417" w:type="dxa"/>
            <w:tcBorders>
              <w:top w:val="nil"/>
            </w:tcBorders>
          </w:tcPr>
          <w:p w:rsidR="003E7ECB" w:rsidRDefault="003E7ECB">
            <w:pPr>
              <w:pStyle w:val="20"/>
              <w:ind w:firstLine="0"/>
              <w:jc w:val="center"/>
              <w:rPr>
                <w:b/>
                <w:sz w:val="16"/>
              </w:rPr>
            </w:pPr>
            <w:r>
              <w:rPr>
                <w:b/>
                <w:sz w:val="16"/>
              </w:rPr>
              <w:t>01. 01. 97</w:t>
            </w:r>
          </w:p>
        </w:tc>
        <w:tc>
          <w:tcPr>
            <w:tcW w:w="1418" w:type="dxa"/>
            <w:tcBorders>
              <w:top w:val="nil"/>
            </w:tcBorders>
          </w:tcPr>
          <w:p w:rsidR="003E7ECB" w:rsidRDefault="003E7ECB">
            <w:pPr>
              <w:pStyle w:val="20"/>
              <w:ind w:firstLine="0"/>
              <w:jc w:val="center"/>
              <w:rPr>
                <w:b/>
                <w:sz w:val="16"/>
              </w:rPr>
            </w:pPr>
            <w:r>
              <w:rPr>
                <w:b/>
                <w:sz w:val="16"/>
              </w:rPr>
              <w:t>01. 01. 98</w:t>
            </w:r>
          </w:p>
        </w:tc>
        <w:tc>
          <w:tcPr>
            <w:tcW w:w="992" w:type="dxa"/>
          </w:tcPr>
          <w:p w:rsidR="003E7ECB" w:rsidRDefault="003E7ECB">
            <w:pPr>
              <w:pStyle w:val="20"/>
              <w:ind w:firstLine="0"/>
              <w:jc w:val="center"/>
              <w:rPr>
                <w:b/>
                <w:sz w:val="16"/>
              </w:rPr>
            </w:pPr>
            <w:r>
              <w:rPr>
                <w:b/>
                <w:sz w:val="16"/>
              </w:rPr>
              <w:t>01. 01. 97</w:t>
            </w:r>
          </w:p>
        </w:tc>
        <w:tc>
          <w:tcPr>
            <w:tcW w:w="992" w:type="dxa"/>
          </w:tcPr>
          <w:p w:rsidR="003E7ECB" w:rsidRDefault="003E7ECB">
            <w:pPr>
              <w:pStyle w:val="20"/>
              <w:ind w:firstLine="0"/>
              <w:jc w:val="center"/>
              <w:rPr>
                <w:b/>
                <w:sz w:val="16"/>
              </w:rPr>
            </w:pPr>
            <w:r>
              <w:rPr>
                <w:b/>
                <w:sz w:val="16"/>
              </w:rPr>
              <w:t>01. 01. 98</w:t>
            </w:r>
          </w:p>
        </w:tc>
        <w:tc>
          <w:tcPr>
            <w:tcW w:w="993" w:type="dxa"/>
          </w:tcPr>
          <w:p w:rsidR="003E7ECB" w:rsidRDefault="003E7ECB">
            <w:pPr>
              <w:pStyle w:val="20"/>
              <w:ind w:firstLine="0"/>
              <w:jc w:val="center"/>
              <w:rPr>
                <w:b/>
                <w:sz w:val="16"/>
              </w:rPr>
            </w:pPr>
            <w:r>
              <w:rPr>
                <w:b/>
                <w:sz w:val="16"/>
              </w:rPr>
              <w:t>%</w:t>
            </w:r>
          </w:p>
        </w:tc>
        <w:tc>
          <w:tcPr>
            <w:tcW w:w="1134" w:type="dxa"/>
          </w:tcPr>
          <w:p w:rsidR="003E7ECB" w:rsidRDefault="003E7ECB">
            <w:pPr>
              <w:pStyle w:val="20"/>
              <w:ind w:firstLine="0"/>
              <w:jc w:val="center"/>
              <w:rPr>
                <w:b/>
                <w:sz w:val="16"/>
              </w:rPr>
            </w:pPr>
            <w:r>
              <w:rPr>
                <w:b/>
                <w:sz w:val="16"/>
              </w:rPr>
              <w:t>Млн. руб.</w:t>
            </w:r>
          </w:p>
        </w:tc>
      </w:tr>
      <w:tr w:rsidR="003E7ECB">
        <w:tc>
          <w:tcPr>
            <w:tcW w:w="3227" w:type="dxa"/>
          </w:tcPr>
          <w:p w:rsidR="003E7ECB" w:rsidRDefault="003E7ECB">
            <w:pPr>
              <w:pStyle w:val="20"/>
              <w:ind w:firstLine="0"/>
              <w:jc w:val="center"/>
              <w:rPr>
                <w:sz w:val="24"/>
                <w:u w:val="single"/>
              </w:rPr>
            </w:pPr>
            <w:r>
              <w:rPr>
                <w:sz w:val="24"/>
                <w:u w:val="single"/>
                <w:lang w:val="en-US"/>
              </w:rPr>
              <w:t>I</w:t>
            </w:r>
            <w:r>
              <w:rPr>
                <w:sz w:val="24"/>
                <w:u w:val="single"/>
              </w:rPr>
              <w:t>. Активы, приносящие доход</w:t>
            </w:r>
          </w:p>
        </w:tc>
        <w:tc>
          <w:tcPr>
            <w:tcW w:w="1417" w:type="dxa"/>
          </w:tcPr>
          <w:p w:rsidR="003E7ECB" w:rsidRDefault="003E7ECB">
            <w:pPr>
              <w:pStyle w:val="20"/>
              <w:ind w:firstLine="0"/>
              <w:rPr>
                <w:sz w:val="24"/>
              </w:rPr>
            </w:pPr>
          </w:p>
        </w:tc>
        <w:tc>
          <w:tcPr>
            <w:tcW w:w="1418" w:type="dxa"/>
          </w:tcPr>
          <w:p w:rsidR="003E7ECB" w:rsidRDefault="003E7ECB">
            <w:pPr>
              <w:pStyle w:val="20"/>
              <w:ind w:firstLine="0"/>
              <w:rPr>
                <w:sz w:val="24"/>
              </w:rPr>
            </w:pPr>
          </w:p>
        </w:tc>
        <w:tc>
          <w:tcPr>
            <w:tcW w:w="992" w:type="dxa"/>
          </w:tcPr>
          <w:p w:rsidR="003E7ECB" w:rsidRDefault="003E7ECB">
            <w:pPr>
              <w:pStyle w:val="20"/>
              <w:ind w:firstLine="0"/>
              <w:rPr>
                <w:sz w:val="24"/>
              </w:rPr>
            </w:pPr>
          </w:p>
        </w:tc>
        <w:tc>
          <w:tcPr>
            <w:tcW w:w="992" w:type="dxa"/>
          </w:tcPr>
          <w:p w:rsidR="003E7ECB" w:rsidRDefault="003E7ECB">
            <w:pPr>
              <w:pStyle w:val="20"/>
              <w:ind w:firstLine="0"/>
              <w:rPr>
                <w:sz w:val="24"/>
              </w:rPr>
            </w:pPr>
          </w:p>
        </w:tc>
        <w:tc>
          <w:tcPr>
            <w:tcW w:w="993" w:type="dxa"/>
          </w:tcPr>
          <w:p w:rsidR="003E7ECB" w:rsidRDefault="003E7ECB">
            <w:pPr>
              <w:pStyle w:val="20"/>
              <w:ind w:firstLine="0"/>
              <w:rPr>
                <w:sz w:val="24"/>
              </w:rPr>
            </w:pPr>
          </w:p>
        </w:tc>
        <w:tc>
          <w:tcPr>
            <w:tcW w:w="1134" w:type="dxa"/>
          </w:tcPr>
          <w:p w:rsidR="003E7ECB" w:rsidRDefault="003E7ECB">
            <w:pPr>
              <w:pStyle w:val="20"/>
              <w:ind w:firstLine="0"/>
              <w:rPr>
                <w:sz w:val="24"/>
              </w:rPr>
            </w:pPr>
          </w:p>
        </w:tc>
      </w:tr>
      <w:tr w:rsidR="003E7ECB">
        <w:tc>
          <w:tcPr>
            <w:tcW w:w="3227" w:type="dxa"/>
          </w:tcPr>
          <w:p w:rsidR="003E7ECB" w:rsidRDefault="003E7ECB">
            <w:pPr>
              <w:pStyle w:val="20"/>
              <w:numPr>
                <w:ilvl w:val="0"/>
                <w:numId w:val="10"/>
              </w:numPr>
              <w:rPr>
                <w:sz w:val="24"/>
              </w:rPr>
            </w:pPr>
            <w:r>
              <w:rPr>
                <w:sz w:val="24"/>
              </w:rPr>
              <w:t>Вложения в ценные бумаги</w:t>
            </w:r>
          </w:p>
        </w:tc>
        <w:tc>
          <w:tcPr>
            <w:tcW w:w="1417" w:type="dxa"/>
          </w:tcPr>
          <w:p w:rsidR="003E7ECB" w:rsidRDefault="003E7ECB">
            <w:pPr>
              <w:pStyle w:val="20"/>
              <w:ind w:firstLine="0"/>
              <w:rPr>
                <w:sz w:val="24"/>
              </w:rPr>
            </w:pPr>
            <w:r>
              <w:rPr>
                <w:sz w:val="24"/>
              </w:rPr>
              <w:t>1049035,1</w:t>
            </w:r>
          </w:p>
        </w:tc>
        <w:tc>
          <w:tcPr>
            <w:tcW w:w="1418" w:type="dxa"/>
          </w:tcPr>
          <w:p w:rsidR="003E7ECB" w:rsidRDefault="003E7ECB">
            <w:pPr>
              <w:pStyle w:val="20"/>
              <w:ind w:firstLine="0"/>
              <w:rPr>
                <w:sz w:val="24"/>
              </w:rPr>
            </w:pPr>
            <w:r>
              <w:rPr>
                <w:sz w:val="24"/>
              </w:rPr>
              <w:t>1764919</w:t>
            </w:r>
          </w:p>
        </w:tc>
        <w:tc>
          <w:tcPr>
            <w:tcW w:w="992" w:type="dxa"/>
          </w:tcPr>
          <w:p w:rsidR="003E7ECB" w:rsidRDefault="003E7ECB">
            <w:pPr>
              <w:pStyle w:val="20"/>
              <w:ind w:firstLine="0"/>
              <w:rPr>
                <w:sz w:val="24"/>
              </w:rPr>
            </w:pPr>
            <w:r>
              <w:rPr>
                <w:sz w:val="24"/>
              </w:rPr>
              <w:t>8,9</w:t>
            </w:r>
          </w:p>
        </w:tc>
        <w:tc>
          <w:tcPr>
            <w:tcW w:w="992" w:type="dxa"/>
          </w:tcPr>
          <w:p w:rsidR="003E7ECB" w:rsidRDefault="003E7ECB">
            <w:pPr>
              <w:pStyle w:val="20"/>
              <w:ind w:firstLine="0"/>
              <w:rPr>
                <w:sz w:val="24"/>
              </w:rPr>
            </w:pPr>
            <w:r>
              <w:rPr>
                <w:sz w:val="24"/>
              </w:rPr>
              <w:t>16,3</w:t>
            </w:r>
          </w:p>
        </w:tc>
        <w:tc>
          <w:tcPr>
            <w:tcW w:w="993" w:type="dxa"/>
          </w:tcPr>
          <w:p w:rsidR="003E7ECB" w:rsidRDefault="003E7ECB">
            <w:pPr>
              <w:pStyle w:val="20"/>
              <w:ind w:firstLine="0"/>
              <w:rPr>
                <w:sz w:val="24"/>
              </w:rPr>
            </w:pPr>
            <w:r>
              <w:rPr>
                <w:sz w:val="24"/>
              </w:rPr>
              <w:t>7,4</w:t>
            </w:r>
          </w:p>
        </w:tc>
        <w:tc>
          <w:tcPr>
            <w:tcW w:w="1134" w:type="dxa"/>
          </w:tcPr>
          <w:p w:rsidR="003E7ECB" w:rsidRDefault="003E7ECB">
            <w:pPr>
              <w:pStyle w:val="20"/>
              <w:ind w:firstLine="0"/>
              <w:rPr>
                <w:sz w:val="24"/>
              </w:rPr>
            </w:pPr>
            <w:r>
              <w:rPr>
                <w:sz w:val="24"/>
              </w:rPr>
              <w:t>715883,9</w:t>
            </w:r>
          </w:p>
        </w:tc>
      </w:tr>
      <w:tr w:rsidR="003E7ECB">
        <w:tc>
          <w:tcPr>
            <w:tcW w:w="3227" w:type="dxa"/>
          </w:tcPr>
          <w:p w:rsidR="003E7ECB" w:rsidRDefault="003E7ECB">
            <w:pPr>
              <w:pStyle w:val="20"/>
              <w:numPr>
                <w:ilvl w:val="0"/>
                <w:numId w:val="10"/>
              </w:numPr>
              <w:tabs>
                <w:tab w:val="clear" w:pos="360"/>
                <w:tab w:val="num" w:pos="444"/>
              </w:tabs>
              <w:ind w:left="444"/>
              <w:rPr>
                <w:sz w:val="24"/>
              </w:rPr>
            </w:pPr>
            <w:r>
              <w:rPr>
                <w:sz w:val="24"/>
              </w:rPr>
              <w:t>Межбанковский кредит</w:t>
            </w:r>
          </w:p>
        </w:tc>
        <w:tc>
          <w:tcPr>
            <w:tcW w:w="1417" w:type="dxa"/>
          </w:tcPr>
          <w:p w:rsidR="003E7ECB" w:rsidRDefault="003E7ECB">
            <w:pPr>
              <w:pStyle w:val="20"/>
              <w:ind w:firstLine="0"/>
              <w:rPr>
                <w:sz w:val="24"/>
              </w:rPr>
            </w:pPr>
            <w:r>
              <w:rPr>
                <w:sz w:val="24"/>
              </w:rPr>
              <w:t>4301945,4</w:t>
            </w:r>
          </w:p>
        </w:tc>
        <w:tc>
          <w:tcPr>
            <w:tcW w:w="1418" w:type="dxa"/>
          </w:tcPr>
          <w:p w:rsidR="003E7ECB" w:rsidRDefault="003E7ECB">
            <w:pPr>
              <w:pStyle w:val="20"/>
              <w:ind w:firstLine="0"/>
              <w:rPr>
                <w:sz w:val="24"/>
              </w:rPr>
            </w:pPr>
            <w:r>
              <w:rPr>
                <w:sz w:val="24"/>
              </w:rPr>
              <w:t>2320307</w:t>
            </w:r>
          </w:p>
        </w:tc>
        <w:tc>
          <w:tcPr>
            <w:tcW w:w="992" w:type="dxa"/>
          </w:tcPr>
          <w:p w:rsidR="003E7ECB" w:rsidRDefault="003E7ECB">
            <w:pPr>
              <w:pStyle w:val="20"/>
              <w:ind w:firstLine="0"/>
              <w:rPr>
                <w:sz w:val="24"/>
              </w:rPr>
            </w:pPr>
            <w:r>
              <w:rPr>
                <w:sz w:val="24"/>
              </w:rPr>
              <w:t>36,6</w:t>
            </w:r>
          </w:p>
        </w:tc>
        <w:tc>
          <w:tcPr>
            <w:tcW w:w="992" w:type="dxa"/>
          </w:tcPr>
          <w:p w:rsidR="003E7ECB" w:rsidRDefault="003E7ECB">
            <w:pPr>
              <w:pStyle w:val="20"/>
              <w:ind w:firstLine="0"/>
              <w:rPr>
                <w:sz w:val="24"/>
              </w:rPr>
            </w:pPr>
            <w:r>
              <w:rPr>
                <w:sz w:val="24"/>
              </w:rPr>
              <w:t>21,4</w:t>
            </w:r>
          </w:p>
        </w:tc>
        <w:tc>
          <w:tcPr>
            <w:tcW w:w="993" w:type="dxa"/>
          </w:tcPr>
          <w:p w:rsidR="003E7ECB" w:rsidRDefault="003E7ECB">
            <w:pPr>
              <w:pStyle w:val="20"/>
              <w:ind w:firstLine="0"/>
              <w:rPr>
                <w:sz w:val="24"/>
              </w:rPr>
            </w:pPr>
            <w:r>
              <w:rPr>
                <w:sz w:val="24"/>
              </w:rPr>
              <w:t>-15,2</w:t>
            </w:r>
          </w:p>
        </w:tc>
        <w:tc>
          <w:tcPr>
            <w:tcW w:w="1134" w:type="dxa"/>
          </w:tcPr>
          <w:p w:rsidR="003E7ECB" w:rsidRDefault="003E7ECB">
            <w:pPr>
              <w:pStyle w:val="20"/>
              <w:ind w:firstLine="0"/>
              <w:rPr>
                <w:sz w:val="24"/>
              </w:rPr>
            </w:pPr>
            <w:r>
              <w:rPr>
                <w:sz w:val="24"/>
              </w:rPr>
              <w:t>-1981638,4</w:t>
            </w:r>
          </w:p>
        </w:tc>
      </w:tr>
      <w:tr w:rsidR="003E7ECB">
        <w:tc>
          <w:tcPr>
            <w:tcW w:w="3227" w:type="dxa"/>
          </w:tcPr>
          <w:p w:rsidR="003E7ECB" w:rsidRDefault="003E7ECB">
            <w:pPr>
              <w:pStyle w:val="20"/>
              <w:numPr>
                <w:ilvl w:val="0"/>
                <w:numId w:val="10"/>
              </w:numPr>
              <w:rPr>
                <w:sz w:val="24"/>
              </w:rPr>
            </w:pPr>
            <w:r>
              <w:rPr>
                <w:sz w:val="24"/>
              </w:rPr>
              <w:t>Краткосрочные кредиты</w:t>
            </w:r>
          </w:p>
        </w:tc>
        <w:tc>
          <w:tcPr>
            <w:tcW w:w="1417" w:type="dxa"/>
          </w:tcPr>
          <w:p w:rsidR="003E7ECB" w:rsidRDefault="003E7ECB">
            <w:pPr>
              <w:pStyle w:val="20"/>
              <w:ind w:firstLine="0"/>
              <w:rPr>
                <w:sz w:val="24"/>
              </w:rPr>
            </w:pPr>
            <w:r>
              <w:rPr>
                <w:sz w:val="24"/>
              </w:rPr>
              <w:t>2872316,5</w:t>
            </w:r>
          </w:p>
        </w:tc>
        <w:tc>
          <w:tcPr>
            <w:tcW w:w="1418" w:type="dxa"/>
          </w:tcPr>
          <w:p w:rsidR="003E7ECB" w:rsidRDefault="003E7ECB">
            <w:pPr>
              <w:pStyle w:val="20"/>
              <w:ind w:firstLine="0"/>
              <w:rPr>
                <w:sz w:val="24"/>
              </w:rPr>
            </w:pPr>
            <w:r>
              <w:rPr>
                <w:sz w:val="24"/>
              </w:rPr>
              <w:t>4613778,1</w:t>
            </w:r>
          </w:p>
        </w:tc>
        <w:tc>
          <w:tcPr>
            <w:tcW w:w="992" w:type="dxa"/>
          </w:tcPr>
          <w:p w:rsidR="003E7ECB" w:rsidRDefault="003E7ECB">
            <w:pPr>
              <w:pStyle w:val="20"/>
              <w:ind w:firstLine="0"/>
              <w:rPr>
                <w:sz w:val="24"/>
              </w:rPr>
            </w:pPr>
            <w:r>
              <w:rPr>
                <w:sz w:val="24"/>
              </w:rPr>
              <w:t>24,4</w:t>
            </w:r>
          </w:p>
        </w:tc>
        <w:tc>
          <w:tcPr>
            <w:tcW w:w="992" w:type="dxa"/>
          </w:tcPr>
          <w:p w:rsidR="003E7ECB" w:rsidRDefault="003E7ECB">
            <w:pPr>
              <w:pStyle w:val="20"/>
              <w:ind w:firstLine="0"/>
              <w:rPr>
                <w:sz w:val="24"/>
              </w:rPr>
            </w:pPr>
            <w:r>
              <w:rPr>
                <w:sz w:val="24"/>
              </w:rPr>
              <w:t>42,6</w:t>
            </w:r>
          </w:p>
        </w:tc>
        <w:tc>
          <w:tcPr>
            <w:tcW w:w="993" w:type="dxa"/>
          </w:tcPr>
          <w:p w:rsidR="003E7ECB" w:rsidRDefault="003E7ECB">
            <w:pPr>
              <w:pStyle w:val="20"/>
              <w:ind w:firstLine="0"/>
              <w:rPr>
                <w:sz w:val="24"/>
              </w:rPr>
            </w:pPr>
            <w:r>
              <w:rPr>
                <w:sz w:val="24"/>
              </w:rPr>
              <w:t>18,2</w:t>
            </w:r>
          </w:p>
        </w:tc>
        <w:tc>
          <w:tcPr>
            <w:tcW w:w="1134" w:type="dxa"/>
          </w:tcPr>
          <w:p w:rsidR="003E7ECB" w:rsidRDefault="003E7ECB">
            <w:pPr>
              <w:pStyle w:val="20"/>
              <w:ind w:firstLine="0"/>
              <w:rPr>
                <w:sz w:val="24"/>
              </w:rPr>
            </w:pPr>
            <w:r>
              <w:rPr>
                <w:sz w:val="24"/>
              </w:rPr>
              <w:t>1741461,6</w:t>
            </w:r>
          </w:p>
        </w:tc>
      </w:tr>
      <w:tr w:rsidR="003E7ECB">
        <w:tc>
          <w:tcPr>
            <w:tcW w:w="3227" w:type="dxa"/>
          </w:tcPr>
          <w:p w:rsidR="003E7ECB" w:rsidRDefault="003E7ECB">
            <w:pPr>
              <w:pStyle w:val="20"/>
              <w:numPr>
                <w:ilvl w:val="0"/>
                <w:numId w:val="10"/>
              </w:numPr>
              <w:rPr>
                <w:sz w:val="24"/>
              </w:rPr>
            </w:pPr>
            <w:r>
              <w:rPr>
                <w:sz w:val="24"/>
              </w:rPr>
              <w:t>Долгосрочные кредиты</w:t>
            </w:r>
          </w:p>
        </w:tc>
        <w:tc>
          <w:tcPr>
            <w:tcW w:w="1417" w:type="dxa"/>
          </w:tcPr>
          <w:p w:rsidR="003E7ECB" w:rsidRDefault="003E7ECB">
            <w:pPr>
              <w:pStyle w:val="20"/>
              <w:ind w:firstLine="0"/>
              <w:rPr>
                <w:sz w:val="24"/>
              </w:rPr>
            </w:pPr>
            <w:r>
              <w:rPr>
                <w:sz w:val="24"/>
              </w:rPr>
              <w:t>3510609</w:t>
            </w:r>
          </w:p>
        </w:tc>
        <w:tc>
          <w:tcPr>
            <w:tcW w:w="1418" w:type="dxa"/>
          </w:tcPr>
          <w:p w:rsidR="003E7ECB" w:rsidRDefault="003E7ECB">
            <w:pPr>
              <w:pStyle w:val="20"/>
              <w:ind w:firstLine="0"/>
              <w:rPr>
                <w:sz w:val="24"/>
              </w:rPr>
            </w:pPr>
            <w:r>
              <w:rPr>
                <w:sz w:val="24"/>
              </w:rPr>
              <w:t>2123802,6</w:t>
            </w:r>
          </w:p>
        </w:tc>
        <w:tc>
          <w:tcPr>
            <w:tcW w:w="992" w:type="dxa"/>
          </w:tcPr>
          <w:p w:rsidR="003E7ECB" w:rsidRDefault="003E7ECB">
            <w:pPr>
              <w:pStyle w:val="20"/>
              <w:ind w:firstLine="0"/>
              <w:rPr>
                <w:sz w:val="24"/>
              </w:rPr>
            </w:pPr>
            <w:r>
              <w:rPr>
                <w:sz w:val="24"/>
              </w:rPr>
              <w:t>29,9</w:t>
            </w:r>
          </w:p>
        </w:tc>
        <w:tc>
          <w:tcPr>
            <w:tcW w:w="992" w:type="dxa"/>
          </w:tcPr>
          <w:p w:rsidR="003E7ECB" w:rsidRDefault="003E7ECB">
            <w:pPr>
              <w:pStyle w:val="20"/>
              <w:ind w:firstLine="0"/>
              <w:rPr>
                <w:sz w:val="24"/>
              </w:rPr>
            </w:pPr>
            <w:r>
              <w:rPr>
                <w:sz w:val="24"/>
              </w:rPr>
              <w:t>19,6</w:t>
            </w:r>
          </w:p>
        </w:tc>
        <w:tc>
          <w:tcPr>
            <w:tcW w:w="993" w:type="dxa"/>
          </w:tcPr>
          <w:p w:rsidR="003E7ECB" w:rsidRDefault="003E7ECB">
            <w:pPr>
              <w:pStyle w:val="20"/>
              <w:ind w:firstLine="0"/>
              <w:rPr>
                <w:sz w:val="24"/>
              </w:rPr>
            </w:pPr>
            <w:r>
              <w:rPr>
                <w:sz w:val="24"/>
              </w:rPr>
              <w:t>-10,3</w:t>
            </w:r>
          </w:p>
        </w:tc>
        <w:tc>
          <w:tcPr>
            <w:tcW w:w="1134" w:type="dxa"/>
          </w:tcPr>
          <w:p w:rsidR="003E7ECB" w:rsidRDefault="003E7ECB">
            <w:pPr>
              <w:pStyle w:val="20"/>
              <w:ind w:firstLine="0"/>
              <w:rPr>
                <w:sz w:val="24"/>
              </w:rPr>
            </w:pPr>
            <w:r>
              <w:rPr>
                <w:sz w:val="24"/>
              </w:rPr>
              <w:t>-1386806,4</w:t>
            </w:r>
          </w:p>
        </w:tc>
      </w:tr>
      <w:tr w:rsidR="003E7ECB">
        <w:tc>
          <w:tcPr>
            <w:tcW w:w="3227" w:type="dxa"/>
          </w:tcPr>
          <w:p w:rsidR="003E7ECB" w:rsidRDefault="003E7ECB">
            <w:pPr>
              <w:pStyle w:val="20"/>
              <w:ind w:firstLine="0"/>
              <w:rPr>
                <w:b/>
                <w:sz w:val="24"/>
                <w:lang w:val="en-US"/>
              </w:rPr>
            </w:pPr>
            <w:r>
              <w:rPr>
                <w:b/>
                <w:sz w:val="24"/>
                <w:lang w:val="en-US"/>
              </w:rPr>
              <w:t>Итого:</w:t>
            </w:r>
          </w:p>
        </w:tc>
        <w:tc>
          <w:tcPr>
            <w:tcW w:w="1417" w:type="dxa"/>
          </w:tcPr>
          <w:p w:rsidR="003E7ECB" w:rsidRDefault="003E7ECB">
            <w:pPr>
              <w:pStyle w:val="20"/>
              <w:ind w:firstLine="0"/>
              <w:rPr>
                <w:b/>
                <w:sz w:val="24"/>
              </w:rPr>
            </w:pPr>
            <w:r>
              <w:rPr>
                <w:b/>
                <w:sz w:val="24"/>
              </w:rPr>
              <w:t>11733903</w:t>
            </w:r>
          </w:p>
        </w:tc>
        <w:tc>
          <w:tcPr>
            <w:tcW w:w="1418" w:type="dxa"/>
          </w:tcPr>
          <w:p w:rsidR="003E7ECB" w:rsidRDefault="003E7ECB">
            <w:pPr>
              <w:pStyle w:val="20"/>
              <w:ind w:firstLine="0"/>
              <w:rPr>
                <w:b/>
                <w:sz w:val="24"/>
              </w:rPr>
            </w:pPr>
            <w:r>
              <w:rPr>
                <w:b/>
                <w:sz w:val="24"/>
              </w:rPr>
              <w:t>10822806,7</w:t>
            </w:r>
          </w:p>
        </w:tc>
        <w:tc>
          <w:tcPr>
            <w:tcW w:w="992" w:type="dxa"/>
          </w:tcPr>
          <w:p w:rsidR="003E7ECB" w:rsidRDefault="003E7ECB">
            <w:pPr>
              <w:pStyle w:val="20"/>
              <w:ind w:firstLine="0"/>
              <w:rPr>
                <w:b/>
                <w:sz w:val="24"/>
              </w:rPr>
            </w:pPr>
            <w:r>
              <w:rPr>
                <w:b/>
                <w:sz w:val="24"/>
              </w:rPr>
              <w:t>100</w:t>
            </w:r>
          </w:p>
        </w:tc>
        <w:tc>
          <w:tcPr>
            <w:tcW w:w="992" w:type="dxa"/>
          </w:tcPr>
          <w:p w:rsidR="003E7ECB" w:rsidRDefault="003E7ECB">
            <w:pPr>
              <w:pStyle w:val="20"/>
              <w:ind w:firstLine="0"/>
              <w:rPr>
                <w:b/>
                <w:sz w:val="24"/>
              </w:rPr>
            </w:pPr>
            <w:r>
              <w:rPr>
                <w:b/>
                <w:sz w:val="24"/>
              </w:rPr>
              <w:t>100</w:t>
            </w:r>
          </w:p>
        </w:tc>
        <w:tc>
          <w:tcPr>
            <w:tcW w:w="993" w:type="dxa"/>
          </w:tcPr>
          <w:p w:rsidR="003E7ECB" w:rsidRDefault="003E7ECB">
            <w:pPr>
              <w:pStyle w:val="20"/>
              <w:ind w:firstLine="0"/>
              <w:rPr>
                <w:b/>
                <w:sz w:val="24"/>
              </w:rPr>
            </w:pPr>
          </w:p>
        </w:tc>
        <w:tc>
          <w:tcPr>
            <w:tcW w:w="1134" w:type="dxa"/>
          </w:tcPr>
          <w:p w:rsidR="003E7ECB" w:rsidRDefault="003E7ECB">
            <w:pPr>
              <w:pStyle w:val="20"/>
              <w:ind w:firstLine="0"/>
              <w:rPr>
                <w:b/>
                <w:sz w:val="24"/>
              </w:rPr>
            </w:pPr>
            <w:r>
              <w:rPr>
                <w:b/>
                <w:sz w:val="24"/>
              </w:rPr>
              <w:t>-911096,3</w:t>
            </w:r>
          </w:p>
        </w:tc>
      </w:tr>
      <w:tr w:rsidR="003E7ECB">
        <w:tc>
          <w:tcPr>
            <w:tcW w:w="3227" w:type="dxa"/>
          </w:tcPr>
          <w:p w:rsidR="003E7ECB" w:rsidRDefault="003E7ECB">
            <w:pPr>
              <w:pStyle w:val="20"/>
              <w:ind w:firstLine="0"/>
              <w:rPr>
                <w:sz w:val="24"/>
              </w:rPr>
            </w:pPr>
            <w:r>
              <w:rPr>
                <w:sz w:val="24"/>
                <w:lang w:val="en-US"/>
              </w:rPr>
              <w:t>II</w:t>
            </w:r>
            <w:r>
              <w:rPr>
                <w:sz w:val="24"/>
              </w:rPr>
              <w:t>. Прочие активы</w:t>
            </w:r>
          </w:p>
        </w:tc>
        <w:tc>
          <w:tcPr>
            <w:tcW w:w="1417" w:type="dxa"/>
          </w:tcPr>
          <w:p w:rsidR="003E7ECB" w:rsidRDefault="003E7ECB">
            <w:pPr>
              <w:pStyle w:val="20"/>
              <w:ind w:firstLine="0"/>
              <w:rPr>
                <w:sz w:val="24"/>
              </w:rPr>
            </w:pPr>
          </w:p>
        </w:tc>
        <w:tc>
          <w:tcPr>
            <w:tcW w:w="1418" w:type="dxa"/>
          </w:tcPr>
          <w:p w:rsidR="003E7ECB" w:rsidRDefault="003E7ECB">
            <w:pPr>
              <w:pStyle w:val="20"/>
              <w:ind w:firstLine="0"/>
              <w:rPr>
                <w:sz w:val="24"/>
              </w:rPr>
            </w:pPr>
          </w:p>
        </w:tc>
        <w:tc>
          <w:tcPr>
            <w:tcW w:w="992" w:type="dxa"/>
          </w:tcPr>
          <w:p w:rsidR="003E7ECB" w:rsidRDefault="003E7ECB">
            <w:pPr>
              <w:pStyle w:val="20"/>
              <w:ind w:firstLine="0"/>
              <w:rPr>
                <w:sz w:val="24"/>
              </w:rPr>
            </w:pPr>
          </w:p>
        </w:tc>
        <w:tc>
          <w:tcPr>
            <w:tcW w:w="992" w:type="dxa"/>
          </w:tcPr>
          <w:p w:rsidR="003E7ECB" w:rsidRDefault="003E7ECB">
            <w:pPr>
              <w:pStyle w:val="20"/>
              <w:ind w:firstLine="0"/>
              <w:rPr>
                <w:sz w:val="24"/>
              </w:rPr>
            </w:pPr>
          </w:p>
        </w:tc>
        <w:tc>
          <w:tcPr>
            <w:tcW w:w="993" w:type="dxa"/>
          </w:tcPr>
          <w:p w:rsidR="003E7ECB" w:rsidRDefault="003E7ECB">
            <w:pPr>
              <w:pStyle w:val="20"/>
              <w:ind w:firstLine="0"/>
              <w:rPr>
                <w:sz w:val="24"/>
              </w:rPr>
            </w:pPr>
          </w:p>
        </w:tc>
        <w:tc>
          <w:tcPr>
            <w:tcW w:w="1134" w:type="dxa"/>
          </w:tcPr>
          <w:p w:rsidR="003E7ECB" w:rsidRDefault="003E7ECB">
            <w:pPr>
              <w:pStyle w:val="20"/>
              <w:ind w:firstLine="0"/>
              <w:rPr>
                <w:sz w:val="24"/>
              </w:rPr>
            </w:pPr>
          </w:p>
        </w:tc>
      </w:tr>
      <w:tr w:rsidR="003E7ECB">
        <w:tc>
          <w:tcPr>
            <w:tcW w:w="3227" w:type="dxa"/>
          </w:tcPr>
          <w:p w:rsidR="003E7ECB" w:rsidRDefault="003E7ECB">
            <w:pPr>
              <w:pStyle w:val="20"/>
              <w:numPr>
                <w:ilvl w:val="0"/>
                <w:numId w:val="10"/>
              </w:numPr>
              <w:rPr>
                <w:sz w:val="24"/>
              </w:rPr>
            </w:pPr>
            <w:r>
              <w:rPr>
                <w:sz w:val="24"/>
              </w:rPr>
              <w:t xml:space="preserve">Основные средства и  </w:t>
            </w:r>
          </w:p>
          <w:p w:rsidR="003E7ECB" w:rsidRDefault="003E7ECB">
            <w:pPr>
              <w:pStyle w:val="20"/>
              <w:tabs>
                <w:tab w:val="clear" w:pos="1152"/>
              </w:tabs>
              <w:ind w:firstLine="0"/>
              <w:rPr>
                <w:sz w:val="24"/>
              </w:rPr>
            </w:pPr>
            <w:r>
              <w:rPr>
                <w:sz w:val="24"/>
              </w:rPr>
              <w:t xml:space="preserve">     нематериальные  </w:t>
            </w:r>
          </w:p>
          <w:p w:rsidR="003E7ECB" w:rsidRDefault="003E7ECB">
            <w:pPr>
              <w:pStyle w:val="20"/>
              <w:tabs>
                <w:tab w:val="clear" w:pos="1152"/>
              </w:tabs>
              <w:ind w:firstLine="0"/>
              <w:rPr>
                <w:sz w:val="24"/>
              </w:rPr>
            </w:pPr>
            <w:r>
              <w:rPr>
                <w:sz w:val="24"/>
              </w:rPr>
              <w:t xml:space="preserve">      активы</w:t>
            </w:r>
          </w:p>
        </w:tc>
        <w:tc>
          <w:tcPr>
            <w:tcW w:w="1417" w:type="dxa"/>
          </w:tcPr>
          <w:p w:rsidR="003E7ECB" w:rsidRDefault="003E7ECB">
            <w:pPr>
              <w:pStyle w:val="20"/>
              <w:ind w:firstLine="0"/>
              <w:rPr>
                <w:sz w:val="24"/>
              </w:rPr>
            </w:pPr>
            <w:r>
              <w:rPr>
                <w:sz w:val="24"/>
              </w:rPr>
              <w:t>12657173,5</w:t>
            </w:r>
          </w:p>
        </w:tc>
        <w:tc>
          <w:tcPr>
            <w:tcW w:w="1418" w:type="dxa"/>
          </w:tcPr>
          <w:p w:rsidR="003E7ECB" w:rsidRDefault="003E7ECB">
            <w:pPr>
              <w:pStyle w:val="20"/>
              <w:ind w:firstLine="0"/>
              <w:rPr>
                <w:sz w:val="24"/>
              </w:rPr>
            </w:pPr>
            <w:r>
              <w:rPr>
                <w:sz w:val="24"/>
              </w:rPr>
              <w:t>15530642</w:t>
            </w:r>
          </w:p>
        </w:tc>
        <w:tc>
          <w:tcPr>
            <w:tcW w:w="992" w:type="dxa"/>
          </w:tcPr>
          <w:p w:rsidR="003E7ECB" w:rsidRDefault="003E7ECB">
            <w:pPr>
              <w:pStyle w:val="20"/>
              <w:ind w:firstLine="0"/>
              <w:rPr>
                <w:sz w:val="24"/>
              </w:rPr>
            </w:pPr>
          </w:p>
        </w:tc>
        <w:tc>
          <w:tcPr>
            <w:tcW w:w="992" w:type="dxa"/>
          </w:tcPr>
          <w:p w:rsidR="003E7ECB" w:rsidRDefault="003E7ECB">
            <w:pPr>
              <w:pStyle w:val="20"/>
              <w:ind w:firstLine="0"/>
              <w:rPr>
                <w:sz w:val="24"/>
              </w:rPr>
            </w:pPr>
          </w:p>
        </w:tc>
        <w:tc>
          <w:tcPr>
            <w:tcW w:w="993" w:type="dxa"/>
          </w:tcPr>
          <w:p w:rsidR="003E7ECB" w:rsidRDefault="003E7ECB">
            <w:pPr>
              <w:pStyle w:val="20"/>
              <w:ind w:firstLine="0"/>
              <w:rPr>
                <w:sz w:val="24"/>
              </w:rPr>
            </w:pPr>
          </w:p>
        </w:tc>
        <w:tc>
          <w:tcPr>
            <w:tcW w:w="1134" w:type="dxa"/>
          </w:tcPr>
          <w:p w:rsidR="003E7ECB" w:rsidRDefault="003E7ECB">
            <w:pPr>
              <w:pStyle w:val="20"/>
              <w:ind w:firstLine="0"/>
              <w:rPr>
                <w:sz w:val="24"/>
              </w:rPr>
            </w:pPr>
            <w:r>
              <w:rPr>
                <w:sz w:val="24"/>
              </w:rPr>
              <w:t>2873468,5</w:t>
            </w:r>
          </w:p>
        </w:tc>
      </w:tr>
      <w:tr w:rsidR="003E7ECB">
        <w:tc>
          <w:tcPr>
            <w:tcW w:w="3227" w:type="dxa"/>
          </w:tcPr>
          <w:p w:rsidR="003E7ECB" w:rsidRDefault="003E7ECB">
            <w:pPr>
              <w:pStyle w:val="20"/>
              <w:ind w:firstLine="0"/>
              <w:rPr>
                <w:b/>
                <w:sz w:val="24"/>
              </w:rPr>
            </w:pPr>
            <w:r>
              <w:rPr>
                <w:b/>
                <w:sz w:val="24"/>
              </w:rPr>
              <w:t>7. Итого:</w:t>
            </w:r>
          </w:p>
        </w:tc>
        <w:tc>
          <w:tcPr>
            <w:tcW w:w="1417" w:type="dxa"/>
          </w:tcPr>
          <w:p w:rsidR="003E7ECB" w:rsidRDefault="003E7ECB">
            <w:pPr>
              <w:pStyle w:val="20"/>
              <w:ind w:firstLine="0"/>
              <w:rPr>
                <w:b/>
                <w:sz w:val="24"/>
              </w:rPr>
            </w:pPr>
            <w:r>
              <w:rPr>
                <w:b/>
                <w:sz w:val="24"/>
              </w:rPr>
              <w:t>12657173,5</w:t>
            </w:r>
          </w:p>
        </w:tc>
        <w:tc>
          <w:tcPr>
            <w:tcW w:w="1418" w:type="dxa"/>
          </w:tcPr>
          <w:p w:rsidR="003E7ECB" w:rsidRDefault="003E7ECB">
            <w:pPr>
              <w:pStyle w:val="20"/>
              <w:ind w:firstLine="0"/>
              <w:rPr>
                <w:b/>
                <w:sz w:val="24"/>
              </w:rPr>
            </w:pPr>
            <w:r>
              <w:rPr>
                <w:b/>
                <w:sz w:val="24"/>
              </w:rPr>
              <w:t>15530642</w:t>
            </w:r>
          </w:p>
        </w:tc>
        <w:tc>
          <w:tcPr>
            <w:tcW w:w="992" w:type="dxa"/>
          </w:tcPr>
          <w:p w:rsidR="003E7ECB" w:rsidRDefault="003E7ECB">
            <w:pPr>
              <w:pStyle w:val="20"/>
              <w:ind w:firstLine="0"/>
              <w:rPr>
                <w:b/>
                <w:sz w:val="24"/>
              </w:rPr>
            </w:pPr>
            <w:r>
              <w:rPr>
                <w:b/>
                <w:sz w:val="24"/>
              </w:rPr>
              <w:t>100</w:t>
            </w:r>
          </w:p>
        </w:tc>
        <w:tc>
          <w:tcPr>
            <w:tcW w:w="992" w:type="dxa"/>
          </w:tcPr>
          <w:p w:rsidR="003E7ECB" w:rsidRDefault="003E7ECB">
            <w:pPr>
              <w:pStyle w:val="20"/>
              <w:ind w:firstLine="0"/>
              <w:rPr>
                <w:b/>
                <w:sz w:val="24"/>
              </w:rPr>
            </w:pPr>
            <w:r>
              <w:rPr>
                <w:b/>
                <w:sz w:val="24"/>
              </w:rPr>
              <w:t>100</w:t>
            </w:r>
          </w:p>
        </w:tc>
        <w:tc>
          <w:tcPr>
            <w:tcW w:w="993" w:type="dxa"/>
          </w:tcPr>
          <w:p w:rsidR="003E7ECB" w:rsidRDefault="003E7ECB">
            <w:pPr>
              <w:pStyle w:val="20"/>
              <w:ind w:firstLine="0"/>
              <w:rPr>
                <w:b/>
                <w:sz w:val="24"/>
              </w:rPr>
            </w:pPr>
          </w:p>
        </w:tc>
        <w:tc>
          <w:tcPr>
            <w:tcW w:w="1134" w:type="dxa"/>
          </w:tcPr>
          <w:p w:rsidR="003E7ECB" w:rsidRDefault="003E7ECB">
            <w:pPr>
              <w:pStyle w:val="20"/>
              <w:ind w:firstLine="0"/>
              <w:rPr>
                <w:b/>
                <w:sz w:val="24"/>
              </w:rPr>
            </w:pPr>
            <w:r>
              <w:rPr>
                <w:b/>
                <w:sz w:val="24"/>
              </w:rPr>
              <w:t>2873468,5</w:t>
            </w:r>
          </w:p>
        </w:tc>
      </w:tr>
      <w:tr w:rsidR="003E7ECB">
        <w:tc>
          <w:tcPr>
            <w:tcW w:w="3227" w:type="dxa"/>
          </w:tcPr>
          <w:p w:rsidR="003E7ECB" w:rsidRDefault="003E7ECB">
            <w:pPr>
              <w:pStyle w:val="20"/>
              <w:ind w:firstLine="0"/>
              <w:rPr>
                <w:b/>
                <w:sz w:val="24"/>
              </w:rPr>
            </w:pPr>
            <w:r>
              <w:rPr>
                <w:b/>
                <w:sz w:val="24"/>
              </w:rPr>
              <w:t>9. Всего:</w:t>
            </w:r>
          </w:p>
        </w:tc>
        <w:tc>
          <w:tcPr>
            <w:tcW w:w="1417" w:type="dxa"/>
          </w:tcPr>
          <w:p w:rsidR="003E7ECB" w:rsidRDefault="003E7ECB">
            <w:pPr>
              <w:pStyle w:val="20"/>
              <w:ind w:firstLine="0"/>
              <w:rPr>
                <w:b/>
                <w:sz w:val="24"/>
              </w:rPr>
            </w:pPr>
            <w:r>
              <w:rPr>
                <w:b/>
                <w:sz w:val="24"/>
              </w:rPr>
              <w:t>24391076,5</w:t>
            </w:r>
          </w:p>
        </w:tc>
        <w:tc>
          <w:tcPr>
            <w:tcW w:w="1418" w:type="dxa"/>
          </w:tcPr>
          <w:p w:rsidR="003E7ECB" w:rsidRDefault="003E7ECB">
            <w:pPr>
              <w:pStyle w:val="20"/>
              <w:ind w:firstLine="0"/>
              <w:rPr>
                <w:b/>
                <w:sz w:val="24"/>
              </w:rPr>
            </w:pPr>
            <w:r>
              <w:rPr>
                <w:b/>
                <w:sz w:val="24"/>
              </w:rPr>
              <w:t>26353448,7</w:t>
            </w:r>
          </w:p>
        </w:tc>
        <w:tc>
          <w:tcPr>
            <w:tcW w:w="992" w:type="dxa"/>
          </w:tcPr>
          <w:p w:rsidR="003E7ECB" w:rsidRDefault="003E7ECB">
            <w:pPr>
              <w:pStyle w:val="20"/>
              <w:ind w:firstLine="0"/>
              <w:rPr>
                <w:b/>
                <w:sz w:val="24"/>
              </w:rPr>
            </w:pPr>
          </w:p>
        </w:tc>
        <w:tc>
          <w:tcPr>
            <w:tcW w:w="992" w:type="dxa"/>
          </w:tcPr>
          <w:p w:rsidR="003E7ECB" w:rsidRDefault="003E7ECB">
            <w:pPr>
              <w:pStyle w:val="20"/>
              <w:ind w:firstLine="0"/>
              <w:rPr>
                <w:b/>
                <w:sz w:val="24"/>
              </w:rPr>
            </w:pPr>
          </w:p>
        </w:tc>
        <w:tc>
          <w:tcPr>
            <w:tcW w:w="993" w:type="dxa"/>
          </w:tcPr>
          <w:p w:rsidR="003E7ECB" w:rsidRDefault="003E7ECB">
            <w:pPr>
              <w:pStyle w:val="20"/>
              <w:ind w:firstLine="0"/>
              <w:rPr>
                <w:b/>
                <w:sz w:val="24"/>
              </w:rPr>
            </w:pPr>
          </w:p>
        </w:tc>
        <w:tc>
          <w:tcPr>
            <w:tcW w:w="1134" w:type="dxa"/>
          </w:tcPr>
          <w:p w:rsidR="003E7ECB" w:rsidRDefault="003E7ECB">
            <w:pPr>
              <w:pStyle w:val="20"/>
              <w:ind w:firstLine="0"/>
              <w:rPr>
                <w:b/>
                <w:sz w:val="24"/>
              </w:rPr>
            </w:pPr>
            <w:r>
              <w:rPr>
                <w:b/>
                <w:sz w:val="24"/>
              </w:rPr>
              <w:t>1962372,2</w:t>
            </w:r>
          </w:p>
        </w:tc>
      </w:tr>
    </w:tbl>
    <w:p w:rsidR="003E7ECB" w:rsidRDefault="003E7ECB">
      <w:pPr>
        <w:pStyle w:val="20"/>
        <w:jc w:val="center"/>
        <w:rPr>
          <w:b/>
          <w:lang w:val="en-US"/>
        </w:rPr>
      </w:pPr>
    </w:p>
    <w:p w:rsidR="003E7ECB" w:rsidRDefault="003E7ECB">
      <w:pPr>
        <w:pStyle w:val="20"/>
      </w:pPr>
      <w:r>
        <w:t>В 1997 году продолжала снижаться доля межбанковского кредита. На конец года она составляла 1981638, 4 млн. рублей.</w:t>
      </w:r>
    </w:p>
    <w:p w:rsidR="003E7ECB" w:rsidRDefault="003E7ECB">
      <w:pPr>
        <w:pStyle w:val="20"/>
      </w:pPr>
      <w:r>
        <w:t>Вложения в ценные бумаги увеличились. Их удельный вес на 01. 01. 98 г. составил 0, 9%, что на 0,2% выше чем на 01. 01. 97 год. Это говорит о том, что банк проводит активную работу на рынку ОГСЗ, на рынке субфедеральных ценных бумаг (облигации).</w:t>
      </w:r>
    </w:p>
    <w:p w:rsidR="003E7ECB" w:rsidRDefault="003E7ECB">
      <w:pPr>
        <w:pStyle w:val="20"/>
      </w:pPr>
    </w:p>
    <w:p w:rsidR="003E7ECB" w:rsidRDefault="003E7ECB">
      <w:pPr>
        <w:pStyle w:val="20"/>
        <w:jc w:val="center"/>
        <w:rPr>
          <w:b/>
        </w:rPr>
      </w:pPr>
      <w:r>
        <w:rPr>
          <w:b/>
        </w:rPr>
        <w:t>3.3 Анализ кредитов банка</w:t>
      </w:r>
    </w:p>
    <w:p w:rsidR="003E7ECB" w:rsidRDefault="003E7ECB">
      <w:pPr>
        <w:pStyle w:val="20"/>
        <w:jc w:val="right"/>
        <w:rPr>
          <w:sz w:val="20"/>
        </w:rPr>
      </w:pPr>
      <w:r>
        <w:rPr>
          <w:sz w:val="20"/>
        </w:rPr>
        <w:t>(Таблица 3)</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418"/>
        <w:gridCol w:w="1417"/>
        <w:gridCol w:w="1134"/>
        <w:gridCol w:w="1418"/>
        <w:gridCol w:w="992"/>
        <w:gridCol w:w="1418"/>
      </w:tblGrid>
      <w:tr w:rsidR="003E7ECB">
        <w:trPr>
          <w:cantSplit/>
        </w:trPr>
        <w:tc>
          <w:tcPr>
            <w:tcW w:w="2376" w:type="dxa"/>
            <w:vMerge w:val="restart"/>
          </w:tcPr>
          <w:p w:rsidR="003E7ECB" w:rsidRDefault="003E7ECB">
            <w:pPr>
              <w:pStyle w:val="20"/>
              <w:ind w:firstLine="0"/>
              <w:jc w:val="center"/>
              <w:rPr>
                <w:b/>
              </w:rPr>
            </w:pPr>
            <w:r>
              <w:rPr>
                <w:b/>
              </w:rPr>
              <w:t>Показатели</w:t>
            </w:r>
          </w:p>
        </w:tc>
        <w:tc>
          <w:tcPr>
            <w:tcW w:w="2835" w:type="dxa"/>
            <w:gridSpan w:val="2"/>
          </w:tcPr>
          <w:p w:rsidR="003E7ECB" w:rsidRDefault="003E7ECB">
            <w:pPr>
              <w:pStyle w:val="20"/>
              <w:ind w:firstLine="0"/>
              <w:jc w:val="center"/>
              <w:rPr>
                <w:b/>
              </w:rPr>
            </w:pPr>
            <w:r>
              <w:rPr>
                <w:b/>
              </w:rPr>
              <w:t>Абсолютное значение</w:t>
            </w:r>
          </w:p>
        </w:tc>
        <w:tc>
          <w:tcPr>
            <w:tcW w:w="2552" w:type="dxa"/>
            <w:gridSpan w:val="2"/>
          </w:tcPr>
          <w:p w:rsidR="003E7ECB" w:rsidRDefault="003E7ECB">
            <w:pPr>
              <w:pStyle w:val="20"/>
              <w:ind w:firstLine="0"/>
              <w:jc w:val="center"/>
              <w:rPr>
                <w:b/>
              </w:rPr>
            </w:pPr>
            <w:r>
              <w:rPr>
                <w:b/>
              </w:rPr>
              <w:t>Удельный вес</w:t>
            </w:r>
          </w:p>
        </w:tc>
        <w:tc>
          <w:tcPr>
            <w:tcW w:w="2410" w:type="dxa"/>
            <w:gridSpan w:val="2"/>
          </w:tcPr>
          <w:p w:rsidR="003E7ECB" w:rsidRDefault="003E7ECB">
            <w:pPr>
              <w:pStyle w:val="20"/>
              <w:ind w:firstLine="0"/>
              <w:jc w:val="center"/>
              <w:rPr>
                <w:b/>
              </w:rPr>
            </w:pPr>
            <w:r>
              <w:rPr>
                <w:b/>
              </w:rPr>
              <w:t>Изменение</w:t>
            </w:r>
          </w:p>
        </w:tc>
      </w:tr>
      <w:tr w:rsidR="003E7ECB">
        <w:trPr>
          <w:cantSplit/>
        </w:trPr>
        <w:tc>
          <w:tcPr>
            <w:tcW w:w="2376" w:type="dxa"/>
            <w:vMerge/>
          </w:tcPr>
          <w:p w:rsidR="003E7ECB" w:rsidRDefault="003E7ECB">
            <w:pPr>
              <w:pStyle w:val="20"/>
              <w:ind w:firstLine="0"/>
              <w:jc w:val="center"/>
              <w:rPr>
                <w:b/>
              </w:rPr>
            </w:pPr>
          </w:p>
        </w:tc>
        <w:tc>
          <w:tcPr>
            <w:tcW w:w="1418" w:type="dxa"/>
          </w:tcPr>
          <w:p w:rsidR="003E7ECB" w:rsidRDefault="003E7ECB">
            <w:pPr>
              <w:pStyle w:val="20"/>
              <w:ind w:firstLine="0"/>
              <w:jc w:val="center"/>
              <w:rPr>
                <w:b/>
                <w:sz w:val="16"/>
              </w:rPr>
            </w:pPr>
            <w:r>
              <w:rPr>
                <w:b/>
                <w:sz w:val="16"/>
              </w:rPr>
              <w:t>01. 01. 97</w:t>
            </w:r>
          </w:p>
        </w:tc>
        <w:tc>
          <w:tcPr>
            <w:tcW w:w="1417" w:type="dxa"/>
          </w:tcPr>
          <w:p w:rsidR="003E7ECB" w:rsidRDefault="003E7ECB">
            <w:pPr>
              <w:pStyle w:val="20"/>
              <w:ind w:firstLine="0"/>
              <w:jc w:val="center"/>
              <w:rPr>
                <w:b/>
                <w:sz w:val="16"/>
              </w:rPr>
            </w:pPr>
            <w:r>
              <w:rPr>
                <w:b/>
                <w:sz w:val="16"/>
              </w:rPr>
              <w:t>01. 01. 98</w:t>
            </w:r>
          </w:p>
        </w:tc>
        <w:tc>
          <w:tcPr>
            <w:tcW w:w="1134" w:type="dxa"/>
          </w:tcPr>
          <w:p w:rsidR="003E7ECB" w:rsidRDefault="003E7ECB">
            <w:pPr>
              <w:pStyle w:val="20"/>
              <w:ind w:firstLine="0"/>
              <w:jc w:val="center"/>
              <w:rPr>
                <w:b/>
                <w:sz w:val="16"/>
              </w:rPr>
            </w:pPr>
            <w:r>
              <w:rPr>
                <w:b/>
                <w:sz w:val="16"/>
              </w:rPr>
              <w:t>01. 01. 97</w:t>
            </w:r>
          </w:p>
        </w:tc>
        <w:tc>
          <w:tcPr>
            <w:tcW w:w="1418" w:type="dxa"/>
          </w:tcPr>
          <w:p w:rsidR="003E7ECB" w:rsidRDefault="003E7ECB">
            <w:pPr>
              <w:pStyle w:val="20"/>
              <w:ind w:firstLine="0"/>
              <w:jc w:val="center"/>
              <w:rPr>
                <w:b/>
                <w:sz w:val="16"/>
              </w:rPr>
            </w:pPr>
            <w:r>
              <w:rPr>
                <w:b/>
                <w:sz w:val="16"/>
              </w:rPr>
              <w:t>01. 01. 98</w:t>
            </w:r>
          </w:p>
        </w:tc>
        <w:tc>
          <w:tcPr>
            <w:tcW w:w="992" w:type="dxa"/>
          </w:tcPr>
          <w:p w:rsidR="003E7ECB" w:rsidRDefault="003E7ECB">
            <w:pPr>
              <w:pStyle w:val="20"/>
              <w:ind w:firstLine="0"/>
              <w:jc w:val="center"/>
              <w:rPr>
                <w:b/>
                <w:sz w:val="16"/>
              </w:rPr>
            </w:pPr>
            <w:r>
              <w:rPr>
                <w:b/>
                <w:sz w:val="16"/>
              </w:rPr>
              <w:t>%</w:t>
            </w:r>
          </w:p>
        </w:tc>
        <w:tc>
          <w:tcPr>
            <w:tcW w:w="1418" w:type="dxa"/>
          </w:tcPr>
          <w:p w:rsidR="003E7ECB" w:rsidRDefault="003E7ECB">
            <w:pPr>
              <w:pStyle w:val="20"/>
              <w:ind w:firstLine="0"/>
              <w:jc w:val="center"/>
              <w:rPr>
                <w:b/>
                <w:sz w:val="16"/>
              </w:rPr>
            </w:pPr>
            <w:r>
              <w:rPr>
                <w:b/>
                <w:sz w:val="16"/>
              </w:rPr>
              <w:t>Млн. рублей</w:t>
            </w:r>
          </w:p>
        </w:tc>
      </w:tr>
      <w:tr w:rsidR="003E7ECB">
        <w:tc>
          <w:tcPr>
            <w:tcW w:w="2376" w:type="dxa"/>
          </w:tcPr>
          <w:p w:rsidR="003E7ECB" w:rsidRDefault="003E7ECB">
            <w:pPr>
              <w:pStyle w:val="20"/>
              <w:numPr>
                <w:ilvl w:val="0"/>
                <w:numId w:val="10"/>
              </w:numPr>
              <w:rPr>
                <w:sz w:val="24"/>
              </w:rPr>
            </w:pPr>
            <w:r>
              <w:rPr>
                <w:sz w:val="24"/>
              </w:rPr>
              <w:t>Долгосрочные кредиты</w:t>
            </w:r>
          </w:p>
        </w:tc>
        <w:tc>
          <w:tcPr>
            <w:tcW w:w="1418" w:type="dxa"/>
          </w:tcPr>
          <w:p w:rsidR="003E7ECB" w:rsidRDefault="003E7ECB">
            <w:pPr>
              <w:pStyle w:val="20"/>
              <w:ind w:firstLine="0"/>
              <w:rPr>
                <w:sz w:val="24"/>
              </w:rPr>
            </w:pPr>
            <w:r>
              <w:rPr>
                <w:sz w:val="24"/>
              </w:rPr>
              <w:t>3510609</w:t>
            </w:r>
          </w:p>
        </w:tc>
        <w:tc>
          <w:tcPr>
            <w:tcW w:w="1417" w:type="dxa"/>
          </w:tcPr>
          <w:p w:rsidR="003E7ECB" w:rsidRDefault="003E7ECB">
            <w:pPr>
              <w:pStyle w:val="20"/>
              <w:ind w:firstLine="0"/>
              <w:rPr>
                <w:sz w:val="24"/>
              </w:rPr>
            </w:pPr>
            <w:r>
              <w:rPr>
                <w:sz w:val="24"/>
              </w:rPr>
              <w:t>2123802,6</w:t>
            </w:r>
          </w:p>
        </w:tc>
        <w:tc>
          <w:tcPr>
            <w:tcW w:w="1134" w:type="dxa"/>
          </w:tcPr>
          <w:p w:rsidR="003E7ECB" w:rsidRDefault="003E7ECB">
            <w:pPr>
              <w:pStyle w:val="20"/>
              <w:ind w:firstLine="0"/>
              <w:rPr>
                <w:sz w:val="24"/>
              </w:rPr>
            </w:pPr>
            <w:r>
              <w:rPr>
                <w:sz w:val="24"/>
              </w:rPr>
              <w:t>10,9</w:t>
            </w:r>
          </w:p>
        </w:tc>
        <w:tc>
          <w:tcPr>
            <w:tcW w:w="1418" w:type="dxa"/>
          </w:tcPr>
          <w:p w:rsidR="003E7ECB" w:rsidRDefault="003E7ECB">
            <w:pPr>
              <w:pStyle w:val="20"/>
              <w:ind w:firstLine="0"/>
              <w:rPr>
                <w:sz w:val="24"/>
              </w:rPr>
            </w:pPr>
            <w:r>
              <w:rPr>
                <w:sz w:val="24"/>
              </w:rPr>
              <w:t>5,8</w:t>
            </w:r>
          </w:p>
        </w:tc>
        <w:tc>
          <w:tcPr>
            <w:tcW w:w="992" w:type="dxa"/>
          </w:tcPr>
          <w:p w:rsidR="003E7ECB" w:rsidRDefault="003E7ECB">
            <w:pPr>
              <w:pStyle w:val="20"/>
              <w:ind w:firstLine="0"/>
              <w:rPr>
                <w:sz w:val="24"/>
              </w:rPr>
            </w:pPr>
            <w:r>
              <w:rPr>
                <w:sz w:val="24"/>
              </w:rPr>
              <w:t>-5,1</w:t>
            </w:r>
          </w:p>
        </w:tc>
        <w:tc>
          <w:tcPr>
            <w:tcW w:w="1418" w:type="dxa"/>
          </w:tcPr>
          <w:p w:rsidR="003E7ECB" w:rsidRDefault="003E7ECB">
            <w:pPr>
              <w:pStyle w:val="20"/>
              <w:ind w:firstLine="0"/>
              <w:rPr>
                <w:sz w:val="24"/>
              </w:rPr>
            </w:pPr>
            <w:r>
              <w:rPr>
                <w:sz w:val="24"/>
              </w:rPr>
              <w:t>-1386806,4</w:t>
            </w:r>
          </w:p>
        </w:tc>
      </w:tr>
      <w:tr w:rsidR="003E7ECB">
        <w:tc>
          <w:tcPr>
            <w:tcW w:w="2376" w:type="dxa"/>
          </w:tcPr>
          <w:p w:rsidR="003E7ECB" w:rsidRDefault="003E7ECB">
            <w:pPr>
              <w:pStyle w:val="20"/>
              <w:numPr>
                <w:ilvl w:val="0"/>
                <w:numId w:val="10"/>
              </w:numPr>
              <w:rPr>
                <w:sz w:val="24"/>
              </w:rPr>
            </w:pPr>
            <w:r>
              <w:rPr>
                <w:sz w:val="24"/>
              </w:rPr>
              <w:t>Краткосрочные кредиты</w:t>
            </w:r>
          </w:p>
        </w:tc>
        <w:tc>
          <w:tcPr>
            <w:tcW w:w="1418" w:type="dxa"/>
          </w:tcPr>
          <w:p w:rsidR="003E7ECB" w:rsidRDefault="003E7ECB">
            <w:pPr>
              <w:pStyle w:val="20"/>
              <w:ind w:firstLine="0"/>
              <w:rPr>
                <w:sz w:val="24"/>
              </w:rPr>
            </w:pPr>
            <w:r>
              <w:rPr>
                <w:sz w:val="24"/>
              </w:rPr>
              <w:t>2872316,5</w:t>
            </w:r>
          </w:p>
        </w:tc>
        <w:tc>
          <w:tcPr>
            <w:tcW w:w="1417" w:type="dxa"/>
          </w:tcPr>
          <w:p w:rsidR="003E7ECB" w:rsidRDefault="003E7ECB">
            <w:pPr>
              <w:pStyle w:val="20"/>
              <w:ind w:firstLine="0"/>
              <w:rPr>
                <w:sz w:val="24"/>
              </w:rPr>
            </w:pPr>
            <w:r>
              <w:rPr>
                <w:sz w:val="24"/>
              </w:rPr>
              <w:t>4613778,1</w:t>
            </w:r>
          </w:p>
        </w:tc>
        <w:tc>
          <w:tcPr>
            <w:tcW w:w="1134" w:type="dxa"/>
          </w:tcPr>
          <w:p w:rsidR="003E7ECB" w:rsidRDefault="003E7ECB">
            <w:pPr>
              <w:pStyle w:val="20"/>
              <w:ind w:firstLine="0"/>
              <w:rPr>
                <w:sz w:val="24"/>
              </w:rPr>
            </w:pPr>
            <w:r>
              <w:rPr>
                <w:sz w:val="24"/>
              </w:rPr>
              <w:t>8,9</w:t>
            </w:r>
          </w:p>
        </w:tc>
        <w:tc>
          <w:tcPr>
            <w:tcW w:w="1418" w:type="dxa"/>
          </w:tcPr>
          <w:p w:rsidR="003E7ECB" w:rsidRDefault="003E7ECB">
            <w:pPr>
              <w:pStyle w:val="20"/>
              <w:ind w:firstLine="0"/>
              <w:rPr>
                <w:sz w:val="24"/>
              </w:rPr>
            </w:pPr>
            <w:r>
              <w:rPr>
                <w:sz w:val="24"/>
              </w:rPr>
              <w:t>12,6</w:t>
            </w:r>
          </w:p>
        </w:tc>
        <w:tc>
          <w:tcPr>
            <w:tcW w:w="992" w:type="dxa"/>
          </w:tcPr>
          <w:p w:rsidR="003E7ECB" w:rsidRDefault="003E7ECB">
            <w:pPr>
              <w:pStyle w:val="20"/>
              <w:ind w:firstLine="0"/>
              <w:rPr>
                <w:sz w:val="24"/>
              </w:rPr>
            </w:pPr>
            <w:r>
              <w:rPr>
                <w:sz w:val="24"/>
              </w:rPr>
              <w:t>3,7</w:t>
            </w:r>
          </w:p>
        </w:tc>
        <w:tc>
          <w:tcPr>
            <w:tcW w:w="1418" w:type="dxa"/>
          </w:tcPr>
          <w:p w:rsidR="003E7ECB" w:rsidRDefault="003E7ECB">
            <w:pPr>
              <w:pStyle w:val="20"/>
              <w:ind w:firstLine="0"/>
              <w:rPr>
                <w:sz w:val="24"/>
              </w:rPr>
            </w:pPr>
            <w:r>
              <w:rPr>
                <w:sz w:val="24"/>
              </w:rPr>
              <w:t>174146,16</w:t>
            </w:r>
          </w:p>
        </w:tc>
      </w:tr>
      <w:tr w:rsidR="003E7ECB">
        <w:tc>
          <w:tcPr>
            <w:tcW w:w="2376" w:type="dxa"/>
          </w:tcPr>
          <w:p w:rsidR="003E7ECB" w:rsidRDefault="003E7ECB">
            <w:pPr>
              <w:pStyle w:val="20"/>
              <w:numPr>
                <w:ilvl w:val="0"/>
                <w:numId w:val="10"/>
              </w:numPr>
              <w:rPr>
                <w:sz w:val="24"/>
              </w:rPr>
            </w:pPr>
            <w:r>
              <w:rPr>
                <w:sz w:val="24"/>
              </w:rPr>
              <w:t>Кредиты до востребования</w:t>
            </w:r>
          </w:p>
        </w:tc>
        <w:tc>
          <w:tcPr>
            <w:tcW w:w="1418" w:type="dxa"/>
          </w:tcPr>
          <w:p w:rsidR="003E7ECB" w:rsidRDefault="003E7ECB">
            <w:pPr>
              <w:pStyle w:val="20"/>
              <w:ind w:firstLine="0"/>
              <w:rPr>
                <w:sz w:val="24"/>
              </w:rPr>
            </w:pPr>
            <w:r>
              <w:rPr>
                <w:sz w:val="24"/>
              </w:rPr>
              <w:t>3829755,3</w:t>
            </w:r>
          </w:p>
        </w:tc>
        <w:tc>
          <w:tcPr>
            <w:tcW w:w="1417" w:type="dxa"/>
          </w:tcPr>
          <w:p w:rsidR="003E7ECB" w:rsidRDefault="003E7ECB">
            <w:pPr>
              <w:pStyle w:val="20"/>
              <w:ind w:firstLine="0"/>
              <w:rPr>
                <w:sz w:val="24"/>
              </w:rPr>
            </w:pPr>
            <w:r>
              <w:rPr>
                <w:sz w:val="24"/>
              </w:rPr>
              <w:t>4577160,8</w:t>
            </w:r>
          </w:p>
        </w:tc>
        <w:tc>
          <w:tcPr>
            <w:tcW w:w="1134" w:type="dxa"/>
          </w:tcPr>
          <w:p w:rsidR="003E7ECB" w:rsidRDefault="003E7ECB">
            <w:pPr>
              <w:pStyle w:val="20"/>
              <w:ind w:firstLine="0"/>
              <w:rPr>
                <w:sz w:val="24"/>
              </w:rPr>
            </w:pPr>
            <w:r>
              <w:rPr>
                <w:sz w:val="24"/>
              </w:rPr>
              <w:t>11,9</w:t>
            </w:r>
          </w:p>
        </w:tc>
        <w:tc>
          <w:tcPr>
            <w:tcW w:w="1418" w:type="dxa"/>
          </w:tcPr>
          <w:p w:rsidR="003E7ECB" w:rsidRDefault="003E7ECB">
            <w:pPr>
              <w:pStyle w:val="20"/>
              <w:ind w:firstLine="0"/>
              <w:rPr>
                <w:sz w:val="24"/>
              </w:rPr>
            </w:pPr>
            <w:r>
              <w:rPr>
                <w:sz w:val="24"/>
              </w:rPr>
              <w:t>12,5</w:t>
            </w:r>
          </w:p>
        </w:tc>
        <w:tc>
          <w:tcPr>
            <w:tcW w:w="992" w:type="dxa"/>
          </w:tcPr>
          <w:p w:rsidR="003E7ECB" w:rsidRDefault="003E7ECB">
            <w:pPr>
              <w:pStyle w:val="20"/>
              <w:ind w:firstLine="0"/>
              <w:rPr>
                <w:sz w:val="24"/>
              </w:rPr>
            </w:pPr>
            <w:r>
              <w:rPr>
                <w:sz w:val="24"/>
              </w:rPr>
              <w:t>3,7</w:t>
            </w:r>
          </w:p>
        </w:tc>
        <w:tc>
          <w:tcPr>
            <w:tcW w:w="1418" w:type="dxa"/>
          </w:tcPr>
          <w:p w:rsidR="003E7ECB" w:rsidRDefault="003E7ECB">
            <w:pPr>
              <w:pStyle w:val="20"/>
              <w:ind w:firstLine="0"/>
              <w:rPr>
                <w:sz w:val="24"/>
              </w:rPr>
            </w:pPr>
            <w:r>
              <w:rPr>
                <w:sz w:val="24"/>
              </w:rPr>
              <w:t>747405,5</w:t>
            </w:r>
          </w:p>
        </w:tc>
      </w:tr>
      <w:tr w:rsidR="003E7ECB">
        <w:tc>
          <w:tcPr>
            <w:tcW w:w="2376" w:type="dxa"/>
          </w:tcPr>
          <w:p w:rsidR="003E7ECB" w:rsidRDefault="003E7ECB">
            <w:pPr>
              <w:pStyle w:val="20"/>
              <w:numPr>
                <w:ilvl w:val="0"/>
                <w:numId w:val="10"/>
              </w:numPr>
              <w:rPr>
                <w:sz w:val="24"/>
              </w:rPr>
            </w:pPr>
            <w:r>
              <w:rPr>
                <w:sz w:val="24"/>
              </w:rPr>
              <w:t>Ссуды государственным предприятиям</w:t>
            </w:r>
          </w:p>
        </w:tc>
        <w:tc>
          <w:tcPr>
            <w:tcW w:w="1418" w:type="dxa"/>
          </w:tcPr>
          <w:p w:rsidR="003E7ECB" w:rsidRDefault="003E7ECB">
            <w:pPr>
              <w:pStyle w:val="20"/>
              <w:ind w:firstLine="0"/>
              <w:rPr>
                <w:sz w:val="24"/>
              </w:rPr>
            </w:pPr>
            <w:r>
              <w:rPr>
                <w:sz w:val="24"/>
              </w:rPr>
              <w:t>12765851</w:t>
            </w:r>
          </w:p>
        </w:tc>
        <w:tc>
          <w:tcPr>
            <w:tcW w:w="1417" w:type="dxa"/>
          </w:tcPr>
          <w:p w:rsidR="003E7ECB" w:rsidRDefault="003E7ECB">
            <w:pPr>
              <w:pStyle w:val="20"/>
              <w:ind w:firstLine="0"/>
              <w:rPr>
                <w:sz w:val="24"/>
              </w:rPr>
            </w:pPr>
            <w:r>
              <w:rPr>
                <w:sz w:val="24"/>
              </w:rPr>
              <w:t>15269408</w:t>
            </w:r>
          </w:p>
        </w:tc>
        <w:tc>
          <w:tcPr>
            <w:tcW w:w="1134" w:type="dxa"/>
          </w:tcPr>
          <w:p w:rsidR="003E7ECB" w:rsidRDefault="003E7ECB">
            <w:pPr>
              <w:pStyle w:val="20"/>
              <w:ind w:firstLine="0"/>
              <w:rPr>
                <w:sz w:val="24"/>
              </w:rPr>
            </w:pPr>
            <w:r>
              <w:rPr>
                <w:sz w:val="24"/>
              </w:rPr>
              <w:t>39,9</w:t>
            </w:r>
          </w:p>
        </w:tc>
        <w:tc>
          <w:tcPr>
            <w:tcW w:w="1418" w:type="dxa"/>
          </w:tcPr>
          <w:p w:rsidR="003E7ECB" w:rsidRDefault="003E7ECB">
            <w:pPr>
              <w:pStyle w:val="20"/>
              <w:ind w:firstLine="0"/>
              <w:rPr>
                <w:sz w:val="24"/>
              </w:rPr>
            </w:pPr>
            <w:r>
              <w:rPr>
                <w:sz w:val="24"/>
              </w:rPr>
              <w:t>41,7</w:t>
            </w:r>
          </w:p>
        </w:tc>
        <w:tc>
          <w:tcPr>
            <w:tcW w:w="992" w:type="dxa"/>
          </w:tcPr>
          <w:p w:rsidR="003E7ECB" w:rsidRDefault="003E7ECB">
            <w:pPr>
              <w:pStyle w:val="20"/>
              <w:ind w:firstLine="0"/>
              <w:rPr>
                <w:sz w:val="24"/>
              </w:rPr>
            </w:pPr>
            <w:r>
              <w:rPr>
                <w:sz w:val="24"/>
              </w:rPr>
              <w:t>0,6</w:t>
            </w:r>
          </w:p>
        </w:tc>
        <w:tc>
          <w:tcPr>
            <w:tcW w:w="1418" w:type="dxa"/>
          </w:tcPr>
          <w:p w:rsidR="003E7ECB" w:rsidRDefault="003E7ECB">
            <w:pPr>
              <w:pStyle w:val="20"/>
              <w:ind w:firstLine="0"/>
              <w:rPr>
                <w:sz w:val="24"/>
              </w:rPr>
            </w:pPr>
            <w:r>
              <w:rPr>
                <w:sz w:val="24"/>
              </w:rPr>
              <w:t>2503557</w:t>
            </w:r>
          </w:p>
        </w:tc>
      </w:tr>
      <w:tr w:rsidR="003E7ECB">
        <w:tc>
          <w:tcPr>
            <w:tcW w:w="2376" w:type="dxa"/>
          </w:tcPr>
          <w:p w:rsidR="003E7ECB" w:rsidRDefault="003E7ECB">
            <w:pPr>
              <w:pStyle w:val="20"/>
              <w:numPr>
                <w:ilvl w:val="0"/>
                <w:numId w:val="10"/>
              </w:numPr>
              <w:rPr>
                <w:sz w:val="24"/>
              </w:rPr>
            </w:pPr>
            <w:r>
              <w:rPr>
                <w:sz w:val="24"/>
              </w:rPr>
              <w:t>И т. д.</w:t>
            </w:r>
          </w:p>
        </w:tc>
        <w:tc>
          <w:tcPr>
            <w:tcW w:w="1418" w:type="dxa"/>
          </w:tcPr>
          <w:p w:rsidR="003E7ECB" w:rsidRDefault="003E7ECB">
            <w:pPr>
              <w:pStyle w:val="20"/>
              <w:ind w:firstLine="0"/>
              <w:rPr>
                <w:sz w:val="24"/>
              </w:rPr>
            </w:pPr>
            <w:r>
              <w:rPr>
                <w:sz w:val="24"/>
              </w:rPr>
              <w:t>8936095,8</w:t>
            </w:r>
          </w:p>
        </w:tc>
        <w:tc>
          <w:tcPr>
            <w:tcW w:w="1417" w:type="dxa"/>
          </w:tcPr>
          <w:p w:rsidR="003E7ECB" w:rsidRDefault="003E7ECB">
            <w:pPr>
              <w:pStyle w:val="20"/>
              <w:ind w:firstLine="0"/>
              <w:rPr>
                <w:sz w:val="24"/>
              </w:rPr>
            </w:pPr>
            <w:r>
              <w:rPr>
                <w:sz w:val="24"/>
              </w:rPr>
              <w:t>10033136</w:t>
            </w:r>
          </w:p>
        </w:tc>
        <w:tc>
          <w:tcPr>
            <w:tcW w:w="1134" w:type="dxa"/>
          </w:tcPr>
          <w:p w:rsidR="003E7ECB" w:rsidRDefault="003E7ECB">
            <w:pPr>
              <w:pStyle w:val="20"/>
              <w:ind w:firstLine="0"/>
              <w:rPr>
                <w:sz w:val="24"/>
              </w:rPr>
            </w:pPr>
            <w:r>
              <w:rPr>
                <w:sz w:val="24"/>
              </w:rPr>
              <w:t>27,9</w:t>
            </w:r>
          </w:p>
        </w:tc>
        <w:tc>
          <w:tcPr>
            <w:tcW w:w="1418" w:type="dxa"/>
          </w:tcPr>
          <w:p w:rsidR="003E7ECB" w:rsidRDefault="003E7ECB">
            <w:pPr>
              <w:pStyle w:val="20"/>
              <w:ind w:firstLine="0"/>
              <w:rPr>
                <w:sz w:val="24"/>
              </w:rPr>
            </w:pPr>
            <w:r>
              <w:rPr>
                <w:sz w:val="24"/>
              </w:rPr>
              <w:t>27,4</w:t>
            </w:r>
          </w:p>
        </w:tc>
        <w:tc>
          <w:tcPr>
            <w:tcW w:w="992" w:type="dxa"/>
          </w:tcPr>
          <w:p w:rsidR="003E7ECB" w:rsidRDefault="003E7ECB">
            <w:pPr>
              <w:pStyle w:val="20"/>
              <w:ind w:firstLine="0"/>
              <w:rPr>
                <w:sz w:val="24"/>
              </w:rPr>
            </w:pPr>
            <w:r>
              <w:rPr>
                <w:sz w:val="24"/>
              </w:rPr>
              <w:t>-0,5</w:t>
            </w:r>
          </w:p>
        </w:tc>
        <w:tc>
          <w:tcPr>
            <w:tcW w:w="1418" w:type="dxa"/>
          </w:tcPr>
          <w:p w:rsidR="003E7ECB" w:rsidRDefault="003E7ECB">
            <w:pPr>
              <w:pStyle w:val="20"/>
              <w:ind w:firstLine="0"/>
              <w:rPr>
                <w:sz w:val="24"/>
              </w:rPr>
            </w:pPr>
            <w:r>
              <w:rPr>
                <w:sz w:val="24"/>
              </w:rPr>
              <w:t>1097041</w:t>
            </w:r>
          </w:p>
        </w:tc>
      </w:tr>
      <w:tr w:rsidR="003E7ECB">
        <w:tc>
          <w:tcPr>
            <w:tcW w:w="2376" w:type="dxa"/>
          </w:tcPr>
          <w:p w:rsidR="003E7ECB" w:rsidRDefault="003E7ECB">
            <w:pPr>
              <w:pStyle w:val="20"/>
              <w:numPr>
                <w:ilvl w:val="0"/>
                <w:numId w:val="10"/>
              </w:numPr>
              <w:rPr>
                <w:sz w:val="24"/>
              </w:rPr>
            </w:pPr>
            <w:r>
              <w:rPr>
                <w:sz w:val="24"/>
              </w:rPr>
              <w:t>Общий объем кредитных вложений</w:t>
            </w:r>
          </w:p>
        </w:tc>
        <w:tc>
          <w:tcPr>
            <w:tcW w:w="1418" w:type="dxa"/>
          </w:tcPr>
          <w:p w:rsidR="003E7ECB" w:rsidRDefault="003E7ECB">
            <w:pPr>
              <w:pStyle w:val="20"/>
              <w:ind w:firstLine="0"/>
              <w:rPr>
                <w:sz w:val="24"/>
              </w:rPr>
            </w:pPr>
            <w:r>
              <w:rPr>
                <w:sz w:val="24"/>
              </w:rPr>
              <w:t>31914628</w:t>
            </w:r>
          </w:p>
        </w:tc>
        <w:tc>
          <w:tcPr>
            <w:tcW w:w="1417" w:type="dxa"/>
          </w:tcPr>
          <w:p w:rsidR="003E7ECB" w:rsidRDefault="003E7ECB">
            <w:pPr>
              <w:pStyle w:val="20"/>
              <w:ind w:firstLine="0"/>
              <w:rPr>
                <w:sz w:val="24"/>
              </w:rPr>
            </w:pPr>
            <w:r>
              <w:rPr>
                <w:sz w:val="24"/>
              </w:rPr>
              <w:t>36617287</w:t>
            </w:r>
          </w:p>
        </w:tc>
        <w:tc>
          <w:tcPr>
            <w:tcW w:w="1134" w:type="dxa"/>
          </w:tcPr>
          <w:p w:rsidR="003E7ECB" w:rsidRDefault="003E7ECB">
            <w:pPr>
              <w:pStyle w:val="20"/>
              <w:ind w:firstLine="0"/>
              <w:rPr>
                <w:sz w:val="24"/>
              </w:rPr>
            </w:pPr>
            <w:r>
              <w:rPr>
                <w:sz w:val="24"/>
              </w:rPr>
              <w:t>100</w:t>
            </w:r>
          </w:p>
        </w:tc>
        <w:tc>
          <w:tcPr>
            <w:tcW w:w="1418" w:type="dxa"/>
          </w:tcPr>
          <w:p w:rsidR="003E7ECB" w:rsidRDefault="003E7ECB">
            <w:pPr>
              <w:pStyle w:val="20"/>
              <w:ind w:firstLine="0"/>
              <w:rPr>
                <w:sz w:val="24"/>
              </w:rPr>
            </w:pPr>
            <w:r>
              <w:rPr>
                <w:sz w:val="24"/>
              </w:rPr>
              <w:t>100</w:t>
            </w:r>
          </w:p>
        </w:tc>
        <w:tc>
          <w:tcPr>
            <w:tcW w:w="992" w:type="dxa"/>
          </w:tcPr>
          <w:p w:rsidR="003E7ECB" w:rsidRDefault="003E7ECB">
            <w:pPr>
              <w:pStyle w:val="20"/>
              <w:ind w:firstLine="0"/>
              <w:rPr>
                <w:sz w:val="24"/>
              </w:rPr>
            </w:pPr>
          </w:p>
        </w:tc>
        <w:tc>
          <w:tcPr>
            <w:tcW w:w="1418" w:type="dxa"/>
          </w:tcPr>
          <w:p w:rsidR="003E7ECB" w:rsidRDefault="003E7ECB">
            <w:pPr>
              <w:pStyle w:val="20"/>
              <w:ind w:firstLine="0"/>
              <w:rPr>
                <w:sz w:val="24"/>
              </w:rPr>
            </w:pPr>
            <w:r>
              <w:rPr>
                <w:sz w:val="24"/>
              </w:rPr>
              <w:t>4702659</w:t>
            </w:r>
          </w:p>
        </w:tc>
      </w:tr>
    </w:tbl>
    <w:p w:rsidR="003E7ECB" w:rsidRDefault="003E7ECB">
      <w:pPr>
        <w:pStyle w:val="20"/>
        <w:jc w:val="center"/>
        <w:rPr>
          <w:b/>
          <w:lang w:val="en-US"/>
        </w:rPr>
      </w:pPr>
    </w:p>
    <w:p w:rsidR="003E7ECB" w:rsidRDefault="003E7ECB">
      <w:pPr>
        <w:pStyle w:val="20"/>
      </w:pPr>
      <w:r>
        <w:t>Из приведенных данных видно, что наибольший удельный вес в общем объеме кредитных вложений составляют ссуды государственным предприятиям 39, 9% и 41, 7% соответственно на 01. 01. 97 г. и 01. 01. 98 г. Кредитование предприятий происходит как за счет собственных ресурсов, так и в рамках кредитных линий международных финансовых институтов, а также кредитов западных банков, страхуемых Национальными страховыми агентствами.</w:t>
      </w:r>
    </w:p>
    <w:p w:rsidR="003E7ECB" w:rsidRDefault="003E7ECB">
      <w:pPr>
        <w:pStyle w:val="20"/>
      </w:pPr>
      <w:r>
        <w:t>Количество долгосрочных кредитов на 01. 01. 98 г. уменьшилось по сравнению с предыдущим периодом на 1386806,4. Это говорит о том, что Банк неохотно предоставляет данный вид кредитов. Это связано с тем, что осенний кризис оказал дестабилизирующее действие на банк и уровень доходов Сбербанка существенно снизился.</w:t>
      </w:r>
    </w:p>
    <w:p w:rsidR="003E7ECB" w:rsidRDefault="003E7ECB">
      <w:pPr>
        <w:pStyle w:val="20"/>
      </w:pPr>
    </w:p>
    <w:p w:rsidR="003E7ECB" w:rsidRDefault="003E7ECB">
      <w:pPr>
        <w:pStyle w:val="20"/>
        <w:jc w:val="center"/>
        <w:rPr>
          <w:b/>
        </w:rPr>
      </w:pPr>
      <w:r>
        <w:rPr>
          <w:b/>
        </w:rPr>
        <w:t>3.4 Анализ пассивов.</w:t>
      </w:r>
    </w:p>
    <w:p w:rsidR="003E7ECB" w:rsidRDefault="003E7ECB">
      <w:pPr>
        <w:pStyle w:val="20"/>
        <w:jc w:val="right"/>
        <w:rPr>
          <w:sz w:val="20"/>
        </w:rPr>
      </w:pPr>
      <w:r>
        <w:rPr>
          <w:sz w:val="20"/>
        </w:rPr>
        <w:t>(Таблица 4)</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417"/>
        <w:gridCol w:w="1418"/>
        <w:gridCol w:w="992"/>
        <w:gridCol w:w="992"/>
        <w:gridCol w:w="851"/>
        <w:gridCol w:w="1559"/>
      </w:tblGrid>
      <w:tr w:rsidR="003E7ECB">
        <w:trPr>
          <w:cantSplit/>
        </w:trPr>
        <w:tc>
          <w:tcPr>
            <w:tcW w:w="3227" w:type="dxa"/>
            <w:vMerge w:val="restart"/>
            <w:tcBorders>
              <w:right w:val="nil"/>
            </w:tcBorders>
          </w:tcPr>
          <w:p w:rsidR="003E7ECB" w:rsidRDefault="003E7ECB">
            <w:pPr>
              <w:pStyle w:val="20"/>
              <w:ind w:firstLine="0"/>
              <w:jc w:val="center"/>
              <w:rPr>
                <w:b/>
              </w:rPr>
            </w:pPr>
            <w:r>
              <w:rPr>
                <w:b/>
              </w:rPr>
              <w:t>Наименование статей</w:t>
            </w:r>
          </w:p>
        </w:tc>
        <w:tc>
          <w:tcPr>
            <w:tcW w:w="2835" w:type="dxa"/>
            <w:gridSpan w:val="2"/>
            <w:tcBorders>
              <w:top w:val="single" w:sz="4" w:space="0" w:color="auto"/>
              <w:left w:val="single" w:sz="4" w:space="0" w:color="auto"/>
              <w:bottom w:val="single" w:sz="4" w:space="0" w:color="auto"/>
            </w:tcBorders>
          </w:tcPr>
          <w:p w:rsidR="003E7ECB" w:rsidRDefault="003E7ECB">
            <w:pPr>
              <w:pStyle w:val="20"/>
              <w:ind w:firstLine="0"/>
              <w:jc w:val="center"/>
              <w:rPr>
                <w:b/>
              </w:rPr>
            </w:pPr>
            <w:r>
              <w:rPr>
                <w:b/>
              </w:rPr>
              <w:t>Абсолютное значение</w:t>
            </w:r>
          </w:p>
        </w:tc>
        <w:tc>
          <w:tcPr>
            <w:tcW w:w="1984" w:type="dxa"/>
            <w:gridSpan w:val="2"/>
            <w:tcBorders>
              <w:left w:val="nil"/>
            </w:tcBorders>
          </w:tcPr>
          <w:p w:rsidR="003E7ECB" w:rsidRDefault="003E7ECB">
            <w:pPr>
              <w:pStyle w:val="20"/>
              <w:ind w:firstLine="0"/>
              <w:jc w:val="center"/>
              <w:rPr>
                <w:b/>
              </w:rPr>
            </w:pPr>
            <w:r>
              <w:rPr>
                <w:b/>
              </w:rPr>
              <w:t>Удельный вес</w:t>
            </w:r>
          </w:p>
        </w:tc>
        <w:tc>
          <w:tcPr>
            <w:tcW w:w="2410" w:type="dxa"/>
            <w:gridSpan w:val="2"/>
          </w:tcPr>
          <w:p w:rsidR="003E7ECB" w:rsidRDefault="003E7ECB">
            <w:pPr>
              <w:pStyle w:val="20"/>
              <w:ind w:firstLine="0"/>
              <w:jc w:val="center"/>
              <w:rPr>
                <w:b/>
              </w:rPr>
            </w:pPr>
            <w:r>
              <w:rPr>
                <w:b/>
              </w:rPr>
              <w:t>Изменение</w:t>
            </w:r>
          </w:p>
        </w:tc>
      </w:tr>
      <w:tr w:rsidR="003E7ECB">
        <w:trPr>
          <w:cantSplit/>
        </w:trPr>
        <w:tc>
          <w:tcPr>
            <w:tcW w:w="3227" w:type="dxa"/>
            <w:vMerge/>
          </w:tcPr>
          <w:p w:rsidR="003E7ECB" w:rsidRDefault="003E7ECB">
            <w:pPr>
              <w:pStyle w:val="20"/>
              <w:ind w:firstLine="0"/>
              <w:jc w:val="center"/>
              <w:rPr>
                <w:b/>
              </w:rPr>
            </w:pPr>
          </w:p>
        </w:tc>
        <w:tc>
          <w:tcPr>
            <w:tcW w:w="1417" w:type="dxa"/>
            <w:tcBorders>
              <w:top w:val="nil"/>
            </w:tcBorders>
          </w:tcPr>
          <w:p w:rsidR="003E7ECB" w:rsidRDefault="003E7ECB">
            <w:pPr>
              <w:pStyle w:val="20"/>
              <w:ind w:firstLine="0"/>
              <w:jc w:val="center"/>
              <w:rPr>
                <w:b/>
                <w:sz w:val="16"/>
              </w:rPr>
            </w:pPr>
            <w:r>
              <w:rPr>
                <w:b/>
                <w:sz w:val="16"/>
              </w:rPr>
              <w:t>01. 01. 97</w:t>
            </w:r>
          </w:p>
        </w:tc>
        <w:tc>
          <w:tcPr>
            <w:tcW w:w="1418" w:type="dxa"/>
            <w:tcBorders>
              <w:top w:val="nil"/>
            </w:tcBorders>
          </w:tcPr>
          <w:p w:rsidR="003E7ECB" w:rsidRDefault="003E7ECB">
            <w:pPr>
              <w:pStyle w:val="20"/>
              <w:ind w:firstLine="0"/>
              <w:jc w:val="center"/>
              <w:rPr>
                <w:b/>
                <w:sz w:val="16"/>
              </w:rPr>
            </w:pPr>
            <w:r>
              <w:rPr>
                <w:b/>
                <w:sz w:val="16"/>
              </w:rPr>
              <w:t>01. 01. 98</w:t>
            </w:r>
          </w:p>
        </w:tc>
        <w:tc>
          <w:tcPr>
            <w:tcW w:w="992" w:type="dxa"/>
          </w:tcPr>
          <w:p w:rsidR="003E7ECB" w:rsidRDefault="003E7ECB">
            <w:pPr>
              <w:pStyle w:val="20"/>
              <w:ind w:firstLine="0"/>
              <w:jc w:val="center"/>
              <w:rPr>
                <w:b/>
                <w:sz w:val="16"/>
              </w:rPr>
            </w:pPr>
            <w:r>
              <w:rPr>
                <w:b/>
                <w:sz w:val="16"/>
              </w:rPr>
              <w:t>01. 01. 97</w:t>
            </w:r>
          </w:p>
        </w:tc>
        <w:tc>
          <w:tcPr>
            <w:tcW w:w="992" w:type="dxa"/>
          </w:tcPr>
          <w:p w:rsidR="003E7ECB" w:rsidRDefault="003E7ECB">
            <w:pPr>
              <w:pStyle w:val="20"/>
              <w:ind w:firstLine="0"/>
              <w:jc w:val="center"/>
              <w:rPr>
                <w:b/>
                <w:sz w:val="16"/>
              </w:rPr>
            </w:pPr>
            <w:r>
              <w:rPr>
                <w:b/>
                <w:sz w:val="16"/>
              </w:rPr>
              <w:t>01. 01. 98</w:t>
            </w:r>
          </w:p>
        </w:tc>
        <w:tc>
          <w:tcPr>
            <w:tcW w:w="851" w:type="dxa"/>
          </w:tcPr>
          <w:p w:rsidR="003E7ECB" w:rsidRDefault="003E7ECB">
            <w:pPr>
              <w:pStyle w:val="20"/>
              <w:ind w:firstLine="0"/>
              <w:jc w:val="center"/>
              <w:rPr>
                <w:b/>
                <w:sz w:val="16"/>
              </w:rPr>
            </w:pPr>
            <w:r>
              <w:rPr>
                <w:b/>
                <w:sz w:val="16"/>
              </w:rPr>
              <w:t>%</w:t>
            </w:r>
          </w:p>
        </w:tc>
        <w:tc>
          <w:tcPr>
            <w:tcW w:w="1559" w:type="dxa"/>
          </w:tcPr>
          <w:p w:rsidR="003E7ECB" w:rsidRDefault="003E7ECB">
            <w:pPr>
              <w:pStyle w:val="20"/>
              <w:ind w:firstLine="0"/>
              <w:jc w:val="center"/>
              <w:rPr>
                <w:b/>
                <w:sz w:val="16"/>
              </w:rPr>
            </w:pPr>
            <w:r>
              <w:rPr>
                <w:b/>
                <w:sz w:val="16"/>
              </w:rPr>
              <w:t>Млн. руб.</w:t>
            </w:r>
          </w:p>
        </w:tc>
      </w:tr>
      <w:tr w:rsidR="003E7ECB">
        <w:tc>
          <w:tcPr>
            <w:tcW w:w="3227" w:type="dxa"/>
          </w:tcPr>
          <w:p w:rsidR="003E7ECB" w:rsidRDefault="003E7ECB">
            <w:pPr>
              <w:pStyle w:val="20"/>
              <w:ind w:firstLine="0"/>
              <w:jc w:val="center"/>
              <w:rPr>
                <w:sz w:val="24"/>
                <w:u w:val="single"/>
              </w:rPr>
            </w:pPr>
            <w:r>
              <w:rPr>
                <w:sz w:val="24"/>
                <w:u w:val="single"/>
                <w:lang w:val="en-US"/>
              </w:rPr>
              <w:t>I</w:t>
            </w:r>
            <w:r>
              <w:rPr>
                <w:sz w:val="24"/>
                <w:u w:val="single"/>
              </w:rPr>
              <w:t>. Собственные источники средств</w:t>
            </w:r>
          </w:p>
        </w:tc>
        <w:tc>
          <w:tcPr>
            <w:tcW w:w="1417" w:type="dxa"/>
          </w:tcPr>
          <w:p w:rsidR="003E7ECB" w:rsidRDefault="003E7ECB">
            <w:pPr>
              <w:pStyle w:val="20"/>
              <w:ind w:firstLine="0"/>
              <w:rPr>
                <w:sz w:val="24"/>
              </w:rPr>
            </w:pPr>
          </w:p>
        </w:tc>
        <w:tc>
          <w:tcPr>
            <w:tcW w:w="1418" w:type="dxa"/>
          </w:tcPr>
          <w:p w:rsidR="003E7ECB" w:rsidRDefault="003E7ECB">
            <w:pPr>
              <w:pStyle w:val="20"/>
              <w:ind w:firstLine="0"/>
              <w:rPr>
                <w:sz w:val="24"/>
              </w:rPr>
            </w:pPr>
          </w:p>
        </w:tc>
        <w:tc>
          <w:tcPr>
            <w:tcW w:w="992" w:type="dxa"/>
          </w:tcPr>
          <w:p w:rsidR="003E7ECB" w:rsidRDefault="003E7ECB">
            <w:pPr>
              <w:pStyle w:val="20"/>
              <w:ind w:firstLine="0"/>
              <w:rPr>
                <w:sz w:val="24"/>
              </w:rPr>
            </w:pPr>
          </w:p>
        </w:tc>
        <w:tc>
          <w:tcPr>
            <w:tcW w:w="992" w:type="dxa"/>
          </w:tcPr>
          <w:p w:rsidR="003E7ECB" w:rsidRDefault="003E7ECB">
            <w:pPr>
              <w:pStyle w:val="20"/>
              <w:ind w:firstLine="0"/>
              <w:rPr>
                <w:sz w:val="24"/>
              </w:rPr>
            </w:pPr>
          </w:p>
        </w:tc>
        <w:tc>
          <w:tcPr>
            <w:tcW w:w="851" w:type="dxa"/>
          </w:tcPr>
          <w:p w:rsidR="003E7ECB" w:rsidRDefault="003E7ECB">
            <w:pPr>
              <w:pStyle w:val="20"/>
              <w:ind w:firstLine="0"/>
              <w:rPr>
                <w:sz w:val="24"/>
              </w:rPr>
            </w:pPr>
          </w:p>
        </w:tc>
        <w:tc>
          <w:tcPr>
            <w:tcW w:w="1559" w:type="dxa"/>
          </w:tcPr>
          <w:p w:rsidR="003E7ECB" w:rsidRDefault="003E7ECB">
            <w:pPr>
              <w:pStyle w:val="20"/>
              <w:ind w:firstLine="0"/>
              <w:rPr>
                <w:sz w:val="24"/>
              </w:rPr>
            </w:pPr>
          </w:p>
        </w:tc>
      </w:tr>
      <w:tr w:rsidR="003E7ECB">
        <w:tc>
          <w:tcPr>
            <w:tcW w:w="3227" w:type="dxa"/>
          </w:tcPr>
          <w:p w:rsidR="003E7ECB" w:rsidRDefault="003E7ECB">
            <w:pPr>
              <w:pStyle w:val="20"/>
              <w:numPr>
                <w:ilvl w:val="0"/>
                <w:numId w:val="10"/>
              </w:numPr>
              <w:rPr>
                <w:sz w:val="24"/>
              </w:rPr>
            </w:pPr>
            <w:r>
              <w:rPr>
                <w:sz w:val="24"/>
              </w:rPr>
              <w:t>Уставный капитал</w:t>
            </w:r>
          </w:p>
        </w:tc>
        <w:tc>
          <w:tcPr>
            <w:tcW w:w="1417" w:type="dxa"/>
          </w:tcPr>
          <w:p w:rsidR="003E7ECB" w:rsidRDefault="003E7ECB">
            <w:pPr>
              <w:pStyle w:val="20"/>
              <w:ind w:firstLine="0"/>
              <w:rPr>
                <w:sz w:val="24"/>
              </w:rPr>
            </w:pPr>
            <w:r>
              <w:rPr>
                <w:sz w:val="24"/>
              </w:rPr>
              <w:t>700100</w:t>
            </w:r>
          </w:p>
        </w:tc>
        <w:tc>
          <w:tcPr>
            <w:tcW w:w="1418" w:type="dxa"/>
          </w:tcPr>
          <w:p w:rsidR="003E7ECB" w:rsidRDefault="003E7ECB">
            <w:pPr>
              <w:pStyle w:val="20"/>
              <w:ind w:firstLine="0"/>
              <w:rPr>
                <w:sz w:val="24"/>
              </w:rPr>
            </w:pPr>
            <w:r>
              <w:rPr>
                <w:sz w:val="24"/>
              </w:rPr>
              <w:t>700100</w:t>
            </w:r>
          </w:p>
        </w:tc>
        <w:tc>
          <w:tcPr>
            <w:tcW w:w="992" w:type="dxa"/>
          </w:tcPr>
          <w:p w:rsidR="003E7ECB" w:rsidRDefault="003E7ECB">
            <w:pPr>
              <w:pStyle w:val="20"/>
              <w:ind w:firstLine="0"/>
              <w:rPr>
                <w:sz w:val="24"/>
              </w:rPr>
            </w:pPr>
            <w:r>
              <w:rPr>
                <w:sz w:val="24"/>
              </w:rPr>
              <w:t>36,6</w:t>
            </w:r>
          </w:p>
        </w:tc>
        <w:tc>
          <w:tcPr>
            <w:tcW w:w="992" w:type="dxa"/>
          </w:tcPr>
          <w:p w:rsidR="003E7ECB" w:rsidRDefault="003E7ECB">
            <w:pPr>
              <w:pStyle w:val="20"/>
              <w:ind w:firstLine="0"/>
              <w:rPr>
                <w:sz w:val="24"/>
              </w:rPr>
            </w:pPr>
            <w:r>
              <w:rPr>
                <w:sz w:val="24"/>
              </w:rPr>
              <w:t>3,5</w:t>
            </w:r>
          </w:p>
        </w:tc>
        <w:tc>
          <w:tcPr>
            <w:tcW w:w="851" w:type="dxa"/>
          </w:tcPr>
          <w:p w:rsidR="003E7ECB" w:rsidRDefault="003E7ECB">
            <w:pPr>
              <w:pStyle w:val="20"/>
              <w:ind w:firstLine="0"/>
              <w:rPr>
                <w:sz w:val="24"/>
              </w:rPr>
            </w:pPr>
            <w:r>
              <w:rPr>
                <w:sz w:val="24"/>
              </w:rPr>
              <w:t>-33,1</w:t>
            </w:r>
          </w:p>
        </w:tc>
        <w:tc>
          <w:tcPr>
            <w:tcW w:w="1559" w:type="dxa"/>
          </w:tcPr>
          <w:p w:rsidR="003E7ECB" w:rsidRDefault="003E7ECB">
            <w:pPr>
              <w:pStyle w:val="20"/>
              <w:ind w:firstLine="0"/>
              <w:rPr>
                <w:sz w:val="24"/>
              </w:rPr>
            </w:pPr>
            <w:r>
              <w:rPr>
                <w:sz w:val="24"/>
              </w:rPr>
              <w:t>0</w:t>
            </w:r>
          </w:p>
        </w:tc>
      </w:tr>
      <w:tr w:rsidR="003E7ECB">
        <w:tc>
          <w:tcPr>
            <w:tcW w:w="3227" w:type="dxa"/>
          </w:tcPr>
          <w:p w:rsidR="003E7ECB" w:rsidRDefault="003E7ECB">
            <w:pPr>
              <w:pStyle w:val="20"/>
              <w:numPr>
                <w:ilvl w:val="0"/>
                <w:numId w:val="10"/>
              </w:numPr>
              <w:tabs>
                <w:tab w:val="clear" w:pos="360"/>
                <w:tab w:val="num" w:pos="444"/>
              </w:tabs>
              <w:ind w:left="444"/>
              <w:rPr>
                <w:sz w:val="24"/>
              </w:rPr>
            </w:pPr>
            <w:r>
              <w:rPr>
                <w:sz w:val="24"/>
              </w:rPr>
              <w:t>Фонды</w:t>
            </w:r>
          </w:p>
        </w:tc>
        <w:tc>
          <w:tcPr>
            <w:tcW w:w="1417" w:type="dxa"/>
          </w:tcPr>
          <w:p w:rsidR="003E7ECB" w:rsidRDefault="003E7ECB">
            <w:pPr>
              <w:pStyle w:val="20"/>
              <w:ind w:firstLine="0"/>
              <w:rPr>
                <w:sz w:val="24"/>
              </w:rPr>
            </w:pPr>
            <w:r>
              <w:rPr>
                <w:sz w:val="24"/>
              </w:rPr>
              <w:t>1838011,1</w:t>
            </w:r>
          </w:p>
        </w:tc>
        <w:tc>
          <w:tcPr>
            <w:tcW w:w="1418" w:type="dxa"/>
          </w:tcPr>
          <w:p w:rsidR="003E7ECB" w:rsidRDefault="003E7ECB">
            <w:pPr>
              <w:pStyle w:val="20"/>
              <w:ind w:firstLine="0"/>
              <w:rPr>
                <w:sz w:val="24"/>
              </w:rPr>
            </w:pPr>
            <w:r>
              <w:rPr>
                <w:sz w:val="24"/>
              </w:rPr>
              <w:t>19431760</w:t>
            </w:r>
          </w:p>
        </w:tc>
        <w:tc>
          <w:tcPr>
            <w:tcW w:w="992" w:type="dxa"/>
          </w:tcPr>
          <w:p w:rsidR="003E7ECB" w:rsidRDefault="003E7ECB">
            <w:pPr>
              <w:pStyle w:val="20"/>
              <w:ind w:firstLine="0"/>
              <w:rPr>
                <w:sz w:val="24"/>
              </w:rPr>
            </w:pPr>
            <w:r>
              <w:rPr>
                <w:sz w:val="24"/>
              </w:rPr>
              <w:t>96,3</w:t>
            </w:r>
          </w:p>
        </w:tc>
        <w:tc>
          <w:tcPr>
            <w:tcW w:w="992" w:type="dxa"/>
          </w:tcPr>
          <w:p w:rsidR="003E7ECB" w:rsidRDefault="003E7ECB">
            <w:pPr>
              <w:pStyle w:val="20"/>
              <w:ind w:firstLine="0"/>
              <w:rPr>
                <w:sz w:val="24"/>
              </w:rPr>
            </w:pPr>
            <w:r>
              <w:rPr>
                <w:sz w:val="24"/>
              </w:rPr>
              <w:t>96,5</w:t>
            </w:r>
          </w:p>
        </w:tc>
        <w:tc>
          <w:tcPr>
            <w:tcW w:w="851" w:type="dxa"/>
          </w:tcPr>
          <w:p w:rsidR="003E7ECB" w:rsidRDefault="003E7ECB">
            <w:pPr>
              <w:pStyle w:val="20"/>
              <w:ind w:firstLine="0"/>
              <w:rPr>
                <w:sz w:val="24"/>
              </w:rPr>
            </w:pPr>
            <w:r>
              <w:rPr>
                <w:sz w:val="24"/>
              </w:rPr>
              <w:t>0,2</w:t>
            </w:r>
          </w:p>
        </w:tc>
        <w:tc>
          <w:tcPr>
            <w:tcW w:w="1559" w:type="dxa"/>
          </w:tcPr>
          <w:p w:rsidR="003E7ECB" w:rsidRDefault="003E7ECB">
            <w:pPr>
              <w:pStyle w:val="20"/>
              <w:ind w:firstLine="0"/>
              <w:rPr>
                <w:sz w:val="24"/>
              </w:rPr>
            </w:pPr>
            <w:r>
              <w:rPr>
                <w:sz w:val="24"/>
              </w:rPr>
              <w:t>17593748,9</w:t>
            </w:r>
          </w:p>
        </w:tc>
      </w:tr>
      <w:tr w:rsidR="003E7ECB">
        <w:tc>
          <w:tcPr>
            <w:tcW w:w="3227" w:type="dxa"/>
          </w:tcPr>
          <w:p w:rsidR="003E7ECB" w:rsidRDefault="003E7ECB">
            <w:pPr>
              <w:pStyle w:val="20"/>
              <w:ind w:firstLine="0"/>
              <w:rPr>
                <w:b/>
                <w:sz w:val="24"/>
                <w:lang w:val="en-US"/>
              </w:rPr>
            </w:pPr>
            <w:r>
              <w:rPr>
                <w:b/>
                <w:sz w:val="24"/>
                <w:lang w:val="en-US"/>
              </w:rPr>
              <w:t>Итого:</w:t>
            </w:r>
          </w:p>
        </w:tc>
        <w:tc>
          <w:tcPr>
            <w:tcW w:w="1417" w:type="dxa"/>
          </w:tcPr>
          <w:p w:rsidR="003E7ECB" w:rsidRDefault="003E7ECB">
            <w:pPr>
              <w:pStyle w:val="20"/>
              <w:ind w:firstLine="0"/>
              <w:rPr>
                <w:b/>
                <w:sz w:val="24"/>
              </w:rPr>
            </w:pPr>
            <w:r>
              <w:rPr>
                <w:b/>
                <w:sz w:val="24"/>
              </w:rPr>
              <w:t>1908021,1</w:t>
            </w:r>
          </w:p>
        </w:tc>
        <w:tc>
          <w:tcPr>
            <w:tcW w:w="1418" w:type="dxa"/>
          </w:tcPr>
          <w:p w:rsidR="003E7ECB" w:rsidRDefault="003E7ECB">
            <w:pPr>
              <w:pStyle w:val="20"/>
              <w:ind w:firstLine="0"/>
              <w:rPr>
                <w:b/>
                <w:sz w:val="24"/>
              </w:rPr>
            </w:pPr>
            <w:r>
              <w:rPr>
                <w:b/>
                <w:sz w:val="24"/>
              </w:rPr>
              <w:t>20131860</w:t>
            </w:r>
          </w:p>
        </w:tc>
        <w:tc>
          <w:tcPr>
            <w:tcW w:w="992" w:type="dxa"/>
          </w:tcPr>
          <w:p w:rsidR="003E7ECB" w:rsidRDefault="003E7ECB">
            <w:pPr>
              <w:pStyle w:val="20"/>
              <w:ind w:firstLine="0"/>
              <w:rPr>
                <w:b/>
                <w:sz w:val="24"/>
              </w:rPr>
            </w:pPr>
            <w:r>
              <w:rPr>
                <w:b/>
                <w:sz w:val="24"/>
              </w:rPr>
              <w:t>100</w:t>
            </w:r>
          </w:p>
        </w:tc>
        <w:tc>
          <w:tcPr>
            <w:tcW w:w="992" w:type="dxa"/>
          </w:tcPr>
          <w:p w:rsidR="003E7ECB" w:rsidRDefault="003E7ECB">
            <w:pPr>
              <w:pStyle w:val="20"/>
              <w:ind w:firstLine="0"/>
              <w:rPr>
                <w:b/>
                <w:sz w:val="24"/>
              </w:rPr>
            </w:pPr>
            <w:r>
              <w:rPr>
                <w:b/>
                <w:sz w:val="24"/>
              </w:rPr>
              <w:t>100</w:t>
            </w:r>
          </w:p>
        </w:tc>
        <w:tc>
          <w:tcPr>
            <w:tcW w:w="851" w:type="dxa"/>
          </w:tcPr>
          <w:p w:rsidR="003E7ECB" w:rsidRDefault="003E7ECB">
            <w:pPr>
              <w:pStyle w:val="20"/>
              <w:ind w:firstLine="0"/>
              <w:rPr>
                <w:b/>
                <w:sz w:val="24"/>
              </w:rPr>
            </w:pPr>
          </w:p>
        </w:tc>
        <w:tc>
          <w:tcPr>
            <w:tcW w:w="1559" w:type="dxa"/>
          </w:tcPr>
          <w:p w:rsidR="003E7ECB" w:rsidRDefault="003E7ECB">
            <w:pPr>
              <w:pStyle w:val="20"/>
              <w:ind w:firstLine="0"/>
              <w:rPr>
                <w:b/>
                <w:sz w:val="24"/>
              </w:rPr>
            </w:pPr>
            <w:r>
              <w:rPr>
                <w:b/>
                <w:sz w:val="24"/>
              </w:rPr>
              <w:t>18223838,9</w:t>
            </w:r>
          </w:p>
        </w:tc>
      </w:tr>
      <w:tr w:rsidR="003E7ECB">
        <w:tc>
          <w:tcPr>
            <w:tcW w:w="3227" w:type="dxa"/>
          </w:tcPr>
          <w:p w:rsidR="003E7ECB" w:rsidRDefault="003E7ECB">
            <w:pPr>
              <w:pStyle w:val="20"/>
              <w:ind w:firstLine="0"/>
              <w:rPr>
                <w:sz w:val="24"/>
                <w:u w:val="single"/>
              </w:rPr>
            </w:pPr>
            <w:r>
              <w:rPr>
                <w:sz w:val="24"/>
                <w:u w:val="single"/>
                <w:lang w:val="en-US"/>
              </w:rPr>
              <w:t>II</w:t>
            </w:r>
            <w:r>
              <w:rPr>
                <w:sz w:val="24"/>
                <w:u w:val="single"/>
              </w:rPr>
              <w:t>. Заемные источники</w:t>
            </w:r>
          </w:p>
        </w:tc>
        <w:tc>
          <w:tcPr>
            <w:tcW w:w="1417" w:type="dxa"/>
          </w:tcPr>
          <w:p w:rsidR="003E7ECB" w:rsidRDefault="003E7ECB">
            <w:pPr>
              <w:pStyle w:val="20"/>
              <w:ind w:firstLine="0"/>
              <w:rPr>
                <w:sz w:val="24"/>
              </w:rPr>
            </w:pPr>
          </w:p>
        </w:tc>
        <w:tc>
          <w:tcPr>
            <w:tcW w:w="1418" w:type="dxa"/>
          </w:tcPr>
          <w:p w:rsidR="003E7ECB" w:rsidRDefault="003E7ECB">
            <w:pPr>
              <w:pStyle w:val="20"/>
              <w:ind w:firstLine="0"/>
              <w:rPr>
                <w:sz w:val="24"/>
              </w:rPr>
            </w:pPr>
          </w:p>
        </w:tc>
        <w:tc>
          <w:tcPr>
            <w:tcW w:w="992" w:type="dxa"/>
          </w:tcPr>
          <w:p w:rsidR="003E7ECB" w:rsidRDefault="003E7ECB">
            <w:pPr>
              <w:pStyle w:val="20"/>
              <w:ind w:firstLine="0"/>
              <w:rPr>
                <w:sz w:val="24"/>
              </w:rPr>
            </w:pPr>
          </w:p>
        </w:tc>
        <w:tc>
          <w:tcPr>
            <w:tcW w:w="992" w:type="dxa"/>
          </w:tcPr>
          <w:p w:rsidR="003E7ECB" w:rsidRDefault="003E7ECB">
            <w:pPr>
              <w:pStyle w:val="20"/>
              <w:ind w:firstLine="0"/>
              <w:rPr>
                <w:sz w:val="24"/>
              </w:rPr>
            </w:pPr>
          </w:p>
        </w:tc>
        <w:tc>
          <w:tcPr>
            <w:tcW w:w="851" w:type="dxa"/>
          </w:tcPr>
          <w:p w:rsidR="003E7ECB" w:rsidRDefault="003E7ECB">
            <w:pPr>
              <w:pStyle w:val="20"/>
              <w:ind w:firstLine="0"/>
              <w:rPr>
                <w:sz w:val="24"/>
              </w:rPr>
            </w:pPr>
          </w:p>
        </w:tc>
        <w:tc>
          <w:tcPr>
            <w:tcW w:w="1559" w:type="dxa"/>
          </w:tcPr>
          <w:p w:rsidR="003E7ECB" w:rsidRDefault="003E7ECB">
            <w:pPr>
              <w:pStyle w:val="20"/>
              <w:ind w:firstLine="0"/>
              <w:rPr>
                <w:sz w:val="24"/>
              </w:rPr>
            </w:pPr>
          </w:p>
        </w:tc>
      </w:tr>
      <w:tr w:rsidR="003E7ECB">
        <w:tc>
          <w:tcPr>
            <w:tcW w:w="3227" w:type="dxa"/>
          </w:tcPr>
          <w:p w:rsidR="003E7ECB" w:rsidRDefault="003E7ECB">
            <w:pPr>
              <w:pStyle w:val="20"/>
              <w:numPr>
                <w:ilvl w:val="0"/>
                <w:numId w:val="10"/>
              </w:numPr>
              <w:rPr>
                <w:sz w:val="24"/>
              </w:rPr>
            </w:pPr>
            <w:r>
              <w:rPr>
                <w:sz w:val="24"/>
              </w:rPr>
              <w:t>Кредиты, полученные от других банков</w:t>
            </w:r>
          </w:p>
        </w:tc>
        <w:tc>
          <w:tcPr>
            <w:tcW w:w="1417" w:type="dxa"/>
          </w:tcPr>
          <w:p w:rsidR="003E7ECB" w:rsidRDefault="003E7ECB">
            <w:pPr>
              <w:pStyle w:val="20"/>
              <w:ind w:firstLine="0"/>
              <w:rPr>
                <w:sz w:val="24"/>
              </w:rPr>
            </w:pPr>
            <w:r>
              <w:rPr>
                <w:sz w:val="24"/>
              </w:rPr>
              <w:t>4638342,3</w:t>
            </w:r>
          </w:p>
        </w:tc>
        <w:tc>
          <w:tcPr>
            <w:tcW w:w="1418" w:type="dxa"/>
          </w:tcPr>
          <w:p w:rsidR="003E7ECB" w:rsidRDefault="003E7ECB">
            <w:pPr>
              <w:pStyle w:val="20"/>
              <w:ind w:firstLine="0"/>
              <w:rPr>
                <w:sz w:val="24"/>
              </w:rPr>
            </w:pPr>
            <w:r>
              <w:rPr>
                <w:sz w:val="24"/>
              </w:rPr>
              <w:t>5667714</w:t>
            </w:r>
          </w:p>
        </w:tc>
        <w:tc>
          <w:tcPr>
            <w:tcW w:w="992" w:type="dxa"/>
          </w:tcPr>
          <w:p w:rsidR="003E7ECB" w:rsidRDefault="003E7ECB">
            <w:pPr>
              <w:pStyle w:val="20"/>
              <w:ind w:firstLine="0"/>
              <w:rPr>
                <w:sz w:val="24"/>
              </w:rPr>
            </w:pPr>
            <w:r>
              <w:rPr>
                <w:sz w:val="24"/>
              </w:rPr>
              <w:t>3,8</w:t>
            </w:r>
          </w:p>
        </w:tc>
        <w:tc>
          <w:tcPr>
            <w:tcW w:w="992" w:type="dxa"/>
          </w:tcPr>
          <w:p w:rsidR="003E7ECB" w:rsidRDefault="003E7ECB">
            <w:pPr>
              <w:pStyle w:val="20"/>
              <w:ind w:firstLine="0"/>
              <w:rPr>
                <w:sz w:val="24"/>
              </w:rPr>
            </w:pPr>
            <w:r>
              <w:rPr>
                <w:sz w:val="24"/>
              </w:rPr>
              <w:t>3,8</w:t>
            </w:r>
          </w:p>
        </w:tc>
        <w:tc>
          <w:tcPr>
            <w:tcW w:w="851" w:type="dxa"/>
          </w:tcPr>
          <w:p w:rsidR="003E7ECB" w:rsidRDefault="003E7ECB">
            <w:pPr>
              <w:pStyle w:val="20"/>
              <w:ind w:firstLine="0"/>
              <w:rPr>
                <w:sz w:val="24"/>
              </w:rPr>
            </w:pPr>
            <w:r>
              <w:rPr>
                <w:sz w:val="24"/>
              </w:rPr>
              <w:t>0</w:t>
            </w:r>
          </w:p>
        </w:tc>
        <w:tc>
          <w:tcPr>
            <w:tcW w:w="1559" w:type="dxa"/>
          </w:tcPr>
          <w:p w:rsidR="003E7ECB" w:rsidRDefault="003E7ECB">
            <w:pPr>
              <w:pStyle w:val="20"/>
              <w:ind w:firstLine="0"/>
              <w:rPr>
                <w:sz w:val="24"/>
              </w:rPr>
            </w:pPr>
            <w:r>
              <w:rPr>
                <w:sz w:val="24"/>
              </w:rPr>
              <w:t>1029371,7</w:t>
            </w:r>
          </w:p>
        </w:tc>
      </w:tr>
      <w:tr w:rsidR="003E7ECB">
        <w:tc>
          <w:tcPr>
            <w:tcW w:w="3227" w:type="dxa"/>
          </w:tcPr>
          <w:p w:rsidR="003E7ECB" w:rsidRDefault="003E7ECB">
            <w:pPr>
              <w:pStyle w:val="20"/>
              <w:numPr>
                <w:ilvl w:val="0"/>
                <w:numId w:val="10"/>
              </w:numPr>
              <w:rPr>
                <w:sz w:val="24"/>
              </w:rPr>
            </w:pPr>
            <w:r>
              <w:rPr>
                <w:sz w:val="24"/>
              </w:rPr>
              <w:t>Средства на срочных вкладах предприятий и граждан</w:t>
            </w:r>
          </w:p>
        </w:tc>
        <w:tc>
          <w:tcPr>
            <w:tcW w:w="1417" w:type="dxa"/>
          </w:tcPr>
          <w:p w:rsidR="003E7ECB" w:rsidRDefault="003E7ECB">
            <w:pPr>
              <w:pStyle w:val="20"/>
              <w:ind w:firstLine="0"/>
              <w:rPr>
                <w:sz w:val="24"/>
              </w:rPr>
            </w:pPr>
            <w:r>
              <w:rPr>
                <w:sz w:val="24"/>
              </w:rPr>
              <w:t>111980635,3</w:t>
            </w:r>
          </w:p>
        </w:tc>
        <w:tc>
          <w:tcPr>
            <w:tcW w:w="1418" w:type="dxa"/>
          </w:tcPr>
          <w:p w:rsidR="003E7ECB" w:rsidRDefault="003E7ECB">
            <w:pPr>
              <w:pStyle w:val="20"/>
              <w:ind w:firstLine="0"/>
              <w:rPr>
                <w:sz w:val="24"/>
              </w:rPr>
            </w:pPr>
            <w:r>
              <w:rPr>
                <w:sz w:val="24"/>
              </w:rPr>
              <w:t>141080783</w:t>
            </w:r>
          </w:p>
        </w:tc>
        <w:tc>
          <w:tcPr>
            <w:tcW w:w="992" w:type="dxa"/>
          </w:tcPr>
          <w:p w:rsidR="003E7ECB" w:rsidRDefault="003E7ECB">
            <w:pPr>
              <w:pStyle w:val="20"/>
              <w:ind w:firstLine="0"/>
              <w:rPr>
                <w:sz w:val="24"/>
              </w:rPr>
            </w:pPr>
            <w:r>
              <w:rPr>
                <w:sz w:val="24"/>
              </w:rPr>
              <w:t>92,8</w:t>
            </w:r>
          </w:p>
        </w:tc>
        <w:tc>
          <w:tcPr>
            <w:tcW w:w="992" w:type="dxa"/>
          </w:tcPr>
          <w:p w:rsidR="003E7ECB" w:rsidRDefault="003E7ECB">
            <w:pPr>
              <w:pStyle w:val="20"/>
              <w:ind w:firstLine="0"/>
              <w:rPr>
                <w:sz w:val="24"/>
              </w:rPr>
            </w:pPr>
            <w:r>
              <w:rPr>
                <w:sz w:val="24"/>
              </w:rPr>
              <w:t>94</w:t>
            </w:r>
          </w:p>
        </w:tc>
        <w:tc>
          <w:tcPr>
            <w:tcW w:w="851" w:type="dxa"/>
          </w:tcPr>
          <w:p w:rsidR="003E7ECB" w:rsidRDefault="003E7ECB">
            <w:pPr>
              <w:pStyle w:val="20"/>
              <w:ind w:firstLine="0"/>
              <w:rPr>
                <w:sz w:val="24"/>
              </w:rPr>
            </w:pPr>
            <w:r>
              <w:rPr>
                <w:sz w:val="24"/>
              </w:rPr>
              <w:t>1,2</w:t>
            </w:r>
          </w:p>
        </w:tc>
        <w:tc>
          <w:tcPr>
            <w:tcW w:w="1559" w:type="dxa"/>
          </w:tcPr>
          <w:p w:rsidR="003E7ECB" w:rsidRDefault="003E7ECB">
            <w:pPr>
              <w:pStyle w:val="20"/>
              <w:ind w:firstLine="0"/>
              <w:rPr>
                <w:sz w:val="24"/>
              </w:rPr>
            </w:pPr>
            <w:r>
              <w:rPr>
                <w:sz w:val="24"/>
              </w:rPr>
              <w:t>29100147,7</w:t>
            </w:r>
          </w:p>
        </w:tc>
      </w:tr>
      <w:tr w:rsidR="003E7ECB">
        <w:tc>
          <w:tcPr>
            <w:tcW w:w="3227" w:type="dxa"/>
          </w:tcPr>
          <w:p w:rsidR="003E7ECB" w:rsidRDefault="003E7ECB">
            <w:pPr>
              <w:pStyle w:val="20"/>
              <w:numPr>
                <w:ilvl w:val="0"/>
                <w:numId w:val="10"/>
              </w:numPr>
              <w:rPr>
                <w:sz w:val="24"/>
              </w:rPr>
            </w:pPr>
            <w:r>
              <w:rPr>
                <w:sz w:val="24"/>
              </w:rPr>
              <w:t>И т. д.</w:t>
            </w:r>
          </w:p>
        </w:tc>
        <w:tc>
          <w:tcPr>
            <w:tcW w:w="1417" w:type="dxa"/>
          </w:tcPr>
          <w:p w:rsidR="003E7ECB" w:rsidRDefault="003E7ECB">
            <w:pPr>
              <w:pStyle w:val="20"/>
              <w:ind w:firstLine="0"/>
              <w:rPr>
                <w:sz w:val="24"/>
              </w:rPr>
            </w:pPr>
            <w:r>
              <w:rPr>
                <w:sz w:val="24"/>
              </w:rPr>
              <w:t>3923375,3</w:t>
            </w:r>
          </w:p>
        </w:tc>
        <w:tc>
          <w:tcPr>
            <w:tcW w:w="1418" w:type="dxa"/>
          </w:tcPr>
          <w:p w:rsidR="003E7ECB" w:rsidRDefault="003E7ECB">
            <w:pPr>
              <w:pStyle w:val="20"/>
              <w:ind w:firstLine="0"/>
              <w:rPr>
                <w:sz w:val="24"/>
              </w:rPr>
            </w:pPr>
            <w:r>
              <w:rPr>
                <w:sz w:val="24"/>
              </w:rPr>
              <w:t>3320426</w:t>
            </w:r>
          </w:p>
        </w:tc>
        <w:tc>
          <w:tcPr>
            <w:tcW w:w="992" w:type="dxa"/>
          </w:tcPr>
          <w:p w:rsidR="003E7ECB" w:rsidRDefault="003E7ECB">
            <w:pPr>
              <w:pStyle w:val="20"/>
              <w:ind w:firstLine="0"/>
              <w:rPr>
                <w:sz w:val="24"/>
              </w:rPr>
            </w:pPr>
            <w:r>
              <w:rPr>
                <w:sz w:val="24"/>
              </w:rPr>
              <w:t>3,3</w:t>
            </w:r>
          </w:p>
        </w:tc>
        <w:tc>
          <w:tcPr>
            <w:tcW w:w="992" w:type="dxa"/>
          </w:tcPr>
          <w:p w:rsidR="003E7ECB" w:rsidRDefault="003E7ECB">
            <w:pPr>
              <w:pStyle w:val="20"/>
              <w:ind w:firstLine="0"/>
              <w:rPr>
                <w:sz w:val="24"/>
              </w:rPr>
            </w:pPr>
            <w:r>
              <w:rPr>
                <w:sz w:val="24"/>
              </w:rPr>
              <w:t>2,2</w:t>
            </w:r>
          </w:p>
        </w:tc>
        <w:tc>
          <w:tcPr>
            <w:tcW w:w="851" w:type="dxa"/>
          </w:tcPr>
          <w:p w:rsidR="003E7ECB" w:rsidRDefault="003E7ECB">
            <w:pPr>
              <w:pStyle w:val="20"/>
              <w:ind w:firstLine="0"/>
              <w:rPr>
                <w:sz w:val="24"/>
              </w:rPr>
            </w:pPr>
            <w:r>
              <w:rPr>
                <w:sz w:val="24"/>
              </w:rPr>
              <w:t>-1,1</w:t>
            </w:r>
          </w:p>
        </w:tc>
        <w:tc>
          <w:tcPr>
            <w:tcW w:w="1559" w:type="dxa"/>
          </w:tcPr>
          <w:p w:rsidR="003E7ECB" w:rsidRDefault="003E7ECB">
            <w:pPr>
              <w:pStyle w:val="20"/>
              <w:ind w:firstLine="0"/>
              <w:rPr>
                <w:sz w:val="24"/>
              </w:rPr>
            </w:pPr>
            <w:r>
              <w:rPr>
                <w:sz w:val="24"/>
              </w:rPr>
              <w:t>-602949,3</w:t>
            </w:r>
          </w:p>
        </w:tc>
      </w:tr>
      <w:tr w:rsidR="003E7ECB">
        <w:tc>
          <w:tcPr>
            <w:tcW w:w="3227" w:type="dxa"/>
          </w:tcPr>
          <w:p w:rsidR="003E7ECB" w:rsidRDefault="003E7ECB">
            <w:pPr>
              <w:pStyle w:val="20"/>
              <w:ind w:firstLine="0"/>
              <w:rPr>
                <w:b/>
                <w:sz w:val="24"/>
              </w:rPr>
            </w:pPr>
            <w:r>
              <w:rPr>
                <w:b/>
                <w:sz w:val="24"/>
              </w:rPr>
              <w:t>7. Итого:</w:t>
            </w:r>
          </w:p>
        </w:tc>
        <w:tc>
          <w:tcPr>
            <w:tcW w:w="1417" w:type="dxa"/>
          </w:tcPr>
          <w:p w:rsidR="003E7ECB" w:rsidRDefault="003E7ECB">
            <w:pPr>
              <w:pStyle w:val="20"/>
              <w:ind w:firstLine="0"/>
              <w:rPr>
                <w:b/>
                <w:sz w:val="24"/>
              </w:rPr>
            </w:pPr>
            <w:r>
              <w:rPr>
                <w:b/>
                <w:sz w:val="24"/>
              </w:rPr>
              <w:t>120542352,9</w:t>
            </w:r>
          </w:p>
        </w:tc>
        <w:tc>
          <w:tcPr>
            <w:tcW w:w="1418" w:type="dxa"/>
          </w:tcPr>
          <w:p w:rsidR="003E7ECB" w:rsidRDefault="003E7ECB">
            <w:pPr>
              <w:pStyle w:val="20"/>
              <w:ind w:firstLine="0"/>
              <w:rPr>
                <w:b/>
                <w:sz w:val="24"/>
              </w:rPr>
            </w:pPr>
            <w:r>
              <w:rPr>
                <w:b/>
                <w:sz w:val="24"/>
              </w:rPr>
              <w:t>150068923</w:t>
            </w:r>
          </w:p>
        </w:tc>
        <w:tc>
          <w:tcPr>
            <w:tcW w:w="992" w:type="dxa"/>
          </w:tcPr>
          <w:p w:rsidR="003E7ECB" w:rsidRDefault="003E7ECB">
            <w:pPr>
              <w:pStyle w:val="20"/>
              <w:ind w:firstLine="0"/>
              <w:rPr>
                <w:b/>
                <w:sz w:val="24"/>
              </w:rPr>
            </w:pPr>
            <w:r>
              <w:rPr>
                <w:b/>
                <w:sz w:val="24"/>
              </w:rPr>
              <w:t>100</w:t>
            </w:r>
          </w:p>
        </w:tc>
        <w:tc>
          <w:tcPr>
            <w:tcW w:w="992" w:type="dxa"/>
          </w:tcPr>
          <w:p w:rsidR="003E7ECB" w:rsidRDefault="003E7ECB">
            <w:pPr>
              <w:pStyle w:val="20"/>
              <w:ind w:firstLine="0"/>
              <w:rPr>
                <w:b/>
                <w:sz w:val="24"/>
              </w:rPr>
            </w:pPr>
            <w:r>
              <w:rPr>
                <w:b/>
                <w:sz w:val="24"/>
              </w:rPr>
              <w:t>100</w:t>
            </w:r>
          </w:p>
        </w:tc>
        <w:tc>
          <w:tcPr>
            <w:tcW w:w="851" w:type="dxa"/>
          </w:tcPr>
          <w:p w:rsidR="003E7ECB" w:rsidRDefault="003E7ECB">
            <w:pPr>
              <w:pStyle w:val="20"/>
              <w:ind w:firstLine="0"/>
              <w:rPr>
                <w:b/>
                <w:sz w:val="24"/>
              </w:rPr>
            </w:pPr>
          </w:p>
        </w:tc>
        <w:tc>
          <w:tcPr>
            <w:tcW w:w="1559" w:type="dxa"/>
          </w:tcPr>
          <w:p w:rsidR="003E7ECB" w:rsidRDefault="003E7ECB">
            <w:pPr>
              <w:pStyle w:val="20"/>
              <w:ind w:firstLine="0"/>
              <w:rPr>
                <w:b/>
                <w:sz w:val="24"/>
              </w:rPr>
            </w:pPr>
            <w:r>
              <w:rPr>
                <w:b/>
                <w:sz w:val="24"/>
              </w:rPr>
              <w:t>29526570,1</w:t>
            </w:r>
          </w:p>
        </w:tc>
      </w:tr>
      <w:tr w:rsidR="003E7ECB">
        <w:tc>
          <w:tcPr>
            <w:tcW w:w="3227" w:type="dxa"/>
          </w:tcPr>
          <w:p w:rsidR="003E7ECB" w:rsidRDefault="003E7ECB">
            <w:pPr>
              <w:pStyle w:val="20"/>
              <w:ind w:firstLine="0"/>
              <w:rPr>
                <w:b/>
                <w:sz w:val="24"/>
              </w:rPr>
            </w:pPr>
            <w:r>
              <w:rPr>
                <w:b/>
                <w:sz w:val="24"/>
              </w:rPr>
              <w:t>9. Всего:</w:t>
            </w:r>
          </w:p>
        </w:tc>
        <w:tc>
          <w:tcPr>
            <w:tcW w:w="1417" w:type="dxa"/>
          </w:tcPr>
          <w:p w:rsidR="003E7ECB" w:rsidRDefault="003E7ECB">
            <w:pPr>
              <w:pStyle w:val="20"/>
              <w:ind w:firstLine="0"/>
              <w:rPr>
                <w:b/>
                <w:sz w:val="24"/>
              </w:rPr>
            </w:pPr>
            <w:r>
              <w:rPr>
                <w:b/>
                <w:sz w:val="24"/>
              </w:rPr>
              <w:t>122450374</w:t>
            </w:r>
          </w:p>
        </w:tc>
        <w:tc>
          <w:tcPr>
            <w:tcW w:w="1418" w:type="dxa"/>
          </w:tcPr>
          <w:p w:rsidR="003E7ECB" w:rsidRDefault="003E7ECB">
            <w:pPr>
              <w:pStyle w:val="20"/>
              <w:ind w:firstLine="0"/>
              <w:rPr>
                <w:b/>
                <w:sz w:val="24"/>
              </w:rPr>
            </w:pPr>
            <w:r>
              <w:rPr>
                <w:b/>
                <w:sz w:val="24"/>
              </w:rPr>
              <w:t>170200783</w:t>
            </w:r>
          </w:p>
        </w:tc>
        <w:tc>
          <w:tcPr>
            <w:tcW w:w="992" w:type="dxa"/>
          </w:tcPr>
          <w:p w:rsidR="003E7ECB" w:rsidRDefault="003E7ECB">
            <w:pPr>
              <w:pStyle w:val="20"/>
              <w:ind w:firstLine="0"/>
              <w:rPr>
                <w:b/>
                <w:sz w:val="24"/>
              </w:rPr>
            </w:pPr>
          </w:p>
        </w:tc>
        <w:tc>
          <w:tcPr>
            <w:tcW w:w="992" w:type="dxa"/>
          </w:tcPr>
          <w:p w:rsidR="003E7ECB" w:rsidRDefault="003E7ECB">
            <w:pPr>
              <w:pStyle w:val="20"/>
              <w:ind w:firstLine="0"/>
              <w:rPr>
                <w:b/>
                <w:sz w:val="24"/>
              </w:rPr>
            </w:pPr>
          </w:p>
        </w:tc>
        <w:tc>
          <w:tcPr>
            <w:tcW w:w="851" w:type="dxa"/>
          </w:tcPr>
          <w:p w:rsidR="003E7ECB" w:rsidRDefault="003E7ECB">
            <w:pPr>
              <w:pStyle w:val="20"/>
              <w:ind w:firstLine="0"/>
              <w:rPr>
                <w:b/>
                <w:sz w:val="24"/>
              </w:rPr>
            </w:pPr>
          </w:p>
        </w:tc>
        <w:tc>
          <w:tcPr>
            <w:tcW w:w="1559" w:type="dxa"/>
          </w:tcPr>
          <w:p w:rsidR="003E7ECB" w:rsidRDefault="003E7ECB">
            <w:pPr>
              <w:pStyle w:val="20"/>
              <w:ind w:firstLine="0"/>
              <w:rPr>
                <w:b/>
                <w:sz w:val="24"/>
              </w:rPr>
            </w:pPr>
            <w:r>
              <w:rPr>
                <w:b/>
                <w:sz w:val="24"/>
              </w:rPr>
              <w:t>47750409</w:t>
            </w:r>
          </w:p>
        </w:tc>
      </w:tr>
    </w:tbl>
    <w:p w:rsidR="003E7ECB" w:rsidRDefault="003E7ECB">
      <w:pPr>
        <w:tabs>
          <w:tab w:val="num" w:pos="1152"/>
        </w:tabs>
        <w:ind w:firstLine="1151"/>
        <w:rPr>
          <w:b/>
        </w:rPr>
      </w:pPr>
    </w:p>
    <w:p w:rsidR="003E7ECB" w:rsidRDefault="003E7ECB">
      <w:pPr>
        <w:pStyle w:val="20"/>
      </w:pPr>
      <w:r>
        <w:t>Оплаченный уставный капитал Сбербанка составляет 700,1 млрд. рублей. По сравнению с прошлым периодом он остался неизменным.</w:t>
      </w:r>
    </w:p>
    <w:p w:rsidR="003E7ECB" w:rsidRDefault="003E7ECB">
      <w:pPr>
        <w:tabs>
          <w:tab w:val="num" w:pos="1152"/>
        </w:tabs>
        <w:ind w:firstLine="1151"/>
      </w:pPr>
      <w:r>
        <w:t xml:space="preserve">Произошло увеличение заемных источников – кредитов, полученных у других банков (увеличение на 1029371,7 млн. рублей) и средств на срочных вкладах предприятий и граждан (29100147,7 млн. рублей) </w:t>
      </w:r>
    </w:p>
    <w:p w:rsidR="003E7ECB" w:rsidRDefault="003E7ECB">
      <w:pPr>
        <w:numPr>
          <w:ilvl w:val="12"/>
          <w:numId w:val="0"/>
        </w:numPr>
        <w:ind w:firstLine="720"/>
      </w:pPr>
      <w:r>
        <w:t>В истекшем году Банк укрепил свое традиционное лидерство на рынке розничных банковских услуг. Доля средств, привлеченных Сбербанком в общем остатке средств, размещенных во всех коммерческих банках страны, составила 94 % против 92,8 % на начало 1997 года. За прошедший год банком привлечено средств населения на 18,8 трлн. руб. и 562 млн. долларов США, всего на счетах по вкладам физических лиц в Банке хранилось на начало 1998 года более 115 трлн. руб. и 2 млрд. долларов США. Количество счетов вкладчиков превысило 226 млн.</w:t>
      </w:r>
    </w:p>
    <w:p w:rsidR="003E7ECB" w:rsidRDefault="003E7ECB">
      <w:pPr>
        <w:numPr>
          <w:ilvl w:val="12"/>
          <w:numId w:val="0"/>
        </w:numPr>
        <w:ind w:firstLine="720"/>
      </w:pPr>
      <w:r>
        <w:t>Сбербанк неизменно обеспечивает своим вкладчикам процентные ставки по вкладам, превышающие уровень инфляции. В 1997 году средняя процентная ставка по вкладам в Сбербанке в 1,5 раза превышала уровень годовой инфляции.</w:t>
      </w:r>
    </w:p>
    <w:p w:rsidR="003E7ECB" w:rsidRDefault="003E7ECB">
      <w:pPr>
        <w:tabs>
          <w:tab w:val="num" w:pos="1152"/>
        </w:tabs>
        <w:ind w:firstLine="1151"/>
      </w:pPr>
    </w:p>
    <w:p w:rsidR="003E7ECB" w:rsidRDefault="003E7ECB">
      <w:pPr>
        <w:tabs>
          <w:tab w:val="num" w:pos="1152"/>
        </w:tabs>
        <w:ind w:firstLine="1151"/>
      </w:pPr>
    </w:p>
    <w:p w:rsidR="003E7ECB" w:rsidRDefault="003E7ECB">
      <w:pPr>
        <w:tabs>
          <w:tab w:val="num" w:pos="1152"/>
        </w:tabs>
        <w:ind w:firstLine="1151"/>
      </w:pPr>
    </w:p>
    <w:p w:rsidR="003E7ECB" w:rsidRDefault="003E7ECB">
      <w:pPr>
        <w:tabs>
          <w:tab w:val="num" w:pos="1152"/>
        </w:tabs>
        <w:ind w:firstLine="1151"/>
      </w:pPr>
    </w:p>
    <w:p w:rsidR="003E7ECB" w:rsidRDefault="003E7ECB">
      <w:pPr>
        <w:tabs>
          <w:tab w:val="num" w:pos="1152"/>
        </w:tabs>
        <w:ind w:firstLine="1151"/>
        <w:rPr>
          <w:b/>
        </w:rPr>
      </w:pPr>
      <w:r>
        <w:rPr>
          <w:b/>
        </w:rPr>
        <w:t>3.5 Анализ структуры доходов и расходов.</w:t>
      </w:r>
    </w:p>
    <w:p w:rsidR="003E7ECB" w:rsidRDefault="003E7ECB">
      <w:pPr>
        <w:pStyle w:val="a3"/>
      </w:pPr>
      <w:r>
        <w:t>Анализ доходов и расходов производится на основании отчета о прибылях и убытках.</w:t>
      </w:r>
    </w:p>
    <w:p w:rsidR="003E7ECB" w:rsidRDefault="003E7ECB">
      <w:pPr>
        <w:pStyle w:val="a3"/>
      </w:pPr>
    </w:p>
    <w:p w:rsidR="003E7ECB" w:rsidRDefault="003E7ECB">
      <w:pPr>
        <w:pStyle w:val="a3"/>
        <w:jc w:val="center"/>
        <w:rPr>
          <w:b/>
        </w:rPr>
      </w:pPr>
      <w:r>
        <w:rPr>
          <w:b/>
        </w:rPr>
        <w:t>Анализ структуры доходов.</w:t>
      </w:r>
    </w:p>
    <w:p w:rsidR="003E7ECB" w:rsidRDefault="003E7ECB">
      <w:pPr>
        <w:pStyle w:val="a3"/>
        <w:jc w:val="right"/>
        <w:rPr>
          <w:sz w:val="20"/>
        </w:rPr>
      </w:pPr>
      <w:r>
        <w:rPr>
          <w:sz w:val="20"/>
        </w:rPr>
        <w:t>(Таблица 5)</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701"/>
        <w:gridCol w:w="1417"/>
        <w:gridCol w:w="709"/>
        <w:gridCol w:w="709"/>
        <w:gridCol w:w="708"/>
        <w:gridCol w:w="1418"/>
      </w:tblGrid>
      <w:tr w:rsidR="003E7ECB">
        <w:trPr>
          <w:cantSplit/>
        </w:trPr>
        <w:tc>
          <w:tcPr>
            <w:tcW w:w="3936" w:type="dxa"/>
            <w:vMerge w:val="restart"/>
          </w:tcPr>
          <w:p w:rsidR="003E7ECB" w:rsidRDefault="003E7ECB">
            <w:pPr>
              <w:pStyle w:val="a3"/>
              <w:ind w:firstLine="0"/>
              <w:jc w:val="center"/>
              <w:rPr>
                <w:sz w:val="24"/>
              </w:rPr>
            </w:pPr>
            <w:r>
              <w:rPr>
                <w:sz w:val="24"/>
              </w:rPr>
              <w:t>Наименование статей</w:t>
            </w:r>
          </w:p>
        </w:tc>
        <w:tc>
          <w:tcPr>
            <w:tcW w:w="3118" w:type="dxa"/>
            <w:gridSpan w:val="2"/>
          </w:tcPr>
          <w:p w:rsidR="003E7ECB" w:rsidRDefault="003E7ECB">
            <w:pPr>
              <w:pStyle w:val="a3"/>
              <w:ind w:firstLine="0"/>
              <w:jc w:val="center"/>
              <w:rPr>
                <w:sz w:val="24"/>
              </w:rPr>
            </w:pPr>
            <w:r>
              <w:rPr>
                <w:sz w:val="24"/>
              </w:rPr>
              <w:t>Абсолютное значение</w:t>
            </w:r>
          </w:p>
          <w:p w:rsidR="003E7ECB" w:rsidRDefault="003E7ECB">
            <w:pPr>
              <w:pStyle w:val="a3"/>
              <w:ind w:firstLine="0"/>
              <w:jc w:val="center"/>
              <w:rPr>
                <w:sz w:val="24"/>
              </w:rPr>
            </w:pPr>
            <w:r>
              <w:rPr>
                <w:sz w:val="24"/>
              </w:rPr>
              <w:t xml:space="preserve"> (млн. руб.)</w:t>
            </w:r>
          </w:p>
        </w:tc>
        <w:tc>
          <w:tcPr>
            <w:tcW w:w="1418" w:type="dxa"/>
            <w:gridSpan w:val="2"/>
          </w:tcPr>
          <w:p w:rsidR="003E7ECB" w:rsidRDefault="003E7ECB">
            <w:pPr>
              <w:pStyle w:val="a3"/>
              <w:ind w:firstLine="0"/>
              <w:jc w:val="center"/>
              <w:rPr>
                <w:sz w:val="24"/>
              </w:rPr>
            </w:pPr>
            <w:r>
              <w:rPr>
                <w:sz w:val="24"/>
              </w:rPr>
              <w:t>Удельный вес, %</w:t>
            </w:r>
          </w:p>
        </w:tc>
        <w:tc>
          <w:tcPr>
            <w:tcW w:w="2126" w:type="dxa"/>
            <w:gridSpan w:val="2"/>
          </w:tcPr>
          <w:p w:rsidR="003E7ECB" w:rsidRDefault="003E7ECB">
            <w:pPr>
              <w:pStyle w:val="a3"/>
              <w:ind w:firstLine="0"/>
              <w:jc w:val="center"/>
              <w:rPr>
                <w:sz w:val="24"/>
              </w:rPr>
            </w:pPr>
            <w:r>
              <w:rPr>
                <w:sz w:val="24"/>
              </w:rPr>
              <w:t>Изменение</w:t>
            </w:r>
          </w:p>
        </w:tc>
      </w:tr>
      <w:tr w:rsidR="003E7ECB">
        <w:trPr>
          <w:cantSplit/>
        </w:trPr>
        <w:tc>
          <w:tcPr>
            <w:tcW w:w="3936" w:type="dxa"/>
            <w:vMerge/>
          </w:tcPr>
          <w:p w:rsidR="003E7ECB" w:rsidRDefault="003E7ECB">
            <w:pPr>
              <w:pStyle w:val="a3"/>
              <w:ind w:firstLine="0"/>
              <w:rPr>
                <w:sz w:val="24"/>
              </w:rPr>
            </w:pPr>
          </w:p>
        </w:tc>
        <w:tc>
          <w:tcPr>
            <w:tcW w:w="1701" w:type="dxa"/>
          </w:tcPr>
          <w:p w:rsidR="003E7ECB" w:rsidRDefault="003E7ECB">
            <w:pPr>
              <w:pStyle w:val="a3"/>
              <w:ind w:firstLine="0"/>
              <w:rPr>
                <w:sz w:val="24"/>
              </w:rPr>
            </w:pPr>
            <w:r>
              <w:rPr>
                <w:sz w:val="24"/>
              </w:rPr>
              <w:t>01. 01. 97</w:t>
            </w:r>
          </w:p>
        </w:tc>
        <w:tc>
          <w:tcPr>
            <w:tcW w:w="1417" w:type="dxa"/>
          </w:tcPr>
          <w:p w:rsidR="003E7ECB" w:rsidRDefault="003E7ECB">
            <w:pPr>
              <w:pStyle w:val="a3"/>
              <w:ind w:firstLine="0"/>
              <w:rPr>
                <w:sz w:val="24"/>
              </w:rPr>
            </w:pPr>
            <w:r>
              <w:rPr>
                <w:sz w:val="24"/>
              </w:rPr>
              <w:t>01. 01. 98</w:t>
            </w:r>
          </w:p>
        </w:tc>
        <w:tc>
          <w:tcPr>
            <w:tcW w:w="709" w:type="dxa"/>
          </w:tcPr>
          <w:p w:rsidR="003E7ECB" w:rsidRDefault="003E7ECB">
            <w:pPr>
              <w:pStyle w:val="a3"/>
              <w:ind w:firstLine="0"/>
              <w:rPr>
                <w:sz w:val="16"/>
              </w:rPr>
            </w:pPr>
            <w:r>
              <w:rPr>
                <w:sz w:val="16"/>
              </w:rPr>
              <w:t>01. 01. 97</w:t>
            </w:r>
          </w:p>
        </w:tc>
        <w:tc>
          <w:tcPr>
            <w:tcW w:w="709" w:type="dxa"/>
          </w:tcPr>
          <w:p w:rsidR="003E7ECB" w:rsidRDefault="003E7ECB">
            <w:pPr>
              <w:pStyle w:val="a3"/>
              <w:ind w:firstLine="0"/>
              <w:rPr>
                <w:sz w:val="16"/>
              </w:rPr>
            </w:pPr>
            <w:r>
              <w:rPr>
                <w:sz w:val="16"/>
              </w:rPr>
              <w:t>01. 01. 98</w:t>
            </w:r>
          </w:p>
        </w:tc>
        <w:tc>
          <w:tcPr>
            <w:tcW w:w="708" w:type="dxa"/>
          </w:tcPr>
          <w:p w:rsidR="003E7ECB" w:rsidRDefault="003E7ECB">
            <w:pPr>
              <w:pStyle w:val="a3"/>
              <w:ind w:firstLine="0"/>
              <w:jc w:val="center"/>
              <w:rPr>
                <w:sz w:val="24"/>
              </w:rPr>
            </w:pPr>
            <w:r>
              <w:rPr>
                <w:sz w:val="24"/>
              </w:rPr>
              <w:t>%</w:t>
            </w:r>
          </w:p>
        </w:tc>
        <w:tc>
          <w:tcPr>
            <w:tcW w:w="1418" w:type="dxa"/>
          </w:tcPr>
          <w:p w:rsidR="003E7ECB" w:rsidRDefault="003E7ECB">
            <w:pPr>
              <w:pStyle w:val="a3"/>
              <w:ind w:firstLine="0"/>
              <w:jc w:val="center"/>
              <w:rPr>
                <w:sz w:val="16"/>
              </w:rPr>
            </w:pPr>
            <w:r>
              <w:rPr>
                <w:sz w:val="16"/>
              </w:rPr>
              <w:t>Млн. руб</w:t>
            </w:r>
          </w:p>
        </w:tc>
      </w:tr>
      <w:tr w:rsidR="003E7ECB">
        <w:tc>
          <w:tcPr>
            <w:tcW w:w="3936" w:type="dxa"/>
          </w:tcPr>
          <w:p w:rsidR="003E7ECB" w:rsidRDefault="003E7ECB">
            <w:pPr>
              <w:pStyle w:val="a3"/>
              <w:ind w:firstLine="0"/>
              <w:rPr>
                <w:b/>
                <w:i/>
                <w:sz w:val="24"/>
              </w:rPr>
            </w:pPr>
            <w:r>
              <w:rPr>
                <w:b/>
                <w:i/>
                <w:sz w:val="24"/>
              </w:rPr>
              <w:t>Процентные доходы</w:t>
            </w:r>
          </w:p>
        </w:tc>
        <w:tc>
          <w:tcPr>
            <w:tcW w:w="1701" w:type="dxa"/>
          </w:tcPr>
          <w:p w:rsidR="003E7ECB" w:rsidRDefault="003E7ECB">
            <w:pPr>
              <w:pStyle w:val="a3"/>
              <w:ind w:firstLine="0"/>
              <w:rPr>
                <w:sz w:val="24"/>
              </w:rPr>
            </w:pPr>
          </w:p>
        </w:tc>
        <w:tc>
          <w:tcPr>
            <w:tcW w:w="1417" w:type="dxa"/>
          </w:tcPr>
          <w:p w:rsidR="003E7ECB" w:rsidRDefault="003E7ECB">
            <w:pPr>
              <w:pStyle w:val="a3"/>
              <w:ind w:firstLine="0"/>
              <w:rPr>
                <w:sz w:val="24"/>
              </w:rPr>
            </w:pPr>
          </w:p>
        </w:tc>
        <w:tc>
          <w:tcPr>
            <w:tcW w:w="709" w:type="dxa"/>
          </w:tcPr>
          <w:p w:rsidR="003E7ECB" w:rsidRDefault="003E7ECB">
            <w:pPr>
              <w:pStyle w:val="a3"/>
              <w:ind w:firstLine="0"/>
              <w:rPr>
                <w:sz w:val="24"/>
              </w:rPr>
            </w:pPr>
          </w:p>
        </w:tc>
        <w:tc>
          <w:tcPr>
            <w:tcW w:w="709" w:type="dxa"/>
          </w:tcPr>
          <w:p w:rsidR="003E7ECB" w:rsidRDefault="003E7ECB">
            <w:pPr>
              <w:pStyle w:val="a3"/>
              <w:ind w:firstLine="0"/>
              <w:rPr>
                <w:sz w:val="24"/>
              </w:rPr>
            </w:pPr>
          </w:p>
        </w:tc>
        <w:tc>
          <w:tcPr>
            <w:tcW w:w="708" w:type="dxa"/>
          </w:tcPr>
          <w:p w:rsidR="003E7ECB" w:rsidRDefault="003E7ECB">
            <w:pPr>
              <w:pStyle w:val="a3"/>
              <w:ind w:firstLine="0"/>
              <w:jc w:val="center"/>
              <w:rPr>
                <w:sz w:val="24"/>
              </w:rPr>
            </w:pPr>
          </w:p>
        </w:tc>
        <w:tc>
          <w:tcPr>
            <w:tcW w:w="1418" w:type="dxa"/>
          </w:tcPr>
          <w:p w:rsidR="003E7ECB" w:rsidRDefault="003E7ECB">
            <w:pPr>
              <w:pStyle w:val="a3"/>
              <w:ind w:firstLine="0"/>
              <w:jc w:val="center"/>
              <w:rPr>
                <w:sz w:val="16"/>
              </w:rPr>
            </w:pPr>
          </w:p>
        </w:tc>
      </w:tr>
      <w:tr w:rsidR="003E7ECB">
        <w:tc>
          <w:tcPr>
            <w:tcW w:w="3936" w:type="dxa"/>
          </w:tcPr>
          <w:p w:rsidR="003E7ECB" w:rsidRDefault="003E7ECB">
            <w:pPr>
              <w:pStyle w:val="a3"/>
              <w:ind w:firstLine="0"/>
              <w:rPr>
                <w:sz w:val="24"/>
              </w:rPr>
            </w:pPr>
            <w:r>
              <w:rPr>
                <w:sz w:val="24"/>
              </w:rPr>
              <w:t>По средствам в кредитных организациях</w:t>
            </w:r>
          </w:p>
        </w:tc>
        <w:tc>
          <w:tcPr>
            <w:tcW w:w="1701" w:type="dxa"/>
          </w:tcPr>
          <w:p w:rsidR="003E7ECB" w:rsidRDefault="003E7ECB">
            <w:pPr>
              <w:pStyle w:val="a3"/>
              <w:ind w:firstLine="0"/>
              <w:rPr>
                <w:sz w:val="24"/>
              </w:rPr>
            </w:pPr>
            <w:r>
              <w:rPr>
                <w:sz w:val="24"/>
              </w:rPr>
              <w:t>9135576,4</w:t>
            </w:r>
          </w:p>
        </w:tc>
        <w:tc>
          <w:tcPr>
            <w:tcW w:w="1417" w:type="dxa"/>
          </w:tcPr>
          <w:p w:rsidR="003E7ECB" w:rsidRDefault="003E7ECB">
            <w:pPr>
              <w:pStyle w:val="a3"/>
              <w:ind w:firstLine="0"/>
              <w:rPr>
                <w:sz w:val="24"/>
              </w:rPr>
            </w:pPr>
            <w:r>
              <w:rPr>
                <w:sz w:val="24"/>
              </w:rPr>
              <w:t>4398659</w:t>
            </w:r>
          </w:p>
        </w:tc>
        <w:tc>
          <w:tcPr>
            <w:tcW w:w="709" w:type="dxa"/>
          </w:tcPr>
          <w:p w:rsidR="003E7ECB" w:rsidRDefault="003E7ECB">
            <w:pPr>
              <w:pStyle w:val="a3"/>
              <w:ind w:firstLine="0"/>
              <w:rPr>
                <w:sz w:val="24"/>
              </w:rPr>
            </w:pPr>
            <w:r>
              <w:rPr>
                <w:sz w:val="24"/>
              </w:rPr>
              <w:t>24,9</w:t>
            </w:r>
          </w:p>
        </w:tc>
        <w:tc>
          <w:tcPr>
            <w:tcW w:w="709" w:type="dxa"/>
          </w:tcPr>
          <w:p w:rsidR="003E7ECB" w:rsidRDefault="003E7ECB">
            <w:pPr>
              <w:pStyle w:val="a3"/>
              <w:ind w:firstLine="0"/>
              <w:rPr>
                <w:sz w:val="24"/>
              </w:rPr>
            </w:pPr>
            <w:r>
              <w:rPr>
                <w:sz w:val="24"/>
              </w:rPr>
              <w:t>18,4</w:t>
            </w:r>
          </w:p>
        </w:tc>
        <w:tc>
          <w:tcPr>
            <w:tcW w:w="708" w:type="dxa"/>
          </w:tcPr>
          <w:p w:rsidR="003E7ECB" w:rsidRDefault="003E7ECB">
            <w:pPr>
              <w:pStyle w:val="a3"/>
              <w:ind w:firstLine="0"/>
              <w:jc w:val="center"/>
              <w:rPr>
                <w:sz w:val="24"/>
              </w:rPr>
            </w:pPr>
            <w:r>
              <w:rPr>
                <w:sz w:val="24"/>
              </w:rPr>
              <w:t>-6,5</w:t>
            </w:r>
          </w:p>
        </w:tc>
        <w:tc>
          <w:tcPr>
            <w:tcW w:w="1418" w:type="dxa"/>
          </w:tcPr>
          <w:p w:rsidR="003E7ECB" w:rsidRDefault="003E7ECB">
            <w:pPr>
              <w:pStyle w:val="a3"/>
              <w:ind w:firstLine="0"/>
              <w:jc w:val="center"/>
              <w:rPr>
                <w:sz w:val="24"/>
              </w:rPr>
            </w:pPr>
            <w:r>
              <w:rPr>
                <w:sz w:val="24"/>
              </w:rPr>
              <w:t>-4736917,4</w:t>
            </w:r>
          </w:p>
        </w:tc>
      </w:tr>
      <w:tr w:rsidR="003E7ECB">
        <w:tc>
          <w:tcPr>
            <w:tcW w:w="3936" w:type="dxa"/>
          </w:tcPr>
          <w:p w:rsidR="003E7ECB" w:rsidRDefault="003E7ECB">
            <w:pPr>
              <w:pStyle w:val="a3"/>
              <w:ind w:firstLine="0"/>
              <w:rPr>
                <w:sz w:val="24"/>
              </w:rPr>
            </w:pPr>
            <w:r>
              <w:rPr>
                <w:sz w:val="24"/>
              </w:rPr>
              <w:t>По кредитам и от лизинга клиентам</w:t>
            </w:r>
          </w:p>
        </w:tc>
        <w:tc>
          <w:tcPr>
            <w:tcW w:w="1701" w:type="dxa"/>
          </w:tcPr>
          <w:p w:rsidR="003E7ECB" w:rsidRDefault="003E7ECB">
            <w:pPr>
              <w:pStyle w:val="a3"/>
              <w:ind w:firstLine="0"/>
              <w:rPr>
                <w:sz w:val="24"/>
              </w:rPr>
            </w:pPr>
            <w:r>
              <w:rPr>
                <w:sz w:val="24"/>
              </w:rPr>
              <w:t>10360140,9</w:t>
            </w:r>
          </w:p>
        </w:tc>
        <w:tc>
          <w:tcPr>
            <w:tcW w:w="1417" w:type="dxa"/>
          </w:tcPr>
          <w:p w:rsidR="003E7ECB" w:rsidRDefault="003E7ECB">
            <w:pPr>
              <w:pStyle w:val="a3"/>
              <w:ind w:firstLine="0"/>
              <w:rPr>
                <w:sz w:val="24"/>
              </w:rPr>
            </w:pPr>
            <w:r>
              <w:rPr>
                <w:sz w:val="24"/>
              </w:rPr>
              <w:t>7764868</w:t>
            </w:r>
          </w:p>
        </w:tc>
        <w:tc>
          <w:tcPr>
            <w:tcW w:w="709" w:type="dxa"/>
          </w:tcPr>
          <w:p w:rsidR="003E7ECB" w:rsidRDefault="003E7ECB">
            <w:pPr>
              <w:pStyle w:val="a3"/>
              <w:ind w:firstLine="0"/>
              <w:rPr>
                <w:sz w:val="24"/>
              </w:rPr>
            </w:pPr>
            <w:r>
              <w:rPr>
                <w:sz w:val="24"/>
              </w:rPr>
              <w:t>28,3</w:t>
            </w:r>
          </w:p>
        </w:tc>
        <w:tc>
          <w:tcPr>
            <w:tcW w:w="709" w:type="dxa"/>
          </w:tcPr>
          <w:p w:rsidR="003E7ECB" w:rsidRDefault="003E7ECB">
            <w:pPr>
              <w:pStyle w:val="a3"/>
              <w:ind w:firstLine="0"/>
              <w:rPr>
                <w:sz w:val="24"/>
              </w:rPr>
            </w:pPr>
            <w:r>
              <w:rPr>
                <w:sz w:val="24"/>
              </w:rPr>
              <w:t>32,4</w:t>
            </w:r>
          </w:p>
        </w:tc>
        <w:tc>
          <w:tcPr>
            <w:tcW w:w="708" w:type="dxa"/>
          </w:tcPr>
          <w:p w:rsidR="003E7ECB" w:rsidRDefault="003E7ECB">
            <w:pPr>
              <w:pStyle w:val="a3"/>
              <w:ind w:firstLine="0"/>
              <w:jc w:val="center"/>
              <w:rPr>
                <w:sz w:val="24"/>
              </w:rPr>
            </w:pPr>
            <w:r>
              <w:rPr>
                <w:sz w:val="24"/>
              </w:rPr>
              <w:t>4,1</w:t>
            </w:r>
          </w:p>
        </w:tc>
        <w:tc>
          <w:tcPr>
            <w:tcW w:w="1418" w:type="dxa"/>
          </w:tcPr>
          <w:p w:rsidR="003E7ECB" w:rsidRDefault="003E7ECB">
            <w:pPr>
              <w:pStyle w:val="a3"/>
              <w:ind w:firstLine="0"/>
              <w:jc w:val="center"/>
              <w:rPr>
                <w:sz w:val="24"/>
              </w:rPr>
            </w:pPr>
            <w:r>
              <w:rPr>
                <w:sz w:val="24"/>
              </w:rPr>
              <w:t>-2595272,9</w:t>
            </w:r>
          </w:p>
        </w:tc>
      </w:tr>
      <w:tr w:rsidR="003E7ECB">
        <w:tc>
          <w:tcPr>
            <w:tcW w:w="3936" w:type="dxa"/>
          </w:tcPr>
          <w:p w:rsidR="003E7ECB" w:rsidRDefault="003E7ECB">
            <w:pPr>
              <w:pStyle w:val="a3"/>
              <w:ind w:firstLine="0"/>
              <w:rPr>
                <w:sz w:val="24"/>
              </w:rPr>
            </w:pPr>
            <w:r>
              <w:rPr>
                <w:sz w:val="24"/>
              </w:rPr>
              <w:t>По долговым ценным бумагам</w:t>
            </w:r>
          </w:p>
        </w:tc>
        <w:tc>
          <w:tcPr>
            <w:tcW w:w="1701" w:type="dxa"/>
          </w:tcPr>
          <w:p w:rsidR="003E7ECB" w:rsidRDefault="003E7ECB">
            <w:pPr>
              <w:pStyle w:val="a3"/>
              <w:ind w:firstLine="0"/>
              <w:rPr>
                <w:sz w:val="24"/>
              </w:rPr>
            </w:pPr>
            <w:r>
              <w:rPr>
                <w:sz w:val="24"/>
              </w:rPr>
              <w:t>2435239,1</w:t>
            </w:r>
          </w:p>
        </w:tc>
        <w:tc>
          <w:tcPr>
            <w:tcW w:w="1417" w:type="dxa"/>
          </w:tcPr>
          <w:p w:rsidR="003E7ECB" w:rsidRDefault="003E7ECB">
            <w:pPr>
              <w:pStyle w:val="a3"/>
              <w:ind w:firstLine="0"/>
              <w:rPr>
                <w:sz w:val="24"/>
              </w:rPr>
            </w:pPr>
            <w:r>
              <w:rPr>
                <w:sz w:val="24"/>
              </w:rPr>
              <w:t>4972797</w:t>
            </w:r>
          </w:p>
        </w:tc>
        <w:tc>
          <w:tcPr>
            <w:tcW w:w="709" w:type="dxa"/>
          </w:tcPr>
          <w:p w:rsidR="003E7ECB" w:rsidRDefault="003E7ECB">
            <w:pPr>
              <w:pStyle w:val="a3"/>
              <w:ind w:firstLine="0"/>
              <w:rPr>
                <w:sz w:val="24"/>
              </w:rPr>
            </w:pPr>
            <w:r>
              <w:rPr>
                <w:sz w:val="24"/>
              </w:rPr>
              <w:t>6,6</w:t>
            </w:r>
          </w:p>
        </w:tc>
        <w:tc>
          <w:tcPr>
            <w:tcW w:w="709" w:type="dxa"/>
          </w:tcPr>
          <w:p w:rsidR="003E7ECB" w:rsidRDefault="003E7ECB">
            <w:pPr>
              <w:pStyle w:val="a3"/>
              <w:ind w:firstLine="0"/>
              <w:rPr>
                <w:sz w:val="24"/>
              </w:rPr>
            </w:pPr>
            <w:r>
              <w:rPr>
                <w:sz w:val="24"/>
              </w:rPr>
              <w:t>20,7</w:t>
            </w:r>
          </w:p>
        </w:tc>
        <w:tc>
          <w:tcPr>
            <w:tcW w:w="708" w:type="dxa"/>
          </w:tcPr>
          <w:p w:rsidR="003E7ECB" w:rsidRDefault="003E7ECB">
            <w:pPr>
              <w:pStyle w:val="a3"/>
              <w:ind w:firstLine="0"/>
              <w:jc w:val="center"/>
              <w:rPr>
                <w:sz w:val="24"/>
              </w:rPr>
            </w:pPr>
            <w:r>
              <w:rPr>
                <w:sz w:val="24"/>
              </w:rPr>
              <w:t>14,1</w:t>
            </w:r>
          </w:p>
        </w:tc>
        <w:tc>
          <w:tcPr>
            <w:tcW w:w="1418" w:type="dxa"/>
          </w:tcPr>
          <w:p w:rsidR="003E7ECB" w:rsidRDefault="003E7ECB">
            <w:pPr>
              <w:pStyle w:val="a3"/>
              <w:ind w:firstLine="0"/>
              <w:jc w:val="center"/>
              <w:rPr>
                <w:sz w:val="24"/>
              </w:rPr>
            </w:pPr>
            <w:r>
              <w:rPr>
                <w:sz w:val="24"/>
              </w:rPr>
              <w:t>2537557,9</w:t>
            </w:r>
          </w:p>
        </w:tc>
      </w:tr>
      <w:tr w:rsidR="003E7ECB">
        <w:tc>
          <w:tcPr>
            <w:tcW w:w="3936" w:type="dxa"/>
          </w:tcPr>
          <w:p w:rsidR="003E7ECB" w:rsidRDefault="003E7ECB">
            <w:pPr>
              <w:pStyle w:val="a3"/>
              <w:ind w:firstLine="0"/>
              <w:rPr>
                <w:sz w:val="24"/>
              </w:rPr>
            </w:pPr>
            <w:r>
              <w:rPr>
                <w:sz w:val="24"/>
              </w:rPr>
              <w:t>По другим источникам</w:t>
            </w:r>
          </w:p>
        </w:tc>
        <w:tc>
          <w:tcPr>
            <w:tcW w:w="1701" w:type="dxa"/>
          </w:tcPr>
          <w:p w:rsidR="003E7ECB" w:rsidRDefault="003E7ECB">
            <w:pPr>
              <w:pStyle w:val="a3"/>
              <w:ind w:firstLine="0"/>
              <w:rPr>
                <w:sz w:val="24"/>
              </w:rPr>
            </w:pPr>
            <w:r>
              <w:rPr>
                <w:sz w:val="24"/>
              </w:rPr>
              <w:t>20979,9</w:t>
            </w:r>
          </w:p>
        </w:tc>
        <w:tc>
          <w:tcPr>
            <w:tcW w:w="1417" w:type="dxa"/>
          </w:tcPr>
          <w:p w:rsidR="003E7ECB" w:rsidRDefault="003E7ECB">
            <w:pPr>
              <w:pStyle w:val="a3"/>
              <w:ind w:firstLine="0"/>
              <w:rPr>
                <w:sz w:val="24"/>
              </w:rPr>
            </w:pPr>
            <w:r>
              <w:rPr>
                <w:sz w:val="24"/>
              </w:rPr>
              <w:t>28266</w:t>
            </w:r>
          </w:p>
        </w:tc>
        <w:tc>
          <w:tcPr>
            <w:tcW w:w="709" w:type="dxa"/>
          </w:tcPr>
          <w:p w:rsidR="003E7ECB" w:rsidRDefault="003E7ECB">
            <w:pPr>
              <w:pStyle w:val="a3"/>
              <w:ind w:firstLine="0"/>
              <w:rPr>
                <w:sz w:val="24"/>
              </w:rPr>
            </w:pPr>
            <w:r>
              <w:rPr>
                <w:sz w:val="24"/>
              </w:rPr>
              <w:t>0,06</w:t>
            </w:r>
          </w:p>
        </w:tc>
        <w:tc>
          <w:tcPr>
            <w:tcW w:w="709" w:type="dxa"/>
          </w:tcPr>
          <w:p w:rsidR="003E7ECB" w:rsidRDefault="003E7ECB">
            <w:pPr>
              <w:pStyle w:val="a3"/>
              <w:ind w:firstLine="0"/>
              <w:rPr>
                <w:sz w:val="24"/>
              </w:rPr>
            </w:pPr>
            <w:r>
              <w:rPr>
                <w:sz w:val="24"/>
              </w:rPr>
              <w:t>0,1</w:t>
            </w:r>
          </w:p>
        </w:tc>
        <w:tc>
          <w:tcPr>
            <w:tcW w:w="708" w:type="dxa"/>
          </w:tcPr>
          <w:p w:rsidR="003E7ECB" w:rsidRDefault="003E7ECB">
            <w:pPr>
              <w:pStyle w:val="a3"/>
              <w:ind w:firstLine="0"/>
              <w:jc w:val="center"/>
              <w:rPr>
                <w:sz w:val="24"/>
              </w:rPr>
            </w:pPr>
            <w:r>
              <w:rPr>
                <w:sz w:val="24"/>
              </w:rPr>
              <w:t>0,04</w:t>
            </w:r>
          </w:p>
        </w:tc>
        <w:tc>
          <w:tcPr>
            <w:tcW w:w="1418" w:type="dxa"/>
          </w:tcPr>
          <w:p w:rsidR="003E7ECB" w:rsidRDefault="003E7ECB">
            <w:pPr>
              <w:pStyle w:val="a3"/>
              <w:ind w:firstLine="0"/>
              <w:jc w:val="center"/>
              <w:rPr>
                <w:sz w:val="24"/>
              </w:rPr>
            </w:pPr>
            <w:r>
              <w:rPr>
                <w:sz w:val="24"/>
              </w:rPr>
              <w:t>7286,1</w:t>
            </w:r>
          </w:p>
        </w:tc>
      </w:tr>
      <w:tr w:rsidR="003E7ECB">
        <w:tc>
          <w:tcPr>
            <w:tcW w:w="3936" w:type="dxa"/>
          </w:tcPr>
          <w:p w:rsidR="003E7ECB" w:rsidRDefault="003E7ECB">
            <w:pPr>
              <w:pStyle w:val="a3"/>
              <w:ind w:firstLine="0"/>
              <w:rPr>
                <w:b/>
                <w:sz w:val="24"/>
              </w:rPr>
            </w:pPr>
            <w:r>
              <w:rPr>
                <w:b/>
                <w:sz w:val="24"/>
              </w:rPr>
              <w:t>Всего доходов по процентам</w:t>
            </w:r>
          </w:p>
        </w:tc>
        <w:tc>
          <w:tcPr>
            <w:tcW w:w="1701" w:type="dxa"/>
          </w:tcPr>
          <w:p w:rsidR="003E7ECB" w:rsidRDefault="003E7ECB">
            <w:pPr>
              <w:pStyle w:val="a3"/>
              <w:ind w:firstLine="0"/>
              <w:rPr>
                <w:b/>
                <w:sz w:val="24"/>
              </w:rPr>
            </w:pPr>
            <w:r>
              <w:rPr>
                <w:b/>
                <w:sz w:val="24"/>
              </w:rPr>
              <w:t>21951936,3</w:t>
            </w:r>
          </w:p>
        </w:tc>
        <w:tc>
          <w:tcPr>
            <w:tcW w:w="1417" w:type="dxa"/>
          </w:tcPr>
          <w:p w:rsidR="003E7ECB" w:rsidRDefault="003E7ECB">
            <w:pPr>
              <w:pStyle w:val="a3"/>
              <w:ind w:firstLine="0"/>
              <w:rPr>
                <w:b/>
                <w:sz w:val="24"/>
              </w:rPr>
            </w:pPr>
            <w:r>
              <w:rPr>
                <w:b/>
                <w:sz w:val="24"/>
              </w:rPr>
              <w:t>17164590</w:t>
            </w:r>
          </w:p>
        </w:tc>
        <w:tc>
          <w:tcPr>
            <w:tcW w:w="709" w:type="dxa"/>
          </w:tcPr>
          <w:p w:rsidR="003E7ECB" w:rsidRDefault="003E7ECB">
            <w:pPr>
              <w:pStyle w:val="a3"/>
              <w:ind w:firstLine="0"/>
              <w:rPr>
                <w:b/>
                <w:sz w:val="24"/>
              </w:rPr>
            </w:pPr>
          </w:p>
        </w:tc>
        <w:tc>
          <w:tcPr>
            <w:tcW w:w="709" w:type="dxa"/>
          </w:tcPr>
          <w:p w:rsidR="003E7ECB" w:rsidRDefault="003E7ECB">
            <w:pPr>
              <w:pStyle w:val="a3"/>
              <w:ind w:firstLine="0"/>
              <w:rPr>
                <w:b/>
                <w:sz w:val="24"/>
              </w:rPr>
            </w:pPr>
          </w:p>
        </w:tc>
        <w:tc>
          <w:tcPr>
            <w:tcW w:w="708" w:type="dxa"/>
          </w:tcPr>
          <w:p w:rsidR="003E7ECB" w:rsidRDefault="003E7ECB">
            <w:pPr>
              <w:pStyle w:val="a3"/>
              <w:ind w:firstLine="0"/>
              <w:jc w:val="center"/>
              <w:rPr>
                <w:b/>
                <w:sz w:val="24"/>
              </w:rPr>
            </w:pPr>
          </w:p>
        </w:tc>
        <w:tc>
          <w:tcPr>
            <w:tcW w:w="1418" w:type="dxa"/>
          </w:tcPr>
          <w:p w:rsidR="003E7ECB" w:rsidRDefault="003E7ECB">
            <w:pPr>
              <w:pStyle w:val="a3"/>
              <w:ind w:firstLine="0"/>
              <w:jc w:val="center"/>
              <w:rPr>
                <w:b/>
                <w:sz w:val="24"/>
              </w:rPr>
            </w:pPr>
          </w:p>
        </w:tc>
      </w:tr>
      <w:tr w:rsidR="003E7ECB">
        <w:tc>
          <w:tcPr>
            <w:tcW w:w="3936" w:type="dxa"/>
          </w:tcPr>
          <w:p w:rsidR="003E7ECB" w:rsidRDefault="003E7ECB">
            <w:pPr>
              <w:pStyle w:val="a3"/>
              <w:ind w:firstLine="0"/>
              <w:rPr>
                <w:b/>
                <w:sz w:val="24"/>
              </w:rPr>
            </w:pPr>
            <w:r>
              <w:rPr>
                <w:b/>
                <w:sz w:val="24"/>
              </w:rPr>
              <w:t>Чистый доход по процентам</w:t>
            </w:r>
          </w:p>
        </w:tc>
        <w:tc>
          <w:tcPr>
            <w:tcW w:w="1701" w:type="dxa"/>
          </w:tcPr>
          <w:p w:rsidR="003E7ECB" w:rsidRDefault="003E7ECB">
            <w:pPr>
              <w:pStyle w:val="a3"/>
              <w:ind w:firstLine="0"/>
              <w:rPr>
                <w:b/>
                <w:sz w:val="24"/>
              </w:rPr>
            </w:pPr>
            <w:r>
              <w:rPr>
                <w:b/>
                <w:sz w:val="24"/>
              </w:rPr>
              <w:t>-17433981,8</w:t>
            </w:r>
          </w:p>
        </w:tc>
        <w:tc>
          <w:tcPr>
            <w:tcW w:w="1417" w:type="dxa"/>
          </w:tcPr>
          <w:p w:rsidR="003E7ECB" w:rsidRDefault="003E7ECB">
            <w:pPr>
              <w:pStyle w:val="a3"/>
              <w:ind w:firstLine="0"/>
              <w:rPr>
                <w:b/>
                <w:sz w:val="24"/>
              </w:rPr>
            </w:pPr>
            <w:r>
              <w:rPr>
                <w:b/>
                <w:sz w:val="24"/>
              </w:rPr>
              <w:t>-5606595</w:t>
            </w:r>
          </w:p>
        </w:tc>
        <w:tc>
          <w:tcPr>
            <w:tcW w:w="709" w:type="dxa"/>
          </w:tcPr>
          <w:p w:rsidR="003E7ECB" w:rsidRDefault="003E7ECB">
            <w:pPr>
              <w:pStyle w:val="a3"/>
              <w:ind w:firstLine="0"/>
              <w:rPr>
                <w:b/>
                <w:sz w:val="24"/>
              </w:rPr>
            </w:pPr>
          </w:p>
        </w:tc>
        <w:tc>
          <w:tcPr>
            <w:tcW w:w="709" w:type="dxa"/>
          </w:tcPr>
          <w:p w:rsidR="003E7ECB" w:rsidRDefault="003E7ECB">
            <w:pPr>
              <w:pStyle w:val="a3"/>
              <w:ind w:firstLine="0"/>
              <w:rPr>
                <w:b/>
                <w:sz w:val="24"/>
              </w:rPr>
            </w:pPr>
          </w:p>
        </w:tc>
        <w:tc>
          <w:tcPr>
            <w:tcW w:w="708" w:type="dxa"/>
          </w:tcPr>
          <w:p w:rsidR="003E7ECB" w:rsidRDefault="003E7ECB">
            <w:pPr>
              <w:pStyle w:val="a3"/>
              <w:ind w:firstLine="0"/>
              <w:jc w:val="center"/>
              <w:rPr>
                <w:b/>
                <w:sz w:val="24"/>
              </w:rPr>
            </w:pPr>
          </w:p>
        </w:tc>
        <w:tc>
          <w:tcPr>
            <w:tcW w:w="1418" w:type="dxa"/>
          </w:tcPr>
          <w:p w:rsidR="003E7ECB" w:rsidRDefault="003E7ECB">
            <w:pPr>
              <w:pStyle w:val="a3"/>
              <w:ind w:firstLine="0"/>
              <w:jc w:val="center"/>
              <w:rPr>
                <w:b/>
                <w:sz w:val="24"/>
              </w:rPr>
            </w:pPr>
          </w:p>
        </w:tc>
      </w:tr>
      <w:tr w:rsidR="003E7ECB">
        <w:tc>
          <w:tcPr>
            <w:tcW w:w="3936" w:type="dxa"/>
          </w:tcPr>
          <w:p w:rsidR="003E7ECB" w:rsidRDefault="003E7ECB">
            <w:pPr>
              <w:pStyle w:val="a3"/>
              <w:ind w:firstLine="0"/>
              <w:rPr>
                <w:b/>
                <w:i/>
                <w:sz w:val="24"/>
              </w:rPr>
            </w:pPr>
            <w:r>
              <w:rPr>
                <w:b/>
                <w:i/>
                <w:sz w:val="24"/>
              </w:rPr>
              <w:t>Непроцентный доход</w:t>
            </w:r>
          </w:p>
        </w:tc>
        <w:tc>
          <w:tcPr>
            <w:tcW w:w="1701" w:type="dxa"/>
          </w:tcPr>
          <w:p w:rsidR="003E7ECB" w:rsidRDefault="003E7ECB">
            <w:pPr>
              <w:pStyle w:val="a3"/>
              <w:ind w:firstLine="0"/>
              <w:rPr>
                <w:sz w:val="24"/>
              </w:rPr>
            </w:pPr>
          </w:p>
        </w:tc>
        <w:tc>
          <w:tcPr>
            <w:tcW w:w="1417" w:type="dxa"/>
          </w:tcPr>
          <w:p w:rsidR="003E7ECB" w:rsidRDefault="003E7ECB">
            <w:pPr>
              <w:pStyle w:val="a3"/>
              <w:ind w:firstLine="0"/>
              <w:rPr>
                <w:sz w:val="24"/>
              </w:rPr>
            </w:pPr>
          </w:p>
        </w:tc>
        <w:tc>
          <w:tcPr>
            <w:tcW w:w="709" w:type="dxa"/>
          </w:tcPr>
          <w:p w:rsidR="003E7ECB" w:rsidRDefault="003E7ECB">
            <w:pPr>
              <w:pStyle w:val="a3"/>
              <w:ind w:firstLine="0"/>
              <w:rPr>
                <w:sz w:val="24"/>
              </w:rPr>
            </w:pPr>
          </w:p>
        </w:tc>
        <w:tc>
          <w:tcPr>
            <w:tcW w:w="709" w:type="dxa"/>
          </w:tcPr>
          <w:p w:rsidR="003E7ECB" w:rsidRDefault="003E7ECB">
            <w:pPr>
              <w:pStyle w:val="a3"/>
              <w:ind w:firstLine="0"/>
              <w:rPr>
                <w:sz w:val="24"/>
              </w:rPr>
            </w:pPr>
          </w:p>
        </w:tc>
        <w:tc>
          <w:tcPr>
            <w:tcW w:w="708" w:type="dxa"/>
          </w:tcPr>
          <w:p w:rsidR="003E7ECB" w:rsidRDefault="003E7ECB">
            <w:pPr>
              <w:pStyle w:val="a3"/>
              <w:ind w:firstLine="0"/>
              <w:jc w:val="center"/>
              <w:rPr>
                <w:sz w:val="24"/>
              </w:rPr>
            </w:pPr>
          </w:p>
        </w:tc>
        <w:tc>
          <w:tcPr>
            <w:tcW w:w="1418" w:type="dxa"/>
          </w:tcPr>
          <w:p w:rsidR="003E7ECB" w:rsidRDefault="003E7ECB">
            <w:pPr>
              <w:pStyle w:val="a3"/>
              <w:ind w:firstLine="0"/>
              <w:jc w:val="center"/>
              <w:rPr>
                <w:sz w:val="24"/>
              </w:rPr>
            </w:pPr>
          </w:p>
        </w:tc>
      </w:tr>
      <w:tr w:rsidR="003E7ECB">
        <w:tc>
          <w:tcPr>
            <w:tcW w:w="3936" w:type="dxa"/>
          </w:tcPr>
          <w:p w:rsidR="003E7ECB" w:rsidRDefault="003E7ECB">
            <w:pPr>
              <w:pStyle w:val="a3"/>
              <w:ind w:firstLine="0"/>
              <w:rPr>
                <w:sz w:val="24"/>
              </w:rPr>
            </w:pPr>
            <w:r>
              <w:rPr>
                <w:sz w:val="24"/>
              </w:rPr>
              <w:t>От операций с иностранной валютой</w:t>
            </w:r>
          </w:p>
        </w:tc>
        <w:tc>
          <w:tcPr>
            <w:tcW w:w="1701" w:type="dxa"/>
          </w:tcPr>
          <w:p w:rsidR="003E7ECB" w:rsidRDefault="003E7ECB">
            <w:pPr>
              <w:pStyle w:val="a3"/>
              <w:ind w:firstLine="0"/>
              <w:rPr>
                <w:sz w:val="24"/>
              </w:rPr>
            </w:pPr>
            <w:r>
              <w:rPr>
                <w:sz w:val="24"/>
              </w:rPr>
              <w:t>904980,7</w:t>
            </w:r>
          </w:p>
        </w:tc>
        <w:tc>
          <w:tcPr>
            <w:tcW w:w="1417" w:type="dxa"/>
          </w:tcPr>
          <w:p w:rsidR="003E7ECB" w:rsidRDefault="003E7ECB">
            <w:pPr>
              <w:pStyle w:val="a3"/>
              <w:ind w:firstLine="0"/>
              <w:rPr>
                <w:sz w:val="24"/>
              </w:rPr>
            </w:pPr>
            <w:r>
              <w:rPr>
                <w:sz w:val="24"/>
              </w:rPr>
              <w:t>1308037</w:t>
            </w:r>
          </w:p>
        </w:tc>
        <w:tc>
          <w:tcPr>
            <w:tcW w:w="709" w:type="dxa"/>
          </w:tcPr>
          <w:p w:rsidR="003E7ECB" w:rsidRDefault="003E7ECB">
            <w:pPr>
              <w:pStyle w:val="a3"/>
              <w:ind w:firstLine="0"/>
              <w:rPr>
                <w:sz w:val="24"/>
              </w:rPr>
            </w:pPr>
            <w:r>
              <w:rPr>
                <w:sz w:val="24"/>
              </w:rPr>
              <w:t>2,5</w:t>
            </w:r>
          </w:p>
        </w:tc>
        <w:tc>
          <w:tcPr>
            <w:tcW w:w="709" w:type="dxa"/>
          </w:tcPr>
          <w:p w:rsidR="003E7ECB" w:rsidRDefault="003E7ECB">
            <w:pPr>
              <w:pStyle w:val="a3"/>
              <w:ind w:firstLine="0"/>
              <w:rPr>
                <w:sz w:val="24"/>
              </w:rPr>
            </w:pPr>
            <w:r>
              <w:rPr>
                <w:sz w:val="24"/>
              </w:rPr>
              <w:t>5,5</w:t>
            </w:r>
          </w:p>
        </w:tc>
        <w:tc>
          <w:tcPr>
            <w:tcW w:w="708" w:type="dxa"/>
          </w:tcPr>
          <w:p w:rsidR="003E7ECB" w:rsidRDefault="003E7ECB">
            <w:pPr>
              <w:pStyle w:val="a3"/>
              <w:ind w:firstLine="0"/>
              <w:jc w:val="center"/>
              <w:rPr>
                <w:sz w:val="24"/>
              </w:rPr>
            </w:pPr>
            <w:r>
              <w:rPr>
                <w:sz w:val="24"/>
              </w:rPr>
              <w:t>3</w:t>
            </w:r>
          </w:p>
        </w:tc>
        <w:tc>
          <w:tcPr>
            <w:tcW w:w="1418" w:type="dxa"/>
          </w:tcPr>
          <w:p w:rsidR="003E7ECB" w:rsidRDefault="003E7ECB">
            <w:pPr>
              <w:pStyle w:val="a3"/>
              <w:ind w:firstLine="0"/>
              <w:jc w:val="center"/>
              <w:rPr>
                <w:sz w:val="24"/>
              </w:rPr>
            </w:pPr>
            <w:r>
              <w:rPr>
                <w:sz w:val="24"/>
              </w:rPr>
              <w:t>403056,3</w:t>
            </w:r>
          </w:p>
        </w:tc>
      </w:tr>
      <w:tr w:rsidR="003E7ECB">
        <w:tc>
          <w:tcPr>
            <w:tcW w:w="3936" w:type="dxa"/>
          </w:tcPr>
          <w:p w:rsidR="003E7ECB" w:rsidRDefault="003E7ECB">
            <w:pPr>
              <w:pStyle w:val="a3"/>
              <w:ind w:firstLine="0"/>
              <w:rPr>
                <w:sz w:val="24"/>
              </w:rPr>
            </w:pPr>
            <w:r>
              <w:rPr>
                <w:sz w:val="24"/>
              </w:rPr>
              <w:t>Доход от других операций</w:t>
            </w:r>
          </w:p>
        </w:tc>
        <w:tc>
          <w:tcPr>
            <w:tcW w:w="1701" w:type="dxa"/>
          </w:tcPr>
          <w:p w:rsidR="003E7ECB" w:rsidRDefault="003E7ECB">
            <w:pPr>
              <w:pStyle w:val="a3"/>
              <w:ind w:firstLine="0"/>
              <w:rPr>
                <w:sz w:val="24"/>
              </w:rPr>
            </w:pPr>
            <w:r>
              <w:rPr>
                <w:sz w:val="24"/>
              </w:rPr>
              <w:t>48480387,8</w:t>
            </w:r>
          </w:p>
        </w:tc>
        <w:tc>
          <w:tcPr>
            <w:tcW w:w="1417" w:type="dxa"/>
          </w:tcPr>
          <w:p w:rsidR="003E7ECB" w:rsidRDefault="003E7ECB">
            <w:pPr>
              <w:pStyle w:val="a3"/>
              <w:ind w:firstLine="0"/>
              <w:rPr>
                <w:sz w:val="24"/>
              </w:rPr>
            </w:pPr>
            <w:r>
              <w:rPr>
                <w:sz w:val="24"/>
              </w:rPr>
              <w:t>23226912</w:t>
            </w:r>
          </w:p>
        </w:tc>
        <w:tc>
          <w:tcPr>
            <w:tcW w:w="709" w:type="dxa"/>
          </w:tcPr>
          <w:p w:rsidR="003E7ECB" w:rsidRDefault="003E7ECB">
            <w:pPr>
              <w:pStyle w:val="a3"/>
              <w:ind w:firstLine="0"/>
              <w:rPr>
                <w:sz w:val="24"/>
              </w:rPr>
            </w:pPr>
            <w:r>
              <w:rPr>
                <w:sz w:val="24"/>
              </w:rPr>
              <w:t>132</w:t>
            </w:r>
          </w:p>
        </w:tc>
        <w:tc>
          <w:tcPr>
            <w:tcW w:w="709" w:type="dxa"/>
          </w:tcPr>
          <w:p w:rsidR="003E7ECB" w:rsidRDefault="003E7ECB">
            <w:pPr>
              <w:pStyle w:val="a3"/>
              <w:ind w:firstLine="0"/>
              <w:rPr>
                <w:sz w:val="24"/>
              </w:rPr>
            </w:pPr>
            <w:r>
              <w:rPr>
                <w:sz w:val="24"/>
              </w:rPr>
              <w:t>96,9</w:t>
            </w:r>
          </w:p>
        </w:tc>
        <w:tc>
          <w:tcPr>
            <w:tcW w:w="708" w:type="dxa"/>
          </w:tcPr>
          <w:p w:rsidR="003E7ECB" w:rsidRDefault="003E7ECB">
            <w:pPr>
              <w:pStyle w:val="a3"/>
              <w:ind w:firstLine="0"/>
              <w:jc w:val="center"/>
              <w:rPr>
                <w:sz w:val="24"/>
              </w:rPr>
            </w:pPr>
            <w:r>
              <w:rPr>
                <w:sz w:val="24"/>
              </w:rPr>
              <w:t>-35,1</w:t>
            </w:r>
          </w:p>
        </w:tc>
        <w:tc>
          <w:tcPr>
            <w:tcW w:w="1418" w:type="dxa"/>
          </w:tcPr>
          <w:p w:rsidR="003E7ECB" w:rsidRDefault="003E7ECB">
            <w:pPr>
              <w:pStyle w:val="a3"/>
              <w:ind w:firstLine="0"/>
              <w:jc w:val="center"/>
              <w:rPr>
                <w:sz w:val="24"/>
              </w:rPr>
            </w:pPr>
            <w:r>
              <w:rPr>
                <w:sz w:val="24"/>
              </w:rPr>
              <w:t>-25253475,8</w:t>
            </w:r>
          </w:p>
        </w:tc>
      </w:tr>
      <w:tr w:rsidR="003E7ECB">
        <w:tc>
          <w:tcPr>
            <w:tcW w:w="3936" w:type="dxa"/>
          </w:tcPr>
          <w:p w:rsidR="003E7ECB" w:rsidRDefault="003E7ECB">
            <w:pPr>
              <w:pStyle w:val="a3"/>
              <w:ind w:firstLine="0"/>
              <w:rPr>
                <w:sz w:val="24"/>
              </w:rPr>
            </w:pPr>
            <w:r>
              <w:rPr>
                <w:sz w:val="24"/>
              </w:rPr>
              <w:t>Доход по трастовым операциям и агентский доход</w:t>
            </w:r>
          </w:p>
        </w:tc>
        <w:tc>
          <w:tcPr>
            <w:tcW w:w="1701" w:type="dxa"/>
          </w:tcPr>
          <w:p w:rsidR="003E7ECB" w:rsidRDefault="003E7ECB">
            <w:pPr>
              <w:pStyle w:val="a3"/>
              <w:ind w:firstLine="0"/>
              <w:rPr>
                <w:sz w:val="24"/>
              </w:rPr>
            </w:pPr>
            <w:r>
              <w:rPr>
                <w:sz w:val="24"/>
              </w:rPr>
              <w:t>11400,8</w:t>
            </w:r>
          </w:p>
        </w:tc>
        <w:tc>
          <w:tcPr>
            <w:tcW w:w="1417" w:type="dxa"/>
          </w:tcPr>
          <w:p w:rsidR="003E7ECB" w:rsidRDefault="003E7ECB">
            <w:pPr>
              <w:pStyle w:val="a3"/>
              <w:ind w:firstLine="0"/>
              <w:rPr>
                <w:sz w:val="24"/>
              </w:rPr>
            </w:pPr>
            <w:r>
              <w:rPr>
                <w:sz w:val="24"/>
              </w:rPr>
              <w:t>67</w:t>
            </w:r>
          </w:p>
        </w:tc>
        <w:tc>
          <w:tcPr>
            <w:tcW w:w="709" w:type="dxa"/>
          </w:tcPr>
          <w:p w:rsidR="003E7ECB" w:rsidRDefault="003E7ECB">
            <w:pPr>
              <w:pStyle w:val="a3"/>
              <w:ind w:firstLine="0"/>
              <w:rPr>
                <w:sz w:val="24"/>
              </w:rPr>
            </w:pPr>
            <w:r>
              <w:rPr>
                <w:sz w:val="24"/>
              </w:rPr>
              <w:t>0,03</w:t>
            </w:r>
          </w:p>
        </w:tc>
        <w:tc>
          <w:tcPr>
            <w:tcW w:w="709" w:type="dxa"/>
          </w:tcPr>
          <w:p w:rsidR="003E7ECB" w:rsidRDefault="003E7ECB">
            <w:pPr>
              <w:pStyle w:val="a3"/>
              <w:ind w:firstLine="0"/>
              <w:rPr>
                <w:sz w:val="24"/>
              </w:rPr>
            </w:pPr>
            <w:r>
              <w:rPr>
                <w:sz w:val="24"/>
              </w:rPr>
              <w:t>0,0003</w:t>
            </w:r>
          </w:p>
        </w:tc>
        <w:tc>
          <w:tcPr>
            <w:tcW w:w="708" w:type="dxa"/>
          </w:tcPr>
          <w:p w:rsidR="003E7ECB" w:rsidRDefault="003E7ECB">
            <w:pPr>
              <w:pStyle w:val="a3"/>
              <w:ind w:firstLine="0"/>
              <w:jc w:val="center"/>
              <w:rPr>
                <w:sz w:val="24"/>
              </w:rPr>
            </w:pPr>
            <w:r>
              <w:rPr>
                <w:sz w:val="24"/>
              </w:rPr>
              <w:t>-0,0297</w:t>
            </w:r>
          </w:p>
        </w:tc>
        <w:tc>
          <w:tcPr>
            <w:tcW w:w="1418" w:type="dxa"/>
          </w:tcPr>
          <w:p w:rsidR="003E7ECB" w:rsidRDefault="003E7ECB">
            <w:pPr>
              <w:pStyle w:val="a3"/>
              <w:ind w:firstLine="0"/>
              <w:jc w:val="center"/>
              <w:rPr>
                <w:sz w:val="24"/>
              </w:rPr>
            </w:pPr>
            <w:r>
              <w:rPr>
                <w:sz w:val="24"/>
              </w:rPr>
              <w:t>-11333,8</w:t>
            </w:r>
          </w:p>
        </w:tc>
      </w:tr>
      <w:tr w:rsidR="003E7ECB">
        <w:tc>
          <w:tcPr>
            <w:tcW w:w="3936" w:type="dxa"/>
          </w:tcPr>
          <w:p w:rsidR="003E7ECB" w:rsidRDefault="003E7ECB">
            <w:pPr>
              <w:pStyle w:val="a3"/>
              <w:ind w:firstLine="0"/>
              <w:rPr>
                <w:sz w:val="24"/>
              </w:rPr>
            </w:pPr>
            <w:r>
              <w:rPr>
                <w:sz w:val="24"/>
              </w:rPr>
              <w:t>Дивиденды по паям и акциям</w:t>
            </w:r>
          </w:p>
        </w:tc>
        <w:tc>
          <w:tcPr>
            <w:tcW w:w="1701" w:type="dxa"/>
          </w:tcPr>
          <w:p w:rsidR="003E7ECB" w:rsidRDefault="003E7ECB">
            <w:pPr>
              <w:pStyle w:val="a3"/>
              <w:ind w:firstLine="0"/>
              <w:rPr>
                <w:sz w:val="24"/>
              </w:rPr>
            </w:pPr>
            <w:r>
              <w:rPr>
                <w:sz w:val="24"/>
              </w:rPr>
              <w:t>4694527,5</w:t>
            </w:r>
          </w:p>
        </w:tc>
        <w:tc>
          <w:tcPr>
            <w:tcW w:w="1417" w:type="dxa"/>
          </w:tcPr>
          <w:p w:rsidR="003E7ECB" w:rsidRDefault="003E7ECB">
            <w:pPr>
              <w:pStyle w:val="a3"/>
              <w:ind w:firstLine="0"/>
              <w:rPr>
                <w:sz w:val="24"/>
              </w:rPr>
            </w:pPr>
            <w:r>
              <w:rPr>
                <w:sz w:val="24"/>
              </w:rPr>
              <w:t>17129</w:t>
            </w:r>
          </w:p>
        </w:tc>
        <w:tc>
          <w:tcPr>
            <w:tcW w:w="709" w:type="dxa"/>
          </w:tcPr>
          <w:p w:rsidR="003E7ECB" w:rsidRDefault="003E7ECB">
            <w:pPr>
              <w:pStyle w:val="a3"/>
              <w:ind w:firstLine="0"/>
              <w:rPr>
                <w:sz w:val="24"/>
              </w:rPr>
            </w:pPr>
            <w:r>
              <w:rPr>
                <w:sz w:val="24"/>
              </w:rPr>
              <w:t>12,8</w:t>
            </w:r>
          </w:p>
        </w:tc>
        <w:tc>
          <w:tcPr>
            <w:tcW w:w="709" w:type="dxa"/>
          </w:tcPr>
          <w:p w:rsidR="003E7ECB" w:rsidRDefault="003E7ECB">
            <w:pPr>
              <w:pStyle w:val="a3"/>
              <w:ind w:firstLine="0"/>
              <w:rPr>
                <w:sz w:val="24"/>
              </w:rPr>
            </w:pPr>
            <w:r>
              <w:rPr>
                <w:sz w:val="24"/>
              </w:rPr>
              <w:t>0,07</w:t>
            </w:r>
          </w:p>
        </w:tc>
        <w:tc>
          <w:tcPr>
            <w:tcW w:w="708" w:type="dxa"/>
          </w:tcPr>
          <w:p w:rsidR="003E7ECB" w:rsidRDefault="003E7ECB">
            <w:pPr>
              <w:pStyle w:val="a3"/>
              <w:ind w:firstLine="0"/>
              <w:jc w:val="center"/>
              <w:rPr>
                <w:sz w:val="24"/>
              </w:rPr>
            </w:pPr>
            <w:r>
              <w:rPr>
                <w:sz w:val="24"/>
              </w:rPr>
              <w:t>-12,73</w:t>
            </w:r>
          </w:p>
        </w:tc>
        <w:tc>
          <w:tcPr>
            <w:tcW w:w="1418" w:type="dxa"/>
          </w:tcPr>
          <w:p w:rsidR="003E7ECB" w:rsidRDefault="003E7ECB">
            <w:pPr>
              <w:pStyle w:val="a3"/>
              <w:ind w:firstLine="0"/>
              <w:jc w:val="center"/>
              <w:rPr>
                <w:sz w:val="24"/>
              </w:rPr>
            </w:pPr>
            <w:r>
              <w:rPr>
                <w:sz w:val="24"/>
              </w:rPr>
              <w:t>-4677398,5</w:t>
            </w:r>
          </w:p>
        </w:tc>
      </w:tr>
      <w:tr w:rsidR="003E7ECB">
        <w:tc>
          <w:tcPr>
            <w:tcW w:w="3936" w:type="dxa"/>
          </w:tcPr>
          <w:p w:rsidR="003E7ECB" w:rsidRDefault="003E7ECB">
            <w:pPr>
              <w:pStyle w:val="a3"/>
              <w:ind w:firstLine="0"/>
              <w:rPr>
                <w:sz w:val="24"/>
              </w:rPr>
            </w:pPr>
            <w:r>
              <w:rPr>
                <w:sz w:val="24"/>
              </w:rPr>
              <w:t>Другой текущий доход</w:t>
            </w:r>
          </w:p>
        </w:tc>
        <w:tc>
          <w:tcPr>
            <w:tcW w:w="1701" w:type="dxa"/>
          </w:tcPr>
          <w:p w:rsidR="003E7ECB" w:rsidRDefault="003E7ECB">
            <w:pPr>
              <w:pStyle w:val="a3"/>
              <w:ind w:firstLine="0"/>
              <w:rPr>
                <w:sz w:val="24"/>
              </w:rPr>
            </w:pPr>
          </w:p>
        </w:tc>
        <w:tc>
          <w:tcPr>
            <w:tcW w:w="1417" w:type="dxa"/>
          </w:tcPr>
          <w:p w:rsidR="003E7ECB" w:rsidRDefault="003E7ECB">
            <w:pPr>
              <w:pStyle w:val="a3"/>
              <w:ind w:firstLine="0"/>
              <w:rPr>
                <w:sz w:val="24"/>
              </w:rPr>
            </w:pPr>
            <w:r>
              <w:rPr>
                <w:sz w:val="24"/>
              </w:rPr>
              <w:t>5015822</w:t>
            </w:r>
          </w:p>
        </w:tc>
        <w:tc>
          <w:tcPr>
            <w:tcW w:w="709" w:type="dxa"/>
          </w:tcPr>
          <w:p w:rsidR="003E7ECB" w:rsidRDefault="003E7ECB">
            <w:pPr>
              <w:pStyle w:val="a3"/>
              <w:ind w:firstLine="0"/>
              <w:rPr>
                <w:sz w:val="24"/>
              </w:rPr>
            </w:pPr>
          </w:p>
        </w:tc>
        <w:tc>
          <w:tcPr>
            <w:tcW w:w="709" w:type="dxa"/>
          </w:tcPr>
          <w:p w:rsidR="003E7ECB" w:rsidRDefault="003E7ECB">
            <w:pPr>
              <w:pStyle w:val="a3"/>
              <w:ind w:firstLine="0"/>
              <w:rPr>
                <w:sz w:val="24"/>
              </w:rPr>
            </w:pPr>
            <w:r>
              <w:rPr>
                <w:sz w:val="24"/>
              </w:rPr>
              <w:t>20,9</w:t>
            </w:r>
          </w:p>
        </w:tc>
        <w:tc>
          <w:tcPr>
            <w:tcW w:w="708" w:type="dxa"/>
          </w:tcPr>
          <w:p w:rsidR="003E7ECB" w:rsidRDefault="003E7ECB">
            <w:pPr>
              <w:pStyle w:val="a3"/>
              <w:ind w:firstLine="0"/>
              <w:jc w:val="center"/>
              <w:rPr>
                <w:sz w:val="24"/>
              </w:rPr>
            </w:pPr>
            <w:r>
              <w:rPr>
                <w:sz w:val="24"/>
              </w:rPr>
              <w:t>20,9</w:t>
            </w:r>
          </w:p>
        </w:tc>
        <w:tc>
          <w:tcPr>
            <w:tcW w:w="1418" w:type="dxa"/>
          </w:tcPr>
          <w:p w:rsidR="003E7ECB" w:rsidRDefault="003E7ECB">
            <w:pPr>
              <w:pStyle w:val="a3"/>
              <w:ind w:firstLine="0"/>
              <w:jc w:val="center"/>
              <w:rPr>
                <w:sz w:val="24"/>
              </w:rPr>
            </w:pPr>
            <w:r>
              <w:rPr>
                <w:sz w:val="24"/>
              </w:rPr>
              <w:t>5015822</w:t>
            </w:r>
          </w:p>
        </w:tc>
      </w:tr>
      <w:tr w:rsidR="003E7ECB">
        <w:tc>
          <w:tcPr>
            <w:tcW w:w="3936" w:type="dxa"/>
          </w:tcPr>
          <w:p w:rsidR="003E7ECB" w:rsidRDefault="003E7ECB">
            <w:pPr>
              <w:pStyle w:val="a3"/>
              <w:ind w:firstLine="0"/>
              <w:rPr>
                <w:b/>
                <w:sz w:val="24"/>
              </w:rPr>
            </w:pPr>
            <w:r>
              <w:rPr>
                <w:b/>
                <w:sz w:val="24"/>
              </w:rPr>
              <w:t>Всего непроцентного текущего дохода</w:t>
            </w:r>
          </w:p>
        </w:tc>
        <w:tc>
          <w:tcPr>
            <w:tcW w:w="1701" w:type="dxa"/>
          </w:tcPr>
          <w:p w:rsidR="003E7ECB" w:rsidRDefault="003E7ECB">
            <w:pPr>
              <w:pStyle w:val="a3"/>
              <w:ind w:firstLine="0"/>
              <w:rPr>
                <w:b/>
                <w:sz w:val="24"/>
              </w:rPr>
            </w:pPr>
            <w:r>
              <w:rPr>
                <w:b/>
                <w:sz w:val="24"/>
              </w:rPr>
              <w:t>54091287,8</w:t>
            </w:r>
          </w:p>
        </w:tc>
        <w:tc>
          <w:tcPr>
            <w:tcW w:w="1417" w:type="dxa"/>
          </w:tcPr>
          <w:p w:rsidR="003E7ECB" w:rsidRDefault="003E7ECB">
            <w:pPr>
              <w:pStyle w:val="a3"/>
              <w:ind w:firstLine="0"/>
              <w:rPr>
                <w:b/>
                <w:sz w:val="24"/>
              </w:rPr>
            </w:pPr>
            <w:r>
              <w:rPr>
                <w:b/>
                <w:sz w:val="24"/>
              </w:rPr>
              <w:t>29567967</w:t>
            </w:r>
          </w:p>
        </w:tc>
        <w:tc>
          <w:tcPr>
            <w:tcW w:w="709" w:type="dxa"/>
          </w:tcPr>
          <w:p w:rsidR="003E7ECB" w:rsidRDefault="003E7ECB">
            <w:pPr>
              <w:pStyle w:val="a3"/>
              <w:ind w:firstLine="0"/>
              <w:rPr>
                <w:sz w:val="24"/>
              </w:rPr>
            </w:pPr>
          </w:p>
        </w:tc>
        <w:tc>
          <w:tcPr>
            <w:tcW w:w="709" w:type="dxa"/>
          </w:tcPr>
          <w:p w:rsidR="003E7ECB" w:rsidRDefault="003E7ECB">
            <w:pPr>
              <w:pStyle w:val="a3"/>
              <w:ind w:firstLine="0"/>
              <w:rPr>
                <w:sz w:val="24"/>
              </w:rPr>
            </w:pPr>
          </w:p>
        </w:tc>
        <w:tc>
          <w:tcPr>
            <w:tcW w:w="708" w:type="dxa"/>
          </w:tcPr>
          <w:p w:rsidR="003E7ECB" w:rsidRDefault="003E7ECB">
            <w:pPr>
              <w:pStyle w:val="a3"/>
              <w:ind w:firstLine="0"/>
              <w:jc w:val="center"/>
              <w:rPr>
                <w:sz w:val="24"/>
              </w:rPr>
            </w:pPr>
          </w:p>
        </w:tc>
        <w:tc>
          <w:tcPr>
            <w:tcW w:w="1418" w:type="dxa"/>
          </w:tcPr>
          <w:p w:rsidR="003E7ECB" w:rsidRDefault="003E7ECB">
            <w:pPr>
              <w:pStyle w:val="a3"/>
              <w:ind w:firstLine="0"/>
              <w:jc w:val="center"/>
              <w:rPr>
                <w:sz w:val="24"/>
              </w:rPr>
            </w:pPr>
          </w:p>
        </w:tc>
      </w:tr>
      <w:tr w:rsidR="003E7ECB">
        <w:tc>
          <w:tcPr>
            <w:tcW w:w="3936" w:type="dxa"/>
          </w:tcPr>
          <w:p w:rsidR="003E7ECB" w:rsidRDefault="003E7ECB">
            <w:pPr>
              <w:pStyle w:val="a3"/>
              <w:ind w:firstLine="0"/>
              <w:rPr>
                <w:b/>
                <w:sz w:val="24"/>
              </w:rPr>
            </w:pPr>
            <w:r>
              <w:rPr>
                <w:b/>
                <w:sz w:val="24"/>
              </w:rPr>
              <w:t>Текущий доход (итого)</w:t>
            </w:r>
          </w:p>
        </w:tc>
        <w:tc>
          <w:tcPr>
            <w:tcW w:w="1701" w:type="dxa"/>
          </w:tcPr>
          <w:p w:rsidR="003E7ECB" w:rsidRDefault="003E7ECB">
            <w:pPr>
              <w:pStyle w:val="a3"/>
              <w:ind w:firstLine="0"/>
              <w:rPr>
                <w:b/>
                <w:sz w:val="24"/>
              </w:rPr>
            </w:pPr>
            <w:r>
              <w:rPr>
                <w:b/>
                <w:sz w:val="24"/>
              </w:rPr>
              <w:t>36657306,0</w:t>
            </w:r>
          </w:p>
        </w:tc>
        <w:tc>
          <w:tcPr>
            <w:tcW w:w="1417" w:type="dxa"/>
          </w:tcPr>
          <w:p w:rsidR="003E7ECB" w:rsidRDefault="003E7ECB">
            <w:pPr>
              <w:pStyle w:val="a3"/>
              <w:ind w:firstLine="0"/>
              <w:rPr>
                <w:b/>
                <w:sz w:val="24"/>
              </w:rPr>
            </w:pPr>
            <w:r>
              <w:rPr>
                <w:b/>
                <w:sz w:val="24"/>
              </w:rPr>
              <w:t>23961372</w:t>
            </w:r>
          </w:p>
        </w:tc>
        <w:tc>
          <w:tcPr>
            <w:tcW w:w="709" w:type="dxa"/>
          </w:tcPr>
          <w:p w:rsidR="003E7ECB" w:rsidRDefault="003E7ECB">
            <w:pPr>
              <w:pStyle w:val="a3"/>
              <w:ind w:firstLine="0"/>
              <w:rPr>
                <w:sz w:val="24"/>
              </w:rPr>
            </w:pPr>
            <w:r>
              <w:rPr>
                <w:sz w:val="24"/>
              </w:rPr>
              <w:t>100</w:t>
            </w:r>
          </w:p>
        </w:tc>
        <w:tc>
          <w:tcPr>
            <w:tcW w:w="709" w:type="dxa"/>
          </w:tcPr>
          <w:p w:rsidR="003E7ECB" w:rsidRDefault="003E7ECB">
            <w:pPr>
              <w:pStyle w:val="a3"/>
              <w:ind w:firstLine="0"/>
              <w:rPr>
                <w:sz w:val="24"/>
              </w:rPr>
            </w:pPr>
            <w:r>
              <w:rPr>
                <w:sz w:val="24"/>
              </w:rPr>
              <w:t>100</w:t>
            </w:r>
          </w:p>
        </w:tc>
        <w:tc>
          <w:tcPr>
            <w:tcW w:w="708" w:type="dxa"/>
          </w:tcPr>
          <w:p w:rsidR="003E7ECB" w:rsidRDefault="003E7ECB">
            <w:pPr>
              <w:pStyle w:val="a3"/>
              <w:ind w:firstLine="0"/>
              <w:jc w:val="center"/>
              <w:rPr>
                <w:sz w:val="24"/>
              </w:rPr>
            </w:pPr>
          </w:p>
        </w:tc>
        <w:tc>
          <w:tcPr>
            <w:tcW w:w="1418" w:type="dxa"/>
          </w:tcPr>
          <w:p w:rsidR="003E7ECB" w:rsidRDefault="003E7ECB">
            <w:pPr>
              <w:pStyle w:val="a3"/>
              <w:ind w:firstLine="0"/>
              <w:jc w:val="center"/>
              <w:rPr>
                <w:sz w:val="24"/>
              </w:rPr>
            </w:pPr>
            <w:r>
              <w:rPr>
                <w:sz w:val="24"/>
              </w:rPr>
              <w:t>-12695934</w:t>
            </w:r>
          </w:p>
        </w:tc>
      </w:tr>
    </w:tbl>
    <w:p w:rsidR="003E7ECB" w:rsidRDefault="003E7ECB"/>
    <w:p w:rsidR="003E7ECB" w:rsidRDefault="003E7ECB">
      <w:pPr>
        <w:ind w:firstLine="720"/>
      </w:pPr>
      <w:r>
        <w:t>Из приведенных данных видно, что за прошедший год доходы уменьшились на 12695934 руб. Это произошло за счет того, что банк пересмотрел свои позиции вкладов в кредитные организации, удельный вес средств в кредитных организациях составил 24,9% и 18,4% соответственно. Что касается процентных доходов, то они уменьшились на 4787346 млн. рублей. Снижению способствовало также уменьшение доходов по кредитам и от лизинга клиентам 28,3% и 32,4% соответственно. В то же время доходы по долговым ценным бумагам увеличились на 2537557,9 млн. рублей. Это говорит о том, что количество операций, проводимых с ценными бумагами увеличилось, а с кредитами – уменьшилось.</w:t>
      </w:r>
    </w:p>
    <w:p w:rsidR="003E7ECB" w:rsidRDefault="003E7ECB">
      <w:pPr>
        <w:ind w:firstLine="720"/>
      </w:pPr>
      <w:r>
        <w:t>Непроцентные доходы также снизились. На это оказали влияние, в основном, доходы от других операций. На 01.01.97 г. их удельный вес составлял 132%, а на 01. 01. 98 г. – 96,9%, таким образом снижение на 35,1% или 25253475 млн. рублей. Увеличилось число операций с иностранной валютой на 403056,3 млн. рублей. Это говорит о том, что банк занимает прочную позицию на валютном рынке, население активно проводит операции с иностранной валютой.</w:t>
      </w:r>
    </w:p>
    <w:p w:rsidR="003E7ECB" w:rsidRDefault="003E7ECB"/>
    <w:p w:rsidR="003E7ECB" w:rsidRDefault="003E7ECB">
      <w:pPr>
        <w:pStyle w:val="1"/>
      </w:pPr>
      <w:r>
        <w:t>Анализ структуры расходов</w:t>
      </w:r>
    </w:p>
    <w:p w:rsidR="003E7ECB" w:rsidRDefault="003E7ECB">
      <w:pPr>
        <w:jc w:val="right"/>
        <w:rPr>
          <w:sz w:val="20"/>
        </w:rPr>
      </w:pPr>
      <w:r>
        <w:rPr>
          <w:sz w:val="20"/>
        </w:rPr>
        <w:t>(Таблица 6)</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701"/>
        <w:gridCol w:w="1417"/>
        <w:gridCol w:w="709"/>
        <w:gridCol w:w="709"/>
        <w:gridCol w:w="708"/>
        <w:gridCol w:w="1418"/>
      </w:tblGrid>
      <w:tr w:rsidR="003E7ECB">
        <w:trPr>
          <w:cantSplit/>
        </w:trPr>
        <w:tc>
          <w:tcPr>
            <w:tcW w:w="3936" w:type="dxa"/>
            <w:vMerge w:val="restart"/>
          </w:tcPr>
          <w:p w:rsidR="003E7ECB" w:rsidRDefault="003E7ECB">
            <w:pPr>
              <w:pStyle w:val="a3"/>
              <w:ind w:firstLine="0"/>
              <w:jc w:val="center"/>
              <w:rPr>
                <w:sz w:val="24"/>
              </w:rPr>
            </w:pPr>
            <w:r>
              <w:rPr>
                <w:sz w:val="24"/>
              </w:rPr>
              <w:t>Наименование статей</w:t>
            </w:r>
          </w:p>
        </w:tc>
        <w:tc>
          <w:tcPr>
            <w:tcW w:w="3118" w:type="dxa"/>
            <w:gridSpan w:val="2"/>
          </w:tcPr>
          <w:p w:rsidR="003E7ECB" w:rsidRDefault="003E7ECB">
            <w:pPr>
              <w:pStyle w:val="a3"/>
              <w:ind w:firstLine="0"/>
              <w:jc w:val="center"/>
              <w:rPr>
                <w:sz w:val="24"/>
              </w:rPr>
            </w:pPr>
            <w:r>
              <w:rPr>
                <w:sz w:val="24"/>
              </w:rPr>
              <w:t>Абсолютное значение</w:t>
            </w:r>
          </w:p>
          <w:p w:rsidR="003E7ECB" w:rsidRDefault="003E7ECB">
            <w:pPr>
              <w:pStyle w:val="a3"/>
              <w:ind w:firstLine="0"/>
              <w:jc w:val="center"/>
              <w:rPr>
                <w:sz w:val="24"/>
              </w:rPr>
            </w:pPr>
            <w:r>
              <w:rPr>
                <w:sz w:val="24"/>
              </w:rPr>
              <w:t xml:space="preserve"> (млн. руб.)</w:t>
            </w:r>
          </w:p>
        </w:tc>
        <w:tc>
          <w:tcPr>
            <w:tcW w:w="1418" w:type="dxa"/>
            <w:gridSpan w:val="2"/>
          </w:tcPr>
          <w:p w:rsidR="003E7ECB" w:rsidRDefault="003E7ECB">
            <w:pPr>
              <w:pStyle w:val="a3"/>
              <w:ind w:firstLine="0"/>
              <w:jc w:val="center"/>
              <w:rPr>
                <w:sz w:val="24"/>
              </w:rPr>
            </w:pPr>
            <w:r>
              <w:rPr>
                <w:sz w:val="24"/>
              </w:rPr>
              <w:t>Удельный вес, %</w:t>
            </w:r>
          </w:p>
        </w:tc>
        <w:tc>
          <w:tcPr>
            <w:tcW w:w="2126" w:type="dxa"/>
            <w:gridSpan w:val="2"/>
          </w:tcPr>
          <w:p w:rsidR="003E7ECB" w:rsidRDefault="003E7ECB">
            <w:pPr>
              <w:pStyle w:val="a3"/>
              <w:ind w:firstLine="0"/>
              <w:jc w:val="center"/>
              <w:rPr>
                <w:sz w:val="24"/>
              </w:rPr>
            </w:pPr>
            <w:r>
              <w:rPr>
                <w:sz w:val="24"/>
              </w:rPr>
              <w:t>Изменение</w:t>
            </w:r>
          </w:p>
        </w:tc>
      </w:tr>
      <w:tr w:rsidR="003E7ECB">
        <w:trPr>
          <w:cantSplit/>
        </w:trPr>
        <w:tc>
          <w:tcPr>
            <w:tcW w:w="3936" w:type="dxa"/>
            <w:vMerge/>
          </w:tcPr>
          <w:p w:rsidR="003E7ECB" w:rsidRDefault="003E7ECB">
            <w:pPr>
              <w:pStyle w:val="a3"/>
              <w:ind w:firstLine="0"/>
              <w:rPr>
                <w:sz w:val="24"/>
              </w:rPr>
            </w:pPr>
          </w:p>
        </w:tc>
        <w:tc>
          <w:tcPr>
            <w:tcW w:w="1701" w:type="dxa"/>
          </w:tcPr>
          <w:p w:rsidR="003E7ECB" w:rsidRDefault="003E7ECB">
            <w:pPr>
              <w:pStyle w:val="a3"/>
              <w:ind w:firstLine="0"/>
              <w:rPr>
                <w:sz w:val="24"/>
              </w:rPr>
            </w:pPr>
            <w:r>
              <w:rPr>
                <w:sz w:val="24"/>
              </w:rPr>
              <w:t>01. 01. 97</w:t>
            </w:r>
          </w:p>
        </w:tc>
        <w:tc>
          <w:tcPr>
            <w:tcW w:w="1417" w:type="dxa"/>
          </w:tcPr>
          <w:p w:rsidR="003E7ECB" w:rsidRDefault="003E7ECB">
            <w:pPr>
              <w:pStyle w:val="a3"/>
              <w:ind w:firstLine="0"/>
              <w:rPr>
                <w:sz w:val="24"/>
              </w:rPr>
            </w:pPr>
            <w:r>
              <w:rPr>
                <w:sz w:val="24"/>
              </w:rPr>
              <w:t>01. 01. 98</w:t>
            </w:r>
          </w:p>
        </w:tc>
        <w:tc>
          <w:tcPr>
            <w:tcW w:w="709" w:type="dxa"/>
          </w:tcPr>
          <w:p w:rsidR="003E7ECB" w:rsidRDefault="003E7ECB">
            <w:pPr>
              <w:pStyle w:val="a3"/>
              <w:ind w:firstLine="0"/>
              <w:rPr>
                <w:sz w:val="16"/>
              </w:rPr>
            </w:pPr>
            <w:r>
              <w:rPr>
                <w:sz w:val="16"/>
              </w:rPr>
              <w:t>01. 01. 97</w:t>
            </w:r>
          </w:p>
        </w:tc>
        <w:tc>
          <w:tcPr>
            <w:tcW w:w="709" w:type="dxa"/>
          </w:tcPr>
          <w:p w:rsidR="003E7ECB" w:rsidRDefault="003E7ECB">
            <w:pPr>
              <w:pStyle w:val="a3"/>
              <w:ind w:firstLine="0"/>
              <w:rPr>
                <w:sz w:val="16"/>
              </w:rPr>
            </w:pPr>
            <w:r>
              <w:rPr>
                <w:sz w:val="16"/>
              </w:rPr>
              <w:t>01. 01. 98</w:t>
            </w:r>
          </w:p>
        </w:tc>
        <w:tc>
          <w:tcPr>
            <w:tcW w:w="708" w:type="dxa"/>
          </w:tcPr>
          <w:p w:rsidR="003E7ECB" w:rsidRDefault="003E7ECB">
            <w:pPr>
              <w:pStyle w:val="a3"/>
              <w:ind w:firstLine="0"/>
              <w:jc w:val="center"/>
              <w:rPr>
                <w:sz w:val="24"/>
              </w:rPr>
            </w:pPr>
            <w:r>
              <w:rPr>
                <w:sz w:val="24"/>
              </w:rPr>
              <w:t>%</w:t>
            </w:r>
          </w:p>
        </w:tc>
        <w:tc>
          <w:tcPr>
            <w:tcW w:w="1418" w:type="dxa"/>
          </w:tcPr>
          <w:p w:rsidR="003E7ECB" w:rsidRDefault="003E7ECB">
            <w:pPr>
              <w:pStyle w:val="a3"/>
              <w:ind w:firstLine="0"/>
              <w:jc w:val="center"/>
              <w:rPr>
                <w:sz w:val="16"/>
              </w:rPr>
            </w:pPr>
            <w:r>
              <w:rPr>
                <w:sz w:val="16"/>
              </w:rPr>
              <w:t>Млн. руб</w:t>
            </w:r>
          </w:p>
        </w:tc>
      </w:tr>
      <w:tr w:rsidR="003E7ECB">
        <w:tc>
          <w:tcPr>
            <w:tcW w:w="3936" w:type="dxa"/>
          </w:tcPr>
          <w:p w:rsidR="003E7ECB" w:rsidRDefault="003E7ECB">
            <w:pPr>
              <w:pStyle w:val="a3"/>
              <w:ind w:firstLine="0"/>
              <w:rPr>
                <w:b/>
                <w:i/>
                <w:sz w:val="24"/>
              </w:rPr>
            </w:pPr>
          </w:p>
        </w:tc>
        <w:tc>
          <w:tcPr>
            <w:tcW w:w="1701" w:type="dxa"/>
          </w:tcPr>
          <w:p w:rsidR="003E7ECB" w:rsidRDefault="003E7ECB">
            <w:pPr>
              <w:pStyle w:val="a3"/>
              <w:ind w:firstLine="0"/>
              <w:rPr>
                <w:sz w:val="24"/>
              </w:rPr>
            </w:pPr>
          </w:p>
        </w:tc>
        <w:tc>
          <w:tcPr>
            <w:tcW w:w="1417" w:type="dxa"/>
          </w:tcPr>
          <w:p w:rsidR="003E7ECB" w:rsidRDefault="003E7ECB">
            <w:pPr>
              <w:pStyle w:val="a3"/>
              <w:ind w:firstLine="0"/>
              <w:rPr>
                <w:sz w:val="24"/>
              </w:rPr>
            </w:pPr>
          </w:p>
        </w:tc>
        <w:tc>
          <w:tcPr>
            <w:tcW w:w="709" w:type="dxa"/>
          </w:tcPr>
          <w:p w:rsidR="003E7ECB" w:rsidRDefault="003E7ECB">
            <w:pPr>
              <w:pStyle w:val="a3"/>
              <w:ind w:firstLine="0"/>
              <w:rPr>
                <w:sz w:val="24"/>
              </w:rPr>
            </w:pPr>
          </w:p>
        </w:tc>
        <w:tc>
          <w:tcPr>
            <w:tcW w:w="709" w:type="dxa"/>
          </w:tcPr>
          <w:p w:rsidR="003E7ECB" w:rsidRDefault="003E7ECB">
            <w:pPr>
              <w:pStyle w:val="a3"/>
              <w:ind w:firstLine="0"/>
              <w:rPr>
                <w:sz w:val="24"/>
              </w:rPr>
            </w:pPr>
          </w:p>
        </w:tc>
        <w:tc>
          <w:tcPr>
            <w:tcW w:w="708" w:type="dxa"/>
          </w:tcPr>
          <w:p w:rsidR="003E7ECB" w:rsidRDefault="003E7ECB">
            <w:pPr>
              <w:pStyle w:val="a3"/>
              <w:ind w:firstLine="0"/>
              <w:jc w:val="center"/>
              <w:rPr>
                <w:sz w:val="24"/>
              </w:rPr>
            </w:pPr>
          </w:p>
        </w:tc>
        <w:tc>
          <w:tcPr>
            <w:tcW w:w="1418" w:type="dxa"/>
          </w:tcPr>
          <w:p w:rsidR="003E7ECB" w:rsidRDefault="003E7ECB">
            <w:pPr>
              <w:pStyle w:val="a3"/>
              <w:ind w:firstLine="0"/>
              <w:jc w:val="center"/>
              <w:rPr>
                <w:sz w:val="16"/>
              </w:rPr>
            </w:pPr>
          </w:p>
        </w:tc>
      </w:tr>
      <w:tr w:rsidR="003E7ECB">
        <w:tc>
          <w:tcPr>
            <w:tcW w:w="3936" w:type="dxa"/>
          </w:tcPr>
          <w:p w:rsidR="003E7ECB" w:rsidRDefault="003E7ECB">
            <w:pPr>
              <w:pStyle w:val="a3"/>
              <w:ind w:firstLine="0"/>
              <w:rPr>
                <w:b/>
                <w:sz w:val="24"/>
              </w:rPr>
            </w:pPr>
            <w:r>
              <w:rPr>
                <w:b/>
                <w:sz w:val="24"/>
              </w:rPr>
              <w:t>Процентный расход</w:t>
            </w:r>
          </w:p>
        </w:tc>
        <w:tc>
          <w:tcPr>
            <w:tcW w:w="1701" w:type="dxa"/>
          </w:tcPr>
          <w:p w:rsidR="003E7ECB" w:rsidRDefault="003E7ECB">
            <w:pPr>
              <w:pStyle w:val="a3"/>
              <w:ind w:firstLine="0"/>
              <w:rPr>
                <w:sz w:val="24"/>
              </w:rPr>
            </w:pPr>
          </w:p>
        </w:tc>
        <w:tc>
          <w:tcPr>
            <w:tcW w:w="1417" w:type="dxa"/>
          </w:tcPr>
          <w:p w:rsidR="003E7ECB" w:rsidRDefault="003E7ECB">
            <w:pPr>
              <w:pStyle w:val="a3"/>
              <w:ind w:firstLine="0"/>
              <w:rPr>
                <w:sz w:val="24"/>
              </w:rPr>
            </w:pPr>
          </w:p>
        </w:tc>
        <w:tc>
          <w:tcPr>
            <w:tcW w:w="709" w:type="dxa"/>
          </w:tcPr>
          <w:p w:rsidR="003E7ECB" w:rsidRDefault="003E7ECB">
            <w:pPr>
              <w:pStyle w:val="a3"/>
              <w:ind w:firstLine="0"/>
              <w:rPr>
                <w:sz w:val="24"/>
              </w:rPr>
            </w:pPr>
          </w:p>
        </w:tc>
        <w:tc>
          <w:tcPr>
            <w:tcW w:w="709" w:type="dxa"/>
          </w:tcPr>
          <w:p w:rsidR="003E7ECB" w:rsidRDefault="003E7ECB">
            <w:pPr>
              <w:pStyle w:val="a3"/>
              <w:ind w:firstLine="0"/>
              <w:rPr>
                <w:sz w:val="24"/>
              </w:rPr>
            </w:pPr>
          </w:p>
        </w:tc>
        <w:tc>
          <w:tcPr>
            <w:tcW w:w="708" w:type="dxa"/>
          </w:tcPr>
          <w:p w:rsidR="003E7ECB" w:rsidRDefault="003E7ECB">
            <w:pPr>
              <w:pStyle w:val="a3"/>
              <w:ind w:firstLine="0"/>
              <w:jc w:val="center"/>
              <w:rPr>
                <w:sz w:val="24"/>
              </w:rPr>
            </w:pPr>
          </w:p>
        </w:tc>
        <w:tc>
          <w:tcPr>
            <w:tcW w:w="1418" w:type="dxa"/>
          </w:tcPr>
          <w:p w:rsidR="003E7ECB" w:rsidRDefault="003E7ECB">
            <w:pPr>
              <w:pStyle w:val="a3"/>
              <w:ind w:firstLine="0"/>
              <w:jc w:val="center"/>
              <w:rPr>
                <w:sz w:val="16"/>
              </w:rPr>
            </w:pPr>
          </w:p>
        </w:tc>
      </w:tr>
      <w:tr w:rsidR="003E7ECB">
        <w:tc>
          <w:tcPr>
            <w:tcW w:w="3936" w:type="dxa"/>
          </w:tcPr>
          <w:p w:rsidR="003E7ECB" w:rsidRDefault="003E7ECB">
            <w:pPr>
              <w:pStyle w:val="a3"/>
              <w:ind w:firstLine="0"/>
              <w:rPr>
                <w:sz w:val="24"/>
              </w:rPr>
            </w:pPr>
            <w:r>
              <w:rPr>
                <w:sz w:val="24"/>
              </w:rPr>
              <w:t>По депозитам кредитных организаций</w:t>
            </w:r>
          </w:p>
        </w:tc>
        <w:tc>
          <w:tcPr>
            <w:tcW w:w="1701" w:type="dxa"/>
          </w:tcPr>
          <w:p w:rsidR="003E7ECB" w:rsidRDefault="003E7ECB">
            <w:pPr>
              <w:pStyle w:val="a3"/>
              <w:ind w:firstLine="0"/>
              <w:rPr>
                <w:sz w:val="24"/>
              </w:rPr>
            </w:pPr>
            <w:r>
              <w:rPr>
                <w:sz w:val="24"/>
              </w:rPr>
              <w:t>7992879,0</w:t>
            </w:r>
          </w:p>
        </w:tc>
        <w:tc>
          <w:tcPr>
            <w:tcW w:w="1417" w:type="dxa"/>
          </w:tcPr>
          <w:p w:rsidR="003E7ECB" w:rsidRDefault="003E7ECB">
            <w:pPr>
              <w:pStyle w:val="a3"/>
              <w:ind w:firstLine="0"/>
              <w:rPr>
                <w:sz w:val="24"/>
              </w:rPr>
            </w:pPr>
            <w:r>
              <w:rPr>
                <w:sz w:val="24"/>
              </w:rPr>
              <w:t>4099226</w:t>
            </w:r>
          </w:p>
        </w:tc>
        <w:tc>
          <w:tcPr>
            <w:tcW w:w="709" w:type="dxa"/>
          </w:tcPr>
          <w:p w:rsidR="003E7ECB" w:rsidRDefault="003E7ECB">
            <w:pPr>
              <w:pStyle w:val="a3"/>
              <w:ind w:firstLine="0"/>
              <w:rPr>
                <w:sz w:val="24"/>
              </w:rPr>
            </w:pPr>
            <w:r>
              <w:rPr>
                <w:sz w:val="24"/>
              </w:rPr>
              <w:t>14,3</w:t>
            </w:r>
          </w:p>
        </w:tc>
        <w:tc>
          <w:tcPr>
            <w:tcW w:w="709" w:type="dxa"/>
          </w:tcPr>
          <w:p w:rsidR="003E7ECB" w:rsidRDefault="003E7ECB">
            <w:pPr>
              <w:pStyle w:val="a3"/>
              <w:ind w:firstLine="0"/>
              <w:rPr>
                <w:sz w:val="24"/>
              </w:rPr>
            </w:pPr>
            <w:r>
              <w:rPr>
                <w:sz w:val="24"/>
              </w:rPr>
              <w:t>10,8</w:t>
            </w:r>
          </w:p>
        </w:tc>
        <w:tc>
          <w:tcPr>
            <w:tcW w:w="708" w:type="dxa"/>
          </w:tcPr>
          <w:p w:rsidR="003E7ECB" w:rsidRDefault="003E7ECB">
            <w:pPr>
              <w:pStyle w:val="a3"/>
              <w:ind w:firstLine="0"/>
              <w:jc w:val="center"/>
              <w:rPr>
                <w:sz w:val="24"/>
              </w:rPr>
            </w:pPr>
            <w:r>
              <w:rPr>
                <w:sz w:val="24"/>
              </w:rPr>
              <w:t>-3,5</w:t>
            </w:r>
          </w:p>
        </w:tc>
        <w:tc>
          <w:tcPr>
            <w:tcW w:w="1418" w:type="dxa"/>
          </w:tcPr>
          <w:p w:rsidR="003E7ECB" w:rsidRDefault="003E7ECB">
            <w:pPr>
              <w:pStyle w:val="a3"/>
              <w:ind w:firstLine="0"/>
              <w:jc w:val="center"/>
              <w:rPr>
                <w:sz w:val="24"/>
              </w:rPr>
            </w:pPr>
            <w:r>
              <w:rPr>
                <w:sz w:val="24"/>
              </w:rPr>
              <w:t>-3893653</w:t>
            </w:r>
          </w:p>
        </w:tc>
      </w:tr>
      <w:tr w:rsidR="003E7ECB">
        <w:tc>
          <w:tcPr>
            <w:tcW w:w="3936" w:type="dxa"/>
          </w:tcPr>
          <w:p w:rsidR="003E7ECB" w:rsidRDefault="003E7ECB">
            <w:pPr>
              <w:pStyle w:val="a3"/>
              <w:ind w:firstLine="0"/>
              <w:rPr>
                <w:sz w:val="24"/>
              </w:rPr>
            </w:pPr>
            <w:r>
              <w:rPr>
                <w:sz w:val="24"/>
              </w:rPr>
              <w:t>По депозитам клиентов</w:t>
            </w:r>
          </w:p>
        </w:tc>
        <w:tc>
          <w:tcPr>
            <w:tcW w:w="1701" w:type="dxa"/>
          </w:tcPr>
          <w:p w:rsidR="003E7ECB" w:rsidRDefault="003E7ECB">
            <w:pPr>
              <w:pStyle w:val="a3"/>
              <w:ind w:firstLine="0"/>
              <w:rPr>
                <w:sz w:val="24"/>
              </w:rPr>
            </w:pPr>
            <w:r>
              <w:rPr>
                <w:sz w:val="24"/>
              </w:rPr>
              <w:t>30408933,8</w:t>
            </w:r>
          </w:p>
        </w:tc>
        <w:tc>
          <w:tcPr>
            <w:tcW w:w="1417" w:type="dxa"/>
          </w:tcPr>
          <w:p w:rsidR="003E7ECB" w:rsidRDefault="003E7ECB">
            <w:pPr>
              <w:pStyle w:val="a3"/>
              <w:ind w:firstLine="0"/>
              <w:rPr>
                <w:sz w:val="24"/>
              </w:rPr>
            </w:pPr>
            <w:r>
              <w:rPr>
                <w:sz w:val="24"/>
              </w:rPr>
              <w:t>17469184</w:t>
            </w:r>
          </w:p>
        </w:tc>
        <w:tc>
          <w:tcPr>
            <w:tcW w:w="709" w:type="dxa"/>
          </w:tcPr>
          <w:p w:rsidR="003E7ECB" w:rsidRDefault="003E7ECB">
            <w:pPr>
              <w:pStyle w:val="a3"/>
              <w:ind w:firstLine="0"/>
              <w:rPr>
                <w:sz w:val="24"/>
              </w:rPr>
            </w:pPr>
            <w:r>
              <w:rPr>
                <w:sz w:val="24"/>
              </w:rPr>
              <w:t>54,5</w:t>
            </w:r>
          </w:p>
        </w:tc>
        <w:tc>
          <w:tcPr>
            <w:tcW w:w="709" w:type="dxa"/>
          </w:tcPr>
          <w:p w:rsidR="003E7ECB" w:rsidRDefault="003E7ECB">
            <w:pPr>
              <w:pStyle w:val="a3"/>
              <w:ind w:firstLine="0"/>
              <w:rPr>
                <w:sz w:val="24"/>
              </w:rPr>
            </w:pPr>
            <w:r>
              <w:rPr>
                <w:sz w:val="24"/>
              </w:rPr>
              <w:t>45,</w:t>
            </w:r>
          </w:p>
          <w:p w:rsidR="003E7ECB" w:rsidRDefault="003E7ECB">
            <w:pPr>
              <w:pStyle w:val="a3"/>
              <w:ind w:firstLine="0"/>
              <w:rPr>
                <w:sz w:val="24"/>
              </w:rPr>
            </w:pPr>
            <w:r>
              <w:rPr>
                <w:sz w:val="24"/>
              </w:rPr>
              <w:t>9</w:t>
            </w:r>
          </w:p>
        </w:tc>
        <w:tc>
          <w:tcPr>
            <w:tcW w:w="708" w:type="dxa"/>
          </w:tcPr>
          <w:p w:rsidR="003E7ECB" w:rsidRDefault="003E7ECB">
            <w:pPr>
              <w:pStyle w:val="a3"/>
              <w:ind w:firstLine="0"/>
              <w:jc w:val="center"/>
              <w:rPr>
                <w:sz w:val="24"/>
              </w:rPr>
            </w:pPr>
            <w:r>
              <w:rPr>
                <w:sz w:val="24"/>
              </w:rPr>
              <w:t>-8,6</w:t>
            </w:r>
          </w:p>
        </w:tc>
        <w:tc>
          <w:tcPr>
            <w:tcW w:w="1418" w:type="dxa"/>
          </w:tcPr>
          <w:p w:rsidR="003E7ECB" w:rsidRDefault="003E7ECB">
            <w:pPr>
              <w:pStyle w:val="a3"/>
              <w:ind w:firstLine="0"/>
              <w:jc w:val="center"/>
              <w:rPr>
                <w:sz w:val="24"/>
              </w:rPr>
            </w:pPr>
            <w:r>
              <w:rPr>
                <w:sz w:val="24"/>
              </w:rPr>
              <w:t>-12939749,8</w:t>
            </w:r>
          </w:p>
        </w:tc>
      </w:tr>
      <w:tr w:rsidR="003E7ECB">
        <w:tc>
          <w:tcPr>
            <w:tcW w:w="3936" w:type="dxa"/>
          </w:tcPr>
          <w:p w:rsidR="003E7ECB" w:rsidRDefault="003E7ECB">
            <w:pPr>
              <w:pStyle w:val="a3"/>
              <w:ind w:firstLine="0"/>
              <w:rPr>
                <w:sz w:val="24"/>
              </w:rPr>
            </w:pPr>
            <w:r>
              <w:rPr>
                <w:sz w:val="24"/>
              </w:rPr>
              <w:t>По выпущенным ценным бумагам</w:t>
            </w:r>
          </w:p>
        </w:tc>
        <w:tc>
          <w:tcPr>
            <w:tcW w:w="1701" w:type="dxa"/>
          </w:tcPr>
          <w:p w:rsidR="003E7ECB" w:rsidRDefault="003E7ECB">
            <w:pPr>
              <w:pStyle w:val="a3"/>
              <w:ind w:firstLine="0"/>
              <w:rPr>
                <w:sz w:val="24"/>
              </w:rPr>
            </w:pPr>
            <w:r>
              <w:rPr>
                <w:sz w:val="24"/>
              </w:rPr>
              <w:t>984105,3</w:t>
            </w:r>
          </w:p>
        </w:tc>
        <w:tc>
          <w:tcPr>
            <w:tcW w:w="1417" w:type="dxa"/>
          </w:tcPr>
          <w:p w:rsidR="003E7ECB" w:rsidRDefault="003E7ECB">
            <w:pPr>
              <w:pStyle w:val="a3"/>
              <w:ind w:firstLine="0"/>
              <w:rPr>
                <w:sz w:val="24"/>
              </w:rPr>
            </w:pPr>
            <w:r>
              <w:rPr>
                <w:sz w:val="24"/>
              </w:rPr>
              <w:t>1202775</w:t>
            </w:r>
          </w:p>
        </w:tc>
        <w:tc>
          <w:tcPr>
            <w:tcW w:w="709" w:type="dxa"/>
          </w:tcPr>
          <w:p w:rsidR="003E7ECB" w:rsidRDefault="003E7ECB">
            <w:pPr>
              <w:pStyle w:val="a3"/>
              <w:ind w:firstLine="0"/>
              <w:rPr>
                <w:sz w:val="24"/>
              </w:rPr>
            </w:pPr>
            <w:r>
              <w:rPr>
                <w:sz w:val="24"/>
              </w:rPr>
              <w:t>1,8</w:t>
            </w:r>
          </w:p>
        </w:tc>
        <w:tc>
          <w:tcPr>
            <w:tcW w:w="709" w:type="dxa"/>
          </w:tcPr>
          <w:p w:rsidR="003E7ECB" w:rsidRDefault="003E7ECB">
            <w:pPr>
              <w:pStyle w:val="a3"/>
              <w:ind w:firstLine="0"/>
              <w:rPr>
                <w:sz w:val="24"/>
              </w:rPr>
            </w:pPr>
            <w:r>
              <w:rPr>
                <w:sz w:val="24"/>
              </w:rPr>
              <w:t>3,2</w:t>
            </w:r>
          </w:p>
        </w:tc>
        <w:tc>
          <w:tcPr>
            <w:tcW w:w="708" w:type="dxa"/>
          </w:tcPr>
          <w:p w:rsidR="003E7ECB" w:rsidRDefault="003E7ECB">
            <w:pPr>
              <w:pStyle w:val="a3"/>
              <w:ind w:firstLine="0"/>
              <w:jc w:val="center"/>
              <w:rPr>
                <w:sz w:val="24"/>
              </w:rPr>
            </w:pPr>
            <w:r>
              <w:rPr>
                <w:sz w:val="24"/>
              </w:rPr>
              <w:t>1,4</w:t>
            </w:r>
          </w:p>
        </w:tc>
        <w:tc>
          <w:tcPr>
            <w:tcW w:w="1418" w:type="dxa"/>
          </w:tcPr>
          <w:p w:rsidR="003E7ECB" w:rsidRDefault="003E7ECB">
            <w:pPr>
              <w:pStyle w:val="a3"/>
              <w:ind w:firstLine="0"/>
              <w:jc w:val="center"/>
              <w:rPr>
                <w:sz w:val="24"/>
              </w:rPr>
            </w:pPr>
            <w:r>
              <w:rPr>
                <w:sz w:val="24"/>
              </w:rPr>
              <w:t>218669,7</w:t>
            </w:r>
          </w:p>
        </w:tc>
      </w:tr>
      <w:tr w:rsidR="003E7ECB">
        <w:tc>
          <w:tcPr>
            <w:tcW w:w="3936" w:type="dxa"/>
          </w:tcPr>
          <w:p w:rsidR="003E7ECB" w:rsidRDefault="003E7ECB">
            <w:pPr>
              <w:pStyle w:val="a3"/>
              <w:ind w:firstLine="0"/>
              <w:rPr>
                <w:b/>
                <w:sz w:val="24"/>
              </w:rPr>
            </w:pPr>
            <w:r>
              <w:rPr>
                <w:b/>
                <w:sz w:val="24"/>
              </w:rPr>
              <w:t>Всего расходов по процентам</w:t>
            </w:r>
          </w:p>
        </w:tc>
        <w:tc>
          <w:tcPr>
            <w:tcW w:w="1701" w:type="dxa"/>
          </w:tcPr>
          <w:p w:rsidR="003E7ECB" w:rsidRDefault="003E7ECB">
            <w:pPr>
              <w:pStyle w:val="a3"/>
              <w:ind w:firstLine="0"/>
              <w:rPr>
                <w:b/>
                <w:sz w:val="24"/>
              </w:rPr>
            </w:pPr>
            <w:r>
              <w:rPr>
                <w:b/>
                <w:sz w:val="24"/>
              </w:rPr>
              <w:t>39385918,1</w:t>
            </w:r>
          </w:p>
        </w:tc>
        <w:tc>
          <w:tcPr>
            <w:tcW w:w="1417" w:type="dxa"/>
          </w:tcPr>
          <w:p w:rsidR="003E7ECB" w:rsidRDefault="003E7ECB">
            <w:pPr>
              <w:pStyle w:val="a3"/>
              <w:ind w:firstLine="0"/>
              <w:rPr>
                <w:b/>
                <w:sz w:val="24"/>
              </w:rPr>
            </w:pPr>
            <w:r>
              <w:rPr>
                <w:b/>
                <w:sz w:val="24"/>
              </w:rPr>
              <w:t>22771185</w:t>
            </w:r>
          </w:p>
        </w:tc>
        <w:tc>
          <w:tcPr>
            <w:tcW w:w="709" w:type="dxa"/>
          </w:tcPr>
          <w:p w:rsidR="003E7ECB" w:rsidRDefault="003E7ECB">
            <w:pPr>
              <w:pStyle w:val="a3"/>
              <w:ind w:firstLine="0"/>
              <w:rPr>
                <w:b/>
                <w:sz w:val="24"/>
              </w:rPr>
            </w:pPr>
          </w:p>
        </w:tc>
        <w:tc>
          <w:tcPr>
            <w:tcW w:w="709" w:type="dxa"/>
          </w:tcPr>
          <w:p w:rsidR="003E7ECB" w:rsidRDefault="003E7ECB">
            <w:pPr>
              <w:pStyle w:val="a3"/>
              <w:ind w:firstLine="0"/>
              <w:rPr>
                <w:b/>
                <w:sz w:val="24"/>
              </w:rPr>
            </w:pPr>
          </w:p>
        </w:tc>
        <w:tc>
          <w:tcPr>
            <w:tcW w:w="708" w:type="dxa"/>
          </w:tcPr>
          <w:p w:rsidR="003E7ECB" w:rsidRDefault="003E7ECB">
            <w:pPr>
              <w:pStyle w:val="a3"/>
              <w:ind w:firstLine="0"/>
              <w:jc w:val="center"/>
              <w:rPr>
                <w:b/>
                <w:sz w:val="24"/>
              </w:rPr>
            </w:pPr>
          </w:p>
        </w:tc>
        <w:tc>
          <w:tcPr>
            <w:tcW w:w="1418" w:type="dxa"/>
          </w:tcPr>
          <w:p w:rsidR="003E7ECB" w:rsidRDefault="003E7ECB">
            <w:pPr>
              <w:pStyle w:val="a3"/>
              <w:ind w:firstLine="0"/>
              <w:jc w:val="center"/>
              <w:rPr>
                <w:b/>
                <w:sz w:val="24"/>
              </w:rPr>
            </w:pPr>
          </w:p>
        </w:tc>
      </w:tr>
      <w:tr w:rsidR="003E7ECB">
        <w:tc>
          <w:tcPr>
            <w:tcW w:w="3936" w:type="dxa"/>
          </w:tcPr>
          <w:p w:rsidR="003E7ECB" w:rsidRDefault="003E7ECB">
            <w:pPr>
              <w:pStyle w:val="a3"/>
              <w:ind w:firstLine="0"/>
              <w:rPr>
                <w:b/>
                <w:i/>
                <w:sz w:val="24"/>
              </w:rPr>
            </w:pPr>
            <w:r>
              <w:rPr>
                <w:b/>
                <w:i/>
                <w:sz w:val="24"/>
              </w:rPr>
              <w:t>Непроцентные расходы</w:t>
            </w:r>
          </w:p>
        </w:tc>
        <w:tc>
          <w:tcPr>
            <w:tcW w:w="1701" w:type="dxa"/>
          </w:tcPr>
          <w:p w:rsidR="003E7ECB" w:rsidRDefault="003E7ECB">
            <w:pPr>
              <w:pStyle w:val="a3"/>
              <w:ind w:firstLine="0"/>
              <w:rPr>
                <w:b/>
                <w:sz w:val="24"/>
              </w:rPr>
            </w:pPr>
          </w:p>
        </w:tc>
        <w:tc>
          <w:tcPr>
            <w:tcW w:w="1417" w:type="dxa"/>
          </w:tcPr>
          <w:p w:rsidR="003E7ECB" w:rsidRDefault="003E7ECB">
            <w:pPr>
              <w:pStyle w:val="a3"/>
              <w:ind w:firstLine="0"/>
              <w:rPr>
                <w:b/>
                <w:sz w:val="24"/>
              </w:rPr>
            </w:pPr>
          </w:p>
        </w:tc>
        <w:tc>
          <w:tcPr>
            <w:tcW w:w="709" w:type="dxa"/>
          </w:tcPr>
          <w:p w:rsidR="003E7ECB" w:rsidRDefault="003E7ECB">
            <w:pPr>
              <w:pStyle w:val="a3"/>
              <w:ind w:firstLine="0"/>
              <w:rPr>
                <w:b/>
                <w:sz w:val="24"/>
              </w:rPr>
            </w:pPr>
          </w:p>
        </w:tc>
        <w:tc>
          <w:tcPr>
            <w:tcW w:w="709" w:type="dxa"/>
          </w:tcPr>
          <w:p w:rsidR="003E7ECB" w:rsidRDefault="003E7ECB">
            <w:pPr>
              <w:pStyle w:val="a3"/>
              <w:ind w:firstLine="0"/>
              <w:rPr>
                <w:b/>
                <w:sz w:val="24"/>
              </w:rPr>
            </w:pPr>
          </w:p>
        </w:tc>
        <w:tc>
          <w:tcPr>
            <w:tcW w:w="708" w:type="dxa"/>
          </w:tcPr>
          <w:p w:rsidR="003E7ECB" w:rsidRDefault="003E7ECB">
            <w:pPr>
              <w:pStyle w:val="a3"/>
              <w:ind w:firstLine="0"/>
              <w:jc w:val="center"/>
              <w:rPr>
                <w:b/>
                <w:sz w:val="24"/>
              </w:rPr>
            </w:pPr>
          </w:p>
        </w:tc>
        <w:tc>
          <w:tcPr>
            <w:tcW w:w="1418" w:type="dxa"/>
          </w:tcPr>
          <w:p w:rsidR="003E7ECB" w:rsidRDefault="003E7ECB">
            <w:pPr>
              <w:pStyle w:val="a3"/>
              <w:ind w:firstLine="0"/>
              <w:jc w:val="center"/>
              <w:rPr>
                <w:b/>
                <w:sz w:val="24"/>
              </w:rPr>
            </w:pPr>
          </w:p>
        </w:tc>
      </w:tr>
      <w:tr w:rsidR="003E7ECB">
        <w:tc>
          <w:tcPr>
            <w:tcW w:w="3936" w:type="dxa"/>
          </w:tcPr>
          <w:p w:rsidR="003E7ECB" w:rsidRDefault="003E7ECB">
            <w:pPr>
              <w:pStyle w:val="a3"/>
              <w:ind w:firstLine="0"/>
              <w:rPr>
                <w:sz w:val="24"/>
              </w:rPr>
            </w:pPr>
            <w:r>
              <w:rPr>
                <w:sz w:val="24"/>
              </w:rPr>
              <w:t>Фонд заработной платы</w:t>
            </w:r>
          </w:p>
        </w:tc>
        <w:tc>
          <w:tcPr>
            <w:tcW w:w="1701" w:type="dxa"/>
          </w:tcPr>
          <w:p w:rsidR="003E7ECB" w:rsidRDefault="003E7ECB">
            <w:pPr>
              <w:pStyle w:val="a3"/>
              <w:ind w:firstLine="0"/>
              <w:rPr>
                <w:sz w:val="24"/>
              </w:rPr>
            </w:pPr>
            <w:r>
              <w:rPr>
                <w:sz w:val="24"/>
              </w:rPr>
              <w:t>3544413,6</w:t>
            </w:r>
          </w:p>
        </w:tc>
        <w:tc>
          <w:tcPr>
            <w:tcW w:w="1417" w:type="dxa"/>
          </w:tcPr>
          <w:p w:rsidR="003E7ECB" w:rsidRDefault="003E7ECB">
            <w:pPr>
              <w:pStyle w:val="a3"/>
              <w:ind w:firstLine="0"/>
              <w:rPr>
                <w:sz w:val="24"/>
              </w:rPr>
            </w:pPr>
            <w:r>
              <w:rPr>
                <w:sz w:val="24"/>
              </w:rPr>
              <w:t>3358773</w:t>
            </w:r>
          </w:p>
        </w:tc>
        <w:tc>
          <w:tcPr>
            <w:tcW w:w="709" w:type="dxa"/>
          </w:tcPr>
          <w:p w:rsidR="003E7ECB" w:rsidRDefault="003E7ECB">
            <w:pPr>
              <w:pStyle w:val="a3"/>
              <w:ind w:firstLine="0"/>
              <w:rPr>
                <w:sz w:val="24"/>
              </w:rPr>
            </w:pPr>
            <w:r>
              <w:rPr>
                <w:sz w:val="24"/>
              </w:rPr>
              <w:t>6,3</w:t>
            </w:r>
          </w:p>
        </w:tc>
        <w:tc>
          <w:tcPr>
            <w:tcW w:w="709" w:type="dxa"/>
          </w:tcPr>
          <w:p w:rsidR="003E7ECB" w:rsidRDefault="003E7ECB">
            <w:pPr>
              <w:pStyle w:val="a3"/>
              <w:ind w:firstLine="0"/>
              <w:rPr>
                <w:sz w:val="24"/>
              </w:rPr>
            </w:pPr>
            <w:r>
              <w:rPr>
                <w:sz w:val="24"/>
              </w:rPr>
              <w:t>8,8</w:t>
            </w:r>
          </w:p>
        </w:tc>
        <w:tc>
          <w:tcPr>
            <w:tcW w:w="708" w:type="dxa"/>
          </w:tcPr>
          <w:p w:rsidR="003E7ECB" w:rsidRDefault="003E7ECB">
            <w:pPr>
              <w:pStyle w:val="a3"/>
              <w:ind w:firstLine="0"/>
              <w:jc w:val="center"/>
              <w:rPr>
                <w:sz w:val="24"/>
              </w:rPr>
            </w:pPr>
            <w:r>
              <w:rPr>
                <w:sz w:val="24"/>
              </w:rPr>
              <w:t>2,5</w:t>
            </w:r>
          </w:p>
        </w:tc>
        <w:tc>
          <w:tcPr>
            <w:tcW w:w="1418" w:type="dxa"/>
          </w:tcPr>
          <w:p w:rsidR="003E7ECB" w:rsidRDefault="003E7ECB">
            <w:pPr>
              <w:pStyle w:val="a3"/>
              <w:ind w:firstLine="0"/>
              <w:jc w:val="center"/>
              <w:rPr>
                <w:sz w:val="24"/>
              </w:rPr>
            </w:pPr>
            <w:r>
              <w:rPr>
                <w:sz w:val="24"/>
              </w:rPr>
              <w:t>-185640,6</w:t>
            </w:r>
          </w:p>
        </w:tc>
      </w:tr>
      <w:tr w:rsidR="003E7ECB">
        <w:tc>
          <w:tcPr>
            <w:tcW w:w="3936" w:type="dxa"/>
          </w:tcPr>
          <w:p w:rsidR="003E7ECB" w:rsidRDefault="003E7ECB">
            <w:pPr>
              <w:pStyle w:val="a3"/>
              <w:ind w:firstLine="0"/>
              <w:rPr>
                <w:sz w:val="24"/>
              </w:rPr>
            </w:pPr>
            <w:r>
              <w:rPr>
                <w:sz w:val="24"/>
              </w:rPr>
              <w:t>Эксплуатационные расходы</w:t>
            </w:r>
          </w:p>
        </w:tc>
        <w:tc>
          <w:tcPr>
            <w:tcW w:w="1701" w:type="dxa"/>
          </w:tcPr>
          <w:p w:rsidR="003E7ECB" w:rsidRDefault="003E7ECB">
            <w:pPr>
              <w:pStyle w:val="a3"/>
              <w:ind w:firstLine="0"/>
              <w:rPr>
                <w:sz w:val="24"/>
              </w:rPr>
            </w:pPr>
            <w:r>
              <w:rPr>
                <w:sz w:val="24"/>
              </w:rPr>
              <w:t>1146181,7</w:t>
            </w:r>
          </w:p>
        </w:tc>
        <w:tc>
          <w:tcPr>
            <w:tcW w:w="1417" w:type="dxa"/>
          </w:tcPr>
          <w:p w:rsidR="003E7ECB" w:rsidRDefault="003E7ECB">
            <w:pPr>
              <w:pStyle w:val="a3"/>
              <w:ind w:firstLine="0"/>
              <w:rPr>
                <w:sz w:val="24"/>
              </w:rPr>
            </w:pPr>
            <w:r>
              <w:rPr>
                <w:sz w:val="24"/>
              </w:rPr>
              <w:t>1592327</w:t>
            </w:r>
          </w:p>
        </w:tc>
        <w:tc>
          <w:tcPr>
            <w:tcW w:w="709" w:type="dxa"/>
          </w:tcPr>
          <w:p w:rsidR="003E7ECB" w:rsidRDefault="003E7ECB">
            <w:pPr>
              <w:pStyle w:val="a3"/>
              <w:ind w:firstLine="0"/>
              <w:rPr>
                <w:sz w:val="24"/>
              </w:rPr>
            </w:pPr>
            <w:r>
              <w:rPr>
                <w:sz w:val="24"/>
              </w:rPr>
              <w:t>2,1</w:t>
            </w:r>
          </w:p>
        </w:tc>
        <w:tc>
          <w:tcPr>
            <w:tcW w:w="709" w:type="dxa"/>
          </w:tcPr>
          <w:p w:rsidR="003E7ECB" w:rsidRDefault="003E7ECB">
            <w:pPr>
              <w:pStyle w:val="a3"/>
              <w:ind w:firstLine="0"/>
              <w:rPr>
                <w:sz w:val="24"/>
              </w:rPr>
            </w:pPr>
            <w:r>
              <w:rPr>
                <w:sz w:val="24"/>
              </w:rPr>
              <w:t>4,2</w:t>
            </w:r>
          </w:p>
        </w:tc>
        <w:tc>
          <w:tcPr>
            <w:tcW w:w="708" w:type="dxa"/>
          </w:tcPr>
          <w:p w:rsidR="003E7ECB" w:rsidRDefault="003E7ECB">
            <w:pPr>
              <w:pStyle w:val="a3"/>
              <w:ind w:firstLine="0"/>
              <w:jc w:val="center"/>
              <w:rPr>
                <w:sz w:val="24"/>
              </w:rPr>
            </w:pPr>
            <w:r>
              <w:rPr>
                <w:sz w:val="24"/>
              </w:rPr>
              <w:t>2,1</w:t>
            </w:r>
          </w:p>
        </w:tc>
        <w:tc>
          <w:tcPr>
            <w:tcW w:w="1418" w:type="dxa"/>
          </w:tcPr>
          <w:p w:rsidR="003E7ECB" w:rsidRDefault="003E7ECB">
            <w:pPr>
              <w:pStyle w:val="a3"/>
              <w:ind w:firstLine="0"/>
              <w:jc w:val="center"/>
              <w:rPr>
                <w:sz w:val="24"/>
              </w:rPr>
            </w:pPr>
            <w:r>
              <w:rPr>
                <w:sz w:val="24"/>
              </w:rPr>
              <w:t>446145,3</w:t>
            </w:r>
          </w:p>
        </w:tc>
      </w:tr>
      <w:tr w:rsidR="003E7ECB">
        <w:tc>
          <w:tcPr>
            <w:tcW w:w="3936" w:type="dxa"/>
          </w:tcPr>
          <w:p w:rsidR="003E7ECB" w:rsidRDefault="003E7ECB">
            <w:pPr>
              <w:pStyle w:val="a3"/>
              <w:ind w:firstLine="0"/>
              <w:rPr>
                <w:sz w:val="24"/>
              </w:rPr>
            </w:pPr>
            <w:r>
              <w:rPr>
                <w:sz w:val="24"/>
              </w:rPr>
              <w:t>Другие текущие расходы</w:t>
            </w:r>
          </w:p>
        </w:tc>
        <w:tc>
          <w:tcPr>
            <w:tcW w:w="1701" w:type="dxa"/>
          </w:tcPr>
          <w:p w:rsidR="003E7ECB" w:rsidRDefault="003E7ECB">
            <w:pPr>
              <w:pStyle w:val="a3"/>
              <w:ind w:firstLine="0"/>
              <w:rPr>
                <w:sz w:val="24"/>
              </w:rPr>
            </w:pPr>
            <w:r>
              <w:rPr>
                <w:sz w:val="24"/>
              </w:rPr>
              <w:t>11749407,3</w:t>
            </w:r>
          </w:p>
        </w:tc>
        <w:tc>
          <w:tcPr>
            <w:tcW w:w="1417" w:type="dxa"/>
          </w:tcPr>
          <w:p w:rsidR="003E7ECB" w:rsidRDefault="003E7ECB">
            <w:pPr>
              <w:pStyle w:val="a3"/>
              <w:ind w:firstLine="0"/>
              <w:rPr>
                <w:sz w:val="24"/>
              </w:rPr>
            </w:pPr>
            <w:r>
              <w:rPr>
                <w:sz w:val="24"/>
              </w:rPr>
              <w:t>10272827</w:t>
            </w:r>
          </w:p>
        </w:tc>
        <w:tc>
          <w:tcPr>
            <w:tcW w:w="709" w:type="dxa"/>
          </w:tcPr>
          <w:p w:rsidR="003E7ECB" w:rsidRDefault="003E7ECB">
            <w:pPr>
              <w:pStyle w:val="a3"/>
              <w:ind w:firstLine="0"/>
              <w:rPr>
                <w:sz w:val="24"/>
              </w:rPr>
            </w:pPr>
            <w:r>
              <w:rPr>
                <w:sz w:val="24"/>
              </w:rPr>
              <w:t>21,1</w:t>
            </w:r>
          </w:p>
        </w:tc>
        <w:tc>
          <w:tcPr>
            <w:tcW w:w="709" w:type="dxa"/>
          </w:tcPr>
          <w:p w:rsidR="003E7ECB" w:rsidRDefault="003E7ECB">
            <w:pPr>
              <w:pStyle w:val="a3"/>
              <w:ind w:firstLine="0"/>
              <w:rPr>
                <w:sz w:val="24"/>
              </w:rPr>
            </w:pPr>
            <w:r>
              <w:rPr>
                <w:sz w:val="24"/>
              </w:rPr>
              <w:t>27</w:t>
            </w:r>
          </w:p>
        </w:tc>
        <w:tc>
          <w:tcPr>
            <w:tcW w:w="708" w:type="dxa"/>
          </w:tcPr>
          <w:p w:rsidR="003E7ECB" w:rsidRDefault="003E7ECB">
            <w:pPr>
              <w:pStyle w:val="a3"/>
              <w:ind w:firstLine="0"/>
              <w:jc w:val="center"/>
              <w:rPr>
                <w:sz w:val="24"/>
              </w:rPr>
            </w:pPr>
            <w:r>
              <w:rPr>
                <w:sz w:val="24"/>
              </w:rPr>
              <w:t>5,9</w:t>
            </w:r>
          </w:p>
        </w:tc>
        <w:tc>
          <w:tcPr>
            <w:tcW w:w="1418" w:type="dxa"/>
          </w:tcPr>
          <w:p w:rsidR="003E7ECB" w:rsidRDefault="003E7ECB">
            <w:pPr>
              <w:pStyle w:val="a3"/>
              <w:ind w:firstLine="0"/>
              <w:jc w:val="center"/>
              <w:rPr>
                <w:sz w:val="24"/>
              </w:rPr>
            </w:pPr>
            <w:r>
              <w:rPr>
                <w:sz w:val="24"/>
              </w:rPr>
              <w:t>-1476580,3</w:t>
            </w:r>
          </w:p>
        </w:tc>
      </w:tr>
      <w:tr w:rsidR="003E7ECB">
        <w:tc>
          <w:tcPr>
            <w:tcW w:w="3936" w:type="dxa"/>
          </w:tcPr>
          <w:p w:rsidR="003E7ECB" w:rsidRDefault="003E7ECB">
            <w:pPr>
              <w:pStyle w:val="a3"/>
              <w:ind w:firstLine="0"/>
              <w:rPr>
                <w:b/>
                <w:sz w:val="24"/>
              </w:rPr>
            </w:pPr>
            <w:r>
              <w:rPr>
                <w:b/>
                <w:sz w:val="24"/>
              </w:rPr>
              <w:t>Всего непроцентных расходов</w:t>
            </w:r>
          </w:p>
        </w:tc>
        <w:tc>
          <w:tcPr>
            <w:tcW w:w="1701" w:type="dxa"/>
          </w:tcPr>
          <w:p w:rsidR="003E7ECB" w:rsidRDefault="003E7ECB">
            <w:pPr>
              <w:pStyle w:val="a3"/>
              <w:ind w:firstLine="0"/>
              <w:rPr>
                <w:b/>
                <w:sz w:val="24"/>
              </w:rPr>
            </w:pPr>
            <w:r>
              <w:rPr>
                <w:b/>
                <w:sz w:val="24"/>
              </w:rPr>
              <w:t>16440002,6</w:t>
            </w:r>
          </w:p>
        </w:tc>
        <w:tc>
          <w:tcPr>
            <w:tcW w:w="1417" w:type="dxa"/>
          </w:tcPr>
          <w:p w:rsidR="003E7ECB" w:rsidRDefault="003E7ECB">
            <w:pPr>
              <w:pStyle w:val="a3"/>
              <w:ind w:firstLine="0"/>
              <w:rPr>
                <w:b/>
                <w:sz w:val="24"/>
              </w:rPr>
            </w:pPr>
            <w:r>
              <w:rPr>
                <w:b/>
                <w:sz w:val="24"/>
              </w:rPr>
              <w:t>15223927</w:t>
            </w:r>
          </w:p>
        </w:tc>
        <w:tc>
          <w:tcPr>
            <w:tcW w:w="709" w:type="dxa"/>
          </w:tcPr>
          <w:p w:rsidR="003E7ECB" w:rsidRDefault="003E7ECB">
            <w:pPr>
              <w:pStyle w:val="a3"/>
              <w:ind w:firstLine="0"/>
              <w:rPr>
                <w:b/>
                <w:sz w:val="24"/>
              </w:rPr>
            </w:pPr>
          </w:p>
        </w:tc>
        <w:tc>
          <w:tcPr>
            <w:tcW w:w="709" w:type="dxa"/>
          </w:tcPr>
          <w:p w:rsidR="003E7ECB" w:rsidRDefault="003E7ECB">
            <w:pPr>
              <w:pStyle w:val="a3"/>
              <w:ind w:firstLine="0"/>
              <w:rPr>
                <w:b/>
                <w:sz w:val="24"/>
              </w:rPr>
            </w:pPr>
          </w:p>
        </w:tc>
        <w:tc>
          <w:tcPr>
            <w:tcW w:w="708" w:type="dxa"/>
          </w:tcPr>
          <w:p w:rsidR="003E7ECB" w:rsidRDefault="003E7ECB">
            <w:pPr>
              <w:pStyle w:val="a3"/>
              <w:ind w:firstLine="0"/>
              <w:jc w:val="center"/>
              <w:rPr>
                <w:b/>
                <w:sz w:val="24"/>
              </w:rPr>
            </w:pPr>
          </w:p>
        </w:tc>
        <w:tc>
          <w:tcPr>
            <w:tcW w:w="1418" w:type="dxa"/>
          </w:tcPr>
          <w:p w:rsidR="003E7ECB" w:rsidRDefault="003E7ECB">
            <w:pPr>
              <w:pStyle w:val="a3"/>
              <w:ind w:firstLine="0"/>
              <w:jc w:val="center"/>
              <w:rPr>
                <w:b/>
                <w:sz w:val="24"/>
              </w:rPr>
            </w:pPr>
          </w:p>
        </w:tc>
      </w:tr>
      <w:tr w:rsidR="003E7ECB">
        <w:tc>
          <w:tcPr>
            <w:tcW w:w="3936" w:type="dxa"/>
          </w:tcPr>
          <w:p w:rsidR="003E7ECB" w:rsidRDefault="003E7ECB">
            <w:pPr>
              <w:pStyle w:val="a3"/>
              <w:ind w:firstLine="0"/>
              <w:rPr>
                <w:b/>
                <w:sz w:val="24"/>
              </w:rPr>
            </w:pPr>
            <w:r>
              <w:rPr>
                <w:b/>
                <w:sz w:val="24"/>
              </w:rPr>
              <w:t>Всего расходов</w:t>
            </w:r>
          </w:p>
        </w:tc>
        <w:tc>
          <w:tcPr>
            <w:tcW w:w="1701" w:type="dxa"/>
          </w:tcPr>
          <w:p w:rsidR="003E7ECB" w:rsidRDefault="003E7ECB">
            <w:pPr>
              <w:pStyle w:val="a3"/>
              <w:ind w:firstLine="0"/>
              <w:rPr>
                <w:b/>
                <w:sz w:val="24"/>
              </w:rPr>
            </w:pPr>
            <w:r>
              <w:rPr>
                <w:b/>
                <w:sz w:val="24"/>
              </w:rPr>
              <w:t>55825920,7</w:t>
            </w:r>
          </w:p>
        </w:tc>
        <w:tc>
          <w:tcPr>
            <w:tcW w:w="1417" w:type="dxa"/>
          </w:tcPr>
          <w:p w:rsidR="003E7ECB" w:rsidRDefault="003E7ECB">
            <w:pPr>
              <w:pStyle w:val="a3"/>
              <w:ind w:firstLine="0"/>
              <w:rPr>
                <w:b/>
                <w:sz w:val="24"/>
              </w:rPr>
            </w:pPr>
            <w:r>
              <w:rPr>
                <w:b/>
                <w:sz w:val="24"/>
              </w:rPr>
              <w:t>37995112</w:t>
            </w:r>
          </w:p>
        </w:tc>
        <w:tc>
          <w:tcPr>
            <w:tcW w:w="709" w:type="dxa"/>
          </w:tcPr>
          <w:p w:rsidR="003E7ECB" w:rsidRDefault="003E7ECB">
            <w:pPr>
              <w:pStyle w:val="a3"/>
              <w:ind w:firstLine="0"/>
              <w:rPr>
                <w:b/>
                <w:sz w:val="24"/>
              </w:rPr>
            </w:pPr>
          </w:p>
        </w:tc>
        <w:tc>
          <w:tcPr>
            <w:tcW w:w="709" w:type="dxa"/>
          </w:tcPr>
          <w:p w:rsidR="003E7ECB" w:rsidRDefault="003E7ECB">
            <w:pPr>
              <w:pStyle w:val="a3"/>
              <w:ind w:firstLine="0"/>
              <w:rPr>
                <w:b/>
                <w:sz w:val="24"/>
              </w:rPr>
            </w:pPr>
          </w:p>
        </w:tc>
        <w:tc>
          <w:tcPr>
            <w:tcW w:w="708" w:type="dxa"/>
          </w:tcPr>
          <w:p w:rsidR="003E7ECB" w:rsidRDefault="003E7ECB">
            <w:pPr>
              <w:pStyle w:val="a3"/>
              <w:ind w:firstLine="0"/>
              <w:jc w:val="center"/>
              <w:rPr>
                <w:b/>
                <w:sz w:val="24"/>
              </w:rPr>
            </w:pPr>
          </w:p>
        </w:tc>
        <w:tc>
          <w:tcPr>
            <w:tcW w:w="1418" w:type="dxa"/>
          </w:tcPr>
          <w:p w:rsidR="003E7ECB" w:rsidRDefault="003E7ECB">
            <w:pPr>
              <w:pStyle w:val="a3"/>
              <w:ind w:firstLine="0"/>
              <w:jc w:val="center"/>
              <w:rPr>
                <w:b/>
                <w:sz w:val="24"/>
              </w:rPr>
            </w:pPr>
          </w:p>
        </w:tc>
      </w:tr>
    </w:tbl>
    <w:p w:rsidR="003E7ECB" w:rsidRDefault="003E7ECB">
      <w:pPr>
        <w:jc w:val="center"/>
        <w:rPr>
          <w:lang w:val="en-US"/>
        </w:rPr>
      </w:pPr>
    </w:p>
    <w:p w:rsidR="003E7ECB" w:rsidRDefault="003E7ECB">
      <w:pPr>
        <w:pStyle w:val="a3"/>
      </w:pPr>
      <w:r>
        <w:t>По данным таблицы видно, что наибольшую часть расходов 45,9% составляют проценты по депозитам клиентов и другие текущие расходы (27%). По сравнению с предыдущим периодом проценты по депозитам клиентов сократились на 8,6%, а другие текущие расходы увеличились на 5,9%.</w:t>
      </w:r>
    </w:p>
    <w:p w:rsidR="003E7ECB" w:rsidRDefault="003E7ECB">
      <w:pPr>
        <w:pStyle w:val="a3"/>
      </w:pPr>
      <w:r>
        <w:t>Сбербанк является одним из ведущих операторов на рынке внутреннего государственного валютного займа. К концу 1997 года в этот вид ценных бумаг вложено 2,65 трлн. рублей что в 1,6 раза больше, чем на начало года. Банк в 1997 году проводил активную работу на первичном и вторичном рынках ОГСЗ. На начало 1998 года в Облигации Государственного Сберегательного Займа Банком вложено 8,4 трлн. рублей против 3,6 трлн. руб. на 01. 01. 97 г.</w:t>
      </w:r>
    </w:p>
    <w:p w:rsidR="003E7ECB" w:rsidRDefault="003E7ECB">
      <w:pPr>
        <w:pStyle w:val="a3"/>
      </w:pPr>
      <w:r>
        <w:t>В 1997 году Сбербанк занял лидирующие позиции на вновь созданном рынке субфедеральных ценных бумаг. Учреждения Сбербанка осуществляли операции с облигациями 38 субъектов Федерации. На конец 1997 года вложения в указанные бумаги составили 2,1 трлн. рублей, что в 2,1 раза больше, чем на начало года.</w:t>
      </w:r>
    </w:p>
    <w:p w:rsidR="003E7ECB" w:rsidRDefault="003E7ECB">
      <w:pPr>
        <w:pStyle w:val="a3"/>
      </w:pPr>
      <w:r>
        <w:t>Банком создан резерв под обесценение вложений в негосударственные ценные бумаги, размер которого по состоянию на 01. 01. 98 г. составил 259,9 млрд. рублей, увеличившись за год в 1,7 раза.</w:t>
      </w:r>
    </w:p>
    <w:p w:rsidR="003E7ECB" w:rsidRDefault="003E7ECB">
      <w:pPr>
        <w:pStyle w:val="a3"/>
      </w:pPr>
      <w:r>
        <w:t xml:space="preserve">Увеличились расходы по выпущенным ценным бумагам и эксплуатационные расходы. Из всех приведенных расходов они составляют наибольшее увеличение 218669,7 млн. рублей и 446145,3 млн. рублей соответственно.                                         </w:t>
      </w:r>
    </w:p>
    <w:p w:rsidR="003E7ECB" w:rsidRDefault="003E7ECB">
      <w:pPr>
        <w:jc w:val="center"/>
        <w:rPr>
          <w:lang w:val="en-US"/>
        </w:rPr>
      </w:pPr>
    </w:p>
    <w:p w:rsidR="003E7ECB" w:rsidRDefault="003E7ECB">
      <w:pPr>
        <w:pStyle w:val="1"/>
      </w:pPr>
      <w:r>
        <w:t>3.6 Анализ прибыльности</w:t>
      </w:r>
    </w:p>
    <w:p w:rsidR="003E7ECB" w:rsidRDefault="003E7ECB"/>
    <w:p w:rsidR="003E7ECB" w:rsidRDefault="003E7ECB">
      <w:pPr>
        <w:jc w:val="center"/>
      </w:pPr>
      <w:r>
        <w:t>Динамика объема и структуры прибыли по видам деятельности</w:t>
      </w:r>
    </w:p>
    <w:p w:rsidR="003E7ECB" w:rsidRDefault="003E7ECB">
      <w:pPr>
        <w:jc w:val="center"/>
      </w:pPr>
    </w:p>
    <w:p w:rsidR="003E7ECB" w:rsidRDefault="003E7ECB">
      <w:pPr>
        <w:pStyle w:val="a3"/>
      </w:pPr>
      <w:r>
        <w:t>Прибыль – финансовый показатель результативности деятельности банка. В общем виде прибыль зависит от трех «глобальных» компонентов: доходов, расходов и налогов, уплаченных в бюджет.</w:t>
      </w:r>
    </w:p>
    <w:p w:rsidR="003E7ECB" w:rsidRDefault="003E7ECB">
      <w:pPr>
        <w:ind w:firstLine="720"/>
      </w:pPr>
      <w:r>
        <w:t>Размер прибыли коммерческого банка важен для всех, кто принимает непосредственное участие в экономическом процессе. Иннвесторы заинтересованы в прибыли как в норме дохода на вложенный капитал. Заемщики опосредованно заинтересованы в достаточности банковской прибыли – способность банка предоставлять ссуды зависит от размера и структуры собственного капитала, а прибыль – один из основных его источников. Объем прибыли в целом по банковской системе обеспечивает ее надежность, гарантирующую безопасность вкладов и наличие источников кредита, от которых зависят потребители банковских услуг.</w:t>
      </w:r>
    </w:p>
    <w:p w:rsidR="003E7ECB" w:rsidRDefault="003E7ECB">
      <w:pPr>
        <w:ind w:firstLine="720"/>
        <w:jc w:val="right"/>
        <w:rPr>
          <w:sz w:val="20"/>
        </w:rPr>
      </w:pPr>
      <w:r>
        <w:rPr>
          <w:sz w:val="20"/>
        </w:rPr>
        <w:t>(Таблица 7)</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701"/>
        <w:gridCol w:w="1701"/>
        <w:gridCol w:w="1134"/>
        <w:gridCol w:w="1100"/>
      </w:tblGrid>
      <w:tr w:rsidR="003E7ECB">
        <w:trPr>
          <w:cantSplit/>
        </w:trPr>
        <w:tc>
          <w:tcPr>
            <w:tcW w:w="4219" w:type="dxa"/>
            <w:vMerge w:val="restart"/>
          </w:tcPr>
          <w:p w:rsidR="003E7ECB" w:rsidRDefault="003E7ECB">
            <w:r>
              <w:t>Показатели</w:t>
            </w:r>
          </w:p>
        </w:tc>
        <w:tc>
          <w:tcPr>
            <w:tcW w:w="3402" w:type="dxa"/>
            <w:gridSpan w:val="2"/>
          </w:tcPr>
          <w:p w:rsidR="003E7ECB" w:rsidRDefault="003E7ECB">
            <w:r>
              <w:t>Абсолютное значение (млн. руб.)</w:t>
            </w:r>
          </w:p>
        </w:tc>
        <w:tc>
          <w:tcPr>
            <w:tcW w:w="2234" w:type="dxa"/>
            <w:gridSpan w:val="2"/>
          </w:tcPr>
          <w:p w:rsidR="003E7ECB" w:rsidRDefault="003E7ECB">
            <w:r>
              <w:t>Удельный вес %</w:t>
            </w:r>
          </w:p>
          <w:p w:rsidR="003E7ECB" w:rsidRDefault="003E7ECB"/>
        </w:tc>
      </w:tr>
      <w:tr w:rsidR="003E7ECB">
        <w:trPr>
          <w:cantSplit/>
        </w:trPr>
        <w:tc>
          <w:tcPr>
            <w:tcW w:w="4219" w:type="dxa"/>
            <w:vMerge/>
          </w:tcPr>
          <w:p w:rsidR="003E7ECB" w:rsidRDefault="003E7ECB"/>
        </w:tc>
        <w:tc>
          <w:tcPr>
            <w:tcW w:w="1701" w:type="dxa"/>
          </w:tcPr>
          <w:p w:rsidR="003E7ECB" w:rsidRDefault="003E7ECB">
            <w:r>
              <w:t>01. 01. 97</w:t>
            </w:r>
          </w:p>
        </w:tc>
        <w:tc>
          <w:tcPr>
            <w:tcW w:w="1701" w:type="dxa"/>
          </w:tcPr>
          <w:p w:rsidR="003E7ECB" w:rsidRDefault="003E7ECB">
            <w:r>
              <w:t>01. 01. 98</w:t>
            </w:r>
          </w:p>
        </w:tc>
        <w:tc>
          <w:tcPr>
            <w:tcW w:w="1134" w:type="dxa"/>
          </w:tcPr>
          <w:p w:rsidR="003E7ECB" w:rsidRDefault="003E7ECB">
            <w:pPr>
              <w:rPr>
                <w:sz w:val="16"/>
              </w:rPr>
            </w:pPr>
            <w:r>
              <w:rPr>
                <w:sz w:val="16"/>
              </w:rPr>
              <w:t>01. 01. 97</w:t>
            </w:r>
          </w:p>
        </w:tc>
        <w:tc>
          <w:tcPr>
            <w:tcW w:w="1100" w:type="dxa"/>
          </w:tcPr>
          <w:p w:rsidR="003E7ECB" w:rsidRDefault="003E7ECB">
            <w:pPr>
              <w:rPr>
                <w:sz w:val="16"/>
              </w:rPr>
            </w:pPr>
            <w:r>
              <w:rPr>
                <w:sz w:val="16"/>
              </w:rPr>
              <w:t>01. 01. 98</w:t>
            </w:r>
          </w:p>
        </w:tc>
      </w:tr>
      <w:tr w:rsidR="003E7ECB">
        <w:tc>
          <w:tcPr>
            <w:tcW w:w="4219" w:type="dxa"/>
          </w:tcPr>
          <w:p w:rsidR="003E7ECB" w:rsidRDefault="003E7ECB">
            <w:r>
              <w:t xml:space="preserve">1. Доходы от операционной деятельности </w:t>
            </w:r>
            <w:r>
              <w:rPr>
                <w:sz w:val="20"/>
              </w:rPr>
              <w:t xml:space="preserve">(начисленные и полученные проценты + по ссудам в инвалюте) </w:t>
            </w:r>
          </w:p>
        </w:tc>
        <w:tc>
          <w:tcPr>
            <w:tcW w:w="1701" w:type="dxa"/>
          </w:tcPr>
          <w:p w:rsidR="003E7ECB" w:rsidRDefault="003E7ECB">
            <w:r>
              <w:t>10360140,9</w:t>
            </w:r>
          </w:p>
        </w:tc>
        <w:tc>
          <w:tcPr>
            <w:tcW w:w="1701" w:type="dxa"/>
          </w:tcPr>
          <w:p w:rsidR="003E7ECB" w:rsidRDefault="003E7ECB">
            <w:r>
              <w:t>7764868</w:t>
            </w:r>
          </w:p>
        </w:tc>
        <w:tc>
          <w:tcPr>
            <w:tcW w:w="1134" w:type="dxa"/>
          </w:tcPr>
          <w:p w:rsidR="003E7ECB" w:rsidRDefault="003E7ECB">
            <w:pPr>
              <w:jc w:val="center"/>
            </w:pPr>
            <w:r>
              <w:t>-</w:t>
            </w:r>
          </w:p>
        </w:tc>
        <w:tc>
          <w:tcPr>
            <w:tcW w:w="1100" w:type="dxa"/>
          </w:tcPr>
          <w:p w:rsidR="003E7ECB" w:rsidRDefault="003E7ECB">
            <w:pPr>
              <w:jc w:val="center"/>
            </w:pPr>
            <w:r>
              <w:t>-</w:t>
            </w:r>
          </w:p>
        </w:tc>
      </w:tr>
      <w:tr w:rsidR="003E7ECB">
        <w:tc>
          <w:tcPr>
            <w:tcW w:w="4219" w:type="dxa"/>
          </w:tcPr>
          <w:p w:rsidR="003E7ECB" w:rsidRDefault="003E7ECB">
            <w:r>
              <w:t>2. Операционные расходы</w:t>
            </w:r>
          </w:p>
        </w:tc>
        <w:tc>
          <w:tcPr>
            <w:tcW w:w="1701" w:type="dxa"/>
          </w:tcPr>
          <w:p w:rsidR="003E7ECB" w:rsidRDefault="003E7ECB">
            <w:r>
              <w:t>38401812,8</w:t>
            </w:r>
          </w:p>
        </w:tc>
        <w:tc>
          <w:tcPr>
            <w:tcW w:w="1701" w:type="dxa"/>
          </w:tcPr>
          <w:p w:rsidR="003E7ECB" w:rsidRDefault="003E7ECB">
            <w:r>
              <w:t>21568410</w:t>
            </w:r>
          </w:p>
        </w:tc>
        <w:tc>
          <w:tcPr>
            <w:tcW w:w="1134" w:type="dxa"/>
          </w:tcPr>
          <w:p w:rsidR="003E7ECB" w:rsidRDefault="003E7ECB">
            <w:pPr>
              <w:jc w:val="center"/>
            </w:pPr>
            <w:r>
              <w:t>-</w:t>
            </w:r>
          </w:p>
        </w:tc>
        <w:tc>
          <w:tcPr>
            <w:tcW w:w="1100" w:type="dxa"/>
          </w:tcPr>
          <w:p w:rsidR="003E7ECB" w:rsidRDefault="003E7ECB">
            <w:pPr>
              <w:jc w:val="center"/>
            </w:pPr>
            <w:r>
              <w:t>-</w:t>
            </w:r>
          </w:p>
        </w:tc>
      </w:tr>
      <w:tr w:rsidR="003E7ECB">
        <w:tc>
          <w:tcPr>
            <w:tcW w:w="4219" w:type="dxa"/>
          </w:tcPr>
          <w:p w:rsidR="003E7ECB" w:rsidRDefault="003E7ECB">
            <w:pPr>
              <w:rPr>
                <w:b/>
              </w:rPr>
            </w:pPr>
            <w:r>
              <w:rPr>
                <w:b/>
              </w:rPr>
              <w:t>Операционная прибыль (убыток) п. 1 – п. 2</w:t>
            </w:r>
          </w:p>
        </w:tc>
        <w:tc>
          <w:tcPr>
            <w:tcW w:w="1701" w:type="dxa"/>
          </w:tcPr>
          <w:p w:rsidR="003E7ECB" w:rsidRDefault="003E7ECB">
            <w:pPr>
              <w:rPr>
                <w:b/>
              </w:rPr>
            </w:pPr>
            <w:r>
              <w:rPr>
                <w:b/>
              </w:rPr>
              <w:t>-28041671,9</w:t>
            </w:r>
          </w:p>
        </w:tc>
        <w:tc>
          <w:tcPr>
            <w:tcW w:w="1701" w:type="dxa"/>
          </w:tcPr>
          <w:p w:rsidR="003E7ECB" w:rsidRDefault="003E7ECB">
            <w:pPr>
              <w:rPr>
                <w:b/>
              </w:rPr>
            </w:pPr>
            <w:r>
              <w:rPr>
                <w:b/>
              </w:rPr>
              <w:t>-13803542</w:t>
            </w:r>
          </w:p>
        </w:tc>
        <w:tc>
          <w:tcPr>
            <w:tcW w:w="1134" w:type="dxa"/>
          </w:tcPr>
          <w:p w:rsidR="003E7ECB" w:rsidRDefault="003E7ECB">
            <w:pPr>
              <w:jc w:val="center"/>
              <w:rPr>
                <w:b/>
              </w:rPr>
            </w:pPr>
            <w:r>
              <w:rPr>
                <w:b/>
              </w:rPr>
              <w:t>-235,5</w:t>
            </w:r>
          </w:p>
        </w:tc>
        <w:tc>
          <w:tcPr>
            <w:tcW w:w="1100" w:type="dxa"/>
          </w:tcPr>
          <w:p w:rsidR="003E7ECB" w:rsidRDefault="003E7ECB">
            <w:pPr>
              <w:jc w:val="center"/>
              <w:rPr>
                <w:b/>
              </w:rPr>
            </w:pPr>
            <w:r>
              <w:rPr>
                <w:b/>
              </w:rPr>
              <w:t>-320,2</w:t>
            </w:r>
          </w:p>
        </w:tc>
      </w:tr>
      <w:tr w:rsidR="003E7ECB">
        <w:tc>
          <w:tcPr>
            <w:tcW w:w="4219" w:type="dxa"/>
          </w:tcPr>
          <w:p w:rsidR="003E7ECB" w:rsidRDefault="003E7ECB">
            <w:r>
              <w:t>3. Доходы от операций с ценными бумагами</w:t>
            </w:r>
          </w:p>
        </w:tc>
        <w:tc>
          <w:tcPr>
            <w:tcW w:w="1701" w:type="dxa"/>
          </w:tcPr>
          <w:p w:rsidR="003E7ECB" w:rsidRDefault="003E7ECB">
            <w:r>
              <w:t>2435239,1</w:t>
            </w:r>
          </w:p>
        </w:tc>
        <w:tc>
          <w:tcPr>
            <w:tcW w:w="1701" w:type="dxa"/>
          </w:tcPr>
          <w:p w:rsidR="003E7ECB" w:rsidRDefault="003E7ECB">
            <w:r>
              <w:t>4972797</w:t>
            </w:r>
          </w:p>
        </w:tc>
        <w:tc>
          <w:tcPr>
            <w:tcW w:w="1134" w:type="dxa"/>
          </w:tcPr>
          <w:p w:rsidR="003E7ECB" w:rsidRDefault="003E7ECB">
            <w:pPr>
              <w:jc w:val="center"/>
            </w:pPr>
            <w:r>
              <w:t>-</w:t>
            </w:r>
          </w:p>
        </w:tc>
        <w:tc>
          <w:tcPr>
            <w:tcW w:w="1100" w:type="dxa"/>
          </w:tcPr>
          <w:p w:rsidR="003E7ECB" w:rsidRDefault="003E7ECB">
            <w:pPr>
              <w:jc w:val="center"/>
            </w:pPr>
            <w:r>
              <w:t>-</w:t>
            </w:r>
          </w:p>
        </w:tc>
      </w:tr>
      <w:tr w:rsidR="003E7ECB">
        <w:tc>
          <w:tcPr>
            <w:tcW w:w="4219" w:type="dxa"/>
          </w:tcPr>
          <w:p w:rsidR="003E7ECB" w:rsidRDefault="003E7ECB">
            <w:r>
              <w:t>4. Расходы по операциям с ценными бумагами</w:t>
            </w:r>
          </w:p>
        </w:tc>
        <w:tc>
          <w:tcPr>
            <w:tcW w:w="1701" w:type="dxa"/>
          </w:tcPr>
          <w:p w:rsidR="003E7ECB" w:rsidRDefault="003E7ECB">
            <w:r>
              <w:t>984105,3</w:t>
            </w:r>
          </w:p>
        </w:tc>
        <w:tc>
          <w:tcPr>
            <w:tcW w:w="1701" w:type="dxa"/>
          </w:tcPr>
          <w:p w:rsidR="003E7ECB" w:rsidRDefault="003E7ECB">
            <w:r>
              <w:t>1202775</w:t>
            </w:r>
          </w:p>
        </w:tc>
        <w:tc>
          <w:tcPr>
            <w:tcW w:w="1134" w:type="dxa"/>
          </w:tcPr>
          <w:p w:rsidR="003E7ECB" w:rsidRDefault="003E7ECB">
            <w:pPr>
              <w:jc w:val="center"/>
            </w:pPr>
            <w:r>
              <w:t>-</w:t>
            </w:r>
          </w:p>
        </w:tc>
        <w:tc>
          <w:tcPr>
            <w:tcW w:w="1100" w:type="dxa"/>
          </w:tcPr>
          <w:p w:rsidR="003E7ECB" w:rsidRDefault="003E7ECB">
            <w:pPr>
              <w:jc w:val="center"/>
            </w:pPr>
            <w:r>
              <w:t>-</w:t>
            </w:r>
          </w:p>
        </w:tc>
      </w:tr>
      <w:tr w:rsidR="003E7ECB">
        <w:tc>
          <w:tcPr>
            <w:tcW w:w="4219" w:type="dxa"/>
          </w:tcPr>
          <w:p w:rsidR="003E7ECB" w:rsidRDefault="003E7ECB">
            <w:pPr>
              <w:rPr>
                <w:b/>
              </w:rPr>
            </w:pPr>
            <w:r>
              <w:rPr>
                <w:b/>
              </w:rPr>
              <w:t>Прибыль от операций с ценными бумагами п. 3 – п. 4</w:t>
            </w:r>
          </w:p>
        </w:tc>
        <w:tc>
          <w:tcPr>
            <w:tcW w:w="1701" w:type="dxa"/>
          </w:tcPr>
          <w:p w:rsidR="003E7ECB" w:rsidRDefault="003E7ECB">
            <w:pPr>
              <w:rPr>
                <w:b/>
              </w:rPr>
            </w:pPr>
            <w:r>
              <w:rPr>
                <w:b/>
              </w:rPr>
              <w:t>1451133,8</w:t>
            </w:r>
          </w:p>
        </w:tc>
        <w:tc>
          <w:tcPr>
            <w:tcW w:w="1701" w:type="dxa"/>
          </w:tcPr>
          <w:p w:rsidR="003E7ECB" w:rsidRDefault="003E7ECB">
            <w:pPr>
              <w:rPr>
                <w:b/>
              </w:rPr>
            </w:pPr>
            <w:r>
              <w:rPr>
                <w:b/>
              </w:rPr>
              <w:t>3770022</w:t>
            </w:r>
          </w:p>
        </w:tc>
        <w:tc>
          <w:tcPr>
            <w:tcW w:w="1134" w:type="dxa"/>
          </w:tcPr>
          <w:p w:rsidR="003E7ECB" w:rsidRDefault="003E7ECB">
            <w:pPr>
              <w:jc w:val="center"/>
              <w:rPr>
                <w:b/>
              </w:rPr>
            </w:pPr>
            <w:r>
              <w:rPr>
                <w:b/>
              </w:rPr>
              <w:t>13,1</w:t>
            </w:r>
          </w:p>
        </w:tc>
        <w:tc>
          <w:tcPr>
            <w:tcW w:w="1100" w:type="dxa"/>
          </w:tcPr>
          <w:p w:rsidR="003E7ECB" w:rsidRDefault="003E7ECB">
            <w:pPr>
              <w:jc w:val="center"/>
              <w:rPr>
                <w:b/>
              </w:rPr>
            </w:pPr>
            <w:r>
              <w:rPr>
                <w:b/>
              </w:rPr>
              <w:t>87,4</w:t>
            </w:r>
          </w:p>
        </w:tc>
      </w:tr>
      <w:tr w:rsidR="003E7ECB">
        <w:tc>
          <w:tcPr>
            <w:tcW w:w="4219" w:type="dxa"/>
          </w:tcPr>
          <w:p w:rsidR="003E7ECB" w:rsidRDefault="003E7ECB">
            <w:r>
              <w:t>5. Доходы от неоперационной деятельности и прочие доходы</w:t>
            </w:r>
          </w:p>
        </w:tc>
        <w:tc>
          <w:tcPr>
            <w:tcW w:w="1701" w:type="dxa"/>
          </w:tcPr>
          <w:p w:rsidR="003E7ECB" w:rsidRDefault="003E7ECB">
            <w:r>
              <w:t>54091287,8</w:t>
            </w:r>
          </w:p>
        </w:tc>
        <w:tc>
          <w:tcPr>
            <w:tcW w:w="1701" w:type="dxa"/>
          </w:tcPr>
          <w:p w:rsidR="003E7ECB" w:rsidRDefault="003E7ECB">
            <w:r>
              <w:t>29567967</w:t>
            </w:r>
          </w:p>
        </w:tc>
        <w:tc>
          <w:tcPr>
            <w:tcW w:w="1134" w:type="dxa"/>
          </w:tcPr>
          <w:p w:rsidR="003E7ECB" w:rsidRDefault="003E7ECB">
            <w:pPr>
              <w:jc w:val="center"/>
            </w:pPr>
            <w:r>
              <w:t>-</w:t>
            </w:r>
          </w:p>
        </w:tc>
        <w:tc>
          <w:tcPr>
            <w:tcW w:w="1100" w:type="dxa"/>
          </w:tcPr>
          <w:p w:rsidR="003E7ECB" w:rsidRDefault="003E7ECB">
            <w:pPr>
              <w:jc w:val="center"/>
            </w:pPr>
            <w:r>
              <w:t>-</w:t>
            </w:r>
          </w:p>
        </w:tc>
      </w:tr>
      <w:tr w:rsidR="003E7ECB">
        <w:tc>
          <w:tcPr>
            <w:tcW w:w="4219" w:type="dxa"/>
          </w:tcPr>
          <w:p w:rsidR="003E7ECB" w:rsidRDefault="003E7ECB">
            <w:r>
              <w:t>6. Расходы по обеспечению функциональной деятельности и прочие расходы</w:t>
            </w:r>
          </w:p>
        </w:tc>
        <w:tc>
          <w:tcPr>
            <w:tcW w:w="1701" w:type="dxa"/>
          </w:tcPr>
          <w:p w:rsidR="003E7ECB" w:rsidRDefault="003E7ECB">
            <w:r>
              <w:t>16440002,6</w:t>
            </w:r>
          </w:p>
        </w:tc>
        <w:tc>
          <w:tcPr>
            <w:tcW w:w="1701" w:type="dxa"/>
          </w:tcPr>
          <w:p w:rsidR="003E7ECB" w:rsidRDefault="003E7ECB">
            <w:r>
              <w:t>15223927</w:t>
            </w:r>
          </w:p>
        </w:tc>
        <w:tc>
          <w:tcPr>
            <w:tcW w:w="1134" w:type="dxa"/>
          </w:tcPr>
          <w:p w:rsidR="003E7ECB" w:rsidRDefault="003E7ECB">
            <w:pPr>
              <w:jc w:val="center"/>
            </w:pPr>
            <w:r>
              <w:t>-</w:t>
            </w:r>
          </w:p>
        </w:tc>
        <w:tc>
          <w:tcPr>
            <w:tcW w:w="1100" w:type="dxa"/>
          </w:tcPr>
          <w:p w:rsidR="003E7ECB" w:rsidRDefault="003E7ECB">
            <w:pPr>
              <w:jc w:val="center"/>
            </w:pPr>
            <w:r>
              <w:t>-</w:t>
            </w:r>
          </w:p>
        </w:tc>
      </w:tr>
      <w:tr w:rsidR="003E7ECB">
        <w:tc>
          <w:tcPr>
            <w:tcW w:w="4219" w:type="dxa"/>
          </w:tcPr>
          <w:p w:rsidR="003E7ECB" w:rsidRDefault="003E7ECB">
            <w:pPr>
              <w:rPr>
                <w:b/>
              </w:rPr>
            </w:pPr>
            <w:r>
              <w:rPr>
                <w:b/>
              </w:rPr>
              <w:t>Прибыль (убытки) от неоперационной деятельности п. 5 – п. 6</w:t>
            </w:r>
          </w:p>
        </w:tc>
        <w:tc>
          <w:tcPr>
            <w:tcW w:w="1701" w:type="dxa"/>
          </w:tcPr>
          <w:p w:rsidR="003E7ECB" w:rsidRDefault="003E7ECB">
            <w:pPr>
              <w:rPr>
                <w:b/>
              </w:rPr>
            </w:pPr>
            <w:r>
              <w:rPr>
                <w:b/>
              </w:rPr>
              <w:t>37651285,2</w:t>
            </w:r>
          </w:p>
        </w:tc>
        <w:tc>
          <w:tcPr>
            <w:tcW w:w="1701" w:type="dxa"/>
          </w:tcPr>
          <w:p w:rsidR="003E7ECB" w:rsidRDefault="003E7ECB">
            <w:pPr>
              <w:rPr>
                <w:b/>
              </w:rPr>
            </w:pPr>
            <w:r>
              <w:rPr>
                <w:b/>
              </w:rPr>
              <w:t>14344040</w:t>
            </w:r>
          </w:p>
        </w:tc>
        <w:tc>
          <w:tcPr>
            <w:tcW w:w="1134" w:type="dxa"/>
          </w:tcPr>
          <w:p w:rsidR="003E7ECB" w:rsidRDefault="003E7ECB">
            <w:pPr>
              <w:jc w:val="center"/>
              <w:rPr>
                <w:b/>
              </w:rPr>
            </w:pPr>
            <w:r>
              <w:rPr>
                <w:b/>
              </w:rPr>
              <w:t>340,4</w:t>
            </w:r>
          </w:p>
        </w:tc>
        <w:tc>
          <w:tcPr>
            <w:tcW w:w="1100" w:type="dxa"/>
          </w:tcPr>
          <w:p w:rsidR="003E7ECB" w:rsidRDefault="003E7ECB">
            <w:pPr>
              <w:jc w:val="center"/>
              <w:rPr>
                <w:b/>
              </w:rPr>
            </w:pPr>
            <w:r>
              <w:rPr>
                <w:b/>
              </w:rPr>
              <w:t>332,8</w:t>
            </w:r>
          </w:p>
        </w:tc>
      </w:tr>
      <w:tr w:rsidR="003E7ECB">
        <w:tc>
          <w:tcPr>
            <w:tcW w:w="4219" w:type="dxa"/>
          </w:tcPr>
          <w:p w:rsidR="003E7ECB" w:rsidRDefault="003E7ECB">
            <w:pPr>
              <w:rPr>
                <w:b/>
              </w:rPr>
            </w:pPr>
            <w:r>
              <w:rPr>
                <w:b/>
              </w:rPr>
              <w:t>Прибыль (убытки)</w:t>
            </w:r>
          </w:p>
        </w:tc>
        <w:tc>
          <w:tcPr>
            <w:tcW w:w="1701" w:type="dxa"/>
          </w:tcPr>
          <w:p w:rsidR="003E7ECB" w:rsidRDefault="003E7ECB">
            <w:pPr>
              <w:rPr>
                <w:b/>
              </w:rPr>
            </w:pPr>
            <w:r>
              <w:rPr>
                <w:b/>
              </w:rPr>
              <w:t>11060747,1</w:t>
            </w:r>
          </w:p>
        </w:tc>
        <w:tc>
          <w:tcPr>
            <w:tcW w:w="1701" w:type="dxa"/>
          </w:tcPr>
          <w:p w:rsidR="003E7ECB" w:rsidRDefault="003E7ECB">
            <w:pPr>
              <w:rPr>
                <w:b/>
              </w:rPr>
            </w:pPr>
            <w:r>
              <w:rPr>
                <w:b/>
              </w:rPr>
              <w:t>4310520</w:t>
            </w:r>
          </w:p>
        </w:tc>
        <w:tc>
          <w:tcPr>
            <w:tcW w:w="1134" w:type="dxa"/>
          </w:tcPr>
          <w:p w:rsidR="003E7ECB" w:rsidRDefault="003E7ECB">
            <w:pPr>
              <w:jc w:val="center"/>
              <w:rPr>
                <w:b/>
              </w:rPr>
            </w:pPr>
            <w:r>
              <w:rPr>
                <w:b/>
              </w:rPr>
              <w:t>100</w:t>
            </w:r>
          </w:p>
        </w:tc>
        <w:tc>
          <w:tcPr>
            <w:tcW w:w="1100" w:type="dxa"/>
          </w:tcPr>
          <w:p w:rsidR="003E7ECB" w:rsidRDefault="003E7ECB">
            <w:pPr>
              <w:jc w:val="center"/>
              <w:rPr>
                <w:b/>
              </w:rPr>
            </w:pPr>
            <w:r>
              <w:rPr>
                <w:b/>
              </w:rPr>
              <w:t>100</w:t>
            </w:r>
          </w:p>
        </w:tc>
      </w:tr>
    </w:tbl>
    <w:p w:rsidR="003E7ECB" w:rsidRDefault="003E7ECB">
      <w:pPr>
        <w:ind w:firstLine="720"/>
      </w:pPr>
    </w:p>
    <w:p w:rsidR="003E7ECB" w:rsidRDefault="003E7ECB">
      <w:pPr>
        <w:ind w:firstLine="720"/>
      </w:pPr>
      <w:r>
        <w:t>По данным таблицы абсолютные размеры прибыли в рассматриваемом периоде снизились в 2,6 раза (с 11060747,1 млн. рублей до 4310520 млн. рублей). Основной компонент, повлиявший на это – снижение операционных доходов ( в 1,3 раза) и доходов от неоперационной деятельности ( в 1,8 раз). Можно предположить, что основной причиной такого положения в области кредитных операций является кредитование учредителей банка под низкую процентную ставку.</w:t>
      </w:r>
    </w:p>
    <w:p w:rsidR="003E7ECB" w:rsidRDefault="003E7ECB">
      <w:pPr>
        <w:ind w:firstLine="720"/>
      </w:pPr>
      <w:r>
        <w:t>Практически вся прибыль получена от прибыли от неоперационной деятельности и прочих доходов. Из всех приведенных показателей ее доля наиболее высока.</w:t>
      </w:r>
    </w:p>
    <w:p w:rsidR="003E7ECB" w:rsidRDefault="003E7ECB">
      <w:pPr>
        <w:ind w:firstLine="720"/>
      </w:pPr>
      <w:r>
        <w:t>Также прибыль получена и от операций с ценными бумагами. За исследуемый период она увеличилась в 2,6 раза.</w:t>
      </w:r>
    </w:p>
    <w:p w:rsidR="003E7ECB" w:rsidRDefault="003E7ECB">
      <w:pPr>
        <w:ind w:firstLine="720"/>
      </w:pPr>
    </w:p>
    <w:p w:rsidR="003E7ECB" w:rsidRDefault="003E7ECB">
      <w:pPr>
        <w:ind w:firstLine="720"/>
        <w:jc w:val="center"/>
        <w:rPr>
          <w:b/>
        </w:rPr>
      </w:pPr>
      <w:r>
        <w:rPr>
          <w:b/>
        </w:rPr>
        <w:t>Динамика и структура нормы прибыли на капитал.</w:t>
      </w:r>
    </w:p>
    <w:p w:rsidR="003E7ECB" w:rsidRDefault="003E7ECB">
      <w:pPr>
        <w:ind w:firstLine="720"/>
        <w:jc w:val="center"/>
      </w:pPr>
    </w:p>
    <w:p w:rsidR="003E7ECB" w:rsidRDefault="003E7ECB">
      <w:pPr>
        <w:pStyle w:val="a3"/>
      </w:pPr>
      <w:r>
        <w:t>Норма прибыли на капитал – обобщающий показатель результативности деятельности банка, причем компоненты нормы прибыли позволяют установить зависимость ее размера от влияния каждого из них.</w:t>
      </w:r>
    </w:p>
    <w:p w:rsidR="003E7ECB" w:rsidRDefault="003E7ECB">
      <w:pPr>
        <w:ind w:firstLine="720"/>
        <w:jc w:val="right"/>
        <w:rPr>
          <w:sz w:val="20"/>
        </w:rPr>
      </w:pPr>
      <w:r>
        <w:rPr>
          <w:sz w:val="20"/>
        </w:rPr>
        <w:t>(Таблица 8)</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260"/>
        <w:gridCol w:w="2552"/>
        <w:gridCol w:w="1559"/>
        <w:gridCol w:w="1525"/>
      </w:tblGrid>
      <w:tr w:rsidR="003E7ECB">
        <w:trPr>
          <w:cantSplit/>
        </w:trPr>
        <w:tc>
          <w:tcPr>
            <w:tcW w:w="959" w:type="dxa"/>
            <w:vMerge w:val="restart"/>
          </w:tcPr>
          <w:p w:rsidR="003E7ECB" w:rsidRDefault="003E7ECB">
            <w:pPr>
              <w:jc w:val="center"/>
            </w:pPr>
          </w:p>
        </w:tc>
        <w:tc>
          <w:tcPr>
            <w:tcW w:w="3260" w:type="dxa"/>
            <w:vMerge w:val="restart"/>
          </w:tcPr>
          <w:p w:rsidR="003E7ECB" w:rsidRDefault="003E7ECB">
            <w:pPr>
              <w:jc w:val="center"/>
            </w:pPr>
            <w:r>
              <w:t>Показатель</w:t>
            </w:r>
          </w:p>
        </w:tc>
        <w:tc>
          <w:tcPr>
            <w:tcW w:w="2552" w:type="dxa"/>
            <w:vMerge w:val="restart"/>
          </w:tcPr>
          <w:p w:rsidR="003E7ECB" w:rsidRDefault="003E7ECB">
            <w:pPr>
              <w:jc w:val="center"/>
            </w:pPr>
            <w:r>
              <w:t>Порядок расчета</w:t>
            </w:r>
          </w:p>
        </w:tc>
        <w:tc>
          <w:tcPr>
            <w:tcW w:w="3084" w:type="dxa"/>
            <w:gridSpan w:val="2"/>
          </w:tcPr>
          <w:p w:rsidR="003E7ECB" w:rsidRDefault="003E7ECB">
            <w:pPr>
              <w:jc w:val="center"/>
            </w:pPr>
            <w:r>
              <w:t>Период</w:t>
            </w:r>
          </w:p>
        </w:tc>
      </w:tr>
      <w:tr w:rsidR="003E7ECB">
        <w:trPr>
          <w:cantSplit/>
        </w:trPr>
        <w:tc>
          <w:tcPr>
            <w:tcW w:w="959" w:type="dxa"/>
            <w:vMerge/>
          </w:tcPr>
          <w:p w:rsidR="003E7ECB" w:rsidRDefault="003E7ECB"/>
        </w:tc>
        <w:tc>
          <w:tcPr>
            <w:tcW w:w="3260" w:type="dxa"/>
            <w:vMerge/>
          </w:tcPr>
          <w:p w:rsidR="003E7ECB" w:rsidRDefault="003E7ECB"/>
        </w:tc>
        <w:tc>
          <w:tcPr>
            <w:tcW w:w="2552" w:type="dxa"/>
            <w:vMerge/>
          </w:tcPr>
          <w:p w:rsidR="003E7ECB" w:rsidRDefault="003E7ECB"/>
        </w:tc>
        <w:tc>
          <w:tcPr>
            <w:tcW w:w="1559" w:type="dxa"/>
          </w:tcPr>
          <w:p w:rsidR="003E7ECB" w:rsidRDefault="003E7ECB">
            <w:r>
              <w:t>01. 01. 97</w:t>
            </w:r>
          </w:p>
        </w:tc>
        <w:tc>
          <w:tcPr>
            <w:tcW w:w="1525" w:type="dxa"/>
          </w:tcPr>
          <w:p w:rsidR="003E7ECB" w:rsidRDefault="003E7ECB">
            <w:r>
              <w:t>01. 01. 98</w:t>
            </w:r>
          </w:p>
        </w:tc>
      </w:tr>
      <w:tr w:rsidR="003E7ECB">
        <w:tc>
          <w:tcPr>
            <w:tcW w:w="959" w:type="dxa"/>
          </w:tcPr>
          <w:p w:rsidR="003E7ECB" w:rsidRDefault="003E7ECB">
            <w:r>
              <w:t>Н1</w:t>
            </w:r>
          </w:p>
        </w:tc>
        <w:tc>
          <w:tcPr>
            <w:tcW w:w="3260" w:type="dxa"/>
          </w:tcPr>
          <w:p w:rsidR="003E7ECB" w:rsidRDefault="003E7ECB">
            <w:r>
              <w:t xml:space="preserve">Норма прибыли </w:t>
            </w:r>
            <w:r>
              <w:rPr>
                <w:sz w:val="20"/>
              </w:rPr>
              <w:t>(результатирующий фактор коммерческой деятельности банка)</w:t>
            </w:r>
          </w:p>
        </w:tc>
        <w:tc>
          <w:tcPr>
            <w:tcW w:w="2552" w:type="dxa"/>
          </w:tcPr>
          <w:p w:rsidR="003E7ECB" w:rsidRDefault="003E7ECB">
            <w:r>
              <w:t>Прибыль/Собственный капитал</w:t>
            </w:r>
          </w:p>
        </w:tc>
        <w:tc>
          <w:tcPr>
            <w:tcW w:w="1559" w:type="dxa"/>
          </w:tcPr>
          <w:p w:rsidR="003E7ECB" w:rsidRDefault="003E7ECB">
            <w:r>
              <w:t>0,5795</w:t>
            </w:r>
          </w:p>
        </w:tc>
        <w:tc>
          <w:tcPr>
            <w:tcW w:w="1525" w:type="dxa"/>
          </w:tcPr>
          <w:p w:rsidR="003E7ECB" w:rsidRDefault="003E7ECB">
            <w:r>
              <w:t>0,2141</w:t>
            </w:r>
          </w:p>
        </w:tc>
      </w:tr>
      <w:tr w:rsidR="003E7ECB">
        <w:tc>
          <w:tcPr>
            <w:tcW w:w="959" w:type="dxa"/>
          </w:tcPr>
          <w:p w:rsidR="003E7ECB" w:rsidRDefault="003E7ECB">
            <w:r>
              <w:t>Н2</w:t>
            </w:r>
          </w:p>
        </w:tc>
        <w:tc>
          <w:tcPr>
            <w:tcW w:w="3260" w:type="dxa"/>
          </w:tcPr>
          <w:p w:rsidR="003E7ECB" w:rsidRDefault="003E7ECB">
            <w:r>
              <w:t xml:space="preserve">Использование активов </w:t>
            </w:r>
            <w:r>
              <w:rPr>
                <w:sz w:val="20"/>
              </w:rPr>
              <w:t>(факторный показатель, отражающий общую эффективность использования активов банка)</w:t>
            </w:r>
          </w:p>
        </w:tc>
        <w:tc>
          <w:tcPr>
            <w:tcW w:w="2552" w:type="dxa"/>
          </w:tcPr>
          <w:p w:rsidR="003E7ECB" w:rsidRDefault="003E7ECB">
            <w:r>
              <w:t>Доходы/Активы</w:t>
            </w:r>
          </w:p>
        </w:tc>
        <w:tc>
          <w:tcPr>
            <w:tcW w:w="1559" w:type="dxa"/>
          </w:tcPr>
          <w:p w:rsidR="003E7ECB" w:rsidRDefault="003E7ECB">
            <w:r>
              <w:t>0,4297</w:t>
            </w:r>
          </w:p>
        </w:tc>
        <w:tc>
          <w:tcPr>
            <w:tcW w:w="1525" w:type="dxa"/>
          </w:tcPr>
          <w:p w:rsidR="003E7ECB" w:rsidRDefault="003E7ECB">
            <w:r>
              <w:t>0,2385</w:t>
            </w:r>
          </w:p>
        </w:tc>
      </w:tr>
      <w:tr w:rsidR="003E7ECB">
        <w:tc>
          <w:tcPr>
            <w:tcW w:w="959" w:type="dxa"/>
          </w:tcPr>
          <w:p w:rsidR="003E7ECB" w:rsidRDefault="003E7ECB">
            <w:r>
              <w:t>Н3</w:t>
            </w:r>
          </w:p>
        </w:tc>
        <w:tc>
          <w:tcPr>
            <w:tcW w:w="3260" w:type="dxa"/>
          </w:tcPr>
          <w:p w:rsidR="003E7ECB" w:rsidRDefault="003E7ECB">
            <w:r>
              <w:t xml:space="preserve">Мультипликатор капитала </w:t>
            </w:r>
            <w:r>
              <w:rPr>
                <w:sz w:val="20"/>
              </w:rPr>
              <w:t>(факторный показатель оказывающий влияние за счет изменения структуры общего капитала)</w:t>
            </w:r>
          </w:p>
        </w:tc>
        <w:tc>
          <w:tcPr>
            <w:tcW w:w="2552" w:type="dxa"/>
          </w:tcPr>
          <w:p w:rsidR="003E7ECB" w:rsidRDefault="003E7ECB">
            <w:r>
              <w:t>Активы/Собственный капитал</w:t>
            </w:r>
          </w:p>
        </w:tc>
        <w:tc>
          <w:tcPr>
            <w:tcW w:w="1559" w:type="dxa"/>
          </w:tcPr>
          <w:p w:rsidR="003E7ECB" w:rsidRDefault="003E7ECB">
            <w:r>
              <w:t>7,9115</w:t>
            </w:r>
          </w:p>
        </w:tc>
        <w:tc>
          <w:tcPr>
            <w:tcW w:w="1525" w:type="dxa"/>
          </w:tcPr>
          <w:p w:rsidR="003E7ECB" w:rsidRDefault="003E7ECB">
            <w:r>
              <w:t>8,8116</w:t>
            </w:r>
          </w:p>
        </w:tc>
      </w:tr>
      <w:tr w:rsidR="003E7ECB">
        <w:tc>
          <w:tcPr>
            <w:tcW w:w="959" w:type="dxa"/>
          </w:tcPr>
          <w:p w:rsidR="003E7ECB" w:rsidRDefault="003E7ECB">
            <w:r>
              <w:t>Н4</w:t>
            </w:r>
          </w:p>
        </w:tc>
        <w:tc>
          <w:tcPr>
            <w:tcW w:w="3260" w:type="dxa"/>
          </w:tcPr>
          <w:p w:rsidR="003E7ECB" w:rsidRDefault="003E7ECB">
            <w:r>
              <w:t xml:space="preserve">Прибыльность (маржа прибыли) </w:t>
            </w:r>
            <w:r>
              <w:rPr>
                <w:sz w:val="20"/>
              </w:rPr>
              <w:t>(факторный показатель, влияющий за счет изменения размера прибыли на каждую денежную единицу совокупного дохода)</w:t>
            </w:r>
          </w:p>
        </w:tc>
        <w:tc>
          <w:tcPr>
            <w:tcW w:w="2552" w:type="dxa"/>
          </w:tcPr>
          <w:p w:rsidR="003E7ECB" w:rsidRDefault="003E7ECB">
            <w:r>
              <w:t>Прибыль/Доходы</w:t>
            </w:r>
          </w:p>
        </w:tc>
        <w:tc>
          <w:tcPr>
            <w:tcW w:w="1559" w:type="dxa"/>
          </w:tcPr>
          <w:p w:rsidR="003E7ECB" w:rsidRDefault="003E7ECB">
            <w:r>
              <w:t>0,1705</w:t>
            </w:r>
          </w:p>
        </w:tc>
        <w:tc>
          <w:tcPr>
            <w:tcW w:w="1525" w:type="dxa"/>
          </w:tcPr>
          <w:p w:rsidR="003E7ECB" w:rsidRDefault="003E7ECB">
            <w:r>
              <w:t>0,1019</w:t>
            </w:r>
          </w:p>
        </w:tc>
      </w:tr>
    </w:tbl>
    <w:p w:rsidR="003E7ECB" w:rsidRDefault="003E7ECB">
      <w:pPr>
        <w:ind w:firstLine="720"/>
      </w:pPr>
    </w:p>
    <w:p w:rsidR="003E7ECB" w:rsidRDefault="003E7ECB">
      <w:pPr>
        <w:ind w:firstLine="720"/>
        <w:jc w:val="center"/>
      </w:pPr>
      <w:r>
        <w:t>Модель расчета нормы прибыли на капитал</w:t>
      </w:r>
    </w:p>
    <w:p w:rsidR="003E7ECB" w:rsidRDefault="003E7ECB">
      <w:pPr>
        <w:pStyle w:val="30"/>
      </w:pPr>
      <w:r>
        <w:t>Прибыль/Собственный капитал=Прибыль/Доход * Доход/Активы * Активы/Собственный капитал</w:t>
      </w:r>
    </w:p>
    <w:p w:rsidR="003E7ECB" w:rsidRDefault="003E7ECB">
      <w:pPr>
        <w:ind w:firstLine="720"/>
        <w:jc w:val="center"/>
      </w:pPr>
    </w:p>
    <w:p w:rsidR="003E7ECB" w:rsidRDefault="003E7ECB">
      <w:pPr>
        <w:pStyle w:val="a3"/>
      </w:pPr>
      <w:r>
        <w:t>Норма прибыли имеет четко выраженный понижающийся тренд. При этом все факторы, которые зависят от качества управления активными и пассивными операциями банка, а именно: эффективность использования активов и маржа прибыли – имеют негативную тенденцию к снижению, уменьшению эффективности вложения капитала. Единственный</w:t>
      </w:r>
      <w:r>
        <w:tab/>
        <w:t xml:space="preserve"> фактор с положительным влиянием на норму прибыли – мультипликатор капитала – оказывает такое воздействие только за счет абсолютного роста уставного фонда в составе собственного капитала банка.</w:t>
      </w:r>
    </w:p>
    <w:p w:rsidR="003E7ECB" w:rsidRDefault="003E7ECB">
      <w:pPr>
        <w:pStyle w:val="a3"/>
      </w:pPr>
    </w:p>
    <w:p w:rsidR="003E7ECB" w:rsidRDefault="003E7ECB">
      <w:pPr>
        <w:pStyle w:val="a3"/>
        <w:jc w:val="center"/>
        <w:rPr>
          <w:b/>
        </w:rPr>
      </w:pPr>
      <w:r>
        <w:rPr>
          <w:b/>
        </w:rPr>
        <w:t>Декомпозиционный анализ нормы прибыли на капитал.</w:t>
      </w:r>
    </w:p>
    <w:p w:rsidR="003E7ECB" w:rsidRDefault="003E7ECB">
      <w:pPr>
        <w:pStyle w:val="a3"/>
        <w:jc w:val="center"/>
      </w:pPr>
    </w:p>
    <w:p w:rsidR="003E7ECB" w:rsidRDefault="003E7ECB">
      <w:pPr>
        <w:pStyle w:val="a3"/>
      </w:pPr>
      <w:r>
        <w:t>Декомпозиционный анализ нормы прибыли на собственный капитал – многоэтапный анализ банковской финансовой информации на основе взаимосвязей и взаимозависимостей маржи прибыли, мультипликатора капитала и эффективности использования активов.</w:t>
      </w:r>
    </w:p>
    <w:p w:rsidR="003E7ECB" w:rsidRDefault="003E7ECB">
      <w:pPr>
        <w:pStyle w:val="a3"/>
        <w:jc w:val="right"/>
        <w:rPr>
          <w:sz w:val="20"/>
        </w:rPr>
      </w:pPr>
      <w:r>
        <w:rPr>
          <w:sz w:val="20"/>
        </w:rPr>
        <w:t>(Таблица 9)</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103"/>
        <w:gridCol w:w="2126"/>
        <w:gridCol w:w="1806"/>
      </w:tblGrid>
      <w:tr w:rsidR="003E7ECB">
        <w:trPr>
          <w:cantSplit/>
        </w:trPr>
        <w:tc>
          <w:tcPr>
            <w:tcW w:w="817" w:type="dxa"/>
            <w:vMerge w:val="restart"/>
          </w:tcPr>
          <w:p w:rsidR="003E7ECB" w:rsidRDefault="003E7ECB">
            <w:pPr>
              <w:pStyle w:val="a3"/>
              <w:ind w:firstLine="0"/>
            </w:pPr>
            <w:r>
              <w:t>№ п/п</w:t>
            </w:r>
          </w:p>
        </w:tc>
        <w:tc>
          <w:tcPr>
            <w:tcW w:w="5103" w:type="dxa"/>
            <w:vMerge w:val="restart"/>
          </w:tcPr>
          <w:p w:rsidR="003E7ECB" w:rsidRDefault="003E7ECB">
            <w:pPr>
              <w:pStyle w:val="a3"/>
              <w:ind w:firstLine="0"/>
            </w:pPr>
            <w:r>
              <w:t>Показатель и порядок расчета</w:t>
            </w:r>
          </w:p>
        </w:tc>
        <w:tc>
          <w:tcPr>
            <w:tcW w:w="3932" w:type="dxa"/>
            <w:gridSpan w:val="2"/>
          </w:tcPr>
          <w:p w:rsidR="003E7ECB" w:rsidRDefault="003E7ECB">
            <w:pPr>
              <w:pStyle w:val="a3"/>
              <w:ind w:firstLine="0"/>
            </w:pPr>
            <w:r>
              <w:t>Значение показателя</w:t>
            </w:r>
          </w:p>
        </w:tc>
      </w:tr>
      <w:tr w:rsidR="003E7ECB">
        <w:trPr>
          <w:cantSplit/>
        </w:trPr>
        <w:tc>
          <w:tcPr>
            <w:tcW w:w="817" w:type="dxa"/>
            <w:vMerge/>
          </w:tcPr>
          <w:p w:rsidR="003E7ECB" w:rsidRDefault="003E7ECB">
            <w:pPr>
              <w:pStyle w:val="a3"/>
              <w:ind w:firstLine="0"/>
            </w:pPr>
          </w:p>
        </w:tc>
        <w:tc>
          <w:tcPr>
            <w:tcW w:w="5103" w:type="dxa"/>
            <w:vMerge/>
          </w:tcPr>
          <w:p w:rsidR="003E7ECB" w:rsidRDefault="003E7ECB">
            <w:pPr>
              <w:pStyle w:val="a3"/>
              <w:ind w:firstLine="0"/>
            </w:pPr>
          </w:p>
        </w:tc>
        <w:tc>
          <w:tcPr>
            <w:tcW w:w="2126" w:type="dxa"/>
          </w:tcPr>
          <w:p w:rsidR="003E7ECB" w:rsidRDefault="003E7ECB">
            <w:pPr>
              <w:pStyle w:val="a3"/>
              <w:ind w:firstLine="0"/>
            </w:pPr>
            <w:r>
              <w:t>В долях единицы</w:t>
            </w:r>
          </w:p>
        </w:tc>
        <w:tc>
          <w:tcPr>
            <w:tcW w:w="1806" w:type="dxa"/>
          </w:tcPr>
          <w:p w:rsidR="003E7ECB" w:rsidRDefault="003E7ECB">
            <w:pPr>
              <w:pStyle w:val="a3"/>
              <w:ind w:firstLine="0"/>
            </w:pPr>
            <w:r>
              <w:t>В %</w:t>
            </w:r>
          </w:p>
        </w:tc>
      </w:tr>
      <w:tr w:rsidR="003E7ECB">
        <w:trPr>
          <w:cantSplit/>
        </w:trPr>
        <w:tc>
          <w:tcPr>
            <w:tcW w:w="817" w:type="dxa"/>
            <w:vMerge/>
          </w:tcPr>
          <w:p w:rsidR="003E7ECB" w:rsidRDefault="003E7ECB">
            <w:pPr>
              <w:pStyle w:val="a3"/>
              <w:ind w:firstLine="0"/>
            </w:pPr>
          </w:p>
        </w:tc>
        <w:tc>
          <w:tcPr>
            <w:tcW w:w="5103" w:type="dxa"/>
            <w:vMerge/>
          </w:tcPr>
          <w:p w:rsidR="003E7ECB" w:rsidRDefault="003E7ECB">
            <w:pPr>
              <w:pStyle w:val="a3"/>
              <w:ind w:firstLine="0"/>
            </w:pPr>
          </w:p>
        </w:tc>
        <w:tc>
          <w:tcPr>
            <w:tcW w:w="2126" w:type="dxa"/>
          </w:tcPr>
          <w:p w:rsidR="003E7ECB" w:rsidRDefault="003E7ECB">
            <w:pPr>
              <w:pStyle w:val="a3"/>
              <w:ind w:firstLine="0"/>
              <w:rPr>
                <w:sz w:val="18"/>
              </w:rPr>
            </w:pPr>
            <w:r>
              <w:rPr>
                <w:sz w:val="18"/>
              </w:rPr>
              <w:t>01. 01. 98</w:t>
            </w:r>
            <w:r>
              <w:rPr>
                <w:sz w:val="18"/>
                <w:vertAlign w:val="subscript"/>
              </w:rPr>
              <w:t>1</w:t>
            </w:r>
            <w:r>
              <w:rPr>
                <w:sz w:val="18"/>
              </w:rPr>
              <w:t xml:space="preserve">       01. 01. 97</w:t>
            </w:r>
            <w:r>
              <w:rPr>
                <w:sz w:val="18"/>
                <w:vertAlign w:val="subscript"/>
              </w:rPr>
              <w:t>0</w:t>
            </w:r>
          </w:p>
        </w:tc>
        <w:tc>
          <w:tcPr>
            <w:tcW w:w="1806" w:type="dxa"/>
          </w:tcPr>
          <w:p w:rsidR="003E7ECB" w:rsidRDefault="003E7ECB">
            <w:pPr>
              <w:pStyle w:val="a3"/>
              <w:ind w:firstLine="0"/>
              <w:rPr>
                <w:sz w:val="16"/>
              </w:rPr>
            </w:pPr>
          </w:p>
        </w:tc>
      </w:tr>
      <w:tr w:rsidR="003E7ECB">
        <w:tc>
          <w:tcPr>
            <w:tcW w:w="817" w:type="dxa"/>
          </w:tcPr>
          <w:p w:rsidR="003E7ECB" w:rsidRDefault="003E7ECB">
            <w:pPr>
              <w:pStyle w:val="a3"/>
              <w:ind w:firstLine="0"/>
            </w:pPr>
            <w:r>
              <w:t>1</w:t>
            </w:r>
          </w:p>
        </w:tc>
        <w:tc>
          <w:tcPr>
            <w:tcW w:w="5103" w:type="dxa"/>
          </w:tcPr>
          <w:p w:rsidR="003E7ECB" w:rsidRDefault="003E7ECB">
            <w:pPr>
              <w:pStyle w:val="a3"/>
              <w:ind w:firstLine="0"/>
            </w:pPr>
            <w:r>
              <w:t>Изменение величины нормы прибыли на капитал (Н1 – Н1</w:t>
            </w:r>
            <w:r>
              <w:rPr>
                <w:vertAlign w:val="subscript"/>
              </w:rPr>
              <w:t>0</w:t>
            </w:r>
            <w:r>
              <w:t>)</w:t>
            </w:r>
          </w:p>
        </w:tc>
        <w:tc>
          <w:tcPr>
            <w:tcW w:w="2126" w:type="dxa"/>
          </w:tcPr>
          <w:p w:rsidR="003E7ECB" w:rsidRDefault="003E7ECB">
            <w:pPr>
              <w:pStyle w:val="a3"/>
              <w:ind w:firstLine="0"/>
            </w:pPr>
            <w:r>
              <w:t>-0,3654</w:t>
            </w:r>
          </w:p>
        </w:tc>
        <w:tc>
          <w:tcPr>
            <w:tcW w:w="1806" w:type="dxa"/>
          </w:tcPr>
          <w:p w:rsidR="003E7ECB" w:rsidRDefault="003E7ECB">
            <w:pPr>
              <w:pStyle w:val="a3"/>
              <w:ind w:firstLine="0"/>
            </w:pPr>
            <w:r>
              <w:t>-100</w:t>
            </w:r>
          </w:p>
        </w:tc>
      </w:tr>
      <w:tr w:rsidR="003E7ECB">
        <w:tc>
          <w:tcPr>
            <w:tcW w:w="817" w:type="dxa"/>
          </w:tcPr>
          <w:p w:rsidR="003E7ECB" w:rsidRDefault="003E7ECB">
            <w:pPr>
              <w:pStyle w:val="a3"/>
              <w:ind w:firstLine="0"/>
            </w:pPr>
            <w:r>
              <w:t>2</w:t>
            </w:r>
          </w:p>
        </w:tc>
        <w:tc>
          <w:tcPr>
            <w:tcW w:w="5103" w:type="dxa"/>
          </w:tcPr>
          <w:p w:rsidR="003E7ECB" w:rsidRDefault="003E7ECB">
            <w:pPr>
              <w:pStyle w:val="a3"/>
              <w:ind w:firstLine="0"/>
            </w:pPr>
            <w:r>
              <w:t>Влияние изменений уровня использования активов на величину изменения нормы прибыли на капитал (Н2 – Н2</w:t>
            </w:r>
            <w:r>
              <w:rPr>
                <w:vertAlign w:val="subscript"/>
              </w:rPr>
              <w:t>0</w:t>
            </w:r>
            <w:r>
              <w:t>)*Н3*Н4</w:t>
            </w:r>
          </w:p>
        </w:tc>
        <w:tc>
          <w:tcPr>
            <w:tcW w:w="2126" w:type="dxa"/>
          </w:tcPr>
          <w:p w:rsidR="003E7ECB" w:rsidRDefault="003E7ECB">
            <w:pPr>
              <w:pStyle w:val="a3"/>
              <w:ind w:firstLine="0"/>
            </w:pPr>
            <w:r>
              <w:t>-0,1717</w:t>
            </w:r>
          </w:p>
        </w:tc>
        <w:tc>
          <w:tcPr>
            <w:tcW w:w="1806" w:type="dxa"/>
          </w:tcPr>
          <w:p w:rsidR="003E7ECB" w:rsidRDefault="003E7ECB">
            <w:pPr>
              <w:pStyle w:val="a3"/>
              <w:ind w:firstLine="0"/>
            </w:pPr>
            <w:r>
              <w:t>-46,9</w:t>
            </w:r>
          </w:p>
        </w:tc>
      </w:tr>
      <w:tr w:rsidR="003E7ECB">
        <w:tc>
          <w:tcPr>
            <w:tcW w:w="817" w:type="dxa"/>
          </w:tcPr>
          <w:p w:rsidR="003E7ECB" w:rsidRDefault="003E7ECB">
            <w:pPr>
              <w:pStyle w:val="a3"/>
              <w:ind w:firstLine="0"/>
            </w:pPr>
            <w:r>
              <w:t>3</w:t>
            </w:r>
          </w:p>
        </w:tc>
        <w:tc>
          <w:tcPr>
            <w:tcW w:w="5103" w:type="dxa"/>
          </w:tcPr>
          <w:p w:rsidR="003E7ECB" w:rsidRDefault="003E7ECB">
            <w:pPr>
              <w:pStyle w:val="a3"/>
              <w:ind w:firstLine="0"/>
            </w:pPr>
            <w:r>
              <w:t>Влияние изменения мультипликатора капитала на величину изменения нормы прибыли на капитал (Н3 – Н3</w:t>
            </w:r>
            <w:r>
              <w:rPr>
                <w:vertAlign w:val="subscript"/>
              </w:rPr>
              <w:t>0</w:t>
            </w:r>
            <w:r>
              <w:t>)*Н2</w:t>
            </w:r>
            <w:r>
              <w:rPr>
                <w:vertAlign w:val="subscript"/>
              </w:rPr>
              <w:t>0</w:t>
            </w:r>
            <w:r>
              <w:t>*Н4</w:t>
            </w:r>
          </w:p>
        </w:tc>
        <w:tc>
          <w:tcPr>
            <w:tcW w:w="2126" w:type="dxa"/>
          </w:tcPr>
          <w:p w:rsidR="003E7ECB" w:rsidRDefault="003E7ECB">
            <w:pPr>
              <w:pStyle w:val="a3"/>
              <w:ind w:firstLine="0"/>
            </w:pPr>
            <w:r>
              <w:t>0,0394</w:t>
            </w:r>
          </w:p>
        </w:tc>
        <w:tc>
          <w:tcPr>
            <w:tcW w:w="1806" w:type="dxa"/>
          </w:tcPr>
          <w:p w:rsidR="003E7ECB" w:rsidRDefault="003E7ECB">
            <w:pPr>
              <w:pStyle w:val="a3"/>
              <w:ind w:firstLine="0"/>
            </w:pPr>
            <w:r>
              <w:t>10,8</w:t>
            </w:r>
          </w:p>
        </w:tc>
      </w:tr>
      <w:tr w:rsidR="003E7ECB">
        <w:tc>
          <w:tcPr>
            <w:tcW w:w="817" w:type="dxa"/>
          </w:tcPr>
          <w:p w:rsidR="003E7ECB" w:rsidRDefault="003E7ECB">
            <w:pPr>
              <w:pStyle w:val="a3"/>
              <w:ind w:firstLine="0"/>
            </w:pPr>
            <w:r>
              <w:t>4</w:t>
            </w:r>
          </w:p>
        </w:tc>
        <w:tc>
          <w:tcPr>
            <w:tcW w:w="5103" w:type="dxa"/>
          </w:tcPr>
          <w:p w:rsidR="003E7ECB" w:rsidRDefault="003E7ECB">
            <w:pPr>
              <w:pStyle w:val="a3"/>
              <w:ind w:firstLine="0"/>
            </w:pPr>
            <w:r>
              <w:t>Влияние изменения маржи прибыли на величину изменения нормы прибыли на капитал (Н4 – Н4</w:t>
            </w:r>
            <w:r>
              <w:rPr>
                <w:vertAlign w:val="subscript"/>
              </w:rPr>
              <w:t>0</w:t>
            </w:r>
            <w:r>
              <w:t>)*Н2</w:t>
            </w:r>
            <w:r>
              <w:rPr>
                <w:vertAlign w:val="subscript"/>
              </w:rPr>
              <w:t>0</w:t>
            </w:r>
            <w:r>
              <w:t>*Н3</w:t>
            </w:r>
            <w:r>
              <w:rPr>
                <w:vertAlign w:val="subscript"/>
              </w:rPr>
              <w:t>0</w:t>
            </w:r>
          </w:p>
        </w:tc>
        <w:tc>
          <w:tcPr>
            <w:tcW w:w="2126" w:type="dxa"/>
          </w:tcPr>
          <w:p w:rsidR="003E7ECB" w:rsidRDefault="003E7ECB">
            <w:pPr>
              <w:pStyle w:val="a3"/>
              <w:ind w:firstLine="0"/>
            </w:pPr>
            <w:r>
              <w:t>-0,2332</w:t>
            </w:r>
          </w:p>
        </w:tc>
        <w:tc>
          <w:tcPr>
            <w:tcW w:w="1806" w:type="dxa"/>
          </w:tcPr>
          <w:p w:rsidR="003E7ECB" w:rsidRDefault="003E7ECB">
            <w:pPr>
              <w:pStyle w:val="a3"/>
              <w:ind w:firstLine="0"/>
            </w:pPr>
            <w:r>
              <w:t>-63,8</w:t>
            </w:r>
          </w:p>
        </w:tc>
      </w:tr>
    </w:tbl>
    <w:p w:rsidR="003E7ECB" w:rsidRDefault="003E7ECB">
      <w:pPr>
        <w:pStyle w:val="a3"/>
      </w:pPr>
    </w:p>
    <w:p w:rsidR="003E7ECB" w:rsidRDefault="003E7ECB">
      <w:pPr>
        <w:pStyle w:val="a3"/>
      </w:pPr>
      <w:r>
        <w:t>Негативное влияние снижения эффективности использования активов на норму прибыли составило 46,9%.</w:t>
      </w:r>
    </w:p>
    <w:p w:rsidR="003E7ECB" w:rsidRDefault="003E7ECB">
      <w:pPr>
        <w:ind w:firstLine="720"/>
      </w:pPr>
      <w:r>
        <w:t>Уменьшение маржи прибыли оказало отрицательное влияние на норму прибыли в размере 63,8% и имеет повышающийся отрицательный тренд;</w:t>
      </w:r>
    </w:p>
    <w:p w:rsidR="003E7ECB" w:rsidRDefault="003E7ECB">
      <w:pPr>
        <w:ind w:firstLine="720"/>
      </w:pPr>
      <w:r>
        <w:t>Повышающийся тренд мультипликатора капитала, который имеет наибольший удельный вес в структуре изменений нормы прибыли 10,8% не в состоянии изменить отрицательную тенденцию нормы прибыли на капитал.</w:t>
      </w:r>
    </w:p>
    <w:p w:rsidR="003E7ECB" w:rsidRDefault="003E7ECB"/>
    <w:p w:rsidR="003E7ECB" w:rsidRDefault="003E7ECB">
      <w:pPr>
        <w:jc w:val="center"/>
        <w:rPr>
          <w:b/>
        </w:rPr>
      </w:pPr>
      <w:r>
        <w:rPr>
          <w:b/>
        </w:rPr>
        <w:t>Факторный анализ прибыли.</w:t>
      </w:r>
    </w:p>
    <w:p w:rsidR="003E7ECB" w:rsidRDefault="003E7ECB">
      <w:pPr>
        <w:jc w:val="center"/>
      </w:pPr>
    </w:p>
    <w:p w:rsidR="003E7ECB" w:rsidRDefault="003E7ECB">
      <w:pPr>
        <w:pStyle w:val="a3"/>
      </w:pPr>
      <w:r>
        <w:t>Суммарная прибыль отражает общий финансовый результат коммерческой деятельности учреждения банка и в общем случае формируется под воздействием изменений:</w:t>
      </w:r>
    </w:p>
    <w:p w:rsidR="003E7ECB" w:rsidRDefault="003E7ECB">
      <w:pPr>
        <w:ind w:firstLine="720"/>
      </w:pPr>
      <w:r>
        <w:t>Размера собственного капитала;</w:t>
      </w:r>
    </w:p>
    <w:p w:rsidR="003E7ECB" w:rsidRDefault="003E7ECB">
      <w:pPr>
        <w:ind w:firstLine="720"/>
      </w:pPr>
      <w:r>
        <w:t>Уровня эффективности использования активов;</w:t>
      </w:r>
    </w:p>
    <w:p w:rsidR="003E7ECB" w:rsidRDefault="003E7ECB">
      <w:pPr>
        <w:ind w:firstLine="720"/>
      </w:pPr>
      <w:r>
        <w:t>Уровня структуры общего капитала(мультипликатора);</w:t>
      </w:r>
    </w:p>
    <w:p w:rsidR="003E7ECB" w:rsidRDefault="003E7ECB">
      <w:pPr>
        <w:ind w:firstLine="720"/>
      </w:pPr>
      <w:r>
        <w:t>Маржи прибыли.</w:t>
      </w:r>
    </w:p>
    <w:p w:rsidR="003E7ECB" w:rsidRDefault="003E7ECB">
      <w:pPr>
        <w:pStyle w:val="30"/>
      </w:pPr>
      <w:r>
        <w:t>Формула факторного анализа прибыли:</w:t>
      </w:r>
    </w:p>
    <w:p w:rsidR="003E7ECB" w:rsidRDefault="003E7ECB">
      <w:pPr>
        <w:ind w:firstLine="720"/>
        <w:jc w:val="center"/>
      </w:pPr>
      <w:r>
        <w:t>Прибыль=Собственный капитал * Доход/Активы * Активы/Собственный капитал * Прибыль/Доход.</w:t>
      </w:r>
    </w:p>
    <w:p w:rsidR="003E7ECB" w:rsidRDefault="003E7ECB">
      <w:pPr>
        <w:ind w:firstLine="720"/>
      </w:pPr>
      <w:r>
        <w:t>Прибыль</w:t>
      </w:r>
      <w:r>
        <w:rPr>
          <w:vertAlign w:val="subscript"/>
        </w:rPr>
        <w:t>0</w:t>
      </w:r>
      <w:r>
        <w:t>=19087111,1*0,4297*7,9115*0,1705=11063403,9</w:t>
      </w:r>
    </w:p>
    <w:p w:rsidR="003E7ECB" w:rsidRDefault="003E7ECB">
      <w:pPr>
        <w:ind w:firstLine="720"/>
      </w:pPr>
      <w:r>
        <w:t>Прибыль</w:t>
      </w:r>
      <w:r>
        <w:rPr>
          <w:vertAlign w:val="subscript"/>
        </w:rPr>
        <w:t>1</w:t>
      </w:r>
      <w:r>
        <w:t>=20131860*0,2385*8,8116*0,1019=4311230,5</w:t>
      </w:r>
    </w:p>
    <w:p w:rsidR="003E7ECB" w:rsidRDefault="003E7ECB">
      <w:pPr>
        <w:ind w:firstLine="720"/>
        <w:jc w:val="right"/>
        <w:rPr>
          <w:sz w:val="20"/>
        </w:rPr>
      </w:pPr>
      <w:r>
        <w:rPr>
          <w:sz w:val="20"/>
        </w:rPr>
        <w:t>(Таблица 10)</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2410"/>
        <w:gridCol w:w="1380"/>
      </w:tblGrid>
      <w:tr w:rsidR="003E7ECB">
        <w:trPr>
          <w:cantSplit/>
        </w:trPr>
        <w:tc>
          <w:tcPr>
            <w:tcW w:w="817" w:type="dxa"/>
            <w:vMerge w:val="restart"/>
          </w:tcPr>
          <w:p w:rsidR="003E7ECB" w:rsidRDefault="003E7ECB">
            <w:r>
              <w:t>№ п/п</w:t>
            </w:r>
          </w:p>
        </w:tc>
        <w:tc>
          <w:tcPr>
            <w:tcW w:w="5245" w:type="dxa"/>
            <w:vMerge w:val="restart"/>
          </w:tcPr>
          <w:p w:rsidR="003E7ECB" w:rsidRDefault="003E7ECB">
            <w:r>
              <w:t>Показатель и порядок расчета</w:t>
            </w:r>
          </w:p>
        </w:tc>
        <w:tc>
          <w:tcPr>
            <w:tcW w:w="3790" w:type="dxa"/>
            <w:gridSpan w:val="2"/>
          </w:tcPr>
          <w:p w:rsidR="003E7ECB" w:rsidRDefault="003E7ECB">
            <w:r>
              <w:t>Значение показателя</w:t>
            </w:r>
          </w:p>
        </w:tc>
      </w:tr>
      <w:tr w:rsidR="003E7ECB">
        <w:trPr>
          <w:cantSplit/>
        </w:trPr>
        <w:tc>
          <w:tcPr>
            <w:tcW w:w="817" w:type="dxa"/>
            <w:vMerge/>
          </w:tcPr>
          <w:p w:rsidR="003E7ECB" w:rsidRDefault="003E7ECB"/>
        </w:tc>
        <w:tc>
          <w:tcPr>
            <w:tcW w:w="5245" w:type="dxa"/>
            <w:vMerge/>
          </w:tcPr>
          <w:p w:rsidR="003E7ECB" w:rsidRDefault="003E7ECB"/>
        </w:tc>
        <w:tc>
          <w:tcPr>
            <w:tcW w:w="2410" w:type="dxa"/>
          </w:tcPr>
          <w:p w:rsidR="003E7ECB" w:rsidRDefault="003E7ECB">
            <w:r>
              <w:t>В млн. руб.</w:t>
            </w:r>
          </w:p>
        </w:tc>
        <w:tc>
          <w:tcPr>
            <w:tcW w:w="1380" w:type="dxa"/>
          </w:tcPr>
          <w:p w:rsidR="003E7ECB" w:rsidRDefault="003E7ECB">
            <w:r>
              <w:t>В %</w:t>
            </w:r>
          </w:p>
        </w:tc>
      </w:tr>
      <w:tr w:rsidR="003E7ECB">
        <w:tc>
          <w:tcPr>
            <w:tcW w:w="817" w:type="dxa"/>
          </w:tcPr>
          <w:p w:rsidR="003E7ECB" w:rsidRDefault="003E7ECB">
            <w:r>
              <w:t>1</w:t>
            </w:r>
          </w:p>
        </w:tc>
        <w:tc>
          <w:tcPr>
            <w:tcW w:w="5245" w:type="dxa"/>
          </w:tcPr>
          <w:p w:rsidR="003E7ECB" w:rsidRDefault="003E7ECB">
            <w:r>
              <w:t>Изменение размера прибыли (Прибыль</w:t>
            </w:r>
            <w:r>
              <w:rPr>
                <w:vertAlign w:val="subscript"/>
              </w:rPr>
              <w:t>1</w:t>
            </w:r>
            <w:r>
              <w:t>-Прибыль</w:t>
            </w:r>
            <w:r>
              <w:rPr>
                <w:vertAlign w:val="subscript"/>
              </w:rPr>
              <w:t>0</w:t>
            </w:r>
            <w:r>
              <w:t>)</w:t>
            </w:r>
          </w:p>
        </w:tc>
        <w:tc>
          <w:tcPr>
            <w:tcW w:w="2410" w:type="dxa"/>
          </w:tcPr>
          <w:p w:rsidR="003E7ECB" w:rsidRDefault="003E7ECB">
            <w:r>
              <w:t>-6752173,4</w:t>
            </w:r>
          </w:p>
        </w:tc>
        <w:tc>
          <w:tcPr>
            <w:tcW w:w="1380" w:type="dxa"/>
          </w:tcPr>
          <w:p w:rsidR="003E7ECB" w:rsidRDefault="003E7ECB">
            <w:r>
              <w:t>-100</w:t>
            </w:r>
          </w:p>
        </w:tc>
      </w:tr>
      <w:tr w:rsidR="003E7ECB">
        <w:tc>
          <w:tcPr>
            <w:tcW w:w="817" w:type="dxa"/>
          </w:tcPr>
          <w:p w:rsidR="003E7ECB" w:rsidRDefault="003E7ECB">
            <w:r>
              <w:t>2</w:t>
            </w:r>
          </w:p>
        </w:tc>
        <w:tc>
          <w:tcPr>
            <w:tcW w:w="5245" w:type="dxa"/>
          </w:tcPr>
          <w:p w:rsidR="003E7ECB" w:rsidRDefault="003E7ECB">
            <w:r>
              <w:t>Влияние изменения величины капитала на размер изменения прибыли (Собств. Капитал</w:t>
            </w:r>
            <w:r>
              <w:rPr>
                <w:vertAlign w:val="subscript"/>
              </w:rPr>
              <w:t>0</w:t>
            </w:r>
            <w:r>
              <w:t xml:space="preserve"> – Собств. Капитал</w:t>
            </w:r>
            <w:r>
              <w:rPr>
                <w:vertAlign w:val="subscript"/>
              </w:rPr>
              <w:t>1</w:t>
            </w:r>
            <w:r>
              <w:t>)*Н2*Н3*Н4</w:t>
            </w:r>
          </w:p>
        </w:tc>
        <w:tc>
          <w:tcPr>
            <w:tcW w:w="2410" w:type="dxa"/>
          </w:tcPr>
          <w:p w:rsidR="003E7ECB" w:rsidRDefault="003E7ECB">
            <w:r>
              <w:t>223732,6</w:t>
            </w:r>
          </w:p>
        </w:tc>
        <w:tc>
          <w:tcPr>
            <w:tcW w:w="1380" w:type="dxa"/>
          </w:tcPr>
          <w:p w:rsidR="003E7ECB" w:rsidRDefault="003E7ECB">
            <w:r>
              <w:t>-3,31</w:t>
            </w:r>
          </w:p>
        </w:tc>
      </w:tr>
      <w:tr w:rsidR="003E7ECB">
        <w:tc>
          <w:tcPr>
            <w:tcW w:w="817" w:type="dxa"/>
          </w:tcPr>
          <w:p w:rsidR="003E7ECB" w:rsidRDefault="003E7ECB">
            <w:r>
              <w:t>3</w:t>
            </w:r>
          </w:p>
        </w:tc>
        <w:tc>
          <w:tcPr>
            <w:tcW w:w="5245" w:type="dxa"/>
          </w:tcPr>
          <w:p w:rsidR="003E7ECB" w:rsidRDefault="003E7ECB">
            <w:r>
              <w:t>Влияние изменения величины использования активов на размер изменения прибыли (Н2 – Н2</w:t>
            </w:r>
            <w:r>
              <w:rPr>
                <w:vertAlign w:val="subscript"/>
              </w:rPr>
              <w:t>0</w:t>
            </w:r>
            <w:r>
              <w:t>)*Соб. Капитал</w:t>
            </w:r>
            <w:r>
              <w:rPr>
                <w:vertAlign w:val="subscript"/>
              </w:rPr>
              <w:t>0</w:t>
            </w:r>
            <w:r>
              <w:t>*Н3*Н4</w:t>
            </w:r>
          </w:p>
        </w:tc>
        <w:tc>
          <w:tcPr>
            <w:tcW w:w="2410" w:type="dxa"/>
          </w:tcPr>
          <w:p w:rsidR="003E7ECB" w:rsidRDefault="003E7ECB">
            <w:r>
              <w:t>-3276853,6</w:t>
            </w:r>
          </w:p>
        </w:tc>
        <w:tc>
          <w:tcPr>
            <w:tcW w:w="1380" w:type="dxa"/>
          </w:tcPr>
          <w:p w:rsidR="003E7ECB" w:rsidRDefault="003E7ECB">
            <w:r>
              <w:t>48,5</w:t>
            </w:r>
          </w:p>
        </w:tc>
      </w:tr>
      <w:tr w:rsidR="003E7ECB">
        <w:tc>
          <w:tcPr>
            <w:tcW w:w="817" w:type="dxa"/>
          </w:tcPr>
          <w:p w:rsidR="003E7ECB" w:rsidRDefault="003E7ECB">
            <w:r>
              <w:t>4</w:t>
            </w:r>
          </w:p>
        </w:tc>
        <w:tc>
          <w:tcPr>
            <w:tcW w:w="5245" w:type="dxa"/>
          </w:tcPr>
          <w:p w:rsidR="003E7ECB" w:rsidRDefault="003E7ECB">
            <w:r>
              <w:t>Влияние изменения мультипликатора капитала на размер изменения прибыли (Н3-Н3</w:t>
            </w:r>
            <w:r>
              <w:rPr>
                <w:vertAlign w:val="subscript"/>
              </w:rPr>
              <w:t>0</w:t>
            </w:r>
            <w:r>
              <w:t>)*Соб. Капитал</w:t>
            </w:r>
            <w:r>
              <w:rPr>
                <w:vertAlign w:val="subscript"/>
              </w:rPr>
              <w:t>0</w:t>
            </w:r>
            <w:r>
              <w:t>*Н2</w:t>
            </w:r>
            <w:r>
              <w:rPr>
                <w:vertAlign w:val="subscript"/>
              </w:rPr>
              <w:t>0</w:t>
            </w:r>
            <w:r>
              <w:t>*Н4</w:t>
            </w:r>
          </w:p>
        </w:tc>
        <w:tc>
          <w:tcPr>
            <w:tcW w:w="2410" w:type="dxa"/>
          </w:tcPr>
          <w:p w:rsidR="003E7ECB" w:rsidRDefault="003E7ECB">
            <w:r>
              <w:t>752264,4</w:t>
            </w:r>
          </w:p>
        </w:tc>
        <w:tc>
          <w:tcPr>
            <w:tcW w:w="1380" w:type="dxa"/>
          </w:tcPr>
          <w:p w:rsidR="003E7ECB" w:rsidRDefault="003E7ECB">
            <w:r>
              <w:t>-11,14</w:t>
            </w:r>
          </w:p>
        </w:tc>
      </w:tr>
      <w:tr w:rsidR="003E7ECB">
        <w:tc>
          <w:tcPr>
            <w:tcW w:w="817" w:type="dxa"/>
          </w:tcPr>
          <w:p w:rsidR="003E7ECB" w:rsidRDefault="003E7ECB">
            <w:r>
              <w:t>5</w:t>
            </w:r>
          </w:p>
        </w:tc>
        <w:tc>
          <w:tcPr>
            <w:tcW w:w="5245" w:type="dxa"/>
          </w:tcPr>
          <w:p w:rsidR="003E7ECB" w:rsidRDefault="003E7ECB">
            <w:r>
              <w:t>Влияние изменения величины прибыльности на размер изменения прибыли (Н4-Н4</w:t>
            </w:r>
            <w:r>
              <w:rPr>
                <w:vertAlign w:val="subscript"/>
              </w:rPr>
              <w:t>0</w:t>
            </w:r>
            <w:r>
              <w:t>)*Соб. Капитал</w:t>
            </w:r>
            <w:r>
              <w:rPr>
                <w:vertAlign w:val="subscript"/>
              </w:rPr>
              <w:t>0</w:t>
            </w:r>
            <w:r>
              <w:t>*Н2</w:t>
            </w:r>
            <w:r>
              <w:rPr>
                <w:vertAlign w:val="subscript"/>
              </w:rPr>
              <w:t>0</w:t>
            </w:r>
            <w:r>
              <w:t>*Н3</w:t>
            </w:r>
            <w:r>
              <w:rPr>
                <w:vertAlign w:val="subscript"/>
              </w:rPr>
              <w:t>0</w:t>
            </w:r>
          </w:p>
        </w:tc>
        <w:tc>
          <w:tcPr>
            <w:tcW w:w="2410" w:type="dxa"/>
          </w:tcPr>
          <w:p w:rsidR="003E7ECB" w:rsidRDefault="003E7ECB">
            <w:r>
              <w:t>-4451316,8</w:t>
            </w:r>
          </w:p>
        </w:tc>
        <w:tc>
          <w:tcPr>
            <w:tcW w:w="1380" w:type="dxa"/>
          </w:tcPr>
          <w:p w:rsidR="003E7ECB" w:rsidRDefault="003E7ECB">
            <w:r>
              <w:t>65,92</w:t>
            </w:r>
          </w:p>
        </w:tc>
      </w:tr>
    </w:tbl>
    <w:p w:rsidR="003E7ECB" w:rsidRDefault="003E7ECB">
      <w:pPr>
        <w:ind w:firstLine="720"/>
      </w:pPr>
    </w:p>
    <w:p w:rsidR="003E7ECB" w:rsidRDefault="003E7ECB">
      <w:pPr>
        <w:ind w:firstLine="720"/>
      </w:pPr>
      <w:r>
        <w:t>Влияние на абсолютный размер изменения прибыли в течение исследуемого периода оказывали два тесно связанных фактора:</w:t>
      </w:r>
    </w:p>
    <w:p w:rsidR="003E7ECB" w:rsidRDefault="003E7ECB">
      <w:pPr>
        <w:numPr>
          <w:ilvl w:val="0"/>
          <w:numId w:val="4"/>
        </w:numPr>
      </w:pPr>
      <w:r>
        <w:t>изменение величины собственного капитала;</w:t>
      </w:r>
    </w:p>
    <w:p w:rsidR="003E7ECB" w:rsidRDefault="003E7ECB">
      <w:pPr>
        <w:numPr>
          <w:ilvl w:val="0"/>
          <w:numId w:val="4"/>
        </w:numPr>
      </w:pPr>
      <w:r>
        <w:t>изменение величины мультипликатора капитала.</w:t>
      </w:r>
    </w:p>
    <w:p w:rsidR="003E7ECB" w:rsidRDefault="003E7ECB">
      <w:pPr>
        <w:pStyle w:val="a3"/>
      </w:pPr>
      <w:r>
        <w:t>Это влияние соответственно составляет 223732,6 млн. рублей и 752264,4 млн. рублей. Сопоставимость по размерам влияния этих параметров связана с тем, что в обоих случаях основное влияние на изменение величины факторов оказывала одна и та же величина – размер уставного фонда. То есть изменение величины собственного капитала и мультипликатора капитала происходило не за счет увеличение прибыли или фондов и резервов, формируемых за счет этого источника, но за счет экстенсивного фактора – средств учредителей фондов.</w:t>
      </w:r>
    </w:p>
    <w:p w:rsidR="003E7ECB" w:rsidRDefault="003E7ECB">
      <w:pPr>
        <w:ind w:firstLine="720"/>
      </w:pPr>
    </w:p>
    <w:p w:rsidR="003E7ECB" w:rsidRDefault="003E7ECB">
      <w:pPr>
        <w:pStyle w:val="30"/>
        <w:rPr>
          <w:b/>
        </w:rPr>
      </w:pPr>
      <w:r>
        <w:rPr>
          <w:b/>
        </w:rPr>
        <w:t>Факторный анализ процентной прибыли.</w:t>
      </w:r>
    </w:p>
    <w:p w:rsidR="003E7ECB" w:rsidRDefault="003E7ECB">
      <w:pPr>
        <w:ind w:firstLine="720"/>
        <w:jc w:val="center"/>
      </w:pPr>
    </w:p>
    <w:p w:rsidR="003E7ECB" w:rsidRDefault="003E7ECB">
      <w:pPr>
        <w:pStyle w:val="a3"/>
      </w:pPr>
      <w:r>
        <w:t>Процентная прибыль (чистый процентный доход) – это процентный доход за вычетом расходов по выплате процентов. Именно чистый процентный доход формирует основную часть дохода.</w:t>
      </w:r>
    </w:p>
    <w:p w:rsidR="003E7ECB" w:rsidRDefault="003E7ECB">
      <w:pPr>
        <w:ind w:firstLine="720"/>
        <w:jc w:val="right"/>
        <w:rPr>
          <w:sz w:val="20"/>
        </w:rPr>
      </w:pPr>
      <w:r>
        <w:rPr>
          <w:sz w:val="20"/>
        </w:rPr>
        <w:t>(Таблица 11)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394"/>
        <w:gridCol w:w="1701"/>
        <w:gridCol w:w="1559"/>
        <w:gridCol w:w="1242"/>
      </w:tblGrid>
      <w:tr w:rsidR="003E7ECB">
        <w:trPr>
          <w:cantSplit/>
        </w:trPr>
        <w:tc>
          <w:tcPr>
            <w:tcW w:w="959" w:type="dxa"/>
            <w:vMerge w:val="restart"/>
          </w:tcPr>
          <w:p w:rsidR="003E7ECB" w:rsidRDefault="003E7ECB">
            <w:pPr>
              <w:jc w:val="center"/>
            </w:pPr>
            <w:r>
              <w:t>№ п/п</w:t>
            </w:r>
          </w:p>
        </w:tc>
        <w:tc>
          <w:tcPr>
            <w:tcW w:w="4394" w:type="dxa"/>
            <w:vMerge w:val="restart"/>
          </w:tcPr>
          <w:p w:rsidR="003E7ECB" w:rsidRDefault="003E7ECB">
            <w:pPr>
              <w:jc w:val="center"/>
            </w:pPr>
            <w:r>
              <w:t>Показатель и порядок расчета</w:t>
            </w:r>
          </w:p>
        </w:tc>
        <w:tc>
          <w:tcPr>
            <w:tcW w:w="4502" w:type="dxa"/>
            <w:gridSpan w:val="3"/>
          </w:tcPr>
          <w:p w:rsidR="003E7ECB" w:rsidRDefault="003E7ECB">
            <w:pPr>
              <w:jc w:val="center"/>
            </w:pPr>
            <w:r>
              <w:t>Значение показателя</w:t>
            </w:r>
          </w:p>
        </w:tc>
      </w:tr>
      <w:tr w:rsidR="003E7ECB">
        <w:trPr>
          <w:cantSplit/>
        </w:trPr>
        <w:tc>
          <w:tcPr>
            <w:tcW w:w="959" w:type="dxa"/>
            <w:vMerge/>
          </w:tcPr>
          <w:p w:rsidR="003E7ECB" w:rsidRDefault="003E7ECB">
            <w:pPr>
              <w:jc w:val="center"/>
            </w:pPr>
          </w:p>
        </w:tc>
        <w:tc>
          <w:tcPr>
            <w:tcW w:w="4394" w:type="dxa"/>
            <w:vMerge/>
          </w:tcPr>
          <w:p w:rsidR="003E7ECB" w:rsidRDefault="003E7ECB">
            <w:pPr>
              <w:jc w:val="center"/>
            </w:pPr>
          </w:p>
        </w:tc>
        <w:tc>
          <w:tcPr>
            <w:tcW w:w="3260" w:type="dxa"/>
            <w:gridSpan w:val="2"/>
          </w:tcPr>
          <w:p w:rsidR="003E7ECB" w:rsidRDefault="003E7ECB">
            <w:pPr>
              <w:jc w:val="center"/>
            </w:pPr>
            <w:r>
              <w:t>В млрд. рублей</w:t>
            </w:r>
          </w:p>
        </w:tc>
        <w:tc>
          <w:tcPr>
            <w:tcW w:w="1242" w:type="dxa"/>
            <w:vMerge w:val="restart"/>
          </w:tcPr>
          <w:p w:rsidR="003E7ECB" w:rsidRDefault="003E7ECB">
            <w:pPr>
              <w:jc w:val="center"/>
            </w:pPr>
            <w:r>
              <w:t>В %</w:t>
            </w:r>
          </w:p>
        </w:tc>
      </w:tr>
      <w:tr w:rsidR="003E7ECB">
        <w:trPr>
          <w:cantSplit/>
        </w:trPr>
        <w:tc>
          <w:tcPr>
            <w:tcW w:w="959" w:type="dxa"/>
            <w:vMerge/>
          </w:tcPr>
          <w:p w:rsidR="003E7ECB" w:rsidRDefault="003E7ECB">
            <w:pPr>
              <w:jc w:val="center"/>
            </w:pPr>
          </w:p>
        </w:tc>
        <w:tc>
          <w:tcPr>
            <w:tcW w:w="4394" w:type="dxa"/>
            <w:vMerge/>
          </w:tcPr>
          <w:p w:rsidR="003E7ECB" w:rsidRDefault="003E7ECB">
            <w:pPr>
              <w:jc w:val="center"/>
            </w:pPr>
          </w:p>
        </w:tc>
        <w:tc>
          <w:tcPr>
            <w:tcW w:w="1701" w:type="dxa"/>
          </w:tcPr>
          <w:p w:rsidR="003E7ECB" w:rsidRDefault="003E7ECB">
            <w:pPr>
              <w:jc w:val="center"/>
            </w:pPr>
            <w:r>
              <w:t>01. 01. 97</w:t>
            </w:r>
          </w:p>
        </w:tc>
        <w:tc>
          <w:tcPr>
            <w:tcW w:w="1559" w:type="dxa"/>
          </w:tcPr>
          <w:p w:rsidR="003E7ECB" w:rsidRDefault="003E7ECB">
            <w:pPr>
              <w:jc w:val="center"/>
            </w:pPr>
            <w:r>
              <w:t>01. 01. 98</w:t>
            </w:r>
          </w:p>
        </w:tc>
        <w:tc>
          <w:tcPr>
            <w:tcW w:w="1242" w:type="dxa"/>
            <w:vMerge/>
          </w:tcPr>
          <w:p w:rsidR="003E7ECB" w:rsidRDefault="003E7ECB">
            <w:pPr>
              <w:jc w:val="center"/>
            </w:pPr>
          </w:p>
        </w:tc>
      </w:tr>
      <w:tr w:rsidR="003E7ECB">
        <w:tc>
          <w:tcPr>
            <w:tcW w:w="959" w:type="dxa"/>
          </w:tcPr>
          <w:p w:rsidR="003E7ECB" w:rsidRDefault="003E7ECB">
            <w:r>
              <w:t>ПП</w:t>
            </w:r>
          </w:p>
        </w:tc>
        <w:tc>
          <w:tcPr>
            <w:tcW w:w="4394" w:type="dxa"/>
          </w:tcPr>
          <w:p w:rsidR="003E7ECB" w:rsidRDefault="003E7ECB">
            <w:r>
              <w:t>Процентная прибыль</w:t>
            </w:r>
          </w:p>
        </w:tc>
        <w:tc>
          <w:tcPr>
            <w:tcW w:w="1701" w:type="dxa"/>
          </w:tcPr>
          <w:p w:rsidR="003E7ECB" w:rsidRDefault="003E7ECB">
            <w:r>
              <w:t>26590538,1</w:t>
            </w:r>
          </w:p>
        </w:tc>
        <w:tc>
          <w:tcPr>
            <w:tcW w:w="1559" w:type="dxa"/>
          </w:tcPr>
          <w:p w:rsidR="003E7ECB" w:rsidRDefault="003E7ECB">
            <w:r>
              <w:t>-10033520</w:t>
            </w:r>
          </w:p>
        </w:tc>
        <w:tc>
          <w:tcPr>
            <w:tcW w:w="1242" w:type="dxa"/>
          </w:tcPr>
          <w:p w:rsidR="003E7ECB" w:rsidRDefault="003E7ECB"/>
        </w:tc>
      </w:tr>
      <w:tr w:rsidR="003E7ECB">
        <w:tc>
          <w:tcPr>
            <w:tcW w:w="959" w:type="dxa"/>
          </w:tcPr>
          <w:p w:rsidR="003E7ECB" w:rsidRDefault="003E7ECB">
            <w:r>
              <w:t>ПА</w:t>
            </w:r>
          </w:p>
        </w:tc>
        <w:tc>
          <w:tcPr>
            <w:tcW w:w="4394" w:type="dxa"/>
          </w:tcPr>
          <w:p w:rsidR="003E7ECB" w:rsidRDefault="003E7ECB">
            <w:r>
              <w:t>Производительные активы</w:t>
            </w:r>
          </w:p>
        </w:tc>
        <w:tc>
          <w:tcPr>
            <w:tcW w:w="1701" w:type="dxa"/>
          </w:tcPr>
          <w:p w:rsidR="003E7ECB" w:rsidRDefault="003E7ECB">
            <w:r>
              <w:t>151007504,5</w:t>
            </w:r>
          </w:p>
        </w:tc>
        <w:tc>
          <w:tcPr>
            <w:tcW w:w="1559" w:type="dxa"/>
          </w:tcPr>
          <w:p w:rsidR="003E7ECB" w:rsidRDefault="003E7ECB">
            <w:r>
              <w:t>177394510</w:t>
            </w:r>
          </w:p>
        </w:tc>
        <w:tc>
          <w:tcPr>
            <w:tcW w:w="1242" w:type="dxa"/>
          </w:tcPr>
          <w:p w:rsidR="003E7ECB" w:rsidRDefault="003E7ECB"/>
        </w:tc>
      </w:tr>
      <w:tr w:rsidR="003E7ECB">
        <w:tc>
          <w:tcPr>
            <w:tcW w:w="959" w:type="dxa"/>
          </w:tcPr>
          <w:p w:rsidR="003E7ECB" w:rsidRDefault="003E7ECB">
            <w:r>
              <w:t>К</w:t>
            </w:r>
          </w:p>
        </w:tc>
        <w:tc>
          <w:tcPr>
            <w:tcW w:w="4394" w:type="dxa"/>
          </w:tcPr>
          <w:p w:rsidR="003E7ECB" w:rsidRDefault="003E7ECB">
            <w:r>
              <w:t>Капитал</w:t>
            </w:r>
          </w:p>
        </w:tc>
        <w:tc>
          <w:tcPr>
            <w:tcW w:w="1701" w:type="dxa"/>
          </w:tcPr>
          <w:p w:rsidR="003E7ECB" w:rsidRDefault="003E7ECB">
            <w:r>
              <w:t>19087111,1</w:t>
            </w:r>
          </w:p>
        </w:tc>
        <w:tc>
          <w:tcPr>
            <w:tcW w:w="1559" w:type="dxa"/>
          </w:tcPr>
          <w:p w:rsidR="003E7ECB" w:rsidRDefault="003E7ECB">
            <w:r>
              <w:t>20131860</w:t>
            </w:r>
          </w:p>
        </w:tc>
        <w:tc>
          <w:tcPr>
            <w:tcW w:w="1242" w:type="dxa"/>
          </w:tcPr>
          <w:p w:rsidR="003E7ECB" w:rsidRDefault="003E7ECB"/>
        </w:tc>
      </w:tr>
      <w:tr w:rsidR="003E7ECB">
        <w:tc>
          <w:tcPr>
            <w:tcW w:w="959" w:type="dxa"/>
          </w:tcPr>
          <w:p w:rsidR="003E7ECB" w:rsidRDefault="003E7ECB">
            <w:r>
              <w:t>К2</w:t>
            </w:r>
          </w:p>
        </w:tc>
        <w:tc>
          <w:tcPr>
            <w:tcW w:w="4394" w:type="dxa"/>
          </w:tcPr>
          <w:p w:rsidR="003E7ECB" w:rsidRDefault="003E7ECB">
            <w:r>
              <w:t>Прибыльность капитала, ед. (ПП/К)</w:t>
            </w:r>
          </w:p>
        </w:tc>
        <w:tc>
          <w:tcPr>
            <w:tcW w:w="1701" w:type="dxa"/>
          </w:tcPr>
          <w:p w:rsidR="003E7ECB" w:rsidRDefault="003E7ECB">
            <w:r>
              <w:t>1,393</w:t>
            </w:r>
          </w:p>
        </w:tc>
        <w:tc>
          <w:tcPr>
            <w:tcW w:w="1559" w:type="dxa"/>
          </w:tcPr>
          <w:p w:rsidR="003E7ECB" w:rsidRDefault="003E7ECB">
            <w:r>
              <w:t>-0,498</w:t>
            </w:r>
          </w:p>
        </w:tc>
        <w:tc>
          <w:tcPr>
            <w:tcW w:w="1242" w:type="dxa"/>
          </w:tcPr>
          <w:p w:rsidR="003E7ECB" w:rsidRDefault="003E7ECB"/>
        </w:tc>
      </w:tr>
      <w:tr w:rsidR="003E7ECB">
        <w:tc>
          <w:tcPr>
            <w:tcW w:w="959" w:type="dxa"/>
          </w:tcPr>
          <w:p w:rsidR="003E7ECB" w:rsidRDefault="003E7ECB">
            <w:r>
              <w:t>К3</w:t>
            </w:r>
          </w:p>
        </w:tc>
        <w:tc>
          <w:tcPr>
            <w:tcW w:w="4394" w:type="dxa"/>
          </w:tcPr>
          <w:p w:rsidR="003E7ECB" w:rsidRDefault="003E7ECB">
            <w:r>
              <w:t>Достаточность капитала (К/ПА)</w:t>
            </w:r>
          </w:p>
        </w:tc>
        <w:tc>
          <w:tcPr>
            <w:tcW w:w="1701" w:type="dxa"/>
          </w:tcPr>
          <w:p w:rsidR="003E7ECB" w:rsidRDefault="003E7ECB">
            <w:r>
              <w:t>0,126</w:t>
            </w:r>
          </w:p>
        </w:tc>
        <w:tc>
          <w:tcPr>
            <w:tcW w:w="1559" w:type="dxa"/>
          </w:tcPr>
          <w:p w:rsidR="003E7ECB" w:rsidRDefault="003E7ECB">
            <w:r>
              <w:t>0,113</w:t>
            </w:r>
          </w:p>
        </w:tc>
        <w:tc>
          <w:tcPr>
            <w:tcW w:w="1242" w:type="dxa"/>
          </w:tcPr>
          <w:p w:rsidR="003E7ECB" w:rsidRDefault="003E7ECB"/>
        </w:tc>
      </w:tr>
      <w:tr w:rsidR="003E7ECB">
        <w:trPr>
          <w:cantSplit/>
        </w:trPr>
        <w:tc>
          <w:tcPr>
            <w:tcW w:w="959" w:type="dxa"/>
          </w:tcPr>
          <w:p w:rsidR="003E7ECB" w:rsidRDefault="003E7ECB">
            <w:r>
              <w:t>1</w:t>
            </w:r>
          </w:p>
        </w:tc>
        <w:tc>
          <w:tcPr>
            <w:tcW w:w="4394" w:type="dxa"/>
          </w:tcPr>
          <w:p w:rsidR="003E7ECB" w:rsidRDefault="003E7ECB">
            <w:r>
              <w:t>Изменение процентной прибыли (ПП</w:t>
            </w:r>
            <w:r>
              <w:rPr>
                <w:vertAlign w:val="subscript"/>
              </w:rPr>
              <w:t>1</w:t>
            </w:r>
            <w:r>
              <w:t>-ПП</w:t>
            </w:r>
            <w:r>
              <w:rPr>
                <w:vertAlign w:val="subscript"/>
              </w:rPr>
              <w:t>0</w:t>
            </w:r>
            <w:r>
              <w:t>)</w:t>
            </w:r>
          </w:p>
        </w:tc>
        <w:tc>
          <w:tcPr>
            <w:tcW w:w="3260" w:type="dxa"/>
            <w:gridSpan w:val="2"/>
          </w:tcPr>
          <w:p w:rsidR="003E7ECB" w:rsidRDefault="003E7ECB">
            <w:pPr>
              <w:jc w:val="center"/>
            </w:pPr>
            <w:r>
              <w:t>-36624058,1</w:t>
            </w:r>
          </w:p>
        </w:tc>
        <w:tc>
          <w:tcPr>
            <w:tcW w:w="1242" w:type="dxa"/>
          </w:tcPr>
          <w:p w:rsidR="003E7ECB" w:rsidRDefault="003E7ECB">
            <w:r>
              <w:t>100</w:t>
            </w:r>
          </w:p>
        </w:tc>
      </w:tr>
      <w:tr w:rsidR="003E7ECB">
        <w:trPr>
          <w:cantSplit/>
        </w:trPr>
        <w:tc>
          <w:tcPr>
            <w:tcW w:w="959" w:type="dxa"/>
          </w:tcPr>
          <w:p w:rsidR="003E7ECB" w:rsidRDefault="003E7ECB">
            <w:r>
              <w:t>2</w:t>
            </w:r>
          </w:p>
        </w:tc>
        <w:tc>
          <w:tcPr>
            <w:tcW w:w="4394" w:type="dxa"/>
          </w:tcPr>
          <w:p w:rsidR="003E7ECB" w:rsidRDefault="003E7ECB">
            <w:r>
              <w:t>Влияние изменения величины производительных активов на размер изменения процентной прибыли (ПА</w:t>
            </w:r>
            <w:r>
              <w:rPr>
                <w:vertAlign w:val="subscript"/>
              </w:rPr>
              <w:t>1</w:t>
            </w:r>
            <w:r>
              <w:t>-ПА</w:t>
            </w:r>
            <w:r>
              <w:rPr>
                <w:vertAlign w:val="subscript"/>
              </w:rPr>
              <w:t>0</w:t>
            </w:r>
            <w:r>
              <w:t>)*К2*К3</w:t>
            </w:r>
          </w:p>
        </w:tc>
        <w:tc>
          <w:tcPr>
            <w:tcW w:w="3260" w:type="dxa"/>
            <w:gridSpan w:val="2"/>
          </w:tcPr>
          <w:p w:rsidR="003E7ECB" w:rsidRDefault="003E7ECB">
            <w:pPr>
              <w:jc w:val="center"/>
            </w:pPr>
            <w:r>
              <w:t>-1484902,3</w:t>
            </w:r>
          </w:p>
        </w:tc>
        <w:tc>
          <w:tcPr>
            <w:tcW w:w="1242" w:type="dxa"/>
          </w:tcPr>
          <w:p w:rsidR="003E7ECB" w:rsidRDefault="003E7ECB">
            <w:r>
              <w:t>4,054</w:t>
            </w:r>
          </w:p>
        </w:tc>
      </w:tr>
      <w:tr w:rsidR="003E7ECB">
        <w:trPr>
          <w:cantSplit/>
        </w:trPr>
        <w:tc>
          <w:tcPr>
            <w:tcW w:w="959" w:type="dxa"/>
          </w:tcPr>
          <w:p w:rsidR="003E7ECB" w:rsidRDefault="003E7ECB">
            <w:r>
              <w:t>3</w:t>
            </w:r>
          </w:p>
        </w:tc>
        <w:tc>
          <w:tcPr>
            <w:tcW w:w="4394" w:type="dxa"/>
          </w:tcPr>
          <w:p w:rsidR="003E7ECB" w:rsidRDefault="003E7ECB">
            <w:r>
              <w:t>Влияние изменения величины прибыльности капитала на размер изменения процентной прибыли (К2-К2</w:t>
            </w:r>
            <w:r>
              <w:rPr>
                <w:vertAlign w:val="subscript"/>
              </w:rPr>
              <w:t>0</w:t>
            </w:r>
            <w:r>
              <w:t>)*ПА</w:t>
            </w:r>
            <w:r>
              <w:rPr>
                <w:vertAlign w:val="subscript"/>
              </w:rPr>
              <w:t>0</w:t>
            </w:r>
            <w:r>
              <w:t>*К3</w:t>
            </w:r>
          </w:p>
        </w:tc>
        <w:tc>
          <w:tcPr>
            <w:tcW w:w="3260" w:type="dxa"/>
            <w:gridSpan w:val="2"/>
          </w:tcPr>
          <w:p w:rsidR="003E7ECB" w:rsidRDefault="003E7ECB">
            <w:pPr>
              <w:jc w:val="center"/>
            </w:pPr>
            <w:r>
              <w:t>-32267736,6</w:t>
            </w:r>
          </w:p>
        </w:tc>
        <w:tc>
          <w:tcPr>
            <w:tcW w:w="1242" w:type="dxa"/>
          </w:tcPr>
          <w:p w:rsidR="003E7ECB" w:rsidRDefault="003E7ECB">
            <w:r>
              <w:t>88,105</w:t>
            </w:r>
          </w:p>
        </w:tc>
      </w:tr>
      <w:tr w:rsidR="003E7ECB">
        <w:trPr>
          <w:cantSplit/>
        </w:trPr>
        <w:tc>
          <w:tcPr>
            <w:tcW w:w="959" w:type="dxa"/>
          </w:tcPr>
          <w:p w:rsidR="003E7ECB" w:rsidRDefault="003E7ECB">
            <w:r>
              <w:t>4</w:t>
            </w:r>
          </w:p>
        </w:tc>
        <w:tc>
          <w:tcPr>
            <w:tcW w:w="4394" w:type="dxa"/>
          </w:tcPr>
          <w:p w:rsidR="003E7ECB" w:rsidRDefault="003E7ECB">
            <w:r>
              <w:t>Влияние изменения величины достаточности капитала на размер изменения процентной прибыли (К3-К3</w:t>
            </w:r>
            <w:r>
              <w:rPr>
                <w:vertAlign w:val="subscript"/>
              </w:rPr>
              <w:t>0</w:t>
            </w:r>
            <w:r>
              <w:t>)*ПА</w:t>
            </w:r>
            <w:r>
              <w:rPr>
                <w:vertAlign w:val="subscript"/>
              </w:rPr>
              <w:t>0</w:t>
            </w:r>
            <w:r>
              <w:t>*К2</w:t>
            </w:r>
            <w:r>
              <w:rPr>
                <w:vertAlign w:val="subscript"/>
              </w:rPr>
              <w:t>0</w:t>
            </w:r>
          </w:p>
        </w:tc>
        <w:tc>
          <w:tcPr>
            <w:tcW w:w="3260" w:type="dxa"/>
            <w:gridSpan w:val="2"/>
          </w:tcPr>
          <w:p w:rsidR="003E7ECB" w:rsidRDefault="003E7ECB">
            <w:pPr>
              <w:jc w:val="center"/>
            </w:pPr>
            <w:r>
              <w:t>-2734594,9</w:t>
            </w:r>
          </w:p>
        </w:tc>
        <w:tc>
          <w:tcPr>
            <w:tcW w:w="1242" w:type="dxa"/>
          </w:tcPr>
          <w:p w:rsidR="003E7ECB" w:rsidRDefault="003E7ECB">
            <w:r>
              <w:t>7,466</w:t>
            </w:r>
          </w:p>
        </w:tc>
      </w:tr>
    </w:tbl>
    <w:p w:rsidR="003E7ECB" w:rsidRDefault="003E7ECB">
      <w:pPr>
        <w:ind w:firstLine="720"/>
      </w:pPr>
    </w:p>
    <w:p w:rsidR="003E7ECB" w:rsidRDefault="003E7ECB">
      <w:pPr>
        <w:ind w:firstLine="720"/>
      </w:pPr>
      <w:r>
        <w:t>Факторный анализ процентной прибыли позволяет выявить влияние факторов, которые сопровождают ее формирование, и получить количественную оценку этого влияния.</w:t>
      </w:r>
    </w:p>
    <w:p w:rsidR="003E7ECB" w:rsidRDefault="003E7ECB">
      <w:pPr>
        <w:ind w:firstLine="720"/>
      </w:pPr>
      <w:r>
        <w:t>Позитивное влияние на изменение процентной прибыли оказывает только рост величины производительных активов. При этом интенсивные факторы, которые оказывают влияние на процентную прибыль, имеют негативный характер, но меньший удельный вес в сравнении с изменениями величины производительных активов. Так, отрицательное воздействие на изменение процентной прибыли оказывает структура капитала – 2734594,9 млн. рублей. Это связано с низкой эффективностью деятельности банка, так как темпы роста собственного капитала значительно отстают от темпов роста привлеченных средств.</w:t>
      </w:r>
    </w:p>
    <w:p w:rsidR="003E7ECB" w:rsidRDefault="003E7ECB">
      <w:pPr>
        <w:ind w:firstLine="720"/>
      </w:pPr>
      <w:r>
        <w:t xml:space="preserve">Осенний кризис оказал дестабилизирующее воздействие на банковскую систему страны и, естественно, не мог не затронуть Сбербанк.  </w:t>
      </w:r>
    </w:p>
    <w:p w:rsidR="003E7ECB" w:rsidRDefault="003E7ECB">
      <w:pPr>
        <w:ind w:firstLine="720"/>
      </w:pPr>
    </w:p>
    <w:p w:rsidR="003E7ECB" w:rsidRDefault="003E7ECB">
      <w:pPr>
        <w:numPr>
          <w:ilvl w:val="0"/>
          <w:numId w:val="6"/>
        </w:numPr>
        <w:jc w:val="center"/>
        <w:rPr>
          <w:b/>
          <w:sz w:val="32"/>
        </w:rPr>
      </w:pPr>
      <w:r>
        <w:rPr>
          <w:b/>
          <w:sz w:val="32"/>
        </w:rPr>
        <w:t>Использование ПЭВМ в учете валютных операций</w:t>
      </w:r>
    </w:p>
    <w:p w:rsidR="003E7ECB" w:rsidRDefault="003E7ECB">
      <w:pPr>
        <w:jc w:val="center"/>
        <w:rPr>
          <w:b/>
          <w:sz w:val="32"/>
        </w:rPr>
      </w:pPr>
    </w:p>
    <w:p w:rsidR="003E7ECB" w:rsidRDefault="003E7ECB">
      <w:pPr>
        <w:pStyle w:val="a3"/>
      </w:pPr>
      <w:r>
        <w:t>Банк активно внедряет передовые достижения в области информационных банковских технологий и технических средств обработки данных, что является необходимым условием обеспечения постоянно возрастающих объемов банковских операций, повышения их качества и надежности.</w:t>
      </w:r>
    </w:p>
    <w:p w:rsidR="003E7ECB" w:rsidRDefault="003E7ECB">
      <w:pPr>
        <w:ind w:firstLine="720"/>
      </w:pPr>
      <w:r>
        <w:t>Особое внимание уделяется процессу обработки и передачи первичной информации в учреждениях Сбербанка России, непосредственно осуществляющих обслуживание клиентов.</w:t>
      </w:r>
    </w:p>
    <w:p w:rsidR="003E7ECB" w:rsidRDefault="003E7ECB">
      <w:pPr>
        <w:ind w:firstLine="720"/>
      </w:pPr>
      <w:r>
        <w:t>Запущена в эксплуатацию автоматизированная система «Валютный операционный день ОПЕРУ Приморского банка СБ РФ»</w:t>
      </w:r>
    </w:p>
    <w:p w:rsidR="003E7ECB" w:rsidRDefault="003E7ECB">
      <w:pPr>
        <w:ind w:firstLine="720"/>
      </w:pPr>
      <w:r>
        <w:t>Назначение системы:</w:t>
      </w:r>
    </w:p>
    <w:p w:rsidR="003E7ECB" w:rsidRDefault="003E7ECB">
      <w:pPr>
        <w:ind w:firstLine="720"/>
      </w:pPr>
      <w:r>
        <w:t>-    выполнение всех банковских проводок по валютным операциям;</w:t>
      </w:r>
    </w:p>
    <w:p w:rsidR="003E7ECB" w:rsidRDefault="003E7ECB">
      <w:pPr>
        <w:numPr>
          <w:ilvl w:val="0"/>
          <w:numId w:val="4"/>
        </w:numPr>
      </w:pPr>
      <w:r>
        <w:t>автоматизированная обработка входящих и формирование выходящих документов;</w:t>
      </w:r>
    </w:p>
    <w:p w:rsidR="003E7ECB" w:rsidRDefault="003E7ECB">
      <w:pPr>
        <w:numPr>
          <w:ilvl w:val="0"/>
          <w:numId w:val="4"/>
        </w:numPr>
      </w:pPr>
      <w:r>
        <w:t>контроль экспортно-импортных операций клиентов;</w:t>
      </w:r>
    </w:p>
    <w:p w:rsidR="003E7ECB" w:rsidRDefault="003E7ECB">
      <w:pPr>
        <w:numPr>
          <w:ilvl w:val="0"/>
          <w:numId w:val="4"/>
        </w:numPr>
      </w:pPr>
      <w:r>
        <w:t>автоматическое формирование остатков на валютных счетах клиентов.</w:t>
      </w:r>
    </w:p>
    <w:p w:rsidR="003E7ECB" w:rsidRDefault="003E7ECB">
      <w:pPr>
        <w:pStyle w:val="a3"/>
      </w:pPr>
      <w:r>
        <w:t>Вышеуказанная система выполняет следующие функции:</w:t>
      </w:r>
    </w:p>
    <w:p w:rsidR="003E7ECB" w:rsidRDefault="003E7ECB">
      <w:pPr>
        <w:numPr>
          <w:ilvl w:val="0"/>
          <w:numId w:val="4"/>
        </w:numPr>
      </w:pPr>
      <w:r>
        <w:t>проверка права доступа с системе и регистрация пользователей;</w:t>
      </w:r>
    </w:p>
    <w:p w:rsidR="003E7ECB" w:rsidRDefault="003E7ECB">
      <w:pPr>
        <w:numPr>
          <w:ilvl w:val="0"/>
          <w:numId w:val="4"/>
        </w:numPr>
      </w:pPr>
      <w:r>
        <w:t>ведение справочника балансовых счетов и лицевых счетов;</w:t>
      </w:r>
    </w:p>
    <w:p w:rsidR="003E7ECB" w:rsidRDefault="003E7ECB">
      <w:pPr>
        <w:numPr>
          <w:ilvl w:val="0"/>
          <w:numId w:val="4"/>
        </w:numPr>
      </w:pPr>
      <w:r>
        <w:t>ведение справочника изменения курсов валют;</w:t>
      </w:r>
    </w:p>
    <w:p w:rsidR="003E7ECB" w:rsidRDefault="003E7ECB">
      <w:pPr>
        <w:numPr>
          <w:ilvl w:val="0"/>
          <w:numId w:val="4"/>
        </w:numPr>
      </w:pPr>
      <w:r>
        <w:t>ведение базы данных входящих остатков по балансовым и лицевым счетам;</w:t>
      </w:r>
    </w:p>
    <w:p w:rsidR="003E7ECB" w:rsidRDefault="003E7ECB">
      <w:pPr>
        <w:numPr>
          <w:ilvl w:val="0"/>
          <w:numId w:val="4"/>
        </w:numPr>
      </w:pPr>
      <w:r>
        <w:t>автоматическая проверка входящих остатков по всем лицевым и балансовым счетам в начале дня с выдачей диагностических сообщений;</w:t>
      </w:r>
    </w:p>
    <w:p w:rsidR="003E7ECB" w:rsidRDefault="003E7ECB">
      <w:pPr>
        <w:numPr>
          <w:ilvl w:val="0"/>
          <w:numId w:val="4"/>
        </w:numPr>
      </w:pPr>
      <w:r>
        <w:t>автоматическая переоценка остатков лицевых счетов в начале дня, при изменении курсов валют ЦБ РФ, с формированием соответствующих документов и отражением в балансе;</w:t>
      </w:r>
    </w:p>
    <w:p w:rsidR="003E7ECB" w:rsidRDefault="003E7ECB">
      <w:pPr>
        <w:numPr>
          <w:ilvl w:val="0"/>
          <w:numId w:val="4"/>
        </w:numPr>
      </w:pPr>
      <w:r>
        <w:t>интерактивное формирование дневника бухгалтером проводок в течении дня с автоматической проверкой остатков лицевых счетов, участвующих в проводках;</w:t>
      </w:r>
    </w:p>
    <w:p w:rsidR="003E7ECB" w:rsidRDefault="003E7ECB">
      <w:pPr>
        <w:numPr>
          <w:ilvl w:val="0"/>
          <w:numId w:val="4"/>
        </w:numPr>
      </w:pPr>
      <w:r>
        <w:t>дополнение дневника проводками, сформированными на основе данных, поступивших с других рабочих мест с санкции бухгалтера;</w:t>
      </w:r>
    </w:p>
    <w:p w:rsidR="003E7ECB" w:rsidRDefault="003E7ECB">
      <w:pPr>
        <w:numPr>
          <w:ilvl w:val="0"/>
          <w:numId w:val="4"/>
        </w:numPr>
      </w:pPr>
      <w:r>
        <w:t>выдача по запросу с рабочих мест информации о состоянии лицевых и балансовых счетов;</w:t>
      </w:r>
    </w:p>
    <w:p w:rsidR="003E7ECB" w:rsidRDefault="003E7ECB">
      <w:pPr>
        <w:numPr>
          <w:ilvl w:val="0"/>
          <w:numId w:val="4"/>
        </w:numPr>
      </w:pPr>
      <w:r>
        <w:t>ведение базы данных по депозитам;</w:t>
      </w:r>
    </w:p>
    <w:p w:rsidR="003E7ECB" w:rsidRDefault="003E7ECB">
      <w:pPr>
        <w:numPr>
          <w:ilvl w:val="0"/>
          <w:numId w:val="4"/>
        </w:numPr>
      </w:pPr>
      <w:r>
        <w:t>ведение базы данных по кредитам;</w:t>
      </w:r>
    </w:p>
    <w:p w:rsidR="003E7ECB" w:rsidRDefault="003E7ECB">
      <w:pPr>
        <w:numPr>
          <w:ilvl w:val="0"/>
          <w:numId w:val="4"/>
        </w:numPr>
      </w:pPr>
      <w:r>
        <w:t>ведение внесистемного учета по экспортно-импортным операциям и отчетам;</w:t>
      </w:r>
    </w:p>
    <w:p w:rsidR="003E7ECB" w:rsidRDefault="003E7ECB">
      <w:pPr>
        <w:numPr>
          <w:ilvl w:val="0"/>
          <w:numId w:val="4"/>
        </w:numPr>
      </w:pPr>
      <w:r>
        <w:t>выполнение квитовки транзитных счетов;</w:t>
      </w:r>
    </w:p>
    <w:p w:rsidR="003E7ECB" w:rsidRDefault="003E7ECB">
      <w:pPr>
        <w:numPr>
          <w:ilvl w:val="0"/>
          <w:numId w:val="4"/>
        </w:numPr>
      </w:pPr>
      <w:r>
        <w:t>выполнение квитовки средств корреспондентского счета НОСТРО, находящихся в пути;</w:t>
      </w:r>
    </w:p>
    <w:p w:rsidR="003E7ECB" w:rsidRDefault="003E7ECB">
      <w:pPr>
        <w:numPr>
          <w:ilvl w:val="0"/>
          <w:numId w:val="4"/>
        </w:numPr>
      </w:pPr>
      <w:r>
        <w:t>формирование платежных поручений для последующей передачи  их по электронной почте;</w:t>
      </w:r>
    </w:p>
    <w:p w:rsidR="003E7ECB" w:rsidRDefault="003E7ECB">
      <w:pPr>
        <w:numPr>
          <w:ilvl w:val="0"/>
          <w:numId w:val="4"/>
        </w:numPr>
      </w:pPr>
      <w:r>
        <w:t>формирование выписок для клиентов;</w:t>
      </w:r>
    </w:p>
    <w:p w:rsidR="003E7ECB" w:rsidRDefault="003E7ECB">
      <w:pPr>
        <w:numPr>
          <w:ilvl w:val="0"/>
          <w:numId w:val="4"/>
        </w:numPr>
      </w:pPr>
      <w:r>
        <w:t>интерактивная печать всех  выходных документов, сформированных за день;</w:t>
      </w:r>
    </w:p>
    <w:p w:rsidR="003E7ECB" w:rsidRDefault="003E7ECB">
      <w:pPr>
        <w:numPr>
          <w:ilvl w:val="0"/>
          <w:numId w:val="4"/>
        </w:numPr>
      </w:pPr>
      <w:r>
        <w:t>передача данных об оборотах в сводный рублевый баланс;</w:t>
      </w:r>
    </w:p>
    <w:p w:rsidR="003E7ECB" w:rsidRDefault="003E7ECB">
      <w:pPr>
        <w:numPr>
          <w:ilvl w:val="0"/>
          <w:numId w:val="4"/>
        </w:numPr>
      </w:pPr>
      <w:r>
        <w:t>выполнение операции «Закрытие дня» с автоматическим формированием исходящих остатков по всем лицевым и балансовым счетам и составлением архива бухгалтерский проводок текущего месяца;</w:t>
      </w:r>
    </w:p>
    <w:p w:rsidR="003E7ECB" w:rsidRDefault="003E7ECB">
      <w:pPr>
        <w:numPr>
          <w:ilvl w:val="0"/>
          <w:numId w:val="4"/>
        </w:numPr>
      </w:pPr>
      <w:r>
        <w:t>корректировка в архиве проводок обработанных ранее дней текущего месяца с автоматическим изменением входящих и исходящих остатков лицевых счетов во всех последующих днях;</w:t>
      </w:r>
    </w:p>
    <w:p w:rsidR="003E7ECB" w:rsidRDefault="003E7ECB">
      <w:pPr>
        <w:numPr>
          <w:ilvl w:val="0"/>
          <w:numId w:val="4"/>
        </w:numPr>
      </w:pPr>
      <w:r>
        <w:t>корректировка входящих остатков по счетам на начало месяца с автоматическим изменением остатков в последующих днях;</w:t>
      </w:r>
    </w:p>
    <w:p w:rsidR="003E7ECB" w:rsidRDefault="003E7ECB">
      <w:pPr>
        <w:numPr>
          <w:ilvl w:val="0"/>
          <w:numId w:val="4"/>
        </w:numPr>
      </w:pPr>
      <w:r>
        <w:t>просмотр протокола работы системы;</w:t>
      </w:r>
    </w:p>
    <w:p w:rsidR="003E7ECB" w:rsidRDefault="003E7ECB">
      <w:pPr>
        <w:numPr>
          <w:ilvl w:val="0"/>
          <w:numId w:val="4"/>
        </w:numPr>
      </w:pPr>
      <w:r>
        <w:t>формирование стандартных запросов по остаткам балансовых и лицевых счетов.</w:t>
      </w:r>
    </w:p>
    <w:p w:rsidR="003E7ECB" w:rsidRDefault="003E7ECB"/>
    <w:p w:rsidR="003E7ECB" w:rsidRDefault="003E7ECB">
      <w:pPr>
        <w:pStyle w:val="2"/>
      </w:pPr>
      <w:r>
        <w:t>Заключение</w:t>
      </w:r>
    </w:p>
    <w:p w:rsidR="003E7ECB" w:rsidRDefault="003E7ECB">
      <w:pPr>
        <w:ind w:firstLine="720"/>
      </w:pPr>
    </w:p>
    <w:p w:rsidR="003E7ECB" w:rsidRDefault="003E7ECB">
      <w:pPr>
        <w:ind w:firstLine="720"/>
      </w:pPr>
      <w:r>
        <w:t xml:space="preserve">1997 год был отмечен почти двукратным снижением темпов инфляции, началом экономического подъема и достижением финансовой стабилизации. </w:t>
      </w:r>
    </w:p>
    <w:p w:rsidR="003E7ECB" w:rsidRDefault="003E7ECB">
      <w:pPr>
        <w:ind w:firstLine="720"/>
      </w:pPr>
      <w:r>
        <w:t xml:space="preserve">Серьезной проверкой на прочность финансовой системы страны стал осенний кризис на мировых фондовых и валютных рынках. Кризис оказал дестабилизирующее воздействие на банковскую систему страны и, естественно, не мог не затронуть крупнейший российский коммерческий банк - Сбербанк. </w:t>
      </w:r>
    </w:p>
    <w:p w:rsidR="003E7ECB" w:rsidRDefault="003E7ECB">
      <w:pPr>
        <w:pStyle w:val="21"/>
        <w:spacing w:line="240" w:lineRule="auto"/>
        <w:rPr>
          <w:b w:val="0"/>
          <w:sz w:val="28"/>
        </w:rPr>
      </w:pPr>
      <w:r>
        <w:rPr>
          <w:b w:val="0"/>
          <w:sz w:val="28"/>
        </w:rPr>
        <w:t>Банк предпринял меры для снижения влияния мирового финансового кризиса на экономику России. В самый тяжелый период для финансовой системы страны Сбербанк привлек средств нерезидентов на российский рынок в размере около 955 млн. долларов США, в том числе 225 млн. долларов США - синдицированный кредит западных банков по рекордно низкой ставке (</w:t>
      </w:r>
      <w:r>
        <w:rPr>
          <w:b w:val="0"/>
          <w:sz w:val="28"/>
          <w:lang w:val="en-US"/>
        </w:rPr>
        <w:t>LIBOR + 2 %)</w:t>
      </w:r>
      <w:r>
        <w:rPr>
          <w:b w:val="0"/>
          <w:sz w:val="28"/>
        </w:rPr>
        <w:t>.</w:t>
      </w:r>
      <w:r>
        <w:rPr>
          <w:b w:val="0"/>
          <w:sz w:val="28"/>
        </w:rPr>
        <w:tab/>
      </w:r>
    </w:p>
    <w:p w:rsidR="003E7ECB" w:rsidRDefault="003E7ECB">
      <w:pPr>
        <w:pStyle w:val="21"/>
        <w:spacing w:line="240" w:lineRule="auto"/>
        <w:rPr>
          <w:b w:val="0"/>
          <w:sz w:val="28"/>
        </w:rPr>
      </w:pPr>
      <w:r>
        <w:rPr>
          <w:b w:val="0"/>
          <w:sz w:val="28"/>
        </w:rPr>
        <w:t>Если проследить деятельность Сбербанка за последние два года, то можно увидеть, что он проводит достаточно взвешенную политику. Вклады населения в Сбербанке надежно защищены, поскольку все они вложены в государственные ценные бумаги, то есть гарантированы непосредственно государством.</w:t>
      </w:r>
    </w:p>
    <w:p w:rsidR="003E7ECB" w:rsidRDefault="003E7ECB">
      <w:pPr>
        <w:ind w:firstLine="720"/>
      </w:pPr>
    </w:p>
    <w:p w:rsidR="003E7ECB" w:rsidRDefault="003E7ECB">
      <w:pPr>
        <w:ind w:firstLine="720"/>
      </w:pPr>
    </w:p>
    <w:p w:rsidR="003E7ECB" w:rsidRDefault="003E7ECB">
      <w:pPr>
        <w:jc w:val="center"/>
      </w:pPr>
      <w:bookmarkStart w:id="7" w:name="_GoBack"/>
      <w:bookmarkEnd w:id="7"/>
    </w:p>
    <w:sectPr w:rsidR="003E7ECB">
      <w:pgSz w:w="11907" w:h="16840" w:code="9"/>
      <w:pgMar w:top="1418" w:right="1134" w:bottom="1418" w:left="1134"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41B20"/>
    <w:multiLevelType w:val="singleLevel"/>
    <w:tmpl w:val="C088B360"/>
    <w:lvl w:ilvl="0">
      <w:start w:val="2"/>
      <w:numFmt w:val="decimal"/>
      <w:lvlText w:val="%1. "/>
      <w:legacy w:legacy="1" w:legacySpace="0" w:legacyIndent="283"/>
      <w:lvlJc w:val="left"/>
      <w:pPr>
        <w:ind w:left="709" w:hanging="283"/>
      </w:pPr>
      <w:rPr>
        <w:b w:val="0"/>
        <w:i w:val="0"/>
        <w:sz w:val="20"/>
      </w:rPr>
    </w:lvl>
  </w:abstractNum>
  <w:abstractNum w:abstractNumId="1">
    <w:nsid w:val="2C086F1F"/>
    <w:multiLevelType w:val="singleLevel"/>
    <w:tmpl w:val="A9FCDE40"/>
    <w:lvl w:ilvl="0">
      <w:start w:val="1"/>
      <w:numFmt w:val="decimal"/>
      <w:lvlText w:val="%1"/>
      <w:lvlJc w:val="left"/>
      <w:pPr>
        <w:tabs>
          <w:tab w:val="num" w:pos="1080"/>
        </w:tabs>
        <w:ind w:left="1080" w:hanging="360"/>
      </w:pPr>
      <w:rPr>
        <w:rFonts w:hint="default"/>
      </w:rPr>
    </w:lvl>
  </w:abstractNum>
  <w:abstractNum w:abstractNumId="2">
    <w:nsid w:val="40135C47"/>
    <w:multiLevelType w:val="singleLevel"/>
    <w:tmpl w:val="C4D826A4"/>
    <w:lvl w:ilvl="0">
      <w:numFmt w:val="bullet"/>
      <w:lvlText w:val="-"/>
      <w:lvlJc w:val="left"/>
      <w:pPr>
        <w:tabs>
          <w:tab w:val="num" w:pos="1080"/>
        </w:tabs>
        <w:ind w:left="1080" w:hanging="360"/>
      </w:pPr>
      <w:rPr>
        <w:rFonts w:hint="default"/>
      </w:rPr>
    </w:lvl>
  </w:abstractNum>
  <w:abstractNum w:abstractNumId="3">
    <w:nsid w:val="44577655"/>
    <w:multiLevelType w:val="singleLevel"/>
    <w:tmpl w:val="C4D826A4"/>
    <w:lvl w:ilvl="0">
      <w:numFmt w:val="bullet"/>
      <w:lvlText w:val="-"/>
      <w:lvlJc w:val="left"/>
      <w:pPr>
        <w:tabs>
          <w:tab w:val="num" w:pos="1080"/>
        </w:tabs>
        <w:ind w:left="1080" w:hanging="360"/>
      </w:pPr>
      <w:rPr>
        <w:rFonts w:hint="default"/>
      </w:rPr>
    </w:lvl>
  </w:abstractNum>
  <w:abstractNum w:abstractNumId="4">
    <w:nsid w:val="57F63DE9"/>
    <w:multiLevelType w:val="multilevel"/>
    <w:tmpl w:val="C214203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5E4D733B"/>
    <w:multiLevelType w:val="singleLevel"/>
    <w:tmpl w:val="C4D826A4"/>
    <w:lvl w:ilvl="0">
      <w:numFmt w:val="bullet"/>
      <w:lvlText w:val="-"/>
      <w:lvlJc w:val="left"/>
      <w:pPr>
        <w:tabs>
          <w:tab w:val="num" w:pos="1080"/>
        </w:tabs>
        <w:ind w:left="1080" w:hanging="360"/>
      </w:pPr>
      <w:rPr>
        <w:rFonts w:hint="default"/>
      </w:rPr>
    </w:lvl>
  </w:abstractNum>
  <w:abstractNum w:abstractNumId="6">
    <w:nsid w:val="6524628D"/>
    <w:multiLevelType w:val="singleLevel"/>
    <w:tmpl w:val="F0D4A0CC"/>
    <w:lvl w:ilvl="0">
      <w:start w:val="1"/>
      <w:numFmt w:val="decimal"/>
      <w:lvlText w:val="%1. "/>
      <w:legacy w:legacy="1" w:legacySpace="0" w:legacyIndent="283"/>
      <w:lvlJc w:val="left"/>
      <w:pPr>
        <w:ind w:left="709" w:hanging="283"/>
      </w:pPr>
      <w:rPr>
        <w:b w:val="0"/>
        <w:i w:val="0"/>
        <w:sz w:val="20"/>
      </w:rPr>
    </w:lvl>
  </w:abstractNum>
  <w:abstractNum w:abstractNumId="7">
    <w:nsid w:val="6A934A27"/>
    <w:multiLevelType w:val="singleLevel"/>
    <w:tmpl w:val="0419000F"/>
    <w:lvl w:ilvl="0">
      <w:start w:val="1"/>
      <w:numFmt w:val="decimal"/>
      <w:lvlText w:val="%1."/>
      <w:lvlJc w:val="left"/>
      <w:pPr>
        <w:tabs>
          <w:tab w:val="num" w:pos="360"/>
        </w:tabs>
        <w:ind w:left="360" w:hanging="360"/>
      </w:pPr>
    </w:lvl>
  </w:abstractNum>
  <w:abstractNum w:abstractNumId="8">
    <w:nsid w:val="6D7E5652"/>
    <w:multiLevelType w:val="singleLevel"/>
    <w:tmpl w:val="80A22396"/>
    <w:lvl w:ilvl="0">
      <w:start w:val="3"/>
      <w:numFmt w:val="decimal"/>
      <w:lvlText w:val="%1. "/>
      <w:legacy w:legacy="1" w:legacySpace="0" w:legacyIndent="283"/>
      <w:lvlJc w:val="left"/>
      <w:pPr>
        <w:ind w:left="709" w:hanging="283"/>
      </w:pPr>
      <w:rPr>
        <w:b w:val="0"/>
        <w:i w:val="0"/>
        <w:sz w:val="20"/>
      </w:rPr>
    </w:lvl>
  </w:abstractNum>
  <w:abstractNum w:abstractNumId="9">
    <w:nsid w:val="6E4060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78D13241"/>
    <w:multiLevelType w:val="singleLevel"/>
    <w:tmpl w:val="0419000F"/>
    <w:lvl w:ilvl="0">
      <w:start w:val="1"/>
      <w:numFmt w:val="decimal"/>
      <w:lvlText w:val="%1."/>
      <w:lvlJc w:val="left"/>
      <w:pPr>
        <w:tabs>
          <w:tab w:val="num" w:pos="360"/>
        </w:tabs>
        <w:ind w:left="360" w:hanging="360"/>
      </w:pPr>
    </w:lvl>
  </w:abstractNum>
  <w:abstractNum w:abstractNumId="11">
    <w:nsid w:val="799D4522"/>
    <w:multiLevelType w:val="singleLevel"/>
    <w:tmpl w:val="0419000F"/>
    <w:lvl w:ilvl="0">
      <w:start w:val="1"/>
      <w:numFmt w:val="decimal"/>
      <w:lvlText w:val="%1."/>
      <w:lvlJc w:val="left"/>
      <w:pPr>
        <w:tabs>
          <w:tab w:val="num" w:pos="360"/>
        </w:tabs>
        <w:ind w:left="360" w:hanging="360"/>
      </w:pPr>
    </w:lvl>
  </w:abstractNum>
  <w:abstractNum w:abstractNumId="12">
    <w:nsid w:val="7E0C74BB"/>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4"/>
  </w:num>
  <w:num w:numId="3">
    <w:abstractNumId w:val="2"/>
  </w:num>
  <w:num w:numId="4">
    <w:abstractNumId w:val="3"/>
  </w:num>
  <w:num w:numId="5">
    <w:abstractNumId w:val="7"/>
  </w:num>
  <w:num w:numId="6">
    <w:abstractNumId w:val="10"/>
  </w:num>
  <w:num w:numId="7">
    <w:abstractNumId w:val="12"/>
  </w:num>
  <w:num w:numId="8">
    <w:abstractNumId w:val="1"/>
  </w:num>
  <w:num w:numId="9">
    <w:abstractNumId w:val="9"/>
  </w:num>
  <w:num w:numId="10">
    <w:abstractNumId w:val="11"/>
  </w:num>
  <w:num w:numId="11">
    <w:abstractNumId w:val="6"/>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028D"/>
    <w:rsid w:val="003E7ECB"/>
    <w:rsid w:val="00461BE1"/>
    <w:rsid w:val="006A028D"/>
    <w:rsid w:val="00B02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15:chartTrackingRefBased/>
  <w15:docId w15:val="{624DC219-FF0F-4ED2-B843-E9578113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b/>
      <w:sz w:val="32"/>
    </w:rPr>
  </w:style>
  <w:style w:type="paragraph" w:styleId="3">
    <w:name w:val="heading 3"/>
    <w:basedOn w:val="a"/>
    <w:next w:val="a"/>
    <w:qFormat/>
    <w:pPr>
      <w:keepNext/>
      <w:ind w:firstLine="426"/>
      <w:jc w:val="both"/>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pPr>
  </w:style>
  <w:style w:type="character" w:customStyle="1" w:styleId="10">
    <w:name w:val="Строгий1"/>
    <w:rPr>
      <w:b/>
    </w:rPr>
  </w:style>
  <w:style w:type="character" w:customStyle="1" w:styleId="11">
    <w:name w:val="Гіперпосилання1"/>
    <w:rPr>
      <w:color w:val="0000FF"/>
      <w:u w:val="single"/>
    </w:rPr>
  </w:style>
  <w:style w:type="paragraph" w:customStyle="1" w:styleId="12">
    <w:name w:val="Звичайний1"/>
    <w:pPr>
      <w:widowControl w:val="0"/>
      <w:spacing w:before="100" w:after="100"/>
    </w:pPr>
    <w:rPr>
      <w:snapToGrid w:val="0"/>
      <w:sz w:val="24"/>
    </w:rPr>
  </w:style>
  <w:style w:type="character" w:customStyle="1" w:styleId="13">
    <w:name w:val="Виділення1"/>
    <w:rPr>
      <w:i/>
    </w:rPr>
  </w:style>
  <w:style w:type="character" w:customStyle="1" w:styleId="HTMLMarkup">
    <w:name w:val="HTML Markup"/>
    <w:rPr>
      <w:vanish/>
      <w:color w:val="FF0000"/>
    </w:rPr>
  </w:style>
  <w:style w:type="paragraph" w:customStyle="1" w:styleId="z-TopofForm">
    <w:name w:val="z-Top of Form"/>
    <w:next w:val="12"/>
    <w:hidden/>
    <w:pPr>
      <w:widowControl w:val="0"/>
      <w:pBdr>
        <w:bottom w:val="double" w:sz="2" w:space="0" w:color="000000"/>
      </w:pBdr>
      <w:jc w:val="center"/>
    </w:pPr>
    <w:rPr>
      <w:rFonts w:ascii="Arial" w:hAnsi="Arial"/>
      <w:snapToGrid w:val="0"/>
      <w:vanish/>
      <w:sz w:val="16"/>
    </w:rPr>
  </w:style>
  <w:style w:type="paragraph" w:styleId="20">
    <w:name w:val="Body Text Indent 2"/>
    <w:basedOn w:val="a"/>
    <w:semiHidden/>
    <w:pPr>
      <w:tabs>
        <w:tab w:val="num" w:pos="1152"/>
      </w:tabs>
      <w:ind w:firstLine="1151"/>
    </w:pPr>
  </w:style>
  <w:style w:type="paragraph" w:styleId="30">
    <w:name w:val="Body Text Indent 3"/>
    <w:basedOn w:val="a"/>
    <w:semiHidden/>
    <w:pPr>
      <w:ind w:firstLine="720"/>
      <w:jc w:val="center"/>
    </w:pPr>
  </w:style>
  <w:style w:type="paragraph" w:styleId="a4">
    <w:name w:val="Document Map"/>
    <w:basedOn w:val="a"/>
    <w:semiHidden/>
    <w:pPr>
      <w:shd w:val="clear" w:color="auto" w:fill="000080"/>
    </w:pPr>
    <w:rPr>
      <w:rFonts w:ascii="Tahoma" w:hAnsi="Tahoma"/>
    </w:rPr>
  </w:style>
  <w:style w:type="paragraph" w:styleId="a5">
    <w:name w:val="Body Text"/>
    <w:basedOn w:val="a"/>
    <w:semiHidden/>
    <w:pPr>
      <w:jc w:val="center"/>
    </w:pPr>
    <w:rPr>
      <w:b/>
      <w:sz w:val="32"/>
    </w:rPr>
  </w:style>
  <w:style w:type="paragraph" w:customStyle="1" w:styleId="21">
    <w:name w:val="Основний текст 21"/>
    <w:basedOn w:val="a"/>
    <w:pPr>
      <w:tabs>
        <w:tab w:val="left" w:pos="709"/>
      </w:tabs>
      <w:spacing w:line="360" w:lineRule="auto"/>
      <w:ind w:firstLine="709"/>
      <w:jc w:val="both"/>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9077</Words>
  <Characters>51739</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ВГУЭС</Company>
  <LinksUpToDate>false</LinksUpToDate>
  <CharactersWithSpaces>60695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Алексей Константинович Ерохин</dc:creator>
  <cp:keywords/>
  <cp:lastModifiedBy>Irina</cp:lastModifiedBy>
  <cp:revision>2</cp:revision>
  <dcterms:created xsi:type="dcterms:W3CDTF">2014-09-05T14:59:00Z</dcterms:created>
  <dcterms:modified xsi:type="dcterms:W3CDTF">2014-09-05T14:59:00Z</dcterms:modified>
</cp:coreProperties>
</file>