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FD" w:rsidRDefault="001A6EFD" w:rsidP="001A6EFD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1A6EFD" w:rsidRDefault="001A6EFD" w:rsidP="001A6EFD">
      <w:pPr>
        <w:spacing w:line="360" w:lineRule="auto"/>
        <w:ind w:firstLine="851"/>
        <w:jc w:val="center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Задание 1……………………………………………………………..3</w:t>
      </w: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Задание 2……………………………………………………………..4</w:t>
      </w: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Задание 3……………………………………………………………..6</w:t>
      </w: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Задание 4……………………………………………………………..7</w:t>
      </w: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источников………………………………8</w:t>
      </w: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1A6EFD">
      <w:pPr>
        <w:spacing w:line="360" w:lineRule="auto"/>
        <w:ind w:firstLine="851"/>
        <w:jc w:val="both"/>
        <w:rPr>
          <w:sz w:val="28"/>
          <w:szCs w:val="28"/>
        </w:rPr>
      </w:pPr>
    </w:p>
    <w:p w:rsidR="001A6EFD" w:rsidRDefault="001A6EFD" w:rsidP="000B2DE5">
      <w:pPr>
        <w:spacing w:line="360" w:lineRule="auto"/>
        <w:ind w:firstLine="851"/>
        <w:jc w:val="both"/>
        <w:rPr>
          <w:sz w:val="28"/>
          <w:szCs w:val="28"/>
        </w:rPr>
      </w:pPr>
    </w:p>
    <w:p w:rsidR="00585C07" w:rsidRPr="00585C07" w:rsidRDefault="00585C07" w:rsidP="000B2DE5">
      <w:pPr>
        <w:spacing w:line="360" w:lineRule="auto"/>
        <w:ind w:firstLine="851"/>
        <w:jc w:val="both"/>
        <w:rPr>
          <w:sz w:val="28"/>
          <w:szCs w:val="28"/>
        </w:rPr>
      </w:pPr>
      <w:r w:rsidRPr="00585C07">
        <w:rPr>
          <w:sz w:val="28"/>
          <w:szCs w:val="28"/>
        </w:rPr>
        <w:lastRenderedPageBreak/>
        <w:t>1. Напечатайте текст, соблюдая указания:</w:t>
      </w:r>
    </w:p>
    <w:p w:rsidR="00585C07" w:rsidRDefault="000B2DE5" w:rsidP="000B2DE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Шрифт – Lucida Console, разреженный на 2 пт, 14 кеглей, по ширине, красная строка – 1,5 см, с отступами справа и слева по 2 см и двойным междустрочным интервалом.</w:t>
      </w:r>
    </w:p>
    <w:p w:rsidR="000B2DE5" w:rsidRPr="000B2DE5" w:rsidRDefault="000B2DE5" w:rsidP="000B2DE5">
      <w:pPr>
        <w:spacing w:line="360" w:lineRule="auto"/>
        <w:ind w:firstLine="851"/>
        <w:jc w:val="both"/>
        <w:rPr>
          <w:sz w:val="28"/>
          <w:szCs w:val="28"/>
        </w:rPr>
      </w:pPr>
    </w:p>
    <w:p w:rsidR="002F1D9C" w:rsidRPr="000B2DE5" w:rsidRDefault="00557683" w:rsidP="000B2DE5">
      <w:pPr>
        <w:spacing w:line="480" w:lineRule="auto"/>
        <w:ind w:left="1134" w:right="1134" w:firstLine="851"/>
        <w:jc w:val="both"/>
        <w:rPr>
          <w:rFonts w:ascii="Lucida Console" w:hAnsi="Lucida Console"/>
          <w:spacing w:val="40"/>
          <w:sz w:val="28"/>
          <w:szCs w:val="28"/>
        </w:rPr>
      </w:pPr>
      <w:r w:rsidRPr="000B2DE5">
        <w:rPr>
          <w:rFonts w:ascii="Lucida Console" w:hAnsi="Lucida Console"/>
          <w:spacing w:val="40"/>
          <w:sz w:val="28"/>
          <w:szCs w:val="28"/>
        </w:rPr>
        <w:t>Работа на персональном компьютере всегда связана с созданием текстов. Это мог</w:t>
      </w:r>
      <w:r w:rsidR="002043A0" w:rsidRPr="000B2DE5">
        <w:rPr>
          <w:rFonts w:ascii="Lucida Console" w:hAnsi="Lucida Console"/>
          <w:spacing w:val="40"/>
          <w:sz w:val="28"/>
          <w:szCs w:val="28"/>
        </w:rPr>
        <w:t>ут быть тексты отдельных программ на каком – либо языке программирования</w:t>
      </w:r>
      <w:r w:rsidR="00B63C9B" w:rsidRPr="000B2DE5">
        <w:rPr>
          <w:rFonts w:ascii="Lucida Console" w:hAnsi="Lucida Console"/>
          <w:spacing w:val="40"/>
          <w:sz w:val="28"/>
          <w:szCs w:val="28"/>
        </w:rPr>
        <w:t xml:space="preserve"> (Бейсик, Паскаль, Фортран и другие) или же просто тексты: статья, отчет, письмо и т.д. Для того, чтобы создавать, а также редактировать (изменять, исправлять) тексты, существуют специальные </w:t>
      </w:r>
      <w:r w:rsidR="00585C07" w:rsidRPr="000B2DE5">
        <w:rPr>
          <w:rFonts w:ascii="Lucida Console" w:hAnsi="Lucida Console"/>
          <w:spacing w:val="40"/>
          <w:sz w:val="28"/>
          <w:szCs w:val="28"/>
        </w:rPr>
        <w:t>программы, называемые текстовыми редактороми или текстовыми процессорами. Текстовые процессоры сложнее, чем редакторы, и обладают большими функциональными возможностями для оформления текста.</w:t>
      </w:r>
    </w:p>
    <w:p w:rsidR="00585C07" w:rsidRDefault="00585C07"/>
    <w:p w:rsidR="00682EC9" w:rsidRDefault="00682EC9"/>
    <w:p w:rsidR="00682EC9" w:rsidRDefault="00682EC9"/>
    <w:p w:rsidR="00682EC9" w:rsidRDefault="00682EC9"/>
    <w:p w:rsidR="00682EC9" w:rsidRDefault="00682EC9"/>
    <w:p w:rsidR="00682EC9" w:rsidRDefault="00682EC9"/>
    <w:p w:rsidR="00682EC9" w:rsidRDefault="00682EC9"/>
    <w:p w:rsidR="00682EC9" w:rsidRDefault="00682EC9"/>
    <w:p w:rsidR="00682EC9" w:rsidRDefault="00682EC9"/>
    <w:p w:rsidR="00682EC9" w:rsidRDefault="00682EC9" w:rsidP="00682EC9">
      <w:pPr>
        <w:spacing w:line="360" w:lineRule="auto"/>
        <w:ind w:firstLine="709"/>
        <w:rPr>
          <w:sz w:val="28"/>
          <w:szCs w:val="28"/>
        </w:rPr>
      </w:pPr>
      <w:r w:rsidRPr="00682EC9">
        <w:rPr>
          <w:sz w:val="28"/>
          <w:szCs w:val="28"/>
        </w:rPr>
        <w:t>2. Создать таблицушрифт Arial, 14 кеглей, полужирный. Заполнить таблицу и построить 3 диаграммы.</w:t>
      </w:r>
    </w:p>
    <w:p w:rsidR="00682EC9" w:rsidRDefault="00682EC9" w:rsidP="00682EC9">
      <w:pPr>
        <w:spacing w:line="360" w:lineRule="auto"/>
        <w:ind w:firstLine="709"/>
        <w:rPr>
          <w:sz w:val="28"/>
          <w:szCs w:val="28"/>
        </w:rPr>
      </w:pPr>
    </w:p>
    <w:p w:rsidR="00682EC9" w:rsidRDefault="00682EC9" w:rsidP="00682EC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Лицевой счет пенсионера.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366"/>
        <w:gridCol w:w="2391"/>
        <w:gridCol w:w="2436"/>
        <w:gridCol w:w="2378"/>
      </w:tblGrid>
      <w:tr w:rsidR="00682EC9" w:rsidRPr="00682EC9">
        <w:tc>
          <w:tcPr>
            <w:tcW w:w="2392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82EC9">
              <w:rPr>
                <w:rFonts w:ascii="Arial" w:hAnsi="Arial" w:cs="Arial"/>
                <w:sz w:val="28"/>
                <w:szCs w:val="28"/>
              </w:rPr>
              <w:t>Фамилия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82EC9">
              <w:rPr>
                <w:rFonts w:ascii="Arial" w:hAnsi="Arial" w:cs="Arial"/>
                <w:sz w:val="28"/>
                <w:szCs w:val="28"/>
              </w:rPr>
              <w:t>Сумма причитающейся пенсии</w:t>
            </w:r>
            <w:r>
              <w:rPr>
                <w:rFonts w:ascii="Arial" w:hAnsi="Arial" w:cs="Arial"/>
                <w:sz w:val="28"/>
                <w:szCs w:val="28"/>
              </w:rPr>
              <w:t>, руб.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82EC9">
              <w:rPr>
                <w:rFonts w:ascii="Arial" w:hAnsi="Arial" w:cs="Arial"/>
                <w:sz w:val="28"/>
                <w:szCs w:val="28"/>
              </w:rPr>
              <w:t>Удержано по исполнительным документам, руб.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82EC9">
              <w:rPr>
                <w:rFonts w:ascii="Arial" w:hAnsi="Arial" w:cs="Arial"/>
                <w:sz w:val="28"/>
                <w:szCs w:val="28"/>
              </w:rPr>
              <w:t>Выплачено пенсионеру, руб.</w:t>
            </w:r>
          </w:p>
        </w:tc>
      </w:tr>
      <w:tr w:rsidR="00682EC9" w:rsidRPr="00682EC9">
        <w:tc>
          <w:tcPr>
            <w:tcW w:w="2392" w:type="dxa"/>
          </w:tcPr>
          <w:p w:rsidR="00682EC9" w:rsidRPr="00682EC9" w:rsidRDefault="00682EC9" w:rsidP="00682EC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Иванов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9000</w:t>
            </w:r>
          </w:p>
        </w:tc>
      </w:tr>
      <w:tr w:rsidR="00682EC9" w:rsidRPr="00682EC9">
        <w:tc>
          <w:tcPr>
            <w:tcW w:w="2392" w:type="dxa"/>
          </w:tcPr>
          <w:p w:rsidR="00682EC9" w:rsidRPr="00682EC9" w:rsidRDefault="00682EC9" w:rsidP="00682EC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Петров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8500</w:t>
            </w:r>
          </w:p>
        </w:tc>
      </w:tr>
      <w:tr w:rsidR="00682EC9" w:rsidRPr="00682EC9">
        <w:tc>
          <w:tcPr>
            <w:tcW w:w="2392" w:type="dxa"/>
          </w:tcPr>
          <w:p w:rsidR="00682EC9" w:rsidRPr="00682EC9" w:rsidRDefault="00682EC9" w:rsidP="00682EC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Сидоров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7000</w:t>
            </w:r>
          </w:p>
        </w:tc>
      </w:tr>
      <w:tr w:rsidR="00682EC9" w:rsidRPr="00682EC9">
        <w:tc>
          <w:tcPr>
            <w:tcW w:w="2392" w:type="dxa"/>
          </w:tcPr>
          <w:p w:rsidR="00682EC9" w:rsidRPr="00682EC9" w:rsidRDefault="00682EC9" w:rsidP="00682EC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Петухов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9500</w:t>
            </w:r>
          </w:p>
        </w:tc>
      </w:tr>
      <w:tr w:rsidR="00682EC9" w:rsidRPr="00682EC9">
        <w:tc>
          <w:tcPr>
            <w:tcW w:w="2392" w:type="dxa"/>
          </w:tcPr>
          <w:p w:rsidR="00682EC9" w:rsidRPr="00682EC9" w:rsidRDefault="00682EC9" w:rsidP="00682EC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Козлов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8000</w:t>
            </w:r>
          </w:p>
        </w:tc>
      </w:tr>
      <w:tr w:rsidR="00682EC9" w:rsidRPr="00682EC9">
        <w:tc>
          <w:tcPr>
            <w:tcW w:w="2392" w:type="dxa"/>
          </w:tcPr>
          <w:p w:rsidR="00682EC9" w:rsidRPr="00682EC9" w:rsidRDefault="00682EC9" w:rsidP="00682EC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Петренко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7500</w:t>
            </w:r>
          </w:p>
        </w:tc>
      </w:tr>
      <w:tr w:rsidR="00682EC9" w:rsidRPr="00682EC9">
        <w:tc>
          <w:tcPr>
            <w:tcW w:w="2392" w:type="dxa"/>
          </w:tcPr>
          <w:p w:rsidR="00682EC9" w:rsidRPr="00682EC9" w:rsidRDefault="00682EC9" w:rsidP="00682EC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Глисенко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2393" w:type="dxa"/>
          </w:tcPr>
          <w:p w:rsidR="00682EC9" w:rsidRPr="00682EC9" w:rsidRDefault="00682EC9" w:rsidP="00682EC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8500</w:t>
            </w:r>
          </w:p>
        </w:tc>
      </w:tr>
    </w:tbl>
    <w:p w:rsidR="00682EC9" w:rsidRPr="00682EC9" w:rsidRDefault="00682EC9" w:rsidP="00682EC9">
      <w:pPr>
        <w:spacing w:line="360" w:lineRule="auto"/>
        <w:ind w:firstLine="709"/>
        <w:rPr>
          <w:sz w:val="28"/>
          <w:szCs w:val="28"/>
        </w:rPr>
      </w:pPr>
    </w:p>
    <w:p w:rsidR="00682EC9" w:rsidRPr="00064543" w:rsidRDefault="00C86EF7" w:rsidP="00064543">
      <w:pPr>
        <w:spacing w:line="360" w:lineRule="auto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200.25pt">
            <v:imagedata r:id="rId6" o:title=""/>
          </v:shape>
        </w:pict>
      </w:r>
    </w:p>
    <w:p w:rsidR="00682EC9" w:rsidRDefault="00C86EF7" w:rsidP="00064543">
      <w:pPr>
        <w:spacing w:line="360" w:lineRule="auto"/>
      </w:pPr>
      <w:r>
        <w:pict>
          <v:shape id="_x0000_i1026" type="#_x0000_t75" style="width:465pt;height:200.25pt">
            <v:imagedata r:id="rId7" o:title=""/>
          </v:shape>
        </w:pict>
      </w:r>
    </w:p>
    <w:p w:rsidR="00064543" w:rsidRDefault="00C86EF7" w:rsidP="00064543">
      <w:pPr>
        <w:spacing w:line="360" w:lineRule="auto"/>
      </w:pPr>
      <w:r>
        <w:pict>
          <v:shape id="_x0000_i1027" type="#_x0000_t75" style="width:465pt;height:200.25pt">
            <v:imagedata r:id="rId8" o:title=""/>
          </v:shape>
        </w:pict>
      </w: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</w:pPr>
    </w:p>
    <w:p w:rsidR="00064543" w:rsidRDefault="00064543" w:rsidP="00064543">
      <w:pPr>
        <w:spacing w:line="360" w:lineRule="auto"/>
        <w:ind w:firstLine="709"/>
        <w:rPr>
          <w:sz w:val="28"/>
          <w:szCs w:val="28"/>
        </w:rPr>
      </w:pPr>
      <w:r w:rsidRPr="00064543">
        <w:rPr>
          <w:sz w:val="28"/>
          <w:szCs w:val="28"/>
        </w:rPr>
        <w:t>3 Создать схему, содержащую графические объекты, дать названия с помощью подписей.</w:t>
      </w:r>
    </w:p>
    <w:p w:rsidR="00064543" w:rsidRDefault="00064543" w:rsidP="0006454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Схема городских прудов</w:t>
      </w:r>
    </w:p>
    <w:p w:rsidR="00064543" w:rsidRDefault="00C86EF7" w:rsidP="0006454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6pt;margin-top:1.85pt;width:306pt;height:54pt;z-index:251659776">
            <v:textbox>
              <w:txbxContent>
                <w:p w:rsidR="00064543" w:rsidRDefault="00064543" w:rsidP="00064543">
                  <w:pPr>
                    <w:jc w:val="center"/>
                  </w:pPr>
                  <w:r>
                    <w:t>ул. Ленинградская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1" type="#_x0000_t202" style="position:absolute;left:0;text-align:left;margin-left:342pt;margin-top:1.85pt;width:60pt;height:639pt;z-index:251656704">
            <v:textbox style="layout-flow:vertical;mso-layout-flow-alt:bottom-to-top">
              <w:txbxContent>
                <w:p w:rsidR="00064543" w:rsidRDefault="00064543" w:rsidP="00064543">
                  <w:pPr>
                    <w:jc w:val="center"/>
                  </w:pPr>
                  <w:r>
                    <w:t xml:space="preserve"> </w:t>
                  </w:r>
                </w:p>
                <w:p w:rsidR="00064543" w:rsidRDefault="00064543" w:rsidP="00064543">
                  <w:pPr>
                    <w:jc w:val="center"/>
                  </w:pPr>
                  <w:r>
                    <w:t xml:space="preserve">ул. Уссурийский бульвар </w:t>
                  </w:r>
                </w:p>
              </w:txbxContent>
            </v:textbox>
          </v:shape>
        </w:pict>
      </w:r>
    </w:p>
    <w:p w:rsidR="00064543" w:rsidRDefault="00064543" w:rsidP="00064543">
      <w:pPr>
        <w:spacing w:line="360" w:lineRule="auto"/>
        <w:ind w:firstLine="709"/>
        <w:jc w:val="center"/>
        <w:rPr>
          <w:sz w:val="28"/>
          <w:szCs w:val="28"/>
        </w:rPr>
      </w:pPr>
    </w:p>
    <w:p w:rsidR="00064543" w:rsidRDefault="00064543" w:rsidP="00064543">
      <w:pPr>
        <w:spacing w:line="360" w:lineRule="auto"/>
        <w:ind w:firstLine="709"/>
        <w:jc w:val="center"/>
        <w:rPr>
          <w:sz w:val="28"/>
          <w:szCs w:val="28"/>
        </w:rPr>
      </w:pPr>
    </w:p>
    <w:p w:rsidR="00064543" w:rsidRDefault="00C86EF7" w:rsidP="00064543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left:0;text-align:left;margin-left:48pt;margin-top:226.4pt;width:54pt;height:108pt;z-index:251661824" stroked="f">
            <v:textbox style="layout-flow:vertical;mso-layout-flow-alt:bottom-to-top">
              <w:txbxContent>
                <w:p w:rsidR="00064543" w:rsidRDefault="00064543" w:rsidP="00064543">
                  <w:pPr>
                    <w:jc w:val="center"/>
                  </w:pPr>
                </w:p>
                <w:p w:rsidR="00064543" w:rsidRDefault="00064543" w:rsidP="00064543">
                  <w:pPr>
                    <w:jc w:val="center"/>
                  </w:pPr>
                  <w:r>
                    <w:t>Кафе «Тарелка»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36" style="position:absolute;left:0;text-align:left;margin-left:30pt;margin-top:208.4pt;width:90pt;height:2in;z-index:251660800"/>
        </w:pict>
      </w:r>
      <w:r>
        <w:rPr>
          <w:noProof/>
          <w:sz w:val="28"/>
          <w:szCs w:val="28"/>
        </w:rPr>
        <w:pict>
          <v:shape id="_x0000_s1030" type="#_x0000_t202" style="position:absolute;left:0;text-align:left;margin-left:132pt;margin-top:226.4pt;width:180pt;height:108pt;z-index:251655680">
            <v:textbox>
              <w:txbxContent>
                <w:p w:rsidR="00064543" w:rsidRDefault="00064543" w:rsidP="00064543">
                  <w:pPr>
                    <w:jc w:val="center"/>
                  </w:pPr>
                  <w:r>
                    <w:t>2 пруд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left:0;text-align:left;margin-left:138pt;margin-top:1.4pt;width:174pt;height:70.55pt;z-index:251653632">
            <v:textbox>
              <w:txbxContent>
                <w:p w:rsidR="00064543" w:rsidRDefault="00064543" w:rsidP="00064543">
                  <w:pPr>
                    <w:jc w:val="center"/>
                  </w:pPr>
                  <w:r>
                    <w:t>Платинум арена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4" type="#_x0000_t202" style="position:absolute;left:0;text-align:left;margin-left:54pt;margin-top:505.4pt;width:4in;height:63pt;z-index:251658752">
            <v:textbox>
              <w:txbxContent>
                <w:p w:rsidR="00064543" w:rsidRDefault="00064543" w:rsidP="00064543">
                  <w:pPr>
                    <w:jc w:val="center"/>
                  </w:pPr>
                </w:p>
                <w:p w:rsidR="00064543" w:rsidRDefault="00064543" w:rsidP="00064543">
                  <w:pPr>
                    <w:jc w:val="center"/>
                  </w:pPr>
                  <w:r>
                    <w:t>ул. Пушкина</w:t>
                  </w:r>
                </w:p>
                <w:p w:rsidR="00064543" w:rsidRDefault="00064543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3" type="#_x0000_t202" style="position:absolute;left:0;text-align:left;margin-left:132pt;margin-top:370.4pt;width:180pt;height:108pt;z-index:251657728">
            <v:textbox>
              <w:txbxContent>
                <w:p w:rsidR="00064543" w:rsidRDefault="00064543" w:rsidP="00064543">
                  <w:pPr>
                    <w:jc w:val="center"/>
                  </w:pPr>
                  <w:r>
                    <w:t>1 пруд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9" type="#_x0000_t202" style="position:absolute;left:0;text-align:left;margin-left:138pt;margin-top:91.4pt;width:174pt;height:117pt;z-index:251654656">
            <v:textbox>
              <w:txbxContent>
                <w:p w:rsidR="00064543" w:rsidRDefault="00064543" w:rsidP="00064543">
                  <w:pPr>
                    <w:jc w:val="center"/>
                  </w:pPr>
                  <w:r>
                    <w:t>3 пруд</w:t>
                  </w:r>
                </w:p>
              </w:txbxContent>
            </v:textbox>
          </v:shape>
        </w:pict>
      </w: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Pr="00064543" w:rsidRDefault="00064543" w:rsidP="00064543">
      <w:pPr>
        <w:rPr>
          <w:sz w:val="28"/>
          <w:szCs w:val="28"/>
        </w:rPr>
      </w:pPr>
    </w:p>
    <w:p w:rsidR="00064543" w:rsidRDefault="00064543" w:rsidP="00064543">
      <w:pPr>
        <w:rPr>
          <w:sz w:val="28"/>
          <w:szCs w:val="28"/>
        </w:rPr>
      </w:pPr>
    </w:p>
    <w:p w:rsidR="00064543" w:rsidRDefault="00064543" w:rsidP="00064543">
      <w:pPr>
        <w:rPr>
          <w:sz w:val="28"/>
          <w:szCs w:val="28"/>
        </w:rPr>
      </w:pPr>
    </w:p>
    <w:p w:rsidR="00064543" w:rsidRDefault="00064543" w:rsidP="00064543">
      <w:pPr>
        <w:tabs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4543" w:rsidRDefault="001A6EFD" w:rsidP="00064543">
      <w:pPr>
        <w:tabs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064543">
        <w:rPr>
          <w:sz w:val="28"/>
          <w:szCs w:val="28"/>
        </w:rPr>
        <w:t xml:space="preserve"> Используя редактор формул создать формулы.</w:t>
      </w:r>
    </w:p>
    <w:p w:rsidR="001A6EFD" w:rsidRDefault="001A6EFD" w:rsidP="00064543">
      <w:pPr>
        <w:tabs>
          <w:tab w:val="left" w:pos="6570"/>
        </w:tabs>
        <w:rPr>
          <w:sz w:val="28"/>
          <w:szCs w:val="28"/>
        </w:rPr>
      </w:pPr>
    </w:p>
    <w:p w:rsidR="00064543" w:rsidRDefault="001A6EFD" w:rsidP="00064543">
      <w:pPr>
        <w:tabs>
          <w:tab w:val="left" w:pos="6570"/>
        </w:tabs>
        <w:jc w:val="both"/>
      </w:pPr>
      <w:r w:rsidRPr="00064543">
        <w:rPr>
          <w:position w:val="-62"/>
        </w:rPr>
        <w:object w:dxaOrig="2700" w:dyaOrig="1400">
          <v:shape id="_x0000_i1028" type="#_x0000_t75" style="width:135pt;height:69.75pt" o:ole="">
            <v:imagedata r:id="rId9" o:title=""/>
          </v:shape>
          <o:OLEObject Type="Embed" ProgID="Equation.3" ShapeID="_x0000_i1028" DrawAspect="Content" ObjectID="_1470235678" r:id="rId10"/>
        </w:object>
      </w:r>
    </w:p>
    <w:p w:rsidR="00064543" w:rsidRDefault="00064543" w:rsidP="00064543">
      <w:pPr>
        <w:tabs>
          <w:tab w:val="left" w:pos="6570"/>
        </w:tabs>
        <w:jc w:val="center"/>
      </w:pPr>
    </w:p>
    <w:p w:rsidR="00064543" w:rsidRDefault="00064543" w:rsidP="00064543">
      <w:pPr>
        <w:tabs>
          <w:tab w:val="left" w:pos="6570"/>
        </w:tabs>
        <w:jc w:val="center"/>
      </w:pPr>
    </w:p>
    <w:p w:rsidR="00064543" w:rsidRDefault="00064543" w:rsidP="00064543">
      <w:pPr>
        <w:tabs>
          <w:tab w:val="left" w:pos="6570"/>
        </w:tabs>
        <w:jc w:val="center"/>
      </w:pPr>
      <w:r w:rsidRPr="00064543">
        <w:rPr>
          <w:position w:val="-62"/>
        </w:rPr>
        <w:object w:dxaOrig="2700" w:dyaOrig="1400">
          <v:shape id="_x0000_i1029" type="#_x0000_t75" style="width:199.5pt;height:102.75pt" o:ole="">
            <v:imagedata r:id="rId11" o:title=""/>
          </v:shape>
          <o:OLEObject Type="Embed" ProgID="Equation.3" ShapeID="_x0000_i1029" DrawAspect="Content" ObjectID="_1470235679" r:id="rId12"/>
        </w:object>
      </w:r>
    </w:p>
    <w:p w:rsidR="00064543" w:rsidRDefault="00064543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1A6E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47A1C">
        <w:rPr>
          <w:sz w:val="28"/>
          <w:szCs w:val="28"/>
        </w:rPr>
        <w:t>. Иртегов Д.В. Введение в Операционные системы СПб.:БХВ-Петербург, 200</w:t>
      </w:r>
      <w:r>
        <w:rPr>
          <w:sz w:val="28"/>
          <w:szCs w:val="28"/>
        </w:rPr>
        <w:t>6</w:t>
      </w:r>
      <w:r w:rsidRPr="00347A1C">
        <w:rPr>
          <w:sz w:val="28"/>
          <w:szCs w:val="28"/>
        </w:rPr>
        <w:t>.-624с. </w:t>
      </w:r>
      <w:r w:rsidRPr="00347A1C">
        <w:rPr>
          <w:sz w:val="28"/>
          <w:szCs w:val="28"/>
        </w:rPr>
        <w:br/>
      </w:r>
      <w:r>
        <w:rPr>
          <w:sz w:val="28"/>
          <w:szCs w:val="28"/>
        </w:rPr>
        <w:t>2</w:t>
      </w:r>
      <w:r w:rsidRPr="00347A1C">
        <w:rPr>
          <w:sz w:val="28"/>
          <w:szCs w:val="28"/>
        </w:rPr>
        <w:t>. Жигарев А. Н. Основы компьютерной грамоты. Л.: Машиностроение. Ленинг. отд-ие, 200</w:t>
      </w:r>
      <w:r>
        <w:rPr>
          <w:sz w:val="28"/>
          <w:szCs w:val="28"/>
        </w:rPr>
        <w:t>6</w:t>
      </w:r>
      <w:r w:rsidRPr="00347A1C">
        <w:rPr>
          <w:sz w:val="28"/>
          <w:szCs w:val="28"/>
        </w:rPr>
        <w:t xml:space="preserve"> г. </w:t>
      </w:r>
    </w:p>
    <w:p w:rsidR="001A6EFD" w:rsidRDefault="001A6EFD" w:rsidP="001A6E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47A1C">
        <w:rPr>
          <w:sz w:val="28"/>
          <w:szCs w:val="28"/>
        </w:rPr>
        <w:t>. Кузнецов Е. Ю., Осман В. М. Персональные компьютеры и программируемые микрокалькуляторы: Учеб. пособие для ВТУЗов. М.: Высш. шк., 200</w:t>
      </w:r>
      <w:r>
        <w:rPr>
          <w:sz w:val="28"/>
          <w:szCs w:val="28"/>
        </w:rPr>
        <w:t>5</w:t>
      </w:r>
      <w:r w:rsidRPr="00347A1C">
        <w:rPr>
          <w:sz w:val="28"/>
          <w:szCs w:val="28"/>
        </w:rPr>
        <w:t xml:space="preserve"> г. </w:t>
      </w:r>
    </w:p>
    <w:p w:rsidR="001A6EFD" w:rsidRPr="00347A1C" w:rsidRDefault="001A6EFD" w:rsidP="001A6E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47A1C">
        <w:rPr>
          <w:sz w:val="28"/>
          <w:szCs w:val="28"/>
        </w:rPr>
        <w:t>. Растригин Л. А. С компьютером наедине. М.: Радио и связь, 200</w:t>
      </w:r>
      <w:r>
        <w:rPr>
          <w:sz w:val="28"/>
          <w:szCs w:val="28"/>
        </w:rPr>
        <w:t>7</w:t>
      </w:r>
      <w:r w:rsidRPr="00347A1C">
        <w:rPr>
          <w:sz w:val="28"/>
          <w:szCs w:val="28"/>
        </w:rPr>
        <w:t xml:space="preserve"> г.</w:t>
      </w:r>
    </w:p>
    <w:p w:rsidR="001A6EFD" w:rsidRDefault="001A6EFD" w:rsidP="001A6EFD">
      <w:pPr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</w:p>
    <w:p w:rsidR="001A6EFD" w:rsidRPr="00064543" w:rsidRDefault="001A6EFD" w:rsidP="00064543">
      <w:pPr>
        <w:tabs>
          <w:tab w:val="left" w:pos="6570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1A6EFD" w:rsidRPr="00064543" w:rsidSect="00557683">
      <w:headerReference w:type="even" r:id="rId13"/>
      <w:headerReference w:type="default" r:id="rId14"/>
      <w:pgSz w:w="11907" w:h="16840" w:code="9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F5" w:rsidRDefault="00E959F5">
      <w:r>
        <w:separator/>
      </w:r>
    </w:p>
  </w:endnote>
  <w:endnote w:type="continuationSeparator" w:id="0">
    <w:p w:rsidR="00E959F5" w:rsidRDefault="00E9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F5" w:rsidRDefault="00E959F5">
      <w:r>
        <w:separator/>
      </w:r>
    </w:p>
  </w:footnote>
  <w:footnote w:type="continuationSeparator" w:id="0">
    <w:p w:rsidR="00E959F5" w:rsidRDefault="00E95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543" w:rsidRDefault="00064543" w:rsidP="00E959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4543" w:rsidRDefault="00064543" w:rsidP="0055768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543" w:rsidRDefault="00064543" w:rsidP="00E959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6EF7">
      <w:rPr>
        <w:rStyle w:val="a4"/>
        <w:noProof/>
      </w:rPr>
      <w:t>2</w:t>
    </w:r>
    <w:r>
      <w:rPr>
        <w:rStyle w:val="a4"/>
      </w:rPr>
      <w:fldChar w:fldCharType="end"/>
    </w:r>
  </w:p>
  <w:p w:rsidR="00064543" w:rsidRDefault="00064543" w:rsidP="00557683">
    <w:pPr>
      <w:pStyle w:val="a3"/>
      <w:ind w:right="360"/>
      <w:jc w:val="center"/>
    </w:pPr>
    <w:r>
      <w:t xml:space="preserve">Науменко Ирина Владимировна, МБ </w:t>
    </w:r>
    <w:r w:rsidR="001A6EFD">
      <w:t>–</w:t>
    </w:r>
    <w:r>
      <w:t xml:space="preserve"> 06</w:t>
    </w:r>
    <w:r w:rsidR="001A6EFD">
      <w:t>, 31.08.11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683"/>
    <w:rsid w:val="00064543"/>
    <w:rsid w:val="000B2DE5"/>
    <w:rsid w:val="001A6EFD"/>
    <w:rsid w:val="002043A0"/>
    <w:rsid w:val="002A74DB"/>
    <w:rsid w:val="002F1D9C"/>
    <w:rsid w:val="005005E6"/>
    <w:rsid w:val="00557683"/>
    <w:rsid w:val="00585C07"/>
    <w:rsid w:val="00682EC9"/>
    <w:rsid w:val="00915A34"/>
    <w:rsid w:val="00B01F7C"/>
    <w:rsid w:val="00B63C9B"/>
    <w:rsid w:val="00C86EF7"/>
    <w:rsid w:val="00E36AD7"/>
    <w:rsid w:val="00E959F5"/>
    <w:rsid w:val="00F4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F24D5888-CD05-444F-8EC4-233D39A3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76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57683"/>
  </w:style>
  <w:style w:type="paragraph" w:styleId="a5">
    <w:name w:val="footer"/>
    <w:basedOn w:val="a"/>
    <w:rsid w:val="00557683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682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на персональном компьютере всегда связана с созданием текстов</vt:lpstr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на персональном компьютере всегда связана с созданием текстов</dc:title>
  <dc:subject/>
  <dc:creator>лена</dc:creator>
  <cp:keywords/>
  <dc:description/>
  <cp:lastModifiedBy>Irina</cp:lastModifiedBy>
  <cp:revision>2</cp:revision>
  <dcterms:created xsi:type="dcterms:W3CDTF">2014-08-22T15:01:00Z</dcterms:created>
  <dcterms:modified xsi:type="dcterms:W3CDTF">2014-08-22T15:01:00Z</dcterms:modified>
</cp:coreProperties>
</file>