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5F" w:rsidRPr="003751A2" w:rsidRDefault="000B3E5F" w:rsidP="000B3E5F">
      <w:pPr>
        <w:spacing w:before="120"/>
        <w:jc w:val="center"/>
        <w:rPr>
          <w:b/>
          <w:sz w:val="32"/>
        </w:rPr>
      </w:pPr>
      <w:r w:rsidRPr="003751A2">
        <w:rPr>
          <w:b/>
          <w:sz w:val="32"/>
        </w:rPr>
        <w:t xml:space="preserve">Бескрылая гагарка </w:t>
      </w:r>
    </w:p>
    <w:p w:rsidR="000B3E5F" w:rsidRPr="003751A2" w:rsidRDefault="000B3E5F" w:rsidP="000B3E5F">
      <w:pPr>
        <w:spacing w:before="120"/>
        <w:jc w:val="center"/>
        <w:rPr>
          <w:sz w:val="28"/>
        </w:rPr>
      </w:pPr>
      <w:r w:rsidRPr="003751A2">
        <w:rPr>
          <w:sz w:val="28"/>
        </w:rPr>
        <w:t>А. Лебедев</w:t>
      </w:r>
    </w:p>
    <w:p w:rsidR="000B3E5F" w:rsidRDefault="000B3E5F" w:rsidP="000B3E5F">
      <w:pPr>
        <w:spacing w:before="120"/>
        <w:ind w:firstLine="567"/>
        <w:jc w:val="both"/>
      </w:pPr>
      <w:r w:rsidRPr="003751A2">
        <w:t>Статья посвящена вымершей нелетающей птице</w:t>
      </w:r>
      <w:r>
        <w:t xml:space="preserve"> - </w:t>
      </w:r>
      <w:r w:rsidRPr="003751A2">
        <w:t>бескрылой гагарке.</w:t>
      </w:r>
    </w:p>
    <w:p w:rsidR="000B3E5F" w:rsidRDefault="00E725B2" w:rsidP="000B3E5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ескрылая гагарка" style="width:102.75pt;height:165pt;mso-wrap-distance-left:0;mso-wrap-distance-right:0;mso-position-horizontal:left;mso-position-vertical-relative:line" o:allowoverlap="f">
            <v:imagedata r:id="rId4" o:title=""/>
          </v:shape>
        </w:pict>
      </w:r>
    </w:p>
    <w:p w:rsidR="000B3E5F" w:rsidRPr="003751A2" w:rsidRDefault="000B3E5F" w:rsidP="000B3E5F">
      <w:pPr>
        <w:spacing w:before="120"/>
        <w:ind w:firstLine="567"/>
        <w:jc w:val="both"/>
      </w:pPr>
      <w:r w:rsidRPr="003751A2">
        <w:t>Пингвинов</w:t>
      </w:r>
      <w:r>
        <w:t xml:space="preserve">, </w:t>
      </w:r>
      <w:r w:rsidRPr="003751A2">
        <w:t>которые населяют южное полушарие</w:t>
      </w:r>
      <w:r>
        <w:t xml:space="preserve">, </w:t>
      </w:r>
      <w:r w:rsidRPr="003751A2">
        <w:t>знают все</w:t>
      </w:r>
      <w:r>
        <w:t xml:space="preserve">, </w:t>
      </w:r>
      <w:r w:rsidRPr="003751A2">
        <w:t>но мало кому известно</w:t>
      </w:r>
      <w:r>
        <w:t xml:space="preserve">, </w:t>
      </w:r>
      <w:r w:rsidRPr="003751A2">
        <w:t>что само слово "пингвин" пришло с севера (впрочем</w:t>
      </w:r>
      <w:r>
        <w:t xml:space="preserve">, </w:t>
      </w:r>
      <w:r w:rsidRPr="003751A2">
        <w:t>наверное</w:t>
      </w:r>
      <w:r>
        <w:t xml:space="preserve">, </w:t>
      </w:r>
      <w:r w:rsidRPr="003751A2">
        <w:t>некоторые и сейчас думают</w:t>
      </w:r>
      <w:r>
        <w:t xml:space="preserve">, </w:t>
      </w:r>
      <w:r w:rsidRPr="003751A2">
        <w:t>что пингвины живут в Арктике вместе с Белыми медведями). А ведь раньше так называли совсем другую птицу (правда</w:t>
      </w:r>
      <w:r>
        <w:t xml:space="preserve">, </w:t>
      </w:r>
      <w:r w:rsidRPr="003751A2">
        <w:t>немного похожую) бескрылую гагарку. Существуют различные версии возникновения этого слова. По одной из них</w:t>
      </w:r>
      <w:r>
        <w:t xml:space="preserve">, </w:t>
      </w:r>
      <w:r w:rsidRPr="003751A2">
        <w:t>происходит оно от словосочетания "pen gwyn" (белоголовый)</w:t>
      </w:r>
      <w:r>
        <w:t xml:space="preserve">, </w:t>
      </w:r>
      <w:r w:rsidRPr="003751A2">
        <w:t>по другой версии происходит от слов "pin wing" (шпилькокрыл)</w:t>
      </w:r>
      <w:r>
        <w:t xml:space="preserve">, </w:t>
      </w:r>
      <w:r w:rsidRPr="003751A2">
        <w:t>наконец третий вариант от латинского "pingus" (толстый). Со временем это название перешло во многие языки</w:t>
      </w:r>
      <w:r>
        <w:t xml:space="preserve">, </w:t>
      </w:r>
      <w:r w:rsidRPr="003751A2">
        <w:t>а потом и вообще поменяло объект</w:t>
      </w:r>
      <w:r>
        <w:t xml:space="preserve">, </w:t>
      </w:r>
      <w:r w:rsidRPr="003751A2">
        <w:t xml:space="preserve">который называли этим словом. </w:t>
      </w:r>
    </w:p>
    <w:p w:rsidR="000B3E5F" w:rsidRDefault="000B3E5F" w:rsidP="000B3E5F">
      <w:pPr>
        <w:spacing w:before="120"/>
        <w:ind w:firstLine="567"/>
        <w:jc w:val="both"/>
      </w:pPr>
      <w:r w:rsidRPr="003751A2">
        <w:t>Бескрылая гагарка была хорошо известна европейским морякам</w:t>
      </w:r>
      <w:r>
        <w:t xml:space="preserve">, </w:t>
      </w:r>
      <w:r w:rsidRPr="003751A2">
        <w:t>и когда в южных морях они увидели похожих птиц</w:t>
      </w:r>
      <w:r>
        <w:t xml:space="preserve">, </w:t>
      </w:r>
      <w:r w:rsidRPr="003751A2">
        <w:t>то те сразу же были названы пингвинами. Хотя стоит отметить</w:t>
      </w:r>
      <w:r>
        <w:t xml:space="preserve">, </w:t>
      </w:r>
      <w:r w:rsidRPr="003751A2">
        <w:t>что эти столь далекие в систематическом отношении пернатые</w:t>
      </w:r>
      <w:r>
        <w:t xml:space="preserve">, </w:t>
      </w:r>
      <w:r w:rsidRPr="003751A2">
        <w:t>благодаря сходным условиям жизни</w:t>
      </w:r>
      <w:r>
        <w:t xml:space="preserve">, </w:t>
      </w:r>
      <w:r w:rsidRPr="003751A2">
        <w:t>действительно очень похожи с виду. Бескрылая гагарка утратила способность летать и имела лишь недоразвитые крылья. На суше она ходила неуклюже</w:t>
      </w:r>
      <w:r>
        <w:t xml:space="preserve">, </w:t>
      </w:r>
      <w:r w:rsidRPr="003751A2">
        <w:t>вытянувшись вертикально и переваливаясь с ноги на ногу. Зато в море никто бы не узнал этих неповоротливых птиц: подобно пингвинам гагарка превосходно плавала и ныряла</w:t>
      </w:r>
      <w:r>
        <w:t xml:space="preserve">, </w:t>
      </w:r>
      <w:r w:rsidRPr="003751A2">
        <w:t xml:space="preserve">махая крыльями под водой. Толстый слой подкожного жира служил надежной теплоизоляцией при долгом пребывании в воде. </w:t>
      </w:r>
    </w:p>
    <w:p w:rsidR="000B3E5F" w:rsidRDefault="000B3E5F" w:rsidP="000B3E5F">
      <w:pPr>
        <w:spacing w:before="120"/>
        <w:ind w:firstLine="567"/>
        <w:jc w:val="both"/>
      </w:pPr>
      <w:r w:rsidRPr="003751A2">
        <w:t>У этой птицы было немало и других имен</w:t>
      </w:r>
      <w:r>
        <w:t xml:space="preserve">, </w:t>
      </w:r>
      <w:r w:rsidRPr="003751A2">
        <w:t>это говорит о том</w:t>
      </w:r>
      <w:r>
        <w:t xml:space="preserve">, </w:t>
      </w:r>
      <w:r w:rsidRPr="003751A2">
        <w:t>что люди издревле знали эту птицу. Древние скандинавы называли гагарку "гейрфугель" (птица-копье)</w:t>
      </w:r>
      <w:r>
        <w:t xml:space="preserve">, </w:t>
      </w:r>
      <w:r w:rsidRPr="003751A2">
        <w:t>а баски</w:t>
      </w:r>
      <w:r>
        <w:t xml:space="preserve"> - </w:t>
      </w:r>
      <w:r w:rsidRPr="003751A2">
        <w:t xml:space="preserve">"арпоназ" (копьенос). Оба эти названия возникли благодаря мощному удлиненному клюву гагарки. Современное английское наименование great auk (большая гагарка) появилось лишь в XVIII веке. </w:t>
      </w:r>
    </w:p>
    <w:p w:rsidR="000B3E5F" w:rsidRDefault="000B3E5F" w:rsidP="000B3E5F">
      <w:pPr>
        <w:spacing w:before="120"/>
        <w:ind w:firstLine="567"/>
        <w:jc w:val="both"/>
      </w:pPr>
      <w:r w:rsidRPr="003751A2">
        <w:t>В историческое время бескрылая гагарка была широко распространена по побережьям и островам всей северной части Атлантики (от Лабрадора и Ньюфаундленда до Гренландии и Исландии</w:t>
      </w:r>
      <w:r>
        <w:t xml:space="preserve">, </w:t>
      </w:r>
      <w:r w:rsidRPr="003751A2">
        <w:t>и от Норвегии до Британских островов). Это была крупная</w:t>
      </w:r>
      <w:r>
        <w:t xml:space="preserve">, </w:t>
      </w:r>
      <w:r w:rsidRPr="003751A2">
        <w:t>размером с гуся</w:t>
      </w:r>
      <w:r>
        <w:t xml:space="preserve">, </w:t>
      </w:r>
      <w:r w:rsidRPr="003751A2">
        <w:t>птица. Высота взрослой гагарки составляла 75–85 см. Длина крыльев всего 150–170 мм. Из-за постоянного преследования людьми область распространения бедной птицы быстро сокращалась. Ещё до начала X века люди постарались</w:t>
      </w:r>
      <w:r>
        <w:t xml:space="preserve">, </w:t>
      </w:r>
      <w:r w:rsidRPr="003751A2">
        <w:t>чтобы бескрылая гагарка исчезла на побережье континента</w:t>
      </w:r>
      <w:r>
        <w:t xml:space="preserve">, </w:t>
      </w:r>
      <w:r w:rsidRPr="003751A2">
        <w:t>найдя убежище на труднодоступных</w:t>
      </w:r>
      <w:r>
        <w:t xml:space="preserve">, </w:t>
      </w:r>
      <w:r w:rsidRPr="003751A2">
        <w:t>скалистых островах. Но и это уже не могло спасти этих птиц. К X веку добытчиков интересовало уже не столько мясо копьеноса</w:t>
      </w:r>
      <w:r>
        <w:t xml:space="preserve">, </w:t>
      </w:r>
      <w:r w:rsidRPr="003751A2">
        <w:t>сколько жир и мягкие эластичные перья</w:t>
      </w:r>
      <w:r>
        <w:t xml:space="preserve">, </w:t>
      </w:r>
      <w:r w:rsidRPr="003751A2">
        <w:t xml:space="preserve">которые стали ценным товаром во многих местах Европы. Постепенно бескрылая гагарка стала обитателем лишь северных неприступных островов. Но с развитием мореплавания человек смог добраться и туда. </w:t>
      </w:r>
    </w:p>
    <w:p w:rsidR="000B3E5F" w:rsidRPr="003751A2" w:rsidRDefault="000B3E5F" w:rsidP="000B3E5F">
      <w:pPr>
        <w:spacing w:before="120"/>
        <w:ind w:firstLine="567"/>
        <w:jc w:val="both"/>
      </w:pPr>
      <w:r w:rsidRPr="003751A2">
        <w:t>Бескрылая гагарка была прекрасно приспособлена к обитанию в воде. Гнездилась она на скалах и удаленных от берега островах вместе с другими птицами</w:t>
      </w:r>
      <w:r>
        <w:t xml:space="preserve">, </w:t>
      </w:r>
    </w:p>
    <w:p w:rsidR="000B3E5F" w:rsidRDefault="000B3E5F" w:rsidP="000B3E5F">
      <w:pPr>
        <w:spacing w:before="120"/>
        <w:ind w:firstLine="567"/>
        <w:jc w:val="both"/>
      </w:pPr>
      <w:r w:rsidRPr="003751A2">
        <w:t>численность морских птиц в колониях в районе острова Ньюфаундленд потрясала первых европейских путешественников. В таких неприступных условиях гагарку не могли достать наземные хищники</w:t>
      </w:r>
      <w:r>
        <w:t xml:space="preserve">, </w:t>
      </w:r>
      <w:r w:rsidRPr="003751A2">
        <w:t>кроме одного. Бескрылая гагарка с древнейших времен была объектом промысла приморских жителей. Неспособность летать</w:t>
      </w:r>
      <w:r>
        <w:t xml:space="preserve">, </w:t>
      </w:r>
      <w:r w:rsidRPr="003751A2">
        <w:t>доверчивость</w:t>
      </w:r>
      <w:r>
        <w:t xml:space="preserve">, </w:t>
      </w:r>
      <w:r w:rsidRPr="003751A2">
        <w:t>огромные скопления на гнездовании делали ее легкой добычей. Добыть бескрылую гагарку не стоило особого труда. Их убивали дубинками</w:t>
      </w:r>
      <w:r>
        <w:t xml:space="preserve">, </w:t>
      </w:r>
      <w:r w:rsidRPr="003751A2">
        <w:t>веслами</w:t>
      </w:r>
      <w:r>
        <w:t xml:space="preserve">, </w:t>
      </w:r>
      <w:r w:rsidRPr="003751A2">
        <w:t>палками</w:t>
      </w:r>
      <w:r>
        <w:t xml:space="preserve">, </w:t>
      </w:r>
      <w:r w:rsidRPr="003751A2">
        <w:t>загоняли в лодки по перекинутой через борт доске столько</w:t>
      </w:r>
      <w:r>
        <w:t xml:space="preserve">, </w:t>
      </w:r>
      <w:r w:rsidRPr="003751A2">
        <w:t>сколько их туда могло уместиться. Моряки</w:t>
      </w:r>
      <w:r>
        <w:t xml:space="preserve">, </w:t>
      </w:r>
      <w:r w:rsidRPr="003751A2">
        <w:t>запасаясь провиантом на долгое плавание</w:t>
      </w:r>
      <w:r>
        <w:t xml:space="preserve">, </w:t>
      </w:r>
      <w:r w:rsidRPr="003751A2">
        <w:t xml:space="preserve">солили крупных жирных птиц в бочках. От островов отходили корабли с набитыми гагарками трюмами. Издавна велся и промысел яиц. </w:t>
      </w:r>
    </w:p>
    <w:p w:rsidR="000B3E5F" w:rsidRDefault="000B3E5F" w:rsidP="000B3E5F">
      <w:pPr>
        <w:spacing w:before="120"/>
        <w:ind w:firstLine="567"/>
        <w:jc w:val="both"/>
      </w:pPr>
      <w:r w:rsidRPr="003751A2">
        <w:t>Для моряков</w:t>
      </w:r>
      <w:r>
        <w:t xml:space="preserve">, </w:t>
      </w:r>
      <w:r w:rsidRPr="003751A2">
        <w:t>вынужденных долгое время питаться солониной и сухарями</w:t>
      </w:r>
      <w:r>
        <w:t xml:space="preserve">, </w:t>
      </w:r>
      <w:r w:rsidRPr="003751A2">
        <w:t>колонии морских птиц были спасением. Наиболее выгодной и легкой добычей были бескрылые гагарки</w:t>
      </w:r>
      <w:r>
        <w:t xml:space="preserve">, </w:t>
      </w:r>
      <w:r w:rsidRPr="003751A2">
        <w:t>поэтому им и доставалось больше всех. Птицам</w:t>
      </w:r>
      <w:r>
        <w:t xml:space="preserve">, </w:t>
      </w:r>
      <w:r w:rsidRPr="003751A2">
        <w:t>гнездящимся в районе острова Ньюфаундленд</w:t>
      </w:r>
      <w:r>
        <w:t xml:space="preserve">, </w:t>
      </w:r>
      <w:r w:rsidRPr="003751A2">
        <w:t>не повезло</w:t>
      </w:r>
      <w:r>
        <w:t xml:space="preserve">, </w:t>
      </w:r>
      <w:r w:rsidRPr="003751A2">
        <w:t>они оказались как раз на пути из Европы к колониям Новой Англии. К птичьим островам то и дело подходили корабли для пополнения запасов провианта и уходили с полностью набитыми трюмами. Позже к рыбакам подключились и поселенцы. Для многих из них птицы были основной пищей. С ростом численности населения на Атлантическом побережье Америки заготовка мяса и яиц морских птиц становилась все более выгодным делом. Не меньшее опустошение</w:t>
      </w:r>
      <w:r>
        <w:t xml:space="preserve">, </w:t>
      </w:r>
      <w:r w:rsidRPr="003751A2">
        <w:t>чем заготовка мяса и яиц</w:t>
      </w:r>
      <w:r>
        <w:t xml:space="preserve">, </w:t>
      </w:r>
      <w:r w:rsidRPr="003751A2">
        <w:t>производила и добыча жира</w:t>
      </w:r>
      <w:r>
        <w:t xml:space="preserve">, </w:t>
      </w:r>
      <w:r w:rsidRPr="003751A2">
        <w:t xml:space="preserve">спрос на него в то время был очень высоким. Бескрылая гагарка была для этого идеальным объектом. </w:t>
      </w:r>
    </w:p>
    <w:p w:rsidR="000B3E5F" w:rsidRDefault="000B3E5F" w:rsidP="000B3E5F">
      <w:pPr>
        <w:spacing w:before="120"/>
        <w:ind w:firstLine="567"/>
        <w:jc w:val="both"/>
      </w:pPr>
      <w:r w:rsidRPr="003751A2">
        <w:t>И</w:t>
      </w:r>
      <w:r>
        <w:t xml:space="preserve">, </w:t>
      </w:r>
      <w:r w:rsidRPr="003751A2">
        <w:t>несмотря на это безумное непрестанное истребление</w:t>
      </w:r>
      <w:r>
        <w:t xml:space="preserve">, </w:t>
      </w:r>
      <w:r w:rsidRPr="003751A2">
        <w:t>бескрылые гагарки продержались несколько столетий</w:t>
      </w:r>
      <w:r>
        <w:t xml:space="preserve">, </w:t>
      </w:r>
      <w:r w:rsidRPr="003751A2">
        <w:t>такой колоссальной была их численность до этого. Добил копьеносов возросший во второй половине XVIII века спрос на перья и пух</w:t>
      </w:r>
      <w:r>
        <w:t xml:space="preserve">, </w:t>
      </w:r>
      <w:r w:rsidRPr="003751A2">
        <w:t>которые использовали для изготовления подушек</w:t>
      </w:r>
      <w:r>
        <w:t xml:space="preserve">, </w:t>
      </w:r>
      <w:r w:rsidRPr="003751A2">
        <w:t>перин и обивки мебели. Досталось и гагам</w:t>
      </w:r>
      <w:r>
        <w:t xml:space="preserve">, </w:t>
      </w:r>
      <w:r w:rsidRPr="003751A2">
        <w:t>и многим другим видам. Лишь в 1794 году лондонский министр по делам колоний запретил уничтожение копьеносов для торговли пером. Но этот запрет пришел слишком поздно</w:t>
      </w:r>
      <w:r>
        <w:t xml:space="preserve">, </w:t>
      </w:r>
      <w:r w:rsidRPr="003751A2">
        <w:t xml:space="preserve">да и к тому же никто исполнять его не собирался. К 1802 году последняя в Северной Америке колония "пингвинов" на острове Фанк была окончательно уничтожена. </w:t>
      </w:r>
    </w:p>
    <w:p w:rsidR="000B3E5F" w:rsidRDefault="000B3E5F" w:rsidP="000B3E5F">
      <w:pPr>
        <w:spacing w:before="120"/>
        <w:ind w:firstLine="567"/>
        <w:jc w:val="both"/>
      </w:pPr>
      <w:r w:rsidRPr="003751A2">
        <w:t>Еще несколько десятилетий сохранялись жалкие остатки колоний бескрылой гагарки на севере Атлантики. Они уже не могли представлять никакого интереса для промысла. Лишь два крохотных островка у юго-западных берегов Исландии возле полуострова Рейкьянес стали последним пристанищем бескрылых гагарок. Собственно это были не острова</w:t>
      </w:r>
      <w:r>
        <w:t xml:space="preserve">, </w:t>
      </w:r>
      <w:r w:rsidRPr="003751A2">
        <w:t>а просто скалы среди моря. Это острова Гейрфугласкер и Элдей. Гейрфугласкер служил надежным убежищем для птиц. Остров был почти недоступен из-за сильного прибоя. Промысел на этих островах был мало выгодным</w:t>
      </w:r>
      <w:r>
        <w:t xml:space="preserve">, </w:t>
      </w:r>
      <w:r w:rsidRPr="003751A2">
        <w:t xml:space="preserve">так как два расположенных неподалеку монастыря требовали себе в качестве пошлины 3/4 добычи. Но зимой 1830 года остров Гейрфугласкер поглотило море в результате подводного вулканического извержения. Осталась лишь крохотная колония бескрылых гагарок на острове Элдей. </w:t>
      </w:r>
    </w:p>
    <w:p w:rsidR="000B3E5F" w:rsidRDefault="000B3E5F" w:rsidP="000B3E5F">
      <w:pPr>
        <w:spacing w:before="120"/>
        <w:ind w:firstLine="567"/>
        <w:jc w:val="both"/>
      </w:pPr>
      <w:r w:rsidRPr="003751A2">
        <w:t>Добытчики мяса и перьев к тому времени уже забыли о копьеносе как объекте промысла. Но тут на арену вышли коллекционеры</w:t>
      </w:r>
      <w:r>
        <w:t xml:space="preserve">, </w:t>
      </w:r>
      <w:r w:rsidRPr="003751A2">
        <w:t>поставившие жирную точку в этой трагедии. Когда все стали понимать</w:t>
      </w:r>
      <w:r>
        <w:t xml:space="preserve">, </w:t>
      </w:r>
      <w:r w:rsidRPr="003751A2">
        <w:t>что дни "северного пингвина" сочтены</w:t>
      </w:r>
      <w:r>
        <w:t xml:space="preserve">, </w:t>
      </w:r>
      <w:r w:rsidRPr="003751A2">
        <w:t>цены на чучела и яйца гагарок бешено подскочили</w:t>
      </w:r>
      <w:r>
        <w:t xml:space="preserve">, </w:t>
      </w:r>
      <w:r w:rsidRPr="003751A2">
        <w:t>и многие музеи и частные коллекционеры пожелали заполучить себе экземпляры. Даже примерно неизвестно какой была численность копьеносов во времена их процветания. Цифры отражают лишь</w:t>
      </w:r>
      <w:r>
        <w:t xml:space="preserve">, </w:t>
      </w:r>
      <w:r w:rsidRPr="003751A2">
        <w:t xml:space="preserve">сколько птиц было убито в последние годы существования вида. </w:t>
      </w:r>
    </w:p>
    <w:p w:rsidR="000B3E5F" w:rsidRPr="003751A2" w:rsidRDefault="000B3E5F" w:rsidP="000B3E5F">
      <w:pPr>
        <w:spacing w:before="120"/>
        <w:ind w:firstLine="567"/>
        <w:jc w:val="both"/>
      </w:pPr>
      <w:r w:rsidRPr="003751A2">
        <w:t>1830 год</w:t>
      </w:r>
      <w:r>
        <w:t xml:space="preserve"> - </w:t>
      </w:r>
      <w:r w:rsidRPr="003751A2">
        <w:t xml:space="preserve">13 птиц </w:t>
      </w:r>
    </w:p>
    <w:p w:rsidR="000B3E5F" w:rsidRPr="003751A2" w:rsidRDefault="000B3E5F" w:rsidP="000B3E5F">
      <w:pPr>
        <w:spacing w:before="120"/>
        <w:ind w:firstLine="567"/>
        <w:jc w:val="both"/>
      </w:pPr>
      <w:r w:rsidRPr="003751A2">
        <w:t>1831 год</w:t>
      </w:r>
      <w:r>
        <w:t xml:space="preserve"> - </w:t>
      </w:r>
      <w:r w:rsidRPr="003751A2">
        <w:t xml:space="preserve">24 птицы </w:t>
      </w:r>
    </w:p>
    <w:p w:rsidR="000B3E5F" w:rsidRPr="003751A2" w:rsidRDefault="000B3E5F" w:rsidP="000B3E5F">
      <w:pPr>
        <w:spacing w:before="120"/>
        <w:ind w:firstLine="567"/>
        <w:jc w:val="both"/>
      </w:pPr>
      <w:r w:rsidRPr="003751A2">
        <w:t xml:space="preserve">1833 год – 13 птиц </w:t>
      </w:r>
    </w:p>
    <w:p w:rsidR="000B3E5F" w:rsidRPr="003751A2" w:rsidRDefault="000B3E5F" w:rsidP="000B3E5F">
      <w:pPr>
        <w:spacing w:before="120"/>
        <w:ind w:firstLine="567"/>
        <w:jc w:val="both"/>
      </w:pPr>
      <w:r w:rsidRPr="003751A2">
        <w:t xml:space="preserve">1834 год – 9 птиц </w:t>
      </w:r>
    </w:p>
    <w:p w:rsidR="000B3E5F" w:rsidRDefault="000B3E5F" w:rsidP="000B3E5F">
      <w:pPr>
        <w:spacing w:before="120"/>
        <w:ind w:firstLine="567"/>
        <w:jc w:val="both"/>
      </w:pPr>
      <w:r w:rsidRPr="003751A2">
        <w:t>1840</w:t>
      </w:r>
      <w:r>
        <w:t xml:space="preserve"> - </w:t>
      </w:r>
      <w:r w:rsidRPr="003751A2">
        <w:t>1841 годы</w:t>
      </w:r>
      <w:r>
        <w:t xml:space="preserve"> - </w:t>
      </w:r>
      <w:r w:rsidRPr="003751A2">
        <w:t xml:space="preserve">3 птицы </w:t>
      </w:r>
    </w:p>
    <w:p w:rsidR="000B3E5F" w:rsidRDefault="000B3E5F" w:rsidP="000B3E5F">
      <w:pPr>
        <w:spacing w:before="120"/>
        <w:ind w:firstLine="567"/>
        <w:jc w:val="both"/>
      </w:pPr>
      <w:r w:rsidRPr="003751A2">
        <w:t>Последние две птицы были убиты 3 июня 1844 года. Были ли эти птицы действительно последними представителями своего вида</w:t>
      </w:r>
      <w:r>
        <w:t xml:space="preserve">, </w:t>
      </w:r>
      <w:r w:rsidRPr="003751A2">
        <w:t>установить уже никогда не удастся. Во всяком случае</w:t>
      </w:r>
      <w:r>
        <w:t xml:space="preserve">, </w:t>
      </w:r>
      <w:r w:rsidRPr="003751A2">
        <w:t>именно они вошли в историю. После этого еще более десяти лет поступали сообщения о встречах бескрылых гагарок в различных местах</w:t>
      </w:r>
      <w:r>
        <w:t xml:space="preserve">, </w:t>
      </w:r>
      <w:r w:rsidRPr="003751A2">
        <w:t xml:space="preserve">но проверить их не удавалось». </w:t>
      </w:r>
    </w:p>
    <w:p w:rsidR="000B3E5F" w:rsidRDefault="000B3E5F" w:rsidP="000B3E5F">
      <w:pPr>
        <w:spacing w:before="120"/>
        <w:ind w:firstLine="567"/>
        <w:jc w:val="both"/>
      </w:pPr>
      <w:r w:rsidRPr="003751A2">
        <w:t>От процветавшего когда-то вида осталось 78 чучел и тушек в музеях</w:t>
      </w:r>
      <w:r>
        <w:t xml:space="preserve">, </w:t>
      </w:r>
      <w:r w:rsidRPr="003751A2">
        <w:t>около 75 яиц и несколько скелетов. Сейчас они стоят бешеных денег. Теперь на острове Элдей установлен маленький мемориал в виде статуи бескрылой гагарки</w:t>
      </w:r>
      <w:r>
        <w:t xml:space="preserve">, </w:t>
      </w:r>
      <w:r w:rsidRPr="003751A2">
        <w:t xml:space="preserve">данная скульптура стала символом утраченного природного наследия.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E5F"/>
    <w:rsid w:val="000B3E5F"/>
    <w:rsid w:val="001A35F6"/>
    <w:rsid w:val="003751A2"/>
    <w:rsid w:val="006269D8"/>
    <w:rsid w:val="007A4B69"/>
    <w:rsid w:val="00811DD4"/>
    <w:rsid w:val="00A10D86"/>
    <w:rsid w:val="00C01C70"/>
    <w:rsid w:val="00DF5C66"/>
    <w:rsid w:val="00E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6F846E0-0807-451E-B09E-DF25174D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E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3E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Бескрылая гагарка </vt:lpstr>
    </vt:vector>
  </TitlesOfParts>
  <Company>Home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Бескрылая гагарка </dc:title>
  <dc:subject/>
  <dc:creator>User</dc:creator>
  <cp:keywords/>
  <dc:description/>
  <cp:lastModifiedBy>admin</cp:lastModifiedBy>
  <cp:revision>2</cp:revision>
  <dcterms:created xsi:type="dcterms:W3CDTF">2014-03-28T16:20:00Z</dcterms:created>
  <dcterms:modified xsi:type="dcterms:W3CDTF">2014-03-28T16:20:00Z</dcterms:modified>
</cp:coreProperties>
</file>