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EE" w:rsidRDefault="00354FEE" w:rsidP="00354FEE">
      <w:pPr>
        <w:ind w:firstLine="708"/>
        <w:jc w:val="center"/>
        <w:rPr>
          <w:b/>
          <w:bCs/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 w:rsidRPr="00354FEE">
        <w:rPr>
          <w:sz w:val="32"/>
          <w:szCs w:val="32"/>
        </w:rPr>
        <w:t>Государственный Университет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 w:rsidRPr="00354FEE">
        <w:rPr>
          <w:sz w:val="32"/>
          <w:szCs w:val="32"/>
        </w:rPr>
        <w:t>Высшая Школа Экономики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 w:rsidRPr="00354FEE">
        <w:rPr>
          <w:sz w:val="32"/>
          <w:szCs w:val="32"/>
        </w:rPr>
        <w:t>Факультет «Бизнес-Информатика»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Default="00354FEE" w:rsidP="00354FEE">
      <w:pPr>
        <w:ind w:firstLine="708"/>
        <w:jc w:val="center"/>
        <w:rPr>
          <w:sz w:val="32"/>
          <w:szCs w:val="32"/>
        </w:rPr>
      </w:pPr>
    </w:p>
    <w:p w:rsidR="00182E44" w:rsidRDefault="00182E44" w:rsidP="00354FEE">
      <w:pPr>
        <w:ind w:firstLine="708"/>
        <w:jc w:val="center"/>
        <w:rPr>
          <w:sz w:val="32"/>
          <w:szCs w:val="32"/>
        </w:rPr>
      </w:pPr>
    </w:p>
    <w:p w:rsidR="00182E44" w:rsidRDefault="00182E44" w:rsidP="00354FEE">
      <w:pPr>
        <w:ind w:firstLine="708"/>
        <w:jc w:val="center"/>
        <w:rPr>
          <w:sz w:val="32"/>
          <w:szCs w:val="32"/>
        </w:rPr>
      </w:pPr>
    </w:p>
    <w:p w:rsidR="00182E44" w:rsidRPr="00354FEE" w:rsidRDefault="00182E44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Реферат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по курсу Философия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на тему: «</w:t>
      </w:r>
      <w:r w:rsidRPr="00354FEE">
        <w:rPr>
          <w:sz w:val="32"/>
          <w:szCs w:val="32"/>
        </w:rPr>
        <w:t>Камю А</w:t>
      </w:r>
      <w:r>
        <w:rPr>
          <w:sz w:val="32"/>
          <w:szCs w:val="32"/>
        </w:rPr>
        <w:t>. Миф о сизифе. Эссе об абсурде</w:t>
      </w:r>
      <w:r w:rsidRPr="00354FEE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Default="00354FEE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Default="00182E44" w:rsidP="00354FEE">
      <w:pPr>
        <w:ind w:firstLine="708"/>
        <w:jc w:val="center"/>
      </w:pPr>
    </w:p>
    <w:p w:rsidR="00182E44" w:rsidRPr="00354FEE" w:rsidRDefault="00182E44" w:rsidP="00354FEE">
      <w:pPr>
        <w:ind w:firstLine="708"/>
        <w:jc w:val="center"/>
      </w:pPr>
    </w:p>
    <w:p w:rsidR="00354FEE" w:rsidRPr="00354FEE" w:rsidRDefault="00354FEE" w:rsidP="00354FEE">
      <w:pPr>
        <w:ind w:firstLine="708"/>
        <w:jc w:val="right"/>
      </w:pPr>
      <w:r w:rsidRPr="00354FEE">
        <w:t>студента:</w:t>
      </w:r>
    </w:p>
    <w:p w:rsidR="00354FEE" w:rsidRPr="00354FEE" w:rsidRDefault="00354FEE" w:rsidP="00354FEE">
      <w:pPr>
        <w:ind w:firstLine="708"/>
        <w:jc w:val="right"/>
      </w:pPr>
      <w:r w:rsidRPr="00354FEE">
        <w:t>Ткаченко Ольга Сергеевна</w:t>
      </w:r>
    </w:p>
    <w:p w:rsidR="00354FEE" w:rsidRPr="00354FEE" w:rsidRDefault="00354FEE" w:rsidP="00354FEE">
      <w:pPr>
        <w:ind w:firstLine="708"/>
        <w:jc w:val="right"/>
      </w:pPr>
      <w:r w:rsidRPr="00354FEE">
        <w:t>группа 174</w:t>
      </w:r>
    </w:p>
    <w:p w:rsidR="00354FEE" w:rsidRDefault="00354FEE" w:rsidP="00354FEE">
      <w:pPr>
        <w:ind w:firstLine="708"/>
        <w:jc w:val="right"/>
      </w:pPr>
    </w:p>
    <w:p w:rsidR="00354FEE" w:rsidRPr="00354FEE" w:rsidRDefault="00354FEE" w:rsidP="00354FEE">
      <w:pPr>
        <w:ind w:firstLine="708"/>
        <w:jc w:val="right"/>
      </w:pPr>
      <w:r>
        <w:t>лектор:</w:t>
      </w:r>
    </w:p>
    <w:p w:rsidR="00354FEE" w:rsidRPr="00354FEE" w:rsidRDefault="00354FEE" w:rsidP="00354FEE">
      <w:pPr>
        <w:ind w:firstLine="708"/>
        <w:jc w:val="right"/>
      </w:pPr>
      <w:r>
        <w:t>Кантор Владимир Карлович</w:t>
      </w:r>
    </w:p>
    <w:p w:rsidR="00354FEE" w:rsidRPr="00354FEE" w:rsidRDefault="00354FEE" w:rsidP="00354FEE">
      <w:pPr>
        <w:ind w:firstLine="708"/>
        <w:jc w:val="right"/>
      </w:pPr>
    </w:p>
    <w:p w:rsidR="00354FEE" w:rsidRPr="00354FEE" w:rsidRDefault="00354FEE" w:rsidP="00354FEE">
      <w:pPr>
        <w:ind w:firstLine="708"/>
        <w:jc w:val="right"/>
      </w:pPr>
    </w:p>
    <w:p w:rsidR="00354FEE" w:rsidRPr="00354FEE" w:rsidRDefault="00354FEE" w:rsidP="00354FEE">
      <w:pPr>
        <w:ind w:firstLine="708"/>
        <w:jc w:val="right"/>
      </w:pPr>
    </w:p>
    <w:p w:rsidR="00354FEE" w:rsidRPr="00354FEE" w:rsidRDefault="00354FEE" w:rsidP="00354FEE">
      <w:pPr>
        <w:ind w:firstLine="708"/>
        <w:jc w:val="right"/>
      </w:pPr>
    </w:p>
    <w:p w:rsidR="00354FEE" w:rsidRPr="00354FEE" w:rsidRDefault="00354FEE" w:rsidP="00354FEE">
      <w:pPr>
        <w:ind w:firstLine="708"/>
        <w:jc w:val="center"/>
      </w:pPr>
    </w:p>
    <w:p w:rsidR="00354FEE" w:rsidRPr="00354FEE" w:rsidRDefault="00354FEE" w:rsidP="00354FEE">
      <w:pPr>
        <w:ind w:firstLine="708"/>
        <w:jc w:val="center"/>
      </w:pPr>
    </w:p>
    <w:p w:rsidR="00354FEE" w:rsidRPr="00354FEE" w:rsidRDefault="00354FEE" w:rsidP="00354FEE">
      <w:pPr>
        <w:ind w:firstLine="708"/>
        <w:jc w:val="center"/>
      </w:pPr>
    </w:p>
    <w:p w:rsidR="00354FEE" w:rsidRPr="00354FEE" w:rsidRDefault="00354FEE" w:rsidP="00354FEE">
      <w:pPr>
        <w:ind w:firstLine="708"/>
        <w:jc w:val="center"/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Pr="00354FEE" w:rsidRDefault="00354FEE" w:rsidP="00354FEE">
      <w:pPr>
        <w:ind w:firstLine="708"/>
        <w:jc w:val="center"/>
        <w:rPr>
          <w:sz w:val="32"/>
          <w:szCs w:val="32"/>
        </w:rPr>
      </w:pPr>
    </w:p>
    <w:p w:rsidR="00354FEE" w:rsidRDefault="00354FEE" w:rsidP="005B39B9">
      <w:pPr>
        <w:ind w:firstLine="708"/>
        <w:jc w:val="both"/>
        <w:rPr>
          <w:b/>
          <w:bCs/>
          <w:sz w:val="32"/>
          <w:szCs w:val="32"/>
        </w:rPr>
      </w:pPr>
    </w:p>
    <w:p w:rsidR="00354FEE" w:rsidRPr="00182E44" w:rsidRDefault="00354FEE" w:rsidP="00354FEE">
      <w:pPr>
        <w:ind w:firstLine="708"/>
        <w:jc w:val="center"/>
      </w:pPr>
      <w:r w:rsidRPr="00182E44">
        <w:t>2005</w:t>
      </w:r>
      <w:r w:rsidR="00182E44" w:rsidRPr="00182E44">
        <w:t xml:space="preserve"> год</w:t>
      </w:r>
      <w:r w:rsidR="00182E44">
        <w:t>.</w:t>
      </w:r>
    </w:p>
    <w:p w:rsidR="00354FEE" w:rsidRDefault="00354FEE" w:rsidP="005B39B9">
      <w:pPr>
        <w:ind w:firstLine="708"/>
        <w:jc w:val="both"/>
        <w:rPr>
          <w:b/>
          <w:bCs/>
          <w:sz w:val="32"/>
          <w:szCs w:val="32"/>
        </w:rPr>
      </w:pPr>
    </w:p>
    <w:p w:rsidR="00B62CDF" w:rsidRPr="00863378" w:rsidRDefault="00A84BBF" w:rsidP="009D3CB7">
      <w:pPr>
        <w:ind w:left="360" w:firstLine="708"/>
        <w:jc w:val="both"/>
      </w:pPr>
      <w:r w:rsidRPr="00BB3AA3">
        <w:rPr>
          <w:b/>
          <w:bCs/>
          <w:sz w:val="32"/>
          <w:szCs w:val="32"/>
        </w:rPr>
        <w:t>Абсурдное рассуждение.</w:t>
      </w:r>
    </w:p>
    <w:p w:rsidR="00FA0A76" w:rsidRPr="00863378" w:rsidRDefault="00FA0A76" w:rsidP="009D3CB7">
      <w:pPr>
        <w:ind w:left="360" w:firstLine="708"/>
        <w:jc w:val="both"/>
      </w:pPr>
      <w:r w:rsidRPr="00863378">
        <w:t>Главной особенностью этой книги является то, что «абсурд, который до сих пор принимали за вывод, берется здесь в качестве исходного пункта». Этим автор сразу подчёркивает своеобразие этого рассуждения.</w:t>
      </w:r>
    </w:p>
    <w:p w:rsidR="00FA0A76" w:rsidRPr="00863378" w:rsidRDefault="00FA0A76" w:rsidP="009D3CB7">
      <w:pPr>
        <w:ind w:left="360" w:firstLine="708"/>
        <w:jc w:val="both"/>
      </w:pPr>
    </w:p>
    <w:p w:rsidR="00FA0A76" w:rsidRPr="00863378" w:rsidRDefault="00FA0A76" w:rsidP="009D3CB7">
      <w:pPr>
        <w:ind w:left="360" w:firstLine="708"/>
        <w:jc w:val="both"/>
        <w:outlineLvl w:val="0"/>
        <w:rPr>
          <w:b/>
          <w:bCs/>
        </w:rPr>
      </w:pPr>
      <w:r w:rsidRPr="00863378">
        <w:rPr>
          <w:b/>
          <w:bCs/>
        </w:rPr>
        <w:t>Абсурд и самоубийство.</w:t>
      </w:r>
    </w:p>
    <w:p w:rsidR="00FA0A76" w:rsidRPr="00863378" w:rsidRDefault="00FA0A76" w:rsidP="009D3CB7">
      <w:pPr>
        <w:ind w:left="360" w:firstLine="708"/>
        <w:jc w:val="both"/>
      </w:pPr>
      <w:r w:rsidRPr="00863378">
        <w:t>Камю считает главной и основополагающей проблемой философии «стоит или не стоит жизнь того, чтобы ее прожить». Все же остальные вопросы философии он считает второстепенными.</w:t>
      </w:r>
    </w:p>
    <w:p w:rsidR="00FA0A76" w:rsidRPr="00863378" w:rsidRDefault="00FA0A76" w:rsidP="009D3CB7">
      <w:pPr>
        <w:ind w:left="360" w:firstLine="708"/>
        <w:jc w:val="both"/>
      </w:pPr>
      <w:r w:rsidRPr="00863378">
        <w:t>Так ответив на него, философия разрешит вопрос о смысле жизни. «Мне известны и те, кто, как ни странно, готовы покончить с собой ради идей или иллюзий, служащих основанием их жизни (то, что называется причиной жизни, оказывается одновременно и превосходной причиной смерти)».</w:t>
      </w:r>
    </w:p>
    <w:p w:rsidR="001C333A" w:rsidRPr="00863378" w:rsidRDefault="001C333A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Камю рассматривает самоубийство не как социальный, а как индивидуальный акт: «самоубийство подготавливается в безмолвии сердца». И лишь последней каплей в этом решении может стать что-либо внешнее, повод к самоубийству, так как «малости могло быть достаточно, чтобы горечь и скука, скопившиеся в сердце самоубийцы, вырвались наружу». При решении вопроса о причине «необходимо понять ту смертельную игру, которая ведет от ясности в отношении собственного существования к бегству с этого света».</w:t>
      </w:r>
    </w:p>
    <w:p w:rsidR="00337870" w:rsidRPr="00863378" w:rsidRDefault="00337870" w:rsidP="009D3CB7">
      <w:pPr>
        <w:pStyle w:val="a3"/>
        <w:ind w:left="3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378">
        <w:rPr>
          <w:rFonts w:ascii="Times New Roman" w:hAnsi="Times New Roman" w:cs="Times New Roman"/>
          <w:sz w:val="24"/>
          <w:szCs w:val="24"/>
          <w:lang w:val="ru-RU"/>
        </w:rPr>
        <w:t>Жизнь во многом - это привычка, и добровольная смерть – это «признание ничтожности этой привычки». Какое странное чувство приводит разум человека к таким выводам, разрушая его иллюзии относительно мира, а без этих иллюзий связь человека со вселенной рушиться, он становиться посторонним здесь: «чувство абсурдности и есть этот разлад между человеком и его жизнью». Таким образом,  Камю медленно переходит к  основной  теме своей работы - теме абсурда в жизни: «предметом моего эссе является как раз эта связь между абсурдом и самоубийством».</w:t>
      </w:r>
    </w:p>
    <w:p w:rsidR="00337870" w:rsidRPr="00863378" w:rsidRDefault="00986FC3" w:rsidP="009D3CB7">
      <w:pPr>
        <w:pStyle w:val="a3"/>
        <w:ind w:left="3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378">
        <w:rPr>
          <w:rFonts w:ascii="Times New Roman" w:hAnsi="Times New Roman" w:cs="Times New Roman"/>
          <w:sz w:val="24"/>
          <w:szCs w:val="24"/>
          <w:lang w:val="ru-RU"/>
        </w:rPr>
        <w:t xml:space="preserve">Но осознание абсурдности не ведёт к разрешению проблемы. Ведь если у честь, что в философии может быть лишь два ответа «да» или «нет», то это не приводит к однозначному ответу, так как «многие, отвечающие "нет", действуют так, словно сказали "да"». Поэтому и не даёт результата мысль о том, что люди уходят из жизни по собственной вили, понимая, что жизнь потеряла смысл. </w:t>
      </w:r>
    </w:p>
    <w:p w:rsidR="001F09E6" w:rsidRPr="00863378" w:rsidRDefault="001F09E6" w:rsidP="009D3CB7">
      <w:pPr>
        <w:pStyle w:val="a3"/>
        <w:ind w:left="3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378">
        <w:rPr>
          <w:rFonts w:ascii="Times New Roman" w:hAnsi="Times New Roman" w:cs="Times New Roman"/>
          <w:sz w:val="24"/>
          <w:szCs w:val="24"/>
          <w:lang w:val="ru-RU"/>
        </w:rPr>
        <w:t>Главной темой автор берёт вопрос «Ведёт ли абсурд к смерти?»</w:t>
      </w:r>
    </w:p>
    <w:p w:rsidR="006D2B17" w:rsidRPr="00863378" w:rsidRDefault="006D2B17" w:rsidP="009D3CB7">
      <w:pPr>
        <w:pStyle w:val="a3"/>
        <w:ind w:left="3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2B17" w:rsidRPr="00863378" w:rsidRDefault="006D2B17" w:rsidP="009D3CB7">
      <w:pPr>
        <w:pStyle w:val="a3"/>
        <w:ind w:left="36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337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Абсурдные стены.</w:t>
      </w:r>
    </w:p>
    <w:p w:rsidR="006D2B17" w:rsidRPr="00863378" w:rsidRDefault="006D2B17" w:rsidP="009D3CB7">
      <w:pPr>
        <w:pStyle w:val="a3"/>
        <w:ind w:left="36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3378">
        <w:rPr>
          <w:rFonts w:ascii="Times New Roman" w:hAnsi="Times New Roman" w:cs="Times New Roman"/>
          <w:sz w:val="24"/>
          <w:szCs w:val="24"/>
          <w:lang w:val="ru-RU"/>
        </w:rPr>
        <w:t>Все чувства представляют собой вселенные, что так же верно и для отдельных эмоций. Эмоции дают нам переживание прекрасного или пробуждают чувство абсурда, которое в свою очередь «поджидает нас на каждом углу». Это чувство неуловимо и этим заслуживает к себе особого внимания.</w:t>
      </w:r>
      <w:r w:rsidR="009940EF" w:rsidRPr="00863378">
        <w:rPr>
          <w:rFonts w:ascii="Times New Roman" w:hAnsi="Times New Roman" w:cs="Times New Roman"/>
          <w:sz w:val="24"/>
          <w:szCs w:val="24"/>
          <w:lang w:val="ru-RU"/>
        </w:rPr>
        <w:t xml:space="preserve"> «Недоступные анализу иррациональные чувства могут практически определяться, практически оцениваться, объединяться по своим последствиям в порядке умопостижения». Чувства, которые невозможно полностью осознать, открываются нам через поведение людей. Но это не является методом познания, это анализ, так как познание «предполагает метафизическую доктрину».</w:t>
      </w:r>
    </w:p>
    <w:p w:rsidR="009940EF" w:rsidRPr="00863378" w:rsidRDefault="009940EF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«Мы начинаем с атмосферы абсурда. Конечной же целью является постижение вселенной абсурда и той установки сознания, которая высвечивает в мире этот неумолимый лик».</w:t>
      </w:r>
    </w:p>
    <w:p w:rsidR="009940EF" w:rsidRPr="00863378" w:rsidRDefault="009940EF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Начало абсурда, как и всех мыслей, ничтожно. «Когда пустота становиться красноречивой,… проступает первый знак абсурдности».</w:t>
      </w:r>
    </w:p>
    <w:p w:rsidR="00833BCF" w:rsidRPr="00863378" w:rsidRDefault="00833BCF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«Скука является результатом машинальной жизни, но она же приводит в движение сознание». Это пробуждение приводит к двум исходам: возвращение назад к обыденному, либо окончательное пробуждение, которое может закончиться самоубийством или  «восстановлением хода жизни». Тем самым скука приносит пробуждение сознание и зарождение абсурда.</w:t>
      </w:r>
    </w:p>
    <w:p w:rsidR="00833BCF" w:rsidRPr="00863378" w:rsidRDefault="00833BCF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Человек постоянно рвётся в будущее, а когда достигает желаемой точки во времени, то понимает свою зависимость от него и желает отречься. «Этот бунт плоти и есть абсурд».</w:t>
      </w:r>
    </w:p>
    <w:p w:rsidR="00833BCF" w:rsidRPr="00863378" w:rsidRDefault="00833BCF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«Основанием любой красоты является нечто нечеловеческое». Понимая это, человек осознаёт свою отрешённость от вселенной.</w:t>
      </w:r>
      <w:r w:rsidR="00B6146F" w:rsidRPr="00863378">
        <w:t xml:space="preserve"> </w:t>
      </w:r>
      <w:r w:rsidRPr="00863378">
        <w:t>Она удаляется от нас</w:t>
      </w:r>
      <w:r w:rsidR="00B6146F" w:rsidRPr="00863378">
        <w:t>, становиться враждебной;</w:t>
      </w:r>
      <w:r w:rsidRPr="00863378">
        <w:t xml:space="preserve"> иллюзорные декорации рушатся</w:t>
      </w:r>
      <w:r w:rsidR="00B6146F" w:rsidRPr="00863378">
        <w:t>. Эта чуждость мира,  к которому мы принадлежим – абсурд.</w:t>
      </w:r>
    </w:p>
    <w:p w:rsidR="00863378" w:rsidRDefault="00D66F79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863378">
        <w:t>Далее автор приводит ещё несколько проявлений абсурдности, говоря так же, что его интересует не столько проявление этого чувства, сколько его последствия. Камю приводит доказательство Аристотеля о разуме запутавшимся в самом себе во время доказательства</w:t>
      </w:r>
      <w:r w:rsidR="00CE7AA5" w:rsidRPr="00863378">
        <w:t xml:space="preserve"> – первый порочный круг</w:t>
      </w:r>
      <w:r w:rsidRPr="00863378">
        <w:t>. «Чтобы понять мир, человек должен свести его к человеческому, наложить на него свою печать»</w:t>
      </w:r>
      <w:r w:rsidR="00CE7AA5" w:rsidRPr="00863378">
        <w:t>, только в та</w:t>
      </w:r>
      <w:r w:rsidRPr="00863378">
        <w:t>ком случае мы можем познать окружающий нас мир.</w:t>
      </w:r>
      <w:r w:rsidR="00CE7AA5" w:rsidRPr="00863378">
        <w:t xml:space="preserve"> Разум постоянно стремиться к Единому, и, преодолевая это противоречие, он «доказывает существование различия и многообразия, которые пытался преодолеть» - второй порочный круг.</w:t>
      </w:r>
      <w:r w:rsidR="0039486C" w:rsidRPr="00863378">
        <w:t xml:space="preserve"> Таким образом</w:t>
      </w:r>
      <w:r w:rsidR="00863378">
        <w:t>,</w:t>
      </w:r>
      <w:r w:rsidR="0039486C" w:rsidRPr="00863378">
        <w:t xml:space="preserve"> наши желания всегда наталкиваются на «непреодолимую стену». Автор верен в том, что  истинное познание </w:t>
      </w:r>
      <w:r w:rsidR="00DC355C" w:rsidRPr="00863378">
        <w:t>невозможно. Мы можем сказать, что знаем, что-либо, только если чувствуем, ощущаем, а последующее  лишь «мыслительные конструкции». «Выбор между описанием, которое достоверно, но ничему не учит, и гипотезой, которая претендует на всезнание, однако недостоверна».</w:t>
      </w:r>
      <w:r w:rsidR="00863378" w:rsidRPr="00863378">
        <w:t xml:space="preserve"> Получается, что состояние умиротворения можно достичь лишь «отказавшись от знания и жизни». Несмотря на это человек всегда стремиться к ясности мира, понимая, «что все доказательства ложны».</w:t>
      </w:r>
    </w:p>
    <w:p w:rsidR="00863378" w:rsidRDefault="00863378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863378">
        <w:t xml:space="preserve">Мир неразумен, а  столкновение в нём «иррациональности и исступленного желания ясности» - абсурдно. Это и есть единственная связь человека с миром. И когда она осознается, то становиться «болезненной страстью». </w:t>
      </w:r>
      <w:r>
        <w:rPr>
          <w:color w:val="000000"/>
        </w:rPr>
        <w:t>«П</w:t>
      </w:r>
      <w:r w:rsidRPr="00863378">
        <w:rPr>
          <w:color w:val="000000"/>
        </w:rPr>
        <w:t>очему сердце не сгорает в</w:t>
      </w:r>
      <w:r>
        <w:rPr>
          <w:color w:val="000000"/>
        </w:rPr>
        <w:t xml:space="preserve"> миг появления чувства абсурда?»</w:t>
      </w:r>
    </w:p>
    <w:p w:rsidR="00863378" w:rsidRDefault="00863378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«Остановка в пустыне».</w:t>
      </w:r>
    </w:p>
    <w:p w:rsidR="00863378" w:rsidRDefault="00EC2F98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Здесь Камю  рассматривает «</w:t>
      </w:r>
      <w:r w:rsidRPr="00BB57BB">
        <w:t>темы иррациональной и религиозной мысли</w:t>
      </w:r>
      <w:r>
        <w:rPr>
          <w:color w:val="000000"/>
        </w:rPr>
        <w:t>» в работах мыслителей различных эпох, «</w:t>
      </w:r>
      <w:r w:rsidRPr="00BB57BB">
        <w:t>только те положения, по которым они полностью друг с другом согласны</w:t>
      </w:r>
      <w:r>
        <w:rPr>
          <w:color w:val="000000"/>
        </w:rPr>
        <w:t>».</w:t>
      </w:r>
    </w:p>
    <w:p w:rsidR="00EC2F98" w:rsidRDefault="00041C3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Хайдеггер: единственная реальность это «забота», её проявления – скука и ужас.</w:t>
      </w:r>
    </w:p>
    <w:p w:rsidR="00041C37" w:rsidRPr="00EC2F98" w:rsidRDefault="00041C3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Ясперс: считает познание невозможным, «</w:t>
      </w:r>
      <w:r w:rsidRPr="00BB57BB">
        <w:t>занят поисками нити Ариадны</w:t>
      </w:r>
      <w:r>
        <w:t>, ведущей к божественным тайнам».</w:t>
      </w:r>
    </w:p>
    <w:p w:rsidR="00DC355C" w:rsidRDefault="007420E6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Шестов: «</w:t>
      </w:r>
      <w:r w:rsidRPr="007420E6">
        <w:t>самая замкнутая система, самый универсальный рационализм всегда спотыкаются об иррациональность человеческого мышления</w:t>
      </w:r>
      <w:r>
        <w:t>».</w:t>
      </w:r>
    </w:p>
    <w:p w:rsidR="007420E6" w:rsidRDefault="007420E6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Кьеркегор: «</w:t>
      </w:r>
      <w:r w:rsidRPr="007420E6">
        <w:t>не только искал абсурд, по и жил им</w:t>
      </w:r>
      <w:r>
        <w:t>»,ни какая истина несовершенна и поэтому не может дать успокоения разуму.</w:t>
      </w:r>
    </w:p>
    <w:p w:rsidR="007420E6" w:rsidRDefault="007420E6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Гуссерль: отрицает  метод рационализма, «</w:t>
      </w:r>
      <w:r w:rsidRPr="00BB57BB">
        <w:t>Мыслить - значит научиться заново видеть, стать внимательным</w:t>
      </w:r>
      <w:r>
        <w:t>».</w:t>
      </w:r>
    </w:p>
    <w:p w:rsidR="00DC355C" w:rsidRDefault="007420E6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lang w:val="en-US"/>
        </w:rPr>
      </w:pPr>
      <w:r>
        <w:t>Все они согласны с тем, что возможности человеческого познания ограничены «стенами».То, что мы не можем понять, для нас иррационально.</w:t>
      </w:r>
      <w:r w:rsidR="005D26CD">
        <w:t xml:space="preserve"> Абсурд рождается в момент столкновения «</w:t>
      </w:r>
      <w:r w:rsidR="005D26CD" w:rsidRPr="00BB57BB">
        <w:t>призванием человека и неразумным молчанием мира</w:t>
      </w:r>
      <w:r w:rsidR="005D26CD">
        <w:t>». Здесь призвание человека – это стремление к успокоению, счастью, умиротворению.</w:t>
      </w:r>
    </w:p>
    <w:p w:rsidR="00BD764C" w:rsidRDefault="00BD764C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lang w:val="en-US"/>
        </w:rPr>
      </w:pPr>
    </w:p>
    <w:p w:rsidR="00BD764C" w:rsidRDefault="00BD764C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</w:rPr>
      </w:pPr>
      <w:r>
        <w:rPr>
          <w:b/>
          <w:bCs/>
        </w:rPr>
        <w:t>Философское самоубийство.</w:t>
      </w:r>
    </w:p>
    <w:p w:rsidR="00BD764C" w:rsidRDefault="00BD764C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 w:rsidRPr="00BD764C">
        <w:rPr>
          <w:b/>
          <w:bCs/>
        </w:rPr>
        <w:t>«</w:t>
      </w:r>
      <w:r w:rsidRPr="00BD764C">
        <w:t>Чувство абсурда не равнозначно понятию абсурда</w:t>
      </w:r>
      <w:r w:rsidRPr="00BD764C">
        <w:rPr>
          <w:b/>
          <w:bCs/>
        </w:rPr>
        <w:t>»</w:t>
      </w:r>
      <w:r>
        <w:t xml:space="preserve">. Автор считает, что </w:t>
      </w:r>
      <w:r w:rsidR="00FC0F89">
        <w:t>выводы сделанные выше</w:t>
      </w:r>
      <w:r>
        <w:t>упомянутыми авторами схожи</w:t>
      </w:r>
      <w:r w:rsidR="00FC0F89">
        <w:t>, они экзистенциальны</w:t>
      </w:r>
      <w:r>
        <w:t>. На этом фоне будет рассмотрена проблема самоубийства, «</w:t>
      </w:r>
      <w:r w:rsidRPr="00FC0F89">
        <w:t>как уходят и почему остаются</w:t>
      </w:r>
      <w:r>
        <w:t>»</w:t>
      </w:r>
      <w:r w:rsidR="00FC0F89">
        <w:t>.</w:t>
      </w:r>
    </w:p>
    <w:p w:rsidR="00FC0F89" w:rsidRDefault="00FC0F89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Приостанавливая своё рассуждение, Камю решает детально рассмотреть понятие абсурда</w:t>
      </w:r>
      <w:r w:rsidRPr="00125BE5">
        <w:t>.</w:t>
      </w:r>
      <w:r w:rsidR="00125BE5" w:rsidRPr="00125BE5">
        <w:t xml:space="preserve"> </w:t>
      </w:r>
      <w:r w:rsidR="00125BE5">
        <w:t xml:space="preserve"> Он</w:t>
      </w:r>
      <w:r w:rsidR="00425F87">
        <w:t>о</w:t>
      </w:r>
      <w:r w:rsidR="00125BE5">
        <w:t xml:space="preserve"> не </w:t>
      </w:r>
      <w:r w:rsidR="00425F87">
        <w:t>есть состояние предмета, но</w:t>
      </w:r>
      <w:r w:rsidR="00125BE5">
        <w:t xml:space="preserve"> рождается лишь при столкновении двух  сравниваемых элементов</w:t>
      </w:r>
      <w:r w:rsidR="00425F87">
        <w:t>: «</w:t>
      </w:r>
      <w:r w:rsidR="00425F87" w:rsidRPr="00801B14">
        <w:t>действия с лежащим за пределами этого действия миром</w:t>
      </w:r>
      <w:r w:rsidR="00425F87">
        <w:t>»</w:t>
      </w:r>
      <w:r w:rsidR="00125BE5">
        <w:t xml:space="preserve">. </w:t>
      </w:r>
      <w:r w:rsidR="00125BE5" w:rsidRPr="00125BE5">
        <w:t>«</w:t>
      </w:r>
      <w:r w:rsidR="00425F87">
        <w:t>Оно</w:t>
      </w:r>
      <w:r w:rsidR="00125BE5" w:rsidRPr="00125BE5">
        <w:t xml:space="preserve"> тем больше, чем сильнее разрыв между терминами сравнения»</w:t>
      </w:r>
      <w:r w:rsidR="00125BE5">
        <w:t>.</w:t>
      </w:r>
      <w:r w:rsidR="00425F87">
        <w:t xml:space="preserve"> Тем самым абсурд не существует отдельно в мире или  в человеке, а является связью между ними. Теперь необходимо вывести следствия из этого факта.</w:t>
      </w:r>
    </w:p>
    <w:p w:rsidR="00425F87" w:rsidRDefault="00425F8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613904">
        <w:rPr>
          <w:color w:val="000000"/>
        </w:rPr>
        <w:t xml:space="preserve">Человек знает, что он хочет, </w:t>
      </w:r>
      <w:r>
        <w:rPr>
          <w:color w:val="000000"/>
        </w:rPr>
        <w:t xml:space="preserve">что ему предлагает мир </w:t>
      </w:r>
      <w:r w:rsidRPr="00613904">
        <w:rPr>
          <w:color w:val="000000"/>
        </w:rPr>
        <w:t>и что его объединяет с миром</w:t>
      </w:r>
      <w:r>
        <w:rPr>
          <w:color w:val="000000"/>
        </w:rPr>
        <w:t>. И из этой цепочки-триады нево</w:t>
      </w:r>
      <w:r w:rsidR="00002F62">
        <w:rPr>
          <w:color w:val="000000"/>
        </w:rPr>
        <w:t>зможно выкинуть ни один элемент, потому что это уничтожит всё. Первый принцип метода Камю: «</w:t>
      </w:r>
      <w:r w:rsidR="00002F62" w:rsidRPr="00801B14">
        <w:t>Если я намерен решить какую-то проблему, то мое решение не долж</w:t>
      </w:r>
      <w:r w:rsidR="00002F62">
        <w:t>но уничтожать одну из ее сторон</w:t>
      </w:r>
      <w:r w:rsidR="00002F62">
        <w:rPr>
          <w:color w:val="000000"/>
        </w:rPr>
        <w:t>».</w:t>
      </w:r>
      <w:r w:rsidR="007B02D2">
        <w:rPr>
          <w:color w:val="000000"/>
        </w:rPr>
        <w:t xml:space="preserve"> «</w:t>
      </w:r>
      <w:r w:rsidR="007B02D2">
        <w:t>У</w:t>
      </w:r>
      <w:r w:rsidR="007B02D2" w:rsidRPr="00801B14">
        <w:t>словием моего исследования является сохранение того, что меня уничтожает</w:t>
      </w:r>
      <w:r w:rsidR="007B02D2">
        <w:rPr>
          <w:color w:val="000000"/>
        </w:rPr>
        <w:t xml:space="preserve">», то есть  невозможно удалить абсурд – это нарушит ход всего рассуждения. В этой логике нельзя принимать согласие, ведь </w:t>
      </w:r>
      <w:r w:rsidR="007B02D2" w:rsidRPr="007B02D2">
        <w:rPr>
          <w:color w:val="000000"/>
        </w:rPr>
        <w:t>«</w:t>
      </w:r>
      <w:r w:rsidR="007B02D2">
        <w:t>а</w:t>
      </w:r>
      <w:r w:rsidR="007B02D2" w:rsidRPr="007B02D2">
        <w:t>бсурд имеет смысл, когда с ним не соглашаются</w:t>
      </w:r>
      <w:r w:rsidR="007B02D2" w:rsidRPr="007B02D2">
        <w:rPr>
          <w:color w:val="000000"/>
        </w:rPr>
        <w:t>».</w:t>
      </w:r>
      <w:r w:rsidR="007B02D2">
        <w:rPr>
          <w:color w:val="000000"/>
        </w:rPr>
        <w:t xml:space="preserve"> Человек раз принявший что-либо за истину, уже не сможет избавиться от этого.</w:t>
      </w:r>
    </w:p>
    <w:p w:rsidR="00AB6C51" w:rsidRDefault="001018A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t>Экзистенциалисты принимают на веру то, что их уничтожает – «принудительная надежда».</w:t>
      </w:r>
      <w:r w:rsidR="00AB6C51" w:rsidRPr="00AB6C51">
        <w:rPr>
          <w:color w:val="000000"/>
        </w:rPr>
        <w:t xml:space="preserve"> </w:t>
      </w:r>
    </w:p>
    <w:p w:rsidR="00AB6C51" w:rsidRDefault="00AB6C51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Ясперс говорит</w:t>
      </w:r>
      <w:r w:rsidRPr="00613904">
        <w:rPr>
          <w:color w:val="000000"/>
        </w:rPr>
        <w:t>, что все имеет объяснение в бытии, в "непостижимом единении частного и общего"</w:t>
      </w:r>
      <w:r>
        <w:rPr>
          <w:color w:val="000000"/>
        </w:rPr>
        <w:t>,</w:t>
      </w:r>
      <w:r w:rsidRPr="00613904">
        <w:rPr>
          <w:color w:val="000000"/>
        </w:rPr>
        <w:t xml:space="preserve"> находит в этом средство для возрождения всей полноты бытия</w:t>
      </w:r>
      <w:r w:rsidRPr="00B2037A">
        <w:rPr>
          <w:color w:val="000000"/>
        </w:rPr>
        <w:t xml:space="preserve"> </w:t>
      </w:r>
      <w:r w:rsidRPr="00613904">
        <w:rPr>
          <w:color w:val="000000"/>
        </w:rPr>
        <w:t>-</w:t>
      </w:r>
      <w:r w:rsidRPr="00B2037A">
        <w:rPr>
          <w:color w:val="000000"/>
        </w:rPr>
        <w:t xml:space="preserve"> </w:t>
      </w:r>
      <w:r w:rsidRPr="00613904">
        <w:rPr>
          <w:color w:val="000000"/>
        </w:rPr>
        <w:t>крайнее самоуничтожение, отсюда делая вывод, что величие бога</w:t>
      </w:r>
      <w:r w:rsidRPr="00B2037A">
        <w:rPr>
          <w:color w:val="000000"/>
        </w:rPr>
        <w:t xml:space="preserve"> </w:t>
      </w:r>
      <w:r w:rsidRPr="00613904">
        <w:rPr>
          <w:color w:val="000000"/>
        </w:rPr>
        <w:t>-</w:t>
      </w:r>
      <w:r w:rsidRPr="00B2037A">
        <w:rPr>
          <w:color w:val="000000"/>
        </w:rPr>
        <w:t xml:space="preserve"> </w:t>
      </w:r>
      <w:r w:rsidRPr="00613904">
        <w:rPr>
          <w:color w:val="000000"/>
        </w:rPr>
        <w:t>в его непоследовательности.</w:t>
      </w:r>
      <w:r>
        <w:rPr>
          <w:color w:val="000000"/>
        </w:rPr>
        <w:t xml:space="preserve"> </w:t>
      </w:r>
    </w:p>
    <w:p w:rsidR="007B02D2" w:rsidRDefault="00AB6C51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Шестов считает, что единственным выходом в разрешении абсурда, в избавлении от иррациональности может быть обращение к Богу, пусть даже он будет «</w:t>
      </w:r>
      <w:r w:rsidRPr="00801B14">
        <w:t>злобным и ненавистным, непостижимым и противоречивым</w:t>
      </w:r>
      <w:r>
        <w:rPr>
          <w:color w:val="000000"/>
        </w:rPr>
        <w:t>». «</w:t>
      </w:r>
      <w:r w:rsidRPr="00801B14">
        <w:t>Величие Бога в его непоследовательности. Его бесчеловечность оказывается до</w:t>
      </w:r>
      <w:r>
        <w:t>казательством его существования</w:t>
      </w:r>
      <w:r>
        <w:rPr>
          <w:color w:val="000000"/>
        </w:rPr>
        <w:t>».</w:t>
      </w:r>
    </w:p>
    <w:p w:rsidR="00E10970" w:rsidRDefault="00E10970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Для Кьеркегора христианство было отчаянием, а после становиться спасением, уничтожающим абсурд, «</w:t>
      </w:r>
      <w:r w:rsidRPr="00E10970">
        <w:t>абсурд - это грех без Бога</w:t>
      </w:r>
      <w:r w:rsidRPr="00E10970">
        <w:rPr>
          <w:color w:val="000000"/>
        </w:rPr>
        <w:t>»</w:t>
      </w:r>
      <w:r>
        <w:rPr>
          <w:color w:val="000000"/>
        </w:rPr>
        <w:t>.</w:t>
      </w:r>
    </w:p>
    <w:p w:rsidR="00E10970" w:rsidRDefault="00E10970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Экзистенциальный подход Камю называет – философским самоубийством, Бог экзистенциалистов – Отрицание (отрицание человеческого разума).</w:t>
      </w:r>
    </w:p>
    <w:p w:rsidR="00E3754F" w:rsidRDefault="00E3754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ab/>
        <w:t>«</w:t>
      </w:r>
      <w:r w:rsidRPr="00801B14">
        <w:t>Абсурд - это ясный разум, осознающий свои пределы.</w:t>
      </w:r>
      <w:r>
        <w:rPr>
          <w:color w:val="000000"/>
        </w:rPr>
        <w:t>»Рассуждение, предпринятое автором, хранит верность абсурду, т.е. раскол между разумом и миром – объединяющее противоречие. Но это так же требует равновесия, невозможно ставить акцент ни на один из компонентов.</w:t>
      </w:r>
    </w:p>
    <w:p w:rsidR="00E3754F" w:rsidRDefault="00E3754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E3754F" w:rsidRDefault="00E3754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  <w:lang w:val="en-US"/>
        </w:rPr>
      </w:pPr>
      <w:r w:rsidRPr="00E3754F">
        <w:rPr>
          <w:b/>
          <w:bCs/>
          <w:color w:val="000000"/>
        </w:rPr>
        <w:t>Абсурдная свобода.</w:t>
      </w:r>
    </w:p>
    <w:p w:rsidR="00055097" w:rsidRDefault="0005509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055097">
        <w:rPr>
          <w:color w:val="000000"/>
        </w:rPr>
        <w:t>Челове</w:t>
      </w:r>
      <w:r>
        <w:rPr>
          <w:color w:val="000000"/>
        </w:rPr>
        <w:t>к всегда стремиться к ясности и</w:t>
      </w:r>
      <w:r w:rsidRPr="00055097">
        <w:rPr>
          <w:color w:val="000000"/>
        </w:rPr>
        <w:t xml:space="preserve"> связности происходящего и истин</w:t>
      </w:r>
      <w:r>
        <w:rPr>
          <w:color w:val="000000"/>
        </w:rPr>
        <w:t xml:space="preserve">. Но высший смысл мира не постижим человеку,  поэтому есть только две достоверности </w:t>
      </w:r>
      <w:r w:rsidRPr="00EF0B90">
        <w:rPr>
          <w:color w:val="000000"/>
        </w:rPr>
        <w:t>«</w:t>
      </w:r>
      <w:r w:rsidR="00EF0B90" w:rsidRPr="00EF0B90">
        <w:t>- мое желание абсолюта и единства, с одной стороны, и несводимость этого мира к рациональному и разумному принципу - с другой</w:t>
      </w:r>
      <w:r w:rsidRPr="00EF0B90">
        <w:rPr>
          <w:color w:val="000000"/>
        </w:rPr>
        <w:t>»</w:t>
      </w:r>
      <w:r w:rsidR="00EF0B90">
        <w:rPr>
          <w:color w:val="000000"/>
        </w:rPr>
        <w:t>. М</w:t>
      </w:r>
      <w:r w:rsidRPr="00EF0B90">
        <w:rPr>
          <w:color w:val="000000"/>
        </w:rPr>
        <w:t>ы м</w:t>
      </w:r>
      <w:r>
        <w:rPr>
          <w:color w:val="000000"/>
        </w:rPr>
        <w:t>ожем понимать что-либо лишь в человеческих терминах</w:t>
      </w:r>
      <w:r w:rsidR="00EF0B90">
        <w:rPr>
          <w:color w:val="000000"/>
        </w:rPr>
        <w:t>, тем самым, отделяя себя от мира и теряя смысл. И желание наше преодолеть стены, которые не может побороть наш разум, создаёт всё новые на  своём пути.</w:t>
      </w:r>
    </w:p>
    <w:p w:rsidR="00A84BBF" w:rsidRDefault="00191EB0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Далее Камю говорит о</w:t>
      </w:r>
      <w:r w:rsidR="004F262A">
        <w:rPr>
          <w:color w:val="000000"/>
        </w:rPr>
        <w:t>б экзистенциальном</w:t>
      </w:r>
      <w:r>
        <w:rPr>
          <w:color w:val="000000"/>
        </w:rPr>
        <w:t xml:space="preserve"> скачке, который требуется сделать человеку для достижения смысла. Похожие приёмы можно увидеть и в работах Кьеркегора, Шестова, Гуссерля, упоминавшихся ранее.</w:t>
      </w:r>
      <w:r w:rsidR="00327994">
        <w:rPr>
          <w:color w:val="000000"/>
        </w:rPr>
        <w:t xml:space="preserve"> Абсурдный человек, не понимая такого требования к себе, сочтёт его неочевидным и захочет делать лишь понятное его разуму. Он желает «</w:t>
      </w:r>
      <w:r w:rsidR="00327994" w:rsidRPr="000F5094">
        <w:t>жить исключительно тем, что он знает, обходиться тем, что есть, и не допускать ничего недостоверного</w:t>
      </w:r>
      <w:r w:rsidR="00327994">
        <w:rPr>
          <w:color w:val="000000"/>
        </w:rPr>
        <w:t>».</w:t>
      </w:r>
    </w:p>
    <w:p w:rsidR="00327994" w:rsidRDefault="00327994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 xml:space="preserve">Здесь автор опять возвращается к проблеме самоубийства. </w:t>
      </w:r>
      <w:r w:rsidRPr="00327994">
        <w:rPr>
          <w:color w:val="000000"/>
        </w:rPr>
        <w:t>«</w:t>
      </w:r>
      <w:r w:rsidRPr="00327994">
        <w:t>Кажется, что, чем меньше в жизни смысла, тем бол</w:t>
      </w:r>
      <w:r>
        <w:t>ьше оснований, чтобы ее прожить</w:t>
      </w:r>
      <w:r w:rsidRPr="00327994">
        <w:rPr>
          <w:color w:val="000000"/>
        </w:rPr>
        <w:t>»</w:t>
      </w:r>
      <w:r>
        <w:rPr>
          <w:color w:val="000000"/>
        </w:rPr>
        <w:t>.</w:t>
      </w:r>
      <w:r w:rsidR="002A4137">
        <w:rPr>
          <w:color w:val="000000"/>
        </w:rPr>
        <w:t xml:space="preserve"> Абсурд жив, когда на него всё время обращают внимание, а это означает жить. Мнение о том, что абсурд приводит к самоубийству в корне ошибочно. Он рождается из противоречия, несогласия, а самоубийство – это напротив примирение и согласие со своей несостоятельностью, «с собственными пределами».</w:t>
      </w:r>
      <w:r w:rsidR="009505D4" w:rsidRPr="009505D4">
        <w:rPr>
          <w:color w:val="000000"/>
        </w:rPr>
        <w:t xml:space="preserve"> </w:t>
      </w:r>
      <w:r w:rsidR="009505D4">
        <w:rPr>
          <w:color w:val="000000"/>
        </w:rPr>
        <w:t>Для абсурдного человека самоубийство ошибка, так как оно есть отречение.</w:t>
      </w:r>
    </w:p>
    <w:p w:rsidR="002A4137" w:rsidRDefault="002A413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Бунт абсурда придаёт  жизни смысл и цену. «</w:t>
      </w:r>
      <w:r w:rsidRPr="002A4137">
        <w:t>Нет зрелища прекраснее, чем борьба интеллекта с превосходящей его реальностью</w:t>
      </w:r>
      <w:r w:rsidRPr="002A4137">
        <w:rPr>
          <w:color w:val="000000"/>
        </w:rPr>
        <w:t>»</w:t>
      </w:r>
      <w:r w:rsidR="007C47B6">
        <w:rPr>
          <w:color w:val="000000"/>
        </w:rPr>
        <w:t>.</w:t>
      </w:r>
    </w:p>
    <w:p w:rsidR="009505D4" w:rsidRDefault="009505D4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rPr>
          <w:color w:val="000000"/>
        </w:rPr>
        <w:t>Проблема свободы не может быть рассмотрена без проблемы Бога. Но в присутствии его свобода не возможна или другой вариант – человек полностью свободен.</w:t>
      </w:r>
      <w:r w:rsidR="009B7E24" w:rsidRPr="009B7E24">
        <w:t xml:space="preserve"> </w:t>
      </w:r>
      <w:r w:rsidR="009B7E24">
        <w:t>«</w:t>
      </w:r>
      <w:r w:rsidR="009B7E24" w:rsidRPr="000F5094">
        <w:t>Единственно доступная моему познанию свобода есть свобода ума и действия</w:t>
      </w:r>
      <w:r w:rsidR="009B7E24">
        <w:t>». Другие понятия её невозможны для разума.</w:t>
      </w:r>
      <w:r w:rsidR="00601198">
        <w:t xml:space="preserve"> Человек не знающий абсурда живёт с простым обыденным понятием свободы, «</w:t>
      </w:r>
      <w:r w:rsidR="00601198" w:rsidRPr="000F5094">
        <w:t>даже если зачастую слышатся уверения, будто ее не ощущают</w:t>
      </w:r>
      <w:r w:rsidR="00601198">
        <w:t>», но у него нет «высшей свободы». Однако для абсурдного человека «нет завтрашнего дня», это становиться основанием свободы.</w:t>
      </w:r>
    </w:p>
    <w:p w:rsidR="00733DF7" w:rsidRDefault="00733DF7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«</w:t>
      </w:r>
      <w:r w:rsidRPr="00613904">
        <w:rPr>
          <w:color w:val="000000"/>
        </w:rPr>
        <w:t>Вселенная абсурдного человека</w:t>
      </w:r>
      <w:r>
        <w:rPr>
          <w:color w:val="000000"/>
        </w:rPr>
        <w:t xml:space="preserve"> </w:t>
      </w:r>
      <w:r w:rsidRPr="00613904">
        <w:rPr>
          <w:color w:val="000000"/>
        </w:rPr>
        <w:t>-</w:t>
      </w:r>
      <w:r>
        <w:rPr>
          <w:color w:val="000000"/>
        </w:rPr>
        <w:t xml:space="preserve"> </w:t>
      </w:r>
      <w:r w:rsidRPr="00613904">
        <w:rPr>
          <w:color w:val="000000"/>
        </w:rPr>
        <w:t>вселенная льда и пламени</w:t>
      </w:r>
      <w:r>
        <w:t>». Из решимости жить здесь человек черпает сила на существование.</w:t>
      </w:r>
    </w:p>
    <w:p w:rsidR="00733DF7" w:rsidRDefault="00733DF7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Для абсурда большее значение имеет количество опыта</w:t>
      </w:r>
      <w:r w:rsidR="00AA454C">
        <w:t xml:space="preserve"> или жизни, а не их</w:t>
      </w:r>
      <w:r>
        <w:t xml:space="preserve"> качество.</w:t>
      </w:r>
      <w:r w:rsidR="00AA454C">
        <w:t xml:space="preserve"> «</w:t>
      </w:r>
      <w:r w:rsidR="00AA454C" w:rsidRPr="000F5094">
        <w:t>Такую жизнь считают несовместимой с правилами чести, но подлинная честность требует от меня бесчестия</w:t>
      </w:r>
      <w:r w:rsidR="00AA454C">
        <w:t>».</w:t>
      </w:r>
      <w:r w:rsidR="00A36999">
        <w:t xml:space="preserve"> Это приводит к отсутствию иерархии опыта и «шкалы ценностей». Для осознания опыта за прожитую жизнь необходимо полно пережить свой бунт.</w:t>
      </w:r>
    </w:p>
    <w:p w:rsidR="00A36999" w:rsidRPr="005B39B9" w:rsidRDefault="00A36999" w:rsidP="009D3CB7">
      <w:pPr>
        <w:widowControl w:val="0"/>
        <w:autoSpaceDE w:val="0"/>
        <w:autoSpaceDN w:val="0"/>
        <w:adjustRightInd w:val="0"/>
        <w:ind w:left="360" w:firstLine="708"/>
        <w:jc w:val="both"/>
      </w:pPr>
      <w:r>
        <w:t>Камю пишет: «</w:t>
      </w:r>
      <w:r w:rsidRPr="00A36999">
        <w:t>я вывожу из абсурда три следствия, каковыми являются мой бунт, моя свобода и моя страсть</w:t>
      </w:r>
      <w:r>
        <w:t>».</w:t>
      </w:r>
    </w:p>
    <w:p w:rsidR="00E1130A" w:rsidRPr="00E1130A" w:rsidRDefault="00E1130A" w:rsidP="009D3CB7">
      <w:pPr>
        <w:widowControl w:val="0"/>
        <w:autoSpaceDE w:val="0"/>
        <w:autoSpaceDN w:val="0"/>
        <w:adjustRightInd w:val="0"/>
        <w:ind w:left="360" w:firstLine="708"/>
        <w:jc w:val="both"/>
      </w:pPr>
    </w:p>
    <w:p w:rsidR="00D232F8" w:rsidRPr="00BB3AA3" w:rsidRDefault="00D232F8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  <w:sz w:val="32"/>
          <w:szCs w:val="32"/>
        </w:rPr>
      </w:pPr>
      <w:r w:rsidRPr="00BB3AA3">
        <w:rPr>
          <w:b/>
          <w:bCs/>
          <w:color w:val="000000"/>
          <w:sz w:val="32"/>
          <w:szCs w:val="32"/>
        </w:rPr>
        <w:t>Абсурдный человек.</w:t>
      </w:r>
    </w:p>
    <w:p w:rsidR="00D232F8" w:rsidRDefault="00D232F8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D232F8">
        <w:rPr>
          <w:color w:val="000000"/>
        </w:rPr>
        <w:t>Для абсурдного человека нет вечности. Он принимает то время, которое «</w:t>
      </w:r>
      <w:r w:rsidRPr="00D232F8">
        <w:t>ему отпущено жизнью</w:t>
      </w:r>
      <w:r w:rsidRPr="00D232F8">
        <w:rPr>
          <w:color w:val="000000"/>
        </w:rPr>
        <w:t>»</w:t>
      </w:r>
      <w:r>
        <w:rPr>
          <w:color w:val="000000"/>
        </w:rPr>
        <w:t>. Мораль воспринимается только одна: данная Богом, он живёт без этого бога. Вся жизнь пронизана бунтом. Человек изначально невиновен, но вседозволенность не означает полной безнаказанности. «</w:t>
      </w:r>
      <w:r w:rsidRPr="00D232F8">
        <w:t>Абсурд показывает лишь равноценность последствий всех действий</w:t>
      </w:r>
      <w:r w:rsidRPr="00D232F8">
        <w:rPr>
          <w:color w:val="000000"/>
        </w:rPr>
        <w:t>»</w:t>
      </w:r>
      <w:r>
        <w:rPr>
          <w:color w:val="000000"/>
        </w:rPr>
        <w:t>. Абсурдный человек принимает ответственность за свои действия, а не вину за них. Этот опыт долга послужит последующему времени.</w:t>
      </w:r>
      <w:r w:rsidR="00D95F5D">
        <w:rPr>
          <w:color w:val="000000"/>
        </w:rPr>
        <w:t xml:space="preserve"> «</w:t>
      </w:r>
      <w:r w:rsidR="00D95F5D" w:rsidRPr="00D95F5D">
        <w:t>Итогом поисков абсурдного ума оказываются не правила этики, а живые примеры, доносящие до нас дыхание человеческих жизней</w:t>
      </w:r>
      <w:r w:rsidR="00D95F5D" w:rsidRPr="00D95F5D">
        <w:rPr>
          <w:color w:val="000000"/>
        </w:rPr>
        <w:t>»</w:t>
      </w:r>
      <w:r w:rsidR="00D95F5D">
        <w:rPr>
          <w:color w:val="000000"/>
        </w:rPr>
        <w:t xml:space="preserve">. Сама природа опыта для такого ума безразлична, так как первый приносит пользу только когда осознаётся.  </w:t>
      </w:r>
    </w:p>
    <w:p w:rsidR="00D95F5D" w:rsidRDefault="00D95F5D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Далее Камю рассматривает несколько примеров абсурдных людей. Они есть лишь иллюстрации и пример, а не образец или модель. Эти герои стремятся исчерпать жизнь в полной мере</w:t>
      </w:r>
      <w:r w:rsidR="00E1130A">
        <w:rPr>
          <w:color w:val="000000"/>
        </w:rPr>
        <w:t>.</w:t>
      </w:r>
    </w:p>
    <w:p w:rsidR="00E1130A" w:rsidRDefault="00E1130A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D95F5D" w:rsidRPr="00D95F5D" w:rsidRDefault="00D95F5D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</w:rPr>
      </w:pPr>
      <w:r w:rsidRPr="00D95F5D">
        <w:rPr>
          <w:b/>
          <w:bCs/>
          <w:color w:val="000000"/>
        </w:rPr>
        <w:t>Донжуанство.</w:t>
      </w:r>
    </w:p>
    <w:p w:rsidR="009505D4" w:rsidRDefault="004C710B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 xml:space="preserve">Дон Жуан любит всех женщин одинаково пылко и не стремиться найти возвышенного чувства. Он принимает  один из принципов абсурдного </w:t>
      </w:r>
      <w:r w:rsidR="003044DB">
        <w:rPr>
          <w:color w:val="000000"/>
        </w:rPr>
        <w:t>познания</w:t>
      </w:r>
      <w:r>
        <w:rPr>
          <w:color w:val="000000"/>
        </w:rPr>
        <w:t>: отдаёт предпочтение не качественной, а количественной характеристике опыта.</w:t>
      </w:r>
      <w:r w:rsidR="00431C64">
        <w:rPr>
          <w:color w:val="000000"/>
        </w:rPr>
        <w:t xml:space="preserve"> «</w:t>
      </w:r>
      <w:r w:rsidR="00431C64" w:rsidRPr="00157546">
        <w:t>Он покидает женщину вовсе не потому, что больше ее не желает</w:t>
      </w:r>
      <w:r w:rsidR="00431C64">
        <w:t xml:space="preserve">. </w:t>
      </w:r>
      <w:r w:rsidR="00431C64" w:rsidRPr="00157546">
        <w:t>Но он жела</w:t>
      </w:r>
      <w:r w:rsidR="00431C64">
        <w:t>ет другую, а это не то же самое</w:t>
      </w:r>
      <w:r w:rsidR="00431C64">
        <w:rPr>
          <w:color w:val="000000"/>
        </w:rPr>
        <w:t>». Его нельзя назвать несчастным, потому что «</w:t>
      </w:r>
      <w:r w:rsidR="00431C64" w:rsidRPr="00431C64">
        <w:t>печальными бывают по двум причинам: либо по незнанию, либо из-за несбыточности надежд</w:t>
      </w:r>
      <w:r w:rsidR="00431C64">
        <w:rPr>
          <w:color w:val="000000"/>
        </w:rPr>
        <w:t>». А в нём нет надежд, и он знает пределы св</w:t>
      </w:r>
      <w:r w:rsidR="008B3E4D">
        <w:rPr>
          <w:color w:val="000000"/>
        </w:rPr>
        <w:t>оего разума, в них-</w:t>
      </w:r>
      <w:r w:rsidR="00431C64">
        <w:rPr>
          <w:color w:val="000000"/>
        </w:rPr>
        <w:t>то он и гениален.</w:t>
      </w:r>
      <w:r w:rsidR="008B3E4D">
        <w:rPr>
          <w:color w:val="000000"/>
        </w:rPr>
        <w:t xml:space="preserve"> Дон Жуан являясь  вульгарным символом соблазнителя, осознаёт это, и потому абсурден.  В этом бесконечном потоке любви</w:t>
      </w:r>
      <w:r w:rsidR="003044DB">
        <w:rPr>
          <w:color w:val="000000"/>
        </w:rPr>
        <w:t xml:space="preserve"> он не теряет себе, не растворяется в другом человеке, оставляя силы души на бунт с миром. По мнению автора</w:t>
      </w:r>
      <w:r w:rsidR="00E1130A">
        <w:rPr>
          <w:color w:val="000000"/>
        </w:rPr>
        <w:t>,</w:t>
      </w:r>
      <w:r w:rsidR="003044DB">
        <w:rPr>
          <w:color w:val="000000"/>
        </w:rPr>
        <w:t xml:space="preserve"> герой готов к расплате за свою жизнь, готов понести насмешки и наказания.</w:t>
      </w:r>
    </w:p>
    <w:p w:rsidR="00E1130A" w:rsidRDefault="00E1130A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Камю приводит два варианта смерти Дон Жуана: смерть от руки недоброжелатель, желающего покарать распутника и добровольное заточение в монастырь. Последнее вряд ли можно считать раскаянием; он «поклоняется и служит Богу так, как ранее служил жизни».</w:t>
      </w:r>
    </w:p>
    <w:p w:rsidR="00E1130A" w:rsidRDefault="00E1130A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E1130A" w:rsidRPr="00E1130A" w:rsidRDefault="00E1130A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</w:rPr>
      </w:pPr>
      <w:r w:rsidRPr="00E1130A">
        <w:rPr>
          <w:b/>
          <w:bCs/>
          <w:color w:val="000000"/>
        </w:rPr>
        <w:t>Театр.</w:t>
      </w:r>
    </w:p>
    <w:p w:rsidR="00EB0CAA" w:rsidRDefault="009B5495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 xml:space="preserve">Для современного человека театр это место, где можно набраться опыта,  применительного к своей жизни, без затраты на то большого количества сил. Это есть надежда на что-либо лучшее для себя, но для абсурдного человека не существует надежды. Он </w:t>
      </w:r>
      <w:r w:rsidRPr="009B5495">
        <w:rPr>
          <w:color w:val="000000"/>
        </w:rPr>
        <w:t>«</w:t>
      </w:r>
      <w:r w:rsidRPr="009B5495">
        <w:t>появляется, когда с надеждами покончено, когда ум уже не восх</w:t>
      </w:r>
      <w:r>
        <w:t>ищается игрой, а вступает в нее</w:t>
      </w:r>
      <w:r w:rsidRPr="009B5495">
        <w:rPr>
          <w:color w:val="000000"/>
        </w:rPr>
        <w:t>»</w:t>
      </w:r>
      <w:r>
        <w:rPr>
          <w:color w:val="000000"/>
        </w:rPr>
        <w:t>. Судьба актёра абсурдна: он живёт своими ролями, и они живут в нём.</w:t>
      </w:r>
      <w:r w:rsidR="0074608D">
        <w:rPr>
          <w:color w:val="000000"/>
        </w:rPr>
        <w:t xml:space="preserve"> </w:t>
      </w:r>
      <w:r w:rsidR="00EB0CAA">
        <w:rPr>
          <w:color w:val="000000"/>
        </w:rPr>
        <w:t>Абсурдно противоречие в единстве многих душ в одном теле.</w:t>
      </w:r>
      <w:r w:rsidR="007E448F">
        <w:rPr>
          <w:color w:val="000000"/>
        </w:rPr>
        <w:t xml:space="preserve"> Эти роли живут в различных эпохах, и актёр, исполняя их, путешествует во времени. Но несмотря ни на что главная кара жизни настигнет его именно в его время – смерь. «</w:t>
      </w:r>
      <w:r w:rsidR="007E448F" w:rsidRPr="00157546">
        <w:t>Как и для абсурдного человека, преждевременная смерть непоправима для актера. Ничем не возместишь те лица и века, которые</w:t>
      </w:r>
      <w:r w:rsidR="007E448F">
        <w:t xml:space="preserve"> он не успел воплотить на сцене</w:t>
      </w:r>
      <w:r w:rsidR="007E448F">
        <w:rPr>
          <w:color w:val="000000"/>
        </w:rPr>
        <w:t>».</w:t>
      </w:r>
    </w:p>
    <w:p w:rsidR="0074608D" w:rsidRDefault="0074608D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Камю сравнивает актёров с путешественника: их путь - это время, а цель – души.</w:t>
      </w:r>
    </w:p>
    <w:p w:rsidR="00EB0CAA" w:rsidRDefault="00EB0CAA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Церковь не принимает такого поведения актёров, считая его еретическим.</w:t>
      </w:r>
    </w:p>
    <w:p w:rsidR="008B3E4D" w:rsidRPr="005B39B9" w:rsidRDefault="008B3E4D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5B39B9" w:rsidRDefault="005B39B9" w:rsidP="009D3CB7">
      <w:pPr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Завоевание.</w:t>
      </w:r>
    </w:p>
    <w:p w:rsidR="005B39B9" w:rsidRDefault="005B39B9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5B39B9">
        <w:rPr>
          <w:color w:val="000000"/>
        </w:rPr>
        <w:t>За всю жизнь человек ищет доказательства лишь одной истине.</w:t>
      </w:r>
      <w:r w:rsidR="004D0D85">
        <w:rPr>
          <w:color w:val="000000"/>
        </w:rPr>
        <w:t xml:space="preserve"> </w:t>
      </w:r>
      <w:r w:rsidRPr="005B39B9">
        <w:rPr>
          <w:color w:val="000000"/>
        </w:rPr>
        <w:t>«</w:t>
      </w:r>
      <w:r w:rsidRPr="005B39B9">
        <w:t>Если она очевидна, для жизни достаточно ее одной</w:t>
      </w:r>
      <w:r w:rsidRPr="005B39B9">
        <w:rPr>
          <w:color w:val="000000"/>
        </w:rPr>
        <w:t>»</w:t>
      </w:r>
      <w:r>
        <w:rPr>
          <w:color w:val="000000"/>
        </w:rPr>
        <w:t>.</w:t>
      </w:r>
      <w:r w:rsidR="004D0D85">
        <w:rPr>
          <w:color w:val="000000"/>
        </w:rPr>
        <w:t xml:space="preserve"> Приходит время и индивид надо сделать выбор: созерцание или действие. Именно это и будет означать, что он стал человеком.</w:t>
      </w:r>
      <w:r w:rsidR="008B350C">
        <w:rPr>
          <w:color w:val="000000"/>
        </w:rPr>
        <w:t xml:space="preserve"> Камю выбирает для себя действие, ибо не терпит </w:t>
      </w:r>
      <w:r w:rsidR="0094194A">
        <w:rPr>
          <w:color w:val="000000"/>
        </w:rPr>
        <w:t>компромиссов. Это означает принять сторону абсурда, борьбы. Величие для завоевателя не значит победы, потому что Высшую победу над миром человек не в силах свершить.</w:t>
      </w:r>
    </w:p>
    <w:p w:rsidR="0094194A" w:rsidRPr="005B39B9" w:rsidRDefault="0094194A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94194A">
        <w:rPr>
          <w:color w:val="000000"/>
        </w:rPr>
        <w:t>«</w:t>
      </w:r>
      <w:r>
        <w:t>Ч</w:t>
      </w:r>
      <w:r w:rsidRPr="0094194A">
        <w:t>еловек есть цель в себе. И он является своей единственной целью</w:t>
      </w:r>
      <w:r w:rsidRPr="0094194A">
        <w:rPr>
          <w:color w:val="000000"/>
        </w:rPr>
        <w:t>»</w:t>
      </w:r>
      <w:r>
        <w:rPr>
          <w:color w:val="000000"/>
        </w:rPr>
        <w:t>. Цель эта познание истины. Понимая своё величие своего разума, хотя бы на некоторое время, человек возвеличивает себя, считая «богоравным». Завоеватель – человек, живущий такими моментами величия. Единственная роскошь для него – «человеческие отношения».</w:t>
      </w:r>
    </w:p>
    <w:p w:rsidR="005B39B9" w:rsidRDefault="005E0B85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5E0B85">
        <w:rPr>
          <w:color w:val="000000"/>
        </w:rPr>
        <w:t>Для разума нет вечно</w:t>
      </w:r>
      <w:r>
        <w:rPr>
          <w:color w:val="000000"/>
        </w:rPr>
        <w:t>с</w:t>
      </w:r>
      <w:r w:rsidRPr="005E0B85">
        <w:rPr>
          <w:color w:val="000000"/>
        </w:rPr>
        <w:t>ти</w:t>
      </w:r>
      <w:r>
        <w:rPr>
          <w:color w:val="000000"/>
        </w:rPr>
        <w:t>, она не постижима. И поэтому главное наказание – смерть, которое всё заканчивается. Завоеватель пытается завоевать и её, призывая раньше времени.</w:t>
      </w:r>
    </w:p>
    <w:p w:rsidR="005E0B85" w:rsidRPr="005E0B85" w:rsidRDefault="005E0B85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Те же люди, что спорят с действием, выбирают созерцание, вечность мира. Они поклоняются смерти, принимая её. Они противоположность завоевателю. Переживая испытания своей судьбы, человек может сочувствовать сам себе. Но на это способны лишь сильные духом.</w:t>
      </w:r>
    </w:p>
    <w:p w:rsidR="00BB3AA3" w:rsidRDefault="00BB3AA3" w:rsidP="009D3CB7">
      <w:pPr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A84BBF" w:rsidRPr="00BB3AA3" w:rsidRDefault="00A84BB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  <w:sz w:val="32"/>
          <w:szCs w:val="32"/>
        </w:rPr>
      </w:pPr>
      <w:r w:rsidRPr="00BB3AA3">
        <w:rPr>
          <w:b/>
          <w:bCs/>
          <w:color w:val="000000"/>
          <w:sz w:val="32"/>
          <w:szCs w:val="32"/>
        </w:rPr>
        <w:t>Миф о Сизифе.</w:t>
      </w:r>
    </w:p>
    <w:p w:rsidR="00A84BBF" w:rsidRDefault="00A84BB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</w:rPr>
      </w:pPr>
      <w:r>
        <w:t>«</w:t>
      </w:r>
      <w:r w:rsidRPr="000A5550">
        <w:t>Боги приговорили Сизифа поднимать огромный камень на вершину горы, откуда эта глыба неизменно скатывалась вниз. У них были основания полагать, что нет кары ужасней, чем</w:t>
      </w:r>
      <w:r>
        <w:t xml:space="preserve"> бесполезный и безнадежный труд».</w:t>
      </w:r>
    </w:p>
    <w:p w:rsidR="00A84BBF" w:rsidRDefault="00A84BB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 w:rsidRPr="00A84BBF">
        <w:rPr>
          <w:color w:val="000000"/>
        </w:rPr>
        <w:t>Камю счи</w:t>
      </w:r>
      <w:r>
        <w:rPr>
          <w:color w:val="000000"/>
        </w:rPr>
        <w:t>тает героя этого мифа абсурдным человеком. «</w:t>
      </w:r>
      <w:r w:rsidRPr="000A5550">
        <w:t>Таков он и в своих страстях, и в страданиях</w:t>
      </w:r>
      <w:r>
        <w:rPr>
          <w:color w:val="000000"/>
        </w:rPr>
        <w:t>». Сизиф получает наказание за свои земные страсти, неподчинение богам и искреннюю любовь к миру.</w:t>
      </w:r>
    </w:p>
    <w:p w:rsidR="00EC7F57" w:rsidRDefault="00A84BBF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Интересно состояние героя в момент недлительной остановки – паузы между бесконечными страданиями. Именно в этот момент к нему возвращается сознание</w:t>
      </w:r>
      <w:r w:rsidR="00EC7F57">
        <w:rPr>
          <w:color w:val="000000"/>
        </w:rPr>
        <w:t xml:space="preserve">. Трагичность мифа основана на сознательном поведении Сизифа. </w:t>
      </w:r>
    </w:p>
    <w:p w:rsidR="00A84BBF" w:rsidRPr="00191EB0" w:rsidRDefault="00EC7F5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Камю сравнивает жизнь современного человека с этим мифом, считая её столь</w:t>
      </w:r>
      <w:r w:rsidR="008E7476">
        <w:rPr>
          <w:color w:val="000000"/>
        </w:rPr>
        <w:t xml:space="preserve"> </w:t>
      </w:r>
      <w:r>
        <w:rPr>
          <w:color w:val="000000"/>
        </w:rPr>
        <w:t>же трагичной и во многом абсурдной.</w:t>
      </w:r>
      <w:r w:rsidR="00191EB0" w:rsidRPr="00191EB0">
        <w:rPr>
          <w:color w:val="000000"/>
        </w:rPr>
        <w:t xml:space="preserve"> </w:t>
      </w:r>
      <w:r w:rsidR="00191EB0">
        <w:rPr>
          <w:color w:val="000000"/>
        </w:rPr>
        <w:t>Действия людей рутинны, однообразны и не приносят никакоё пользы.</w:t>
      </w:r>
    </w:p>
    <w:p w:rsidR="00EC7F57" w:rsidRDefault="00EC7F5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 xml:space="preserve">Ясность сознания героя побеждает судьбу и обращает страдания в радость. </w:t>
      </w:r>
      <w:r w:rsidR="008E7476">
        <w:rPr>
          <w:color w:val="000000"/>
        </w:rPr>
        <w:t>Это счастье и в памяти о мире и жизни, так любимой Сизифом и в том, что его сердце заполнено «борьбой за вершину».</w:t>
      </w:r>
    </w:p>
    <w:p w:rsidR="008E7476" w:rsidRDefault="008E7476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«</w:t>
      </w:r>
      <w:r w:rsidRPr="000A5550">
        <w:t>Сизифа следу</w:t>
      </w:r>
      <w:r>
        <w:t>ет представлять себе счастливым</w:t>
      </w:r>
      <w:r>
        <w:rPr>
          <w:color w:val="000000"/>
        </w:rPr>
        <w:t>».</w:t>
      </w:r>
    </w:p>
    <w:p w:rsidR="00BB3AA3" w:rsidRDefault="00BB3AA3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</w:p>
    <w:p w:rsidR="00BB3AA3" w:rsidRDefault="00BB3AA3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  <w:sz w:val="32"/>
          <w:szCs w:val="32"/>
        </w:rPr>
      </w:pPr>
      <w:r w:rsidRPr="00BB3AA3">
        <w:rPr>
          <w:b/>
          <w:bCs/>
          <w:color w:val="000000"/>
          <w:sz w:val="32"/>
          <w:szCs w:val="32"/>
        </w:rPr>
        <w:t xml:space="preserve">Моё отношение к </w:t>
      </w:r>
      <w:r w:rsidR="00217F79">
        <w:rPr>
          <w:b/>
          <w:bCs/>
          <w:color w:val="000000"/>
          <w:sz w:val="32"/>
          <w:szCs w:val="32"/>
        </w:rPr>
        <w:t>затронутым проблемам в этой работе</w:t>
      </w:r>
      <w:r w:rsidRPr="00BB3AA3">
        <w:rPr>
          <w:b/>
          <w:bCs/>
          <w:color w:val="000000"/>
          <w:sz w:val="32"/>
          <w:szCs w:val="32"/>
        </w:rPr>
        <w:t>.</w:t>
      </w:r>
    </w:p>
    <w:p w:rsidR="00BB3AA3" w:rsidRDefault="00BB3AA3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Я разделяю мнение Камю в том, что самоубийство это уход от проблем, осознание своей беспомощности и слабости. Но в тоже время это смелый шаг.</w:t>
      </w:r>
    </w:p>
    <w:p w:rsidR="00217F79" w:rsidRDefault="00BB3AA3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Жизнь каждого из нас абсурдна в какой-то мере. Каждый борется с препятствиями судьбы, желая подчинить её себе. Понятно также и наличие «стен» для человеческого разума. Мир не может позволить человеку сравняться с ним, познать Истину бытия. Мы не всесильны, нам это показывают каждый раз, как только кто-то стремиться преодолеть стены. На его пути сразу же возникают новые. Умным считает себя только т</w:t>
      </w:r>
      <w:r w:rsidR="00217F79">
        <w:rPr>
          <w:color w:val="000000"/>
        </w:rPr>
        <w:t>от, кто ещё не видит своих стен, предела возможностям разума.</w:t>
      </w:r>
    </w:p>
    <w:p w:rsidR="00217F79" w:rsidRDefault="00217F79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</w:rPr>
      </w:pPr>
      <w:r>
        <w:rPr>
          <w:color w:val="000000"/>
        </w:rPr>
        <w:t>Интересен также факт, что абсурд существует только при борьбе, несогласии. Ведь хотя бы минутное примирение уничтожает его, нет больше почвы для существования абсурда.</w:t>
      </w:r>
    </w:p>
    <w:p w:rsidR="00217F79" w:rsidRDefault="00217F79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  <w:lang w:val="en-US"/>
        </w:rPr>
      </w:pPr>
      <w:r>
        <w:rPr>
          <w:color w:val="000000"/>
        </w:rPr>
        <w:t>Миф о Сизифе – известная легенда из древнегреческой мифологии. Камю даёт ей новую жизнь. Мысль о схожести труда Сизифа с работой современных людей неоспорима. Ведь мало пользы в бюрократии</w:t>
      </w:r>
      <w:r w:rsidR="00545964">
        <w:rPr>
          <w:color w:val="000000"/>
        </w:rPr>
        <w:t>,</w:t>
      </w:r>
      <w:r>
        <w:rPr>
          <w:color w:val="000000"/>
        </w:rPr>
        <w:t xml:space="preserve"> статистике и подобных видах деятельности. Они не создают нового, а лишь повторяют рутинные действия.</w:t>
      </w:r>
      <w:r w:rsidR="006F3179">
        <w:rPr>
          <w:color w:val="000000"/>
        </w:rPr>
        <w:t xml:space="preserve"> Счастье Сизифа в его труде и том, что он видит смысл в этом.</w:t>
      </w:r>
    </w:p>
    <w:p w:rsidR="009D3CB7" w:rsidRDefault="009D3CB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color w:val="000000"/>
          <w:lang w:val="en-US"/>
        </w:rPr>
      </w:pPr>
    </w:p>
    <w:p w:rsidR="009D3CB7" w:rsidRDefault="009D3CB7" w:rsidP="009D3CB7">
      <w:pPr>
        <w:widowControl w:val="0"/>
        <w:autoSpaceDE w:val="0"/>
        <w:autoSpaceDN w:val="0"/>
        <w:adjustRightInd w:val="0"/>
        <w:ind w:left="360" w:firstLine="708"/>
        <w:jc w:val="both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Литература.</w:t>
      </w:r>
    </w:p>
    <w:p w:rsidR="006D5E60" w:rsidRDefault="006D5E60" w:rsidP="00B51B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6D5E60">
        <w:rPr>
          <w:color w:val="000000"/>
          <w:lang w:val="en-US"/>
        </w:rPr>
        <w:t>http://fp.nsu.ru/lib.htm</w:t>
      </w:r>
    </w:p>
    <w:p w:rsidR="00B51B07" w:rsidRPr="00B51B07" w:rsidRDefault="006D5E60" w:rsidP="00B51B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6D5E60">
        <w:rPr>
          <w:color w:val="000000"/>
          <w:lang w:val="en-US"/>
        </w:rPr>
        <w:t>http://uli.h10.ru/camus5.htm</w:t>
      </w:r>
      <w:bookmarkStart w:id="0" w:name="_GoBack"/>
      <w:bookmarkEnd w:id="0"/>
    </w:p>
    <w:sectPr w:rsidR="00B51B07" w:rsidRPr="00B51B07" w:rsidSect="000427C9">
      <w:footerReference w:type="default" r:id="rId7"/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D5" w:rsidRDefault="008423D5">
      <w:r>
        <w:separator/>
      </w:r>
    </w:p>
  </w:endnote>
  <w:endnote w:type="continuationSeparator" w:id="0">
    <w:p w:rsidR="008423D5" w:rsidRDefault="0084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C9" w:rsidRDefault="00AF62CB" w:rsidP="009D02B7">
    <w:pPr>
      <w:pStyle w:val="a7"/>
      <w:framePr w:wrap="auto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0427C9" w:rsidRDefault="0004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D5" w:rsidRDefault="008423D5">
      <w:r>
        <w:separator/>
      </w:r>
    </w:p>
  </w:footnote>
  <w:footnote w:type="continuationSeparator" w:id="0">
    <w:p w:rsidR="008423D5" w:rsidRDefault="0084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3B9D"/>
    <w:multiLevelType w:val="hybridMultilevel"/>
    <w:tmpl w:val="2670E72E"/>
    <w:lvl w:ilvl="0" w:tplc="B792D1F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A76"/>
    <w:rsid w:val="00002F62"/>
    <w:rsid w:val="00041C37"/>
    <w:rsid w:val="000427C9"/>
    <w:rsid w:val="00055097"/>
    <w:rsid w:val="000A5550"/>
    <w:rsid w:val="000F5094"/>
    <w:rsid w:val="001018A7"/>
    <w:rsid w:val="00125BE5"/>
    <w:rsid w:val="00157546"/>
    <w:rsid w:val="00182E44"/>
    <w:rsid w:val="00191EB0"/>
    <w:rsid w:val="001C333A"/>
    <w:rsid w:val="001F09E6"/>
    <w:rsid w:val="00217F79"/>
    <w:rsid w:val="002947B0"/>
    <w:rsid w:val="002A4137"/>
    <w:rsid w:val="003044DB"/>
    <w:rsid w:val="00327994"/>
    <w:rsid w:val="00337870"/>
    <w:rsid w:val="00354FEE"/>
    <w:rsid w:val="0039486C"/>
    <w:rsid w:val="00425F87"/>
    <w:rsid w:val="00431C64"/>
    <w:rsid w:val="004B20E5"/>
    <w:rsid w:val="004C710B"/>
    <w:rsid w:val="004D0D85"/>
    <w:rsid w:val="004D565F"/>
    <w:rsid w:val="004F262A"/>
    <w:rsid w:val="005056F8"/>
    <w:rsid w:val="00545964"/>
    <w:rsid w:val="0056399E"/>
    <w:rsid w:val="005B39B9"/>
    <w:rsid w:val="005D26CD"/>
    <w:rsid w:val="005E0B85"/>
    <w:rsid w:val="00601198"/>
    <w:rsid w:val="00613904"/>
    <w:rsid w:val="00691C94"/>
    <w:rsid w:val="006D2B17"/>
    <w:rsid w:val="006D5E60"/>
    <w:rsid w:val="006F3179"/>
    <w:rsid w:val="00733DF7"/>
    <w:rsid w:val="007420E6"/>
    <w:rsid w:val="0074608D"/>
    <w:rsid w:val="007B02D2"/>
    <w:rsid w:val="007C47B6"/>
    <w:rsid w:val="007C6065"/>
    <w:rsid w:val="007E448F"/>
    <w:rsid w:val="007F24BB"/>
    <w:rsid w:val="00801B14"/>
    <w:rsid w:val="00833BCF"/>
    <w:rsid w:val="008423D5"/>
    <w:rsid w:val="00863378"/>
    <w:rsid w:val="008806BD"/>
    <w:rsid w:val="008B350C"/>
    <w:rsid w:val="008B3E4D"/>
    <w:rsid w:val="008E7476"/>
    <w:rsid w:val="0094194A"/>
    <w:rsid w:val="009505D4"/>
    <w:rsid w:val="00986FC3"/>
    <w:rsid w:val="009940EF"/>
    <w:rsid w:val="009B5495"/>
    <w:rsid w:val="009B7E24"/>
    <w:rsid w:val="009C182F"/>
    <w:rsid w:val="009D02B7"/>
    <w:rsid w:val="009D3CB7"/>
    <w:rsid w:val="00A14451"/>
    <w:rsid w:val="00A36999"/>
    <w:rsid w:val="00A84BBF"/>
    <w:rsid w:val="00AA454C"/>
    <w:rsid w:val="00AB6C51"/>
    <w:rsid w:val="00AF62CB"/>
    <w:rsid w:val="00B2037A"/>
    <w:rsid w:val="00B51B07"/>
    <w:rsid w:val="00B6146F"/>
    <w:rsid w:val="00B62CDF"/>
    <w:rsid w:val="00BB3AA3"/>
    <w:rsid w:val="00BB57BB"/>
    <w:rsid w:val="00BD764C"/>
    <w:rsid w:val="00C70049"/>
    <w:rsid w:val="00CE1EA1"/>
    <w:rsid w:val="00CE7AA5"/>
    <w:rsid w:val="00D232F8"/>
    <w:rsid w:val="00D66F79"/>
    <w:rsid w:val="00D95F5D"/>
    <w:rsid w:val="00DC355C"/>
    <w:rsid w:val="00E10970"/>
    <w:rsid w:val="00E1130A"/>
    <w:rsid w:val="00E3754F"/>
    <w:rsid w:val="00E40DF8"/>
    <w:rsid w:val="00E5716B"/>
    <w:rsid w:val="00EB0CAA"/>
    <w:rsid w:val="00EC2F98"/>
    <w:rsid w:val="00EC7F57"/>
    <w:rsid w:val="00EF0B90"/>
    <w:rsid w:val="00F7172A"/>
    <w:rsid w:val="00FA0A76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F625ED-5407-4F8E-9424-4DAE6AB5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37870"/>
    <w:pPr>
      <w:autoSpaceDE w:val="0"/>
      <w:autoSpaceDN w:val="0"/>
    </w:pPr>
    <w:rPr>
      <w:rFonts w:ascii="Courier New" w:hAnsi="Courier New" w:cs="Courier New"/>
      <w:sz w:val="20"/>
      <w:szCs w:val="20"/>
      <w:lang w:val="en-AU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B62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0427C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0427C9"/>
  </w:style>
  <w:style w:type="character" w:styleId="aa">
    <w:name w:val="Hyperlink"/>
    <w:uiPriority w:val="99"/>
    <w:rsid w:val="00B51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Главной особенностью этой книги является то, что «абсурд, который до сих пор принимали за вывод, берется здесь в качестве исходного пункта»</vt:lpstr>
    </vt:vector>
  </TitlesOfParts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Главной особенностью этой книги является то, что «абсурд, который до сих пор принимали за вывод, берется здесь в качестве исходного пункта»</dc:title>
  <dc:subject/>
  <dc:creator>Оленька</dc:creator>
  <cp:keywords/>
  <dc:description/>
  <cp:lastModifiedBy>Irina</cp:lastModifiedBy>
  <cp:revision>2</cp:revision>
  <dcterms:created xsi:type="dcterms:W3CDTF">2014-08-10T08:14:00Z</dcterms:created>
  <dcterms:modified xsi:type="dcterms:W3CDTF">2014-08-10T08:14:00Z</dcterms:modified>
</cp:coreProperties>
</file>