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DC" w:rsidRPr="00B655DF" w:rsidRDefault="00902CDC" w:rsidP="00B655DF">
      <w:pPr>
        <w:pStyle w:val="aff7"/>
      </w:pPr>
      <w:r w:rsidRPr="00B655DF">
        <w:t>ФЕДЕРАЛЬНОЕ АГЕНСТВО ПО ОБРАЗОВАНИЮ</w:t>
      </w:r>
    </w:p>
    <w:p w:rsidR="00902CDC" w:rsidRPr="00B655DF" w:rsidRDefault="00902CDC" w:rsidP="00B655DF">
      <w:pPr>
        <w:pStyle w:val="aff7"/>
      </w:pPr>
      <w:r w:rsidRPr="00B655DF">
        <w:t>ГОСУДАРСТВЕННОЕ ОБРАЗОВАТЕЛЬНОЕ УЧРЕЖДЕНИЕ</w:t>
      </w:r>
    </w:p>
    <w:p w:rsidR="00902CDC" w:rsidRPr="00B655DF" w:rsidRDefault="00902CDC" w:rsidP="00B655DF">
      <w:pPr>
        <w:pStyle w:val="aff7"/>
      </w:pPr>
      <w:r w:rsidRPr="00B655DF">
        <w:t>ВЫСШЕГО ПРОФЕССИОНАЛЬНОГО ОБРАЗОВАНИЯ</w:t>
      </w:r>
    </w:p>
    <w:p w:rsidR="00902CDC" w:rsidRPr="00B655DF" w:rsidRDefault="00902CDC" w:rsidP="00B655DF">
      <w:pPr>
        <w:pStyle w:val="aff7"/>
      </w:pPr>
      <w:r w:rsidRPr="00B655DF">
        <w:t>НИЖЕГОРОДСКИЙ ГОСУДАРСТВЕННЫЙ УНИВЕРСИТЕТ</w:t>
      </w:r>
    </w:p>
    <w:p w:rsidR="00B655DF" w:rsidRPr="00B655DF" w:rsidRDefault="00902CDC" w:rsidP="00B655DF">
      <w:pPr>
        <w:pStyle w:val="aff7"/>
      </w:pPr>
      <w:r w:rsidRPr="00B655DF">
        <w:t>им</w:t>
      </w:r>
      <w:r w:rsidR="00B655DF">
        <w:t>.</w:t>
      </w:r>
      <w:r w:rsidR="009D0A4A">
        <w:t xml:space="preserve"> </w:t>
      </w:r>
      <w:r w:rsidR="00B655DF">
        <w:t xml:space="preserve">Н.И. </w:t>
      </w:r>
      <w:r w:rsidRPr="00B655DF">
        <w:t>Лобачевского</w:t>
      </w:r>
    </w:p>
    <w:p w:rsidR="00B655DF" w:rsidRDefault="00902CDC" w:rsidP="00B655DF">
      <w:pPr>
        <w:pStyle w:val="aff7"/>
      </w:pPr>
      <w:r w:rsidRPr="00B655DF">
        <w:t>Специальность</w:t>
      </w:r>
      <w:r w:rsidR="00B655DF" w:rsidRPr="00B655DF">
        <w:t>:</w:t>
      </w:r>
      <w:r w:rsidR="00B655DF">
        <w:t xml:space="preserve"> "</w:t>
      </w:r>
      <w:r w:rsidRPr="00B655DF">
        <w:t>Бухгалтерский учет, анализ, аудит</w:t>
      </w:r>
      <w:r w:rsidR="00B655DF">
        <w:t>"</w:t>
      </w:r>
    </w:p>
    <w:p w:rsidR="00B655DF" w:rsidRDefault="00B655DF" w:rsidP="00B655DF">
      <w:pPr>
        <w:pStyle w:val="aff7"/>
        <w:rPr>
          <w:b/>
          <w:bCs/>
        </w:rPr>
      </w:pPr>
    </w:p>
    <w:p w:rsidR="00B655DF" w:rsidRDefault="00B655DF" w:rsidP="00B655DF">
      <w:pPr>
        <w:pStyle w:val="aff7"/>
        <w:rPr>
          <w:b/>
          <w:bCs/>
        </w:rPr>
      </w:pPr>
    </w:p>
    <w:p w:rsidR="00B655DF" w:rsidRDefault="00B655DF" w:rsidP="00B655DF">
      <w:pPr>
        <w:pStyle w:val="aff7"/>
        <w:rPr>
          <w:b/>
          <w:bCs/>
        </w:rPr>
      </w:pPr>
    </w:p>
    <w:p w:rsidR="00B655DF" w:rsidRDefault="00B655DF" w:rsidP="00B655DF">
      <w:pPr>
        <w:pStyle w:val="aff7"/>
        <w:rPr>
          <w:b/>
          <w:bCs/>
        </w:rPr>
      </w:pPr>
    </w:p>
    <w:p w:rsidR="00B655DF" w:rsidRDefault="00B655DF" w:rsidP="00B655DF">
      <w:pPr>
        <w:pStyle w:val="aff7"/>
        <w:rPr>
          <w:b/>
          <w:bCs/>
        </w:rPr>
      </w:pPr>
    </w:p>
    <w:p w:rsidR="00B655DF" w:rsidRPr="00B655DF" w:rsidRDefault="00902CDC" w:rsidP="00B655DF">
      <w:pPr>
        <w:pStyle w:val="aff7"/>
        <w:rPr>
          <w:b/>
          <w:bCs/>
        </w:rPr>
      </w:pPr>
      <w:r w:rsidRPr="00B655DF">
        <w:rPr>
          <w:b/>
          <w:bCs/>
        </w:rPr>
        <w:t>КУРСОВАЯ РАБОТА</w:t>
      </w:r>
    </w:p>
    <w:p w:rsidR="00B655DF" w:rsidRDefault="00902CDC" w:rsidP="00B655DF">
      <w:pPr>
        <w:pStyle w:val="aff7"/>
      </w:pPr>
      <w:r w:rsidRPr="00B655DF">
        <w:t>по предмету</w:t>
      </w:r>
      <w:r w:rsidR="00B655DF">
        <w:t xml:space="preserve"> "</w:t>
      </w:r>
      <w:r w:rsidRPr="00B655DF">
        <w:t>Бухгалтерский управленческий учет</w:t>
      </w:r>
      <w:r w:rsidR="00B655DF">
        <w:t>"</w:t>
      </w:r>
    </w:p>
    <w:p w:rsidR="00B655DF" w:rsidRDefault="00902CDC" w:rsidP="00B655DF">
      <w:pPr>
        <w:pStyle w:val="aff7"/>
      </w:pPr>
      <w:r w:rsidRPr="00B655DF">
        <w:t>На тему</w:t>
      </w:r>
      <w:r w:rsidR="00B655DF" w:rsidRPr="00B655DF">
        <w:t>:</w:t>
      </w:r>
      <w:r w:rsidR="00B655DF">
        <w:t xml:space="preserve"> "</w:t>
      </w:r>
      <w:r w:rsidRPr="00B655DF">
        <w:t xml:space="preserve">Калькулирование себестоимости </w:t>
      </w:r>
      <w:r w:rsidR="005D2498" w:rsidRPr="00B655DF">
        <w:t>вареных колбас</w:t>
      </w:r>
      <w:r w:rsidR="00B655DF">
        <w:t>"</w:t>
      </w:r>
    </w:p>
    <w:p w:rsidR="00B655DF" w:rsidRDefault="00B655DF" w:rsidP="00B655DF">
      <w:pPr>
        <w:pStyle w:val="aff7"/>
      </w:pPr>
    </w:p>
    <w:p w:rsidR="00B655DF" w:rsidRDefault="00B655DF" w:rsidP="00B655DF">
      <w:pPr>
        <w:pStyle w:val="aff7"/>
      </w:pPr>
    </w:p>
    <w:p w:rsidR="00B655DF" w:rsidRDefault="00B655DF" w:rsidP="00B655DF">
      <w:pPr>
        <w:pStyle w:val="aff7"/>
      </w:pPr>
    </w:p>
    <w:p w:rsidR="00B655DF" w:rsidRDefault="00902CDC" w:rsidP="00B655DF">
      <w:pPr>
        <w:pStyle w:val="aff7"/>
        <w:jc w:val="left"/>
      </w:pPr>
      <w:r w:rsidRPr="00B655DF">
        <w:t>Выполнила</w:t>
      </w:r>
      <w:r w:rsidR="00B655DF" w:rsidRPr="00B655DF">
        <w:t xml:space="preserve">: </w:t>
      </w:r>
      <w:r w:rsidRPr="00B655DF">
        <w:t>Нарайкина М</w:t>
      </w:r>
      <w:r w:rsidR="00B655DF">
        <w:t>.А.</w:t>
      </w:r>
    </w:p>
    <w:p w:rsidR="00902CDC" w:rsidRPr="00B655DF" w:rsidRDefault="00902CDC" w:rsidP="00B655DF">
      <w:pPr>
        <w:pStyle w:val="aff7"/>
        <w:jc w:val="left"/>
      </w:pPr>
      <w:r w:rsidRPr="00B655DF">
        <w:t>Группа</w:t>
      </w:r>
      <w:r w:rsidR="00B655DF" w:rsidRPr="00B655DF">
        <w:t xml:space="preserve">: </w:t>
      </w:r>
      <w:r w:rsidRPr="00B655DF">
        <w:t>3-43БУ/13</w:t>
      </w:r>
    </w:p>
    <w:p w:rsidR="00B655DF" w:rsidRDefault="00902CDC" w:rsidP="00B655DF">
      <w:pPr>
        <w:pStyle w:val="aff7"/>
        <w:jc w:val="left"/>
      </w:pPr>
      <w:r w:rsidRPr="00B655DF">
        <w:t>Руководитель</w:t>
      </w:r>
      <w:r w:rsidR="00B655DF" w:rsidRPr="00B655DF">
        <w:t xml:space="preserve">: </w:t>
      </w:r>
      <w:r w:rsidRPr="00B655DF">
        <w:t>Мизиковский И</w:t>
      </w:r>
      <w:r w:rsidR="00B655DF">
        <w:t>.Е.</w:t>
      </w:r>
    </w:p>
    <w:p w:rsidR="00B655DF" w:rsidRDefault="00D53384" w:rsidP="00B655DF">
      <w:pPr>
        <w:pStyle w:val="aff7"/>
        <w:jc w:val="left"/>
      </w:pPr>
      <w:r w:rsidRPr="00B655DF">
        <w:t>д</w:t>
      </w:r>
      <w:r w:rsidR="00B655DF" w:rsidRPr="00B655DF">
        <w:t xml:space="preserve">. </w:t>
      </w:r>
      <w:r w:rsidRPr="00B655DF">
        <w:t>э</w:t>
      </w:r>
      <w:r w:rsidR="00B655DF" w:rsidRPr="00B655DF">
        <w:t xml:space="preserve">. </w:t>
      </w:r>
      <w:r w:rsidRPr="00B655DF">
        <w:t>н</w:t>
      </w:r>
      <w:r w:rsidR="00B655DF">
        <w:t>.,</w:t>
      </w:r>
      <w:r w:rsidR="00902CDC" w:rsidRPr="00B655DF">
        <w:t xml:space="preserve"> </w:t>
      </w:r>
      <w:r w:rsidRPr="00B655DF">
        <w:t>профессор</w:t>
      </w:r>
    </w:p>
    <w:p w:rsidR="00B655DF" w:rsidRDefault="00B655DF" w:rsidP="00B655DF">
      <w:pPr>
        <w:pStyle w:val="aff7"/>
        <w:jc w:val="left"/>
      </w:pPr>
    </w:p>
    <w:p w:rsidR="00B655DF" w:rsidRDefault="00B655DF" w:rsidP="00B655DF">
      <w:pPr>
        <w:pStyle w:val="aff7"/>
      </w:pPr>
    </w:p>
    <w:p w:rsidR="00B655DF" w:rsidRDefault="00B655DF" w:rsidP="00B655DF">
      <w:pPr>
        <w:pStyle w:val="aff7"/>
      </w:pPr>
    </w:p>
    <w:p w:rsidR="00B655DF" w:rsidRDefault="00B655DF" w:rsidP="00B655DF">
      <w:pPr>
        <w:pStyle w:val="aff7"/>
      </w:pPr>
    </w:p>
    <w:p w:rsidR="00B655DF" w:rsidRDefault="00B655DF" w:rsidP="00B655DF">
      <w:pPr>
        <w:pStyle w:val="aff7"/>
      </w:pPr>
    </w:p>
    <w:p w:rsidR="00D53384" w:rsidRPr="00B655DF" w:rsidRDefault="00902CDC" w:rsidP="00B655DF">
      <w:pPr>
        <w:pStyle w:val="aff7"/>
      </w:pPr>
      <w:r w:rsidRPr="00B655DF">
        <w:t>Дзержинск 2009</w:t>
      </w:r>
    </w:p>
    <w:p w:rsidR="00902CDC" w:rsidRPr="00B655DF" w:rsidRDefault="00B655DF" w:rsidP="00B655DF">
      <w:pPr>
        <w:pStyle w:val="aff1"/>
      </w:pPr>
      <w:r>
        <w:br w:type="page"/>
        <w:t>Содержание</w:t>
      </w:r>
    </w:p>
    <w:p w:rsidR="00902CDC" w:rsidRDefault="00902CDC" w:rsidP="00B655DF"/>
    <w:p w:rsidR="006C717D" w:rsidRDefault="006C717D">
      <w:pPr>
        <w:pStyle w:val="24"/>
        <w:rPr>
          <w:smallCaps w:val="0"/>
          <w:noProof/>
          <w:sz w:val="24"/>
          <w:szCs w:val="24"/>
        </w:rPr>
      </w:pPr>
      <w:r w:rsidRPr="001A07C4">
        <w:rPr>
          <w:rStyle w:val="afb"/>
          <w:noProof/>
        </w:rPr>
        <w:t>Введение</w:t>
      </w:r>
    </w:p>
    <w:p w:rsidR="006C717D" w:rsidRDefault="006C717D">
      <w:pPr>
        <w:pStyle w:val="24"/>
        <w:rPr>
          <w:smallCaps w:val="0"/>
          <w:noProof/>
          <w:sz w:val="24"/>
          <w:szCs w:val="24"/>
        </w:rPr>
      </w:pPr>
      <w:r w:rsidRPr="001A07C4">
        <w:rPr>
          <w:rStyle w:val="afb"/>
          <w:noProof/>
        </w:rPr>
        <w:t>1 Теоретические и организационно-методические основы калькулирования себестоимости</w:t>
      </w:r>
    </w:p>
    <w:p w:rsidR="006C717D" w:rsidRDefault="006C717D">
      <w:pPr>
        <w:pStyle w:val="24"/>
        <w:rPr>
          <w:smallCaps w:val="0"/>
          <w:noProof/>
          <w:sz w:val="24"/>
          <w:szCs w:val="24"/>
        </w:rPr>
      </w:pPr>
      <w:r w:rsidRPr="001A07C4">
        <w:rPr>
          <w:rStyle w:val="afb"/>
          <w:noProof/>
        </w:rPr>
        <w:t>1.1 Краткая характеристика системы, способа и метода учета затрат</w:t>
      </w:r>
    </w:p>
    <w:p w:rsidR="006C717D" w:rsidRDefault="006C717D">
      <w:pPr>
        <w:pStyle w:val="24"/>
        <w:rPr>
          <w:smallCaps w:val="0"/>
          <w:noProof/>
          <w:sz w:val="24"/>
          <w:szCs w:val="24"/>
        </w:rPr>
      </w:pPr>
      <w:r w:rsidRPr="001A07C4">
        <w:rPr>
          <w:rStyle w:val="afb"/>
          <w:noProof/>
        </w:rPr>
        <w:t>1.2 Особенности первичного документирования и производственного учета в мясной промышленности</w:t>
      </w:r>
    </w:p>
    <w:p w:rsidR="006C717D" w:rsidRDefault="006C717D">
      <w:pPr>
        <w:pStyle w:val="24"/>
        <w:rPr>
          <w:smallCaps w:val="0"/>
          <w:noProof/>
          <w:sz w:val="24"/>
          <w:szCs w:val="24"/>
        </w:rPr>
      </w:pPr>
      <w:r w:rsidRPr="001A07C4">
        <w:rPr>
          <w:rStyle w:val="afb"/>
          <w:noProof/>
        </w:rPr>
        <w:t>2. Учет затрат и калькулирование себестоимости готовой продукции</w:t>
      </w:r>
    </w:p>
    <w:p w:rsidR="006C717D" w:rsidRDefault="006C717D">
      <w:pPr>
        <w:pStyle w:val="24"/>
        <w:rPr>
          <w:smallCaps w:val="0"/>
          <w:noProof/>
          <w:sz w:val="24"/>
          <w:szCs w:val="24"/>
        </w:rPr>
      </w:pPr>
      <w:r w:rsidRPr="001A07C4">
        <w:rPr>
          <w:rStyle w:val="afb"/>
          <w:noProof/>
        </w:rPr>
        <w:t>2.1 Учет материальных затрат</w:t>
      </w:r>
    </w:p>
    <w:p w:rsidR="006C717D" w:rsidRDefault="006C717D">
      <w:pPr>
        <w:pStyle w:val="24"/>
        <w:rPr>
          <w:smallCaps w:val="0"/>
          <w:noProof/>
          <w:sz w:val="24"/>
          <w:szCs w:val="24"/>
        </w:rPr>
      </w:pPr>
      <w:r w:rsidRPr="001A07C4">
        <w:rPr>
          <w:rStyle w:val="afb"/>
          <w:noProof/>
        </w:rPr>
        <w:t>2.2 Учет затрат на оплату труда и его социальную защиту</w:t>
      </w:r>
    </w:p>
    <w:p w:rsidR="006C717D" w:rsidRDefault="006C717D">
      <w:pPr>
        <w:pStyle w:val="24"/>
        <w:rPr>
          <w:smallCaps w:val="0"/>
          <w:noProof/>
          <w:sz w:val="24"/>
          <w:szCs w:val="24"/>
        </w:rPr>
      </w:pPr>
      <w:r w:rsidRPr="001A07C4">
        <w:rPr>
          <w:rStyle w:val="afb"/>
          <w:noProof/>
        </w:rPr>
        <w:t>2.3 Учет расходов на обслуживание производства и управление</w:t>
      </w:r>
    </w:p>
    <w:p w:rsidR="006C717D" w:rsidRDefault="006C717D">
      <w:pPr>
        <w:pStyle w:val="24"/>
        <w:rPr>
          <w:smallCaps w:val="0"/>
          <w:noProof/>
          <w:sz w:val="24"/>
          <w:szCs w:val="24"/>
        </w:rPr>
      </w:pPr>
      <w:r w:rsidRPr="001A07C4">
        <w:rPr>
          <w:rStyle w:val="afb"/>
          <w:noProof/>
        </w:rPr>
        <w:t>2.4 Калькулирование себестоимости готовой продукции</w:t>
      </w:r>
    </w:p>
    <w:p w:rsidR="006C717D" w:rsidRDefault="006C717D">
      <w:pPr>
        <w:pStyle w:val="24"/>
        <w:rPr>
          <w:smallCaps w:val="0"/>
          <w:noProof/>
          <w:sz w:val="24"/>
          <w:szCs w:val="24"/>
        </w:rPr>
      </w:pPr>
      <w:r w:rsidRPr="001A07C4">
        <w:rPr>
          <w:rStyle w:val="afb"/>
          <w:noProof/>
        </w:rPr>
        <w:t>Заключение</w:t>
      </w:r>
    </w:p>
    <w:p w:rsidR="006C717D" w:rsidRDefault="006C717D">
      <w:pPr>
        <w:pStyle w:val="24"/>
        <w:rPr>
          <w:smallCaps w:val="0"/>
          <w:noProof/>
          <w:sz w:val="24"/>
          <w:szCs w:val="24"/>
        </w:rPr>
      </w:pPr>
      <w:r w:rsidRPr="001A07C4">
        <w:rPr>
          <w:rStyle w:val="afb"/>
          <w:noProof/>
        </w:rPr>
        <w:t>Список использованной литературы</w:t>
      </w:r>
    </w:p>
    <w:p w:rsidR="00352EC9" w:rsidRPr="00B655DF" w:rsidRDefault="00352EC9" w:rsidP="00B655DF"/>
    <w:p w:rsidR="00B655DF" w:rsidRPr="00B655DF" w:rsidRDefault="00B655DF" w:rsidP="00B655DF">
      <w:pPr>
        <w:pStyle w:val="2"/>
      </w:pPr>
      <w:r>
        <w:br w:type="page"/>
      </w:r>
      <w:bookmarkStart w:id="0" w:name="_Toc249301089"/>
      <w:r>
        <w:t>Введение</w:t>
      </w:r>
      <w:bookmarkEnd w:id="0"/>
    </w:p>
    <w:p w:rsidR="00B655DF" w:rsidRDefault="00B655DF" w:rsidP="00B655DF"/>
    <w:p w:rsidR="00B655DF" w:rsidRDefault="00FC5D01" w:rsidP="00B655DF">
      <w:r w:rsidRPr="00B655DF">
        <w:t>В современных условиях становления рыночной экономики и совершенствования управления, выработки новой стратегии развития предприятий усиливаются роль и значение системы бухгалтерского</w:t>
      </w:r>
      <w:r w:rsidR="009E5B1B" w:rsidRPr="00B655DF">
        <w:t xml:space="preserve"> управленческого</w:t>
      </w:r>
      <w:r w:rsidR="005B52B0" w:rsidRPr="00B655DF">
        <w:t xml:space="preserve"> учета</w:t>
      </w:r>
      <w:r w:rsidR="00B655DF" w:rsidRPr="00B655DF">
        <w:t xml:space="preserve">. </w:t>
      </w:r>
      <w:r w:rsidR="00395B4E" w:rsidRPr="00B655DF">
        <w:t>Т</w:t>
      </w:r>
      <w:r w:rsidR="005B52B0" w:rsidRPr="00B655DF">
        <w:t>ребуется не только соизмерять произведенные затраты с полученными доходами, но и вести активный поиск эффективного использования каждого вложенного рубля в производственную, коммерческую и финансовую деятельность предприятий и организаций</w:t>
      </w:r>
      <w:r w:rsidR="00B655DF" w:rsidRPr="00B655DF">
        <w:t xml:space="preserve">. </w:t>
      </w:r>
      <w:r w:rsidR="00CD532B" w:rsidRPr="00B655DF">
        <w:t>Одним из наиболее важных</w:t>
      </w:r>
      <w:r w:rsidRPr="00B655DF">
        <w:t xml:space="preserve"> участков</w:t>
      </w:r>
      <w:r w:rsidR="005B52B0" w:rsidRPr="00B655DF">
        <w:t xml:space="preserve"> бухгалтерского управленческого</w:t>
      </w:r>
      <w:r w:rsidR="00B655DF" w:rsidRPr="00B655DF">
        <w:t xml:space="preserve"> </w:t>
      </w:r>
      <w:r w:rsidR="005B52B0" w:rsidRPr="00B655DF">
        <w:t xml:space="preserve">учета </w:t>
      </w:r>
      <w:r w:rsidRPr="00B655DF">
        <w:t>являются учет затрат на производство и калькулирование себестоимости выпускаемой продукции, выполняемых работ или оказанных услуг</w:t>
      </w:r>
      <w:r w:rsidR="00B655DF" w:rsidRPr="00B655DF">
        <w:t xml:space="preserve">. </w:t>
      </w:r>
      <w:r w:rsidR="00CD532B" w:rsidRPr="00B655DF">
        <w:t>В себестоимости продукции, как синтетическом показателе, отражаются</w:t>
      </w:r>
      <w:r w:rsidR="00B655DF" w:rsidRPr="00B655DF">
        <w:t xml:space="preserve"> </w:t>
      </w:r>
      <w:r w:rsidR="00CD532B" w:rsidRPr="00B655DF">
        <w:t>все стороны производственной и финансово-хозяйственной деятельности организации</w:t>
      </w:r>
      <w:r w:rsidR="00B655DF" w:rsidRPr="00B655DF">
        <w:t xml:space="preserve">. </w:t>
      </w:r>
      <w:r w:rsidR="00CD532B" w:rsidRPr="00B655DF">
        <w:t>От уровня себестоимости продукции зависят объем прибыли и уровень рентабельности предприятия</w:t>
      </w:r>
      <w:r w:rsidR="00B655DF" w:rsidRPr="00B655DF">
        <w:t xml:space="preserve">. </w:t>
      </w:r>
      <w:r w:rsidR="009E5B1B" w:rsidRPr="00B655DF">
        <w:t>З</w:t>
      </w:r>
      <w:r w:rsidRPr="00B655DF">
        <w:t xml:space="preserve">атраты на производство изделия выступают важнейшим элементом при определении </w:t>
      </w:r>
      <w:r w:rsidR="00D53402" w:rsidRPr="00B655DF">
        <w:t>конкурентоспособной</w:t>
      </w:r>
      <w:r w:rsidR="009E5B1B" w:rsidRPr="00B655DF">
        <w:t xml:space="preserve"> продажной цены</w:t>
      </w:r>
      <w:r w:rsidR="00B655DF" w:rsidRPr="00B655DF">
        <w:t xml:space="preserve">; </w:t>
      </w:r>
      <w:r w:rsidRPr="00B655DF">
        <w:t>информация о себестоимости продукции часто лежит в основе прогнозирования и управлен</w:t>
      </w:r>
      <w:r w:rsidR="009E5B1B" w:rsidRPr="00B655DF">
        <w:t>ия производством и затратами</w:t>
      </w:r>
      <w:r w:rsidR="00B655DF" w:rsidRPr="00B655DF">
        <w:t xml:space="preserve">; </w:t>
      </w:r>
      <w:r w:rsidRPr="00B655DF">
        <w:t>знание себестоимости необходимо для определения сальдо материальных счетов на конец отчетного периода</w:t>
      </w:r>
      <w:r w:rsidR="00B655DF" w:rsidRPr="00B655DF">
        <w:t>.</w:t>
      </w:r>
    </w:p>
    <w:p w:rsidR="00B655DF" w:rsidRDefault="00FC5D01" w:rsidP="00B655DF">
      <w:r w:rsidRPr="00B655DF">
        <w:t>Именно этими причинами обусловлен выбор темы курсовой работы</w:t>
      </w:r>
      <w:r w:rsidR="00B655DF" w:rsidRPr="00B655DF">
        <w:t xml:space="preserve">. </w:t>
      </w:r>
      <w:r w:rsidRPr="00B655DF">
        <w:t>Цели и задач</w:t>
      </w:r>
      <w:r w:rsidR="009E5B1B" w:rsidRPr="00B655DF">
        <w:t>и курсовой работы</w:t>
      </w:r>
      <w:r w:rsidR="00B655DF" w:rsidRPr="00B655DF">
        <w:t xml:space="preserve"> - </w:t>
      </w:r>
      <w:r w:rsidRPr="00B655DF">
        <w:t xml:space="preserve">рассмотреть теоретический аспект учета затрат и </w:t>
      </w:r>
      <w:r w:rsidR="009E5B1B" w:rsidRPr="00B655DF">
        <w:t xml:space="preserve">калькулирования себестоимости продукции, </w:t>
      </w:r>
      <w:r w:rsidRPr="00B655DF">
        <w:t>проанализировать организацию учета затрат и себестоимости на п</w:t>
      </w:r>
      <w:r w:rsidR="009E5B1B" w:rsidRPr="00B655DF">
        <w:t>рактике конкретного</w:t>
      </w:r>
      <w:r w:rsidR="00E31F53" w:rsidRPr="00B655DF">
        <w:t xml:space="preserve"> мясоперерабатывающего</w:t>
      </w:r>
      <w:r w:rsidR="009E5B1B" w:rsidRPr="00B655DF">
        <w:t xml:space="preserve"> предприятия</w:t>
      </w:r>
      <w:r w:rsidR="00E31F53" w:rsidRPr="00B655DF">
        <w:t>, охарактеризовать влияние особенностей технологического процесса на формирование информации для управленческого учета и калькулирование себестоимости продукции на мясоперераба</w:t>
      </w:r>
      <w:r w:rsidR="002C1535" w:rsidRPr="00B655DF">
        <w:t>тывающих предприятиях</w:t>
      </w:r>
      <w:r w:rsidR="00B655DF" w:rsidRPr="00B655DF">
        <w:t>.</w:t>
      </w:r>
    </w:p>
    <w:p w:rsidR="00B655DF" w:rsidRDefault="00FC5D01" w:rsidP="00B655DF">
      <w:r w:rsidRPr="00B655DF">
        <w:t xml:space="preserve">Объектом исследования является акционерное общество открытого типа </w:t>
      </w:r>
      <w:r w:rsidR="009E5B1B" w:rsidRPr="00B655DF">
        <w:t>ОАО</w:t>
      </w:r>
      <w:r w:rsidR="00B655DF">
        <w:t xml:space="preserve"> "</w:t>
      </w:r>
      <w:r w:rsidR="009E5B1B" w:rsidRPr="00B655DF">
        <w:t>Агрофирма</w:t>
      </w:r>
      <w:r w:rsidR="00B655DF">
        <w:t xml:space="preserve"> "</w:t>
      </w:r>
      <w:r w:rsidR="009E5B1B" w:rsidRPr="00B655DF">
        <w:t>Птицефабрика Сеймовская</w:t>
      </w:r>
      <w:r w:rsidR="00B655DF">
        <w:t xml:space="preserve">". </w:t>
      </w:r>
      <w:r w:rsidR="006064AA" w:rsidRPr="00B655DF">
        <w:t>Продукция ОАО</w:t>
      </w:r>
      <w:r w:rsidR="00B655DF">
        <w:t xml:space="preserve"> "</w:t>
      </w:r>
      <w:r w:rsidR="00C8661E" w:rsidRPr="00B655DF">
        <w:t>Агро</w:t>
      </w:r>
      <w:r w:rsidR="00395B4E" w:rsidRPr="00B655DF">
        <w:t>фирма</w:t>
      </w:r>
      <w:r w:rsidR="00B655DF">
        <w:t xml:space="preserve"> "</w:t>
      </w:r>
      <w:r w:rsidR="00395B4E" w:rsidRPr="00B655DF">
        <w:t>Птицефабрика Сеймовская</w:t>
      </w:r>
      <w:r w:rsidR="00B655DF">
        <w:t xml:space="preserve">" </w:t>
      </w:r>
      <w:r w:rsidR="006064AA" w:rsidRPr="00B655DF">
        <w:t>пользуется большим спросом</w:t>
      </w:r>
      <w:r w:rsidR="00CD532B" w:rsidRPr="00B655DF">
        <w:t xml:space="preserve"> в Нижегородской области</w:t>
      </w:r>
      <w:r w:rsidR="00B655DF" w:rsidRPr="00B655DF">
        <w:t xml:space="preserve">. </w:t>
      </w:r>
      <w:r w:rsidR="003036F0" w:rsidRPr="00B655DF">
        <w:t>В ассортимент выпускаемой продукции входят</w:t>
      </w:r>
      <w:r w:rsidR="00C808B2" w:rsidRPr="00B655DF">
        <w:t xml:space="preserve"> молоко</w:t>
      </w:r>
      <w:r w:rsidR="00B655DF" w:rsidRPr="00B655DF">
        <w:t xml:space="preserve">, </w:t>
      </w:r>
      <w:r w:rsidR="003036F0" w:rsidRPr="00B655DF">
        <w:t>яйца куриные, мясо птицы, куриные субпродукты, колбаса вареная, колбаса копченая, сосиски, сардельки, мясные консервы</w:t>
      </w:r>
      <w:r w:rsidR="00C12B57" w:rsidRPr="00B655DF">
        <w:t xml:space="preserve"> и др</w:t>
      </w:r>
      <w:r w:rsidR="00B655DF" w:rsidRPr="00B655DF">
        <w:t>.</w:t>
      </w:r>
    </w:p>
    <w:p w:rsidR="00B655DF" w:rsidRDefault="00C12B57" w:rsidP="00B655DF">
      <w:r w:rsidRPr="00B655DF">
        <w:t xml:space="preserve">В </w:t>
      </w:r>
      <w:r w:rsidR="00C808B2" w:rsidRPr="00B655DF">
        <w:t>данной курсовой работе рассматривается учет затрат и калькулирование себестоимости колбасы</w:t>
      </w:r>
      <w:r w:rsidR="006A08E6" w:rsidRPr="00B655DF">
        <w:t xml:space="preserve"> вареной</w:t>
      </w:r>
      <w:r w:rsidR="00B655DF" w:rsidRPr="00B655DF">
        <w:t>.</w:t>
      </w:r>
    </w:p>
    <w:p w:rsidR="00B655DF" w:rsidRDefault="00563D3F" w:rsidP="00563D3F">
      <w:pPr>
        <w:pStyle w:val="2"/>
      </w:pPr>
      <w:r>
        <w:br w:type="page"/>
      </w:r>
      <w:bookmarkStart w:id="1" w:name="_Toc249301090"/>
      <w:r w:rsidR="007F548C" w:rsidRPr="00B655DF">
        <w:t xml:space="preserve">1 </w:t>
      </w:r>
      <w:r w:rsidR="00B450E6" w:rsidRPr="00B655DF">
        <w:t>Теоретические и организационно-методические основы калькулирования</w:t>
      </w:r>
      <w:r w:rsidR="007F548C" w:rsidRPr="00B655DF">
        <w:t xml:space="preserve"> себестоимости</w:t>
      </w:r>
      <w:bookmarkEnd w:id="1"/>
    </w:p>
    <w:p w:rsidR="00563D3F" w:rsidRDefault="00563D3F" w:rsidP="00B655DF"/>
    <w:p w:rsidR="00B655DF" w:rsidRPr="00B655DF" w:rsidRDefault="00B655DF" w:rsidP="00563D3F">
      <w:pPr>
        <w:pStyle w:val="2"/>
      </w:pPr>
      <w:bookmarkStart w:id="2" w:name="_Toc249301091"/>
      <w:r>
        <w:t>1.1</w:t>
      </w:r>
      <w:r w:rsidR="00244806" w:rsidRPr="00B655DF">
        <w:t xml:space="preserve"> Краткая характеристика системы</w:t>
      </w:r>
      <w:r w:rsidR="00E01CC5" w:rsidRPr="00B655DF">
        <w:t>, способа</w:t>
      </w:r>
      <w:r w:rsidR="00244806" w:rsidRPr="00B655DF">
        <w:t xml:space="preserve"> и метода</w:t>
      </w:r>
      <w:r w:rsidRPr="00B655DF">
        <w:t xml:space="preserve"> </w:t>
      </w:r>
      <w:r w:rsidR="00463366" w:rsidRPr="00B655DF">
        <w:t>учета затрат</w:t>
      </w:r>
      <w:bookmarkEnd w:id="2"/>
    </w:p>
    <w:p w:rsidR="00563D3F" w:rsidRDefault="00563D3F" w:rsidP="00B655DF"/>
    <w:p w:rsidR="00B655DF" w:rsidRDefault="00CD532B" w:rsidP="00B655DF">
      <w:r w:rsidRPr="00B655DF">
        <w:t>В управленческом калькулировании</w:t>
      </w:r>
      <w:r w:rsidR="00244806" w:rsidRPr="00B655DF">
        <w:t xml:space="preserve"> в зависимости от полноты включения затрат в себестоимость продукции</w:t>
      </w:r>
      <w:r w:rsidRPr="00B655DF">
        <w:t xml:space="preserve"> практикуется два основных подхода к составлению калькуляций</w:t>
      </w:r>
      <w:r w:rsidR="00B655DF" w:rsidRPr="00B655DF">
        <w:t xml:space="preserve">: </w:t>
      </w:r>
      <w:r w:rsidRPr="00B655DF">
        <w:t>система полных затрат и система переменных затрат</w:t>
      </w:r>
      <w:r w:rsidR="00B655DF" w:rsidRPr="00B655DF">
        <w:t xml:space="preserve">. </w:t>
      </w:r>
      <w:r w:rsidR="003036F0" w:rsidRPr="00B655DF">
        <w:t>На ОАО</w:t>
      </w:r>
      <w:r w:rsidR="00B655DF">
        <w:t xml:space="preserve"> "</w:t>
      </w:r>
      <w:r w:rsidR="003036F0" w:rsidRPr="00B655DF">
        <w:t>Агрофирма</w:t>
      </w:r>
      <w:r w:rsidR="00B655DF">
        <w:t xml:space="preserve"> "</w:t>
      </w:r>
      <w:r w:rsidR="003036F0" w:rsidRPr="00B655DF">
        <w:t>Птицефабрика Сеймовская</w:t>
      </w:r>
      <w:r w:rsidR="00B655DF">
        <w:t xml:space="preserve">" </w:t>
      </w:r>
      <w:r w:rsidR="003036F0" w:rsidRPr="00B655DF">
        <w:t>калькулирование осуществляется по системе полных затрат</w:t>
      </w:r>
      <w:r w:rsidR="00B655DF" w:rsidRPr="00B655DF">
        <w:t>.</w:t>
      </w:r>
    </w:p>
    <w:p w:rsidR="00B655DF" w:rsidRDefault="00CD532B" w:rsidP="00B655DF">
      <w:r w:rsidRPr="00B655DF">
        <w:t>Система полных затрат предполагает отнесение на себестоимость переменных</w:t>
      </w:r>
      <w:r w:rsidR="003036F0" w:rsidRPr="00B655DF">
        <w:t xml:space="preserve"> и постоянных затрат на продукцию за отчетный период с обязательным распределением косвенных</w:t>
      </w:r>
      <w:r w:rsidR="00B655DF" w:rsidRPr="00B655DF">
        <w:t xml:space="preserve">. </w:t>
      </w:r>
      <w:r w:rsidR="003036F0" w:rsidRPr="00B655DF">
        <w:t>Составление калькуляции себестоимости в системе</w:t>
      </w:r>
      <w:r w:rsidR="00B655DF">
        <w:t xml:space="preserve"> "</w:t>
      </w:r>
      <w:r w:rsidR="003036F0" w:rsidRPr="00B655DF">
        <w:t>абсорбшн костинг</w:t>
      </w:r>
      <w:r w:rsidR="00B655DF">
        <w:t xml:space="preserve">" </w:t>
      </w:r>
      <w:r w:rsidR="003036F0" w:rsidRPr="00B655DF">
        <w:t>связано с распределением косвенных затрат, для чего необходима база распределения</w:t>
      </w:r>
      <w:r w:rsidR="00B655DF">
        <w:t xml:space="preserve"> (</w:t>
      </w:r>
      <w:r w:rsidR="003036F0" w:rsidRPr="00B655DF">
        <w:t>показателя производственной деятельности</w:t>
      </w:r>
      <w:r w:rsidR="00B655DF" w:rsidRPr="00B655DF">
        <w:t>),</w:t>
      </w:r>
      <w:r w:rsidR="003036F0" w:rsidRPr="00B655DF">
        <w:t xml:space="preserve"> обеспечивающая объективность расчета себестоимости</w:t>
      </w:r>
      <w:r w:rsidR="00C808B2" w:rsidRPr="00B655DF">
        <w:t>, например показатели времени работы машин</w:t>
      </w:r>
      <w:r w:rsidR="00B655DF" w:rsidRPr="00B655DF">
        <w:t xml:space="preserve"> </w:t>
      </w:r>
      <w:r w:rsidR="00C808B2" w:rsidRPr="00B655DF">
        <w:t>и механизмов, заработанной платы или времени работы основных производственных рабочих</w:t>
      </w:r>
      <w:r w:rsidR="00B655DF" w:rsidRPr="00B655DF">
        <w:t xml:space="preserve">. </w:t>
      </w:r>
      <w:r w:rsidR="003036F0" w:rsidRPr="00B655DF">
        <w:sym w:font="Symbol" w:char="F05B"/>
      </w:r>
      <w:r w:rsidR="007A7EDA" w:rsidRPr="00B655DF">
        <w:t>7</w:t>
      </w:r>
      <w:r w:rsidR="009357B9" w:rsidRPr="00B655DF">
        <w:t>, стр</w:t>
      </w:r>
      <w:r w:rsidR="00B655DF">
        <w:t>.5</w:t>
      </w:r>
      <w:r w:rsidR="009357B9" w:rsidRPr="00B655DF">
        <w:t>16</w:t>
      </w:r>
      <w:r w:rsidR="003036F0" w:rsidRPr="00B655DF">
        <w:sym w:font="Symbol" w:char="F05D"/>
      </w:r>
      <w:r w:rsidR="00B655DF" w:rsidRPr="00B655DF">
        <w:t xml:space="preserve">. </w:t>
      </w:r>
      <w:r w:rsidR="00C808B2" w:rsidRPr="00B655DF">
        <w:t>На данном предприятии в качестве базы распределения выступает заработанная плата основных производственных рабочих</w:t>
      </w:r>
      <w:r w:rsidR="00B655DF" w:rsidRPr="00B655DF">
        <w:t xml:space="preserve">. </w:t>
      </w:r>
      <w:r w:rsidR="009357B9" w:rsidRPr="00B655DF">
        <w:t>В колбасном производстве в одном технологическом цикле получают несколько видов продукции</w:t>
      </w:r>
      <w:r w:rsidR="00B655DF">
        <w:t xml:space="preserve"> (</w:t>
      </w:r>
      <w:r w:rsidR="009357B9" w:rsidRPr="00B655DF">
        <w:t xml:space="preserve">колбасы вареные, копченые, сосиски, сардельки деликатесы и </w:t>
      </w:r>
      <w:r w:rsidR="00B655DF">
        <w:t>др.)</w:t>
      </w:r>
      <w:r w:rsidR="00B655DF" w:rsidRPr="00B655DF">
        <w:t>,</w:t>
      </w:r>
      <w:r w:rsidR="009357B9" w:rsidRPr="00B655DF">
        <w:t xml:space="preserve"> поэтому прямое отнесение затрат на один вид изделий невозможно</w:t>
      </w:r>
      <w:r w:rsidR="00B655DF" w:rsidRPr="00B655DF">
        <w:t xml:space="preserve">. </w:t>
      </w:r>
      <w:r w:rsidR="009357B9" w:rsidRPr="00B655DF">
        <w:t>Сводный учет затрат организуется по группе выпускаемых изделий, а затраты внутри групп распределяются на отдельные виды продуктов пропорционально экономически обоснованной базе</w:t>
      </w:r>
      <w:r w:rsidR="00B655DF" w:rsidRPr="00B655DF">
        <w:t>.</w:t>
      </w:r>
      <w:r w:rsidR="00AF74D7">
        <w:t xml:space="preserve"> </w:t>
      </w:r>
      <w:r w:rsidR="00C808B2" w:rsidRPr="00B655DF">
        <w:t>Косвенные затраты распределяются с помощью предварительного коэффициента распределения</w:t>
      </w:r>
      <w:r w:rsidR="00B655DF">
        <w:t xml:space="preserve"> (</w:t>
      </w:r>
      <w:r w:rsidR="00C808B2" w:rsidRPr="00B655DF">
        <w:t>К</w:t>
      </w:r>
      <w:r w:rsidR="00B655DF" w:rsidRPr="00B655DF">
        <w:t xml:space="preserve">), </w:t>
      </w:r>
      <w:r w:rsidR="00C808B2" w:rsidRPr="00B655DF">
        <w:t>рассчитываемого по формуле</w:t>
      </w:r>
    </w:p>
    <w:p w:rsidR="00AF74D7" w:rsidRDefault="00AF74D7" w:rsidP="00B655DF"/>
    <w:p w:rsidR="00C808B2" w:rsidRDefault="00EE200C" w:rsidP="00B655DF">
      <w:r>
        <w:rPr>
          <w:position w:val="-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0.75pt">
            <v:imagedata r:id="rId7" o:title=""/>
          </v:shape>
        </w:pict>
      </w:r>
      <w:r w:rsidR="00C808B2" w:rsidRPr="00B655DF">
        <w:t>,</w:t>
      </w:r>
    </w:p>
    <w:p w:rsidR="00AF74D7" w:rsidRPr="00B655DF" w:rsidRDefault="00AF74D7" w:rsidP="00B655DF"/>
    <w:p w:rsidR="00B655DF" w:rsidRDefault="00C808B2" w:rsidP="00B655DF">
      <w:r w:rsidRPr="00B655DF">
        <w:t xml:space="preserve">где КР </w:t>
      </w:r>
      <w:r w:rsidR="00B655DF">
        <w:t>-</w:t>
      </w:r>
      <w:r w:rsidRPr="00B655DF">
        <w:t xml:space="preserve"> косвенные расходы предприятия</w:t>
      </w:r>
      <w:r w:rsidR="00B655DF" w:rsidRPr="00B655DF">
        <w:t xml:space="preserve">; </w:t>
      </w:r>
      <w:r w:rsidR="00463366" w:rsidRPr="00B655DF">
        <w:t>Б</w:t>
      </w:r>
      <w:r w:rsidR="00B655DF" w:rsidRPr="00B655DF">
        <w:t xml:space="preserve"> - </w:t>
      </w:r>
      <w:r w:rsidR="00463366" w:rsidRPr="00B655DF">
        <w:t>база распределения косвенных расходов</w:t>
      </w:r>
      <w:r w:rsidR="00B655DF" w:rsidRPr="00B655DF">
        <w:t>.</w:t>
      </w:r>
    </w:p>
    <w:p w:rsidR="00B655DF" w:rsidRDefault="00463366" w:rsidP="00B655DF">
      <w:r w:rsidRPr="00B655DF">
        <w:t>Для определения прибыли от продаж на основе системы полных затрат сначала рассчитывается валовая прибыль как разность между выручкой и затратами на производство и реализацию продуктов труда, а затем прибыль от продаж как разность между прибылью и расходами периода</w:t>
      </w:r>
      <w:r w:rsidR="00B655DF" w:rsidRPr="00B655DF">
        <w:t>.</w:t>
      </w:r>
    </w:p>
    <w:p w:rsidR="00B655DF" w:rsidRDefault="00A930D3" w:rsidP="00B655DF">
      <w:r w:rsidRPr="00B655DF">
        <w:t>Пример</w:t>
      </w:r>
      <w:r w:rsidR="00B655DF" w:rsidRPr="00B655DF">
        <w:t xml:space="preserve">: </w:t>
      </w:r>
      <w:r w:rsidRPr="00B655DF">
        <w:t>Пусть выручка от продаж колбасы вареной куриной за ноябрь 2005 г</w:t>
      </w:r>
      <w:r w:rsidR="00B655DF" w:rsidRPr="00B655DF">
        <w:t xml:space="preserve">. </w:t>
      </w:r>
      <w:r w:rsidRPr="00B655DF">
        <w:t>при цене 67 руб</w:t>
      </w:r>
      <w:r w:rsidR="00B655DF" w:rsidRPr="00B655DF">
        <w:t xml:space="preserve">. </w:t>
      </w:r>
      <w:r w:rsidRPr="00B655DF">
        <w:t>за кг, составила 804000 руб</w:t>
      </w:r>
      <w:r w:rsidR="00B655DF">
        <w:t>.,</w:t>
      </w:r>
      <w:r w:rsidRPr="00B655DF">
        <w:t xml:space="preserve"> затраты на продукцию составили </w:t>
      </w:r>
      <w:r w:rsidR="004B4967" w:rsidRPr="00B655DF">
        <w:t>658680 руб</w:t>
      </w:r>
      <w:r w:rsidR="00B655DF" w:rsidRPr="00B655DF">
        <w:t xml:space="preserve">. </w:t>
      </w:r>
      <w:r w:rsidR="004B4967" w:rsidRPr="00B655DF">
        <w:t>Валовая прибыль за рассматриваемый период от продаж колбасы будет равной 804000-658680=145320 руб</w:t>
      </w:r>
      <w:r w:rsidR="00B655DF" w:rsidRPr="00B655DF">
        <w:t xml:space="preserve">. </w:t>
      </w:r>
      <w:r w:rsidR="00B47FE7" w:rsidRPr="00B655DF">
        <w:t xml:space="preserve">расходы периода по предприятию за ноябрь 2005 </w:t>
      </w:r>
      <w:r w:rsidR="00A7403E" w:rsidRPr="00B655DF">
        <w:t>г</w:t>
      </w:r>
      <w:r w:rsidR="00B655DF" w:rsidRPr="00B655DF">
        <w:t xml:space="preserve">. </w:t>
      </w:r>
      <w:r w:rsidR="00A7403E" w:rsidRPr="00B655DF">
        <w:t>составили 42580 руб</w:t>
      </w:r>
      <w:r w:rsidR="00B655DF" w:rsidRPr="00B655DF">
        <w:t xml:space="preserve">. </w:t>
      </w:r>
      <w:r w:rsidR="00B655DF">
        <w:t>.Т.о.</w:t>
      </w:r>
      <w:r w:rsidR="00B655DF" w:rsidRPr="00B655DF">
        <w:t xml:space="preserve"> </w:t>
      </w:r>
      <w:r w:rsidR="00A7403E" w:rsidRPr="00B655DF">
        <w:t>прибыль от продаж будет равной 145320-42580=102740 руб</w:t>
      </w:r>
      <w:r w:rsidR="00B655DF" w:rsidRPr="00B655DF">
        <w:t>.</w:t>
      </w:r>
    </w:p>
    <w:p w:rsidR="00B655DF" w:rsidRDefault="00244806" w:rsidP="00B655DF">
      <w:r w:rsidRPr="00B655DF">
        <w:t>В зависимости от способа оценки затрат выделяют</w:t>
      </w:r>
      <w:r w:rsidR="00B655DF" w:rsidRPr="00B655DF">
        <w:t xml:space="preserve"> </w:t>
      </w:r>
      <w:r w:rsidRPr="00B655DF">
        <w:t>методы учета затрат по фактической, нормативной и плановой</w:t>
      </w:r>
      <w:r w:rsidR="00B655DF">
        <w:t xml:space="preserve"> (</w:t>
      </w:r>
      <w:r w:rsidRPr="00B655DF">
        <w:t>прогнозной</w:t>
      </w:r>
      <w:r w:rsidR="00B655DF" w:rsidRPr="00B655DF">
        <w:t xml:space="preserve">) </w:t>
      </w:r>
      <w:r w:rsidRPr="00B655DF">
        <w:t>себестоимости</w:t>
      </w:r>
      <w:r w:rsidR="00B655DF" w:rsidRPr="00B655DF">
        <w:t xml:space="preserve">. </w:t>
      </w:r>
      <w:r w:rsidR="007B2DEC" w:rsidRPr="00B655DF">
        <w:t>На ОАО</w:t>
      </w:r>
      <w:r w:rsidR="00B655DF">
        <w:t xml:space="preserve"> "</w:t>
      </w:r>
      <w:r w:rsidR="007B2DEC" w:rsidRPr="00B655DF">
        <w:t>Агрофирма</w:t>
      </w:r>
      <w:r w:rsidR="00B655DF">
        <w:t xml:space="preserve"> "</w:t>
      </w:r>
      <w:r w:rsidR="007B2DEC" w:rsidRPr="00B655DF">
        <w:t>Птицефабрика Сеймовская</w:t>
      </w:r>
      <w:r w:rsidR="00B655DF">
        <w:t xml:space="preserve">" </w:t>
      </w:r>
      <w:r w:rsidR="007B2DEC" w:rsidRPr="00B655DF">
        <w:t>применяется метод учета фактических затрат и калькулирование фактической себестоимости с учетом норм</w:t>
      </w:r>
      <w:r w:rsidR="00B655DF" w:rsidRPr="00B655DF">
        <w:t>.</w:t>
      </w:r>
    </w:p>
    <w:p w:rsidR="00B655DF" w:rsidRDefault="00651696" w:rsidP="00B655DF">
      <w:r w:rsidRPr="00B655DF">
        <w:t xml:space="preserve">Величина фактических затрат отчетного периода определяется по формуле </w:t>
      </w:r>
      <w:r w:rsidRPr="00B655DF">
        <w:sym w:font="Symbol" w:char="F05B"/>
      </w:r>
      <w:r w:rsidR="007B2C9C" w:rsidRPr="00B655DF">
        <w:t>6</w:t>
      </w:r>
      <w:r w:rsidR="009357B9" w:rsidRPr="00B655DF">
        <w:t>, стр</w:t>
      </w:r>
      <w:r w:rsidR="00B655DF">
        <w:t>.2</w:t>
      </w:r>
      <w:r w:rsidRPr="00B655DF">
        <w:t xml:space="preserve">84 </w:t>
      </w:r>
      <w:r w:rsidRPr="00B655DF">
        <w:sym w:font="Symbol" w:char="F05D"/>
      </w:r>
    </w:p>
    <w:p w:rsidR="00AF74D7" w:rsidRDefault="00AF74D7" w:rsidP="00B655DF"/>
    <w:p w:rsidR="00B655DF" w:rsidRDefault="00EE200C" w:rsidP="00B655DF">
      <w:r>
        <w:rPr>
          <w:position w:val="-10"/>
        </w:rPr>
        <w:pict>
          <v:shape id="_x0000_i1026" type="#_x0000_t75" style="width:78.75pt;height:15.75pt">
            <v:imagedata r:id="rId8" o:title=""/>
          </v:shape>
        </w:pict>
      </w:r>
    </w:p>
    <w:p w:rsidR="00AF74D7" w:rsidRPr="00B655DF" w:rsidRDefault="00AF74D7" w:rsidP="00B655DF"/>
    <w:p w:rsidR="00B655DF" w:rsidRDefault="00E52392" w:rsidP="00B655DF">
      <w:r w:rsidRPr="00B655DF">
        <w:t xml:space="preserve">где </w:t>
      </w:r>
      <w:r w:rsidR="00651696" w:rsidRPr="00B655DF">
        <w:t>З</w:t>
      </w:r>
      <w:r w:rsidR="00BB6592" w:rsidRPr="00B655DF">
        <w:rPr>
          <w:vertAlign w:val="subscript"/>
        </w:rPr>
        <w:t>ф</w:t>
      </w:r>
      <w:r w:rsidR="00651696" w:rsidRPr="00B655DF">
        <w:t xml:space="preserve"> </w:t>
      </w:r>
      <w:r w:rsidR="00B655DF">
        <w:t>-</w:t>
      </w:r>
      <w:r w:rsidR="00651696" w:rsidRPr="00B655DF">
        <w:t xml:space="preserve"> фактические затраты</w:t>
      </w:r>
      <w:r w:rsidR="00B655DF" w:rsidRPr="00B655DF">
        <w:t>;</w:t>
      </w:r>
    </w:p>
    <w:p w:rsidR="00B655DF" w:rsidRDefault="00651696" w:rsidP="00B655DF">
      <w:r w:rsidRPr="00B655DF">
        <w:t>К</w:t>
      </w:r>
      <w:r w:rsidR="00BB6592" w:rsidRPr="00B655DF">
        <w:rPr>
          <w:vertAlign w:val="subscript"/>
        </w:rPr>
        <w:t>ф</w:t>
      </w:r>
      <w:r w:rsidRPr="00B655DF">
        <w:t xml:space="preserve"> </w:t>
      </w:r>
      <w:r w:rsidR="00B655DF">
        <w:t>-</w:t>
      </w:r>
      <w:r w:rsidRPr="00B655DF">
        <w:t xml:space="preserve"> фактическое количество использованных ресурсов</w:t>
      </w:r>
      <w:r w:rsidR="00B655DF" w:rsidRPr="00B655DF">
        <w:t>;</w:t>
      </w:r>
    </w:p>
    <w:p w:rsidR="00B655DF" w:rsidRDefault="00BB6592" w:rsidP="00B655DF">
      <w:r w:rsidRPr="00B655DF">
        <w:t>Ц</w:t>
      </w:r>
      <w:r w:rsidRPr="00B655DF">
        <w:rPr>
          <w:vertAlign w:val="subscript"/>
        </w:rPr>
        <w:t>ф</w:t>
      </w:r>
      <w:r w:rsidRPr="00B655DF">
        <w:t xml:space="preserve"> </w:t>
      </w:r>
      <w:r w:rsidR="00B655DF">
        <w:t>-</w:t>
      </w:r>
      <w:r w:rsidRPr="00B655DF">
        <w:t xml:space="preserve"> фактическая цена использованных ресурсов</w:t>
      </w:r>
      <w:r w:rsidR="00B655DF" w:rsidRPr="00B655DF">
        <w:t>.</w:t>
      </w:r>
    </w:p>
    <w:p w:rsidR="00B655DF" w:rsidRDefault="00634ABD" w:rsidP="00B655DF">
      <w:r w:rsidRPr="00B655DF">
        <w:t>Начисленная заработанная плата и расход материалов распределяются по направлениям затрат</w:t>
      </w:r>
      <w:r w:rsidR="00B655DF">
        <w:t xml:space="preserve"> (</w:t>
      </w:r>
      <w:r w:rsidRPr="00B655DF">
        <w:t>по счетам, субсчетам, статьям</w:t>
      </w:r>
      <w:r w:rsidR="00B655DF" w:rsidRPr="00B655DF">
        <w:t xml:space="preserve">) </w:t>
      </w:r>
      <w:r w:rsidRPr="00B655DF">
        <w:t>работниками бухгалтерии, ведущими учет производства, в момент отражения необходимых данных в соответствующих учетных регистрах</w:t>
      </w:r>
      <w:r w:rsidR="00B655DF" w:rsidRPr="00B655DF">
        <w:t xml:space="preserve">. </w:t>
      </w:r>
      <w:r w:rsidR="003B492B" w:rsidRPr="00B655DF">
        <w:t>Распределение по счетам</w:t>
      </w:r>
      <w:r w:rsidR="00B655DF">
        <w:t xml:space="preserve"> (</w:t>
      </w:r>
      <w:r w:rsidR="003B492B" w:rsidRPr="00B655DF">
        <w:t xml:space="preserve">субсчетам, статьям, заказам и </w:t>
      </w:r>
      <w:r w:rsidR="00B655DF">
        <w:t>т.п.)</w:t>
      </w:r>
      <w:r w:rsidR="00B655DF" w:rsidRPr="00B655DF">
        <w:t xml:space="preserve"> </w:t>
      </w:r>
      <w:r w:rsidR="003B492B" w:rsidRPr="00B655DF">
        <w:t>делается путем составления отдельного документа, в котором указываются суммы, относимые на тот или иной счет</w:t>
      </w:r>
      <w:r w:rsidR="00B655DF">
        <w:t xml:space="preserve"> (</w:t>
      </w:r>
      <w:r w:rsidR="003B492B" w:rsidRPr="00B655DF">
        <w:t>или иное направление затрат</w:t>
      </w:r>
      <w:r w:rsidR="00B655DF" w:rsidRPr="00B655DF">
        <w:t>),</w:t>
      </w:r>
      <w:r w:rsidR="003B492B" w:rsidRPr="00B655DF">
        <w:t xml:space="preserve"> с указанием основания такого распределения, а в случае необходимости и с составлением соответствующих расчетов</w:t>
      </w:r>
      <w:r w:rsidR="00B655DF" w:rsidRPr="00B655DF">
        <w:t>.</w:t>
      </w:r>
    </w:p>
    <w:p w:rsidR="00B655DF" w:rsidRDefault="00091CB8" w:rsidP="00B655DF">
      <w:r w:rsidRPr="00B655DF">
        <w:t>Сущность нормативного метода заключается в следующем</w:t>
      </w:r>
      <w:r w:rsidR="00B655DF" w:rsidRPr="00B655DF">
        <w:t xml:space="preserve">: </w:t>
      </w:r>
      <w:r w:rsidR="00CE2161" w:rsidRPr="00B655DF">
        <w:t>на основе действующих норм затрат составляется предварительная калькуляция себестоимости продукции</w:t>
      </w:r>
      <w:r w:rsidR="00B655DF" w:rsidRPr="00B655DF">
        <w:t xml:space="preserve">. </w:t>
      </w:r>
      <w:r w:rsidR="00CE2161" w:rsidRPr="00B655DF">
        <w:t>Она называется нормативной</w:t>
      </w:r>
      <w:r w:rsidR="00B655DF" w:rsidRPr="00B655DF">
        <w:t xml:space="preserve">. </w:t>
      </w:r>
      <w:r w:rsidR="00CE2161" w:rsidRPr="00B655DF">
        <w:t>В течение месяца учитываются возникшие изменения в нормативах и отклонения фактической себестоимости от нормативной</w:t>
      </w:r>
      <w:r w:rsidR="00B655DF" w:rsidRPr="00B655DF">
        <w:t xml:space="preserve">. </w:t>
      </w:r>
      <w:r w:rsidRPr="00B655DF">
        <w:t>Фактическая себестоимость продукции определяется алгебраическим сложением</w:t>
      </w:r>
      <w:r w:rsidR="00CE2161" w:rsidRPr="00B655DF">
        <w:t xml:space="preserve"> суммы затрат по текущим нормам и</w:t>
      </w:r>
      <w:r w:rsidR="00B655DF" w:rsidRPr="00B655DF">
        <w:t xml:space="preserve"> </w:t>
      </w:r>
      <w:r w:rsidRPr="00B655DF">
        <w:t>величины отклонений от норм</w:t>
      </w:r>
      <w:r w:rsidR="00B655DF" w:rsidRPr="00B655DF">
        <w:t xml:space="preserve"> [</w:t>
      </w:r>
      <w:r w:rsidR="007B2C9C" w:rsidRPr="00B655DF">
        <w:t>6</w:t>
      </w:r>
      <w:r w:rsidR="00CE2161" w:rsidRPr="00B655DF">
        <w:t xml:space="preserve">, </w:t>
      </w:r>
      <w:r w:rsidR="005D46C0" w:rsidRPr="00B655DF">
        <w:t>стр</w:t>
      </w:r>
      <w:r w:rsidR="00B655DF">
        <w:t>.2</w:t>
      </w:r>
      <w:r w:rsidR="00CE2161" w:rsidRPr="00B655DF">
        <w:t>61</w:t>
      </w:r>
      <w:r w:rsidR="00B655DF">
        <w:t>]:</w:t>
      </w:r>
    </w:p>
    <w:p w:rsidR="00AF74D7" w:rsidRDefault="00AF74D7" w:rsidP="00B655DF"/>
    <w:p w:rsidR="00B655DF" w:rsidRDefault="0062385E" w:rsidP="00B655DF">
      <w:pPr>
        <w:rPr>
          <w:i/>
          <w:iCs/>
        </w:rPr>
      </w:pPr>
      <w:r w:rsidRPr="00B655DF">
        <w:rPr>
          <w:i/>
          <w:iCs/>
        </w:rPr>
        <w:t>З</w:t>
      </w:r>
      <w:r w:rsidRPr="00B655DF">
        <w:rPr>
          <w:i/>
          <w:iCs/>
          <w:vertAlign w:val="subscript"/>
        </w:rPr>
        <w:t>ф</w:t>
      </w:r>
      <w:r w:rsidRPr="00B655DF">
        <w:rPr>
          <w:i/>
          <w:iCs/>
        </w:rPr>
        <w:t>=З</w:t>
      </w:r>
      <w:r w:rsidRPr="00B655DF">
        <w:rPr>
          <w:i/>
          <w:iCs/>
          <w:vertAlign w:val="subscript"/>
        </w:rPr>
        <w:t>н</w:t>
      </w:r>
      <w:r w:rsidR="00E27868" w:rsidRPr="00B655DF">
        <w:rPr>
          <w:i/>
          <w:iCs/>
        </w:rPr>
        <w:t>±</w:t>
      </w:r>
      <w:r w:rsidRPr="00B655DF">
        <w:rPr>
          <w:i/>
          <w:iCs/>
        </w:rPr>
        <w:t>О</w:t>
      </w:r>
      <w:r w:rsidRPr="00B655DF">
        <w:rPr>
          <w:i/>
          <w:iCs/>
          <w:vertAlign w:val="subscript"/>
        </w:rPr>
        <w:t>н</w:t>
      </w:r>
      <w:r w:rsidR="00E27868" w:rsidRPr="00B655DF">
        <w:rPr>
          <w:i/>
          <w:iCs/>
        </w:rPr>
        <w:t>±</w:t>
      </w:r>
      <w:r w:rsidRPr="00B655DF">
        <w:rPr>
          <w:i/>
          <w:iCs/>
        </w:rPr>
        <w:t>И</w:t>
      </w:r>
      <w:r w:rsidRPr="00B655DF">
        <w:rPr>
          <w:i/>
          <w:iCs/>
          <w:vertAlign w:val="subscript"/>
        </w:rPr>
        <w:t>н</w:t>
      </w:r>
      <w:r w:rsidRPr="00B655DF">
        <w:rPr>
          <w:i/>
          <w:iCs/>
        </w:rPr>
        <w:t>,</w:t>
      </w:r>
    </w:p>
    <w:p w:rsidR="00AF74D7" w:rsidRPr="00B655DF" w:rsidRDefault="00AF74D7" w:rsidP="00B655DF">
      <w:pPr>
        <w:rPr>
          <w:i/>
          <w:iCs/>
        </w:rPr>
      </w:pPr>
    </w:p>
    <w:p w:rsidR="00B655DF" w:rsidRDefault="00091CB8" w:rsidP="00B655DF">
      <w:r w:rsidRPr="00B655DF">
        <w:rPr>
          <w:noProof/>
        </w:rPr>
        <w:t xml:space="preserve">где </w:t>
      </w:r>
      <w:r w:rsidRPr="00B655DF">
        <w:t>З</w:t>
      </w:r>
      <w:r w:rsidRPr="00B655DF">
        <w:rPr>
          <w:vertAlign w:val="subscript"/>
        </w:rPr>
        <w:t>ф</w:t>
      </w:r>
      <w:r w:rsidR="00B655DF" w:rsidRPr="00B655DF">
        <w:rPr>
          <w:noProof/>
        </w:rPr>
        <w:t xml:space="preserve"> - </w:t>
      </w:r>
      <w:r w:rsidRPr="00B655DF">
        <w:t>затраты фактические</w:t>
      </w:r>
      <w:r w:rsidR="00B655DF" w:rsidRPr="00B655DF">
        <w:t xml:space="preserve">; </w:t>
      </w:r>
      <w:r w:rsidR="0062385E" w:rsidRPr="00B655DF">
        <w:t>З</w:t>
      </w:r>
      <w:r w:rsidR="0062385E" w:rsidRPr="00B655DF">
        <w:rPr>
          <w:vertAlign w:val="subscript"/>
        </w:rPr>
        <w:t>н</w:t>
      </w:r>
      <w:r w:rsidR="00B655DF" w:rsidRPr="00B655DF">
        <w:rPr>
          <w:noProof/>
        </w:rPr>
        <w:t xml:space="preserve"> - </w:t>
      </w:r>
      <w:r w:rsidR="0062385E" w:rsidRPr="00B655DF">
        <w:t>затраты нормативные</w:t>
      </w:r>
      <w:r w:rsidR="00B655DF" w:rsidRPr="00B655DF">
        <w:t xml:space="preserve">; </w:t>
      </w:r>
      <w:r w:rsidR="0062385E" w:rsidRPr="00B655DF">
        <w:t>О</w:t>
      </w:r>
      <w:r w:rsidR="0062385E" w:rsidRPr="00B655DF">
        <w:rPr>
          <w:vertAlign w:val="subscript"/>
        </w:rPr>
        <w:t>н</w:t>
      </w:r>
      <w:r w:rsidR="00B655DF" w:rsidRPr="00B655DF">
        <w:rPr>
          <w:noProof/>
        </w:rPr>
        <w:t xml:space="preserve"> - </w:t>
      </w:r>
      <w:r w:rsidR="0062385E" w:rsidRPr="00B655DF">
        <w:t>величина отклонений от норм</w:t>
      </w:r>
      <w:r w:rsidR="00B655DF" w:rsidRPr="00B655DF">
        <w:t xml:space="preserve">; </w:t>
      </w:r>
      <w:r w:rsidR="0062385E" w:rsidRPr="00B655DF">
        <w:t>И</w:t>
      </w:r>
      <w:r w:rsidR="0062385E" w:rsidRPr="00B655DF">
        <w:rPr>
          <w:vertAlign w:val="subscript"/>
        </w:rPr>
        <w:t>н</w:t>
      </w:r>
      <w:r w:rsidR="00B655DF" w:rsidRPr="00B655DF">
        <w:rPr>
          <w:vertAlign w:val="subscript"/>
        </w:rPr>
        <w:t xml:space="preserve"> - </w:t>
      </w:r>
      <w:r w:rsidR="0062385E" w:rsidRPr="00B655DF">
        <w:t>изменение норм</w:t>
      </w:r>
      <w:r w:rsidR="00B655DF" w:rsidRPr="00B655DF">
        <w:t xml:space="preserve">. </w:t>
      </w:r>
      <w:r w:rsidR="00821BA4" w:rsidRPr="00B655DF">
        <w:t>Фактическую себестоимость считают как нормативную себестоимость, скорректированную на отклонение от норм и на изменение норм</w:t>
      </w:r>
      <w:r w:rsidR="00B655DF">
        <w:t xml:space="preserve"> (</w:t>
      </w:r>
      <w:r w:rsidR="00821BA4" w:rsidRPr="00B655DF">
        <w:t>плюс или минус</w:t>
      </w:r>
      <w:r w:rsidR="00B655DF" w:rsidRPr="00B655DF">
        <w:t xml:space="preserve">). </w:t>
      </w:r>
      <w:r w:rsidR="00821BA4" w:rsidRPr="00B655DF">
        <w:t>Поскольку отклонения и изменения норм выявляются оперативно в течение месяца, то есть внутри отчетного периода, то в идеале фактическая себестоимость может быть получена сколь угодно быстро после завершения процесса изготовления продукции</w:t>
      </w:r>
      <w:r w:rsidR="00B655DF" w:rsidRPr="00B655DF">
        <w:t>.</w:t>
      </w:r>
    </w:p>
    <w:p w:rsidR="00B655DF" w:rsidRDefault="00494F35" w:rsidP="00B655DF">
      <w:r w:rsidRPr="00B655DF">
        <w:rPr>
          <w:rStyle w:val="af7"/>
          <w:i w:val="0"/>
          <w:iCs w:val="0"/>
          <w:color w:val="000000"/>
        </w:rPr>
        <w:t>Пример</w:t>
      </w:r>
      <w:r w:rsidR="00B655DF" w:rsidRPr="00B655DF">
        <w:rPr>
          <w:rStyle w:val="af7"/>
          <w:i w:val="0"/>
          <w:iCs w:val="0"/>
          <w:color w:val="000000"/>
        </w:rPr>
        <w:t xml:space="preserve">. </w:t>
      </w:r>
      <w:r w:rsidRPr="00B655DF">
        <w:t xml:space="preserve">Нормативная себестоимость </w:t>
      </w:r>
      <w:r w:rsidR="00401D10" w:rsidRPr="00B655DF">
        <w:t>1 тонны колбасы вареной луговой составляет 53,72</w:t>
      </w:r>
      <w:r w:rsidRPr="00B655DF">
        <w:t xml:space="preserve"> </w:t>
      </w:r>
      <w:r w:rsidR="00D36BF2" w:rsidRPr="00B655DF">
        <w:t>тыс</w:t>
      </w:r>
      <w:r w:rsidR="00B655DF" w:rsidRPr="00B655DF">
        <w:t xml:space="preserve">. </w:t>
      </w:r>
      <w:r w:rsidRPr="00B655DF">
        <w:t>руб</w:t>
      </w:r>
      <w:r w:rsidR="00B655DF">
        <w:t>.,</w:t>
      </w:r>
      <w:r w:rsidRPr="00B655DF">
        <w:t xml:space="preserve"> объем выпуска готовой про</w:t>
      </w:r>
      <w:r w:rsidR="00236191" w:rsidRPr="00B655DF">
        <w:t>дукции в течение месяца</w:t>
      </w:r>
      <w:r w:rsidR="00B655DF" w:rsidRPr="00B655DF">
        <w:t xml:space="preserve"> - </w:t>
      </w:r>
      <w:r w:rsidR="00236191" w:rsidRPr="00B655DF">
        <w:t>9,5</w:t>
      </w:r>
      <w:r w:rsidR="00401D10" w:rsidRPr="00B655DF">
        <w:t xml:space="preserve"> тонн</w:t>
      </w:r>
      <w:r w:rsidR="00B655DF" w:rsidRPr="00B655DF">
        <w:t xml:space="preserve">. </w:t>
      </w:r>
      <w:r w:rsidRPr="00B655DF">
        <w:t>По сравнению с нормативными затраты на оплату труда, включая отчисления на социальные нужды, сос</w:t>
      </w:r>
      <w:r w:rsidR="00236191" w:rsidRPr="00B655DF">
        <w:t>тавили перерасход в сумме 15, 41</w:t>
      </w:r>
      <w:r w:rsidRPr="00B655DF">
        <w:t xml:space="preserve"> </w:t>
      </w:r>
      <w:r w:rsidR="00236191" w:rsidRPr="00B655DF">
        <w:t>тыс</w:t>
      </w:r>
      <w:r w:rsidR="00B655DF" w:rsidRPr="00B655DF">
        <w:t xml:space="preserve">. </w:t>
      </w:r>
      <w:r w:rsidRPr="00B655DF">
        <w:t>руб</w:t>
      </w:r>
      <w:r w:rsidR="00B655DF">
        <w:t>.,</w:t>
      </w:r>
      <w:r w:rsidRPr="00B655DF">
        <w:t xml:space="preserve"> а по затратам материалов была </w:t>
      </w:r>
      <w:r w:rsidR="00236191" w:rsidRPr="00B655DF">
        <w:t>достигнута экономия в сумме 7,23</w:t>
      </w:r>
      <w:r w:rsidRPr="00B655DF">
        <w:t xml:space="preserve"> </w:t>
      </w:r>
      <w:r w:rsidR="00236191" w:rsidRPr="00B655DF">
        <w:t>тыс</w:t>
      </w:r>
      <w:r w:rsidR="00B655DF" w:rsidRPr="00B655DF">
        <w:t xml:space="preserve">. </w:t>
      </w:r>
      <w:r w:rsidRPr="00B655DF">
        <w:t>руб</w:t>
      </w:r>
      <w:r w:rsidR="00B655DF" w:rsidRPr="00B655DF">
        <w:t xml:space="preserve">. </w:t>
      </w:r>
      <w:r w:rsidR="00236191" w:rsidRPr="00B655DF">
        <w:t xml:space="preserve">На начало периода </w:t>
      </w:r>
      <w:r w:rsidR="00FA0644" w:rsidRPr="00B655DF">
        <w:t>незавершенное производство составило 7,34 тыс</w:t>
      </w:r>
      <w:r w:rsidR="00B655DF" w:rsidRPr="00B655DF">
        <w:t xml:space="preserve">. </w:t>
      </w:r>
      <w:r w:rsidR="00FA0644" w:rsidRPr="00B655DF">
        <w:t>руб</w:t>
      </w:r>
      <w:r w:rsidR="00B655DF" w:rsidRPr="00B655DF">
        <w:t xml:space="preserve">. </w:t>
      </w:r>
      <w:r w:rsidR="00FA0644" w:rsidRPr="00B655DF">
        <w:t>по старым нормам и 7,75 по нормам, принятым в текущем периоде</w:t>
      </w:r>
      <w:r w:rsidR="00B655DF" w:rsidRPr="00B655DF">
        <w:t xml:space="preserve">. </w:t>
      </w:r>
      <w:r w:rsidRPr="00B655DF">
        <w:t>Расчет фактической себестоимости единицы выпуска складывается из следующих этапов</w:t>
      </w:r>
      <w:r w:rsidR="00B655DF" w:rsidRPr="00B655DF">
        <w:t>.</w:t>
      </w:r>
    </w:p>
    <w:p w:rsidR="00AF74D7" w:rsidRDefault="00AF74D7" w:rsidP="00B655DF">
      <w:pPr>
        <w:rPr>
          <w:rStyle w:val="af7"/>
          <w:i w:val="0"/>
          <w:iCs w:val="0"/>
          <w:color w:val="000000"/>
        </w:rPr>
      </w:pPr>
    </w:p>
    <w:p w:rsidR="00B655DF" w:rsidRDefault="00494F35" w:rsidP="00B655DF">
      <w:r w:rsidRPr="00B655DF">
        <w:rPr>
          <w:rStyle w:val="af7"/>
          <w:i w:val="0"/>
          <w:iCs w:val="0"/>
          <w:color w:val="000000"/>
        </w:rPr>
        <w:t xml:space="preserve">Таблица </w:t>
      </w:r>
      <w:r w:rsidR="00B655DF">
        <w:rPr>
          <w:rStyle w:val="af7"/>
          <w:i w:val="0"/>
          <w:iCs w:val="0"/>
          <w:color w:val="000000"/>
        </w:rPr>
        <w:t>1.1</w:t>
      </w:r>
    </w:p>
    <w:p w:rsidR="00494F35" w:rsidRPr="00B655DF" w:rsidRDefault="00494F35" w:rsidP="00B655DF">
      <w:r w:rsidRPr="00B655DF">
        <w:t>Расчет фактической себестоимости единицы выпуска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3069"/>
        <w:gridCol w:w="2880"/>
        <w:gridCol w:w="2060"/>
      </w:tblGrid>
      <w:tr w:rsidR="00494F35" w:rsidRPr="00B655DF" w:rsidTr="00A9508E">
        <w:trPr>
          <w:jc w:val="center"/>
        </w:trPr>
        <w:tc>
          <w:tcPr>
            <w:tcW w:w="638" w:type="dxa"/>
            <w:shd w:val="clear" w:color="auto" w:fill="auto"/>
          </w:tcPr>
          <w:p w:rsidR="00494F35" w:rsidRPr="00B655DF" w:rsidRDefault="00494F35" w:rsidP="00AF74D7">
            <w:pPr>
              <w:pStyle w:val="aff2"/>
            </w:pPr>
            <w:r w:rsidRPr="00A9508E">
              <w:rPr>
                <w:rStyle w:val="af8"/>
                <w:b w:val="0"/>
                <w:bCs w:val="0"/>
              </w:rPr>
              <w:t>№ п/п</w:t>
            </w:r>
          </w:p>
        </w:tc>
        <w:tc>
          <w:tcPr>
            <w:tcW w:w="3069" w:type="dxa"/>
            <w:shd w:val="clear" w:color="auto" w:fill="auto"/>
          </w:tcPr>
          <w:p w:rsidR="00494F35" w:rsidRPr="00B655DF" w:rsidRDefault="00494F35" w:rsidP="00AF74D7">
            <w:pPr>
              <w:pStyle w:val="aff2"/>
            </w:pPr>
            <w:r w:rsidRPr="00A9508E">
              <w:rPr>
                <w:rStyle w:val="af8"/>
                <w:b w:val="0"/>
                <w:bCs w:val="0"/>
              </w:rPr>
              <w:t>Операция</w:t>
            </w:r>
          </w:p>
        </w:tc>
        <w:tc>
          <w:tcPr>
            <w:tcW w:w="2880" w:type="dxa"/>
            <w:shd w:val="clear" w:color="auto" w:fill="auto"/>
          </w:tcPr>
          <w:p w:rsidR="00494F35" w:rsidRPr="00B655DF" w:rsidRDefault="00494F35" w:rsidP="00AF74D7">
            <w:pPr>
              <w:pStyle w:val="aff2"/>
            </w:pPr>
            <w:r w:rsidRPr="00A9508E">
              <w:rPr>
                <w:rStyle w:val="af8"/>
                <w:b w:val="0"/>
                <w:bCs w:val="0"/>
              </w:rPr>
              <w:t>Расчет</w:t>
            </w:r>
          </w:p>
        </w:tc>
        <w:tc>
          <w:tcPr>
            <w:tcW w:w="2060" w:type="dxa"/>
            <w:shd w:val="clear" w:color="auto" w:fill="auto"/>
          </w:tcPr>
          <w:p w:rsidR="00494F35" w:rsidRPr="00B655DF" w:rsidRDefault="00494F35" w:rsidP="00AF74D7">
            <w:pPr>
              <w:pStyle w:val="aff2"/>
            </w:pPr>
            <w:r w:rsidRPr="00A9508E">
              <w:rPr>
                <w:rStyle w:val="af8"/>
                <w:b w:val="0"/>
                <w:bCs w:val="0"/>
              </w:rPr>
              <w:t>Сумма</w:t>
            </w:r>
          </w:p>
        </w:tc>
      </w:tr>
      <w:tr w:rsidR="00494F35" w:rsidRPr="00B655DF" w:rsidTr="00A9508E">
        <w:trPr>
          <w:jc w:val="center"/>
        </w:trPr>
        <w:tc>
          <w:tcPr>
            <w:tcW w:w="638" w:type="dxa"/>
            <w:shd w:val="clear" w:color="auto" w:fill="auto"/>
          </w:tcPr>
          <w:p w:rsidR="00494F35" w:rsidRPr="00B655DF" w:rsidRDefault="00494F35" w:rsidP="00AF74D7">
            <w:pPr>
              <w:pStyle w:val="aff2"/>
            </w:pPr>
            <w:r w:rsidRPr="00B655DF">
              <w:t>1</w:t>
            </w:r>
          </w:p>
        </w:tc>
        <w:tc>
          <w:tcPr>
            <w:tcW w:w="3069" w:type="dxa"/>
            <w:shd w:val="clear" w:color="auto" w:fill="auto"/>
          </w:tcPr>
          <w:p w:rsidR="00494F35" w:rsidRPr="00B655DF" w:rsidRDefault="00494F35" w:rsidP="00AF74D7">
            <w:pPr>
              <w:pStyle w:val="aff2"/>
            </w:pPr>
            <w:r w:rsidRPr="00B655DF">
              <w:t>Определение нормативов себестоимости выпуска</w:t>
            </w:r>
          </w:p>
        </w:tc>
        <w:tc>
          <w:tcPr>
            <w:tcW w:w="2880" w:type="dxa"/>
            <w:shd w:val="clear" w:color="auto" w:fill="auto"/>
          </w:tcPr>
          <w:p w:rsidR="00494F35" w:rsidRPr="00B655DF" w:rsidRDefault="00E5289B" w:rsidP="00AF74D7">
            <w:pPr>
              <w:pStyle w:val="aff2"/>
            </w:pPr>
            <w:r w:rsidRPr="00B655DF">
              <w:t xml:space="preserve">53,72 </w:t>
            </w:r>
            <w:r w:rsidR="00E84426" w:rsidRPr="00B655DF">
              <w:t>×</w:t>
            </w:r>
            <w:r w:rsidRPr="00B655DF">
              <w:t xml:space="preserve"> 9,5</w:t>
            </w:r>
          </w:p>
        </w:tc>
        <w:tc>
          <w:tcPr>
            <w:tcW w:w="2060" w:type="dxa"/>
            <w:shd w:val="clear" w:color="auto" w:fill="auto"/>
          </w:tcPr>
          <w:p w:rsidR="00494F35" w:rsidRPr="00B655DF" w:rsidRDefault="00E5289B" w:rsidP="00AF74D7">
            <w:pPr>
              <w:pStyle w:val="aff2"/>
            </w:pPr>
            <w:r w:rsidRPr="00B655DF">
              <w:t>510,34</w:t>
            </w:r>
            <w:r w:rsidR="00E84426" w:rsidRPr="00B655DF">
              <w:t xml:space="preserve"> тыс</w:t>
            </w:r>
            <w:r w:rsidR="00B655DF" w:rsidRPr="00B655DF">
              <w:t xml:space="preserve">. </w:t>
            </w:r>
            <w:r w:rsidR="00E84426" w:rsidRPr="00B655DF">
              <w:t>руб</w:t>
            </w:r>
            <w:r w:rsidR="00B655DF" w:rsidRPr="00B655DF">
              <w:t xml:space="preserve">. </w:t>
            </w:r>
          </w:p>
        </w:tc>
      </w:tr>
      <w:tr w:rsidR="00494F35" w:rsidRPr="00B655DF" w:rsidTr="00A9508E">
        <w:trPr>
          <w:jc w:val="center"/>
        </w:trPr>
        <w:tc>
          <w:tcPr>
            <w:tcW w:w="638" w:type="dxa"/>
            <w:shd w:val="clear" w:color="auto" w:fill="auto"/>
          </w:tcPr>
          <w:p w:rsidR="00494F35" w:rsidRPr="00B655DF" w:rsidRDefault="00494F35" w:rsidP="00AF74D7">
            <w:pPr>
              <w:pStyle w:val="aff2"/>
            </w:pPr>
            <w:r w:rsidRPr="00B655DF">
              <w:t>2</w:t>
            </w:r>
          </w:p>
        </w:tc>
        <w:tc>
          <w:tcPr>
            <w:tcW w:w="3069" w:type="dxa"/>
            <w:shd w:val="clear" w:color="auto" w:fill="auto"/>
          </w:tcPr>
          <w:p w:rsidR="00494F35" w:rsidRPr="00B655DF" w:rsidRDefault="00494F35" w:rsidP="00AF74D7">
            <w:pPr>
              <w:pStyle w:val="aff2"/>
            </w:pPr>
            <w:r w:rsidRPr="00B655DF">
              <w:t>Определение отклонения от норм</w:t>
            </w:r>
          </w:p>
        </w:tc>
        <w:tc>
          <w:tcPr>
            <w:tcW w:w="2880" w:type="dxa"/>
            <w:shd w:val="clear" w:color="auto" w:fill="auto"/>
          </w:tcPr>
          <w:p w:rsidR="00494F35" w:rsidRPr="00B655DF" w:rsidRDefault="00FA0644" w:rsidP="00AF74D7">
            <w:pPr>
              <w:pStyle w:val="aff2"/>
            </w:pPr>
            <w:r w:rsidRPr="00B655DF">
              <w:t>-</w:t>
            </w:r>
          </w:p>
        </w:tc>
        <w:tc>
          <w:tcPr>
            <w:tcW w:w="2060" w:type="dxa"/>
            <w:shd w:val="clear" w:color="auto" w:fill="auto"/>
          </w:tcPr>
          <w:p w:rsidR="00B655DF" w:rsidRDefault="00494F35" w:rsidP="00AF74D7">
            <w:pPr>
              <w:pStyle w:val="aff2"/>
            </w:pPr>
            <w:r w:rsidRPr="00B655DF">
              <w:t>экономия</w:t>
            </w:r>
            <w:r w:rsidR="00B655DF">
              <w:t xml:space="preserve"> - </w:t>
            </w:r>
            <w:r w:rsidR="00E5289B" w:rsidRPr="00B655DF">
              <w:t>7,23 тыс</w:t>
            </w:r>
            <w:r w:rsidR="00B655DF" w:rsidRPr="00B655DF">
              <w:t xml:space="preserve">. </w:t>
            </w:r>
            <w:r w:rsidR="00E84426" w:rsidRPr="00B655DF">
              <w:t>руб</w:t>
            </w:r>
            <w:r w:rsidR="00B655DF">
              <w:t>.</w:t>
            </w:r>
          </w:p>
          <w:p w:rsidR="00494F35" w:rsidRPr="00B655DF" w:rsidRDefault="00E84426" w:rsidP="00AF74D7">
            <w:pPr>
              <w:pStyle w:val="aff2"/>
            </w:pPr>
            <w:r w:rsidRPr="00B655DF">
              <w:t>перерасход</w:t>
            </w:r>
            <w:r w:rsidR="00B655DF" w:rsidRPr="00B655DF">
              <w:t xml:space="preserve"> - </w:t>
            </w:r>
            <w:r w:rsidRPr="00B655DF">
              <w:t>+</w:t>
            </w:r>
            <w:r w:rsidR="00E5289B" w:rsidRPr="00B655DF">
              <w:t>15,41</w:t>
            </w:r>
            <w:r w:rsidR="00351F58" w:rsidRPr="00B655DF">
              <w:t xml:space="preserve"> тыс</w:t>
            </w:r>
            <w:r w:rsidR="00B655DF" w:rsidRPr="00B655DF">
              <w:t xml:space="preserve">. </w:t>
            </w:r>
            <w:r w:rsidR="00494F35" w:rsidRPr="00B655DF">
              <w:t>руб</w:t>
            </w:r>
            <w:r w:rsidR="00B655DF" w:rsidRPr="00B655DF">
              <w:t xml:space="preserve">. </w:t>
            </w:r>
          </w:p>
        </w:tc>
      </w:tr>
      <w:tr w:rsidR="00494F35" w:rsidRPr="00B655DF" w:rsidTr="00A9508E">
        <w:trPr>
          <w:jc w:val="center"/>
        </w:trPr>
        <w:tc>
          <w:tcPr>
            <w:tcW w:w="638" w:type="dxa"/>
            <w:shd w:val="clear" w:color="auto" w:fill="auto"/>
          </w:tcPr>
          <w:p w:rsidR="00494F35" w:rsidRPr="00B655DF" w:rsidRDefault="00494F35" w:rsidP="00AF74D7">
            <w:pPr>
              <w:pStyle w:val="aff2"/>
            </w:pPr>
            <w:r w:rsidRPr="00B655DF">
              <w:t>3</w:t>
            </w:r>
          </w:p>
        </w:tc>
        <w:tc>
          <w:tcPr>
            <w:tcW w:w="3069" w:type="dxa"/>
            <w:shd w:val="clear" w:color="auto" w:fill="auto"/>
          </w:tcPr>
          <w:p w:rsidR="00B655DF" w:rsidRDefault="00494F35" w:rsidP="00AF74D7">
            <w:pPr>
              <w:pStyle w:val="aff2"/>
            </w:pPr>
            <w:r w:rsidRPr="00B655DF">
              <w:t>Опр</w:t>
            </w:r>
            <w:r w:rsidR="00FA0644" w:rsidRPr="00B655DF">
              <w:t>еделение факта изменения норм</w:t>
            </w:r>
            <w:r w:rsidR="00B655DF">
              <w:t>:</w:t>
            </w:r>
          </w:p>
          <w:p w:rsidR="00B655DF" w:rsidRDefault="00494F35" w:rsidP="00AF74D7">
            <w:pPr>
              <w:pStyle w:val="aff2"/>
            </w:pPr>
            <w:r w:rsidRPr="00B655DF">
              <w:t>остаток незавершенного производства на начало периода по старым нормам</w:t>
            </w:r>
            <w:r w:rsidR="00B655DF" w:rsidRPr="00B655DF">
              <w:t>;</w:t>
            </w:r>
          </w:p>
          <w:p w:rsidR="00494F35" w:rsidRPr="00B655DF" w:rsidRDefault="00494F35" w:rsidP="00AF74D7">
            <w:pPr>
              <w:pStyle w:val="aff2"/>
            </w:pPr>
            <w:r w:rsidRPr="00B655DF">
              <w:t>остаток незавершенного производства на начало периода по нормам, принятым в текущем периоде</w:t>
            </w:r>
            <w:r w:rsidR="00B655DF" w:rsidRPr="00B655DF">
              <w:t xml:space="preserve">; </w:t>
            </w:r>
          </w:p>
        </w:tc>
        <w:tc>
          <w:tcPr>
            <w:tcW w:w="2880" w:type="dxa"/>
            <w:shd w:val="clear" w:color="auto" w:fill="auto"/>
          </w:tcPr>
          <w:p w:rsidR="00B655DF" w:rsidRDefault="00B655DF" w:rsidP="00AF74D7">
            <w:pPr>
              <w:pStyle w:val="aff2"/>
            </w:pPr>
          </w:p>
          <w:p w:rsidR="00494F35" w:rsidRPr="00B655DF" w:rsidRDefault="00494F35" w:rsidP="00AF74D7">
            <w:pPr>
              <w:pStyle w:val="aff2"/>
            </w:pPr>
          </w:p>
        </w:tc>
        <w:tc>
          <w:tcPr>
            <w:tcW w:w="2060" w:type="dxa"/>
            <w:shd w:val="clear" w:color="auto" w:fill="auto"/>
          </w:tcPr>
          <w:p w:rsidR="00B655DF" w:rsidRPr="00B655DF" w:rsidRDefault="00B655DF" w:rsidP="00AF74D7">
            <w:pPr>
              <w:pStyle w:val="aff2"/>
            </w:pPr>
          </w:p>
          <w:p w:rsidR="00B655DF" w:rsidRDefault="00FA0644" w:rsidP="00AF74D7">
            <w:pPr>
              <w:pStyle w:val="aff2"/>
            </w:pPr>
            <w:r w:rsidRPr="00B655DF">
              <w:t>7,34 тыс</w:t>
            </w:r>
            <w:r w:rsidR="00B655DF" w:rsidRPr="00B655DF">
              <w:t xml:space="preserve">. </w:t>
            </w:r>
            <w:r w:rsidR="00494F35" w:rsidRPr="00B655DF">
              <w:t>руб</w:t>
            </w:r>
            <w:r w:rsidR="00B655DF" w:rsidRPr="00B655DF">
              <w:t>.</w:t>
            </w:r>
          </w:p>
          <w:p w:rsidR="00494F35" w:rsidRPr="00B655DF" w:rsidRDefault="00FA0644" w:rsidP="00AF74D7">
            <w:pPr>
              <w:pStyle w:val="aff2"/>
            </w:pPr>
            <w:r w:rsidRPr="00B655DF">
              <w:t>7,75 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</w:tr>
      <w:tr w:rsidR="00494F35" w:rsidRPr="00B655DF" w:rsidTr="00A9508E">
        <w:trPr>
          <w:jc w:val="center"/>
        </w:trPr>
        <w:tc>
          <w:tcPr>
            <w:tcW w:w="638" w:type="dxa"/>
            <w:shd w:val="clear" w:color="auto" w:fill="auto"/>
          </w:tcPr>
          <w:p w:rsidR="00494F35" w:rsidRPr="00B655DF" w:rsidRDefault="00494F35" w:rsidP="00AF74D7">
            <w:pPr>
              <w:pStyle w:val="aff2"/>
            </w:pPr>
            <w:r w:rsidRPr="00B655DF">
              <w:t>4</w:t>
            </w:r>
          </w:p>
        </w:tc>
        <w:tc>
          <w:tcPr>
            <w:tcW w:w="3069" w:type="dxa"/>
            <w:shd w:val="clear" w:color="auto" w:fill="auto"/>
          </w:tcPr>
          <w:p w:rsidR="00494F35" w:rsidRPr="00B655DF" w:rsidRDefault="00FA0644" w:rsidP="00AF74D7">
            <w:pPr>
              <w:pStyle w:val="aff2"/>
            </w:pPr>
            <w:r w:rsidRPr="00B655DF">
              <w:t xml:space="preserve"> Э</w:t>
            </w:r>
            <w:r w:rsidR="00494F35" w:rsidRPr="00B655DF">
              <w:t>ффект изменения норм</w:t>
            </w:r>
          </w:p>
        </w:tc>
        <w:tc>
          <w:tcPr>
            <w:tcW w:w="2880" w:type="dxa"/>
            <w:shd w:val="clear" w:color="auto" w:fill="auto"/>
          </w:tcPr>
          <w:p w:rsidR="00494F35" w:rsidRPr="00B655DF" w:rsidRDefault="00E84426" w:rsidP="00AF74D7">
            <w:pPr>
              <w:pStyle w:val="aff2"/>
            </w:pPr>
            <w:r w:rsidRPr="00B655DF">
              <w:t>7,34</w:t>
            </w:r>
            <w:r w:rsidR="00B655DF" w:rsidRPr="00B655DF">
              <w:t xml:space="preserve"> - </w:t>
            </w:r>
            <w:r w:rsidR="00FA0644" w:rsidRPr="00B655DF">
              <w:t>7,75</w:t>
            </w:r>
          </w:p>
        </w:tc>
        <w:tc>
          <w:tcPr>
            <w:tcW w:w="2060" w:type="dxa"/>
            <w:shd w:val="clear" w:color="auto" w:fill="auto"/>
          </w:tcPr>
          <w:p w:rsidR="00494F35" w:rsidRPr="00B655DF" w:rsidRDefault="00FA0644" w:rsidP="00AF74D7">
            <w:pPr>
              <w:pStyle w:val="aff2"/>
            </w:pPr>
            <w:r w:rsidRPr="00B655DF">
              <w:t>-0,41 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</w:tr>
      <w:tr w:rsidR="00494F35" w:rsidRPr="00B655DF" w:rsidTr="00A9508E">
        <w:trPr>
          <w:trHeight w:val="709"/>
          <w:jc w:val="center"/>
        </w:trPr>
        <w:tc>
          <w:tcPr>
            <w:tcW w:w="638" w:type="dxa"/>
            <w:shd w:val="clear" w:color="auto" w:fill="auto"/>
          </w:tcPr>
          <w:p w:rsidR="00494F35" w:rsidRPr="00B655DF" w:rsidRDefault="00494F35" w:rsidP="00AF74D7">
            <w:pPr>
              <w:pStyle w:val="aff2"/>
            </w:pPr>
            <w:r w:rsidRPr="00B655DF">
              <w:t>5</w:t>
            </w:r>
          </w:p>
        </w:tc>
        <w:tc>
          <w:tcPr>
            <w:tcW w:w="3069" w:type="dxa"/>
            <w:shd w:val="clear" w:color="auto" w:fill="auto"/>
          </w:tcPr>
          <w:p w:rsidR="00494F35" w:rsidRPr="00B655DF" w:rsidRDefault="00494F35" w:rsidP="00AF74D7">
            <w:pPr>
              <w:pStyle w:val="aff2"/>
            </w:pPr>
            <w:r w:rsidRPr="00B655DF">
              <w:t xml:space="preserve">Определение фактической </w:t>
            </w:r>
            <w:r w:rsidR="00FA0644" w:rsidRPr="00B655DF">
              <w:t>себестоимости выпуска</w:t>
            </w:r>
          </w:p>
        </w:tc>
        <w:tc>
          <w:tcPr>
            <w:tcW w:w="2880" w:type="dxa"/>
            <w:shd w:val="clear" w:color="auto" w:fill="auto"/>
          </w:tcPr>
          <w:p w:rsidR="00494F35" w:rsidRPr="00B655DF" w:rsidRDefault="008E01B5" w:rsidP="00AF74D7">
            <w:pPr>
              <w:pStyle w:val="aff2"/>
            </w:pPr>
            <w:r w:rsidRPr="00B655DF">
              <w:t>510,34 + 15,41</w:t>
            </w:r>
            <w:r w:rsidR="00B655DF">
              <w:t>-</w:t>
            </w:r>
            <w:r w:rsidR="00E84426" w:rsidRPr="00B655DF">
              <w:t xml:space="preserve"> 7,23</w:t>
            </w:r>
            <w:r w:rsidR="00F11DB1" w:rsidRPr="00B655DF">
              <w:t>-0,41</w:t>
            </w:r>
          </w:p>
        </w:tc>
        <w:tc>
          <w:tcPr>
            <w:tcW w:w="2060" w:type="dxa"/>
            <w:shd w:val="clear" w:color="auto" w:fill="auto"/>
          </w:tcPr>
          <w:p w:rsidR="00494F35" w:rsidRPr="00B655DF" w:rsidRDefault="008E01B5" w:rsidP="00AF74D7">
            <w:pPr>
              <w:pStyle w:val="aff2"/>
            </w:pPr>
            <w:r w:rsidRPr="00B655DF">
              <w:t>518,11 тыс</w:t>
            </w:r>
            <w:r w:rsidR="00B655DF" w:rsidRPr="00B655DF">
              <w:t xml:space="preserve">. </w:t>
            </w:r>
            <w:r w:rsidR="00494F35" w:rsidRPr="00B655DF">
              <w:t>руб</w:t>
            </w:r>
            <w:r w:rsidR="00B655DF" w:rsidRPr="00B655DF">
              <w:t xml:space="preserve">. </w:t>
            </w:r>
          </w:p>
        </w:tc>
      </w:tr>
      <w:tr w:rsidR="00494F35" w:rsidRPr="00B655DF" w:rsidTr="00A9508E">
        <w:trPr>
          <w:jc w:val="center"/>
        </w:trPr>
        <w:tc>
          <w:tcPr>
            <w:tcW w:w="638" w:type="dxa"/>
            <w:shd w:val="clear" w:color="auto" w:fill="auto"/>
          </w:tcPr>
          <w:p w:rsidR="00494F35" w:rsidRPr="00B655DF" w:rsidRDefault="00494F35" w:rsidP="00AF74D7">
            <w:pPr>
              <w:pStyle w:val="aff2"/>
            </w:pPr>
            <w:r w:rsidRPr="00B655DF">
              <w:t>6</w:t>
            </w:r>
          </w:p>
        </w:tc>
        <w:tc>
          <w:tcPr>
            <w:tcW w:w="3069" w:type="dxa"/>
            <w:shd w:val="clear" w:color="auto" w:fill="auto"/>
          </w:tcPr>
          <w:p w:rsidR="00B655DF" w:rsidRDefault="00494F35" w:rsidP="00AF74D7">
            <w:pPr>
              <w:pStyle w:val="aff2"/>
            </w:pPr>
            <w:r w:rsidRPr="00B655DF">
              <w:t>Определение индексов отклонений от норм и изменения норм &lt;*&gt;</w:t>
            </w:r>
            <w:r w:rsidR="00B655DF">
              <w:t>:</w:t>
            </w:r>
          </w:p>
          <w:p w:rsidR="00B655DF" w:rsidRDefault="00494F35" w:rsidP="00AF74D7">
            <w:pPr>
              <w:pStyle w:val="aff2"/>
            </w:pPr>
            <w:r w:rsidRPr="00B655DF">
              <w:t>индекс экономии</w:t>
            </w:r>
            <w:r w:rsidR="00B655DF">
              <w:t xml:space="preserve"> (</w:t>
            </w:r>
            <w:r w:rsidRPr="00B655DF">
              <w:t>ИЭ</w:t>
            </w:r>
            <w:r w:rsidR="00B655DF" w:rsidRPr="00B655DF">
              <w:t>)</w:t>
            </w:r>
          </w:p>
          <w:p w:rsidR="00B655DF" w:rsidRDefault="00494F35" w:rsidP="00AF74D7">
            <w:pPr>
              <w:pStyle w:val="aff2"/>
            </w:pPr>
            <w:r w:rsidRPr="00B655DF">
              <w:t>индекс перерасхода</w:t>
            </w:r>
            <w:r w:rsidR="00B655DF">
              <w:t xml:space="preserve"> (</w:t>
            </w:r>
            <w:r w:rsidRPr="00B655DF">
              <w:t>ИП</w:t>
            </w:r>
            <w:r w:rsidR="00B655DF" w:rsidRPr="00B655DF">
              <w:t>)</w:t>
            </w:r>
          </w:p>
          <w:p w:rsidR="00494F35" w:rsidRPr="00B655DF" w:rsidRDefault="00494F35" w:rsidP="00AF74D7">
            <w:pPr>
              <w:pStyle w:val="aff2"/>
            </w:pPr>
            <w:r w:rsidRPr="00B655DF">
              <w:t>индекс изменен</w:t>
            </w:r>
            <w:r w:rsidR="00C96EFF" w:rsidRPr="00B655DF">
              <w:t>ия норм</w:t>
            </w:r>
            <w:r w:rsidR="00B655DF">
              <w:t xml:space="preserve"> (</w:t>
            </w:r>
            <w:r w:rsidRPr="00B655DF">
              <w:t>ИИ</w:t>
            </w:r>
            <w:r w:rsidR="00B655DF" w:rsidRPr="00B655DF">
              <w:t xml:space="preserve">) </w:t>
            </w:r>
          </w:p>
        </w:tc>
        <w:tc>
          <w:tcPr>
            <w:tcW w:w="2880" w:type="dxa"/>
            <w:shd w:val="clear" w:color="auto" w:fill="auto"/>
          </w:tcPr>
          <w:p w:rsidR="00B655DF" w:rsidRDefault="00B655DF" w:rsidP="00AF74D7">
            <w:pPr>
              <w:pStyle w:val="aff2"/>
            </w:pPr>
          </w:p>
          <w:p w:rsidR="00B655DF" w:rsidRDefault="00B655DF" w:rsidP="00AF74D7">
            <w:pPr>
              <w:pStyle w:val="aff2"/>
            </w:pPr>
            <w:r>
              <w:t>( (-</w:t>
            </w:r>
            <w:r w:rsidR="00F11DB1" w:rsidRPr="00B655DF">
              <w:t>7,23</w:t>
            </w:r>
            <w:r w:rsidRPr="00B655DF">
              <w:t xml:space="preserve">) </w:t>
            </w:r>
            <w:r w:rsidR="00F11DB1" w:rsidRPr="00B655DF">
              <w:t>/ 510,34</w:t>
            </w:r>
            <w:r w:rsidRPr="00B655DF">
              <w:t xml:space="preserve">) </w:t>
            </w:r>
            <w:r w:rsidR="00E84426" w:rsidRPr="00B655DF">
              <w:t>×</w:t>
            </w:r>
            <w:r w:rsidR="00494F35" w:rsidRPr="00B655DF">
              <w:t xml:space="preserve"> 100%</w:t>
            </w:r>
          </w:p>
          <w:p w:rsidR="00B655DF" w:rsidRDefault="00B655DF" w:rsidP="00AF74D7">
            <w:pPr>
              <w:pStyle w:val="aff2"/>
            </w:pPr>
            <w:r>
              <w:t>(</w:t>
            </w:r>
            <w:r w:rsidR="00F11DB1" w:rsidRPr="00B655DF">
              <w:t>15,41</w:t>
            </w:r>
            <w:r w:rsidR="00494F35" w:rsidRPr="00B655DF">
              <w:t>/</w:t>
            </w:r>
            <w:r w:rsidR="00F11DB1" w:rsidRPr="00B655DF">
              <w:t>510,34</w:t>
            </w:r>
            <w:r w:rsidRPr="00B655DF">
              <w:t xml:space="preserve">) </w:t>
            </w:r>
            <w:r w:rsidR="00E84426" w:rsidRPr="00B655DF">
              <w:t>×</w:t>
            </w:r>
            <w:r w:rsidR="00494F35" w:rsidRPr="00B655DF">
              <w:t xml:space="preserve"> 100%</w:t>
            </w:r>
          </w:p>
          <w:p w:rsidR="00494F35" w:rsidRPr="00B655DF" w:rsidRDefault="00B655DF" w:rsidP="00AF74D7">
            <w:pPr>
              <w:pStyle w:val="aff2"/>
            </w:pPr>
            <w:r>
              <w:t>( (-</w:t>
            </w:r>
            <w:r w:rsidR="00F11DB1" w:rsidRPr="00B655DF">
              <w:t>0,41</w:t>
            </w:r>
            <w:r w:rsidRPr="00B655DF">
              <w:t xml:space="preserve">) </w:t>
            </w:r>
            <w:r w:rsidR="00494F35" w:rsidRPr="00B655DF">
              <w:t>/</w:t>
            </w:r>
            <w:r w:rsidR="00F11DB1" w:rsidRPr="00B655DF">
              <w:t>510,34</w:t>
            </w:r>
            <w:r w:rsidRPr="00B655DF">
              <w:t xml:space="preserve">) </w:t>
            </w:r>
            <w:r w:rsidR="00E84426" w:rsidRPr="00B655DF">
              <w:t>×</w:t>
            </w:r>
            <w:r w:rsidR="00494F35" w:rsidRPr="00B655DF">
              <w:t xml:space="preserve"> 100%</w:t>
            </w:r>
          </w:p>
        </w:tc>
        <w:tc>
          <w:tcPr>
            <w:tcW w:w="2060" w:type="dxa"/>
            <w:shd w:val="clear" w:color="auto" w:fill="auto"/>
          </w:tcPr>
          <w:p w:rsidR="00B655DF" w:rsidRDefault="00B655DF" w:rsidP="00AF74D7">
            <w:pPr>
              <w:pStyle w:val="aff2"/>
            </w:pPr>
          </w:p>
          <w:p w:rsidR="00B655DF" w:rsidRPr="00B655DF" w:rsidRDefault="00F11DB1" w:rsidP="00AF74D7">
            <w:pPr>
              <w:pStyle w:val="aff2"/>
            </w:pPr>
            <w:r w:rsidRPr="00B655DF">
              <w:t>1,42</w:t>
            </w:r>
            <w:r w:rsidR="00B655DF" w:rsidRPr="00B655DF">
              <w:t>%</w:t>
            </w:r>
          </w:p>
          <w:p w:rsidR="00B655DF" w:rsidRDefault="00E84426" w:rsidP="00AF74D7">
            <w:pPr>
              <w:pStyle w:val="aff2"/>
            </w:pPr>
            <w:r w:rsidRPr="00B655DF">
              <w:t>+</w:t>
            </w:r>
            <w:r w:rsidR="00F11DB1" w:rsidRPr="00B655DF">
              <w:t>3,02</w:t>
            </w:r>
            <w:r w:rsidR="00B655DF" w:rsidRPr="00B655DF">
              <w:t>%</w:t>
            </w:r>
          </w:p>
          <w:p w:rsidR="00494F35" w:rsidRPr="00B655DF" w:rsidRDefault="00F11DB1" w:rsidP="00AF74D7">
            <w:pPr>
              <w:pStyle w:val="aff2"/>
            </w:pPr>
            <w:r w:rsidRPr="00B655DF">
              <w:t>0,08</w:t>
            </w:r>
            <w:r w:rsidR="00494F35" w:rsidRPr="00B655DF">
              <w:t>%</w:t>
            </w:r>
          </w:p>
        </w:tc>
      </w:tr>
      <w:tr w:rsidR="00494F35" w:rsidRPr="00B655DF" w:rsidTr="00A9508E">
        <w:trPr>
          <w:jc w:val="center"/>
        </w:trPr>
        <w:tc>
          <w:tcPr>
            <w:tcW w:w="638" w:type="dxa"/>
            <w:shd w:val="clear" w:color="auto" w:fill="auto"/>
          </w:tcPr>
          <w:p w:rsidR="00494F35" w:rsidRPr="00B655DF" w:rsidRDefault="00494F35" w:rsidP="00AF74D7">
            <w:pPr>
              <w:pStyle w:val="aff2"/>
            </w:pPr>
            <w:r w:rsidRPr="00B655DF">
              <w:t>7</w:t>
            </w:r>
          </w:p>
        </w:tc>
        <w:tc>
          <w:tcPr>
            <w:tcW w:w="3069" w:type="dxa"/>
            <w:shd w:val="clear" w:color="auto" w:fill="auto"/>
          </w:tcPr>
          <w:p w:rsidR="00494F35" w:rsidRPr="00B655DF" w:rsidRDefault="00494F35" w:rsidP="00AF74D7">
            <w:pPr>
              <w:pStyle w:val="aff2"/>
            </w:pPr>
            <w:r w:rsidRPr="00B655DF">
              <w:t>Определение фактической себестоимости единицы выпуска</w:t>
            </w:r>
          </w:p>
        </w:tc>
        <w:tc>
          <w:tcPr>
            <w:tcW w:w="2880" w:type="dxa"/>
            <w:shd w:val="clear" w:color="auto" w:fill="auto"/>
          </w:tcPr>
          <w:p w:rsidR="00494F35" w:rsidRPr="00B655DF" w:rsidRDefault="00E84426" w:rsidP="00AF74D7">
            <w:pPr>
              <w:pStyle w:val="aff2"/>
            </w:pPr>
            <w:r w:rsidRPr="00B655DF">
              <w:t>С</w:t>
            </w:r>
            <w:r w:rsidRPr="00A9508E">
              <w:rPr>
                <w:vertAlign w:val="subscript"/>
              </w:rPr>
              <w:t>факт</w:t>
            </w:r>
            <w:r w:rsidRPr="00B655DF">
              <w:t xml:space="preserve"> = 53,72 ×</w:t>
            </w:r>
            <w:r w:rsidR="00B655DF">
              <w:t xml:space="preserve"> (</w:t>
            </w:r>
            <w:r w:rsidR="00F11DB1" w:rsidRPr="00B655DF">
              <w:t xml:space="preserve">100% </w:t>
            </w:r>
            <w:r w:rsidR="00B655DF">
              <w:t>-</w:t>
            </w:r>
            <w:r w:rsidR="00F11DB1" w:rsidRPr="00B655DF">
              <w:t xml:space="preserve"> 1,42% + 3,02% </w:t>
            </w:r>
            <w:r w:rsidR="00B655DF">
              <w:t>-</w:t>
            </w:r>
            <w:r w:rsidR="00F11DB1" w:rsidRPr="00B655DF">
              <w:t xml:space="preserve"> 0,08</w:t>
            </w:r>
            <w:r w:rsidR="00494F35" w:rsidRPr="00B655DF">
              <w:t>%</w:t>
            </w:r>
            <w:r w:rsidR="00B655DF" w:rsidRPr="00B655DF">
              <w:t xml:space="preserve">) </w:t>
            </w:r>
          </w:p>
        </w:tc>
        <w:tc>
          <w:tcPr>
            <w:tcW w:w="2060" w:type="dxa"/>
            <w:shd w:val="clear" w:color="auto" w:fill="auto"/>
          </w:tcPr>
          <w:p w:rsidR="00494F35" w:rsidRPr="00B655DF" w:rsidRDefault="00F11DB1" w:rsidP="00AF74D7">
            <w:pPr>
              <w:pStyle w:val="aff2"/>
            </w:pPr>
            <w:r w:rsidRPr="00B655DF">
              <w:t>54,54 тыс</w:t>
            </w:r>
            <w:r w:rsidR="00B655DF" w:rsidRPr="00B655DF">
              <w:t xml:space="preserve">. </w:t>
            </w:r>
            <w:r w:rsidR="00494F35" w:rsidRPr="00B655DF">
              <w:t>руб</w:t>
            </w:r>
            <w:r w:rsidR="00B655DF" w:rsidRPr="00B655DF">
              <w:t xml:space="preserve">. </w:t>
            </w:r>
          </w:p>
        </w:tc>
      </w:tr>
    </w:tbl>
    <w:p w:rsidR="00494F35" w:rsidRPr="00B655DF" w:rsidRDefault="00494F35" w:rsidP="00B655DF"/>
    <w:p w:rsidR="00B655DF" w:rsidRDefault="00E27868" w:rsidP="00B655DF">
      <w:r w:rsidRPr="00B655DF">
        <w:t>Так как в колбасном производстве</w:t>
      </w:r>
      <w:r w:rsidR="00091CB8" w:rsidRPr="00B655DF">
        <w:t xml:space="preserve"> </w:t>
      </w:r>
      <w:r w:rsidRPr="00B655DF">
        <w:t xml:space="preserve">объектом </w:t>
      </w:r>
      <w:r w:rsidR="00091CB8" w:rsidRPr="00B655DF">
        <w:t>счёта производственных расходов являются группы однородных видов продукции, то фактическую себестоимость каждого вида продукции устанавливают распределением отклонений от норм и изменений норм пропорционально нормативным затратам на производство отдельных видов продукции</w:t>
      </w:r>
      <w:r w:rsidR="00B655DF" w:rsidRPr="00B655DF">
        <w:t>.</w:t>
      </w:r>
    </w:p>
    <w:p w:rsidR="00B655DF" w:rsidRDefault="0062385E" w:rsidP="00B655DF">
      <w:r w:rsidRPr="00B655DF">
        <w:t>Бухгалтерия на основани</w:t>
      </w:r>
      <w:r w:rsidR="004F61C0" w:rsidRPr="00B655DF">
        <w:t>и первичных документов осуществ</w:t>
      </w:r>
      <w:r w:rsidRPr="00B655DF">
        <w:t>ляет учет затрат на производство по нормам, отклонения от норм и изменения норм, составляет отчетную калькуляцию по издел</w:t>
      </w:r>
      <w:r w:rsidR="004F61C0" w:rsidRPr="00B655DF">
        <w:t>иям, анализирует себестоимость</w:t>
      </w:r>
      <w:r w:rsidR="00B655DF" w:rsidRPr="00B655DF">
        <w:t>.</w:t>
      </w:r>
    </w:p>
    <w:p w:rsidR="00B655DF" w:rsidRDefault="0062385E" w:rsidP="00B655DF">
      <w:r w:rsidRPr="00B655DF">
        <w:t xml:space="preserve">В случае возникновения отклонений от норм, </w:t>
      </w:r>
      <w:r w:rsidR="00B655DF">
        <w:t>т.е.</w:t>
      </w:r>
      <w:r w:rsidR="00B655DF" w:rsidRPr="00B655DF">
        <w:t xml:space="preserve"> </w:t>
      </w:r>
      <w:r w:rsidRPr="00B655DF">
        <w:t>их превышения, выписываются первичные документы</w:t>
      </w:r>
      <w:r w:rsidR="00B655DF">
        <w:t xml:space="preserve"> (</w:t>
      </w:r>
      <w:r w:rsidRPr="00B655DF">
        <w:t>требования, наряды</w:t>
      </w:r>
      <w:r w:rsidR="00B655DF" w:rsidRPr="00B655DF">
        <w:t xml:space="preserve">) </w:t>
      </w:r>
      <w:r w:rsidRPr="00B655DF">
        <w:t>с отметкой отклонений от норм или доплатные листы на зарплату</w:t>
      </w:r>
      <w:r w:rsidR="00B655DF" w:rsidRPr="00B655DF">
        <w:t xml:space="preserve">. </w:t>
      </w:r>
      <w:r w:rsidRPr="00B655DF">
        <w:t>Эти документы должны быть подписаны лицами, контролирующими процесс производства и его затраты</w:t>
      </w:r>
      <w:r w:rsidR="00B655DF" w:rsidRPr="00B655DF">
        <w:t xml:space="preserve">. </w:t>
      </w:r>
      <w:r w:rsidRPr="00B655DF">
        <w:t>В них обязательно проставляются к</w:t>
      </w:r>
      <w:r w:rsidR="004F61C0" w:rsidRPr="00B655DF">
        <w:t>оды причин и виновников отклоне</w:t>
      </w:r>
      <w:r w:rsidRPr="00B655DF">
        <w:t>ний от норм</w:t>
      </w:r>
      <w:r w:rsidR="00B655DF" w:rsidRPr="00B655DF">
        <w:t xml:space="preserve">. </w:t>
      </w:r>
      <w:r w:rsidR="0006615F" w:rsidRPr="00B655DF">
        <w:t>Наличие документов на отклонения от норм, кодов причин и виновников отклонений позволяют бухгалтерии по утвержденным срокам в течение месяца составлять рапорты об отклонениях от норм, для руководителей предприятия с целью принятия мер по устранению этих причин</w:t>
      </w:r>
      <w:r w:rsidR="00B655DF" w:rsidRPr="00B655DF">
        <w:t>.</w:t>
      </w:r>
      <w:r w:rsidR="00AF74D7">
        <w:t xml:space="preserve"> </w:t>
      </w:r>
      <w:r w:rsidR="0006615F" w:rsidRPr="00B655DF">
        <w:t>Имея нормативные калькуляции, документы на отклонения от норм и их изменения, бухгалтер рассчитывает фактические затраты отчетного месяца</w:t>
      </w:r>
      <w:r w:rsidR="00B655DF" w:rsidRPr="00B655DF">
        <w:t>.</w:t>
      </w:r>
    </w:p>
    <w:p w:rsidR="00B655DF" w:rsidRDefault="00091CB8" w:rsidP="00B655DF">
      <w:r w:rsidRPr="00B655DF">
        <w:t>Отклонения фактических затрат от установленных норм по отдельным расходам определяют методом</w:t>
      </w:r>
      <w:r w:rsidR="00135D49" w:rsidRPr="00B655DF">
        <w:t xml:space="preserve"> документирования и</w:t>
      </w:r>
      <w:r w:rsidRPr="00B655DF">
        <w:t xml:space="preserve"> </w:t>
      </w:r>
      <w:r w:rsidR="00135D49" w:rsidRPr="00B655DF">
        <w:t>расчетным и инвентарным метода</w:t>
      </w:r>
      <w:r w:rsidRPr="00B655DF">
        <w:t>м</w:t>
      </w:r>
      <w:r w:rsidR="00135D49" w:rsidRPr="00B655DF">
        <w:t>и</w:t>
      </w:r>
      <w:r w:rsidR="00B655DF" w:rsidRPr="00B655DF">
        <w:t>.</w:t>
      </w:r>
    </w:p>
    <w:p w:rsidR="00B655DF" w:rsidRDefault="008262DB" w:rsidP="00B655DF">
      <w:r w:rsidRPr="00B655DF">
        <w:t>На ОАО</w:t>
      </w:r>
      <w:r w:rsidR="00B655DF">
        <w:t xml:space="preserve"> "</w:t>
      </w:r>
      <w:r w:rsidRPr="00B655DF">
        <w:t>Агрофирма</w:t>
      </w:r>
      <w:r w:rsidR="00B655DF">
        <w:t xml:space="preserve"> "</w:t>
      </w:r>
      <w:r w:rsidRPr="00B655DF">
        <w:t>Птицефабрика Сеймовская</w:t>
      </w:r>
      <w:r w:rsidR="00B655DF">
        <w:t xml:space="preserve">" </w:t>
      </w:r>
      <w:r w:rsidRPr="00B655DF">
        <w:t>учет изменений норм отсутствует</w:t>
      </w:r>
      <w:r w:rsidR="00B655DF" w:rsidRPr="00B655DF">
        <w:t xml:space="preserve">, </w:t>
      </w:r>
      <w:r w:rsidRPr="00B655DF">
        <w:t>исчисление фактической себестоимости осуществляется традиционным методом, а затем выявляют отклонения путем сравнения фактической себестоимости с ее нормативной величиной</w:t>
      </w:r>
      <w:r w:rsidR="00B655DF" w:rsidRPr="00B655DF">
        <w:t>.</w:t>
      </w:r>
    </w:p>
    <w:p w:rsidR="00B655DF" w:rsidRDefault="00FE47E1" w:rsidP="00B655DF">
      <w:r w:rsidRPr="00B655DF">
        <w:t>По отношению затрат к технологическому процессу производства на ОАО</w:t>
      </w:r>
      <w:r w:rsidR="00B655DF">
        <w:t xml:space="preserve"> "</w:t>
      </w:r>
      <w:r w:rsidRPr="00B655DF">
        <w:t>Агрофирма</w:t>
      </w:r>
      <w:r w:rsidR="00B655DF">
        <w:t xml:space="preserve"> "</w:t>
      </w:r>
      <w:r w:rsidRPr="00B655DF">
        <w:t>Птицефабрика Сеймовская</w:t>
      </w:r>
      <w:r w:rsidR="00B655DF">
        <w:t xml:space="preserve">" </w:t>
      </w:r>
      <w:r w:rsidRPr="00B655DF">
        <w:t>использует</w:t>
      </w:r>
      <w:r w:rsidR="0076783F" w:rsidRPr="00B655DF">
        <w:t>ся</w:t>
      </w:r>
      <w:r w:rsidR="00B655DF" w:rsidRPr="00B655DF">
        <w:t xml:space="preserve"> </w:t>
      </w:r>
      <w:r w:rsidR="0076783F" w:rsidRPr="00B655DF">
        <w:t>попередельный метод</w:t>
      </w:r>
      <w:r w:rsidR="00B655DF" w:rsidRPr="00B655DF">
        <w:t xml:space="preserve"> </w:t>
      </w:r>
      <w:r w:rsidR="0076783F" w:rsidRPr="00B655DF">
        <w:t xml:space="preserve">учета затрат, вариант </w:t>
      </w:r>
      <w:r w:rsidR="00B655DF">
        <w:t>-</w:t>
      </w:r>
      <w:r w:rsidR="0076783F" w:rsidRPr="00B655DF">
        <w:t xml:space="preserve"> бесполуфабрикатный</w:t>
      </w:r>
      <w:r w:rsidR="00B655DF" w:rsidRPr="00B655DF">
        <w:t xml:space="preserve">. </w:t>
      </w:r>
      <w:r w:rsidR="0076783F" w:rsidRPr="00B655DF">
        <w:t>Сущность попередельного метода состоит в том, что учет затрат ведется по переделу</w:t>
      </w:r>
      <w:r w:rsidR="00B655DF">
        <w:t xml:space="preserve"> (</w:t>
      </w:r>
      <w:r w:rsidR="0076783F" w:rsidRPr="00B655DF">
        <w:t>процессам</w:t>
      </w:r>
      <w:r w:rsidR="00B655DF" w:rsidRPr="00B655DF">
        <w:t>),</w:t>
      </w:r>
      <w:r w:rsidR="00744B97" w:rsidRPr="00B655DF">
        <w:t xml:space="preserve"> а внутри них </w:t>
      </w:r>
      <w:r w:rsidR="00B655DF">
        <w:t>-</w:t>
      </w:r>
      <w:r w:rsidR="00744B97" w:rsidRPr="00B655DF">
        <w:t xml:space="preserve"> по статьям калькуляции и видам продукции</w:t>
      </w:r>
      <w:r w:rsidR="00B655DF" w:rsidRPr="00B655DF">
        <w:t xml:space="preserve">. </w:t>
      </w:r>
      <w:r w:rsidR="0076783F" w:rsidRPr="00B655DF">
        <w:t>При б</w:t>
      </w:r>
      <w:r w:rsidRPr="00B655DF">
        <w:t>есполуфабрикатн</w:t>
      </w:r>
      <w:r w:rsidR="0076783F" w:rsidRPr="00B655DF">
        <w:t>ом</w:t>
      </w:r>
      <w:r w:rsidRPr="00B655DF">
        <w:t xml:space="preserve"> </w:t>
      </w:r>
      <w:r w:rsidR="0076783F" w:rsidRPr="00B655DF">
        <w:t>варианте учета затрат</w:t>
      </w:r>
      <w:r w:rsidR="00B655DF" w:rsidRPr="00B655DF">
        <w:t xml:space="preserve"> </w:t>
      </w:r>
      <w:r w:rsidR="0076783F" w:rsidRPr="00B655DF">
        <w:t>себестоимость готовой продукции исчисляется суммированием затрат на сырье, исходные материалы, расходов всех переделов на обработку и общепроизводственных расходов</w:t>
      </w:r>
      <w:r w:rsidR="00B655DF" w:rsidRPr="00B655DF">
        <w:t xml:space="preserve">. </w:t>
      </w:r>
      <w:r w:rsidR="00A57EC7" w:rsidRPr="00B655DF">
        <w:t>При этом калькулирую</w:t>
      </w:r>
      <w:r w:rsidR="00904B5C" w:rsidRPr="00B655DF">
        <w:t>т</w:t>
      </w:r>
      <w:r w:rsidR="00A57EC7" w:rsidRPr="00B655DF">
        <w:t xml:space="preserve"> только себестоимость готовой продукции</w:t>
      </w:r>
      <w:r w:rsidR="00B655DF" w:rsidRPr="00B655DF">
        <w:t>.</w:t>
      </w:r>
    </w:p>
    <w:p w:rsidR="00B655DF" w:rsidRDefault="00EA4432" w:rsidP="00B655DF">
      <w:r w:rsidRPr="00B655DF">
        <w:t>Для контроля за использованием сырья и материалов на ОАО</w:t>
      </w:r>
      <w:r w:rsidR="00B655DF">
        <w:t xml:space="preserve"> "</w:t>
      </w:r>
      <w:r w:rsidRPr="00B655DF">
        <w:t>Агрофирма</w:t>
      </w:r>
      <w:r w:rsidR="00B655DF">
        <w:t xml:space="preserve"> "</w:t>
      </w:r>
      <w:r w:rsidRPr="00B655DF">
        <w:t>Птицефабрика Сеймовская</w:t>
      </w:r>
      <w:r w:rsidR="00B655DF">
        <w:t xml:space="preserve">" </w:t>
      </w:r>
      <w:r w:rsidRPr="00B655DF">
        <w:t>применяют инвентарный метод, который заключается в том, что по истечении отчетного периода</w:t>
      </w:r>
      <w:r w:rsidR="00B655DF">
        <w:t xml:space="preserve"> (</w:t>
      </w:r>
      <w:r w:rsidRPr="00B655DF">
        <w:t xml:space="preserve">смены, суток и </w:t>
      </w:r>
      <w:r w:rsidR="00B655DF">
        <w:t>т.д.)</w:t>
      </w:r>
      <w:r w:rsidR="00B655DF" w:rsidRPr="00B655DF">
        <w:t xml:space="preserve"> </w:t>
      </w:r>
      <w:r w:rsidRPr="00B655DF">
        <w:t>проводят инвентаризацию остатков неизрасходованных материалов по каждому рабочему месту</w:t>
      </w:r>
      <w:r w:rsidR="00B655DF" w:rsidRPr="00B655DF">
        <w:t xml:space="preserve">. </w:t>
      </w:r>
      <w:r w:rsidRPr="00B655DF">
        <w:t>Фактический расход сырья и материалов на производство определяется суммированием этих остатков с материалами, поступившими к началу следующего отчетного периода, и вычитанием из этой суммы остатков на конец отчетного периода</w:t>
      </w:r>
      <w:r w:rsidR="00B655DF" w:rsidRPr="00B655DF">
        <w:t>.</w:t>
      </w:r>
    </w:p>
    <w:p w:rsidR="00AF74D7" w:rsidRDefault="00AF74D7" w:rsidP="00B655DF"/>
    <w:p w:rsidR="00B655DF" w:rsidRPr="00B655DF" w:rsidRDefault="00B655DF" w:rsidP="00AF74D7">
      <w:pPr>
        <w:pStyle w:val="2"/>
      </w:pPr>
      <w:bookmarkStart w:id="3" w:name="_Toc249301092"/>
      <w:r>
        <w:t>1.2</w:t>
      </w:r>
      <w:r w:rsidR="006B475D" w:rsidRPr="00B655DF">
        <w:t xml:space="preserve"> Особенности </w:t>
      </w:r>
      <w:r w:rsidR="0050076D" w:rsidRPr="00B655DF">
        <w:t xml:space="preserve">первичного документирования </w:t>
      </w:r>
      <w:r w:rsidR="005B1F63" w:rsidRPr="00B655DF">
        <w:t xml:space="preserve">и </w:t>
      </w:r>
      <w:r w:rsidR="005A42F9" w:rsidRPr="00B655DF">
        <w:t>производственного учета в мясной промышленности</w:t>
      </w:r>
      <w:bookmarkEnd w:id="3"/>
    </w:p>
    <w:p w:rsidR="00AF74D7" w:rsidRDefault="00AF74D7" w:rsidP="00B655DF"/>
    <w:p w:rsidR="00B655DF" w:rsidRDefault="00206794" w:rsidP="00B655DF">
      <w:r w:rsidRPr="00B655DF">
        <w:t>Производство колбасных изделий состоит из двух фаз</w:t>
      </w:r>
      <w:r w:rsidR="00B655DF" w:rsidRPr="00B655DF">
        <w:t>:</w:t>
      </w:r>
    </w:p>
    <w:p w:rsidR="00B655DF" w:rsidRDefault="00206794" w:rsidP="00B655DF">
      <w:r w:rsidRPr="00B655DF">
        <w:t>производство полуфабрикатов</w:t>
      </w:r>
      <w:r w:rsidR="00B655DF" w:rsidRPr="00B655DF">
        <w:t>;</w:t>
      </w:r>
    </w:p>
    <w:p w:rsidR="00B655DF" w:rsidRDefault="00FB7145" w:rsidP="00B655DF">
      <w:r w:rsidRPr="00B655DF">
        <w:t xml:space="preserve">производство </w:t>
      </w:r>
      <w:r w:rsidR="00206794" w:rsidRPr="00B655DF">
        <w:t>колбас и копченостей</w:t>
      </w:r>
      <w:r w:rsidR="00B655DF" w:rsidRPr="00B655DF">
        <w:t>.</w:t>
      </w:r>
    </w:p>
    <w:p w:rsidR="00B655DF" w:rsidRDefault="000054F7" w:rsidP="00B655DF">
      <w:r w:rsidRPr="00B655DF">
        <w:t>Отпуск сырья оформляется лимитно-заборными картами или требованиями-накладными в соответствии с производственными заданиями</w:t>
      </w:r>
      <w:r w:rsidR="00B655DF" w:rsidRPr="00B655DF">
        <w:t xml:space="preserve">. </w:t>
      </w:r>
      <w:r w:rsidRPr="00B655DF">
        <w:t>Размораживание мяса оформляется актом на дефростацию, в котором указывается дата и номер документа, по которому получено мясосырье, его вес до размораживания и после него</w:t>
      </w:r>
      <w:r w:rsidR="00B655DF" w:rsidRPr="00B655DF">
        <w:t xml:space="preserve">. </w:t>
      </w:r>
      <w:r w:rsidRPr="00B655DF">
        <w:t>Затем мясо подвергается разделке</w:t>
      </w:r>
      <w:r w:rsidR="00B655DF" w:rsidRPr="00B655DF">
        <w:t xml:space="preserve"> - </w:t>
      </w:r>
      <w:r w:rsidRPr="00B655DF">
        <w:t>обвалке и жиловке</w:t>
      </w:r>
      <w:r w:rsidR="00B655DF" w:rsidRPr="00B655DF">
        <w:t xml:space="preserve">. </w:t>
      </w:r>
      <w:r w:rsidRPr="00B655DF">
        <w:t>Результаты разделки мясосырья по видам заносятся в журнал учета, который открывается на месяц</w:t>
      </w:r>
      <w:r w:rsidR="00B655DF" w:rsidRPr="00B655DF">
        <w:t xml:space="preserve">. </w:t>
      </w:r>
      <w:r w:rsidRPr="00B655DF">
        <w:t>Данный журнал служит основанием для списания сырья и принятия к учету полуфабрикатов</w:t>
      </w:r>
      <w:r w:rsidR="00B655DF">
        <w:t xml:space="preserve"> (</w:t>
      </w:r>
      <w:r w:rsidRPr="00B655DF">
        <w:t>жилованного мяса, жира, костей, жилок и отходов</w:t>
      </w:r>
      <w:r w:rsidR="00B655DF" w:rsidRPr="00B655DF">
        <w:t xml:space="preserve">). </w:t>
      </w:r>
      <w:r w:rsidRPr="00B655DF">
        <w:t>Калькуляции себестоимости полуфабрикатов составляются только по стоимости сырья</w:t>
      </w:r>
      <w:r w:rsidR="00B655DF" w:rsidRPr="00B655DF">
        <w:t>.</w:t>
      </w:r>
    </w:p>
    <w:p w:rsidR="00B655DF" w:rsidRDefault="008B7D35" w:rsidP="00B655DF">
      <w:r w:rsidRPr="00B655DF">
        <w:t>З</w:t>
      </w:r>
      <w:r w:rsidR="000054F7" w:rsidRPr="00B655DF">
        <w:t>атраты, связанные с обвалкой и жиловкой мяса относятся на себестоимость колбасных изделий и копченостей</w:t>
      </w:r>
      <w:r w:rsidR="00B655DF" w:rsidRPr="00B655DF">
        <w:t xml:space="preserve">. </w:t>
      </w:r>
      <w:r w:rsidR="000054F7" w:rsidRPr="00B655DF">
        <w:t>При определении стоимости жилованного мяса из стоимости сырья вычитают стоимость сопутствующей продукции и возвратных отходов</w:t>
      </w:r>
      <w:r w:rsidR="00B655DF" w:rsidRPr="00B655DF">
        <w:t xml:space="preserve">. </w:t>
      </w:r>
      <w:r w:rsidR="000054F7" w:rsidRPr="00B655DF">
        <w:t>В качестве калькуляционной единицы принимают 1 т жилованного мяса</w:t>
      </w:r>
      <w:r w:rsidR="00B655DF">
        <w:t xml:space="preserve"> (</w:t>
      </w:r>
      <w:r w:rsidR="000054F7" w:rsidRPr="00B655DF">
        <w:t>по видам</w:t>
      </w:r>
      <w:r w:rsidR="00B655DF" w:rsidRPr="00B655DF">
        <w:t xml:space="preserve">). </w:t>
      </w:r>
      <w:r w:rsidR="008039FA" w:rsidRPr="00B655DF">
        <w:t>Ежедневно</w:t>
      </w:r>
      <w:r w:rsidR="00B655DF" w:rsidRPr="00B655DF">
        <w:t xml:space="preserve"> </w:t>
      </w:r>
      <w:r w:rsidR="008039FA" w:rsidRPr="00B655DF">
        <w:t>мастер</w:t>
      </w:r>
      <w:r w:rsidR="00B655DF" w:rsidRPr="00B655DF">
        <w:t xml:space="preserve"> </w:t>
      </w:r>
      <w:r w:rsidR="008039FA" w:rsidRPr="00B655DF">
        <w:t>колбасного</w:t>
      </w:r>
      <w:r w:rsidR="00B655DF" w:rsidRPr="00B655DF">
        <w:t xml:space="preserve"> </w:t>
      </w:r>
      <w:r w:rsidR="008039FA" w:rsidRPr="00B655DF">
        <w:t>цеха</w:t>
      </w:r>
      <w:r w:rsidR="00B655DF" w:rsidRPr="00B655DF">
        <w:t xml:space="preserve"> </w:t>
      </w:r>
      <w:r w:rsidR="008039FA" w:rsidRPr="00B655DF">
        <w:t>составляет</w:t>
      </w:r>
      <w:r w:rsidR="00B655DF">
        <w:t xml:space="preserve"> "</w:t>
      </w:r>
      <w:r w:rsidR="008039FA" w:rsidRPr="00B655DF">
        <w:t>рапорт</w:t>
      </w:r>
      <w:r w:rsidR="00B655DF" w:rsidRPr="00B655DF">
        <w:t xml:space="preserve"> </w:t>
      </w:r>
      <w:r w:rsidR="008039FA" w:rsidRPr="00B655DF">
        <w:t>о</w:t>
      </w:r>
      <w:r w:rsidR="00B655DF" w:rsidRPr="00B655DF">
        <w:t xml:space="preserve"> </w:t>
      </w:r>
      <w:r w:rsidR="008039FA" w:rsidRPr="00B655DF">
        <w:t>переработке</w:t>
      </w:r>
      <w:r w:rsidR="00B655DF" w:rsidRPr="00B655DF">
        <w:t xml:space="preserve"> </w:t>
      </w:r>
      <w:r w:rsidR="008039FA" w:rsidRPr="00B655DF">
        <w:t>мяса</w:t>
      </w:r>
      <w:r w:rsidR="00B655DF" w:rsidRPr="00B655DF">
        <w:t xml:space="preserve"> </w:t>
      </w:r>
      <w:r w:rsidR="008039FA" w:rsidRPr="00B655DF">
        <w:t>и</w:t>
      </w:r>
      <w:r w:rsidR="00B655DF" w:rsidRPr="00B655DF">
        <w:t xml:space="preserve"> </w:t>
      </w:r>
      <w:r w:rsidR="008039FA" w:rsidRPr="00B655DF">
        <w:t>выработке</w:t>
      </w:r>
      <w:r w:rsidR="00B655DF" w:rsidRPr="00B655DF">
        <w:t xml:space="preserve"> </w:t>
      </w:r>
      <w:r w:rsidR="008039FA" w:rsidRPr="00B655DF">
        <w:t>полуфабрикатов</w:t>
      </w:r>
      <w:r w:rsidR="00B655DF" w:rsidRPr="00B655DF">
        <w:t xml:space="preserve"> </w:t>
      </w:r>
      <w:r w:rsidR="008039FA" w:rsidRPr="00B655DF">
        <w:t>для</w:t>
      </w:r>
      <w:r w:rsidR="00B655DF" w:rsidRPr="00B655DF">
        <w:t xml:space="preserve"> </w:t>
      </w:r>
      <w:r w:rsidR="008039FA" w:rsidRPr="00B655DF">
        <w:t>колбасного</w:t>
      </w:r>
      <w:r w:rsidR="00B655DF" w:rsidRPr="00B655DF">
        <w:t xml:space="preserve"> </w:t>
      </w:r>
      <w:r w:rsidR="008039FA" w:rsidRPr="00B655DF">
        <w:t>производства</w:t>
      </w:r>
      <w:r w:rsidR="00B655DF">
        <w:t xml:space="preserve">". </w:t>
      </w:r>
      <w:r w:rsidR="008039FA" w:rsidRPr="00B655DF">
        <w:t>Копия</w:t>
      </w:r>
      <w:r w:rsidR="00B655DF" w:rsidRPr="00B655DF">
        <w:t xml:space="preserve"> </w:t>
      </w:r>
      <w:r w:rsidR="008039FA" w:rsidRPr="00B655DF">
        <w:t>рапорта</w:t>
      </w:r>
      <w:r w:rsidR="00B655DF" w:rsidRPr="00B655DF">
        <w:t xml:space="preserve"> </w:t>
      </w:r>
      <w:r w:rsidR="008039FA" w:rsidRPr="00B655DF">
        <w:t>остается</w:t>
      </w:r>
      <w:r w:rsidR="00B655DF" w:rsidRPr="00B655DF">
        <w:t xml:space="preserve"> </w:t>
      </w:r>
      <w:r w:rsidR="008039FA" w:rsidRPr="00B655DF">
        <w:t>в</w:t>
      </w:r>
      <w:r w:rsidR="00B655DF" w:rsidRPr="00B655DF">
        <w:t xml:space="preserve"> </w:t>
      </w:r>
      <w:r w:rsidR="008039FA" w:rsidRPr="00B655DF">
        <w:t>цехе, а</w:t>
      </w:r>
      <w:r w:rsidR="00B655DF" w:rsidRPr="00B655DF">
        <w:t xml:space="preserve"> </w:t>
      </w:r>
      <w:r w:rsidR="008039FA" w:rsidRPr="00B655DF">
        <w:t>один</w:t>
      </w:r>
      <w:r w:rsidR="00B655DF" w:rsidRPr="00B655DF">
        <w:t xml:space="preserve"> </w:t>
      </w:r>
      <w:r w:rsidR="008039FA" w:rsidRPr="00B655DF">
        <w:t>экземпляр</w:t>
      </w:r>
      <w:r w:rsidR="00B655DF" w:rsidRPr="00B655DF">
        <w:t xml:space="preserve"> </w:t>
      </w:r>
      <w:r w:rsidR="008039FA" w:rsidRPr="00B655DF">
        <w:t>вместе</w:t>
      </w:r>
      <w:r w:rsidR="00B655DF" w:rsidRPr="00B655DF">
        <w:t xml:space="preserve"> </w:t>
      </w:r>
      <w:r w:rsidR="008039FA" w:rsidRPr="00B655DF">
        <w:t>с</w:t>
      </w:r>
      <w:r w:rsidR="00B655DF" w:rsidRPr="00B655DF">
        <w:t xml:space="preserve"> </w:t>
      </w:r>
      <w:r w:rsidR="008039FA" w:rsidRPr="00B655DF">
        <w:t>документами</w:t>
      </w:r>
      <w:r w:rsidR="00B655DF" w:rsidRPr="00B655DF">
        <w:t xml:space="preserve"> </w:t>
      </w:r>
      <w:r w:rsidR="008039FA" w:rsidRPr="00B655DF">
        <w:t>направляется</w:t>
      </w:r>
      <w:r w:rsidR="00B655DF" w:rsidRPr="00B655DF">
        <w:t xml:space="preserve"> </w:t>
      </w:r>
      <w:r w:rsidR="008039FA" w:rsidRPr="00B655DF">
        <w:t>для</w:t>
      </w:r>
      <w:r w:rsidR="00B655DF" w:rsidRPr="00B655DF">
        <w:t xml:space="preserve"> </w:t>
      </w:r>
      <w:r w:rsidR="008039FA" w:rsidRPr="00B655DF">
        <w:t>комплексного</w:t>
      </w:r>
      <w:r w:rsidR="00B655DF" w:rsidRPr="00B655DF">
        <w:t xml:space="preserve"> </w:t>
      </w:r>
      <w:r w:rsidR="008039FA" w:rsidRPr="00B655DF">
        <w:t>анализа, а</w:t>
      </w:r>
      <w:r w:rsidR="00B655DF" w:rsidRPr="00B655DF">
        <w:t xml:space="preserve"> </w:t>
      </w:r>
      <w:r w:rsidR="008039FA" w:rsidRPr="00B655DF">
        <w:t>затем</w:t>
      </w:r>
      <w:r w:rsidR="00B655DF" w:rsidRPr="00B655DF">
        <w:t xml:space="preserve"> </w:t>
      </w:r>
      <w:r w:rsidR="008039FA" w:rsidRPr="00B655DF">
        <w:t>передается</w:t>
      </w:r>
      <w:r w:rsidR="00B655DF" w:rsidRPr="00B655DF">
        <w:t xml:space="preserve"> </w:t>
      </w:r>
      <w:r w:rsidR="008039FA" w:rsidRPr="00B655DF">
        <w:t>в</w:t>
      </w:r>
      <w:r w:rsidR="00B655DF" w:rsidRPr="00B655DF">
        <w:t xml:space="preserve"> </w:t>
      </w:r>
      <w:r w:rsidR="008039FA" w:rsidRPr="00B655DF">
        <w:t>бухгалтерию, где</w:t>
      </w:r>
      <w:r w:rsidR="00B655DF" w:rsidRPr="00B655DF">
        <w:t xml:space="preserve"> </w:t>
      </w:r>
      <w:r w:rsidR="008039FA" w:rsidRPr="00B655DF">
        <w:t>заполняют</w:t>
      </w:r>
      <w:r w:rsidR="00B655DF">
        <w:t xml:space="preserve"> "</w:t>
      </w:r>
      <w:r w:rsidR="008039FA" w:rsidRPr="00B655DF">
        <w:t>накопительные</w:t>
      </w:r>
      <w:r w:rsidR="00B655DF" w:rsidRPr="00B655DF">
        <w:t xml:space="preserve"> </w:t>
      </w:r>
      <w:r w:rsidR="008039FA" w:rsidRPr="00B655DF">
        <w:t>ведомости</w:t>
      </w:r>
      <w:r w:rsidR="00B655DF" w:rsidRPr="00B655DF">
        <w:t xml:space="preserve"> </w:t>
      </w:r>
      <w:r w:rsidR="008039FA" w:rsidRPr="00B655DF">
        <w:t>учета</w:t>
      </w:r>
      <w:r w:rsidR="00B655DF" w:rsidRPr="00B655DF">
        <w:t xml:space="preserve"> </w:t>
      </w:r>
      <w:r w:rsidR="008039FA" w:rsidRPr="00B655DF">
        <w:t>разделки</w:t>
      </w:r>
      <w:r w:rsidR="00B655DF" w:rsidRPr="00B655DF">
        <w:t xml:space="preserve"> </w:t>
      </w:r>
      <w:r w:rsidR="008039FA" w:rsidRPr="00B655DF">
        <w:t>и</w:t>
      </w:r>
      <w:r w:rsidR="00B655DF" w:rsidRPr="00B655DF">
        <w:t xml:space="preserve"> </w:t>
      </w:r>
      <w:r w:rsidR="008039FA" w:rsidRPr="00B655DF">
        <w:t>жиловки</w:t>
      </w:r>
      <w:r w:rsidR="00B655DF" w:rsidRPr="00B655DF">
        <w:t xml:space="preserve"> </w:t>
      </w:r>
      <w:r w:rsidR="008039FA" w:rsidRPr="00B655DF">
        <w:t>мяса</w:t>
      </w:r>
      <w:r w:rsidR="00B655DF">
        <w:t xml:space="preserve">". </w:t>
      </w:r>
      <w:r w:rsidR="008039FA" w:rsidRPr="00B655DF">
        <w:t>В</w:t>
      </w:r>
      <w:r w:rsidR="00B655DF" w:rsidRPr="00B655DF">
        <w:t xml:space="preserve"> </w:t>
      </w:r>
      <w:r w:rsidR="008039FA" w:rsidRPr="00B655DF">
        <w:t>конце</w:t>
      </w:r>
      <w:r w:rsidR="00B655DF" w:rsidRPr="00B655DF">
        <w:t xml:space="preserve"> </w:t>
      </w:r>
      <w:r w:rsidR="008039FA" w:rsidRPr="00B655DF">
        <w:t>месяца</w:t>
      </w:r>
      <w:r w:rsidR="00B655DF" w:rsidRPr="00B655DF">
        <w:t xml:space="preserve"> </w:t>
      </w:r>
      <w:r w:rsidR="008039FA" w:rsidRPr="00B655DF">
        <w:t>итоги</w:t>
      </w:r>
      <w:r w:rsidR="00B655DF" w:rsidRPr="00B655DF">
        <w:t xml:space="preserve"> </w:t>
      </w:r>
      <w:r w:rsidR="008039FA" w:rsidRPr="00B655DF">
        <w:t>накопительных</w:t>
      </w:r>
      <w:r w:rsidR="00B655DF" w:rsidRPr="00B655DF">
        <w:t xml:space="preserve"> </w:t>
      </w:r>
      <w:r w:rsidR="008039FA" w:rsidRPr="00B655DF">
        <w:t>ведомостей</w:t>
      </w:r>
      <w:r w:rsidR="00B655DF" w:rsidRPr="00B655DF">
        <w:t xml:space="preserve"> </w:t>
      </w:r>
      <w:r w:rsidR="008039FA" w:rsidRPr="00B655DF">
        <w:t>подсчитывают</w:t>
      </w:r>
      <w:r w:rsidR="00B655DF" w:rsidRPr="00B655DF">
        <w:t xml:space="preserve">. </w:t>
      </w:r>
      <w:r w:rsidR="008039FA" w:rsidRPr="00B655DF">
        <w:t>Они</w:t>
      </w:r>
      <w:r w:rsidR="00B655DF" w:rsidRPr="00B655DF">
        <w:t xml:space="preserve"> </w:t>
      </w:r>
      <w:r w:rsidR="008039FA" w:rsidRPr="00B655DF">
        <w:t>являются</w:t>
      </w:r>
      <w:r w:rsidR="00B655DF" w:rsidRPr="00B655DF">
        <w:t xml:space="preserve"> </w:t>
      </w:r>
      <w:r w:rsidR="008039FA" w:rsidRPr="00B655DF">
        <w:t>основанием</w:t>
      </w:r>
      <w:r w:rsidR="00B655DF" w:rsidRPr="00B655DF">
        <w:t xml:space="preserve"> </w:t>
      </w:r>
      <w:r w:rsidR="008039FA" w:rsidRPr="00B655DF">
        <w:t>для</w:t>
      </w:r>
      <w:r w:rsidR="00B655DF" w:rsidRPr="00B655DF">
        <w:t xml:space="preserve"> </w:t>
      </w:r>
      <w:r w:rsidR="008039FA" w:rsidRPr="00B655DF">
        <w:t>составления</w:t>
      </w:r>
      <w:r w:rsidR="00B655DF">
        <w:t xml:space="preserve"> "</w:t>
      </w:r>
      <w:r w:rsidR="008039FA" w:rsidRPr="00B655DF">
        <w:t>калькуляции</w:t>
      </w:r>
      <w:r w:rsidR="00B655DF" w:rsidRPr="00B655DF">
        <w:t xml:space="preserve"> </w:t>
      </w:r>
      <w:r w:rsidR="008039FA" w:rsidRPr="00B655DF">
        <w:t>разделки</w:t>
      </w:r>
      <w:r w:rsidR="00B655DF" w:rsidRPr="00B655DF">
        <w:t xml:space="preserve"> </w:t>
      </w:r>
      <w:r w:rsidR="008039FA" w:rsidRPr="00B655DF">
        <w:t>говядины</w:t>
      </w:r>
      <w:r w:rsidR="00B655DF" w:rsidRPr="00B655DF">
        <w:t xml:space="preserve"> </w:t>
      </w:r>
      <w:r w:rsidR="008039FA" w:rsidRPr="00B655DF">
        <w:t>и</w:t>
      </w:r>
      <w:r w:rsidR="00B655DF" w:rsidRPr="00B655DF">
        <w:t xml:space="preserve"> </w:t>
      </w:r>
      <w:r w:rsidR="008039FA" w:rsidRPr="00B655DF">
        <w:t>свинины</w:t>
      </w:r>
      <w:r w:rsidR="00B655DF">
        <w:t>".</w:t>
      </w:r>
    </w:p>
    <w:p w:rsidR="00B655DF" w:rsidRDefault="006E11D7" w:rsidP="00B655DF">
      <w:r w:rsidRPr="00B655DF">
        <w:t>Мясо</w:t>
      </w:r>
      <w:r w:rsidR="00B655DF" w:rsidRPr="00B655DF">
        <w:t xml:space="preserve"> </w:t>
      </w:r>
      <w:r w:rsidRPr="00B655DF">
        <w:t>жилованное</w:t>
      </w:r>
      <w:r w:rsidR="00B655DF" w:rsidRPr="00B655DF">
        <w:t xml:space="preserve"> </w:t>
      </w:r>
      <w:r w:rsidRPr="00B655DF">
        <w:t>сортируют</w:t>
      </w:r>
      <w:r w:rsidR="00B655DF" w:rsidRPr="00B655DF">
        <w:t xml:space="preserve"> </w:t>
      </w:r>
      <w:r w:rsidRPr="00B655DF">
        <w:t>и</w:t>
      </w:r>
      <w:r w:rsidR="00B655DF" w:rsidRPr="00B655DF">
        <w:t xml:space="preserve"> </w:t>
      </w:r>
      <w:r w:rsidRPr="00B655DF">
        <w:t>по</w:t>
      </w:r>
      <w:r w:rsidR="00B655DF" w:rsidRPr="00B655DF">
        <w:t xml:space="preserve"> </w:t>
      </w:r>
      <w:r w:rsidRPr="00B655DF">
        <w:t>весу</w:t>
      </w:r>
      <w:r w:rsidR="00B655DF" w:rsidRPr="00B655DF">
        <w:t xml:space="preserve"> </w:t>
      </w:r>
      <w:r w:rsidRPr="00B655DF">
        <w:t>передают</w:t>
      </w:r>
      <w:r w:rsidR="00B655DF" w:rsidRPr="00B655DF">
        <w:t xml:space="preserve"> </w:t>
      </w:r>
      <w:r w:rsidRPr="00B655DF">
        <w:t>в</w:t>
      </w:r>
      <w:r w:rsidR="00B655DF" w:rsidRPr="00B655DF">
        <w:t xml:space="preserve"> </w:t>
      </w:r>
      <w:r w:rsidRPr="00B655DF">
        <w:t>посолочное</w:t>
      </w:r>
      <w:r w:rsidR="00B655DF" w:rsidRPr="00B655DF">
        <w:t xml:space="preserve"> </w:t>
      </w:r>
      <w:r w:rsidRPr="00B655DF">
        <w:t>отделение</w:t>
      </w:r>
      <w:r w:rsidR="00B655DF" w:rsidRPr="00B655DF">
        <w:t xml:space="preserve"> </w:t>
      </w:r>
      <w:r w:rsidRPr="00B655DF">
        <w:t>по</w:t>
      </w:r>
      <w:r w:rsidR="00B655DF">
        <w:t xml:space="preserve"> "</w:t>
      </w:r>
      <w:r w:rsidRPr="00B655DF">
        <w:t>накладной</w:t>
      </w:r>
      <w:r w:rsidR="00B655DF" w:rsidRPr="00B655DF">
        <w:t xml:space="preserve"> </w:t>
      </w:r>
      <w:r w:rsidRPr="00B655DF">
        <w:t>на</w:t>
      </w:r>
      <w:r w:rsidR="00B655DF" w:rsidRPr="00B655DF">
        <w:t xml:space="preserve"> </w:t>
      </w:r>
      <w:r w:rsidRPr="00B655DF">
        <w:t>внутреннее</w:t>
      </w:r>
      <w:r w:rsidR="00B655DF" w:rsidRPr="00B655DF">
        <w:t xml:space="preserve"> </w:t>
      </w:r>
      <w:r w:rsidRPr="00B655DF">
        <w:t>перемещение</w:t>
      </w:r>
      <w:r w:rsidR="00B655DF" w:rsidRPr="00B655DF">
        <w:t xml:space="preserve"> </w:t>
      </w:r>
      <w:r w:rsidRPr="00B655DF">
        <w:t>сырья</w:t>
      </w:r>
      <w:r w:rsidR="00B655DF">
        <w:t xml:space="preserve">", </w:t>
      </w:r>
      <w:r w:rsidR="000054F7" w:rsidRPr="00B655DF">
        <w:t>где его солят, и выдерживают в стандартной мерной таре, на которую прикрепляют ярлык-паспорт</w:t>
      </w:r>
      <w:r w:rsidR="00B655DF" w:rsidRPr="00B655DF">
        <w:t xml:space="preserve">. </w:t>
      </w:r>
      <w:r w:rsidR="000054F7" w:rsidRPr="00B655DF">
        <w:t>В нем указывают номер и емкость тары, наименование и вес мясопродукта, и дату посола</w:t>
      </w:r>
      <w:r w:rsidR="00B655DF" w:rsidRPr="00B655DF">
        <w:t xml:space="preserve">. </w:t>
      </w:r>
      <w:r w:rsidR="000054F7" w:rsidRPr="00B655DF">
        <w:t>В посолочном отделении ведется журнал учета сырья в посоле</w:t>
      </w:r>
      <w:r w:rsidR="00B655DF" w:rsidRPr="00B655DF">
        <w:t xml:space="preserve">. </w:t>
      </w:r>
      <w:r w:rsidR="000054F7" w:rsidRPr="00B655DF">
        <w:t>Приход и расход мяса и полуфабрикатов регистрируется в данном журнале на основании первичных учетных документов</w:t>
      </w:r>
      <w:r w:rsidR="00B655DF" w:rsidRPr="00B655DF">
        <w:t>.</w:t>
      </w:r>
    </w:p>
    <w:p w:rsidR="00B655DF" w:rsidRDefault="000054F7" w:rsidP="00B655DF">
      <w:r w:rsidRPr="00B655DF">
        <w:t>После посолочного отделения мясо поступает в колбасный цех для приготовления фарша и копченостей</w:t>
      </w:r>
      <w:r w:rsidR="00B655DF" w:rsidRPr="00B655DF">
        <w:t>.</w:t>
      </w:r>
    </w:p>
    <w:p w:rsidR="00B655DF" w:rsidRDefault="000054F7" w:rsidP="00B655DF">
      <w:r w:rsidRPr="00B655DF">
        <w:t>При калькулировании себестоимости готовой продукции следует учитывать НЗП</w:t>
      </w:r>
      <w:r w:rsidR="00B655DF" w:rsidRPr="00B655DF">
        <w:t xml:space="preserve">. </w:t>
      </w:r>
      <w:r w:rsidRPr="00B655DF">
        <w:t>В организациях мясоперерабатывающей промышленности к НЗП относятся</w:t>
      </w:r>
      <w:r w:rsidR="00B655DF" w:rsidRPr="00B655DF">
        <w:t xml:space="preserve">: </w:t>
      </w:r>
      <w:r w:rsidRPr="00B655DF">
        <w:t>мясо жилованное, мясо в посоле, колбасные изделия не законченные обработкой и так далее</w:t>
      </w:r>
      <w:r w:rsidR="00B655DF" w:rsidRPr="00B655DF">
        <w:t xml:space="preserve">. </w:t>
      </w:r>
      <w:bookmarkStart w:id="4" w:name="_Hlt105994844"/>
      <w:bookmarkEnd w:id="4"/>
      <w:r w:rsidRPr="00B655DF">
        <w:t>Остатки незавершенного производства устанавливают путем проведения инвентаризации</w:t>
      </w:r>
      <w:r w:rsidR="00B655DF" w:rsidRPr="00B655DF">
        <w:t xml:space="preserve">. </w:t>
      </w:r>
      <w:r w:rsidRPr="00B655DF">
        <w:t>Данные о незавершенном производстве заносятся в инвентаризационную опись, на основании которой в дальнейшем определяются затраты, относящиеся к НЗП</w:t>
      </w:r>
      <w:r w:rsidR="00B655DF" w:rsidRPr="00B655DF">
        <w:t xml:space="preserve">. </w:t>
      </w:r>
      <w:r w:rsidRPr="00B655DF">
        <w:t>Обваленное и жилованное мясо оценивается по фактической стоимости израсходованного сырья</w:t>
      </w:r>
      <w:r w:rsidR="00B655DF">
        <w:t xml:space="preserve"> (</w:t>
      </w:r>
      <w:r w:rsidR="003D36B3" w:rsidRPr="00B655DF">
        <w:t>за минусом возвратных отходов</w:t>
      </w:r>
      <w:r w:rsidR="00B655DF" w:rsidRPr="00B655DF">
        <w:t>).</w:t>
      </w:r>
    </w:p>
    <w:p w:rsidR="00B655DF" w:rsidRDefault="00AE4220" w:rsidP="00B655DF">
      <w:r w:rsidRPr="00B655DF">
        <w:t>Вторая фаза колбасного производства заключается в приготовлении колбасных изделий из жилованного мяса и состоит из следующих процессов</w:t>
      </w:r>
      <w:r w:rsidR="00B655DF" w:rsidRPr="00B655DF">
        <w:t xml:space="preserve">: </w:t>
      </w:r>
      <w:r w:rsidRPr="00B655DF">
        <w:t>измельчение мяса, перемешивание его с водой до тестообразного состояния</w:t>
      </w:r>
      <w:r w:rsidR="00B655DF" w:rsidRPr="00B655DF">
        <w:t xml:space="preserve">; </w:t>
      </w:r>
      <w:r w:rsidRPr="00B655DF">
        <w:t>приготовл</w:t>
      </w:r>
      <w:r w:rsidR="009D0A4A">
        <w:t>е</w:t>
      </w:r>
      <w:r w:rsidRPr="00B655DF">
        <w:t>ние фарша</w:t>
      </w:r>
      <w:r w:rsidR="00B655DF" w:rsidRPr="00B655DF">
        <w:t xml:space="preserve">; </w:t>
      </w:r>
      <w:r w:rsidRPr="00B655DF">
        <w:t>шприцовка колбас</w:t>
      </w:r>
      <w:r w:rsidR="00B655DF">
        <w:t xml:space="preserve"> (</w:t>
      </w:r>
      <w:r w:rsidRPr="00B655DF">
        <w:t>набивка в оболочку, термическая обработка</w:t>
      </w:r>
      <w:r w:rsidR="00B655DF" w:rsidRPr="00B655DF">
        <w:t xml:space="preserve"> - </w:t>
      </w:r>
      <w:r w:rsidRPr="00B655DF">
        <w:t>варка, обжарка, копчение, сушка, остывание, упаковка и маркировка</w:t>
      </w:r>
      <w:r w:rsidR="00B655DF" w:rsidRPr="00B655DF">
        <w:t xml:space="preserve">. </w:t>
      </w:r>
      <w:r w:rsidR="000A3183" w:rsidRPr="00B655DF">
        <w:t>Количество жилованного мяса, необходимого для выработки колбасных изделий определяется расчетным путем</w:t>
      </w:r>
      <w:r w:rsidR="00B655DF" w:rsidRPr="00B655DF">
        <w:t xml:space="preserve">. </w:t>
      </w:r>
      <w:r w:rsidR="000A3183" w:rsidRPr="00B655DF">
        <w:t>Для приготовления фарша помимо мясосырья в соответствии с рецептурой используются и другие компоненты,</w:t>
      </w:r>
      <w:r w:rsidR="00B655DF">
        <w:t xml:space="preserve"> (</w:t>
      </w:r>
      <w:r w:rsidR="000A3183" w:rsidRPr="00B655DF">
        <w:t>шпик, пшеничная и картофель</w:t>
      </w:r>
      <w:r w:rsidR="006E11D7" w:rsidRPr="00B655DF">
        <w:t>ная мука, масло, яйца и другие</w:t>
      </w:r>
      <w:r w:rsidR="00B655DF" w:rsidRPr="00B655DF">
        <w:t>),</w:t>
      </w:r>
      <w:r w:rsidR="000A3183" w:rsidRPr="00B655DF">
        <w:t xml:space="preserve"> </w:t>
      </w:r>
      <w:r w:rsidR="006E11D7" w:rsidRPr="00B655DF">
        <w:t>которые</w:t>
      </w:r>
      <w:r w:rsidR="00B655DF" w:rsidRPr="00B655DF">
        <w:t xml:space="preserve"> </w:t>
      </w:r>
      <w:r w:rsidR="006E11D7" w:rsidRPr="00B655DF">
        <w:t>поступают</w:t>
      </w:r>
      <w:r w:rsidR="00B655DF" w:rsidRPr="00B655DF">
        <w:t xml:space="preserve"> </w:t>
      </w:r>
      <w:r w:rsidR="006E11D7" w:rsidRPr="00B655DF">
        <w:t>в</w:t>
      </w:r>
      <w:r w:rsidR="00B655DF" w:rsidRPr="00B655DF">
        <w:t xml:space="preserve"> </w:t>
      </w:r>
      <w:r w:rsidR="006E11D7" w:rsidRPr="00B655DF">
        <w:t>цех</w:t>
      </w:r>
      <w:r w:rsidR="00B655DF" w:rsidRPr="00B655DF">
        <w:t xml:space="preserve"> </w:t>
      </w:r>
      <w:r w:rsidR="006E11D7" w:rsidRPr="00B655DF">
        <w:t>по</w:t>
      </w:r>
      <w:r w:rsidR="00B655DF">
        <w:t xml:space="preserve"> "</w:t>
      </w:r>
      <w:r w:rsidR="006E11D7" w:rsidRPr="00B655DF">
        <w:t>лимитно-заборным</w:t>
      </w:r>
      <w:r w:rsidR="00B655DF" w:rsidRPr="00B655DF">
        <w:t xml:space="preserve"> </w:t>
      </w:r>
      <w:r w:rsidR="006E11D7" w:rsidRPr="00B655DF">
        <w:t>картам</w:t>
      </w:r>
      <w:r w:rsidR="00B655DF">
        <w:t>".</w:t>
      </w:r>
    </w:p>
    <w:p w:rsidR="00B655DF" w:rsidRDefault="000A3183" w:rsidP="00B655DF">
      <w:r w:rsidRPr="00B655DF">
        <w:t>Закладка сырья для приготовления фарша и выпуска готовой продукции оформляется в журнале учета закладки сырья и выхода готовой продукции, записи в который осуществляются ежедневно</w:t>
      </w:r>
      <w:r w:rsidR="00B655DF" w:rsidRPr="00B655DF">
        <w:t xml:space="preserve">. </w:t>
      </w:r>
      <w:r w:rsidRPr="00B655DF">
        <w:t>Данные этого журнала служат основанием для списания сырья и материалов на производство колбасных изделий</w:t>
      </w:r>
      <w:r w:rsidR="00B655DF" w:rsidRPr="00B655DF">
        <w:t>.</w:t>
      </w:r>
    </w:p>
    <w:p w:rsidR="00B655DF" w:rsidRDefault="008D6720" w:rsidP="00B655DF">
      <w:r w:rsidRPr="00B655DF">
        <w:t>Фарш</w:t>
      </w:r>
      <w:r w:rsidR="00B655DF" w:rsidRPr="00B655DF">
        <w:t xml:space="preserve"> </w:t>
      </w:r>
      <w:r w:rsidRPr="00B655DF">
        <w:t>передается</w:t>
      </w:r>
      <w:r w:rsidR="00B655DF" w:rsidRPr="00B655DF">
        <w:t xml:space="preserve"> </w:t>
      </w:r>
      <w:r w:rsidRPr="00B655DF">
        <w:t>на</w:t>
      </w:r>
      <w:r w:rsidR="00B655DF" w:rsidRPr="00B655DF">
        <w:t xml:space="preserve"> </w:t>
      </w:r>
      <w:r w:rsidRPr="00B655DF">
        <w:t>шприцовку</w:t>
      </w:r>
      <w:r w:rsidR="00B655DF" w:rsidRPr="00B655DF">
        <w:t xml:space="preserve"> </w:t>
      </w:r>
      <w:r w:rsidRPr="00B655DF">
        <w:t>бригадам</w:t>
      </w:r>
      <w:r w:rsidR="00B655DF" w:rsidRPr="00B655DF">
        <w:t xml:space="preserve"> </w:t>
      </w:r>
      <w:r w:rsidRPr="00B655DF">
        <w:t>по</w:t>
      </w:r>
      <w:r w:rsidR="00B655DF" w:rsidRPr="00B655DF">
        <w:t xml:space="preserve"> </w:t>
      </w:r>
      <w:r w:rsidRPr="00B655DF">
        <w:t>весу</w:t>
      </w:r>
      <w:r w:rsidR="00B655DF" w:rsidRPr="00B655DF">
        <w:t xml:space="preserve"> </w:t>
      </w:r>
      <w:r w:rsidRPr="00B655DF">
        <w:t>и</w:t>
      </w:r>
      <w:r w:rsidR="00B655DF" w:rsidRPr="00B655DF">
        <w:t xml:space="preserve"> </w:t>
      </w:r>
      <w:r w:rsidRPr="00B655DF">
        <w:t>оформляется</w:t>
      </w:r>
      <w:r w:rsidR="00B655DF" w:rsidRPr="00B655DF">
        <w:t xml:space="preserve"> </w:t>
      </w:r>
      <w:r w:rsidRPr="00B655DF">
        <w:t>накладной</w:t>
      </w:r>
      <w:r w:rsidR="00B655DF" w:rsidRPr="00B655DF">
        <w:t xml:space="preserve">. </w:t>
      </w:r>
      <w:r w:rsidRPr="00B655DF">
        <w:t>После</w:t>
      </w:r>
      <w:r w:rsidR="00B655DF" w:rsidRPr="00B655DF">
        <w:t xml:space="preserve"> </w:t>
      </w:r>
      <w:r w:rsidRPr="00B655DF">
        <w:t>шприцовки</w:t>
      </w:r>
      <w:r w:rsidR="00B655DF" w:rsidRPr="00B655DF">
        <w:t xml:space="preserve"> </w:t>
      </w:r>
      <w:r w:rsidRPr="00B655DF">
        <w:t>колбасу</w:t>
      </w:r>
      <w:r w:rsidR="00B655DF" w:rsidRPr="00B655DF">
        <w:t xml:space="preserve"> </w:t>
      </w:r>
      <w:r w:rsidRPr="00B655DF">
        <w:t>подвешивают</w:t>
      </w:r>
      <w:r w:rsidR="00B655DF" w:rsidRPr="00B655DF">
        <w:t xml:space="preserve"> </w:t>
      </w:r>
      <w:r w:rsidRPr="00B655DF">
        <w:t>на</w:t>
      </w:r>
      <w:r w:rsidR="00B655DF" w:rsidRPr="00B655DF">
        <w:t xml:space="preserve"> </w:t>
      </w:r>
      <w:r w:rsidRPr="00B655DF">
        <w:t>раму</w:t>
      </w:r>
      <w:r w:rsidR="00B655DF" w:rsidRPr="00B655DF">
        <w:t xml:space="preserve"> </w:t>
      </w:r>
      <w:r w:rsidRPr="00B655DF">
        <w:t>и</w:t>
      </w:r>
      <w:r w:rsidR="00B655DF" w:rsidRPr="00B655DF">
        <w:t xml:space="preserve"> </w:t>
      </w:r>
      <w:r w:rsidRPr="00B655DF">
        <w:t>прикрепляют</w:t>
      </w:r>
      <w:r w:rsidR="00B655DF" w:rsidRPr="00B655DF">
        <w:t xml:space="preserve"> </w:t>
      </w:r>
      <w:r w:rsidRPr="00B655DF">
        <w:t>рапорт</w:t>
      </w:r>
      <w:r w:rsidR="00B655DF" w:rsidRPr="00B655DF">
        <w:t xml:space="preserve"> </w:t>
      </w:r>
      <w:r w:rsidRPr="00B655DF">
        <w:t>на</w:t>
      </w:r>
      <w:r w:rsidR="00B655DF" w:rsidRPr="00B655DF">
        <w:t xml:space="preserve"> </w:t>
      </w:r>
      <w:r w:rsidRPr="00B655DF">
        <w:t>колбасные</w:t>
      </w:r>
      <w:r w:rsidR="00B655DF" w:rsidRPr="00B655DF">
        <w:t xml:space="preserve"> </w:t>
      </w:r>
      <w:r w:rsidRPr="00B655DF">
        <w:t>изделия</w:t>
      </w:r>
      <w:r w:rsidR="00B655DF" w:rsidRPr="00B655DF">
        <w:t xml:space="preserve">. </w:t>
      </w:r>
      <w:r w:rsidRPr="00B655DF">
        <w:t>Он</w:t>
      </w:r>
      <w:r w:rsidR="00B655DF" w:rsidRPr="00B655DF">
        <w:t xml:space="preserve"> </w:t>
      </w:r>
      <w:r w:rsidRPr="00B655DF">
        <w:t>сопровождает</w:t>
      </w:r>
      <w:r w:rsidR="00B655DF" w:rsidRPr="00B655DF">
        <w:t xml:space="preserve"> </w:t>
      </w:r>
      <w:r w:rsidRPr="00B655DF">
        <w:t>эту</w:t>
      </w:r>
      <w:r w:rsidR="00B655DF" w:rsidRPr="00B655DF">
        <w:t xml:space="preserve"> </w:t>
      </w:r>
      <w:r w:rsidRPr="00B655DF">
        <w:t>партию</w:t>
      </w:r>
      <w:r w:rsidR="00B655DF" w:rsidRPr="00B655DF">
        <w:t xml:space="preserve"> </w:t>
      </w:r>
      <w:r w:rsidRPr="00B655DF">
        <w:t>колбасы</w:t>
      </w:r>
      <w:r w:rsidR="00B655DF" w:rsidRPr="00B655DF">
        <w:t xml:space="preserve"> </w:t>
      </w:r>
      <w:r w:rsidRPr="00B655DF">
        <w:t>до</w:t>
      </w:r>
      <w:r w:rsidR="00B655DF" w:rsidRPr="00B655DF">
        <w:t xml:space="preserve"> </w:t>
      </w:r>
      <w:r w:rsidRPr="00B655DF">
        <w:t>экспедиции</w:t>
      </w:r>
      <w:r w:rsidR="00B655DF" w:rsidRPr="00B655DF">
        <w:t xml:space="preserve">. </w:t>
      </w:r>
      <w:r w:rsidRPr="00B655DF">
        <w:t>Готовые</w:t>
      </w:r>
      <w:r w:rsidR="00B655DF" w:rsidRPr="00B655DF">
        <w:t xml:space="preserve"> </w:t>
      </w:r>
      <w:r w:rsidRPr="00B655DF">
        <w:t>колбасные</w:t>
      </w:r>
      <w:r w:rsidR="00B655DF" w:rsidRPr="00B655DF">
        <w:t xml:space="preserve"> </w:t>
      </w:r>
      <w:r w:rsidRPr="00B655DF">
        <w:t>изделия</w:t>
      </w:r>
      <w:r w:rsidR="00B655DF" w:rsidRPr="00B655DF">
        <w:t xml:space="preserve"> </w:t>
      </w:r>
      <w:r w:rsidRPr="00B655DF">
        <w:t>передают</w:t>
      </w:r>
      <w:r w:rsidR="00B655DF" w:rsidRPr="00B655DF">
        <w:t xml:space="preserve"> </w:t>
      </w:r>
      <w:r w:rsidRPr="00B655DF">
        <w:t>в</w:t>
      </w:r>
      <w:r w:rsidR="00B655DF" w:rsidRPr="00B655DF">
        <w:t xml:space="preserve"> </w:t>
      </w:r>
      <w:r w:rsidRPr="00B655DF">
        <w:t>экспедицию</w:t>
      </w:r>
      <w:r w:rsidR="00B655DF" w:rsidRPr="00B655DF">
        <w:t xml:space="preserve"> </w:t>
      </w:r>
      <w:r w:rsidRPr="00B655DF">
        <w:t>после</w:t>
      </w:r>
      <w:r w:rsidR="00B655DF" w:rsidRPr="00B655DF">
        <w:t xml:space="preserve"> </w:t>
      </w:r>
      <w:r w:rsidRPr="00B655DF">
        <w:t>лабораторного</w:t>
      </w:r>
      <w:r w:rsidR="00B655DF" w:rsidRPr="00B655DF">
        <w:t xml:space="preserve"> </w:t>
      </w:r>
      <w:r w:rsidRPr="00B655DF">
        <w:t>анализа</w:t>
      </w:r>
      <w:r w:rsidR="00B655DF" w:rsidRPr="00B655DF">
        <w:t xml:space="preserve"> </w:t>
      </w:r>
      <w:r w:rsidRPr="00B655DF">
        <w:t>по</w:t>
      </w:r>
      <w:r w:rsidR="00B655DF" w:rsidRPr="00B655DF">
        <w:t xml:space="preserve"> </w:t>
      </w:r>
      <w:r w:rsidRPr="00B655DF">
        <w:t>отвес</w:t>
      </w:r>
      <w:r w:rsidR="00B655DF" w:rsidRPr="00B655DF">
        <w:t xml:space="preserve"> - </w:t>
      </w:r>
      <w:r w:rsidRPr="00B655DF">
        <w:t>накладной</w:t>
      </w:r>
      <w:r w:rsidR="00B655DF" w:rsidRPr="00B655DF">
        <w:t xml:space="preserve">. </w:t>
      </w:r>
      <w:r w:rsidRPr="00B655DF">
        <w:t>На</w:t>
      </w:r>
      <w:r w:rsidR="00B655DF" w:rsidRPr="00B655DF">
        <w:t xml:space="preserve"> </w:t>
      </w:r>
      <w:r w:rsidRPr="00B655DF">
        <w:t>первое</w:t>
      </w:r>
      <w:r w:rsidR="00B655DF" w:rsidRPr="00B655DF">
        <w:t xml:space="preserve"> </w:t>
      </w:r>
      <w:r w:rsidRPr="00B655DF">
        <w:t>число</w:t>
      </w:r>
      <w:r w:rsidR="00B655DF" w:rsidRPr="00B655DF">
        <w:t xml:space="preserve"> </w:t>
      </w:r>
      <w:r w:rsidRPr="00B655DF">
        <w:t>может</w:t>
      </w:r>
      <w:r w:rsidR="00B655DF" w:rsidRPr="00B655DF">
        <w:t xml:space="preserve"> </w:t>
      </w:r>
      <w:r w:rsidRPr="00B655DF">
        <w:t>быть</w:t>
      </w:r>
      <w:r w:rsidR="00B655DF" w:rsidRPr="00B655DF">
        <w:t xml:space="preserve"> </w:t>
      </w:r>
      <w:r w:rsidRPr="00B655DF">
        <w:t>незавершенное</w:t>
      </w:r>
      <w:r w:rsidR="00B655DF" w:rsidRPr="00B655DF">
        <w:t xml:space="preserve"> </w:t>
      </w:r>
      <w:r w:rsidRPr="00B655DF">
        <w:t>производство</w:t>
      </w:r>
      <w:r w:rsidR="00B655DF" w:rsidRPr="00B655DF">
        <w:t xml:space="preserve">. </w:t>
      </w:r>
      <w:r w:rsidRPr="00B655DF">
        <w:t>Объем</w:t>
      </w:r>
      <w:r w:rsidR="00B655DF" w:rsidRPr="00B655DF">
        <w:t xml:space="preserve"> </w:t>
      </w:r>
      <w:r w:rsidRPr="00B655DF">
        <w:t>незавершенного</w:t>
      </w:r>
      <w:r w:rsidR="00B655DF" w:rsidRPr="00B655DF">
        <w:t xml:space="preserve"> </w:t>
      </w:r>
      <w:r w:rsidRPr="00B655DF">
        <w:t>производства</w:t>
      </w:r>
      <w:r w:rsidR="00B655DF" w:rsidRPr="00B655DF">
        <w:t xml:space="preserve"> </w:t>
      </w:r>
      <w:r w:rsidRPr="00B655DF">
        <w:t>определяют, не</w:t>
      </w:r>
      <w:r w:rsidR="00B655DF" w:rsidRPr="00B655DF">
        <w:t xml:space="preserve"> </w:t>
      </w:r>
      <w:r w:rsidRPr="00B655DF">
        <w:t>прерывая</w:t>
      </w:r>
      <w:r w:rsidR="00B655DF" w:rsidRPr="00B655DF">
        <w:t xml:space="preserve"> </w:t>
      </w:r>
      <w:r w:rsidRPr="00B655DF">
        <w:t>технологического</w:t>
      </w:r>
      <w:r w:rsidR="00B655DF" w:rsidRPr="00B655DF">
        <w:t xml:space="preserve"> </w:t>
      </w:r>
      <w:r w:rsidRPr="00B655DF">
        <w:t>процесса, с</w:t>
      </w:r>
      <w:r w:rsidR="00B655DF" w:rsidRPr="00B655DF">
        <w:t xml:space="preserve"> </w:t>
      </w:r>
      <w:r w:rsidRPr="00B655DF">
        <w:t>помощью</w:t>
      </w:r>
      <w:r w:rsidR="00B655DF" w:rsidRPr="00B655DF">
        <w:t xml:space="preserve"> </w:t>
      </w:r>
      <w:r w:rsidRPr="00B655DF">
        <w:t>инвентаризации</w:t>
      </w:r>
      <w:r w:rsidR="00B655DF" w:rsidRPr="00B655DF">
        <w:t xml:space="preserve"> </w:t>
      </w:r>
      <w:r w:rsidRPr="00B655DF">
        <w:t>и</w:t>
      </w:r>
      <w:r w:rsidR="00B655DF" w:rsidRPr="00B655DF">
        <w:t xml:space="preserve"> </w:t>
      </w:r>
      <w:r w:rsidRPr="00B655DF">
        <w:t>составляют</w:t>
      </w:r>
      <w:r w:rsidR="00B655DF" w:rsidRPr="00B655DF">
        <w:t xml:space="preserve"> </w:t>
      </w:r>
      <w:r w:rsidRPr="00B655DF">
        <w:t>акт</w:t>
      </w:r>
      <w:r w:rsidR="00B655DF" w:rsidRPr="00B655DF">
        <w:t xml:space="preserve"> </w:t>
      </w:r>
      <w:r w:rsidRPr="00B655DF">
        <w:t>об</w:t>
      </w:r>
      <w:r w:rsidR="00B655DF" w:rsidRPr="00B655DF">
        <w:t xml:space="preserve"> </w:t>
      </w:r>
      <w:r w:rsidRPr="00B655DF">
        <w:t>объеме</w:t>
      </w:r>
      <w:r w:rsidR="00B655DF" w:rsidRPr="00B655DF">
        <w:t xml:space="preserve"> </w:t>
      </w:r>
      <w:r w:rsidRPr="00B655DF">
        <w:t>незавершенного</w:t>
      </w:r>
      <w:r w:rsidR="00B655DF" w:rsidRPr="00B655DF">
        <w:t xml:space="preserve"> </w:t>
      </w:r>
      <w:r w:rsidRPr="00B655DF">
        <w:t>производства</w:t>
      </w:r>
      <w:r w:rsidR="00B655DF" w:rsidRPr="00B655DF">
        <w:t>.</w:t>
      </w:r>
    </w:p>
    <w:p w:rsidR="00B655DF" w:rsidRDefault="000A3183" w:rsidP="00B655DF">
      <w:r w:rsidRPr="00B655DF">
        <w:t>Все перечисленные журналы оперативного учета служат основанием для составления производственных отчетов, отражающих движение сырья, материалов и готовой продукции</w:t>
      </w:r>
      <w:r w:rsidR="00B655DF" w:rsidRPr="00B655DF">
        <w:t xml:space="preserve">. </w:t>
      </w:r>
      <w:r w:rsidRPr="00B655DF">
        <w:t>Причем, наряду с расходами по нормам, показывается и фактический расход сырья и материалов</w:t>
      </w:r>
      <w:r w:rsidR="00B655DF" w:rsidRPr="00B655DF">
        <w:t xml:space="preserve">. </w:t>
      </w:r>
      <w:r w:rsidRPr="00B655DF">
        <w:t>В себестоимость готовой продукции затраты сырья, полуфабрикатов и материалов включаются прямым путем по учетным ценам</w:t>
      </w:r>
      <w:r w:rsidR="00B655DF" w:rsidRPr="00B655DF">
        <w:t xml:space="preserve">. </w:t>
      </w:r>
      <w:r w:rsidRPr="00B655DF">
        <w:t>В конце месяца производят корректировку на сумму отклонений между учетными и фактическими ценами</w:t>
      </w:r>
      <w:r w:rsidR="00B655DF" w:rsidRPr="00B655DF">
        <w:t xml:space="preserve">. </w:t>
      </w:r>
      <w:r w:rsidR="003463E4" w:rsidRPr="00B655DF">
        <w:t>Ежемесячно</w:t>
      </w:r>
      <w:r w:rsidR="00B655DF" w:rsidRPr="00B655DF">
        <w:t xml:space="preserve"> </w:t>
      </w:r>
      <w:r w:rsidR="003463E4" w:rsidRPr="00B655DF">
        <w:t>на</w:t>
      </w:r>
      <w:r w:rsidR="00B655DF" w:rsidRPr="00B655DF">
        <w:t xml:space="preserve"> </w:t>
      </w:r>
      <w:r w:rsidR="003463E4" w:rsidRPr="00B655DF">
        <w:t>1</w:t>
      </w:r>
      <w:r w:rsidR="00B655DF" w:rsidRPr="00B655DF">
        <w:t xml:space="preserve"> </w:t>
      </w:r>
      <w:r w:rsidR="003463E4" w:rsidRPr="00B655DF">
        <w:t>число</w:t>
      </w:r>
      <w:r w:rsidR="00B655DF" w:rsidRPr="00B655DF">
        <w:t xml:space="preserve"> </w:t>
      </w:r>
      <w:r w:rsidR="003463E4" w:rsidRPr="00B655DF">
        <w:t>начальник</w:t>
      </w:r>
      <w:r w:rsidR="00B655DF" w:rsidRPr="00B655DF">
        <w:t xml:space="preserve"> </w:t>
      </w:r>
      <w:r w:rsidR="003463E4" w:rsidRPr="00B655DF">
        <w:t>колбасного</w:t>
      </w:r>
      <w:r w:rsidR="00B655DF" w:rsidRPr="00B655DF">
        <w:t xml:space="preserve"> </w:t>
      </w:r>
      <w:r w:rsidR="003463E4" w:rsidRPr="00B655DF">
        <w:t>цеха</w:t>
      </w:r>
      <w:r w:rsidR="00B655DF" w:rsidRPr="00B655DF">
        <w:t xml:space="preserve"> </w:t>
      </w:r>
      <w:r w:rsidR="003463E4" w:rsidRPr="00B655DF">
        <w:t>составляет</w:t>
      </w:r>
      <w:r w:rsidR="00B655DF" w:rsidRPr="00B655DF">
        <w:t xml:space="preserve"> </w:t>
      </w:r>
      <w:r w:rsidR="003463E4" w:rsidRPr="00B655DF">
        <w:t>отчет</w:t>
      </w:r>
      <w:r w:rsidR="00B655DF" w:rsidRPr="00B655DF">
        <w:t xml:space="preserve"> </w:t>
      </w:r>
      <w:r w:rsidR="003463E4" w:rsidRPr="00B655DF">
        <w:t>по</w:t>
      </w:r>
      <w:r w:rsidR="00B655DF" w:rsidRPr="00B655DF">
        <w:t xml:space="preserve"> </w:t>
      </w:r>
      <w:r w:rsidR="003463E4" w:rsidRPr="00B655DF">
        <w:t>колбасному</w:t>
      </w:r>
      <w:r w:rsidR="00B655DF" w:rsidRPr="00B655DF">
        <w:t xml:space="preserve"> </w:t>
      </w:r>
      <w:r w:rsidR="003463E4" w:rsidRPr="00B655DF">
        <w:t>цеху, к</w:t>
      </w:r>
      <w:r w:rsidR="00B655DF" w:rsidRPr="00B655DF">
        <w:t xml:space="preserve"> </w:t>
      </w:r>
      <w:r w:rsidR="003463E4" w:rsidRPr="00B655DF">
        <w:t>которому</w:t>
      </w:r>
      <w:r w:rsidR="00B655DF" w:rsidRPr="00B655DF">
        <w:t xml:space="preserve"> </w:t>
      </w:r>
      <w:r w:rsidR="003463E4" w:rsidRPr="00B655DF">
        <w:t>прилагает</w:t>
      </w:r>
      <w:r w:rsidR="00B655DF" w:rsidRPr="00B655DF">
        <w:t xml:space="preserve"> </w:t>
      </w:r>
      <w:r w:rsidR="003463E4" w:rsidRPr="00B655DF">
        <w:t>все</w:t>
      </w:r>
      <w:r w:rsidR="00B655DF" w:rsidRPr="00B655DF">
        <w:t xml:space="preserve"> </w:t>
      </w:r>
      <w:r w:rsidR="003463E4" w:rsidRPr="00B655DF">
        <w:t>документы, накопительные</w:t>
      </w:r>
      <w:r w:rsidR="00B655DF" w:rsidRPr="00B655DF">
        <w:t xml:space="preserve"> </w:t>
      </w:r>
      <w:r w:rsidR="003463E4" w:rsidRPr="00B655DF">
        <w:t>ведомости</w:t>
      </w:r>
      <w:r w:rsidR="00B655DF" w:rsidRPr="00B655DF">
        <w:t xml:space="preserve"> </w:t>
      </w:r>
      <w:r w:rsidR="003463E4" w:rsidRPr="00B655DF">
        <w:t>и</w:t>
      </w:r>
      <w:r w:rsidR="00B655DF" w:rsidRPr="00B655DF">
        <w:t xml:space="preserve"> </w:t>
      </w:r>
      <w:r w:rsidR="003463E4" w:rsidRPr="00B655DF">
        <w:t>отражает</w:t>
      </w:r>
      <w:r w:rsidR="00B655DF" w:rsidRPr="00B655DF">
        <w:t xml:space="preserve"> </w:t>
      </w:r>
      <w:r w:rsidR="003463E4" w:rsidRPr="00B655DF">
        <w:t>движение</w:t>
      </w:r>
      <w:r w:rsidR="00B655DF" w:rsidRPr="00B655DF">
        <w:t xml:space="preserve"> </w:t>
      </w:r>
      <w:r w:rsidR="003463E4" w:rsidRPr="00B655DF">
        <w:t>сырья, полуфабрикатов, готовой</w:t>
      </w:r>
      <w:r w:rsidR="00B655DF" w:rsidRPr="00B655DF">
        <w:t xml:space="preserve"> </w:t>
      </w:r>
      <w:r w:rsidR="003463E4" w:rsidRPr="00B655DF">
        <w:t>продукции</w:t>
      </w:r>
      <w:r w:rsidR="00B655DF" w:rsidRPr="00B655DF">
        <w:t xml:space="preserve"> </w:t>
      </w:r>
      <w:r w:rsidR="003463E4" w:rsidRPr="00B655DF">
        <w:t>по</w:t>
      </w:r>
      <w:r w:rsidR="00B655DF" w:rsidRPr="00B655DF">
        <w:t xml:space="preserve"> </w:t>
      </w:r>
      <w:r w:rsidR="003463E4" w:rsidRPr="00B655DF">
        <w:t>наименованиям</w:t>
      </w:r>
      <w:r w:rsidR="00B655DF" w:rsidRPr="00B655DF">
        <w:t xml:space="preserve">. </w:t>
      </w:r>
      <w:r w:rsidR="003463E4" w:rsidRPr="00B655DF">
        <w:t>Отчет</w:t>
      </w:r>
      <w:r w:rsidR="00B655DF" w:rsidRPr="00B655DF">
        <w:t xml:space="preserve"> </w:t>
      </w:r>
      <w:r w:rsidR="003463E4" w:rsidRPr="00B655DF">
        <w:t>проверяется, утверждается</w:t>
      </w:r>
      <w:r w:rsidR="00B655DF" w:rsidRPr="00B655DF">
        <w:t xml:space="preserve"> </w:t>
      </w:r>
      <w:r w:rsidR="003463E4" w:rsidRPr="00B655DF">
        <w:t>и</w:t>
      </w:r>
      <w:r w:rsidR="00B655DF" w:rsidRPr="00B655DF">
        <w:t xml:space="preserve"> </w:t>
      </w:r>
      <w:r w:rsidR="003463E4" w:rsidRPr="00B655DF">
        <w:t>передается</w:t>
      </w:r>
      <w:r w:rsidR="00B655DF" w:rsidRPr="00B655DF">
        <w:t xml:space="preserve"> </w:t>
      </w:r>
      <w:r w:rsidR="003463E4" w:rsidRPr="00B655DF">
        <w:t>в</w:t>
      </w:r>
      <w:r w:rsidR="00B655DF" w:rsidRPr="00B655DF">
        <w:t xml:space="preserve"> </w:t>
      </w:r>
      <w:r w:rsidR="003463E4" w:rsidRPr="00B655DF">
        <w:t>бухгалтерию</w:t>
      </w:r>
      <w:r w:rsidR="00B655DF" w:rsidRPr="00B655DF">
        <w:t xml:space="preserve">. </w:t>
      </w:r>
      <w:r w:rsidR="003463E4" w:rsidRPr="00B655DF">
        <w:t>Он</w:t>
      </w:r>
      <w:r w:rsidR="00B655DF" w:rsidRPr="00B655DF">
        <w:t xml:space="preserve"> </w:t>
      </w:r>
      <w:r w:rsidR="003463E4" w:rsidRPr="00B655DF">
        <w:t>является</w:t>
      </w:r>
      <w:r w:rsidR="00B655DF" w:rsidRPr="00B655DF">
        <w:t xml:space="preserve"> </w:t>
      </w:r>
      <w:r w:rsidR="003463E4" w:rsidRPr="00B655DF">
        <w:t>основанием</w:t>
      </w:r>
      <w:r w:rsidR="00B655DF" w:rsidRPr="00B655DF">
        <w:t xml:space="preserve"> </w:t>
      </w:r>
      <w:r w:rsidR="003463E4" w:rsidRPr="00B655DF">
        <w:t>для</w:t>
      </w:r>
      <w:r w:rsidR="00B655DF" w:rsidRPr="00B655DF">
        <w:t xml:space="preserve"> </w:t>
      </w:r>
      <w:r w:rsidR="003463E4" w:rsidRPr="00B655DF">
        <w:t>калькуляции</w:t>
      </w:r>
      <w:r w:rsidR="00B655DF" w:rsidRPr="00B655DF">
        <w:t xml:space="preserve"> </w:t>
      </w:r>
      <w:r w:rsidR="003463E4" w:rsidRPr="00B655DF">
        <w:t>себестоимости</w:t>
      </w:r>
      <w:r w:rsidR="00B655DF" w:rsidRPr="00B655DF">
        <w:t xml:space="preserve"> </w:t>
      </w:r>
      <w:r w:rsidR="003463E4" w:rsidRPr="00B655DF">
        <w:t>продукции</w:t>
      </w:r>
      <w:r w:rsidR="00B655DF" w:rsidRPr="00B655DF">
        <w:t xml:space="preserve"> </w:t>
      </w:r>
      <w:r w:rsidR="003463E4" w:rsidRPr="00B655DF">
        <w:t>колбасного</w:t>
      </w:r>
      <w:r w:rsidR="00B655DF" w:rsidRPr="00B655DF">
        <w:t xml:space="preserve"> </w:t>
      </w:r>
      <w:r w:rsidR="003463E4" w:rsidRPr="00B655DF">
        <w:t>цеха</w:t>
      </w:r>
      <w:r w:rsidR="00B655DF" w:rsidRPr="00B655DF">
        <w:t>.</w:t>
      </w:r>
    </w:p>
    <w:p w:rsidR="00B655DF" w:rsidRDefault="00AE4220" w:rsidP="00B655DF">
      <w:r w:rsidRPr="00B655DF">
        <w:t>Применительно к двум указанным фазам и строится учета затрат в колбасном производстве, который соответствует условиям применения попередельного</w:t>
      </w:r>
      <w:r w:rsidR="00B655DF">
        <w:t xml:space="preserve"> (</w:t>
      </w:r>
      <w:r w:rsidRPr="00B655DF">
        <w:t>попроцессного</w:t>
      </w:r>
      <w:r w:rsidR="00B655DF" w:rsidRPr="00B655DF">
        <w:t xml:space="preserve">) </w:t>
      </w:r>
      <w:r w:rsidRPr="00B655DF">
        <w:t>метода учета затрат и калькулирования себестоимости продукции</w:t>
      </w:r>
      <w:r w:rsidR="00B655DF" w:rsidRPr="00B655DF">
        <w:t>.</w:t>
      </w:r>
    </w:p>
    <w:p w:rsidR="00B655DF" w:rsidRDefault="006A7086" w:rsidP="00B655DF">
      <w:r w:rsidRPr="00B655DF">
        <w:t>Себестоимость колбасных изделий исчисляется по следующим статьям затрат</w:t>
      </w:r>
      <w:r w:rsidR="00B655DF" w:rsidRPr="00B655DF">
        <w:t>:</w:t>
      </w:r>
    </w:p>
    <w:p w:rsidR="00B655DF" w:rsidRDefault="00E12C02" w:rsidP="00B655DF">
      <w:r w:rsidRPr="00B655DF">
        <w:t>сырье, основные материалы и полуфабрикаты</w:t>
      </w:r>
      <w:r w:rsidR="00B655DF" w:rsidRPr="00B655DF">
        <w:t>;</w:t>
      </w:r>
    </w:p>
    <w:p w:rsidR="00B655DF" w:rsidRDefault="00E12C02" w:rsidP="00B655DF">
      <w:r w:rsidRPr="00B655DF">
        <w:t>возвратные отходы</w:t>
      </w:r>
      <w:r w:rsidR="00B655DF">
        <w:t xml:space="preserve"> (</w:t>
      </w:r>
      <w:r w:rsidRPr="00B655DF">
        <w:t>вычитаются</w:t>
      </w:r>
      <w:r w:rsidR="00B655DF" w:rsidRPr="00B655DF">
        <w:t>);</w:t>
      </w:r>
    </w:p>
    <w:p w:rsidR="00B655DF" w:rsidRDefault="00E12C02" w:rsidP="00B655DF">
      <w:r w:rsidRPr="00B655DF">
        <w:t>вспомогательные материалы</w:t>
      </w:r>
      <w:r w:rsidR="00B655DF" w:rsidRPr="00B655DF">
        <w:t>;</w:t>
      </w:r>
    </w:p>
    <w:p w:rsidR="00B655DF" w:rsidRDefault="00E12C02" w:rsidP="00B655DF">
      <w:r w:rsidRPr="00B655DF">
        <w:t>топливо и энергия на технологические цели</w:t>
      </w:r>
      <w:r w:rsidR="00B655DF" w:rsidRPr="00B655DF">
        <w:t>;</w:t>
      </w:r>
    </w:p>
    <w:p w:rsidR="00B655DF" w:rsidRDefault="00E12C02" w:rsidP="00B655DF">
      <w:r w:rsidRPr="00B655DF">
        <w:t>заработная плата основных производственных рабочих</w:t>
      </w:r>
      <w:r w:rsidR="00B655DF" w:rsidRPr="00B655DF">
        <w:t>;</w:t>
      </w:r>
    </w:p>
    <w:p w:rsidR="00B655DF" w:rsidRDefault="00E12C02" w:rsidP="00B655DF">
      <w:r w:rsidRPr="00B655DF">
        <w:t>отчисления на социальные нужды</w:t>
      </w:r>
      <w:r w:rsidR="00B655DF" w:rsidRPr="00B655DF">
        <w:t>;</w:t>
      </w:r>
    </w:p>
    <w:p w:rsidR="00B655DF" w:rsidRDefault="00E12C02" w:rsidP="00B655DF">
      <w:r w:rsidRPr="00B655DF">
        <w:t>расходы на научные исследования и опытно-конструкторские разработки</w:t>
      </w:r>
      <w:r w:rsidR="00B655DF" w:rsidRPr="00B655DF">
        <w:t>;</w:t>
      </w:r>
    </w:p>
    <w:p w:rsidR="00B655DF" w:rsidRDefault="00E12C02" w:rsidP="00B655DF">
      <w:r w:rsidRPr="00B655DF">
        <w:t>расходы по эксплуатации производственных машин и оборудования</w:t>
      </w:r>
      <w:r w:rsidR="00B655DF" w:rsidRPr="00B655DF">
        <w:t>;</w:t>
      </w:r>
    </w:p>
    <w:p w:rsidR="00B655DF" w:rsidRDefault="00E12C02" w:rsidP="00B655DF">
      <w:r w:rsidRPr="00B655DF">
        <w:t>общепроизводственные</w:t>
      </w:r>
      <w:r w:rsidR="00B655DF">
        <w:t xml:space="preserve"> (</w:t>
      </w:r>
      <w:r w:rsidRPr="00B655DF">
        <w:t>цеховые</w:t>
      </w:r>
      <w:r w:rsidR="00B655DF" w:rsidRPr="00B655DF">
        <w:t xml:space="preserve">) </w:t>
      </w:r>
      <w:r w:rsidRPr="00B655DF">
        <w:t>расходы</w:t>
      </w:r>
      <w:r w:rsidR="00B655DF" w:rsidRPr="00B655DF">
        <w:t>;</w:t>
      </w:r>
    </w:p>
    <w:p w:rsidR="00B655DF" w:rsidRDefault="00E12C02" w:rsidP="00B655DF">
      <w:r w:rsidRPr="00B655DF">
        <w:t>прочие производственные расходы</w:t>
      </w:r>
      <w:r w:rsidR="00B655DF" w:rsidRPr="00B655DF">
        <w:t>.</w:t>
      </w:r>
    </w:p>
    <w:p w:rsidR="00B655DF" w:rsidRDefault="00E12C02" w:rsidP="00B655DF">
      <w:r w:rsidRPr="00B655DF">
        <w:t>Итого</w:t>
      </w:r>
      <w:r w:rsidR="00B655DF" w:rsidRPr="00B655DF">
        <w:t xml:space="preserve">: </w:t>
      </w:r>
      <w:r w:rsidRPr="00B655DF">
        <w:t>цеховая производственная себестоимость продукции</w:t>
      </w:r>
      <w:r w:rsidR="00B655DF" w:rsidRPr="00B655DF">
        <w:t>.</w:t>
      </w:r>
    </w:p>
    <w:p w:rsidR="00B655DF" w:rsidRDefault="00E12C02" w:rsidP="00B655DF">
      <w:r w:rsidRPr="00B655DF">
        <w:t>общехозяйственные расходы</w:t>
      </w:r>
      <w:r w:rsidR="00B655DF" w:rsidRPr="00B655DF">
        <w:t>.</w:t>
      </w:r>
    </w:p>
    <w:p w:rsidR="00B655DF" w:rsidRDefault="00E12C02" w:rsidP="00B655DF">
      <w:r w:rsidRPr="00B655DF">
        <w:t>Итого</w:t>
      </w:r>
      <w:r w:rsidR="00B655DF" w:rsidRPr="00B655DF">
        <w:t xml:space="preserve">: </w:t>
      </w:r>
      <w:r w:rsidRPr="00B655DF">
        <w:t>общезаводская производственная себестоимость</w:t>
      </w:r>
      <w:r w:rsidR="00B655DF" w:rsidRPr="00B655DF">
        <w:t>;</w:t>
      </w:r>
    </w:p>
    <w:p w:rsidR="00B655DF" w:rsidRDefault="00E12C02" w:rsidP="00B655DF">
      <w:r w:rsidRPr="00B655DF">
        <w:t>коммерческие расходы</w:t>
      </w:r>
      <w:r w:rsidR="00B655DF">
        <w:t xml:space="preserve"> (</w:t>
      </w:r>
      <w:r w:rsidRPr="00B655DF">
        <w:t>расходы на продажу</w:t>
      </w:r>
      <w:r w:rsidR="00B655DF" w:rsidRPr="00B655DF">
        <w:t>);</w:t>
      </w:r>
    </w:p>
    <w:p w:rsidR="00B655DF" w:rsidRDefault="00E12C02" w:rsidP="00B655DF">
      <w:r w:rsidRPr="00B655DF">
        <w:t>Итого</w:t>
      </w:r>
      <w:r w:rsidR="00B655DF" w:rsidRPr="00B655DF">
        <w:t xml:space="preserve">: </w:t>
      </w:r>
      <w:r w:rsidRPr="00B655DF">
        <w:t>полная себестоимость продукции</w:t>
      </w:r>
      <w:r w:rsidR="00B655DF" w:rsidRPr="00B655DF">
        <w:t>.</w:t>
      </w:r>
    </w:p>
    <w:p w:rsidR="00B655DF" w:rsidRPr="00B655DF" w:rsidRDefault="00AF74D7" w:rsidP="00AF74D7">
      <w:pPr>
        <w:pStyle w:val="2"/>
      </w:pPr>
      <w:r>
        <w:br w:type="page"/>
      </w:r>
      <w:bookmarkStart w:id="5" w:name="_Toc249301093"/>
      <w:r w:rsidR="0033178B" w:rsidRPr="00B655DF">
        <w:t>2</w:t>
      </w:r>
      <w:r>
        <w:t>.</w:t>
      </w:r>
      <w:r w:rsidR="0033178B" w:rsidRPr="00B655DF">
        <w:t xml:space="preserve"> </w:t>
      </w:r>
      <w:r w:rsidRPr="00B655DF">
        <w:t xml:space="preserve">Учет </w:t>
      </w:r>
      <w:r w:rsidR="0033178B" w:rsidRPr="00B655DF">
        <w:t xml:space="preserve">затрат </w:t>
      </w:r>
      <w:r w:rsidR="00DB658F" w:rsidRPr="00B655DF">
        <w:t>и калькулирование себестоимости готовой продукции</w:t>
      </w:r>
      <w:bookmarkEnd w:id="5"/>
    </w:p>
    <w:p w:rsidR="00AF74D7" w:rsidRDefault="00AF74D7" w:rsidP="00B655DF"/>
    <w:p w:rsidR="00B655DF" w:rsidRPr="00B655DF" w:rsidRDefault="00B655DF" w:rsidP="00AF74D7">
      <w:pPr>
        <w:pStyle w:val="2"/>
      </w:pPr>
      <w:bookmarkStart w:id="6" w:name="_Toc249301094"/>
      <w:r>
        <w:t>2.1</w:t>
      </w:r>
      <w:r w:rsidR="006A08E6" w:rsidRPr="00B655DF">
        <w:t xml:space="preserve"> Учет материальных затрат</w:t>
      </w:r>
      <w:bookmarkEnd w:id="6"/>
    </w:p>
    <w:p w:rsidR="00AF74D7" w:rsidRDefault="00AF74D7" w:rsidP="00B655DF"/>
    <w:p w:rsidR="006A08E6" w:rsidRPr="00B655DF" w:rsidRDefault="006A08E6" w:rsidP="00B655DF">
      <w:r w:rsidRPr="00B655DF">
        <w:t>Материальные затраты на производственных предприятиях в составе себестоимости продукции отражаются по следующим статьям</w:t>
      </w:r>
    </w:p>
    <w:p w:rsidR="00B655DF" w:rsidRDefault="006A08E6" w:rsidP="00B655DF">
      <w:r w:rsidRPr="00B655DF">
        <w:t>Сырье и основные материалы</w:t>
      </w:r>
      <w:r w:rsidR="00B655DF" w:rsidRPr="00B655DF">
        <w:t>;</w:t>
      </w:r>
    </w:p>
    <w:p w:rsidR="00B655DF" w:rsidRDefault="006A08E6" w:rsidP="00B655DF">
      <w:r w:rsidRPr="00B655DF">
        <w:t>Полуфабрикаты собственного производства</w:t>
      </w:r>
      <w:r w:rsidR="00B655DF" w:rsidRPr="00B655DF">
        <w:t>;</w:t>
      </w:r>
    </w:p>
    <w:p w:rsidR="00B655DF" w:rsidRDefault="006A08E6" w:rsidP="00B655DF">
      <w:r w:rsidRPr="00B655DF">
        <w:t>Возвратные отходы</w:t>
      </w:r>
      <w:r w:rsidR="00B655DF">
        <w:t xml:space="preserve"> (</w:t>
      </w:r>
      <w:r w:rsidRPr="00B655DF">
        <w:t>вычитаются</w:t>
      </w:r>
      <w:r w:rsidR="00B655DF" w:rsidRPr="00B655DF">
        <w:t>);</w:t>
      </w:r>
    </w:p>
    <w:p w:rsidR="00B655DF" w:rsidRDefault="006A08E6" w:rsidP="00B655DF">
      <w:r w:rsidRPr="00B655DF">
        <w:t>Вспомогательные материалы</w:t>
      </w:r>
      <w:r w:rsidR="00B655DF" w:rsidRPr="00B655DF">
        <w:t>;</w:t>
      </w:r>
    </w:p>
    <w:p w:rsidR="00B655DF" w:rsidRDefault="006A08E6" w:rsidP="00B655DF">
      <w:r w:rsidRPr="00B655DF">
        <w:t>Топливо и энергия на технологические цели</w:t>
      </w:r>
      <w:r w:rsidR="00B655DF" w:rsidRPr="00B655DF">
        <w:t>.</w:t>
      </w:r>
    </w:p>
    <w:p w:rsidR="00B655DF" w:rsidRDefault="006A08E6" w:rsidP="00B655DF">
      <w:r w:rsidRPr="00B655DF">
        <w:t>К сырью в мясоперерабатывающей промышленности относятся мясо в тушах и полутушах, субпродукты, шпик, пищевая кровь и другие продукты, получаемые от переработки скота</w:t>
      </w:r>
      <w:r w:rsidR="00B655DF" w:rsidRPr="00B655DF">
        <w:t xml:space="preserve">. </w:t>
      </w:r>
      <w:r w:rsidRPr="00B655DF">
        <w:t>Основными материалами выступают пшеничная и картофельная мука, крахмал, соевый белок, яйца, различные виды специй, натуральная и искусственная оболочка и так далее</w:t>
      </w:r>
      <w:r w:rsidR="00B655DF" w:rsidRPr="00B655DF">
        <w:t xml:space="preserve">. </w:t>
      </w:r>
      <w:r w:rsidR="00206794" w:rsidRPr="00B655DF">
        <w:t>К вспомогательным материалам относят</w:t>
      </w:r>
      <w:r w:rsidR="0041708A" w:rsidRPr="00B655DF">
        <w:t xml:space="preserve"> целлофаны, шпагаты для вязки </w:t>
      </w:r>
      <w:r w:rsidR="00FB7145" w:rsidRPr="00B655DF">
        <w:t>колбасных</w:t>
      </w:r>
      <w:r w:rsidR="0041708A" w:rsidRPr="00B655DF">
        <w:t xml:space="preserve"> изделий, клипсы и др</w:t>
      </w:r>
      <w:r w:rsidR="00B655DF" w:rsidRPr="00B655DF">
        <w:t>.</w:t>
      </w:r>
    </w:p>
    <w:p w:rsidR="00B655DF" w:rsidRDefault="00AE4220" w:rsidP="00B655DF">
      <w:r w:rsidRPr="00B655DF">
        <w:t>Расход мяса в течение дня на обвалку и жиловку определяют исходя из поступившего его количества за день</w:t>
      </w:r>
      <w:r w:rsidR="00B655DF" w:rsidRPr="00B655DF">
        <w:t xml:space="preserve"> </w:t>
      </w:r>
      <w:r w:rsidRPr="00B655DF">
        <w:t>остатков неразделанного мяса на начало и конец дня</w:t>
      </w:r>
      <w:r w:rsidR="00B655DF" w:rsidRPr="00B655DF">
        <w:t>.</w:t>
      </w:r>
    </w:p>
    <w:p w:rsidR="00B655DF" w:rsidRDefault="00AB2DE7" w:rsidP="00B655DF">
      <w:r w:rsidRPr="00B655DF">
        <w:t>Калькуляции себестоимости полуфабрикатов составляются только по стоимости сырья</w:t>
      </w:r>
      <w:r w:rsidR="00B655DF" w:rsidRPr="00B655DF">
        <w:t xml:space="preserve">. </w:t>
      </w:r>
      <w:r w:rsidRPr="00B655DF">
        <w:t>В</w:t>
      </w:r>
      <w:r w:rsidR="00671E76" w:rsidRPr="00B655DF">
        <w:t>се</w:t>
      </w:r>
      <w:r w:rsidRPr="00B655DF">
        <w:t xml:space="preserve"> остальные расходы, свя</w:t>
      </w:r>
      <w:r w:rsidR="00671E76" w:rsidRPr="00B655DF">
        <w:t>занные с обвалкой и жиловкой мяса</w:t>
      </w:r>
      <w:r w:rsidRPr="00B655DF">
        <w:t xml:space="preserve"> относятся непосредственно</w:t>
      </w:r>
      <w:r w:rsidR="00671E76" w:rsidRPr="00B655DF">
        <w:t xml:space="preserve"> на себестоимость колбас и копче</w:t>
      </w:r>
      <w:r w:rsidRPr="00B655DF">
        <w:t>ностей</w:t>
      </w:r>
      <w:r w:rsidR="00B655DF" w:rsidRPr="00B655DF">
        <w:t xml:space="preserve">. </w:t>
      </w:r>
      <w:r w:rsidRPr="00B655DF">
        <w:t>При определении стоимости жилованно</w:t>
      </w:r>
      <w:r w:rsidR="00671E76" w:rsidRPr="00B655DF">
        <w:t>го мяса и дру</w:t>
      </w:r>
      <w:r w:rsidRPr="00B655DF">
        <w:t>гих полуфабрикатов из стоимости сырья вычитают стоимост</w:t>
      </w:r>
      <w:r w:rsidR="00671E76" w:rsidRPr="00B655DF">
        <w:t>ь</w:t>
      </w:r>
      <w:r w:rsidRPr="00B655DF">
        <w:t xml:space="preserve"> сопутствующей продукц</w:t>
      </w:r>
      <w:r w:rsidR="00671E76" w:rsidRPr="00B655DF">
        <w:t>ии и возвратных отходов по внут</w:t>
      </w:r>
      <w:r w:rsidRPr="00B655DF">
        <w:t>ренним ценам</w:t>
      </w:r>
      <w:r w:rsidR="00B655DF" w:rsidRPr="00B655DF">
        <w:t>.</w:t>
      </w:r>
    </w:p>
    <w:p w:rsidR="00B655DF" w:rsidRDefault="002541FF" w:rsidP="00B655DF">
      <w:r w:rsidRPr="00B655DF">
        <w:t>На ОАО</w:t>
      </w:r>
      <w:r w:rsidR="00B655DF">
        <w:t xml:space="preserve"> "</w:t>
      </w:r>
      <w:r w:rsidRPr="00B655DF">
        <w:t>Агрофирма</w:t>
      </w:r>
      <w:r w:rsidR="00B655DF">
        <w:t xml:space="preserve"> "</w:t>
      </w:r>
      <w:r w:rsidRPr="00B655DF">
        <w:t>Птицефабрика Сеймовская</w:t>
      </w:r>
      <w:r w:rsidR="00B655DF">
        <w:t xml:space="preserve">" </w:t>
      </w:r>
      <w:r w:rsidRPr="00B655DF">
        <w:t>фарш из мяса птицы и мясо птицы кусковое вырабатывается в цехе переработки птицы</w:t>
      </w:r>
      <w:r w:rsidR="00B655DF" w:rsidRPr="00B655DF">
        <w:t>.</w:t>
      </w:r>
    </w:p>
    <w:p w:rsidR="00B655DF" w:rsidRDefault="001428BE" w:rsidP="00B655DF">
      <w:r w:rsidRPr="00B655DF">
        <w:t>Для определения себестоимости колбасных изделий все затраты собирают по статьям, а затем распределяют эти затраты между отдельными видами изделий</w:t>
      </w:r>
      <w:r w:rsidR="00B655DF" w:rsidRPr="00B655DF">
        <w:t>.</w:t>
      </w:r>
    </w:p>
    <w:p w:rsidR="00B655DF" w:rsidRDefault="00960884" w:rsidP="00B655DF">
      <w:r w:rsidRPr="00B655DF">
        <w:t>На предприятиях мясоперерабатывающей промышленности имеются объективные предпосылки для применения нормативного метода формирования затрат в разрезе изделий и калькуляционных статей, при</w:t>
      </w:r>
      <w:r w:rsidR="00B655DF" w:rsidRPr="00B655DF">
        <w:t xml:space="preserve"> </w:t>
      </w:r>
      <w:r w:rsidRPr="00B655DF">
        <w:t xml:space="preserve">котором основная масса расходов включается в себестоимость калькулируемого объекта по норме и лишь незначительная часть </w:t>
      </w:r>
      <w:r w:rsidR="00B655DF">
        <w:t>-</w:t>
      </w:r>
      <w:r w:rsidRPr="00B655DF">
        <w:t xml:space="preserve"> в виде изменений норм и отклонений о</w:t>
      </w:r>
      <w:r w:rsidR="0062385E" w:rsidRPr="00B655DF">
        <w:t>т</w:t>
      </w:r>
      <w:r w:rsidRPr="00B655DF">
        <w:t xml:space="preserve"> них</w:t>
      </w:r>
      <w:r w:rsidR="00B655DF" w:rsidRPr="00B655DF">
        <w:t xml:space="preserve">. </w:t>
      </w:r>
      <w:r w:rsidRPr="00B655DF">
        <w:t xml:space="preserve">К таким предпосылкам следует отнести наличие рецептур колбасных изделий, регламентированных ГОСТами или </w:t>
      </w:r>
      <w:r w:rsidR="00703F88" w:rsidRPr="00B655DF">
        <w:t>техническими условиями норм</w:t>
      </w:r>
      <w:r w:rsidRPr="00B655DF">
        <w:t xml:space="preserve"> расхода основных и вспомогательных материалов на каждый вид изделий</w:t>
      </w:r>
      <w:r w:rsidR="00B655DF" w:rsidRPr="00B655DF">
        <w:t>.</w:t>
      </w:r>
    </w:p>
    <w:p w:rsidR="00B655DF" w:rsidRDefault="004861AC" w:rsidP="00B655DF">
      <w:r w:rsidRPr="00B655DF">
        <w:t>В колбасном цехе в соответствии со Сборником рецептур составляется калькуляция себестоимости одного вида изделия</w:t>
      </w:r>
      <w:r w:rsidR="00B655DF" w:rsidRPr="00B655DF">
        <w:t xml:space="preserve">. </w:t>
      </w:r>
      <w:r w:rsidRPr="00B655DF">
        <w:t>Планируются затраты</w:t>
      </w:r>
      <w:r w:rsidR="00B655DF" w:rsidRPr="00B655DF">
        <w:t xml:space="preserve"> </w:t>
      </w:r>
      <w:r w:rsidRPr="00B655DF">
        <w:t>на одну тонну готового продукта, полная себестоимость изделия с учетом НДС, формируется оптово-отпускная цена, розничная цена, делается торговая надбавка</w:t>
      </w:r>
      <w:r w:rsidR="00B655DF" w:rsidRPr="00B655DF">
        <w:t>.</w:t>
      </w:r>
    </w:p>
    <w:p w:rsidR="00AF74D7" w:rsidRDefault="004861AC" w:rsidP="00B655DF">
      <w:r w:rsidRPr="00B655DF">
        <w:t xml:space="preserve">Далее бухгалтером составляется накопительная на расход сырья в колбасном цехе за отчетный период, как основного сырья </w:t>
      </w:r>
      <w:r w:rsidR="00B655DF">
        <w:t>-</w:t>
      </w:r>
      <w:r w:rsidRPr="00B655DF">
        <w:t xml:space="preserve"> мяса, так и основных и вспомогательных материалов</w:t>
      </w:r>
      <w:r w:rsidR="00B655DF" w:rsidRPr="00B655DF">
        <w:t xml:space="preserve">. </w:t>
      </w:r>
    </w:p>
    <w:p w:rsidR="00B655DF" w:rsidRDefault="004861AC" w:rsidP="00B655DF">
      <w:r w:rsidRPr="00B655DF">
        <w:t>В ней учитывается количество произведенной продукции и определяется сумма списанного сырья и материалов за месяц, в данном случае ноябрь 2005 года</w:t>
      </w:r>
      <w:r w:rsidR="00B655DF" w:rsidRPr="00B655DF">
        <w:t xml:space="preserve">. </w:t>
      </w:r>
      <w:r w:rsidR="00DC7DE4" w:rsidRPr="00B655DF">
        <w:t xml:space="preserve">В таблице </w:t>
      </w:r>
      <w:r w:rsidR="00B655DF">
        <w:t>2.1</w:t>
      </w:r>
      <w:r w:rsidR="00DC7DE4" w:rsidRPr="00B655DF">
        <w:t xml:space="preserve"> представлена нормативная калькуляция материальных затрат на производство вареных колбас</w:t>
      </w:r>
      <w:r w:rsidR="00B655DF" w:rsidRPr="00B655DF">
        <w:t>.</w:t>
      </w:r>
    </w:p>
    <w:p w:rsidR="00AF74D7" w:rsidRDefault="00311116" w:rsidP="00B655DF">
      <w:r w:rsidRPr="00B655DF">
        <w:t>По статье</w:t>
      </w:r>
      <w:r w:rsidR="00B655DF">
        <w:t xml:space="preserve"> "</w:t>
      </w:r>
      <w:r w:rsidRPr="00B655DF">
        <w:t>Топливо и энергия на технологические цели</w:t>
      </w:r>
      <w:r w:rsidR="00B655DF">
        <w:t xml:space="preserve">" </w:t>
      </w:r>
      <w:r w:rsidRPr="00B655DF">
        <w:t>отражаются затраты на все виды непосредственно расходуемых в производстве топлива</w:t>
      </w:r>
      <w:r w:rsidR="00B655DF">
        <w:t xml:space="preserve"> (</w:t>
      </w:r>
      <w:r w:rsidRPr="00B655DF">
        <w:t>твердое, жидкое и газообразное</w:t>
      </w:r>
      <w:r w:rsidR="00B655DF" w:rsidRPr="00B655DF">
        <w:t xml:space="preserve">) </w:t>
      </w:r>
      <w:r w:rsidRPr="00B655DF">
        <w:t>и энергии</w:t>
      </w:r>
      <w:r w:rsidR="00B655DF">
        <w:t xml:space="preserve"> (</w:t>
      </w:r>
      <w:r w:rsidRPr="00B655DF">
        <w:t xml:space="preserve">электроэнергия, пар, сжатый воздух и </w:t>
      </w:r>
      <w:r w:rsidR="00B655DF">
        <w:t>др.)</w:t>
      </w:r>
      <w:r w:rsidR="00B655DF" w:rsidRPr="00B655DF">
        <w:t>,</w:t>
      </w:r>
      <w:r w:rsidRPr="00B655DF">
        <w:t xml:space="preserve"> как полученные со стороны, так и выработанные самим предприятием</w:t>
      </w:r>
      <w:r w:rsidR="00B655DF" w:rsidRPr="00B655DF">
        <w:t xml:space="preserve">. </w:t>
      </w:r>
    </w:p>
    <w:p w:rsidR="00AF74D7" w:rsidRDefault="00311116" w:rsidP="00AF74D7">
      <w:r w:rsidRPr="00B655DF">
        <w:t>Затраты на энергию, потребляемую на технологические цели, также определяются на основе норм расхода различных видов энергии</w:t>
      </w:r>
      <w:r w:rsidR="00AF74D7">
        <w:t xml:space="preserve"> (</w:t>
      </w:r>
      <w:r w:rsidR="00AF74D7" w:rsidRPr="00B655DF">
        <w:t xml:space="preserve">электрической, тепловой и </w:t>
      </w:r>
      <w:r w:rsidR="00AF74D7">
        <w:t>др.)</w:t>
      </w:r>
      <w:r w:rsidR="00AF74D7" w:rsidRPr="00B655DF">
        <w:t xml:space="preserve"> на производство единицы продукции и средней их цены</w:t>
      </w:r>
      <w:r w:rsidR="00AF74D7">
        <w:t xml:space="preserve"> (</w:t>
      </w:r>
      <w:r w:rsidR="00AF74D7" w:rsidRPr="00B655DF">
        <w:t>себестоимости), складывающейся на предприятии в планируемом году.</w:t>
      </w:r>
    </w:p>
    <w:p w:rsidR="00AF74D7" w:rsidRDefault="00AF74D7" w:rsidP="00B655DF"/>
    <w:p w:rsidR="00B655DF" w:rsidRDefault="008E53AF" w:rsidP="00B655DF">
      <w:r w:rsidRPr="00B655DF">
        <w:t xml:space="preserve">Таблица </w:t>
      </w:r>
      <w:r w:rsidR="00B655DF">
        <w:t>2.1</w:t>
      </w:r>
    </w:p>
    <w:p w:rsidR="00C41AAB" w:rsidRPr="00B655DF" w:rsidRDefault="00E6232B" w:rsidP="00AF74D7">
      <w:pPr>
        <w:ind w:left="708" w:firstLine="12"/>
      </w:pPr>
      <w:r w:rsidRPr="00B655DF">
        <w:t>Нормативная калькуляция материальных затрат</w:t>
      </w:r>
      <w:r w:rsidR="00C41AAB" w:rsidRPr="00B655DF">
        <w:t xml:space="preserve"> на производство вареных колбас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472"/>
        <w:gridCol w:w="702"/>
        <w:gridCol w:w="1369"/>
        <w:gridCol w:w="988"/>
        <w:gridCol w:w="1552"/>
        <w:gridCol w:w="1349"/>
      </w:tblGrid>
      <w:tr w:rsidR="00FA3350" w:rsidRPr="00B655DF" w:rsidTr="00A9508E">
        <w:trPr>
          <w:trHeight w:val="1350"/>
          <w:jc w:val="center"/>
        </w:trPr>
        <w:tc>
          <w:tcPr>
            <w:tcW w:w="54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№ п/п</w:t>
            </w:r>
          </w:p>
        </w:tc>
        <w:tc>
          <w:tcPr>
            <w:tcW w:w="269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Наименование статьи затрат</w:t>
            </w:r>
          </w:p>
        </w:tc>
        <w:tc>
          <w:tcPr>
            <w:tcW w:w="736" w:type="dxa"/>
            <w:shd w:val="clear" w:color="auto" w:fill="auto"/>
            <w:textDirection w:val="btLr"/>
          </w:tcPr>
          <w:p w:rsidR="00FA3350" w:rsidRPr="00B655DF" w:rsidRDefault="00FA3350" w:rsidP="00AF74D7">
            <w:pPr>
              <w:pStyle w:val="aff2"/>
            </w:pPr>
            <w:r w:rsidRPr="00B655DF">
              <w:t>Единица измерения</w:t>
            </w:r>
          </w:p>
        </w:tc>
        <w:tc>
          <w:tcPr>
            <w:tcW w:w="1501" w:type="dxa"/>
            <w:shd w:val="clear" w:color="auto" w:fill="auto"/>
          </w:tcPr>
          <w:p w:rsidR="00B655DF" w:rsidRDefault="00FA3350" w:rsidP="00AF74D7">
            <w:pPr>
              <w:pStyle w:val="aff2"/>
            </w:pPr>
            <w:r w:rsidRPr="00B655DF">
              <w:t>Колбаса вареная Куриная</w:t>
            </w:r>
          </w:p>
          <w:p w:rsidR="00FA3350" w:rsidRPr="00B655DF" w:rsidRDefault="00B655DF" w:rsidP="00AF74D7">
            <w:pPr>
              <w:pStyle w:val="aff2"/>
            </w:pPr>
            <w:r>
              <w:t>(</w:t>
            </w:r>
            <w:r w:rsidR="00153153" w:rsidRPr="00B655DF">
              <w:t>1 тонна</w:t>
            </w:r>
            <w:r w:rsidRPr="00B655DF">
              <w:t xml:space="preserve">) </w:t>
            </w:r>
          </w:p>
        </w:tc>
        <w:tc>
          <w:tcPr>
            <w:tcW w:w="1010" w:type="dxa"/>
            <w:shd w:val="clear" w:color="auto" w:fill="auto"/>
          </w:tcPr>
          <w:p w:rsidR="00B655DF" w:rsidRDefault="00FA3350" w:rsidP="00AF74D7">
            <w:pPr>
              <w:pStyle w:val="aff2"/>
            </w:pPr>
            <w:r w:rsidRPr="00B655DF">
              <w:t>Колбаса вареная Луговая</w:t>
            </w:r>
          </w:p>
          <w:p w:rsidR="00FA3350" w:rsidRPr="00B655DF" w:rsidRDefault="00B655DF" w:rsidP="00AF74D7">
            <w:pPr>
              <w:pStyle w:val="aff2"/>
            </w:pPr>
            <w:r>
              <w:t>(</w:t>
            </w:r>
            <w:r w:rsidR="00153153" w:rsidRPr="00B655DF">
              <w:t>1 тонна</w:t>
            </w:r>
            <w:r w:rsidRPr="00B655DF">
              <w:t xml:space="preserve">) </w:t>
            </w:r>
          </w:p>
        </w:tc>
        <w:tc>
          <w:tcPr>
            <w:tcW w:w="1589" w:type="dxa"/>
            <w:shd w:val="clear" w:color="auto" w:fill="auto"/>
          </w:tcPr>
          <w:p w:rsidR="00B655DF" w:rsidRDefault="00FA3350" w:rsidP="00AF74D7">
            <w:pPr>
              <w:pStyle w:val="aff2"/>
            </w:pPr>
            <w:r w:rsidRPr="00B655DF">
              <w:t>Колбаса вареная Дмитриевская</w:t>
            </w:r>
          </w:p>
          <w:p w:rsidR="00FA3350" w:rsidRPr="00B655DF" w:rsidRDefault="00B655DF" w:rsidP="00AF74D7">
            <w:pPr>
              <w:pStyle w:val="aff2"/>
            </w:pPr>
            <w:r>
              <w:t>(</w:t>
            </w:r>
            <w:r w:rsidR="00153153" w:rsidRPr="00B655DF">
              <w:t>1 тонна</w:t>
            </w:r>
            <w:r w:rsidRPr="00B655DF">
              <w:t xml:space="preserve">) </w:t>
            </w:r>
          </w:p>
        </w:tc>
        <w:tc>
          <w:tcPr>
            <w:tcW w:w="1417" w:type="dxa"/>
            <w:shd w:val="clear" w:color="auto" w:fill="auto"/>
          </w:tcPr>
          <w:p w:rsidR="00B655DF" w:rsidRDefault="00FA3350" w:rsidP="00AF74D7">
            <w:pPr>
              <w:pStyle w:val="aff2"/>
            </w:pPr>
            <w:r w:rsidRPr="00B655DF">
              <w:t>Колбаса вареная Ветчинная</w:t>
            </w:r>
          </w:p>
          <w:p w:rsidR="00153153" w:rsidRPr="00B655DF" w:rsidRDefault="00B655DF" w:rsidP="00AF74D7">
            <w:pPr>
              <w:pStyle w:val="aff2"/>
            </w:pPr>
            <w:r>
              <w:t>(</w:t>
            </w:r>
            <w:r w:rsidR="00153153" w:rsidRPr="00B655DF">
              <w:t>1 тонна</w:t>
            </w:r>
            <w:r w:rsidRPr="00B655DF">
              <w:t xml:space="preserve">) </w:t>
            </w:r>
          </w:p>
        </w:tc>
      </w:tr>
      <w:tr w:rsidR="00FA3350" w:rsidRPr="00B655DF" w:rsidTr="00A9508E">
        <w:trPr>
          <w:trHeight w:val="315"/>
          <w:jc w:val="center"/>
        </w:trPr>
        <w:tc>
          <w:tcPr>
            <w:tcW w:w="54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1</w:t>
            </w:r>
          </w:p>
        </w:tc>
        <w:tc>
          <w:tcPr>
            <w:tcW w:w="269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Сырье</w:t>
            </w:r>
          </w:p>
        </w:tc>
        <w:tc>
          <w:tcPr>
            <w:tcW w:w="736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5,74</w:t>
            </w:r>
          </w:p>
        </w:tc>
        <w:tc>
          <w:tcPr>
            <w:tcW w:w="101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22,11</w:t>
            </w:r>
          </w:p>
        </w:tc>
        <w:tc>
          <w:tcPr>
            <w:tcW w:w="158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21,44</w:t>
            </w:r>
          </w:p>
        </w:tc>
        <w:tc>
          <w:tcPr>
            <w:tcW w:w="1417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0,59</w:t>
            </w:r>
          </w:p>
        </w:tc>
      </w:tr>
      <w:tr w:rsidR="00FA3350" w:rsidRPr="00B655DF" w:rsidTr="00A9508E">
        <w:trPr>
          <w:trHeight w:val="630"/>
          <w:jc w:val="center"/>
        </w:trPr>
        <w:tc>
          <w:tcPr>
            <w:tcW w:w="54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2</w:t>
            </w:r>
          </w:p>
        </w:tc>
        <w:tc>
          <w:tcPr>
            <w:tcW w:w="269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Основные материалы</w:t>
            </w:r>
          </w:p>
        </w:tc>
        <w:tc>
          <w:tcPr>
            <w:tcW w:w="736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8,09</w:t>
            </w:r>
          </w:p>
        </w:tc>
        <w:tc>
          <w:tcPr>
            <w:tcW w:w="101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0,68</w:t>
            </w:r>
          </w:p>
        </w:tc>
        <w:tc>
          <w:tcPr>
            <w:tcW w:w="158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16,02</w:t>
            </w:r>
          </w:p>
        </w:tc>
        <w:tc>
          <w:tcPr>
            <w:tcW w:w="1417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3,44</w:t>
            </w:r>
          </w:p>
        </w:tc>
      </w:tr>
      <w:tr w:rsidR="00FA3350" w:rsidRPr="00B655DF" w:rsidTr="00A9508E">
        <w:trPr>
          <w:trHeight w:val="315"/>
          <w:jc w:val="center"/>
        </w:trPr>
        <w:tc>
          <w:tcPr>
            <w:tcW w:w="54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</w:p>
        </w:tc>
        <w:tc>
          <w:tcPr>
            <w:tcW w:w="269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Итого стр</w:t>
            </w:r>
            <w:r w:rsidR="00B655DF">
              <w:t>.1</w:t>
            </w:r>
            <w:r w:rsidRPr="00B655DF">
              <w:t>-2</w:t>
            </w:r>
          </w:p>
        </w:tc>
        <w:tc>
          <w:tcPr>
            <w:tcW w:w="736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13,82</w:t>
            </w:r>
          </w:p>
        </w:tc>
        <w:tc>
          <w:tcPr>
            <w:tcW w:w="101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22,79</w:t>
            </w:r>
          </w:p>
        </w:tc>
        <w:tc>
          <w:tcPr>
            <w:tcW w:w="158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37,46</w:t>
            </w:r>
          </w:p>
        </w:tc>
        <w:tc>
          <w:tcPr>
            <w:tcW w:w="1417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4,03</w:t>
            </w:r>
          </w:p>
        </w:tc>
      </w:tr>
      <w:tr w:rsidR="00FA3350" w:rsidRPr="00B655DF" w:rsidTr="00A9508E">
        <w:trPr>
          <w:trHeight w:val="315"/>
          <w:jc w:val="center"/>
        </w:trPr>
        <w:tc>
          <w:tcPr>
            <w:tcW w:w="54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3</w:t>
            </w:r>
          </w:p>
        </w:tc>
        <w:tc>
          <w:tcPr>
            <w:tcW w:w="269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Полуфабрикаты собственного производства</w:t>
            </w:r>
          </w:p>
        </w:tc>
        <w:tc>
          <w:tcPr>
            <w:tcW w:w="736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32,52</w:t>
            </w:r>
          </w:p>
        </w:tc>
        <w:tc>
          <w:tcPr>
            <w:tcW w:w="101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22,23</w:t>
            </w:r>
          </w:p>
        </w:tc>
        <w:tc>
          <w:tcPr>
            <w:tcW w:w="158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16,58</w:t>
            </w:r>
          </w:p>
        </w:tc>
        <w:tc>
          <w:tcPr>
            <w:tcW w:w="1417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47,41</w:t>
            </w:r>
          </w:p>
        </w:tc>
      </w:tr>
      <w:tr w:rsidR="00FA3350" w:rsidRPr="00B655DF" w:rsidTr="00A9508E">
        <w:trPr>
          <w:trHeight w:val="630"/>
          <w:jc w:val="center"/>
        </w:trPr>
        <w:tc>
          <w:tcPr>
            <w:tcW w:w="54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4</w:t>
            </w:r>
          </w:p>
        </w:tc>
        <w:tc>
          <w:tcPr>
            <w:tcW w:w="269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Возвратные отходы</w:t>
            </w:r>
            <w:r w:rsidR="00B655DF">
              <w:t xml:space="preserve"> (</w:t>
            </w:r>
            <w:r w:rsidRPr="00B655DF">
              <w:t>вычитаются</w:t>
            </w:r>
            <w:r w:rsidR="00B655DF" w:rsidRPr="00B655DF">
              <w:t xml:space="preserve">) </w:t>
            </w:r>
          </w:p>
        </w:tc>
        <w:tc>
          <w:tcPr>
            <w:tcW w:w="736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-</w:t>
            </w:r>
          </w:p>
        </w:tc>
        <w:tc>
          <w:tcPr>
            <w:tcW w:w="101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-</w:t>
            </w:r>
          </w:p>
        </w:tc>
        <w:tc>
          <w:tcPr>
            <w:tcW w:w="158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-</w:t>
            </w:r>
          </w:p>
        </w:tc>
        <w:tc>
          <w:tcPr>
            <w:tcW w:w="1417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-</w:t>
            </w:r>
          </w:p>
        </w:tc>
      </w:tr>
      <w:tr w:rsidR="00FA3350" w:rsidRPr="00B655DF" w:rsidTr="00A9508E">
        <w:trPr>
          <w:trHeight w:val="945"/>
          <w:jc w:val="center"/>
        </w:trPr>
        <w:tc>
          <w:tcPr>
            <w:tcW w:w="54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5</w:t>
            </w:r>
          </w:p>
        </w:tc>
        <w:tc>
          <w:tcPr>
            <w:tcW w:w="269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Вспомогательные материалы</w:t>
            </w:r>
          </w:p>
        </w:tc>
        <w:tc>
          <w:tcPr>
            <w:tcW w:w="736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2,81</w:t>
            </w:r>
          </w:p>
        </w:tc>
        <w:tc>
          <w:tcPr>
            <w:tcW w:w="101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2,81</w:t>
            </w:r>
          </w:p>
        </w:tc>
        <w:tc>
          <w:tcPr>
            <w:tcW w:w="158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2,81</w:t>
            </w:r>
          </w:p>
        </w:tc>
        <w:tc>
          <w:tcPr>
            <w:tcW w:w="1417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2,81</w:t>
            </w:r>
          </w:p>
        </w:tc>
      </w:tr>
      <w:tr w:rsidR="00FA3350" w:rsidRPr="00B655DF" w:rsidTr="00A9508E">
        <w:trPr>
          <w:trHeight w:val="315"/>
          <w:jc w:val="center"/>
        </w:trPr>
        <w:tc>
          <w:tcPr>
            <w:tcW w:w="54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</w:p>
        </w:tc>
        <w:tc>
          <w:tcPr>
            <w:tcW w:w="269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Итого стр</w:t>
            </w:r>
            <w:r w:rsidR="00B655DF">
              <w:t>.1</w:t>
            </w:r>
            <w:r w:rsidRPr="00B655DF">
              <w:t>-5</w:t>
            </w:r>
          </w:p>
        </w:tc>
        <w:tc>
          <w:tcPr>
            <w:tcW w:w="736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</w:p>
        </w:tc>
        <w:tc>
          <w:tcPr>
            <w:tcW w:w="1501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49,16</w:t>
            </w:r>
          </w:p>
        </w:tc>
        <w:tc>
          <w:tcPr>
            <w:tcW w:w="101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47,84</w:t>
            </w:r>
          </w:p>
        </w:tc>
        <w:tc>
          <w:tcPr>
            <w:tcW w:w="158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56,85</w:t>
            </w:r>
          </w:p>
        </w:tc>
        <w:tc>
          <w:tcPr>
            <w:tcW w:w="1417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54,25</w:t>
            </w:r>
          </w:p>
        </w:tc>
      </w:tr>
      <w:tr w:rsidR="00FA3350" w:rsidRPr="00B655DF" w:rsidTr="00A9508E">
        <w:trPr>
          <w:trHeight w:val="315"/>
          <w:jc w:val="center"/>
        </w:trPr>
        <w:tc>
          <w:tcPr>
            <w:tcW w:w="54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6</w:t>
            </w:r>
          </w:p>
        </w:tc>
        <w:tc>
          <w:tcPr>
            <w:tcW w:w="269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Энергия</w:t>
            </w:r>
          </w:p>
        </w:tc>
        <w:tc>
          <w:tcPr>
            <w:tcW w:w="736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0,37</w:t>
            </w:r>
          </w:p>
        </w:tc>
        <w:tc>
          <w:tcPr>
            <w:tcW w:w="101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0,37</w:t>
            </w:r>
          </w:p>
        </w:tc>
        <w:tc>
          <w:tcPr>
            <w:tcW w:w="158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0,37</w:t>
            </w:r>
          </w:p>
        </w:tc>
        <w:tc>
          <w:tcPr>
            <w:tcW w:w="1417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0,37</w:t>
            </w:r>
          </w:p>
        </w:tc>
      </w:tr>
      <w:tr w:rsidR="00FA3350" w:rsidRPr="00B655DF" w:rsidTr="00A9508E">
        <w:trPr>
          <w:trHeight w:val="315"/>
          <w:jc w:val="center"/>
        </w:trPr>
        <w:tc>
          <w:tcPr>
            <w:tcW w:w="54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</w:p>
        </w:tc>
        <w:tc>
          <w:tcPr>
            <w:tcW w:w="269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Итого</w:t>
            </w:r>
          </w:p>
        </w:tc>
        <w:tc>
          <w:tcPr>
            <w:tcW w:w="736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</w:p>
        </w:tc>
        <w:tc>
          <w:tcPr>
            <w:tcW w:w="1501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49,54</w:t>
            </w:r>
          </w:p>
        </w:tc>
        <w:tc>
          <w:tcPr>
            <w:tcW w:w="1010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48,21</w:t>
            </w:r>
          </w:p>
        </w:tc>
        <w:tc>
          <w:tcPr>
            <w:tcW w:w="1589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57,23</w:t>
            </w:r>
          </w:p>
        </w:tc>
        <w:tc>
          <w:tcPr>
            <w:tcW w:w="1417" w:type="dxa"/>
            <w:shd w:val="clear" w:color="auto" w:fill="auto"/>
          </w:tcPr>
          <w:p w:rsidR="00FA3350" w:rsidRPr="00B655DF" w:rsidRDefault="00FA3350" w:rsidP="00AF74D7">
            <w:pPr>
              <w:pStyle w:val="aff2"/>
            </w:pPr>
            <w:r w:rsidRPr="00B655DF">
              <w:t>54,63</w:t>
            </w:r>
          </w:p>
        </w:tc>
      </w:tr>
    </w:tbl>
    <w:p w:rsidR="00B655DF" w:rsidRDefault="00B655DF" w:rsidP="00B655DF"/>
    <w:p w:rsidR="00B655DF" w:rsidRDefault="00942A7C" w:rsidP="00B655DF">
      <w:r w:rsidRPr="00B655DF">
        <w:t>При производстве вареных колбас используется электроэнергия, пар, вода</w:t>
      </w:r>
      <w:r w:rsidR="00B655DF" w:rsidRPr="00B655DF">
        <w:t xml:space="preserve">. </w:t>
      </w:r>
      <w:r w:rsidRPr="00B655DF">
        <w:t>Расход энергии определяют на основе показателей соответствующих измерительных приборов</w:t>
      </w:r>
      <w:r w:rsidR="00B655DF" w:rsidRPr="00B655DF">
        <w:t xml:space="preserve">. </w:t>
      </w:r>
      <w:r w:rsidRPr="00B655DF">
        <w:t>В сумму расхода топлива включаются стоимость его по учетным ценам и соответствующая доля транспортно-заготовительных расходов</w:t>
      </w:r>
      <w:r w:rsidR="00B655DF" w:rsidRPr="00B655DF">
        <w:t>.</w:t>
      </w:r>
    </w:p>
    <w:p w:rsidR="00B655DF" w:rsidRDefault="00942A7C" w:rsidP="00B655DF">
      <w:r w:rsidRPr="00B655DF">
        <w:t>Затраты на покупную энергию состоят из расходов на ее оплату по установленным тарифам, а также трансформацию и передачу до подстанций или внешних вводов цехов</w:t>
      </w:r>
      <w:r w:rsidR="00B655DF" w:rsidRPr="00B655DF">
        <w:t xml:space="preserve">. </w:t>
      </w:r>
      <w:r w:rsidRPr="00B655DF">
        <w:t>Затраты на энергию, вырабатываемую энергетическим цехом, включают в себестоимость продукции по цеховой себестоимости энергии</w:t>
      </w:r>
      <w:r w:rsidR="00B655DF" w:rsidRPr="00B655DF">
        <w:t>.</w:t>
      </w:r>
    </w:p>
    <w:p w:rsidR="00B655DF" w:rsidRDefault="00942A7C" w:rsidP="00B655DF">
      <w:r w:rsidRPr="00B655DF">
        <w:t>Стоимость топлива и энергии на отопление и освещение помещений и различные хозяйственные нужды относятся на цеховые и общезаводские расходы, а на приведение в действие оборудования</w:t>
      </w:r>
      <w:r w:rsidR="00B655DF">
        <w:t xml:space="preserve"> (</w:t>
      </w:r>
      <w:r w:rsidRPr="00B655DF">
        <w:t>двигательная энергия</w:t>
      </w:r>
      <w:r w:rsidR="00B655DF" w:rsidRPr="00B655DF">
        <w:t xml:space="preserve">) - </w:t>
      </w:r>
      <w:r w:rsidRPr="00B655DF">
        <w:t>на расходы по содержанию и эксплуатации оборудования</w:t>
      </w:r>
      <w:r w:rsidR="00B655DF" w:rsidRPr="00B655DF">
        <w:t>.</w:t>
      </w:r>
    </w:p>
    <w:p w:rsidR="00AF74D7" w:rsidRDefault="00AF74D7" w:rsidP="00B655DF"/>
    <w:p w:rsidR="00B655DF" w:rsidRDefault="008E53AF" w:rsidP="00B655DF">
      <w:r w:rsidRPr="00B655DF">
        <w:t xml:space="preserve">Таблица </w:t>
      </w:r>
      <w:r w:rsidR="00B655DF">
        <w:t>2.2</w:t>
      </w:r>
    </w:p>
    <w:p w:rsidR="00B655DF" w:rsidRDefault="00796217" w:rsidP="00AF74D7">
      <w:pPr>
        <w:ind w:left="708" w:firstLine="12"/>
      </w:pPr>
      <w:r w:rsidRPr="00B655DF">
        <w:t>Фактические м</w:t>
      </w:r>
      <w:r w:rsidR="00FE4A43" w:rsidRPr="00B655DF">
        <w:t>атериальные з</w:t>
      </w:r>
      <w:r w:rsidR="009D218D" w:rsidRPr="00B655DF">
        <w:t>атрат</w:t>
      </w:r>
      <w:r w:rsidR="00FE4A43" w:rsidRPr="00B655DF">
        <w:t>ы</w:t>
      </w:r>
      <w:r w:rsidR="009D218D" w:rsidRPr="00B655DF">
        <w:t xml:space="preserve"> на производство вареных колбас</w:t>
      </w:r>
      <w:r w:rsidR="00B655DF">
        <w:t xml:space="preserve"> (</w:t>
      </w:r>
      <w:r w:rsidR="00E6232B" w:rsidRPr="00B655DF">
        <w:t>ноябрь, 2005г</w:t>
      </w:r>
      <w:r w:rsidR="00B655DF" w:rsidRPr="00B655DF">
        <w:t>)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1853"/>
        <w:gridCol w:w="849"/>
        <w:gridCol w:w="1347"/>
        <w:gridCol w:w="1514"/>
        <w:gridCol w:w="1514"/>
        <w:gridCol w:w="1514"/>
      </w:tblGrid>
      <w:tr w:rsidR="00FE4A43" w:rsidRPr="00B655DF" w:rsidTr="00A9508E">
        <w:trPr>
          <w:trHeight w:val="1344"/>
          <w:jc w:val="center"/>
        </w:trPr>
        <w:tc>
          <w:tcPr>
            <w:tcW w:w="380" w:type="dxa"/>
            <w:shd w:val="clear" w:color="auto" w:fill="auto"/>
          </w:tcPr>
          <w:p w:rsidR="00FE4A43" w:rsidRPr="00B655DF" w:rsidRDefault="00FE4A43" w:rsidP="00AF74D7">
            <w:pPr>
              <w:pStyle w:val="aff2"/>
            </w:pPr>
            <w:r w:rsidRPr="00B655DF">
              <w:t>№ п/п</w:t>
            </w:r>
          </w:p>
        </w:tc>
        <w:tc>
          <w:tcPr>
            <w:tcW w:w="1988" w:type="dxa"/>
            <w:shd w:val="clear" w:color="auto" w:fill="auto"/>
          </w:tcPr>
          <w:p w:rsidR="00FE4A43" w:rsidRPr="00B655DF" w:rsidRDefault="00FE4A43" w:rsidP="00AF74D7">
            <w:pPr>
              <w:pStyle w:val="aff2"/>
            </w:pPr>
            <w:r w:rsidRPr="00B655DF">
              <w:t>Наименование статьи затрат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FE4A43" w:rsidRPr="00B655DF" w:rsidRDefault="00FE4A43" w:rsidP="00AF74D7">
            <w:pPr>
              <w:pStyle w:val="aff2"/>
            </w:pPr>
            <w:r w:rsidRPr="00B655DF">
              <w:t>Единица измерения</w:t>
            </w:r>
          </w:p>
        </w:tc>
        <w:tc>
          <w:tcPr>
            <w:tcW w:w="1440" w:type="dxa"/>
            <w:shd w:val="clear" w:color="auto" w:fill="auto"/>
          </w:tcPr>
          <w:p w:rsidR="00FE4A43" w:rsidRPr="00B655DF" w:rsidRDefault="00FE4A43" w:rsidP="00AF74D7">
            <w:pPr>
              <w:pStyle w:val="aff2"/>
            </w:pPr>
            <w:r w:rsidRPr="00B655DF">
              <w:t>Колбаса вареная Куриная</w:t>
            </w:r>
          </w:p>
        </w:tc>
        <w:tc>
          <w:tcPr>
            <w:tcW w:w="1620" w:type="dxa"/>
            <w:shd w:val="clear" w:color="auto" w:fill="auto"/>
          </w:tcPr>
          <w:p w:rsidR="00FE4A43" w:rsidRPr="00B655DF" w:rsidRDefault="00FE4A43" w:rsidP="00AF74D7">
            <w:pPr>
              <w:pStyle w:val="aff2"/>
            </w:pPr>
            <w:r w:rsidRPr="00B655DF">
              <w:t>Колбаса вареная Луговая</w:t>
            </w:r>
          </w:p>
        </w:tc>
        <w:tc>
          <w:tcPr>
            <w:tcW w:w="1620" w:type="dxa"/>
            <w:shd w:val="clear" w:color="auto" w:fill="auto"/>
          </w:tcPr>
          <w:p w:rsidR="00FE4A43" w:rsidRPr="00B655DF" w:rsidRDefault="00FE4A43" w:rsidP="00AF74D7">
            <w:pPr>
              <w:pStyle w:val="aff2"/>
            </w:pPr>
            <w:r w:rsidRPr="00B655DF">
              <w:t>Колбаса</w:t>
            </w:r>
          </w:p>
          <w:p w:rsidR="00FE4A43" w:rsidRPr="00B655DF" w:rsidRDefault="00FE4A43" w:rsidP="00AF74D7">
            <w:pPr>
              <w:pStyle w:val="aff2"/>
            </w:pPr>
            <w:r w:rsidRPr="00B655DF">
              <w:t>вареная Дмитриевская</w:t>
            </w:r>
          </w:p>
        </w:tc>
        <w:tc>
          <w:tcPr>
            <w:tcW w:w="1620" w:type="dxa"/>
            <w:shd w:val="clear" w:color="auto" w:fill="auto"/>
          </w:tcPr>
          <w:p w:rsidR="00FE4A43" w:rsidRPr="00B655DF" w:rsidRDefault="00FE4A43" w:rsidP="00AF74D7">
            <w:pPr>
              <w:pStyle w:val="aff2"/>
            </w:pPr>
            <w:r w:rsidRPr="00B655DF">
              <w:t>Колбаса вареная Ветчинная</w:t>
            </w:r>
          </w:p>
        </w:tc>
      </w:tr>
      <w:tr w:rsidR="0053316B" w:rsidRPr="00B655DF" w:rsidTr="00A9508E">
        <w:trPr>
          <w:jc w:val="center"/>
        </w:trPr>
        <w:tc>
          <w:tcPr>
            <w:tcW w:w="38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1</w:t>
            </w:r>
          </w:p>
        </w:tc>
        <w:tc>
          <w:tcPr>
            <w:tcW w:w="1988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Сырье</w:t>
            </w:r>
          </w:p>
        </w:tc>
        <w:tc>
          <w:tcPr>
            <w:tcW w:w="90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44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74,57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336,08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172,59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6,75</w:t>
            </w:r>
          </w:p>
        </w:tc>
      </w:tr>
      <w:tr w:rsidR="0053316B" w:rsidRPr="00B655DF" w:rsidTr="00A9508E">
        <w:trPr>
          <w:jc w:val="center"/>
        </w:trPr>
        <w:tc>
          <w:tcPr>
            <w:tcW w:w="38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2</w:t>
            </w:r>
          </w:p>
        </w:tc>
        <w:tc>
          <w:tcPr>
            <w:tcW w:w="1988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Основные материалы</w:t>
            </w:r>
          </w:p>
        </w:tc>
        <w:tc>
          <w:tcPr>
            <w:tcW w:w="90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44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105,14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10,38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128,96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39,17</w:t>
            </w:r>
          </w:p>
        </w:tc>
      </w:tr>
      <w:tr w:rsidR="0053316B" w:rsidRPr="00B655DF" w:rsidTr="00A9508E">
        <w:trPr>
          <w:jc w:val="center"/>
        </w:trPr>
        <w:tc>
          <w:tcPr>
            <w:tcW w:w="38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</w:p>
        </w:tc>
        <w:tc>
          <w:tcPr>
            <w:tcW w:w="1988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Итого стр</w:t>
            </w:r>
            <w:r w:rsidR="00B655DF">
              <w:t>.1</w:t>
            </w:r>
            <w:r w:rsidRPr="00B655DF">
              <w:t>-2</w:t>
            </w:r>
          </w:p>
        </w:tc>
        <w:tc>
          <w:tcPr>
            <w:tcW w:w="90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44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179,72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346,46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301,55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45,92</w:t>
            </w:r>
          </w:p>
        </w:tc>
      </w:tr>
      <w:tr w:rsidR="0053316B" w:rsidRPr="00B655DF" w:rsidTr="00A9508E">
        <w:trPr>
          <w:jc w:val="center"/>
        </w:trPr>
        <w:tc>
          <w:tcPr>
            <w:tcW w:w="38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3</w:t>
            </w:r>
          </w:p>
        </w:tc>
        <w:tc>
          <w:tcPr>
            <w:tcW w:w="1988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Полуфабрикаты собственного производства</w:t>
            </w:r>
          </w:p>
        </w:tc>
        <w:tc>
          <w:tcPr>
            <w:tcW w:w="90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44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422,80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337,87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133,47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540,48</w:t>
            </w:r>
          </w:p>
        </w:tc>
      </w:tr>
      <w:tr w:rsidR="0053316B" w:rsidRPr="00B655DF" w:rsidTr="00A9508E">
        <w:trPr>
          <w:jc w:val="center"/>
        </w:trPr>
        <w:tc>
          <w:tcPr>
            <w:tcW w:w="38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4</w:t>
            </w:r>
          </w:p>
        </w:tc>
        <w:tc>
          <w:tcPr>
            <w:tcW w:w="1988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Возвратные отходы</w:t>
            </w:r>
            <w:r w:rsidR="00B655DF">
              <w:t xml:space="preserve"> (</w:t>
            </w:r>
            <w:r w:rsidRPr="00B655DF">
              <w:t>вычитаются</w:t>
            </w:r>
            <w:r w:rsidR="00B655DF" w:rsidRPr="00B655DF">
              <w:t xml:space="preserve">) </w:t>
            </w:r>
          </w:p>
        </w:tc>
        <w:tc>
          <w:tcPr>
            <w:tcW w:w="90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440" w:type="dxa"/>
            <w:shd w:val="clear" w:color="auto" w:fill="auto"/>
          </w:tcPr>
          <w:p w:rsidR="0053316B" w:rsidRPr="00B655DF" w:rsidRDefault="00B655DF" w:rsidP="00AF74D7">
            <w:pPr>
              <w:pStyle w:val="aff2"/>
            </w:pPr>
            <w:r w:rsidRPr="00B655DF">
              <w:t xml:space="preserve"> - 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B655DF" w:rsidP="00AF74D7">
            <w:pPr>
              <w:pStyle w:val="aff2"/>
            </w:pPr>
            <w:r w:rsidRPr="00B655DF">
              <w:t xml:space="preserve"> - 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B655DF" w:rsidP="00AF74D7">
            <w:pPr>
              <w:pStyle w:val="aff2"/>
            </w:pPr>
            <w:r w:rsidRPr="00B655DF">
              <w:t xml:space="preserve"> - 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B655DF" w:rsidP="00AF74D7">
            <w:pPr>
              <w:pStyle w:val="aff2"/>
            </w:pPr>
            <w:r w:rsidRPr="00B655DF">
              <w:t xml:space="preserve"> - </w:t>
            </w:r>
          </w:p>
        </w:tc>
      </w:tr>
      <w:tr w:rsidR="0053316B" w:rsidRPr="00B655DF" w:rsidTr="00A9508E">
        <w:trPr>
          <w:jc w:val="center"/>
        </w:trPr>
        <w:tc>
          <w:tcPr>
            <w:tcW w:w="38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5</w:t>
            </w:r>
          </w:p>
        </w:tc>
        <w:tc>
          <w:tcPr>
            <w:tcW w:w="1988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Вспомогательные материалы</w:t>
            </w:r>
          </w:p>
        </w:tc>
        <w:tc>
          <w:tcPr>
            <w:tcW w:w="90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44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36,58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42,77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22,65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32,08</w:t>
            </w:r>
          </w:p>
        </w:tc>
      </w:tr>
      <w:tr w:rsidR="0053316B" w:rsidRPr="00B655DF" w:rsidTr="00A9508E">
        <w:trPr>
          <w:jc w:val="center"/>
        </w:trPr>
        <w:tc>
          <w:tcPr>
            <w:tcW w:w="38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</w:p>
        </w:tc>
        <w:tc>
          <w:tcPr>
            <w:tcW w:w="1988" w:type="dxa"/>
            <w:shd w:val="clear" w:color="auto" w:fill="auto"/>
          </w:tcPr>
          <w:p w:rsidR="0053316B" w:rsidRPr="00B655DF" w:rsidRDefault="00A56326" w:rsidP="00AF74D7">
            <w:pPr>
              <w:pStyle w:val="aff2"/>
            </w:pPr>
            <w:r w:rsidRPr="00B655DF">
              <w:t>Итого стр</w:t>
            </w:r>
            <w:r w:rsidR="00B655DF">
              <w:t>.1</w:t>
            </w:r>
            <w:r w:rsidRPr="00B655DF">
              <w:t>-5</w:t>
            </w:r>
          </w:p>
        </w:tc>
        <w:tc>
          <w:tcPr>
            <w:tcW w:w="90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44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639,09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727,11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457,67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618,48</w:t>
            </w:r>
          </w:p>
        </w:tc>
      </w:tr>
      <w:tr w:rsidR="0053316B" w:rsidRPr="00B655DF" w:rsidTr="00A9508E">
        <w:trPr>
          <w:jc w:val="center"/>
        </w:trPr>
        <w:tc>
          <w:tcPr>
            <w:tcW w:w="380" w:type="dxa"/>
            <w:shd w:val="clear" w:color="auto" w:fill="auto"/>
          </w:tcPr>
          <w:p w:rsidR="0053316B" w:rsidRPr="00B655DF" w:rsidRDefault="00A56326" w:rsidP="00AF74D7">
            <w:pPr>
              <w:pStyle w:val="aff2"/>
            </w:pPr>
            <w:r w:rsidRPr="00B655DF">
              <w:t>6</w:t>
            </w:r>
          </w:p>
        </w:tc>
        <w:tc>
          <w:tcPr>
            <w:tcW w:w="1988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Энергия</w:t>
            </w:r>
          </w:p>
        </w:tc>
        <w:tc>
          <w:tcPr>
            <w:tcW w:w="900" w:type="dxa"/>
            <w:shd w:val="clear" w:color="auto" w:fill="auto"/>
          </w:tcPr>
          <w:p w:rsidR="0053316B" w:rsidRPr="00B655DF" w:rsidRDefault="0053316B" w:rsidP="00AF74D7">
            <w:pPr>
              <w:pStyle w:val="aff2"/>
            </w:pPr>
            <w:r w:rsidRPr="00B655DF">
              <w:t>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440" w:type="dxa"/>
            <w:shd w:val="clear" w:color="auto" w:fill="auto"/>
          </w:tcPr>
          <w:p w:rsidR="0053316B" w:rsidRPr="00B655DF" w:rsidRDefault="002D7B27" w:rsidP="00AF74D7">
            <w:pPr>
              <w:pStyle w:val="aff2"/>
            </w:pPr>
            <w:r w:rsidRPr="00B655DF">
              <w:t>4,9</w:t>
            </w:r>
            <w:r w:rsidR="00A46897" w:rsidRPr="00B655DF">
              <w:t>3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D54C62" w:rsidP="00AF74D7">
            <w:pPr>
              <w:pStyle w:val="aff2"/>
            </w:pPr>
            <w:r w:rsidRPr="00B655DF">
              <w:t>5,</w:t>
            </w:r>
            <w:r w:rsidR="002D7B27" w:rsidRPr="00B655DF">
              <w:t>76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D54C62" w:rsidP="00AF74D7">
            <w:pPr>
              <w:pStyle w:val="aff2"/>
            </w:pPr>
            <w:r w:rsidRPr="00B655DF">
              <w:t>3,</w:t>
            </w:r>
            <w:r w:rsidR="00A46897" w:rsidRPr="00B655DF">
              <w:t>0</w:t>
            </w:r>
            <w:r w:rsidR="002D7B27" w:rsidRPr="00B655DF">
              <w:t>6</w:t>
            </w:r>
          </w:p>
        </w:tc>
        <w:tc>
          <w:tcPr>
            <w:tcW w:w="1620" w:type="dxa"/>
            <w:shd w:val="clear" w:color="auto" w:fill="auto"/>
          </w:tcPr>
          <w:p w:rsidR="0053316B" w:rsidRPr="00B655DF" w:rsidRDefault="00D54C62" w:rsidP="00AF74D7">
            <w:pPr>
              <w:pStyle w:val="aff2"/>
            </w:pPr>
            <w:r w:rsidRPr="00B655DF">
              <w:t>4,</w:t>
            </w:r>
            <w:r w:rsidR="002D7B27" w:rsidRPr="00B655DF">
              <w:t>35</w:t>
            </w:r>
          </w:p>
        </w:tc>
      </w:tr>
      <w:tr w:rsidR="00A46897" w:rsidRPr="00B655DF" w:rsidTr="00A9508E">
        <w:trPr>
          <w:jc w:val="center"/>
        </w:trPr>
        <w:tc>
          <w:tcPr>
            <w:tcW w:w="380" w:type="dxa"/>
            <w:shd w:val="clear" w:color="auto" w:fill="auto"/>
          </w:tcPr>
          <w:p w:rsidR="00A46897" w:rsidRPr="00B655DF" w:rsidRDefault="00A46897" w:rsidP="00AF74D7">
            <w:pPr>
              <w:pStyle w:val="aff2"/>
            </w:pPr>
          </w:p>
        </w:tc>
        <w:tc>
          <w:tcPr>
            <w:tcW w:w="1988" w:type="dxa"/>
            <w:shd w:val="clear" w:color="auto" w:fill="auto"/>
          </w:tcPr>
          <w:p w:rsidR="00A46897" w:rsidRPr="00B655DF" w:rsidRDefault="00A46897" w:rsidP="00AF74D7">
            <w:pPr>
              <w:pStyle w:val="aff2"/>
            </w:pPr>
            <w:r w:rsidRPr="00B655DF">
              <w:t>Итого</w:t>
            </w:r>
          </w:p>
        </w:tc>
        <w:tc>
          <w:tcPr>
            <w:tcW w:w="900" w:type="dxa"/>
            <w:shd w:val="clear" w:color="auto" w:fill="auto"/>
          </w:tcPr>
          <w:p w:rsidR="00A46897" w:rsidRPr="00B655DF" w:rsidRDefault="00A46897" w:rsidP="00AF74D7">
            <w:pPr>
              <w:pStyle w:val="aff2"/>
            </w:pPr>
          </w:p>
        </w:tc>
        <w:tc>
          <w:tcPr>
            <w:tcW w:w="1440" w:type="dxa"/>
            <w:shd w:val="clear" w:color="auto" w:fill="auto"/>
          </w:tcPr>
          <w:p w:rsidR="00A46897" w:rsidRPr="00B655DF" w:rsidRDefault="00A46897" w:rsidP="00AF74D7">
            <w:pPr>
              <w:pStyle w:val="aff2"/>
            </w:pPr>
            <w:r w:rsidRPr="00B655DF">
              <w:t>643,93</w:t>
            </w:r>
          </w:p>
        </w:tc>
        <w:tc>
          <w:tcPr>
            <w:tcW w:w="1620" w:type="dxa"/>
            <w:shd w:val="clear" w:color="auto" w:fill="auto"/>
          </w:tcPr>
          <w:p w:rsidR="00A46897" w:rsidRPr="00B655DF" w:rsidRDefault="00A46897" w:rsidP="00AF74D7">
            <w:pPr>
              <w:pStyle w:val="aff2"/>
            </w:pPr>
            <w:r w:rsidRPr="00B655DF">
              <w:t>732,75</w:t>
            </w:r>
          </w:p>
        </w:tc>
        <w:tc>
          <w:tcPr>
            <w:tcW w:w="1620" w:type="dxa"/>
            <w:shd w:val="clear" w:color="auto" w:fill="auto"/>
          </w:tcPr>
          <w:p w:rsidR="00A46897" w:rsidRPr="00B655DF" w:rsidRDefault="00A46897" w:rsidP="00AF74D7">
            <w:pPr>
              <w:pStyle w:val="aff2"/>
            </w:pPr>
            <w:r w:rsidRPr="00B655DF">
              <w:t>460,67</w:t>
            </w:r>
          </w:p>
        </w:tc>
        <w:tc>
          <w:tcPr>
            <w:tcW w:w="1620" w:type="dxa"/>
            <w:shd w:val="clear" w:color="auto" w:fill="auto"/>
          </w:tcPr>
          <w:p w:rsidR="00A46897" w:rsidRPr="00B655DF" w:rsidRDefault="00A46897" w:rsidP="00AF74D7">
            <w:pPr>
              <w:pStyle w:val="aff2"/>
            </w:pPr>
            <w:r w:rsidRPr="00B655DF">
              <w:t>622,74</w:t>
            </w:r>
          </w:p>
        </w:tc>
      </w:tr>
    </w:tbl>
    <w:p w:rsidR="00B655DF" w:rsidRPr="00B655DF" w:rsidRDefault="00B655DF" w:rsidP="00B655DF"/>
    <w:p w:rsidR="00B655DF" w:rsidRPr="00B655DF" w:rsidRDefault="00B655DF" w:rsidP="00AF74D7">
      <w:pPr>
        <w:pStyle w:val="2"/>
      </w:pPr>
      <w:bookmarkStart w:id="7" w:name="_Toc249301095"/>
      <w:r>
        <w:t>2.2</w:t>
      </w:r>
      <w:r w:rsidR="00950021" w:rsidRPr="00B655DF">
        <w:t xml:space="preserve"> Учет затрат на оплату труда</w:t>
      </w:r>
      <w:r w:rsidR="007938AE" w:rsidRPr="00B655DF">
        <w:t xml:space="preserve"> и его социальную защиту</w:t>
      </w:r>
      <w:bookmarkEnd w:id="7"/>
    </w:p>
    <w:p w:rsidR="00AF74D7" w:rsidRDefault="00AF74D7" w:rsidP="00B655DF"/>
    <w:p w:rsidR="00B655DF" w:rsidRDefault="00950021" w:rsidP="00B655DF">
      <w:r w:rsidRPr="00B655DF">
        <w:t>В составе калькуляционных статей затрат, формирующих себестоимость продукции, предусмотрены две статьи, связанные с оплатой труда и его социальной защитой</w:t>
      </w:r>
      <w:r w:rsidR="00B655DF" w:rsidRPr="00B655DF">
        <w:t xml:space="preserve">: </w:t>
      </w:r>
      <w:r w:rsidRPr="00B655DF">
        <w:t>расходы на оплату труда производственных рабочих и отчисления на социальные нужды</w:t>
      </w:r>
      <w:r w:rsidR="00B655DF" w:rsidRPr="00B655DF">
        <w:t xml:space="preserve">. </w:t>
      </w:r>
      <w:r w:rsidR="00960884" w:rsidRPr="00B655DF">
        <w:t>По операциям технологического процесса с учетом качества работ, их трудоемкости и квалификации рабочих разрабатываются и нормы трудовых затрат</w:t>
      </w:r>
      <w:r w:rsidR="00B655DF" w:rsidRPr="00B655DF">
        <w:t xml:space="preserve">. </w:t>
      </w:r>
      <w:r w:rsidR="00960884" w:rsidRPr="00B655DF">
        <w:t>Наличие такой информации служит базой для нормативного калькулирования прямых материальных затрат, составления смет на статьи калькуляции, в которых отражаются затраты на организацию производства и управление им</w:t>
      </w:r>
      <w:r w:rsidR="00B655DF" w:rsidRPr="00B655DF">
        <w:t>.</w:t>
      </w:r>
    </w:p>
    <w:p w:rsidR="00B655DF" w:rsidRDefault="00FD56F3" w:rsidP="00B655DF">
      <w:r w:rsidRPr="00B655DF">
        <w:t>По статье</w:t>
      </w:r>
      <w:r w:rsidR="00B655DF">
        <w:t xml:space="preserve"> "</w:t>
      </w:r>
      <w:r w:rsidRPr="00B655DF">
        <w:t>Р</w:t>
      </w:r>
      <w:r w:rsidR="00182E8C" w:rsidRPr="00B655DF">
        <w:t>асходы на оплату труда производственных рабочих</w:t>
      </w:r>
      <w:r w:rsidR="00B655DF">
        <w:t xml:space="preserve">" </w:t>
      </w:r>
      <w:r w:rsidR="00182E8C" w:rsidRPr="00B655DF">
        <w:t>планируют и учитывают основную и дополнительную заработанную плату производственных рабочих и инженерно-технических работников, непосредственно связанных с изготовлением продукции</w:t>
      </w:r>
      <w:r w:rsidR="00B655DF" w:rsidRPr="00B655DF">
        <w:t>.</w:t>
      </w:r>
    </w:p>
    <w:p w:rsidR="00B655DF" w:rsidRDefault="007504E1" w:rsidP="00B655DF">
      <w:r w:rsidRPr="00B655DF">
        <w:t>При повременной форме оплата труда производится за определенное количество отработанного времени, независимо от количества выполненных рабо</w:t>
      </w:r>
      <w:r w:rsidR="00B655DF">
        <w:t>т.д.</w:t>
      </w:r>
      <w:r w:rsidR="009625DC" w:rsidRPr="00B655DF">
        <w:t>ля определения заработанной платы рабочего с повременной оплатой труда достаточно знать присвоенный ему разряд, отработанное время и тарифную ставку</w:t>
      </w:r>
      <w:r w:rsidR="00B655DF" w:rsidRPr="00B655DF">
        <w:t xml:space="preserve">. </w:t>
      </w:r>
      <w:r w:rsidR="009625DC" w:rsidRPr="00B655DF">
        <w:t xml:space="preserve">Отработанное время берется из табеля учета использования рабочего времени, а тарифная ставка </w:t>
      </w:r>
      <w:r w:rsidR="00B655DF">
        <w:t>-</w:t>
      </w:r>
      <w:r w:rsidR="009625DC" w:rsidRPr="00B655DF">
        <w:t xml:space="preserve"> из утвержденной тарифной сетки</w:t>
      </w:r>
      <w:r w:rsidR="00B655DF" w:rsidRPr="00B655DF">
        <w:t xml:space="preserve">. </w:t>
      </w:r>
      <w:r w:rsidR="009625DC" w:rsidRPr="00B655DF">
        <w:t>Сумма заработка определяется путем умножения часовой тарифной ставки на количество отработанных часов</w:t>
      </w:r>
      <w:r w:rsidR="00B655DF" w:rsidRPr="00B655DF">
        <w:t xml:space="preserve">. </w:t>
      </w:r>
      <w:r w:rsidR="0030703F" w:rsidRPr="00B655DF">
        <w:t>Основная заработанная повременщиков и доплаты, прямое отнесение которых на себестоимость изделий затруднено, распределяются на основе расчета сметных ставок этих расходов на единицу продукции, вычисленных исходя из объема производства, перечня рабочих мест и норм обслуживания</w:t>
      </w:r>
      <w:r w:rsidR="00B655DF" w:rsidRPr="00B655DF">
        <w:t>.</w:t>
      </w:r>
    </w:p>
    <w:p w:rsidR="00877B95" w:rsidRDefault="00C8696F" w:rsidP="00B655DF">
      <w:r w:rsidRPr="00B655DF">
        <w:t>Ф</w:t>
      </w:r>
      <w:r w:rsidR="00877B95" w:rsidRPr="00B655DF">
        <w:t xml:space="preserve">онд основной заработной платы производственных рабочих включает </w:t>
      </w:r>
      <w:r w:rsidR="001208A2" w:rsidRPr="00B655DF">
        <w:t>фонд повременный</w:t>
      </w:r>
      <w:r w:rsidR="00877B95" w:rsidRPr="00B655DF">
        <w:t xml:space="preserve"> </w:t>
      </w:r>
      <w:r w:rsidR="001208A2" w:rsidRPr="00B655DF">
        <w:t xml:space="preserve">оплаты </w:t>
      </w:r>
      <w:r w:rsidR="00877B95" w:rsidRPr="00B655DF">
        <w:t>и фонды доплат и премий</w:t>
      </w:r>
    </w:p>
    <w:p w:rsidR="00AF74D7" w:rsidRPr="00B655DF" w:rsidRDefault="00AF74D7" w:rsidP="00B655DF"/>
    <w:p w:rsidR="00877B95" w:rsidRDefault="00EE200C" w:rsidP="00B655DF">
      <w:r>
        <w:rPr>
          <w:position w:val="-8"/>
        </w:rPr>
        <w:pict>
          <v:shape id="_x0000_i1027" type="#_x0000_t75" style="width:98.25pt;height:15pt">
            <v:imagedata r:id="rId9" o:title=""/>
          </v:shape>
        </w:pict>
      </w:r>
      <w:r w:rsidR="00F77834" w:rsidRPr="00B655DF">
        <w:t>,</w:t>
      </w:r>
    </w:p>
    <w:p w:rsidR="00AF74D7" w:rsidRPr="00B655DF" w:rsidRDefault="00AF74D7" w:rsidP="00B655DF"/>
    <w:p w:rsidR="00B655DF" w:rsidRDefault="00F77834" w:rsidP="00B655DF">
      <w:r w:rsidRPr="00B655DF">
        <w:t>где З</w:t>
      </w:r>
      <w:r w:rsidRPr="00B655DF">
        <w:rPr>
          <w:vertAlign w:val="subscript"/>
        </w:rPr>
        <w:t>о</w:t>
      </w:r>
      <w:r w:rsidRPr="00B655DF">
        <w:t xml:space="preserve"> </w:t>
      </w:r>
      <w:r w:rsidR="00B655DF">
        <w:t>-</w:t>
      </w:r>
      <w:r w:rsidRPr="00B655DF">
        <w:t xml:space="preserve"> фонд </w:t>
      </w:r>
      <w:r w:rsidR="001208A2" w:rsidRPr="00B655DF">
        <w:t xml:space="preserve">повременной </w:t>
      </w:r>
      <w:r w:rsidR="00EB58A3" w:rsidRPr="00B655DF">
        <w:t>заработанной платы</w:t>
      </w:r>
      <w:r w:rsidR="00B655DF" w:rsidRPr="00B655DF">
        <w:t xml:space="preserve">; </w:t>
      </w:r>
      <w:r w:rsidRPr="00B655DF">
        <w:t>З</w:t>
      </w:r>
      <w:r w:rsidRPr="00B655DF">
        <w:rPr>
          <w:vertAlign w:val="subscript"/>
        </w:rPr>
        <w:t>прф</w:t>
      </w:r>
      <w:r w:rsidR="00B655DF" w:rsidRPr="00B655DF">
        <w:t xml:space="preserve"> - </w:t>
      </w:r>
      <w:r w:rsidRPr="00B655DF">
        <w:t>фонд премии, руб</w:t>
      </w:r>
      <w:r w:rsidR="00B655DF" w:rsidRPr="00B655DF">
        <w:t xml:space="preserve">; </w:t>
      </w:r>
      <w:r w:rsidRPr="00B655DF">
        <w:t>З</w:t>
      </w:r>
      <w:r w:rsidRPr="00B655DF">
        <w:rPr>
          <w:vertAlign w:val="subscript"/>
        </w:rPr>
        <w:t>дп</w:t>
      </w:r>
      <w:r w:rsidR="00B655DF" w:rsidRPr="00B655DF">
        <w:t xml:space="preserve"> - </w:t>
      </w:r>
      <w:r w:rsidRPr="00B655DF">
        <w:t>фонд доплат, руб</w:t>
      </w:r>
      <w:r w:rsidR="00B655DF" w:rsidRPr="00B655DF">
        <w:t>.</w:t>
      </w:r>
    </w:p>
    <w:p w:rsidR="00B820B2" w:rsidRDefault="00877B95" w:rsidP="00B655DF">
      <w:r w:rsidRPr="00B655DF">
        <w:t>Фонд премии З</w:t>
      </w:r>
      <w:r w:rsidRPr="00B655DF">
        <w:rPr>
          <w:vertAlign w:val="subscript"/>
        </w:rPr>
        <w:t>прф</w:t>
      </w:r>
      <w:r w:rsidR="00B820B2" w:rsidRPr="00B655DF">
        <w:t xml:space="preserve"> определяют по формуле</w:t>
      </w:r>
    </w:p>
    <w:p w:rsidR="00AF74D7" w:rsidRPr="00B655DF" w:rsidRDefault="00AF74D7" w:rsidP="00B655DF"/>
    <w:p w:rsidR="00877B95" w:rsidRDefault="00EE200C" w:rsidP="00B655DF">
      <w:r>
        <w:rPr>
          <w:position w:val="-8"/>
        </w:rPr>
        <w:pict>
          <v:shape id="_x0000_i1028" type="#_x0000_t75" style="width:66.75pt;height:15pt">
            <v:imagedata r:id="rId10" o:title=""/>
          </v:shape>
        </w:pict>
      </w:r>
      <w:r w:rsidR="00877B95" w:rsidRPr="00B655DF">
        <w:t>,</w:t>
      </w:r>
    </w:p>
    <w:p w:rsidR="00AF74D7" w:rsidRPr="00B655DF" w:rsidRDefault="00AF74D7" w:rsidP="00B655DF"/>
    <w:p w:rsidR="00B655DF" w:rsidRDefault="00877B95" w:rsidP="00B655DF">
      <w:r w:rsidRPr="00B655DF">
        <w:t>где К</w:t>
      </w:r>
      <w:r w:rsidRPr="00B655DF">
        <w:rPr>
          <w:vertAlign w:val="subscript"/>
        </w:rPr>
        <w:t>пр</w:t>
      </w:r>
      <w:r w:rsidR="00B820B2" w:rsidRPr="00B655DF">
        <w:t xml:space="preserve"> </w:t>
      </w:r>
      <w:r w:rsidR="00B655DF">
        <w:t>-</w:t>
      </w:r>
      <w:r w:rsidR="00B820B2" w:rsidRPr="00B655DF">
        <w:t xml:space="preserve"> </w:t>
      </w:r>
      <w:r w:rsidR="00BC76A0" w:rsidRPr="00B655DF">
        <w:t>процент премии</w:t>
      </w:r>
      <w:r w:rsidR="00F77834" w:rsidRPr="00B655DF">
        <w:t>, К</w:t>
      </w:r>
      <w:r w:rsidR="00BC76A0" w:rsidRPr="00B655DF">
        <w:rPr>
          <w:vertAlign w:val="subscript"/>
        </w:rPr>
        <w:t>пр</w:t>
      </w:r>
      <w:r w:rsidR="00BC76A0" w:rsidRPr="00B655DF">
        <w:t xml:space="preserve"> = </w:t>
      </w:r>
      <w:r w:rsidR="008D31DE" w:rsidRPr="00B655DF">
        <w:t>4</w:t>
      </w:r>
      <w:r w:rsidR="00BC76A0" w:rsidRPr="00B655DF">
        <w:t>0</w:t>
      </w:r>
      <w:r w:rsidR="00B655DF" w:rsidRPr="00B655DF">
        <w:t>%.</w:t>
      </w:r>
    </w:p>
    <w:p w:rsidR="00F77834" w:rsidRDefault="00F77834" w:rsidP="00B655DF">
      <w:r w:rsidRPr="00B655DF">
        <w:t>Фо</w:t>
      </w:r>
      <w:r w:rsidR="00BC76A0" w:rsidRPr="00B655DF">
        <w:t>нд доплат определяют по формуле</w:t>
      </w:r>
    </w:p>
    <w:p w:rsidR="00AF74D7" w:rsidRPr="00B655DF" w:rsidRDefault="00AF74D7" w:rsidP="00B655DF"/>
    <w:p w:rsidR="00BC76A0" w:rsidRDefault="00EE200C" w:rsidP="00B655DF">
      <w:r>
        <w:rPr>
          <w:position w:val="-6"/>
        </w:rPr>
        <w:pict>
          <v:shape id="_x0000_i1029" type="#_x0000_t75" style="width:62.25pt;height:14.25pt">
            <v:imagedata r:id="rId11" o:title=""/>
          </v:shape>
        </w:pict>
      </w:r>
      <w:r w:rsidR="00BC76A0" w:rsidRPr="00B655DF">
        <w:t>,</w:t>
      </w:r>
    </w:p>
    <w:p w:rsidR="00AF74D7" w:rsidRPr="00B655DF" w:rsidRDefault="00AF74D7" w:rsidP="00B655DF"/>
    <w:p w:rsidR="00B655DF" w:rsidRDefault="00BC76A0" w:rsidP="00B655DF">
      <w:r w:rsidRPr="00B655DF">
        <w:t>где</w:t>
      </w:r>
      <w:r w:rsidR="00B655DF" w:rsidRPr="00B655DF">
        <w:t xml:space="preserve"> </w:t>
      </w:r>
      <w:r w:rsidRPr="00B655DF">
        <w:t>К</w:t>
      </w:r>
      <w:r w:rsidRPr="00B655DF">
        <w:rPr>
          <w:vertAlign w:val="subscript"/>
        </w:rPr>
        <w:t>дп</w:t>
      </w:r>
      <w:r w:rsidR="00B655DF" w:rsidRPr="00B655DF">
        <w:t xml:space="preserve"> - </w:t>
      </w:r>
      <w:r w:rsidR="00F77834" w:rsidRPr="00B655DF">
        <w:t>процент доплат, выплачиваемых рабочим в связи с отступлением от</w:t>
      </w:r>
      <w:r w:rsidRPr="00B655DF">
        <w:t xml:space="preserve"> нормальных условий производства</w:t>
      </w:r>
      <w:r w:rsidR="00B655DF">
        <w:t xml:space="preserve"> (</w:t>
      </w:r>
      <w:r w:rsidRPr="00B655DF">
        <w:t xml:space="preserve">несоответствие оборудования при обработке догружаемых изделий, марок материалов, инструмента и </w:t>
      </w:r>
      <w:r w:rsidR="00B655DF">
        <w:t>др.)</w:t>
      </w:r>
      <w:r w:rsidR="00B655DF" w:rsidRPr="00B655DF">
        <w:t>,</w:t>
      </w:r>
      <w:r w:rsidRPr="00B655DF">
        <w:t xml:space="preserve"> </w:t>
      </w:r>
      <w:r w:rsidR="008D31DE" w:rsidRPr="00B655DF">
        <w:t>К</w:t>
      </w:r>
      <w:r w:rsidR="008D31DE" w:rsidRPr="00B655DF">
        <w:rPr>
          <w:vertAlign w:val="subscript"/>
        </w:rPr>
        <w:t>дп</w:t>
      </w:r>
      <w:r w:rsidR="008D31DE" w:rsidRPr="00B655DF">
        <w:t xml:space="preserve"> </w:t>
      </w:r>
      <w:r w:rsidRPr="00B655DF">
        <w:t>= 4</w:t>
      </w:r>
      <w:r w:rsidR="00B655DF" w:rsidRPr="00B655DF">
        <w:t>%.</w:t>
      </w:r>
    </w:p>
    <w:p w:rsidR="00D76948" w:rsidRDefault="00F77834" w:rsidP="00B655DF">
      <w:r w:rsidRPr="00B655DF">
        <w:t xml:space="preserve">Дополнительная заработная плата </w:t>
      </w:r>
      <w:r w:rsidR="00D76948" w:rsidRPr="00B655DF">
        <w:t>З</w:t>
      </w:r>
      <w:r w:rsidR="00D76948" w:rsidRPr="00B655DF">
        <w:rPr>
          <w:vertAlign w:val="subscript"/>
        </w:rPr>
        <w:t>доп</w:t>
      </w:r>
      <w:r w:rsidR="00D76948" w:rsidRPr="00B655DF">
        <w:t xml:space="preserve"> </w:t>
      </w:r>
      <w:r w:rsidRPr="00B655DF">
        <w:t>включает оплату отпуска, выполнение</w:t>
      </w:r>
      <w:r w:rsidR="00D76948" w:rsidRPr="00B655DF">
        <w:t xml:space="preserve"> государственных обязанностей, учебных отпусков, доплаты по прогрессивно-сдельной системе, доплаты за работу в ночное время, и принимается по определенной доле от основной </w:t>
      </w:r>
      <w:r w:rsidR="00356C8C" w:rsidRPr="00B655DF">
        <w:t xml:space="preserve">повременной </w:t>
      </w:r>
      <w:r w:rsidR="00D76948" w:rsidRPr="00B655DF">
        <w:t>заработной платы</w:t>
      </w:r>
    </w:p>
    <w:p w:rsidR="00AF74D7" w:rsidRPr="00B655DF" w:rsidRDefault="00AF74D7" w:rsidP="00B655DF"/>
    <w:p w:rsidR="00F77834" w:rsidRDefault="00EE200C" w:rsidP="00B655DF">
      <w:r>
        <w:rPr>
          <w:position w:val="-6"/>
        </w:rPr>
        <w:pict>
          <v:shape id="_x0000_i1030" type="#_x0000_t75" style="width:62.25pt;height:14.25pt">
            <v:imagedata r:id="rId12" o:title=""/>
          </v:shape>
        </w:pict>
      </w:r>
      <w:r w:rsidR="00E152E5" w:rsidRPr="00B655DF">
        <w:t>,</w:t>
      </w:r>
    </w:p>
    <w:p w:rsidR="00AF74D7" w:rsidRPr="00B655DF" w:rsidRDefault="00AF74D7" w:rsidP="00B655DF"/>
    <w:p w:rsidR="00B655DF" w:rsidRDefault="00F77834" w:rsidP="00B655DF">
      <w:r w:rsidRPr="00B655DF">
        <w:t>где</w:t>
      </w:r>
      <w:r w:rsidR="00E152E5" w:rsidRPr="00B655DF">
        <w:t xml:space="preserve"> К</w:t>
      </w:r>
      <w:r w:rsidR="00E152E5" w:rsidRPr="00B655DF">
        <w:rPr>
          <w:vertAlign w:val="subscript"/>
        </w:rPr>
        <w:t>д</w:t>
      </w:r>
      <w:r w:rsidR="00B655DF" w:rsidRPr="00B655DF">
        <w:t xml:space="preserve"> - </w:t>
      </w:r>
      <w:r w:rsidR="00E152E5" w:rsidRPr="00B655DF">
        <w:t>принятый процент дополнительной заработной платы, К</w:t>
      </w:r>
      <w:r w:rsidR="00E152E5" w:rsidRPr="00B655DF">
        <w:rPr>
          <w:vertAlign w:val="subscript"/>
        </w:rPr>
        <w:t>д</w:t>
      </w:r>
      <w:r w:rsidR="00E152E5" w:rsidRPr="00B655DF">
        <w:t>=10%</w:t>
      </w:r>
      <w:r w:rsidR="00B655DF" w:rsidRPr="00B655DF">
        <w:t>.</w:t>
      </w:r>
    </w:p>
    <w:p w:rsidR="00B655DF" w:rsidRDefault="001D235F" w:rsidP="00B655DF">
      <w:r w:rsidRPr="00B655DF">
        <w:t>Дополнительную заработанную плату производственных рабочих распределяют между видами продукции пропорционально основной заработанной плате</w:t>
      </w:r>
      <w:r w:rsidR="00B655DF" w:rsidRPr="00B655DF">
        <w:t>.</w:t>
      </w:r>
    </w:p>
    <w:p w:rsidR="00B655DF" w:rsidRDefault="00B54405" w:rsidP="00B655DF">
      <w:r w:rsidRPr="00B655DF">
        <w:t xml:space="preserve">Для начисления </w:t>
      </w:r>
      <w:r w:rsidR="009625DC" w:rsidRPr="00B655DF">
        <w:t>единого социального налога в качестве базового показателя используются выплаты, вознаграждения и иные доходы, начисляемые работодателем в пользу работников</w:t>
      </w:r>
      <w:r w:rsidR="00B655DF">
        <w:t xml:space="preserve"> (</w:t>
      </w:r>
      <w:r w:rsidR="009625DC" w:rsidRPr="00B655DF">
        <w:t>ст</w:t>
      </w:r>
      <w:r w:rsidR="00B655DF">
        <w:t>.2</w:t>
      </w:r>
      <w:r w:rsidR="009625DC" w:rsidRPr="00B655DF">
        <w:t>37 НК РФ</w:t>
      </w:r>
      <w:r w:rsidR="00B655DF" w:rsidRPr="00B655DF">
        <w:t xml:space="preserve">). </w:t>
      </w:r>
      <w:r w:rsidR="009625DC" w:rsidRPr="00B655DF">
        <w:t>Сумма налоговой базы исчисляется на каждого отдельного работника нарастающим итогом с начала года</w:t>
      </w:r>
      <w:r w:rsidR="00B655DF" w:rsidRPr="00B655DF">
        <w:t xml:space="preserve">. </w:t>
      </w:r>
      <w:r w:rsidR="009625DC" w:rsidRPr="00B655DF">
        <w:t>Данный налог производственными предприятиями зачисляется в федеральный бюджет и в государственные внебюджетные фонды</w:t>
      </w:r>
      <w:r w:rsidR="00B655DF" w:rsidRPr="00B655DF">
        <w:t xml:space="preserve">: </w:t>
      </w:r>
      <w:r w:rsidR="00066659" w:rsidRPr="00B655DF">
        <w:t>федеральный бюджет, фонд социального страхования Российской Федерации, Федеральный фонд ОМС, Территориальный фонд ОМС</w:t>
      </w:r>
      <w:r w:rsidR="00B655DF" w:rsidRPr="00B655DF">
        <w:t>.</w:t>
      </w:r>
    </w:p>
    <w:p w:rsidR="00B655DF" w:rsidRDefault="001D235F" w:rsidP="00B655DF">
      <w:r w:rsidRPr="00B655DF">
        <w:t>Отчисления на социальные нужды с заработанной платы производственных рабочих распределяют между видами продукции пропорционально основной заработанной плате производственных рабочих</w:t>
      </w:r>
      <w:r w:rsidR="00B655DF" w:rsidRPr="00B655DF">
        <w:t>.</w:t>
      </w:r>
    </w:p>
    <w:p w:rsidR="00B655DF" w:rsidRDefault="00F77834" w:rsidP="00B655DF">
      <w:r w:rsidRPr="00B655DF">
        <w:t xml:space="preserve">Фонд </w:t>
      </w:r>
      <w:r w:rsidR="00501212" w:rsidRPr="00B655DF">
        <w:t xml:space="preserve">оплаты труда вспомогательных рабочих, ИТР, СКП и МОП </w:t>
      </w:r>
      <w:r w:rsidRPr="00B655DF">
        <w:t>определяется на основе тарифных ставок, должностных окладов и</w:t>
      </w:r>
      <w:r w:rsidR="009625DC" w:rsidRPr="00B655DF">
        <w:t xml:space="preserve"> принятого ко</w:t>
      </w:r>
      <w:r w:rsidR="006C408D" w:rsidRPr="00B655DF">
        <w:t>личества работающих</w:t>
      </w:r>
      <w:r w:rsidR="00B655DF" w:rsidRPr="00B655DF">
        <w:t xml:space="preserve">. </w:t>
      </w:r>
      <w:r w:rsidRPr="00B655DF">
        <w:t>Премия из фонда заработной платы складывается из премии по положению,</w:t>
      </w:r>
      <w:r w:rsidR="00501212" w:rsidRPr="00B655DF">
        <w:t xml:space="preserve"> которая рассчитывается в долях годового фонда заработной платы и составляет для вспомогательных рабочих 12%, для ИТР</w:t>
      </w:r>
      <w:r w:rsidR="00B655DF" w:rsidRPr="00B655DF">
        <w:t xml:space="preserve"> - </w:t>
      </w:r>
      <w:r w:rsidR="00501212" w:rsidRPr="00B655DF">
        <w:t>30</w:t>
      </w:r>
      <w:r w:rsidR="00EB58A3" w:rsidRPr="00B655DF">
        <w:t>%</w:t>
      </w:r>
      <w:r w:rsidR="00B655DF" w:rsidRPr="00B655DF">
        <w:t>,</w:t>
      </w:r>
      <w:r w:rsidR="00EB58A3" w:rsidRPr="00B655DF">
        <w:t xml:space="preserve"> для СКП</w:t>
      </w:r>
      <w:r w:rsidR="00B655DF" w:rsidRPr="00B655DF">
        <w:t xml:space="preserve"> - </w:t>
      </w:r>
      <w:r w:rsidR="00EB58A3" w:rsidRPr="00B655DF">
        <w:t>15% и для МОП</w:t>
      </w:r>
      <w:r w:rsidR="00B655DF" w:rsidRPr="00B655DF">
        <w:t xml:space="preserve"> - </w:t>
      </w:r>
      <w:r w:rsidR="00EB58A3" w:rsidRPr="00B655DF">
        <w:t>10%</w:t>
      </w:r>
      <w:r w:rsidR="00B655DF" w:rsidRPr="00B655DF">
        <w:t>.</w:t>
      </w:r>
    </w:p>
    <w:p w:rsidR="00B655DF" w:rsidRDefault="00DE5E5B" w:rsidP="00B655DF">
      <w:r w:rsidRPr="00B655DF">
        <w:t>В рассматриваемом случае распределение затрат п</w:t>
      </w:r>
      <w:r w:rsidR="002D21E4" w:rsidRPr="00B655DF">
        <w:t>о объектам калькулирования</w:t>
      </w:r>
      <w:r w:rsidR="00B655DF" w:rsidRPr="00B655DF">
        <w:t xml:space="preserve"> </w:t>
      </w:r>
      <w:r w:rsidR="002D21E4" w:rsidRPr="00B655DF">
        <w:t>выгляд</w:t>
      </w:r>
      <w:r w:rsidR="00941C30" w:rsidRPr="00B655DF">
        <w:t>ит следующим об</w:t>
      </w:r>
      <w:r w:rsidR="005A42F9" w:rsidRPr="00B655DF">
        <w:t>разом</w:t>
      </w:r>
      <w:r w:rsidR="00B655DF">
        <w:t xml:space="preserve"> (</w:t>
      </w:r>
      <w:r w:rsidR="008E53AF" w:rsidRPr="00B655DF">
        <w:t>т</w:t>
      </w:r>
      <w:r w:rsidR="00B655DF">
        <w:t>.2.3</w:t>
      </w:r>
      <w:r w:rsidR="00B655DF" w:rsidRPr="00B655DF">
        <w:t>).</w:t>
      </w:r>
    </w:p>
    <w:p w:rsidR="00AF74D7" w:rsidRDefault="00AF74D7" w:rsidP="00B655DF"/>
    <w:p w:rsidR="00B655DF" w:rsidRPr="00B655DF" w:rsidRDefault="008E53AF" w:rsidP="00B655DF">
      <w:r w:rsidRPr="00B655DF">
        <w:t xml:space="preserve">Таблица </w:t>
      </w:r>
      <w:r w:rsidR="00B655DF">
        <w:t>2.3</w:t>
      </w:r>
    </w:p>
    <w:p w:rsidR="00B655DF" w:rsidRDefault="00DE5E5B" w:rsidP="00AF74D7">
      <w:pPr>
        <w:ind w:left="708" w:firstLine="12"/>
      </w:pPr>
      <w:r w:rsidRPr="00B655DF">
        <w:t>Справка о распределение затрат по объектам калькулирования затрат на оплату труда за</w:t>
      </w:r>
      <w:r w:rsidR="00A57160" w:rsidRPr="00B655DF">
        <w:t xml:space="preserve"> ноябрь</w:t>
      </w:r>
      <w:r w:rsidRPr="00B655DF">
        <w:t xml:space="preserve"> 2005 г</w:t>
      </w:r>
      <w:r w:rsidR="00B655DF" w:rsidRPr="00B655DF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7"/>
        <w:gridCol w:w="1804"/>
      </w:tblGrid>
      <w:tr w:rsidR="00371CA4" w:rsidRPr="00B655DF" w:rsidTr="00A9508E">
        <w:trPr>
          <w:jc w:val="center"/>
        </w:trPr>
        <w:tc>
          <w:tcPr>
            <w:tcW w:w="6917" w:type="dxa"/>
            <w:shd w:val="clear" w:color="auto" w:fill="auto"/>
          </w:tcPr>
          <w:p w:rsidR="00371CA4" w:rsidRPr="00B655DF" w:rsidRDefault="00371CA4" w:rsidP="00AF74D7">
            <w:pPr>
              <w:pStyle w:val="aff2"/>
            </w:pPr>
            <w:r w:rsidRPr="00B655DF">
              <w:t>Начисленный фонд оплаты труда</w:t>
            </w:r>
          </w:p>
        </w:tc>
        <w:tc>
          <w:tcPr>
            <w:tcW w:w="1804" w:type="dxa"/>
            <w:shd w:val="clear" w:color="auto" w:fill="auto"/>
          </w:tcPr>
          <w:p w:rsidR="00371CA4" w:rsidRPr="00B655DF" w:rsidRDefault="00371CA4" w:rsidP="00AF74D7">
            <w:pPr>
              <w:pStyle w:val="aff2"/>
            </w:pPr>
            <w:r w:rsidRPr="00B655DF">
              <w:t>Сумма, 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</w:tr>
      <w:tr w:rsidR="00371CA4" w:rsidRPr="00B655DF" w:rsidTr="00A9508E">
        <w:trPr>
          <w:jc w:val="center"/>
        </w:trPr>
        <w:tc>
          <w:tcPr>
            <w:tcW w:w="6917" w:type="dxa"/>
            <w:shd w:val="clear" w:color="auto" w:fill="auto"/>
          </w:tcPr>
          <w:p w:rsidR="00B655DF" w:rsidRPr="00B655DF" w:rsidRDefault="00371CA4" w:rsidP="00AF74D7">
            <w:pPr>
              <w:pStyle w:val="aff2"/>
            </w:pPr>
            <w:r w:rsidRPr="00B655DF">
              <w:t>Начисленный фонд оплаты труда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Заработанная плата основных производственных рабочих, всего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в том числе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по колбасе вареной куриной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по колбасе вареной луговой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по колбасе вареной дмитриевской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по колбасе вареной ветчинной</w:t>
            </w:r>
          </w:p>
          <w:p w:rsidR="00B655DF" w:rsidRDefault="00371CA4" w:rsidP="00AF74D7">
            <w:pPr>
              <w:pStyle w:val="aff2"/>
            </w:pPr>
            <w:r w:rsidRPr="00B655DF">
              <w:t>Заработанная плата обслуживающего персонала,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Заработанная плата управляющего персонала цеха</w:t>
            </w:r>
          </w:p>
          <w:p w:rsidR="00B655DF" w:rsidRDefault="00371CA4" w:rsidP="00AF74D7">
            <w:pPr>
              <w:pStyle w:val="aff2"/>
            </w:pPr>
            <w:r w:rsidRPr="00B655DF">
              <w:t>Заработанная плата работников по уходу и надзору за оборудованием,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Заработанная плата работников по ремонту оборудования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Заработанная плата работников управления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Итого</w:t>
            </w:r>
          </w:p>
        </w:tc>
        <w:tc>
          <w:tcPr>
            <w:tcW w:w="1804" w:type="dxa"/>
            <w:shd w:val="clear" w:color="auto" w:fill="auto"/>
          </w:tcPr>
          <w:p w:rsidR="00B655DF" w:rsidRPr="00B655DF" w:rsidRDefault="00B655DF" w:rsidP="00AF74D7">
            <w:pPr>
              <w:pStyle w:val="aff2"/>
            </w:pPr>
          </w:p>
          <w:p w:rsidR="00B655DF" w:rsidRPr="00B655DF" w:rsidRDefault="00371CA4" w:rsidP="00AF74D7">
            <w:pPr>
              <w:pStyle w:val="aff2"/>
            </w:pPr>
            <w:r w:rsidRPr="00B655DF">
              <w:t>92,99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24,34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27,70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17,41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23,54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16,96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24,47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8,65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15,36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16,54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174,97</w:t>
            </w:r>
          </w:p>
        </w:tc>
      </w:tr>
      <w:tr w:rsidR="00371CA4" w:rsidRPr="00B655DF" w:rsidTr="00A9508E">
        <w:trPr>
          <w:jc w:val="center"/>
        </w:trPr>
        <w:tc>
          <w:tcPr>
            <w:tcW w:w="6917" w:type="dxa"/>
            <w:shd w:val="clear" w:color="auto" w:fill="auto"/>
          </w:tcPr>
          <w:p w:rsidR="00B655DF" w:rsidRDefault="00371CA4" w:rsidP="00AF74D7">
            <w:pPr>
              <w:pStyle w:val="aff2"/>
            </w:pPr>
            <w:r w:rsidRPr="00B655DF">
              <w:t>Единый социальный налог</w:t>
            </w:r>
            <w:r w:rsidR="00B655DF">
              <w:t xml:space="preserve"> (</w:t>
            </w:r>
            <w:r w:rsidRPr="00B655DF">
              <w:t>без учета страховых взносов в ПФР</w:t>
            </w:r>
            <w:r w:rsidR="00B655DF" w:rsidRPr="00B655DF">
              <w:t>)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Заработанная плата основных производственных рабочих, всего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в том числе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по колбасе вареной куриной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по колбасе вареной луговой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по колбасе вареной дмитриевской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по колбасе вареной ветчинной</w:t>
            </w:r>
          </w:p>
          <w:p w:rsidR="00B655DF" w:rsidRDefault="00371CA4" w:rsidP="00AF74D7">
            <w:pPr>
              <w:pStyle w:val="aff2"/>
            </w:pPr>
            <w:r w:rsidRPr="00B655DF">
              <w:t>Заработанная плата обслуживающего персонала,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Заработанная плата управляющего персонала цеха</w:t>
            </w:r>
          </w:p>
          <w:p w:rsidR="00B655DF" w:rsidRDefault="00371CA4" w:rsidP="00AF74D7">
            <w:pPr>
              <w:pStyle w:val="aff2"/>
            </w:pPr>
            <w:r w:rsidRPr="00B655DF">
              <w:t>Заработанная плата работников по уходу и надзору за оборудованием,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Заработанная плата работников по ремонту оборудования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Заработанная плата работников управления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Итого</w:t>
            </w:r>
          </w:p>
        </w:tc>
        <w:tc>
          <w:tcPr>
            <w:tcW w:w="1804" w:type="dxa"/>
            <w:shd w:val="clear" w:color="auto" w:fill="auto"/>
          </w:tcPr>
          <w:p w:rsidR="00B655DF" w:rsidRPr="00B655DF" w:rsidRDefault="00B655DF" w:rsidP="00AF74D7">
            <w:pPr>
              <w:pStyle w:val="aff2"/>
            </w:pPr>
          </w:p>
          <w:p w:rsidR="00B655DF" w:rsidRPr="00B655DF" w:rsidRDefault="00371CA4" w:rsidP="00AF74D7">
            <w:pPr>
              <w:pStyle w:val="aff2"/>
            </w:pPr>
            <w:r w:rsidRPr="00B655DF">
              <w:t>11,16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2,92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3,32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2,09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2,82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2,04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2,94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1,04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1,84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1,98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21</w:t>
            </w:r>
          </w:p>
        </w:tc>
      </w:tr>
      <w:tr w:rsidR="00371CA4" w:rsidRPr="00B655DF" w:rsidTr="00A9508E">
        <w:trPr>
          <w:jc w:val="center"/>
        </w:trPr>
        <w:tc>
          <w:tcPr>
            <w:tcW w:w="6917" w:type="dxa"/>
            <w:shd w:val="clear" w:color="auto" w:fill="auto"/>
          </w:tcPr>
          <w:p w:rsidR="00B655DF" w:rsidRPr="00B655DF" w:rsidRDefault="00371CA4" w:rsidP="00AF74D7">
            <w:pPr>
              <w:pStyle w:val="aff2"/>
            </w:pPr>
            <w:r w:rsidRPr="00B655DF">
              <w:t>Страховые взносы в ПФР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Заработанная плата основных производственных рабочих, всего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в том числе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по колбасе вареной куриной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по колбасе вареной луговой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по колбасе вареной дмитриевской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по колбасе вареной ветчинной</w:t>
            </w:r>
          </w:p>
          <w:p w:rsidR="00B655DF" w:rsidRDefault="00371CA4" w:rsidP="00AF74D7">
            <w:pPr>
              <w:pStyle w:val="aff2"/>
            </w:pPr>
            <w:r w:rsidRPr="00B655DF">
              <w:t>Заработанная плата обслуживающего персонала,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Заработанная плата управляющего персонала цеха</w:t>
            </w:r>
          </w:p>
          <w:p w:rsidR="00B655DF" w:rsidRDefault="00371CA4" w:rsidP="00AF74D7">
            <w:pPr>
              <w:pStyle w:val="aff2"/>
            </w:pPr>
            <w:r w:rsidRPr="00B655DF">
              <w:t>Заработанная плата работников по уходу и надзору за оборудованием,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Заработанная плата работников по ремонту оборудования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Заработанная плата работников управления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Итого</w:t>
            </w:r>
          </w:p>
        </w:tc>
        <w:tc>
          <w:tcPr>
            <w:tcW w:w="1804" w:type="dxa"/>
            <w:shd w:val="clear" w:color="auto" w:fill="auto"/>
          </w:tcPr>
          <w:p w:rsidR="00B655DF" w:rsidRPr="00B655DF" w:rsidRDefault="00B655DF" w:rsidP="00AF74D7">
            <w:pPr>
              <w:pStyle w:val="aff2"/>
            </w:pPr>
          </w:p>
          <w:p w:rsidR="00B655DF" w:rsidRPr="00B655DF" w:rsidRDefault="00371CA4" w:rsidP="00AF74D7">
            <w:pPr>
              <w:pStyle w:val="aff2"/>
            </w:pPr>
            <w:r w:rsidRPr="00B655DF">
              <w:t>13,02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3,41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3,88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2,44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3,30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2,37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3,43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1,21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2,15</w:t>
            </w:r>
          </w:p>
          <w:p w:rsidR="00B655DF" w:rsidRPr="00B655DF" w:rsidRDefault="00371CA4" w:rsidP="00AF74D7">
            <w:pPr>
              <w:pStyle w:val="aff2"/>
            </w:pPr>
            <w:r w:rsidRPr="00B655DF">
              <w:t>1,98</w:t>
            </w:r>
          </w:p>
          <w:p w:rsidR="00371CA4" w:rsidRPr="00B655DF" w:rsidRDefault="00371CA4" w:rsidP="00AF74D7">
            <w:pPr>
              <w:pStyle w:val="aff2"/>
            </w:pPr>
            <w:r w:rsidRPr="00B655DF">
              <w:t>24,5</w:t>
            </w:r>
          </w:p>
        </w:tc>
      </w:tr>
    </w:tbl>
    <w:p w:rsidR="00B655DF" w:rsidRDefault="00B655DF" w:rsidP="00B655DF"/>
    <w:p w:rsidR="00B655DF" w:rsidRPr="00B655DF" w:rsidRDefault="0020723F" w:rsidP="0020723F">
      <w:pPr>
        <w:pStyle w:val="2"/>
      </w:pPr>
      <w:r>
        <w:br w:type="page"/>
      </w:r>
      <w:bookmarkStart w:id="8" w:name="_Toc249301096"/>
      <w:r w:rsidR="00B655DF">
        <w:t>2.3</w:t>
      </w:r>
      <w:r w:rsidR="00B01DB5" w:rsidRPr="00B655DF">
        <w:t xml:space="preserve"> Учет расходов на обслуживание производства и управление</w:t>
      </w:r>
      <w:bookmarkEnd w:id="8"/>
    </w:p>
    <w:p w:rsidR="0020723F" w:rsidRDefault="0020723F" w:rsidP="00B655DF"/>
    <w:p w:rsidR="00B655DF" w:rsidRDefault="0017419B" w:rsidP="00B655DF">
      <w:r w:rsidRPr="00B655DF">
        <w:t xml:space="preserve">На производственных предприятиях в состав расходов на обслуживанию </w:t>
      </w:r>
      <w:r w:rsidR="00DA55E9" w:rsidRPr="00B655DF">
        <w:t>производства и управление входят расходы эксплуатацию производственных машин и оборудования, общецеховые и общехозяйственные расходы</w:t>
      </w:r>
      <w:r w:rsidR="00B655DF" w:rsidRPr="00B655DF">
        <w:t>.</w:t>
      </w:r>
    </w:p>
    <w:p w:rsidR="00B655DF" w:rsidRDefault="001F5EE2" w:rsidP="00B655DF">
      <w:r w:rsidRPr="00B655DF">
        <w:t>Расходы на эксплуатацию производственных машин и оборудования</w:t>
      </w:r>
      <w:r w:rsidR="00B655DF" w:rsidRPr="00B655DF">
        <w:t xml:space="preserve"> </w:t>
      </w:r>
      <w:r w:rsidRPr="00B655DF">
        <w:t>по своему назначению являются основными</w:t>
      </w:r>
      <w:r w:rsidR="00B655DF" w:rsidRPr="00B655DF">
        <w:t xml:space="preserve">. </w:t>
      </w:r>
      <w:r w:rsidRPr="00B655DF">
        <w:t>Это</w:t>
      </w:r>
      <w:r w:rsidR="00B655DF" w:rsidRPr="00B655DF">
        <w:t xml:space="preserve"> - </w:t>
      </w:r>
      <w:r w:rsidRPr="00B655DF">
        <w:t>переменные расходы, зависящие от объема производства</w:t>
      </w:r>
      <w:r w:rsidR="00B655DF" w:rsidRPr="00B655DF">
        <w:t xml:space="preserve">. </w:t>
      </w:r>
      <w:r w:rsidR="00F058A3" w:rsidRPr="00B655DF">
        <w:t>Затраты по содержанию и эксплуатации оборудования</w:t>
      </w:r>
      <w:r w:rsidR="00466735" w:rsidRPr="00B655DF">
        <w:t xml:space="preserve"> представлены в таблице </w:t>
      </w:r>
      <w:r w:rsidR="00B655DF">
        <w:t>2.4</w:t>
      </w:r>
    </w:p>
    <w:p w:rsidR="0020723F" w:rsidRDefault="0020723F" w:rsidP="00B655DF"/>
    <w:p w:rsidR="000E0D66" w:rsidRPr="00B655DF" w:rsidRDefault="008E53AF" w:rsidP="00B655DF">
      <w:r w:rsidRPr="00B655DF">
        <w:t xml:space="preserve">Таблица </w:t>
      </w:r>
      <w:r w:rsidR="00B655DF">
        <w:t>2.4</w:t>
      </w:r>
    </w:p>
    <w:p w:rsidR="00B655DF" w:rsidRDefault="000E0D66" w:rsidP="00B655DF">
      <w:r w:rsidRPr="00B655DF">
        <w:t>Затраты по содержанию и эксплуатации оборудования</w:t>
      </w:r>
      <w:r w:rsidR="00B655DF">
        <w:t xml:space="preserve"> (</w:t>
      </w:r>
      <w:r w:rsidR="00C94CC8" w:rsidRPr="00B655DF">
        <w:t>ноябрь, 2005</w:t>
      </w:r>
      <w:r w:rsidR="00B655DF" w:rsidRPr="00B655DF">
        <w:t>)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156"/>
        <w:gridCol w:w="1425"/>
        <w:gridCol w:w="1425"/>
        <w:gridCol w:w="1249"/>
      </w:tblGrid>
      <w:tr w:rsidR="00012F72" w:rsidRPr="00B655DF" w:rsidTr="00A9508E">
        <w:trPr>
          <w:trHeight w:val="970"/>
          <w:jc w:val="center"/>
        </w:trPr>
        <w:tc>
          <w:tcPr>
            <w:tcW w:w="528" w:type="dxa"/>
            <w:shd w:val="clear" w:color="auto" w:fill="auto"/>
          </w:tcPr>
          <w:p w:rsidR="00012F72" w:rsidRPr="00B655DF" w:rsidRDefault="00012F72" w:rsidP="0020723F">
            <w:pPr>
              <w:pStyle w:val="aff2"/>
            </w:pPr>
            <w:r w:rsidRPr="00B655DF">
              <w:t>№ п/п</w:t>
            </w:r>
          </w:p>
        </w:tc>
        <w:tc>
          <w:tcPr>
            <w:tcW w:w="4156" w:type="dxa"/>
            <w:shd w:val="clear" w:color="auto" w:fill="auto"/>
          </w:tcPr>
          <w:p w:rsidR="00012F72" w:rsidRPr="00B655DF" w:rsidRDefault="00012F72" w:rsidP="0020723F">
            <w:pPr>
              <w:pStyle w:val="aff2"/>
            </w:pPr>
            <w:r w:rsidRPr="00B655DF">
              <w:t>Статьи затрат</w:t>
            </w:r>
          </w:p>
        </w:tc>
        <w:tc>
          <w:tcPr>
            <w:tcW w:w="1425" w:type="dxa"/>
            <w:shd w:val="clear" w:color="auto" w:fill="auto"/>
          </w:tcPr>
          <w:p w:rsidR="00012F72" w:rsidRPr="00B655DF" w:rsidRDefault="00567CF0" w:rsidP="0020723F">
            <w:pPr>
              <w:pStyle w:val="aff2"/>
            </w:pPr>
            <w:r w:rsidRPr="00B655DF">
              <w:t>Фактические затраты</w:t>
            </w:r>
            <w:r w:rsidR="00B655DF" w:rsidRPr="00B655DF">
              <w:t xml:space="preserve">, </w:t>
            </w:r>
            <w:r w:rsidRPr="00B655DF">
              <w:t>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425" w:type="dxa"/>
            <w:shd w:val="clear" w:color="auto" w:fill="auto"/>
          </w:tcPr>
          <w:p w:rsidR="00012F72" w:rsidRPr="00B655DF" w:rsidRDefault="00567CF0" w:rsidP="0020723F">
            <w:pPr>
              <w:pStyle w:val="aff2"/>
            </w:pPr>
            <w:r w:rsidRPr="00B655DF">
              <w:t>Нормативные затраты, 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249" w:type="dxa"/>
            <w:shd w:val="clear" w:color="auto" w:fill="auto"/>
          </w:tcPr>
          <w:p w:rsidR="00012F72" w:rsidRPr="00B655DF" w:rsidRDefault="00567CF0" w:rsidP="0020723F">
            <w:pPr>
              <w:pStyle w:val="aff2"/>
            </w:pPr>
            <w:r w:rsidRPr="00B655DF">
              <w:t>Отклонение</w:t>
            </w:r>
          </w:p>
        </w:tc>
      </w:tr>
      <w:tr w:rsidR="00012F72" w:rsidRPr="00B655DF" w:rsidTr="00A9508E">
        <w:trPr>
          <w:trHeight w:val="454"/>
          <w:jc w:val="center"/>
        </w:trPr>
        <w:tc>
          <w:tcPr>
            <w:tcW w:w="528" w:type="dxa"/>
            <w:shd w:val="clear" w:color="auto" w:fill="auto"/>
          </w:tcPr>
          <w:p w:rsidR="00012F72" w:rsidRPr="00B655DF" w:rsidRDefault="00012F72" w:rsidP="0020723F">
            <w:pPr>
              <w:pStyle w:val="aff2"/>
            </w:pPr>
            <w:r w:rsidRPr="00B655DF">
              <w:t>1</w:t>
            </w:r>
          </w:p>
        </w:tc>
        <w:tc>
          <w:tcPr>
            <w:tcW w:w="4156" w:type="dxa"/>
            <w:shd w:val="clear" w:color="auto" w:fill="auto"/>
          </w:tcPr>
          <w:p w:rsidR="00012F72" w:rsidRPr="00B655DF" w:rsidRDefault="00012F72" w:rsidP="0020723F">
            <w:pPr>
              <w:pStyle w:val="aff2"/>
            </w:pPr>
            <w:r w:rsidRPr="00B655DF">
              <w:t>2</w:t>
            </w:r>
          </w:p>
        </w:tc>
        <w:tc>
          <w:tcPr>
            <w:tcW w:w="1425" w:type="dxa"/>
            <w:shd w:val="clear" w:color="auto" w:fill="auto"/>
          </w:tcPr>
          <w:p w:rsidR="00012F72" w:rsidRPr="00B655DF" w:rsidRDefault="00567CF0" w:rsidP="0020723F">
            <w:pPr>
              <w:pStyle w:val="aff2"/>
            </w:pPr>
            <w:r w:rsidRPr="00B655DF">
              <w:t>3</w:t>
            </w:r>
          </w:p>
        </w:tc>
        <w:tc>
          <w:tcPr>
            <w:tcW w:w="1425" w:type="dxa"/>
            <w:shd w:val="clear" w:color="auto" w:fill="auto"/>
          </w:tcPr>
          <w:p w:rsidR="00012F72" w:rsidRPr="00B655DF" w:rsidRDefault="00567CF0" w:rsidP="0020723F">
            <w:pPr>
              <w:pStyle w:val="aff2"/>
            </w:pPr>
            <w:r w:rsidRPr="00B655DF">
              <w:t>4</w:t>
            </w:r>
          </w:p>
        </w:tc>
        <w:tc>
          <w:tcPr>
            <w:tcW w:w="1249" w:type="dxa"/>
            <w:shd w:val="clear" w:color="auto" w:fill="auto"/>
          </w:tcPr>
          <w:p w:rsidR="00012F72" w:rsidRPr="00B655DF" w:rsidRDefault="00567CF0" w:rsidP="0020723F">
            <w:pPr>
              <w:pStyle w:val="aff2"/>
            </w:pPr>
            <w:r w:rsidRPr="00B655DF">
              <w:t>5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528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</w:t>
            </w:r>
          </w:p>
        </w:tc>
        <w:tc>
          <w:tcPr>
            <w:tcW w:w="41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Содержание и расходы по эксплуатации оборудования, аппаратуры и транспорта</w:t>
            </w:r>
            <w:r w:rsidR="00B655DF" w:rsidRPr="00B655DF">
              <w:t xml:space="preserve">: 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 xml:space="preserve"> 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 xml:space="preserve"> </w:t>
            </w:r>
          </w:p>
        </w:tc>
        <w:tc>
          <w:tcPr>
            <w:tcW w:w="1249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 xml:space="preserve"> 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528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>1.1</w:t>
            </w:r>
          </w:p>
        </w:tc>
        <w:tc>
          <w:tcPr>
            <w:tcW w:w="41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Заработная плата рабочих по надзору и уходу за оборудованием</w:t>
            </w:r>
            <w:r w:rsidR="00B655DF">
              <w:t xml:space="preserve"> (</w:t>
            </w:r>
            <w:r w:rsidRPr="00B655DF">
              <w:t>без ремонтных рабочих</w:t>
            </w:r>
            <w:r w:rsidR="00B655DF" w:rsidRPr="00B655DF">
              <w:t xml:space="preserve">) 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8,65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8,64</w:t>
            </w:r>
          </w:p>
        </w:tc>
        <w:tc>
          <w:tcPr>
            <w:tcW w:w="1249" w:type="dxa"/>
            <w:shd w:val="clear" w:color="auto" w:fill="auto"/>
          </w:tcPr>
          <w:p w:rsidR="00A46897" w:rsidRPr="00B655DF" w:rsidRDefault="005C1C5D" w:rsidP="0020723F">
            <w:pPr>
              <w:pStyle w:val="aff2"/>
            </w:pPr>
            <w:r w:rsidRPr="00B655DF">
              <w:t>+</w:t>
            </w:r>
            <w:r w:rsidR="00A46897" w:rsidRPr="00B655DF">
              <w:t>0,01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528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>1.2</w:t>
            </w:r>
          </w:p>
        </w:tc>
        <w:tc>
          <w:tcPr>
            <w:tcW w:w="41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Единый социальный налог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1,04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1,04</w:t>
            </w:r>
          </w:p>
        </w:tc>
        <w:tc>
          <w:tcPr>
            <w:tcW w:w="1249" w:type="dxa"/>
            <w:shd w:val="clear" w:color="auto" w:fill="auto"/>
          </w:tcPr>
          <w:p w:rsidR="00A46897" w:rsidRPr="00B655DF" w:rsidRDefault="005C1C5D" w:rsidP="0020723F">
            <w:pPr>
              <w:pStyle w:val="aff2"/>
            </w:pPr>
            <w:r w:rsidRPr="00B655DF">
              <w:t>+</w:t>
            </w:r>
            <w:r w:rsidR="00A46897" w:rsidRPr="00B655DF">
              <w:t>0,00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528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>1.3</w:t>
            </w:r>
          </w:p>
        </w:tc>
        <w:tc>
          <w:tcPr>
            <w:tcW w:w="41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Страховые взносы в ПФР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1,21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1,21</w:t>
            </w:r>
          </w:p>
        </w:tc>
        <w:tc>
          <w:tcPr>
            <w:tcW w:w="1249" w:type="dxa"/>
            <w:shd w:val="clear" w:color="auto" w:fill="auto"/>
          </w:tcPr>
          <w:p w:rsidR="00A46897" w:rsidRPr="00B655DF" w:rsidRDefault="005C1C5D" w:rsidP="0020723F">
            <w:pPr>
              <w:pStyle w:val="aff2"/>
            </w:pPr>
            <w:r w:rsidRPr="00B655DF">
              <w:t>+</w:t>
            </w:r>
            <w:r w:rsidR="00A46897" w:rsidRPr="00B655DF">
              <w:t>0,00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528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>1.4</w:t>
            </w:r>
          </w:p>
        </w:tc>
        <w:tc>
          <w:tcPr>
            <w:tcW w:w="41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Смазочные и обтирочные материалы, запасные части и др</w:t>
            </w:r>
            <w:r w:rsidR="00B655DF" w:rsidRPr="00B655DF">
              <w:t xml:space="preserve">. 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8,50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8,55</w:t>
            </w:r>
          </w:p>
        </w:tc>
        <w:tc>
          <w:tcPr>
            <w:tcW w:w="1249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-0,05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528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</w:p>
        </w:tc>
        <w:tc>
          <w:tcPr>
            <w:tcW w:w="41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Итого строка 1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19,40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19,44</w:t>
            </w:r>
          </w:p>
        </w:tc>
        <w:tc>
          <w:tcPr>
            <w:tcW w:w="1249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-0,04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528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2</w:t>
            </w:r>
          </w:p>
        </w:tc>
        <w:tc>
          <w:tcPr>
            <w:tcW w:w="41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Текущий ремонт оборудования</w:t>
            </w:r>
            <w:r w:rsidR="00B655DF" w:rsidRPr="00B655DF">
              <w:t xml:space="preserve">: 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 xml:space="preserve"> 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 xml:space="preserve"> </w:t>
            </w:r>
          </w:p>
        </w:tc>
        <w:tc>
          <w:tcPr>
            <w:tcW w:w="1249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 xml:space="preserve"> 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528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>2.1</w:t>
            </w:r>
          </w:p>
        </w:tc>
        <w:tc>
          <w:tcPr>
            <w:tcW w:w="41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Заработная плата рабочих по ремонту оборудования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15,36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15,37</w:t>
            </w:r>
          </w:p>
        </w:tc>
        <w:tc>
          <w:tcPr>
            <w:tcW w:w="1249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-0,01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528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>2.2</w:t>
            </w:r>
          </w:p>
        </w:tc>
        <w:tc>
          <w:tcPr>
            <w:tcW w:w="41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Единый социальный налог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1,84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1,84</w:t>
            </w:r>
          </w:p>
        </w:tc>
        <w:tc>
          <w:tcPr>
            <w:tcW w:w="1249" w:type="dxa"/>
            <w:shd w:val="clear" w:color="auto" w:fill="auto"/>
          </w:tcPr>
          <w:p w:rsidR="00A46897" w:rsidRPr="00B655DF" w:rsidRDefault="005C1C5D" w:rsidP="0020723F">
            <w:pPr>
              <w:pStyle w:val="aff2"/>
            </w:pPr>
            <w:r w:rsidRPr="00B655DF">
              <w:t>+</w:t>
            </w:r>
            <w:r w:rsidR="00A46897" w:rsidRPr="00B655DF">
              <w:t>0,00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528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>2.3</w:t>
            </w:r>
          </w:p>
        </w:tc>
        <w:tc>
          <w:tcPr>
            <w:tcW w:w="41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Страховые взносы в ПФР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2,15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2,15</w:t>
            </w:r>
          </w:p>
        </w:tc>
        <w:tc>
          <w:tcPr>
            <w:tcW w:w="1249" w:type="dxa"/>
            <w:shd w:val="clear" w:color="auto" w:fill="auto"/>
          </w:tcPr>
          <w:p w:rsidR="00A46897" w:rsidRPr="00B655DF" w:rsidRDefault="005C1C5D" w:rsidP="0020723F">
            <w:pPr>
              <w:pStyle w:val="aff2"/>
            </w:pPr>
            <w:r w:rsidRPr="00B655DF">
              <w:t>+</w:t>
            </w:r>
            <w:r w:rsidR="00A46897" w:rsidRPr="00B655DF">
              <w:t>0,00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528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>2.4</w:t>
            </w:r>
          </w:p>
        </w:tc>
        <w:tc>
          <w:tcPr>
            <w:tcW w:w="41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Стоимость материалов, запасных частей, услуг ремонтно-механического цеха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16,62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16,75</w:t>
            </w:r>
          </w:p>
        </w:tc>
        <w:tc>
          <w:tcPr>
            <w:tcW w:w="1249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-0,13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528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</w:p>
        </w:tc>
        <w:tc>
          <w:tcPr>
            <w:tcW w:w="41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Итого строка 2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35,97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36,12</w:t>
            </w:r>
          </w:p>
        </w:tc>
        <w:tc>
          <w:tcPr>
            <w:tcW w:w="1249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-0,15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528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3</w:t>
            </w:r>
          </w:p>
        </w:tc>
        <w:tc>
          <w:tcPr>
            <w:tcW w:w="41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Амортизация производственного оборудования, аппаратуры и транспортных средств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33,30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33,30</w:t>
            </w:r>
          </w:p>
        </w:tc>
        <w:tc>
          <w:tcPr>
            <w:tcW w:w="1249" w:type="dxa"/>
            <w:shd w:val="clear" w:color="auto" w:fill="auto"/>
          </w:tcPr>
          <w:p w:rsidR="00A46897" w:rsidRPr="00B655DF" w:rsidRDefault="005C1C5D" w:rsidP="0020723F">
            <w:pPr>
              <w:pStyle w:val="aff2"/>
            </w:pPr>
            <w:r w:rsidRPr="00B655DF">
              <w:t>+</w:t>
            </w:r>
            <w:r w:rsidR="00A46897" w:rsidRPr="00B655DF">
              <w:t>0,00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528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</w:p>
        </w:tc>
        <w:tc>
          <w:tcPr>
            <w:tcW w:w="41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Итого строки 1</w:t>
            </w:r>
            <w:r w:rsidRPr="00A9508E">
              <w:rPr>
                <w:rFonts w:eastAsia="Batang" w:cs="Batang" w:hint="eastAsia"/>
              </w:rPr>
              <w:t>÷</w:t>
            </w:r>
            <w:r w:rsidRPr="00B655DF">
              <w:t>3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33,30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33,30</w:t>
            </w:r>
          </w:p>
        </w:tc>
        <w:tc>
          <w:tcPr>
            <w:tcW w:w="1249" w:type="dxa"/>
            <w:shd w:val="clear" w:color="auto" w:fill="auto"/>
          </w:tcPr>
          <w:p w:rsidR="00A46897" w:rsidRPr="00B655DF" w:rsidRDefault="005C1C5D" w:rsidP="0020723F">
            <w:pPr>
              <w:pStyle w:val="aff2"/>
            </w:pPr>
            <w:r w:rsidRPr="00B655DF">
              <w:t>+</w:t>
            </w:r>
            <w:r w:rsidR="00A46897" w:rsidRPr="00B655DF">
              <w:t>0,00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528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4</w:t>
            </w:r>
          </w:p>
        </w:tc>
        <w:tc>
          <w:tcPr>
            <w:tcW w:w="41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Внутризаводские перемещения грузов, а также прочие расходы, связанные с содержанием и эксплуатацией оборудования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9,01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9,00</w:t>
            </w:r>
          </w:p>
        </w:tc>
        <w:tc>
          <w:tcPr>
            <w:tcW w:w="1249" w:type="dxa"/>
            <w:shd w:val="clear" w:color="auto" w:fill="auto"/>
          </w:tcPr>
          <w:p w:rsidR="00A46897" w:rsidRPr="00B655DF" w:rsidRDefault="005C1C5D" w:rsidP="0020723F">
            <w:pPr>
              <w:pStyle w:val="aff2"/>
            </w:pPr>
            <w:r w:rsidRPr="00B655DF">
              <w:t>+</w:t>
            </w:r>
            <w:r w:rsidR="00A46897" w:rsidRPr="00B655DF">
              <w:t>0,01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528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</w:p>
        </w:tc>
        <w:tc>
          <w:tcPr>
            <w:tcW w:w="41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Итого строки 1</w:t>
            </w:r>
            <w:r w:rsidRPr="00A9508E">
              <w:rPr>
                <w:rFonts w:eastAsia="Batang" w:cs="Batang" w:hint="eastAsia"/>
              </w:rPr>
              <w:t>÷</w:t>
            </w:r>
            <w:r w:rsidRPr="00B655DF">
              <w:t>4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97,68</w:t>
            </w:r>
          </w:p>
        </w:tc>
        <w:tc>
          <w:tcPr>
            <w:tcW w:w="1425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97,85</w:t>
            </w:r>
          </w:p>
        </w:tc>
        <w:tc>
          <w:tcPr>
            <w:tcW w:w="1249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-0,17</w:t>
            </w:r>
          </w:p>
        </w:tc>
      </w:tr>
    </w:tbl>
    <w:p w:rsidR="000E0D66" w:rsidRPr="00B655DF" w:rsidRDefault="000E0D66" w:rsidP="00B655DF"/>
    <w:p w:rsidR="00B655DF" w:rsidRDefault="005A42F9" w:rsidP="00B655DF">
      <w:r w:rsidRPr="00B655DF">
        <w:t>Аналитический учет этих расходов ведут по каждому цеху</w:t>
      </w:r>
      <w:r w:rsidR="00B655DF">
        <w:t xml:space="preserve"> (</w:t>
      </w:r>
      <w:r w:rsidRPr="00B655DF">
        <w:t>производству</w:t>
      </w:r>
      <w:r w:rsidR="00B655DF" w:rsidRPr="00B655DF">
        <w:t xml:space="preserve">) </w:t>
      </w:r>
      <w:r w:rsidRPr="00B655DF">
        <w:t>в специальных учетных регистрах</w:t>
      </w:r>
      <w:r w:rsidR="00B655DF" w:rsidRPr="00B655DF">
        <w:t>.</w:t>
      </w:r>
    </w:p>
    <w:p w:rsidR="00B655DF" w:rsidRDefault="005A42F9" w:rsidP="00B655DF">
      <w:r w:rsidRPr="00B655DF">
        <w:t>По окончании месяца расходы на содержание и эксплуатацию машин и оборудования распределяют между отдельными видами продукции и незавершенным производством</w:t>
      </w:r>
      <w:r w:rsidR="00B655DF" w:rsidRPr="00B655DF">
        <w:t>.</w:t>
      </w:r>
    </w:p>
    <w:p w:rsidR="00B655DF" w:rsidRDefault="005A42F9" w:rsidP="00B655DF">
      <w:r w:rsidRPr="00B655DF">
        <w:t>Способ распределения расходов на содержание и эксплуатацию производственных машин и оборудования между, видами продукции зависит от специфики конкретного вида производства и указывается в отраслевых инструкциях</w:t>
      </w:r>
      <w:r w:rsidR="00B655DF" w:rsidRPr="00B655DF">
        <w:t xml:space="preserve">. </w:t>
      </w:r>
      <w:r w:rsidRPr="00B655DF">
        <w:t>На ОАО</w:t>
      </w:r>
      <w:r w:rsidR="00B655DF">
        <w:t xml:space="preserve"> "</w:t>
      </w:r>
      <w:r w:rsidRPr="00B655DF">
        <w:t>Агрофирма</w:t>
      </w:r>
      <w:r w:rsidR="00B655DF">
        <w:t xml:space="preserve"> "</w:t>
      </w:r>
      <w:r w:rsidRPr="00B655DF">
        <w:t>Птицефабрика Сеймовская</w:t>
      </w:r>
      <w:r w:rsidR="00B655DF">
        <w:t xml:space="preserve">" </w:t>
      </w:r>
      <w:r w:rsidRPr="00B655DF">
        <w:t>между видами продукции они распределяются пропорционально основной заработной плате производственных рабочих</w:t>
      </w:r>
      <w:r w:rsidR="00B655DF" w:rsidRPr="00B655DF">
        <w:t>.</w:t>
      </w:r>
    </w:p>
    <w:p w:rsidR="00B655DF" w:rsidRDefault="00D01939" w:rsidP="00B655DF">
      <w:r w:rsidRPr="00B655DF">
        <w:t>Общецеховыми называются расходы, связанные с обслуживанием основных и вспомогательных цехов и управлением ими</w:t>
      </w:r>
      <w:r w:rsidR="00B655DF" w:rsidRPr="00B655DF">
        <w:t xml:space="preserve">. </w:t>
      </w:r>
      <w:r w:rsidRPr="00B655DF">
        <w:t>По своему назначению это косвенные расходы, которые подлежат распределению между отдельными видами продукции</w:t>
      </w:r>
      <w:r w:rsidR="00B655DF" w:rsidRPr="00B655DF">
        <w:t xml:space="preserve">. </w:t>
      </w:r>
      <w:r w:rsidR="00F058A3" w:rsidRPr="00B655DF">
        <w:t xml:space="preserve">Цеховые </w:t>
      </w:r>
      <w:r w:rsidR="004F0F75" w:rsidRPr="00B655DF">
        <w:t xml:space="preserve">затраты </w:t>
      </w:r>
      <w:r w:rsidR="00466735" w:rsidRPr="00B655DF">
        <w:t xml:space="preserve">представлены в таблице </w:t>
      </w:r>
      <w:r w:rsidR="00B655DF">
        <w:t>2.5</w:t>
      </w:r>
      <w:r w:rsidR="009D0A4A">
        <w:t>.</w:t>
      </w:r>
    </w:p>
    <w:p w:rsidR="009D0A4A" w:rsidRDefault="009D0A4A" w:rsidP="00B655DF"/>
    <w:p w:rsidR="00D01939" w:rsidRPr="00B655DF" w:rsidRDefault="008E53AF" w:rsidP="00B655DF">
      <w:r w:rsidRPr="00B655DF">
        <w:t xml:space="preserve">Таблица </w:t>
      </w:r>
      <w:r w:rsidR="00B655DF">
        <w:t>2.5</w:t>
      </w:r>
    </w:p>
    <w:p w:rsidR="00B655DF" w:rsidRDefault="00D01939" w:rsidP="00B655DF">
      <w:r w:rsidRPr="00B655DF">
        <w:t>Цеховые затраты</w:t>
      </w:r>
      <w:r w:rsidR="00B655DF">
        <w:t xml:space="preserve"> (</w:t>
      </w:r>
      <w:r w:rsidR="00C94CC8" w:rsidRPr="00B655DF">
        <w:t>ноябрь 2005г</w:t>
      </w:r>
      <w:r w:rsidR="00B655DF" w:rsidRPr="00B655DF">
        <w:t>)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2171"/>
        <w:gridCol w:w="1969"/>
        <w:gridCol w:w="2056"/>
        <w:gridCol w:w="1866"/>
      </w:tblGrid>
      <w:tr w:rsidR="00567CF0" w:rsidRPr="00B655DF" w:rsidTr="00A9508E">
        <w:trPr>
          <w:trHeight w:val="910"/>
          <w:jc w:val="center"/>
        </w:trPr>
        <w:tc>
          <w:tcPr>
            <w:tcW w:w="897" w:type="dxa"/>
            <w:shd w:val="clear" w:color="auto" w:fill="auto"/>
          </w:tcPr>
          <w:p w:rsidR="00567CF0" w:rsidRPr="00B655DF" w:rsidRDefault="00567CF0" w:rsidP="0020723F">
            <w:pPr>
              <w:pStyle w:val="aff2"/>
            </w:pPr>
            <w:r w:rsidRPr="00B655DF">
              <w:t>№ п/п</w:t>
            </w:r>
          </w:p>
        </w:tc>
        <w:tc>
          <w:tcPr>
            <w:tcW w:w="2171" w:type="dxa"/>
            <w:shd w:val="clear" w:color="auto" w:fill="auto"/>
          </w:tcPr>
          <w:p w:rsidR="00567CF0" w:rsidRPr="00B655DF" w:rsidRDefault="00567CF0" w:rsidP="0020723F">
            <w:pPr>
              <w:pStyle w:val="aff2"/>
            </w:pPr>
            <w:r w:rsidRPr="00B655DF">
              <w:t>Статьи затрат</w:t>
            </w:r>
          </w:p>
        </w:tc>
        <w:tc>
          <w:tcPr>
            <w:tcW w:w="1969" w:type="dxa"/>
            <w:shd w:val="clear" w:color="auto" w:fill="auto"/>
          </w:tcPr>
          <w:p w:rsidR="00567CF0" w:rsidRPr="00B655DF" w:rsidRDefault="00567CF0" w:rsidP="0020723F">
            <w:pPr>
              <w:pStyle w:val="aff2"/>
            </w:pPr>
            <w:r w:rsidRPr="00B655DF">
              <w:t>Фактические затраты</w:t>
            </w:r>
            <w:r w:rsidR="00B655DF" w:rsidRPr="00B655DF">
              <w:t xml:space="preserve">, </w:t>
            </w:r>
            <w:r w:rsidRPr="00B655DF">
              <w:t>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2056" w:type="dxa"/>
            <w:shd w:val="clear" w:color="auto" w:fill="auto"/>
          </w:tcPr>
          <w:p w:rsidR="00567CF0" w:rsidRPr="00B655DF" w:rsidRDefault="00567CF0" w:rsidP="0020723F">
            <w:pPr>
              <w:pStyle w:val="aff2"/>
            </w:pPr>
            <w:r w:rsidRPr="00B655DF">
              <w:t>Нормативные затраты, 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866" w:type="dxa"/>
            <w:shd w:val="clear" w:color="auto" w:fill="auto"/>
          </w:tcPr>
          <w:p w:rsidR="00567CF0" w:rsidRPr="00B655DF" w:rsidRDefault="00567CF0" w:rsidP="0020723F">
            <w:pPr>
              <w:pStyle w:val="aff2"/>
            </w:pPr>
            <w:r w:rsidRPr="00B655DF">
              <w:t>Отклонение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897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</w:t>
            </w:r>
          </w:p>
        </w:tc>
        <w:tc>
          <w:tcPr>
            <w:tcW w:w="2171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Заработная плата цехового персонала</w:t>
            </w:r>
          </w:p>
        </w:tc>
        <w:tc>
          <w:tcPr>
            <w:tcW w:w="1969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 xml:space="preserve"> </w:t>
            </w:r>
          </w:p>
        </w:tc>
        <w:tc>
          <w:tcPr>
            <w:tcW w:w="2056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 xml:space="preserve"> </w:t>
            </w:r>
          </w:p>
        </w:tc>
        <w:tc>
          <w:tcPr>
            <w:tcW w:w="1866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 xml:space="preserve"> 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897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>1.1</w:t>
            </w:r>
          </w:p>
        </w:tc>
        <w:tc>
          <w:tcPr>
            <w:tcW w:w="2171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ИТР</w:t>
            </w:r>
          </w:p>
        </w:tc>
        <w:tc>
          <w:tcPr>
            <w:tcW w:w="1969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24,11</w:t>
            </w:r>
          </w:p>
        </w:tc>
        <w:tc>
          <w:tcPr>
            <w:tcW w:w="20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23,50</w:t>
            </w:r>
          </w:p>
        </w:tc>
        <w:tc>
          <w:tcPr>
            <w:tcW w:w="1866" w:type="dxa"/>
            <w:shd w:val="clear" w:color="auto" w:fill="auto"/>
          </w:tcPr>
          <w:p w:rsidR="00A46897" w:rsidRPr="00B655DF" w:rsidRDefault="005C1C5D" w:rsidP="0020723F">
            <w:pPr>
              <w:pStyle w:val="aff2"/>
            </w:pPr>
            <w:r w:rsidRPr="00B655DF">
              <w:t>+</w:t>
            </w:r>
            <w:r w:rsidR="00A46897" w:rsidRPr="00B655DF">
              <w:t>0,61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897" w:type="dxa"/>
            <w:shd w:val="clear" w:color="auto" w:fill="auto"/>
          </w:tcPr>
          <w:p w:rsidR="00A46897" w:rsidRPr="00B655DF" w:rsidRDefault="00B655DF" w:rsidP="0020723F">
            <w:pPr>
              <w:pStyle w:val="aff2"/>
            </w:pPr>
            <w:r>
              <w:t>1.2</w:t>
            </w:r>
          </w:p>
        </w:tc>
        <w:tc>
          <w:tcPr>
            <w:tcW w:w="2171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МОП</w:t>
            </w:r>
          </w:p>
        </w:tc>
        <w:tc>
          <w:tcPr>
            <w:tcW w:w="1969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16,96</w:t>
            </w:r>
          </w:p>
        </w:tc>
        <w:tc>
          <w:tcPr>
            <w:tcW w:w="20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16,90</w:t>
            </w:r>
          </w:p>
        </w:tc>
        <w:tc>
          <w:tcPr>
            <w:tcW w:w="1866" w:type="dxa"/>
            <w:shd w:val="clear" w:color="auto" w:fill="auto"/>
          </w:tcPr>
          <w:p w:rsidR="00A46897" w:rsidRPr="00B655DF" w:rsidRDefault="005C1C5D" w:rsidP="0020723F">
            <w:pPr>
              <w:pStyle w:val="aff2"/>
            </w:pPr>
            <w:r w:rsidRPr="00B655DF">
              <w:t>+</w:t>
            </w:r>
            <w:r w:rsidR="00A46897" w:rsidRPr="00B655DF">
              <w:t>0,06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897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</w:p>
        </w:tc>
        <w:tc>
          <w:tcPr>
            <w:tcW w:w="2171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Итого</w:t>
            </w:r>
            <w:r w:rsidR="00B655DF">
              <w:t xml:space="preserve"> (</w:t>
            </w:r>
            <w:r w:rsidRPr="00B655DF">
              <w:t>строка 1</w:t>
            </w:r>
            <w:r w:rsidR="00B655DF" w:rsidRPr="00B655DF">
              <w:t xml:space="preserve">) </w:t>
            </w:r>
          </w:p>
        </w:tc>
        <w:tc>
          <w:tcPr>
            <w:tcW w:w="1969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41,07</w:t>
            </w:r>
          </w:p>
        </w:tc>
        <w:tc>
          <w:tcPr>
            <w:tcW w:w="20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40,40</w:t>
            </w:r>
          </w:p>
        </w:tc>
        <w:tc>
          <w:tcPr>
            <w:tcW w:w="1866" w:type="dxa"/>
            <w:shd w:val="clear" w:color="auto" w:fill="auto"/>
          </w:tcPr>
          <w:p w:rsidR="00A46897" w:rsidRPr="00B655DF" w:rsidRDefault="005C1C5D" w:rsidP="0020723F">
            <w:pPr>
              <w:pStyle w:val="aff2"/>
            </w:pPr>
            <w:r w:rsidRPr="00B655DF">
              <w:t>+</w:t>
            </w:r>
            <w:r w:rsidR="00A46897" w:rsidRPr="00B655DF">
              <w:t>0,67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897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2</w:t>
            </w:r>
          </w:p>
        </w:tc>
        <w:tc>
          <w:tcPr>
            <w:tcW w:w="2171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Единый социальный налог</w:t>
            </w:r>
          </w:p>
        </w:tc>
        <w:tc>
          <w:tcPr>
            <w:tcW w:w="1969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4,93</w:t>
            </w:r>
          </w:p>
        </w:tc>
        <w:tc>
          <w:tcPr>
            <w:tcW w:w="20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4,85</w:t>
            </w:r>
          </w:p>
        </w:tc>
        <w:tc>
          <w:tcPr>
            <w:tcW w:w="1866" w:type="dxa"/>
            <w:shd w:val="clear" w:color="auto" w:fill="auto"/>
          </w:tcPr>
          <w:p w:rsidR="00A46897" w:rsidRPr="00B655DF" w:rsidRDefault="005C1C5D" w:rsidP="0020723F">
            <w:pPr>
              <w:pStyle w:val="aff2"/>
            </w:pPr>
            <w:r w:rsidRPr="00B655DF">
              <w:t>+</w:t>
            </w:r>
            <w:r w:rsidR="00A46897" w:rsidRPr="00B655DF">
              <w:t>0,08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897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3</w:t>
            </w:r>
          </w:p>
        </w:tc>
        <w:tc>
          <w:tcPr>
            <w:tcW w:w="2171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Страховые взносы в ПФР</w:t>
            </w:r>
          </w:p>
        </w:tc>
        <w:tc>
          <w:tcPr>
            <w:tcW w:w="1969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5,75</w:t>
            </w:r>
          </w:p>
        </w:tc>
        <w:tc>
          <w:tcPr>
            <w:tcW w:w="20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5,66</w:t>
            </w:r>
          </w:p>
        </w:tc>
        <w:tc>
          <w:tcPr>
            <w:tcW w:w="1866" w:type="dxa"/>
            <w:shd w:val="clear" w:color="auto" w:fill="auto"/>
          </w:tcPr>
          <w:p w:rsidR="00A46897" w:rsidRPr="00B655DF" w:rsidRDefault="005C1C5D" w:rsidP="0020723F">
            <w:pPr>
              <w:pStyle w:val="aff2"/>
            </w:pPr>
            <w:r w:rsidRPr="00B655DF">
              <w:t>+</w:t>
            </w:r>
            <w:r w:rsidR="00A46897" w:rsidRPr="00B655DF">
              <w:t>0,09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897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4</w:t>
            </w:r>
          </w:p>
        </w:tc>
        <w:tc>
          <w:tcPr>
            <w:tcW w:w="2171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Содержание производственных зданий и сооружений</w:t>
            </w:r>
          </w:p>
        </w:tc>
        <w:tc>
          <w:tcPr>
            <w:tcW w:w="1969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2,99</w:t>
            </w:r>
          </w:p>
        </w:tc>
        <w:tc>
          <w:tcPr>
            <w:tcW w:w="20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2,75</w:t>
            </w:r>
          </w:p>
        </w:tc>
        <w:tc>
          <w:tcPr>
            <w:tcW w:w="1866" w:type="dxa"/>
            <w:shd w:val="clear" w:color="auto" w:fill="auto"/>
          </w:tcPr>
          <w:p w:rsidR="00A46897" w:rsidRPr="00B655DF" w:rsidRDefault="005C1C5D" w:rsidP="0020723F">
            <w:pPr>
              <w:pStyle w:val="aff2"/>
            </w:pPr>
            <w:r w:rsidRPr="00B655DF">
              <w:t>+</w:t>
            </w:r>
            <w:r w:rsidR="00A46897" w:rsidRPr="00B655DF">
              <w:t>0,24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897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5</w:t>
            </w:r>
          </w:p>
        </w:tc>
        <w:tc>
          <w:tcPr>
            <w:tcW w:w="2171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Текущий ремонт производственных зданий и сооружений</w:t>
            </w:r>
          </w:p>
        </w:tc>
        <w:tc>
          <w:tcPr>
            <w:tcW w:w="1969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</w:t>
            </w:r>
            <w:r w:rsidR="00B655DF">
              <w:t>, 20</w:t>
            </w:r>
          </w:p>
        </w:tc>
        <w:tc>
          <w:tcPr>
            <w:tcW w:w="20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1,15</w:t>
            </w:r>
          </w:p>
        </w:tc>
        <w:tc>
          <w:tcPr>
            <w:tcW w:w="1866" w:type="dxa"/>
            <w:shd w:val="clear" w:color="auto" w:fill="auto"/>
          </w:tcPr>
          <w:p w:rsidR="00A46897" w:rsidRPr="00B655DF" w:rsidRDefault="005C1C5D" w:rsidP="0020723F">
            <w:pPr>
              <w:pStyle w:val="aff2"/>
            </w:pPr>
            <w:r w:rsidRPr="00B655DF">
              <w:t>+</w:t>
            </w:r>
            <w:r w:rsidR="00A46897" w:rsidRPr="00B655DF">
              <w:t>0,05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897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6</w:t>
            </w:r>
          </w:p>
        </w:tc>
        <w:tc>
          <w:tcPr>
            <w:tcW w:w="2171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Амортизация производственных зданий и сооружений</w:t>
            </w:r>
          </w:p>
        </w:tc>
        <w:tc>
          <w:tcPr>
            <w:tcW w:w="1969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1,50</w:t>
            </w:r>
          </w:p>
        </w:tc>
        <w:tc>
          <w:tcPr>
            <w:tcW w:w="20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1,50</w:t>
            </w:r>
          </w:p>
        </w:tc>
        <w:tc>
          <w:tcPr>
            <w:tcW w:w="1866" w:type="dxa"/>
            <w:shd w:val="clear" w:color="auto" w:fill="auto"/>
          </w:tcPr>
          <w:p w:rsidR="00A46897" w:rsidRPr="00B655DF" w:rsidRDefault="005C1C5D" w:rsidP="0020723F">
            <w:pPr>
              <w:pStyle w:val="aff2"/>
            </w:pPr>
            <w:r w:rsidRPr="00B655DF">
              <w:t>+</w:t>
            </w:r>
            <w:r w:rsidR="00A46897" w:rsidRPr="00B655DF">
              <w:t>0,00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897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7</w:t>
            </w:r>
          </w:p>
        </w:tc>
        <w:tc>
          <w:tcPr>
            <w:tcW w:w="2171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Расходы по охране труда</w:t>
            </w:r>
          </w:p>
        </w:tc>
        <w:tc>
          <w:tcPr>
            <w:tcW w:w="1969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12,71</w:t>
            </w:r>
          </w:p>
        </w:tc>
        <w:tc>
          <w:tcPr>
            <w:tcW w:w="20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13,00</w:t>
            </w:r>
          </w:p>
        </w:tc>
        <w:tc>
          <w:tcPr>
            <w:tcW w:w="186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-0,29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897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8</w:t>
            </w:r>
          </w:p>
        </w:tc>
        <w:tc>
          <w:tcPr>
            <w:tcW w:w="2171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Прочие расходы</w:t>
            </w:r>
          </w:p>
        </w:tc>
        <w:tc>
          <w:tcPr>
            <w:tcW w:w="1969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0,42</w:t>
            </w:r>
          </w:p>
        </w:tc>
        <w:tc>
          <w:tcPr>
            <w:tcW w:w="20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0,50</w:t>
            </w:r>
          </w:p>
        </w:tc>
        <w:tc>
          <w:tcPr>
            <w:tcW w:w="186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-0,08</w:t>
            </w:r>
          </w:p>
        </w:tc>
      </w:tr>
      <w:tr w:rsidR="00A46897" w:rsidRPr="00B655DF" w:rsidTr="00A9508E">
        <w:trPr>
          <w:trHeight w:val="454"/>
          <w:jc w:val="center"/>
        </w:trPr>
        <w:tc>
          <w:tcPr>
            <w:tcW w:w="897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</w:p>
        </w:tc>
        <w:tc>
          <w:tcPr>
            <w:tcW w:w="2171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Итого строки 1</w:t>
            </w:r>
            <w:r w:rsidRPr="00A9508E">
              <w:rPr>
                <w:rFonts w:eastAsia="Batang" w:cs="Batang" w:hint="eastAsia"/>
              </w:rPr>
              <w:t>÷</w:t>
            </w:r>
            <w:r w:rsidRPr="00B655DF">
              <w:t>8</w:t>
            </w:r>
          </w:p>
        </w:tc>
        <w:tc>
          <w:tcPr>
            <w:tcW w:w="1969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70,57</w:t>
            </w:r>
          </w:p>
        </w:tc>
        <w:tc>
          <w:tcPr>
            <w:tcW w:w="2056" w:type="dxa"/>
            <w:shd w:val="clear" w:color="auto" w:fill="auto"/>
          </w:tcPr>
          <w:p w:rsidR="00A46897" w:rsidRPr="00B655DF" w:rsidRDefault="00A46897" w:rsidP="0020723F">
            <w:pPr>
              <w:pStyle w:val="aff2"/>
            </w:pPr>
            <w:r w:rsidRPr="00B655DF">
              <w:t>69,80</w:t>
            </w:r>
          </w:p>
        </w:tc>
        <w:tc>
          <w:tcPr>
            <w:tcW w:w="1866" w:type="dxa"/>
            <w:shd w:val="clear" w:color="auto" w:fill="auto"/>
          </w:tcPr>
          <w:p w:rsidR="00A46897" w:rsidRPr="00B655DF" w:rsidRDefault="005C1C5D" w:rsidP="0020723F">
            <w:pPr>
              <w:pStyle w:val="aff2"/>
            </w:pPr>
            <w:r w:rsidRPr="00B655DF">
              <w:t>+</w:t>
            </w:r>
            <w:r w:rsidR="00A46897" w:rsidRPr="00B655DF">
              <w:t>0,77</w:t>
            </w:r>
          </w:p>
        </w:tc>
      </w:tr>
    </w:tbl>
    <w:p w:rsidR="00D01939" w:rsidRPr="00B655DF" w:rsidRDefault="00D01939" w:rsidP="00B655DF"/>
    <w:p w:rsidR="00B655DF" w:rsidRDefault="00060ED0" w:rsidP="00B655DF">
      <w:r w:rsidRPr="00B655DF">
        <w:t>В течении месяца аналитический учет этих расходов ведется для каждого цеха по статьям установленной номенклатуры в книгах, ведомостях и машинограммах</w:t>
      </w:r>
      <w:r w:rsidR="00B655DF" w:rsidRPr="00B655DF">
        <w:t>.</w:t>
      </w:r>
    </w:p>
    <w:p w:rsidR="00B655DF" w:rsidRDefault="00060ED0" w:rsidP="00B655DF">
      <w:r w:rsidRPr="00B655DF">
        <w:t>Суммы учтенных общецеховых расходов, как и расход по содержанию и эксплуатации производственных машин оборудования, распределяются между готовой продукцией незавершенным производством, а дальше</w:t>
      </w:r>
      <w:r w:rsidR="00B655DF" w:rsidRPr="00B655DF">
        <w:t xml:space="preserve"> - </w:t>
      </w:r>
      <w:r w:rsidRPr="00B655DF">
        <w:t>по отдельным видам продукции пропорционально основной заработной плате производственных рабочих</w:t>
      </w:r>
      <w:r w:rsidR="00B655DF" w:rsidRPr="00B655DF">
        <w:t>.</w:t>
      </w:r>
    </w:p>
    <w:p w:rsidR="00B655DF" w:rsidRDefault="00F814CC" w:rsidP="00B655DF">
      <w:r w:rsidRPr="00B655DF">
        <w:t xml:space="preserve">Общехозяйственные </w:t>
      </w:r>
      <w:r w:rsidR="001F5EE2" w:rsidRPr="00B655DF">
        <w:t>расходы, в отличие от общепроиз</w:t>
      </w:r>
      <w:r w:rsidRPr="00B655DF">
        <w:t xml:space="preserve">водственных, связаны с </w:t>
      </w:r>
      <w:r w:rsidR="001F5EE2" w:rsidRPr="00B655DF">
        <w:t>обслуживанием производства и уп</w:t>
      </w:r>
      <w:r w:rsidRPr="00B655DF">
        <w:t xml:space="preserve">равления им в масштабе </w:t>
      </w:r>
      <w:r w:rsidR="001F5EE2" w:rsidRPr="00B655DF">
        <w:t>всего предприятия</w:t>
      </w:r>
      <w:r w:rsidR="00B655DF" w:rsidRPr="00B655DF">
        <w:t xml:space="preserve">. </w:t>
      </w:r>
      <w:r w:rsidR="001F5EE2" w:rsidRPr="00B655DF">
        <w:t>По своему на</w:t>
      </w:r>
      <w:r w:rsidRPr="00B655DF">
        <w:t xml:space="preserve">значению они являются накладными и относятся к </w:t>
      </w:r>
      <w:r w:rsidR="001F5EE2" w:rsidRPr="00B655DF">
        <w:t>категории</w:t>
      </w:r>
      <w:r w:rsidRPr="00B655DF">
        <w:t xml:space="preserve"> постоянных затрат, </w:t>
      </w:r>
      <w:r w:rsidR="00B655DF">
        <w:t>т.е.</w:t>
      </w:r>
      <w:r w:rsidR="00B655DF" w:rsidRPr="00B655DF">
        <w:t xml:space="preserve"> </w:t>
      </w:r>
      <w:r w:rsidRPr="00B655DF">
        <w:t>не связанных непосредственно производственным проце</w:t>
      </w:r>
      <w:r w:rsidR="00A625F2" w:rsidRPr="00B655DF">
        <w:t>ссом</w:t>
      </w:r>
      <w:r w:rsidR="00B655DF" w:rsidRPr="00B655DF">
        <w:t xml:space="preserve">. </w:t>
      </w:r>
      <w:r w:rsidR="00153153" w:rsidRPr="00B655DF">
        <w:t xml:space="preserve">Общехозяйственные </w:t>
      </w:r>
      <w:r w:rsidR="00962701" w:rsidRPr="00B655DF">
        <w:t xml:space="preserve">затраты представлены в таблице </w:t>
      </w:r>
      <w:r w:rsidR="00B655DF">
        <w:t>2.6</w:t>
      </w:r>
    </w:p>
    <w:p w:rsidR="0020723F" w:rsidRDefault="0020723F" w:rsidP="00B655DF"/>
    <w:p w:rsidR="00153153" w:rsidRPr="00B655DF" w:rsidRDefault="008E3DAE" w:rsidP="00B655DF">
      <w:r w:rsidRPr="00B655DF">
        <w:t xml:space="preserve">Таблица </w:t>
      </w:r>
      <w:r w:rsidR="00B655DF">
        <w:t>2.6</w:t>
      </w:r>
    </w:p>
    <w:p w:rsidR="00B655DF" w:rsidRDefault="00153153" w:rsidP="00B655DF">
      <w:r w:rsidRPr="00B655DF">
        <w:t>Общехозяйственные затраты</w:t>
      </w:r>
      <w:r w:rsidR="00B655DF">
        <w:t xml:space="preserve"> (</w:t>
      </w:r>
      <w:r w:rsidR="00E63819" w:rsidRPr="00B655DF">
        <w:t>ноябрь 2005 г</w:t>
      </w:r>
      <w:r w:rsidR="00B655DF" w:rsidRPr="00B655DF">
        <w:t>)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520"/>
        <w:gridCol w:w="1680"/>
        <w:gridCol w:w="2093"/>
        <w:gridCol w:w="7"/>
        <w:gridCol w:w="1877"/>
      </w:tblGrid>
      <w:tr w:rsidR="00567CF0" w:rsidRPr="00B655DF" w:rsidTr="00A9508E">
        <w:trPr>
          <w:trHeight w:val="910"/>
          <w:jc w:val="center"/>
        </w:trPr>
        <w:tc>
          <w:tcPr>
            <w:tcW w:w="782" w:type="dxa"/>
            <w:shd w:val="clear" w:color="auto" w:fill="auto"/>
          </w:tcPr>
          <w:p w:rsidR="00567CF0" w:rsidRPr="00B655DF" w:rsidRDefault="00567CF0" w:rsidP="0020723F">
            <w:pPr>
              <w:pStyle w:val="aff2"/>
            </w:pPr>
            <w:r w:rsidRPr="00B655DF">
              <w:t>№ п/п</w:t>
            </w:r>
          </w:p>
        </w:tc>
        <w:tc>
          <w:tcPr>
            <w:tcW w:w="2520" w:type="dxa"/>
            <w:shd w:val="clear" w:color="auto" w:fill="auto"/>
          </w:tcPr>
          <w:p w:rsidR="00567CF0" w:rsidRPr="00B655DF" w:rsidRDefault="00567CF0" w:rsidP="0020723F">
            <w:pPr>
              <w:pStyle w:val="aff2"/>
            </w:pPr>
            <w:r w:rsidRPr="00B655DF">
              <w:t>Статьи затрат</w:t>
            </w:r>
          </w:p>
        </w:tc>
        <w:tc>
          <w:tcPr>
            <w:tcW w:w="1680" w:type="dxa"/>
            <w:shd w:val="clear" w:color="auto" w:fill="auto"/>
          </w:tcPr>
          <w:p w:rsidR="00567CF0" w:rsidRPr="00B655DF" w:rsidRDefault="00567CF0" w:rsidP="0020723F">
            <w:pPr>
              <w:pStyle w:val="aff2"/>
            </w:pPr>
            <w:r w:rsidRPr="00B655DF">
              <w:t>Фактические затраты</w:t>
            </w:r>
            <w:r w:rsidR="00B655DF" w:rsidRPr="00B655DF">
              <w:t xml:space="preserve">, </w:t>
            </w:r>
            <w:r w:rsidRPr="00B655DF">
              <w:t>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2093" w:type="dxa"/>
            <w:shd w:val="clear" w:color="auto" w:fill="auto"/>
          </w:tcPr>
          <w:p w:rsidR="00567CF0" w:rsidRPr="00B655DF" w:rsidRDefault="00567CF0" w:rsidP="0020723F">
            <w:pPr>
              <w:pStyle w:val="aff2"/>
            </w:pPr>
            <w:r w:rsidRPr="00B655DF">
              <w:t>Нормативные затраты, тыс</w:t>
            </w:r>
            <w:r w:rsidR="00B655DF" w:rsidRPr="00B655DF">
              <w:t xml:space="preserve">. </w:t>
            </w:r>
            <w:r w:rsidRPr="00B655DF">
              <w:t>руб</w:t>
            </w:r>
            <w:r w:rsidR="00B655DF" w:rsidRPr="00B655DF">
              <w:t xml:space="preserve">. 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567CF0" w:rsidRPr="00B655DF" w:rsidRDefault="00567CF0" w:rsidP="0020723F">
            <w:pPr>
              <w:pStyle w:val="aff2"/>
            </w:pPr>
            <w:r w:rsidRPr="00B655DF">
              <w:t>Отклонение</w:t>
            </w:r>
            <w:r w:rsidR="00D93809" w:rsidRPr="00B655DF">
              <w:t>, тыс</w:t>
            </w:r>
            <w:r w:rsidR="00B655DF" w:rsidRPr="00B655DF">
              <w:t xml:space="preserve">. </w:t>
            </w:r>
            <w:r w:rsidR="00D93809" w:rsidRPr="00B655DF">
              <w:t>руб</w:t>
            </w:r>
            <w:r w:rsidR="00B655DF" w:rsidRPr="00B655DF">
              <w:t xml:space="preserve">. </w:t>
            </w:r>
          </w:p>
        </w:tc>
      </w:tr>
      <w:tr w:rsidR="00567CF0" w:rsidRPr="00B655DF" w:rsidTr="00A9508E">
        <w:trPr>
          <w:trHeight w:val="445"/>
          <w:jc w:val="center"/>
        </w:trPr>
        <w:tc>
          <w:tcPr>
            <w:tcW w:w="782" w:type="dxa"/>
            <w:shd w:val="clear" w:color="auto" w:fill="auto"/>
          </w:tcPr>
          <w:p w:rsidR="00567CF0" w:rsidRPr="00B655DF" w:rsidRDefault="00567CF0" w:rsidP="0020723F">
            <w:pPr>
              <w:pStyle w:val="aff2"/>
            </w:pPr>
            <w:r w:rsidRPr="00B655DF">
              <w:t>1</w:t>
            </w:r>
          </w:p>
        </w:tc>
        <w:tc>
          <w:tcPr>
            <w:tcW w:w="2520" w:type="dxa"/>
            <w:shd w:val="clear" w:color="auto" w:fill="auto"/>
          </w:tcPr>
          <w:p w:rsidR="00567CF0" w:rsidRPr="00B655DF" w:rsidRDefault="00567CF0" w:rsidP="0020723F">
            <w:pPr>
              <w:pStyle w:val="aff2"/>
            </w:pPr>
            <w:r w:rsidRPr="00B655DF">
              <w:t>2</w:t>
            </w:r>
          </w:p>
        </w:tc>
        <w:tc>
          <w:tcPr>
            <w:tcW w:w="1680" w:type="dxa"/>
            <w:shd w:val="clear" w:color="auto" w:fill="auto"/>
          </w:tcPr>
          <w:p w:rsidR="00567CF0" w:rsidRPr="00B655DF" w:rsidRDefault="00567CF0" w:rsidP="0020723F">
            <w:pPr>
              <w:pStyle w:val="aff2"/>
            </w:pPr>
            <w:r w:rsidRPr="00B655DF">
              <w:t>3</w:t>
            </w:r>
          </w:p>
        </w:tc>
        <w:tc>
          <w:tcPr>
            <w:tcW w:w="2093" w:type="dxa"/>
            <w:shd w:val="clear" w:color="auto" w:fill="auto"/>
          </w:tcPr>
          <w:p w:rsidR="00567CF0" w:rsidRPr="00B655DF" w:rsidRDefault="00567CF0" w:rsidP="0020723F">
            <w:pPr>
              <w:pStyle w:val="aff2"/>
            </w:pPr>
            <w:r w:rsidRPr="00B655DF">
              <w:t>4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567CF0" w:rsidRPr="00B655DF" w:rsidRDefault="00567CF0" w:rsidP="0020723F">
            <w:pPr>
              <w:pStyle w:val="aff2"/>
            </w:pPr>
            <w:r w:rsidRPr="00B655DF">
              <w:t>5</w:t>
            </w:r>
          </w:p>
        </w:tc>
      </w:tr>
      <w:tr w:rsidR="00D93809" w:rsidRPr="00B655DF" w:rsidTr="00A9508E">
        <w:trPr>
          <w:trHeight w:val="454"/>
          <w:jc w:val="center"/>
        </w:trPr>
        <w:tc>
          <w:tcPr>
            <w:tcW w:w="782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1</w:t>
            </w:r>
          </w:p>
        </w:tc>
        <w:tc>
          <w:tcPr>
            <w:tcW w:w="2520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Заработная плата персонала управления</w:t>
            </w:r>
          </w:p>
        </w:tc>
        <w:tc>
          <w:tcPr>
            <w:tcW w:w="1680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16,54</w:t>
            </w:r>
          </w:p>
        </w:tc>
        <w:tc>
          <w:tcPr>
            <w:tcW w:w="2093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15,40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D93809" w:rsidRPr="00B655DF" w:rsidRDefault="008E3DAE" w:rsidP="0020723F">
            <w:pPr>
              <w:pStyle w:val="aff2"/>
            </w:pPr>
            <w:r w:rsidRPr="00B655DF">
              <w:t>+</w:t>
            </w:r>
            <w:r w:rsidR="00D93809" w:rsidRPr="00B655DF">
              <w:t>1,14</w:t>
            </w:r>
          </w:p>
        </w:tc>
      </w:tr>
      <w:tr w:rsidR="00D93809" w:rsidRPr="00B655DF" w:rsidTr="00A9508E">
        <w:trPr>
          <w:trHeight w:val="454"/>
          <w:jc w:val="center"/>
        </w:trPr>
        <w:tc>
          <w:tcPr>
            <w:tcW w:w="782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2</w:t>
            </w:r>
          </w:p>
        </w:tc>
        <w:tc>
          <w:tcPr>
            <w:tcW w:w="2520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Единый социальный налог</w:t>
            </w:r>
          </w:p>
        </w:tc>
        <w:tc>
          <w:tcPr>
            <w:tcW w:w="1680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1,98</w:t>
            </w:r>
          </w:p>
        </w:tc>
        <w:tc>
          <w:tcPr>
            <w:tcW w:w="2093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1,85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D93809" w:rsidRPr="00B655DF" w:rsidRDefault="008E3DAE" w:rsidP="0020723F">
            <w:pPr>
              <w:pStyle w:val="aff2"/>
            </w:pPr>
            <w:r w:rsidRPr="00B655DF">
              <w:t>+</w:t>
            </w:r>
            <w:r w:rsidR="00D93809" w:rsidRPr="00B655DF">
              <w:t>0,13</w:t>
            </w:r>
          </w:p>
        </w:tc>
      </w:tr>
      <w:tr w:rsidR="00D93809" w:rsidRPr="00B655DF" w:rsidTr="00A9508E">
        <w:trPr>
          <w:trHeight w:val="454"/>
          <w:jc w:val="center"/>
        </w:trPr>
        <w:tc>
          <w:tcPr>
            <w:tcW w:w="782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3</w:t>
            </w:r>
          </w:p>
        </w:tc>
        <w:tc>
          <w:tcPr>
            <w:tcW w:w="2520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Страховые взносы в ПФР</w:t>
            </w:r>
          </w:p>
        </w:tc>
        <w:tc>
          <w:tcPr>
            <w:tcW w:w="1680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2,32</w:t>
            </w:r>
          </w:p>
        </w:tc>
        <w:tc>
          <w:tcPr>
            <w:tcW w:w="2093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2,16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D93809" w:rsidRPr="00B655DF" w:rsidRDefault="008E3DAE" w:rsidP="0020723F">
            <w:pPr>
              <w:pStyle w:val="aff2"/>
            </w:pPr>
            <w:r w:rsidRPr="00B655DF">
              <w:t>+</w:t>
            </w:r>
            <w:r w:rsidR="00D93809" w:rsidRPr="00B655DF">
              <w:t>0,16</w:t>
            </w:r>
          </w:p>
        </w:tc>
      </w:tr>
      <w:tr w:rsidR="00D93809" w:rsidRPr="00B655DF" w:rsidTr="00A9508E">
        <w:trPr>
          <w:trHeight w:val="454"/>
          <w:jc w:val="center"/>
        </w:trPr>
        <w:tc>
          <w:tcPr>
            <w:tcW w:w="782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5</w:t>
            </w:r>
          </w:p>
        </w:tc>
        <w:tc>
          <w:tcPr>
            <w:tcW w:w="2520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Расходы на электроэнергию</w:t>
            </w:r>
          </w:p>
        </w:tc>
        <w:tc>
          <w:tcPr>
            <w:tcW w:w="1680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6,17</w:t>
            </w:r>
          </w:p>
        </w:tc>
        <w:tc>
          <w:tcPr>
            <w:tcW w:w="2093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5,90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D93809" w:rsidRPr="00B655DF" w:rsidRDefault="008E3DAE" w:rsidP="0020723F">
            <w:pPr>
              <w:pStyle w:val="aff2"/>
            </w:pPr>
            <w:r w:rsidRPr="00B655DF">
              <w:t>+</w:t>
            </w:r>
            <w:r w:rsidR="00D93809" w:rsidRPr="00B655DF">
              <w:t>0,27</w:t>
            </w:r>
          </w:p>
        </w:tc>
      </w:tr>
      <w:tr w:rsidR="00D93809" w:rsidRPr="00B655DF" w:rsidTr="00A9508E">
        <w:trPr>
          <w:trHeight w:val="454"/>
          <w:jc w:val="center"/>
        </w:trPr>
        <w:tc>
          <w:tcPr>
            <w:tcW w:w="782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6</w:t>
            </w:r>
          </w:p>
        </w:tc>
        <w:tc>
          <w:tcPr>
            <w:tcW w:w="2520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Содержание зданий и сооружений общехозяйственного значения</w:t>
            </w:r>
          </w:p>
        </w:tc>
        <w:tc>
          <w:tcPr>
            <w:tcW w:w="1680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10,71</w:t>
            </w:r>
          </w:p>
        </w:tc>
        <w:tc>
          <w:tcPr>
            <w:tcW w:w="2093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10,85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-0,14</w:t>
            </w:r>
          </w:p>
        </w:tc>
      </w:tr>
      <w:tr w:rsidR="00D93809" w:rsidRPr="00B655DF" w:rsidTr="00A9508E">
        <w:trPr>
          <w:trHeight w:val="454"/>
          <w:jc w:val="center"/>
        </w:trPr>
        <w:tc>
          <w:tcPr>
            <w:tcW w:w="782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7</w:t>
            </w:r>
          </w:p>
        </w:tc>
        <w:tc>
          <w:tcPr>
            <w:tcW w:w="2520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Амортизация здания заводоуправления</w:t>
            </w:r>
          </w:p>
        </w:tc>
        <w:tc>
          <w:tcPr>
            <w:tcW w:w="1680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4,54</w:t>
            </w:r>
          </w:p>
        </w:tc>
        <w:tc>
          <w:tcPr>
            <w:tcW w:w="2093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4,54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D93809" w:rsidRPr="00B655DF" w:rsidRDefault="008E3DAE" w:rsidP="0020723F">
            <w:pPr>
              <w:pStyle w:val="aff2"/>
            </w:pPr>
            <w:r w:rsidRPr="00B655DF">
              <w:t>+</w:t>
            </w:r>
            <w:r w:rsidR="00D93809" w:rsidRPr="00B655DF">
              <w:t>0,00</w:t>
            </w:r>
          </w:p>
        </w:tc>
      </w:tr>
      <w:tr w:rsidR="00D93809" w:rsidRPr="00B655DF" w:rsidTr="00A9508E">
        <w:trPr>
          <w:trHeight w:val="454"/>
          <w:jc w:val="center"/>
        </w:trPr>
        <w:tc>
          <w:tcPr>
            <w:tcW w:w="782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8</w:t>
            </w:r>
          </w:p>
        </w:tc>
        <w:tc>
          <w:tcPr>
            <w:tcW w:w="2520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Текущий ремонт здания заводоуправления</w:t>
            </w:r>
          </w:p>
        </w:tc>
        <w:tc>
          <w:tcPr>
            <w:tcW w:w="1680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3,12</w:t>
            </w:r>
          </w:p>
        </w:tc>
        <w:tc>
          <w:tcPr>
            <w:tcW w:w="2093" w:type="dxa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3,50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D93809" w:rsidRPr="00B655DF" w:rsidRDefault="00D93809" w:rsidP="0020723F">
            <w:pPr>
              <w:pStyle w:val="aff2"/>
            </w:pPr>
            <w:r w:rsidRPr="00B655DF">
              <w:t>-0,38</w:t>
            </w:r>
          </w:p>
        </w:tc>
      </w:tr>
      <w:tr w:rsidR="008E3DAE" w:rsidRPr="00B655DF" w:rsidTr="00A9508E">
        <w:trPr>
          <w:trHeight w:val="454"/>
          <w:jc w:val="center"/>
        </w:trPr>
        <w:tc>
          <w:tcPr>
            <w:tcW w:w="782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9</w:t>
            </w:r>
          </w:p>
        </w:tc>
        <w:tc>
          <w:tcPr>
            <w:tcW w:w="2520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Расходы на связь</w:t>
            </w:r>
          </w:p>
        </w:tc>
        <w:tc>
          <w:tcPr>
            <w:tcW w:w="1680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5,10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5,00</w:t>
            </w:r>
          </w:p>
        </w:tc>
        <w:tc>
          <w:tcPr>
            <w:tcW w:w="1877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+0,10</w:t>
            </w:r>
          </w:p>
        </w:tc>
      </w:tr>
      <w:tr w:rsidR="008E3DAE" w:rsidRPr="00B655DF" w:rsidTr="00A9508E">
        <w:trPr>
          <w:trHeight w:val="454"/>
          <w:jc w:val="center"/>
        </w:trPr>
        <w:tc>
          <w:tcPr>
            <w:tcW w:w="782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11</w:t>
            </w:r>
          </w:p>
        </w:tc>
        <w:tc>
          <w:tcPr>
            <w:tcW w:w="2520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Расходы по технике безопасности</w:t>
            </w:r>
          </w:p>
        </w:tc>
        <w:tc>
          <w:tcPr>
            <w:tcW w:w="1680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2,10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2,25</w:t>
            </w:r>
          </w:p>
        </w:tc>
        <w:tc>
          <w:tcPr>
            <w:tcW w:w="1877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-0,15</w:t>
            </w:r>
          </w:p>
        </w:tc>
      </w:tr>
      <w:tr w:rsidR="008E3DAE" w:rsidRPr="00B655DF" w:rsidTr="00A9508E">
        <w:trPr>
          <w:trHeight w:val="454"/>
          <w:jc w:val="center"/>
        </w:trPr>
        <w:tc>
          <w:tcPr>
            <w:tcW w:w="782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10</w:t>
            </w:r>
          </w:p>
        </w:tc>
        <w:tc>
          <w:tcPr>
            <w:tcW w:w="2520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Расходы на обучение и повышение квалификации</w:t>
            </w:r>
          </w:p>
        </w:tc>
        <w:tc>
          <w:tcPr>
            <w:tcW w:w="1680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3,53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3,60</w:t>
            </w:r>
          </w:p>
        </w:tc>
        <w:tc>
          <w:tcPr>
            <w:tcW w:w="1877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-0,07</w:t>
            </w:r>
          </w:p>
        </w:tc>
      </w:tr>
      <w:tr w:rsidR="008E3DAE" w:rsidRPr="00B655DF" w:rsidTr="00A9508E">
        <w:trPr>
          <w:trHeight w:val="454"/>
          <w:jc w:val="center"/>
        </w:trPr>
        <w:tc>
          <w:tcPr>
            <w:tcW w:w="782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11</w:t>
            </w:r>
          </w:p>
        </w:tc>
        <w:tc>
          <w:tcPr>
            <w:tcW w:w="2520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Командировочные расходы</w:t>
            </w:r>
          </w:p>
        </w:tc>
        <w:tc>
          <w:tcPr>
            <w:tcW w:w="1680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2,50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3,00</w:t>
            </w:r>
          </w:p>
        </w:tc>
        <w:tc>
          <w:tcPr>
            <w:tcW w:w="1877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-0,50</w:t>
            </w:r>
          </w:p>
        </w:tc>
      </w:tr>
      <w:tr w:rsidR="008E3DAE" w:rsidRPr="00B655DF" w:rsidTr="00A9508E">
        <w:trPr>
          <w:trHeight w:val="454"/>
          <w:jc w:val="center"/>
        </w:trPr>
        <w:tc>
          <w:tcPr>
            <w:tcW w:w="782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12</w:t>
            </w:r>
          </w:p>
        </w:tc>
        <w:tc>
          <w:tcPr>
            <w:tcW w:w="2520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Прочие расходы</w:t>
            </w:r>
          </w:p>
        </w:tc>
        <w:tc>
          <w:tcPr>
            <w:tcW w:w="1680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0,51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0,55</w:t>
            </w:r>
          </w:p>
        </w:tc>
        <w:tc>
          <w:tcPr>
            <w:tcW w:w="1877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-0,04</w:t>
            </w:r>
          </w:p>
        </w:tc>
      </w:tr>
      <w:tr w:rsidR="008E3DAE" w:rsidRPr="00B655DF" w:rsidTr="00A9508E">
        <w:trPr>
          <w:trHeight w:val="454"/>
          <w:jc w:val="center"/>
        </w:trPr>
        <w:tc>
          <w:tcPr>
            <w:tcW w:w="782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</w:p>
        </w:tc>
        <w:tc>
          <w:tcPr>
            <w:tcW w:w="2520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Итого строки 1</w:t>
            </w:r>
            <w:r w:rsidRPr="00A9508E">
              <w:rPr>
                <w:rFonts w:eastAsia="Batang" w:cs="Batang" w:hint="eastAsia"/>
              </w:rPr>
              <w:t>÷</w:t>
            </w:r>
            <w:r w:rsidRPr="00B655DF">
              <w:t>12</w:t>
            </w:r>
          </w:p>
        </w:tc>
        <w:tc>
          <w:tcPr>
            <w:tcW w:w="1680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42,58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43</w:t>
            </w:r>
            <w:r w:rsidR="00B655DF">
              <w:t>, 19</w:t>
            </w:r>
          </w:p>
        </w:tc>
        <w:tc>
          <w:tcPr>
            <w:tcW w:w="1877" w:type="dxa"/>
            <w:shd w:val="clear" w:color="auto" w:fill="auto"/>
          </w:tcPr>
          <w:p w:rsidR="008E3DAE" w:rsidRPr="00B655DF" w:rsidRDefault="008E3DAE" w:rsidP="00732D67">
            <w:pPr>
              <w:pStyle w:val="aff2"/>
            </w:pPr>
            <w:r w:rsidRPr="00B655DF">
              <w:t>-0,61</w:t>
            </w:r>
          </w:p>
        </w:tc>
      </w:tr>
    </w:tbl>
    <w:p w:rsidR="00B655DF" w:rsidRPr="00B655DF" w:rsidRDefault="00B655DF" w:rsidP="00B655DF"/>
    <w:p w:rsidR="00B655DF" w:rsidRDefault="002616E6" w:rsidP="00B655DF">
      <w:r w:rsidRPr="00B655DF">
        <w:t>О</w:t>
      </w:r>
      <w:r w:rsidR="00DE7BB2" w:rsidRPr="00B655DF">
        <w:t>бщехоз</w:t>
      </w:r>
      <w:r w:rsidR="007E650F" w:rsidRPr="00B655DF">
        <w:t xml:space="preserve">яйственные расходы, относимые к основному </w:t>
      </w:r>
      <w:r w:rsidR="00DE7BB2" w:rsidRPr="00B655DF">
        <w:t>пр</w:t>
      </w:r>
      <w:r w:rsidR="007E650F" w:rsidRPr="00B655DF">
        <w:t xml:space="preserve">оизводству, </w:t>
      </w:r>
      <w:r w:rsidR="00DE7BB2" w:rsidRPr="00B655DF">
        <w:t>распределяются</w:t>
      </w:r>
      <w:r w:rsidR="007E650F" w:rsidRPr="00B655DF">
        <w:t xml:space="preserve"> </w:t>
      </w:r>
      <w:r w:rsidR="00DE7BB2" w:rsidRPr="00B655DF">
        <w:t>вид</w:t>
      </w:r>
      <w:r w:rsidR="007E650F" w:rsidRPr="00B655DF">
        <w:t xml:space="preserve">ами изделий в том же порядке, что и </w:t>
      </w:r>
      <w:r w:rsidR="00DE7BB2" w:rsidRPr="00B655DF">
        <w:t xml:space="preserve">общепроизводственные </w:t>
      </w:r>
      <w:r w:rsidR="007E650F" w:rsidRPr="00B655DF">
        <w:t>расходы</w:t>
      </w:r>
      <w:r w:rsidR="00B655DF" w:rsidRPr="00B655DF">
        <w:t xml:space="preserve">. </w:t>
      </w:r>
      <w:r w:rsidR="00DE7BB2" w:rsidRPr="00B655DF">
        <w:t>На данном предприятии общехозяйственные расходы распределяются пропорционально выручке от реализации продукции</w:t>
      </w:r>
      <w:r w:rsidR="00B655DF" w:rsidRPr="00B655DF">
        <w:t xml:space="preserve">. </w:t>
      </w:r>
      <w:r w:rsidR="00DE7BB2" w:rsidRPr="00B655DF">
        <w:t>За базу принимается предшествующий отчетному периоду месяц с последующей корректировкой отклонений</w:t>
      </w:r>
      <w:r w:rsidR="00B655DF" w:rsidRPr="00B655DF">
        <w:t>.</w:t>
      </w:r>
    </w:p>
    <w:p w:rsidR="00732D67" w:rsidRDefault="00732D67" w:rsidP="00B655DF"/>
    <w:p w:rsidR="00B655DF" w:rsidRPr="00B655DF" w:rsidRDefault="00B655DF" w:rsidP="00732D67">
      <w:pPr>
        <w:pStyle w:val="2"/>
      </w:pPr>
      <w:bookmarkStart w:id="9" w:name="_Toc249301097"/>
      <w:r>
        <w:t>2.4</w:t>
      </w:r>
      <w:r w:rsidR="00C33145" w:rsidRPr="00B655DF">
        <w:t xml:space="preserve"> Калькулирование себестоимости готовой продукции</w:t>
      </w:r>
      <w:bookmarkEnd w:id="9"/>
    </w:p>
    <w:p w:rsidR="00732D67" w:rsidRDefault="00732D67" w:rsidP="00B655DF"/>
    <w:p w:rsidR="009D7FD4" w:rsidRPr="00B655DF" w:rsidRDefault="00C33145" w:rsidP="00B655DF">
      <w:r w:rsidRPr="00B655DF">
        <w:t>Конечным этапом производственного процесса яв</w:t>
      </w:r>
      <w:r w:rsidR="00D55D5A" w:rsidRPr="00B655DF">
        <w:t>ляется выпуск готовой продукции, в результате которого её стоимость переходит из сферы производства в сферу обращения</w:t>
      </w:r>
      <w:r w:rsidR="00B655DF" w:rsidRPr="00B655DF">
        <w:t xml:space="preserve">. </w:t>
      </w:r>
      <w:r w:rsidR="009D7FD4" w:rsidRPr="00B655DF">
        <w:t xml:space="preserve">Готовая продукция </w:t>
      </w:r>
      <w:r w:rsidR="00B655DF">
        <w:t>-</w:t>
      </w:r>
      <w:r w:rsidR="009D7FD4" w:rsidRPr="00B655DF">
        <w:t xml:space="preserve"> это изделия, прошедшие все стадии технологической обработки на предприятии, соответствующее действующим стандартам, техническим условиям или требованиям заказчика, предусмотренным в договоре</w:t>
      </w:r>
      <w:r w:rsidR="00B655DF" w:rsidRPr="00B655DF">
        <w:t xml:space="preserve">. </w:t>
      </w:r>
      <w:r w:rsidR="009D7FD4" w:rsidRPr="00B655DF">
        <w:sym w:font="Symbol" w:char="F05B"/>
      </w:r>
      <w:r w:rsidR="007042CC" w:rsidRPr="00B655DF">
        <w:t>10, стр</w:t>
      </w:r>
      <w:r w:rsidR="00B655DF">
        <w:t>.4</w:t>
      </w:r>
      <w:r w:rsidR="007042CC" w:rsidRPr="00B655DF">
        <w:t>01</w:t>
      </w:r>
      <w:r w:rsidR="009D7FD4" w:rsidRPr="00B655DF">
        <w:sym w:font="Symbol" w:char="F05D"/>
      </w:r>
    </w:p>
    <w:p w:rsidR="00B655DF" w:rsidRDefault="00FD4100" w:rsidP="00B655DF">
      <w:r w:rsidRPr="00B655DF">
        <w:t>При калькулировании себестоимости колбасных изделий необходимо учитывать незавершенное производство</w:t>
      </w:r>
      <w:r w:rsidR="00B655DF">
        <w:t xml:space="preserve"> (</w:t>
      </w:r>
      <w:r w:rsidRPr="00B655DF">
        <w:t>мясо жилованное, колбасные изделия, не</w:t>
      </w:r>
      <w:r w:rsidR="00B369A4" w:rsidRPr="00B655DF">
        <w:t xml:space="preserve">законченные обработкой и </w:t>
      </w:r>
      <w:r w:rsidR="00B655DF">
        <w:t>т.д.)</w:t>
      </w:r>
      <w:r w:rsidR="00B655DF" w:rsidRPr="00B655DF">
        <w:t xml:space="preserve">. </w:t>
      </w:r>
      <w:r w:rsidR="00B369A4" w:rsidRPr="00B655DF">
        <w:t>Себестоимость товарной продукции будет равна</w:t>
      </w:r>
      <w:r w:rsidR="00B655DF" w:rsidRPr="00B655DF">
        <w:t xml:space="preserve"> [</w:t>
      </w:r>
      <w:r w:rsidR="007A7EDA" w:rsidRPr="00B655DF">
        <w:t>6</w:t>
      </w:r>
      <w:r w:rsidR="00965B53" w:rsidRPr="00B655DF">
        <w:t>, стр</w:t>
      </w:r>
      <w:r w:rsidR="00B655DF">
        <w:t>.4</w:t>
      </w:r>
      <w:r w:rsidR="00965B53" w:rsidRPr="00B655DF">
        <w:t>01</w:t>
      </w:r>
      <w:r w:rsidR="00B655DF">
        <w:t>]:</w:t>
      </w:r>
    </w:p>
    <w:p w:rsidR="009D0A4A" w:rsidRDefault="009D0A4A" w:rsidP="00B655DF"/>
    <w:p w:rsidR="009D0A4A" w:rsidRDefault="00B369A4" w:rsidP="00B655DF">
      <w:pPr>
        <w:rPr>
          <w:i/>
          <w:iCs/>
          <w:vertAlign w:val="subscript"/>
        </w:rPr>
      </w:pPr>
      <w:r w:rsidRPr="00B655DF">
        <w:rPr>
          <w:i/>
          <w:iCs/>
        </w:rPr>
        <w:t>П=Н</w:t>
      </w:r>
      <w:r w:rsidRPr="00B655DF">
        <w:rPr>
          <w:i/>
          <w:iCs/>
          <w:vertAlign w:val="subscript"/>
        </w:rPr>
        <w:t>1</w:t>
      </w:r>
      <w:r w:rsidRPr="00B655DF">
        <w:rPr>
          <w:i/>
          <w:iCs/>
        </w:rPr>
        <w:t>+З-Б-О-Н</w:t>
      </w:r>
      <w:r w:rsidR="00B655DF">
        <w:rPr>
          <w:i/>
          <w:iCs/>
          <w:vertAlign w:val="subscript"/>
        </w:rPr>
        <w:t>1,</w:t>
      </w:r>
    </w:p>
    <w:p w:rsidR="009D0A4A" w:rsidRDefault="009D0A4A" w:rsidP="00B655DF">
      <w:pPr>
        <w:rPr>
          <w:i/>
          <w:iCs/>
          <w:vertAlign w:val="subscript"/>
        </w:rPr>
      </w:pPr>
    </w:p>
    <w:p w:rsidR="00B655DF" w:rsidRDefault="00B369A4" w:rsidP="00B655DF">
      <w:r w:rsidRPr="00B655DF">
        <w:t>где П</w:t>
      </w:r>
      <w:r w:rsidR="00B655DF" w:rsidRPr="00B655DF">
        <w:t xml:space="preserve"> - </w:t>
      </w:r>
      <w:r w:rsidRPr="00B655DF">
        <w:t>себестоимость товарной продукции</w:t>
      </w:r>
      <w:r w:rsidR="00B655DF" w:rsidRPr="00B655DF">
        <w:t xml:space="preserve">; </w:t>
      </w:r>
      <w:r w:rsidRPr="00B655DF">
        <w:t>Н</w:t>
      </w:r>
      <w:r w:rsidRPr="00B655DF">
        <w:rPr>
          <w:vertAlign w:val="subscript"/>
        </w:rPr>
        <w:t>1</w:t>
      </w:r>
      <w:r w:rsidR="00B655DF">
        <w:rPr>
          <w:vertAlign w:val="subscript"/>
        </w:rPr>
        <w:t>, Н</w:t>
      </w:r>
      <w:r w:rsidRPr="00B655DF">
        <w:rPr>
          <w:vertAlign w:val="subscript"/>
        </w:rPr>
        <w:t>2</w:t>
      </w:r>
      <w:r w:rsidR="00B655DF" w:rsidRPr="00B655DF">
        <w:t xml:space="preserve"> - </w:t>
      </w:r>
      <w:r w:rsidRPr="00B655DF">
        <w:t>незавершенное производство на начало и конец месяца соответственно</w:t>
      </w:r>
      <w:r w:rsidR="00B655DF" w:rsidRPr="00B655DF">
        <w:t xml:space="preserve">; </w:t>
      </w:r>
      <w:r w:rsidRPr="00B655DF">
        <w:t xml:space="preserve">Б </w:t>
      </w:r>
      <w:r w:rsidR="00B655DF">
        <w:t>-</w:t>
      </w:r>
      <w:r w:rsidRPr="00B655DF">
        <w:t xml:space="preserve"> затраты на забракованную продукцию</w:t>
      </w:r>
      <w:r w:rsidR="00B655DF" w:rsidRPr="00B655DF">
        <w:t xml:space="preserve">; </w:t>
      </w:r>
      <w:r w:rsidRPr="00B655DF">
        <w:t>О</w:t>
      </w:r>
      <w:r w:rsidR="00B655DF" w:rsidRPr="00B655DF">
        <w:t xml:space="preserve"> - </w:t>
      </w:r>
      <w:r w:rsidRPr="00B655DF">
        <w:t>стоимость отходов производства</w:t>
      </w:r>
      <w:r w:rsidR="00B655DF" w:rsidRPr="00B655DF">
        <w:t>.</w:t>
      </w:r>
    </w:p>
    <w:p w:rsidR="00B655DF" w:rsidRDefault="00EF418B" w:rsidP="00B655DF">
      <w:r w:rsidRPr="00B655DF">
        <w:t>На ОАО</w:t>
      </w:r>
      <w:r w:rsidR="00B655DF">
        <w:t xml:space="preserve"> "</w:t>
      </w:r>
      <w:r w:rsidRPr="00B655DF">
        <w:t>Агрофирма</w:t>
      </w:r>
      <w:r w:rsidR="00B655DF">
        <w:t xml:space="preserve"> "</w:t>
      </w:r>
      <w:r w:rsidRPr="00B655DF">
        <w:t>Птицефабрика Сеймовская</w:t>
      </w:r>
      <w:r w:rsidR="00B655DF">
        <w:t xml:space="preserve">" </w:t>
      </w:r>
      <w:r w:rsidRPr="00B655DF">
        <w:t>исчисление фактической себестоимости осуществляется традиционным методом, а затем выявляют отклонения путем сравнения фактической себестоимости с ее нормативной</w:t>
      </w:r>
      <w:r w:rsidR="00B655DF">
        <w:t xml:space="preserve"> (</w:t>
      </w:r>
      <w:r w:rsidRPr="00B655DF">
        <w:t>плановой</w:t>
      </w:r>
      <w:r w:rsidR="00B655DF" w:rsidRPr="00B655DF">
        <w:t xml:space="preserve">) </w:t>
      </w:r>
      <w:r w:rsidRPr="00B655DF">
        <w:t>величиной</w:t>
      </w:r>
      <w:r w:rsidR="00B655DF" w:rsidRPr="00B655DF">
        <w:t>.</w:t>
      </w:r>
    </w:p>
    <w:p w:rsidR="00732D67" w:rsidRDefault="00821AAA" w:rsidP="00B655DF">
      <w:r w:rsidRPr="00B655DF">
        <w:t>У</w:t>
      </w:r>
      <w:r w:rsidR="001B2C15" w:rsidRPr="00B655DF">
        <w:t>чет выпуска готовой продукции организован с использованием счета 40</w:t>
      </w:r>
      <w:r w:rsidR="00B655DF">
        <w:t xml:space="preserve"> "</w:t>
      </w:r>
      <w:r w:rsidR="001B2C15" w:rsidRPr="00B655DF">
        <w:t>Выпуск продукции</w:t>
      </w:r>
      <w:r w:rsidR="00B655DF">
        <w:t xml:space="preserve"> (</w:t>
      </w:r>
      <w:r w:rsidR="001B2C15" w:rsidRPr="00B655DF">
        <w:t>работ, услуг</w:t>
      </w:r>
      <w:r w:rsidR="00B655DF">
        <w:t xml:space="preserve">)". </w:t>
      </w:r>
      <w:r w:rsidR="001B2C15" w:rsidRPr="00B655DF">
        <w:t>По окончании месяца выявившееся на счете 20 фактическая производственная себестоимость продукции перечисляется с кредита этого счета на счет 40</w:t>
      </w:r>
      <w:r w:rsidR="007C0569" w:rsidRPr="00B655DF">
        <w:t>, на котором информация о выпущенной продукции формируется в двух оценках</w:t>
      </w:r>
      <w:r w:rsidR="00B655DF" w:rsidRPr="00B655DF">
        <w:t xml:space="preserve">: </w:t>
      </w:r>
      <w:r w:rsidR="007C0569" w:rsidRPr="00B655DF">
        <w:t xml:space="preserve">по дебету фактическая производственная себестоимость, по </w:t>
      </w:r>
      <w:r w:rsidR="00A549B9" w:rsidRPr="00B655DF">
        <w:t>кредит</w:t>
      </w:r>
      <w:r w:rsidR="00596C27" w:rsidRPr="00B655DF">
        <w:t>у</w:t>
      </w:r>
      <w:r w:rsidR="00B655DF" w:rsidRPr="00B655DF">
        <w:t xml:space="preserve"> - </w:t>
      </w:r>
      <w:r w:rsidR="007C0569" w:rsidRPr="00B655DF">
        <w:t>нормативная себестоимость</w:t>
      </w:r>
      <w:r w:rsidR="00B655DF" w:rsidRPr="00B655DF">
        <w:t xml:space="preserve">. </w:t>
      </w:r>
      <w:r w:rsidR="007C1620" w:rsidRPr="00B655DF">
        <w:t>В конце месяца сопоставлением дебетового и кредитового оборотов по счету 40 выявляется отклонение фактической производственной себестоимости от нормативной</w:t>
      </w:r>
      <w:r w:rsidR="00B655DF" w:rsidRPr="00B655DF">
        <w:t xml:space="preserve">. </w:t>
      </w:r>
      <w:r w:rsidR="007C1620" w:rsidRPr="00B655DF">
        <w:t>Выявленные отклонения переносятся со счета 40 на счет 90</w:t>
      </w:r>
      <w:r w:rsidR="00B655DF">
        <w:t xml:space="preserve"> "</w:t>
      </w:r>
      <w:r w:rsidR="007C1620" w:rsidRPr="00B655DF">
        <w:t>Продажи</w:t>
      </w:r>
      <w:r w:rsidR="00B655DF">
        <w:t xml:space="preserve">". </w:t>
      </w:r>
      <w:r w:rsidR="007C1620" w:rsidRPr="00B655DF">
        <w:t>Счет 40 закрывается ежемесячно</w:t>
      </w:r>
      <w:r w:rsidR="00B655DF" w:rsidRPr="00B655DF">
        <w:t xml:space="preserve">. </w:t>
      </w:r>
      <w:r w:rsidR="00D60D01" w:rsidRPr="00B655DF">
        <w:t xml:space="preserve">В таблице </w:t>
      </w:r>
      <w:r w:rsidR="00B655DF">
        <w:t>2.7</w:t>
      </w:r>
      <w:r w:rsidR="00D60D01" w:rsidRPr="00B655DF">
        <w:t xml:space="preserve"> представлена ведомость учета затрат на производство и себестоимость готовой продукции</w:t>
      </w:r>
      <w:r w:rsidR="00B655DF" w:rsidRPr="00B655DF">
        <w:t>.</w:t>
      </w:r>
    </w:p>
    <w:p w:rsidR="00732D67" w:rsidRDefault="00732D67" w:rsidP="00B655DF"/>
    <w:p w:rsidR="00732D67" w:rsidRDefault="00732D67" w:rsidP="00B655DF">
      <w:pPr>
        <w:sectPr w:rsidR="00732D67" w:rsidSect="00B655DF">
          <w:headerReference w:type="default" r:id="rId13"/>
          <w:type w:val="continuous"/>
          <w:pgSz w:w="11906" w:h="16838" w:code="9"/>
          <w:pgMar w:top="1134" w:right="850" w:bottom="1134" w:left="1701" w:header="680" w:footer="680" w:gutter="0"/>
          <w:pgNumType w:start="1"/>
          <w:cols w:space="708"/>
          <w:noEndnote/>
          <w:titlePg/>
          <w:docGrid w:linePitch="381"/>
        </w:sectPr>
      </w:pPr>
    </w:p>
    <w:p w:rsidR="00FF6F42" w:rsidRPr="00B655DF" w:rsidRDefault="00D60D01" w:rsidP="00B655DF">
      <w:r w:rsidRPr="00B655DF">
        <w:t xml:space="preserve">Таблица </w:t>
      </w:r>
      <w:r w:rsidR="00B655DF">
        <w:t>2.7</w:t>
      </w:r>
    </w:p>
    <w:p w:rsidR="00B655DF" w:rsidRDefault="00E2181A" w:rsidP="00B655DF">
      <w:r w:rsidRPr="00B655DF">
        <w:t>Ведомость учета затрат на производство и себестоимость готовой продукции за ноябрь 2005 г</w:t>
      </w:r>
      <w:r w:rsidR="00B655DF" w:rsidRPr="00B655DF">
        <w:t>.</w:t>
      </w:r>
    </w:p>
    <w:p w:rsidR="00B655DF" w:rsidRDefault="00B655DF" w:rsidP="00B655DF">
      <w:r>
        <w:t>(</w:t>
      </w:r>
      <w:r w:rsidR="00F655C4" w:rsidRPr="00B655DF">
        <w:t>тыс</w:t>
      </w:r>
      <w:r w:rsidRPr="00B655DF">
        <w:t xml:space="preserve">. </w:t>
      </w:r>
      <w:r w:rsidR="00E2181A" w:rsidRPr="00B655DF">
        <w:t>руб</w:t>
      </w:r>
      <w:r w:rsidRPr="00B655DF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711"/>
        <w:gridCol w:w="946"/>
        <w:gridCol w:w="946"/>
        <w:gridCol w:w="946"/>
        <w:gridCol w:w="1170"/>
        <w:gridCol w:w="946"/>
        <w:gridCol w:w="946"/>
        <w:gridCol w:w="946"/>
        <w:gridCol w:w="866"/>
        <w:gridCol w:w="807"/>
        <w:gridCol w:w="1050"/>
        <w:gridCol w:w="1072"/>
      </w:tblGrid>
      <w:tr w:rsidR="00331D3D" w:rsidRPr="00B655DF" w:rsidTr="00A9508E">
        <w:trPr>
          <w:jc w:val="center"/>
        </w:trPr>
        <w:tc>
          <w:tcPr>
            <w:tcW w:w="0" w:type="auto"/>
            <w:vMerge w:val="restart"/>
            <w:shd w:val="clear" w:color="auto" w:fill="auto"/>
            <w:textDirection w:val="btLr"/>
          </w:tcPr>
          <w:p w:rsidR="001D62EB" w:rsidRPr="00B655DF" w:rsidRDefault="001D62EB" w:rsidP="00A9508E">
            <w:pPr>
              <w:pStyle w:val="aff2"/>
              <w:ind w:left="113" w:right="113"/>
            </w:pPr>
            <w:r w:rsidRPr="00B655DF">
              <w:t>Вид продукции</w:t>
            </w:r>
            <w:r w:rsidR="00B655DF">
              <w:t xml:space="preserve"> (</w:t>
            </w:r>
            <w:r w:rsidRPr="00B655DF">
              <w:t>работ, услуг</w:t>
            </w:r>
            <w:r w:rsidR="00B655DF" w:rsidRPr="00B655DF">
              <w:t xml:space="preserve">) </w:t>
            </w:r>
          </w:p>
        </w:tc>
        <w:tc>
          <w:tcPr>
            <w:tcW w:w="711" w:type="dxa"/>
            <w:vMerge w:val="restart"/>
            <w:shd w:val="clear" w:color="auto" w:fill="auto"/>
            <w:textDirection w:val="btLr"/>
          </w:tcPr>
          <w:p w:rsidR="001D62EB" w:rsidRPr="00B655DF" w:rsidRDefault="001D62EB" w:rsidP="00A9508E">
            <w:pPr>
              <w:pStyle w:val="aff2"/>
              <w:ind w:left="113" w:right="113"/>
            </w:pPr>
            <w:r w:rsidRPr="00B655DF">
              <w:t>Остаток незавершенного производства на начало отчетного периода</w:t>
            </w:r>
            <w:r w:rsidR="00FD607F">
              <w:t xml:space="preserve"> </w:t>
            </w:r>
            <w:r w:rsidRPr="00B655DF">
              <w:t>Сальдо по дебету счета 20 на начало отчетного периода</w:t>
            </w:r>
          </w:p>
        </w:tc>
        <w:tc>
          <w:tcPr>
            <w:tcW w:w="7544" w:type="dxa"/>
            <w:gridSpan w:val="8"/>
            <w:shd w:val="clear" w:color="auto" w:fill="auto"/>
          </w:tcPr>
          <w:p w:rsidR="001D62EB" w:rsidRPr="00B655DF" w:rsidRDefault="001D62EB" w:rsidP="00732D67">
            <w:pPr>
              <w:pStyle w:val="aff2"/>
            </w:pPr>
            <w:r w:rsidRPr="00B655DF">
              <w:t>Затраты</w:t>
            </w:r>
            <w:r w:rsidR="00B655DF" w:rsidRPr="00B655DF">
              <w:t xml:space="preserve">, </w:t>
            </w:r>
            <w:r w:rsidRPr="00B655DF">
              <w:t>произведенные в отчетном периоде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D62EB" w:rsidRPr="00B655DF" w:rsidRDefault="00367E72" w:rsidP="00732D67">
            <w:pPr>
              <w:pStyle w:val="aff2"/>
            </w:pPr>
            <w:r w:rsidRPr="00B655DF">
              <w:t>Готовая продукция</w:t>
            </w:r>
          </w:p>
        </w:tc>
        <w:tc>
          <w:tcPr>
            <w:tcW w:w="1072" w:type="dxa"/>
            <w:vMerge w:val="restart"/>
            <w:shd w:val="clear" w:color="auto" w:fill="auto"/>
            <w:textDirection w:val="btLr"/>
          </w:tcPr>
          <w:p w:rsidR="00B655DF" w:rsidRPr="00B655DF" w:rsidRDefault="00367E72" w:rsidP="00A9508E">
            <w:pPr>
              <w:pStyle w:val="aff2"/>
              <w:ind w:left="113" w:right="113"/>
            </w:pPr>
            <w:r w:rsidRPr="00B655DF">
              <w:t>Остаток незавершенного производства на конец отчетного периода</w:t>
            </w:r>
          </w:p>
          <w:p w:rsidR="001D62EB" w:rsidRPr="00B655DF" w:rsidRDefault="00367E72" w:rsidP="00A9508E">
            <w:pPr>
              <w:pStyle w:val="aff2"/>
              <w:ind w:left="113" w:right="113"/>
            </w:pPr>
            <w:r w:rsidRPr="00B655DF">
              <w:t>Сальдо по дебету счета 20 на конец отчетного периода</w:t>
            </w:r>
          </w:p>
        </w:tc>
      </w:tr>
      <w:tr w:rsidR="00331D3D" w:rsidRPr="00B655DF" w:rsidTr="00A9508E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1D62EB" w:rsidRPr="00B655DF" w:rsidRDefault="001D62EB" w:rsidP="00732D67">
            <w:pPr>
              <w:pStyle w:val="aff2"/>
            </w:pPr>
          </w:p>
        </w:tc>
        <w:tc>
          <w:tcPr>
            <w:tcW w:w="711" w:type="dxa"/>
            <w:vMerge/>
            <w:shd w:val="clear" w:color="auto" w:fill="auto"/>
          </w:tcPr>
          <w:p w:rsidR="001D62EB" w:rsidRPr="00B655DF" w:rsidRDefault="001D62EB" w:rsidP="00732D67">
            <w:pPr>
              <w:pStyle w:val="aff2"/>
            </w:pPr>
          </w:p>
        </w:tc>
        <w:tc>
          <w:tcPr>
            <w:tcW w:w="4786" w:type="dxa"/>
            <w:gridSpan w:val="5"/>
            <w:shd w:val="clear" w:color="auto" w:fill="auto"/>
          </w:tcPr>
          <w:p w:rsidR="001D62EB" w:rsidRPr="00B655DF" w:rsidRDefault="001D62EB" w:rsidP="00732D67">
            <w:pPr>
              <w:pStyle w:val="aff2"/>
            </w:pPr>
            <w:r w:rsidRPr="00B655DF">
              <w:t>Прямые затраты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B655DF" w:rsidRPr="00B655DF" w:rsidRDefault="00FD607F" w:rsidP="00A9508E">
            <w:pPr>
              <w:pStyle w:val="aff2"/>
              <w:ind w:left="113" w:right="113"/>
            </w:pPr>
            <w:r>
              <w:t>Общепроиз</w:t>
            </w:r>
            <w:r w:rsidR="00D51EAB" w:rsidRPr="00B655DF">
              <w:t>водственные расходы</w:t>
            </w:r>
          </w:p>
          <w:p w:rsidR="00D51EAB" w:rsidRPr="00B655DF" w:rsidRDefault="00D51EAB" w:rsidP="00A9508E">
            <w:pPr>
              <w:pStyle w:val="aff2"/>
              <w:ind w:left="113" w:right="113"/>
            </w:pPr>
            <w:r w:rsidRPr="00B655DF">
              <w:t>Дебет счета 20 Кредит счета 25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B655DF" w:rsidRPr="00B655DF" w:rsidRDefault="00D51EAB" w:rsidP="00A9508E">
            <w:pPr>
              <w:pStyle w:val="aff2"/>
              <w:ind w:left="113" w:right="113"/>
            </w:pPr>
            <w:r w:rsidRPr="00B655DF">
              <w:t>О</w:t>
            </w:r>
            <w:r w:rsidR="00FD607F">
              <w:t>бщехозяй</w:t>
            </w:r>
            <w:r w:rsidRPr="00B655DF">
              <w:t>ственные</w:t>
            </w:r>
            <w:r w:rsidR="00FD607F">
              <w:t xml:space="preserve"> </w:t>
            </w:r>
            <w:r w:rsidRPr="00B655DF">
              <w:t>расходы</w:t>
            </w:r>
          </w:p>
          <w:p w:rsidR="001D62EB" w:rsidRPr="00B655DF" w:rsidRDefault="007535A3" w:rsidP="00A9508E">
            <w:pPr>
              <w:pStyle w:val="aff2"/>
              <w:ind w:left="113" w:right="113"/>
            </w:pPr>
            <w:r w:rsidRPr="00B655DF">
              <w:t>Дебет счета 9</w:t>
            </w:r>
            <w:r w:rsidR="00D51EAB" w:rsidRPr="00B655DF">
              <w:t>0 Кредит счета 26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D51EAB" w:rsidRPr="00B655DF" w:rsidRDefault="00D51EAB" w:rsidP="00A9508E">
            <w:pPr>
              <w:pStyle w:val="aff2"/>
              <w:ind w:left="113" w:right="113"/>
            </w:pPr>
            <w:r w:rsidRPr="00B655DF">
              <w:t>Итого затраты отчетного периода</w:t>
            </w:r>
            <w:r w:rsidR="00331D3D">
              <w:t xml:space="preserve"> </w:t>
            </w:r>
            <w:r w:rsidR="00B655DF">
              <w:t>(</w:t>
            </w:r>
            <w:r w:rsidR="00367E72" w:rsidRPr="00B655DF">
              <w:t>гр</w:t>
            </w:r>
            <w:r w:rsidR="00B655DF">
              <w:t>.7</w:t>
            </w:r>
            <w:r w:rsidR="00367E72" w:rsidRPr="00B655DF">
              <w:t>+гр</w:t>
            </w:r>
            <w:r w:rsidR="00B655DF">
              <w:t>.8</w:t>
            </w:r>
            <w:r w:rsidRPr="00B655DF">
              <w:t>+</w:t>
            </w:r>
            <w:r w:rsidR="00367E72" w:rsidRPr="00B655DF">
              <w:t>гр</w:t>
            </w:r>
            <w:r w:rsidR="00B655DF">
              <w:t>.9</w:t>
            </w:r>
            <w:r w:rsidR="00B655DF" w:rsidRPr="00B655DF">
              <w:t xml:space="preserve">) 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1D62EB" w:rsidRPr="00B655DF" w:rsidRDefault="00341777" w:rsidP="00732D67">
            <w:pPr>
              <w:pStyle w:val="aff2"/>
            </w:pPr>
            <w:r w:rsidRPr="00B655DF">
              <w:t>Количество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341777" w:rsidRPr="00B655DF" w:rsidRDefault="00341777" w:rsidP="00A9508E">
            <w:pPr>
              <w:pStyle w:val="aff2"/>
              <w:ind w:left="113" w:right="113"/>
            </w:pPr>
            <w:r w:rsidRPr="00B655DF">
              <w:t>Стои-мость</w:t>
            </w:r>
            <w:r w:rsidR="00FD607F">
              <w:t xml:space="preserve"> </w:t>
            </w:r>
            <w:r w:rsidRPr="00B655DF">
              <w:t>Дебет сч</w:t>
            </w:r>
            <w:r w:rsidR="001B2C15" w:rsidRPr="00B655DF">
              <w:t>ета 40</w:t>
            </w:r>
            <w:r w:rsidRPr="00B655DF">
              <w:t xml:space="preserve"> Кредит счета 20</w:t>
            </w:r>
          </w:p>
        </w:tc>
        <w:tc>
          <w:tcPr>
            <w:tcW w:w="1072" w:type="dxa"/>
            <w:vMerge/>
            <w:shd w:val="clear" w:color="auto" w:fill="auto"/>
          </w:tcPr>
          <w:p w:rsidR="001D62EB" w:rsidRPr="00B655DF" w:rsidRDefault="001D62EB" w:rsidP="00732D67">
            <w:pPr>
              <w:pStyle w:val="aff2"/>
            </w:pPr>
          </w:p>
        </w:tc>
      </w:tr>
      <w:tr w:rsidR="00331D3D" w:rsidRPr="00B655DF" w:rsidTr="00A9508E">
        <w:trPr>
          <w:cantSplit/>
          <w:trHeight w:val="3232"/>
          <w:jc w:val="center"/>
        </w:trPr>
        <w:tc>
          <w:tcPr>
            <w:tcW w:w="0" w:type="auto"/>
            <w:vMerge/>
            <w:shd w:val="clear" w:color="auto" w:fill="auto"/>
          </w:tcPr>
          <w:p w:rsidR="001D62EB" w:rsidRPr="00B655DF" w:rsidRDefault="001D62EB" w:rsidP="00732D67">
            <w:pPr>
              <w:pStyle w:val="aff2"/>
            </w:pPr>
          </w:p>
        </w:tc>
        <w:tc>
          <w:tcPr>
            <w:tcW w:w="711" w:type="dxa"/>
            <w:vMerge/>
            <w:shd w:val="clear" w:color="auto" w:fill="auto"/>
          </w:tcPr>
          <w:p w:rsidR="001D62EB" w:rsidRPr="00B655DF" w:rsidRDefault="001D62EB" w:rsidP="00732D67">
            <w:pPr>
              <w:pStyle w:val="aff2"/>
            </w:pPr>
          </w:p>
        </w:tc>
        <w:tc>
          <w:tcPr>
            <w:tcW w:w="946" w:type="dxa"/>
            <w:shd w:val="clear" w:color="auto" w:fill="auto"/>
            <w:textDirection w:val="btLr"/>
          </w:tcPr>
          <w:p w:rsidR="00B655DF" w:rsidRPr="00B655DF" w:rsidRDefault="001D62EB" w:rsidP="00A9508E">
            <w:pPr>
              <w:pStyle w:val="aff2"/>
              <w:ind w:left="113" w:right="113"/>
            </w:pPr>
            <w:r w:rsidRPr="00B655DF">
              <w:t>Заработанная плата</w:t>
            </w:r>
          </w:p>
          <w:p w:rsidR="001D62EB" w:rsidRPr="00B655DF" w:rsidRDefault="001D62EB" w:rsidP="00A9508E">
            <w:pPr>
              <w:pStyle w:val="aff2"/>
              <w:ind w:left="113" w:right="113"/>
            </w:pPr>
            <w:r w:rsidRPr="00B655DF">
              <w:t>Дебет счета 20 Кредит счета 70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655DF" w:rsidRPr="00B655DF" w:rsidRDefault="001D62EB" w:rsidP="00A9508E">
            <w:pPr>
              <w:pStyle w:val="aff2"/>
              <w:ind w:left="113" w:right="113"/>
            </w:pPr>
            <w:r w:rsidRPr="00B655DF">
              <w:t>Единый социальный налог</w:t>
            </w:r>
          </w:p>
          <w:p w:rsidR="001D62EB" w:rsidRPr="00B655DF" w:rsidRDefault="001D62EB" w:rsidP="00A9508E">
            <w:pPr>
              <w:pStyle w:val="aff2"/>
              <w:ind w:left="113" w:right="113"/>
            </w:pPr>
            <w:r w:rsidRPr="00B655DF">
              <w:t>Дебет счета 20 Кредит счета 70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B655DF" w:rsidRPr="00B655DF" w:rsidRDefault="001D62EB" w:rsidP="00A9508E">
            <w:pPr>
              <w:pStyle w:val="aff2"/>
              <w:ind w:left="113" w:right="113"/>
            </w:pPr>
            <w:r w:rsidRPr="00B655DF">
              <w:t>Стоимость материалов</w:t>
            </w:r>
          </w:p>
          <w:p w:rsidR="001D62EB" w:rsidRPr="00B655DF" w:rsidRDefault="001D62EB" w:rsidP="00A9508E">
            <w:pPr>
              <w:pStyle w:val="aff2"/>
              <w:ind w:left="113" w:right="113"/>
            </w:pPr>
            <w:r w:rsidRPr="00B655DF">
              <w:t>Дебет счета 20 Кредит счета 10</w:t>
            </w:r>
          </w:p>
        </w:tc>
        <w:tc>
          <w:tcPr>
            <w:tcW w:w="1170" w:type="dxa"/>
            <w:shd w:val="clear" w:color="auto" w:fill="auto"/>
            <w:textDirection w:val="btLr"/>
          </w:tcPr>
          <w:p w:rsidR="00B655DF" w:rsidRPr="00B655DF" w:rsidRDefault="001D62EB" w:rsidP="00A9508E">
            <w:pPr>
              <w:pStyle w:val="aff2"/>
              <w:ind w:left="113" w:right="113"/>
            </w:pPr>
            <w:r w:rsidRPr="00B655DF">
              <w:t>Прочие прямые затраты</w:t>
            </w:r>
          </w:p>
          <w:p w:rsidR="001D62EB" w:rsidRPr="00B655DF" w:rsidRDefault="001D62EB" w:rsidP="00A9508E">
            <w:pPr>
              <w:pStyle w:val="aff2"/>
              <w:ind w:left="113" w:right="113"/>
            </w:pPr>
            <w:r w:rsidRPr="00B655DF">
              <w:t>Дебет счета 20 Кредит счета 71</w:t>
            </w:r>
            <w:r w:rsidR="00B655DF">
              <w:t xml:space="preserve"> (</w:t>
            </w:r>
            <w:r w:rsidRPr="00B655DF">
              <w:t xml:space="preserve">02,05,60 и </w:t>
            </w:r>
            <w:r w:rsidR="00B655DF">
              <w:t>др.)</w:t>
            </w:r>
            <w:r w:rsidR="00B655DF" w:rsidRPr="00B655DF">
              <w:t xml:space="preserve"> 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B655DF" w:rsidRDefault="001D62EB" w:rsidP="00A9508E">
            <w:pPr>
              <w:pStyle w:val="aff2"/>
              <w:ind w:left="113" w:right="113"/>
            </w:pPr>
            <w:r w:rsidRPr="00B655DF">
              <w:t>Всего</w:t>
            </w:r>
            <w:r w:rsidR="00FD607F">
              <w:t xml:space="preserve"> </w:t>
            </w:r>
            <w:r w:rsidRPr="00B655DF">
              <w:t>прямых затрат</w:t>
            </w:r>
          </w:p>
          <w:p w:rsidR="001D62EB" w:rsidRPr="00B655DF" w:rsidRDefault="00B655DF" w:rsidP="00A9508E">
            <w:pPr>
              <w:pStyle w:val="aff2"/>
              <w:ind w:left="113" w:right="113"/>
            </w:pPr>
            <w:r>
              <w:t>(</w:t>
            </w:r>
            <w:r w:rsidR="001D62EB" w:rsidRPr="00B655DF">
              <w:t>гр</w:t>
            </w:r>
            <w:r>
              <w:t>.3</w:t>
            </w:r>
            <w:r w:rsidR="001D62EB" w:rsidRPr="00B655DF">
              <w:t>+гр</w:t>
            </w:r>
            <w:r>
              <w:t>.4</w:t>
            </w:r>
            <w:r w:rsidR="001D62EB" w:rsidRPr="00B655DF">
              <w:t>+</w:t>
            </w:r>
            <w:r w:rsidR="00FD607F">
              <w:t xml:space="preserve"> </w:t>
            </w:r>
            <w:r w:rsidR="001D62EB" w:rsidRPr="00B655DF">
              <w:t>+гр</w:t>
            </w:r>
            <w:r>
              <w:t>.5</w:t>
            </w:r>
            <w:r w:rsidR="001D62EB" w:rsidRPr="00B655DF">
              <w:t>+гр</w:t>
            </w:r>
            <w:r>
              <w:t>.6</w:t>
            </w:r>
            <w:r w:rsidRPr="00B655DF">
              <w:t xml:space="preserve">) </w:t>
            </w:r>
          </w:p>
        </w:tc>
        <w:tc>
          <w:tcPr>
            <w:tcW w:w="0" w:type="auto"/>
            <w:vMerge/>
            <w:shd w:val="clear" w:color="auto" w:fill="auto"/>
          </w:tcPr>
          <w:p w:rsidR="001D62EB" w:rsidRPr="00B655DF" w:rsidRDefault="001D62EB" w:rsidP="00732D67">
            <w:pPr>
              <w:pStyle w:val="aff2"/>
            </w:pPr>
          </w:p>
        </w:tc>
        <w:tc>
          <w:tcPr>
            <w:tcW w:w="0" w:type="auto"/>
            <w:vMerge/>
            <w:shd w:val="clear" w:color="auto" w:fill="auto"/>
          </w:tcPr>
          <w:p w:rsidR="001D62EB" w:rsidRPr="00B655DF" w:rsidRDefault="001D62EB" w:rsidP="00732D67">
            <w:pPr>
              <w:pStyle w:val="aff2"/>
            </w:pPr>
          </w:p>
        </w:tc>
        <w:tc>
          <w:tcPr>
            <w:tcW w:w="0" w:type="auto"/>
            <w:vMerge/>
            <w:shd w:val="clear" w:color="auto" w:fill="auto"/>
          </w:tcPr>
          <w:p w:rsidR="001D62EB" w:rsidRPr="00B655DF" w:rsidRDefault="001D62EB" w:rsidP="00732D67">
            <w:pPr>
              <w:pStyle w:val="aff2"/>
            </w:pPr>
          </w:p>
        </w:tc>
        <w:tc>
          <w:tcPr>
            <w:tcW w:w="0" w:type="auto"/>
            <w:vMerge/>
            <w:shd w:val="clear" w:color="auto" w:fill="auto"/>
          </w:tcPr>
          <w:p w:rsidR="001D62EB" w:rsidRPr="00B655DF" w:rsidRDefault="001D62EB" w:rsidP="00732D67">
            <w:pPr>
              <w:pStyle w:val="aff2"/>
            </w:pPr>
          </w:p>
        </w:tc>
        <w:tc>
          <w:tcPr>
            <w:tcW w:w="0" w:type="auto"/>
            <w:vMerge/>
            <w:shd w:val="clear" w:color="auto" w:fill="auto"/>
          </w:tcPr>
          <w:p w:rsidR="001D62EB" w:rsidRPr="00B655DF" w:rsidRDefault="001D62EB" w:rsidP="00732D67">
            <w:pPr>
              <w:pStyle w:val="aff2"/>
            </w:pPr>
          </w:p>
        </w:tc>
        <w:tc>
          <w:tcPr>
            <w:tcW w:w="1072" w:type="dxa"/>
            <w:vMerge/>
            <w:shd w:val="clear" w:color="auto" w:fill="auto"/>
          </w:tcPr>
          <w:p w:rsidR="001D62EB" w:rsidRPr="00B655DF" w:rsidRDefault="001D62EB" w:rsidP="00732D67">
            <w:pPr>
              <w:pStyle w:val="aff2"/>
            </w:pPr>
          </w:p>
        </w:tc>
      </w:tr>
      <w:tr w:rsidR="00331D3D" w:rsidRPr="00B655DF" w:rsidTr="00A9508E">
        <w:trPr>
          <w:jc w:val="center"/>
        </w:trPr>
        <w:tc>
          <w:tcPr>
            <w:tcW w:w="0" w:type="auto"/>
            <w:shd w:val="clear" w:color="auto" w:fill="auto"/>
          </w:tcPr>
          <w:p w:rsidR="00E2181A" w:rsidRPr="00B655DF" w:rsidRDefault="001D62EB" w:rsidP="00732D67">
            <w:pPr>
              <w:pStyle w:val="aff2"/>
            </w:pPr>
            <w:r w:rsidRPr="00B655DF">
              <w:t>1</w:t>
            </w:r>
          </w:p>
        </w:tc>
        <w:tc>
          <w:tcPr>
            <w:tcW w:w="711" w:type="dxa"/>
            <w:shd w:val="clear" w:color="auto" w:fill="auto"/>
          </w:tcPr>
          <w:p w:rsidR="00E2181A" w:rsidRPr="00B655DF" w:rsidRDefault="001D62EB" w:rsidP="00732D67">
            <w:pPr>
              <w:pStyle w:val="aff2"/>
            </w:pPr>
            <w:r w:rsidRPr="00B655DF">
              <w:t>2</w:t>
            </w:r>
          </w:p>
        </w:tc>
        <w:tc>
          <w:tcPr>
            <w:tcW w:w="946" w:type="dxa"/>
            <w:shd w:val="clear" w:color="auto" w:fill="auto"/>
          </w:tcPr>
          <w:p w:rsidR="00E2181A" w:rsidRPr="00B655DF" w:rsidRDefault="001D62EB" w:rsidP="00732D67">
            <w:pPr>
              <w:pStyle w:val="aff2"/>
            </w:pPr>
            <w:r w:rsidRPr="00B655DF">
              <w:t>3</w:t>
            </w:r>
          </w:p>
        </w:tc>
        <w:tc>
          <w:tcPr>
            <w:tcW w:w="0" w:type="auto"/>
            <w:shd w:val="clear" w:color="auto" w:fill="auto"/>
          </w:tcPr>
          <w:p w:rsidR="00E2181A" w:rsidRPr="00B655DF" w:rsidRDefault="001D62EB" w:rsidP="00732D67">
            <w:pPr>
              <w:pStyle w:val="aff2"/>
            </w:pPr>
            <w:r w:rsidRPr="00B655DF">
              <w:t>4</w:t>
            </w:r>
          </w:p>
        </w:tc>
        <w:tc>
          <w:tcPr>
            <w:tcW w:w="0" w:type="auto"/>
            <w:shd w:val="clear" w:color="auto" w:fill="auto"/>
          </w:tcPr>
          <w:p w:rsidR="00E2181A" w:rsidRPr="00B655DF" w:rsidRDefault="001D62EB" w:rsidP="00732D67">
            <w:pPr>
              <w:pStyle w:val="aff2"/>
            </w:pPr>
            <w:r w:rsidRPr="00B655DF">
              <w:t>5</w:t>
            </w:r>
          </w:p>
        </w:tc>
        <w:tc>
          <w:tcPr>
            <w:tcW w:w="1170" w:type="dxa"/>
            <w:shd w:val="clear" w:color="auto" w:fill="auto"/>
          </w:tcPr>
          <w:p w:rsidR="00E2181A" w:rsidRPr="00B655DF" w:rsidRDefault="001D62EB" w:rsidP="00732D67">
            <w:pPr>
              <w:pStyle w:val="aff2"/>
            </w:pPr>
            <w:r w:rsidRPr="00B655DF">
              <w:t>6</w:t>
            </w:r>
          </w:p>
        </w:tc>
        <w:tc>
          <w:tcPr>
            <w:tcW w:w="778" w:type="dxa"/>
            <w:shd w:val="clear" w:color="auto" w:fill="auto"/>
          </w:tcPr>
          <w:p w:rsidR="00E2181A" w:rsidRPr="00B655DF" w:rsidRDefault="001D62EB" w:rsidP="00732D67">
            <w:pPr>
              <w:pStyle w:val="aff2"/>
            </w:pPr>
            <w:r w:rsidRPr="00B655DF">
              <w:t>7</w:t>
            </w:r>
          </w:p>
        </w:tc>
        <w:tc>
          <w:tcPr>
            <w:tcW w:w="0" w:type="auto"/>
            <w:shd w:val="clear" w:color="auto" w:fill="auto"/>
          </w:tcPr>
          <w:p w:rsidR="00E2181A" w:rsidRPr="00B655DF" w:rsidRDefault="001D62EB" w:rsidP="00732D67">
            <w:pPr>
              <w:pStyle w:val="aff2"/>
            </w:pPr>
            <w:r w:rsidRPr="00B655DF">
              <w:t>8</w:t>
            </w:r>
          </w:p>
        </w:tc>
        <w:tc>
          <w:tcPr>
            <w:tcW w:w="0" w:type="auto"/>
            <w:shd w:val="clear" w:color="auto" w:fill="auto"/>
          </w:tcPr>
          <w:p w:rsidR="00E2181A" w:rsidRPr="00B655DF" w:rsidRDefault="001D62EB" w:rsidP="00732D67">
            <w:pPr>
              <w:pStyle w:val="aff2"/>
            </w:pPr>
            <w:r w:rsidRPr="00B655DF">
              <w:t>9</w:t>
            </w:r>
          </w:p>
        </w:tc>
        <w:tc>
          <w:tcPr>
            <w:tcW w:w="0" w:type="auto"/>
            <w:shd w:val="clear" w:color="auto" w:fill="auto"/>
          </w:tcPr>
          <w:p w:rsidR="00E2181A" w:rsidRPr="00B655DF" w:rsidRDefault="001D62EB" w:rsidP="00732D67">
            <w:pPr>
              <w:pStyle w:val="aff2"/>
            </w:pPr>
            <w:r w:rsidRPr="00B655DF">
              <w:t>10</w:t>
            </w:r>
          </w:p>
        </w:tc>
        <w:tc>
          <w:tcPr>
            <w:tcW w:w="0" w:type="auto"/>
            <w:shd w:val="clear" w:color="auto" w:fill="auto"/>
          </w:tcPr>
          <w:p w:rsidR="00E2181A" w:rsidRPr="00B655DF" w:rsidRDefault="001D62EB" w:rsidP="00732D67">
            <w:pPr>
              <w:pStyle w:val="aff2"/>
            </w:pPr>
            <w:r w:rsidRPr="00B655DF">
              <w:t>11</w:t>
            </w:r>
          </w:p>
        </w:tc>
        <w:tc>
          <w:tcPr>
            <w:tcW w:w="0" w:type="auto"/>
            <w:shd w:val="clear" w:color="auto" w:fill="auto"/>
          </w:tcPr>
          <w:p w:rsidR="00E2181A" w:rsidRPr="00B655DF" w:rsidRDefault="001D62EB" w:rsidP="00732D67">
            <w:pPr>
              <w:pStyle w:val="aff2"/>
            </w:pPr>
            <w:r w:rsidRPr="00B655DF">
              <w:t>12</w:t>
            </w:r>
          </w:p>
        </w:tc>
        <w:tc>
          <w:tcPr>
            <w:tcW w:w="1072" w:type="dxa"/>
            <w:shd w:val="clear" w:color="auto" w:fill="auto"/>
          </w:tcPr>
          <w:p w:rsidR="00E2181A" w:rsidRPr="00B655DF" w:rsidRDefault="001D62EB" w:rsidP="00732D67">
            <w:pPr>
              <w:pStyle w:val="aff2"/>
            </w:pPr>
            <w:r w:rsidRPr="00B655DF">
              <w:t>13</w:t>
            </w:r>
          </w:p>
        </w:tc>
      </w:tr>
      <w:tr w:rsidR="00331D3D" w:rsidRPr="00B655DF" w:rsidTr="00A9508E">
        <w:trPr>
          <w:jc w:val="center"/>
        </w:trPr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Колбаса вареная куриная</w:t>
            </w:r>
          </w:p>
        </w:tc>
        <w:tc>
          <w:tcPr>
            <w:tcW w:w="711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-</w:t>
            </w:r>
          </w:p>
        </w:tc>
        <w:tc>
          <w:tcPr>
            <w:tcW w:w="946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24,34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6,33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639,09</w:t>
            </w:r>
          </w:p>
        </w:tc>
        <w:tc>
          <w:tcPr>
            <w:tcW w:w="1170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4,93</w:t>
            </w:r>
          </w:p>
        </w:tc>
        <w:tc>
          <w:tcPr>
            <w:tcW w:w="778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674,69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44,04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-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718,73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13,05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716,33</w:t>
            </w:r>
          </w:p>
        </w:tc>
        <w:tc>
          <w:tcPr>
            <w:tcW w:w="1072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2,40</w:t>
            </w:r>
          </w:p>
        </w:tc>
      </w:tr>
      <w:tr w:rsidR="00331D3D" w:rsidRPr="00B655DF" w:rsidTr="00A9508E">
        <w:trPr>
          <w:jc w:val="center"/>
        </w:trPr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Колбаса вареная луговая</w:t>
            </w:r>
          </w:p>
        </w:tc>
        <w:tc>
          <w:tcPr>
            <w:tcW w:w="711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2,35</w:t>
            </w:r>
          </w:p>
        </w:tc>
        <w:tc>
          <w:tcPr>
            <w:tcW w:w="946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27,70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7</w:t>
            </w:r>
            <w:r w:rsidR="00B655DF">
              <w:t>, 20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727,11</w:t>
            </w:r>
          </w:p>
        </w:tc>
        <w:tc>
          <w:tcPr>
            <w:tcW w:w="1170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5,76</w:t>
            </w:r>
          </w:p>
        </w:tc>
        <w:tc>
          <w:tcPr>
            <w:tcW w:w="778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767,77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50,12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-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817,89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15,27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819,89</w:t>
            </w:r>
          </w:p>
        </w:tc>
        <w:tc>
          <w:tcPr>
            <w:tcW w:w="1072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-</w:t>
            </w:r>
          </w:p>
        </w:tc>
      </w:tr>
      <w:tr w:rsidR="00331D3D" w:rsidRPr="00B655DF" w:rsidTr="00A9508E">
        <w:trPr>
          <w:jc w:val="center"/>
        </w:trPr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Колбаса вареная дмитриевская</w:t>
            </w:r>
          </w:p>
        </w:tc>
        <w:tc>
          <w:tcPr>
            <w:tcW w:w="711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1,48</w:t>
            </w:r>
          </w:p>
        </w:tc>
        <w:tc>
          <w:tcPr>
            <w:tcW w:w="946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17,41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4,53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457,67</w:t>
            </w:r>
          </w:p>
        </w:tc>
        <w:tc>
          <w:tcPr>
            <w:tcW w:w="1170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3,06</w:t>
            </w:r>
          </w:p>
        </w:tc>
        <w:tc>
          <w:tcPr>
            <w:tcW w:w="778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482,67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31,50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-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514,17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8,10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515,04</w:t>
            </w:r>
          </w:p>
        </w:tc>
        <w:tc>
          <w:tcPr>
            <w:tcW w:w="1072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0,61</w:t>
            </w:r>
          </w:p>
        </w:tc>
      </w:tr>
      <w:tr w:rsidR="00331D3D" w:rsidRPr="00B655DF" w:rsidTr="00A9508E">
        <w:trPr>
          <w:jc w:val="center"/>
        </w:trPr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Колбаса вареная ветчинная</w:t>
            </w:r>
          </w:p>
        </w:tc>
        <w:tc>
          <w:tcPr>
            <w:tcW w:w="711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1,77</w:t>
            </w:r>
          </w:p>
        </w:tc>
        <w:tc>
          <w:tcPr>
            <w:tcW w:w="946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23,54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6,12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618,48</w:t>
            </w:r>
          </w:p>
        </w:tc>
        <w:tc>
          <w:tcPr>
            <w:tcW w:w="1170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4,35</w:t>
            </w:r>
          </w:p>
        </w:tc>
        <w:tc>
          <w:tcPr>
            <w:tcW w:w="778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652,49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42,59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-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695,08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11,50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695,99</w:t>
            </w:r>
          </w:p>
        </w:tc>
        <w:tc>
          <w:tcPr>
            <w:tcW w:w="1072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0,86</w:t>
            </w:r>
          </w:p>
        </w:tc>
      </w:tr>
      <w:tr w:rsidR="00331D3D" w:rsidRPr="00B655DF" w:rsidTr="00A9508E">
        <w:trPr>
          <w:jc w:val="center"/>
        </w:trPr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</w:p>
        </w:tc>
        <w:tc>
          <w:tcPr>
            <w:tcW w:w="711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7,61</w:t>
            </w:r>
          </w:p>
        </w:tc>
        <w:tc>
          <w:tcPr>
            <w:tcW w:w="946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92,99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24,18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2442,35</w:t>
            </w:r>
          </w:p>
        </w:tc>
        <w:tc>
          <w:tcPr>
            <w:tcW w:w="1170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18,10</w:t>
            </w:r>
          </w:p>
        </w:tc>
        <w:tc>
          <w:tcPr>
            <w:tcW w:w="778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2577,62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168,24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DF7537" w:rsidP="00732D67">
            <w:pPr>
              <w:pStyle w:val="aff2"/>
            </w:pPr>
            <w:r w:rsidRPr="00B655DF">
              <w:t>42,58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2745,87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47,92</w:t>
            </w:r>
          </w:p>
        </w:tc>
        <w:tc>
          <w:tcPr>
            <w:tcW w:w="0" w:type="auto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2747,25</w:t>
            </w:r>
          </w:p>
        </w:tc>
        <w:tc>
          <w:tcPr>
            <w:tcW w:w="1072" w:type="dxa"/>
            <w:shd w:val="clear" w:color="auto" w:fill="auto"/>
          </w:tcPr>
          <w:p w:rsidR="001B3A30" w:rsidRPr="00B655DF" w:rsidRDefault="001B3A30" w:rsidP="00732D67">
            <w:pPr>
              <w:pStyle w:val="aff2"/>
            </w:pPr>
            <w:r w:rsidRPr="00B655DF">
              <w:t>3,87</w:t>
            </w:r>
          </w:p>
        </w:tc>
      </w:tr>
    </w:tbl>
    <w:p w:rsidR="00B655DF" w:rsidRPr="00B655DF" w:rsidRDefault="00B655DF" w:rsidP="00B655DF"/>
    <w:p w:rsidR="00732D67" w:rsidRDefault="00732D67" w:rsidP="00B655DF">
      <w:pPr>
        <w:sectPr w:rsidR="00732D67" w:rsidSect="00732D67">
          <w:pgSz w:w="16838" w:h="11906" w:orient="landscape" w:code="9"/>
          <w:pgMar w:top="1701" w:right="1134" w:bottom="851" w:left="1134" w:header="680" w:footer="680" w:gutter="0"/>
          <w:pgNumType w:start="1"/>
          <w:cols w:space="708"/>
          <w:noEndnote/>
          <w:titlePg/>
          <w:docGrid w:linePitch="381"/>
        </w:sectPr>
      </w:pPr>
    </w:p>
    <w:p w:rsidR="00B655DF" w:rsidRDefault="00D92172" w:rsidP="00B655DF">
      <w:r w:rsidRPr="00B655DF">
        <w:t xml:space="preserve">В таблице </w:t>
      </w:r>
      <w:r w:rsidR="00B655DF">
        <w:t>2.8</w:t>
      </w:r>
      <w:r w:rsidRPr="00B655DF">
        <w:t xml:space="preserve"> представлена сводная карта затрат на производство</w:t>
      </w:r>
      <w:r w:rsidR="00B655DF" w:rsidRPr="00B655DF">
        <w:t>.</w:t>
      </w:r>
    </w:p>
    <w:p w:rsidR="00732D67" w:rsidRDefault="00732D67" w:rsidP="00B655DF"/>
    <w:p w:rsidR="00716885" w:rsidRPr="00B655DF" w:rsidRDefault="00716885" w:rsidP="00B655DF">
      <w:r w:rsidRPr="00B655DF">
        <w:t xml:space="preserve">Таблица </w:t>
      </w:r>
      <w:r w:rsidR="00B655DF">
        <w:t>2.8</w:t>
      </w:r>
    </w:p>
    <w:p w:rsidR="00716885" w:rsidRPr="00B655DF" w:rsidRDefault="00716885" w:rsidP="00B655DF">
      <w:r w:rsidRPr="00B655DF">
        <w:t>Сводная карта затрат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598"/>
        <w:gridCol w:w="1747"/>
        <w:gridCol w:w="1583"/>
        <w:gridCol w:w="1244"/>
      </w:tblGrid>
      <w:tr w:rsidR="00716885" w:rsidRPr="00B655DF" w:rsidTr="00A9508E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№ п/п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Затраты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Нормативная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Фактическая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Отклонение</w:t>
            </w:r>
          </w:p>
        </w:tc>
      </w:tr>
      <w:tr w:rsidR="00716885" w:rsidRPr="00B655DF" w:rsidTr="00A9508E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4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5</w:t>
            </w:r>
          </w:p>
        </w:tc>
      </w:tr>
      <w:tr w:rsidR="00716885" w:rsidRPr="00B655DF" w:rsidTr="00A9508E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сырье, основные материалы и полуфабрикаты</w:t>
            </w:r>
            <w:r w:rsidR="00B655DF" w:rsidRPr="00B655DF">
              <w:t xml:space="preserve">;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2321,48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2308,27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-13,21</w:t>
            </w:r>
          </w:p>
        </w:tc>
      </w:tr>
      <w:tr w:rsidR="00716885" w:rsidRPr="00B655DF" w:rsidTr="00A9508E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2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возвратные отходы</w:t>
            </w:r>
            <w:r w:rsidR="00B655DF">
              <w:t xml:space="preserve"> (</w:t>
            </w:r>
            <w:r w:rsidRPr="00B655DF">
              <w:t>вычитаются</w:t>
            </w:r>
            <w:r w:rsidR="00B655DF" w:rsidRPr="00B655DF">
              <w:t xml:space="preserve">)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-</w:t>
            </w:r>
          </w:p>
        </w:tc>
      </w:tr>
      <w:tr w:rsidR="00716885" w:rsidRPr="00B655DF" w:rsidTr="00A9508E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3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вспомогательные материалы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134,66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134,08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-0,57</w:t>
            </w:r>
          </w:p>
        </w:tc>
      </w:tr>
      <w:tr w:rsidR="00716885" w:rsidRPr="00B655DF" w:rsidTr="00A9508E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4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топливо и энергия на технологические цели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17,73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18,10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+0,37</w:t>
            </w:r>
          </w:p>
        </w:tc>
      </w:tr>
      <w:tr w:rsidR="00716885" w:rsidRPr="00B655DF" w:rsidTr="00A9508E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5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заработная плата основных производственных рабочих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85,73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92,99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+7,26</w:t>
            </w:r>
          </w:p>
        </w:tc>
      </w:tr>
      <w:tr w:rsidR="00716885" w:rsidRPr="00B655DF" w:rsidTr="00A9508E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6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отчисления на социальные нужды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22,29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24,18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+1,89</w:t>
            </w:r>
          </w:p>
        </w:tc>
      </w:tr>
      <w:tr w:rsidR="00716885" w:rsidRPr="00B655DF" w:rsidTr="00A9508E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7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расходы на научные исследования и опытно-конструкторские разработки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-</w:t>
            </w:r>
          </w:p>
        </w:tc>
      </w:tr>
      <w:tr w:rsidR="00716885" w:rsidRPr="00B655DF" w:rsidTr="00A9508E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8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расходы по эксплуатации производственных машин и оборудования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97,85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97,68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-0,17</w:t>
            </w:r>
          </w:p>
        </w:tc>
      </w:tr>
      <w:tr w:rsidR="00716885" w:rsidRPr="00B655DF" w:rsidTr="00A9508E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9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общепроизводственные</w:t>
            </w:r>
            <w:r w:rsidR="00B655DF">
              <w:t xml:space="preserve"> (</w:t>
            </w:r>
            <w:r w:rsidRPr="00B655DF">
              <w:t>цеховые</w:t>
            </w:r>
            <w:r w:rsidR="00B655DF" w:rsidRPr="00B655DF">
              <w:t xml:space="preserve">) </w:t>
            </w:r>
            <w:r w:rsidRPr="00B655DF">
              <w:t>расходы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69,80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70,57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+0,77</w:t>
            </w:r>
          </w:p>
        </w:tc>
      </w:tr>
      <w:tr w:rsidR="00716885" w:rsidRPr="00B655DF" w:rsidTr="00A9508E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Итого</w:t>
            </w:r>
            <w:r w:rsidR="00B655DF" w:rsidRPr="00B655DF">
              <w:t xml:space="preserve">: </w:t>
            </w:r>
            <w:r w:rsidRPr="00B655DF">
              <w:t>цеховая производственная себестоимость продукции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2749,53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2745,87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-3,66</w:t>
            </w:r>
          </w:p>
        </w:tc>
      </w:tr>
      <w:tr w:rsidR="00716885" w:rsidRPr="00B655DF" w:rsidTr="00A9508E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11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общехозяйственные расходы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43</w:t>
            </w:r>
            <w:r w:rsidR="00B655DF">
              <w:t>, 19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42,58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-0,61</w:t>
            </w:r>
          </w:p>
        </w:tc>
      </w:tr>
      <w:tr w:rsidR="00716885" w:rsidRPr="00B655DF" w:rsidTr="00A9508E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Итого</w:t>
            </w:r>
            <w:r w:rsidR="00B655DF" w:rsidRPr="00B655DF">
              <w:t xml:space="preserve">: </w:t>
            </w:r>
            <w:r w:rsidRPr="00B655DF">
              <w:t>полная себестоимость продукции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2792,72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2788,45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16885" w:rsidRPr="00B655DF" w:rsidRDefault="00716885" w:rsidP="00732D67">
            <w:pPr>
              <w:pStyle w:val="aff2"/>
            </w:pPr>
            <w:r w:rsidRPr="00B655DF">
              <w:t>-4,27</w:t>
            </w:r>
          </w:p>
        </w:tc>
      </w:tr>
    </w:tbl>
    <w:p w:rsidR="00B655DF" w:rsidRDefault="00B655DF" w:rsidP="00B655DF"/>
    <w:p w:rsidR="00B655DF" w:rsidRPr="00B655DF" w:rsidRDefault="006C717D" w:rsidP="006C717D">
      <w:pPr>
        <w:pStyle w:val="2"/>
      </w:pPr>
      <w:r>
        <w:br w:type="page"/>
      </w:r>
      <w:bookmarkStart w:id="10" w:name="_Toc249301098"/>
      <w:r w:rsidR="00B655DF">
        <w:t>Заключение</w:t>
      </w:r>
      <w:bookmarkEnd w:id="10"/>
    </w:p>
    <w:p w:rsidR="006C717D" w:rsidRDefault="006C717D" w:rsidP="00B655DF"/>
    <w:p w:rsidR="00B655DF" w:rsidRDefault="0018249C" w:rsidP="00B655DF">
      <w:r w:rsidRPr="00B655DF">
        <w:t>В курсовой работе была рассмотрена методика учета затрат и калькулирование себестоимости</w:t>
      </w:r>
      <w:r w:rsidR="00B655DF" w:rsidRPr="00B655DF">
        <w:t xml:space="preserve"> </w:t>
      </w:r>
      <w:r w:rsidRPr="00B655DF">
        <w:t>производства вареных колбас</w:t>
      </w:r>
      <w:r w:rsidR="00B655DF" w:rsidRPr="00B655DF">
        <w:t xml:space="preserve">. </w:t>
      </w:r>
      <w:r w:rsidR="00864B1B" w:rsidRPr="00B655DF">
        <w:t>В данной работе рассмотрены основные вопросы учета затрат на производство</w:t>
      </w:r>
      <w:r w:rsidR="00B655DF" w:rsidRPr="00B655DF">
        <w:t xml:space="preserve">: </w:t>
      </w:r>
      <w:r w:rsidR="00864B1B" w:rsidRPr="00B655DF">
        <w:t>учет использования сырья и материалов, учет заработной платы производственных рабочих, расход</w:t>
      </w:r>
      <w:r w:rsidR="00821AAA" w:rsidRPr="00B655DF">
        <w:t>ы по обслуживанию и управлению</w:t>
      </w:r>
      <w:r w:rsidR="00864B1B" w:rsidRPr="00B655DF">
        <w:t>, учет изменений норм, сводный учет затрат на производство, а также проведен анализ затрат по отклонениям</w:t>
      </w:r>
      <w:r w:rsidR="00B655DF" w:rsidRPr="00B655DF">
        <w:t>.</w:t>
      </w:r>
    </w:p>
    <w:p w:rsidR="00B655DF" w:rsidRDefault="0085637F" w:rsidP="00B655DF">
      <w:r w:rsidRPr="00B655DF">
        <w:t>Особенности формирования себестоимости в мясной промышленности обусловлены комплексным характером исходного сырья и разнообразием получаемых из него продуктов, а также зависящей от этих факторов организационной структурой отрасли и ее отдельных производств</w:t>
      </w:r>
      <w:r w:rsidR="00B655DF" w:rsidRPr="00B655DF">
        <w:t xml:space="preserve">. </w:t>
      </w:r>
      <w:r w:rsidRPr="00B655DF">
        <w:t>Эти особенности проявляются в использовании большого набора методов бухгалтерского учета и калькулирования</w:t>
      </w:r>
      <w:r w:rsidR="00B655DF">
        <w:t xml:space="preserve"> (</w:t>
      </w:r>
      <w:r w:rsidR="00A838C1" w:rsidRPr="00B655DF">
        <w:t>нормативный метод</w:t>
      </w:r>
      <w:r w:rsidRPr="00B655DF">
        <w:t xml:space="preserve"> расп</w:t>
      </w:r>
      <w:r w:rsidR="00EC5E8C" w:rsidRPr="00B655DF">
        <w:t>ределения затрат</w:t>
      </w:r>
      <w:r w:rsidR="00B655DF" w:rsidRPr="00B655DF">
        <w:t xml:space="preserve">; </w:t>
      </w:r>
      <w:r w:rsidR="00EC5E8C" w:rsidRPr="00B655DF">
        <w:t>попередельный метод</w:t>
      </w:r>
      <w:r w:rsidRPr="00B655DF">
        <w:t xml:space="preserve"> определения затрат на производство и </w:t>
      </w:r>
      <w:r w:rsidR="00B655DF">
        <w:t>др.)</w:t>
      </w:r>
      <w:r w:rsidR="00B655DF" w:rsidRPr="00B655DF">
        <w:t>,</w:t>
      </w:r>
      <w:r w:rsidRPr="00B655DF">
        <w:t xml:space="preserve"> что позволяет исчислять произведенные расходы с достаточной степенью достоверности</w:t>
      </w:r>
      <w:r w:rsidR="00B655DF" w:rsidRPr="00B655DF">
        <w:t>.</w:t>
      </w:r>
    </w:p>
    <w:p w:rsidR="00B655DF" w:rsidRDefault="00864B1B" w:rsidP="00B655DF">
      <w:r w:rsidRPr="00B655DF">
        <w:t xml:space="preserve">Учет изменений норм на </w:t>
      </w:r>
      <w:r w:rsidR="00821AAA" w:rsidRPr="00B655DF">
        <w:t xml:space="preserve">данном </w:t>
      </w:r>
      <w:r w:rsidRPr="00B655DF">
        <w:t>предприятии отсутствует</w:t>
      </w:r>
      <w:r w:rsidR="00B655DF" w:rsidRPr="00B655DF">
        <w:t xml:space="preserve">, </w:t>
      </w:r>
      <w:r w:rsidR="003E17A3" w:rsidRPr="00B655DF">
        <w:t>исчисление фактической себестоимости осуществляется традиционным методом, а затем выявляют отклонения путем сравнения фактической себестоим</w:t>
      </w:r>
      <w:r w:rsidR="00BE06DE" w:rsidRPr="00B655DF">
        <w:t>ости с ее нормативной величиной</w:t>
      </w:r>
      <w:r w:rsidR="00B655DF" w:rsidRPr="00B655DF">
        <w:t xml:space="preserve">. </w:t>
      </w:r>
      <w:r w:rsidRPr="00B655DF">
        <w:t>Не оформляется должным образом необходимая документация</w:t>
      </w:r>
      <w:r w:rsidR="00B655DF">
        <w:t xml:space="preserve"> (</w:t>
      </w:r>
      <w:r w:rsidRPr="00B655DF">
        <w:t>извещения и ведомость учета изменений норм</w:t>
      </w:r>
      <w:r w:rsidR="00B655DF" w:rsidRPr="00B655DF">
        <w:t xml:space="preserve">). </w:t>
      </w:r>
      <w:r w:rsidRPr="00B655DF">
        <w:t>В результате невозможно произвести группировку изменений норм</w:t>
      </w:r>
      <w:r w:rsidR="00B655DF" w:rsidRPr="00B655DF">
        <w:t xml:space="preserve">. </w:t>
      </w:r>
      <w:r w:rsidRPr="00B655DF">
        <w:t>Не проводится анализ отклонений изменений норм по причинам и виновникам, необходимый для разработки мероприятий для предотвращения их появления в будущем</w:t>
      </w:r>
      <w:r w:rsidR="00B655DF" w:rsidRPr="00B655DF">
        <w:t xml:space="preserve">. </w:t>
      </w:r>
      <w:r w:rsidRPr="00B655DF">
        <w:t xml:space="preserve">Для </w:t>
      </w:r>
      <w:r w:rsidR="003E17A3" w:rsidRPr="00B655DF">
        <w:t>устранения этого недостатка требуется организовать</w:t>
      </w:r>
      <w:r w:rsidRPr="00B655DF">
        <w:t xml:space="preserve"> ведение сигнальной документации изменений норм, сводной ведомости учета отклонений, а на ее основе проводить анализ отклонений норм по причинам и виновникам с помощью которого можно принимать своевременные управленческие решения</w:t>
      </w:r>
      <w:r w:rsidR="00B655DF" w:rsidRPr="00B655DF">
        <w:t>.</w:t>
      </w:r>
    </w:p>
    <w:p w:rsidR="00B655DF" w:rsidRDefault="00047D72" w:rsidP="00B655DF">
      <w:r w:rsidRPr="00B655DF">
        <w:t>Нормативный метод требует также правильной организации складского хозяйства</w:t>
      </w:r>
      <w:r w:rsidR="00B655DF" w:rsidRPr="00B655DF">
        <w:t xml:space="preserve">: </w:t>
      </w:r>
      <w:r w:rsidRPr="00B655DF">
        <w:t>обеспечение складов весоизмерительным оборудованием, а производственных цехов</w:t>
      </w:r>
      <w:r w:rsidR="00B655DF" w:rsidRPr="00B655DF">
        <w:t xml:space="preserve"> - </w:t>
      </w:r>
      <w:r w:rsidRPr="00B655DF">
        <w:t>приборами для учета потребления воды, газа, пара, электроэнергии</w:t>
      </w:r>
      <w:r w:rsidR="00B655DF" w:rsidRPr="00B655DF">
        <w:t xml:space="preserve">; </w:t>
      </w:r>
      <w:r w:rsidRPr="00B655DF">
        <w:t>качественного оформления первичной документации и други</w:t>
      </w:r>
      <w:r w:rsidR="00C6186C" w:rsidRPr="00B655DF">
        <w:t>х организационно-технических мероприятий</w:t>
      </w:r>
      <w:r w:rsidR="00B655DF" w:rsidRPr="00B655DF">
        <w:t>.</w:t>
      </w:r>
    </w:p>
    <w:p w:rsidR="00B655DF" w:rsidRDefault="00864B1B" w:rsidP="00B655DF">
      <w:r w:rsidRPr="00B655DF">
        <w:t>Таким образом, имея развернутую информацию об отклонениях от норм по причинам и виновникам, можно контролировать работу любого производственного подразделения</w:t>
      </w:r>
      <w:r w:rsidR="00B655DF" w:rsidRPr="00B655DF">
        <w:t xml:space="preserve">. </w:t>
      </w:r>
      <w:r w:rsidRPr="00B655DF">
        <w:t>Проводимый на этой основе ретроспективный и оперативный анализ позволит вовремя обнаружить недостатки в организации производства, снабжении, нормировании, использовании материальных и трудовых ресурсов, выявить имеющиеся внутренние резервы</w:t>
      </w:r>
      <w:r w:rsidR="00B655DF" w:rsidRPr="00B655DF">
        <w:t>.</w:t>
      </w:r>
    </w:p>
    <w:p w:rsidR="00B655DF" w:rsidRPr="00B655DF" w:rsidRDefault="006C717D" w:rsidP="006C717D">
      <w:pPr>
        <w:pStyle w:val="2"/>
      </w:pPr>
      <w:r>
        <w:br w:type="page"/>
      </w:r>
      <w:bookmarkStart w:id="11" w:name="_Toc249301099"/>
      <w:r w:rsidR="00B655DF">
        <w:t>Список использованной литературы</w:t>
      </w:r>
      <w:bookmarkEnd w:id="11"/>
    </w:p>
    <w:p w:rsidR="006C717D" w:rsidRDefault="006C717D" w:rsidP="00B655DF"/>
    <w:p w:rsidR="00B655DF" w:rsidRDefault="00E322C9" w:rsidP="006C717D">
      <w:pPr>
        <w:pStyle w:val="a0"/>
      </w:pPr>
      <w:r w:rsidRPr="00B655DF">
        <w:t>ПБУ 9/99</w:t>
      </w:r>
      <w:r w:rsidR="00B655DF" w:rsidRPr="00B655DF">
        <w:t xml:space="preserve">: </w:t>
      </w:r>
      <w:r w:rsidRPr="00B655DF">
        <w:t>Доходы организации</w:t>
      </w:r>
      <w:r w:rsidR="00B655DF" w:rsidRPr="00B655DF">
        <w:t xml:space="preserve">. </w:t>
      </w:r>
      <w:r w:rsidRPr="00B655DF">
        <w:t>Положение по бухгалтерскому учету</w:t>
      </w:r>
      <w:r w:rsidR="00B655DF" w:rsidRPr="00B655DF">
        <w:t xml:space="preserve">. </w:t>
      </w:r>
      <w:r w:rsidRPr="00B655DF">
        <w:t>Утв</w:t>
      </w:r>
      <w:r w:rsidR="00B655DF" w:rsidRPr="00B655DF">
        <w:t xml:space="preserve">. </w:t>
      </w:r>
      <w:r w:rsidRPr="00B655DF">
        <w:t>приказом Министерства финансов РФ от 6</w:t>
      </w:r>
      <w:r w:rsidR="00B655DF" w:rsidRPr="00B655DF">
        <w:t xml:space="preserve"> </w:t>
      </w:r>
      <w:r w:rsidRPr="00B655DF">
        <w:t>мая 1999 г</w:t>
      </w:r>
      <w:r w:rsidR="00B655DF" w:rsidRPr="00B655DF">
        <w:t xml:space="preserve">. </w:t>
      </w:r>
      <w:r w:rsidRPr="00B655DF">
        <w:t>№ 32н</w:t>
      </w:r>
      <w:r w:rsidR="00B655DF">
        <w:t xml:space="preserve"> (</w:t>
      </w:r>
      <w:r w:rsidRPr="00B655DF">
        <w:t>в ред</w:t>
      </w:r>
      <w:r w:rsidR="00B655DF" w:rsidRPr="00B655DF">
        <w:t xml:space="preserve">. </w:t>
      </w:r>
      <w:r w:rsidRPr="00B655DF">
        <w:t>от 27 ноября 2006 г</w:t>
      </w:r>
      <w:r w:rsidR="00B655DF" w:rsidRPr="00B655DF">
        <w:t xml:space="preserve">. </w:t>
      </w:r>
      <w:r w:rsidRPr="00B655DF">
        <w:t>№ 156н</w:t>
      </w:r>
      <w:r w:rsidR="00B655DF" w:rsidRPr="00B655DF">
        <w:t>)</w:t>
      </w:r>
    </w:p>
    <w:p w:rsidR="00B655DF" w:rsidRDefault="00E322C9" w:rsidP="006C717D">
      <w:pPr>
        <w:pStyle w:val="a0"/>
      </w:pPr>
      <w:r w:rsidRPr="00B655DF">
        <w:t>ПБУ 10/99</w:t>
      </w:r>
      <w:r w:rsidR="00B655DF" w:rsidRPr="00B655DF">
        <w:t xml:space="preserve">: </w:t>
      </w:r>
      <w:r w:rsidRPr="00B655DF">
        <w:t>Расходы организации</w:t>
      </w:r>
      <w:r w:rsidR="00B655DF" w:rsidRPr="00B655DF">
        <w:t xml:space="preserve">. </w:t>
      </w:r>
      <w:r w:rsidRPr="00B655DF">
        <w:t>Положение по бухгалтерскому учету</w:t>
      </w:r>
      <w:r w:rsidR="00B655DF" w:rsidRPr="00B655DF">
        <w:t xml:space="preserve">. </w:t>
      </w:r>
      <w:r w:rsidRPr="00B655DF">
        <w:t>Утв</w:t>
      </w:r>
      <w:r w:rsidR="00B655DF" w:rsidRPr="00B655DF">
        <w:t xml:space="preserve">. </w:t>
      </w:r>
      <w:r w:rsidRPr="00B655DF">
        <w:t>приказом Министерства финансов РФ от 6</w:t>
      </w:r>
      <w:r w:rsidR="00B655DF" w:rsidRPr="00B655DF">
        <w:t xml:space="preserve"> </w:t>
      </w:r>
      <w:r w:rsidRPr="00B655DF">
        <w:t>мая 1999 г</w:t>
      </w:r>
      <w:r w:rsidR="00B655DF" w:rsidRPr="00B655DF">
        <w:t xml:space="preserve">. </w:t>
      </w:r>
      <w:r w:rsidRPr="00B655DF">
        <w:t>№ 33н</w:t>
      </w:r>
      <w:r w:rsidR="00B655DF">
        <w:t xml:space="preserve"> (</w:t>
      </w:r>
      <w:r w:rsidRPr="00B655DF">
        <w:t>в ред</w:t>
      </w:r>
      <w:r w:rsidR="00B655DF" w:rsidRPr="00B655DF">
        <w:t xml:space="preserve">. </w:t>
      </w:r>
      <w:r w:rsidRPr="00B655DF">
        <w:t>от 27 ноября 2006 г</w:t>
      </w:r>
      <w:r w:rsidR="00B655DF" w:rsidRPr="00B655DF">
        <w:t xml:space="preserve">. </w:t>
      </w:r>
      <w:r w:rsidRPr="00B655DF">
        <w:t>№ 156н</w:t>
      </w:r>
      <w:r w:rsidR="00B655DF" w:rsidRPr="00B655DF">
        <w:t>)</w:t>
      </w:r>
    </w:p>
    <w:p w:rsidR="00B655DF" w:rsidRDefault="00E322C9" w:rsidP="006C717D">
      <w:pPr>
        <w:pStyle w:val="a0"/>
      </w:pPr>
      <w:r w:rsidRPr="00B655DF">
        <w:t>План счетов бухгалтерского учета финансово-хозяйственной деятельности организаций</w:t>
      </w:r>
      <w:r w:rsidR="00B655DF" w:rsidRPr="00B655DF">
        <w:t xml:space="preserve">. </w:t>
      </w:r>
      <w:r w:rsidRPr="00B655DF">
        <w:t>Утв</w:t>
      </w:r>
      <w:r w:rsidR="00B655DF" w:rsidRPr="00B655DF">
        <w:t xml:space="preserve">. </w:t>
      </w:r>
      <w:r w:rsidRPr="00B655DF">
        <w:t>Приказом Министерства финансов РФ от 31 октября 2000г</w:t>
      </w:r>
      <w:r w:rsidR="00B655DF" w:rsidRPr="00B655DF">
        <w:t xml:space="preserve">. </w:t>
      </w:r>
      <w:r w:rsidRPr="00B655DF">
        <w:t>№ 94н</w:t>
      </w:r>
      <w:r w:rsidR="00B655DF">
        <w:t xml:space="preserve"> (</w:t>
      </w:r>
      <w:r w:rsidRPr="00B655DF">
        <w:t>в ред</w:t>
      </w:r>
      <w:r w:rsidR="00B655DF" w:rsidRPr="00B655DF">
        <w:t xml:space="preserve">. </w:t>
      </w:r>
      <w:r w:rsidRPr="00B655DF">
        <w:t>от 7 мая 2003 г</w:t>
      </w:r>
      <w:r w:rsidR="00B655DF" w:rsidRPr="00B655DF">
        <w:t xml:space="preserve">. </w:t>
      </w:r>
      <w:r w:rsidRPr="00B655DF">
        <w:t>№38н, от 18 сентября 2006 г</w:t>
      </w:r>
      <w:r w:rsidR="00B655DF" w:rsidRPr="00B655DF">
        <w:t xml:space="preserve">. </w:t>
      </w:r>
      <w:r w:rsidRPr="00B655DF">
        <w:t>№ 115н</w:t>
      </w:r>
      <w:r w:rsidR="00B655DF" w:rsidRPr="00B655DF">
        <w:t>).</w:t>
      </w:r>
    </w:p>
    <w:p w:rsidR="00B655DF" w:rsidRDefault="00694706" w:rsidP="006C717D">
      <w:pPr>
        <w:pStyle w:val="a0"/>
      </w:pPr>
      <w:r w:rsidRPr="00B655DF">
        <w:t>Бухгалтерский учет материалов и товаров</w:t>
      </w:r>
      <w:r w:rsidR="00B655DF" w:rsidRPr="00B655DF">
        <w:t xml:space="preserve">: </w:t>
      </w:r>
      <w:r w:rsidRPr="00B655DF">
        <w:t>учеб</w:t>
      </w:r>
      <w:r w:rsidR="00B655DF" w:rsidRPr="00B655DF">
        <w:t xml:space="preserve">. - </w:t>
      </w:r>
      <w:r w:rsidRPr="00B655DF">
        <w:t>практ</w:t>
      </w:r>
      <w:r w:rsidR="00B655DF" w:rsidRPr="00B655DF">
        <w:t xml:space="preserve">. </w:t>
      </w:r>
      <w:r w:rsidRPr="00B655DF">
        <w:t>пособие / Ю</w:t>
      </w:r>
      <w:r w:rsidR="00B655DF">
        <w:t xml:space="preserve">.А. </w:t>
      </w:r>
      <w:r w:rsidRPr="00B655DF">
        <w:t>Бабаев</w:t>
      </w:r>
      <w:r w:rsidR="00B655DF" w:rsidRPr="00B655DF">
        <w:t xml:space="preserve"> [</w:t>
      </w:r>
      <w:r w:rsidRPr="00B655DF">
        <w:t xml:space="preserve">и </w:t>
      </w:r>
      <w:r w:rsidR="00B655DF">
        <w:t>др.]</w:t>
      </w:r>
      <w:r w:rsidR="00B655DF" w:rsidRPr="00B655DF">
        <w:t xml:space="preserve"> ; </w:t>
      </w:r>
      <w:r w:rsidRPr="00B655DF">
        <w:t>под ред</w:t>
      </w:r>
      <w:r w:rsidR="00B655DF" w:rsidRPr="00B655DF">
        <w:t xml:space="preserve">. </w:t>
      </w:r>
      <w:r w:rsidRPr="00B655DF">
        <w:t>Ю</w:t>
      </w:r>
      <w:r w:rsidR="00B655DF">
        <w:t xml:space="preserve">.А. </w:t>
      </w:r>
      <w:r w:rsidRPr="00B655DF">
        <w:t>Бабаева</w:t>
      </w:r>
      <w:r w:rsidR="00B655DF" w:rsidRPr="00B655DF">
        <w:t xml:space="preserve">. - </w:t>
      </w:r>
      <w:r w:rsidRPr="00B655DF">
        <w:t>М</w:t>
      </w:r>
      <w:r w:rsidR="00B655DF">
        <w:t>.:</w:t>
      </w:r>
      <w:r w:rsidR="00B655DF" w:rsidRPr="00B655DF">
        <w:t xml:space="preserve"> </w:t>
      </w:r>
      <w:r w:rsidRPr="00B655DF">
        <w:t>ТК Велби, изд-во Проспект, 2008</w:t>
      </w:r>
      <w:r w:rsidR="00B655DF" w:rsidRPr="00B655DF">
        <w:t xml:space="preserve">. - </w:t>
      </w:r>
      <w:r w:rsidRPr="00B655DF">
        <w:t>312с</w:t>
      </w:r>
      <w:r w:rsidR="00B655DF" w:rsidRPr="00B655DF">
        <w:t>.</w:t>
      </w:r>
    </w:p>
    <w:p w:rsidR="00B655DF" w:rsidRDefault="00BD7BAF" w:rsidP="006C717D">
      <w:pPr>
        <w:pStyle w:val="a0"/>
      </w:pPr>
      <w:r w:rsidRPr="00B655DF">
        <w:t>Ивашкевич В</w:t>
      </w:r>
      <w:r w:rsidR="00B655DF">
        <w:t xml:space="preserve">.Б. </w:t>
      </w:r>
      <w:r w:rsidRPr="00B655DF">
        <w:t>Бухгалтерский управленческий учет</w:t>
      </w:r>
      <w:r w:rsidR="00B655DF" w:rsidRPr="00B655DF">
        <w:t xml:space="preserve">: </w:t>
      </w:r>
      <w:r w:rsidRPr="00B655DF">
        <w:t>Учеб</w:t>
      </w:r>
      <w:r w:rsidR="00B655DF" w:rsidRPr="00B655DF">
        <w:t xml:space="preserve">. </w:t>
      </w:r>
      <w:r w:rsidRPr="00B655DF">
        <w:t>для вузов</w:t>
      </w:r>
      <w:r w:rsidR="00B655DF" w:rsidRPr="00B655DF">
        <w:t xml:space="preserve">. </w:t>
      </w:r>
      <w:r w:rsidR="00B655DF">
        <w:t>-</w:t>
      </w:r>
      <w:r w:rsidRPr="00B655DF">
        <w:t xml:space="preserve"> М</w:t>
      </w:r>
      <w:r w:rsidR="00B655DF">
        <w:t>.:</w:t>
      </w:r>
      <w:r w:rsidR="00B655DF" w:rsidRPr="00B655DF">
        <w:t xml:space="preserve"> </w:t>
      </w:r>
      <w:r w:rsidRPr="00B655DF">
        <w:t>Экономистъ, 2003</w:t>
      </w:r>
      <w:r w:rsidR="00B655DF" w:rsidRPr="00B655DF">
        <w:t>. -</w:t>
      </w:r>
      <w:r w:rsidR="00B655DF">
        <w:t xml:space="preserve"> </w:t>
      </w:r>
      <w:r w:rsidRPr="00B655DF">
        <w:t>618 с</w:t>
      </w:r>
      <w:r w:rsidR="00B655DF" w:rsidRPr="00B655DF">
        <w:t>.</w:t>
      </w:r>
    </w:p>
    <w:p w:rsidR="00B655DF" w:rsidRDefault="003D4347" w:rsidP="006C717D">
      <w:pPr>
        <w:pStyle w:val="a0"/>
      </w:pPr>
      <w:r w:rsidRPr="00B655DF">
        <w:t>Керимов В</w:t>
      </w:r>
      <w:r w:rsidR="00B655DF">
        <w:t xml:space="preserve">.Э. </w:t>
      </w:r>
      <w:r w:rsidRPr="00B655DF">
        <w:t>Учет затрат, калькулирование и бюджетирование в отдельных отраслях производственной сферы</w:t>
      </w:r>
      <w:r w:rsidR="00B655DF" w:rsidRPr="00B655DF">
        <w:t xml:space="preserve">: </w:t>
      </w:r>
      <w:r w:rsidR="00E812A2" w:rsidRPr="00B655DF">
        <w:t>Учебник</w:t>
      </w:r>
      <w:r w:rsidR="00B655DF" w:rsidRPr="00B655DF">
        <w:t>. -</w:t>
      </w:r>
      <w:r w:rsidR="00B655DF">
        <w:t xml:space="preserve"> </w:t>
      </w:r>
      <w:r w:rsidR="00E812A2" w:rsidRPr="00B655DF">
        <w:t>3-е изд</w:t>
      </w:r>
      <w:r w:rsidR="00B655DF" w:rsidRPr="00B655DF">
        <w:t xml:space="preserve">. </w:t>
      </w:r>
      <w:r w:rsidR="00B655DF">
        <w:t>-</w:t>
      </w:r>
      <w:r w:rsidR="00E812A2" w:rsidRPr="00B655DF">
        <w:t xml:space="preserve"> М</w:t>
      </w:r>
      <w:r w:rsidR="00B655DF">
        <w:t>.:</w:t>
      </w:r>
      <w:r w:rsidR="00B655DF" w:rsidRPr="00B655DF">
        <w:t xml:space="preserve"> </w:t>
      </w:r>
      <w:r w:rsidR="00E812A2" w:rsidRPr="00B655DF">
        <w:t>Издательско-торговая корпорация</w:t>
      </w:r>
      <w:r w:rsidR="00B655DF">
        <w:t xml:space="preserve"> "</w:t>
      </w:r>
      <w:r w:rsidR="00E812A2" w:rsidRPr="00B655DF">
        <w:t>Дашков и К</w:t>
      </w:r>
      <w:r w:rsidR="00DD3C5E" w:rsidRPr="00B655DF">
        <w:rPr>
          <w:vertAlign w:val="superscript"/>
        </w:rPr>
        <w:sym w:font="Symbol" w:char="F0B0"/>
      </w:r>
      <w:r w:rsidR="00B655DF">
        <w:t xml:space="preserve">", </w:t>
      </w:r>
      <w:r w:rsidR="00DD3C5E" w:rsidRPr="00B655DF">
        <w:t>2006</w:t>
      </w:r>
      <w:r w:rsidR="00B655DF" w:rsidRPr="00B655DF">
        <w:t>. -</w:t>
      </w:r>
      <w:r w:rsidR="00B655DF">
        <w:t xml:space="preserve"> </w:t>
      </w:r>
      <w:r w:rsidR="00DD3C5E" w:rsidRPr="00B655DF">
        <w:t>484с</w:t>
      </w:r>
      <w:r w:rsidR="00B655DF" w:rsidRPr="00B655DF">
        <w:t>.</w:t>
      </w:r>
    </w:p>
    <w:p w:rsidR="00B655DF" w:rsidRDefault="00694706" w:rsidP="006C717D">
      <w:pPr>
        <w:pStyle w:val="a0"/>
      </w:pPr>
      <w:r w:rsidRPr="00B655DF">
        <w:t>Теория бухгалтерского учета</w:t>
      </w:r>
      <w:r w:rsidR="00B655DF" w:rsidRPr="00B655DF">
        <w:t xml:space="preserve">: </w:t>
      </w:r>
      <w:r w:rsidRPr="00B655DF">
        <w:t>учеб</w:t>
      </w:r>
      <w:r w:rsidR="00B655DF" w:rsidRPr="00B655DF">
        <w:t xml:space="preserve">. </w:t>
      </w:r>
      <w:r w:rsidRPr="00B655DF">
        <w:t>пособие / под</w:t>
      </w:r>
      <w:r w:rsidR="00B655DF" w:rsidRPr="00B655DF">
        <w:t xml:space="preserve">. </w:t>
      </w:r>
      <w:r w:rsidRPr="00B655DF">
        <w:t>ред</w:t>
      </w:r>
      <w:r w:rsidR="00B655DF" w:rsidRPr="00B655DF">
        <w:t xml:space="preserve">. </w:t>
      </w:r>
      <w:r w:rsidRPr="00B655DF">
        <w:t>Е</w:t>
      </w:r>
      <w:r w:rsidR="00B655DF">
        <w:t xml:space="preserve">.А. </w:t>
      </w:r>
      <w:r w:rsidRPr="00B655DF">
        <w:t>Мизиковского</w:t>
      </w:r>
      <w:r w:rsidR="00B655DF" w:rsidRPr="00B655DF">
        <w:t>. -</w:t>
      </w:r>
      <w:r w:rsidR="00B655DF">
        <w:t xml:space="preserve"> </w:t>
      </w:r>
      <w:r w:rsidRPr="00B655DF">
        <w:t>М</w:t>
      </w:r>
      <w:r w:rsidR="00B655DF">
        <w:t>.:</w:t>
      </w:r>
      <w:r w:rsidR="00B655DF" w:rsidRPr="00B655DF">
        <w:t xml:space="preserve"> </w:t>
      </w:r>
      <w:r w:rsidRPr="00B655DF">
        <w:t>Экономистъ, 2006</w:t>
      </w:r>
      <w:r w:rsidR="00B655DF" w:rsidRPr="00B655DF">
        <w:t xml:space="preserve">. </w:t>
      </w:r>
      <w:r w:rsidR="00B655DF">
        <w:t>-</w:t>
      </w:r>
      <w:r w:rsidRPr="00B655DF">
        <w:t xml:space="preserve"> 555с</w:t>
      </w:r>
      <w:r w:rsidR="00B655DF" w:rsidRPr="00B655DF">
        <w:t>.</w:t>
      </w:r>
    </w:p>
    <w:p w:rsidR="00B655DF" w:rsidRDefault="00D75598" w:rsidP="006C717D">
      <w:pPr>
        <w:pStyle w:val="a0"/>
      </w:pPr>
      <w:r w:rsidRPr="00B655DF">
        <w:t>Себестоимость продукции, работ и услуг</w:t>
      </w:r>
      <w:r w:rsidR="00B655DF" w:rsidRPr="00B655DF">
        <w:t xml:space="preserve">: </w:t>
      </w:r>
      <w:r w:rsidRPr="00B655DF">
        <w:t>бухгалтерская и налоговая</w:t>
      </w:r>
      <w:r w:rsidR="00B655DF">
        <w:t xml:space="preserve"> (</w:t>
      </w:r>
      <w:r w:rsidRPr="00B655DF">
        <w:t>2-изд</w:t>
      </w:r>
      <w:r w:rsidR="00B655DF">
        <w:t>.,</w:t>
      </w:r>
      <w:r w:rsidRPr="00B655DF">
        <w:t xml:space="preserve"> перераб</w:t>
      </w:r>
      <w:r w:rsidR="00B655DF" w:rsidRPr="00B655DF">
        <w:t xml:space="preserve">. </w:t>
      </w:r>
      <w:r w:rsidRPr="00B655DF">
        <w:t>и доп</w:t>
      </w:r>
      <w:r w:rsidR="00331D3D">
        <w:t>.</w:t>
      </w:r>
      <w:r w:rsidR="00B655DF" w:rsidRPr="00B655DF">
        <w:t xml:space="preserve">) </w:t>
      </w:r>
      <w:r w:rsidRPr="00B655DF">
        <w:t>/ Г</w:t>
      </w:r>
      <w:r w:rsidR="00B655DF">
        <w:t xml:space="preserve">.Ю. </w:t>
      </w:r>
      <w:r w:rsidRPr="00B655DF">
        <w:t>Касьянова</w:t>
      </w:r>
      <w:r w:rsidR="00B655DF" w:rsidRPr="00B655DF">
        <w:t xml:space="preserve">. </w:t>
      </w:r>
      <w:r w:rsidR="00B655DF">
        <w:t>-</w:t>
      </w:r>
      <w:r w:rsidRPr="00B655DF">
        <w:t xml:space="preserve"> М</w:t>
      </w:r>
      <w:r w:rsidR="00B655DF">
        <w:t>.:</w:t>
      </w:r>
      <w:r w:rsidR="00B655DF" w:rsidRPr="00B655DF">
        <w:t xml:space="preserve"> </w:t>
      </w:r>
      <w:r w:rsidRPr="00B655DF">
        <w:t>АБАК, 2009</w:t>
      </w:r>
      <w:r w:rsidR="00B655DF">
        <w:t>.</w:t>
      </w:r>
      <w:r w:rsidR="00331D3D">
        <w:t xml:space="preserve"> </w:t>
      </w:r>
      <w:r w:rsidR="00B655DF">
        <w:t>3</w:t>
      </w:r>
      <w:r w:rsidRPr="00B655DF">
        <w:t>36с</w:t>
      </w:r>
      <w:r w:rsidR="00B655DF" w:rsidRPr="00B655DF">
        <w:t>.</w:t>
      </w:r>
    </w:p>
    <w:p w:rsidR="007504E1" w:rsidRPr="00B655DF" w:rsidRDefault="007504E1" w:rsidP="00B655DF">
      <w:bookmarkStart w:id="12" w:name="_GoBack"/>
      <w:bookmarkEnd w:id="12"/>
    </w:p>
    <w:sectPr w:rsidR="007504E1" w:rsidRPr="00B655DF" w:rsidSect="00732D67">
      <w:pgSz w:w="11906" w:h="16838" w:code="9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08E" w:rsidRDefault="00A9508E">
      <w:r>
        <w:separator/>
      </w:r>
    </w:p>
  </w:endnote>
  <w:endnote w:type="continuationSeparator" w:id="0">
    <w:p w:rsidR="00A9508E" w:rsidRDefault="00A9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08E" w:rsidRDefault="00A9508E">
      <w:r>
        <w:separator/>
      </w:r>
    </w:p>
  </w:footnote>
  <w:footnote w:type="continuationSeparator" w:id="0">
    <w:p w:rsidR="00A9508E" w:rsidRDefault="00A95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4A" w:rsidRDefault="009D0A4A" w:rsidP="00902CDC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650DB64"/>
    <w:lvl w:ilvl="0">
      <w:numFmt w:val="decimal"/>
      <w:lvlText w:val="*"/>
      <w:lvlJc w:val="left"/>
    </w:lvl>
  </w:abstractNum>
  <w:abstractNum w:abstractNumId="1">
    <w:nsid w:val="02CB5DF0"/>
    <w:multiLevelType w:val="singleLevel"/>
    <w:tmpl w:val="10E806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6A52624"/>
    <w:multiLevelType w:val="multilevel"/>
    <w:tmpl w:val="EAC0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8260D"/>
    <w:multiLevelType w:val="hybridMultilevel"/>
    <w:tmpl w:val="0B3C469A"/>
    <w:lvl w:ilvl="0" w:tplc="E83E15D6">
      <w:start w:val="1"/>
      <w:numFmt w:val="bullet"/>
      <w:lvlText w:val=""/>
      <w:lvlJc w:val="left"/>
      <w:pPr>
        <w:tabs>
          <w:tab w:val="num" w:pos="284"/>
        </w:tabs>
        <w:ind w:left="170" w:hanging="17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F12BF8"/>
    <w:multiLevelType w:val="multilevel"/>
    <w:tmpl w:val="EF76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0A6D3BBF"/>
    <w:multiLevelType w:val="multilevel"/>
    <w:tmpl w:val="BBEE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0C3F781C"/>
    <w:multiLevelType w:val="multilevel"/>
    <w:tmpl w:val="53F8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020258"/>
    <w:multiLevelType w:val="hybridMultilevel"/>
    <w:tmpl w:val="C2A27364"/>
    <w:lvl w:ilvl="0" w:tplc="FFFFFFFF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4E3C6D"/>
    <w:multiLevelType w:val="hybridMultilevel"/>
    <w:tmpl w:val="1B724120"/>
    <w:lvl w:ilvl="0" w:tplc="FFFFFFFF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E92862"/>
    <w:multiLevelType w:val="multilevel"/>
    <w:tmpl w:val="8A742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>
    <w:nsid w:val="2B730BD1"/>
    <w:multiLevelType w:val="multilevel"/>
    <w:tmpl w:val="2616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A46BF3"/>
    <w:multiLevelType w:val="hybridMultilevel"/>
    <w:tmpl w:val="E200D7F2"/>
    <w:lvl w:ilvl="0" w:tplc="15281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432893"/>
    <w:multiLevelType w:val="multilevel"/>
    <w:tmpl w:val="8286BA8A"/>
    <w:lvl w:ilvl="0">
      <w:start w:val="8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55"/>
        </w:tabs>
        <w:ind w:left="1155" w:hanging="91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395"/>
        </w:tabs>
        <w:ind w:left="1395" w:hanging="915"/>
      </w:pPr>
      <w:rPr>
        <w:rFonts w:hint="default"/>
      </w:rPr>
    </w:lvl>
    <w:lvl w:ilvl="3">
      <w:start w:val="10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5">
    <w:nsid w:val="3F2A6802"/>
    <w:multiLevelType w:val="hybridMultilevel"/>
    <w:tmpl w:val="C00E6CC4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cs="Wingdings" w:hint="default"/>
      </w:rPr>
    </w:lvl>
  </w:abstractNum>
  <w:abstractNum w:abstractNumId="16">
    <w:nsid w:val="42EA43FD"/>
    <w:multiLevelType w:val="multilevel"/>
    <w:tmpl w:val="F758A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960466"/>
    <w:multiLevelType w:val="multilevel"/>
    <w:tmpl w:val="CE924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34293C"/>
    <w:multiLevelType w:val="multilevel"/>
    <w:tmpl w:val="2A70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47030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0">
    <w:nsid w:val="63B44419"/>
    <w:multiLevelType w:val="multilevel"/>
    <w:tmpl w:val="90C0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1">
    <w:nsid w:val="65123283"/>
    <w:multiLevelType w:val="multilevel"/>
    <w:tmpl w:val="F5AA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275455"/>
    <w:multiLevelType w:val="hybridMultilevel"/>
    <w:tmpl w:val="6DF25836"/>
    <w:lvl w:ilvl="0" w:tplc="5A06247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74CC13E3"/>
    <w:multiLevelType w:val="hybridMultilevel"/>
    <w:tmpl w:val="2506B356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cs="Wingdings" w:hint="default"/>
      </w:rPr>
    </w:lvl>
  </w:abstractNum>
  <w:abstractNum w:abstractNumId="24">
    <w:nsid w:val="75645E70"/>
    <w:multiLevelType w:val="hybridMultilevel"/>
    <w:tmpl w:val="2878F2CA"/>
    <w:lvl w:ilvl="0" w:tplc="C3CAD61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A145DD"/>
    <w:multiLevelType w:val="hybridMultilevel"/>
    <w:tmpl w:val="2012CA22"/>
    <w:lvl w:ilvl="0" w:tplc="06BE25C4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79E75508"/>
    <w:multiLevelType w:val="multilevel"/>
    <w:tmpl w:val="BE182142"/>
    <w:lvl w:ilvl="0">
      <w:start w:val="9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05"/>
        </w:tabs>
        <w:ind w:left="1305" w:hanging="106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545"/>
        </w:tabs>
        <w:ind w:left="1545" w:hanging="1065"/>
      </w:pPr>
      <w:rPr>
        <w:rFonts w:hint="default"/>
      </w:rPr>
    </w:lvl>
    <w:lvl w:ilvl="3">
      <w:start w:val="10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7">
    <w:nsid w:val="7B170502"/>
    <w:multiLevelType w:val="hybridMultilevel"/>
    <w:tmpl w:val="965E1BA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cs="Wingdings" w:hint="default"/>
      </w:rPr>
    </w:lvl>
  </w:abstractNum>
  <w:abstractNum w:abstractNumId="28">
    <w:nsid w:val="7CF16A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11"/>
  </w:num>
  <w:num w:numId="5">
    <w:abstractNumId w:val="20"/>
  </w:num>
  <w:num w:numId="6">
    <w:abstractNumId w:val="6"/>
  </w:num>
  <w:num w:numId="7">
    <w:abstractNumId w:val="18"/>
  </w:num>
  <w:num w:numId="8">
    <w:abstractNumId w:val="21"/>
  </w:num>
  <w:num w:numId="9">
    <w:abstractNumId w:val="5"/>
  </w:num>
  <w:num w:numId="10">
    <w:abstractNumId w:val="7"/>
  </w:num>
  <w:num w:numId="11">
    <w:abstractNumId w:val="17"/>
  </w:num>
  <w:num w:numId="12">
    <w:abstractNumId w:val="12"/>
  </w:num>
  <w:num w:numId="13">
    <w:abstractNumId w:val="22"/>
  </w:num>
  <w:num w:numId="1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15">
    <w:abstractNumId w:val="9"/>
  </w:num>
  <w:num w:numId="16">
    <w:abstractNumId w:val="8"/>
  </w:num>
  <w:num w:numId="17">
    <w:abstractNumId w:val="26"/>
  </w:num>
  <w:num w:numId="18">
    <w:abstractNumId w:val="1"/>
  </w:num>
  <w:num w:numId="19">
    <w:abstractNumId w:val="14"/>
  </w:num>
  <w:num w:numId="20">
    <w:abstractNumId w:val="27"/>
  </w:num>
  <w:num w:numId="21">
    <w:abstractNumId w:val="23"/>
  </w:num>
  <w:num w:numId="22">
    <w:abstractNumId w:val="15"/>
  </w:num>
  <w:num w:numId="23">
    <w:abstractNumId w:val="25"/>
  </w:num>
  <w:num w:numId="2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5">
    <w:abstractNumId w:val="24"/>
  </w:num>
  <w:num w:numId="26">
    <w:abstractNumId w:val="19"/>
  </w:num>
  <w:num w:numId="27">
    <w:abstractNumId w:val="3"/>
  </w:num>
  <w:num w:numId="28">
    <w:abstractNumId w:val="28"/>
  </w:num>
  <w:num w:numId="29">
    <w:abstractNumId w:val="13"/>
  </w:num>
  <w:num w:numId="30">
    <w:abstractNumId w:val="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492"/>
    <w:rsid w:val="000045AC"/>
    <w:rsid w:val="000054F7"/>
    <w:rsid w:val="00006D8D"/>
    <w:rsid w:val="00012F72"/>
    <w:rsid w:val="00013DC1"/>
    <w:rsid w:val="00023C01"/>
    <w:rsid w:val="00047D72"/>
    <w:rsid w:val="000521CF"/>
    <w:rsid w:val="00054CEE"/>
    <w:rsid w:val="00060ED0"/>
    <w:rsid w:val="0006358E"/>
    <w:rsid w:val="0006615F"/>
    <w:rsid w:val="00066659"/>
    <w:rsid w:val="00072990"/>
    <w:rsid w:val="000874BD"/>
    <w:rsid w:val="000875F2"/>
    <w:rsid w:val="00091CB8"/>
    <w:rsid w:val="000A2AC3"/>
    <w:rsid w:val="000A3183"/>
    <w:rsid w:val="000A43F0"/>
    <w:rsid w:val="000A5DCC"/>
    <w:rsid w:val="000B06BC"/>
    <w:rsid w:val="000B1A46"/>
    <w:rsid w:val="000B1AB8"/>
    <w:rsid w:val="000B7502"/>
    <w:rsid w:val="000B77AE"/>
    <w:rsid w:val="000C4CB7"/>
    <w:rsid w:val="000D4AB8"/>
    <w:rsid w:val="000E0D66"/>
    <w:rsid w:val="000E76E6"/>
    <w:rsid w:val="000F57FB"/>
    <w:rsid w:val="00103A11"/>
    <w:rsid w:val="00107C2A"/>
    <w:rsid w:val="001208A2"/>
    <w:rsid w:val="0012172D"/>
    <w:rsid w:val="00132EED"/>
    <w:rsid w:val="00135C03"/>
    <w:rsid w:val="00135D49"/>
    <w:rsid w:val="00137233"/>
    <w:rsid w:val="001428BE"/>
    <w:rsid w:val="00142DCF"/>
    <w:rsid w:val="00153153"/>
    <w:rsid w:val="00154E6C"/>
    <w:rsid w:val="00155FD1"/>
    <w:rsid w:val="001578B6"/>
    <w:rsid w:val="00167146"/>
    <w:rsid w:val="0017419B"/>
    <w:rsid w:val="00180C56"/>
    <w:rsid w:val="0018249C"/>
    <w:rsid w:val="00182E8C"/>
    <w:rsid w:val="00190DE1"/>
    <w:rsid w:val="001950FF"/>
    <w:rsid w:val="001959A4"/>
    <w:rsid w:val="001A064B"/>
    <w:rsid w:val="001A07C4"/>
    <w:rsid w:val="001A0E91"/>
    <w:rsid w:val="001B2C15"/>
    <w:rsid w:val="001B3A30"/>
    <w:rsid w:val="001B53CE"/>
    <w:rsid w:val="001C55DE"/>
    <w:rsid w:val="001C7224"/>
    <w:rsid w:val="001D1389"/>
    <w:rsid w:val="001D235F"/>
    <w:rsid w:val="001D404E"/>
    <w:rsid w:val="001D62EB"/>
    <w:rsid w:val="001D7FD7"/>
    <w:rsid w:val="001E4B17"/>
    <w:rsid w:val="001F2075"/>
    <w:rsid w:val="001F5EE2"/>
    <w:rsid w:val="002053EB"/>
    <w:rsid w:val="00206794"/>
    <w:rsid w:val="0020723F"/>
    <w:rsid w:val="00210BC2"/>
    <w:rsid w:val="0021125F"/>
    <w:rsid w:val="002126B2"/>
    <w:rsid w:val="0021332F"/>
    <w:rsid w:val="002133EF"/>
    <w:rsid w:val="00226D57"/>
    <w:rsid w:val="002277F2"/>
    <w:rsid w:val="00234BA9"/>
    <w:rsid w:val="00235C25"/>
    <w:rsid w:val="00236191"/>
    <w:rsid w:val="00236846"/>
    <w:rsid w:val="0024034E"/>
    <w:rsid w:val="00244806"/>
    <w:rsid w:val="0025190A"/>
    <w:rsid w:val="002541FF"/>
    <w:rsid w:val="002616E6"/>
    <w:rsid w:val="00262366"/>
    <w:rsid w:val="0027399E"/>
    <w:rsid w:val="0027561C"/>
    <w:rsid w:val="00284843"/>
    <w:rsid w:val="00296CAA"/>
    <w:rsid w:val="002C1535"/>
    <w:rsid w:val="002D21E4"/>
    <w:rsid w:val="002D7B27"/>
    <w:rsid w:val="002E0C47"/>
    <w:rsid w:val="002E2A2B"/>
    <w:rsid w:val="002E52E6"/>
    <w:rsid w:val="002E57B9"/>
    <w:rsid w:val="002E6273"/>
    <w:rsid w:val="003036F0"/>
    <w:rsid w:val="0030703F"/>
    <w:rsid w:val="00311116"/>
    <w:rsid w:val="003212F6"/>
    <w:rsid w:val="0033178B"/>
    <w:rsid w:val="00331D3D"/>
    <w:rsid w:val="003335DF"/>
    <w:rsid w:val="00336304"/>
    <w:rsid w:val="00341777"/>
    <w:rsid w:val="003463E4"/>
    <w:rsid w:val="00351F58"/>
    <w:rsid w:val="003521C6"/>
    <w:rsid w:val="00352EC9"/>
    <w:rsid w:val="0035362B"/>
    <w:rsid w:val="00356018"/>
    <w:rsid w:val="00356C8C"/>
    <w:rsid w:val="00367E72"/>
    <w:rsid w:val="00371CA4"/>
    <w:rsid w:val="003760E2"/>
    <w:rsid w:val="00376B01"/>
    <w:rsid w:val="00376FEB"/>
    <w:rsid w:val="00392F95"/>
    <w:rsid w:val="00395B4E"/>
    <w:rsid w:val="003960F6"/>
    <w:rsid w:val="003A3045"/>
    <w:rsid w:val="003A5E30"/>
    <w:rsid w:val="003B492B"/>
    <w:rsid w:val="003C21E8"/>
    <w:rsid w:val="003C297C"/>
    <w:rsid w:val="003C57E6"/>
    <w:rsid w:val="003D1279"/>
    <w:rsid w:val="003D36B3"/>
    <w:rsid w:val="003D4347"/>
    <w:rsid w:val="003D5492"/>
    <w:rsid w:val="003E17A3"/>
    <w:rsid w:val="003E1F33"/>
    <w:rsid w:val="003E30F1"/>
    <w:rsid w:val="00401D10"/>
    <w:rsid w:val="00403F1C"/>
    <w:rsid w:val="0041708A"/>
    <w:rsid w:val="00417F89"/>
    <w:rsid w:val="00424813"/>
    <w:rsid w:val="00452D6D"/>
    <w:rsid w:val="004611D2"/>
    <w:rsid w:val="004611EA"/>
    <w:rsid w:val="00463366"/>
    <w:rsid w:val="00466735"/>
    <w:rsid w:val="004861AC"/>
    <w:rsid w:val="00490F10"/>
    <w:rsid w:val="0049120E"/>
    <w:rsid w:val="00494F35"/>
    <w:rsid w:val="004A160C"/>
    <w:rsid w:val="004A4618"/>
    <w:rsid w:val="004A5068"/>
    <w:rsid w:val="004B4967"/>
    <w:rsid w:val="004C48A1"/>
    <w:rsid w:val="004C721F"/>
    <w:rsid w:val="004D3C2F"/>
    <w:rsid w:val="004E11A4"/>
    <w:rsid w:val="004F0F75"/>
    <w:rsid w:val="004F61C0"/>
    <w:rsid w:val="004F75AF"/>
    <w:rsid w:val="0050076D"/>
    <w:rsid w:val="00501212"/>
    <w:rsid w:val="005016B0"/>
    <w:rsid w:val="00517045"/>
    <w:rsid w:val="005240DF"/>
    <w:rsid w:val="00524BCB"/>
    <w:rsid w:val="0052711A"/>
    <w:rsid w:val="00530E54"/>
    <w:rsid w:val="0053316B"/>
    <w:rsid w:val="005360E1"/>
    <w:rsid w:val="0054067A"/>
    <w:rsid w:val="00546966"/>
    <w:rsid w:val="005629E6"/>
    <w:rsid w:val="00563D3F"/>
    <w:rsid w:val="00565244"/>
    <w:rsid w:val="00565845"/>
    <w:rsid w:val="00567CF0"/>
    <w:rsid w:val="005735BB"/>
    <w:rsid w:val="00584063"/>
    <w:rsid w:val="00585E07"/>
    <w:rsid w:val="00590578"/>
    <w:rsid w:val="0059064C"/>
    <w:rsid w:val="005958BC"/>
    <w:rsid w:val="005968B8"/>
    <w:rsid w:val="00596C27"/>
    <w:rsid w:val="005A2A95"/>
    <w:rsid w:val="005A42F9"/>
    <w:rsid w:val="005B1F63"/>
    <w:rsid w:val="005B24A5"/>
    <w:rsid w:val="005B52B0"/>
    <w:rsid w:val="005C1C5D"/>
    <w:rsid w:val="005C4C00"/>
    <w:rsid w:val="005D2498"/>
    <w:rsid w:val="005D46C0"/>
    <w:rsid w:val="005D5411"/>
    <w:rsid w:val="005E0E5E"/>
    <w:rsid w:val="005E53DE"/>
    <w:rsid w:val="005E624B"/>
    <w:rsid w:val="005F7EF8"/>
    <w:rsid w:val="00603ACF"/>
    <w:rsid w:val="006064AA"/>
    <w:rsid w:val="006119B0"/>
    <w:rsid w:val="0062160D"/>
    <w:rsid w:val="0062385E"/>
    <w:rsid w:val="00630AD2"/>
    <w:rsid w:val="00634ABD"/>
    <w:rsid w:val="006366A7"/>
    <w:rsid w:val="00641E99"/>
    <w:rsid w:val="00651696"/>
    <w:rsid w:val="0065507C"/>
    <w:rsid w:val="00664D3E"/>
    <w:rsid w:val="00671E76"/>
    <w:rsid w:val="00684334"/>
    <w:rsid w:val="00692334"/>
    <w:rsid w:val="00694706"/>
    <w:rsid w:val="00695277"/>
    <w:rsid w:val="00695EB6"/>
    <w:rsid w:val="006A08E6"/>
    <w:rsid w:val="006A7086"/>
    <w:rsid w:val="006B1EFA"/>
    <w:rsid w:val="006B475D"/>
    <w:rsid w:val="006B543B"/>
    <w:rsid w:val="006C408D"/>
    <w:rsid w:val="006C717D"/>
    <w:rsid w:val="006E11D7"/>
    <w:rsid w:val="006E1BF8"/>
    <w:rsid w:val="006F77C1"/>
    <w:rsid w:val="00703F88"/>
    <w:rsid w:val="007042CC"/>
    <w:rsid w:val="00710AF6"/>
    <w:rsid w:val="00713E35"/>
    <w:rsid w:val="00715F96"/>
    <w:rsid w:val="00716885"/>
    <w:rsid w:val="00716ECF"/>
    <w:rsid w:val="00723CCD"/>
    <w:rsid w:val="00731003"/>
    <w:rsid w:val="007311C5"/>
    <w:rsid w:val="00732D67"/>
    <w:rsid w:val="00744B97"/>
    <w:rsid w:val="007504E1"/>
    <w:rsid w:val="00750CB9"/>
    <w:rsid w:val="007535A3"/>
    <w:rsid w:val="00755EA6"/>
    <w:rsid w:val="0076668D"/>
    <w:rsid w:val="0076783F"/>
    <w:rsid w:val="00781D61"/>
    <w:rsid w:val="0078368E"/>
    <w:rsid w:val="007838C4"/>
    <w:rsid w:val="0078509B"/>
    <w:rsid w:val="00787908"/>
    <w:rsid w:val="007922C1"/>
    <w:rsid w:val="007938AE"/>
    <w:rsid w:val="00796217"/>
    <w:rsid w:val="007A7EDA"/>
    <w:rsid w:val="007B2C9C"/>
    <w:rsid w:val="007B2DEC"/>
    <w:rsid w:val="007C0569"/>
    <w:rsid w:val="007C1620"/>
    <w:rsid w:val="007C18FE"/>
    <w:rsid w:val="007C6ADB"/>
    <w:rsid w:val="007D34CC"/>
    <w:rsid w:val="007E3AB0"/>
    <w:rsid w:val="007E650F"/>
    <w:rsid w:val="007E7DCF"/>
    <w:rsid w:val="007F548C"/>
    <w:rsid w:val="0080238C"/>
    <w:rsid w:val="008039FA"/>
    <w:rsid w:val="00803AC6"/>
    <w:rsid w:val="00821AAA"/>
    <w:rsid w:val="00821BA4"/>
    <w:rsid w:val="008262DB"/>
    <w:rsid w:val="0083659B"/>
    <w:rsid w:val="0083673A"/>
    <w:rsid w:val="008378B2"/>
    <w:rsid w:val="008548C8"/>
    <w:rsid w:val="0085637F"/>
    <w:rsid w:val="0085751D"/>
    <w:rsid w:val="008578A3"/>
    <w:rsid w:val="00860FB4"/>
    <w:rsid w:val="008621C3"/>
    <w:rsid w:val="00864B1B"/>
    <w:rsid w:val="008664DE"/>
    <w:rsid w:val="00877B95"/>
    <w:rsid w:val="00885E75"/>
    <w:rsid w:val="00893F4F"/>
    <w:rsid w:val="008B7D35"/>
    <w:rsid w:val="008C64B8"/>
    <w:rsid w:val="008D064B"/>
    <w:rsid w:val="008D0B97"/>
    <w:rsid w:val="008D0D86"/>
    <w:rsid w:val="008D22E0"/>
    <w:rsid w:val="008D31DE"/>
    <w:rsid w:val="008D6720"/>
    <w:rsid w:val="008E01B5"/>
    <w:rsid w:val="008E3DAE"/>
    <w:rsid w:val="008E53AF"/>
    <w:rsid w:val="008E7930"/>
    <w:rsid w:val="008F0E33"/>
    <w:rsid w:val="008F7D8C"/>
    <w:rsid w:val="00902CDC"/>
    <w:rsid w:val="00904B5C"/>
    <w:rsid w:val="00905B5C"/>
    <w:rsid w:val="00922F24"/>
    <w:rsid w:val="00923E7A"/>
    <w:rsid w:val="009245CD"/>
    <w:rsid w:val="00924EBA"/>
    <w:rsid w:val="009357B9"/>
    <w:rsid w:val="00937C3D"/>
    <w:rsid w:val="00941C30"/>
    <w:rsid w:val="00942A7C"/>
    <w:rsid w:val="00950021"/>
    <w:rsid w:val="00960884"/>
    <w:rsid w:val="00961AE4"/>
    <w:rsid w:val="009625DC"/>
    <w:rsid w:val="00962701"/>
    <w:rsid w:val="00965B53"/>
    <w:rsid w:val="0096728A"/>
    <w:rsid w:val="009722A9"/>
    <w:rsid w:val="009817CF"/>
    <w:rsid w:val="00982546"/>
    <w:rsid w:val="00990463"/>
    <w:rsid w:val="00993A2E"/>
    <w:rsid w:val="009A16F0"/>
    <w:rsid w:val="009A1B3A"/>
    <w:rsid w:val="009A63DF"/>
    <w:rsid w:val="009C09EA"/>
    <w:rsid w:val="009C1775"/>
    <w:rsid w:val="009D0A4A"/>
    <w:rsid w:val="009D218D"/>
    <w:rsid w:val="009D78D9"/>
    <w:rsid w:val="009D7FD4"/>
    <w:rsid w:val="009E36FC"/>
    <w:rsid w:val="009E3B04"/>
    <w:rsid w:val="009E5B1B"/>
    <w:rsid w:val="009E6E54"/>
    <w:rsid w:val="009F3D50"/>
    <w:rsid w:val="00A04211"/>
    <w:rsid w:val="00A131C9"/>
    <w:rsid w:val="00A15D95"/>
    <w:rsid w:val="00A17DB6"/>
    <w:rsid w:val="00A42E3E"/>
    <w:rsid w:val="00A46897"/>
    <w:rsid w:val="00A52C7A"/>
    <w:rsid w:val="00A549B9"/>
    <w:rsid w:val="00A56326"/>
    <w:rsid w:val="00A57160"/>
    <w:rsid w:val="00A57991"/>
    <w:rsid w:val="00A57EC7"/>
    <w:rsid w:val="00A625F2"/>
    <w:rsid w:val="00A62FD6"/>
    <w:rsid w:val="00A6655E"/>
    <w:rsid w:val="00A707D9"/>
    <w:rsid w:val="00A7403E"/>
    <w:rsid w:val="00A838C1"/>
    <w:rsid w:val="00A853A9"/>
    <w:rsid w:val="00A87FD2"/>
    <w:rsid w:val="00A930D3"/>
    <w:rsid w:val="00A9508E"/>
    <w:rsid w:val="00AA2944"/>
    <w:rsid w:val="00AB2DE7"/>
    <w:rsid w:val="00AB4EF0"/>
    <w:rsid w:val="00AC4335"/>
    <w:rsid w:val="00AC6C2A"/>
    <w:rsid w:val="00AD2F0F"/>
    <w:rsid w:val="00AE0F48"/>
    <w:rsid w:val="00AE38B0"/>
    <w:rsid w:val="00AE4220"/>
    <w:rsid w:val="00AE6674"/>
    <w:rsid w:val="00AE7767"/>
    <w:rsid w:val="00AF1F18"/>
    <w:rsid w:val="00AF4B99"/>
    <w:rsid w:val="00AF6844"/>
    <w:rsid w:val="00AF6B99"/>
    <w:rsid w:val="00AF74D7"/>
    <w:rsid w:val="00AF76D6"/>
    <w:rsid w:val="00B01DB5"/>
    <w:rsid w:val="00B02BC5"/>
    <w:rsid w:val="00B168BC"/>
    <w:rsid w:val="00B322E6"/>
    <w:rsid w:val="00B369A4"/>
    <w:rsid w:val="00B42350"/>
    <w:rsid w:val="00B450E6"/>
    <w:rsid w:val="00B47FE7"/>
    <w:rsid w:val="00B531FF"/>
    <w:rsid w:val="00B53E18"/>
    <w:rsid w:val="00B54405"/>
    <w:rsid w:val="00B57D81"/>
    <w:rsid w:val="00B615E6"/>
    <w:rsid w:val="00B622AD"/>
    <w:rsid w:val="00B655DF"/>
    <w:rsid w:val="00B71786"/>
    <w:rsid w:val="00B73EB5"/>
    <w:rsid w:val="00B76504"/>
    <w:rsid w:val="00B820B2"/>
    <w:rsid w:val="00B85810"/>
    <w:rsid w:val="00B91890"/>
    <w:rsid w:val="00B92117"/>
    <w:rsid w:val="00BA1310"/>
    <w:rsid w:val="00BB189A"/>
    <w:rsid w:val="00BB6592"/>
    <w:rsid w:val="00BC0BF4"/>
    <w:rsid w:val="00BC76A0"/>
    <w:rsid w:val="00BD4068"/>
    <w:rsid w:val="00BD7BAF"/>
    <w:rsid w:val="00BE06DE"/>
    <w:rsid w:val="00BF5D8A"/>
    <w:rsid w:val="00BF6FDC"/>
    <w:rsid w:val="00C0092E"/>
    <w:rsid w:val="00C00B77"/>
    <w:rsid w:val="00C03151"/>
    <w:rsid w:val="00C05004"/>
    <w:rsid w:val="00C12B57"/>
    <w:rsid w:val="00C163CC"/>
    <w:rsid w:val="00C258C2"/>
    <w:rsid w:val="00C33145"/>
    <w:rsid w:val="00C3563A"/>
    <w:rsid w:val="00C41AAB"/>
    <w:rsid w:val="00C6186C"/>
    <w:rsid w:val="00C73402"/>
    <w:rsid w:val="00C75AB7"/>
    <w:rsid w:val="00C80360"/>
    <w:rsid w:val="00C808B2"/>
    <w:rsid w:val="00C8661E"/>
    <w:rsid w:val="00C8696F"/>
    <w:rsid w:val="00C92388"/>
    <w:rsid w:val="00C94CC8"/>
    <w:rsid w:val="00C96B29"/>
    <w:rsid w:val="00C96EFF"/>
    <w:rsid w:val="00CA0326"/>
    <w:rsid w:val="00CB1C68"/>
    <w:rsid w:val="00CB2948"/>
    <w:rsid w:val="00CD230A"/>
    <w:rsid w:val="00CD4B69"/>
    <w:rsid w:val="00CD532B"/>
    <w:rsid w:val="00CE2161"/>
    <w:rsid w:val="00CE28D3"/>
    <w:rsid w:val="00D01284"/>
    <w:rsid w:val="00D01939"/>
    <w:rsid w:val="00D036B3"/>
    <w:rsid w:val="00D03A30"/>
    <w:rsid w:val="00D13484"/>
    <w:rsid w:val="00D25DEB"/>
    <w:rsid w:val="00D27D56"/>
    <w:rsid w:val="00D27F7D"/>
    <w:rsid w:val="00D36BF2"/>
    <w:rsid w:val="00D41CD2"/>
    <w:rsid w:val="00D4457F"/>
    <w:rsid w:val="00D5005C"/>
    <w:rsid w:val="00D51EAB"/>
    <w:rsid w:val="00D53384"/>
    <w:rsid w:val="00D53402"/>
    <w:rsid w:val="00D54C62"/>
    <w:rsid w:val="00D55D5A"/>
    <w:rsid w:val="00D60D01"/>
    <w:rsid w:val="00D61CB4"/>
    <w:rsid w:val="00D62B93"/>
    <w:rsid w:val="00D75598"/>
    <w:rsid w:val="00D7607A"/>
    <w:rsid w:val="00D76948"/>
    <w:rsid w:val="00D8435A"/>
    <w:rsid w:val="00D875D6"/>
    <w:rsid w:val="00D92172"/>
    <w:rsid w:val="00D93809"/>
    <w:rsid w:val="00DA115B"/>
    <w:rsid w:val="00DA25DC"/>
    <w:rsid w:val="00DA55E9"/>
    <w:rsid w:val="00DB0631"/>
    <w:rsid w:val="00DB1D1E"/>
    <w:rsid w:val="00DB658F"/>
    <w:rsid w:val="00DC3C27"/>
    <w:rsid w:val="00DC5397"/>
    <w:rsid w:val="00DC6C80"/>
    <w:rsid w:val="00DC7DE4"/>
    <w:rsid w:val="00DD3C5E"/>
    <w:rsid w:val="00DD45EB"/>
    <w:rsid w:val="00DD7F0B"/>
    <w:rsid w:val="00DE3BE2"/>
    <w:rsid w:val="00DE4B00"/>
    <w:rsid w:val="00DE4FA0"/>
    <w:rsid w:val="00DE5E5B"/>
    <w:rsid w:val="00DE6771"/>
    <w:rsid w:val="00DE7BB2"/>
    <w:rsid w:val="00DF31E4"/>
    <w:rsid w:val="00DF7537"/>
    <w:rsid w:val="00E01CC5"/>
    <w:rsid w:val="00E12C02"/>
    <w:rsid w:val="00E152E5"/>
    <w:rsid w:val="00E17C12"/>
    <w:rsid w:val="00E204CF"/>
    <w:rsid w:val="00E2181A"/>
    <w:rsid w:val="00E22ACF"/>
    <w:rsid w:val="00E27868"/>
    <w:rsid w:val="00E31F53"/>
    <w:rsid w:val="00E322C9"/>
    <w:rsid w:val="00E42EB7"/>
    <w:rsid w:val="00E44991"/>
    <w:rsid w:val="00E44EE1"/>
    <w:rsid w:val="00E52392"/>
    <w:rsid w:val="00E5289B"/>
    <w:rsid w:val="00E6232B"/>
    <w:rsid w:val="00E63819"/>
    <w:rsid w:val="00E63B5A"/>
    <w:rsid w:val="00E64B88"/>
    <w:rsid w:val="00E812A2"/>
    <w:rsid w:val="00E83294"/>
    <w:rsid w:val="00E84426"/>
    <w:rsid w:val="00E91FEA"/>
    <w:rsid w:val="00E94AA5"/>
    <w:rsid w:val="00E956D4"/>
    <w:rsid w:val="00EA4232"/>
    <w:rsid w:val="00EA4432"/>
    <w:rsid w:val="00EB58A3"/>
    <w:rsid w:val="00EC0B95"/>
    <w:rsid w:val="00EC5E8C"/>
    <w:rsid w:val="00ED3EED"/>
    <w:rsid w:val="00ED4414"/>
    <w:rsid w:val="00EE200C"/>
    <w:rsid w:val="00EF418B"/>
    <w:rsid w:val="00EF608D"/>
    <w:rsid w:val="00EF673F"/>
    <w:rsid w:val="00F024D7"/>
    <w:rsid w:val="00F03E12"/>
    <w:rsid w:val="00F054B6"/>
    <w:rsid w:val="00F058A3"/>
    <w:rsid w:val="00F11DB1"/>
    <w:rsid w:val="00F124C8"/>
    <w:rsid w:val="00F2012B"/>
    <w:rsid w:val="00F3530F"/>
    <w:rsid w:val="00F40C8C"/>
    <w:rsid w:val="00F45B30"/>
    <w:rsid w:val="00F5306B"/>
    <w:rsid w:val="00F655C4"/>
    <w:rsid w:val="00F73625"/>
    <w:rsid w:val="00F75159"/>
    <w:rsid w:val="00F77834"/>
    <w:rsid w:val="00F77D49"/>
    <w:rsid w:val="00F77F78"/>
    <w:rsid w:val="00F801C7"/>
    <w:rsid w:val="00F814CC"/>
    <w:rsid w:val="00F85C21"/>
    <w:rsid w:val="00F9112F"/>
    <w:rsid w:val="00F94707"/>
    <w:rsid w:val="00F94C02"/>
    <w:rsid w:val="00F96E1A"/>
    <w:rsid w:val="00FA0644"/>
    <w:rsid w:val="00FA3350"/>
    <w:rsid w:val="00FA7587"/>
    <w:rsid w:val="00FB22FA"/>
    <w:rsid w:val="00FB7145"/>
    <w:rsid w:val="00FC2D7A"/>
    <w:rsid w:val="00FC50AE"/>
    <w:rsid w:val="00FC5D01"/>
    <w:rsid w:val="00FC67F6"/>
    <w:rsid w:val="00FD0C7D"/>
    <w:rsid w:val="00FD19DD"/>
    <w:rsid w:val="00FD2632"/>
    <w:rsid w:val="00FD4100"/>
    <w:rsid w:val="00FD56F3"/>
    <w:rsid w:val="00FD607F"/>
    <w:rsid w:val="00FE47E1"/>
    <w:rsid w:val="00FE4A43"/>
    <w:rsid w:val="00FE7B37"/>
    <w:rsid w:val="00FF2128"/>
    <w:rsid w:val="00FF2182"/>
    <w:rsid w:val="00FF279B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6DFE4E46-5AD0-41C5-A1CA-DBA76F4A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655DF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655DF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B655DF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B655DF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655DF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655DF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655DF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655DF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655DF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1">
    <w:name w:val="МойСтиль1 Знак"/>
    <w:basedOn w:val="a2"/>
    <w:link w:val="12"/>
    <w:uiPriority w:val="99"/>
    <w:rsid w:val="00902CDC"/>
    <w:pPr>
      <w:ind w:firstLine="709"/>
    </w:pPr>
  </w:style>
  <w:style w:type="paragraph" w:customStyle="1" w:styleId="a6">
    <w:name w:val="Мойстиль"/>
    <w:basedOn w:val="a2"/>
    <w:uiPriority w:val="99"/>
    <w:rsid w:val="008378B2"/>
    <w:pPr>
      <w:widowControl w:val="0"/>
      <w:tabs>
        <w:tab w:val="center" w:leader="underscore" w:pos="3417"/>
        <w:tab w:val="left" w:leader="underscore" w:pos="3926"/>
        <w:tab w:val="right" w:pos="5990"/>
      </w:tabs>
      <w:autoSpaceDE w:val="0"/>
      <w:autoSpaceDN w:val="0"/>
      <w:adjustRightInd w:val="0"/>
      <w:ind w:firstLine="709"/>
    </w:pPr>
    <w:rPr>
      <w:w w:val="88"/>
    </w:rPr>
  </w:style>
  <w:style w:type="paragraph" w:customStyle="1" w:styleId="13">
    <w:name w:val="Стиль1"/>
    <w:basedOn w:val="a2"/>
    <w:uiPriority w:val="99"/>
    <w:rsid w:val="00902CDC"/>
    <w:pPr>
      <w:ind w:firstLine="709"/>
    </w:pPr>
  </w:style>
  <w:style w:type="paragraph" w:styleId="a7">
    <w:name w:val="header"/>
    <w:basedOn w:val="a2"/>
    <w:next w:val="a8"/>
    <w:link w:val="a9"/>
    <w:uiPriority w:val="99"/>
    <w:rsid w:val="00B655DF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B655DF"/>
    <w:rPr>
      <w:vertAlign w:val="superscript"/>
    </w:rPr>
  </w:style>
  <w:style w:type="character" w:styleId="ab">
    <w:name w:val="page number"/>
    <w:uiPriority w:val="99"/>
    <w:rsid w:val="00B655DF"/>
  </w:style>
  <w:style w:type="paragraph" w:styleId="ac">
    <w:name w:val="Normal (Web)"/>
    <w:basedOn w:val="a2"/>
    <w:uiPriority w:val="99"/>
    <w:rsid w:val="00B655DF"/>
    <w:pPr>
      <w:spacing w:before="100" w:beforeAutospacing="1" w:after="100" w:afterAutospacing="1"/>
    </w:pPr>
    <w:rPr>
      <w:lang w:val="uk-UA" w:eastAsia="uk-UA"/>
    </w:rPr>
  </w:style>
  <w:style w:type="table" w:styleId="ad">
    <w:name w:val="Table Grid"/>
    <w:basedOn w:val="a4"/>
    <w:uiPriority w:val="99"/>
    <w:rsid w:val="00B655D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21">
    <w:name w:val="МойСтиль2"/>
    <w:basedOn w:val="11"/>
    <w:uiPriority w:val="99"/>
    <w:rsid w:val="00BC0BF4"/>
    <w:pPr>
      <w:spacing w:line="240" w:lineRule="auto"/>
      <w:ind w:firstLine="0"/>
      <w:jc w:val="left"/>
    </w:pPr>
    <w:rPr>
      <w:sz w:val="24"/>
      <w:szCs w:val="24"/>
    </w:rPr>
  </w:style>
  <w:style w:type="paragraph" w:styleId="ae">
    <w:name w:val="footnote text"/>
    <w:basedOn w:val="a2"/>
    <w:link w:val="af"/>
    <w:autoRedefine/>
    <w:uiPriority w:val="99"/>
    <w:semiHidden/>
    <w:rsid w:val="00B655DF"/>
    <w:rPr>
      <w:color w:val="000000"/>
      <w:sz w:val="20"/>
      <w:szCs w:val="20"/>
    </w:rPr>
  </w:style>
  <w:style w:type="character" w:customStyle="1" w:styleId="af">
    <w:name w:val="Текст сноски Знак"/>
    <w:link w:val="ae"/>
    <w:uiPriority w:val="99"/>
    <w:locked/>
    <w:rsid w:val="00B655DF"/>
    <w:rPr>
      <w:color w:val="000000"/>
      <w:lang w:val="ru-RU" w:eastAsia="ru-RU"/>
    </w:rPr>
  </w:style>
  <w:style w:type="character" w:styleId="af0">
    <w:name w:val="footnote reference"/>
    <w:uiPriority w:val="99"/>
    <w:semiHidden/>
    <w:rsid w:val="00B655DF"/>
    <w:rPr>
      <w:sz w:val="28"/>
      <w:szCs w:val="28"/>
      <w:vertAlign w:val="superscript"/>
    </w:rPr>
  </w:style>
  <w:style w:type="paragraph" w:customStyle="1" w:styleId="31">
    <w:name w:val="МойСтиль3"/>
    <w:basedOn w:val="11"/>
    <w:uiPriority w:val="99"/>
    <w:rsid w:val="0052711A"/>
    <w:pPr>
      <w:ind w:firstLine="0"/>
      <w:jc w:val="center"/>
    </w:pPr>
  </w:style>
  <w:style w:type="paragraph" w:customStyle="1" w:styleId="af1">
    <w:name w:val="Стиль"/>
    <w:uiPriority w:val="99"/>
    <w:rsid w:val="0020679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">
    <w:name w:val="HTML Preformatted"/>
    <w:basedOn w:val="a2"/>
    <w:link w:val="HTML0"/>
    <w:uiPriority w:val="99"/>
    <w:rsid w:val="00B82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f2">
    <w:name w:val="Body Text Indent"/>
    <w:basedOn w:val="a2"/>
    <w:link w:val="af3"/>
    <w:uiPriority w:val="99"/>
    <w:rsid w:val="00B655DF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sz w:val="28"/>
      <w:szCs w:val="28"/>
    </w:rPr>
  </w:style>
  <w:style w:type="paragraph" w:customStyle="1" w:styleId="22">
    <w:name w:val="Стиль2"/>
    <w:basedOn w:val="a2"/>
    <w:uiPriority w:val="99"/>
    <w:rsid w:val="00E322C9"/>
    <w:pPr>
      <w:ind w:firstLine="709"/>
    </w:pPr>
  </w:style>
  <w:style w:type="character" w:customStyle="1" w:styleId="12">
    <w:name w:val="МойСтиль1 Знак Знак"/>
    <w:link w:val="11"/>
    <w:uiPriority w:val="99"/>
    <w:locked/>
    <w:rsid w:val="004A4618"/>
    <w:rPr>
      <w:sz w:val="24"/>
      <w:szCs w:val="24"/>
      <w:lang w:val="ru-RU" w:eastAsia="ru-RU"/>
    </w:rPr>
  </w:style>
  <w:style w:type="paragraph" w:customStyle="1" w:styleId="1105">
    <w:name w:val="Стиль МойСтиль1 Знак + Масштаб знаков: 105%"/>
    <w:basedOn w:val="11"/>
    <w:link w:val="11050"/>
    <w:uiPriority w:val="99"/>
    <w:rsid w:val="001428BE"/>
  </w:style>
  <w:style w:type="character" w:customStyle="1" w:styleId="11050">
    <w:name w:val="Стиль МойСтиль1 Знак + Масштаб знаков: 105% Знак"/>
    <w:link w:val="1105"/>
    <w:uiPriority w:val="99"/>
    <w:locked/>
    <w:rsid w:val="001428BE"/>
    <w:rPr>
      <w:sz w:val="28"/>
      <w:szCs w:val="28"/>
      <w:lang w:val="ru-RU" w:eastAsia="ru-RU"/>
    </w:rPr>
  </w:style>
  <w:style w:type="paragraph" w:customStyle="1" w:styleId="af4">
    <w:name w:val="Мой стиль"/>
    <w:basedOn w:val="1105"/>
    <w:link w:val="af5"/>
    <w:uiPriority w:val="99"/>
    <w:rsid w:val="001428BE"/>
  </w:style>
  <w:style w:type="paragraph" w:styleId="32">
    <w:name w:val="Body Text 3"/>
    <w:basedOn w:val="a2"/>
    <w:link w:val="33"/>
    <w:uiPriority w:val="99"/>
    <w:rsid w:val="00D62B9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Pr>
      <w:sz w:val="16"/>
      <w:szCs w:val="16"/>
    </w:rPr>
  </w:style>
  <w:style w:type="character" w:customStyle="1" w:styleId="af5">
    <w:name w:val="Мой стиль Знак"/>
    <w:link w:val="af4"/>
    <w:uiPriority w:val="99"/>
    <w:locked/>
    <w:rsid w:val="002E2A2B"/>
  </w:style>
  <w:style w:type="paragraph" w:customStyle="1" w:styleId="af6">
    <w:name w:val="Текст_мой"/>
    <w:autoRedefine/>
    <w:uiPriority w:val="99"/>
    <w:rsid w:val="00091CB8"/>
    <w:pPr>
      <w:ind w:firstLine="567"/>
      <w:jc w:val="both"/>
    </w:pPr>
    <w:rPr>
      <w:sz w:val="28"/>
      <w:szCs w:val="28"/>
    </w:rPr>
  </w:style>
  <w:style w:type="character" w:styleId="af7">
    <w:name w:val="Emphasis"/>
    <w:uiPriority w:val="99"/>
    <w:qFormat/>
    <w:rsid w:val="00E27868"/>
    <w:rPr>
      <w:i/>
      <w:iCs/>
    </w:rPr>
  </w:style>
  <w:style w:type="character" w:styleId="af8">
    <w:name w:val="Strong"/>
    <w:uiPriority w:val="99"/>
    <w:qFormat/>
    <w:rsid w:val="00796217"/>
    <w:rPr>
      <w:b/>
      <w:bCs/>
    </w:rPr>
  </w:style>
  <w:style w:type="paragraph" w:styleId="a8">
    <w:name w:val="Body Text"/>
    <w:basedOn w:val="a2"/>
    <w:link w:val="af9"/>
    <w:uiPriority w:val="99"/>
    <w:rsid w:val="00B655DF"/>
    <w:pPr>
      <w:ind w:firstLine="0"/>
    </w:pPr>
  </w:style>
  <w:style w:type="character" w:customStyle="1" w:styleId="af9">
    <w:name w:val="Основной текст Знак"/>
    <w:link w:val="a8"/>
    <w:uiPriority w:val="99"/>
    <w:semiHidden/>
    <w:rPr>
      <w:sz w:val="28"/>
      <w:szCs w:val="28"/>
    </w:rPr>
  </w:style>
  <w:style w:type="table" w:styleId="-1">
    <w:name w:val="Table Web 1"/>
    <w:basedOn w:val="a4"/>
    <w:uiPriority w:val="99"/>
    <w:rsid w:val="00B655D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a">
    <w:name w:val="выделение"/>
    <w:uiPriority w:val="99"/>
    <w:rsid w:val="00B655DF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b">
    <w:name w:val="Hyperlink"/>
    <w:uiPriority w:val="99"/>
    <w:rsid w:val="00B655DF"/>
    <w:rPr>
      <w:color w:val="0000FF"/>
      <w:u w:val="single"/>
    </w:rPr>
  </w:style>
  <w:style w:type="paragraph" w:customStyle="1" w:styleId="23">
    <w:name w:val="Заголовок 2 дипл"/>
    <w:basedOn w:val="a2"/>
    <w:next w:val="af2"/>
    <w:uiPriority w:val="99"/>
    <w:rsid w:val="00B655DF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4">
    <w:name w:val="Текст Знак1"/>
    <w:link w:val="afc"/>
    <w:uiPriority w:val="99"/>
    <w:locked/>
    <w:rsid w:val="00B655DF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c">
    <w:name w:val="Plain Text"/>
    <w:basedOn w:val="a2"/>
    <w:link w:val="14"/>
    <w:uiPriority w:val="99"/>
    <w:rsid w:val="00B655DF"/>
    <w:rPr>
      <w:rFonts w:ascii="Consolas" w:hAnsi="Consolas" w:cs="Consolas"/>
      <w:sz w:val="21"/>
      <w:szCs w:val="21"/>
      <w:lang w:val="uk-UA" w:eastAsia="en-US"/>
    </w:rPr>
  </w:style>
  <w:style w:type="character" w:customStyle="1" w:styleId="afd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5">
    <w:name w:val="Нижний колонтитул Знак1"/>
    <w:link w:val="afe"/>
    <w:uiPriority w:val="99"/>
    <w:semiHidden/>
    <w:locked/>
    <w:rsid w:val="00B655DF"/>
    <w:rPr>
      <w:sz w:val="28"/>
      <w:szCs w:val="28"/>
      <w:lang w:val="ru-RU" w:eastAsia="ru-RU"/>
    </w:rPr>
  </w:style>
  <w:style w:type="paragraph" w:styleId="afe">
    <w:name w:val="footer"/>
    <w:basedOn w:val="a2"/>
    <w:link w:val="15"/>
    <w:uiPriority w:val="99"/>
    <w:semiHidden/>
    <w:rsid w:val="00B655DF"/>
    <w:pPr>
      <w:tabs>
        <w:tab w:val="center" w:pos="4819"/>
        <w:tab w:val="right" w:pos="9639"/>
      </w:tabs>
    </w:pPr>
  </w:style>
  <w:style w:type="character" w:customStyle="1" w:styleId="aff">
    <w:name w:val="Нижний колонтитул Знак"/>
    <w:uiPriority w:val="99"/>
    <w:semiHidden/>
    <w:rPr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B655DF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B655DF"/>
    <w:pPr>
      <w:numPr>
        <w:numId w:val="29"/>
      </w:numPr>
      <w:spacing w:line="360" w:lineRule="auto"/>
      <w:jc w:val="both"/>
    </w:pPr>
    <w:rPr>
      <w:sz w:val="28"/>
      <w:szCs w:val="28"/>
    </w:rPr>
  </w:style>
  <w:style w:type="character" w:customStyle="1" w:styleId="aff0">
    <w:name w:val="номер страницы"/>
    <w:uiPriority w:val="99"/>
    <w:rsid w:val="00B655DF"/>
    <w:rPr>
      <w:sz w:val="28"/>
      <w:szCs w:val="28"/>
    </w:rPr>
  </w:style>
  <w:style w:type="paragraph" w:styleId="16">
    <w:name w:val="toc 1"/>
    <w:basedOn w:val="a2"/>
    <w:next w:val="a2"/>
    <w:autoRedefine/>
    <w:uiPriority w:val="99"/>
    <w:semiHidden/>
    <w:rsid w:val="00B655DF"/>
    <w:pPr>
      <w:tabs>
        <w:tab w:val="right" w:leader="dot" w:pos="1400"/>
      </w:tabs>
      <w:ind w:firstLine="0"/>
    </w:pPr>
  </w:style>
  <w:style w:type="paragraph" w:styleId="24">
    <w:name w:val="toc 2"/>
    <w:basedOn w:val="a2"/>
    <w:next w:val="a2"/>
    <w:autoRedefine/>
    <w:uiPriority w:val="99"/>
    <w:semiHidden/>
    <w:rsid w:val="00B655DF"/>
    <w:pPr>
      <w:tabs>
        <w:tab w:val="left" w:leader="dot" w:pos="3500"/>
      </w:tabs>
      <w:ind w:firstLine="0"/>
      <w:jc w:val="left"/>
    </w:pPr>
    <w:rPr>
      <w:smallCaps/>
    </w:rPr>
  </w:style>
  <w:style w:type="paragraph" w:styleId="34">
    <w:name w:val="toc 3"/>
    <w:basedOn w:val="a2"/>
    <w:next w:val="a2"/>
    <w:autoRedefine/>
    <w:uiPriority w:val="99"/>
    <w:semiHidden/>
    <w:rsid w:val="00B655DF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B655DF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B655DF"/>
    <w:pPr>
      <w:ind w:left="958"/>
    </w:pPr>
  </w:style>
  <w:style w:type="paragraph" w:styleId="25">
    <w:name w:val="Body Text Indent 2"/>
    <w:basedOn w:val="a2"/>
    <w:link w:val="26"/>
    <w:uiPriority w:val="99"/>
    <w:rsid w:val="00B655DF"/>
    <w:pPr>
      <w:shd w:val="clear" w:color="auto" w:fill="FFFFFF"/>
      <w:tabs>
        <w:tab w:val="left" w:pos="163"/>
      </w:tabs>
      <w:ind w:firstLine="360"/>
    </w:pPr>
  </w:style>
  <w:style w:type="character" w:customStyle="1" w:styleId="26">
    <w:name w:val="Основной текст с отступом 2 Знак"/>
    <w:link w:val="25"/>
    <w:uiPriority w:val="99"/>
    <w:semiHidden/>
    <w:rPr>
      <w:sz w:val="28"/>
      <w:szCs w:val="28"/>
    </w:rPr>
  </w:style>
  <w:style w:type="paragraph" w:styleId="35">
    <w:name w:val="Body Text Indent 3"/>
    <w:basedOn w:val="a2"/>
    <w:link w:val="36"/>
    <w:uiPriority w:val="99"/>
    <w:rsid w:val="00B655DF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aff1">
    <w:name w:val="содержание"/>
    <w:uiPriority w:val="99"/>
    <w:rsid w:val="00B655DF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655DF"/>
    <w:pPr>
      <w:numPr>
        <w:numId w:val="3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655DF"/>
    <w:pPr>
      <w:numPr>
        <w:numId w:val="3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6"/>
    <w:autoRedefine/>
    <w:uiPriority w:val="99"/>
    <w:rsid w:val="00B655DF"/>
    <w:rPr>
      <w:b/>
      <w:bCs/>
    </w:rPr>
  </w:style>
  <w:style w:type="paragraph" w:customStyle="1" w:styleId="101">
    <w:name w:val="Стиль Оглавление 1 + Первая строка:  0 см1"/>
    <w:basedOn w:val="16"/>
    <w:autoRedefine/>
    <w:uiPriority w:val="99"/>
    <w:rsid w:val="00B655DF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B655DF"/>
  </w:style>
  <w:style w:type="paragraph" w:customStyle="1" w:styleId="31250">
    <w:name w:val="Стиль Оглавление 3 + Слева:  125 см Первая строка:  0 см"/>
    <w:basedOn w:val="34"/>
    <w:autoRedefine/>
    <w:uiPriority w:val="99"/>
    <w:rsid w:val="00B655DF"/>
    <w:rPr>
      <w:i/>
      <w:iCs/>
    </w:rPr>
  </w:style>
  <w:style w:type="paragraph" w:customStyle="1" w:styleId="aff2">
    <w:name w:val="ТАБЛИЦА"/>
    <w:next w:val="a2"/>
    <w:autoRedefine/>
    <w:uiPriority w:val="99"/>
    <w:rsid w:val="00B655DF"/>
    <w:pPr>
      <w:spacing w:line="360" w:lineRule="auto"/>
    </w:pPr>
    <w:rPr>
      <w:color w:val="000000"/>
    </w:rPr>
  </w:style>
  <w:style w:type="paragraph" w:customStyle="1" w:styleId="aff3">
    <w:name w:val="Стиль ТАБЛИЦА + Междустр.интервал:  полуторный"/>
    <w:basedOn w:val="aff2"/>
    <w:uiPriority w:val="99"/>
    <w:rsid w:val="00B655DF"/>
  </w:style>
  <w:style w:type="paragraph" w:customStyle="1" w:styleId="17">
    <w:name w:val="Стиль ТАБЛИЦА + Междустр.интервал:  полуторный1"/>
    <w:basedOn w:val="aff2"/>
    <w:autoRedefine/>
    <w:uiPriority w:val="99"/>
    <w:rsid w:val="00B655DF"/>
  </w:style>
  <w:style w:type="table" w:customStyle="1" w:styleId="18">
    <w:name w:val="Стиль таблицы1"/>
    <w:uiPriority w:val="99"/>
    <w:rsid w:val="00B655DF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4">
    <w:name w:val="схема"/>
    <w:basedOn w:val="a2"/>
    <w:autoRedefine/>
    <w:uiPriority w:val="99"/>
    <w:rsid w:val="00B655DF"/>
    <w:pPr>
      <w:spacing w:line="240" w:lineRule="auto"/>
      <w:ind w:firstLine="0"/>
      <w:jc w:val="center"/>
    </w:pPr>
    <w:rPr>
      <w:sz w:val="20"/>
      <w:szCs w:val="20"/>
    </w:rPr>
  </w:style>
  <w:style w:type="paragraph" w:styleId="aff5">
    <w:name w:val="endnote text"/>
    <w:basedOn w:val="a2"/>
    <w:link w:val="aff6"/>
    <w:uiPriority w:val="99"/>
    <w:semiHidden/>
    <w:rsid w:val="00B655DF"/>
    <w:rPr>
      <w:sz w:val="20"/>
      <w:szCs w:val="20"/>
    </w:rPr>
  </w:style>
  <w:style w:type="character" w:customStyle="1" w:styleId="aff6">
    <w:name w:val="Текст концевой сноски Знак"/>
    <w:link w:val="aff5"/>
    <w:uiPriority w:val="99"/>
    <w:semiHidden/>
    <w:rPr>
      <w:sz w:val="20"/>
      <w:szCs w:val="20"/>
    </w:rPr>
  </w:style>
  <w:style w:type="paragraph" w:customStyle="1" w:styleId="aff7">
    <w:name w:val="титут"/>
    <w:autoRedefine/>
    <w:uiPriority w:val="99"/>
    <w:rsid w:val="00B655DF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13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6420</Words>
  <Characters>36599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>Home</Company>
  <LinksUpToDate>false</LinksUpToDate>
  <CharactersWithSpaces>42934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subject/>
  <dc:creator>Marina</dc:creator>
  <cp:keywords/>
  <dc:description/>
  <cp:lastModifiedBy>admin</cp:lastModifiedBy>
  <cp:revision>2</cp:revision>
  <cp:lastPrinted>2009-06-10T12:26:00Z</cp:lastPrinted>
  <dcterms:created xsi:type="dcterms:W3CDTF">2014-03-03T19:03:00Z</dcterms:created>
  <dcterms:modified xsi:type="dcterms:W3CDTF">2014-03-03T19:03:00Z</dcterms:modified>
</cp:coreProperties>
</file>