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274" w:rsidRPr="00984589" w:rsidRDefault="004C7274" w:rsidP="004C7274">
      <w:pPr>
        <w:spacing w:before="120"/>
        <w:jc w:val="center"/>
        <w:rPr>
          <w:b/>
          <w:bCs/>
          <w:sz w:val="32"/>
          <w:szCs w:val="32"/>
        </w:rPr>
      </w:pPr>
      <w:r w:rsidRPr="00984589">
        <w:rPr>
          <w:b/>
          <w:bCs/>
          <w:sz w:val="32"/>
          <w:szCs w:val="32"/>
        </w:rPr>
        <w:t xml:space="preserve">Египетская цапля </w:t>
      </w:r>
    </w:p>
    <w:p w:rsidR="004C7274" w:rsidRDefault="004C7274" w:rsidP="004C7274">
      <w:pPr>
        <w:spacing w:before="120"/>
        <w:ind w:firstLine="567"/>
        <w:jc w:val="both"/>
      </w:pPr>
      <w:r w:rsidRPr="00F878CE">
        <w:t xml:space="preserve">Цапля египетская (Bubulcus ibis) средних размеров цапля, имеющая в общем белую окраску, но верхние части головы, спины и зоба у нее винно-охристые, покрытые удлиненными рассученными перьями, которые к осени выпадают. Клюв у этой птицы лимонно-желтый. Длина крыла 22-25 см. </w:t>
      </w:r>
    </w:p>
    <w:p w:rsidR="004C7274" w:rsidRDefault="004C7274" w:rsidP="004C7274">
      <w:pPr>
        <w:spacing w:before="120"/>
        <w:ind w:firstLine="567"/>
        <w:jc w:val="both"/>
      </w:pPr>
      <w:r w:rsidRPr="00F878CE">
        <w:t xml:space="preserve">До последнего времени эта птица принадлежала Старому Свету, т. е. восточному полушарию. Населяет Южную Азию, гнездится на юге Японии, на Филиппинских и Больших Зондских островах. В Африке распространена от Сенегала до восточных берегов материка и отсюда на юг до самых южных частей Африки. Гнездится и на Мадагаскаре. В недавние годы египетская цапля появилась в северных частях Южной Америки, укоренилась там и теперь распространяется по этому материку, через Центральную Америку и Антильские острова она проникла также в Северную, где известна теперь до Великих озер (Мичиган) и Ньюфаундленда. Первая встреча с этой птицей в Южной Америке (Британская Гвиана) датируется 1911 и 1912 годами. Бурное расселение ее началось в 30-х годах. Она расселяется также в Северной и Северо-Восточной Австралии. </w:t>
      </w:r>
    </w:p>
    <w:p w:rsidR="004C7274" w:rsidRDefault="004C7274" w:rsidP="004C7274">
      <w:pPr>
        <w:spacing w:before="120"/>
        <w:ind w:firstLine="567"/>
        <w:jc w:val="both"/>
        <w:rPr>
          <w:lang w:val="en-US"/>
        </w:rPr>
      </w:pPr>
      <w:r w:rsidRPr="00F878CE">
        <w:t>Появление египетской цапли на этом материке обязано, видимо, выпуску около 1933 года в окрестностях Кимберли 18 птиц, привезенных из Калькутты. В Южной Америке эти птицы появились, вероятно, случайно. Как все цапли, эта птица предпочитает болотистые местности, но при этом она весьма обычна в культурном ландшафте, где постоянно держится среди домашнего скота. Ее нередко можно увидеть на спине коровы, буйвола, а вне культурного ландшафта эта цапля следует за дикими копытными и без опасения садится на спину носорога, а иной раз и на спину слона. Кормится египетская цапля главным образом крупными насекомыми, в частности кузнечиками, которых вспугивает пасущийся скот. Ест она и водных обитателей, но в небольшом количестве. Она поедает также насекомых и клещей, которых выбирает из шерсти и шкуры животных. Таким образом, содружество птиц и млекопитающих оказывается, по-видимому, взаимно полезным.</w:t>
      </w:r>
    </w:p>
    <w:p w:rsidR="004C7274" w:rsidRDefault="004C7274" w:rsidP="004C7274">
      <w:pPr>
        <w:spacing w:before="120"/>
        <w:ind w:firstLine="567"/>
        <w:jc w:val="both"/>
      </w:pPr>
      <w:r w:rsidRPr="00F878CE">
        <w:t xml:space="preserve"> </w:t>
      </w:r>
      <w:r w:rsidR="006C5BE3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78.5pt;height:161.25pt;mso-wrap-distance-left:0;mso-wrap-distance-right:0;mso-position-vertical-relative:line" o:allowoverlap="f">
            <v:imagedata r:id="rId4" o:title=""/>
          </v:shape>
        </w:pict>
      </w:r>
    </w:p>
    <w:p w:rsidR="004C7274" w:rsidRPr="00F878CE" w:rsidRDefault="004C7274" w:rsidP="004C7274">
      <w:pPr>
        <w:spacing w:before="120"/>
        <w:ind w:firstLine="567"/>
        <w:jc w:val="both"/>
      </w:pPr>
      <w:r w:rsidRPr="00F878CE">
        <w:t xml:space="preserve">СТАТУС. Редкие виды (III категория) </w:t>
      </w:r>
    </w:p>
    <w:p w:rsidR="004C7274" w:rsidRPr="00F878CE" w:rsidRDefault="004C7274" w:rsidP="004C7274">
      <w:pPr>
        <w:spacing w:before="120"/>
        <w:ind w:firstLine="567"/>
        <w:jc w:val="both"/>
      </w:pPr>
      <w:r w:rsidRPr="00F878CE">
        <w:t xml:space="preserve">Ареал обитания </w:t>
      </w:r>
    </w:p>
    <w:p w:rsidR="004C7274" w:rsidRPr="00F878CE" w:rsidRDefault="004C7274" w:rsidP="004C7274">
      <w:pPr>
        <w:spacing w:before="120"/>
        <w:ind w:firstLine="567"/>
        <w:jc w:val="both"/>
      </w:pPr>
      <w:r w:rsidRPr="00F878CE">
        <w:t xml:space="preserve">Редкий вид, в России проходит северная граница ареала. </w:t>
      </w:r>
    </w:p>
    <w:p w:rsidR="004C7274" w:rsidRPr="00F878CE" w:rsidRDefault="004C7274" w:rsidP="004C7274">
      <w:pPr>
        <w:spacing w:before="120"/>
        <w:ind w:firstLine="567"/>
        <w:jc w:val="both"/>
      </w:pPr>
      <w:r w:rsidRPr="00F878CE">
        <w:t xml:space="preserve">Длина крыла 233-253 мм. Обитает на водоемах степной зоны. </w:t>
      </w:r>
    </w:p>
    <w:p w:rsidR="004C7274" w:rsidRPr="00F878CE" w:rsidRDefault="004C7274" w:rsidP="004C7274">
      <w:pPr>
        <w:spacing w:before="120"/>
        <w:ind w:firstLine="567"/>
        <w:jc w:val="both"/>
      </w:pPr>
      <w:r w:rsidRPr="00F878CE">
        <w:t>Распространение. В России в небольшом количестве гнездится в дельтах Волги и Терека. Периодические залеты отмечаются в южных районах Приморья и Южных Курил(1 - 4).</w:t>
      </w:r>
    </w:p>
    <w:p w:rsidR="004C7274" w:rsidRPr="00F878CE" w:rsidRDefault="004C7274" w:rsidP="004C7274">
      <w:pPr>
        <w:spacing w:before="120"/>
        <w:ind w:firstLine="567"/>
        <w:jc w:val="both"/>
      </w:pPr>
      <w:r w:rsidRPr="00F878CE">
        <w:t>Широко распространенный вид: населяет страны северо-восточной, тропической и субтропической Африки, Малой, Передней и Юго-Восточной Азии, Индию, Южную Японию, США и юг Канады (5, 6). С середины ХIХ в. наблюдается интенсивное расширение ареала из тропической и субтропической зоны на север и восток.</w:t>
      </w:r>
    </w:p>
    <w:p w:rsidR="004C7274" w:rsidRDefault="004C7274" w:rsidP="004C7274">
      <w:pPr>
        <w:spacing w:before="120"/>
        <w:ind w:firstLine="567"/>
        <w:jc w:val="both"/>
      </w:pPr>
      <w:r w:rsidRPr="00F878CE">
        <w:t xml:space="preserve">Гнездится на озерах, в поймах и дельтах рек, где имеются заросли средневозрастной ветлы или тополя, обвитые колючими и другими лианами. Нередко поселяется вблизи мелководных водоемов - в рощах широколиственных пород (дуб, тутовник, карагач). Колонии, от нескольких пар до нескольких сотен пар, располагаются совместно с другими цаплями, бакланами и грачами. Иногда образуют самостоятельные поселения. Зимовки египетских цапель, гнездящихся в России, расположены, вероятно, в Африке, Передней Азии. </w:t>
      </w:r>
    </w:p>
    <w:p w:rsidR="004C7274" w:rsidRDefault="004C7274" w:rsidP="004C7274">
      <w:pPr>
        <w:spacing w:before="120"/>
        <w:ind w:firstLine="567"/>
        <w:jc w:val="both"/>
      </w:pPr>
      <w:r w:rsidRPr="00F878CE">
        <w:t xml:space="preserve">Численность. В дельте Волги гнездится единично. В 1950 г. на Дамчикском участке Астраханского заповедника найдено 2 гнезда, в 1951 г.- 3. В 1979 г. на Трехизбенском участке заповедника учтено 6 гнезд (1, 2). В дельте Терека в 1970 г. гнездилось 25 пар египетских цапель, в 1973 г.- 3 пары (3) . Общая численность в России не превышает 30 гнездящихся пар. </w:t>
      </w:r>
    </w:p>
    <w:p w:rsidR="004C7274" w:rsidRDefault="004C7274" w:rsidP="004C7274">
      <w:pPr>
        <w:spacing w:before="120"/>
        <w:ind w:firstLine="567"/>
        <w:jc w:val="both"/>
      </w:pPr>
      <w:r w:rsidRPr="00F878CE">
        <w:t xml:space="preserve">Лимитирующие факторы. В условиях существования на границе ареала численность и распространение вида лимитируются ограниченностью пригодных местообитаний и климатическими условиями. </w:t>
      </w:r>
    </w:p>
    <w:p w:rsidR="004C7274" w:rsidRPr="00F878CE" w:rsidRDefault="004C7274" w:rsidP="004C7274">
      <w:pPr>
        <w:spacing w:before="120"/>
        <w:ind w:firstLine="567"/>
        <w:jc w:val="both"/>
      </w:pPr>
      <w:r w:rsidRPr="00F878CE">
        <w:t xml:space="preserve">Меры охраны. Охота запрещена. Целесообразно запретить рубки леса в местах гнездования.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7274"/>
    <w:rsid w:val="00051FB8"/>
    <w:rsid w:val="00095BA6"/>
    <w:rsid w:val="00206257"/>
    <w:rsid w:val="00210DB3"/>
    <w:rsid w:val="0031418A"/>
    <w:rsid w:val="00350B15"/>
    <w:rsid w:val="00377A3D"/>
    <w:rsid w:val="004C7274"/>
    <w:rsid w:val="0052086C"/>
    <w:rsid w:val="005A2562"/>
    <w:rsid w:val="006C5BE3"/>
    <w:rsid w:val="00755964"/>
    <w:rsid w:val="00822AB0"/>
    <w:rsid w:val="008C19D7"/>
    <w:rsid w:val="00984589"/>
    <w:rsid w:val="00A44D32"/>
    <w:rsid w:val="00CD539C"/>
    <w:rsid w:val="00E12572"/>
    <w:rsid w:val="00F8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7A467C42-A263-45A8-8497-C6BC55C84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274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C72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>Home</Company>
  <LinksUpToDate>false</LinksUpToDate>
  <CharactersWithSpaces>3748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Египетская цапля </dc:title>
  <dc:subject/>
  <dc:creator>Alena</dc:creator>
  <cp:keywords/>
  <dc:description/>
  <cp:lastModifiedBy>admin</cp:lastModifiedBy>
  <cp:revision>2</cp:revision>
  <dcterms:created xsi:type="dcterms:W3CDTF">2014-02-18T12:55:00Z</dcterms:created>
  <dcterms:modified xsi:type="dcterms:W3CDTF">2014-02-18T12:55:00Z</dcterms:modified>
</cp:coreProperties>
</file>