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B7" w:rsidRPr="00094038" w:rsidRDefault="00E952B7" w:rsidP="00E952B7">
      <w:pPr>
        <w:spacing w:before="120"/>
        <w:jc w:val="center"/>
        <w:rPr>
          <w:b/>
          <w:bCs/>
          <w:sz w:val="32"/>
          <w:szCs w:val="32"/>
        </w:rPr>
      </w:pPr>
      <w:r w:rsidRPr="00094038">
        <w:rPr>
          <w:b/>
          <w:bCs/>
          <w:sz w:val="32"/>
          <w:szCs w:val="32"/>
        </w:rPr>
        <w:t xml:space="preserve">Левкиппа и Клитофонт (Leucippa et Klitofontus) </w:t>
      </w:r>
    </w:p>
    <w:p w:rsidR="00E952B7" w:rsidRPr="00094038" w:rsidRDefault="00E952B7" w:rsidP="00E952B7">
      <w:pPr>
        <w:spacing w:before="120"/>
        <w:jc w:val="center"/>
        <w:rPr>
          <w:sz w:val="28"/>
          <w:szCs w:val="28"/>
        </w:rPr>
      </w:pPr>
      <w:r w:rsidRPr="00094038">
        <w:rPr>
          <w:sz w:val="28"/>
          <w:szCs w:val="28"/>
        </w:rPr>
        <w:t xml:space="preserve">Ахилл Татий (Achilleus Tatius) </w:t>
      </w:r>
    </w:p>
    <w:p w:rsidR="00E952B7" w:rsidRPr="00094038" w:rsidRDefault="00E952B7" w:rsidP="00E952B7">
      <w:pPr>
        <w:spacing w:before="120"/>
        <w:jc w:val="center"/>
        <w:rPr>
          <w:sz w:val="28"/>
          <w:szCs w:val="28"/>
        </w:rPr>
      </w:pPr>
      <w:r w:rsidRPr="00094038">
        <w:rPr>
          <w:sz w:val="28"/>
          <w:szCs w:val="28"/>
        </w:rPr>
        <w:t>Роман. Античная литература. Греция.</w:t>
      </w:r>
    </w:p>
    <w:p w:rsidR="00E952B7" w:rsidRPr="004730A4" w:rsidRDefault="00E952B7" w:rsidP="00E952B7">
      <w:pPr>
        <w:spacing w:before="120"/>
        <w:jc w:val="center"/>
      </w:pPr>
      <w:r w:rsidRPr="00094038">
        <w:rPr>
          <w:sz w:val="28"/>
          <w:szCs w:val="28"/>
        </w:rPr>
        <w:t xml:space="preserve">Ю. В. Шанин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В финикийском городе Сидоне автор встречает молодого человека который рассказывает ему необычную историю своей любви.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Уроженец Тира юноша Клитофонт уже готовился к женитьбе на Кадлигоне — дочери своего же отца от второго брака. Но вот из города Византии приплывает его дядя Сострат. И Клитофонт влюбляетя в его дочь — прекрасную Левкиппу. Чувство это вскоре становится взаимным.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Клиний, двоюродный брат Клитофонта, влюблен в красивого мальчика Харикла и дарит тому великолепного коня. Но первая же верховая прогулка завершается трагедией: напуганный чем-то конь внезапно понес и свернул с дороги в лес. Потерявший власть над скакуном Харикл гибнет, сброшенный с седла. Горе Клиния и родителей Харикла беспредельно...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Сюжетная линия романа то и дело прерывается (а вернее, украшается) прекрасными иллюстрациями-вставками — древнегреческими мифами о любовных приключениях, страстях и страданиях богов и людей, животных, птиц и даже растений, верных друг другу в своей взаимной привязанности. Оказывается, это свойственно даже рекам!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Подле знаменитой Олимпии течет поток Алфей: «Море сочетает браком и Алфея, провожая его к Аретузе. Во время Олимпийских празднеств к потоку собираются люди и бросают в него разные подарки, он же стремительно несется с ними прямо к своей возлюбленной и спешит передать ей свадебные дары».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Мать Левкиппы начинает уже что-то подозревать и чинит всяческие препятствия свиданиям влюбленных. Не одобрил бы этого, конечно, и отец Клитофонта (у него — совсем иные планы и надежды). Но взаимное чувство разгорается все сильней, и молодые влюбленные решают бежать из родного города. Есть у них и друзья-единомышленники.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«Нас было шестеро: Левкиппа, Сатир, я, Клиний и двое его рабов. Мы поехали по Сидонской дороге и прибыли в Сидон на рассвете; не останавливаясь, мы двинулись в Бейрут, рассчитывая найти там стоящий на якоре корабль. И действительно! В Бейруте мы застали корабль, который вот-вот должен был сняться с якоря. Мы даже не стали спрашивать, куда он плывет, но немедленно на него перебрались. Начинало светать, когда мы были готовы к отплытию в Александрию, великий город на Ниле».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В пути молодые люди беседуют о странностях любви и каждый горячо отстаивает свои убеждения, опираясь на личный опыт и легенды в равной степени.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Но плавание не было благополучным: поднимается страшная буря, корабль начинает тонуть вместе с десятками пассажиров и моряков. Трагедия усугубляется еще и тем, что спасательная шлюпка оказывается на всех одна...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Каким-то чудом уцепившись за обломок гибнущего судна, Левкиппа и Клитофонт все же спасаются: волна выносит их на берег близ египетского города Пелусий у восточного рукава Нила: «Счастливые, мы вступили на землю, воздавая хвалу бессмертным богам. Но не забыли оплакать Клиния и Сатира, так как сочли их погибшими». Автор детально описывает улицы, храмы и, самое главное, — картины и скульптуры — художественные достопримечательности городов, в которых доводилось побывать его героям. Так, на стене храма в Пелусии художник Эвантей изобразил Андромеду и Персея с головой Медузы Горгоны и мучения Прометея, прикованного цепями к скале: орел клюет его печень, муки титана изображены столь реалистически, что зрители тоже проникаются этими страданиями. Но «Геракл вселяет в страдальца надежду. Он стоит и прицеливается из лука в Прометеева палача. Приладив стрелу к тетиве, он с силой направляет вперед свое оружие, притягивая его к груди правой рукой, мышцы которой напряжены в усилии натянуть упругую тетиву. Все в нем изгибается, объединенное общей целью: лук, тетива, правая рука, стрела».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Из Пелусия наши герои плывут вниз по Нилу к Александрии. Но судьба приготовила им новое испытание: они попадают в плен к разбойникам, и Левкиппу отрывают от Клитофонта — девушку собираются принести местному богу в качестве искупительной жертвы.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Но тут бандитов обращает в бегство как нельзя более кстати подоспевший вооруженный отряд: часть пленников (среди них и Клитофонт) освобождена. Левкиппа же осталась в руках разбойников.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Стратег, оценивши верховое искусство Клитофонта, даже приглашает его к обеду. С холма, где они расположились, видны страшные приготовления в стане бандитов: Аевкиппу в священном одеянии ведут к жертвеннику, и свершается страшное заклание на глазах онемевших зрителей. Затем девушку кладут в гроб и злодеи уходят от алтаря.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Под покровом ночной темноты убитый горем Клитофонт пробирается к дорогому гробу и хочет тут же, рядом с бездыханной любимой, покончить с собой. Но в самый последний момент его останавливают вовремя подоспевшие друзья — Сатир и Менелай (с последним они подружились во время трагического плавания). Оказывается, они тоже спаслись во время кораблекрушения и... попали в плен все к тем же разбойникам. Те, чтобы испытать надежность юношей, поручают им совершить страшное: принести в жертву Левкиппу. И они решаются, надеясь на добрую судьбу. Впрочем, небезосновательно.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У них, оказывается, есть бутафорский меч, лезвие которого при легком нажатии уходит в рукоятку. При помощи этого театрального оружия друзья и «приносят в жертву» Левкиппу, которую предварительно одурманили сонным зельем.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Итак, открываеся крышка гробницы, и «поднялась из нее Левкиппа. &lt;...&gt; Она рванулась ко мне, мы заключили друг друга в объятья и рухнули наземь без чувств».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Счастливые друзья снова вместе. Они — в войске стратега, который ждет подкрепления, чтобы окончательно разделаться с бандитами.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Молодые люди видятся регулярно, но связь их пока чисто платоническая. Левкиппе во сне явилась Артемида и сказала: «Буду твоей заступницей. Ты останешься девственной, пока я не устрою твоего бракосочетания и мужем твоим станет не кто иной, как Клитофонт».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В Левкиппу тем временем влюбляется стратег Хармид. Но всяческими ухищрениями и отговорками ей удается избегнуть его ухаживаний и тем более сближения с пылким воином.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И вдруг Левкиппа становится безумной. Она в бешенстве бросается на всех, и речи ее бессвязны. Вскоре выясняется, что Левкилпу опоили страшным зельем. Сделано это было по замыслу влюбившегося в нее воина (снова воин!) — форосца Хереи. Он же затем выступает в роли «спасителя» и, дав девушке противоядие и вернув ей память, приглашает затем Левкиппу и Клитофонта к себе на Форос. И там во время пира разбойники, друзья Хереи, похищают Левкиппу.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Начинается морская погоня, в которой на стороне потерпевших принимает участие и корабль городских властей. Вот-вот похитители будут настигнуты!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И тут, на глазах у преследующих, разбойники выводят Левкиппу на палубу и отсекают ей голову, а обезглавленное тело бросают в волны. Смятение и ужас на кораблях догоняющих! А тем временем пиратам удается скрыться.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«...долго я оплакивал смерть возлюбленной, потом я предал ее тело погребению и вернулся в Александрию».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Прошло шесть месяцев, и горе постепенно стало притупляться: время, как известно, лучший лекарь.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И вдруг объявился Клиний! Его, оказывается, подобрал тогда в море проходящий корабль и доставил прямо в Сидон. Он рассказал, что Сострат, отец Левкиппы, дал уже согласие выдать дочь за Клитофонта. Но, увы, слишком поздно...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Узнав, что юноша — в Александрии, туда собирается приехать его отец. Однако события снова «диктует Афродита». В Клитофонта страстно влюбляется знатная и весьма эффектная эфесская матрона Мелита. Муж ее погиб во время кораблекрушения. И Мелита надеется, что не только ее красота, но и сходство несчастий позволят ей сблизиться с безутешным женихом Левкиппы. Однако Клитофонт все еще убит горем, несмотря на время и усилия друзей, и на ласки Мелиты отвечает весьма сдержанно. Матрона буквально горит от страсти, а юноша под разными предлогами отказывается стать ее супругом и уже в этом качестве разделить ложе: все ограничивается «дозволенными ласками».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И вдруг капризная судьба преподносит героям романа новый сюрприз: оказывается, Левкиппа... жива! В тот страшный день морской погони пираты, как выяснилось лишь теперь, обезглавили другую женщину, специально переодетую в тунику Левкиппы, и ее тело сбросили в море, предусмотрительно спрятав голову.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Левкиппу же разбойники выгодно продали в рабство, и она оказалась в... имении Мелиты (но под именем Лакэны). И несчастные влюбленные встретились снова. Хотя быть вместе им пока невозможно.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Внезапно возвращается муж Мелиты — Ферсандр. Он, оказывается, тоже не погиб: и ему не суждено было утонуть в морской пучине. И Ферсандр, естественно, взбешен и оскорблен присутствием в его доме молодого и красивого тирийца.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Уверения Мелиты в том, что их отношения благородны и сугубо дружеские, не вызывают доверия и с гневом отвергаются. Клитофонт брошен в темницу. Ему предъявлены самые невероятные обвинения (в том числе — ив убийстве), и готовится суровое судебное разбирательство.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Ферсандр пока отправляется к друзьям. А коварный управляющий — надсмотрщик над рабами в имении — показывает ему Левкиппу, и оскорбленный муж тут же влюбляется в нее.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Тем временем суд под нажимом Ферсандра и его сторонников приговаривает Клитофонта к смертной казни. Но этому предшествовали события, без которых невозможен подобный роман.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Узнав, что Левкиппа — это ее рабыня Лакэна, Мелита поначалу страшно огорчается, но затем, покоренная верностью Клитофонта и тронутая бесконечными страданиями влюбленных, она пытается организовать их побег. Мелита отдает Клитофонту свою одежду, и он, неузнанный, покидает ее дом. Но — очередная неудача: по пути его хватают и разоблачают (и в прямом, и в переносном смысле).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А в Эфес в качестве теора (священного посла) прибывает в это время Сострат — отец Левкиппы. И лишь случайность мешает им в первый же день встретиться в храме Артемиды, на защиту которой надеется измученная девушка.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Преодолевая все препятствия, вопреки множеству ложных обвинений, Левкиппа доказывает свою невинность. В пещере лесного бога Пана чудесно звучит в ее честь сиринга — семиствольная тростниковая флейта, которая свидетельствует о непорочности девушки. Столь же убедительно подтверждается и благородство несчастной Мелиты. Народ, а затем и суд принимают сторону влюбленных. А посрамленный Ферсандр бежит из города. 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 xml:space="preserve">Клитофонт вместе с дядей (Сострат обнял наконец вновь обретенную дочь!) и возлюбленной, претерпев столько приключений и испытаний, возвращается в Византии — свой родной город. Там и сыграли они долгожданную свадьбу. </w:t>
      </w:r>
    </w:p>
    <w:p w:rsidR="00E952B7" w:rsidRPr="001751E4" w:rsidRDefault="00E952B7" w:rsidP="00E952B7">
      <w:pPr>
        <w:spacing w:before="120"/>
        <w:jc w:val="center"/>
        <w:rPr>
          <w:b/>
          <w:bCs/>
          <w:sz w:val="28"/>
          <w:szCs w:val="28"/>
        </w:rPr>
      </w:pPr>
      <w:r w:rsidRPr="001751E4">
        <w:rPr>
          <w:b/>
          <w:bCs/>
          <w:sz w:val="28"/>
          <w:szCs w:val="28"/>
        </w:rPr>
        <w:t>Список литературы</w:t>
      </w:r>
    </w:p>
    <w:p w:rsidR="00E952B7" w:rsidRPr="004730A4" w:rsidRDefault="00E952B7" w:rsidP="00E952B7">
      <w:pPr>
        <w:spacing w:before="120"/>
        <w:ind w:firstLine="567"/>
        <w:jc w:val="both"/>
      </w:pPr>
      <w:r w:rsidRPr="004730A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2B7"/>
    <w:rsid w:val="00094038"/>
    <w:rsid w:val="001751E4"/>
    <w:rsid w:val="003F3287"/>
    <w:rsid w:val="004730A4"/>
    <w:rsid w:val="008377DE"/>
    <w:rsid w:val="009F7E9F"/>
    <w:rsid w:val="00BB0DE0"/>
    <w:rsid w:val="00C860FA"/>
    <w:rsid w:val="00E9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592B24-B231-4DBE-AB44-257C66B4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B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52B7"/>
    <w:rPr>
      <w:color w:val="3300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6771</Words>
  <Characters>3860</Characters>
  <Application>Microsoft Office Word</Application>
  <DocSecurity>0</DocSecurity>
  <Lines>32</Lines>
  <Paragraphs>21</Paragraphs>
  <ScaleCrop>false</ScaleCrop>
  <Company>Home</Company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Левкиппа и Клитофонт (Leucippa et Klitofontus) </dc:title>
  <dc:subject/>
  <dc:creator>User</dc:creator>
  <cp:keywords/>
  <dc:description/>
  <cp:lastModifiedBy>admin</cp:lastModifiedBy>
  <cp:revision>2</cp:revision>
  <dcterms:created xsi:type="dcterms:W3CDTF">2014-01-25T19:26:00Z</dcterms:created>
  <dcterms:modified xsi:type="dcterms:W3CDTF">2014-01-25T19:26:00Z</dcterms:modified>
</cp:coreProperties>
</file>