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F52" w:rsidRPr="00D521FE" w:rsidRDefault="00880F52" w:rsidP="00D521FE">
      <w:pPr>
        <w:pStyle w:val="20"/>
        <w:keepNext w:val="0"/>
        <w:numPr>
          <w:ilvl w:val="0"/>
          <w:numId w:val="0"/>
        </w:numPr>
        <w:suppressAutoHyphens w:val="0"/>
        <w:spacing w:before="0" w:after="0" w:line="360" w:lineRule="auto"/>
        <w:ind w:firstLine="709"/>
        <w:rPr>
          <w:color w:val="000000"/>
          <w:lang w:val="uk-UA"/>
        </w:rPr>
      </w:pPr>
      <w:bookmarkStart w:id="0" w:name="_Toc515817149"/>
      <w:r w:rsidRPr="00D521FE">
        <w:rPr>
          <w:color w:val="000000"/>
        </w:rPr>
        <w:t>Введение</w:t>
      </w:r>
      <w:bookmarkEnd w:id="0"/>
    </w:p>
    <w:p w:rsidR="00D521FE" w:rsidRDefault="00D521FE" w:rsidP="00D521FE">
      <w:pPr>
        <w:pStyle w:val="aa"/>
        <w:spacing w:line="360" w:lineRule="auto"/>
        <w:ind w:firstLine="709"/>
        <w:rPr>
          <w:color w:val="000000"/>
          <w:sz w:val="28"/>
          <w:lang w:val="uk-UA"/>
        </w:rPr>
      </w:pPr>
    </w:p>
    <w:p w:rsidR="00880F52" w:rsidRPr="00D521FE" w:rsidRDefault="00880F52" w:rsidP="00D521FE">
      <w:pPr>
        <w:pStyle w:val="aa"/>
        <w:spacing w:line="360" w:lineRule="auto"/>
        <w:ind w:firstLine="709"/>
        <w:rPr>
          <w:color w:val="000000"/>
          <w:sz w:val="28"/>
        </w:rPr>
      </w:pPr>
      <w:r w:rsidRPr="00D521FE">
        <w:rPr>
          <w:color w:val="000000"/>
          <w:sz w:val="28"/>
        </w:rPr>
        <w:t>Целью дипломного проектирования является создание программного продукта предназначенного для автоматизации учета оплаты договоров за обучение.</w:t>
      </w:r>
    </w:p>
    <w:p w:rsidR="00880F52" w:rsidRPr="00D521FE" w:rsidRDefault="00880F52" w:rsidP="00D521FE">
      <w:pPr>
        <w:pStyle w:val="aa"/>
        <w:spacing w:line="360" w:lineRule="auto"/>
        <w:ind w:firstLine="709"/>
        <w:rPr>
          <w:color w:val="000000"/>
          <w:sz w:val="28"/>
        </w:rPr>
      </w:pPr>
      <w:r w:rsidRPr="00D521FE">
        <w:rPr>
          <w:color w:val="000000"/>
          <w:sz w:val="28"/>
        </w:rPr>
        <w:t>Внедрение разработанного программного позволит быстро и оперативно получать нужную информацию, значительно сократит затраты, связанные с обработкой информации, освободит от хранения большого объема информации на бумаге, сократит рутинные вычисления при получении выходных документов.</w:t>
      </w:r>
    </w:p>
    <w:p w:rsidR="00880F52" w:rsidRPr="00D521FE" w:rsidRDefault="00880F52" w:rsidP="00D521FE">
      <w:pPr>
        <w:pStyle w:val="aa"/>
        <w:spacing w:line="360" w:lineRule="auto"/>
        <w:ind w:firstLine="709"/>
        <w:rPr>
          <w:color w:val="000000"/>
          <w:sz w:val="28"/>
        </w:rPr>
      </w:pPr>
      <w:r w:rsidRPr="00D521FE">
        <w:rPr>
          <w:color w:val="000000"/>
          <w:sz w:val="28"/>
        </w:rPr>
        <w:t>Социально</w:t>
      </w:r>
      <w:bookmarkStart w:id="1" w:name="OCRUncertain116"/>
      <w:r w:rsidRPr="00D521FE">
        <w:rPr>
          <w:color w:val="000000"/>
          <w:sz w:val="28"/>
        </w:rPr>
        <w:t>-</w:t>
      </w:r>
      <w:bookmarkEnd w:id="1"/>
      <w:r w:rsidRPr="00D521FE">
        <w:rPr>
          <w:color w:val="000000"/>
          <w:sz w:val="28"/>
        </w:rPr>
        <w:t>экономический раздел дипломного проекта посвящен рассмотрению роли информационных технологий в управлении. В разделе приводится обоснование ожидаемых результатов повышения эффективности работы от использования разработанного программного продукта.</w:t>
      </w:r>
    </w:p>
    <w:p w:rsidR="00880F52" w:rsidRPr="00D521FE" w:rsidRDefault="00880F52" w:rsidP="00D521FE">
      <w:pPr>
        <w:pStyle w:val="aa"/>
        <w:spacing w:line="360" w:lineRule="auto"/>
        <w:ind w:firstLine="709"/>
        <w:rPr>
          <w:color w:val="000000"/>
          <w:sz w:val="28"/>
        </w:rPr>
      </w:pPr>
      <w:r w:rsidRPr="00D521FE">
        <w:rPr>
          <w:color w:val="000000"/>
          <w:sz w:val="28"/>
        </w:rPr>
        <w:t>В научно-исследовательском разделе описывается объект автоматизации и его математическая модель. В разделе приводится обзор программных средств разработки приложений и обосновывается выбор языка программирования. Также в этом разделе приводится классификация приложений для работы с базами данных, дается обзор существующих систем управления базами и обосновывается выбор СУБД.</w:t>
      </w:r>
    </w:p>
    <w:p w:rsidR="00880F52" w:rsidRPr="00D521FE" w:rsidRDefault="00880F52" w:rsidP="00D521FE">
      <w:pPr>
        <w:pStyle w:val="aa"/>
        <w:spacing w:line="360" w:lineRule="auto"/>
        <w:ind w:firstLine="709"/>
        <w:rPr>
          <w:color w:val="000000"/>
          <w:sz w:val="28"/>
        </w:rPr>
      </w:pPr>
      <w:r w:rsidRPr="00D521FE">
        <w:rPr>
          <w:color w:val="000000"/>
          <w:sz w:val="28"/>
        </w:rPr>
        <w:t>В специальном разделе дается описание информационной модели объекта автоматизации, приводится структура разработанной базы данных, функциональная структура разработанного программного продукта с указанием назначения программных модулей. Кроме того, в этом разделе приводится руководство пользователя по эксплуатации созданного программного продукта и руководство программиста по установке и сопровождению программы.</w:t>
      </w:r>
    </w:p>
    <w:p w:rsidR="00D521FE" w:rsidRPr="00D521FE" w:rsidRDefault="00D521FE" w:rsidP="00D521FE">
      <w:pPr>
        <w:pStyle w:val="aa"/>
        <w:spacing w:line="360" w:lineRule="auto"/>
        <w:ind w:firstLine="709"/>
        <w:rPr>
          <w:b/>
          <w:color w:val="000000"/>
          <w:sz w:val="28"/>
        </w:rPr>
      </w:pPr>
    </w:p>
    <w:p w:rsidR="00880F52" w:rsidRDefault="00D521FE" w:rsidP="00D521FE">
      <w:pPr>
        <w:pStyle w:val="12"/>
        <w:pageBreakBefore w:val="0"/>
        <w:spacing w:before="0" w:after="0" w:line="360" w:lineRule="auto"/>
        <w:ind w:firstLine="709"/>
        <w:jc w:val="both"/>
        <w:outlineLvl w:val="9"/>
        <w:rPr>
          <w:i w:val="0"/>
          <w:color w:val="000000"/>
          <w:spacing w:val="0"/>
          <w:sz w:val="28"/>
          <w:u w:val="none"/>
        </w:rPr>
      </w:pPr>
      <w:bookmarkStart w:id="2" w:name="_Toc515817150"/>
      <w:r>
        <w:rPr>
          <w:i w:val="0"/>
          <w:color w:val="000000"/>
          <w:spacing w:val="0"/>
          <w:sz w:val="28"/>
          <w:u w:val="none"/>
        </w:rPr>
        <w:br w:type="page"/>
      </w:r>
      <w:r>
        <w:rPr>
          <w:i w:val="0"/>
          <w:color w:val="000000"/>
          <w:spacing w:val="0"/>
          <w:sz w:val="28"/>
          <w:u w:val="none"/>
        </w:rPr>
        <w:lastRenderedPageBreak/>
        <w:t xml:space="preserve">1. </w:t>
      </w:r>
      <w:r w:rsidRPr="00D521FE">
        <w:rPr>
          <w:i w:val="0"/>
          <w:color w:val="000000"/>
          <w:spacing w:val="0"/>
          <w:sz w:val="28"/>
          <w:u w:val="none"/>
        </w:rPr>
        <w:t>Социально-экономический раздел</w:t>
      </w:r>
      <w:bookmarkEnd w:id="2"/>
    </w:p>
    <w:p w:rsidR="00D521FE" w:rsidRPr="00D521FE" w:rsidRDefault="00D521FE" w:rsidP="00D521FE">
      <w:pPr>
        <w:pStyle w:val="12"/>
        <w:pageBreakBefore w:val="0"/>
        <w:spacing w:before="0" w:after="0" w:line="360" w:lineRule="auto"/>
        <w:ind w:firstLine="709"/>
        <w:jc w:val="both"/>
        <w:outlineLvl w:val="9"/>
        <w:rPr>
          <w:i w:val="0"/>
          <w:color w:val="000000"/>
          <w:spacing w:val="0"/>
          <w:sz w:val="28"/>
          <w:u w:val="none"/>
        </w:rPr>
      </w:pPr>
    </w:p>
    <w:p w:rsidR="00880F52" w:rsidRPr="00D521FE" w:rsidRDefault="00D521FE" w:rsidP="00D521FE">
      <w:pPr>
        <w:pStyle w:val="20"/>
        <w:keepNext w:val="0"/>
        <w:numPr>
          <w:ilvl w:val="0"/>
          <w:numId w:val="0"/>
        </w:numPr>
        <w:suppressAutoHyphens w:val="0"/>
        <w:spacing w:before="0" w:after="0" w:line="360" w:lineRule="auto"/>
        <w:ind w:firstLine="709"/>
        <w:rPr>
          <w:color w:val="000000"/>
        </w:rPr>
      </w:pPr>
      <w:bookmarkStart w:id="3" w:name="_Toc515817151"/>
      <w:r>
        <w:rPr>
          <w:color w:val="000000"/>
        </w:rPr>
        <w:t xml:space="preserve">1.1 </w:t>
      </w:r>
      <w:r w:rsidR="00880F52" w:rsidRPr="00D521FE">
        <w:rPr>
          <w:color w:val="000000"/>
        </w:rPr>
        <w:t>Роль информационных технологий в совершенствовании управления</w:t>
      </w:r>
      <w:bookmarkEnd w:id="3"/>
    </w:p>
    <w:p w:rsidR="00D521FE" w:rsidRDefault="00D521FE" w:rsidP="00D521FE">
      <w:pPr>
        <w:pStyle w:val="aa"/>
        <w:spacing w:line="360" w:lineRule="auto"/>
        <w:ind w:firstLine="709"/>
        <w:rPr>
          <w:color w:val="000000"/>
          <w:sz w:val="28"/>
        </w:rPr>
      </w:pPr>
    </w:p>
    <w:p w:rsidR="00880F52" w:rsidRPr="00D521FE" w:rsidRDefault="00880F52" w:rsidP="00D521FE">
      <w:pPr>
        <w:pStyle w:val="aa"/>
        <w:spacing w:line="360" w:lineRule="auto"/>
        <w:ind w:firstLine="709"/>
        <w:rPr>
          <w:color w:val="000000"/>
          <w:sz w:val="28"/>
        </w:rPr>
      </w:pPr>
      <w:r w:rsidRPr="00D521FE">
        <w:rPr>
          <w:color w:val="000000"/>
          <w:sz w:val="28"/>
        </w:rPr>
        <w:t>Компьютер по праву считается одним из высших достижений современной цивилизации. Пройдя в течение нескольких десятилетий путь от конструкции, занимающей несколько комнат и потребляющей соответствующее количество электроэнергии, до нескольких блоков, свободно размещающихся на рабочем столе, компьютер превратился в верного помощника миллионов людей в работе и отдыхе. При этом, несмотря на столь значительный прогресс, компьютер и сопутствующие ему технологии продолжают развиваться столь же стремительными темпами.</w:t>
      </w:r>
    </w:p>
    <w:p w:rsidR="00880F52" w:rsidRPr="00D521FE" w:rsidRDefault="00880F52" w:rsidP="00D521FE">
      <w:pPr>
        <w:pStyle w:val="aa"/>
        <w:spacing w:line="360" w:lineRule="auto"/>
        <w:ind w:firstLine="709"/>
        <w:rPr>
          <w:color w:val="000000"/>
          <w:sz w:val="28"/>
        </w:rPr>
      </w:pPr>
      <w:r w:rsidRPr="00D521FE">
        <w:rPr>
          <w:color w:val="000000"/>
          <w:sz w:val="28"/>
        </w:rPr>
        <w:t>Быстрое развитие вычислительной техники привело к прочному входу компьютеров в жизнь и деятельность человека. С появлением новых, более современных и быстродействующих компьютеров все больше увеличиваются</w:t>
      </w:r>
      <w:r w:rsidRPr="00D521FE">
        <w:rPr>
          <w:i/>
          <w:noProof/>
          <w:color w:val="000000"/>
          <w:sz w:val="28"/>
        </w:rPr>
        <w:t xml:space="preserve"> </w:t>
      </w:r>
      <w:r w:rsidRPr="00D521FE">
        <w:rPr>
          <w:color w:val="000000"/>
          <w:sz w:val="28"/>
        </w:rPr>
        <w:t>области их применения. Сейчас уже трудно найти сферы деятельности, где бы еще не применялись компьютеры. Использование компьютера как</w:t>
      </w:r>
      <w:r w:rsidRPr="00D521FE">
        <w:rPr>
          <w:i/>
          <w:color w:val="000000"/>
          <w:sz w:val="28"/>
        </w:rPr>
        <w:t xml:space="preserve"> </w:t>
      </w:r>
      <w:r w:rsidRPr="00D521FE">
        <w:rPr>
          <w:color w:val="000000"/>
          <w:sz w:val="28"/>
        </w:rPr>
        <w:t xml:space="preserve">вспомогательного средства сильно изменило множество профессий человека. Огромное увеличение объема информационных потоков в конце </w:t>
      </w:r>
      <w:r w:rsidRPr="00D521FE">
        <w:rPr>
          <w:color w:val="000000"/>
          <w:sz w:val="28"/>
          <w:lang w:val="en-US"/>
        </w:rPr>
        <w:t>XX</w:t>
      </w:r>
      <w:r w:rsidRPr="00D521FE">
        <w:rPr>
          <w:color w:val="000000"/>
          <w:sz w:val="28"/>
        </w:rPr>
        <w:t xml:space="preserve"> века привело к тому, что успешность любого предприятия очень сильно зависит от способности его менеджеров вовремя получить и быстро обработать нужную информацию.</w:t>
      </w:r>
    </w:p>
    <w:p w:rsidR="00880F52" w:rsidRPr="00D521FE" w:rsidRDefault="00880F52" w:rsidP="00D521FE">
      <w:pPr>
        <w:pStyle w:val="aa"/>
        <w:spacing w:line="360" w:lineRule="auto"/>
        <w:ind w:firstLine="709"/>
        <w:rPr>
          <w:color w:val="000000"/>
          <w:sz w:val="28"/>
        </w:rPr>
      </w:pPr>
      <w:r w:rsidRPr="00D521FE">
        <w:rPr>
          <w:color w:val="000000"/>
          <w:sz w:val="28"/>
        </w:rPr>
        <w:t>Внедрение ЭВМ, вычислительных систем и средств автоматизации в различные сферы производства, в первую очередь в экономике, управлении и делопроизводстве, позволяет оперировать большими объемами информации. Применение ЭВМ становится необходимым условием успешного выполнения производственных задач. Наглядность и полнота представления большого объема информации на экране монитора способствует более легкому ее восприятию, быстрому анализу.</w:t>
      </w:r>
    </w:p>
    <w:p w:rsidR="00880F52" w:rsidRPr="00D521FE" w:rsidRDefault="00880F52" w:rsidP="00D521FE">
      <w:pPr>
        <w:pStyle w:val="aa"/>
        <w:spacing w:line="360" w:lineRule="auto"/>
        <w:ind w:firstLine="709"/>
        <w:rPr>
          <w:color w:val="000000"/>
          <w:sz w:val="28"/>
        </w:rPr>
      </w:pPr>
      <w:r w:rsidRPr="00D521FE">
        <w:rPr>
          <w:color w:val="000000"/>
          <w:sz w:val="28"/>
        </w:rPr>
        <w:lastRenderedPageBreak/>
        <w:t>В 90</w:t>
      </w:r>
      <w:r w:rsidR="00D521FE">
        <w:rPr>
          <w:color w:val="000000"/>
          <w:sz w:val="28"/>
        </w:rPr>
        <w:t>-</w:t>
      </w:r>
      <w:r w:rsidR="00D521FE" w:rsidRPr="00D521FE">
        <w:rPr>
          <w:color w:val="000000"/>
          <w:sz w:val="28"/>
        </w:rPr>
        <w:t>е</w:t>
      </w:r>
      <w:r w:rsidRPr="00D521FE">
        <w:rPr>
          <w:color w:val="000000"/>
          <w:sz w:val="28"/>
        </w:rPr>
        <w:t xml:space="preserve"> годы идет огромными шагами развитие идеи объединения компьютеров в компьютерные сети для совместного хранения, обработки и использования информации, сначала в местных масштабах (локальные вычислительные сети), а затем и мировых (глобальные). Поскольку компьютеры прочно вошли во все сферы деятельности человеком, возникла проблема обмена данными между отдельными пользователями. Организация компьютерных сетей позволяет получать доступ отдельному пользователю к удаленным базам данных и использовать их для своих нужд. На сегодняшний день уже работают глобальные компьютерные сети,</w:t>
      </w:r>
      <w:r w:rsidRPr="00D521FE">
        <w:rPr>
          <w:noProof/>
          <w:color w:val="000000"/>
          <w:sz w:val="28"/>
        </w:rPr>
        <w:t xml:space="preserve"> </w:t>
      </w:r>
      <w:r w:rsidRPr="00D521FE">
        <w:rPr>
          <w:color w:val="000000"/>
          <w:sz w:val="28"/>
        </w:rPr>
        <w:t>позволяющие миллионам пользователей, причем разных типов компьютеров, в считанные секунды получать интересующую информацию со всех концов света.</w:t>
      </w:r>
    </w:p>
    <w:p w:rsidR="00880F52" w:rsidRPr="00D521FE" w:rsidRDefault="00880F52" w:rsidP="00D521FE">
      <w:pPr>
        <w:pStyle w:val="aa"/>
        <w:spacing w:line="360" w:lineRule="auto"/>
        <w:ind w:firstLine="709"/>
        <w:rPr>
          <w:noProof/>
          <w:color w:val="000000"/>
          <w:sz w:val="28"/>
        </w:rPr>
      </w:pPr>
      <w:r w:rsidRPr="00D521FE">
        <w:rPr>
          <w:color w:val="000000"/>
          <w:sz w:val="28"/>
        </w:rPr>
        <w:t>Уже сегодня в мире насчитывается несколько миллионов персональных компьютеров. Их популярность объясняется тем, что они просты в эксплуатации, потребляют мало энергии, обладают высокой надежностью быстродействием. Это способствует все большему распространению компьютеров в различные области человеческой деятельности. Развитие вычислительной техники позволяет строить системы нового типа, характеризующиеся, с одной стороны, разнообразием средств отображения информации, с другой – интеграцией этих средств, и обеспечением</w:t>
      </w:r>
      <w:r w:rsidRPr="00D521FE">
        <w:rPr>
          <w:i/>
          <w:color w:val="000000"/>
          <w:sz w:val="28"/>
        </w:rPr>
        <w:t xml:space="preserve"> </w:t>
      </w:r>
      <w:r w:rsidRPr="00D521FE">
        <w:rPr>
          <w:color w:val="000000"/>
          <w:sz w:val="28"/>
        </w:rPr>
        <w:t>максимальных условий работы пользователей, не имеющих специальной подготовки. Еще одним преимуществом персональных компьютеров являются их небольшие размеры, что позволяет размещать такие машины на рабочих местах. Организация автоматизированных рабочих мест (АРМ) на производстве способствует сокращению потерь времени, связанных с ежедневными операциями по учету и хранению информации, контролю протекания процесса производственного процесса. Организация связи между такими АРМ с помощью локальной сети обеспечивает:</w:t>
      </w:r>
    </w:p>
    <w:p w:rsidR="00880F52" w:rsidRPr="00D521FE" w:rsidRDefault="00880F52" w:rsidP="00D521FE">
      <w:pPr>
        <w:pStyle w:val="aa"/>
        <w:numPr>
          <w:ilvl w:val="0"/>
          <w:numId w:val="22"/>
        </w:numPr>
        <w:tabs>
          <w:tab w:val="clear" w:pos="360"/>
          <w:tab w:val="num" w:pos="851"/>
        </w:tabs>
        <w:spacing w:line="360" w:lineRule="auto"/>
        <w:ind w:left="0" w:firstLine="709"/>
        <w:rPr>
          <w:color w:val="000000"/>
          <w:sz w:val="28"/>
        </w:rPr>
      </w:pPr>
      <w:r w:rsidRPr="00D521FE">
        <w:rPr>
          <w:color w:val="000000"/>
          <w:sz w:val="28"/>
        </w:rPr>
        <w:t>быстрый доступ к любой информации;</w:t>
      </w:r>
    </w:p>
    <w:p w:rsidR="00880F52" w:rsidRPr="00D521FE" w:rsidRDefault="00880F52" w:rsidP="00D521FE">
      <w:pPr>
        <w:pStyle w:val="aa"/>
        <w:numPr>
          <w:ilvl w:val="0"/>
          <w:numId w:val="22"/>
        </w:numPr>
        <w:tabs>
          <w:tab w:val="clear" w:pos="360"/>
          <w:tab w:val="num" w:pos="851"/>
        </w:tabs>
        <w:spacing w:line="360" w:lineRule="auto"/>
        <w:ind w:left="0" w:firstLine="709"/>
        <w:rPr>
          <w:color w:val="000000"/>
          <w:sz w:val="28"/>
        </w:rPr>
      </w:pPr>
      <w:r w:rsidRPr="00D521FE">
        <w:rPr>
          <w:color w:val="000000"/>
          <w:sz w:val="28"/>
        </w:rPr>
        <w:lastRenderedPageBreak/>
        <w:t>анализ состояния производственного процесса и своевременное принятие управленческих решений в случае обнаружения сбоев в процессе производства;</w:t>
      </w:r>
    </w:p>
    <w:p w:rsidR="00880F52" w:rsidRPr="00D521FE" w:rsidRDefault="00880F52" w:rsidP="00D521FE">
      <w:pPr>
        <w:pStyle w:val="aa"/>
        <w:numPr>
          <w:ilvl w:val="0"/>
          <w:numId w:val="22"/>
        </w:numPr>
        <w:tabs>
          <w:tab w:val="clear" w:pos="360"/>
          <w:tab w:val="num" w:pos="851"/>
        </w:tabs>
        <w:spacing w:line="360" w:lineRule="auto"/>
        <w:ind w:left="0" w:firstLine="709"/>
        <w:rPr>
          <w:color w:val="000000"/>
          <w:sz w:val="28"/>
        </w:rPr>
      </w:pPr>
      <w:r w:rsidRPr="00D521FE">
        <w:rPr>
          <w:color w:val="000000"/>
          <w:sz w:val="28"/>
        </w:rPr>
        <w:t>контроль исполнения управленческих решений.</w:t>
      </w:r>
    </w:p>
    <w:p w:rsidR="00880F52" w:rsidRPr="00D521FE" w:rsidRDefault="00D521FE" w:rsidP="00D521FE">
      <w:pPr>
        <w:pStyle w:val="aa"/>
        <w:spacing w:line="360" w:lineRule="auto"/>
        <w:ind w:firstLine="709"/>
        <w:rPr>
          <w:color w:val="000000"/>
          <w:sz w:val="28"/>
        </w:rPr>
      </w:pPr>
      <w:r>
        <w:rPr>
          <w:color w:val="000000"/>
          <w:sz w:val="28"/>
        </w:rPr>
        <w:t>О</w:t>
      </w:r>
      <w:r w:rsidRPr="00D521FE">
        <w:rPr>
          <w:color w:val="000000"/>
          <w:sz w:val="28"/>
        </w:rPr>
        <w:t>днако</w:t>
      </w:r>
      <w:r w:rsidR="00880F52" w:rsidRPr="00D521FE">
        <w:rPr>
          <w:color w:val="000000"/>
          <w:sz w:val="28"/>
        </w:rPr>
        <w:t>, сама по себе установка современных технических устройств на</w:t>
      </w:r>
      <w:r w:rsidR="00880F52" w:rsidRPr="00D521FE">
        <w:rPr>
          <w:i/>
          <w:noProof/>
          <w:color w:val="000000"/>
          <w:sz w:val="28"/>
        </w:rPr>
        <w:t xml:space="preserve"> </w:t>
      </w:r>
      <w:r w:rsidR="00880F52" w:rsidRPr="00D521FE">
        <w:rPr>
          <w:color w:val="000000"/>
          <w:sz w:val="28"/>
        </w:rPr>
        <w:t>рабочих местах не означает повышение эффективности управления производственными процессами. Разработка и применение соответствующего программного обеспечения для таких устройств может способствовать успешному решению сложных научно-технических задач. В состав программного обеспечения входят как универсальные пакеты, так и программы, ориентированные на решение отдельных проблем. Можно выделить три основных класса программных средств:</w:t>
      </w:r>
    </w:p>
    <w:p w:rsidR="00880F52" w:rsidRPr="00D521FE" w:rsidRDefault="00880F52" w:rsidP="00D521FE">
      <w:pPr>
        <w:pStyle w:val="aa"/>
        <w:numPr>
          <w:ilvl w:val="0"/>
          <w:numId w:val="23"/>
        </w:numPr>
        <w:tabs>
          <w:tab w:val="clear" w:pos="360"/>
          <w:tab w:val="num" w:pos="851"/>
        </w:tabs>
        <w:spacing w:line="360" w:lineRule="auto"/>
        <w:ind w:left="0" w:firstLine="709"/>
        <w:rPr>
          <w:color w:val="000000"/>
          <w:sz w:val="28"/>
        </w:rPr>
      </w:pPr>
      <w:r w:rsidRPr="00D521FE">
        <w:rPr>
          <w:color w:val="000000"/>
          <w:sz w:val="28"/>
        </w:rPr>
        <w:t>прикладные программы и пакеты программ;</w:t>
      </w:r>
    </w:p>
    <w:p w:rsidR="00880F52" w:rsidRPr="00D521FE" w:rsidRDefault="00880F52" w:rsidP="00D521FE">
      <w:pPr>
        <w:pStyle w:val="aa"/>
        <w:numPr>
          <w:ilvl w:val="0"/>
          <w:numId w:val="23"/>
        </w:numPr>
        <w:tabs>
          <w:tab w:val="clear" w:pos="360"/>
          <w:tab w:val="num" w:pos="851"/>
        </w:tabs>
        <w:spacing w:line="360" w:lineRule="auto"/>
        <w:ind w:left="0" w:firstLine="709"/>
        <w:rPr>
          <w:color w:val="000000"/>
          <w:sz w:val="28"/>
        </w:rPr>
      </w:pPr>
      <w:r w:rsidRPr="00D521FE">
        <w:rPr>
          <w:color w:val="000000"/>
          <w:sz w:val="28"/>
        </w:rPr>
        <w:t>инструментальные системы программирования;</w:t>
      </w:r>
    </w:p>
    <w:p w:rsidR="00880F52" w:rsidRPr="00D521FE" w:rsidRDefault="00880F52" w:rsidP="00D521FE">
      <w:pPr>
        <w:pStyle w:val="aa"/>
        <w:numPr>
          <w:ilvl w:val="0"/>
          <w:numId w:val="23"/>
        </w:numPr>
        <w:tabs>
          <w:tab w:val="clear" w:pos="360"/>
          <w:tab w:val="num" w:pos="851"/>
        </w:tabs>
        <w:spacing w:line="360" w:lineRule="auto"/>
        <w:ind w:left="0" w:firstLine="709"/>
        <w:rPr>
          <w:color w:val="000000"/>
          <w:sz w:val="28"/>
        </w:rPr>
      </w:pPr>
      <w:r w:rsidRPr="00D521FE">
        <w:rPr>
          <w:color w:val="000000"/>
          <w:sz w:val="28"/>
        </w:rPr>
        <w:t>операционные системы.</w:t>
      </w:r>
    </w:p>
    <w:p w:rsidR="00880F52" w:rsidRPr="00D521FE" w:rsidRDefault="00880F52" w:rsidP="00D521FE">
      <w:pPr>
        <w:pStyle w:val="aa"/>
        <w:spacing w:line="360" w:lineRule="auto"/>
        <w:ind w:firstLine="709"/>
        <w:rPr>
          <w:color w:val="000000"/>
          <w:sz w:val="28"/>
        </w:rPr>
      </w:pPr>
      <w:r w:rsidRPr="00D521FE">
        <w:rPr>
          <w:color w:val="000000"/>
          <w:sz w:val="28"/>
        </w:rPr>
        <w:t>Прикладные программы позволяют сделать компьютер действительно удобным средством для выполнения различных работ. Именно прикладные программы и пакеты программ образуют ту информационную оболочку, которая превращает сложный электронный прибор в удобное и простое в использовании информационно-вычислительное устройство. С помощью систем программирования можно создавать программные продукты, направленные на решение: различных производственных задач. Выбор установки той или иной операционной системы зависит от класса задач, которые будут решаться с помощью данных программных средств. Программное обеспечение должно обеспечивать решение необходимых производственных задач, быть простым для обучения пользователей работе на компьютере в кратчайшие сроки, удобным для эксплуатации пользователями, а также отвечать всем требованиям по надежному хранению информации и быстрому доступу к необходимым данным.</w:t>
      </w:r>
    </w:p>
    <w:p w:rsidR="00880F52" w:rsidRPr="00D521FE" w:rsidRDefault="00880F52" w:rsidP="00D521FE">
      <w:pPr>
        <w:pStyle w:val="aa"/>
        <w:spacing w:line="360" w:lineRule="auto"/>
        <w:ind w:firstLine="709"/>
        <w:rPr>
          <w:color w:val="000000"/>
          <w:sz w:val="28"/>
        </w:rPr>
      </w:pPr>
      <w:r w:rsidRPr="00D521FE">
        <w:rPr>
          <w:color w:val="000000"/>
          <w:sz w:val="28"/>
        </w:rPr>
        <w:lastRenderedPageBreak/>
        <w:t xml:space="preserve">Эффективный доступ к информационным ресурсам, контроль за распространением и обменом информацией являются ключевыми моментами управления работой любого предприятия и организации. Объединение персональных компьютеров в локальные сети, интеграция в них различного коммуникационного и офисного оборудования позволили создавать мощные информационно-вычислительные комплексы масштаба предприятий и крупных корпораций. В последние годы появилось понятие </w:t>
      </w:r>
      <w:r w:rsidR="00D521FE">
        <w:rPr>
          <w:color w:val="000000"/>
          <w:sz w:val="28"/>
        </w:rPr>
        <w:t>«</w:t>
      </w:r>
      <w:r w:rsidR="00D521FE" w:rsidRPr="00D521FE">
        <w:rPr>
          <w:color w:val="000000"/>
          <w:sz w:val="28"/>
        </w:rPr>
        <w:t>э</w:t>
      </w:r>
      <w:r w:rsidRPr="00D521FE">
        <w:rPr>
          <w:color w:val="000000"/>
          <w:sz w:val="28"/>
        </w:rPr>
        <w:t>лектронный офис</w:t>
      </w:r>
      <w:r w:rsidR="00D521FE">
        <w:rPr>
          <w:color w:val="000000"/>
          <w:sz w:val="28"/>
        </w:rPr>
        <w:t>»</w:t>
      </w:r>
      <w:r w:rsidR="00D521FE" w:rsidRPr="00D521FE">
        <w:rPr>
          <w:color w:val="000000"/>
          <w:sz w:val="28"/>
        </w:rPr>
        <w:t>,</w:t>
      </w:r>
      <w:r w:rsidRPr="00D521FE">
        <w:rPr>
          <w:color w:val="000000"/>
          <w:sz w:val="28"/>
        </w:rPr>
        <w:t xml:space="preserve"> под которым понимается многофункциональная гибкая информационно-вычислительная система предприятия, интегрированная в глобальные сети передачи информации посредством высокопроизводительных каналов связи и комплекса различных услуг.</w:t>
      </w:r>
    </w:p>
    <w:p w:rsidR="00880F52" w:rsidRPr="00D521FE" w:rsidRDefault="00880F52" w:rsidP="00D521FE">
      <w:pPr>
        <w:pStyle w:val="aa"/>
        <w:spacing w:line="360" w:lineRule="auto"/>
        <w:ind w:firstLine="709"/>
        <w:rPr>
          <w:color w:val="000000"/>
          <w:sz w:val="28"/>
        </w:rPr>
      </w:pPr>
      <w:r w:rsidRPr="00D521FE">
        <w:rPr>
          <w:color w:val="000000"/>
          <w:sz w:val="28"/>
        </w:rPr>
        <w:t>Преимущества использования ПК для организации деловой жизни становятся очевидны. Это идеальный инструмент для запоминания и управления различной информацией.</w:t>
      </w:r>
    </w:p>
    <w:p w:rsidR="00880F52" w:rsidRPr="00D521FE" w:rsidRDefault="00880F52" w:rsidP="00D521FE">
      <w:pPr>
        <w:pStyle w:val="aa"/>
        <w:spacing w:line="360" w:lineRule="auto"/>
        <w:ind w:firstLine="709"/>
        <w:rPr>
          <w:color w:val="000000"/>
          <w:sz w:val="28"/>
        </w:rPr>
      </w:pPr>
      <w:r w:rsidRPr="00D521FE">
        <w:rPr>
          <w:color w:val="000000"/>
          <w:sz w:val="28"/>
        </w:rPr>
        <w:t>Основными источниками экономической эффективности при внедрении ЭВМ служат:</w:t>
      </w:r>
    </w:p>
    <w:p w:rsidR="00880F52" w:rsidRPr="00D521FE" w:rsidRDefault="00880F52" w:rsidP="00D521FE">
      <w:pPr>
        <w:pStyle w:val="aa"/>
        <w:numPr>
          <w:ilvl w:val="0"/>
          <w:numId w:val="8"/>
        </w:numPr>
        <w:tabs>
          <w:tab w:val="clear" w:pos="360"/>
          <w:tab w:val="num" w:pos="567"/>
        </w:tabs>
        <w:spacing w:line="360" w:lineRule="auto"/>
        <w:ind w:left="0" w:firstLine="709"/>
        <w:rPr>
          <w:color w:val="000000"/>
          <w:sz w:val="28"/>
        </w:rPr>
      </w:pPr>
      <w:r w:rsidRPr="00D521FE">
        <w:rPr>
          <w:color w:val="000000"/>
          <w:sz w:val="28"/>
        </w:rPr>
        <w:t>повышение производительности труда вследствие сокращения потерь рабочего времени;</w:t>
      </w:r>
    </w:p>
    <w:p w:rsidR="00880F52" w:rsidRPr="00D521FE" w:rsidRDefault="00880F52" w:rsidP="00D521FE">
      <w:pPr>
        <w:pStyle w:val="aa"/>
        <w:numPr>
          <w:ilvl w:val="0"/>
          <w:numId w:val="8"/>
        </w:numPr>
        <w:tabs>
          <w:tab w:val="clear" w:pos="360"/>
          <w:tab w:val="num" w:pos="567"/>
        </w:tabs>
        <w:spacing w:line="360" w:lineRule="auto"/>
        <w:ind w:left="0" w:firstLine="709"/>
        <w:rPr>
          <w:color w:val="000000"/>
          <w:sz w:val="28"/>
        </w:rPr>
      </w:pPr>
      <w:r w:rsidRPr="00D521FE">
        <w:rPr>
          <w:color w:val="000000"/>
          <w:sz w:val="28"/>
        </w:rPr>
        <w:t>повышение научно-технического уровня системы управления и подготовки специалистов;</w:t>
      </w:r>
    </w:p>
    <w:p w:rsidR="00880F52" w:rsidRPr="00D521FE" w:rsidRDefault="00880F52" w:rsidP="00D521FE">
      <w:pPr>
        <w:pStyle w:val="aa"/>
        <w:numPr>
          <w:ilvl w:val="0"/>
          <w:numId w:val="8"/>
        </w:numPr>
        <w:tabs>
          <w:tab w:val="clear" w:pos="360"/>
          <w:tab w:val="num" w:pos="567"/>
        </w:tabs>
        <w:spacing w:line="360" w:lineRule="auto"/>
        <w:ind w:left="0" w:firstLine="709"/>
        <w:rPr>
          <w:color w:val="000000"/>
          <w:sz w:val="28"/>
        </w:rPr>
      </w:pPr>
      <w:r w:rsidRPr="00D521FE">
        <w:rPr>
          <w:color w:val="000000"/>
          <w:sz w:val="28"/>
        </w:rPr>
        <w:t>увеличение масштабов внедрения программного продукта (ПП).</w:t>
      </w:r>
    </w:p>
    <w:p w:rsidR="00880F52" w:rsidRPr="00D521FE" w:rsidRDefault="00880F52" w:rsidP="00D521FE">
      <w:pPr>
        <w:pStyle w:val="aa"/>
        <w:spacing w:line="360" w:lineRule="auto"/>
        <w:ind w:firstLine="709"/>
        <w:rPr>
          <w:color w:val="000000"/>
          <w:sz w:val="28"/>
        </w:rPr>
      </w:pPr>
      <w:r w:rsidRPr="00D521FE">
        <w:rPr>
          <w:color w:val="000000"/>
          <w:sz w:val="28"/>
        </w:rPr>
        <w:t>При широком использовании информационных технологий происходит большая экономия времени за счет сокращения малопродуктивной деятельности, уменьшения количества встреч, а также за счет ускорения процессов анализа и обработки документации</w:t>
      </w:r>
      <w:r w:rsidR="00D521FE" w:rsidRPr="00D521FE">
        <w:rPr>
          <w:color w:val="000000"/>
          <w:sz w:val="28"/>
        </w:rPr>
        <w:t>.</w:t>
      </w:r>
      <w:r w:rsidR="00D521FE">
        <w:rPr>
          <w:color w:val="000000"/>
          <w:sz w:val="28"/>
        </w:rPr>
        <w:t xml:space="preserve"> </w:t>
      </w:r>
      <w:r w:rsidR="00D521FE" w:rsidRPr="00D521FE">
        <w:rPr>
          <w:color w:val="000000"/>
          <w:sz w:val="28"/>
        </w:rPr>
        <w:t>[</w:t>
      </w:r>
      <w:r w:rsidR="0099523A">
        <w:fldChar w:fldCharType="begin"/>
      </w:r>
      <w:r w:rsidR="0099523A">
        <w:instrText xml:space="preserve">ref </w:instrText>
      </w:r>
      <w:r w:rsidRPr="00D521FE">
        <w:rPr>
          <w:color w:val="000000"/>
          <w:sz w:val="28"/>
        </w:rPr>
        <w:instrText xml:space="preserve"> ЛитПоппель </w:instrText>
      </w:r>
      <w:r w:rsidR="0099523A">
        <w:fldChar w:fldCharType="separate"/>
      </w:r>
      <w:r w:rsidRPr="00D521FE">
        <w:rPr>
          <w:color w:val="000000"/>
          <w:sz w:val="28"/>
        </w:rPr>
        <w:t>1</w:t>
      </w:r>
      <w:r w:rsidR="0099523A">
        <w:fldChar w:fldCharType="end"/>
      </w:r>
      <w:r w:rsidRPr="00D521FE">
        <w:rPr>
          <w:color w:val="000000"/>
          <w:sz w:val="28"/>
        </w:rPr>
        <w:t>]</w:t>
      </w:r>
    </w:p>
    <w:p w:rsidR="00880F52" w:rsidRPr="00D521FE" w:rsidRDefault="00880F52" w:rsidP="00D521FE">
      <w:pPr>
        <w:pStyle w:val="aa"/>
        <w:spacing w:line="360" w:lineRule="auto"/>
        <w:ind w:firstLine="709"/>
        <w:rPr>
          <w:color w:val="000000"/>
          <w:sz w:val="28"/>
        </w:rPr>
      </w:pPr>
      <w:r w:rsidRPr="00D521FE">
        <w:rPr>
          <w:color w:val="000000"/>
          <w:sz w:val="28"/>
        </w:rPr>
        <w:t>Помимо экономии времени существует много возможностей по повышению качества работы. Улучшение показателей качества непосредственно связано с 4 важнейшими факторами:</w:t>
      </w:r>
    </w:p>
    <w:p w:rsidR="00880F52" w:rsidRPr="00D521FE" w:rsidRDefault="00880F52" w:rsidP="00D521FE">
      <w:pPr>
        <w:pStyle w:val="aa"/>
        <w:numPr>
          <w:ilvl w:val="0"/>
          <w:numId w:val="12"/>
        </w:numPr>
        <w:tabs>
          <w:tab w:val="clear" w:pos="360"/>
          <w:tab w:val="num" w:pos="567"/>
        </w:tabs>
        <w:spacing w:line="360" w:lineRule="auto"/>
        <w:ind w:left="0" w:firstLine="709"/>
        <w:rPr>
          <w:color w:val="000000"/>
          <w:sz w:val="28"/>
        </w:rPr>
      </w:pPr>
      <w:r w:rsidRPr="00D521FE">
        <w:rPr>
          <w:color w:val="000000"/>
          <w:sz w:val="28"/>
        </w:rPr>
        <w:t>Прямой своевременный доступ к информационным ресурсам, осуществляемый с АРМ к внешним и внутренним базам данных.</w:t>
      </w:r>
    </w:p>
    <w:p w:rsidR="00880F52" w:rsidRPr="00D521FE" w:rsidRDefault="00880F52" w:rsidP="00D521FE">
      <w:pPr>
        <w:pStyle w:val="aa"/>
        <w:numPr>
          <w:ilvl w:val="0"/>
          <w:numId w:val="12"/>
        </w:numPr>
        <w:tabs>
          <w:tab w:val="clear" w:pos="360"/>
          <w:tab w:val="num" w:pos="567"/>
        </w:tabs>
        <w:spacing w:line="360" w:lineRule="auto"/>
        <w:ind w:left="0" w:firstLine="709"/>
        <w:rPr>
          <w:color w:val="000000"/>
          <w:sz w:val="28"/>
        </w:rPr>
      </w:pPr>
      <w:r w:rsidRPr="00D521FE">
        <w:rPr>
          <w:color w:val="000000"/>
          <w:sz w:val="28"/>
        </w:rPr>
        <w:lastRenderedPageBreak/>
        <w:t>Эффективная координация деятельности с помощью систем передачи речи и систем электронной почты.</w:t>
      </w:r>
    </w:p>
    <w:p w:rsidR="00880F52" w:rsidRPr="00D521FE" w:rsidRDefault="00880F52" w:rsidP="00D521FE">
      <w:pPr>
        <w:pStyle w:val="aa"/>
        <w:numPr>
          <w:ilvl w:val="0"/>
          <w:numId w:val="12"/>
        </w:numPr>
        <w:tabs>
          <w:tab w:val="clear" w:pos="360"/>
          <w:tab w:val="num" w:pos="567"/>
        </w:tabs>
        <w:spacing w:line="360" w:lineRule="auto"/>
        <w:ind w:left="0" w:firstLine="709"/>
        <w:rPr>
          <w:color w:val="000000"/>
          <w:sz w:val="28"/>
        </w:rPr>
      </w:pPr>
      <w:r w:rsidRPr="00D521FE">
        <w:rPr>
          <w:color w:val="000000"/>
          <w:sz w:val="28"/>
        </w:rPr>
        <w:t>Более эффективное взаимодействие с людьми за счет использования более информативных и наглядных документов, а также быстродействующих систем передачи сообщений.</w:t>
      </w:r>
    </w:p>
    <w:p w:rsidR="00880F52" w:rsidRPr="00D521FE" w:rsidRDefault="00880F52" w:rsidP="00D521FE">
      <w:pPr>
        <w:pStyle w:val="aa"/>
        <w:numPr>
          <w:ilvl w:val="0"/>
          <w:numId w:val="12"/>
        </w:numPr>
        <w:tabs>
          <w:tab w:val="clear" w:pos="360"/>
          <w:tab w:val="num" w:pos="567"/>
        </w:tabs>
        <w:spacing w:line="360" w:lineRule="auto"/>
        <w:ind w:left="0" w:firstLine="709"/>
        <w:rPr>
          <w:color w:val="000000"/>
          <w:sz w:val="28"/>
        </w:rPr>
      </w:pPr>
      <w:r w:rsidRPr="00D521FE">
        <w:rPr>
          <w:color w:val="000000"/>
          <w:sz w:val="28"/>
        </w:rPr>
        <w:t>Выделение необходимого времени на такие высокопродуктивные виды деятельности, как анализ, способствующие в наибольшей степени выполнению возложенных на предприятие функций.</w:t>
      </w:r>
    </w:p>
    <w:p w:rsidR="00880F52" w:rsidRPr="00D521FE" w:rsidRDefault="00880F52" w:rsidP="00D521FE">
      <w:pPr>
        <w:pStyle w:val="aa"/>
        <w:spacing w:line="360" w:lineRule="auto"/>
        <w:ind w:firstLine="709"/>
        <w:rPr>
          <w:color w:val="000000"/>
          <w:sz w:val="28"/>
        </w:rPr>
      </w:pPr>
      <w:r w:rsidRPr="00D521FE">
        <w:rPr>
          <w:color w:val="000000"/>
          <w:sz w:val="28"/>
        </w:rPr>
        <w:t xml:space="preserve">Применение информационной техники обладает рядом существенных преимуществ: Во-первых, это </w:t>
      </w:r>
      <w:r w:rsidRPr="00D521FE">
        <w:rPr>
          <w:i/>
          <w:color w:val="000000"/>
          <w:sz w:val="28"/>
        </w:rPr>
        <w:t>более широкое распространение</w:t>
      </w:r>
      <w:r w:rsidRPr="00D521FE">
        <w:rPr>
          <w:color w:val="000000"/>
          <w:sz w:val="28"/>
        </w:rPr>
        <w:t xml:space="preserve"> информации. Большое количество людей может быть подсоединено к цифровым сетям и может пользоваться такими услугами, как телемаркетинг, телеобучение, телеигры, телеконференции. Во-вторых, </w:t>
      </w:r>
      <w:r w:rsidRPr="00D521FE">
        <w:rPr>
          <w:i/>
          <w:color w:val="000000"/>
          <w:sz w:val="28"/>
        </w:rPr>
        <w:t>большая простота пользования</w:t>
      </w:r>
      <w:r w:rsidRPr="00D521FE">
        <w:rPr>
          <w:color w:val="000000"/>
          <w:sz w:val="28"/>
        </w:rPr>
        <w:t xml:space="preserve"> ИТ. Кроме того, повышается удобство. По мере совершенствования программного обеспечения, которое выбирает и формализует информацию в соответствие с индивидуальными запросами, пользование терминалами становится более простой задачей. И, наконец, самое важное преимущество </w:t>
      </w:r>
      <w:r w:rsidR="00D521FE">
        <w:rPr>
          <w:color w:val="000000"/>
          <w:sz w:val="28"/>
        </w:rPr>
        <w:t>–</w:t>
      </w:r>
      <w:r w:rsidR="00D521FE" w:rsidRPr="00D521FE">
        <w:rPr>
          <w:color w:val="000000"/>
          <w:sz w:val="28"/>
        </w:rPr>
        <w:t xml:space="preserve"> </w:t>
      </w:r>
      <w:r w:rsidRPr="00D521FE">
        <w:rPr>
          <w:i/>
          <w:color w:val="000000"/>
          <w:sz w:val="28"/>
        </w:rPr>
        <w:t>снижение цен</w:t>
      </w:r>
      <w:r w:rsidRPr="00D521FE">
        <w:rPr>
          <w:color w:val="000000"/>
          <w:sz w:val="28"/>
        </w:rPr>
        <w:t xml:space="preserve"> в связи с тем, что удельные издержки на информационную технику значительно ниже удельных издержек при использовании традиционных методов (с привлечением человека, бумаги </w:t>
      </w:r>
      <w:r w:rsidR="00D521FE">
        <w:rPr>
          <w:color w:val="000000"/>
          <w:sz w:val="28"/>
        </w:rPr>
        <w:t>и т.д.</w:t>
      </w:r>
      <w:r w:rsidRPr="00D521FE">
        <w:rPr>
          <w:color w:val="000000"/>
          <w:sz w:val="28"/>
        </w:rPr>
        <w:t>).</w:t>
      </w:r>
    </w:p>
    <w:p w:rsidR="00880F52" w:rsidRPr="00D521FE" w:rsidRDefault="00880F52" w:rsidP="00D521FE">
      <w:pPr>
        <w:pStyle w:val="aa"/>
        <w:spacing w:line="360" w:lineRule="auto"/>
        <w:ind w:firstLine="709"/>
        <w:rPr>
          <w:color w:val="000000"/>
          <w:sz w:val="28"/>
        </w:rPr>
      </w:pPr>
      <w:r w:rsidRPr="00D521FE">
        <w:rPr>
          <w:color w:val="000000"/>
          <w:sz w:val="28"/>
        </w:rPr>
        <w:t>В связи с внедрением ИТ внутри компаний происходит перераспределение, исключение фаз, связанных с дополнительными затратами, изменяется структура предприятий, ликвидируются отдельные звенья. Использование интегрированных систем, безусловно, приводит к значительному сокращению управленческого аппарата, в частности его среднего звена.</w:t>
      </w:r>
    </w:p>
    <w:p w:rsidR="00880F52" w:rsidRPr="00D521FE" w:rsidRDefault="00880F52" w:rsidP="00D521FE">
      <w:pPr>
        <w:pStyle w:val="aa"/>
        <w:spacing w:line="360" w:lineRule="auto"/>
        <w:ind w:firstLine="709"/>
        <w:rPr>
          <w:color w:val="000000"/>
          <w:sz w:val="28"/>
        </w:rPr>
      </w:pPr>
      <w:r w:rsidRPr="00D521FE">
        <w:rPr>
          <w:color w:val="000000"/>
          <w:sz w:val="28"/>
        </w:rPr>
        <w:t>Кроме того, введение ИТ влечет за собой изменение организационной структуры фирм. Более простые связи и более широкие возможности контроля обеспечивают чрезвычайно высокую эффективность использования электронных систем обмена информацией.</w:t>
      </w:r>
    </w:p>
    <w:p w:rsidR="00880F52" w:rsidRPr="00D521FE" w:rsidRDefault="00880F52" w:rsidP="00D521FE">
      <w:pPr>
        <w:pStyle w:val="aa"/>
        <w:spacing w:line="360" w:lineRule="auto"/>
        <w:ind w:firstLine="709"/>
        <w:rPr>
          <w:color w:val="000000"/>
          <w:sz w:val="28"/>
        </w:rPr>
      </w:pPr>
      <w:r w:rsidRPr="00D521FE">
        <w:rPr>
          <w:color w:val="000000"/>
          <w:sz w:val="28"/>
        </w:rPr>
        <w:lastRenderedPageBreak/>
        <w:t>Используя в качестве электронных хранилищ информации базы данных пользовали при работе получают большие преимущества. Рассмотрим некоторые</w:t>
      </w:r>
      <w:r w:rsidR="00D521FE">
        <w:rPr>
          <w:color w:val="000000"/>
          <w:sz w:val="28"/>
        </w:rPr>
        <w:t xml:space="preserve"> </w:t>
      </w:r>
      <w:r w:rsidRPr="00D521FE">
        <w:rPr>
          <w:color w:val="000000"/>
          <w:sz w:val="28"/>
        </w:rPr>
        <w:t xml:space="preserve">из этих преимуществ. В некоторой степени это зависит от того, о какой системе идет речь </w:t>
      </w:r>
      <w:r w:rsidR="00D521FE">
        <w:rPr>
          <w:color w:val="000000"/>
          <w:sz w:val="28"/>
        </w:rPr>
        <w:t>–</w:t>
      </w:r>
      <w:r w:rsidR="00D521FE" w:rsidRPr="00D521FE">
        <w:rPr>
          <w:color w:val="000000"/>
          <w:sz w:val="28"/>
        </w:rPr>
        <w:t xml:space="preserve"> </w:t>
      </w:r>
      <w:r w:rsidRPr="00D521FE">
        <w:rPr>
          <w:color w:val="000000"/>
          <w:sz w:val="28"/>
        </w:rPr>
        <w:t>однопользовательской или многопользовательской</w:t>
      </w:r>
      <w:r w:rsidR="00D521FE" w:rsidRPr="00D521FE">
        <w:rPr>
          <w:color w:val="000000"/>
          <w:sz w:val="28"/>
        </w:rPr>
        <w:t>.</w:t>
      </w:r>
      <w:r w:rsidR="00D521FE">
        <w:rPr>
          <w:color w:val="000000"/>
          <w:sz w:val="28"/>
        </w:rPr>
        <w:t xml:space="preserve"> </w:t>
      </w:r>
      <w:r w:rsidR="00D521FE" w:rsidRPr="00D521FE">
        <w:rPr>
          <w:color w:val="000000"/>
          <w:sz w:val="28"/>
        </w:rPr>
        <w:t>[</w:t>
      </w:r>
      <w:r w:rsidR="0099523A">
        <w:fldChar w:fldCharType="begin"/>
      </w:r>
      <w:r w:rsidR="0099523A">
        <w:instrText xml:space="preserve">ref </w:instrText>
      </w:r>
      <w:r w:rsidRPr="00D521FE">
        <w:rPr>
          <w:color w:val="000000"/>
          <w:sz w:val="28"/>
        </w:rPr>
        <w:instrText xml:space="preserve"> ЛитДейт </w:instrText>
      </w:r>
      <w:r w:rsidR="0099523A">
        <w:fldChar w:fldCharType="separate"/>
      </w:r>
      <w:r w:rsidRPr="00D521FE">
        <w:rPr>
          <w:color w:val="000000"/>
          <w:sz w:val="28"/>
        </w:rPr>
        <w:t>2</w:t>
      </w:r>
      <w:r w:rsidR="0099523A">
        <w:fldChar w:fldCharType="end"/>
      </w:r>
      <w:r w:rsidRPr="00D521FE">
        <w:rPr>
          <w:color w:val="000000"/>
          <w:sz w:val="28"/>
        </w:rPr>
        <w:t>]</w:t>
      </w:r>
    </w:p>
    <w:p w:rsidR="00880F52" w:rsidRPr="00D521FE" w:rsidRDefault="00880F52" w:rsidP="00D521FE">
      <w:pPr>
        <w:pStyle w:val="aa"/>
        <w:spacing w:line="360" w:lineRule="auto"/>
        <w:ind w:firstLine="709"/>
        <w:rPr>
          <w:color w:val="000000"/>
          <w:sz w:val="28"/>
        </w:rPr>
      </w:pPr>
      <w:r w:rsidRPr="00D521FE">
        <w:rPr>
          <w:color w:val="000000"/>
          <w:sz w:val="28"/>
        </w:rPr>
        <w:t>В случае однопользовательской системы баз данных по сравнению с традиционным бумажным методом содержания записей преимущества весьма очевидны.</w:t>
      </w:r>
    </w:p>
    <w:p w:rsidR="00880F52" w:rsidRPr="00D521FE" w:rsidRDefault="00880F52" w:rsidP="00D521FE">
      <w:pPr>
        <w:pStyle w:val="aa"/>
        <w:numPr>
          <w:ilvl w:val="0"/>
          <w:numId w:val="13"/>
        </w:numPr>
        <w:tabs>
          <w:tab w:val="clear" w:pos="360"/>
          <w:tab w:val="num" w:pos="567"/>
        </w:tabs>
        <w:spacing w:line="360" w:lineRule="auto"/>
        <w:ind w:left="0" w:firstLine="709"/>
        <w:rPr>
          <w:color w:val="000000"/>
          <w:sz w:val="28"/>
        </w:rPr>
      </w:pPr>
      <w:r w:rsidRPr="00D521FE">
        <w:rPr>
          <w:i/>
          <w:color w:val="000000"/>
          <w:sz w:val="28"/>
        </w:rPr>
        <w:t>Компактность.</w:t>
      </w:r>
      <w:r w:rsidRPr="00D521FE">
        <w:rPr>
          <w:color w:val="000000"/>
          <w:sz w:val="28"/>
        </w:rPr>
        <w:t xml:space="preserve"> Нет необходимости в многотомных бумажных архивах.</w:t>
      </w:r>
    </w:p>
    <w:p w:rsidR="00880F52" w:rsidRPr="00D521FE" w:rsidRDefault="00880F52" w:rsidP="00D521FE">
      <w:pPr>
        <w:pStyle w:val="aa"/>
        <w:numPr>
          <w:ilvl w:val="0"/>
          <w:numId w:val="14"/>
        </w:numPr>
        <w:tabs>
          <w:tab w:val="clear" w:pos="360"/>
          <w:tab w:val="num" w:pos="567"/>
        </w:tabs>
        <w:spacing w:line="360" w:lineRule="auto"/>
        <w:ind w:left="0" w:firstLine="709"/>
        <w:rPr>
          <w:color w:val="000000"/>
          <w:sz w:val="28"/>
        </w:rPr>
      </w:pPr>
      <w:r w:rsidRPr="00D521FE">
        <w:rPr>
          <w:i/>
          <w:color w:val="000000"/>
          <w:sz w:val="28"/>
        </w:rPr>
        <w:t>Скорость.</w:t>
      </w:r>
      <w:r w:rsidRPr="00D521FE">
        <w:rPr>
          <w:color w:val="000000"/>
          <w:sz w:val="28"/>
        </w:rPr>
        <w:t xml:space="preserve"> Компьютер может вести поиск и изменять данные гораздо быстрее человека. В частности, на специальные вопросы, возникающие в процессе работы, можно получить ответ быстро, не затрачивая времени на визуальный поиск.</w:t>
      </w:r>
    </w:p>
    <w:p w:rsidR="00880F52" w:rsidRPr="00D521FE" w:rsidRDefault="00880F52" w:rsidP="00D521FE">
      <w:pPr>
        <w:pStyle w:val="aa"/>
        <w:numPr>
          <w:ilvl w:val="0"/>
          <w:numId w:val="14"/>
        </w:numPr>
        <w:tabs>
          <w:tab w:val="clear" w:pos="360"/>
          <w:tab w:val="num" w:pos="567"/>
        </w:tabs>
        <w:spacing w:line="360" w:lineRule="auto"/>
        <w:ind w:left="0" w:firstLine="709"/>
        <w:rPr>
          <w:color w:val="000000"/>
          <w:sz w:val="28"/>
        </w:rPr>
      </w:pPr>
      <w:r w:rsidRPr="00D521FE">
        <w:rPr>
          <w:i/>
          <w:color w:val="000000"/>
          <w:sz w:val="28"/>
        </w:rPr>
        <w:t>Низкие трудозатраты.</w:t>
      </w:r>
      <w:r w:rsidRPr="00D521FE">
        <w:rPr>
          <w:color w:val="000000"/>
          <w:sz w:val="28"/>
        </w:rPr>
        <w:t xml:space="preserve"> Нет необходимости в утомительной ручной работе над картотекой. Механическую работу машины всегда выполняют быстрее.</w:t>
      </w:r>
    </w:p>
    <w:p w:rsidR="00880F52" w:rsidRPr="00D521FE" w:rsidRDefault="00880F52" w:rsidP="00D521FE">
      <w:pPr>
        <w:pStyle w:val="aa"/>
        <w:numPr>
          <w:ilvl w:val="0"/>
          <w:numId w:val="14"/>
        </w:numPr>
        <w:tabs>
          <w:tab w:val="clear" w:pos="360"/>
          <w:tab w:val="num" w:pos="567"/>
        </w:tabs>
        <w:spacing w:line="360" w:lineRule="auto"/>
        <w:ind w:left="0" w:firstLine="709"/>
        <w:rPr>
          <w:color w:val="000000"/>
          <w:sz w:val="28"/>
        </w:rPr>
      </w:pPr>
      <w:r w:rsidRPr="00D521FE">
        <w:rPr>
          <w:i/>
          <w:color w:val="000000"/>
          <w:sz w:val="28"/>
        </w:rPr>
        <w:t>Применимость.</w:t>
      </w:r>
      <w:r w:rsidRPr="00D521FE">
        <w:rPr>
          <w:color w:val="000000"/>
          <w:sz w:val="28"/>
        </w:rPr>
        <w:t xml:space="preserve"> Точная, свежая информация всегда под рукой.</w:t>
      </w:r>
    </w:p>
    <w:p w:rsidR="00880F52" w:rsidRPr="00D521FE" w:rsidRDefault="00880F52" w:rsidP="00D521FE">
      <w:pPr>
        <w:pStyle w:val="aa"/>
        <w:spacing w:line="360" w:lineRule="auto"/>
        <w:ind w:firstLine="709"/>
        <w:rPr>
          <w:color w:val="000000"/>
          <w:sz w:val="28"/>
        </w:rPr>
      </w:pPr>
      <w:r w:rsidRPr="00D521FE">
        <w:rPr>
          <w:color w:val="000000"/>
          <w:sz w:val="28"/>
        </w:rPr>
        <w:t xml:space="preserve">Эти преимущества приобретают еще большее значение в многопользовательской среде, где база данных, вероятно, больше и сложнее однопользовательской. Кроме того, многопользовательская среда имеет дополнительное преимущество: </w:t>
      </w:r>
      <w:r w:rsidRPr="00D521FE">
        <w:rPr>
          <w:i/>
          <w:color w:val="000000"/>
          <w:sz w:val="28"/>
        </w:rPr>
        <w:t>система баз данных предоставляет предприятию централизованное управление его данными</w:t>
      </w:r>
      <w:r w:rsidRPr="00D521FE">
        <w:rPr>
          <w:color w:val="000000"/>
          <w:sz w:val="28"/>
        </w:rPr>
        <w:t xml:space="preserve"> (а такое управление является наиболее ценным свойством базы данных). Если предприятие не использует систему баз данных, то для каждого отдельного приложения создаются свои файлы, чаще всего размещаемые на отдельных магнитных лентах или дисках, в результате чего данные оказываются разрозненными. Систематически управлять такими данными очень сложно.</w:t>
      </w:r>
    </w:p>
    <w:p w:rsidR="00880F52" w:rsidRPr="00D521FE" w:rsidRDefault="00880F52" w:rsidP="00D521FE">
      <w:pPr>
        <w:pStyle w:val="aa"/>
        <w:spacing w:line="360" w:lineRule="auto"/>
        <w:ind w:firstLine="709"/>
        <w:rPr>
          <w:color w:val="000000"/>
          <w:sz w:val="28"/>
        </w:rPr>
      </w:pPr>
      <w:r w:rsidRPr="00D521FE">
        <w:rPr>
          <w:color w:val="000000"/>
          <w:sz w:val="28"/>
        </w:rPr>
        <w:t>Отметим преимущества использования баз данных, связанные с централизованным управлением.</w:t>
      </w:r>
    </w:p>
    <w:p w:rsidR="00880F52" w:rsidRPr="00D521FE" w:rsidRDefault="00880F52" w:rsidP="00D521FE">
      <w:pPr>
        <w:pStyle w:val="aa"/>
        <w:numPr>
          <w:ilvl w:val="0"/>
          <w:numId w:val="15"/>
        </w:numPr>
        <w:tabs>
          <w:tab w:val="clear" w:pos="360"/>
          <w:tab w:val="num" w:pos="567"/>
        </w:tabs>
        <w:spacing w:line="360" w:lineRule="auto"/>
        <w:ind w:left="0" w:firstLine="709"/>
        <w:rPr>
          <w:color w:val="000000"/>
          <w:sz w:val="28"/>
        </w:rPr>
      </w:pPr>
      <w:r w:rsidRPr="00D521FE">
        <w:rPr>
          <w:color w:val="000000"/>
          <w:sz w:val="28"/>
        </w:rPr>
        <w:lastRenderedPageBreak/>
        <w:t xml:space="preserve">Возможность сокращения </w:t>
      </w:r>
      <w:r w:rsidRPr="00D521FE">
        <w:rPr>
          <w:i/>
          <w:color w:val="000000"/>
          <w:sz w:val="28"/>
        </w:rPr>
        <w:t>избыточности</w:t>
      </w:r>
      <w:r w:rsidRPr="00D521FE">
        <w:rPr>
          <w:color w:val="000000"/>
          <w:sz w:val="28"/>
        </w:rPr>
        <w:t>.</w:t>
      </w:r>
    </w:p>
    <w:p w:rsidR="00880F52" w:rsidRPr="00D521FE" w:rsidRDefault="00880F52" w:rsidP="00D521FE">
      <w:pPr>
        <w:pStyle w:val="aa"/>
        <w:tabs>
          <w:tab w:val="num" w:pos="567"/>
        </w:tabs>
        <w:spacing w:line="360" w:lineRule="auto"/>
        <w:ind w:firstLine="709"/>
        <w:rPr>
          <w:color w:val="000000"/>
          <w:sz w:val="28"/>
        </w:rPr>
      </w:pPr>
      <w:r w:rsidRPr="00D521FE">
        <w:rPr>
          <w:color w:val="000000"/>
          <w:sz w:val="28"/>
        </w:rPr>
        <w:t xml:space="preserve">В системах, не использующих базы данных, каждое приложение имеет свои файлы. Это приводит к избыточности хранимых данных, а следовательно, к расточительству памяти. Например, как приложение, связанное с учетом персонала, так и приложение, связанное с учетом обучения служащих, могут иметь собственный файл с ведомственной информацией о служащих. Эти два файла можно объединить с устранением избыточности (одинаковой информации) при условии, что администратор данных знает о том, какие данные нужны для каждого приложения, </w:t>
      </w:r>
      <w:r w:rsidR="00D521FE">
        <w:rPr>
          <w:color w:val="000000"/>
          <w:sz w:val="28"/>
        </w:rPr>
        <w:t>т.е.</w:t>
      </w:r>
      <w:r w:rsidRPr="00D521FE">
        <w:rPr>
          <w:color w:val="000000"/>
          <w:sz w:val="28"/>
        </w:rPr>
        <w:t xml:space="preserve"> если на предприятии осуществляется необходимое общее управление.</w:t>
      </w:r>
    </w:p>
    <w:p w:rsidR="00880F52" w:rsidRPr="00D521FE" w:rsidRDefault="00880F52" w:rsidP="00D521FE">
      <w:pPr>
        <w:pStyle w:val="aa"/>
        <w:numPr>
          <w:ilvl w:val="0"/>
          <w:numId w:val="16"/>
        </w:numPr>
        <w:tabs>
          <w:tab w:val="clear" w:pos="360"/>
          <w:tab w:val="num" w:pos="567"/>
        </w:tabs>
        <w:spacing w:line="360" w:lineRule="auto"/>
        <w:ind w:left="0" w:firstLine="709"/>
        <w:rPr>
          <w:color w:val="000000"/>
          <w:sz w:val="28"/>
        </w:rPr>
      </w:pPr>
      <w:r w:rsidRPr="00D521FE">
        <w:rPr>
          <w:color w:val="000000"/>
          <w:sz w:val="28"/>
        </w:rPr>
        <w:t xml:space="preserve">Возможность устранения (до некоторой степени) </w:t>
      </w:r>
      <w:r w:rsidRPr="00D521FE">
        <w:rPr>
          <w:i/>
          <w:color w:val="000000"/>
          <w:sz w:val="28"/>
        </w:rPr>
        <w:t>противоречивости</w:t>
      </w:r>
      <w:r w:rsidRPr="00D521FE">
        <w:rPr>
          <w:color w:val="000000"/>
          <w:sz w:val="28"/>
        </w:rPr>
        <w:t>.</w:t>
      </w:r>
    </w:p>
    <w:p w:rsidR="00880F52" w:rsidRPr="00D521FE" w:rsidRDefault="00880F52" w:rsidP="00D521FE">
      <w:pPr>
        <w:pStyle w:val="aa"/>
        <w:tabs>
          <w:tab w:val="num" w:pos="567"/>
        </w:tabs>
        <w:spacing w:line="360" w:lineRule="auto"/>
        <w:ind w:firstLine="709"/>
        <w:rPr>
          <w:color w:val="000000"/>
          <w:sz w:val="28"/>
        </w:rPr>
      </w:pPr>
      <w:r w:rsidRPr="00D521FE">
        <w:rPr>
          <w:color w:val="000000"/>
          <w:sz w:val="28"/>
        </w:rPr>
        <w:t>В действительности это следствие предыдущего пункта. Действительно, если избыточность не контролируется, тогда в какой-то момент возникнет ситуация, при которой две записи в разных приложениях будут не согласованы, а именно: одна из них будет изменена, а другая – нет. Очевидно, если какой-либо факт представлен одной записью, то противоречий возникнуть не может.</w:t>
      </w:r>
    </w:p>
    <w:p w:rsidR="00880F52" w:rsidRPr="00D521FE" w:rsidRDefault="00880F52" w:rsidP="00D521FE">
      <w:pPr>
        <w:pStyle w:val="aa"/>
        <w:numPr>
          <w:ilvl w:val="0"/>
          <w:numId w:val="17"/>
        </w:numPr>
        <w:tabs>
          <w:tab w:val="clear" w:pos="360"/>
          <w:tab w:val="num" w:pos="567"/>
          <w:tab w:val="num" w:pos="1512"/>
        </w:tabs>
        <w:spacing w:line="360" w:lineRule="auto"/>
        <w:ind w:left="0" w:firstLine="709"/>
        <w:rPr>
          <w:color w:val="000000"/>
          <w:sz w:val="28"/>
        </w:rPr>
      </w:pPr>
      <w:r w:rsidRPr="00D521FE">
        <w:rPr>
          <w:color w:val="000000"/>
          <w:sz w:val="28"/>
        </w:rPr>
        <w:t xml:space="preserve">Возможность </w:t>
      </w:r>
      <w:r w:rsidRPr="00D521FE">
        <w:rPr>
          <w:i/>
          <w:color w:val="000000"/>
          <w:sz w:val="28"/>
        </w:rPr>
        <w:t>общего доступа</w:t>
      </w:r>
      <w:r w:rsidRPr="00D521FE">
        <w:rPr>
          <w:color w:val="000000"/>
          <w:sz w:val="28"/>
        </w:rPr>
        <w:t xml:space="preserve"> к данным.</w:t>
      </w:r>
    </w:p>
    <w:p w:rsidR="00880F52" w:rsidRPr="00D521FE" w:rsidRDefault="00880F52" w:rsidP="00D521FE">
      <w:pPr>
        <w:pStyle w:val="aa"/>
        <w:tabs>
          <w:tab w:val="num" w:pos="567"/>
        </w:tabs>
        <w:spacing w:line="360" w:lineRule="auto"/>
        <w:ind w:firstLine="709"/>
        <w:rPr>
          <w:color w:val="000000"/>
          <w:sz w:val="28"/>
        </w:rPr>
      </w:pPr>
      <w:r w:rsidRPr="00D521FE">
        <w:rPr>
          <w:color w:val="000000"/>
          <w:sz w:val="28"/>
        </w:rPr>
        <w:t>Общий доступ к данным означает возможность доступа к ним нескольких приложений базы данных и разработки новых приложений для работы с этими же данными, и при этом нет необходимости в создании новых данных.</w:t>
      </w:r>
    </w:p>
    <w:p w:rsidR="00880F52" w:rsidRPr="00D521FE" w:rsidRDefault="00880F52" w:rsidP="00D521FE">
      <w:pPr>
        <w:pStyle w:val="aa"/>
        <w:numPr>
          <w:ilvl w:val="0"/>
          <w:numId w:val="18"/>
        </w:numPr>
        <w:tabs>
          <w:tab w:val="clear" w:pos="360"/>
          <w:tab w:val="num" w:pos="567"/>
          <w:tab w:val="num" w:pos="1512"/>
        </w:tabs>
        <w:spacing w:line="360" w:lineRule="auto"/>
        <w:ind w:left="0" w:firstLine="709"/>
        <w:rPr>
          <w:color w:val="000000"/>
          <w:sz w:val="28"/>
        </w:rPr>
      </w:pPr>
      <w:r w:rsidRPr="00D521FE">
        <w:rPr>
          <w:color w:val="000000"/>
          <w:sz w:val="28"/>
        </w:rPr>
        <w:t xml:space="preserve">Возможность </w:t>
      </w:r>
      <w:r w:rsidRPr="00D521FE">
        <w:rPr>
          <w:i/>
          <w:color w:val="000000"/>
          <w:sz w:val="28"/>
        </w:rPr>
        <w:t>соблюдения стандартов</w:t>
      </w:r>
      <w:r w:rsidRPr="00D521FE">
        <w:rPr>
          <w:color w:val="000000"/>
          <w:sz w:val="28"/>
        </w:rPr>
        <w:t>.</w:t>
      </w:r>
    </w:p>
    <w:p w:rsidR="00880F52" w:rsidRPr="00D521FE" w:rsidRDefault="00880F52" w:rsidP="00D521FE">
      <w:pPr>
        <w:pStyle w:val="aa"/>
        <w:tabs>
          <w:tab w:val="num" w:pos="567"/>
        </w:tabs>
        <w:spacing w:line="360" w:lineRule="auto"/>
        <w:ind w:firstLine="709"/>
        <w:rPr>
          <w:color w:val="000000"/>
          <w:sz w:val="28"/>
        </w:rPr>
      </w:pPr>
      <w:r w:rsidRPr="00D521FE">
        <w:rPr>
          <w:color w:val="000000"/>
          <w:sz w:val="28"/>
        </w:rPr>
        <w:t xml:space="preserve">Благодаря централизованному управлению может обеспечиваться представление данных в определенных стандартах. Стандарты могут быть корпоративными, установочными, ведомственными, промышленными, национальными и интернациональными. Стандартизация представления данных наиболее важна для обмена и перенесения данных между системами. </w:t>
      </w:r>
      <w:r w:rsidRPr="00D521FE">
        <w:rPr>
          <w:color w:val="000000"/>
          <w:sz w:val="28"/>
        </w:rPr>
        <w:lastRenderedPageBreak/>
        <w:t>Кроме того, стандарты важны и для совместного использования данных, и для их понимания.</w:t>
      </w:r>
    </w:p>
    <w:p w:rsidR="00880F52" w:rsidRPr="00D521FE" w:rsidRDefault="00880F52" w:rsidP="00D521FE">
      <w:pPr>
        <w:pStyle w:val="aa"/>
        <w:numPr>
          <w:ilvl w:val="0"/>
          <w:numId w:val="19"/>
        </w:numPr>
        <w:tabs>
          <w:tab w:val="clear" w:pos="360"/>
          <w:tab w:val="num" w:pos="567"/>
        </w:tabs>
        <w:spacing w:line="360" w:lineRule="auto"/>
        <w:ind w:left="0" w:firstLine="709"/>
        <w:rPr>
          <w:color w:val="000000"/>
          <w:sz w:val="28"/>
        </w:rPr>
      </w:pPr>
      <w:r w:rsidRPr="00D521FE">
        <w:rPr>
          <w:color w:val="000000"/>
          <w:sz w:val="28"/>
        </w:rPr>
        <w:t xml:space="preserve">Возможность введения </w:t>
      </w:r>
      <w:r w:rsidRPr="00D521FE">
        <w:rPr>
          <w:i/>
          <w:color w:val="000000"/>
          <w:sz w:val="28"/>
        </w:rPr>
        <w:t>ограничений для обеспечения безопасности</w:t>
      </w:r>
      <w:r w:rsidRPr="00D521FE">
        <w:rPr>
          <w:color w:val="000000"/>
          <w:sz w:val="28"/>
        </w:rPr>
        <w:t>.</w:t>
      </w:r>
    </w:p>
    <w:p w:rsidR="00880F52" w:rsidRPr="00D521FE" w:rsidRDefault="00880F52" w:rsidP="00D521FE">
      <w:pPr>
        <w:pStyle w:val="aa"/>
        <w:tabs>
          <w:tab w:val="num" w:pos="567"/>
        </w:tabs>
        <w:spacing w:line="360" w:lineRule="auto"/>
        <w:ind w:firstLine="709"/>
        <w:rPr>
          <w:color w:val="000000"/>
          <w:sz w:val="28"/>
        </w:rPr>
      </w:pPr>
      <w:r w:rsidRPr="00D521FE">
        <w:rPr>
          <w:color w:val="000000"/>
          <w:sz w:val="28"/>
        </w:rPr>
        <w:t xml:space="preserve">Благодаря полному контролю над базой данных администратор может обеспечить доступ к базе данных через определенные каналы, а следовательно, может определить правила безопасности, которые будут проверяться при попытке доступа к уязвимым данным. Для разных типов доступа и разных частей базы данных можно установить различные правила. Однако необходимо отметить, что при отсутствии таких правил безопасность данных подвергается большему риску, чем в обычной (разрозненной) файловой системе; </w:t>
      </w:r>
      <w:r w:rsidR="00D521FE">
        <w:rPr>
          <w:color w:val="000000"/>
          <w:sz w:val="28"/>
        </w:rPr>
        <w:t>т.е.</w:t>
      </w:r>
      <w:r w:rsidRPr="00D521FE">
        <w:rPr>
          <w:color w:val="000000"/>
          <w:sz w:val="28"/>
        </w:rPr>
        <w:t xml:space="preserve"> централизованная природа системы баз данных в некотором смысле </w:t>
      </w:r>
      <w:r w:rsidRPr="00D521FE">
        <w:rPr>
          <w:i/>
          <w:color w:val="000000"/>
          <w:sz w:val="28"/>
        </w:rPr>
        <w:t>требует</w:t>
      </w:r>
      <w:r w:rsidRPr="00D521FE">
        <w:rPr>
          <w:color w:val="000000"/>
          <w:sz w:val="28"/>
        </w:rPr>
        <w:t xml:space="preserve"> наличия хорошей системы безопасности.</w:t>
      </w:r>
    </w:p>
    <w:p w:rsidR="00880F52" w:rsidRPr="00D521FE" w:rsidRDefault="00880F52" w:rsidP="00D521FE">
      <w:pPr>
        <w:pStyle w:val="aa"/>
        <w:numPr>
          <w:ilvl w:val="0"/>
          <w:numId w:val="20"/>
        </w:numPr>
        <w:tabs>
          <w:tab w:val="clear" w:pos="360"/>
          <w:tab w:val="num" w:pos="567"/>
          <w:tab w:val="num" w:pos="1040"/>
        </w:tabs>
        <w:spacing w:line="360" w:lineRule="auto"/>
        <w:ind w:left="0" w:firstLine="709"/>
        <w:rPr>
          <w:color w:val="000000"/>
          <w:sz w:val="28"/>
        </w:rPr>
      </w:pPr>
      <w:r w:rsidRPr="00D521FE">
        <w:rPr>
          <w:color w:val="000000"/>
          <w:sz w:val="28"/>
        </w:rPr>
        <w:t xml:space="preserve">Возможность обеспечения </w:t>
      </w:r>
      <w:r w:rsidRPr="00D521FE">
        <w:rPr>
          <w:i/>
          <w:color w:val="000000"/>
          <w:sz w:val="28"/>
        </w:rPr>
        <w:t>целостности данных</w:t>
      </w:r>
      <w:r w:rsidRPr="00D521FE">
        <w:rPr>
          <w:color w:val="000000"/>
          <w:sz w:val="28"/>
        </w:rPr>
        <w:t>.</w:t>
      </w:r>
    </w:p>
    <w:p w:rsidR="00880F52" w:rsidRPr="00D521FE" w:rsidRDefault="00880F52" w:rsidP="00D521FE">
      <w:pPr>
        <w:pStyle w:val="aa"/>
        <w:tabs>
          <w:tab w:val="num" w:pos="567"/>
        </w:tabs>
        <w:spacing w:line="360" w:lineRule="auto"/>
        <w:ind w:firstLine="709"/>
        <w:rPr>
          <w:color w:val="000000"/>
          <w:sz w:val="28"/>
        </w:rPr>
      </w:pPr>
      <w:r w:rsidRPr="00D521FE">
        <w:rPr>
          <w:color w:val="000000"/>
          <w:sz w:val="28"/>
        </w:rPr>
        <w:t>Задача целостности заключается в обеспечении правильности и точности данных в базе данных. Для этого администратор определяет правила целостности, которые применяются при любой попытке проделать какую-либо операцию обновления.</w:t>
      </w:r>
    </w:p>
    <w:p w:rsidR="00880F52" w:rsidRPr="00D521FE" w:rsidRDefault="00880F52" w:rsidP="00D521FE">
      <w:pPr>
        <w:pStyle w:val="aa"/>
        <w:numPr>
          <w:ilvl w:val="0"/>
          <w:numId w:val="21"/>
        </w:numPr>
        <w:tabs>
          <w:tab w:val="clear" w:pos="360"/>
          <w:tab w:val="num" w:pos="567"/>
        </w:tabs>
        <w:spacing w:line="360" w:lineRule="auto"/>
        <w:ind w:left="0" w:firstLine="709"/>
        <w:rPr>
          <w:color w:val="000000"/>
          <w:sz w:val="28"/>
        </w:rPr>
      </w:pPr>
      <w:r w:rsidRPr="00D521FE">
        <w:rPr>
          <w:color w:val="000000"/>
          <w:sz w:val="28"/>
        </w:rPr>
        <w:t xml:space="preserve">Возможность </w:t>
      </w:r>
      <w:r w:rsidRPr="00D521FE">
        <w:rPr>
          <w:i/>
          <w:color w:val="000000"/>
          <w:sz w:val="28"/>
        </w:rPr>
        <w:t>сбалансировать противоречивые требования</w:t>
      </w:r>
      <w:r w:rsidRPr="00D521FE">
        <w:rPr>
          <w:color w:val="000000"/>
          <w:sz w:val="28"/>
        </w:rPr>
        <w:t>.</w:t>
      </w:r>
    </w:p>
    <w:p w:rsidR="00880F52" w:rsidRPr="00D521FE" w:rsidRDefault="00880F52" w:rsidP="00D521FE">
      <w:pPr>
        <w:pStyle w:val="aa"/>
        <w:tabs>
          <w:tab w:val="num" w:pos="567"/>
        </w:tabs>
        <w:spacing w:line="360" w:lineRule="auto"/>
        <w:ind w:firstLine="709"/>
        <w:rPr>
          <w:color w:val="000000"/>
          <w:sz w:val="28"/>
        </w:rPr>
      </w:pPr>
      <w:r w:rsidRPr="00D521FE">
        <w:rPr>
          <w:color w:val="000000"/>
          <w:sz w:val="28"/>
        </w:rPr>
        <w:t>Зная общие требования всего предприятия, администратор может структурировать базу данных таким образом, чтобы обслуживание в целом для предприятия было наилучшим.</w:t>
      </w:r>
    </w:p>
    <w:p w:rsidR="00880F52" w:rsidRPr="00D521FE" w:rsidRDefault="00880F52" w:rsidP="00D521FE">
      <w:pPr>
        <w:pStyle w:val="aa"/>
        <w:spacing w:line="360" w:lineRule="auto"/>
        <w:ind w:firstLine="709"/>
        <w:rPr>
          <w:color w:val="000000"/>
          <w:sz w:val="28"/>
        </w:rPr>
      </w:pPr>
    </w:p>
    <w:p w:rsidR="00880F52" w:rsidRPr="00D521FE" w:rsidRDefault="00D521FE" w:rsidP="00D521FE">
      <w:pPr>
        <w:pStyle w:val="20"/>
        <w:keepNext w:val="0"/>
        <w:numPr>
          <w:ilvl w:val="0"/>
          <w:numId w:val="0"/>
        </w:numPr>
        <w:suppressAutoHyphens w:val="0"/>
        <w:spacing w:before="0" w:after="0" w:line="360" w:lineRule="auto"/>
        <w:ind w:firstLine="709"/>
        <w:rPr>
          <w:color w:val="000000"/>
        </w:rPr>
      </w:pPr>
      <w:bookmarkStart w:id="4" w:name="_Toc515817152"/>
      <w:r>
        <w:rPr>
          <w:color w:val="000000"/>
        </w:rPr>
        <w:t xml:space="preserve">1.2 </w:t>
      </w:r>
      <w:r w:rsidR="00880F52" w:rsidRPr="00D521FE">
        <w:rPr>
          <w:color w:val="000000"/>
        </w:rPr>
        <w:t>Ожидаемые результаты повышения эффективности управления при использовании разработанного программного продукта</w:t>
      </w:r>
      <w:bookmarkEnd w:id="4"/>
    </w:p>
    <w:p w:rsidR="00D521FE" w:rsidRDefault="00D521FE" w:rsidP="00D521FE">
      <w:pPr>
        <w:pStyle w:val="aa"/>
        <w:spacing w:line="360" w:lineRule="auto"/>
        <w:ind w:firstLine="709"/>
        <w:rPr>
          <w:color w:val="000000"/>
          <w:sz w:val="28"/>
        </w:rPr>
      </w:pPr>
    </w:p>
    <w:p w:rsidR="00880F52" w:rsidRPr="00D521FE" w:rsidRDefault="00880F52" w:rsidP="00D521FE">
      <w:pPr>
        <w:pStyle w:val="aa"/>
        <w:spacing w:line="360" w:lineRule="auto"/>
        <w:ind w:firstLine="709"/>
        <w:rPr>
          <w:color w:val="000000"/>
          <w:sz w:val="28"/>
        </w:rPr>
      </w:pPr>
      <w:r w:rsidRPr="00D521FE">
        <w:rPr>
          <w:color w:val="000000"/>
          <w:sz w:val="28"/>
        </w:rPr>
        <w:t>Разработанная в дипломном проекте программа обеспечивает автоматизацию работы бухгалтерии по учету оплаты договоров за обучение.</w:t>
      </w:r>
    </w:p>
    <w:p w:rsidR="00880F52" w:rsidRPr="00D521FE" w:rsidRDefault="00880F52" w:rsidP="00D521FE">
      <w:pPr>
        <w:pStyle w:val="aa"/>
        <w:spacing w:line="360" w:lineRule="auto"/>
        <w:ind w:firstLine="709"/>
        <w:rPr>
          <w:color w:val="000000"/>
          <w:sz w:val="28"/>
        </w:rPr>
      </w:pPr>
      <w:r w:rsidRPr="00D521FE">
        <w:rPr>
          <w:color w:val="000000"/>
          <w:sz w:val="28"/>
        </w:rPr>
        <w:t xml:space="preserve">Внедрение разработанного программного продукта позволит наиболее быстро и оперативно получать нужную информацию об оплате учебы </w:t>
      </w:r>
      <w:r w:rsidRPr="00D521FE">
        <w:rPr>
          <w:color w:val="000000"/>
          <w:sz w:val="28"/>
        </w:rPr>
        <w:lastRenderedPageBreak/>
        <w:t>студентами, позволит повысить точность и оперативность работы с документацией, автоматизировать формирование различных отчетных документов, что значительно уменьшит временные, а соответственно и материальные затраты. Использование ЭВМ обеспечивает повышение точности и оперативности учета важной информации, освободит от выполнения дополнительных функций, таких как многократное заполнение однотипных документов и выполнения расчетов для анализа данных вручную, описания и хранение большого объема информации на бумаге. Кроме обеспечения быстрого доступа к необходимой информации, организация автоматизированных рабочих мест (АРМ) позволит своевременно обновлять и корректировать информацию. Обработка информации на ЭВМ осуществляется гораздо легче и быстрее, чем вручную, что позволяет экономить время, которое тратит работник на выполнение данной операции.</w:t>
      </w:r>
    </w:p>
    <w:p w:rsidR="00880F52" w:rsidRPr="00D521FE" w:rsidRDefault="00880F52" w:rsidP="00D521FE">
      <w:pPr>
        <w:pStyle w:val="aa"/>
        <w:spacing w:line="360" w:lineRule="auto"/>
        <w:ind w:firstLine="709"/>
        <w:rPr>
          <w:color w:val="000000"/>
          <w:sz w:val="28"/>
        </w:rPr>
      </w:pPr>
      <w:r w:rsidRPr="00D521FE">
        <w:rPr>
          <w:color w:val="000000"/>
          <w:sz w:val="28"/>
        </w:rPr>
        <w:t>Экономическая эффективность обуславливается сокращением трудозатрат на организацию работы бухгалтерии по ведению документации и получении информации по необходимым формам.</w:t>
      </w:r>
    </w:p>
    <w:p w:rsidR="00880F52" w:rsidRPr="00D521FE" w:rsidRDefault="00880F52" w:rsidP="00D521FE">
      <w:pPr>
        <w:pStyle w:val="aa"/>
        <w:spacing w:line="360" w:lineRule="auto"/>
        <w:ind w:firstLine="709"/>
        <w:rPr>
          <w:color w:val="000000"/>
          <w:sz w:val="28"/>
        </w:rPr>
      </w:pPr>
      <w:r w:rsidRPr="00D521FE">
        <w:rPr>
          <w:color w:val="000000"/>
          <w:sz w:val="28"/>
        </w:rPr>
        <w:t>Помимо экономии времени улучшение показателей качества работы связано со своевременным получением информации, хранящейся в БД, повышением контроля правильности ввода информации, использования более информативных и наглядных документов, сокращение рутинных вычислений при получении выходных документов.</w:t>
      </w:r>
    </w:p>
    <w:p w:rsidR="00880F52" w:rsidRPr="00D521FE" w:rsidRDefault="00880F52" w:rsidP="00D521FE">
      <w:pPr>
        <w:pStyle w:val="aa"/>
        <w:spacing w:line="360" w:lineRule="auto"/>
        <w:ind w:firstLine="709"/>
        <w:rPr>
          <w:color w:val="000000"/>
          <w:sz w:val="28"/>
        </w:rPr>
      </w:pPr>
      <w:r w:rsidRPr="00D521FE">
        <w:rPr>
          <w:color w:val="000000"/>
          <w:sz w:val="28"/>
        </w:rPr>
        <w:t>Для выполнения поставленных целей разработанный программный продукт должен выполнять следующие функции:</w:t>
      </w:r>
    </w:p>
    <w:p w:rsidR="00880F52" w:rsidRPr="00D521FE" w:rsidRDefault="00880F52" w:rsidP="00D521FE">
      <w:pPr>
        <w:pStyle w:val="aa"/>
        <w:numPr>
          <w:ilvl w:val="0"/>
          <w:numId w:val="25"/>
        </w:numPr>
        <w:tabs>
          <w:tab w:val="clear" w:pos="360"/>
          <w:tab w:val="num" w:pos="851"/>
        </w:tabs>
        <w:spacing w:line="360" w:lineRule="auto"/>
        <w:ind w:left="0" w:firstLine="709"/>
        <w:rPr>
          <w:color w:val="000000"/>
          <w:sz w:val="28"/>
        </w:rPr>
      </w:pPr>
      <w:r w:rsidRPr="00D521FE">
        <w:rPr>
          <w:color w:val="000000"/>
          <w:sz w:val="28"/>
        </w:rPr>
        <w:t>ведение договоров на обучение</w:t>
      </w:r>
      <w:r w:rsidRPr="00D521FE">
        <w:rPr>
          <w:color w:val="000000"/>
          <w:sz w:val="28"/>
          <w:lang w:val="en-US"/>
        </w:rPr>
        <w:t>;</w:t>
      </w:r>
    </w:p>
    <w:p w:rsidR="00880F52" w:rsidRPr="00D521FE" w:rsidRDefault="00880F52" w:rsidP="00D521FE">
      <w:pPr>
        <w:pStyle w:val="aa"/>
        <w:numPr>
          <w:ilvl w:val="0"/>
          <w:numId w:val="25"/>
        </w:numPr>
        <w:tabs>
          <w:tab w:val="clear" w:pos="360"/>
          <w:tab w:val="num" w:pos="851"/>
        </w:tabs>
        <w:spacing w:line="360" w:lineRule="auto"/>
        <w:ind w:left="0" w:firstLine="709"/>
        <w:rPr>
          <w:color w:val="000000"/>
          <w:sz w:val="28"/>
        </w:rPr>
      </w:pPr>
      <w:r w:rsidRPr="00D521FE">
        <w:rPr>
          <w:color w:val="000000"/>
          <w:sz w:val="28"/>
        </w:rPr>
        <w:t>ведение лицевых счетов студентов</w:t>
      </w:r>
      <w:r w:rsidRPr="00D521FE">
        <w:rPr>
          <w:color w:val="000000"/>
          <w:sz w:val="28"/>
          <w:lang w:val="en-US"/>
        </w:rPr>
        <w:t>;</w:t>
      </w:r>
    </w:p>
    <w:p w:rsidR="00880F52" w:rsidRPr="00D521FE" w:rsidRDefault="00880F52" w:rsidP="00D521FE">
      <w:pPr>
        <w:pStyle w:val="aa"/>
        <w:numPr>
          <w:ilvl w:val="0"/>
          <w:numId w:val="25"/>
        </w:numPr>
        <w:tabs>
          <w:tab w:val="clear" w:pos="360"/>
          <w:tab w:val="num" w:pos="851"/>
        </w:tabs>
        <w:spacing w:line="360" w:lineRule="auto"/>
        <w:ind w:left="0" w:firstLine="709"/>
        <w:rPr>
          <w:color w:val="000000"/>
          <w:sz w:val="28"/>
        </w:rPr>
      </w:pPr>
      <w:r w:rsidRPr="00D521FE">
        <w:rPr>
          <w:color w:val="000000"/>
          <w:sz w:val="28"/>
        </w:rPr>
        <w:t>учет оплаты за обучение</w:t>
      </w:r>
      <w:r w:rsidRPr="00D521FE">
        <w:rPr>
          <w:color w:val="000000"/>
          <w:sz w:val="28"/>
          <w:lang w:val="en-US"/>
        </w:rPr>
        <w:t>;</w:t>
      </w:r>
    </w:p>
    <w:p w:rsidR="00880F52" w:rsidRPr="00D521FE" w:rsidRDefault="00880F52" w:rsidP="00D521FE">
      <w:pPr>
        <w:pStyle w:val="aa"/>
        <w:numPr>
          <w:ilvl w:val="0"/>
          <w:numId w:val="25"/>
        </w:numPr>
        <w:tabs>
          <w:tab w:val="clear" w:pos="360"/>
          <w:tab w:val="num" w:pos="851"/>
        </w:tabs>
        <w:spacing w:line="360" w:lineRule="auto"/>
        <w:ind w:left="0" w:firstLine="709"/>
        <w:rPr>
          <w:color w:val="000000"/>
          <w:sz w:val="28"/>
        </w:rPr>
      </w:pPr>
      <w:r w:rsidRPr="00D521FE">
        <w:rPr>
          <w:color w:val="000000"/>
          <w:sz w:val="28"/>
        </w:rPr>
        <w:t>ведение нормативно-справочной информации</w:t>
      </w:r>
      <w:r w:rsidRPr="00D521FE">
        <w:rPr>
          <w:color w:val="000000"/>
          <w:sz w:val="28"/>
          <w:lang w:val="en-US"/>
        </w:rPr>
        <w:t>;</w:t>
      </w:r>
    </w:p>
    <w:p w:rsidR="00880F52" w:rsidRPr="00D521FE" w:rsidRDefault="00880F52" w:rsidP="00D521FE">
      <w:pPr>
        <w:pStyle w:val="aa"/>
        <w:numPr>
          <w:ilvl w:val="0"/>
          <w:numId w:val="26"/>
        </w:numPr>
        <w:tabs>
          <w:tab w:val="clear" w:pos="360"/>
          <w:tab w:val="num" w:pos="851"/>
          <w:tab w:val="num" w:pos="1800"/>
        </w:tabs>
        <w:spacing w:line="360" w:lineRule="auto"/>
        <w:ind w:left="0" w:firstLine="709"/>
        <w:rPr>
          <w:color w:val="000000"/>
          <w:sz w:val="28"/>
        </w:rPr>
      </w:pPr>
      <w:bookmarkStart w:id="5" w:name="_Toc500736987"/>
      <w:r w:rsidRPr="00D521FE">
        <w:rPr>
          <w:color w:val="000000"/>
          <w:sz w:val="28"/>
        </w:rPr>
        <w:lastRenderedPageBreak/>
        <w:t>формирование сводной выходной информации и документации, например, получение оборотной ведомости или сведений о задолженниках;</w:t>
      </w:r>
    </w:p>
    <w:bookmarkEnd w:id="5"/>
    <w:p w:rsidR="00880F52" w:rsidRPr="00D521FE" w:rsidRDefault="00880F52" w:rsidP="00D521FE">
      <w:pPr>
        <w:pStyle w:val="aa"/>
        <w:numPr>
          <w:ilvl w:val="0"/>
          <w:numId w:val="25"/>
        </w:numPr>
        <w:tabs>
          <w:tab w:val="clear" w:pos="360"/>
          <w:tab w:val="num" w:pos="851"/>
        </w:tabs>
        <w:spacing w:line="360" w:lineRule="auto"/>
        <w:ind w:left="0" w:firstLine="709"/>
        <w:rPr>
          <w:color w:val="000000"/>
          <w:sz w:val="28"/>
        </w:rPr>
      </w:pPr>
      <w:r w:rsidRPr="00D521FE">
        <w:rPr>
          <w:color w:val="000000"/>
          <w:sz w:val="28"/>
        </w:rPr>
        <w:t>ведение архивов лицевых счетов и оплат.</w:t>
      </w:r>
    </w:p>
    <w:p w:rsidR="00880F52" w:rsidRDefault="00880F52" w:rsidP="00D521FE">
      <w:pPr>
        <w:pStyle w:val="aa"/>
        <w:spacing w:line="360" w:lineRule="auto"/>
        <w:ind w:firstLine="709"/>
        <w:rPr>
          <w:color w:val="000000"/>
          <w:sz w:val="28"/>
        </w:rPr>
      </w:pPr>
    </w:p>
    <w:p w:rsidR="00C058B2" w:rsidRPr="00D521FE" w:rsidRDefault="00C058B2" w:rsidP="00D521FE">
      <w:pPr>
        <w:pStyle w:val="aa"/>
        <w:spacing w:line="360" w:lineRule="auto"/>
        <w:ind w:firstLine="709"/>
        <w:rPr>
          <w:color w:val="000000"/>
          <w:sz w:val="28"/>
        </w:rPr>
      </w:pPr>
    </w:p>
    <w:p w:rsidR="00880F52" w:rsidRDefault="00C058B2" w:rsidP="00D521FE">
      <w:pPr>
        <w:pStyle w:val="12"/>
        <w:pageBreakBefore w:val="0"/>
        <w:spacing w:before="0" w:after="0" w:line="360" w:lineRule="auto"/>
        <w:ind w:firstLine="709"/>
        <w:jc w:val="both"/>
        <w:outlineLvl w:val="9"/>
        <w:rPr>
          <w:i w:val="0"/>
          <w:color w:val="000000"/>
          <w:spacing w:val="0"/>
          <w:sz w:val="28"/>
          <w:u w:val="none"/>
        </w:rPr>
      </w:pPr>
      <w:bookmarkStart w:id="6" w:name="_Toc515817153"/>
      <w:r>
        <w:rPr>
          <w:i w:val="0"/>
          <w:color w:val="000000"/>
          <w:spacing w:val="0"/>
          <w:sz w:val="28"/>
          <w:u w:val="none"/>
        </w:rPr>
        <w:br w:type="page"/>
      </w:r>
      <w:r>
        <w:rPr>
          <w:i w:val="0"/>
          <w:color w:val="000000"/>
          <w:spacing w:val="0"/>
          <w:sz w:val="28"/>
          <w:u w:val="none"/>
        </w:rPr>
        <w:lastRenderedPageBreak/>
        <w:t xml:space="preserve">2. </w:t>
      </w:r>
      <w:r w:rsidRPr="00C058B2">
        <w:rPr>
          <w:i w:val="0"/>
          <w:color w:val="000000"/>
          <w:spacing w:val="0"/>
          <w:sz w:val="28"/>
          <w:u w:val="none"/>
        </w:rPr>
        <w:t>Научно-исследовательский раздел</w:t>
      </w:r>
      <w:bookmarkEnd w:id="6"/>
    </w:p>
    <w:p w:rsidR="00C058B2" w:rsidRPr="00C058B2" w:rsidRDefault="00C058B2" w:rsidP="00D521FE">
      <w:pPr>
        <w:pStyle w:val="12"/>
        <w:pageBreakBefore w:val="0"/>
        <w:spacing w:before="0" w:after="0" w:line="360" w:lineRule="auto"/>
        <w:ind w:firstLine="709"/>
        <w:jc w:val="both"/>
        <w:outlineLvl w:val="9"/>
        <w:rPr>
          <w:b w:val="0"/>
          <w:i w:val="0"/>
          <w:color w:val="000000"/>
          <w:spacing w:val="0"/>
          <w:sz w:val="28"/>
          <w:u w:val="none"/>
        </w:rPr>
      </w:pPr>
    </w:p>
    <w:p w:rsidR="00880F52" w:rsidRPr="00D521FE" w:rsidRDefault="00C058B2" w:rsidP="00C058B2">
      <w:pPr>
        <w:pStyle w:val="20"/>
        <w:keepNext w:val="0"/>
        <w:numPr>
          <w:ilvl w:val="0"/>
          <w:numId w:val="0"/>
        </w:numPr>
        <w:suppressAutoHyphens w:val="0"/>
        <w:spacing w:before="0" w:after="0" w:line="360" w:lineRule="auto"/>
        <w:ind w:firstLine="709"/>
        <w:rPr>
          <w:color w:val="000000"/>
        </w:rPr>
      </w:pPr>
      <w:bookmarkStart w:id="7" w:name="_Toc515817154"/>
      <w:r>
        <w:rPr>
          <w:color w:val="000000"/>
        </w:rPr>
        <w:t xml:space="preserve">2.1 </w:t>
      </w:r>
      <w:r w:rsidR="00880F52" w:rsidRPr="00D521FE">
        <w:rPr>
          <w:color w:val="000000"/>
        </w:rPr>
        <w:t>Описание объекта автоматизации</w:t>
      </w:r>
      <w:bookmarkEnd w:id="7"/>
    </w:p>
    <w:p w:rsidR="00C058B2" w:rsidRDefault="00C058B2" w:rsidP="00D521FE">
      <w:pPr>
        <w:pStyle w:val="aa"/>
        <w:spacing w:line="360" w:lineRule="auto"/>
        <w:ind w:firstLine="709"/>
        <w:rPr>
          <w:color w:val="000000"/>
          <w:sz w:val="28"/>
        </w:rPr>
      </w:pPr>
    </w:p>
    <w:p w:rsidR="00880F52" w:rsidRPr="00D521FE" w:rsidRDefault="00880F52" w:rsidP="00D521FE">
      <w:pPr>
        <w:pStyle w:val="aa"/>
        <w:spacing w:line="360" w:lineRule="auto"/>
        <w:ind w:firstLine="709"/>
        <w:rPr>
          <w:color w:val="000000"/>
          <w:sz w:val="28"/>
        </w:rPr>
      </w:pPr>
      <w:r w:rsidRPr="00D521FE">
        <w:rPr>
          <w:color w:val="000000"/>
          <w:sz w:val="28"/>
        </w:rPr>
        <w:t>В задаче, поставленной в дипломном проектировании, в качестве объекта автоматизации выступает бухгалтерия.</w:t>
      </w:r>
    </w:p>
    <w:p w:rsidR="00880F52" w:rsidRPr="00D521FE" w:rsidRDefault="00880F52" w:rsidP="00D521FE">
      <w:pPr>
        <w:pStyle w:val="aa"/>
        <w:spacing w:line="360" w:lineRule="auto"/>
        <w:ind w:firstLine="709"/>
        <w:rPr>
          <w:color w:val="000000"/>
          <w:sz w:val="28"/>
        </w:rPr>
      </w:pPr>
      <w:r w:rsidRPr="00D521FE">
        <w:rPr>
          <w:color w:val="000000"/>
          <w:sz w:val="28"/>
        </w:rPr>
        <w:t>Существует множество форм бухгалтерского учета. Одной из них является автоматизированная форма учета.</w:t>
      </w:r>
    </w:p>
    <w:p w:rsidR="00880F52" w:rsidRPr="00D521FE" w:rsidRDefault="00880F52" w:rsidP="00D521FE">
      <w:pPr>
        <w:pStyle w:val="aa"/>
        <w:spacing w:line="360" w:lineRule="auto"/>
        <w:ind w:firstLine="709"/>
        <w:rPr>
          <w:color w:val="000000"/>
          <w:sz w:val="28"/>
        </w:rPr>
      </w:pPr>
      <w:r w:rsidRPr="00D521FE">
        <w:rPr>
          <w:color w:val="000000"/>
          <w:sz w:val="28"/>
        </w:rPr>
        <w:t>Автоматизированная форма учета, основанная на использовании электронно-вычислительной техники, представляет собой комплексную автоматизацию учетного процесса, начиная от сбора первичных учетных данных до получения бухгалтерской отчетности.</w:t>
      </w:r>
    </w:p>
    <w:p w:rsidR="00880F52" w:rsidRPr="00D521FE" w:rsidRDefault="00880F52" w:rsidP="00D521FE">
      <w:pPr>
        <w:pStyle w:val="aa"/>
        <w:spacing w:line="360" w:lineRule="auto"/>
        <w:ind w:firstLine="709"/>
        <w:rPr>
          <w:color w:val="000000"/>
          <w:sz w:val="28"/>
        </w:rPr>
      </w:pPr>
      <w:r w:rsidRPr="00D521FE">
        <w:rPr>
          <w:color w:val="000000"/>
          <w:sz w:val="28"/>
        </w:rPr>
        <w:t>Обработка данных производится с помощью специальных программ, которые обеспечивают хранение, обработку информации, выдачу ее на экран или печать по запросу.</w:t>
      </w:r>
    </w:p>
    <w:p w:rsidR="00880F52" w:rsidRDefault="000E273D" w:rsidP="00D521FE">
      <w:pPr>
        <w:pStyle w:val="aa"/>
        <w:spacing w:line="360" w:lineRule="auto"/>
        <w:ind w:firstLine="709"/>
        <w:rPr>
          <w:color w:val="000000"/>
          <w:sz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73.9pt;margin-top:57.2pt;width:100.8pt;height:21.6pt;z-index:251651072">
            <v:textbox style="mso-next-textbox:#_x0000_s1026">
              <w:txbxContent>
                <w:p w:rsidR="007C6750" w:rsidRDefault="007C6750">
                  <w:pPr>
                    <w:jc w:val="center"/>
                    <w:rPr>
                      <w:sz w:val="26"/>
                    </w:rPr>
                  </w:pPr>
                  <w:r>
                    <w:t>Документы</w:t>
                  </w:r>
                </w:p>
              </w:txbxContent>
            </v:textbox>
            <w10:wrap type="topAndBottom"/>
          </v:shape>
        </w:pict>
      </w:r>
      <w:r>
        <w:rPr>
          <w:noProof/>
        </w:rPr>
        <w:pict>
          <v:line id="_x0000_s1027" style="position:absolute;left:0;text-align:left;flip:x;z-index:251659264" from="109.1pt,166.65pt" to="188.3pt,209.85pt" o:allowincell="f">
            <v:stroke endarrow="block"/>
            <w10:wrap type="topAndBottom"/>
          </v:line>
        </w:pict>
      </w:r>
      <w:r>
        <w:rPr>
          <w:noProof/>
        </w:rPr>
        <w:pict>
          <v:line id="_x0000_s1028" style="position:absolute;left:0;text-align:left;z-index:251658240" from="260.3pt,166.65pt" to="339.5pt,209.85pt" o:allowincell="f">
            <v:stroke endarrow="block"/>
            <w10:wrap type="topAndBottom"/>
          </v:line>
        </w:pict>
      </w:r>
      <w:r>
        <w:rPr>
          <w:noProof/>
        </w:rPr>
        <w:pict>
          <v:shape id="_x0000_s1029" type="#_x0000_t202" style="position:absolute;left:0;text-align:left;margin-left:51.5pt;margin-top:209.85pt;width:136.8pt;height:21.6pt;z-index:251654144" o:allowincell="f">
            <v:textbox style="mso-next-textbox:#_x0000_s1029">
              <w:txbxContent>
                <w:p w:rsidR="007C6750" w:rsidRDefault="007C6750">
                  <w:pPr>
                    <w:jc w:val="center"/>
                    <w:rPr>
                      <w:sz w:val="26"/>
                    </w:rPr>
                  </w:pPr>
                  <w:r>
                    <w:t>Отчетные докуме</w:t>
                  </w:r>
                  <w:r>
                    <w:rPr>
                      <w:sz w:val="26"/>
                    </w:rPr>
                    <w:t>нты</w:t>
                  </w:r>
                </w:p>
              </w:txbxContent>
            </v:textbox>
            <w10:wrap type="topAndBottom"/>
          </v:shape>
        </w:pict>
      </w:r>
      <w:r>
        <w:rPr>
          <w:noProof/>
        </w:rPr>
        <w:pict>
          <v:shape id="_x0000_s1030" type="#_x0000_t202" style="position:absolute;left:0;text-align:left;margin-left:224.3pt;margin-top:209.85pt;width:3in;height:36pt;z-index:251653120" o:allowincell="f">
            <v:textbox style="mso-next-textbox:#_x0000_s1030">
              <w:txbxContent>
                <w:p w:rsidR="007C6750" w:rsidRDefault="007C6750">
                  <w:pPr>
                    <w:jc w:val="center"/>
                    <w:rPr>
                      <w:sz w:val="26"/>
                    </w:rPr>
                  </w:pPr>
                  <w:r>
                    <w:t>Результирующая информация в требуемых системой учета разрезах</w:t>
                  </w:r>
                </w:p>
              </w:txbxContent>
            </v:textbox>
            <w10:wrap type="topAndBottom"/>
          </v:shape>
        </w:pict>
      </w:r>
      <w:r>
        <w:rPr>
          <w:noProof/>
        </w:rPr>
        <w:pict>
          <v:shape id="_x0000_s1031" type="#_x0000_t202" style="position:absolute;left:0;text-align:left;margin-left:130.7pt;margin-top:145.05pt;width:187.2pt;height:21.6pt;z-index:251655168" o:allowincell="f">
            <v:textbox style="mso-next-textbox:#_x0000_s1031">
              <w:txbxContent>
                <w:p w:rsidR="007C6750" w:rsidRDefault="007C6750">
                  <w:pPr>
                    <w:jc w:val="center"/>
                    <w:rPr>
                      <w:sz w:val="26"/>
                    </w:rPr>
                  </w:pPr>
                  <w:r>
                    <w:t>Машинная обработка данных</w:t>
                  </w:r>
                </w:p>
              </w:txbxContent>
            </v:textbox>
            <w10:wrap type="topAndBottom"/>
          </v:shape>
        </w:pict>
      </w:r>
      <w:r>
        <w:rPr>
          <w:noProof/>
        </w:rPr>
        <w:pict>
          <v:line id="_x0000_s1032" style="position:absolute;left:0;text-align:left;z-index:251657216" from="224.3pt,116.25pt" to="224.3pt,145.05pt" o:allowincell="f">
            <v:stroke endarrow="block"/>
            <w10:wrap type="topAndBottom"/>
          </v:line>
        </w:pict>
      </w:r>
      <w:r>
        <w:rPr>
          <w:noProof/>
        </w:rPr>
        <w:pict>
          <v:shape id="_x0000_s1033" type="#_x0000_t202" style="position:absolute;left:0;text-align:left;margin-left:152.3pt;margin-top:94.65pt;width:2in;height:21.6pt;z-index:251652096" o:allowincell="f">
            <v:textbox style="mso-next-textbox:#_x0000_s1033">
              <w:txbxContent>
                <w:p w:rsidR="007C6750" w:rsidRDefault="007C6750">
                  <w:pPr>
                    <w:jc w:val="center"/>
                    <w:rPr>
                      <w:sz w:val="26"/>
                    </w:rPr>
                  </w:pPr>
                  <w:r>
                    <w:t>Ввод данных в ЭВМ</w:t>
                  </w:r>
                </w:p>
              </w:txbxContent>
            </v:textbox>
            <w10:wrap type="topAndBottom"/>
          </v:shape>
        </w:pict>
      </w:r>
      <w:r>
        <w:rPr>
          <w:noProof/>
        </w:rPr>
        <w:pict>
          <v:line id="_x0000_s1034" style="position:absolute;left:0;text-align:left;z-index:251656192" from="224.3pt,58.65pt" to="224.3pt,94.65pt" o:allowincell="f">
            <v:stroke endarrow="block"/>
            <w10:wrap type="topAndBottom"/>
          </v:line>
        </w:pict>
      </w:r>
      <w:r w:rsidR="00880F52" w:rsidRPr="00D521FE">
        <w:rPr>
          <w:color w:val="000000"/>
          <w:sz w:val="28"/>
        </w:rPr>
        <w:t>Схема автоматизированной формы учета приведена на рис.</w:t>
      </w:r>
      <w:r w:rsidR="00C058B2">
        <w:rPr>
          <w:color w:val="000000"/>
          <w:sz w:val="28"/>
        </w:rPr>
        <w:t xml:space="preserve"> </w:t>
      </w:r>
      <w:r w:rsidR="0099523A">
        <w:fldChar w:fldCharType="begin"/>
      </w:r>
      <w:r w:rsidR="0099523A">
        <w:instrText xml:space="preserve">ref </w:instrText>
      </w:r>
      <w:r w:rsidR="00880F52" w:rsidRPr="00D521FE">
        <w:rPr>
          <w:color w:val="000000"/>
          <w:sz w:val="28"/>
        </w:rPr>
        <w:instrText xml:space="preserve"> РисНаучАвтомСх </w:instrText>
      </w:r>
      <w:r w:rsidR="0099523A">
        <w:fldChar w:fldCharType="separate"/>
      </w:r>
      <w:r w:rsidR="00D521FE">
        <w:rPr>
          <w:b/>
          <w:noProof/>
          <w:sz w:val="24"/>
        </w:rPr>
        <w:t>1</w:t>
      </w:r>
      <w:r w:rsidR="0099523A">
        <w:fldChar w:fldCharType="end"/>
      </w:r>
      <w:r w:rsidR="00880F52" w:rsidRPr="00D521FE">
        <w:rPr>
          <w:color w:val="000000"/>
          <w:sz w:val="28"/>
        </w:rPr>
        <w:t>.</w:t>
      </w:r>
    </w:p>
    <w:p w:rsidR="00C058B2" w:rsidRDefault="00C058B2" w:rsidP="00D521FE">
      <w:pPr>
        <w:pStyle w:val="aa"/>
        <w:spacing w:line="360" w:lineRule="auto"/>
        <w:ind w:firstLine="709"/>
        <w:rPr>
          <w:color w:val="000000"/>
          <w:sz w:val="28"/>
        </w:rPr>
      </w:pPr>
    </w:p>
    <w:p w:rsidR="00C058B2" w:rsidRPr="00D521FE" w:rsidRDefault="00C058B2" w:rsidP="00D521FE">
      <w:pPr>
        <w:pStyle w:val="aa"/>
        <w:spacing w:line="360" w:lineRule="auto"/>
        <w:ind w:firstLine="709"/>
        <w:rPr>
          <w:color w:val="000000"/>
          <w:sz w:val="28"/>
        </w:rPr>
      </w:pPr>
      <w:r>
        <w:rPr>
          <w:color w:val="000000"/>
          <w:sz w:val="28"/>
        </w:rPr>
        <w:t>Рисунок 1</w:t>
      </w:r>
    </w:p>
    <w:p w:rsidR="00C058B2" w:rsidRDefault="00C058B2" w:rsidP="00D521FE">
      <w:pPr>
        <w:pStyle w:val="aa"/>
        <w:spacing w:line="360" w:lineRule="auto"/>
        <w:ind w:firstLine="709"/>
        <w:rPr>
          <w:color w:val="000000"/>
          <w:sz w:val="28"/>
        </w:rPr>
      </w:pPr>
    </w:p>
    <w:p w:rsidR="00880F52" w:rsidRPr="00D521FE" w:rsidRDefault="00880F52" w:rsidP="00D521FE">
      <w:pPr>
        <w:pStyle w:val="aa"/>
        <w:spacing w:line="360" w:lineRule="auto"/>
        <w:ind w:firstLine="709"/>
        <w:rPr>
          <w:color w:val="000000"/>
          <w:sz w:val="28"/>
        </w:rPr>
      </w:pPr>
      <w:r w:rsidRPr="00D521FE">
        <w:rPr>
          <w:color w:val="000000"/>
          <w:sz w:val="28"/>
        </w:rPr>
        <w:t>Одной из задач бухгалтерии ВУЗа является учет оплаты договоров за обучение.</w:t>
      </w:r>
    </w:p>
    <w:p w:rsidR="00880F52" w:rsidRPr="00D521FE" w:rsidRDefault="00880F52" w:rsidP="00D521FE">
      <w:pPr>
        <w:pStyle w:val="aa"/>
        <w:spacing w:line="360" w:lineRule="auto"/>
        <w:ind w:firstLine="709"/>
        <w:rPr>
          <w:color w:val="000000"/>
          <w:sz w:val="28"/>
        </w:rPr>
      </w:pPr>
      <w:r w:rsidRPr="00D521FE">
        <w:rPr>
          <w:color w:val="000000"/>
          <w:sz w:val="28"/>
        </w:rPr>
        <w:lastRenderedPageBreak/>
        <w:t>В институте, в связи с ограниченным приемом, наряду с бесплатной формой обучения существует также и обучение на платной основе. Студенты, обучающиеся в ВУЗе на платной основе, заключают с институтом договор на обучение. По каждому студенту, с которым заключен договор, ведется лицевой счет, где отражаются все начисления и оплаты за обучение.</w:t>
      </w:r>
    </w:p>
    <w:p w:rsidR="00880F52" w:rsidRPr="00D521FE" w:rsidRDefault="00880F52" w:rsidP="00D521FE">
      <w:pPr>
        <w:pStyle w:val="aa"/>
        <w:spacing w:line="360" w:lineRule="auto"/>
        <w:ind w:firstLine="709"/>
        <w:rPr>
          <w:color w:val="000000"/>
          <w:sz w:val="28"/>
        </w:rPr>
      </w:pPr>
      <w:r w:rsidRPr="00D521FE">
        <w:rPr>
          <w:color w:val="000000"/>
          <w:sz w:val="28"/>
        </w:rPr>
        <w:t>Сумма для оплаты начисляется за определенный период, обычно за один учебный год (с сентября по июнь). Новая сумма для оплаты начисляется через определенный период времени, например, перед началом каждого учебного года.</w:t>
      </w:r>
    </w:p>
    <w:p w:rsidR="00880F52" w:rsidRPr="00D521FE" w:rsidRDefault="00880F52" w:rsidP="00D521FE">
      <w:pPr>
        <w:pStyle w:val="aa"/>
        <w:spacing w:line="360" w:lineRule="auto"/>
        <w:ind w:firstLine="709"/>
        <w:rPr>
          <w:color w:val="000000"/>
          <w:sz w:val="28"/>
        </w:rPr>
      </w:pPr>
      <w:r w:rsidRPr="00D521FE">
        <w:rPr>
          <w:color w:val="000000"/>
          <w:sz w:val="28"/>
        </w:rPr>
        <w:t>Для каждого студента вычисляется сальдо расчетов. Сальдо может быть дебетовым (начисления превышают оплаты) или кредитовым (оплаты превышают начисления). Сальдо рассчитывается следующим образом: при начислении новой суммы для оплаты сальдо студента увеличивается на величину этой суммы, а при оплате студентом обучения в банке сальдо уменьшается на величину оплаты.</w:t>
      </w:r>
    </w:p>
    <w:p w:rsidR="00880F52" w:rsidRPr="00D521FE" w:rsidRDefault="00880F52" w:rsidP="00D521FE">
      <w:pPr>
        <w:pStyle w:val="aa"/>
        <w:spacing w:line="360" w:lineRule="auto"/>
        <w:ind w:firstLine="709"/>
        <w:rPr>
          <w:color w:val="000000"/>
          <w:sz w:val="28"/>
        </w:rPr>
      </w:pPr>
      <w:r w:rsidRPr="00D521FE">
        <w:rPr>
          <w:color w:val="000000"/>
          <w:sz w:val="28"/>
        </w:rPr>
        <w:t>При заключении договора студенту присваивается индивидуальный номер или код, который является уникальным для каждого студента. Этот код необходим для идентификации студента при всех расчетах.</w:t>
      </w:r>
    </w:p>
    <w:p w:rsidR="00880F52" w:rsidRPr="00D521FE" w:rsidRDefault="00880F52" w:rsidP="00D521FE">
      <w:pPr>
        <w:pStyle w:val="aa"/>
        <w:spacing w:line="360" w:lineRule="auto"/>
        <w:ind w:firstLine="709"/>
        <w:rPr>
          <w:color w:val="000000"/>
          <w:sz w:val="28"/>
        </w:rPr>
      </w:pPr>
      <w:r w:rsidRPr="00D521FE">
        <w:rPr>
          <w:color w:val="000000"/>
          <w:sz w:val="28"/>
        </w:rPr>
        <w:t>Оплата учебы студентом осуществляется через сбербанк. Оплата за обучение может вноситься полностью (сразу) или частично. ВУЗ имеет в банке расчетный счет. Студент при оплате обучения в банке перечисляет деньги на расчетный счет ВУЗа, указывая в квитанции номер расчетного счета, а также название института и ИНН. Кроме реквизитов института в квитанции также указываются реквизиты банка, в котором находится расчетный счет института (наименование, расчетный и корреспондентский счета, БИК).</w:t>
      </w:r>
    </w:p>
    <w:p w:rsidR="00880F52" w:rsidRPr="00D521FE" w:rsidRDefault="00880F52" w:rsidP="00D521FE">
      <w:pPr>
        <w:pStyle w:val="aa"/>
        <w:spacing w:line="360" w:lineRule="auto"/>
        <w:ind w:firstLine="709"/>
        <w:rPr>
          <w:color w:val="000000"/>
          <w:sz w:val="28"/>
        </w:rPr>
      </w:pPr>
      <w:r w:rsidRPr="00D521FE">
        <w:rPr>
          <w:color w:val="000000"/>
          <w:sz w:val="28"/>
        </w:rPr>
        <w:t xml:space="preserve">Сведения об оплатах студентов формируются ежедневно на основании выписок банка. Каждый день в институт из банка приходят выписки о движении денежных средств на расчетном счету за предыдущий день. В выписке содержится информация и о перечислениях денег студентами за </w:t>
      </w:r>
      <w:r w:rsidRPr="00D521FE">
        <w:rPr>
          <w:color w:val="000000"/>
          <w:sz w:val="28"/>
        </w:rPr>
        <w:lastRenderedPageBreak/>
        <w:t xml:space="preserve">обучение. В выписках указывается </w:t>
      </w:r>
      <w:r w:rsidR="00D521FE">
        <w:rPr>
          <w:color w:val="000000"/>
          <w:sz w:val="28"/>
        </w:rPr>
        <w:t>Ф.И.О.</w:t>
      </w:r>
      <w:r w:rsidRPr="00D521FE">
        <w:rPr>
          <w:color w:val="000000"/>
          <w:sz w:val="28"/>
        </w:rPr>
        <w:t xml:space="preserve"> студента, который внес оплату, сумма оплаты, а также номер и дата выписки.</w:t>
      </w:r>
    </w:p>
    <w:p w:rsidR="00880F52" w:rsidRPr="00D521FE" w:rsidRDefault="00880F52" w:rsidP="00D521FE">
      <w:pPr>
        <w:pStyle w:val="aa"/>
        <w:spacing w:line="360" w:lineRule="auto"/>
        <w:ind w:firstLine="709"/>
        <w:rPr>
          <w:color w:val="000000"/>
          <w:sz w:val="28"/>
        </w:rPr>
      </w:pPr>
      <w:r w:rsidRPr="00D521FE">
        <w:rPr>
          <w:color w:val="000000"/>
          <w:sz w:val="28"/>
        </w:rPr>
        <w:t>Использование вместо традиционных, бумажных методов учета электронные методы позволит проводить указанные задачи функционирования бухгалтерии более эффективно и поддерживать ее работу с меньшими затратами труда, чем при использовании ручной обработки документации. Исходя из этого, вытекает необходимость разработки системы, которая бы обеспечила бы автоматизацию учета оплаты обучения студентами при сохранении в ней всех функций, выполняемых при ведении учета бумажными методами.</w:t>
      </w:r>
    </w:p>
    <w:p w:rsidR="00880F52" w:rsidRDefault="000E273D" w:rsidP="00D521FE">
      <w:pPr>
        <w:pStyle w:val="aa"/>
        <w:spacing w:line="360" w:lineRule="auto"/>
        <w:ind w:firstLine="709"/>
        <w:rPr>
          <w:color w:val="000000"/>
          <w:sz w:val="28"/>
        </w:rPr>
      </w:pPr>
      <w:r>
        <w:rPr>
          <w:noProof/>
        </w:rPr>
        <w:pict>
          <v:shape id="_x0000_s1035" type="#_x0000_t202" style="position:absolute;left:0;text-align:left;margin-left:123.5pt;margin-top:48.45pt;width:136.8pt;height:43.05pt;z-index:251660288" o:regroupid="32" filled="f" stroked="f">
            <v:textbox style="mso-next-textbox:#_x0000_s1035" inset="0,,0">
              <w:txbxContent>
                <w:p w:rsidR="007C6750" w:rsidRDefault="007C6750">
                  <w:pPr>
                    <w:pStyle w:val="aa"/>
                    <w:ind w:firstLine="0"/>
                    <w:jc w:val="center"/>
                  </w:pPr>
                  <w:r>
                    <w:t>Нормативно-справочная информация</w:t>
                  </w:r>
                </w:p>
              </w:txbxContent>
            </v:textbox>
            <w10:wrap type="topAndBottom"/>
          </v:shape>
        </w:pict>
      </w:r>
      <w:r>
        <w:rPr>
          <w:noProof/>
        </w:rPr>
        <w:pict>
          <v:group id="_x0000_s1036" style="position:absolute;left:0;text-align:left;margin-left:1.1pt;margin-top:73.1pt;width:446.55pt;height:206.75pt;z-index:251661312" coordorigin="1440,2880" coordsize="8931,4135" o:allowincell="f">
            <v:shape id="_x0000_s1037" type="#_x0000_t202" style="position:absolute;left:4032;top:3888;width:2448;height:720;mso-wrap-distance-top:14.2pt;mso-wrap-distance-bottom:14.2pt" o:regroupid="32">
              <v:textbox style="mso-next-textbox:#_x0000_s1037" inset=",3mm">
                <w:txbxContent>
                  <w:p w:rsidR="007C6750" w:rsidRDefault="007C6750">
                    <w:pPr>
                      <w:pStyle w:val="25"/>
                      <w:jc w:val="center"/>
                      <w:rPr>
                        <w:b/>
                      </w:rPr>
                    </w:pPr>
                    <w:r>
                      <w:rPr>
                        <w:b/>
                      </w:rPr>
                      <w:t>БУХГАЛТЕРИЯ</w:t>
                    </w:r>
                  </w:p>
                </w:txbxContent>
              </v:textbox>
            </v:shape>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38" type="#_x0000_t80" style="position:absolute;left:2088;top:3096;width:1152;height:2448;rotation:-90;flip:y;mso-wrap-distance-top:14.2pt;mso-wrap-distance-bottom:14.2pt" o:regroupid="32" adj="15933,4462,18399,6656">
              <v:textbox style="mso-next-textbox:#_x0000_s1038">
                <w:txbxContent>
                  <w:p w:rsidR="007C6750" w:rsidRDefault="007C6750">
                    <w:pPr>
                      <w:pStyle w:val="25"/>
                      <w:jc w:val="center"/>
                    </w:pPr>
                    <w:r>
                      <w:t>ДОГОВОРА, заключенные со студентами</w:t>
                    </w:r>
                  </w:p>
                </w:txbxContent>
              </v:textbox>
            </v:shape>
            <v:line id="_x0000_s1039" style="position:absolute;rotation:90;mso-wrap-distance-top:14.2pt;mso-wrap-distance-bottom:14.2pt" from="4104,3384" to="5112,3384" o:regroupid="32" strokeweight="3pt">
              <v:stroke endarrow="block" endarrowwidth="narrow" endarrowlength="long" linestyle="thinThin"/>
            </v:line>
            <v:line id="_x0000_s1040" style="position:absolute;rotation:90;mso-wrap-distance-top:14.2pt;mso-wrap-distance-bottom:14.2pt" from="5400,3384" to="6408,3384" o:regroupid="32" strokeweight="3pt">
              <v:stroke endarrow="block" endarrowwidth="narrow" endarrowlength="long" linestyle="thinThin"/>
            </v:line>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_x0000_s1041" type="#_x0000_t79" style="position:absolute;left:4320;top:4752;width:1872;height:1296" o:regroupid="32" adj="10817,6358,6383,8308">
              <v:textbox style="mso-next-textbox:#_x0000_s1041">
                <w:txbxContent>
                  <w:p w:rsidR="007C6750" w:rsidRDefault="007C6750">
                    <w:pPr>
                      <w:pStyle w:val="25"/>
                      <w:jc w:val="center"/>
                    </w:pPr>
                    <w:r>
                      <w:t>ВЫПИСКИ банка</w:t>
                    </w:r>
                  </w:p>
                  <w:p w:rsidR="007C6750" w:rsidRDefault="007C6750"/>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2" type="#_x0000_t13" style="position:absolute;left:6624;top:4032;width:864;height:432" o:regroupid="32"/>
            <v:rect id="_x0000_s1043" style="position:absolute;left:4176;top:6295;width:2160;height:720" o:regroupid="32">
              <v:textbox style="mso-next-textbox:#_x0000_s1043">
                <w:txbxContent>
                  <w:p w:rsidR="007C6750" w:rsidRDefault="007C6750">
                    <w:pPr>
                      <w:pStyle w:val="35"/>
                    </w:pPr>
                    <w:r>
                      <w:t>Расчетный счет института</w:t>
                    </w:r>
                  </w:p>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44" type="#_x0000_t15" style="position:absolute;left:1440;top:6295;width:2592;height:720" o:regroupid="32" adj="18433">
              <v:textbox style="mso-next-textbox:#_x0000_s1044">
                <w:txbxContent>
                  <w:p w:rsidR="007C6750" w:rsidRDefault="007C6750">
                    <w:pPr>
                      <w:pStyle w:val="3"/>
                    </w:pPr>
                    <w:r>
                      <w:t>Перечисления денег</w:t>
                    </w:r>
                  </w:p>
                  <w:p w:rsidR="007C6750" w:rsidRDefault="007C6750">
                    <w:pPr>
                      <w:rPr>
                        <w:sz w:val="24"/>
                      </w:rPr>
                    </w:pPr>
                    <w:r>
                      <w:rPr>
                        <w:sz w:val="24"/>
                      </w:rPr>
                      <w:t>(оплата обучения)</w:t>
                    </w:r>
                  </w:p>
                </w:txbxContent>
              </v:textbox>
            </v:shape>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045" type="#_x0000_t115" style="position:absolute;left:7635;top:3329;width:2736;height:2160" o:regroupid="32">
              <v:textbox style="mso-next-textbox:#_x0000_s1045">
                <w:txbxContent>
                  <w:p w:rsidR="007C6750" w:rsidRDefault="007C6750">
                    <w:pPr>
                      <w:jc w:val="center"/>
                      <w:rPr>
                        <w:sz w:val="26"/>
                      </w:rPr>
                    </w:pPr>
                    <w:r>
                      <w:t>Выходная инфо</w:t>
                    </w:r>
                    <w:r>
                      <w:rPr>
                        <w:sz w:val="26"/>
                      </w:rPr>
                      <w:t>рмация в требуемых системой учета разрезах</w:t>
                    </w:r>
                  </w:p>
                </w:txbxContent>
              </v:textbox>
            </v:shape>
            <w10:wrap type="topAndBottom"/>
          </v:group>
        </w:pict>
      </w:r>
      <w:r w:rsidR="00880F52" w:rsidRPr="00D521FE">
        <w:rPr>
          <w:color w:val="000000"/>
          <w:sz w:val="28"/>
        </w:rPr>
        <w:t>Схема документооборота приведена на рис</w:t>
      </w:r>
      <w:r w:rsidR="00880F52" w:rsidRPr="00F00894">
        <w:rPr>
          <w:color w:val="000000"/>
          <w:sz w:val="28"/>
        </w:rPr>
        <w:t>.</w:t>
      </w:r>
      <w:r w:rsidR="00F00894" w:rsidRPr="00F00894">
        <w:rPr>
          <w:color w:val="000000"/>
          <w:sz w:val="28"/>
        </w:rPr>
        <w:t xml:space="preserve"> </w:t>
      </w:r>
      <w:r w:rsidR="0099523A">
        <w:fldChar w:fldCharType="begin"/>
      </w:r>
      <w:r w:rsidR="0099523A">
        <w:instrText xml:space="preserve">ref </w:instrText>
      </w:r>
      <w:r w:rsidR="00880F52" w:rsidRPr="00F00894">
        <w:rPr>
          <w:color w:val="000000"/>
          <w:sz w:val="28"/>
          <w:szCs w:val="28"/>
        </w:rPr>
        <w:instrText xml:space="preserve"> РисНаучДокум </w:instrText>
      </w:r>
      <w:r w:rsidR="0099523A">
        <w:fldChar w:fldCharType="separate"/>
      </w:r>
      <w:r w:rsidR="00D521FE" w:rsidRPr="00F00894">
        <w:rPr>
          <w:noProof/>
          <w:sz w:val="28"/>
          <w:szCs w:val="28"/>
        </w:rPr>
        <w:t>2</w:t>
      </w:r>
      <w:r w:rsidR="0099523A">
        <w:fldChar w:fldCharType="end"/>
      </w:r>
      <w:r w:rsidR="00880F52" w:rsidRPr="00F00894">
        <w:rPr>
          <w:color w:val="000000"/>
          <w:sz w:val="28"/>
        </w:rPr>
        <w:t>.</w:t>
      </w:r>
    </w:p>
    <w:p w:rsidR="00F00894" w:rsidRPr="00D521FE" w:rsidRDefault="00F00894" w:rsidP="00D521FE">
      <w:pPr>
        <w:pStyle w:val="aa"/>
        <w:spacing w:line="360" w:lineRule="auto"/>
        <w:ind w:firstLine="709"/>
        <w:rPr>
          <w:color w:val="000000"/>
          <w:sz w:val="28"/>
        </w:rPr>
      </w:pPr>
    </w:p>
    <w:p w:rsidR="00F00894" w:rsidRDefault="00F00894" w:rsidP="00D521FE">
      <w:pPr>
        <w:pStyle w:val="aa"/>
        <w:spacing w:line="360" w:lineRule="auto"/>
        <w:ind w:firstLine="709"/>
        <w:rPr>
          <w:color w:val="000000"/>
          <w:sz w:val="28"/>
        </w:rPr>
      </w:pPr>
      <w:r>
        <w:rPr>
          <w:color w:val="000000"/>
          <w:sz w:val="28"/>
        </w:rPr>
        <w:t>Рисунок 2</w:t>
      </w:r>
    </w:p>
    <w:p w:rsidR="00F00894" w:rsidRDefault="00F00894" w:rsidP="00D521FE">
      <w:pPr>
        <w:pStyle w:val="aa"/>
        <w:spacing w:line="360" w:lineRule="auto"/>
        <w:ind w:firstLine="709"/>
        <w:rPr>
          <w:color w:val="000000"/>
          <w:sz w:val="28"/>
        </w:rPr>
      </w:pPr>
    </w:p>
    <w:p w:rsidR="00880F52" w:rsidRPr="00D521FE" w:rsidRDefault="00880F52" w:rsidP="00D521FE">
      <w:pPr>
        <w:pStyle w:val="aa"/>
        <w:spacing w:line="360" w:lineRule="auto"/>
        <w:ind w:firstLine="709"/>
        <w:rPr>
          <w:color w:val="000000"/>
          <w:sz w:val="28"/>
        </w:rPr>
      </w:pPr>
      <w:r w:rsidRPr="00D521FE">
        <w:rPr>
          <w:color w:val="000000"/>
          <w:sz w:val="28"/>
        </w:rPr>
        <w:t>Нормативно-справочная информация включает данные о студентах, группах и факультетах. Сюда также входит информация, содержащая данные о самом ВУЗе (различные реквизиты, например, название и номер расчетного счета) и данные о банке, в котором находится расчетный счет ВУЗа.</w:t>
      </w:r>
    </w:p>
    <w:p w:rsidR="00880F52" w:rsidRPr="00D521FE" w:rsidRDefault="00880F52" w:rsidP="00D521FE">
      <w:pPr>
        <w:pStyle w:val="aa"/>
        <w:spacing w:line="360" w:lineRule="auto"/>
        <w:ind w:firstLine="709"/>
        <w:rPr>
          <w:color w:val="000000"/>
          <w:sz w:val="28"/>
        </w:rPr>
      </w:pPr>
      <w:r w:rsidRPr="00D521FE">
        <w:rPr>
          <w:color w:val="000000"/>
          <w:sz w:val="28"/>
        </w:rPr>
        <w:t>Данные о студентах включают:</w:t>
      </w:r>
    </w:p>
    <w:p w:rsidR="00880F52" w:rsidRPr="00D521FE" w:rsidRDefault="00880F52" w:rsidP="00D521FE">
      <w:pPr>
        <w:pStyle w:val="aa"/>
        <w:numPr>
          <w:ilvl w:val="0"/>
          <w:numId w:val="58"/>
        </w:numPr>
        <w:tabs>
          <w:tab w:val="clear" w:pos="360"/>
          <w:tab w:val="num" w:pos="851"/>
        </w:tabs>
        <w:spacing w:line="360" w:lineRule="auto"/>
        <w:ind w:left="0" w:firstLine="709"/>
        <w:rPr>
          <w:color w:val="000000"/>
          <w:sz w:val="28"/>
        </w:rPr>
      </w:pPr>
      <w:r w:rsidRPr="00D521FE">
        <w:rPr>
          <w:color w:val="000000"/>
          <w:sz w:val="28"/>
        </w:rPr>
        <w:t>код студента;</w:t>
      </w:r>
    </w:p>
    <w:p w:rsidR="00880F52" w:rsidRPr="00D521FE" w:rsidRDefault="00D521FE" w:rsidP="00D521FE">
      <w:pPr>
        <w:pStyle w:val="aa"/>
        <w:numPr>
          <w:ilvl w:val="0"/>
          <w:numId w:val="58"/>
        </w:numPr>
        <w:tabs>
          <w:tab w:val="clear" w:pos="360"/>
          <w:tab w:val="num" w:pos="851"/>
        </w:tabs>
        <w:spacing w:line="360" w:lineRule="auto"/>
        <w:ind w:left="0" w:firstLine="709"/>
        <w:rPr>
          <w:color w:val="000000"/>
          <w:sz w:val="28"/>
        </w:rPr>
      </w:pPr>
      <w:r>
        <w:rPr>
          <w:color w:val="000000"/>
          <w:sz w:val="28"/>
        </w:rPr>
        <w:lastRenderedPageBreak/>
        <w:t>Ф.И.О.</w:t>
      </w:r>
      <w:r w:rsidR="00880F52" w:rsidRPr="00D521FE">
        <w:rPr>
          <w:color w:val="000000"/>
          <w:sz w:val="28"/>
        </w:rPr>
        <w:t xml:space="preserve"> студента;</w:t>
      </w:r>
    </w:p>
    <w:p w:rsidR="00880F52" w:rsidRPr="00D521FE" w:rsidRDefault="00880F52" w:rsidP="00D521FE">
      <w:pPr>
        <w:pStyle w:val="aa"/>
        <w:numPr>
          <w:ilvl w:val="0"/>
          <w:numId w:val="58"/>
        </w:numPr>
        <w:tabs>
          <w:tab w:val="clear" w:pos="360"/>
          <w:tab w:val="num" w:pos="851"/>
        </w:tabs>
        <w:spacing w:line="360" w:lineRule="auto"/>
        <w:ind w:left="0" w:firstLine="709"/>
        <w:rPr>
          <w:color w:val="000000"/>
          <w:sz w:val="28"/>
        </w:rPr>
      </w:pPr>
      <w:r w:rsidRPr="00D521FE">
        <w:rPr>
          <w:color w:val="000000"/>
          <w:sz w:val="28"/>
        </w:rPr>
        <w:t>номер группы;</w:t>
      </w:r>
    </w:p>
    <w:p w:rsidR="00880F52" w:rsidRPr="00D521FE" w:rsidRDefault="00880F52" w:rsidP="00D521FE">
      <w:pPr>
        <w:pStyle w:val="aa"/>
        <w:numPr>
          <w:ilvl w:val="0"/>
          <w:numId w:val="58"/>
        </w:numPr>
        <w:tabs>
          <w:tab w:val="clear" w:pos="360"/>
          <w:tab w:val="num" w:pos="851"/>
        </w:tabs>
        <w:spacing w:line="360" w:lineRule="auto"/>
        <w:ind w:left="0" w:firstLine="709"/>
        <w:rPr>
          <w:color w:val="000000"/>
          <w:sz w:val="28"/>
        </w:rPr>
      </w:pPr>
      <w:r w:rsidRPr="00D521FE">
        <w:rPr>
          <w:color w:val="000000"/>
          <w:sz w:val="28"/>
        </w:rPr>
        <w:t>дата окончания учебы.</w:t>
      </w:r>
    </w:p>
    <w:p w:rsidR="00880F52" w:rsidRPr="00D521FE" w:rsidRDefault="00880F52" w:rsidP="00D521FE">
      <w:pPr>
        <w:pStyle w:val="aa"/>
        <w:spacing w:line="360" w:lineRule="auto"/>
        <w:ind w:firstLine="709"/>
        <w:rPr>
          <w:color w:val="000000"/>
          <w:sz w:val="28"/>
        </w:rPr>
      </w:pPr>
      <w:r w:rsidRPr="00D521FE">
        <w:rPr>
          <w:color w:val="000000"/>
          <w:sz w:val="28"/>
        </w:rPr>
        <w:t>Данные о группах включают следующую информацию:</w:t>
      </w:r>
    </w:p>
    <w:p w:rsidR="00880F52" w:rsidRPr="00D521FE" w:rsidRDefault="00880F52" w:rsidP="00D521FE">
      <w:pPr>
        <w:pStyle w:val="aa"/>
        <w:numPr>
          <w:ilvl w:val="0"/>
          <w:numId w:val="59"/>
        </w:numPr>
        <w:tabs>
          <w:tab w:val="clear" w:pos="360"/>
          <w:tab w:val="num" w:pos="851"/>
        </w:tabs>
        <w:spacing w:line="360" w:lineRule="auto"/>
        <w:ind w:left="0" w:firstLine="709"/>
        <w:rPr>
          <w:color w:val="000000"/>
          <w:sz w:val="28"/>
        </w:rPr>
      </w:pPr>
      <w:r w:rsidRPr="00D521FE">
        <w:rPr>
          <w:color w:val="000000"/>
          <w:sz w:val="28"/>
        </w:rPr>
        <w:t>номер группы;</w:t>
      </w:r>
    </w:p>
    <w:p w:rsidR="00880F52" w:rsidRPr="00D521FE" w:rsidRDefault="00880F52" w:rsidP="00D521FE">
      <w:pPr>
        <w:pStyle w:val="aa"/>
        <w:numPr>
          <w:ilvl w:val="0"/>
          <w:numId w:val="59"/>
        </w:numPr>
        <w:tabs>
          <w:tab w:val="clear" w:pos="360"/>
          <w:tab w:val="num" w:pos="851"/>
        </w:tabs>
        <w:spacing w:line="360" w:lineRule="auto"/>
        <w:ind w:left="0" w:firstLine="709"/>
        <w:rPr>
          <w:color w:val="000000"/>
          <w:sz w:val="28"/>
        </w:rPr>
      </w:pPr>
      <w:r w:rsidRPr="00D521FE">
        <w:rPr>
          <w:color w:val="000000"/>
          <w:sz w:val="28"/>
        </w:rPr>
        <w:t>факультет.</w:t>
      </w:r>
    </w:p>
    <w:p w:rsidR="00880F52" w:rsidRPr="00D521FE" w:rsidRDefault="00880F52" w:rsidP="00D521FE">
      <w:pPr>
        <w:pStyle w:val="aa"/>
        <w:spacing w:line="360" w:lineRule="auto"/>
        <w:ind w:firstLine="709"/>
        <w:rPr>
          <w:color w:val="000000"/>
          <w:sz w:val="28"/>
        </w:rPr>
      </w:pPr>
      <w:r w:rsidRPr="00D521FE">
        <w:rPr>
          <w:color w:val="000000"/>
          <w:sz w:val="28"/>
        </w:rPr>
        <w:t>Данные о факультетах:</w:t>
      </w:r>
    </w:p>
    <w:p w:rsidR="00880F52" w:rsidRPr="00D521FE" w:rsidRDefault="00880F52" w:rsidP="00D521FE">
      <w:pPr>
        <w:pStyle w:val="aa"/>
        <w:numPr>
          <w:ilvl w:val="0"/>
          <w:numId w:val="60"/>
        </w:numPr>
        <w:tabs>
          <w:tab w:val="clear" w:pos="360"/>
          <w:tab w:val="num" w:pos="851"/>
        </w:tabs>
        <w:spacing w:line="360" w:lineRule="auto"/>
        <w:ind w:left="0" w:firstLine="709"/>
        <w:rPr>
          <w:color w:val="000000"/>
          <w:sz w:val="28"/>
        </w:rPr>
      </w:pPr>
      <w:r w:rsidRPr="00D521FE">
        <w:rPr>
          <w:color w:val="000000"/>
          <w:sz w:val="28"/>
        </w:rPr>
        <w:t>краткое наименование факультета;</w:t>
      </w:r>
    </w:p>
    <w:p w:rsidR="00880F52" w:rsidRPr="00D521FE" w:rsidRDefault="00880F52" w:rsidP="00D521FE">
      <w:pPr>
        <w:pStyle w:val="aa"/>
        <w:numPr>
          <w:ilvl w:val="0"/>
          <w:numId w:val="60"/>
        </w:numPr>
        <w:tabs>
          <w:tab w:val="clear" w:pos="360"/>
          <w:tab w:val="num" w:pos="851"/>
        </w:tabs>
        <w:spacing w:line="360" w:lineRule="auto"/>
        <w:ind w:left="0" w:firstLine="709"/>
        <w:rPr>
          <w:color w:val="000000"/>
          <w:sz w:val="28"/>
        </w:rPr>
      </w:pPr>
      <w:r w:rsidRPr="00D521FE">
        <w:rPr>
          <w:color w:val="000000"/>
          <w:sz w:val="28"/>
        </w:rPr>
        <w:t>полное наименование факультета.</w:t>
      </w:r>
    </w:p>
    <w:p w:rsidR="00880F52" w:rsidRPr="00D521FE" w:rsidRDefault="00880F52" w:rsidP="00D521FE">
      <w:pPr>
        <w:pStyle w:val="aa"/>
        <w:spacing w:line="360" w:lineRule="auto"/>
        <w:ind w:firstLine="709"/>
        <w:rPr>
          <w:color w:val="000000"/>
          <w:sz w:val="28"/>
        </w:rPr>
      </w:pPr>
      <w:r w:rsidRPr="00D521FE">
        <w:rPr>
          <w:color w:val="000000"/>
          <w:sz w:val="28"/>
        </w:rPr>
        <w:t>Реквизиты института:</w:t>
      </w:r>
    </w:p>
    <w:p w:rsidR="00880F52" w:rsidRPr="00D521FE" w:rsidRDefault="00880F52" w:rsidP="00D521FE">
      <w:pPr>
        <w:pStyle w:val="aa"/>
        <w:numPr>
          <w:ilvl w:val="0"/>
          <w:numId w:val="60"/>
        </w:numPr>
        <w:tabs>
          <w:tab w:val="clear" w:pos="360"/>
          <w:tab w:val="num" w:pos="851"/>
        </w:tabs>
        <w:spacing w:line="360" w:lineRule="auto"/>
        <w:ind w:left="0" w:firstLine="709"/>
        <w:rPr>
          <w:color w:val="000000"/>
          <w:sz w:val="28"/>
        </w:rPr>
      </w:pPr>
      <w:r w:rsidRPr="00D521FE">
        <w:rPr>
          <w:color w:val="000000"/>
          <w:sz w:val="28"/>
        </w:rPr>
        <w:t>краткое наименование института;</w:t>
      </w:r>
    </w:p>
    <w:p w:rsidR="00880F52" w:rsidRPr="00D521FE" w:rsidRDefault="00880F52" w:rsidP="00D521FE">
      <w:pPr>
        <w:pStyle w:val="aa"/>
        <w:numPr>
          <w:ilvl w:val="0"/>
          <w:numId w:val="60"/>
        </w:numPr>
        <w:tabs>
          <w:tab w:val="clear" w:pos="360"/>
          <w:tab w:val="num" w:pos="851"/>
        </w:tabs>
        <w:spacing w:line="360" w:lineRule="auto"/>
        <w:ind w:left="0" w:firstLine="709"/>
        <w:rPr>
          <w:color w:val="000000"/>
          <w:sz w:val="28"/>
        </w:rPr>
      </w:pPr>
      <w:r w:rsidRPr="00D521FE">
        <w:rPr>
          <w:color w:val="000000"/>
          <w:sz w:val="28"/>
        </w:rPr>
        <w:t>полное наименование института:</w:t>
      </w:r>
    </w:p>
    <w:p w:rsidR="00880F52" w:rsidRPr="00D521FE" w:rsidRDefault="00880F52" w:rsidP="00D521FE">
      <w:pPr>
        <w:pStyle w:val="aa"/>
        <w:numPr>
          <w:ilvl w:val="0"/>
          <w:numId w:val="60"/>
        </w:numPr>
        <w:tabs>
          <w:tab w:val="clear" w:pos="360"/>
          <w:tab w:val="num" w:pos="851"/>
        </w:tabs>
        <w:spacing w:line="360" w:lineRule="auto"/>
        <w:ind w:left="0" w:firstLine="709"/>
        <w:rPr>
          <w:color w:val="000000"/>
          <w:sz w:val="28"/>
        </w:rPr>
      </w:pPr>
      <w:r w:rsidRPr="00D521FE">
        <w:rPr>
          <w:color w:val="000000"/>
          <w:sz w:val="28"/>
        </w:rPr>
        <w:t>адрес;</w:t>
      </w:r>
    </w:p>
    <w:p w:rsidR="00880F52" w:rsidRPr="00D521FE" w:rsidRDefault="00880F52" w:rsidP="00D521FE">
      <w:pPr>
        <w:pStyle w:val="aa"/>
        <w:numPr>
          <w:ilvl w:val="0"/>
          <w:numId w:val="60"/>
        </w:numPr>
        <w:tabs>
          <w:tab w:val="clear" w:pos="360"/>
          <w:tab w:val="num" w:pos="851"/>
        </w:tabs>
        <w:spacing w:line="360" w:lineRule="auto"/>
        <w:ind w:left="0" w:firstLine="709"/>
        <w:rPr>
          <w:color w:val="000000"/>
          <w:sz w:val="28"/>
        </w:rPr>
      </w:pPr>
      <w:r w:rsidRPr="00D521FE">
        <w:rPr>
          <w:color w:val="000000"/>
          <w:sz w:val="28"/>
        </w:rPr>
        <w:t>номер расчетного счета;</w:t>
      </w:r>
    </w:p>
    <w:p w:rsidR="00880F52" w:rsidRPr="00D521FE" w:rsidRDefault="00880F52" w:rsidP="00D521FE">
      <w:pPr>
        <w:pStyle w:val="aa"/>
        <w:numPr>
          <w:ilvl w:val="0"/>
          <w:numId w:val="60"/>
        </w:numPr>
        <w:tabs>
          <w:tab w:val="clear" w:pos="360"/>
          <w:tab w:val="num" w:pos="851"/>
        </w:tabs>
        <w:spacing w:line="360" w:lineRule="auto"/>
        <w:ind w:left="0" w:firstLine="709"/>
        <w:rPr>
          <w:color w:val="000000"/>
          <w:sz w:val="28"/>
        </w:rPr>
      </w:pPr>
      <w:r w:rsidRPr="00D521FE">
        <w:rPr>
          <w:color w:val="000000"/>
          <w:sz w:val="28"/>
        </w:rPr>
        <w:t>ИНН института.</w:t>
      </w:r>
    </w:p>
    <w:p w:rsidR="00880F52" w:rsidRPr="00D521FE" w:rsidRDefault="00880F52" w:rsidP="00D521FE">
      <w:pPr>
        <w:pStyle w:val="aa"/>
        <w:spacing w:line="360" w:lineRule="auto"/>
        <w:ind w:firstLine="709"/>
        <w:rPr>
          <w:color w:val="000000"/>
          <w:sz w:val="28"/>
        </w:rPr>
      </w:pPr>
      <w:r w:rsidRPr="00D521FE">
        <w:rPr>
          <w:color w:val="000000"/>
          <w:sz w:val="28"/>
        </w:rPr>
        <w:t xml:space="preserve">К нормативно-справочной информации относится кроме того </w:t>
      </w:r>
      <w:r w:rsidR="00D521FE">
        <w:rPr>
          <w:color w:val="000000"/>
          <w:sz w:val="28"/>
        </w:rPr>
        <w:t>Ф.И.О.</w:t>
      </w:r>
      <w:r w:rsidRPr="00D521FE">
        <w:rPr>
          <w:color w:val="000000"/>
          <w:sz w:val="28"/>
        </w:rPr>
        <w:t xml:space="preserve"> ректора и </w:t>
      </w:r>
      <w:r w:rsidR="00D521FE">
        <w:rPr>
          <w:color w:val="000000"/>
          <w:sz w:val="28"/>
        </w:rPr>
        <w:t>Ф.И.О.</w:t>
      </w:r>
      <w:r w:rsidRPr="00D521FE">
        <w:rPr>
          <w:color w:val="000000"/>
          <w:sz w:val="28"/>
        </w:rPr>
        <w:t xml:space="preserve"> главного бухгалтера.</w:t>
      </w:r>
    </w:p>
    <w:p w:rsidR="00880F52" w:rsidRPr="00D521FE" w:rsidRDefault="00880F52" w:rsidP="00D521FE">
      <w:pPr>
        <w:pStyle w:val="aa"/>
        <w:spacing w:line="360" w:lineRule="auto"/>
        <w:ind w:firstLine="709"/>
        <w:rPr>
          <w:color w:val="000000"/>
          <w:sz w:val="28"/>
        </w:rPr>
      </w:pPr>
      <w:r w:rsidRPr="00D521FE">
        <w:rPr>
          <w:color w:val="000000"/>
          <w:sz w:val="28"/>
        </w:rPr>
        <w:t>Реквизиты банка:</w:t>
      </w:r>
    </w:p>
    <w:p w:rsidR="00880F52" w:rsidRPr="00D521FE" w:rsidRDefault="00880F52" w:rsidP="00D521FE">
      <w:pPr>
        <w:pStyle w:val="aa"/>
        <w:numPr>
          <w:ilvl w:val="0"/>
          <w:numId w:val="60"/>
        </w:numPr>
        <w:tabs>
          <w:tab w:val="clear" w:pos="360"/>
          <w:tab w:val="num" w:pos="851"/>
        </w:tabs>
        <w:spacing w:line="360" w:lineRule="auto"/>
        <w:ind w:left="0" w:firstLine="709"/>
        <w:rPr>
          <w:color w:val="000000"/>
          <w:sz w:val="28"/>
        </w:rPr>
      </w:pPr>
      <w:r w:rsidRPr="00D521FE">
        <w:rPr>
          <w:color w:val="000000"/>
          <w:sz w:val="28"/>
        </w:rPr>
        <w:t>наименование банка;</w:t>
      </w:r>
    </w:p>
    <w:p w:rsidR="00880F52" w:rsidRPr="00D521FE" w:rsidRDefault="00880F52" w:rsidP="00D521FE">
      <w:pPr>
        <w:pStyle w:val="aa"/>
        <w:numPr>
          <w:ilvl w:val="0"/>
          <w:numId w:val="60"/>
        </w:numPr>
        <w:tabs>
          <w:tab w:val="clear" w:pos="360"/>
          <w:tab w:val="num" w:pos="851"/>
        </w:tabs>
        <w:spacing w:line="360" w:lineRule="auto"/>
        <w:ind w:left="0" w:firstLine="709"/>
        <w:rPr>
          <w:color w:val="000000"/>
          <w:sz w:val="28"/>
        </w:rPr>
      </w:pPr>
      <w:r w:rsidRPr="00D521FE">
        <w:rPr>
          <w:color w:val="000000"/>
          <w:sz w:val="28"/>
        </w:rPr>
        <w:t>номер расчетного счета;</w:t>
      </w:r>
    </w:p>
    <w:p w:rsidR="00880F52" w:rsidRPr="00D521FE" w:rsidRDefault="00880F52" w:rsidP="00D521FE">
      <w:pPr>
        <w:pStyle w:val="aa"/>
        <w:numPr>
          <w:ilvl w:val="0"/>
          <w:numId w:val="60"/>
        </w:numPr>
        <w:tabs>
          <w:tab w:val="clear" w:pos="360"/>
          <w:tab w:val="num" w:pos="851"/>
        </w:tabs>
        <w:spacing w:line="360" w:lineRule="auto"/>
        <w:ind w:left="0" w:firstLine="709"/>
        <w:rPr>
          <w:color w:val="000000"/>
          <w:sz w:val="28"/>
        </w:rPr>
      </w:pPr>
      <w:r w:rsidRPr="00D521FE">
        <w:rPr>
          <w:color w:val="000000"/>
          <w:sz w:val="28"/>
        </w:rPr>
        <w:t>номер корреспондентского счета;</w:t>
      </w:r>
    </w:p>
    <w:p w:rsidR="00880F52" w:rsidRPr="00D521FE" w:rsidRDefault="00880F52" w:rsidP="00D521FE">
      <w:pPr>
        <w:pStyle w:val="aa"/>
        <w:numPr>
          <w:ilvl w:val="0"/>
          <w:numId w:val="60"/>
        </w:numPr>
        <w:tabs>
          <w:tab w:val="clear" w:pos="360"/>
          <w:tab w:val="num" w:pos="851"/>
        </w:tabs>
        <w:spacing w:line="360" w:lineRule="auto"/>
        <w:ind w:left="0" w:firstLine="709"/>
        <w:rPr>
          <w:color w:val="000000"/>
          <w:sz w:val="28"/>
        </w:rPr>
      </w:pPr>
      <w:r w:rsidRPr="00D521FE">
        <w:rPr>
          <w:color w:val="000000"/>
          <w:sz w:val="28"/>
        </w:rPr>
        <w:t>БИК.</w:t>
      </w:r>
    </w:p>
    <w:p w:rsidR="00880F52" w:rsidRPr="00D521FE" w:rsidRDefault="00880F52" w:rsidP="00D521FE">
      <w:pPr>
        <w:pStyle w:val="aa"/>
        <w:spacing w:line="360" w:lineRule="auto"/>
        <w:ind w:firstLine="709"/>
        <w:rPr>
          <w:color w:val="000000"/>
          <w:sz w:val="28"/>
        </w:rPr>
      </w:pPr>
      <w:r w:rsidRPr="00D521FE">
        <w:rPr>
          <w:color w:val="000000"/>
          <w:sz w:val="28"/>
        </w:rPr>
        <w:t>В договорах содержится следующая информация:</w:t>
      </w:r>
    </w:p>
    <w:p w:rsidR="00880F52" w:rsidRPr="00D521FE" w:rsidRDefault="00880F52" w:rsidP="00D521FE">
      <w:pPr>
        <w:pStyle w:val="aa"/>
        <w:numPr>
          <w:ilvl w:val="0"/>
          <w:numId w:val="60"/>
        </w:numPr>
        <w:tabs>
          <w:tab w:val="clear" w:pos="360"/>
          <w:tab w:val="num" w:pos="851"/>
        </w:tabs>
        <w:spacing w:line="360" w:lineRule="auto"/>
        <w:ind w:left="0" w:firstLine="709"/>
        <w:rPr>
          <w:color w:val="000000"/>
          <w:sz w:val="28"/>
        </w:rPr>
      </w:pPr>
      <w:r w:rsidRPr="00D521FE">
        <w:rPr>
          <w:color w:val="000000"/>
          <w:sz w:val="28"/>
        </w:rPr>
        <w:t>номер договора;</w:t>
      </w:r>
    </w:p>
    <w:p w:rsidR="00880F52" w:rsidRPr="00D521FE" w:rsidRDefault="00880F52" w:rsidP="00D521FE">
      <w:pPr>
        <w:pStyle w:val="aa"/>
        <w:numPr>
          <w:ilvl w:val="0"/>
          <w:numId w:val="60"/>
        </w:numPr>
        <w:tabs>
          <w:tab w:val="clear" w:pos="360"/>
          <w:tab w:val="num" w:pos="851"/>
        </w:tabs>
        <w:spacing w:line="360" w:lineRule="auto"/>
        <w:ind w:left="0" w:firstLine="709"/>
        <w:rPr>
          <w:color w:val="000000"/>
          <w:sz w:val="28"/>
        </w:rPr>
      </w:pPr>
      <w:r w:rsidRPr="00D521FE">
        <w:rPr>
          <w:color w:val="000000"/>
          <w:sz w:val="28"/>
        </w:rPr>
        <w:t>дата заключения договора;</w:t>
      </w:r>
    </w:p>
    <w:p w:rsidR="00880F52" w:rsidRPr="00D521FE" w:rsidRDefault="00880F52" w:rsidP="00D521FE">
      <w:pPr>
        <w:pStyle w:val="aa"/>
        <w:numPr>
          <w:ilvl w:val="0"/>
          <w:numId w:val="60"/>
        </w:numPr>
        <w:tabs>
          <w:tab w:val="clear" w:pos="360"/>
          <w:tab w:val="num" w:pos="851"/>
        </w:tabs>
        <w:spacing w:line="360" w:lineRule="auto"/>
        <w:ind w:left="0" w:firstLine="709"/>
        <w:rPr>
          <w:color w:val="000000"/>
          <w:sz w:val="28"/>
        </w:rPr>
      </w:pPr>
      <w:r w:rsidRPr="00D521FE">
        <w:rPr>
          <w:color w:val="000000"/>
          <w:sz w:val="28"/>
        </w:rPr>
        <w:t>информация о суммах, начисленных студенту для оплаты. Это дата начала и окончания периода оплаты и величина суммы.</w:t>
      </w:r>
    </w:p>
    <w:p w:rsidR="00880F52" w:rsidRPr="00D521FE" w:rsidRDefault="00880F52" w:rsidP="00D521FE">
      <w:pPr>
        <w:pStyle w:val="aa"/>
        <w:spacing w:line="360" w:lineRule="auto"/>
        <w:ind w:firstLine="709"/>
        <w:rPr>
          <w:color w:val="000000"/>
          <w:sz w:val="28"/>
        </w:rPr>
      </w:pPr>
      <w:r w:rsidRPr="00D521FE">
        <w:rPr>
          <w:color w:val="000000"/>
          <w:sz w:val="28"/>
        </w:rPr>
        <w:t>Выписки, поступающие из банка, содержат следующую информацию:</w:t>
      </w:r>
    </w:p>
    <w:p w:rsidR="00880F52" w:rsidRPr="00D521FE" w:rsidRDefault="00880F52" w:rsidP="00D521FE">
      <w:pPr>
        <w:pStyle w:val="aa"/>
        <w:numPr>
          <w:ilvl w:val="0"/>
          <w:numId w:val="60"/>
        </w:numPr>
        <w:tabs>
          <w:tab w:val="clear" w:pos="360"/>
          <w:tab w:val="num" w:pos="851"/>
        </w:tabs>
        <w:spacing w:line="360" w:lineRule="auto"/>
        <w:ind w:left="0" w:firstLine="709"/>
        <w:rPr>
          <w:color w:val="000000"/>
          <w:sz w:val="28"/>
        </w:rPr>
      </w:pPr>
      <w:r w:rsidRPr="00D521FE">
        <w:rPr>
          <w:color w:val="000000"/>
          <w:sz w:val="28"/>
        </w:rPr>
        <w:t>номер выписки;</w:t>
      </w:r>
    </w:p>
    <w:p w:rsidR="00880F52" w:rsidRPr="00D521FE" w:rsidRDefault="00880F52" w:rsidP="00D521FE">
      <w:pPr>
        <w:pStyle w:val="aa"/>
        <w:numPr>
          <w:ilvl w:val="0"/>
          <w:numId w:val="60"/>
        </w:numPr>
        <w:tabs>
          <w:tab w:val="clear" w:pos="360"/>
          <w:tab w:val="num" w:pos="851"/>
        </w:tabs>
        <w:spacing w:line="360" w:lineRule="auto"/>
        <w:ind w:left="0" w:firstLine="709"/>
        <w:rPr>
          <w:color w:val="000000"/>
          <w:sz w:val="28"/>
        </w:rPr>
      </w:pPr>
      <w:r w:rsidRPr="00D521FE">
        <w:rPr>
          <w:color w:val="000000"/>
          <w:sz w:val="28"/>
        </w:rPr>
        <w:lastRenderedPageBreak/>
        <w:t>дата выписки;</w:t>
      </w:r>
    </w:p>
    <w:p w:rsidR="00880F52" w:rsidRPr="00D521FE" w:rsidRDefault="00880F52" w:rsidP="00D521FE">
      <w:pPr>
        <w:pStyle w:val="aa"/>
        <w:numPr>
          <w:ilvl w:val="0"/>
          <w:numId w:val="60"/>
        </w:numPr>
        <w:tabs>
          <w:tab w:val="clear" w:pos="360"/>
          <w:tab w:val="num" w:pos="851"/>
        </w:tabs>
        <w:spacing w:line="360" w:lineRule="auto"/>
        <w:ind w:left="0" w:firstLine="709"/>
        <w:rPr>
          <w:color w:val="000000"/>
          <w:sz w:val="28"/>
        </w:rPr>
      </w:pPr>
      <w:r w:rsidRPr="00D521FE">
        <w:rPr>
          <w:color w:val="000000"/>
          <w:sz w:val="28"/>
        </w:rPr>
        <w:t xml:space="preserve">информация о перечислениях, сделанных на расчетный счет института. Это код и </w:t>
      </w:r>
      <w:r w:rsidR="00D521FE">
        <w:rPr>
          <w:color w:val="000000"/>
          <w:sz w:val="28"/>
        </w:rPr>
        <w:t>Ф.И.О.</w:t>
      </w:r>
      <w:r w:rsidRPr="00D521FE">
        <w:rPr>
          <w:color w:val="000000"/>
          <w:sz w:val="28"/>
        </w:rPr>
        <w:t xml:space="preserve"> студент и сумма оплаты.</w:t>
      </w:r>
    </w:p>
    <w:p w:rsidR="00F00894" w:rsidRPr="00F00894" w:rsidRDefault="00F00894" w:rsidP="00F00894">
      <w:pPr>
        <w:pStyle w:val="20"/>
        <w:keepNext w:val="0"/>
        <w:numPr>
          <w:ilvl w:val="0"/>
          <w:numId w:val="0"/>
        </w:numPr>
        <w:suppressAutoHyphens w:val="0"/>
        <w:spacing w:before="0" w:after="0" w:line="360" w:lineRule="auto"/>
        <w:ind w:left="709"/>
        <w:rPr>
          <w:b w:val="0"/>
          <w:color w:val="000000"/>
        </w:rPr>
      </w:pPr>
      <w:bookmarkStart w:id="8" w:name="_Toc515817155"/>
    </w:p>
    <w:p w:rsidR="00880F52" w:rsidRPr="00D521FE" w:rsidRDefault="00F00894" w:rsidP="00F00894">
      <w:pPr>
        <w:pStyle w:val="20"/>
        <w:keepNext w:val="0"/>
        <w:numPr>
          <w:ilvl w:val="0"/>
          <w:numId w:val="0"/>
        </w:numPr>
        <w:suppressAutoHyphens w:val="0"/>
        <w:spacing w:before="0" w:after="0" w:line="360" w:lineRule="auto"/>
        <w:ind w:left="709"/>
        <w:rPr>
          <w:color w:val="000000"/>
        </w:rPr>
      </w:pPr>
      <w:r>
        <w:rPr>
          <w:color w:val="000000"/>
        </w:rPr>
        <w:t xml:space="preserve">2.2 </w:t>
      </w:r>
      <w:r w:rsidR="00880F52" w:rsidRPr="00D521FE">
        <w:rPr>
          <w:color w:val="000000"/>
        </w:rPr>
        <w:t>Анализ языков программирования и выбор среды разработки</w:t>
      </w:r>
      <w:bookmarkEnd w:id="8"/>
    </w:p>
    <w:p w:rsidR="00F00894" w:rsidRDefault="00F00894" w:rsidP="00D521FE">
      <w:pPr>
        <w:pStyle w:val="aa"/>
        <w:spacing w:line="360" w:lineRule="auto"/>
        <w:ind w:firstLine="709"/>
        <w:rPr>
          <w:color w:val="000000"/>
          <w:sz w:val="28"/>
        </w:rPr>
      </w:pPr>
    </w:p>
    <w:p w:rsidR="00880F52" w:rsidRPr="00D521FE" w:rsidRDefault="00880F52" w:rsidP="00D521FE">
      <w:pPr>
        <w:pStyle w:val="aa"/>
        <w:spacing w:line="360" w:lineRule="auto"/>
        <w:ind w:firstLine="709"/>
        <w:rPr>
          <w:color w:val="000000"/>
          <w:sz w:val="28"/>
        </w:rPr>
      </w:pPr>
      <w:r w:rsidRPr="00D521FE">
        <w:rPr>
          <w:color w:val="000000"/>
          <w:sz w:val="28"/>
        </w:rPr>
        <w:t xml:space="preserve">Наиболее распространенными средствами разработки различных приложений в среде </w:t>
      </w:r>
      <w:r w:rsidRPr="00D521FE">
        <w:rPr>
          <w:i/>
          <w:color w:val="000000"/>
          <w:sz w:val="28"/>
          <w:lang w:val="en-US"/>
        </w:rPr>
        <w:t>Windows</w:t>
      </w:r>
      <w:r w:rsidRPr="00D521FE">
        <w:rPr>
          <w:color w:val="000000"/>
          <w:sz w:val="28"/>
        </w:rPr>
        <w:t xml:space="preserve"> в настоящее время являются </w:t>
      </w:r>
      <w:r w:rsidRPr="00D521FE">
        <w:rPr>
          <w:i/>
          <w:color w:val="000000"/>
          <w:sz w:val="28"/>
          <w:lang w:val="en-US"/>
        </w:rPr>
        <w:t>Visual</w:t>
      </w:r>
      <w:r w:rsidRPr="00D521FE">
        <w:rPr>
          <w:i/>
          <w:color w:val="000000"/>
          <w:sz w:val="28"/>
        </w:rPr>
        <w:t xml:space="preserve"> </w:t>
      </w:r>
      <w:r w:rsidRPr="00D521FE">
        <w:rPr>
          <w:i/>
          <w:color w:val="000000"/>
          <w:sz w:val="28"/>
          <w:lang w:val="en-US"/>
        </w:rPr>
        <w:t>Basic</w:t>
      </w:r>
      <w:r w:rsidRPr="00D521FE">
        <w:rPr>
          <w:i/>
          <w:color w:val="000000"/>
          <w:sz w:val="28"/>
        </w:rPr>
        <w:t xml:space="preserve">, </w:t>
      </w:r>
      <w:r w:rsidRPr="00D521FE">
        <w:rPr>
          <w:i/>
          <w:color w:val="000000"/>
          <w:sz w:val="28"/>
          <w:lang w:val="en-US"/>
        </w:rPr>
        <w:t>Borland</w:t>
      </w:r>
      <w:r w:rsidRPr="00D521FE">
        <w:rPr>
          <w:i/>
          <w:color w:val="000000"/>
          <w:sz w:val="28"/>
        </w:rPr>
        <w:t xml:space="preserve"> </w:t>
      </w:r>
      <w:r w:rsidRPr="00D521FE">
        <w:rPr>
          <w:i/>
          <w:color w:val="000000"/>
          <w:sz w:val="28"/>
          <w:lang w:val="en-US"/>
        </w:rPr>
        <w:t>C</w:t>
      </w:r>
      <w:r w:rsidRPr="00D521FE">
        <w:rPr>
          <w:i/>
          <w:color w:val="000000"/>
          <w:sz w:val="28"/>
        </w:rPr>
        <w:t xml:space="preserve">++ </w:t>
      </w:r>
      <w:r w:rsidRPr="00D521FE">
        <w:rPr>
          <w:i/>
          <w:color w:val="000000"/>
          <w:sz w:val="28"/>
          <w:lang w:val="en-US"/>
        </w:rPr>
        <w:t>Builder</w:t>
      </w:r>
      <w:r w:rsidRPr="00D521FE">
        <w:rPr>
          <w:i/>
          <w:color w:val="000000"/>
          <w:sz w:val="28"/>
        </w:rPr>
        <w:t xml:space="preserve">, </w:t>
      </w:r>
      <w:r w:rsidRPr="00D521FE">
        <w:rPr>
          <w:i/>
          <w:color w:val="000000"/>
          <w:sz w:val="28"/>
          <w:lang w:val="en-US"/>
        </w:rPr>
        <w:t>Borland</w:t>
      </w:r>
      <w:r w:rsidRPr="00D521FE">
        <w:rPr>
          <w:i/>
          <w:color w:val="000000"/>
          <w:sz w:val="28"/>
        </w:rPr>
        <w:t xml:space="preserve"> </w:t>
      </w:r>
      <w:r w:rsidRPr="00D521FE">
        <w:rPr>
          <w:i/>
          <w:color w:val="000000"/>
          <w:sz w:val="28"/>
          <w:lang w:val="en-US"/>
        </w:rPr>
        <w:t>Delphi</w:t>
      </w:r>
      <w:r w:rsidRPr="00D521FE">
        <w:rPr>
          <w:color w:val="000000"/>
          <w:sz w:val="28"/>
        </w:rPr>
        <w:t>.</w:t>
      </w:r>
    </w:p>
    <w:p w:rsidR="00880F52" w:rsidRPr="00D521FE" w:rsidRDefault="00880F52" w:rsidP="00D521FE">
      <w:pPr>
        <w:pStyle w:val="aa"/>
        <w:spacing w:line="360" w:lineRule="auto"/>
        <w:ind w:firstLine="709"/>
        <w:rPr>
          <w:color w:val="000000"/>
          <w:sz w:val="28"/>
        </w:rPr>
      </w:pPr>
      <w:r w:rsidRPr="00D521FE">
        <w:rPr>
          <w:color w:val="000000"/>
          <w:sz w:val="28"/>
        </w:rPr>
        <w:t xml:space="preserve">Язык </w:t>
      </w:r>
      <w:r w:rsidRPr="00D521FE">
        <w:rPr>
          <w:i/>
          <w:color w:val="000000"/>
          <w:sz w:val="28"/>
          <w:lang w:val="en-US"/>
        </w:rPr>
        <w:t>Basic</w:t>
      </w:r>
      <w:r w:rsidRPr="00D521FE">
        <w:rPr>
          <w:color w:val="000000"/>
          <w:sz w:val="28"/>
        </w:rPr>
        <w:t xml:space="preserve"> вначале был разработан для создания простых программ и использовался в качестве учебного языка для изучения основ программирования с последующим переходом на более сложные и универсальные языки. Именно поэтому этот язык с ранних пор был одним из самых простых в использовании. В настоящее время последняя версия этого языка </w:t>
      </w:r>
      <w:r w:rsidRPr="00D521FE">
        <w:rPr>
          <w:i/>
          <w:color w:val="000000"/>
          <w:sz w:val="28"/>
          <w:lang w:val="en-US"/>
        </w:rPr>
        <w:t>Visual</w:t>
      </w:r>
      <w:r w:rsidRPr="00D521FE">
        <w:rPr>
          <w:i/>
          <w:color w:val="000000"/>
          <w:sz w:val="28"/>
        </w:rPr>
        <w:t xml:space="preserve"> </w:t>
      </w:r>
      <w:r w:rsidRPr="00D521FE">
        <w:rPr>
          <w:i/>
          <w:color w:val="000000"/>
          <w:sz w:val="28"/>
          <w:lang w:val="en-US"/>
        </w:rPr>
        <w:t>Basic</w:t>
      </w:r>
      <w:r w:rsidRPr="00D521FE">
        <w:rPr>
          <w:i/>
          <w:color w:val="000000"/>
          <w:sz w:val="28"/>
        </w:rPr>
        <w:t xml:space="preserve"> 6</w:t>
      </w:r>
      <w:r w:rsidRPr="00D521FE">
        <w:rPr>
          <w:color w:val="000000"/>
          <w:sz w:val="28"/>
        </w:rPr>
        <w:t xml:space="preserve"> дает возможность решать любые современные задачи разработки приложений. При этом </w:t>
      </w:r>
      <w:r w:rsidRPr="00D521FE">
        <w:rPr>
          <w:i/>
          <w:color w:val="000000"/>
          <w:sz w:val="28"/>
          <w:lang w:val="en-US"/>
        </w:rPr>
        <w:t>Visual</w:t>
      </w:r>
      <w:r w:rsidRPr="00D521FE">
        <w:rPr>
          <w:i/>
          <w:color w:val="000000"/>
          <w:sz w:val="28"/>
        </w:rPr>
        <w:t xml:space="preserve"> </w:t>
      </w:r>
      <w:r w:rsidRPr="00D521FE">
        <w:rPr>
          <w:i/>
          <w:color w:val="000000"/>
          <w:sz w:val="28"/>
          <w:lang w:val="en-US"/>
        </w:rPr>
        <w:t>Basic</w:t>
      </w:r>
      <w:r w:rsidRPr="00D521FE">
        <w:rPr>
          <w:i/>
          <w:color w:val="000000"/>
          <w:sz w:val="28"/>
        </w:rPr>
        <w:t xml:space="preserve"> 6</w:t>
      </w:r>
      <w:r w:rsidRPr="00D521FE">
        <w:rPr>
          <w:color w:val="000000"/>
          <w:sz w:val="28"/>
        </w:rPr>
        <w:t xml:space="preserve"> остался достаточно простым в освоении, став в то же время одним из самых распространенных языков программирования. В </w:t>
      </w:r>
      <w:r w:rsidRPr="00D521FE">
        <w:rPr>
          <w:i/>
          <w:color w:val="000000"/>
          <w:sz w:val="28"/>
          <w:lang w:val="en-US"/>
        </w:rPr>
        <w:t>Visual</w:t>
      </w:r>
      <w:r w:rsidRPr="00D521FE">
        <w:rPr>
          <w:i/>
          <w:color w:val="000000"/>
          <w:sz w:val="28"/>
        </w:rPr>
        <w:t xml:space="preserve"> </w:t>
      </w:r>
      <w:r w:rsidRPr="00D521FE">
        <w:rPr>
          <w:i/>
          <w:color w:val="000000"/>
          <w:sz w:val="28"/>
          <w:lang w:val="en-US"/>
        </w:rPr>
        <w:t>Basic</w:t>
      </w:r>
      <w:r w:rsidRPr="00D521FE">
        <w:rPr>
          <w:i/>
          <w:color w:val="000000"/>
          <w:sz w:val="28"/>
        </w:rPr>
        <w:t xml:space="preserve"> 6</w:t>
      </w:r>
      <w:r w:rsidRPr="00D521FE">
        <w:rPr>
          <w:color w:val="000000"/>
          <w:sz w:val="28"/>
        </w:rPr>
        <w:t xml:space="preserve"> интегрирован набор инструментов, облегчающих и ускоряющих процесс разработки готового приложения. Такая реализация языка позволяет отнести его к средствам быстрой разработки приложений. Одним из направлений развития </w:t>
      </w:r>
      <w:r w:rsidRPr="00D521FE">
        <w:rPr>
          <w:i/>
          <w:color w:val="000000"/>
          <w:sz w:val="28"/>
          <w:lang w:val="en-US"/>
        </w:rPr>
        <w:t>Visual</w:t>
      </w:r>
      <w:r w:rsidRPr="00D521FE">
        <w:rPr>
          <w:i/>
          <w:color w:val="000000"/>
          <w:sz w:val="28"/>
        </w:rPr>
        <w:t xml:space="preserve"> </w:t>
      </w:r>
      <w:r w:rsidRPr="00D521FE">
        <w:rPr>
          <w:i/>
          <w:color w:val="000000"/>
          <w:sz w:val="28"/>
          <w:lang w:val="en-US"/>
        </w:rPr>
        <w:t>Basic</w:t>
      </w:r>
      <w:r w:rsidRPr="00D521FE">
        <w:rPr>
          <w:color w:val="000000"/>
          <w:sz w:val="28"/>
        </w:rPr>
        <w:t xml:space="preserve"> является то, что этот язык стал фактическим стандартом языка для управления всеми крупномасштабными </w:t>
      </w:r>
      <w:r w:rsidRPr="00D521FE">
        <w:rPr>
          <w:i/>
          <w:color w:val="000000"/>
          <w:sz w:val="28"/>
          <w:lang w:val="en-US"/>
        </w:rPr>
        <w:t>Windows</w:t>
      </w:r>
      <w:r w:rsidR="00D521FE">
        <w:rPr>
          <w:color w:val="000000"/>
          <w:sz w:val="28"/>
        </w:rPr>
        <w:t>-</w:t>
      </w:r>
      <w:r w:rsidR="00D521FE" w:rsidRPr="00D521FE">
        <w:rPr>
          <w:color w:val="000000"/>
          <w:sz w:val="28"/>
        </w:rPr>
        <w:t>п</w:t>
      </w:r>
      <w:r w:rsidRPr="00D521FE">
        <w:rPr>
          <w:color w:val="000000"/>
          <w:sz w:val="28"/>
        </w:rPr>
        <w:t xml:space="preserve">риложениями. На основе </w:t>
      </w:r>
      <w:r w:rsidRPr="00D521FE">
        <w:rPr>
          <w:i/>
          <w:color w:val="000000"/>
          <w:sz w:val="28"/>
          <w:lang w:val="en-US"/>
        </w:rPr>
        <w:t>Visual</w:t>
      </w:r>
      <w:r w:rsidRPr="00D521FE">
        <w:rPr>
          <w:i/>
          <w:color w:val="000000"/>
          <w:sz w:val="28"/>
        </w:rPr>
        <w:t xml:space="preserve"> </w:t>
      </w:r>
      <w:r w:rsidRPr="00D521FE">
        <w:rPr>
          <w:i/>
          <w:color w:val="000000"/>
          <w:sz w:val="28"/>
          <w:lang w:val="en-US"/>
        </w:rPr>
        <w:t>Basic</w:t>
      </w:r>
      <w:r w:rsidRPr="00D521FE">
        <w:rPr>
          <w:color w:val="000000"/>
          <w:sz w:val="28"/>
        </w:rPr>
        <w:t xml:space="preserve"> созданы встроенные языки макропрограммирования для различных пакетов </w:t>
      </w:r>
      <w:r w:rsidRPr="00D521FE">
        <w:rPr>
          <w:i/>
          <w:color w:val="000000"/>
          <w:sz w:val="28"/>
          <w:lang w:val="en-US"/>
        </w:rPr>
        <w:t>Microsoft</w:t>
      </w:r>
      <w:r w:rsidRPr="00D521FE">
        <w:rPr>
          <w:i/>
          <w:color w:val="000000"/>
          <w:sz w:val="28"/>
        </w:rPr>
        <w:t xml:space="preserve"> </w:t>
      </w:r>
      <w:r w:rsidRPr="00D521FE">
        <w:rPr>
          <w:i/>
          <w:color w:val="000000"/>
          <w:sz w:val="28"/>
          <w:lang w:val="en-US"/>
        </w:rPr>
        <w:t>Office</w:t>
      </w:r>
      <w:r w:rsidRPr="00D521FE">
        <w:rPr>
          <w:color w:val="000000"/>
          <w:sz w:val="28"/>
        </w:rPr>
        <w:t xml:space="preserve">. Эти языки получили общее название </w:t>
      </w:r>
      <w:r w:rsidRPr="00D521FE">
        <w:rPr>
          <w:i/>
          <w:color w:val="000000"/>
          <w:sz w:val="28"/>
          <w:lang w:val="en-US"/>
        </w:rPr>
        <w:t>Visual</w:t>
      </w:r>
      <w:r w:rsidRPr="00D521FE">
        <w:rPr>
          <w:i/>
          <w:color w:val="000000"/>
          <w:sz w:val="28"/>
        </w:rPr>
        <w:t xml:space="preserve"> </w:t>
      </w:r>
      <w:r w:rsidRPr="00D521FE">
        <w:rPr>
          <w:i/>
          <w:color w:val="000000"/>
          <w:sz w:val="28"/>
          <w:lang w:val="en-US"/>
        </w:rPr>
        <w:t>Basic</w:t>
      </w:r>
      <w:r w:rsidRPr="00D521FE">
        <w:rPr>
          <w:i/>
          <w:color w:val="000000"/>
          <w:sz w:val="28"/>
        </w:rPr>
        <w:t xml:space="preserve"> </w:t>
      </w:r>
      <w:r w:rsidRPr="00D521FE">
        <w:rPr>
          <w:i/>
          <w:color w:val="000000"/>
          <w:sz w:val="28"/>
          <w:lang w:val="en-US"/>
        </w:rPr>
        <w:t>for</w:t>
      </w:r>
      <w:r w:rsidRPr="00D521FE">
        <w:rPr>
          <w:i/>
          <w:color w:val="000000"/>
          <w:sz w:val="28"/>
        </w:rPr>
        <w:t xml:space="preserve"> </w:t>
      </w:r>
      <w:r w:rsidRPr="00D521FE">
        <w:rPr>
          <w:i/>
          <w:color w:val="000000"/>
          <w:sz w:val="28"/>
          <w:lang w:val="en-US"/>
        </w:rPr>
        <w:t>Application</w:t>
      </w:r>
      <w:r w:rsidRPr="00D521FE">
        <w:rPr>
          <w:i/>
          <w:color w:val="000000"/>
          <w:sz w:val="28"/>
        </w:rPr>
        <w:t xml:space="preserve"> </w:t>
      </w:r>
      <w:r w:rsidRPr="00D521FE">
        <w:rPr>
          <w:color w:val="000000"/>
          <w:sz w:val="28"/>
        </w:rPr>
        <w:t>(</w:t>
      </w:r>
      <w:r w:rsidRPr="00D521FE">
        <w:rPr>
          <w:i/>
          <w:color w:val="000000"/>
          <w:sz w:val="28"/>
          <w:lang w:val="en-US"/>
        </w:rPr>
        <w:t>VBA</w:t>
      </w:r>
      <w:r w:rsidRPr="00D521FE">
        <w:rPr>
          <w:color w:val="000000"/>
          <w:sz w:val="28"/>
        </w:rPr>
        <w:t xml:space="preserve">). В </w:t>
      </w:r>
      <w:r w:rsidRPr="00D521FE">
        <w:rPr>
          <w:color w:val="000000"/>
          <w:sz w:val="28"/>
          <w:lang w:val="en-US"/>
        </w:rPr>
        <w:t>Office</w:t>
      </w:r>
      <w:r w:rsidRPr="00D521FE">
        <w:rPr>
          <w:color w:val="000000"/>
          <w:sz w:val="28"/>
        </w:rPr>
        <w:t xml:space="preserve"> единый языковый механизм </w:t>
      </w:r>
      <w:r w:rsidRPr="00D521FE">
        <w:rPr>
          <w:i/>
          <w:color w:val="000000"/>
          <w:sz w:val="28"/>
          <w:lang w:val="en-US"/>
        </w:rPr>
        <w:t>VBA</w:t>
      </w:r>
      <w:r w:rsidRPr="00D521FE">
        <w:rPr>
          <w:color w:val="000000"/>
          <w:sz w:val="28"/>
        </w:rPr>
        <w:t xml:space="preserve"> используют все основные приложения: </w:t>
      </w:r>
      <w:r w:rsidRPr="00D521FE">
        <w:rPr>
          <w:i/>
          <w:color w:val="000000"/>
          <w:sz w:val="28"/>
          <w:lang w:val="en-US"/>
        </w:rPr>
        <w:t>Word</w:t>
      </w:r>
      <w:r w:rsidRPr="00D521FE">
        <w:rPr>
          <w:i/>
          <w:color w:val="000000"/>
          <w:sz w:val="28"/>
        </w:rPr>
        <w:t xml:space="preserve">, </w:t>
      </w:r>
      <w:r w:rsidRPr="00D521FE">
        <w:rPr>
          <w:i/>
          <w:color w:val="000000"/>
          <w:sz w:val="28"/>
          <w:lang w:val="en-US"/>
        </w:rPr>
        <w:t>Excel</w:t>
      </w:r>
      <w:r w:rsidRPr="00D521FE">
        <w:rPr>
          <w:i/>
          <w:color w:val="000000"/>
          <w:sz w:val="28"/>
        </w:rPr>
        <w:t xml:space="preserve">, </w:t>
      </w:r>
      <w:r w:rsidRPr="00D521FE">
        <w:rPr>
          <w:i/>
          <w:color w:val="000000"/>
          <w:sz w:val="28"/>
          <w:lang w:val="en-US"/>
        </w:rPr>
        <w:t>PowerPoint</w:t>
      </w:r>
      <w:r w:rsidRPr="00D521FE">
        <w:rPr>
          <w:i/>
          <w:color w:val="000000"/>
          <w:sz w:val="28"/>
        </w:rPr>
        <w:t xml:space="preserve">, </w:t>
      </w:r>
      <w:r w:rsidRPr="00D521FE">
        <w:rPr>
          <w:i/>
          <w:color w:val="000000"/>
          <w:sz w:val="28"/>
          <w:lang w:val="en-US"/>
        </w:rPr>
        <w:t>Access</w:t>
      </w:r>
      <w:r w:rsidR="00D521FE" w:rsidRPr="00D521FE">
        <w:rPr>
          <w:color w:val="000000"/>
          <w:sz w:val="28"/>
        </w:rPr>
        <w:t>.</w:t>
      </w:r>
      <w:r w:rsidR="00D521FE">
        <w:rPr>
          <w:color w:val="000000"/>
          <w:sz w:val="28"/>
        </w:rPr>
        <w:t xml:space="preserve"> </w:t>
      </w:r>
      <w:r w:rsidR="00D521FE" w:rsidRPr="00D521FE">
        <w:rPr>
          <w:color w:val="000000"/>
          <w:sz w:val="28"/>
        </w:rPr>
        <w:t>[</w:t>
      </w:r>
      <w:r w:rsidR="0099523A">
        <w:fldChar w:fldCharType="begin"/>
      </w:r>
      <w:r w:rsidR="0099523A">
        <w:instrText xml:space="preserve">ref </w:instrText>
      </w:r>
      <w:r w:rsidRPr="00D521FE">
        <w:rPr>
          <w:color w:val="000000"/>
          <w:sz w:val="28"/>
        </w:rPr>
        <w:instrText xml:space="preserve"> литбейсик </w:instrText>
      </w:r>
      <w:r w:rsidR="0099523A">
        <w:fldChar w:fldCharType="separate"/>
      </w:r>
      <w:r w:rsidRPr="00D521FE">
        <w:rPr>
          <w:color w:val="000000"/>
          <w:sz w:val="28"/>
        </w:rPr>
        <w:t>7</w:t>
      </w:r>
      <w:r w:rsidR="0099523A">
        <w:fldChar w:fldCharType="end"/>
      </w:r>
      <w:r w:rsidRPr="00D521FE">
        <w:rPr>
          <w:color w:val="000000"/>
          <w:sz w:val="28"/>
        </w:rPr>
        <w:t>]</w:t>
      </w:r>
    </w:p>
    <w:p w:rsidR="00880F52" w:rsidRPr="00D521FE" w:rsidRDefault="00880F52" w:rsidP="00D521FE">
      <w:pPr>
        <w:pStyle w:val="aa"/>
        <w:spacing w:line="360" w:lineRule="auto"/>
        <w:ind w:firstLine="709"/>
        <w:rPr>
          <w:color w:val="000000"/>
          <w:sz w:val="28"/>
          <w:lang w:val="en-US"/>
        </w:rPr>
      </w:pPr>
      <w:r w:rsidRPr="00D521FE">
        <w:rPr>
          <w:color w:val="000000"/>
          <w:sz w:val="28"/>
        </w:rPr>
        <w:t xml:space="preserve">Программный продукт </w:t>
      </w:r>
      <w:r w:rsidRPr="00D521FE">
        <w:rPr>
          <w:i/>
          <w:color w:val="000000"/>
          <w:sz w:val="28"/>
          <w:lang w:val="en-US"/>
        </w:rPr>
        <w:t>Borland</w:t>
      </w:r>
      <w:r w:rsidRPr="00D521FE">
        <w:rPr>
          <w:i/>
          <w:color w:val="000000"/>
          <w:sz w:val="28"/>
        </w:rPr>
        <w:t xml:space="preserve"> </w:t>
      </w:r>
      <w:r w:rsidRPr="00D521FE">
        <w:rPr>
          <w:i/>
          <w:color w:val="000000"/>
          <w:sz w:val="28"/>
          <w:lang w:val="en-US"/>
        </w:rPr>
        <w:t>C</w:t>
      </w:r>
      <w:r w:rsidRPr="00D521FE">
        <w:rPr>
          <w:i/>
          <w:color w:val="000000"/>
          <w:sz w:val="28"/>
        </w:rPr>
        <w:t xml:space="preserve">++ </w:t>
      </w:r>
      <w:r w:rsidRPr="00D521FE">
        <w:rPr>
          <w:i/>
          <w:color w:val="000000"/>
          <w:sz w:val="28"/>
          <w:lang w:val="en-US"/>
        </w:rPr>
        <w:t>Builder</w:t>
      </w:r>
      <w:r w:rsidRPr="00D521FE">
        <w:rPr>
          <w:color w:val="000000"/>
          <w:sz w:val="28"/>
        </w:rPr>
        <w:t xml:space="preserve"> – это средство быстрого создания корпоративных информационных систем, объединившее удобства визуальной среды разработки, объектно-ориентированный подход, </w:t>
      </w:r>
      <w:r w:rsidRPr="00D521FE">
        <w:rPr>
          <w:color w:val="000000"/>
          <w:sz w:val="28"/>
        </w:rPr>
        <w:lastRenderedPageBreak/>
        <w:t>разнообразные возможности повторного использования кода, открытую архитектуру и высокопроизводительный компилятор языка С++, одного из самых распространенных языков программирования</w:t>
      </w:r>
      <w:r w:rsidR="00D521FE" w:rsidRPr="00D521FE">
        <w:rPr>
          <w:color w:val="000000"/>
          <w:sz w:val="28"/>
        </w:rPr>
        <w:t>.</w:t>
      </w:r>
      <w:r w:rsidR="00D521FE">
        <w:rPr>
          <w:color w:val="000000"/>
          <w:sz w:val="28"/>
        </w:rPr>
        <w:t xml:space="preserve"> </w:t>
      </w:r>
      <w:r w:rsidR="00D521FE" w:rsidRPr="00D521FE">
        <w:rPr>
          <w:color w:val="000000"/>
          <w:sz w:val="28"/>
        </w:rPr>
        <w:t>[</w:t>
      </w:r>
      <w:r w:rsidR="0099523A">
        <w:fldChar w:fldCharType="begin"/>
      </w:r>
      <w:r w:rsidR="0099523A">
        <w:instrText xml:space="preserve">ref </w:instrText>
      </w:r>
      <w:r w:rsidRPr="00D521FE">
        <w:rPr>
          <w:color w:val="000000"/>
          <w:sz w:val="28"/>
        </w:rPr>
        <w:instrText xml:space="preserve"> литкп21997 </w:instrText>
      </w:r>
      <w:r w:rsidR="0099523A">
        <w:fldChar w:fldCharType="separate"/>
      </w:r>
      <w:r w:rsidRPr="00D521FE">
        <w:rPr>
          <w:color w:val="000000"/>
          <w:sz w:val="28"/>
          <w:lang w:val="en-US"/>
        </w:rPr>
        <w:t>6</w:t>
      </w:r>
      <w:r w:rsidR="0099523A">
        <w:fldChar w:fldCharType="end"/>
      </w:r>
      <w:r w:rsidRPr="00D521FE">
        <w:rPr>
          <w:color w:val="000000"/>
          <w:sz w:val="28"/>
          <w:lang w:val="en-US"/>
        </w:rPr>
        <w:t>]</w:t>
      </w:r>
    </w:p>
    <w:p w:rsidR="00880F52" w:rsidRPr="00D521FE" w:rsidRDefault="00880F52" w:rsidP="00D521FE">
      <w:pPr>
        <w:pStyle w:val="aa"/>
        <w:spacing w:line="360" w:lineRule="auto"/>
        <w:ind w:firstLine="709"/>
        <w:rPr>
          <w:color w:val="000000"/>
          <w:sz w:val="28"/>
        </w:rPr>
      </w:pPr>
      <w:r w:rsidRPr="00D521FE">
        <w:rPr>
          <w:color w:val="000000"/>
          <w:sz w:val="28"/>
        </w:rPr>
        <w:t xml:space="preserve">Отметим основные особенности </w:t>
      </w:r>
      <w:r w:rsidRPr="00D521FE">
        <w:rPr>
          <w:i/>
          <w:color w:val="000000"/>
          <w:sz w:val="28"/>
          <w:lang w:val="en-US"/>
        </w:rPr>
        <w:t>Borland</w:t>
      </w:r>
      <w:r w:rsidRPr="00D521FE">
        <w:rPr>
          <w:i/>
          <w:color w:val="000000"/>
          <w:sz w:val="28"/>
        </w:rPr>
        <w:t xml:space="preserve"> </w:t>
      </w:r>
      <w:r w:rsidRPr="00D521FE">
        <w:rPr>
          <w:i/>
          <w:color w:val="000000"/>
          <w:sz w:val="28"/>
          <w:lang w:val="en-US"/>
        </w:rPr>
        <w:t>C</w:t>
      </w:r>
      <w:r w:rsidRPr="00D521FE">
        <w:rPr>
          <w:i/>
          <w:color w:val="000000"/>
          <w:sz w:val="28"/>
        </w:rPr>
        <w:t xml:space="preserve">++ </w:t>
      </w:r>
      <w:r w:rsidRPr="00D521FE">
        <w:rPr>
          <w:i/>
          <w:color w:val="000000"/>
          <w:sz w:val="28"/>
          <w:lang w:val="en-US"/>
        </w:rPr>
        <w:t>Builder</w:t>
      </w:r>
      <w:r w:rsidRPr="00D521FE">
        <w:rPr>
          <w:color w:val="000000"/>
          <w:sz w:val="28"/>
        </w:rPr>
        <w:t xml:space="preserve"> [</w:t>
      </w:r>
      <w:r w:rsidR="0099523A">
        <w:fldChar w:fldCharType="begin"/>
      </w:r>
      <w:r w:rsidR="0099523A">
        <w:instrText xml:space="preserve">ref </w:instrText>
      </w:r>
      <w:r w:rsidRPr="00D521FE">
        <w:rPr>
          <w:color w:val="000000"/>
          <w:sz w:val="28"/>
        </w:rPr>
        <w:instrText xml:space="preserve"> литкп21997 </w:instrText>
      </w:r>
      <w:r w:rsidR="0099523A">
        <w:fldChar w:fldCharType="separate"/>
      </w:r>
      <w:r w:rsidRPr="00D521FE">
        <w:rPr>
          <w:color w:val="000000"/>
          <w:sz w:val="28"/>
        </w:rPr>
        <w:t>6</w:t>
      </w:r>
      <w:r w:rsidR="0099523A">
        <w:fldChar w:fldCharType="end"/>
      </w:r>
      <w:r w:rsidRPr="00D521FE">
        <w:rPr>
          <w:color w:val="000000"/>
          <w:sz w:val="28"/>
        </w:rPr>
        <w:t>]:</w:t>
      </w:r>
    </w:p>
    <w:p w:rsidR="00880F52" w:rsidRPr="00D521FE" w:rsidRDefault="00880F52" w:rsidP="00D521FE">
      <w:pPr>
        <w:pStyle w:val="aa"/>
        <w:numPr>
          <w:ilvl w:val="0"/>
          <w:numId w:val="68"/>
        </w:numPr>
        <w:tabs>
          <w:tab w:val="clear" w:pos="360"/>
          <w:tab w:val="left" w:pos="284"/>
        </w:tabs>
        <w:spacing w:line="360" w:lineRule="auto"/>
        <w:ind w:left="0" w:firstLine="709"/>
        <w:rPr>
          <w:color w:val="000000"/>
          <w:sz w:val="28"/>
        </w:rPr>
      </w:pPr>
      <w:r w:rsidRPr="00D521FE">
        <w:rPr>
          <w:color w:val="000000"/>
          <w:sz w:val="28"/>
        </w:rPr>
        <w:t>удобная среда разработки;</w:t>
      </w:r>
    </w:p>
    <w:p w:rsidR="00880F52" w:rsidRPr="00D521FE" w:rsidRDefault="00880F52" w:rsidP="00D521FE">
      <w:pPr>
        <w:pStyle w:val="aa"/>
        <w:numPr>
          <w:ilvl w:val="0"/>
          <w:numId w:val="68"/>
        </w:numPr>
        <w:tabs>
          <w:tab w:val="clear" w:pos="360"/>
          <w:tab w:val="left" w:pos="284"/>
        </w:tabs>
        <w:spacing w:line="360" w:lineRule="auto"/>
        <w:ind w:left="0" w:firstLine="709"/>
        <w:rPr>
          <w:color w:val="000000"/>
          <w:sz w:val="28"/>
        </w:rPr>
      </w:pPr>
      <w:r w:rsidRPr="00D521FE">
        <w:rPr>
          <w:color w:val="000000"/>
          <w:sz w:val="28"/>
        </w:rPr>
        <w:t>быстрота разработки приложений;</w:t>
      </w:r>
    </w:p>
    <w:p w:rsidR="00880F52" w:rsidRPr="00D521FE" w:rsidRDefault="00880F52" w:rsidP="00D521FE">
      <w:pPr>
        <w:pStyle w:val="aa"/>
        <w:numPr>
          <w:ilvl w:val="0"/>
          <w:numId w:val="68"/>
        </w:numPr>
        <w:tabs>
          <w:tab w:val="clear" w:pos="360"/>
          <w:tab w:val="left" w:pos="284"/>
        </w:tabs>
        <w:spacing w:line="360" w:lineRule="auto"/>
        <w:ind w:left="0" w:firstLine="709"/>
        <w:rPr>
          <w:color w:val="000000"/>
          <w:sz w:val="28"/>
        </w:rPr>
      </w:pPr>
      <w:r w:rsidRPr="00D521FE">
        <w:rPr>
          <w:color w:val="000000"/>
          <w:sz w:val="28"/>
        </w:rPr>
        <w:t>высокая производительность разработанного приложения за счет получения 32</w:t>
      </w:r>
      <w:r w:rsidR="00D521FE">
        <w:rPr>
          <w:color w:val="000000"/>
          <w:sz w:val="28"/>
        </w:rPr>
        <w:t>-</w:t>
      </w:r>
      <w:r w:rsidR="00D521FE" w:rsidRPr="00D521FE">
        <w:rPr>
          <w:color w:val="000000"/>
          <w:sz w:val="28"/>
        </w:rPr>
        <w:t>р</w:t>
      </w:r>
      <w:r w:rsidRPr="00D521FE">
        <w:rPr>
          <w:color w:val="000000"/>
          <w:sz w:val="28"/>
        </w:rPr>
        <w:t>азрядного исполняемого кода с помощью оптимизирующего компилятора;</w:t>
      </w:r>
    </w:p>
    <w:p w:rsidR="00880F52" w:rsidRPr="00D521FE" w:rsidRDefault="00880F52" w:rsidP="00D521FE">
      <w:pPr>
        <w:pStyle w:val="aa"/>
        <w:numPr>
          <w:ilvl w:val="0"/>
          <w:numId w:val="68"/>
        </w:numPr>
        <w:tabs>
          <w:tab w:val="clear" w:pos="360"/>
          <w:tab w:val="left" w:pos="284"/>
        </w:tabs>
        <w:spacing w:line="360" w:lineRule="auto"/>
        <w:ind w:left="0" w:firstLine="709"/>
        <w:rPr>
          <w:color w:val="000000"/>
          <w:sz w:val="28"/>
        </w:rPr>
      </w:pPr>
      <w:r w:rsidRPr="00D521FE">
        <w:rPr>
          <w:color w:val="000000"/>
          <w:sz w:val="28"/>
        </w:rPr>
        <w:t>невысокие требования разработанного приложения к ресурсам компьютера;</w:t>
      </w:r>
    </w:p>
    <w:p w:rsidR="00880F52" w:rsidRPr="00D521FE" w:rsidRDefault="00880F52" w:rsidP="00D521FE">
      <w:pPr>
        <w:pStyle w:val="aa"/>
        <w:numPr>
          <w:ilvl w:val="0"/>
          <w:numId w:val="68"/>
        </w:numPr>
        <w:tabs>
          <w:tab w:val="clear" w:pos="360"/>
          <w:tab w:val="left" w:pos="284"/>
        </w:tabs>
        <w:spacing w:line="360" w:lineRule="auto"/>
        <w:ind w:left="0" w:firstLine="709"/>
        <w:rPr>
          <w:color w:val="000000"/>
          <w:sz w:val="28"/>
        </w:rPr>
      </w:pPr>
      <w:r w:rsidRPr="00D521FE">
        <w:rPr>
          <w:color w:val="000000"/>
          <w:sz w:val="28"/>
        </w:rPr>
        <w:t xml:space="preserve">возможность полного доступа к функциям операционных систем </w:t>
      </w:r>
      <w:r w:rsidRPr="00D521FE">
        <w:rPr>
          <w:i/>
          <w:color w:val="000000"/>
          <w:sz w:val="28"/>
          <w:lang w:val="en-US"/>
        </w:rPr>
        <w:t>Windows</w:t>
      </w:r>
      <w:r w:rsidRPr="00D521FE">
        <w:rPr>
          <w:color w:val="000000"/>
          <w:sz w:val="28"/>
        </w:rPr>
        <w:t>;</w:t>
      </w:r>
    </w:p>
    <w:p w:rsidR="00880F52" w:rsidRPr="00D521FE" w:rsidRDefault="00880F52" w:rsidP="00D521FE">
      <w:pPr>
        <w:pStyle w:val="aa"/>
        <w:numPr>
          <w:ilvl w:val="0"/>
          <w:numId w:val="68"/>
        </w:numPr>
        <w:tabs>
          <w:tab w:val="clear" w:pos="360"/>
          <w:tab w:val="left" w:pos="284"/>
        </w:tabs>
        <w:spacing w:line="360" w:lineRule="auto"/>
        <w:ind w:left="0" w:firstLine="709"/>
        <w:rPr>
          <w:color w:val="000000"/>
          <w:sz w:val="28"/>
        </w:rPr>
      </w:pPr>
      <w:r w:rsidRPr="00D521FE">
        <w:rPr>
          <w:color w:val="000000"/>
          <w:sz w:val="28"/>
        </w:rPr>
        <w:t>возможность модернизации среды разработки за счет встраивания в нее новых компонентов, инструментов;</w:t>
      </w:r>
    </w:p>
    <w:p w:rsidR="00880F52" w:rsidRPr="00D521FE" w:rsidRDefault="00880F52" w:rsidP="00D521FE">
      <w:pPr>
        <w:pStyle w:val="aa"/>
        <w:numPr>
          <w:ilvl w:val="0"/>
          <w:numId w:val="68"/>
        </w:numPr>
        <w:tabs>
          <w:tab w:val="clear" w:pos="360"/>
          <w:tab w:val="left" w:pos="284"/>
        </w:tabs>
        <w:spacing w:line="360" w:lineRule="auto"/>
        <w:ind w:left="0" w:firstLine="709"/>
        <w:rPr>
          <w:color w:val="000000"/>
          <w:sz w:val="28"/>
        </w:rPr>
      </w:pPr>
      <w:r w:rsidRPr="00D521FE">
        <w:rPr>
          <w:color w:val="000000"/>
          <w:sz w:val="28"/>
        </w:rPr>
        <w:t xml:space="preserve">возможность использования в приложениях визуальных компонентов, созданных с помощью </w:t>
      </w:r>
      <w:r w:rsidRPr="00D521FE">
        <w:rPr>
          <w:i/>
          <w:color w:val="000000"/>
          <w:sz w:val="28"/>
          <w:lang w:val="en-US"/>
        </w:rPr>
        <w:t>Borland Delphi</w:t>
      </w:r>
      <w:r w:rsidRPr="00D521FE">
        <w:rPr>
          <w:color w:val="000000"/>
          <w:sz w:val="28"/>
        </w:rPr>
        <w:t>;</w:t>
      </w:r>
    </w:p>
    <w:p w:rsidR="00880F52" w:rsidRPr="00D521FE" w:rsidRDefault="00880F52" w:rsidP="00D521FE">
      <w:pPr>
        <w:pStyle w:val="aa"/>
        <w:numPr>
          <w:ilvl w:val="0"/>
          <w:numId w:val="68"/>
        </w:numPr>
        <w:tabs>
          <w:tab w:val="clear" w:pos="360"/>
          <w:tab w:val="left" w:pos="284"/>
        </w:tabs>
        <w:spacing w:line="360" w:lineRule="auto"/>
        <w:ind w:left="0" w:firstLine="709"/>
        <w:rPr>
          <w:color w:val="000000"/>
          <w:sz w:val="28"/>
        </w:rPr>
      </w:pPr>
      <w:r w:rsidRPr="00D521FE">
        <w:rPr>
          <w:color w:val="000000"/>
          <w:sz w:val="28"/>
        </w:rPr>
        <w:t xml:space="preserve">возможность разработки новых компонентов и инструментов как собственными средствами, так и средствами </w:t>
      </w:r>
      <w:r w:rsidRPr="00D521FE">
        <w:rPr>
          <w:i/>
          <w:color w:val="000000"/>
          <w:sz w:val="28"/>
          <w:lang w:val="en-US"/>
        </w:rPr>
        <w:t>Borland</w:t>
      </w:r>
      <w:r w:rsidRPr="00D521FE">
        <w:rPr>
          <w:i/>
          <w:color w:val="000000"/>
          <w:sz w:val="28"/>
        </w:rPr>
        <w:t xml:space="preserve"> </w:t>
      </w:r>
      <w:r w:rsidRPr="00D521FE">
        <w:rPr>
          <w:i/>
          <w:color w:val="000000"/>
          <w:sz w:val="28"/>
          <w:lang w:val="en-US"/>
        </w:rPr>
        <w:t>Delphi</w:t>
      </w:r>
      <w:r w:rsidRPr="00D521FE">
        <w:rPr>
          <w:color w:val="000000"/>
          <w:sz w:val="28"/>
        </w:rPr>
        <w:t>;</w:t>
      </w:r>
    </w:p>
    <w:p w:rsidR="00880F52" w:rsidRPr="00D521FE" w:rsidRDefault="00880F52" w:rsidP="00D521FE">
      <w:pPr>
        <w:pStyle w:val="aa"/>
        <w:numPr>
          <w:ilvl w:val="0"/>
          <w:numId w:val="68"/>
        </w:numPr>
        <w:tabs>
          <w:tab w:val="clear" w:pos="360"/>
          <w:tab w:val="left" w:pos="284"/>
        </w:tabs>
        <w:spacing w:line="360" w:lineRule="auto"/>
        <w:ind w:left="0" w:firstLine="709"/>
        <w:rPr>
          <w:color w:val="000000"/>
          <w:sz w:val="28"/>
        </w:rPr>
      </w:pPr>
      <w:r w:rsidRPr="00D521FE">
        <w:rPr>
          <w:color w:val="000000"/>
          <w:sz w:val="28"/>
        </w:rPr>
        <w:t xml:space="preserve">архитектура доступа к данным базируется на библиотеке </w:t>
      </w:r>
      <w:r w:rsidRPr="00D521FE">
        <w:rPr>
          <w:i/>
          <w:color w:val="000000"/>
          <w:sz w:val="28"/>
          <w:lang w:val="en-US"/>
        </w:rPr>
        <w:t>BDE</w:t>
      </w:r>
      <w:r w:rsidRPr="00D521FE">
        <w:rPr>
          <w:color w:val="000000"/>
          <w:sz w:val="28"/>
        </w:rPr>
        <w:t xml:space="preserve">, которая обеспечивает доступ к локальным БД и к </w:t>
      </w:r>
      <w:r w:rsidRPr="00D521FE">
        <w:rPr>
          <w:i/>
          <w:color w:val="000000"/>
          <w:sz w:val="28"/>
          <w:lang w:val="en-US"/>
        </w:rPr>
        <w:t>SQL</w:t>
      </w:r>
      <w:r w:rsidR="00D521FE">
        <w:rPr>
          <w:color w:val="000000"/>
          <w:sz w:val="28"/>
        </w:rPr>
        <w:t>-</w:t>
      </w:r>
      <w:r w:rsidR="00D521FE" w:rsidRPr="00D521FE">
        <w:rPr>
          <w:color w:val="000000"/>
          <w:sz w:val="28"/>
        </w:rPr>
        <w:t>с</w:t>
      </w:r>
      <w:r w:rsidRPr="00D521FE">
        <w:rPr>
          <w:color w:val="000000"/>
          <w:sz w:val="28"/>
        </w:rPr>
        <w:t>ерверам;</w:t>
      </w:r>
    </w:p>
    <w:p w:rsidR="00880F52" w:rsidRPr="00D521FE" w:rsidRDefault="00880F52" w:rsidP="00D521FE">
      <w:pPr>
        <w:pStyle w:val="aa"/>
        <w:numPr>
          <w:ilvl w:val="0"/>
          <w:numId w:val="68"/>
        </w:numPr>
        <w:tabs>
          <w:tab w:val="clear" w:pos="360"/>
          <w:tab w:val="left" w:pos="284"/>
        </w:tabs>
        <w:spacing w:line="360" w:lineRule="auto"/>
        <w:ind w:left="0" w:firstLine="709"/>
        <w:rPr>
          <w:color w:val="000000"/>
          <w:sz w:val="28"/>
        </w:rPr>
      </w:pPr>
      <w:r w:rsidRPr="00D521FE">
        <w:rPr>
          <w:color w:val="000000"/>
          <w:sz w:val="28"/>
        </w:rPr>
        <w:t>возможность создавать и встраивать в приложение разнообразные отчеты.</w:t>
      </w:r>
    </w:p>
    <w:p w:rsidR="00880F52" w:rsidRPr="00D521FE" w:rsidRDefault="00880F52" w:rsidP="00D521FE">
      <w:pPr>
        <w:pStyle w:val="aa"/>
        <w:spacing w:line="360" w:lineRule="auto"/>
        <w:ind w:firstLine="709"/>
        <w:rPr>
          <w:color w:val="000000"/>
          <w:sz w:val="28"/>
        </w:rPr>
      </w:pPr>
      <w:r w:rsidRPr="00D521FE">
        <w:rPr>
          <w:color w:val="000000"/>
          <w:sz w:val="28"/>
        </w:rPr>
        <w:t xml:space="preserve">Язык </w:t>
      </w:r>
      <w:r w:rsidRPr="00D521FE">
        <w:rPr>
          <w:i/>
          <w:color w:val="000000"/>
          <w:sz w:val="28"/>
          <w:lang w:val="en-US"/>
        </w:rPr>
        <w:t>Visual</w:t>
      </w:r>
      <w:r w:rsidRPr="00D521FE">
        <w:rPr>
          <w:i/>
          <w:color w:val="000000"/>
          <w:sz w:val="28"/>
        </w:rPr>
        <w:t xml:space="preserve"> </w:t>
      </w:r>
      <w:r w:rsidRPr="00D521FE">
        <w:rPr>
          <w:i/>
          <w:color w:val="000000"/>
          <w:sz w:val="28"/>
          <w:lang w:val="en-US"/>
        </w:rPr>
        <w:t>Basic</w:t>
      </w:r>
      <w:r w:rsidRPr="00D521FE">
        <w:rPr>
          <w:color w:val="000000"/>
          <w:sz w:val="28"/>
        </w:rPr>
        <w:t xml:space="preserve"> является неструктурированным языком и с его помощью достаточно сложно писать серьезные прикладные программы, он обладает ограниченными возможностями. Язык </w:t>
      </w:r>
      <w:r w:rsidRPr="00D521FE">
        <w:rPr>
          <w:i/>
          <w:color w:val="000000"/>
          <w:sz w:val="28"/>
        </w:rPr>
        <w:t>С++</w:t>
      </w:r>
      <w:r w:rsidRPr="00D521FE">
        <w:rPr>
          <w:color w:val="000000"/>
          <w:sz w:val="28"/>
        </w:rPr>
        <w:t xml:space="preserve"> достаточно сложен в использовании и применяется в основном для решения задач системного программирования. Поэтому в дипломном проекте в качестве основного инструмента разработки клиентского приложения был выбран язык программирования </w:t>
      </w:r>
      <w:r w:rsidRPr="00D521FE">
        <w:rPr>
          <w:i/>
          <w:color w:val="000000"/>
          <w:sz w:val="28"/>
          <w:lang w:val="en-US"/>
        </w:rPr>
        <w:t>Delphi</w:t>
      </w:r>
      <w:r w:rsidRPr="00D521FE">
        <w:rPr>
          <w:color w:val="000000"/>
          <w:sz w:val="28"/>
        </w:rPr>
        <w:t>.</w:t>
      </w:r>
    </w:p>
    <w:p w:rsidR="00880F52" w:rsidRPr="00D521FE" w:rsidRDefault="00880F52" w:rsidP="00D521FE">
      <w:pPr>
        <w:pStyle w:val="aa"/>
        <w:spacing w:line="360" w:lineRule="auto"/>
        <w:ind w:firstLine="709"/>
        <w:rPr>
          <w:color w:val="000000"/>
          <w:sz w:val="28"/>
        </w:rPr>
      </w:pPr>
      <w:r w:rsidRPr="00D521FE">
        <w:rPr>
          <w:color w:val="000000"/>
          <w:sz w:val="28"/>
        </w:rPr>
        <w:lastRenderedPageBreak/>
        <w:t xml:space="preserve">Среда </w:t>
      </w:r>
      <w:r w:rsidRPr="00D521FE">
        <w:rPr>
          <w:i/>
          <w:color w:val="000000"/>
          <w:sz w:val="28"/>
          <w:lang w:val="en-US"/>
        </w:rPr>
        <w:t>Delphi</w:t>
      </w:r>
      <w:r w:rsidRPr="00D521FE">
        <w:rPr>
          <w:color w:val="000000"/>
          <w:sz w:val="28"/>
        </w:rPr>
        <w:t xml:space="preserve"> обладает с одной стороны, высокой производительностью приложений благодаря созданию полностью скомпилированного кода, удобной настраиваемой средой разработки, компонентной архитектурой, позволяющей строить приложение путем сборки его из отдельных компонентов, множество которых имеет широкое распространение, а с другой стороны – возможностью доступа к разнообразным данным, начиная от плоских таблиц типа </w:t>
      </w:r>
      <w:r w:rsidRPr="00D521FE">
        <w:rPr>
          <w:i/>
          <w:color w:val="000000"/>
          <w:sz w:val="28"/>
          <w:lang w:val="en-US"/>
        </w:rPr>
        <w:t>dBase</w:t>
      </w:r>
      <w:r w:rsidRPr="00D521FE">
        <w:rPr>
          <w:color w:val="000000"/>
          <w:sz w:val="28"/>
        </w:rPr>
        <w:t xml:space="preserve"> и </w:t>
      </w:r>
      <w:r w:rsidRPr="00D521FE">
        <w:rPr>
          <w:i/>
          <w:color w:val="000000"/>
          <w:sz w:val="28"/>
          <w:lang w:val="en-US"/>
        </w:rPr>
        <w:t>Paradox</w:t>
      </w:r>
      <w:r w:rsidRPr="00D521FE">
        <w:rPr>
          <w:color w:val="000000"/>
          <w:sz w:val="28"/>
        </w:rPr>
        <w:t xml:space="preserve"> и заканчивая разнообразными серверными СУБД. С помощью </w:t>
      </w:r>
      <w:r w:rsidRPr="00D521FE">
        <w:rPr>
          <w:i/>
          <w:color w:val="000000"/>
          <w:sz w:val="28"/>
          <w:lang w:val="en-US"/>
        </w:rPr>
        <w:t>Delphi</w:t>
      </w:r>
      <w:r w:rsidRPr="00D521FE">
        <w:rPr>
          <w:color w:val="000000"/>
          <w:sz w:val="28"/>
        </w:rPr>
        <w:t xml:space="preserve"> возможен достаточно безболезненный переход к архитектуре клиент-сервер по сравнению с другими средствами, модернизация с помощью которых была бы сопряжена с большими трудовыми и материальными затратами.</w:t>
      </w:r>
    </w:p>
    <w:p w:rsidR="00880F52" w:rsidRPr="00D521FE" w:rsidRDefault="00880F52" w:rsidP="00D521FE">
      <w:pPr>
        <w:pStyle w:val="aa"/>
        <w:spacing w:line="360" w:lineRule="auto"/>
        <w:ind w:firstLine="709"/>
        <w:rPr>
          <w:color w:val="000000"/>
          <w:sz w:val="28"/>
        </w:rPr>
      </w:pPr>
      <w:r w:rsidRPr="00D521FE">
        <w:rPr>
          <w:color w:val="000000"/>
          <w:sz w:val="28"/>
        </w:rPr>
        <w:t xml:space="preserve">На сегодняшний день </w:t>
      </w:r>
      <w:r w:rsidRPr="00D521FE">
        <w:rPr>
          <w:i/>
          <w:color w:val="000000"/>
          <w:sz w:val="28"/>
          <w:lang w:val="en-US"/>
        </w:rPr>
        <w:t>Delphi</w:t>
      </w:r>
      <w:r w:rsidRPr="00D521FE">
        <w:rPr>
          <w:color w:val="000000"/>
          <w:sz w:val="28"/>
        </w:rPr>
        <w:t xml:space="preserve"> является одним из самых распространенных средств создания приложений баз данных для корпоративных применений. Простота и естественность языка, ориентация системы на разработку именно такого рода приложений, наконец, эффективность (большая производительность и небольшие размеры) создаваемых с ее помощью программ сделали </w:t>
      </w:r>
      <w:r w:rsidRPr="00D521FE">
        <w:rPr>
          <w:i/>
          <w:color w:val="000000"/>
          <w:sz w:val="28"/>
          <w:lang w:val="en-US"/>
        </w:rPr>
        <w:t>Delphi</w:t>
      </w:r>
      <w:r w:rsidRPr="00D521FE">
        <w:rPr>
          <w:color w:val="000000"/>
          <w:sz w:val="28"/>
        </w:rPr>
        <w:t xml:space="preserve"> незаменимым средством разработки различного рода клиентских мест, </w:t>
      </w:r>
      <w:r w:rsidR="00D521FE">
        <w:rPr>
          <w:color w:val="000000"/>
          <w:sz w:val="28"/>
        </w:rPr>
        <w:t>т.е.</w:t>
      </w:r>
      <w:r w:rsidRPr="00D521FE">
        <w:rPr>
          <w:color w:val="000000"/>
          <w:sz w:val="28"/>
        </w:rPr>
        <w:t xml:space="preserve"> программ для доступа к базам данных</w:t>
      </w:r>
      <w:r w:rsidR="00D521FE" w:rsidRPr="00D521FE">
        <w:rPr>
          <w:color w:val="000000"/>
          <w:sz w:val="28"/>
        </w:rPr>
        <w:t>.</w:t>
      </w:r>
      <w:r w:rsidR="00D521FE">
        <w:rPr>
          <w:color w:val="000000"/>
          <w:sz w:val="28"/>
        </w:rPr>
        <w:t xml:space="preserve"> </w:t>
      </w:r>
      <w:r w:rsidR="00D521FE" w:rsidRPr="00D521FE">
        <w:rPr>
          <w:color w:val="000000"/>
          <w:sz w:val="28"/>
        </w:rPr>
        <w:t>[</w:t>
      </w:r>
      <w:r w:rsidR="0099523A">
        <w:fldChar w:fldCharType="begin"/>
      </w:r>
      <w:r w:rsidR="0099523A">
        <w:instrText xml:space="preserve">ref </w:instrText>
      </w:r>
      <w:r w:rsidRPr="00D521FE">
        <w:rPr>
          <w:color w:val="000000"/>
          <w:sz w:val="28"/>
        </w:rPr>
        <w:instrText xml:space="preserve"> ЛитШумаков </w:instrText>
      </w:r>
      <w:r w:rsidR="0099523A">
        <w:fldChar w:fldCharType="separate"/>
      </w:r>
      <w:r w:rsidRPr="00D521FE">
        <w:rPr>
          <w:color w:val="000000"/>
          <w:sz w:val="28"/>
        </w:rPr>
        <w:t>3</w:t>
      </w:r>
      <w:r w:rsidR="0099523A">
        <w:fldChar w:fldCharType="end"/>
      </w:r>
      <w:r w:rsidRPr="00D521FE">
        <w:rPr>
          <w:color w:val="000000"/>
          <w:sz w:val="28"/>
        </w:rPr>
        <w:t>]</w:t>
      </w:r>
    </w:p>
    <w:p w:rsidR="00880F52" w:rsidRPr="00D521FE" w:rsidRDefault="00880F52" w:rsidP="00D521FE">
      <w:pPr>
        <w:pStyle w:val="aa"/>
        <w:spacing w:line="360" w:lineRule="auto"/>
        <w:ind w:firstLine="709"/>
        <w:rPr>
          <w:color w:val="000000"/>
          <w:sz w:val="28"/>
        </w:rPr>
      </w:pPr>
      <w:r w:rsidRPr="00D521FE">
        <w:rPr>
          <w:i/>
          <w:color w:val="000000"/>
          <w:sz w:val="28"/>
        </w:rPr>
        <w:t xml:space="preserve">Delphi </w:t>
      </w:r>
      <w:r w:rsidRPr="00D521FE">
        <w:rPr>
          <w:color w:val="000000"/>
          <w:sz w:val="28"/>
        </w:rPr>
        <w:t>представляет собой 32</w:t>
      </w:r>
      <w:r w:rsidR="00D521FE">
        <w:rPr>
          <w:color w:val="000000"/>
          <w:sz w:val="28"/>
        </w:rPr>
        <w:t>-</w:t>
      </w:r>
      <w:r w:rsidR="00D521FE" w:rsidRPr="00D521FE">
        <w:rPr>
          <w:color w:val="000000"/>
          <w:sz w:val="28"/>
        </w:rPr>
        <w:t>р</w:t>
      </w:r>
      <w:r w:rsidRPr="00D521FE">
        <w:rPr>
          <w:color w:val="000000"/>
          <w:sz w:val="28"/>
        </w:rPr>
        <w:t>азрядную рабочую среду для создания 32</w:t>
      </w:r>
      <w:r w:rsidR="00D521FE">
        <w:rPr>
          <w:color w:val="000000"/>
          <w:sz w:val="28"/>
        </w:rPr>
        <w:t>-</w:t>
      </w:r>
      <w:r w:rsidR="00D521FE" w:rsidRPr="00D521FE">
        <w:rPr>
          <w:color w:val="000000"/>
          <w:sz w:val="28"/>
        </w:rPr>
        <w:t>р</w:t>
      </w:r>
      <w:r w:rsidRPr="00D521FE">
        <w:rPr>
          <w:color w:val="000000"/>
          <w:sz w:val="28"/>
        </w:rPr>
        <w:t xml:space="preserve">азрядных приложений, которые могут исполняться под управлением </w:t>
      </w:r>
      <w:r w:rsidRPr="00D521FE">
        <w:rPr>
          <w:i/>
          <w:color w:val="000000"/>
          <w:sz w:val="28"/>
        </w:rPr>
        <w:t>Windows 95, 98</w:t>
      </w:r>
      <w:r w:rsidRPr="00D521FE">
        <w:rPr>
          <w:color w:val="000000"/>
          <w:sz w:val="28"/>
        </w:rPr>
        <w:t xml:space="preserve"> или </w:t>
      </w:r>
      <w:r w:rsidRPr="00D521FE">
        <w:rPr>
          <w:i/>
          <w:color w:val="000000"/>
          <w:sz w:val="28"/>
        </w:rPr>
        <w:t>Windows NT</w:t>
      </w:r>
      <w:r w:rsidRPr="00D521FE">
        <w:rPr>
          <w:color w:val="000000"/>
          <w:sz w:val="28"/>
        </w:rPr>
        <w:t xml:space="preserve">. В основу этого программного продукта легли концепции объектно-ориентированного программирования на базе языка </w:t>
      </w:r>
      <w:r w:rsidRPr="00D521FE">
        <w:rPr>
          <w:color w:val="000000"/>
          <w:sz w:val="28"/>
          <w:lang w:val="en-US"/>
        </w:rPr>
        <w:t>Object</w:t>
      </w:r>
      <w:r w:rsidRPr="00D521FE">
        <w:rPr>
          <w:color w:val="000000"/>
          <w:sz w:val="28"/>
        </w:rPr>
        <w:t xml:space="preserve"> </w:t>
      </w:r>
      <w:r w:rsidRPr="00D521FE">
        <w:rPr>
          <w:color w:val="000000"/>
          <w:sz w:val="28"/>
          <w:lang w:val="en-US"/>
        </w:rPr>
        <w:t>Pascal</w:t>
      </w:r>
      <w:r w:rsidRPr="00D521FE">
        <w:rPr>
          <w:color w:val="000000"/>
          <w:sz w:val="28"/>
        </w:rPr>
        <w:t xml:space="preserve"> и визуального подхода к построению приложений.</w:t>
      </w:r>
    </w:p>
    <w:p w:rsidR="00880F52" w:rsidRPr="00D521FE" w:rsidRDefault="00880F52" w:rsidP="00D521FE">
      <w:pPr>
        <w:pStyle w:val="aa"/>
        <w:spacing w:line="360" w:lineRule="auto"/>
        <w:ind w:firstLine="709"/>
        <w:rPr>
          <w:color w:val="000000"/>
          <w:sz w:val="28"/>
        </w:rPr>
      </w:pPr>
      <w:r w:rsidRPr="00D521FE">
        <w:rPr>
          <w:i/>
          <w:color w:val="000000"/>
          <w:sz w:val="28"/>
        </w:rPr>
        <w:t>Delphi</w:t>
      </w:r>
      <w:r w:rsidRPr="00D521FE">
        <w:rPr>
          <w:color w:val="000000"/>
          <w:sz w:val="28"/>
        </w:rPr>
        <w:t xml:space="preserve"> позиционируется фирмой </w:t>
      </w:r>
      <w:r w:rsidRPr="00D521FE">
        <w:rPr>
          <w:i/>
          <w:color w:val="000000"/>
          <w:sz w:val="28"/>
          <w:lang w:val="en-US"/>
        </w:rPr>
        <w:t>Inprise</w:t>
      </w:r>
      <w:r w:rsidRPr="00D521FE">
        <w:rPr>
          <w:color w:val="000000"/>
          <w:sz w:val="28"/>
        </w:rPr>
        <w:t xml:space="preserve"> как средство создания полноценных распределенных корпоративных систем доступа к данным [</w:t>
      </w:r>
      <w:r w:rsidR="0099523A">
        <w:fldChar w:fldCharType="begin"/>
      </w:r>
      <w:r w:rsidR="0099523A">
        <w:instrText xml:space="preserve">ref </w:instrText>
      </w:r>
      <w:r w:rsidRPr="00D521FE">
        <w:rPr>
          <w:color w:val="000000"/>
          <w:sz w:val="28"/>
        </w:rPr>
        <w:instrText xml:space="preserve"> ЛитДарахвелидзе </w:instrText>
      </w:r>
      <w:r w:rsidR="0099523A">
        <w:fldChar w:fldCharType="separate"/>
      </w:r>
      <w:r w:rsidRPr="00D521FE">
        <w:rPr>
          <w:color w:val="000000"/>
          <w:sz w:val="28"/>
        </w:rPr>
        <w:t>4</w:t>
      </w:r>
      <w:r w:rsidR="0099523A">
        <w:fldChar w:fldCharType="end"/>
      </w:r>
      <w:r w:rsidRPr="00D521FE">
        <w:rPr>
          <w:color w:val="000000"/>
          <w:sz w:val="28"/>
        </w:rPr>
        <w:t>].</w:t>
      </w:r>
    </w:p>
    <w:p w:rsidR="00880F52" w:rsidRPr="00D521FE" w:rsidRDefault="00880F52" w:rsidP="00D521FE">
      <w:pPr>
        <w:pStyle w:val="aa"/>
        <w:spacing w:line="360" w:lineRule="auto"/>
        <w:ind w:firstLine="709"/>
        <w:rPr>
          <w:color w:val="000000"/>
          <w:sz w:val="28"/>
        </w:rPr>
      </w:pPr>
      <w:r w:rsidRPr="00D521FE">
        <w:rPr>
          <w:color w:val="000000"/>
          <w:sz w:val="28"/>
        </w:rPr>
        <w:t xml:space="preserve">Но в то же время среда разработки сохранила простоту и наглядность процесса создания приложений, основанного на использовании технологий визуального программирования. Компонентный подход позволяет легко и быстро создавать не только интерфейс программ, но и достаточно сложные </w:t>
      </w:r>
      <w:r w:rsidRPr="00D521FE">
        <w:rPr>
          <w:color w:val="000000"/>
          <w:sz w:val="28"/>
        </w:rPr>
        <w:lastRenderedPageBreak/>
        <w:t xml:space="preserve">механизмы доступа к данным, а также повторять и тиражировать удачные программные решения. </w:t>
      </w:r>
      <w:r w:rsidRPr="00D521FE">
        <w:rPr>
          <w:i/>
          <w:color w:val="000000"/>
          <w:sz w:val="28"/>
        </w:rPr>
        <w:t>Delphi</w:t>
      </w:r>
      <w:r w:rsidRPr="00D521FE">
        <w:rPr>
          <w:color w:val="000000"/>
          <w:sz w:val="28"/>
        </w:rPr>
        <w:t xml:space="preserve"> позволяет также создавать прикладные программы за рекордно короткое время, поскольку можно оперативно поочередно выполнять и отлаживать свою программу в рамках среды разработки. Оптимизирующий компилятор </w:t>
      </w:r>
      <w:r w:rsidRPr="00D521FE">
        <w:rPr>
          <w:i/>
          <w:color w:val="000000"/>
          <w:sz w:val="28"/>
        </w:rPr>
        <w:t>Delphi</w:t>
      </w:r>
      <w:r w:rsidRPr="00D521FE">
        <w:rPr>
          <w:color w:val="000000"/>
          <w:sz w:val="28"/>
        </w:rPr>
        <w:t xml:space="preserve"> прозрачно и быстро преобразует интерфейс и программу на исходном языке в компактную исполняемую программу на машинном языке или в библиотеку динамических связей </w:t>
      </w:r>
      <w:r w:rsidRPr="00D521FE">
        <w:rPr>
          <w:i/>
          <w:color w:val="000000"/>
          <w:sz w:val="28"/>
          <w:lang w:val="en-US"/>
        </w:rPr>
        <w:t>DLL</w:t>
      </w:r>
      <w:r w:rsidRPr="00D521FE">
        <w:rPr>
          <w:color w:val="000000"/>
          <w:sz w:val="28"/>
        </w:rPr>
        <w:t>.</w:t>
      </w:r>
    </w:p>
    <w:p w:rsidR="00880F52" w:rsidRPr="00D521FE" w:rsidRDefault="00880F52" w:rsidP="00D521FE">
      <w:pPr>
        <w:pStyle w:val="aa"/>
        <w:spacing w:line="360" w:lineRule="auto"/>
        <w:ind w:firstLine="709"/>
        <w:rPr>
          <w:color w:val="000000"/>
          <w:sz w:val="28"/>
        </w:rPr>
      </w:pPr>
      <w:r w:rsidRPr="00D521FE">
        <w:rPr>
          <w:color w:val="000000"/>
          <w:sz w:val="28"/>
        </w:rPr>
        <w:t xml:space="preserve">В состав поставки </w:t>
      </w:r>
      <w:r w:rsidRPr="00D521FE">
        <w:rPr>
          <w:i/>
          <w:color w:val="000000"/>
          <w:sz w:val="28"/>
          <w:lang w:val="en-US"/>
        </w:rPr>
        <w:t>Delphi</w:t>
      </w:r>
      <w:r w:rsidRPr="00D521FE">
        <w:rPr>
          <w:i/>
          <w:color w:val="000000"/>
          <w:sz w:val="28"/>
        </w:rPr>
        <w:t xml:space="preserve"> </w:t>
      </w:r>
      <w:r w:rsidRPr="00D521FE">
        <w:rPr>
          <w:color w:val="000000"/>
          <w:sz w:val="28"/>
        </w:rPr>
        <w:t>входит множество средств для разработки и эксплуатации приложений, использующих базы данных:</w:t>
      </w:r>
    </w:p>
    <w:p w:rsidR="00880F52" w:rsidRPr="00D521FE" w:rsidRDefault="00880F52" w:rsidP="00F00894">
      <w:pPr>
        <w:pStyle w:val="aa"/>
        <w:numPr>
          <w:ilvl w:val="0"/>
          <w:numId w:val="30"/>
        </w:numPr>
        <w:tabs>
          <w:tab w:val="clear" w:pos="360"/>
          <w:tab w:val="num" w:pos="1008"/>
          <w:tab w:val="left" w:pos="3969"/>
        </w:tabs>
        <w:spacing w:line="360" w:lineRule="auto"/>
        <w:ind w:left="0" w:firstLine="709"/>
        <w:rPr>
          <w:color w:val="000000"/>
          <w:sz w:val="28"/>
        </w:rPr>
      </w:pPr>
      <w:r w:rsidRPr="00D521FE">
        <w:rPr>
          <w:color w:val="000000"/>
          <w:sz w:val="28"/>
        </w:rPr>
        <w:t xml:space="preserve">машина баз данных </w:t>
      </w:r>
      <w:r w:rsidRPr="00D521FE">
        <w:rPr>
          <w:i/>
          <w:color w:val="000000"/>
          <w:sz w:val="28"/>
          <w:lang w:val="en-US"/>
        </w:rPr>
        <w:t>Borland</w:t>
      </w:r>
      <w:r w:rsidRPr="00D521FE">
        <w:rPr>
          <w:i/>
          <w:color w:val="000000"/>
          <w:sz w:val="28"/>
        </w:rPr>
        <w:t xml:space="preserve"> </w:t>
      </w:r>
      <w:r w:rsidRPr="00D521FE">
        <w:rPr>
          <w:i/>
          <w:color w:val="000000"/>
          <w:sz w:val="28"/>
          <w:lang w:val="en-US"/>
        </w:rPr>
        <w:t>Database</w:t>
      </w:r>
      <w:r w:rsidRPr="00D521FE">
        <w:rPr>
          <w:i/>
          <w:color w:val="000000"/>
          <w:sz w:val="28"/>
        </w:rPr>
        <w:t xml:space="preserve"> </w:t>
      </w:r>
      <w:r w:rsidRPr="00D521FE">
        <w:rPr>
          <w:i/>
          <w:color w:val="000000"/>
          <w:sz w:val="28"/>
          <w:lang w:val="en-US"/>
        </w:rPr>
        <w:t>Engine</w:t>
      </w:r>
      <w:r w:rsidRPr="00D521FE">
        <w:rPr>
          <w:i/>
          <w:color w:val="000000"/>
          <w:sz w:val="28"/>
        </w:rPr>
        <w:t xml:space="preserve"> </w:t>
      </w:r>
      <w:r w:rsidRPr="00D521FE">
        <w:rPr>
          <w:color w:val="000000"/>
          <w:sz w:val="28"/>
        </w:rPr>
        <w:t>(</w:t>
      </w:r>
      <w:r w:rsidRPr="00D521FE">
        <w:rPr>
          <w:i/>
          <w:color w:val="000000"/>
          <w:sz w:val="28"/>
          <w:lang w:val="en-US"/>
        </w:rPr>
        <w:t>BDE</w:t>
      </w:r>
      <w:r w:rsidRPr="00D521FE">
        <w:rPr>
          <w:color w:val="000000"/>
          <w:sz w:val="28"/>
        </w:rPr>
        <w:t xml:space="preserve">), представляющая собой набор </w:t>
      </w:r>
      <w:r w:rsidRPr="00D521FE">
        <w:rPr>
          <w:i/>
          <w:color w:val="000000"/>
          <w:sz w:val="28"/>
          <w:lang w:val="en-US"/>
        </w:rPr>
        <w:t>dll</w:t>
      </w:r>
      <w:r w:rsidR="00D521FE">
        <w:rPr>
          <w:color w:val="000000"/>
          <w:sz w:val="28"/>
        </w:rPr>
        <w:t>-</w:t>
      </w:r>
      <w:r w:rsidR="00D521FE" w:rsidRPr="00D521FE">
        <w:rPr>
          <w:color w:val="000000"/>
          <w:sz w:val="28"/>
        </w:rPr>
        <w:t>б</w:t>
      </w:r>
      <w:r w:rsidRPr="00D521FE">
        <w:rPr>
          <w:color w:val="000000"/>
          <w:sz w:val="28"/>
        </w:rPr>
        <w:t>иблиотек, обеспечивающих низкоуровневый доступ к локальным и клиент</w:t>
      </w:r>
      <w:r w:rsidR="00D521FE">
        <w:rPr>
          <w:color w:val="000000"/>
          <w:sz w:val="28"/>
        </w:rPr>
        <w:t xml:space="preserve"> / </w:t>
      </w:r>
      <w:r w:rsidR="00D521FE" w:rsidRPr="00D521FE">
        <w:rPr>
          <w:color w:val="000000"/>
          <w:sz w:val="28"/>
        </w:rPr>
        <w:t>серверным</w:t>
      </w:r>
      <w:r w:rsidRPr="00D521FE">
        <w:rPr>
          <w:color w:val="000000"/>
          <w:sz w:val="28"/>
        </w:rPr>
        <w:t xml:space="preserve"> СУБД;</w:t>
      </w:r>
    </w:p>
    <w:p w:rsidR="00880F52" w:rsidRPr="00D521FE" w:rsidRDefault="00880F52" w:rsidP="00D521FE">
      <w:pPr>
        <w:pStyle w:val="aa"/>
        <w:numPr>
          <w:ilvl w:val="0"/>
          <w:numId w:val="30"/>
        </w:numPr>
        <w:tabs>
          <w:tab w:val="clear" w:pos="360"/>
          <w:tab w:val="num" w:pos="284"/>
        </w:tabs>
        <w:spacing w:line="360" w:lineRule="auto"/>
        <w:ind w:left="0" w:firstLine="709"/>
        <w:rPr>
          <w:color w:val="000000"/>
          <w:sz w:val="28"/>
        </w:rPr>
      </w:pPr>
      <w:r w:rsidRPr="00D521FE">
        <w:rPr>
          <w:color w:val="000000"/>
          <w:sz w:val="28"/>
        </w:rPr>
        <w:t xml:space="preserve">драйверы для работы с удаленными серверами данных </w:t>
      </w:r>
      <w:r w:rsidRPr="00D521FE">
        <w:rPr>
          <w:i/>
          <w:color w:val="000000"/>
          <w:sz w:val="28"/>
          <w:lang w:val="en-US"/>
        </w:rPr>
        <w:t>SQL</w:t>
      </w:r>
      <w:r w:rsidRPr="00D521FE">
        <w:rPr>
          <w:i/>
          <w:color w:val="000000"/>
          <w:sz w:val="28"/>
        </w:rPr>
        <w:t xml:space="preserve"> </w:t>
      </w:r>
      <w:r w:rsidRPr="00D521FE">
        <w:rPr>
          <w:i/>
          <w:color w:val="000000"/>
          <w:sz w:val="28"/>
          <w:lang w:val="en-US"/>
        </w:rPr>
        <w:t>Links</w:t>
      </w:r>
      <w:r w:rsidRPr="00D521FE">
        <w:rPr>
          <w:color w:val="000000"/>
          <w:sz w:val="28"/>
        </w:rPr>
        <w:t>;</w:t>
      </w:r>
    </w:p>
    <w:p w:rsidR="00880F52" w:rsidRPr="00D521FE" w:rsidRDefault="00880F52" w:rsidP="00D521FE">
      <w:pPr>
        <w:pStyle w:val="aa"/>
        <w:numPr>
          <w:ilvl w:val="0"/>
          <w:numId w:val="30"/>
        </w:numPr>
        <w:tabs>
          <w:tab w:val="clear" w:pos="360"/>
          <w:tab w:val="num" w:pos="284"/>
        </w:tabs>
        <w:spacing w:line="360" w:lineRule="auto"/>
        <w:ind w:left="0" w:firstLine="709"/>
        <w:rPr>
          <w:color w:val="000000"/>
          <w:sz w:val="28"/>
        </w:rPr>
      </w:pPr>
      <w:r w:rsidRPr="00D521FE">
        <w:rPr>
          <w:color w:val="000000"/>
          <w:sz w:val="28"/>
        </w:rPr>
        <w:t>утилита для установки псевдонимов баз данных, параметров и драйверов БД на конкретном компьютере;</w:t>
      </w:r>
    </w:p>
    <w:p w:rsidR="00880F52" w:rsidRPr="00D521FE" w:rsidRDefault="00880F52" w:rsidP="00D521FE">
      <w:pPr>
        <w:pStyle w:val="aa"/>
        <w:numPr>
          <w:ilvl w:val="0"/>
          <w:numId w:val="30"/>
        </w:numPr>
        <w:tabs>
          <w:tab w:val="clear" w:pos="360"/>
          <w:tab w:val="num" w:pos="284"/>
        </w:tabs>
        <w:spacing w:line="360" w:lineRule="auto"/>
        <w:ind w:left="0" w:firstLine="709"/>
        <w:rPr>
          <w:color w:val="000000"/>
          <w:sz w:val="28"/>
        </w:rPr>
      </w:pPr>
      <w:r w:rsidRPr="00D521FE">
        <w:rPr>
          <w:color w:val="000000"/>
          <w:sz w:val="28"/>
        </w:rPr>
        <w:t xml:space="preserve">средство для создания, изменения и просмотра БД </w:t>
      </w:r>
      <w:r w:rsidRPr="00D521FE">
        <w:rPr>
          <w:i/>
          <w:color w:val="000000"/>
          <w:sz w:val="28"/>
          <w:lang w:val="en-US"/>
        </w:rPr>
        <w:t>Database</w:t>
      </w:r>
      <w:r w:rsidRPr="00D521FE">
        <w:rPr>
          <w:i/>
          <w:color w:val="000000"/>
          <w:sz w:val="28"/>
        </w:rPr>
        <w:t xml:space="preserve"> </w:t>
      </w:r>
      <w:r w:rsidRPr="00D521FE">
        <w:rPr>
          <w:i/>
          <w:color w:val="000000"/>
          <w:sz w:val="28"/>
          <w:lang w:val="en-US"/>
        </w:rPr>
        <w:t>Desktop</w:t>
      </w:r>
      <w:r w:rsidRPr="00D521FE">
        <w:rPr>
          <w:color w:val="000000"/>
          <w:sz w:val="28"/>
        </w:rPr>
        <w:t>, ориентированное на работу с локальными СУБД;</w:t>
      </w:r>
    </w:p>
    <w:p w:rsidR="00880F52" w:rsidRPr="00D521FE" w:rsidRDefault="00880F52" w:rsidP="00D521FE">
      <w:pPr>
        <w:pStyle w:val="aa"/>
        <w:numPr>
          <w:ilvl w:val="0"/>
          <w:numId w:val="30"/>
        </w:numPr>
        <w:tabs>
          <w:tab w:val="clear" w:pos="360"/>
          <w:tab w:val="num" w:pos="284"/>
        </w:tabs>
        <w:spacing w:line="360" w:lineRule="auto"/>
        <w:ind w:left="0" w:firstLine="709"/>
        <w:rPr>
          <w:color w:val="000000"/>
          <w:sz w:val="28"/>
        </w:rPr>
      </w:pPr>
      <w:r w:rsidRPr="00D521FE">
        <w:rPr>
          <w:color w:val="000000"/>
          <w:sz w:val="28"/>
        </w:rPr>
        <w:t xml:space="preserve">универсальная утилита </w:t>
      </w:r>
      <w:r w:rsidRPr="00D521FE">
        <w:rPr>
          <w:i/>
          <w:color w:val="000000"/>
          <w:sz w:val="28"/>
          <w:lang w:val="en-US"/>
        </w:rPr>
        <w:t>SQL</w:t>
      </w:r>
      <w:r w:rsidRPr="00D521FE">
        <w:rPr>
          <w:i/>
          <w:color w:val="000000"/>
          <w:sz w:val="28"/>
        </w:rPr>
        <w:t xml:space="preserve"> </w:t>
      </w:r>
      <w:r w:rsidRPr="00D521FE">
        <w:rPr>
          <w:i/>
          <w:color w:val="000000"/>
          <w:sz w:val="28"/>
          <w:lang w:val="en-US"/>
        </w:rPr>
        <w:t>Explorer</w:t>
      </w:r>
      <w:r w:rsidRPr="00D521FE">
        <w:rPr>
          <w:color w:val="000000"/>
          <w:sz w:val="28"/>
        </w:rPr>
        <w:t>, позволяющая вести визуальное программирование БД с использованием данных от сервера;</w:t>
      </w:r>
    </w:p>
    <w:p w:rsidR="00880F52" w:rsidRPr="00D521FE" w:rsidRDefault="00880F52" w:rsidP="00D521FE">
      <w:pPr>
        <w:pStyle w:val="aa"/>
        <w:numPr>
          <w:ilvl w:val="0"/>
          <w:numId w:val="30"/>
        </w:numPr>
        <w:tabs>
          <w:tab w:val="clear" w:pos="360"/>
          <w:tab w:val="num" w:pos="284"/>
        </w:tabs>
        <w:spacing w:line="360" w:lineRule="auto"/>
        <w:ind w:left="0" w:firstLine="709"/>
        <w:rPr>
          <w:color w:val="000000"/>
          <w:sz w:val="28"/>
        </w:rPr>
      </w:pPr>
      <w:r w:rsidRPr="00D521FE">
        <w:rPr>
          <w:color w:val="000000"/>
          <w:sz w:val="28"/>
        </w:rPr>
        <w:t xml:space="preserve">средство для трассировки выполнения </w:t>
      </w:r>
      <w:r w:rsidRPr="00D521FE">
        <w:rPr>
          <w:i/>
          <w:color w:val="000000"/>
          <w:sz w:val="28"/>
          <w:lang w:val="en-US"/>
        </w:rPr>
        <w:t>SQL</w:t>
      </w:r>
      <w:r w:rsidR="00D521FE">
        <w:rPr>
          <w:color w:val="000000"/>
          <w:sz w:val="28"/>
        </w:rPr>
        <w:t>-</w:t>
      </w:r>
      <w:r w:rsidR="00D521FE" w:rsidRPr="00D521FE">
        <w:rPr>
          <w:color w:val="000000"/>
          <w:sz w:val="28"/>
        </w:rPr>
        <w:t>з</w:t>
      </w:r>
      <w:r w:rsidRPr="00D521FE">
        <w:rPr>
          <w:color w:val="000000"/>
          <w:sz w:val="28"/>
        </w:rPr>
        <w:t xml:space="preserve">апросов </w:t>
      </w:r>
      <w:r w:rsidRPr="00D521FE">
        <w:rPr>
          <w:i/>
          <w:color w:val="000000"/>
          <w:sz w:val="28"/>
          <w:lang w:val="en-US"/>
        </w:rPr>
        <w:t>SQL</w:t>
      </w:r>
      <w:r w:rsidRPr="00D521FE">
        <w:rPr>
          <w:i/>
          <w:color w:val="000000"/>
          <w:sz w:val="28"/>
        </w:rPr>
        <w:t xml:space="preserve"> </w:t>
      </w:r>
      <w:r w:rsidRPr="00D521FE">
        <w:rPr>
          <w:i/>
          <w:color w:val="000000"/>
          <w:sz w:val="28"/>
          <w:lang w:val="en-US"/>
        </w:rPr>
        <w:t>Monitor</w:t>
      </w:r>
      <w:r w:rsidRPr="00D521FE">
        <w:rPr>
          <w:color w:val="000000"/>
          <w:sz w:val="28"/>
        </w:rPr>
        <w:t xml:space="preserve"> и другие средства разработки приложений для БД.</w:t>
      </w:r>
    </w:p>
    <w:p w:rsidR="00880F52" w:rsidRDefault="00880F52" w:rsidP="00D521FE">
      <w:pPr>
        <w:pStyle w:val="aa"/>
        <w:spacing w:line="360" w:lineRule="auto"/>
        <w:ind w:firstLine="709"/>
        <w:rPr>
          <w:color w:val="000000"/>
          <w:sz w:val="28"/>
        </w:rPr>
      </w:pPr>
      <w:r w:rsidRPr="00D521FE">
        <w:rPr>
          <w:color w:val="000000"/>
          <w:sz w:val="28"/>
        </w:rPr>
        <w:t xml:space="preserve">Все это делает </w:t>
      </w:r>
      <w:r w:rsidRPr="00D521FE">
        <w:rPr>
          <w:i/>
          <w:color w:val="000000"/>
          <w:sz w:val="28"/>
          <w:lang w:val="en-US"/>
        </w:rPr>
        <w:t>Delphi</w:t>
      </w:r>
      <w:r w:rsidRPr="00D521FE">
        <w:rPr>
          <w:i/>
          <w:color w:val="000000"/>
          <w:sz w:val="28"/>
        </w:rPr>
        <w:t xml:space="preserve"> </w:t>
      </w:r>
      <w:r w:rsidRPr="00D521FE">
        <w:rPr>
          <w:color w:val="000000"/>
          <w:sz w:val="28"/>
        </w:rPr>
        <w:t>одним из самых удобных средств программирования.</w:t>
      </w:r>
    </w:p>
    <w:p w:rsidR="00F00894" w:rsidRPr="00D521FE" w:rsidRDefault="00F00894" w:rsidP="00D521FE">
      <w:pPr>
        <w:pStyle w:val="aa"/>
        <w:spacing w:line="360" w:lineRule="auto"/>
        <w:ind w:firstLine="709"/>
        <w:rPr>
          <w:color w:val="000000"/>
          <w:sz w:val="28"/>
        </w:rPr>
      </w:pPr>
    </w:p>
    <w:p w:rsidR="00880F52" w:rsidRPr="00D521FE" w:rsidRDefault="00F00894" w:rsidP="00F00894">
      <w:pPr>
        <w:pStyle w:val="20"/>
        <w:keepNext w:val="0"/>
        <w:numPr>
          <w:ilvl w:val="0"/>
          <w:numId w:val="0"/>
        </w:numPr>
        <w:suppressAutoHyphens w:val="0"/>
        <w:spacing w:before="0" w:after="0" w:line="360" w:lineRule="auto"/>
        <w:ind w:firstLine="709"/>
        <w:rPr>
          <w:color w:val="000000"/>
        </w:rPr>
      </w:pPr>
      <w:bookmarkStart w:id="9" w:name="_Toc515817156"/>
      <w:r>
        <w:rPr>
          <w:color w:val="000000"/>
        </w:rPr>
        <w:t xml:space="preserve">2.3 </w:t>
      </w:r>
      <w:r w:rsidR="00880F52" w:rsidRPr="00D521FE">
        <w:rPr>
          <w:color w:val="000000"/>
        </w:rPr>
        <w:t>Анализ СУБД и выбор БД для создания информационной модели</w:t>
      </w:r>
      <w:bookmarkEnd w:id="9"/>
    </w:p>
    <w:p w:rsidR="00F00894" w:rsidRDefault="00F00894" w:rsidP="00D521FE">
      <w:pPr>
        <w:pStyle w:val="aa"/>
        <w:spacing w:line="360" w:lineRule="auto"/>
        <w:ind w:firstLine="709"/>
        <w:rPr>
          <w:i/>
          <w:color w:val="000000"/>
          <w:sz w:val="28"/>
        </w:rPr>
      </w:pPr>
    </w:p>
    <w:p w:rsidR="00880F52" w:rsidRPr="00D521FE" w:rsidRDefault="00880F52" w:rsidP="00D521FE">
      <w:pPr>
        <w:pStyle w:val="aa"/>
        <w:spacing w:line="360" w:lineRule="auto"/>
        <w:ind w:firstLine="709"/>
        <w:rPr>
          <w:color w:val="000000"/>
          <w:sz w:val="28"/>
        </w:rPr>
      </w:pPr>
      <w:r w:rsidRPr="00D521FE">
        <w:rPr>
          <w:i/>
          <w:color w:val="000000"/>
          <w:sz w:val="28"/>
        </w:rPr>
        <w:t>Базами данных</w:t>
      </w:r>
      <w:r w:rsidRPr="00D521FE">
        <w:rPr>
          <w:color w:val="000000"/>
          <w:sz w:val="28"/>
        </w:rPr>
        <w:t xml:space="preserve"> (БД) называют электронные хранилища информации, доступ к которым осуществляется с помощью одного или нескольких </w:t>
      </w:r>
      <w:r w:rsidRPr="00D521FE">
        <w:rPr>
          <w:color w:val="000000"/>
          <w:sz w:val="28"/>
        </w:rPr>
        <w:lastRenderedPageBreak/>
        <w:t>компьютеров. Обычно БД создается для хранения и доступа к данным, содержащим сведения о некоторой предметной области человеческой деятельности или области реального мира. Почти все продукты, созданные с конца 70</w:t>
      </w:r>
      <w:r w:rsidR="00D521FE">
        <w:rPr>
          <w:color w:val="000000"/>
          <w:sz w:val="28"/>
        </w:rPr>
        <w:t>-</w:t>
      </w:r>
      <w:r w:rsidR="00D521FE" w:rsidRPr="00D521FE">
        <w:rPr>
          <w:color w:val="000000"/>
          <w:sz w:val="28"/>
        </w:rPr>
        <w:t>х</w:t>
      </w:r>
      <w:r w:rsidRPr="00D521FE">
        <w:rPr>
          <w:color w:val="000000"/>
          <w:sz w:val="28"/>
        </w:rPr>
        <w:t xml:space="preserve"> годов, основаны на подходе, который называют </w:t>
      </w:r>
      <w:r w:rsidRPr="00D521FE">
        <w:rPr>
          <w:i/>
          <w:color w:val="000000"/>
          <w:sz w:val="28"/>
        </w:rPr>
        <w:t>реляционным</w:t>
      </w:r>
      <w:r w:rsidRPr="00D521FE">
        <w:rPr>
          <w:color w:val="000000"/>
          <w:sz w:val="28"/>
        </w:rPr>
        <w:t xml:space="preserve">. Реляционный подход представляет собой основную тенденцию сегодняшнего рынка, и реляционная модель – единственная наиболее существенная разработка в истории развития БД. </w:t>
      </w:r>
      <w:r w:rsidRPr="00D521FE">
        <w:rPr>
          <w:i/>
          <w:color w:val="000000"/>
          <w:sz w:val="28"/>
        </w:rPr>
        <w:t>Реляционная БД</w:t>
      </w:r>
      <w:r w:rsidRPr="00D521FE">
        <w:rPr>
          <w:color w:val="000000"/>
          <w:sz w:val="28"/>
        </w:rPr>
        <w:t xml:space="preserve"> – это база данных, в которой данные воспринимаются пользователем в виде таблиц</w:t>
      </w:r>
      <w:r w:rsidR="00D521FE" w:rsidRPr="00D521FE">
        <w:rPr>
          <w:color w:val="000000"/>
          <w:sz w:val="28"/>
        </w:rPr>
        <w:t>.</w:t>
      </w:r>
      <w:r w:rsidR="00D521FE">
        <w:rPr>
          <w:color w:val="000000"/>
          <w:sz w:val="28"/>
        </w:rPr>
        <w:t xml:space="preserve"> </w:t>
      </w:r>
      <w:r w:rsidR="00D521FE" w:rsidRPr="00D521FE">
        <w:rPr>
          <w:color w:val="000000"/>
          <w:sz w:val="28"/>
        </w:rPr>
        <w:t>[</w:t>
      </w:r>
      <w:r w:rsidR="0099523A">
        <w:fldChar w:fldCharType="begin"/>
      </w:r>
      <w:r w:rsidR="0099523A">
        <w:instrText xml:space="preserve">ref </w:instrText>
      </w:r>
      <w:r w:rsidRPr="00D521FE">
        <w:rPr>
          <w:color w:val="000000"/>
          <w:sz w:val="28"/>
        </w:rPr>
        <w:instrText xml:space="preserve"> литдейт </w:instrText>
      </w:r>
      <w:r w:rsidR="0099523A">
        <w:fldChar w:fldCharType="separate"/>
      </w:r>
      <w:r w:rsidRPr="00D521FE">
        <w:rPr>
          <w:color w:val="000000"/>
          <w:sz w:val="28"/>
        </w:rPr>
        <w:t>2</w:t>
      </w:r>
      <w:r w:rsidR="0099523A">
        <w:fldChar w:fldCharType="end"/>
      </w:r>
      <w:r w:rsidRPr="00D521FE">
        <w:rPr>
          <w:color w:val="000000"/>
          <w:sz w:val="28"/>
        </w:rPr>
        <w:t>]</w:t>
      </w:r>
    </w:p>
    <w:p w:rsidR="00880F52" w:rsidRPr="00D521FE" w:rsidRDefault="00880F52" w:rsidP="00D521FE">
      <w:pPr>
        <w:pStyle w:val="aa"/>
        <w:spacing w:line="360" w:lineRule="auto"/>
        <w:ind w:firstLine="709"/>
        <w:rPr>
          <w:color w:val="000000"/>
          <w:sz w:val="28"/>
        </w:rPr>
      </w:pPr>
      <w:r w:rsidRPr="00D521FE">
        <w:rPr>
          <w:i/>
          <w:color w:val="000000"/>
          <w:sz w:val="28"/>
        </w:rPr>
        <w:t>Системы управления базами данных</w:t>
      </w:r>
      <w:r w:rsidRPr="00D521FE">
        <w:rPr>
          <w:color w:val="000000"/>
          <w:sz w:val="28"/>
        </w:rPr>
        <w:t xml:space="preserve"> (СУБД) – это программные средства, предназначенные для создания, наполнения, обновления и удаления баз данных</w:t>
      </w:r>
      <w:r w:rsidR="00D521FE" w:rsidRPr="00D521FE">
        <w:rPr>
          <w:color w:val="000000"/>
          <w:sz w:val="28"/>
        </w:rPr>
        <w:t>.</w:t>
      </w:r>
      <w:r w:rsidR="00D521FE">
        <w:rPr>
          <w:color w:val="000000"/>
          <w:sz w:val="28"/>
        </w:rPr>
        <w:t xml:space="preserve"> </w:t>
      </w:r>
      <w:r w:rsidR="00D521FE" w:rsidRPr="00D521FE">
        <w:rPr>
          <w:color w:val="000000"/>
          <w:sz w:val="28"/>
        </w:rPr>
        <w:t>[</w:t>
      </w:r>
      <w:r w:rsidR="0099523A">
        <w:fldChar w:fldCharType="begin"/>
      </w:r>
      <w:r w:rsidR="0099523A">
        <w:instrText xml:space="preserve">ref </w:instrText>
      </w:r>
      <w:r w:rsidRPr="00D521FE">
        <w:rPr>
          <w:color w:val="000000"/>
          <w:sz w:val="28"/>
        </w:rPr>
        <w:instrText xml:space="preserve"> ЛитШумаков </w:instrText>
      </w:r>
      <w:r w:rsidR="0099523A">
        <w:fldChar w:fldCharType="separate"/>
      </w:r>
      <w:r w:rsidRPr="00D521FE">
        <w:rPr>
          <w:color w:val="000000"/>
          <w:sz w:val="28"/>
        </w:rPr>
        <w:t>3</w:t>
      </w:r>
      <w:r w:rsidR="0099523A">
        <w:fldChar w:fldCharType="end"/>
      </w:r>
      <w:r w:rsidRPr="00D521FE">
        <w:rPr>
          <w:color w:val="000000"/>
          <w:sz w:val="28"/>
        </w:rPr>
        <w:t>]</w:t>
      </w:r>
    </w:p>
    <w:p w:rsidR="00880F52" w:rsidRPr="00D521FE" w:rsidRDefault="00880F52" w:rsidP="00D521FE">
      <w:pPr>
        <w:pStyle w:val="aa"/>
        <w:spacing w:line="360" w:lineRule="auto"/>
        <w:ind w:firstLine="709"/>
        <w:rPr>
          <w:color w:val="000000"/>
          <w:sz w:val="28"/>
        </w:rPr>
      </w:pPr>
      <w:r w:rsidRPr="00D521FE">
        <w:rPr>
          <w:color w:val="000000"/>
          <w:sz w:val="28"/>
        </w:rPr>
        <w:t xml:space="preserve">В зависимости от расположения различают </w:t>
      </w:r>
      <w:r w:rsidRPr="00D521FE">
        <w:rPr>
          <w:i/>
          <w:color w:val="000000"/>
          <w:sz w:val="28"/>
        </w:rPr>
        <w:t>локальные</w:t>
      </w:r>
      <w:r w:rsidRPr="00D521FE">
        <w:rPr>
          <w:color w:val="000000"/>
          <w:sz w:val="28"/>
        </w:rPr>
        <w:t xml:space="preserve"> и </w:t>
      </w:r>
      <w:r w:rsidRPr="00D521FE">
        <w:rPr>
          <w:i/>
          <w:color w:val="000000"/>
          <w:sz w:val="28"/>
        </w:rPr>
        <w:t>распределенные</w:t>
      </w:r>
      <w:r w:rsidRPr="00D521FE">
        <w:rPr>
          <w:color w:val="000000"/>
          <w:sz w:val="28"/>
        </w:rPr>
        <w:t xml:space="preserve"> (удаленные) СУБД.</w:t>
      </w:r>
    </w:p>
    <w:p w:rsidR="00880F52" w:rsidRPr="00D521FE" w:rsidRDefault="00880F52" w:rsidP="00D521FE">
      <w:pPr>
        <w:pStyle w:val="aa"/>
        <w:spacing w:line="360" w:lineRule="auto"/>
        <w:ind w:firstLine="709"/>
        <w:rPr>
          <w:color w:val="000000"/>
          <w:sz w:val="28"/>
        </w:rPr>
      </w:pPr>
      <w:r w:rsidRPr="00D521FE">
        <w:rPr>
          <w:color w:val="000000"/>
          <w:sz w:val="28"/>
        </w:rPr>
        <w:t>Все части локальной СУБД размещаются на компьютере пользователя базы данных. Локальный вариант реально может обеспечить лишь однопользовательский режим доступа к данным. Этот вариант на предприятиях практически не встречается, так как в нем чрезвычайно трудно синхронизировать содержимое нескольких копий БД, количество которых (копий) должно равняться количеству одновременно работающих с данными пользователей.</w:t>
      </w:r>
    </w:p>
    <w:p w:rsidR="00880F52" w:rsidRPr="00D521FE" w:rsidRDefault="00880F52" w:rsidP="00D521FE">
      <w:pPr>
        <w:pStyle w:val="aa"/>
        <w:spacing w:line="360" w:lineRule="auto"/>
        <w:ind w:firstLine="709"/>
        <w:rPr>
          <w:color w:val="000000"/>
          <w:sz w:val="28"/>
        </w:rPr>
      </w:pPr>
      <w:r w:rsidRPr="00D521FE">
        <w:rPr>
          <w:color w:val="000000"/>
          <w:sz w:val="28"/>
        </w:rPr>
        <w:t xml:space="preserve">До недавнего времени для организации коллективных БД использовалась, как правило, архитектура файл-сервер. В файл-серверных БД данные располагаются на сетевом файл-сервере, который может быть доступен одновременно нескольким пользователям, поэтому к таким БД возможен многопользовательский режим доступа. Данные в БД хранятся в единственном экземпляре, а каждый клиент в каждый момент времени работает с некоторой локальной копией этих данных, причем управление данными целиком возлагается на клиентские программы. Именно они должны заботиться о синхронизации локальных копий данных на каждом клиентском месте с содержимым основной (и единственной) базы данных. В </w:t>
      </w:r>
      <w:r w:rsidRPr="00D521FE">
        <w:rPr>
          <w:color w:val="000000"/>
          <w:sz w:val="28"/>
        </w:rPr>
        <w:lastRenderedPageBreak/>
        <w:t>ходе эксплуатации таких систем были выявлены общие недостатки файл-серверной архитектуры, которые состоят в следующем.</w:t>
      </w:r>
    </w:p>
    <w:p w:rsidR="00880F52" w:rsidRPr="00D521FE" w:rsidRDefault="00880F52" w:rsidP="00D521FE">
      <w:pPr>
        <w:pStyle w:val="aa"/>
        <w:spacing w:line="360" w:lineRule="auto"/>
        <w:ind w:firstLine="709"/>
        <w:rPr>
          <w:color w:val="000000"/>
          <w:sz w:val="28"/>
        </w:rPr>
      </w:pPr>
      <w:r w:rsidRPr="00D521FE">
        <w:rPr>
          <w:color w:val="000000"/>
          <w:sz w:val="28"/>
        </w:rPr>
        <w:t>Вся тяжесть вычислительной работы ложится на компьютер клиента; на рабочую станцию присылаются не только данные, необходимые конечному пользователю, но и данные, которые будут использоваться для выполнения запроса и затем будут отброшены. Объем лишней информации может быть значительно больше, чем объем информации нужной. В результате возрастает загрузка сети, и увеличиваются требования к аппаратным мощностям пользовательского компьютера.</w:t>
      </w:r>
    </w:p>
    <w:p w:rsidR="00880F52" w:rsidRPr="00D521FE" w:rsidRDefault="00880F52" w:rsidP="00D521FE">
      <w:pPr>
        <w:pStyle w:val="aa"/>
        <w:spacing w:line="360" w:lineRule="auto"/>
        <w:ind w:firstLine="709"/>
        <w:rPr>
          <w:color w:val="000000"/>
          <w:sz w:val="28"/>
        </w:rPr>
      </w:pPr>
      <w:r w:rsidRPr="00D521FE">
        <w:rPr>
          <w:color w:val="000000"/>
          <w:sz w:val="28"/>
        </w:rPr>
        <w:t>Поскольку БД представляет собой набор файлов на сетевом сервере, доступ к таблицам регулируется только сетевой операционной системой, что делает такую БД по сути беззащитной от случайного или намеренного искажения хранящейся в ней информации, уничтожения или хищения.</w:t>
      </w:r>
    </w:p>
    <w:p w:rsidR="00880F52" w:rsidRPr="00D521FE" w:rsidRDefault="00880F52" w:rsidP="00D521FE">
      <w:pPr>
        <w:pStyle w:val="aa"/>
        <w:spacing w:line="360" w:lineRule="auto"/>
        <w:ind w:firstLine="709"/>
        <w:rPr>
          <w:color w:val="000000"/>
          <w:sz w:val="28"/>
        </w:rPr>
      </w:pPr>
      <w:r w:rsidRPr="00D521FE">
        <w:rPr>
          <w:color w:val="000000"/>
          <w:sz w:val="28"/>
        </w:rPr>
        <w:t>Бизнес-правила в системах файл-сервер реализуются в программе клиента, что в принципе не исключает проектирование противоречащих бизнес-правил в различных программах. Смысловая целостность информации при этом может нарушаться.</w:t>
      </w:r>
    </w:p>
    <w:p w:rsidR="00880F52" w:rsidRPr="00D521FE" w:rsidRDefault="00880F52" w:rsidP="00D521FE">
      <w:pPr>
        <w:pStyle w:val="aa"/>
        <w:spacing w:line="360" w:lineRule="auto"/>
        <w:ind w:firstLine="709"/>
        <w:rPr>
          <w:color w:val="000000"/>
          <w:sz w:val="28"/>
        </w:rPr>
      </w:pPr>
      <w:r w:rsidRPr="00D521FE">
        <w:rPr>
          <w:color w:val="000000"/>
          <w:sz w:val="28"/>
        </w:rPr>
        <w:t xml:space="preserve">Недостаточно развитый аппарат транзакций локальных СУБД служит потенциальным источником ошибок как при одновременном внесении изменений в одну и ту же запись, так и при реализации отката результатов серии объединенных по смыслу в единое целое операций над БД, когда некоторые из них завершились успешно, а некоторые </w:t>
      </w:r>
      <w:r w:rsidR="00D521FE">
        <w:rPr>
          <w:color w:val="000000"/>
          <w:sz w:val="28"/>
        </w:rPr>
        <w:t xml:space="preserve">– </w:t>
      </w:r>
      <w:r w:rsidR="00D521FE" w:rsidRPr="00D521FE">
        <w:rPr>
          <w:color w:val="000000"/>
          <w:sz w:val="28"/>
        </w:rPr>
        <w:t>н</w:t>
      </w:r>
      <w:r w:rsidRPr="00D521FE">
        <w:rPr>
          <w:color w:val="000000"/>
          <w:sz w:val="28"/>
        </w:rPr>
        <w:t>ет. Это может нарушать ссылочную и смысловую целостность БД.</w:t>
      </w:r>
    </w:p>
    <w:p w:rsidR="00880F52" w:rsidRPr="00D521FE" w:rsidRDefault="00880F52" w:rsidP="00D521FE">
      <w:pPr>
        <w:pStyle w:val="aa"/>
        <w:spacing w:line="360" w:lineRule="auto"/>
        <w:ind w:firstLine="709"/>
        <w:rPr>
          <w:color w:val="000000"/>
          <w:sz w:val="28"/>
        </w:rPr>
      </w:pPr>
      <w:r w:rsidRPr="00D521FE">
        <w:rPr>
          <w:color w:val="000000"/>
          <w:sz w:val="28"/>
        </w:rPr>
        <w:t>Перечисленных недостатков во многом лишены СУБД, построенные по архитектуре клиент-сервер.</w:t>
      </w:r>
    </w:p>
    <w:p w:rsidR="00880F52" w:rsidRPr="00D521FE" w:rsidRDefault="00880F52" w:rsidP="00D521FE">
      <w:pPr>
        <w:pStyle w:val="aa"/>
        <w:spacing w:line="360" w:lineRule="auto"/>
        <w:ind w:firstLine="709"/>
        <w:rPr>
          <w:color w:val="000000"/>
          <w:sz w:val="28"/>
        </w:rPr>
      </w:pPr>
      <w:r w:rsidRPr="00D521FE">
        <w:rPr>
          <w:color w:val="000000"/>
          <w:sz w:val="28"/>
        </w:rPr>
        <w:t>В архитектуре клиент-сервер между клиентом и БД появляется важное промежуточное звено – сервер БД (специальная программа, управляющая базой данных)</w:t>
      </w:r>
    </w:p>
    <w:p w:rsidR="00880F52" w:rsidRPr="00D521FE" w:rsidRDefault="00880F52" w:rsidP="00D521FE">
      <w:pPr>
        <w:pStyle w:val="aa"/>
        <w:spacing w:line="360" w:lineRule="auto"/>
        <w:ind w:firstLine="709"/>
        <w:rPr>
          <w:color w:val="000000"/>
          <w:sz w:val="28"/>
        </w:rPr>
      </w:pPr>
      <w:r w:rsidRPr="00D521FE">
        <w:rPr>
          <w:color w:val="000000"/>
          <w:sz w:val="28"/>
        </w:rPr>
        <w:t xml:space="preserve">Клиент формирует запрос к серверу на языке запросов </w:t>
      </w:r>
      <w:r w:rsidRPr="00D521FE">
        <w:rPr>
          <w:i/>
          <w:color w:val="000000"/>
          <w:sz w:val="28"/>
          <w:lang w:val="en-US"/>
        </w:rPr>
        <w:t>SQL</w:t>
      </w:r>
      <w:r w:rsidRPr="00D521FE">
        <w:rPr>
          <w:color w:val="000000"/>
          <w:sz w:val="28"/>
        </w:rPr>
        <w:t xml:space="preserve"> (</w:t>
      </w:r>
      <w:r w:rsidRPr="00D521FE">
        <w:rPr>
          <w:i/>
          <w:color w:val="000000"/>
          <w:sz w:val="28"/>
          <w:lang w:val="en-US"/>
        </w:rPr>
        <w:t>Structured</w:t>
      </w:r>
      <w:r w:rsidRPr="00D521FE">
        <w:rPr>
          <w:i/>
          <w:color w:val="000000"/>
          <w:sz w:val="28"/>
        </w:rPr>
        <w:t xml:space="preserve"> </w:t>
      </w:r>
      <w:r w:rsidRPr="00D521FE">
        <w:rPr>
          <w:i/>
          <w:color w:val="000000"/>
          <w:sz w:val="28"/>
          <w:lang w:val="en-US"/>
        </w:rPr>
        <w:t>Query</w:t>
      </w:r>
      <w:r w:rsidRPr="00D521FE">
        <w:rPr>
          <w:i/>
          <w:color w:val="000000"/>
          <w:sz w:val="28"/>
        </w:rPr>
        <w:t xml:space="preserve"> </w:t>
      </w:r>
      <w:r w:rsidRPr="00D521FE">
        <w:rPr>
          <w:i/>
          <w:color w:val="000000"/>
          <w:sz w:val="28"/>
          <w:lang w:val="en-US"/>
        </w:rPr>
        <w:t>Language</w:t>
      </w:r>
      <w:r w:rsidRPr="00D521FE">
        <w:rPr>
          <w:color w:val="000000"/>
          <w:sz w:val="28"/>
        </w:rPr>
        <w:t xml:space="preserve"> – структурированный язык запросов), являющийся </w:t>
      </w:r>
      <w:r w:rsidRPr="00D521FE">
        <w:rPr>
          <w:color w:val="000000"/>
          <w:sz w:val="28"/>
        </w:rPr>
        <w:lastRenderedPageBreak/>
        <w:t xml:space="preserve">промышленным стандартом для реляционных БД. </w:t>
      </w:r>
      <w:r w:rsidRPr="00D521FE">
        <w:rPr>
          <w:i/>
          <w:color w:val="000000"/>
          <w:sz w:val="28"/>
          <w:lang w:val="en-US"/>
        </w:rPr>
        <w:t>SQL</w:t>
      </w:r>
      <w:r w:rsidR="00D521FE">
        <w:rPr>
          <w:color w:val="000000"/>
          <w:sz w:val="28"/>
        </w:rPr>
        <w:t>-</w:t>
      </w:r>
      <w:r w:rsidR="00D521FE" w:rsidRPr="00D521FE">
        <w:rPr>
          <w:color w:val="000000"/>
          <w:sz w:val="28"/>
        </w:rPr>
        <w:t>с</w:t>
      </w:r>
      <w:r w:rsidRPr="00D521FE">
        <w:rPr>
          <w:color w:val="000000"/>
          <w:sz w:val="28"/>
        </w:rPr>
        <w:t xml:space="preserve">ервер обеспечивает интерпретацию запроса, его выполнение, формирование результата и выдачу этого результата клиенту. При этом ресурсы клиентского компьютера не участвуют в физическом выполнении запроса: клиентский компьютер лишь отсылает запрос к серверной БД и получает результат, после чего интерпретирует его необходимым образом и предоставляет пользователю. Так как клиентскому компьютеру посылается результат выполнения запроса, по сети передаются только те данные, которые в действительности нужны клиенту. В итоге снижается нагрузка на сеть. Кроме того, </w:t>
      </w:r>
      <w:r w:rsidRPr="00D521FE">
        <w:rPr>
          <w:i/>
          <w:color w:val="000000"/>
          <w:sz w:val="28"/>
          <w:lang w:val="en-US"/>
        </w:rPr>
        <w:t>SQL</w:t>
      </w:r>
      <w:r w:rsidR="00D521FE">
        <w:rPr>
          <w:color w:val="000000"/>
          <w:sz w:val="28"/>
        </w:rPr>
        <w:t>-</w:t>
      </w:r>
      <w:r w:rsidR="00D521FE" w:rsidRPr="00D521FE">
        <w:rPr>
          <w:color w:val="000000"/>
          <w:sz w:val="28"/>
        </w:rPr>
        <w:t>с</w:t>
      </w:r>
      <w:r w:rsidRPr="00D521FE">
        <w:rPr>
          <w:color w:val="000000"/>
          <w:sz w:val="28"/>
        </w:rPr>
        <w:t>ервер, если это возможно, оптимизирует полученный запрос таким образом, чтобы он был выполнен за минимально возможное время. Все это повышает быстродействие системы и снижает время ожидания результата запроса.</w:t>
      </w:r>
    </w:p>
    <w:p w:rsidR="00880F52" w:rsidRPr="00D521FE" w:rsidRDefault="00880F52" w:rsidP="00D521FE">
      <w:pPr>
        <w:pStyle w:val="aa"/>
        <w:spacing w:line="360" w:lineRule="auto"/>
        <w:ind w:firstLine="709"/>
        <w:rPr>
          <w:color w:val="000000"/>
          <w:sz w:val="28"/>
        </w:rPr>
      </w:pPr>
      <w:r w:rsidRPr="00D521FE">
        <w:rPr>
          <w:color w:val="000000"/>
          <w:sz w:val="28"/>
        </w:rPr>
        <w:t xml:space="preserve">При выполнении запросов сервером существенно повышается степень безопасности данных, поскольку правила целостности данных определяются на сервере и являются едиными для всех приложений, использующих эту БД. В результате исключается возможность определения противоречивых правил поддержания целостности. Мощный аппарат транзакций, поддерживаемый </w:t>
      </w:r>
      <w:r w:rsidRPr="00D521FE">
        <w:rPr>
          <w:i/>
          <w:color w:val="000000"/>
          <w:sz w:val="28"/>
          <w:lang w:val="en-US"/>
        </w:rPr>
        <w:t>SQL</w:t>
      </w:r>
      <w:r w:rsidR="00D521FE">
        <w:rPr>
          <w:color w:val="000000"/>
          <w:sz w:val="28"/>
        </w:rPr>
        <w:t>-</w:t>
      </w:r>
      <w:r w:rsidR="00D521FE" w:rsidRPr="00D521FE">
        <w:rPr>
          <w:color w:val="000000"/>
          <w:sz w:val="28"/>
        </w:rPr>
        <w:t>с</w:t>
      </w:r>
      <w:r w:rsidRPr="00D521FE">
        <w:rPr>
          <w:color w:val="000000"/>
          <w:sz w:val="28"/>
        </w:rPr>
        <w:t>ерверами, блокирует одновременное изменение одних и тех е данных различными пользователями и предоставляет возможность откатов к первоначальным значениям при внесении в БД изменений, закончившихся аварийно.</w:t>
      </w:r>
    </w:p>
    <w:p w:rsidR="00880F52" w:rsidRPr="00D521FE" w:rsidRDefault="00880F52" w:rsidP="00D521FE">
      <w:pPr>
        <w:pStyle w:val="aa"/>
        <w:spacing w:line="360" w:lineRule="auto"/>
        <w:ind w:firstLine="709"/>
        <w:rPr>
          <w:color w:val="000000"/>
          <w:sz w:val="28"/>
        </w:rPr>
      </w:pPr>
      <w:r w:rsidRPr="00D521FE">
        <w:rPr>
          <w:color w:val="000000"/>
          <w:sz w:val="28"/>
        </w:rPr>
        <w:t>Данные в серверной БД обычно физически хранятся на диске в виде одного большого файла, что в сочетании с назначаемыми каждому пользователю паролями и привилегиями существенно повышает защиту данных от намеренной порчи и хищений.</w:t>
      </w:r>
    </w:p>
    <w:p w:rsidR="00880F52" w:rsidRPr="00D521FE" w:rsidRDefault="00880F52" w:rsidP="00D521FE">
      <w:pPr>
        <w:pStyle w:val="aa"/>
        <w:spacing w:line="360" w:lineRule="auto"/>
        <w:ind w:firstLine="709"/>
        <w:rPr>
          <w:color w:val="000000"/>
          <w:sz w:val="28"/>
        </w:rPr>
      </w:pPr>
      <w:r w:rsidRPr="00D521FE">
        <w:rPr>
          <w:color w:val="000000"/>
          <w:sz w:val="28"/>
        </w:rPr>
        <w:t>По вышеназванным причинам при разработке базы данных в дипломном проекте была выбрана архитектура клиент-сервер.</w:t>
      </w:r>
    </w:p>
    <w:p w:rsidR="00880F52" w:rsidRPr="00D521FE" w:rsidRDefault="00880F52" w:rsidP="00D521FE">
      <w:pPr>
        <w:pStyle w:val="aa"/>
        <w:spacing w:line="360" w:lineRule="auto"/>
        <w:ind w:firstLine="709"/>
        <w:rPr>
          <w:color w:val="000000"/>
          <w:sz w:val="28"/>
        </w:rPr>
      </w:pPr>
      <w:r w:rsidRPr="00D521FE">
        <w:rPr>
          <w:color w:val="000000"/>
          <w:sz w:val="28"/>
        </w:rPr>
        <w:t xml:space="preserve">В архитектуре клиент-сервер используются промышленные серверы данных типа </w:t>
      </w:r>
      <w:r w:rsidRPr="00D521FE">
        <w:rPr>
          <w:i/>
          <w:color w:val="000000"/>
          <w:sz w:val="28"/>
          <w:lang w:val="en-US"/>
        </w:rPr>
        <w:t>Oracle</w:t>
      </w:r>
      <w:r w:rsidRPr="00D521FE">
        <w:rPr>
          <w:i/>
          <w:color w:val="000000"/>
          <w:sz w:val="28"/>
        </w:rPr>
        <w:t xml:space="preserve">, </w:t>
      </w:r>
      <w:r w:rsidRPr="00D521FE">
        <w:rPr>
          <w:i/>
          <w:color w:val="000000"/>
          <w:sz w:val="28"/>
          <w:lang w:val="en-US"/>
        </w:rPr>
        <w:t>MS</w:t>
      </w:r>
      <w:r w:rsidRPr="00D521FE">
        <w:rPr>
          <w:i/>
          <w:color w:val="000000"/>
          <w:sz w:val="28"/>
        </w:rPr>
        <w:t xml:space="preserve"> </w:t>
      </w:r>
      <w:r w:rsidRPr="00D521FE">
        <w:rPr>
          <w:i/>
          <w:color w:val="000000"/>
          <w:sz w:val="28"/>
          <w:lang w:val="en-US"/>
        </w:rPr>
        <w:t>SQL</w:t>
      </w:r>
      <w:r w:rsidRPr="00D521FE">
        <w:rPr>
          <w:i/>
          <w:color w:val="000000"/>
          <w:sz w:val="28"/>
        </w:rPr>
        <w:t xml:space="preserve"> </w:t>
      </w:r>
      <w:r w:rsidRPr="00D521FE">
        <w:rPr>
          <w:i/>
          <w:color w:val="000000"/>
          <w:sz w:val="28"/>
          <w:lang w:val="en-US"/>
        </w:rPr>
        <w:t>Server</w:t>
      </w:r>
      <w:r w:rsidRPr="00D521FE">
        <w:rPr>
          <w:i/>
          <w:color w:val="000000"/>
          <w:sz w:val="28"/>
        </w:rPr>
        <w:t xml:space="preserve">, </w:t>
      </w:r>
      <w:r w:rsidRPr="00D521FE">
        <w:rPr>
          <w:i/>
          <w:color w:val="000000"/>
          <w:sz w:val="28"/>
          <w:lang w:val="en-US"/>
        </w:rPr>
        <w:t>Informix</w:t>
      </w:r>
      <w:r w:rsidRPr="00D521FE">
        <w:rPr>
          <w:i/>
          <w:color w:val="000000"/>
          <w:sz w:val="28"/>
        </w:rPr>
        <w:t xml:space="preserve">, </w:t>
      </w:r>
      <w:r w:rsidRPr="00D521FE">
        <w:rPr>
          <w:i/>
          <w:color w:val="000000"/>
          <w:sz w:val="28"/>
          <w:lang w:val="en-US"/>
        </w:rPr>
        <w:t>Sybase</w:t>
      </w:r>
      <w:r w:rsidRPr="00D521FE">
        <w:rPr>
          <w:i/>
          <w:color w:val="000000"/>
          <w:sz w:val="28"/>
        </w:rPr>
        <w:t xml:space="preserve">, </w:t>
      </w:r>
      <w:r w:rsidRPr="00D521FE">
        <w:rPr>
          <w:i/>
          <w:color w:val="000000"/>
          <w:sz w:val="28"/>
          <w:lang w:val="en-US"/>
        </w:rPr>
        <w:t>InterBase</w:t>
      </w:r>
      <w:r w:rsidRPr="00D521FE">
        <w:rPr>
          <w:i/>
          <w:color w:val="000000"/>
          <w:sz w:val="28"/>
        </w:rPr>
        <w:t xml:space="preserve"> </w:t>
      </w:r>
      <w:r w:rsidRPr="00D521FE">
        <w:rPr>
          <w:color w:val="000000"/>
          <w:sz w:val="28"/>
        </w:rPr>
        <w:t>и ряд других [</w:t>
      </w:r>
      <w:r w:rsidR="0099523A">
        <w:fldChar w:fldCharType="begin"/>
      </w:r>
      <w:r w:rsidR="0099523A">
        <w:instrText xml:space="preserve">ref </w:instrText>
      </w:r>
      <w:r w:rsidRPr="00D521FE">
        <w:rPr>
          <w:color w:val="000000"/>
          <w:sz w:val="28"/>
        </w:rPr>
        <w:instrText xml:space="preserve"> литкп52000 </w:instrText>
      </w:r>
      <w:r w:rsidR="0099523A">
        <w:fldChar w:fldCharType="separate"/>
      </w:r>
      <w:r w:rsidRPr="00D521FE">
        <w:rPr>
          <w:color w:val="000000"/>
          <w:sz w:val="28"/>
        </w:rPr>
        <w:t>5</w:t>
      </w:r>
      <w:r w:rsidR="0099523A">
        <w:fldChar w:fldCharType="end"/>
      </w:r>
      <w:r w:rsidRPr="00D521FE">
        <w:rPr>
          <w:color w:val="000000"/>
          <w:sz w:val="28"/>
        </w:rPr>
        <w:t xml:space="preserve">]. Серверы </w:t>
      </w:r>
      <w:r w:rsidRPr="00D521FE">
        <w:rPr>
          <w:i/>
          <w:color w:val="000000"/>
          <w:sz w:val="28"/>
          <w:lang w:val="en-US"/>
        </w:rPr>
        <w:t>Oracle</w:t>
      </w:r>
      <w:r w:rsidRPr="00D521FE">
        <w:rPr>
          <w:i/>
          <w:color w:val="000000"/>
          <w:sz w:val="28"/>
        </w:rPr>
        <w:t xml:space="preserve">, </w:t>
      </w:r>
      <w:r w:rsidRPr="00D521FE">
        <w:rPr>
          <w:i/>
          <w:color w:val="000000"/>
          <w:sz w:val="28"/>
          <w:lang w:val="en-US"/>
        </w:rPr>
        <w:t>Informix</w:t>
      </w:r>
      <w:r w:rsidRPr="00D521FE">
        <w:rPr>
          <w:i/>
          <w:color w:val="000000"/>
          <w:sz w:val="28"/>
        </w:rPr>
        <w:t xml:space="preserve">, </w:t>
      </w:r>
      <w:r w:rsidRPr="00D521FE">
        <w:rPr>
          <w:i/>
          <w:color w:val="000000"/>
          <w:sz w:val="28"/>
          <w:lang w:val="en-US"/>
        </w:rPr>
        <w:t>Sybase</w:t>
      </w:r>
      <w:r w:rsidRPr="00D521FE">
        <w:rPr>
          <w:color w:val="000000"/>
          <w:sz w:val="28"/>
        </w:rPr>
        <w:t xml:space="preserve"> управляют базами данных объемом </w:t>
      </w:r>
      <w:r w:rsidRPr="00D521FE">
        <w:rPr>
          <w:color w:val="000000"/>
          <w:sz w:val="28"/>
        </w:rPr>
        <w:lastRenderedPageBreak/>
        <w:t xml:space="preserve">десятки и сотни гигабайт. Для управления меньшими корпоративными базами данных </w:t>
      </w:r>
      <w:r w:rsidRPr="00D521FE">
        <w:rPr>
          <w:i/>
          <w:color w:val="000000"/>
          <w:sz w:val="28"/>
        </w:rPr>
        <w:t>MS SQL Server</w:t>
      </w:r>
      <w:r w:rsidRPr="00D521FE">
        <w:rPr>
          <w:color w:val="000000"/>
          <w:sz w:val="28"/>
        </w:rPr>
        <w:t xml:space="preserve"> и </w:t>
      </w:r>
      <w:r w:rsidRPr="00D521FE">
        <w:rPr>
          <w:i/>
          <w:color w:val="000000"/>
          <w:sz w:val="28"/>
        </w:rPr>
        <w:t>InterBase</w:t>
      </w:r>
      <w:r w:rsidRPr="00D521FE">
        <w:rPr>
          <w:color w:val="000000"/>
          <w:sz w:val="28"/>
        </w:rPr>
        <w:t xml:space="preserve">. Каждый тип сервера работает на собственном диалекте языка, который более или менее соответствует стандарту </w:t>
      </w:r>
      <w:r w:rsidRPr="00D521FE">
        <w:rPr>
          <w:i/>
          <w:color w:val="000000"/>
          <w:sz w:val="28"/>
          <w:lang w:val="en-US"/>
        </w:rPr>
        <w:t>ANSI</w:t>
      </w:r>
      <w:r w:rsidRPr="00D521FE">
        <w:rPr>
          <w:i/>
          <w:color w:val="000000"/>
          <w:sz w:val="28"/>
        </w:rPr>
        <w:t xml:space="preserve"> 92</w:t>
      </w:r>
      <w:r w:rsidRPr="00D521FE">
        <w:rPr>
          <w:color w:val="000000"/>
          <w:sz w:val="28"/>
        </w:rPr>
        <w:t xml:space="preserve">. Серверы </w:t>
      </w:r>
      <w:r w:rsidRPr="00D521FE">
        <w:rPr>
          <w:i/>
          <w:color w:val="000000"/>
          <w:sz w:val="28"/>
          <w:lang w:val="en-US"/>
        </w:rPr>
        <w:t>Oracle</w:t>
      </w:r>
      <w:r w:rsidRPr="00D521FE">
        <w:rPr>
          <w:color w:val="000000"/>
          <w:sz w:val="28"/>
        </w:rPr>
        <w:t xml:space="preserve"> и </w:t>
      </w:r>
      <w:r w:rsidRPr="00D521FE">
        <w:rPr>
          <w:i/>
          <w:color w:val="000000"/>
          <w:sz w:val="28"/>
          <w:lang w:val="en-US"/>
        </w:rPr>
        <w:t>InterBase</w:t>
      </w:r>
      <w:r w:rsidRPr="00D521FE">
        <w:rPr>
          <w:color w:val="000000"/>
          <w:sz w:val="28"/>
        </w:rPr>
        <w:t xml:space="preserve"> имеют некоторые дополнения. А диалекты серверов </w:t>
      </w:r>
      <w:r w:rsidRPr="00D521FE">
        <w:rPr>
          <w:i/>
          <w:color w:val="000000"/>
          <w:sz w:val="28"/>
          <w:lang w:val="en-US"/>
        </w:rPr>
        <w:t>Sybase</w:t>
      </w:r>
      <w:r w:rsidRPr="00D521FE">
        <w:rPr>
          <w:color w:val="000000"/>
          <w:sz w:val="28"/>
        </w:rPr>
        <w:t xml:space="preserve"> и </w:t>
      </w:r>
      <w:r w:rsidRPr="00D521FE">
        <w:rPr>
          <w:i/>
          <w:color w:val="000000"/>
          <w:sz w:val="28"/>
          <w:lang w:val="en-US"/>
        </w:rPr>
        <w:t>MS</w:t>
      </w:r>
      <w:r w:rsidRPr="00D521FE">
        <w:rPr>
          <w:i/>
          <w:color w:val="000000"/>
          <w:sz w:val="28"/>
        </w:rPr>
        <w:t xml:space="preserve"> </w:t>
      </w:r>
      <w:r w:rsidRPr="00D521FE">
        <w:rPr>
          <w:i/>
          <w:color w:val="000000"/>
          <w:sz w:val="28"/>
          <w:lang w:val="en-US"/>
        </w:rPr>
        <w:t>SQL</w:t>
      </w:r>
      <w:r w:rsidRPr="00D521FE">
        <w:rPr>
          <w:color w:val="000000"/>
          <w:sz w:val="28"/>
        </w:rPr>
        <w:t xml:space="preserve"> отличаются от стандарта довольно сильно</w:t>
      </w:r>
      <w:r w:rsidR="00D521FE" w:rsidRPr="00D521FE">
        <w:rPr>
          <w:color w:val="000000"/>
          <w:sz w:val="28"/>
        </w:rPr>
        <w:t>.</w:t>
      </w:r>
      <w:r w:rsidR="00D521FE">
        <w:rPr>
          <w:color w:val="000000"/>
          <w:sz w:val="28"/>
        </w:rPr>
        <w:t xml:space="preserve"> </w:t>
      </w:r>
      <w:r w:rsidR="00D521FE" w:rsidRPr="00D521FE">
        <w:rPr>
          <w:color w:val="000000"/>
          <w:sz w:val="28"/>
        </w:rPr>
        <w:t>[</w:t>
      </w:r>
      <w:r w:rsidR="0099523A">
        <w:fldChar w:fldCharType="begin"/>
      </w:r>
      <w:r w:rsidR="0099523A">
        <w:instrText xml:space="preserve">ref </w:instrText>
      </w:r>
      <w:r w:rsidRPr="00D521FE">
        <w:rPr>
          <w:color w:val="000000"/>
          <w:sz w:val="28"/>
        </w:rPr>
        <w:instrText xml:space="preserve"> литдарахвелидзе </w:instrText>
      </w:r>
      <w:r w:rsidR="0099523A">
        <w:fldChar w:fldCharType="separate"/>
      </w:r>
      <w:r w:rsidRPr="00D521FE">
        <w:rPr>
          <w:color w:val="000000"/>
          <w:sz w:val="28"/>
        </w:rPr>
        <w:t>4</w:t>
      </w:r>
      <w:r w:rsidR="0099523A">
        <w:fldChar w:fldCharType="end"/>
      </w:r>
      <w:r w:rsidRPr="00D521FE">
        <w:rPr>
          <w:color w:val="000000"/>
          <w:sz w:val="28"/>
        </w:rPr>
        <w:t>]</w:t>
      </w:r>
    </w:p>
    <w:p w:rsidR="00880F52" w:rsidRPr="00D521FE" w:rsidRDefault="00880F52" w:rsidP="00D521FE">
      <w:pPr>
        <w:pStyle w:val="aa"/>
        <w:spacing w:line="360" w:lineRule="auto"/>
        <w:ind w:firstLine="709"/>
        <w:rPr>
          <w:color w:val="000000"/>
          <w:sz w:val="28"/>
        </w:rPr>
      </w:pPr>
      <w:r w:rsidRPr="00D521FE">
        <w:rPr>
          <w:i/>
          <w:color w:val="000000"/>
          <w:sz w:val="28"/>
          <w:lang w:val="en-US"/>
        </w:rPr>
        <w:t>Oracle</w:t>
      </w:r>
      <w:r w:rsidRPr="00D521FE">
        <w:rPr>
          <w:color w:val="000000"/>
          <w:sz w:val="28"/>
        </w:rPr>
        <w:t xml:space="preserve"> была первой коммерческой реляционной СУБД, поддерживающей ставший ныне индустриальным стандартом язык </w:t>
      </w:r>
      <w:r w:rsidRPr="00D521FE">
        <w:rPr>
          <w:i/>
          <w:color w:val="000000"/>
          <w:sz w:val="28"/>
          <w:lang w:val="en-US"/>
        </w:rPr>
        <w:t>SQL</w:t>
      </w:r>
      <w:r w:rsidRPr="00D521FE">
        <w:rPr>
          <w:color w:val="000000"/>
          <w:sz w:val="28"/>
        </w:rPr>
        <w:t xml:space="preserve">; ее первая версия появилась в 1970 году. Ранние версии этой СУБД были предназначены для мэйнфреймов, а в качестве рабочих мест использовались терминалы. Однако со временем появились версии </w:t>
      </w:r>
      <w:r w:rsidRPr="00D521FE">
        <w:rPr>
          <w:i/>
          <w:color w:val="000000"/>
          <w:sz w:val="28"/>
          <w:lang w:val="en-US"/>
        </w:rPr>
        <w:t>Oracle</w:t>
      </w:r>
      <w:r w:rsidRPr="00D521FE">
        <w:rPr>
          <w:color w:val="000000"/>
          <w:sz w:val="28"/>
        </w:rPr>
        <w:t xml:space="preserve">, предназначенные для использования в архитектуре клиент-сервер (первой такой версией была </w:t>
      </w:r>
      <w:r w:rsidRPr="00D521FE">
        <w:rPr>
          <w:i/>
          <w:color w:val="000000"/>
          <w:sz w:val="28"/>
          <w:lang w:val="en-US"/>
        </w:rPr>
        <w:t>Oracle</w:t>
      </w:r>
      <w:r w:rsidRPr="00D521FE">
        <w:rPr>
          <w:i/>
          <w:color w:val="000000"/>
          <w:sz w:val="28"/>
        </w:rPr>
        <w:t xml:space="preserve"> 5</w:t>
      </w:r>
      <w:r w:rsidRPr="00D521FE">
        <w:rPr>
          <w:color w:val="000000"/>
          <w:sz w:val="28"/>
        </w:rPr>
        <w:t xml:space="preserve">, выпущенная в 1985 году). Первоначально версии </w:t>
      </w:r>
      <w:r w:rsidRPr="00D521FE">
        <w:rPr>
          <w:i/>
          <w:color w:val="000000"/>
          <w:sz w:val="28"/>
          <w:lang w:val="en-US"/>
        </w:rPr>
        <w:t>Oracle</w:t>
      </w:r>
      <w:r w:rsidRPr="00D521FE">
        <w:rPr>
          <w:color w:val="000000"/>
          <w:sz w:val="28"/>
        </w:rPr>
        <w:t xml:space="preserve"> были предназначены для различных серверных платформ. Первые версии этого сервера для персональных компьютеров появились в середине 90</w:t>
      </w:r>
      <w:r w:rsidR="00D521FE">
        <w:rPr>
          <w:color w:val="000000"/>
          <w:sz w:val="28"/>
        </w:rPr>
        <w:t>-</w:t>
      </w:r>
      <w:r w:rsidR="00D521FE" w:rsidRPr="00D521FE">
        <w:rPr>
          <w:color w:val="000000"/>
          <w:sz w:val="28"/>
        </w:rPr>
        <w:t>х</w:t>
      </w:r>
      <w:r w:rsidRPr="00D521FE">
        <w:rPr>
          <w:color w:val="000000"/>
          <w:sz w:val="28"/>
        </w:rPr>
        <w:t xml:space="preserve"> годов. </w:t>
      </w:r>
      <w:r w:rsidRPr="00D521FE">
        <w:rPr>
          <w:i/>
          <w:color w:val="000000"/>
          <w:sz w:val="28"/>
          <w:lang w:val="en-US"/>
        </w:rPr>
        <w:t>Oracle</w:t>
      </w:r>
      <w:r w:rsidRPr="00D521FE">
        <w:rPr>
          <w:color w:val="000000"/>
          <w:sz w:val="28"/>
        </w:rPr>
        <w:t xml:space="preserve"> была первой компанией, создавшей СУБД, использовавшую предоставляемыми некоторыми серверными платформами средства параллельных вычислений. На сегодняшний день последней версией этого сервера является версия </w:t>
      </w:r>
      <w:r w:rsidRPr="00D521FE">
        <w:rPr>
          <w:i/>
          <w:color w:val="000000"/>
          <w:sz w:val="28"/>
          <w:lang w:val="en-US"/>
        </w:rPr>
        <w:t>Oracle</w:t>
      </w:r>
      <w:r w:rsidRPr="00D521FE">
        <w:rPr>
          <w:i/>
          <w:color w:val="000000"/>
          <w:sz w:val="28"/>
        </w:rPr>
        <w:t xml:space="preserve"> 8</w:t>
      </w:r>
      <w:r w:rsidRPr="00D521FE">
        <w:rPr>
          <w:i/>
          <w:color w:val="000000"/>
          <w:sz w:val="28"/>
          <w:lang w:val="en-US"/>
        </w:rPr>
        <w:t>i</w:t>
      </w:r>
      <w:r w:rsidRPr="00D521FE">
        <w:rPr>
          <w:color w:val="000000"/>
          <w:sz w:val="28"/>
        </w:rPr>
        <w:t>, отличительными свойствами которой являются:</w:t>
      </w:r>
    </w:p>
    <w:p w:rsidR="00880F52" w:rsidRPr="00D521FE" w:rsidRDefault="00880F52" w:rsidP="00D521FE">
      <w:pPr>
        <w:pStyle w:val="aa"/>
        <w:numPr>
          <w:ilvl w:val="0"/>
          <w:numId w:val="66"/>
        </w:numPr>
        <w:tabs>
          <w:tab w:val="clear" w:pos="360"/>
          <w:tab w:val="num" w:pos="284"/>
        </w:tabs>
        <w:spacing w:line="360" w:lineRule="auto"/>
        <w:ind w:left="0" w:firstLine="709"/>
        <w:rPr>
          <w:color w:val="000000"/>
          <w:sz w:val="28"/>
        </w:rPr>
      </w:pPr>
      <w:r w:rsidRPr="00D521FE">
        <w:rPr>
          <w:color w:val="000000"/>
          <w:sz w:val="28"/>
        </w:rPr>
        <w:t>наличие объектных расширений и соответствующих типов данных;</w:t>
      </w:r>
    </w:p>
    <w:p w:rsidR="00880F52" w:rsidRPr="00D521FE" w:rsidRDefault="00880F52" w:rsidP="00D521FE">
      <w:pPr>
        <w:pStyle w:val="aa"/>
        <w:numPr>
          <w:ilvl w:val="0"/>
          <w:numId w:val="66"/>
        </w:numPr>
        <w:tabs>
          <w:tab w:val="clear" w:pos="360"/>
          <w:tab w:val="num" w:pos="284"/>
        </w:tabs>
        <w:spacing w:line="360" w:lineRule="auto"/>
        <w:ind w:left="0" w:firstLine="709"/>
        <w:rPr>
          <w:color w:val="000000"/>
          <w:sz w:val="28"/>
        </w:rPr>
      </w:pPr>
      <w:r w:rsidRPr="00D521FE">
        <w:rPr>
          <w:color w:val="000000"/>
          <w:sz w:val="28"/>
        </w:rPr>
        <w:t>наличие функций аналитической обработки данных;</w:t>
      </w:r>
    </w:p>
    <w:p w:rsidR="00880F52" w:rsidRPr="00D521FE" w:rsidRDefault="00880F52" w:rsidP="00D521FE">
      <w:pPr>
        <w:pStyle w:val="aa"/>
        <w:numPr>
          <w:ilvl w:val="0"/>
          <w:numId w:val="66"/>
        </w:numPr>
        <w:tabs>
          <w:tab w:val="clear" w:pos="360"/>
          <w:tab w:val="num" w:pos="284"/>
        </w:tabs>
        <w:spacing w:line="360" w:lineRule="auto"/>
        <w:ind w:left="0" w:firstLine="709"/>
        <w:rPr>
          <w:color w:val="000000"/>
          <w:sz w:val="28"/>
        </w:rPr>
      </w:pPr>
      <w:r w:rsidRPr="00D521FE">
        <w:rPr>
          <w:color w:val="000000"/>
          <w:sz w:val="28"/>
        </w:rPr>
        <w:t>возможность создания таблиц, содержащих агрегатные данные;</w:t>
      </w:r>
    </w:p>
    <w:p w:rsidR="00880F52" w:rsidRPr="00D521FE" w:rsidRDefault="00880F52" w:rsidP="00D521FE">
      <w:pPr>
        <w:pStyle w:val="aa"/>
        <w:numPr>
          <w:ilvl w:val="0"/>
          <w:numId w:val="66"/>
        </w:numPr>
        <w:tabs>
          <w:tab w:val="clear" w:pos="360"/>
          <w:tab w:val="num" w:pos="284"/>
        </w:tabs>
        <w:spacing w:line="360" w:lineRule="auto"/>
        <w:ind w:left="0" w:firstLine="709"/>
        <w:rPr>
          <w:color w:val="000000"/>
          <w:sz w:val="28"/>
        </w:rPr>
      </w:pPr>
      <w:r w:rsidRPr="00D521FE">
        <w:rPr>
          <w:color w:val="000000"/>
          <w:sz w:val="28"/>
        </w:rPr>
        <w:t>поддержка хранения мультимедиа-данных;</w:t>
      </w:r>
    </w:p>
    <w:p w:rsidR="00880F52" w:rsidRPr="00D521FE" w:rsidRDefault="00880F52" w:rsidP="00D521FE">
      <w:pPr>
        <w:pStyle w:val="aa"/>
        <w:numPr>
          <w:ilvl w:val="0"/>
          <w:numId w:val="66"/>
        </w:numPr>
        <w:tabs>
          <w:tab w:val="clear" w:pos="360"/>
          <w:tab w:val="num" w:pos="284"/>
        </w:tabs>
        <w:spacing w:line="360" w:lineRule="auto"/>
        <w:ind w:left="0" w:firstLine="709"/>
        <w:rPr>
          <w:color w:val="000000"/>
          <w:sz w:val="28"/>
        </w:rPr>
      </w:pPr>
      <w:r w:rsidRPr="00D521FE">
        <w:rPr>
          <w:color w:val="000000"/>
          <w:sz w:val="28"/>
        </w:rPr>
        <w:t>дополнительные возможности обеспечения безопасности данных, например, шифрование данных;</w:t>
      </w:r>
    </w:p>
    <w:p w:rsidR="00880F52" w:rsidRPr="00D521FE" w:rsidRDefault="00880F52" w:rsidP="00D521FE">
      <w:pPr>
        <w:pStyle w:val="aa"/>
        <w:numPr>
          <w:ilvl w:val="0"/>
          <w:numId w:val="66"/>
        </w:numPr>
        <w:tabs>
          <w:tab w:val="clear" w:pos="360"/>
          <w:tab w:val="num" w:pos="284"/>
        </w:tabs>
        <w:spacing w:line="360" w:lineRule="auto"/>
        <w:ind w:left="0" w:firstLine="709"/>
        <w:rPr>
          <w:color w:val="000000"/>
          <w:sz w:val="28"/>
        </w:rPr>
      </w:pPr>
      <w:r w:rsidRPr="00D521FE">
        <w:rPr>
          <w:color w:val="000000"/>
          <w:sz w:val="28"/>
        </w:rPr>
        <w:t>возможность создания систем, устойчивых к сбоям и ряд других.</w:t>
      </w:r>
    </w:p>
    <w:p w:rsidR="00880F52" w:rsidRPr="00D521FE" w:rsidRDefault="00880F52" w:rsidP="00D521FE">
      <w:pPr>
        <w:pStyle w:val="aa"/>
        <w:spacing w:line="360" w:lineRule="auto"/>
        <w:ind w:firstLine="709"/>
        <w:rPr>
          <w:color w:val="000000"/>
          <w:sz w:val="28"/>
        </w:rPr>
      </w:pPr>
      <w:r w:rsidRPr="00D521FE">
        <w:rPr>
          <w:i/>
          <w:color w:val="000000"/>
          <w:sz w:val="28"/>
          <w:lang w:val="en-US"/>
        </w:rPr>
        <w:t>Oracle</w:t>
      </w:r>
      <w:r w:rsidRPr="00D521FE">
        <w:rPr>
          <w:color w:val="000000"/>
          <w:sz w:val="28"/>
        </w:rPr>
        <w:t xml:space="preserve"> производит собственные средства разработки клиентских приложений, например, </w:t>
      </w:r>
      <w:r w:rsidRPr="00D521FE">
        <w:rPr>
          <w:i/>
          <w:color w:val="000000"/>
          <w:sz w:val="28"/>
          <w:lang w:val="en-US"/>
        </w:rPr>
        <w:t>Developer</w:t>
      </w:r>
      <w:r w:rsidRPr="00D521FE">
        <w:rPr>
          <w:i/>
          <w:color w:val="000000"/>
          <w:sz w:val="28"/>
        </w:rPr>
        <w:t>/2000</w:t>
      </w:r>
      <w:r w:rsidRPr="00D521FE">
        <w:rPr>
          <w:color w:val="000000"/>
          <w:sz w:val="28"/>
        </w:rPr>
        <w:t xml:space="preserve"> или </w:t>
      </w:r>
      <w:r w:rsidRPr="00D521FE">
        <w:rPr>
          <w:i/>
          <w:color w:val="000000"/>
          <w:sz w:val="28"/>
          <w:lang w:val="en-US"/>
        </w:rPr>
        <w:t>Oracle</w:t>
      </w:r>
      <w:r w:rsidRPr="00D521FE">
        <w:rPr>
          <w:i/>
          <w:color w:val="000000"/>
          <w:sz w:val="28"/>
        </w:rPr>
        <w:t xml:space="preserve"> </w:t>
      </w:r>
      <w:r w:rsidRPr="00D521FE">
        <w:rPr>
          <w:i/>
          <w:color w:val="000000"/>
          <w:sz w:val="28"/>
          <w:lang w:val="en-US"/>
        </w:rPr>
        <w:t>Power</w:t>
      </w:r>
      <w:r w:rsidRPr="00D521FE">
        <w:rPr>
          <w:i/>
          <w:color w:val="000000"/>
          <w:sz w:val="28"/>
        </w:rPr>
        <w:t xml:space="preserve"> </w:t>
      </w:r>
      <w:r w:rsidRPr="00D521FE">
        <w:rPr>
          <w:i/>
          <w:color w:val="000000"/>
          <w:sz w:val="28"/>
          <w:lang w:val="en-US"/>
        </w:rPr>
        <w:t>Objects</w:t>
      </w:r>
      <w:r w:rsidRPr="00D521FE">
        <w:rPr>
          <w:color w:val="000000"/>
          <w:sz w:val="28"/>
        </w:rPr>
        <w:t xml:space="preserve">, а также </w:t>
      </w:r>
      <w:r w:rsidRPr="00D521FE">
        <w:rPr>
          <w:color w:val="000000"/>
          <w:sz w:val="28"/>
        </w:rPr>
        <w:lastRenderedPageBreak/>
        <w:t>предоставляет пользователям возможность создавать клиентские приложения с помощью других средств</w:t>
      </w:r>
      <w:r w:rsidR="00D521FE" w:rsidRPr="00D521FE">
        <w:rPr>
          <w:color w:val="000000"/>
          <w:sz w:val="28"/>
        </w:rPr>
        <w:t>.</w:t>
      </w:r>
      <w:r w:rsidR="00D521FE">
        <w:rPr>
          <w:color w:val="000000"/>
          <w:sz w:val="28"/>
        </w:rPr>
        <w:t xml:space="preserve"> </w:t>
      </w:r>
      <w:r w:rsidR="00D521FE" w:rsidRPr="00D521FE">
        <w:rPr>
          <w:color w:val="000000"/>
          <w:sz w:val="28"/>
        </w:rPr>
        <w:t>[</w:t>
      </w:r>
      <w:r w:rsidR="0099523A">
        <w:fldChar w:fldCharType="begin"/>
      </w:r>
      <w:r w:rsidR="0099523A">
        <w:instrText xml:space="preserve">ref </w:instrText>
      </w:r>
      <w:r w:rsidRPr="00D521FE">
        <w:rPr>
          <w:color w:val="000000"/>
          <w:sz w:val="28"/>
        </w:rPr>
        <w:instrText xml:space="preserve"> литкп52000 </w:instrText>
      </w:r>
      <w:r w:rsidR="0099523A">
        <w:fldChar w:fldCharType="separate"/>
      </w:r>
      <w:r w:rsidRPr="00D521FE">
        <w:rPr>
          <w:color w:val="000000"/>
          <w:sz w:val="28"/>
        </w:rPr>
        <w:t>5</w:t>
      </w:r>
      <w:r w:rsidR="0099523A">
        <w:fldChar w:fldCharType="end"/>
      </w:r>
      <w:r w:rsidRPr="00D521FE">
        <w:rPr>
          <w:color w:val="000000"/>
          <w:sz w:val="28"/>
        </w:rPr>
        <w:t>]</w:t>
      </w:r>
    </w:p>
    <w:p w:rsidR="00880F52" w:rsidRPr="00D521FE" w:rsidRDefault="00880F52" w:rsidP="00D521FE">
      <w:pPr>
        <w:pStyle w:val="aa"/>
        <w:spacing w:line="360" w:lineRule="auto"/>
        <w:ind w:firstLine="709"/>
        <w:rPr>
          <w:color w:val="000000"/>
          <w:sz w:val="28"/>
        </w:rPr>
      </w:pPr>
      <w:r w:rsidRPr="00D521FE">
        <w:rPr>
          <w:color w:val="000000"/>
          <w:sz w:val="28"/>
        </w:rPr>
        <w:t xml:space="preserve">Первая версия </w:t>
      </w:r>
      <w:r w:rsidRPr="00D521FE">
        <w:rPr>
          <w:i/>
          <w:color w:val="000000"/>
          <w:sz w:val="28"/>
          <w:lang w:val="en-US"/>
        </w:rPr>
        <w:t>Microsoft</w:t>
      </w:r>
      <w:r w:rsidRPr="00D521FE">
        <w:rPr>
          <w:i/>
          <w:color w:val="000000"/>
          <w:sz w:val="28"/>
        </w:rPr>
        <w:t xml:space="preserve"> </w:t>
      </w:r>
      <w:r w:rsidRPr="00D521FE">
        <w:rPr>
          <w:i/>
          <w:color w:val="000000"/>
          <w:sz w:val="28"/>
          <w:lang w:val="en-US"/>
        </w:rPr>
        <w:t>SQL</w:t>
      </w:r>
      <w:r w:rsidRPr="00D521FE">
        <w:rPr>
          <w:i/>
          <w:color w:val="000000"/>
          <w:sz w:val="28"/>
        </w:rPr>
        <w:t xml:space="preserve"> </w:t>
      </w:r>
      <w:r w:rsidRPr="00D521FE">
        <w:rPr>
          <w:i/>
          <w:color w:val="000000"/>
          <w:sz w:val="28"/>
          <w:lang w:val="en-US"/>
        </w:rPr>
        <w:t>Server</w:t>
      </w:r>
      <w:r w:rsidRPr="00D521FE">
        <w:rPr>
          <w:color w:val="000000"/>
          <w:sz w:val="28"/>
        </w:rPr>
        <w:t xml:space="preserve"> предназначалась для платформы </w:t>
      </w:r>
      <w:r w:rsidRPr="00D521FE">
        <w:rPr>
          <w:i/>
          <w:color w:val="000000"/>
          <w:sz w:val="28"/>
          <w:lang w:val="en-US"/>
        </w:rPr>
        <w:t>OS</w:t>
      </w:r>
      <w:r w:rsidRPr="00D521FE">
        <w:rPr>
          <w:i/>
          <w:color w:val="000000"/>
          <w:sz w:val="28"/>
        </w:rPr>
        <w:t>/2</w:t>
      </w:r>
      <w:r w:rsidRPr="00D521FE">
        <w:rPr>
          <w:color w:val="000000"/>
          <w:sz w:val="28"/>
        </w:rPr>
        <w:t xml:space="preserve">, последующие версии этого сервера баз данных предназначались для платформы </w:t>
      </w:r>
      <w:r w:rsidRPr="00D521FE">
        <w:rPr>
          <w:i/>
          <w:color w:val="000000"/>
          <w:sz w:val="28"/>
          <w:lang w:val="en-US"/>
        </w:rPr>
        <w:t>Windows</w:t>
      </w:r>
      <w:r w:rsidRPr="00D521FE">
        <w:rPr>
          <w:i/>
          <w:color w:val="000000"/>
          <w:sz w:val="28"/>
        </w:rPr>
        <w:t xml:space="preserve"> </w:t>
      </w:r>
      <w:r w:rsidRPr="00D521FE">
        <w:rPr>
          <w:i/>
          <w:color w:val="000000"/>
          <w:sz w:val="28"/>
          <w:lang w:val="en-US"/>
        </w:rPr>
        <w:t>NT</w:t>
      </w:r>
      <w:r w:rsidRPr="00D521FE">
        <w:rPr>
          <w:color w:val="000000"/>
          <w:sz w:val="28"/>
        </w:rPr>
        <w:t xml:space="preserve"> и со временем были тесно интегрированы с этой операционной системой. На</w:t>
      </w:r>
      <w:r w:rsidR="00D521FE">
        <w:rPr>
          <w:color w:val="000000"/>
          <w:sz w:val="28"/>
        </w:rPr>
        <w:t xml:space="preserve"> </w:t>
      </w:r>
      <w:r w:rsidRPr="00D521FE">
        <w:rPr>
          <w:color w:val="000000"/>
          <w:sz w:val="28"/>
        </w:rPr>
        <w:t xml:space="preserve">сегодняшний день наиболее широко используемой является выпущенная в 1998 году версия </w:t>
      </w:r>
      <w:r w:rsidRPr="00D521FE">
        <w:rPr>
          <w:i/>
          <w:color w:val="000000"/>
          <w:sz w:val="28"/>
          <w:lang w:val="en-US"/>
        </w:rPr>
        <w:t>Microsoft</w:t>
      </w:r>
      <w:r w:rsidRPr="00D521FE">
        <w:rPr>
          <w:i/>
          <w:color w:val="000000"/>
          <w:sz w:val="28"/>
        </w:rPr>
        <w:t xml:space="preserve"> </w:t>
      </w:r>
      <w:r w:rsidRPr="00D521FE">
        <w:rPr>
          <w:i/>
          <w:color w:val="000000"/>
          <w:sz w:val="28"/>
          <w:lang w:val="en-US"/>
        </w:rPr>
        <w:t>SQL</w:t>
      </w:r>
      <w:r w:rsidRPr="00D521FE">
        <w:rPr>
          <w:i/>
          <w:color w:val="000000"/>
          <w:sz w:val="28"/>
        </w:rPr>
        <w:t xml:space="preserve"> </w:t>
      </w:r>
      <w:r w:rsidRPr="00D521FE">
        <w:rPr>
          <w:i/>
          <w:color w:val="000000"/>
          <w:sz w:val="28"/>
          <w:lang w:val="en-US"/>
        </w:rPr>
        <w:t>Server</w:t>
      </w:r>
      <w:r w:rsidRPr="00D521FE">
        <w:rPr>
          <w:i/>
          <w:color w:val="000000"/>
          <w:sz w:val="28"/>
        </w:rPr>
        <w:t xml:space="preserve"> 7.0</w:t>
      </w:r>
      <w:r w:rsidRPr="00D521FE">
        <w:rPr>
          <w:color w:val="000000"/>
          <w:sz w:val="28"/>
        </w:rPr>
        <w:t xml:space="preserve">. Эта версия предназначена исключительно для платформы </w:t>
      </w:r>
      <w:r w:rsidRPr="00D521FE">
        <w:rPr>
          <w:i/>
          <w:color w:val="000000"/>
          <w:sz w:val="28"/>
          <w:lang w:val="en-US"/>
        </w:rPr>
        <w:t>Windows</w:t>
      </w:r>
      <w:r w:rsidRPr="00D521FE">
        <w:rPr>
          <w:i/>
          <w:color w:val="000000"/>
          <w:sz w:val="28"/>
        </w:rPr>
        <w:t xml:space="preserve"> </w:t>
      </w:r>
      <w:r w:rsidRPr="00D521FE">
        <w:rPr>
          <w:i/>
          <w:color w:val="000000"/>
          <w:sz w:val="28"/>
          <w:lang w:val="en-US"/>
        </w:rPr>
        <w:t>NT</w:t>
      </w:r>
      <w:r w:rsidRPr="00D521FE">
        <w:rPr>
          <w:color w:val="000000"/>
          <w:sz w:val="28"/>
        </w:rPr>
        <w:t xml:space="preserve">, в ее состав входят удобные утилиты администрирования, сервисы преобразования данных, поддержка распределенных запросов и транзакций, утилиты для создания хранилищ данных. Клиентские приложения для </w:t>
      </w:r>
      <w:r w:rsidRPr="00D521FE">
        <w:rPr>
          <w:i/>
          <w:color w:val="000000"/>
          <w:sz w:val="28"/>
          <w:lang w:val="en-US"/>
        </w:rPr>
        <w:t>Microsoft</w:t>
      </w:r>
      <w:r w:rsidRPr="00D521FE">
        <w:rPr>
          <w:i/>
          <w:color w:val="000000"/>
          <w:sz w:val="28"/>
        </w:rPr>
        <w:t xml:space="preserve"> </w:t>
      </w:r>
      <w:r w:rsidRPr="00D521FE">
        <w:rPr>
          <w:i/>
          <w:color w:val="000000"/>
          <w:sz w:val="28"/>
          <w:lang w:val="en-US"/>
        </w:rPr>
        <w:t>SQL</w:t>
      </w:r>
      <w:r w:rsidRPr="00D521FE">
        <w:rPr>
          <w:i/>
          <w:color w:val="000000"/>
          <w:sz w:val="28"/>
        </w:rPr>
        <w:t xml:space="preserve"> </w:t>
      </w:r>
      <w:r w:rsidRPr="00D521FE">
        <w:rPr>
          <w:i/>
          <w:color w:val="000000"/>
          <w:sz w:val="28"/>
          <w:lang w:val="en-US"/>
        </w:rPr>
        <w:t>Server</w:t>
      </w:r>
      <w:r w:rsidRPr="00D521FE">
        <w:rPr>
          <w:color w:val="000000"/>
          <w:sz w:val="28"/>
        </w:rPr>
        <w:t xml:space="preserve"> можно создавать как с помощью средств разработки </w:t>
      </w:r>
      <w:r w:rsidRPr="00D521FE">
        <w:rPr>
          <w:i/>
          <w:color w:val="000000"/>
          <w:sz w:val="28"/>
          <w:lang w:val="en-US"/>
        </w:rPr>
        <w:t>Microsoft </w:t>
      </w:r>
      <w:r w:rsidRPr="00D521FE">
        <w:rPr>
          <w:i/>
          <w:color w:val="000000"/>
          <w:sz w:val="28"/>
        </w:rPr>
        <w:t xml:space="preserve">– </w:t>
      </w:r>
      <w:r w:rsidRPr="00D521FE">
        <w:rPr>
          <w:i/>
          <w:color w:val="000000"/>
          <w:sz w:val="28"/>
          <w:lang w:val="en-US"/>
        </w:rPr>
        <w:t>Visual</w:t>
      </w:r>
      <w:r w:rsidRPr="00D521FE">
        <w:rPr>
          <w:i/>
          <w:color w:val="000000"/>
          <w:sz w:val="28"/>
        </w:rPr>
        <w:t xml:space="preserve"> </w:t>
      </w:r>
      <w:r w:rsidRPr="00D521FE">
        <w:rPr>
          <w:i/>
          <w:color w:val="000000"/>
          <w:sz w:val="28"/>
          <w:lang w:val="en-US"/>
        </w:rPr>
        <w:t>Basic</w:t>
      </w:r>
      <w:r w:rsidRPr="00D521FE">
        <w:rPr>
          <w:i/>
          <w:color w:val="000000"/>
          <w:sz w:val="28"/>
        </w:rPr>
        <w:t xml:space="preserve">, </w:t>
      </w:r>
      <w:r w:rsidRPr="00D521FE">
        <w:rPr>
          <w:i/>
          <w:color w:val="000000"/>
          <w:sz w:val="28"/>
          <w:lang w:val="en-US"/>
        </w:rPr>
        <w:t>Visual</w:t>
      </w:r>
      <w:r w:rsidRPr="00D521FE">
        <w:rPr>
          <w:i/>
          <w:color w:val="000000"/>
          <w:sz w:val="28"/>
        </w:rPr>
        <w:t xml:space="preserve"> </w:t>
      </w:r>
      <w:r w:rsidRPr="00D521FE">
        <w:rPr>
          <w:i/>
          <w:color w:val="000000"/>
          <w:sz w:val="28"/>
          <w:lang w:val="en-US"/>
        </w:rPr>
        <w:t>C</w:t>
      </w:r>
      <w:r w:rsidRPr="00D521FE">
        <w:rPr>
          <w:i/>
          <w:color w:val="000000"/>
          <w:sz w:val="28"/>
        </w:rPr>
        <w:t>++</w:t>
      </w:r>
      <w:r w:rsidRPr="00D521FE">
        <w:rPr>
          <w:color w:val="000000"/>
          <w:sz w:val="28"/>
        </w:rPr>
        <w:t xml:space="preserve"> и других, так и с помощью средств разработки других производителей. Для этого поставляются специальные драйверы и библиотеки</w:t>
      </w:r>
      <w:r w:rsidR="00D521FE" w:rsidRPr="00D521FE">
        <w:rPr>
          <w:color w:val="000000"/>
          <w:sz w:val="28"/>
        </w:rPr>
        <w:t>. [</w:t>
      </w:r>
      <w:r w:rsidR="0099523A">
        <w:fldChar w:fldCharType="begin"/>
      </w:r>
      <w:r w:rsidR="0099523A">
        <w:instrText xml:space="preserve">ref </w:instrText>
      </w:r>
      <w:r w:rsidRPr="00D521FE">
        <w:rPr>
          <w:color w:val="000000"/>
          <w:sz w:val="28"/>
        </w:rPr>
        <w:instrText xml:space="preserve"> литкп52000 </w:instrText>
      </w:r>
      <w:r w:rsidR="0099523A">
        <w:fldChar w:fldCharType="separate"/>
      </w:r>
      <w:r w:rsidRPr="00D521FE">
        <w:rPr>
          <w:color w:val="000000"/>
          <w:sz w:val="28"/>
        </w:rPr>
        <w:t>5</w:t>
      </w:r>
      <w:r w:rsidR="0099523A">
        <w:fldChar w:fldCharType="end"/>
      </w:r>
      <w:r w:rsidRPr="00D521FE">
        <w:rPr>
          <w:color w:val="000000"/>
          <w:sz w:val="28"/>
        </w:rPr>
        <w:t>]</w:t>
      </w:r>
    </w:p>
    <w:p w:rsidR="00880F52" w:rsidRPr="00D521FE" w:rsidRDefault="00880F52" w:rsidP="00D521FE">
      <w:pPr>
        <w:pStyle w:val="aa"/>
        <w:spacing w:line="360" w:lineRule="auto"/>
        <w:ind w:firstLine="709"/>
        <w:rPr>
          <w:color w:val="000000"/>
          <w:sz w:val="28"/>
        </w:rPr>
      </w:pPr>
      <w:r w:rsidRPr="00D521FE">
        <w:rPr>
          <w:color w:val="000000"/>
          <w:sz w:val="28"/>
        </w:rPr>
        <w:t xml:space="preserve">Ведущий продукт фирмы </w:t>
      </w:r>
      <w:r w:rsidRPr="00D521FE">
        <w:rPr>
          <w:i/>
          <w:color w:val="000000"/>
          <w:sz w:val="28"/>
          <w:lang w:val="en-US"/>
        </w:rPr>
        <w:t>Informix</w:t>
      </w:r>
      <w:r w:rsidRPr="00D521FE">
        <w:rPr>
          <w:color w:val="000000"/>
          <w:sz w:val="28"/>
        </w:rPr>
        <w:t xml:space="preserve"> – </w:t>
      </w:r>
      <w:r w:rsidRPr="00D521FE">
        <w:rPr>
          <w:i/>
          <w:color w:val="000000"/>
          <w:sz w:val="28"/>
          <w:lang w:val="en-US"/>
        </w:rPr>
        <w:t>Informix</w:t>
      </w:r>
      <w:r w:rsidRPr="00D521FE">
        <w:rPr>
          <w:i/>
          <w:color w:val="000000"/>
          <w:sz w:val="28"/>
        </w:rPr>
        <w:t xml:space="preserve"> </w:t>
      </w:r>
      <w:r w:rsidRPr="00D521FE">
        <w:rPr>
          <w:i/>
          <w:color w:val="000000"/>
          <w:sz w:val="28"/>
          <w:lang w:val="en-US"/>
        </w:rPr>
        <w:t>Dynamic</w:t>
      </w:r>
      <w:r w:rsidRPr="00D521FE">
        <w:rPr>
          <w:i/>
          <w:color w:val="000000"/>
          <w:sz w:val="28"/>
        </w:rPr>
        <w:t xml:space="preserve"> </w:t>
      </w:r>
      <w:r w:rsidRPr="00D521FE">
        <w:rPr>
          <w:i/>
          <w:color w:val="000000"/>
          <w:sz w:val="28"/>
          <w:lang w:val="en-US"/>
        </w:rPr>
        <w:t>Server</w:t>
      </w:r>
      <w:r w:rsidRPr="00D521FE">
        <w:rPr>
          <w:color w:val="000000"/>
          <w:sz w:val="28"/>
        </w:rPr>
        <w:t xml:space="preserve">, последняя версия которого называется </w:t>
      </w:r>
      <w:r w:rsidRPr="00D521FE">
        <w:rPr>
          <w:i/>
          <w:color w:val="000000"/>
          <w:sz w:val="28"/>
          <w:lang w:val="en-US"/>
        </w:rPr>
        <w:t>Informix</w:t>
      </w:r>
      <w:r w:rsidRPr="00D521FE">
        <w:rPr>
          <w:i/>
          <w:color w:val="000000"/>
          <w:sz w:val="28"/>
        </w:rPr>
        <w:t xml:space="preserve"> </w:t>
      </w:r>
      <w:r w:rsidRPr="00D521FE">
        <w:rPr>
          <w:i/>
          <w:color w:val="000000"/>
          <w:sz w:val="28"/>
          <w:lang w:val="en-US"/>
        </w:rPr>
        <w:t>Dynamic</w:t>
      </w:r>
      <w:r w:rsidRPr="00D521FE">
        <w:rPr>
          <w:i/>
          <w:color w:val="000000"/>
          <w:sz w:val="28"/>
        </w:rPr>
        <w:t xml:space="preserve"> </w:t>
      </w:r>
      <w:r w:rsidRPr="00D521FE">
        <w:rPr>
          <w:i/>
          <w:color w:val="000000"/>
          <w:sz w:val="28"/>
          <w:lang w:val="en-US"/>
        </w:rPr>
        <w:t>Server</w:t>
      </w:r>
      <w:r w:rsidRPr="00D521FE">
        <w:rPr>
          <w:i/>
          <w:color w:val="000000"/>
          <w:sz w:val="28"/>
        </w:rPr>
        <w:t>.2000</w:t>
      </w:r>
      <w:r w:rsidRPr="00D521FE">
        <w:rPr>
          <w:color w:val="000000"/>
          <w:sz w:val="28"/>
        </w:rPr>
        <w:t xml:space="preserve">. Данный продукт поддерживает платформы </w:t>
      </w:r>
      <w:r w:rsidRPr="00D521FE">
        <w:rPr>
          <w:i/>
          <w:color w:val="000000"/>
          <w:sz w:val="28"/>
          <w:lang w:val="en-US"/>
        </w:rPr>
        <w:t>UNIX</w:t>
      </w:r>
      <w:r w:rsidRPr="00D521FE">
        <w:rPr>
          <w:color w:val="000000"/>
          <w:sz w:val="28"/>
        </w:rPr>
        <w:t xml:space="preserve"> и </w:t>
      </w:r>
      <w:r w:rsidRPr="00D521FE">
        <w:rPr>
          <w:i/>
          <w:color w:val="000000"/>
          <w:sz w:val="28"/>
          <w:lang w:val="en-US"/>
        </w:rPr>
        <w:t>Microsoft</w:t>
      </w:r>
      <w:r w:rsidRPr="00D521FE">
        <w:rPr>
          <w:i/>
          <w:color w:val="000000"/>
          <w:sz w:val="28"/>
        </w:rPr>
        <w:t xml:space="preserve"> </w:t>
      </w:r>
      <w:r w:rsidRPr="00D521FE">
        <w:rPr>
          <w:i/>
          <w:color w:val="000000"/>
          <w:sz w:val="28"/>
          <w:lang w:val="en-US"/>
        </w:rPr>
        <w:t>SQL</w:t>
      </w:r>
      <w:r w:rsidRPr="00D521FE">
        <w:rPr>
          <w:i/>
          <w:color w:val="000000"/>
          <w:sz w:val="28"/>
        </w:rPr>
        <w:t xml:space="preserve"> </w:t>
      </w:r>
      <w:r w:rsidRPr="00D521FE">
        <w:rPr>
          <w:i/>
          <w:color w:val="000000"/>
          <w:sz w:val="28"/>
          <w:lang w:val="en-US"/>
        </w:rPr>
        <w:t>Server</w:t>
      </w:r>
      <w:r w:rsidRPr="00D521FE">
        <w:rPr>
          <w:color w:val="000000"/>
          <w:sz w:val="28"/>
        </w:rPr>
        <w:t xml:space="preserve"> и обеспечивает эффективную работу как на одно-, так и на многопроцессорных системах. В числе основных характеристик сервера следует отметить следующие:</w:t>
      </w:r>
    </w:p>
    <w:p w:rsidR="00880F52" w:rsidRPr="00D521FE" w:rsidRDefault="00880F52" w:rsidP="00D521FE">
      <w:pPr>
        <w:pStyle w:val="aa"/>
        <w:numPr>
          <w:ilvl w:val="0"/>
          <w:numId w:val="67"/>
        </w:numPr>
        <w:tabs>
          <w:tab w:val="clear" w:pos="360"/>
          <w:tab w:val="num" w:pos="284"/>
        </w:tabs>
        <w:spacing w:line="360" w:lineRule="auto"/>
        <w:ind w:left="0" w:firstLine="709"/>
        <w:rPr>
          <w:color w:val="000000"/>
          <w:sz w:val="28"/>
        </w:rPr>
      </w:pPr>
      <w:r w:rsidRPr="00D521FE">
        <w:rPr>
          <w:color w:val="000000"/>
          <w:sz w:val="28"/>
        </w:rPr>
        <w:t>использование для управления дисковым пространством как средств ОС, так и собственных функций, что позволяет добиться более высокой производительности;</w:t>
      </w:r>
    </w:p>
    <w:p w:rsidR="00880F52" w:rsidRPr="00D521FE" w:rsidRDefault="00880F52" w:rsidP="00D521FE">
      <w:pPr>
        <w:pStyle w:val="aa"/>
        <w:numPr>
          <w:ilvl w:val="0"/>
          <w:numId w:val="67"/>
        </w:numPr>
        <w:tabs>
          <w:tab w:val="clear" w:pos="360"/>
          <w:tab w:val="num" w:pos="284"/>
        </w:tabs>
        <w:spacing w:line="360" w:lineRule="auto"/>
        <w:ind w:left="0" w:firstLine="709"/>
        <w:rPr>
          <w:color w:val="000000"/>
          <w:sz w:val="28"/>
        </w:rPr>
      </w:pPr>
      <w:r w:rsidRPr="00D521FE">
        <w:rPr>
          <w:color w:val="000000"/>
          <w:sz w:val="28"/>
        </w:rPr>
        <w:t>управление разделением памяти;</w:t>
      </w:r>
    </w:p>
    <w:p w:rsidR="00880F52" w:rsidRPr="00D521FE" w:rsidRDefault="00880F52" w:rsidP="00D521FE">
      <w:pPr>
        <w:pStyle w:val="aa"/>
        <w:numPr>
          <w:ilvl w:val="0"/>
          <w:numId w:val="67"/>
        </w:numPr>
        <w:tabs>
          <w:tab w:val="clear" w:pos="360"/>
          <w:tab w:val="num" w:pos="284"/>
        </w:tabs>
        <w:spacing w:line="360" w:lineRule="auto"/>
        <w:ind w:left="0" w:firstLine="709"/>
        <w:rPr>
          <w:color w:val="000000"/>
          <w:sz w:val="28"/>
        </w:rPr>
      </w:pPr>
      <w:r w:rsidRPr="00D521FE">
        <w:rPr>
          <w:color w:val="000000"/>
          <w:sz w:val="28"/>
        </w:rPr>
        <w:t>поддержка фрагментации таблиц и индексов на нескольких дисках;</w:t>
      </w:r>
    </w:p>
    <w:p w:rsidR="00880F52" w:rsidRPr="00D521FE" w:rsidRDefault="00880F52" w:rsidP="00D521FE">
      <w:pPr>
        <w:pStyle w:val="aa"/>
        <w:numPr>
          <w:ilvl w:val="0"/>
          <w:numId w:val="67"/>
        </w:numPr>
        <w:tabs>
          <w:tab w:val="clear" w:pos="360"/>
          <w:tab w:val="num" w:pos="284"/>
        </w:tabs>
        <w:spacing w:line="360" w:lineRule="auto"/>
        <w:ind w:left="0" w:firstLine="709"/>
        <w:rPr>
          <w:color w:val="000000"/>
          <w:sz w:val="28"/>
        </w:rPr>
      </w:pPr>
      <w:r w:rsidRPr="00D521FE">
        <w:rPr>
          <w:color w:val="000000"/>
          <w:sz w:val="28"/>
        </w:rPr>
        <w:t>распараллеливание запросов;</w:t>
      </w:r>
    </w:p>
    <w:p w:rsidR="00880F52" w:rsidRPr="00D521FE" w:rsidRDefault="00880F52" w:rsidP="00D521FE">
      <w:pPr>
        <w:pStyle w:val="aa"/>
        <w:numPr>
          <w:ilvl w:val="0"/>
          <w:numId w:val="67"/>
        </w:numPr>
        <w:tabs>
          <w:tab w:val="clear" w:pos="360"/>
          <w:tab w:val="num" w:pos="284"/>
        </w:tabs>
        <w:spacing w:line="360" w:lineRule="auto"/>
        <w:ind w:left="0" w:firstLine="709"/>
        <w:rPr>
          <w:color w:val="000000"/>
          <w:sz w:val="28"/>
        </w:rPr>
      </w:pPr>
      <w:r w:rsidRPr="00D521FE">
        <w:rPr>
          <w:color w:val="000000"/>
          <w:sz w:val="28"/>
        </w:rPr>
        <w:t>зеркалирование данных;</w:t>
      </w:r>
    </w:p>
    <w:p w:rsidR="00880F52" w:rsidRPr="00D521FE" w:rsidRDefault="00880F52" w:rsidP="00D521FE">
      <w:pPr>
        <w:pStyle w:val="aa"/>
        <w:numPr>
          <w:ilvl w:val="0"/>
          <w:numId w:val="67"/>
        </w:numPr>
        <w:tabs>
          <w:tab w:val="clear" w:pos="360"/>
          <w:tab w:val="num" w:pos="284"/>
        </w:tabs>
        <w:spacing w:line="360" w:lineRule="auto"/>
        <w:ind w:left="0" w:firstLine="709"/>
        <w:rPr>
          <w:color w:val="000000"/>
          <w:sz w:val="28"/>
        </w:rPr>
      </w:pPr>
      <w:r w:rsidRPr="00D521FE">
        <w:rPr>
          <w:color w:val="000000"/>
          <w:sz w:val="28"/>
        </w:rPr>
        <w:t>двухфазное завершение транзакций и др.</w:t>
      </w:r>
    </w:p>
    <w:p w:rsidR="00880F52" w:rsidRPr="00D521FE" w:rsidRDefault="00880F52" w:rsidP="00D521FE">
      <w:pPr>
        <w:pStyle w:val="aa"/>
        <w:spacing w:line="360" w:lineRule="auto"/>
        <w:ind w:firstLine="709"/>
        <w:rPr>
          <w:color w:val="000000"/>
          <w:sz w:val="28"/>
        </w:rPr>
      </w:pPr>
      <w:r w:rsidRPr="00D521FE">
        <w:rPr>
          <w:color w:val="000000"/>
          <w:sz w:val="28"/>
        </w:rPr>
        <w:lastRenderedPageBreak/>
        <w:t xml:space="preserve">Клиентские приложения могут создаваться с использованием </w:t>
      </w:r>
      <w:r w:rsidRPr="00D521FE">
        <w:rPr>
          <w:i/>
          <w:color w:val="000000"/>
          <w:sz w:val="28"/>
          <w:lang w:val="en-US"/>
        </w:rPr>
        <w:t>C</w:t>
      </w:r>
      <w:r w:rsidRPr="00D521FE">
        <w:rPr>
          <w:i/>
          <w:color w:val="000000"/>
          <w:sz w:val="28"/>
        </w:rPr>
        <w:t xml:space="preserve">, </w:t>
      </w:r>
      <w:r w:rsidRPr="00D521FE">
        <w:rPr>
          <w:i/>
          <w:color w:val="000000"/>
          <w:sz w:val="28"/>
          <w:lang w:val="en-US"/>
        </w:rPr>
        <w:t>C</w:t>
      </w:r>
      <w:r w:rsidRPr="00D521FE">
        <w:rPr>
          <w:i/>
          <w:color w:val="000000"/>
          <w:sz w:val="28"/>
        </w:rPr>
        <w:t xml:space="preserve">++, </w:t>
      </w:r>
      <w:r w:rsidRPr="00D521FE">
        <w:rPr>
          <w:i/>
          <w:color w:val="000000"/>
          <w:sz w:val="28"/>
          <w:lang w:val="en-US"/>
        </w:rPr>
        <w:t>Java</w:t>
      </w:r>
      <w:r w:rsidRPr="00D521FE">
        <w:rPr>
          <w:i/>
          <w:color w:val="000000"/>
          <w:sz w:val="28"/>
        </w:rPr>
        <w:t xml:space="preserve">, </w:t>
      </w:r>
      <w:r w:rsidRPr="00D521FE">
        <w:rPr>
          <w:i/>
          <w:color w:val="000000"/>
          <w:sz w:val="28"/>
          <w:lang w:val="en-US"/>
        </w:rPr>
        <w:t>Visual</w:t>
      </w:r>
      <w:r w:rsidRPr="00D521FE">
        <w:rPr>
          <w:i/>
          <w:color w:val="000000"/>
          <w:sz w:val="28"/>
        </w:rPr>
        <w:t xml:space="preserve"> </w:t>
      </w:r>
      <w:r w:rsidRPr="00D521FE">
        <w:rPr>
          <w:i/>
          <w:color w:val="000000"/>
          <w:sz w:val="28"/>
          <w:lang w:val="en-US"/>
        </w:rPr>
        <w:t>Basic</w:t>
      </w:r>
      <w:r w:rsidRPr="00D521FE">
        <w:rPr>
          <w:i/>
          <w:color w:val="000000"/>
          <w:sz w:val="28"/>
        </w:rPr>
        <w:t xml:space="preserve">, </w:t>
      </w:r>
      <w:r w:rsidRPr="00D521FE">
        <w:rPr>
          <w:i/>
          <w:color w:val="000000"/>
          <w:sz w:val="28"/>
          <w:lang w:val="en-US"/>
        </w:rPr>
        <w:t>Delphi</w:t>
      </w:r>
      <w:r w:rsidRPr="00D521FE">
        <w:rPr>
          <w:color w:val="000000"/>
          <w:sz w:val="28"/>
        </w:rPr>
        <w:t xml:space="preserve">. Помимо этого существует собственное средство разработки </w:t>
      </w:r>
      <w:r w:rsidRPr="00D521FE">
        <w:rPr>
          <w:i/>
          <w:color w:val="000000"/>
          <w:sz w:val="28"/>
          <w:lang w:val="en-US"/>
        </w:rPr>
        <w:t>Informix</w:t>
      </w:r>
      <w:r w:rsidRPr="00D521FE">
        <w:rPr>
          <w:i/>
          <w:color w:val="000000"/>
          <w:sz w:val="28"/>
        </w:rPr>
        <w:t xml:space="preserve"> 4</w:t>
      </w:r>
      <w:r w:rsidRPr="00D521FE">
        <w:rPr>
          <w:i/>
          <w:color w:val="000000"/>
          <w:sz w:val="28"/>
          <w:lang w:val="en-US"/>
        </w:rPr>
        <w:t>GL</w:t>
      </w:r>
      <w:r w:rsidRPr="00D521FE">
        <w:rPr>
          <w:color w:val="000000"/>
          <w:sz w:val="28"/>
        </w:rPr>
        <w:t xml:space="preserve"> и </w:t>
      </w:r>
      <w:r w:rsidRPr="00D521FE">
        <w:rPr>
          <w:i/>
          <w:color w:val="000000"/>
          <w:sz w:val="28"/>
          <w:lang w:val="en-US"/>
        </w:rPr>
        <w:t>Informix</w:t>
      </w:r>
      <w:r w:rsidRPr="00D521FE">
        <w:rPr>
          <w:i/>
          <w:color w:val="000000"/>
          <w:sz w:val="28"/>
        </w:rPr>
        <w:t xml:space="preserve"> </w:t>
      </w:r>
      <w:r w:rsidRPr="00D521FE">
        <w:rPr>
          <w:i/>
          <w:color w:val="000000"/>
          <w:sz w:val="28"/>
          <w:lang w:val="en-US"/>
        </w:rPr>
        <w:t>Client</w:t>
      </w:r>
      <w:r w:rsidRPr="00D521FE">
        <w:rPr>
          <w:i/>
          <w:color w:val="000000"/>
          <w:sz w:val="28"/>
        </w:rPr>
        <w:t xml:space="preserve"> </w:t>
      </w:r>
      <w:r w:rsidRPr="00D521FE">
        <w:rPr>
          <w:i/>
          <w:color w:val="000000"/>
          <w:sz w:val="28"/>
          <w:lang w:val="en-US"/>
        </w:rPr>
        <w:t>Software</w:t>
      </w:r>
      <w:r w:rsidRPr="00D521FE">
        <w:rPr>
          <w:i/>
          <w:color w:val="000000"/>
          <w:sz w:val="28"/>
        </w:rPr>
        <w:t xml:space="preserve"> </w:t>
      </w:r>
      <w:r w:rsidRPr="00D521FE">
        <w:rPr>
          <w:i/>
          <w:color w:val="000000"/>
          <w:sz w:val="28"/>
          <w:lang w:val="en-US"/>
        </w:rPr>
        <w:t>Developer</w:t>
      </w:r>
      <w:r w:rsidRPr="00D521FE">
        <w:rPr>
          <w:i/>
          <w:color w:val="000000"/>
          <w:sz w:val="28"/>
        </w:rPr>
        <w:t>'</w:t>
      </w:r>
      <w:r w:rsidRPr="00D521FE">
        <w:rPr>
          <w:i/>
          <w:color w:val="000000"/>
          <w:sz w:val="28"/>
          <w:lang w:val="en-US"/>
        </w:rPr>
        <w:t>s</w:t>
      </w:r>
      <w:r w:rsidRPr="00D521FE">
        <w:rPr>
          <w:i/>
          <w:color w:val="000000"/>
          <w:sz w:val="28"/>
        </w:rPr>
        <w:t xml:space="preserve"> </w:t>
      </w:r>
      <w:r w:rsidRPr="00D521FE">
        <w:rPr>
          <w:i/>
          <w:color w:val="000000"/>
          <w:sz w:val="28"/>
          <w:lang w:val="en-US"/>
        </w:rPr>
        <w:t>Kit</w:t>
      </w:r>
      <w:r w:rsidR="00D521FE" w:rsidRPr="00D521FE">
        <w:rPr>
          <w:color w:val="000000"/>
          <w:sz w:val="28"/>
        </w:rPr>
        <w:t>.</w:t>
      </w:r>
      <w:r w:rsidR="00D521FE">
        <w:rPr>
          <w:color w:val="000000"/>
          <w:sz w:val="28"/>
        </w:rPr>
        <w:t xml:space="preserve"> </w:t>
      </w:r>
      <w:r w:rsidR="00D521FE" w:rsidRPr="00D521FE">
        <w:rPr>
          <w:color w:val="000000"/>
          <w:sz w:val="28"/>
        </w:rPr>
        <w:t>[</w:t>
      </w:r>
      <w:r w:rsidR="0099523A">
        <w:fldChar w:fldCharType="begin"/>
      </w:r>
      <w:r w:rsidR="0099523A">
        <w:instrText xml:space="preserve">ref </w:instrText>
      </w:r>
      <w:r w:rsidRPr="00D521FE">
        <w:rPr>
          <w:color w:val="000000"/>
          <w:sz w:val="28"/>
        </w:rPr>
        <w:instrText xml:space="preserve"> литкп52000 </w:instrText>
      </w:r>
      <w:r w:rsidR="0099523A">
        <w:fldChar w:fldCharType="separate"/>
      </w:r>
      <w:r w:rsidRPr="00D521FE">
        <w:rPr>
          <w:color w:val="000000"/>
          <w:sz w:val="28"/>
        </w:rPr>
        <w:t>5</w:t>
      </w:r>
      <w:r w:rsidR="0099523A">
        <w:fldChar w:fldCharType="end"/>
      </w:r>
      <w:r w:rsidRPr="00D521FE">
        <w:rPr>
          <w:color w:val="000000"/>
          <w:sz w:val="28"/>
        </w:rPr>
        <w:t>]</w:t>
      </w:r>
    </w:p>
    <w:p w:rsidR="00880F52" w:rsidRPr="00D521FE" w:rsidRDefault="00880F52" w:rsidP="00D521FE">
      <w:pPr>
        <w:pStyle w:val="aa"/>
        <w:spacing w:line="360" w:lineRule="auto"/>
        <w:ind w:firstLine="709"/>
        <w:rPr>
          <w:color w:val="000000"/>
          <w:sz w:val="28"/>
        </w:rPr>
      </w:pPr>
      <w:r w:rsidRPr="00D521FE">
        <w:rPr>
          <w:color w:val="000000"/>
          <w:sz w:val="28"/>
        </w:rPr>
        <w:t xml:space="preserve">Одним из серверных продуктов фирмы </w:t>
      </w:r>
      <w:r w:rsidRPr="00D521FE">
        <w:rPr>
          <w:i/>
          <w:color w:val="000000"/>
          <w:sz w:val="28"/>
          <w:lang w:val="en-US"/>
        </w:rPr>
        <w:t>Sybase</w:t>
      </w:r>
      <w:r w:rsidRPr="00D521FE">
        <w:rPr>
          <w:color w:val="000000"/>
          <w:sz w:val="28"/>
        </w:rPr>
        <w:t xml:space="preserve"> является продукт под названием </w:t>
      </w:r>
      <w:r w:rsidRPr="00D521FE">
        <w:rPr>
          <w:i/>
          <w:color w:val="000000"/>
          <w:sz w:val="28"/>
          <w:lang w:val="en-US"/>
        </w:rPr>
        <w:t>Adaptive</w:t>
      </w:r>
      <w:r w:rsidRPr="00D521FE">
        <w:rPr>
          <w:i/>
          <w:color w:val="000000"/>
          <w:sz w:val="28"/>
        </w:rPr>
        <w:t xml:space="preserve"> </w:t>
      </w:r>
      <w:r w:rsidRPr="00D521FE">
        <w:rPr>
          <w:i/>
          <w:color w:val="000000"/>
          <w:sz w:val="28"/>
          <w:lang w:val="en-US"/>
        </w:rPr>
        <w:t>Server</w:t>
      </w:r>
      <w:r w:rsidRPr="00D521FE">
        <w:rPr>
          <w:i/>
          <w:color w:val="000000"/>
          <w:sz w:val="28"/>
        </w:rPr>
        <w:t xml:space="preserve"> </w:t>
      </w:r>
      <w:r w:rsidRPr="00D521FE">
        <w:rPr>
          <w:i/>
          <w:color w:val="000000"/>
          <w:sz w:val="28"/>
          <w:lang w:val="en-US"/>
        </w:rPr>
        <w:t>Enterprise</w:t>
      </w:r>
      <w:r w:rsidRPr="00D521FE">
        <w:rPr>
          <w:color w:val="000000"/>
          <w:sz w:val="28"/>
        </w:rPr>
        <w:t xml:space="preserve">. Этот продукт существует для </w:t>
      </w:r>
      <w:r w:rsidRPr="00D521FE">
        <w:rPr>
          <w:i/>
          <w:color w:val="000000"/>
          <w:sz w:val="28"/>
          <w:lang w:val="en-US"/>
        </w:rPr>
        <w:t>Windows</w:t>
      </w:r>
      <w:r w:rsidRPr="00D521FE">
        <w:rPr>
          <w:i/>
          <w:color w:val="000000"/>
          <w:sz w:val="28"/>
        </w:rPr>
        <w:t xml:space="preserve"> </w:t>
      </w:r>
      <w:r w:rsidRPr="00D521FE">
        <w:rPr>
          <w:i/>
          <w:color w:val="000000"/>
          <w:sz w:val="28"/>
          <w:lang w:val="en-US"/>
        </w:rPr>
        <w:t>NT</w:t>
      </w:r>
      <w:r w:rsidRPr="00D521FE">
        <w:rPr>
          <w:color w:val="000000"/>
          <w:sz w:val="28"/>
        </w:rPr>
        <w:t xml:space="preserve"> и некоторых версий </w:t>
      </w:r>
      <w:r w:rsidRPr="00D521FE">
        <w:rPr>
          <w:i/>
          <w:color w:val="000000"/>
          <w:sz w:val="28"/>
          <w:lang w:val="en-US"/>
        </w:rPr>
        <w:t>UNIX</w:t>
      </w:r>
      <w:r w:rsidRPr="00D521FE">
        <w:rPr>
          <w:color w:val="000000"/>
          <w:sz w:val="28"/>
        </w:rPr>
        <w:t xml:space="preserve"> и предназначен для обслуживания крупных предприятий. Другим продуктом этой фирмы является </w:t>
      </w:r>
      <w:r w:rsidRPr="00D521FE">
        <w:rPr>
          <w:i/>
          <w:color w:val="000000"/>
          <w:sz w:val="28"/>
          <w:lang w:val="en-US"/>
        </w:rPr>
        <w:t>Adaptive</w:t>
      </w:r>
      <w:r w:rsidRPr="00D521FE">
        <w:rPr>
          <w:i/>
          <w:color w:val="000000"/>
          <w:sz w:val="28"/>
        </w:rPr>
        <w:t xml:space="preserve"> </w:t>
      </w:r>
      <w:r w:rsidRPr="00D521FE">
        <w:rPr>
          <w:i/>
          <w:color w:val="000000"/>
          <w:sz w:val="28"/>
          <w:lang w:val="en-US"/>
        </w:rPr>
        <w:t>Server</w:t>
      </w:r>
      <w:r w:rsidRPr="00D521FE">
        <w:rPr>
          <w:i/>
          <w:color w:val="000000"/>
          <w:sz w:val="28"/>
        </w:rPr>
        <w:t xml:space="preserve"> </w:t>
      </w:r>
      <w:r w:rsidRPr="00D521FE">
        <w:rPr>
          <w:i/>
          <w:color w:val="000000"/>
          <w:sz w:val="28"/>
          <w:lang w:val="en-US"/>
        </w:rPr>
        <w:t>Anywhere</w:t>
      </w:r>
      <w:r w:rsidRPr="00D521FE">
        <w:rPr>
          <w:color w:val="000000"/>
          <w:sz w:val="28"/>
        </w:rPr>
        <w:t>. Этот сервер предназначен для обслуживания небольших рабочих групп, для применения в портативных компьютерах в качестве персонального сервера с периодическим копированием информации в общую БД</w:t>
      </w:r>
      <w:r w:rsidR="00D521FE" w:rsidRPr="00D521FE">
        <w:rPr>
          <w:color w:val="000000"/>
          <w:sz w:val="28"/>
        </w:rPr>
        <w:t>.</w:t>
      </w:r>
      <w:r w:rsidR="00D521FE">
        <w:rPr>
          <w:color w:val="000000"/>
          <w:sz w:val="28"/>
        </w:rPr>
        <w:t xml:space="preserve"> </w:t>
      </w:r>
      <w:r w:rsidR="00D521FE" w:rsidRPr="00D521FE">
        <w:rPr>
          <w:color w:val="000000"/>
          <w:sz w:val="28"/>
        </w:rPr>
        <w:t>[</w:t>
      </w:r>
      <w:r w:rsidR="0099523A">
        <w:fldChar w:fldCharType="begin"/>
      </w:r>
      <w:r w:rsidR="0099523A">
        <w:instrText xml:space="preserve">ref </w:instrText>
      </w:r>
      <w:r w:rsidRPr="00D521FE">
        <w:rPr>
          <w:color w:val="000000"/>
          <w:sz w:val="28"/>
        </w:rPr>
        <w:instrText xml:space="preserve"> литкп52000 </w:instrText>
      </w:r>
      <w:r w:rsidR="0099523A">
        <w:fldChar w:fldCharType="separate"/>
      </w:r>
      <w:r w:rsidRPr="00D521FE">
        <w:rPr>
          <w:color w:val="000000"/>
          <w:sz w:val="28"/>
        </w:rPr>
        <w:t>5</w:t>
      </w:r>
      <w:r w:rsidR="0099523A">
        <w:fldChar w:fldCharType="end"/>
      </w:r>
      <w:r w:rsidRPr="00D521FE">
        <w:rPr>
          <w:color w:val="000000"/>
          <w:sz w:val="28"/>
        </w:rPr>
        <w:t>]</w:t>
      </w:r>
    </w:p>
    <w:p w:rsidR="00880F52" w:rsidRPr="00D521FE" w:rsidRDefault="00880F52" w:rsidP="00D521FE">
      <w:pPr>
        <w:pStyle w:val="aa"/>
        <w:spacing w:line="360" w:lineRule="auto"/>
        <w:ind w:firstLine="709"/>
        <w:rPr>
          <w:color w:val="000000"/>
          <w:sz w:val="28"/>
        </w:rPr>
      </w:pPr>
      <w:r w:rsidRPr="00D521FE">
        <w:rPr>
          <w:color w:val="000000"/>
          <w:sz w:val="28"/>
        </w:rPr>
        <w:t>Для реализации архитектуры клиент</w:t>
      </w:r>
      <w:r w:rsidR="00D521FE">
        <w:rPr>
          <w:color w:val="000000"/>
          <w:sz w:val="28"/>
        </w:rPr>
        <w:t xml:space="preserve"> / </w:t>
      </w:r>
      <w:r w:rsidR="00D521FE" w:rsidRPr="00D521FE">
        <w:rPr>
          <w:color w:val="000000"/>
          <w:sz w:val="28"/>
        </w:rPr>
        <w:t>сервер</w:t>
      </w:r>
      <w:r w:rsidRPr="00D521FE">
        <w:rPr>
          <w:color w:val="000000"/>
          <w:sz w:val="28"/>
        </w:rPr>
        <w:t xml:space="preserve"> в дипломном проекте был использован сервер </w:t>
      </w:r>
      <w:r w:rsidRPr="00D521FE">
        <w:rPr>
          <w:i/>
          <w:color w:val="000000"/>
          <w:sz w:val="28"/>
          <w:lang w:val="en-US"/>
        </w:rPr>
        <w:t>InterBase</w:t>
      </w:r>
      <w:r w:rsidRPr="00D521FE">
        <w:rPr>
          <w:color w:val="000000"/>
          <w:sz w:val="28"/>
        </w:rPr>
        <w:t xml:space="preserve"> компании </w:t>
      </w:r>
      <w:r w:rsidRPr="00D521FE">
        <w:rPr>
          <w:i/>
          <w:color w:val="000000"/>
          <w:sz w:val="28"/>
          <w:lang w:val="en-US"/>
        </w:rPr>
        <w:t>Inprise</w:t>
      </w:r>
      <w:r w:rsidRPr="00D521FE">
        <w:rPr>
          <w:color w:val="000000"/>
          <w:sz w:val="28"/>
        </w:rPr>
        <w:t xml:space="preserve"> (прежнее название – </w:t>
      </w:r>
      <w:r w:rsidRPr="00D521FE">
        <w:rPr>
          <w:i/>
          <w:color w:val="000000"/>
          <w:sz w:val="28"/>
          <w:lang w:val="en-US"/>
        </w:rPr>
        <w:t>Borland</w:t>
      </w:r>
      <w:r w:rsidRPr="00D521FE">
        <w:rPr>
          <w:color w:val="000000"/>
          <w:sz w:val="28"/>
        </w:rPr>
        <w:t>). Выбор в пользу именно этого сервера был сделан по следующим причинам.</w:t>
      </w:r>
    </w:p>
    <w:p w:rsidR="00880F52" w:rsidRPr="00D521FE" w:rsidRDefault="00880F52" w:rsidP="00D521FE">
      <w:pPr>
        <w:pStyle w:val="aa"/>
        <w:spacing w:line="360" w:lineRule="auto"/>
        <w:ind w:firstLine="709"/>
        <w:rPr>
          <w:color w:val="000000"/>
          <w:sz w:val="28"/>
        </w:rPr>
      </w:pPr>
      <w:r w:rsidRPr="00D521FE">
        <w:rPr>
          <w:i/>
          <w:color w:val="000000"/>
          <w:sz w:val="28"/>
          <w:lang w:val="en-US"/>
        </w:rPr>
        <w:t>InterBase</w:t>
      </w:r>
      <w:r w:rsidRPr="00D521FE">
        <w:rPr>
          <w:color w:val="000000"/>
          <w:sz w:val="28"/>
        </w:rPr>
        <w:t xml:space="preserve"> – </w:t>
      </w:r>
      <w:r w:rsidR="00D521FE">
        <w:rPr>
          <w:color w:val="000000"/>
          <w:sz w:val="28"/>
        </w:rPr>
        <w:t>«</w:t>
      </w:r>
      <w:r w:rsidR="00D521FE" w:rsidRPr="00D521FE">
        <w:rPr>
          <w:color w:val="000000"/>
          <w:sz w:val="28"/>
        </w:rPr>
        <w:t>р</w:t>
      </w:r>
      <w:r w:rsidRPr="00D521FE">
        <w:rPr>
          <w:color w:val="000000"/>
          <w:sz w:val="28"/>
        </w:rPr>
        <w:t>одной</w:t>
      </w:r>
      <w:r w:rsidR="00D521FE">
        <w:rPr>
          <w:color w:val="000000"/>
          <w:sz w:val="28"/>
        </w:rPr>
        <w:t>»</w:t>
      </w:r>
      <w:r w:rsidR="00D521FE" w:rsidRPr="00D521FE">
        <w:rPr>
          <w:color w:val="000000"/>
          <w:sz w:val="28"/>
        </w:rPr>
        <w:t xml:space="preserve"> </w:t>
      </w:r>
      <w:r w:rsidRPr="00D521FE">
        <w:rPr>
          <w:color w:val="000000"/>
          <w:sz w:val="28"/>
        </w:rPr>
        <w:t xml:space="preserve">сервер для </w:t>
      </w:r>
      <w:r w:rsidRPr="00D521FE">
        <w:rPr>
          <w:color w:val="000000"/>
          <w:sz w:val="28"/>
          <w:lang w:val="en-US"/>
        </w:rPr>
        <w:t>Delphi</w:t>
      </w:r>
      <w:r w:rsidRPr="00D521FE">
        <w:rPr>
          <w:color w:val="000000"/>
          <w:sz w:val="28"/>
        </w:rPr>
        <w:t xml:space="preserve"> и для доступа к нему не нужно устанавливать дополнительных драйверов. Продукция фирмы </w:t>
      </w:r>
      <w:r w:rsidRPr="00D521FE">
        <w:rPr>
          <w:i/>
          <w:color w:val="000000"/>
          <w:sz w:val="28"/>
          <w:lang w:val="en-US"/>
        </w:rPr>
        <w:t>Inprise</w:t>
      </w:r>
      <w:r w:rsidRPr="00D521FE">
        <w:rPr>
          <w:i/>
          <w:color w:val="000000"/>
          <w:sz w:val="28"/>
        </w:rPr>
        <w:t xml:space="preserve"> </w:t>
      </w:r>
      <w:r w:rsidRPr="00D521FE">
        <w:rPr>
          <w:color w:val="000000"/>
          <w:sz w:val="28"/>
        </w:rPr>
        <w:t>(</w:t>
      </w:r>
      <w:r w:rsidRPr="00D521FE">
        <w:rPr>
          <w:i/>
          <w:color w:val="000000"/>
          <w:sz w:val="28"/>
          <w:lang w:val="en-US"/>
        </w:rPr>
        <w:t>Borland</w:t>
      </w:r>
      <w:r w:rsidRPr="00D521FE">
        <w:rPr>
          <w:color w:val="000000"/>
          <w:sz w:val="28"/>
        </w:rPr>
        <w:t>) давно зарекомендовала себя с положительной стороны.</w:t>
      </w:r>
    </w:p>
    <w:p w:rsidR="00880F52" w:rsidRPr="00D521FE" w:rsidRDefault="00880F52" w:rsidP="00D521FE">
      <w:pPr>
        <w:pStyle w:val="aa"/>
        <w:spacing w:line="360" w:lineRule="auto"/>
        <w:ind w:firstLine="709"/>
        <w:rPr>
          <w:color w:val="000000"/>
          <w:sz w:val="28"/>
        </w:rPr>
      </w:pPr>
      <w:r w:rsidRPr="00D521FE">
        <w:rPr>
          <w:i/>
          <w:color w:val="000000"/>
          <w:sz w:val="28"/>
          <w:lang w:val="en-US"/>
        </w:rPr>
        <w:t>InterBase</w:t>
      </w:r>
      <w:r w:rsidRPr="00D521FE">
        <w:rPr>
          <w:color w:val="000000"/>
          <w:sz w:val="28"/>
        </w:rPr>
        <w:t xml:space="preserve"> весьма прост в установке и не требует дополнительных усилий по настройке. </w:t>
      </w:r>
      <w:r w:rsidRPr="00D521FE">
        <w:rPr>
          <w:i/>
          <w:color w:val="000000"/>
          <w:sz w:val="28"/>
          <w:lang w:val="en-US"/>
        </w:rPr>
        <w:t>InterBase</w:t>
      </w:r>
      <w:r w:rsidRPr="00D521FE">
        <w:rPr>
          <w:color w:val="000000"/>
          <w:sz w:val="28"/>
        </w:rPr>
        <w:t xml:space="preserve"> относительно прост в администрировании по сравнению с другими </w:t>
      </w:r>
      <w:r w:rsidRPr="00D521FE">
        <w:rPr>
          <w:i/>
          <w:color w:val="000000"/>
          <w:sz w:val="28"/>
          <w:lang w:val="en-US"/>
        </w:rPr>
        <w:t>SQL</w:t>
      </w:r>
      <w:r w:rsidR="00D521FE">
        <w:rPr>
          <w:color w:val="000000"/>
          <w:sz w:val="28"/>
        </w:rPr>
        <w:t>-</w:t>
      </w:r>
      <w:r w:rsidR="00D521FE" w:rsidRPr="00D521FE">
        <w:rPr>
          <w:color w:val="000000"/>
          <w:sz w:val="28"/>
        </w:rPr>
        <w:t>с</w:t>
      </w:r>
      <w:r w:rsidRPr="00D521FE">
        <w:rPr>
          <w:color w:val="000000"/>
          <w:sz w:val="28"/>
        </w:rPr>
        <w:t>ерверами. Установка программного обеспечения клиента также чрезвычайно проста.</w:t>
      </w:r>
    </w:p>
    <w:p w:rsidR="00880F52" w:rsidRPr="00D521FE" w:rsidRDefault="00880F52" w:rsidP="00D521FE">
      <w:pPr>
        <w:pStyle w:val="aa"/>
        <w:spacing w:line="360" w:lineRule="auto"/>
        <w:ind w:firstLine="709"/>
        <w:rPr>
          <w:color w:val="000000"/>
          <w:sz w:val="28"/>
        </w:rPr>
      </w:pPr>
      <w:r w:rsidRPr="00D521FE">
        <w:rPr>
          <w:color w:val="000000"/>
          <w:sz w:val="28"/>
        </w:rPr>
        <w:t xml:space="preserve">Сервер </w:t>
      </w:r>
      <w:r w:rsidRPr="00D521FE">
        <w:rPr>
          <w:i/>
          <w:color w:val="000000"/>
          <w:sz w:val="28"/>
          <w:lang w:val="en-US"/>
        </w:rPr>
        <w:t>InterBase</w:t>
      </w:r>
      <w:r w:rsidRPr="00D521FE">
        <w:rPr>
          <w:color w:val="000000"/>
          <w:sz w:val="28"/>
        </w:rPr>
        <w:t xml:space="preserve"> использует ряд уникальных технологий. Например, активное ядро сервера реализует блокировку данных на уровне отдельных записей. Кроме того, сервер не прихотлив и практически не требует администрирования. Этот сервер обладает прекрасными функциональными возможностями [</w:t>
      </w:r>
      <w:r w:rsidR="0099523A">
        <w:fldChar w:fldCharType="begin"/>
      </w:r>
      <w:r w:rsidR="0099523A">
        <w:instrText xml:space="preserve">ref </w:instrText>
      </w:r>
      <w:r w:rsidRPr="00D521FE">
        <w:rPr>
          <w:color w:val="000000"/>
          <w:sz w:val="28"/>
        </w:rPr>
        <w:instrText xml:space="preserve"> ЛитШумаков </w:instrText>
      </w:r>
      <w:r w:rsidR="0099523A">
        <w:fldChar w:fldCharType="separate"/>
      </w:r>
      <w:r w:rsidRPr="00D521FE">
        <w:rPr>
          <w:color w:val="000000"/>
          <w:sz w:val="28"/>
        </w:rPr>
        <w:t>3</w:t>
      </w:r>
      <w:r w:rsidR="0099523A">
        <w:fldChar w:fldCharType="end"/>
      </w:r>
      <w:r w:rsidRPr="00D521FE">
        <w:rPr>
          <w:color w:val="000000"/>
          <w:sz w:val="28"/>
        </w:rPr>
        <w:t xml:space="preserve">]. Также </w:t>
      </w:r>
      <w:r w:rsidRPr="00D521FE">
        <w:rPr>
          <w:i/>
          <w:color w:val="000000"/>
          <w:sz w:val="28"/>
          <w:lang w:val="en-US"/>
        </w:rPr>
        <w:t>InterBase</w:t>
      </w:r>
      <w:r w:rsidRPr="00D521FE">
        <w:rPr>
          <w:i/>
          <w:color w:val="000000"/>
          <w:sz w:val="28"/>
        </w:rPr>
        <w:t xml:space="preserve"> </w:t>
      </w:r>
      <w:r w:rsidRPr="00D521FE">
        <w:rPr>
          <w:color w:val="000000"/>
          <w:sz w:val="28"/>
        </w:rPr>
        <w:t xml:space="preserve">работает практически со стандартным </w:t>
      </w:r>
      <w:r w:rsidRPr="00D521FE">
        <w:rPr>
          <w:i/>
          <w:color w:val="000000"/>
          <w:sz w:val="28"/>
          <w:lang w:val="en-US"/>
        </w:rPr>
        <w:t>SQL</w:t>
      </w:r>
      <w:r w:rsidRPr="00D521FE">
        <w:rPr>
          <w:color w:val="000000"/>
          <w:sz w:val="28"/>
        </w:rPr>
        <w:t xml:space="preserve"> (дополнения и изменения невелики).</w:t>
      </w:r>
    </w:p>
    <w:p w:rsidR="00880F52" w:rsidRPr="00D521FE" w:rsidRDefault="00880F52" w:rsidP="00D521FE">
      <w:pPr>
        <w:pStyle w:val="aa"/>
        <w:spacing w:line="360" w:lineRule="auto"/>
        <w:ind w:firstLine="709"/>
        <w:rPr>
          <w:color w:val="000000"/>
          <w:sz w:val="28"/>
        </w:rPr>
      </w:pPr>
      <w:r w:rsidRPr="00D521FE">
        <w:rPr>
          <w:color w:val="000000"/>
          <w:sz w:val="28"/>
        </w:rPr>
        <w:t xml:space="preserve">За работой сервера внимательно следит утилита </w:t>
      </w:r>
      <w:r w:rsidRPr="00D521FE">
        <w:rPr>
          <w:i/>
          <w:color w:val="000000"/>
          <w:sz w:val="28"/>
        </w:rPr>
        <w:t>InterBase Guardian</w:t>
      </w:r>
      <w:r w:rsidRPr="00D521FE">
        <w:rPr>
          <w:color w:val="000000"/>
          <w:sz w:val="28"/>
        </w:rPr>
        <w:t xml:space="preserve">, ее пиктограмма видна на нижней панели </w:t>
      </w:r>
      <w:r w:rsidRPr="00D521FE">
        <w:rPr>
          <w:i/>
          <w:color w:val="000000"/>
          <w:sz w:val="28"/>
          <w:lang w:val="en-US"/>
        </w:rPr>
        <w:t>Windows</w:t>
      </w:r>
      <w:r w:rsidRPr="00D521FE">
        <w:rPr>
          <w:color w:val="000000"/>
          <w:sz w:val="28"/>
        </w:rPr>
        <w:t xml:space="preserve">. Эта утилита осуществляет начальный запуск сервера, а также его перезапуск, если по каким-либо </w:t>
      </w:r>
      <w:r w:rsidRPr="00D521FE">
        <w:rPr>
          <w:color w:val="000000"/>
          <w:sz w:val="28"/>
        </w:rPr>
        <w:lastRenderedPageBreak/>
        <w:t xml:space="preserve">причинам сервер </w:t>
      </w:r>
      <w:r w:rsidR="00D521FE">
        <w:rPr>
          <w:color w:val="000000"/>
          <w:sz w:val="28"/>
        </w:rPr>
        <w:t>«</w:t>
      </w:r>
      <w:r w:rsidR="00D521FE" w:rsidRPr="00D521FE">
        <w:rPr>
          <w:color w:val="000000"/>
          <w:sz w:val="28"/>
        </w:rPr>
        <w:t>р</w:t>
      </w:r>
      <w:r w:rsidRPr="00D521FE">
        <w:rPr>
          <w:color w:val="000000"/>
          <w:sz w:val="28"/>
        </w:rPr>
        <w:t>ухнул</w:t>
      </w:r>
      <w:r w:rsidR="00D521FE">
        <w:rPr>
          <w:color w:val="000000"/>
          <w:sz w:val="28"/>
        </w:rPr>
        <w:t>»</w:t>
      </w:r>
      <w:r w:rsidR="00D521FE" w:rsidRPr="00D521FE">
        <w:rPr>
          <w:color w:val="000000"/>
          <w:sz w:val="28"/>
        </w:rPr>
        <w:t>.</w:t>
      </w:r>
      <w:r w:rsidRPr="00D521FE">
        <w:rPr>
          <w:color w:val="000000"/>
          <w:sz w:val="28"/>
        </w:rPr>
        <w:t xml:space="preserve"> Фактически восстановление работоспособности сервера происходит за считанные доли секунды, так что многие пользователи даже, возможно, не заметят сбоя в работе</w:t>
      </w:r>
      <w:r w:rsidR="00D521FE" w:rsidRPr="00D521FE">
        <w:rPr>
          <w:color w:val="000000"/>
          <w:sz w:val="28"/>
        </w:rPr>
        <w:t>.</w:t>
      </w:r>
      <w:r w:rsidR="00D521FE">
        <w:rPr>
          <w:color w:val="000000"/>
          <w:sz w:val="28"/>
        </w:rPr>
        <w:t xml:space="preserve"> </w:t>
      </w:r>
      <w:r w:rsidR="00D521FE" w:rsidRPr="00D521FE">
        <w:rPr>
          <w:color w:val="000000"/>
          <w:sz w:val="28"/>
        </w:rPr>
        <w:t>[</w:t>
      </w:r>
      <w:r w:rsidR="0099523A">
        <w:fldChar w:fldCharType="begin"/>
      </w:r>
      <w:r w:rsidR="0099523A">
        <w:instrText xml:space="preserve">ref </w:instrText>
      </w:r>
      <w:r w:rsidRPr="00D521FE">
        <w:rPr>
          <w:color w:val="000000"/>
          <w:sz w:val="28"/>
        </w:rPr>
        <w:instrText xml:space="preserve"> ЛитШумаков </w:instrText>
      </w:r>
      <w:r w:rsidR="0099523A">
        <w:fldChar w:fldCharType="separate"/>
      </w:r>
      <w:r w:rsidRPr="00D521FE">
        <w:rPr>
          <w:color w:val="000000"/>
          <w:sz w:val="28"/>
        </w:rPr>
        <w:t>3</w:t>
      </w:r>
      <w:r w:rsidR="0099523A">
        <w:fldChar w:fldCharType="end"/>
      </w:r>
      <w:r w:rsidRPr="00D521FE">
        <w:rPr>
          <w:color w:val="000000"/>
          <w:sz w:val="28"/>
        </w:rPr>
        <w:t>]</w:t>
      </w:r>
    </w:p>
    <w:p w:rsidR="00880F52" w:rsidRPr="00D521FE" w:rsidRDefault="00880F52" w:rsidP="00D521FE">
      <w:pPr>
        <w:pStyle w:val="aa"/>
        <w:spacing w:line="360" w:lineRule="auto"/>
        <w:ind w:firstLine="709"/>
        <w:rPr>
          <w:color w:val="000000"/>
          <w:sz w:val="28"/>
        </w:rPr>
      </w:pPr>
      <w:r w:rsidRPr="00D521FE">
        <w:rPr>
          <w:color w:val="000000"/>
          <w:sz w:val="28"/>
        </w:rPr>
        <w:t xml:space="preserve">Кроме того, в вариант поставки </w:t>
      </w:r>
      <w:r w:rsidRPr="00D521FE">
        <w:rPr>
          <w:i/>
          <w:color w:val="000000"/>
          <w:sz w:val="28"/>
          <w:lang w:val="en-US"/>
        </w:rPr>
        <w:t>Delphi</w:t>
      </w:r>
      <w:r w:rsidRPr="00D521FE">
        <w:rPr>
          <w:i/>
          <w:color w:val="000000"/>
          <w:sz w:val="28"/>
        </w:rPr>
        <w:t xml:space="preserve"> </w:t>
      </w:r>
      <w:r w:rsidRPr="00D521FE">
        <w:rPr>
          <w:i/>
          <w:color w:val="000000"/>
          <w:sz w:val="28"/>
          <w:lang w:val="en-US"/>
        </w:rPr>
        <w:t>Enterprise</w:t>
      </w:r>
      <w:r w:rsidRPr="00D521FE">
        <w:rPr>
          <w:i/>
          <w:color w:val="000000"/>
          <w:sz w:val="28"/>
        </w:rPr>
        <w:t xml:space="preserve"> </w:t>
      </w:r>
      <w:r w:rsidRPr="00D521FE">
        <w:rPr>
          <w:color w:val="000000"/>
          <w:sz w:val="28"/>
        </w:rPr>
        <w:t xml:space="preserve">входит </w:t>
      </w:r>
      <w:r w:rsidRPr="00D521FE">
        <w:rPr>
          <w:i/>
          <w:color w:val="000000"/>
          <w:sz w:val="28"/>
          <w:lang w:val="en-US"/>
        </w:rPr>
        <w:t>InterBase</w:t>
      </w:r>
      <w:r w:rsidRPr="00D521FE">
        <w:rPr>
          <w:i/>
          <w:color w:val="000000"/>
          <w:sz w:val="28"/>
        </w:rPr>
        <w:t xml:space="preserve"> 4.2</w:t>
      </w:r>
      <w:r w:rsidRPr="00D521FE">
        <w:rPr>
          <w:color w:val="000000"/>
          <w:sz w:val="28"/>
        </w:rPr>
        <w:t xml:space="preserve"> для </w:t>
      </w:r>
      <w:r w:rsidRPr="00D521FE">
        <w:rPr>
          <w:i/>
          <w:color w:val="000000"/>
          <w:sz w:val="28"/>
          <w:lang w:val="en-US"/>
        </w:rPr>
        <w:t>Windows</w:t>
      </w:r>
      <w:r w:rsidRPr="00D521FE">
        <w:rPr>
          <w:i/>
          <w:color w:val="000000"/>
          <w:sz w:val="28"/>
        </w:rPr>
        <w:t xml:space="preserve"> 32</w:t>
      </w:r>
      <w:r w:rsidRPr="00D521FE">
        <w:rPr>
          <w:color w:val="000000"/>
          <w:sz w:val="28"/>
        </w:rPr>
        <w:t>, что делает его доступным для большинства пользователей.</w:t>
      </w:r>
    </w:p>
    <w:p w:rsidR="00880F52" w:rsidRPr="00D521FE" w:rsidRDefault="00880F52" w:rsidP="00D521FE">
      <w:pPr>
        <w:pStyle w:val="aa"/>
        <w:spacing w:line="360" w:lineRule="auto"/>
        <w:ind w:firstLine="709"/>
        <w:rPr>
          <w:color w:val="000000"/>
          <w:sz w:val="28"/>
        </w:rPr>
      </w:pPr>
      <w:r w:rsidRPr="00D521FE">
        <w:rPr>
          <w:color w:val="000000"/>
          <w:sz w:val="28"/>
        </w:rPr>
        <w:t xml:space="preserve">В </w:t>
      </w:r>
      <w:r w:rsidRPr="00D521FE">
        <w:rPr>
          <w:i/>
          <w:color w:val="000000"/>
          <w:sz w:val="28"/>
          <w:lang w:val="en-US"/>
        </w:rPr>
        <w:t>Delphi</w:t>
      </w:r>
      <w:r w:rsidRPr="00D521FE">
        <w:rPr>
          <w:i/>
          <w:color w:val="000000"/>
          <w:sz w:val="28"/>
        </w:rPr>
        <w:t xml:space="preserve"> 5</w:t>
      </w:r>
      <w:r w:rsidRPr="00D521FE">
        <w:rPr>
          <w:color w:val="000000"/>
          <w:sz w:val="28"/>
        </w:rPr>
        <w:t xml:space="preserve"> для работы с данными, когда в качестве сервера баз данных задействуется </w:t>
      </w:r>
      <w:r w:rsidRPr="00D521FE">
        <w:rPr>
          <w:i/>
          <w:color w:val="000000"/>
          <w:sz w:val="28"/>
          <w:lang w:val="en-US"/>
        </w:rPr>
        <w:t>InterBase</w:t>
      </w:r>
      <w:r w:rsidRPr="00D521FE">
        <w:rPr>
          <w:color w:val="000000"/>
          <w:sz w:val="28"/>
        </w:rPr>
        <w:t xml:space="preserve">, поддерживается технология </w:t>
      </w:r>
      <w:r w:rsidRPr="00D521FE">
        <w:rPr>
          <w:i/>
          <w:color w:val="000000"/>
          <w:sz w:val="28"/>
          <w:lang w:val="en-US"/>
        </w:rPr>
        <w:t>InterBase</w:t>
      </w:r>
      <w:r w:rsidRPr="00D521FE">
        <w:rPr>
          <w:i/>
          <w:color w:val="000000"/>
          <w:sz w:val="28"/>
        </w:rPr>
        <w:t xml:space="preserve"> </w:t>
      </w:r>
      <w:r w:rsidRPr="00D521FE">
        <w:rPr>
          <w:i/>
          <w:color w:val="000000"/>
          <w:sz w:val="28"/>
          <w:lang w:val="en-US"/>
        </w:rPr>
        <w:t>Express</w:t>
      </w:r>
      <w:r w:rsidRPr="00D521FE">
        <w:rPr>
          <w:i/>
          <w:color w:val="000000"/>
          <w:sz w:val="28"/>
        </w:rPr>
        <w:t xml:space="preserve"> </w:t>
      </w:r>
      <w:r w:rsidRPr="00D521FE">
        <w:rPr>
          <w:color w:val="000000"/>
          <w:sz w:val="28"/>
        </w:rPr>
        <w:t>(</w:t>
      </w:r>
      <w:r w:rsidRPr="00D521FE">
        <w:rPr>
          <w:i/>
          <w:color w:val="000000"/>
          <w:sz w:val="28"/>
          <w:lang w:val="en-US"/>
        </w:rPr>
        <w:t>IBX</w:t>
      </w:r>
      <w:r w:rsidRPr="00D521FE">
        <w:rPr>
          <w:color w:val="000000"/>
          <w:sz w:val="28"/>
        </w:rPr>
        <w:t xml:space="preserve">), с помощью которой компоненты </w:t>
      </w:r>
      <w:r w:rsidRPr="00D521FE">
        <w:rPr>
          <w:i/>
          <w:color w:val="000000"/>
          <w:sz w:val="28"/>
          <w:lang w:val="en-US"/>
        </w:rPr>
        <w:t>IBX</w:t>
      </w:r>
      <w:r w:rsidRPr="00D521FE">
        <w:rPr>
          <w:color w:val="000000"/>
          <w:sz w:val="28"/>
        </w:rPr>
        <w:t xml:space="preserve"> связываются с сервером минуя </w:t>
      </w:r>
      <w:r w:rsidRPr="00D521FE">
        <w:rPr>
          <w:i/>
          <w:color w:val="000000"/>
          <w:sz w:val="28"/>
          <w:lang w:val="en-US"/>
        </w:rPr>
        <w:t>BDE</w:t>
      </w:r>
      <w:r w:rsidRPr="00D521FE">
        <w:rPr>
          <w:color w:val="000000"/>
          <w:sz w:val="28"/>
        </w:rPr>
        <w:t xml:space="preserve"> через программный интерфейс </w:t>
      </w:r>
      <w:r w:rsidRPr="00D521FE">
        <w:rPr>
          <w:i/>
          <w:color w:val="000000"/>
          <w:sz w:val="28"/>
          <w:lang w:val="en-US"/>
        </w:rPr>
        <w:t>IB</w:t>
      </w:r>
      <w:r w:rsidRPr="00D521FE">
        <w:rPr>
          <w:i/>
          <w:color w:val="000000"/>
          <w:sz w:val="28"/>
        </w:rPr>
        <w:t xml:space="preserve"> </w:t>
      </w:r>
      <w:r w:rsidRPr="00D521FE">
        <w:rPr>
          <w:i/>
          <w:color w:val="000000"/>
          <w:sz w:val="28"/>
          <w:lang w:val="en-US"/>
        </w:rPr>
        <w:t>DataBase</w:t>
      </w:r>
      <w:r w:rsidRPr="00D521FE">
        <w:rPr>
          <w:i/>
          <w:color w:val="000000"/>
          <w:sz w:val="28"/>
        </w:rPr>
        <w:t xml:space="preserve"> </w:t>
      </w:r>
      <w:r w:rsidRPr="00D521FE">
        <w:rPr>
          <w:i/>
          <w:color w:val="000000"/>
          <w:sz w:val="28"/>
          <w:lang w:val="en-US"/>
        </w:rPr>
        <w:t>API</w:t>
      </w:r>
      <w:r w:rsidRPr="00D521FE">
        <w:rPr>
          <w:color w:val="000000"/>
          <w:sz w:val="28"/>
        </w:rPr>
        <w:t xml:space="preserve">, который предоставляется клиентской частью </w:t>
      </w:r>
      <w:r w:rsidRPr="00D521FE">
        <w:rPr>
          <w:i/>
          <w:color w:val="000000"/>
          <w:sz w:val="28"/>
          <w:lang w:val="en-US"/>
        </w:rPr>
        <w:t>IB</w:t>
      </w:r>
      <w:r w:rsidRPr="00D521FE">
        <w:rPr>
          <w:i/>
          <w:color w:val="000000"/>
          <w:sz w:val="28"/>
        </w:rPr>
        <w:t xml:space="preserve"> </w:t>
      </w:r>
      <w:r w:rsidRPr="00D521FE">
        <w:rPr>
          <w:i/>
          <w:color w:val="000000"/>
          <w:sz w:val="28"/>
          <w:lang w:val="en-US"/>
        </w:rPr>
        <w:t>DataBase</w:t>
      </w:r>
      <w:r w:rsidRPr="00D521FE">
        <w:rPr>
          <w:color w:val="000000"/>
          <w:sz w:val="28"/>
        </w:rPr>
        <w:t xml:space="preserve">. Созданные прикладные системы будут обладать максимально возможной производительностью, способностью работать при минимально доступных ресурсах и смогут использовать специфические возможности этого сервера баз данных: сигнализаторы событий, поля </w:t>
      </w:r>
      <w:r w:rsidRPr="00D521FE">
        <w:rPr>
          <w:color w:val="000000"/>
          <w:sz w:val="28"/>
          <w:lang w:val="en-US"/>
        </w:rPr>
        <w:t>BLOB</w:t>
      </w:r>
      <w:r w:rsidRPr="00D521FE">
        <w:rPr>
          <w:color w:val="000000"/>
          <w:sz w:val="28"/>
        </w:rPr>
        <w:t xml:space="preserve">, средства двухфазного завершения транзакций </w:t>
      </w:r>
      <w:r w:rsidR="00D521FE">
        <w:rPr>
          <w:color w:val="000000"/>
          <w:sz w:val="28"/>
        </w:rPr>
        <w:t>и т.п.</w:t>
      </w:r>
    </w:p>
    <w:p w:rsidR="00AE0BBA" w:rsidRDefault="00AE0BBA" w:rsidP="00AE0BBA">
      <w:pPr>
        <w:pStyle w:val="20"/>
        <w:keepNext w:val="0"/>
        <w:numPr>
          <w:ilvl w:val="0"/>
          <w:numId w:val="0"/>
        </w:numPr>
        <w:suppressAutoHyphens w:val="0"/>
        <w:spacing w:before="0" w:after="0" w:line="360" w:lineRule="auto"/>
        <w:ind w:left="709"/>
        <w:rPr>
          <w:color w:val="000000"/>
        </w:rPr>
      </w:pPr>
      <w:bookmarkStart w:id="10" w:name="_Toc515817157"/>
    </w:p>
    <w:p w:rsidR="00880F52" w:rsidRPr="00D521FE" w:rsidRDefault="00AE0BBA" w:rsidP="00AE0BBA">
      <w:pPr>
        <w:pStyle w:val="20"/>
        <w:keepNext w:val="0"/>
        <w:numPr>
          <w:ilvl w:val="0"/>
          <w:numId w:val="0"/>
        </w:numPr>
        <w:suppressAutoHyphens w:val="0"/>
        <w:spacing w:before="0" w:after="0" w:line="360" w:lineRule="auto"/>
        <w:ind w:left="709"/>
        <w:rPr>
          <w:color w:val="000000"/>
        </w:rPr>
      </w:pPr>
      <w:r>
        <w:rPr>
          <w:color w:val="000000"/>
        </w:rPr>
        <w:t xml:space="preserve">2.4 </w:t>
      </w:r>
      <w:r w:rsidR="00880F52" w:rsidRPr="00D521FE">
        <w:rPr>
          <w:color w:val="000000"/>
        </w:rPr>
        <w:t>Построение математической модели</w:t>
      </w:r>
      <w:bookmarkEnd w:id="10"/>
    </w:p>
    <w:p w:rsidR="00AE0BBA" w:rsidRDefault="00AE0BBA" w:rsidP="00D521FE">
      <w:pPr>
        <w:pStyle w:val="aa"/>
        <w:spacing w:line="360" w:lineRule="auto"/>
        <w:ind w:firstLine="709"/>
        <w:rPr>
          <w:color w:val="000000"/>
          <w:sz w:val="28"/>
        </w:rPr>
      </w:pPr>
    </w:p>
    <w:p w:rsidR="00880F52" w:rsidRDefault="00880F52" w:rsidP="00D521FE">
      <w:pPr>
        <w:pStyle w:val="aa"/>
        <w:spacing w:line="360" w:lineRule="auto"/>
        <w:ind w:firstLine="709"/>
        <w:rPr>
          <w:color w:val="000000"/>
          <w:sz w:val="28"/>
        </w:rPr>
      </w:pPr>
      <w:r w:rsidRPr="00D521FE">
        <w:rPr>
          <w:color w:val="000000"/>
          <w:sz w:val="28"/>
        </w:rPr>
        <w:t>Разработанный программный продукт предназначен для использования его в архитектуре клиент</w:t>
      </w:r>
      <w:r w:rsidR="00D521FE">
        <w:rPr>
          <w:color w:val="000000"/>
          <w:sz w:val="28"/>
        </w:rPr>
        <w:t xml:space="preserve"> / </w:t>
      </w:r>
      <w:r w:rsidR="00D521FE" w:rsidRPr="00D521FE">
        <w:rPr>
          <w:color w:val="000000"/>
          <w:sz w:val="28"/>
        </w:rPr>
        <w:t>сервер</w:t>
      </w:r>
      <w:r w:rsidRPr="00D521FE">
        <w:rPr>
          <w:color w:val="000000"/>
          <w:sz w:val="28"/>
        </w:rPr>
        <w:t>. Предполагается, что сеть будет включать сервер и 3 клиентских компьютера. Рассмотрим следующую схему обработки сервером запросов от клиентских компьютеров.</w:t>
      </w:r>
    </w:p>
    <w:p w:rsidR="00AE0BBA" w:rsidRPr="00D521FE" w:rsidRDefault="00AE0BBA" w:rsidP="00D521FE">
      <w:pPr>
        <w:pStyle w:val="aa"/>
        <w:spacing w:line="360" w:lineRule="auto"/>
        <w:ind w:firstLine="709"/>
        <w:rPr>
          <w:color w:val="000000"/>
          <w:sz w:val="28"/>
        </w:rPr>
      </w:pPr>
    </w:p>
    <w:p w:rsidR="00AE0BBA" w:rsidRDefault="000E273D" w:rsidP="00D521FE">
      <w:pPr>
        <w:pStyle w:val="aa"/>
        <w:spacing w:line="360" w:lineRule="auto"/>
        <w:ind w:firstLine="709"/>
        <w:rPr>
          <w:color w:val="000000"/>
          <w:sz w:val="28"/>
        </w:rPr>
      </w:pPr>
      <w:r>
        <w:rPr>
          <w:color w:val="000000"/>
          <w:sz w:val="28"/>
        </w:rPr>
      </w:r>
      <w:r>
        <w:rPr>
          <w:color w:val="000000"/>
          <w:sz w:val="28"/>
        </w:rPr>
        <w:pict>
          <v:group id="_x0000_s1046" style="width:4in;height:100.8pt;mso-wrap-distance-top:14.2pt;mso-wrap-distance-bottom:14.2pt;mso-position-horizontal-relative:char;mso-position-vertical-relative:line" coordorigin="2160,2736" coordsize="5760,2016" o:allowincell="f">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47" type="#_x0000_t84" style="position:absolute;left:2304;top:2883;width:864;height:720">
              <v:textbox style="mso-next-textbox:#_x0000_s1047" inset="0,,0">
                <w:txbxContent>
                  <w:p w:rsidR="007C6750" w:rsidRDefault="007C6750">
                    <w:pPr>
                      <w:jc w:val="center"/>
                      <w:rPr>
                        <w:sz w:val="24"/>
                      </w:rPr>
                    </w:pPr>
                    <w:r>
                      <w:rPr>
                        <w:sz w:val="24"/>
                      </w:rPr>
                      <w:t>РС-1</w:t>
                    </w:r>
                  </w:p>
                </w:txbxContent>
              </v:textbox>
            </v:shape>
            <v:rect id="_x0000_s1048" style="position:absolute;left:2160;top:3744;width:1152;height:288"/>
            <v:rect id="_x0000_s1049" style="position:absolute;left:4752;top:3744;width:1152;height:288"/>
            <v:rect id="_x0000_s1050" style="position:absolute;left:3456;top:3744;width:1152;height:288"/>
            <v:shape id="_x0000_s1051" type="#_x0000_t84" style="position:absolute;left:4896;top:2880;width:864;height:720">
              <v:textbox style="mso-next-textbox:#_x0000_s1051" inset="0,,0">
                <w:txbxContent>
                  <w:p w:rsidR="007C6750" w:rsidRDefault="007C6750">
                    <w:pPr>
                      <w:jc w:val="center"/>
                      <w:rPr>
                        <w:sz w:val="24"/>
                      </w:rPr>
                    </w:pPr>
                    <w:r>
                      <w:rPr>
                        <w:sz w:val="24"/>
                      </w:rPr>
                      <w:t>РС-3</w:t>
                    </w:r>
                  </w:p>
                </w:txbxContent>
              </v:textbox>
            </v:shape>
            <v:shape id="_x0000_s1052" type="#_x0000_t84" style="position:absolute;left:3600;top:2880;width:864;height:720">
              <v:textbox style="mso-next-textbox:#_x0000_s1052" inset="0,,0">
                <w:txbxContent>
                  <w:p w:rsidR="007C6750" w:rsidRDefault="007C6750">
                    <w:pPr>
                      <w:pStyle w:val="3"/>
                    </w:pPr>
                    <w:r>
                      <w:t>РС-2</w:t>
                    </w:r>
                  </w:p>
                </w:txbxContent>
              </v:textbox>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053" type="#_x0000_t16" style="position:absolute;left:6768;top:2736;width:1152;height:2016" adj="8869">
              <v:textbox style="mso-next-textbox:#_x0000_s1053" inset="0,,0">
                <w:txbxContent>
                  <w:p w:rsidR="007C6750" w:rsidRDefault="007C6750">
                    <w:pPr>
                      <w:jc w:val="center"/>
                    </w:pPr>
                    <w:r>
                      <w:t>С</w:t>
                    </w:r>
                  </w:p>
                  <w:p w:rsidR="007C6750" w:rsidRDefault="007C6750">
                    <w:pPr>
                      <w:jc w:val="center"/>
                    </w:pPr>
                    <w:r>
                      <w:t>Е</w:t>
                    </w:r>
                  </w:p>
                  <w:p w:rsidR="007C6750" w:rsidRDefault="007C6750">
                    <w:pPr>
                      <w:jc w:val="center"/>
                    </w:pPr>
                    <w:r>
                      <w:t>Р</w:t>
                    </w:r>
                  </w:p>
                  <w:p w:rsidR="007C6750" w:rsidRDefault="007C6750">
                    <w:pPr>
                      <w:jc w:val="center"/>
                    </w:pPr>
                    <w:r>
                      <w:t>В</w:t>
                    </w:r>
                  </w:p>
                  <w:p w:rsidR="007C6750" w:rsidRDefault="007C6750">
                    <w:pPr>
                      <w:jc w:val="center"/>
                    </w:pPr>
                    <w:r>
                      <w:t>Е</w:t>
                    </w:r>
                  </w:p>
                  <w:p w:rsidR="007C6750" w:rsidRDefault="007C6750">
                    <w:pPr>
                      <w:jc w:val="center"/>
                    </w:pPr>
                    <w:r>
                      <w:t>Р</w:t>
                    </w:r>
                  </w:p>
                </w:txbxContent>
              </v:textbox>
            </v:shape>
            <v:line id="_x0000_s1054" style="position:absolute" from="2736,4320" to="6768,4320"/>
            <v:line id="_x0000_s1055" style="position:absolute" from="2736,4032" to="2736,4320"/>
            <v:line id="_x0000_s1056" style="position:absolute" from="4032,4032" to="4032,4320"/>
            <v:line id="_x0000_s1057" style="position:absolute" from="5328,4032" to="5328,4320"/>
            <w10:wrap type="none"/>
            <w10:anchorlock/>
          </v:group>
        </w:pict>
      </w:r>
    </w:p>
    <w:p w:rsidR="00AE0BBA" w:rsidRDefault="00AE0BBA" w:rsidP="00D521FE">
      <w:pPr>
        <w:pStyle w:val="aa"/>
        <w:spacing w:line="360" w:lineRule="auto"/>
        <w:ind w:firstLine="709"/>
        <w:rPr>
          <w:color w:val="000000"/>
          <w:sz w:val="28"/>
        </w:rPr>
      </w:pPr>
      <w:r>
        <w:rPr>
          <w:color w:val="000000"/>
          <w:sz w:val="28"/>
        </w:rPr>
        <w:t>Рисунок 3</w:t>
      </w:r>
    </w:p>
    <w:p w:rsidR="00AE0BBA" w:rsidRDefault="00AE0BBA" w:rsidP="00D521FE">
      <w:pPr>
        <w:pStyle w:val="aa"/>
        <w:spacing w:line="360" w:lineRule="auto"/>
        <w:ind w:firstLine="709"/>
        <w:rPr>
          <w:color w:val="000000"/>
          <w:sz w:val="28"/>
        </w:rPr>
      </w:pPr>
    </w:p>
    <w:p w:rsidR="00880F52" w:rsidRPr="00D521FE" w:rsidRDefault="00AE0BBA" w:rsidP="00D521FE">
      <w:pPr>
        <w:pStyle w:val="aa"/>
        <w:spacing w:line="360" w:lineRule="auto"/>
        <w:ind w:firstLine="709"/>
        <w:rPr>
          <w:color w:val="000000"/>
          <w:sz w:val="28"/>
        </w:rPr>
      </w:pPr>
      <w:r>
        <w:rPr>
          <w:color w:val="000000"/>
          <w:sz w:val="28"/>
        </w:rPr>
        <w:br w:type="page"/>
      </w:r>
      <w:r w:rsidR="00880F52" w:rsidRPr="00D521FE">
        <w:rPr>
          <w:color w:val="000000"/>
          <w:sz w:val="28"/>
        </w:rPr>
        <w:lastRenderedPageBreak/>
        <w:t>От рабочих станций к серверу поступают запросы. Сервер должен обслуживать запросы, приходящие от клиентов. При чем в каждый момент времени сервер может выполнять запрос только от одной рабочей станции. Если рабочая станция при обращении к серверу застает его в этот момент свободным, то ее заявка обслуживается немедленно. В противном случае, она становится в очередь и ждет пока сервер не освободится и не выполнит ее запрос.</w:t>
      </w:r>
    </w:p>
    <w:p w:rsidR="00880F52" w:rsidRPr="00D521FE" w:rsidRDefault="00880F52" w:rsidP="00D521FE">
      <w:pPr>
        <w:pStyle w:val="aa"/>
        <w:spacing w:line="360" w:lineRule="auto"/>
        <w:ind w:firstLine="709"/>
        <w:rPr>
          <w:color w:val="000000"/>
          <w:sz w:val="28"/>
        </w:rPr>
      </w:pPr>
      <w:r w:rsidRPr="00D521FE">
        <w:rPr>
          <w:color w:val="000000"/>
          <w:sz w:val="28"/>
        </w:rPr>
        <w:t>Для рабочих станций возможны следующие состояния:</w:t>
      </w:r>
    </w:p>
    <w:p w:rsidR="00880F52" w:rsidRPr="00D521FE" w:rsidRDefault="00880F52" w:rsidP="00D521FE">
      <w:pPr>
        <w:pStyle w:val="aa"/>
        <w:numPr>
          <w:ilvl w:val="0"/>
          <w:numId w:val="54"/>
        </w:numPr>
        <w:tabs>
          <w:tab w:val="clear" w:pos="360"/>
          <w:tab w:val="num" w:pos="851"/>
        </w:tabs>
        <w:spacing w:line="360" w:lineRule="auto"/>
        <w:ind w:left="0" w:firstLine="709"/>
        <w:rPr>
          <w:color w:val="000000"/>
          <w:sz w:val="28"/>
        </w:rPr>
      </w:pPr>
      <w:r w:rsidRPr="00D521FE">
        <w:rPr>
          <w:color w:val="000000"/>
          <w:sz w:val="28"/>
        </w:rPr>
        <w:t>работа в локальном режиме;</w:t>
      </w:r>
    </w:p>
    <w:p w:rsidR="00880F52" w:rsidRPr="00D521FE" w:rsidRDefault="00880F52" w:rsidP="00D521FE">
      <w:pPr>
        <w:pStyle w:val="aa"/>
        <w:numPr>
          <w:ilvl w:val="0"/>
          <w:numId w:val="54"/>
        </w:numPr>
        <w:tabs>
          <w:tab w:val="clear" w:pos="360"/>
          <w:tab w:val="num" w:pos="851"/>
        </w:tabs>
        <w:spacing w:line="360" w:lineRule="auto"/>
        <w:ind w:left="0" w:firstLine="709"/>
        <w:rPr>
          <w:color w:val="000000"/>
          <w:sz w:val="28"/>
        </w:rPr>
      </w:pPr>
      <w:r w:rsidRPr="00D521FE">
        <w:rPr>
          <w:color w:val="000000"/>
          <w:sz w:val="28"/>
        </w:rPr>
        <w:t>обмен информацией с сервером, который включает:</w:t>
      </w:r>
    </w:p>
    <w:p w:rsidR="00880F52" w:rsidRPr="00D521FE" w:rsidRDefault="00880F52" w:rsidP="00D521FE">
      <w:pPr>
        <w:pStyle w:val="aa"/>
        <w:numPr>
          <w:ilvl w:val="0"/>
          <w:numId w:val="61"/>
        </w:numPr>
        <w:tabs>
          <w:tab w:val="clear" w:pos="360"/>
          <w:tab w:val="num" w:pos="1134"/>
        </w:tabs>
        <w:spacing w:line="360" w:lineRule="auto"/>
        <w:ind w:left="0" w:firstLine="709"/>
        <w:rPr>
          <w:color w:val="000000"/>
          <w:sz w:val="28"/>
        </w:rPr>
      </w:pPr>
      <w:r w:rsidRPr="00D521FE">
        <w:rPr>
          <w:color w:val="000000"/>
          <w:sz w:val="28"/>
        </w:rPr>
        <w:t>обращение к серверу;</w:t>
      </w:r>
    </w:p>
    <w:p w:rsidR="00880F52" w:rsidRPr="00D521FE" w:rsidRDefault="00880F52" w:rsidP="00D521FE">
      <w:pPr>
        <w:pStyle w:val="aa"/>
        <w:numPr>
          <w:ilvl w:val="0"/>
          <w:numId w:val="61"/>
        </w:numPr>
        <w:tabs>
          <w:tab w:val="clear" w:pos="360"/>
          <w:tab w:val="num" w:pos="1134"/>
        </w:tabs>
        <w:spacing w:line="360" w:lineRule="auto"/>
        <w:ind w:left="0" w:firstLine="709"/>
        <w:rPr>
          <w:color w:val="000000"/>
          <w:sz w:val="28"/>
        </w:rPr>
      </w:pPr>
      <w:r w:rsidRPr="00D521FE">
        <w:rPr>
          <w:color w:val="000000"/>
          <w:sz w:val="28"/>
        </w:rPr>
        <w:t>получение информации от сервера;</w:t>
      </w:r>
    </w:p>
    <w:p w:rsidR="00880F52" w:rsidRPr="00D521FE" w:rsidRDefault="00880F52" w:rsidP="00D521FE">
      <w:pPr>
        <w:pStyle w:val="aa"/>
        <w:numPr>
          <w:ilvl w:val="0"/>
          <w:numId w:val="61"/>
        </w:numPr>
        <w:tabs>
          <w:tab w:val="clear" w:pos="360"/>
          <w:tab w:val="num" w:pos="1134"/>
        </w:tabs>
        <w:spacing w:line="360" w:lineRule="auto"/>
        <w:ind w:left="0" w:firstLine="709"/>
        <w:rPr>
          <w:color w:val="000000"/>
          <w:sz w:val="28"/>
        </w:rPr>
      </w:pPr>
      <w:r w:rsidRPr="00D521FE">
        <w:rPr>
          <w:color w:val="000000"/>
          <w:sz w:val="28"/>
        </w:rPr>
        <w:t>ожидание;</w:t>
      </w:r>
    </w:p>
    <w:p w:rsidR="00880F52" w:rsidRPr="00D521FE" w:rsidRDefault="00880F52" w:rsidP="00D521FE">
      <w:pPr>
        <w:pStyle w:val="aa"/>
        <w:numPr>
          <w:ilvl w:val="0"/>
          <w:numId w:val="54"/>
        </w:numPr>
        <w:tabs>
          <w:tab w:val="clear" w:pos="360"/>
          <w:tab w:val="num" w:pos="851"/>
        </w:tabs>
        <w:spacing w:line="360" w:lineRule="auto"/>
        <w:ind w:left="0" w:firstLine="709"/>
        <w:rPr>
          <w:color w:val="000000"/>
          <w:sz w:val="28"/>
        </w:rPr>
      </w:pPr>
      <w:r w:rsidRPr="00D521FE">
        <w:rPr>
          <w:color w:val="000000"/>
          <w:sz w:val="28"/>
        </w:rPr>
        <w:t>ожидание в очереди.</w:t>
      </w:r>
    </w:p>
    <w:p w:rsidR="00880F52" w:rsidRPr="00D521FE" w:rsidRDefault="00880F52" w:rsidP="00D521FE">
      <w:pPr>
        <w:pStyle w:val="aa"/>
        <w:spacing w:line="360" w:lineRule="auto"/>
        <w:ind w:firstLine="709"/>
        <w:rPr>
          <w:color w:val="000000"/>
          <w:sz w:val="28"/>
        </w:rPr>
      </w:pPr>
      <w:r w:rsidRPr="00D521FE">
        <w:rPr>
          <w:color w:val="000000"/>
          <w:sz w:val="28"/>
        </w:rPr>
        <w:t>Для сервера возможны следующие состояния:</w:t>
      </w:r>
    </w:p>
    <w:p w:rsidR="00880F52" w:rsidRPr="00D521FE" w:rsidRDefault="00880F52" w:rsidP="00D521FE">
      <w:pPr>
        <w:pStyle w:val="aa"/>
        <w:numPr>
          <w:ilvl w:val="0"/>
          <w:numId w:val="55"/>
        </w:numPr>
        <w:tabs>
          <w:tab w:val="clear" w:pos="360"/>
          <w:tab w:val="num" w:pos="851"/>
        </w:tabs>
        <w:spacing w:line="360" w:lineRule="auto"/>
        <w:ind w:left="0" w:firstLine="709"/>
        <w:rPr>
          <w:color w:val="000000"/>
          <w:sz w:val="28"/>
        </w:rPr>
      </w:pPr>
      <w:r w:rsidRPr="00D521FE">
        <w:rPr>
          <w:color w:val="000000"/>
          <w:sz w:val="28"/>
        </w:rPr>
        <w:t>ожидание запросов;</w:t>
      </w:r>
    </w:p>
    <w:p w:rsidR="00880F52" w:rsidRPr="00D521FE" w:rsidRDefault="00880F52" w:rsidP="00D521FE">
      <w:pPr>
        <w:pStyle w:val="aa"/>
        <w:numPr>
          <w:ilvl w:val="0"/>
          <w:numId w:val="55"/>
        </w:numPr>
        <w:tabs>
          <w:tab w:val="clear" w:pos="360"/>
          <w:tab w:val="num" w:pos="851"/>
        </w:tabs>
        <w:spacing w:line="360" w:lineRule="auto"/>
        <w:ind w:left="0" w:firstLine="709"/>
        <w:rPr>
          <w:color w:val="000000"/>
          <w:sz w:val="28"/>
        </w:rPr>
      </w:pPr>
      <w:r w:rsidRPr="00D521FE">
        <w:rPr>
          <w:color w:val="000000"/>
          <w:sz w:val="28"/>
        </w:rPr>
        <w:t>обмен информацией с одной из рабочих станций, включающий:</w:t>
      </w:r>
    </w:p>
    <w:p w:rsidR="00880F52" w:rsidRPr="00D521FE" w:rsidRDefault="00880F52" w:rsidP="00D521FE">
      <w:pPr>
        <w:pStyle w:val="aa"/>
        <w:numPr>
          <w:ilvl w:val="0"/>
          <w:numId w:val="62"/>
        </w:numPr>
        <w:tabs>
          <w:tab w:val="clear" w:pos="360"/>
          <w:tab w:val="left" w:pos="1134"/>
        </w:tabs>
        <w:spacing w:line="360" w:lineRule="auto"/>
        <w:ind w:left="0" w:firstLine="709"/>
        <w:rPr>
          <w:color w:val="000000"/>
          <w:sz w:val="28"/>
        </w:rPr>
      </w:pPr>
      <w:r w:rsidRPr="00D521FE">
        <w:rPr>
          <w:color w:val="000000"/>
          <w:sz w:val="28"/>
        </w:rPr>
        <w:t>прием информации от клиента;</w:t>
      </w:r>
    </w:p>
    <w:p w:rsidR="00880F52" w:rsidRPr="00D521FE" w:rsidRDefault="00880F52" w:rsidP="00D521FE">
      <w:pPr>
        <w:pStyle w:val="aa"/>
        <w:numPr>
          <w:ilvl w:val="0"/>
          <w:numId w:val="62"/>
        </w:numPr>
        <w:tabs>
          <w:tab w:val="clear" w:pos="360"/>
          <w:tab w:val="left" w:pos="1134"/>
        </w:tabs>
        <w:spacing w:line="360" w:lineRule="auto"/>
        <w:ind w:left="0" w:firstLine="709"/>
        <w:rPr>
          <w:color w:val="000000"/>
          <w:sz w:val="28"/>
        </w:rPr>
      </w:pPr>
      <w:r w:rsidRPr="00D521FE">
        <w:rPr>
          <w:color w:val="000000"/>
          <w:sz w:val="28"/>
        </w:rPr>
        <w:t>обработка информации для клиента;</w:t>
      </w:r>
    </w:p>
    <w:p w:rsidR="00880F52" w:rsidRPr="00D521FE" w:rsidRDefault="00880F52" w:rsidP="00D521FE">
      <w:pPr>
        <w:pStyle w:val="aa"/>
        <w:numPr>
          <w:ilvl w:val="0"/>
          <w:numId w:val="62"/>
        </w:numPr>
        <w:tabs>
          <w:tab w:val="clear" w:pos="360"/>
          <w:tab w:val="left" w:pos="1134"/>
        </w:tabs>
        <w:spacing w:line="360" w:lineRule="auto"/>
        <w:ind w:left="0" w:firstLine="709"/>
        <w:rPr>
          <w:color w:val="000000"/>
          <w:sz w:val="28"/>
        </w:rPr>
      </w:pPr>
      <w:r w:rsidRPr="00D521FE">
        <w:rPr>
          <w:color w:val="000000"/>
          <w:sz w:val="28"/>
        </w:rPr>
        <w:t>передача информации клиенту.</w:t>
      </w:r>
    </w:p>
    <w:p w:rsidR="00880F52" w:rsidRPr="00D521FE" w:rsidRDefault="00880F52" w:rsidP="00D521FE">
      <w:pPr>
        <w:pStyle w:val="aa"/>
        <w:spacing w:line="360" w:lineRule="auto"/>
        <w:ind w:firstLine="709"/>
        <w:rPr>
          <w:color w:val="000000"/>
          <w:sz w:val="28"/>
        </w:rPr>
      </w:pPr>
      <w:r w:rsidRPr="00D521FE">
        <w:rPr>
          <w:color w:val="000000"/>
          <w:sz w:val="28"/>
        </w:rPr>
        <w:t xml:space="preserve">Как нетрудно убедиться, эта система обслуживания сервером клиентских компьютеров представляет собой замкнутую систему массового обслуживания (рис. </w:t>
      </w:r>
      <w:r w:rsidR="0099523A">
        <w:fldChar w:fldCharType="begin"/>
      </w:r>
      <w:r w:rsidR="0099523A">
        <w:instrText xml:space="preserve">ref </w:instrText>
      </w:r>
      <w:r w:rsidRPr="00D521FE">
        <w:rPr>
          <w:color w:val="000000"/>
          <w:sz w:val="28"/>
        </w:rPr>
        <w:instrText xml:space="preserve"> РисНаучСистема </w:instrText>
      </w:r>
      <w:r w:rsidR="0099523A">
        <w:fldChar w:fldCharType="separate"/>
      </w:r>
      <w:r w:rsidR="00D521FE">
        <w:rPr>
          <w:b/>
          <w:noProof/>
          <w:sz w:val="24"/>
        </w:rPr>
        <w:t>4</w:t>
      </w:r>
      <w:r w:rsidR="0099523A">
        <w:fldChar w:fldCharType="end"/>
      </w:r>
      <w:r w:rsidRPr="00D521FE">
        <w:rPr>
          <w:color w:val="000000"/>
          <w:sz w:val="28"/>
        </w:rPr>
        <w:t>). Заявки (запросы от рабочих станций), обслуженные системой, опять возвращаются в источник заявок и дополняют его, вновь становясь потенциальными источниками появления заявок.</w:t>
      </w:r>
    </w:p>
    <w:p w:rsidR="00880F52" w:rsidRPr="00D521FE" w:rsidRDefault="00880F52" w:rsidP="00D521FE">
      <w:pPr>
        <w:pStyle w:val="aa"/>
        <w:spacing w:line="360" w:lineRule="auto"/>
        <w:ind w:firstLine="709"/>
        <w:rPr>
          <w:color w:val="000000"/>
          <w:sz w:val="28"/>
        </w:rPr>
      </w:pPr>
      <w:r w:rsidRPr="00D521FE">
        <w:rPr>
          <w:color w:val="000000"/>
          <w:sz w:val="28"/>
        </w:rPr>
        <w:t xml:space="preserve">Система состоит из одного канала обслуживания (сервер) и трех источников заявок (рабочие станции). Сервер может одновременно обслуживать только одну заявку (запрос рабочей станции). На вход системы из ограниченного источника поступает поток заявок, поэтому в системе может находиться не более 3 заявок. Заявки, которые поступили в систему и </w:t>
      </w:r>
      <w:r w:rsidRPr="00D521FE">
        <w:rPr>
          <w:color w:val="000000"/>
          <w:sz w:val="28"/>
        </w:rPr>
        <w:lastRenderedPageBreak/>
        <w:t>застали канал обслуживания свободным, сразу же идут на обслуживание. Если же при поступлении заявки канал обслуживания занят, то заявка становится в очередь и ждет до тех пор, пока канал не освободится.</w:t>
      </w:r>
    </w:p>
    <w:p w:rsidR="00E20F5F" w:rsidRDefault="00E20F5F" w:rsidP="00D521FE">
      <w:pPr>
        <w:pStyle w:val="aa"/>
        <w:spacing w:line="360" w:lineRule="auto"/>
        <w:ind w:firstLine="709"/>
        <w:rPr>
          <w:color w:val="000000"/>
          <w:sz w:val="28"/>
        </w:rPr>
      </w:pPr>
    </w:p>
    <w:p w:rsidR="00E20F5F" w:rsidRDefault="000E273D" w:rsidP="00D521FE">
      <w:pPr>
        <w:pStyle w:val="aa"/>
        <w:spacing w:line="360" w:lineRule="auto"/>
        <w:ind w:firstLine="709"/>
        <w:rPr>
          <w:color w:val="000000"/>
          <w:sz w:val="28"/>
        </w:rPr>
      </w:pPr>
      <w:r>
        <w:rPr>
          <w:color w:val="000000"/>
          <w:sz w:val="28"/>
        </w:rPr>
      </w:r>
      <w:r>
        <w:rPr>
          <w:color w:val="000000"/>
          <w:sz w:val="28"/>
        </w:rPr>
        <w:pict>
          <v:group id="_x0000_s1058" style="width:309.6pt;height:1in;mso-wrap-distance-top:14.2pt;mso-wrap-distance-bottom:14.2pt;mso-position-horizontal-relative:char;mso-position-vertical-relative:line" coordorigin="3024,2880" coordsize="6192,1440">
            <v:rect id="_x0000_s1059" style="position:absolute;left:5040;top:3312;width:2016;height:720;mso-wrap-distance-top:14.2pt;mso-wrap-distance-bottom:14.2pt">
              <v:textbox style="mso-next-textbox:#_x0000_s1059" inset="0,,0">
                <w:txbxContent>
                  <w:p w:rsidR="007C6750" w:rsidRDefault="007C6750" w:rsidP="00E20F5F">
                    <w:pPr>
                      <w:pStyle w:val="35"/>
                    </w:pPr>
                    <w:r>
                      <w:t>Канал обслуживания</w:t>
                    </w:r>
                  </w:p>
                </w:txbxContent>
              </v:textbox>
            </v:rect>
            <v:line id="_x0000_s1060" style="position:absolute" from="7056,3600" to="8784,3600">
              <v:stroke endarrow="block" endarrowlength="long"/>
            </v:line>
            <v:line id="_x0000_s1061" style="position:absolute" from="7920,3600" to="7920,4320"/>
            <v:line id="_x0000_s1062" style="position:absolute;flip:x" from="4032,4320" to="7920,4320"/>
            <v:line id="_x0000_s1063" style="position:absolute" from="3024,3600" to="5040,3600">
              <v:stroke endarrow="block" endarrowlength="long"/>
            </v:line>
            <v:line id="_x0000_s1064" style="position:absolute;flip:y" from="4032,3600" to="4032,4320">
              <v:stroke endarrow="block" endarrowlength="long"/>
            </v:line>
            <v:shape id="_x0000_s1065" type="#_x0000_t202" style="position:absolute;left:3168;top:3168;width:1728;height:432" filled="f" stroked="f">
              <v:textbox style="mso-next-textbox:#_x0000_s1065">
                <w:txbxContent>
                  <w:p w:rsidR="007C6750" w:rsidRDefault="007C6750" w:rsidP="00E20F5F">
                    <w:pPr>
                      <w:rPr>
                        <w:sz w:val="26"/>
                      </w:rPr>
                    </w:pPr>
                    <w:r>
                      <w:t>поток за</w:t>
                    </w:r>
                    <w:r>
                      <w:rPr>
                        <w:sz w:val="26"/>
                      </w:rPr>
                      <w:t>явок</w:t>
                    </w:r>
                  </w:p>
                </w:txbxContent>
              </v:textbox>
            </v:shape>
            <v:shape id="_x0000_s1066" type="#_x0000_t202" style="position:absolute;left:7056;top:2880;width:2160;height:720" filled="f" stroked="f">
              <v:textbox style="mso-next-textbox:#_x0000_s1066">
                <w:txbxContent>
                  <w:p w:rsidR="007C6750" w:rsidRDefault="007C6750" w:rsidP="00E20F5F">
                    <w:pPr>
                      <w:rPr>
                        <w:sz w:val="26"/>
                      </w:rPr>
                    </w:pPr>
                    <w:r>
                      <w:t>поток обсл</w:t>
                    </w:r>
                    <w:r>
                      <w:rPr>
                        <w:sz w:val="26"/>
                      </w:rPr>
                      <w:t>уженных заявок</w:t>
                    </w:r>
                  </w:p>
                </w:txbxContent>
              </v:textbox>
            </v:shape>
            <w10:wrap type="none"/>
            <w10:anchorlock/>
          </v:group>
        </w:pict>
      </w:r>
    </w:p>
    <w:p w:rsidR="00E20F5F" w:rsidRDefault="00E20F5F" w:rsidP="00D521FE">
      <w:pPr>
        <w:pStyle w:val="aa"/>
        <w:spacing w:line="360" w:lineRule="auto"/>
        <w:ind w:firstLine="709"/>
        <w:rPr>
          <w:color w:val="000000"/>
          <w:sz w:val="28"/>
        </w:rPr>
      </w:pPr>
    </w:p>
    <w:p w:rsidR="00880F52" w:rsidRPr="00D521FE" w:rsidRDefault="00880F52" w:rsidP="00D521FE">
      <w:pPr>
        <w:pStyle w:val="aa"/>
        <w:spacing w:line="360" w:lineRule="auto"/>
        <w:ind w:firstLine="709"/>
        <w:rPr>
          <w:color w:val="000000"/>
          <w:sz w:val="28"/>
        </w:rPr>
      </w:pPr>
      <w:r w:rsidRPr="00D521FE">
        <w:rPr>
          <w:color w:val="000000"/>
          <w:sz w:val="28"/>
        </w:rPr>
        <w:t xml:space="preserve">Время появления заявок в системе, </w:t>
      </w:r>
      <w:r w:rsidR="00D521FE">
        <w:rPr>
          <w:color w:val="000000"/>
          <w:sz w:val="28"/>
        </w:rPr>
        <w:t>т.е.</w:t>
      </w:r>
      <w:r w:rsidRPr="00D521FE">
        <w:rPr>
          <w:color w:val="000000"/>
          <w:sz w:val="28"/>
        </w:rPr>
        <w:t xml:space="preserve"> время обращения рабочих станций к серверу, </w:t>
      </w:r>
      <w:r w:rsidRPr="00D521FE">
        <w:rPr>
          <w:color w:val="000000"/>
          <w:sz w:val="28"/>
          <w:szCs w:val="28"/>
        </w:rPr>
        <w:sym w:font="Symbol" w:char="F074"/>
      </w:r>
      <w:r w:rsidRPr="00D521FE">
        <w:rPr>
          <w:color w:val="000000"/>
          <w:sz w:val="28"/>
        </w:rPr>
        <w:t xml:space="preserve"> является случайной величиной. Примем, что поток поступающих заявок является пуассоновским. Интенсивность потока требований каждой рабочей станции равна </w:t>
      </w:r>
      <w:r w:rsidRPr="00D521FE">
        <w:rPr>
          <w:color w:val="000000"/>
          <w:sz w:val="28"/>
          <w:szCs w:val="28"/>
        </w:rPr>
        <w:sym w:font="Symbol" w:char="F06C"/>
      </w:r>
      <w:r w:rsidRPr="00D521FE">
        <w:rPr>
          <w:color w:val="000000"/>
          <w:sz w:val="28"/>
          <w:vertAlign w:val="subscript"/>
        </w:rPr>
        <w:t>0</w:t>
      </w:r>
      <w:r w:rsidRPr="00D521FE">
        <w:rPr>
          <w:color w:val="000000"/>
          <w:sz w:val="28"/>
        </w:rPr>
        <w:t>, а интервал времени между обращениями к серверу имеет показательное распределение с плотностью:</w:t>
      </w:r>
    </w:p>
    <w:p w:rsidR="00E20F5F" w:rsidRDefault="00E20F5F" w:rsidP="00D521FE">
      <w:pPr>
        <w:pStyle w:val="aa"/>
        <w:spacing w:line="360" w:lineRule="auto"/>
        <w:ind w:firstLine="709"/>
        <w:rPr>
          <w:color w:val="000000"/>
          <w:sz w:val="28"/>
        </w:rPr>
      </w:pPr>
    </w:p>
    <w:p w:rsidR="00880F52" w:rsidRPr="00D521FE" w:rsidRDefault="00880F52" w:rsidP="00D521FE">
      <w:pPr>
        <w:pStyle w:val="aa"/>
        <w:spacing w:line="360" w:lineRule="auto"/>
        <w:ind w:firstLine="709"/>
        <w:rPr>
          <w:color w:val="000000"/>
          <w:sz w:val="28"/>
        </w:rPr>
      </w:pPr>
      <w:r w:rsidRPr="00D521FE">
        <w:rPr>
          <w:color w:val="000000"/>
          <w:position w:val="-20"/>
          <w:sz w:val="28"/>
        </w:rPr>
        <w:object w:dxaOrig="202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9.75pt;height:25.5pt" o:ole="" fillcolor="window">
            <v:imagedata r:id="rId7" o:title=""/>
          </v:shape>
          <o:OLEObject Type="Embed" ProgID="Equation.3" ShapeID="_x0000_i1027" DrawAspect="Content" ObjectID="_1464999539" r:id="rId8"/>
        </w:object>
      </w:r>
      <w:r w:rsidRPr="00D521FE">
        <w:rPr>
          <w:color w:val="000000"/>
          <w:sz w:val="28"/>
        </w:rPr>
        <w:t>.</w:t>
      </w:r>
    </w:p>
    <w:p w:rsidR="00E20F5F" w:rsidRDefault="00E20F5F" w:rsidP="00D521FE">
      <w:pPr>
        <w:pStyle w:val="aa"/>
        <w:spacing w:line="360" w:lineRule="auto"/>
        <w:ind w:firstLine="709"/>
        <w:rPr>
          <w:color w:val="000000"/>
          <w:sz w:val="28"/>
        </w:rPr>
      </w:pPr>
    </w:p>
    <w:p w:rsidR="00880F52" w:rsidRPr="00D521FE" w:rsidRDefault="00880F52" w:rsidP="00D521FE">
      <w:pPr>
        <w:pStyle w:val="aa"/>
        <w:spacing w:line="360" w:lineRule="auto"/>
        <w:ind w:firstLine="709"/>
        <w:rPr>
          <w:color w:val="000000"/>
          <w:sz w:val="28"/>
        </w:rPr>
      </w:pPr>
      <w:r w:rsidRPr="00D521FE">
        <w:rPr>
          <w:color w:val="000000"/>
          <w:sz w:val="28"/>
        </w:rPr>
        <w:t>Интенсивность потока заявок, поступающих к серверу, зависит от того, сколько рабочих станций в данный момент работают в локальном режиме. Если в системе N потенциальных источников заявок и n из них обслуживаются в среднем в единицу времени или ожидает очереди для обслуживания (</w:t>
      </w:r>
      <w:r w:rsidR="00D521FE">
        <w:rPr>
          <w:color w:val="000000"/>
          <w:sz w:val="28"/>
        </w:rPr>
        <w:t>т.е.</w:t>
      </w:r>
      <w:r w:rsidRPr="00D521FE">
        <w:rPr>
          <w:color w:val="000000"/>
          <w:sz w:val="28"/>
        </w:rPr>
        <w:t xml:space="preserve"> находится в системе), то плотность потока заявок в системе будет равна:</w:t>
      </w:r>
    </w:p>
    <w:p w:rsidR="00E20F5F" w:rsidRDefault="00E20F5F" w:rsidP="00D521FE">
      <w:pPr>
        <w:pStyle w:val="aa"/>
        <w:spacing w:line="360" w:lineRule="auto"/>
        <w:ind w:firstLine="709"/>
        <w:rPr>
          <w:color w:val="000000"/>
          <w:sz w:val="28"/>
        </w:rPr>
      </w:pPr>
    </w:p>
    <w:p w:rsidR="00880F52" w:rsidRPr="00D521FE" w:rsidRDefault="00880F52" w:rsidP="00D521FE">
      <w:pPr>
        <w:pStyle w:val="aa"/>
        <w:spacing w:line="360" w:lineRule="auto"/>
        <w:ind w:firstLine="709"/>
        <w:rPr>
          <w:color w:val="000000"/>
          <w:sz w:val="28"/>
        </w:rPr>
      </w:pPr>
      <w:r w:rsidRPr="00D521FE">
        <w:rPr>
          <w:color w:val="000000"/>
          <w:position w:val="-12"/>
          <w:sz w:val="28"/>
        </w:rPr>
        <w:object w:dxaOrig="1359" w:dyaOrig="360">
          <v:shape id="_x0000_i1028" type="#_x0000_t75" style="width:68.25pt;height:18pt" o:ole="" fillcolor="window">
            <v:imagedata r:id="rId9" o:title=""/>
          </v:shape>
          <o:OLEObject Type="Embed" ProgID="Equation.3" ShapeID="_x0000_i1028" DrawAspect="Content" ObjectID="_1464999540" r:id="rId10"/>
        </w:object>
      </w:r>
      <w:r w:rsidRPr="00D521FE">
        <w:rPr>
          <w:color w:val="000000"/>
          <w:sz w:val="28"/>
        </w:rPr>
        <w:t>.</w:t>
      </w:r>
    </w:p>
    <w:p w:rsidR="00E20F5F" w:rsidRDefault="00E20F5F" w:rsidP="00D521FE">
      <w:pPr>
        <w:pStyle w:val="aa"/>
        <w:spacing w:line="360" w:lineRule="auto"/>
        <w:ind w:firstLine="709"/>
        <w:rPr>
          <w:color w:val="000000"/>
          <w:sz w:val="28"/>
        </w:rPr>
      </w:pPr>
    </w:p>
    <w:p w:rsidR="00880F52" w:rsidRPr="00D521FE" w:rsidRDefault="00880F52" w:rsidP="00D521FE">
      <w:pPr>
        <w:pStyle w:val="aa"/>
        <w:spacing w:line="360" w:lineRule="auto"/>
        <w:ind w:firstLine="709"/>
        <w:rPr>
          <w:color w:val="000000"/>
          <w:sz w:val="28"/>
        </w:rPr>
      </w:pPr>
      <w:r w:rsidRPr="00D521FE">
        <w:rPr>
          <w:color w:val="000000"/>
          <w:sz w:val="28"/>
        </w:rPr>
        <w:t>Тогда для нашей системы имеем:</w:t>
      </w:r>
    </w:p>
    <w:p w:rsidR="00E20F5F" w:rsidRDefault="00E20F5F" w:rsidP="00D521FE">
      <w:pPr>
        <w:pStyle w:val="aa"/>
        <w:spacing w:line="360" w:lineRule="auto"/>
        <w:ind w:firstLine="709"/>
        <w:rPr>
          <w:color w:val="000000"/>
          <w:sz w:val="28"/>
        </w:rPr>
      </w:pPr>
    </w:p>
    <w:p w:rsidR="00880F52" w:rsidRPr="00D521FE" w:rsidRDefault="00880F52" w:rsidP="00D521FE">
      <w:pPr>
        <w:pStyle w:val="aa"/>
        <w:spacing w:line="360" w:lineRule="auto"/>
        <w:ind w:firstLine="709"/>
        <w:rPr>
          <w:color w:val="000000"/>
          <w:sz w:val="28"/>
        </w:rPr>
      </w:pPr>
      <w:r w:rsidRPr="00D521FE">
        <w:rPr>
          <w:color w:val="000000"/>
          <w:position w:val="-12"/>
          <w:sz w:val="28"/>
        </w:rPr>
        <w:object w:dxaOrig="1460" w:dyaOrig="360">
          <v:shape id="_x0000_i1029" type="#_x0000_t75" style="width:72.75pt;height:18pt" o:ole="" fillcolor="window">
            <v:imagedata r:id="rId11" o:title=""/>
          </v:shape>
          <o:OLEObject Type="Embed" ProgID="Equation.3" ShapeID="_x0000_i1029" DrawAspect="Content" ObjectID="_1464999541" r:id="rId12"/>
        </w:object>
      </w:r>
      <w:r w:rsidRPr="00D521FE">
        <w:rPr>
          <w:color w:val="000000"/>
          <w:sz w:val="28"/>
        </w:rPr>
        <w:t>.</w:t>
      </w:r>
      <w:r w:rsidRPr="00D521FE">
        <w:rPr>
          <w:color w:val="000000"/>
          <w:sz w:val="28"/>
        </w:rPr>
        <w:tab/>
      </w:r>
      <w:r w:rsidRPr="00D521FE">
        <w:rPr>
          <w:color w:val="000000"/>
          <w:sz w:val="28"/>
        </w:rPr>
        <w:tab/>
        <w:t>(</w:t>
      </w:r>
      <w:bookmarkStart w:id="11" w:name="ФормНаучЛам"/>
      <w:r w:rsidRPr="00D521FE">
        <w:rPr>
          <w:color w:val="000000"/>
          <w:sz w:val="28"/>
        </w:rPr>
        <w:fldChar w:fldCharType="begin"/>
      </w:r>
      <w:r w:rsidRPr="00D521FE">
        <w:rPr>
          <w:color w:val="000000"/>
          <w:sz w:val="28"/>
        </w:rPr>
        <w:instrText xml:space="preserve"> SEQ формула \* MERGEFORMAT </w:instrText>
      </w:r>
      <w:r w:rsidRPr="00D521FE">
        <w:rPr>
          <w:color w:val="000000"/>
          <w:sz w:val="28"/>
        </w:rPr>
        <w:fldChar w:fldCharType="separate"/>
      </w:r>
      <w:r w:rsidR="00D521FE">
        <w:rPr>
          <w:noProof/>
          <w:color w:val="000000"/>
          <w:sz w:val="28"/>
        </w:rPr>
        <w:t>1</w:t>
      </w:r>
      <w:r w:rsidRPr="00D521FE">
        <w:rPr>
          <w:color w:val="000000"/>
          <w:sz w:val="28"/>
        </w:rPr>
        <w:fldChar w:fldCharType="end"/>
      </w:r>
      <w:bookmarkEnd w:id="11"/>
      <w:r w:rsidRPr="00D521FE">
        <w:rPr>
          <w:color w:val="000000"/>
          <w:sz w:val="28"/>
        </w:rPr>
        <w:t>)</w:t>
      </w:r>
    </w:p>
    <w:p w:rsidR="00880F52" w:rsidRPr="00D521FE" w:rsidRDefault="00E20F5F" w:rsidP="00D521FE">
      <w:pPr>
        <w:pStyle w:val="aa"/>
        <w:spacing w:line="360" w:lineRule="auto"/>
        <w:ind w:firstLine="709"/>
        <w:rPr>
          <w:color w:val="000000"/>
          <w:sz w:val="28"/>
        </w:rPr>
      </w:pPr>
      <w:r>
        <w:rPr>
          <w:color w:val="000000"/>
          <w:sz w:val="28"/>
        </w:rPr>
        <w:br w:type="page"/>
      </w:r>
      <w:r w:rsidR="00880F52" w:rsidRPr="00D521FE">
        <w:rPr>
          <w:color w:val="000000"/>
          <w:sz w:val="28"/>
        </w:rPr>
        <w:lastRenderedPageBreak/>
        <w:t xml:space="preserve">Время обслуживания заявки, </w:t>
      </w:r>
      <w:r w:rsidR="00D521FE">
        <w:rPr>
          <w:color w:val="000000"/>
          <w:sz w:val="28"/>
        </w:rPr>
        <w:t>т.е.</w:t>
      </w:r>
      <w:r w:rsidR="00880F52" w:rsidRPr="00D521FE">
        <w:rPr>
          <w:color w:val="000000"/>
          <w:sz w:val="28"/>
        </w:rPr>
        <w:t xml:space="preserve"> продолжительность обработки сервером данных для рабочих станций, </w:t>
      </w:r>
      <w:r w:rsidR="00880F52" w:rsidRPr="00D521FE">
        <w:rPr>
          <w:color w:val="000000"/>
          <w:sz w:val="28"/>
          <w:szCs w:val="28"/>
        </w:rPr>
        <w:sym w:font="Symbol" w:char="F051"/>
      </w:r>
      <w:r w:rsidR="00880F52" w:rsidRPr="00D521FE">
        <w:rPr>
          <w:color w:val="000000"/>
          <w:sz w:val="28"/>
        </w:rPr>
        <w:t xml:space="preserve"> также является случайной величиной и в общем случае ее закон распределения может быть отличен от показательного. Если считать, что </w:t>
      </w:r>
      <w:r w:rsidR="00880F52" w:rsidRPr="00D521FE">
        <w:rPr>
          <w:color w:val="000000"/>
          <w:sz w:val="28"/>
          <w:szCs w:val="28"/>
        </w:rPr>
        <w:sym w:font="Symbol" w:char="F051"/>
      </w:r>
      <w:r w:rsidR="00880F52" w:rsidRPr="00D521FE">
        <w:rPr>
          <w:color w:val="000000"/>
          <w:sz w:val="28"/>
        </w:rPr>
        <w:t xml:space="preserve"> имеет показательное распределение:</w:t>
      </w:r>
    </w:p>
    <w:p w:rsidR="00E20F5F" w:rsidRDefault="00E20F5F" w:rsidP="00D521FE">
      <w:pPr>
        <w:pStyle w:val="aa"/>
        <w:spacing w:line="360" w:lineRule="auto"/>
        <w:ind w:firstLine="709"/>
        <w:rPr>
          <w:color w:val="000000"/>
          <w:sz w:val="28"/>
        </w:rPr>
      </w:pPr>
    </w:p>
    <w:p w:rsidR="00880F52" w:rsidRPr="00D521FE" w:rsidRDefault="00880F52" w:rsidP="00D521FE">
      <w:pPr>
        <w:pStyle w:val="aa"/>
        <w:spacing w:line="360" w:lineRule="auto"/>
        <w:ind w:firstLine="709"/>
        <w:rPr>
          <w:color w:val="000000"/>
          <w:sz w:val="28"/>
        </w:rPr>
      </w:pPr>
      <w:r w:rsidRPr="00D521FE">
        <w:rPr>
          <w:color w:val="000000"/>
          <w:position w:val="-20"/>
          <w:sz w:val="28"/>
        </w:rPr>
        <w:object w:dxaOrig="1860" w:dyaOrig="560">
          <v:shape id="_x0000_i1030" type="#_x0000_t75" style="width:92.25pt;height:23.25pt" o:ole="" fillcolor="window">
            <v:imagedata r:id="rId13" o:title=""/>
          </v:shape>
          <o:OLEObject Type="Embed" ProgID="Equation.3" ShapeID="_x0000_i1030" DrawAspect="Content" ObjectID="_1464999542" r:id="rId14"/>
        </w:object>
      </w:r>
      <w:r w:rsidRPr="00D521FE">
        <w:rPr>
          <w:color w:val="000000"/>
          <w:sz w:val="28"/>
        </w:rPr>
        <w:t>,</w:t>
      </w:r>
    </w:p>
    <w:p w:rsidR="00E20F5F" w:rsidRDefault="00E20F5F" w:rsidP="00D521FE">
      <w:pPr>
        <w:pStyle w:val="aa"/>
        <w:spacing w:line="360" w:lineRule="auto"/>
        <w:ind w:firstLine="709"/>
        <w:rPr>
          <w:color w:val="000000"/>
          <w:sz w:val="28"/>
        </w:rPr>
      </w:pPr>
    </w:p>
    <w:p w:rsidR="00880F52" w:rsidRDefault="00880F52" w:rsidP="00D521FE">
      <w:pPr>
        <w:pStyle w:val="aa"/>
        <w:spacing w:line="360" w:lineRule="auto"/>
        <w:ind w:firstLine="709"/>
        <w:rPr>
          <w:color w:val="000000"/>
          <w:sz w:val="28"/>
        </w:rPr>
      </w:pPr>
      <w:r w:rsidRPr="00D521FE">
        <w:rPr>
          <w:color w:val="000000"/>
          <w:sz w:val="28"/>
        </w:rPr>
        <w:t>то рассматриваемая замкнутая система массового обслуживания относится к классу марковских систем и ее параметры могут быть оценены аналитически.</w:t>
      </w:r>
    </w:p>
    <w:p w:rsidR="00E20F5F" w:rsidRPr="00D521FE" w:rsidRDefault="00E20F5F" w:rsidP="00D521FE">
      <w:pPr>
        <w:pStyle w:val="aa"/>
        <w:spacing w:line="360" w:lineRule="auto"/>
        <w:ind w:firstLine="709"/>
        <w:rPr>
          <w:color w:val="000000"/>
          <w:sz w:val="28"/>
        </w:rPr>
      </w:pPr>
    </w:p>
    <w:p w:rsidR="00E20F5F" w:rsidRDefault="000E273D" w:rsidP="00D521FE">
      <w:pPr>
        <w:pStyle w:val="aa"/>
        <w:spacing w:line="360" w:lineRule="auto"/>
        <w:ind w:firstLine="709"/>
        <w:rPr>
          <w:color w:val="000000"/>
          <w:sz w:val="28"/>
        </w:rPr>
      </w:pPr>
      <w:r>
        <w:rPr>
          <w:color w:val="000000"/>
          <w:sz w:val="28"/>
        </w:rPr>
      </w:r>
      <w:r>
        <w:rPr>
          <w:color w:val="000000"/>
          <w:sz w:val="28"/>
        </w:rPr>
        <w:pict>
          <v:group id="_x0000_s1067" style="width:4in;height:108pt;mso-wrap-distance-top:14.2pt;mso-wrap-distance-bottom:14.2pt;mso-position-horizontal-relative:char;mso-position-vertical-relative:line" coordorigin="3168,8928" coordsize="5760,2160">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68" type="#_x0000_t120" style="position:absolute;left:3168;top:9792;width:576;height:576;mso-wrap-distance-top:14.2pt;mso-wrap-distance-bottom:14.2pt">
              <v:textbox style="mso-next-textbox:#_x0000_s1068">
                <w:txbxContent>
                  <w:p w:rsidR="007C6750" w:rsidRDefault="007C6750">
                    <w:pPr>
                      <w:rPr>
                        <w:sz w:val="26"/>
                      </w:rPr>
                    </w:pPr>
                    <w:r>
                      <w:t>0</w:t>
                    </w:r>
                  </w:p>
                </w:txbxContent>
              </v:textbox>
            </v:shape>
            <v:shape id="_x0000_s1069" type="#_x0000_t120" style="position:absolute;left:8352;top:9792;width:576;height:576;mso-wrap-distance-top:14.2pt;mso-wrap-distance-bottom:14.2pt">
              <v:textbox style="mso-next-textbox:#_x0000_s1069">
                <w:txbxContent>
                  <w:p w:rsidR="007C6750" w:rsidRDefault="007C6750">
                    <w:pPr>
                      <w:rPr>
                        <w:sz w:val="26"/>
                      </w:rPr>
                    </w:pPr>
                    <w:r>
                      <w:t>3</w:t>
                    </w:r>
                  </w:p>
                </w:txbxContent>
              </v:textbox>
            </v:shape>
            <v:shape id="_x0000_s1070" type="#_x0000_t120" style="position:absolute;left:6624;top:9792;width:576;height:576;mso-wrap-distance-top:14.2pt;mso-wrap-distance-bottom:14.2pt">
              <v:textbox style="mso-next-textbox:#_x0000_s1070">
                <w:txbxContent>
                  <w:p w:rsidR="007C6750" w:rsidRDefault="007C6750">
                    <w:pPr>
                      <w:rPr>
                        <w:sz w:val="26"/>
                      </w:rPr>
                    </w:pPr>
                    <w:r>
                      <w:t>2</w:t>
                    </w:r>
                  </w:p>
                </w:txbxContent>
              </v:textbox>
            </v:shape>
            <v:shape id="_x0000_s1071" type="#_x0000_t120" style="position:absolute;left:5040;top:9792;width:576;height:576;mso-wrap-distance-top:14.2pt;mso-wrap-distance-bottom:14.2pt">
              <v:textbox style="mso-next-textbox:#_x0000_s1071">
                <w:txbxContent>
                  <w:p w:rsidR="007C6750" w:rsidRDefault="007C6750">
                    <w:pPr>
                      <w:rPr>
                        <w:sz w:val="26"/>
                      </w:rPr>
                    </w:pPr>
                    <w:r>
                      <w:t>1</w:t>
                    </w:r>
                  </w:p>
                </w:txbxContent>
              </v:textbox>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72" type="#_x0000_t19" style="position:absolute;left:3600;top:9360;width:1584;height:332;mso-wrap-distance-top:14.2pt;mso-wrap-distance-bottom:14.2pt" coordsize="43200,22069" adj="11715023,,21600" path="wr,,43200,43200,5,22069,43200,21600nfewr,,43200,43200,5,22069,43200,21600l21600,21600nsxe">
              <v:stroke endarrow="block" endarrowlength="long"/>
              <v:path o:connectlocs="5,22069;43200,21600;21600,21600"/>
            </v:shape>
            <v:shape id="_x0000_s1073" type="#_x0000_t19" style="position:absolute;left:3600;top:10368;width:1584;height:288;flip:x y;mso-wrap-distance-top:14.2pt;mso-wrap-distance-bottom:14.2pt" coordsize="43200,22069" adj="11715023,,21600" path="wr,,43200,43200,5,22069,43200,21600nfewr,,43200,43200,5,22069,43200,21600l21600,21600nsxe">
              <v:stroke endarrow="block" endarrowlength="long"/>
              <v:path o:connectlocs="5,22069;43200,21600;21600,21600"/>
            </v:shape>
            <v:shape id="_x0000_s1074" type="#_x0000_t19" style="position:absolute;left:5328;top:9360;width:1584;height:332;mso-wrap-distance-top:14.2pt;mso-wrap-distance-bottom:14.2pt" coordsize="43200,22069" adj="11715023,,21600" path="wr,,43200,43200,5,22069,43200,21600nfewr,,43200,43200,5,22069,43200,21600l21600,21600nsxe">
              <v:stroke endarrow="block" endarrowlength="long"/>
              <v:path o:connectlocs="5,22069;43200,21600;21600,21600"/>
            </v:shape>
            <v:shape id="_x0000_s1075" type="#_x0000_t19" style="position:absolute;left:7056;top:9360;width:1584;height:332;mso-wrap-distance-top:14.2pt;mso-wrap-distance-bottom:14.2pt" coordsize="43200,22069" adj="11715023,,21600" path="wr,,43200,43200,5,22069,43200,21600nfewr,,43200,43200,5,22069,43200,21600l21600,21600nsxe">
              <v:stroke endarrow="block" endarrowlength="long"/>
              <v:path o:connectlocs="5,22069;43200,21600;21600,21600"/>
            </v:shape>
            <v:shape id="_x0000_s1076" type="#_x0000_t19" style="position:absolute;left:7056;top:10368;width:1584;height:288;flip:x y;mso-wrap-distance-top:14.2pt;mso-wrap-distance-bottom:14.2pt" coordsize="43200,22069" adj="11715023,,21600" path="wr,,43200,43200,5,22069,43200,21600nfewr,,43200,43200,5,22069,43200,21600l21600,21600nsxe">
              <v:stroke endarrow="block" endarrowlength="long"/>
              <v:path o:connectlocs="5,22069;43200,21600;21600,21600"/>
            </v:shape>
            <v:shape id="_x0000_s1077" type="#_x0000_t19" style="position:absolute;left:5328;top:10368;width:1584;height:288;flip:x y;mso-wrap-distance-top:14.2pt;mso-wrap-distance-bottom:14.2pt" coordsize="43200,22069" adj="11715023,,21600" path="wr,,43200,43200,5,22069,43200,21600nfewr,,43200,43200,5,22069,43200,21600l21600,21600nsxe">
              <v:stroke endarrow="block" endarrowlength="long"/>
              <v:path o:connectlocs="5,22069;43200,21600;21600,21600"/>
            </v:shape>
            <v:shape id="_x0000_s1078" type="#_x0000_t202" style="position:absolute;left:4176;top:8928;width:576;height:432;mso-wrap-distance-top:14.2pt;mso-wrap-distance-bottom:14.2pt" filled="f" stroked="f">
              <v:textbox style="mso-next-textbox:#_x0000_s1078" inset="0,,0">
                <w:txbxContent>
                  <w:p w:rsidR="007C6750" w:rsidRDefault="007C6750">
                    <w:pPr>
                      <w:jc w:val="center"/>
                      <w:rPr>
                        <w:sz w:val="26"/>
                        <w:lang w:val="en-US"/>
                      </w:rPr>
                    </w:pPr>
                    <w:r>
                      <w:rPr>
                        <w:lang w:val="en-US"/>
                      </w:rPr>
                      <w:t>3</w:t>
                    </w:r>
                    <w:r>
                      <w:rPr>
                        <w:sz w:val="26"/>
                        <w:szCs w:val="26"/>
                        <w:lang w:val="en-US"/>
                      </w:rPr>
                      <w:sym w:font="Symbol" w:char="F0D7"/>
                    </w:r>
                    <w:r>
                      <w:rPr>
                        <w:sz w:val="26"/>
                        <w:szCs w:val="26"/>
                        <w:lang w:val="en-US"/>
                      </w:rPr>
                      <w:sym w:font="Symbol" w:char="F06C"/>
                    </w:r>
                    <w:r>
                      <w:rPr>
                        <w:sz w:val="26"/>
                        <w:vertAlign w:val="subscript"/>
                        <w:lang w:val="en-US"/>
                      </w:rPr>
                      <w:t>0</w:t>
                    </w:r>
                  </w:p>
                </w:txbxContent>
              </v:textbox>
            </v:shape>
            <v:shape id="_x0000_s1079" type="#_x0000_t202" style="position:absolute;left:5904;top:8928;width:576;height:432;mso-wrap-distance-top:14.2pt;mso-wrap-distance-bottom:14.2pt" filled="f" stroked="f">
              <v:textbox style="mso-next-textbox:#_x0000_s1079" inset="0,,0">
                <w:txbxContent>
                  <w:p w:rsidR="007C6750" w:rsidRDefault="007C6750">
                    <w:pPr>
                      <w:jc w:val="center"/>
                      <w:rPr>
                        <w:sz w:val="26"/>
                        <w:lang w:val="en-US"/>
                      </w:rPr>
                    </w:pPr>
                    <w:r>
                      <w:rPr>
                        <w:lang w:val="en-US"/>
                      </w:rPr>
                      <w:t>2</w:t>
                    </w:r>
                    <w:r>
                      <w:rPr>
                        <w:sz w:val="26"/>
                        <w:szCs w:val="26"/>
                        <w:lang w:val="en-US"/>
                      </w:rPr>
                      <w:sym w:font="Symbol" w:char="F0D7"/>
                    </w:r>
                    <w:r>
                      <w:rPr>
                        <w:sz w:val="26"/>
                        <w:szCs w:val="26"/>
                        <w:lang w:val="en-US"/>
                      </w:rPr>
                      <w:sym w:font="Symbol" w:char="F06C"/>
                    </w:r>
                    <w:r>
                      <w:rPr>
                        <w:sz w:val="26"/>
                        <w:vertAlign w:val="subscript"/>
                        <w:lang w:val="en-US"/>
                      </w:rPr>
                      <w:t>0</w:t>
                    </w:r>
                  </w:p>
                </w:txbxContent>
              </v:textbox>
            </v:shape>
            <v:shape id="_x0000_s1080" type="#_x0000_t202" style="position:absolute;left:7632;top:8928;width:576;height:432;mso-wrap-distance-top:14.2pt;mso-wrap-distance-bottom:14.2pt" filled="f" stroked="f">
              <v:textbox style="mso-next-textbox:#_x0000_s1080" inset="0,,0">
                <w:txbxContent>
                  <w:p w:rsidR="007C6750" w:rsidRDefault="007C6750">
                    <w:pPr>
                      <w:jc w:val="center"/>
                      <w:rPr>
                        <w:sz w:val="26"/>
                        <w:lang w:val="en-US"/>
                      </w:rPr>
                    </w:pPr>
                    <w:r>
                      <w:rPr>
                        <w:szCs w:val="26"/>
                        <w:lang w:val="en-US"/>
                      </w:rPr>
                      <w:sym w:font="Symbol" w:char="F06C"/>
                    </w:r>
                    <w:r>
                      <w:rPr>
                        <w:sz w:val="26"/>
                        <w:vertAlign w:val="subscript"/>
                        <w:lang w:val="en-US"/>
                      </w:rPr>
                      <w:t>0</w:t>
                    </w:r>
                  </w:p>
                </w:txbxContent>
              </v:textbox>
            </v:shape>
            <v:shape id="_x0000_s1081" type="#_x0000_t202" style="position:absolute;left:7632;top:10656;width:576;height:432;mso-wrap-distance-top:14.2pt;mso-wrap-distance-bottom:14.2pt" filled="f" stroked="f">
              <v:textbox style="mso-next-textbox:#_x0000_s1081" inset="0,,0">
                <w:txbxContent>
                  <w:p w:rsidR="007C6750" w:rsidRDefault="007C6750">
                    <w:pPr>
                      <w:jc w:val="center"/>
                      <w:rPr>
                        <w:sz w:val="26"/>
                        <w:lang w:val="en-US"/>
                      </w:rPr>
                    </w:pPr>
                    <w:r>
                      <w:rPr>
                        <w:szCs w:val="26"/>
                        <w:lang w:val="en-US"/>
                      </w:rPr>
                      <w:sym w:font="Symbol" w:char="F06D"/>
                    </w:r>
                  </w:p>
                </w:txbxContent>
              </v:textbox>
            </v:shape>
            <v:shape id="_x0000_s1082" type="#_x0000_t202" style="position:absolute;left:4032;top:10656;width:576;height:432;mso-wrap-distance-top:14.2pt;mso-wrap-distance-bottom:14.2pt" filled="f" stroked="f">
              <v:textbox style="mso-next-textbox:#_x0000_s1082" inset="0,,0">
                <w:txbxContent>
                  <w:p w:rsidR="007C6750" w:rsidRDefault="007C6750">
                    <w:pPr>
                      <w:jc w:val="center"/>
                      <w:rPr>
                        <w:sz w:val="26"/>
                        <w:lang w:val="en-US"/>
                      </w:rPr>
                    </w:pPr>
                    <w:r>
                      <w:rPr>
                        <w:szCs w:val="26"/>
                        <w:lang w:val="en-US"/>
                      </w:rPr>
                      <w:sym w:font="Symbol" w:char="F06D"/>
                    </w:r>
                  </w:p>
                </w:txbxContent>
              </v:textbox>
            </v:shape>
            <v:shape id="_x0000_s1083" type="#_x0000_t202" style="position:absolute;left:5760;top:10656;width:576;height:432;mso-wrap-distance-top:14.2pt;mso-wrap-distance-bottom:14.2pt" filled="f" stroked="f">
              <v:textbox style="mso-next-textbox:#_x0000_s1083" inset="0,,0">
                <w:txbxContent>
                  <w:p w:rsidR="007C6750" w:rsidRDefault="007C6750">
                    <w:pPr>
                      <w:jc w:val="center"/>
                      <w:rPr>
                        <w:sz w:val="26"/>
                        <w:lang w:val="en-US"/>
                      </w:rPr>
                    </w:pPr>
                    <w:r>
                      <w:rPr>
                        <w:szCs w:val="26"/>
                        <w:lang w:val="en-US"/>
                      </w:rPr>
                      <w:sym w:font="Symbol" w:char="F06D"/>
                    </w:r>
                  </w:p>
                </w:txbxContent>
              </v:textbox>
            </v:shape>
            <w10:wrap type="none"/>
            <w10:anchorlock/>
          </v:group>
        </w:pict>
      </w:r>
    </w:p>
    <w:p w:rsidR="00E20F5F" w:rsidRDefault="00E20F5F" w:rsidP="00D521FE">
      <w:pPr>
        <w:pStyle w:val="aa"/>
        <w:spacing w:line="360" w:lineRule="auto"/>
        <w:ind w:firstLine="709"/>
        <w:rPr>
          <w:color w:val="000000"/>
          <w:sz w:val="28"/>
        </w:rPr>
      </w:pPr>
      <w:r>
        <w:rPr>
          <w:color w:val="000000"/>
          <w:sz w:val="28"/>
        </w:rPr>
        <w:t>Рисунок 5</w:t>
      </w:r>
    </w:p>
    <w:p w:rsidR="00E20F5F" w:rsidRDefault="00E20F5F" w:rsidP="00D521FE">
      <w:pPr>
        <w:pStyle w:val="aa"/>
        <w:spacing w:line="360" w:lineRule="auto"/>
        <w:ind w:firstLine="709"/>
        <w:rPr>
          <w:color w:val="000000"/>
          <w:sz w:val="28"/>
        </w:rPr>
      </w:pPr>
    </w:p>
    <w:p w:rsidR="00880F52" w:rsidRPr="00D521FE" w:rsidRDefault="00880F52" w:rsidP="00D521FE">
      <w:pPr>
        <w:pStyle w:val="aa"/>
        <w:spacing w:line="360" w:lineRule="auto"/>
        <w:ind w:firstLine="709"/>
        <w:rPr>
          <w:color w:val="000000"/>
          <w:sz w:val="28"/>
        </w:rPr>
      </w:pPr>
      <w:r w:rsidRPr="00D521FE">
        <w:rPr>
          <w:color w:val="000000"/>
          <w:sz w:val="28"/>
        </w:rPr>
        <w:t xml:space="preserve">Изобразим процесс перехода компьютерной сети в процессе работы из одного состояния в другое в виде графа состояний (рис. </w:t>
      </w:r>
      <w:r w:rsidR="0099523A">
        <w:fldChar w:fldCharType="begin"/>
      </w:r>
      <w:r w:rsidR="0099523A">
        <w:instrText xml:space="preserve">ref </w:instrText>
      </w:r>
      <w:r w:rsidRPr="00D521FE">
        <w:rPr>
          <w:color w:val="000000"/>
          <w:sz w:val="28"/>
        </w:rPr>
        <w:instrText xml:space="preserve"> РисНаучГраф </w:instrText>
      </w:r>
      <w:r w:rsidR="0099523A">
        <w:fldChar w:fldCharType="separate"/>
      </w:r>
      <w:r w:rsidR="00D521FE">
        <w:rPr>
          <w:b/>
          <w:noProof/>
          <w:sz w:val="24"/>
        </w:rPr>
        <w:t>5</w:t>
      </w:r>
      <w:r w:rsidR="0099523A">
        <w:fldChar w:fldCharType="end"/>
      </w:r>
      <w:r w:rsidRPr="00D521FE">
        <w:rPr>
          <w:color w:val="000000"/>
          <w:sz w:val="28"/>
        </w:rPr>
        <w:t>).</w:t>
      </w:r>
    </w:p>
    <w:p w:rsidR="00880F52" w:rsidRPr="00D521FE" w:rsidRDefault="00880F52" w:rsidP="00D521FE">
      <w:pPr>
        <w:pStyle w:val="aa"/>
        <w:spacing w:line="360" w:lineRule="auto"/>
        <w:ind w:firstLine="709"/>
        <w:rPr>
          <w:color w:val="000000"/>
          <w:sz w:val="28"/>
        </w:rPr>
      </w:pPr>
      <w:r w:rsidRPr="00D521FE">
        <w:rPr>
          <w:color w:val="000000"/>
          <w:sz w:val="28"/>
        </w:rPr>
        <w:t>Возможные состояния системы:</w:t>
      </w:r>
    </w:p>
    <w:p w:rsidR="00880F52" w:rsidRPr="00D521FE" w:rsidRDefault="00880F52" w:rsidP="00D521FE">
      <w:pPr>
        <w:pStyle w:val="aa"/>
        <w:numPr>
          <w:ilvl w:val="0"/>
          <w:numId w:val="56"/>
        </w:numPr>
        <w:tabs>
          <w:tab w:val="clear" w:pos="360"/>
          <w:tab w:val="num" w:pos="1134"/>
        </w:tabs>
        <w:spacing w:line="360" w:lineRule="auto"/>
        <w:ind w:left="0" w:firstLine="709"/>
        <w:rPr>
          <w:color w:val="000000"/>
          <w:sz w:val="28"/>
        </w:rPr>
      </w:pPr>
      <w:r w:rsidRPr="00D521FE">
        <w:rPr>
          <w:color w:val="000000"/>
          <w:sz w:val="28"/>
        </w:rPr>
        <w:t xml:space="preserve">все станции работают в локальном режиме, сервер </w:t>
      </w:r>
      <w:r w:rsidR="00D521FE">
        <w:rPr>
          <w:color w:val="000000"/>
          <w:sz w:val="28"/>
        </w:rPr>
        <w:t>«</w:t>
      </w:r>
      <w:r w:rsidR="00D521FE" w:rsidRPr="00D521FE">
        <w:rPr>
          <w:color w:val="000000"/>
          <w:sz w:val="28"/>
        </w:rPr>
        <w:t>п</w:t>
      </w:r>
      <w:r w:rsidRPr="00D521FE">
        <w:rPr>
          <w:color w:val="000000"/>
          <w:sz w:val="28"/>
        </w:rPr>
        <w:t>ростаивает</w:t>
      </w:r>
      <w:r w:rsidR="00D521FE">
        <w:rPr>
          <w:color w:val="000000"/>
          <w:sz w:val="28"/>
        </w:rPr>
        <w:t>»</w:t>
      </w:r>
      <w:r w:rsidR="00D521FE" w:rsidRPr="00D521FE">
        <w:rPr>
          <w:color w:val="000000"/>
          <w:sz w:val="28"/>
        </w:rPr>
        <w:t>;</w:t>
      </w:r>
    </w:p>
    <w:p w:rsidR="00880F52" w:rsidRPr="00D521FE" w:rsidRDefault="00880F52" w:rsidP="00D521FE">
      <w:pPr>
        <w:pStyle w:val="aa"/>
        <w:numPr>
          <w:ilvl w:val="0"/>
          <w:numId w:val="56"/>
        </w:numPr>
        <w:tabs>
          <w:tab w:val="clear" w:pos="360"/>
          <w:tab w:val="num" w:pos="1134"/>
        </w:tabs>
        <w:spacing w:line="360" w:lineRule="auto"/>
        <w:ind w:left="0" w:firstLine="709"/>
        <w:rPr>
          <w:color w:val="000000"/>
          <w:sz w:val="28"/>
        </w:rPr>
      </w:pPr>
      <w:r w:rsidRPr="00D521FE">
        <w:rPr>
          <w:color w:val="000000"/>
          <w:sz w:val="28"/>
        </w:rPr>
        <w:t>одна станция обслуживается сервером, остальные работают локально;</w:t>
      </w:r>
    </w:p>
    <w:p w:rsidR="00880F52" w:rsidRPr="00D521FE" w:rsidRDefault="00880F52" w:rsidP="00D521FE">
      <w:pPr>
        <w:pStyle w:val="aa"/>
        <w:numPr>
          <w:ilvl w:val="0"/>
          <w:numId w:val="56"/>
        </w:numPr>
        <w:tabs>
          <w:tab w:val="clear" w:pos="360"/>
          <w:tab w:val="num" w:pos="1134"/>
        </w:tabs>
        <w:spacing w:line="360" w:lineRule="auto"/>
        <w:ind w:left="0" w:firstLine="709"/>
        <w:rPr>
          <w:color w:val="000000"/>
          <w:sz w:val="28"/>
        </w:rPr>
      </w:pPr>
      <w:r w:rsidRPr="00D521FE">
        <w:rPr>
          <w:color w:val="000000"/>
          <w:sz w:val="28"/>
        </w:rPr>
        <w:t>одна станция обслуживается сервером, одна станция ждет обслуживания в очереди, одна станция работает локально;</w:t>
      </w:r>
    </w:p>
    <w:p w:rsidR="00880F52" w:rsidRPr="00D521FE" w:rsidRDefault="00880F52" w:rsidP="00D521FE">
      <w:pPr>
        <w:pStyle w:val="aa"/>
        <w:numPr>
          <w:ilvl w:val="0"/>
          <w:numId w:val="56"/>
        </w:numPr>
        <w:tabs>
          <w:tab w:val="clear" w:pos="360"/>
          <w:tab w:val="num" w:pos="1134"/>
        </w:tabs>
        <w:spacing w:line="360" w:lineRule="auto"/>
        <w:ind w:left="0" w:firstLine="709"/>
        <w:rPr>
          <w:color w:val="000000"/>
          <w:sz w:val="28"/>
        </w:rPr>
      </w:pPr>
      <w:r w:rsidRPr="00D521FE">
        <w:rPr>
          <w:color w:val="000000"/>
          <w:sz w:val="28"/>
        </w:rPr>
        <w:t>одна станция обслуживается сервером, две другие станции ждут обслуживания в очереди.</w:t>
      </w:r>
    </w:p>
    <w:p w:rsidR="00880F52" w:rsidRPr="00D521FE" w:rsidRDefault="00880F52" w:rsidP="00D521FE">
      <w:pPr>
        <w:pStyle w:val="aa"/>
        <w:spacing w:line="360" w:lineRule="auto"/>
        <w:ind w:firstLine="709"/>
        <w:rPr>
          <w:color w:val="000000"/>
          <w:sz w:val="28"/>
        </w:rPr>
      </w:pPr>
      <w:r w:rsidRPr="00D521FE">
        <w:rPr>
          <w:color w:val="000000"/>
          <w:sz w:val="28"/>
        </w:rPr>
        <w:t>Напишем линейные алгебраические уравнения для финальных вероятностей состояний данной системы (их существование вытекает из того, что из каждого состояния можно перейти в каждое другое, и число состояний конечно) [</w:t>
      </w:r>
      <w:r w:rsidR="0099523A">
        <w:fldChar w:fldCharType="begin"/>
      </w:r>
      <w:r w:rsidR="0099523A">
        <w:instrText xml:space="preserve">ref </w:instrText>
      </w:r>
      <w:r w:rsidRPr="00D521FE">
        <w:rPr>
          <w:color w:val="000000"/>
          <w:sz w:val="28"/>
        </w:rPr>
        <w:instrText xml:space="preserve"> ЛитВентцель </w:instrText>
      </w:r>
      <w:r w:rsidR="0099523A">
        <w:fldChar w:fldCharType="separate"/>
      </w:r>
      <w:r w:rsidRPr="00D521FE">
        <w:rPr>
          <w:color w:val="000000"/>
          <w:sz w:val="28"/>
        </w:rPr>
        <w:t>8</w:t>
      </w:r>
      <w:r w:rsidR="0099523A">
        <w:fldChar w:fldCharType="end"/>
      </w:r>
      <w:r w:rsidRPr="00D521FE">
        <w:rPr>
          <w:color w:val="000000"/>
          <w:sz w:val="28"/>
        </w:rPr>
        <w:t>]. Для состояния 0 имеем:</w:t>
      </w:r>
    </w:p>
    <w:p w:rsidR="00E20F5F" w:rsidRDefault="00E20F5F" w:rsidP="00D521FE">
      <w:pPr>
        <w:pStyle w:val="aa"/>
        <w:spacing w:line="360" w:lineRule="auto"/>
        <w:ind w:firstLine="709"/>
        <w:rPr>
          <w:color w:val="000000"/>
          <w:sz w:val="28"/>
        </w:rPr>
      </w:pPr>
    </w:p>
    <w:p w:rsidR="00880F52" w:rsidRPr="00D521FE" w:rsidRDefault="00880F52" w:rsidP="00D521FE">
      <w:pPr>
        <w:pStyle w:val="aa"/>
        <w:spacing w:line="360" w:lineRule="auto"/>
        <w:ind w:firstLine="709"/>
        <w:rPr>
          <w:color w:val="000000"/>
          <w:sz w:val="28"/>
        </w:rPr>
      </w:pPr>
      <w:r w:rsidRPr="00D521FE">
        <w:rPr>
          <w:color w:val="000000"/>
          <w:position w:val="-12"/>
          <w:sz w:val="28"/>
        </w:rPr>
        <w:object w:dxaOrig="1200" w:dyaOrig="360">
          <v:shape id="_x0000_i1032" type="#_x0000_t75" style="width:60pt;height:18pt" o:ole="" fillcolor="window">
            <v:imagedata r:id="rId15" o:title=""/>
          </v:shape>
          <o:OLEObject Type="Embed" ProgID="Equation.3" ShapeID="_x0000_i1032" DrawAspect="Content" ObjectID="_1464999543" r:id="rId16"/>
        </w:object>
      </w:r>
      <w:r w:rsidRPr="00D521FE">
        <w:rPr>
          <w:color w:val="000000"/>
          <w:sz w:val="28"/>
        </w:rPr>
        <w:t>.</w:t>
      </w:r>
      <w:r w:rsidRPr="00D521FE">
        <w:rPr>
          <w:color w:val="000000"/>
          <w:sz w:val="28"/>
        </w:rPr>
        <w:tab/>
      </w:r>
      <w:r w:rsidRPr="00D521FE">
        <w:rPr>
          <w:color w:val="000000"/>
          <w:sz w:val="28"/>
        </w:rPr>
        <w:tab/>
      </w:r>
      <w:r w:rsidRPr="00D521FE">
        <w:rPr>
          <w:color w:val="000000"/>
          <w:sz w:val="28"/>
        </w:rPr>
        <w:tab/>
      </w:r>
      <w:r w:rsidRPr="00D521FE">
        <w:rPr>
          <w:color w:val="000000"/>
          <w:sz w:val="28"/>
        </w:rPr>
        <w:tab/>
      </w:r>
      <w:r w:rsidRPr="00D521FE">
        <w:rPr>
          <w:color w:val="000000"/>
          <w:sz w:val="28"/>
        </w:rPr>
        <w:tab/>
        <w:t>(</w:t>
      </w:r>
      <w:bookmarkStart w:id="12" w:name="ФормНаучСост0"/>
      <w:r w:rsidRPr="00D521FE">
        <w:rPr>
          <w:color w:val="000000"/>
          <w:sz w:val="28"/>
        </w:rPr>
        <w:fldChar w:fldCharType="begin"/>
      </w:r>
      <w:r w:rsidRPr="00D521FE">
        <w:rPr>
          <w:color w:val="000000"/>
          <w:sz w:val="28"/>
        </w:rPr>
        <w:instrText xml:space="preserve"> </w:instrText>
      </w:r>
      <w:r w:rsidRPr="00D521FE">
        <w:rPr>
          <w:color w:val="000000"/>
          <w:sz w:val="28"/>
          <w:lang w:val="en-US"/>
        </w:rPr>
        <w:instrText>seq</w:instrText>
      </w:r>
      <w:r w:rsidRPr="00D521FE">
        <w:rPr>
          <w:color w:val="000000"/>
          <w:sz w:val="28"/>
        </w:rPr>
        <w:instrText xml:space="preserve"> Формула </w:instrText>
      </w:r>
      <w:r w:rsidRPr="00D521FE">
        <w:rPr>
          <w:color w:val="000000"/>
          <w:sz w:val="28"/>
        </w:rPr>
        <w:fldChar w:fldCharType="separate"/>
      </w:r>
      <w:r w:rsidR="00D521FE" w:rsidRPr="00D521FE">
        <w:rPr>
          <w:noProof/>
          <w:color w:val="000000"/>
          <w:sz w:val="28"/>
        </w:rPr>
        <w:t>2</w:t>
      </w:r>
      <w:r w:rsidRPr="00D521FE">
        <w:rPr>
          <w:color w:val="000000"/>
          <w:sz w:val="28"/>
        </w:rPr>
        <w:fldChar w:fldCharType="end"/>
      </w:r>
      <w:bookmarkEnd w:id="12"/>
      <w:r w:rsidRPr="00D521FE">
        <w:rPr>
          <w:color w:val="000000"/>
          <w:sz w:val="28"/>
        </w:rPr>
        <w:t>)</w:t>
      </w:r>
    </w:p>
    <w:p w:rsidR="00E20F5F" w:rsidRDefault="00E20F5F" w:rsidP="00D521FE">
      <w:pPr>
        <w:pStyle w:val="aa"/>
        <w:spacing w:line="360" w:lineRule="auto"/>
        <w:ind w:firstLine="709"/>
        <w:rPr>
          <w:color w:val="000000"/>
          <w:sz w:val="28"/>
        </w:rPr>
      </w:pPr>
    </w:p>
    <w:p w:rsidR="00880F52" w:rsidRPr="00D521FE" w:rsidRDefault="00880F52" w:rsidP="00D521FE">
      <w:pPr>
        <w:pStyle w:val="aa"/>
        <w:spacing w:line="360" w:lineRule="auto"/>
        <w:ind w:firstLine="709"/>
        <w:rPr>
          <w:color w:val="000000"/>
          <w:sz w:val="28"/>
        </w:rPr>
      </w:pPr>
      <w:r w:rsidRPr="00D521FE">
        <w:rPr>
          <w:color w:val="000000"/>
          <w:sz w:val="28"/>
        </w:rPr>
        <w:t>Для состояния 1:</w:t>
      </w:r>
    </w:p>
    <w:p w:rsidR="00E20F5F" w:rsidRDefault="00E20F5F" w:rsidP="00D521FE">
      <w:pPr>
        <w:pStyle w:val="aa"/>
        <w:spacing w:line="360" w:lineRule="auto"/>
        <w:ind w:firstLine="709"/>
        <w:rPr>
          <w:color w:val="000000"/>
          <w:sz w:val="28"/>
        </w:rPr>
      </w:pPr>
    </w:p>
    <w:p w:rsidR="00880F52" w:rsidRPr="00D521FE" w:rsidRDefault="00880F52" w:rsidP="00D521FE">
      <w:pPr>
        <w:pStyle w:val="aa"/>
        <w:spacing w:line="360" w:lineRule="auto"/>
        <w:ind w:firstLine="709"/>
        <w:rPr>
          <w:color w:val="000000"/>
          <w:sz w:val="28"/>
        </w:rPr>
      </w:pPr>
      <w:r w:rsidRPr="00D521FE">
        <w:rPr>
          <w:color w:val="000000"/>
          <w:position w:val="-12"/>
          <w:sz w:val="28"/>
        </w:rPr>
        <w:object w:dxaOrig="2640" w:dyaOrig="360">
          <v:shape id="_x0000_i1033" type="#_x0000_t75" style="width:132pt;height:18pt" o:ole="" fillcolor="window">
            <v:imagedata r:id="rId17" o:title=""/>
          </v:shape>
          <o:OLEObject Type="Embed" ProgID="Equation.3" ShapeID="_x0000_i1033" DrawAspect="Content" ObjectID="_1464999544" r:id="rId18"/>
        </w:object>
      </w:r>
      <w:r w:rsidRPr="00D521FE">
        <w:rPr>
          <w:color w:val="000000"/>
          <w:sz w:val="28"/>
        </w:rPr>
        <w:t>.</w:t>
      </w:r>
    </w:p>
    <w:p w:rsidR="00E20F5F" w:rsidRDefault="00E20F5F" w:rsidP="00D521FE">
      <w:pPr>
        <w:pStyle w:val="aa"/>
        <w:spacing w:line="360" w:lineRule="auto"/>
        <w:ind w:firstLine="709"/>
        <w:rPr>
          <w:color w:val="000000"/>
          <w:sz w:val="28"/>
        </w:rPr>
      </w:pPr>
    </w:p>
    <w:p w:rsidR="00880F52" w:rsidRPr="00D521FE" w:rsidRDefault="00880F52" w:rsidP="00D521FE">
      <w:pPr>
        <w:pStyle w:val="aa"/>
        <w:spacing w:line="360" w:lineRule="auto"/>
        <w:ind w:firstLine="709"/>
        <w:rPr>
          <w:color w:val="000000"/>
          <w:sz w:val="28"/>
        </w:rPr>
      </w:pPr>
      <w:r w:rsidRPr="00D521FE">
        <w:rPr>
          <w:color w:val="000000"/>
          <w:sz w:val="28"/>
        </w:rPr>
        <w:t xml:space="preserve">В силу формулы </w:t>
      </w:r>
      <w:r w:rsidR="0099523A">
        <w:fldChar w:fldCharType="begin"/>
      </w:r>
      <w:r w:rsidR="0099523A">
        <w:instrText xml:space="preserve">ref </w:instrText>
      </w:r>
      <w:r w:rsidRPr="00D521FE">
        <w:rPr>
          <w:color w:val="000000"/>
          <w:sz w:val="28"/>
        </w:rPr>
        <w:instrText xml:space="preserve"> ФормНаучСост0 </w:instrText>
      </w:r>
      <w:r w:rsidR="0099523A">
        <w:fldChar w:fldCharType="separate"/>
      </w:r>
      <w:r w:rsidR="00D521FE" w:rsidRPr="00D521FE">
        <w:rPr>
          <w:noProof/>
          <w:color w:val="000000"/>
          <w:sz w:val="28"/>
        </w:rPr>
        <w:t>2</w:t>
      </w:r>
      <w:r w:rsidR="0099523A">
        <w:fldChar w:fldCharType="end"/>
      </w:r>
      <w:r w:rsidRPr="00D521FE">
        <w:rPr>
          <w:color w:val="000000"/>
          <w:sz w:val="28"/>
        </w:rPr>
        <w:t xml:space="preserve"> это равенство приводится к виду:</w:t>
      </w:r>
    </w:p>
    <w:p w:rsidR="00E20F5F" w:rsidRDefault="00E20F5F" w:rsidP="00D521FE">
      <w:pPr>
        <w:pStyle w:val="aa"/>
        <w:spacing w:line="360" w:lineRule="auto"/>
        <w:ind w:firstLine="709"/>
        <w:rPr>
          <w:color w:val="000000"/>
          <w:sz w:val="28"/>
        </w:rPr>
      </w:pPr>
    </w:p>
    <w:p w:rsidR="00880F52" w:rsidRPr="00D521FE" w:rsidRDefault="00880F52" w:rsidP="00D521FE">
      <w:pPr>
        <w:pStyle w:val="aa"/>
        <w:spacing w:line="360" w:lineRule="auto"/>
        <w:ind w:firstLine="709"/>
        <w:rPr>
          <w:color w:val="000000"/>
          <w:sz w:val="28"/>
        </w:rPr>
      </w:pPr>
      <w:r w:rsidRPr="00D521FE">
        <w:rPr>
          <w:color w:val="000000"/>
          <w:position w:val="-12"/>
          <w:sz w:val="28"/>
        </w:rPr>
        <w:object w:dxaOrig="1219" w:dyaOrig="360">
          <v:shape id="_x0000_i1034" type="#_x0000_t75" style="width:60.75pt;height:18pt" o:ole="" fillcolor="window">
            <v:imagedata r:id="rId19" o:title=""/>
          </v:shape>
          <o:OLEObject Type="Embed" ProgID="Equation.3" ShapeID="_x0000_i1034" DrawAspect="Content" ObjectID="_1464999545" r:id="rId20"/>
        </w:object>
      </w:r>
      <w:r w:rsidRPr="00D521FE">
        <w:rPr>
          <w:color w:val="000000"/>
          <w:sz w:val="28"/>
        </w:rPr>
        <w:t>.</w:t>
      </w:r>
    </w:p>
    <w:p w:rsidR="00E20F5F" w:rsidRDefault="00E20F5F" w:rsidP="00D521FE">
      <w:pPr>
        <w:pStyle w:val="aa"/>
        <w:spacing w:line="360" w:lineRule="auto"/>
        <w:ind w:firstLine="709"/>
        <w:rPr>
          <w:color w:val="000000"/>
          <w:sz w:val="28"/>
        </w:rPr>
      </w:pPr>
    </w:p>
    <w:p w:rsidR="00880F52" w:rsidRPr="00D521FE" w:rsidRDefault="00880F52" w:rsidP="00D521FE">
      <w:pPr>
        <w:pStyle w:val="aa"/>
        <w:spacing w:line="360" w:lineRule="auto"/>
        <w:ind w:firstLine="709"/>
        <w:rPr>
          <w:color w:val="000000"/>
          <w:sz w:val="28"/>
        </w:rPr>
      </w:pPr>
      <w:r w:rsidRPr="00D521FE">
        <w:rPr>
          <w:color w:val="000000"/>
          <w:sz w:val="28"/>
        </w:rPr>
        <w:t>Аналогично можно вывести формулы для остальных состояний. Тогда получим следующую систему уравнений:</w:t>
      </w:r>
    </w:p>
    <w:p w:rsidR="00E20F5F" w:rsidRDefault="00E20F5F" w:rsidP="00D521FE">
      <w:pPr>
        <w:pStyle w:val="aa"/>
        <w:spacing w:line="360" w:lineRule="auto"/>
        <w:ind w:firstLine="709"/>
        <w:rPr>
          <w:color w:val="000000"/>
          <w:sz w:val="28"/>
        </w:rPr>
      </w:pPr>
    </w:p>
    <w:p w:rsidR="00880F52" w:rsidRPr="00D521FE" w:rsidRDefault="00880F52" w:rsidP="00D521FE">
      <w:pPr>
        <w:pStyle w:val="aa"/>
        <w:spacing w:line="360" w:lineRule="auto"/>
        <w:ind w:firstLine="709"/>
        <w:rPr>
          <w:color w:val="000000"/>
          <w:sz w:val="28"/>
        </w:rPr>
      </w:pPr>
      <w:r w:rsidRPr="00D521FE">
        <w:rPr>
          <w:color w:val="000000"/>
          <w:position w:val="-50"/>
          <w:sz w:val="28"/>
        </w:rPr>
        <w:object w:dxaOrig="1440" w:dyaOrig="1120">
          <v:shape id="_x0000_i1035" type="#_x0000_t75" style="width:1in;height:56.25pt" o:ole="" fillcolor="window">
            <v:imagedata r:id="rId21" o:title=""/>
          </v:shape>
          <o:OLEObject Type="Embed" ProgID="Equation.3" ShapeID="_x0000_i1035" DrawAspect="Content" ObjectID="_1464999546" r:id="rId22"/>
        </w:object>
      </w:r>
    </w:p>
    <w:p w:rsidR="00E20F5F" w:rsidRDefault="00E20F5F" w:rsidP="00D521FE">
      <w:pPr>
        <w:pStyle w:val="aa"/>
        <w:spacing w:line="360" w:lineRule="auto"/>
        <w:ind w:firstLine="709"/>
        <w:rPr>
          <w:color w:val="000000"/>
          <w:sz w:val="28"/>
        </w:rPr>
      </w:pPr>
    </w:p>
    <w:p w:rsidR="00880F52" w:rsidRPr="00D521FE" w:rsidRDefault="00880F52" w:rsidP="00D521FE">
      <w:pPr>
        <w:pStyle w:val="aa"/>
        <w:spacing w:line="360" w:lineRule="auto"/>
        <w:ind w:firstLine="709"/>
        <w:rPr>
          <w:color w:val="000000"/>
          <w:sz w:val="28"/>
        </w:rPr>
      </w:pPr>
      <w:r w:rsidRPr="00D521FE">
        <w:rPr>
          <w:color w:val="000000"/>
          <w:sz w:val="28"/>
        </w:rPr>
        <w:t>Вводя в систему нормировочное условие</w:t>
      </w:r>
    </w:p>
    <w:p w:rsidR="00E20F5F" w:rsidRDefault="00E20F5F" w:rsidP="00D521FE">
      <w:pPr>
        <w:pStyle w:val="aa"/>
        <w:spacing w:line="360" w:lineRule="auto"/>
        <w:ind w:firstLine="709"/>
        <w:rPr>
          <w:color w:val="000000"/>
          <w:sz w:val="28"/>
        </w:rPr>
      </w:pPr>
    </w:p>
    <w:p w:rsidR="00880F52" w:rsidRPr="00D521FE" w:rsidRDefault="00880F52" w:rsidP="00D521FE">
      <w:pPr>
        <w:pStyle w:val="aa"/>
        <w:spacing w:line="360" w:lineRule="auto"/>
        <w:ind w:firstLine="709"/>
        <w:rPr>
          <w:color w:val="000000"/>
          <w:sz w:val="28"/>
        </w:rPr>
      </w:pPr>
      <w:r w:rsidRPr="00D521FE">
        <w:rPr>
          <w:color w:val="000000"/>
          <w:sz w:val="28"/>
          <w:lang w:val="en-US"/>
        </w:rPr>
        <w:t>P</w:t>
      </w:r>
      <w:r w:rsidRPr="00D521FE">
        <w:rPr>
          <w:color w:val="000000"/>
          <w:sz w:val="28"/>
          <w:vertAlign w:val="subscript"/>
        </w:rPr>
        <w:t>0</w:t>
      </w:r>
      <w:r w:rsidRPr="00D521FE">
        <w:rPr>
          <w:color w:val="000000"/>
          <w:sz w:val="28"/>
        </w:rPr>
        <w:t xml:space="preserve"> + </w:t>
      </w:r>
      <w:r w:rsidRPr="00D521FE">
        <w:rPr>
          <w:color w:val="000000"/>
          <w:sz w:val="28"/>
          <w:lang w:val="en-US"/>
        </w:rPr>
        <w:t>P</w:t>
      </w:r>
      <w:r w:rsidRPr="00D521FE">
        <w:rPr>
          <w:color w:val="000000"/>
          <w:sz w:val="28"/>
          <w:vertAlign w:val="subscript"/>
        </w:rPr>
        <w:t>1</w:t>
      </w:r>
      <w:r w:rsidRPr="00D521FE">
        <w:rPr>
          <w:color w:val="000000"/>
          <w:sz w:val="28"/>
        </w:rPr>
        <w:t xml:space="preserve"> + </w:t>
      </w:r>
      <w:r w:rsidRPr="00D521FE">
        <w:rPr>
          <w:color w:val="000000"/>
          <w:sz w:val="28"/>
          <w:lang w:val="en-US"/>
        </w:rPr>
        <w:t>P</w:t>
      </w:r>
      <w:r w:rsidRPr="00D521FE">
        <w:rPr>
          <w:color w:val="000000"/>
          <w:sz w:val="28"/>
          <w:vertAlign w:val="subscript"/>
        </w:rPr>
        <w:t>2</w:t>
      </w:r>
      <w:r w:rsidRPr="00D521FE">
        <w:rPr>
          <w:color w:val="000000"/>
          <w:sz w:val="28"/>
        </w:rPr>
        <w:t xml:space="preserve"> + </w:t>
      </w:r>
      <w:r w:rsidRPr="00D521FE">
        <w:rPr>
          <w:color w:val="000000"/>
          <w:sz w:val="28"/>
          <w:lang w:val="en-US"/>
        </w:rPr>
        <w:t>P</w:t>
      </w:r>
      <w:r w:rsidRPr="00D521FE">
        <w:rPr>
          <w:color w:val="000000"/>
          <w:sz w:val="28"/>
          <w:vertAlign w:val="subscript"/>
        </w:rPr>
        <w:t>3</w:t>
      </w:r>
      <w:r w:rsidRPr="00D521FE">
        <w:rPr>
          <w:color w:val="000000"/>
          <w:sz w:val="28"/>
        </w:rPr>
        <w:t xml:space="preserve"> = 1,</w:t>
      </w:r>
    </w:p>
    <w:p w:rsidR="00E20F5F" w:rsidRDefault="00E20F5F" w:rsidP="00D521FE">
      <w:pPr>
        <w:pStyle w:val="aa"/>
        <w:spacing w:line="360" w:lineRule="auto"/>
        <w:ind w:firstLine="709"/>
        <w:rPr>
          <w:color w:val="000000"/>
          <w:sz w:val="28"/>
        </w:rPr>
      </w:pPr>
    </w:p>
    <w:p w:rsidR="00880F52" w:rsidRPr="00D521FE" w:rsidRDefault="00880F52" w:rsidP="00D521FE">
      <w:pPr>
        <w:pStyle w:val="aa"/>
        <w:spacing w:line="360" w:lineRule="auto"/>
        <w:ind w:firstLine="709"/>
        <w:rPr>
          <w:color w:val="000000"/>
          <w:sz w:val="28"/>
        </w:rPr>
      </w:pPr>
      <w:r w:rsidRPr="00D521FE">
        <w:rPr>
          <w:color w:val="000000"/>
          <w:sz w:val="28"/>
        </w:rPr>
        <w:t>решим эту систему уравнений и получим выражения для нахождения финальных вероятностей.</w:t>
      </w:r>
    </w:p>
    <w:p w:rsidR="00880F52" w:rsidRPr="00D521FE" w:rsidRDefault="00880F52" w:rsidP="00D521FE">
      <w:pPr>
        <w:pStyle w:val="aa"/>
        <w:spacing w:line="360" w:lineRule="auto"/>
        <w:ind w:firstLine="709"/>
        <w:rPr>
          <w:color w:val="000000"/>
          <w:sz w:val="28"/>
        </w:rPr>
      </w:pPr>
      <w:r w:rsidRPr="00D521FE">
        <w:rPr>
          <w:color w:val="000000"/>
          <w:sz w:val="28"/>
        </w:rPr>
        <w:t xml:space="preserve">Величина </w:t>
      </w:r>
      <w:r w:rsidRPr="00D521FE">
        <w:rPr>
          <w:color w:val="000000"/>
          <w:position w:val="-30"/>
          <w:sz w:val="28"/>
        </w:rPr>
        <w:object w:dxaOrig="760" w:dyaOrig="700">
          <v:shape id="_x0000_i1036" type="#_x0000_t75" style="width:38.25pt;height:35.25pt" o:ole="" fillcolor="window">
            <v:imagedata r:id="rId23" o:title=""/>
          </v:shape>
          <o:OLEObject Type="Embed" ProgID="Equation.3" ShapeID="_x0000_i1036" DrawAspect="Content" ObjectID="_1464999547" r:id="rId24"/>
        </w:object>
      </w:r>
      <w:r w:rsidRPr="00D521FE">
        <w:rPr>
          <w:color w:val="000000"/>
          <w:sz w:val="28"/>
        </w:rPr>
        <w:t xml:space="preserve"> называется интенсивностью обслуживания. Тогда получим следующие формулы:</w:t>
      </w:r>
    </w:p>
    <w:p w:rsidR="00880F52" w:rsidRPr="00D521FE" w:rsidRDefault="00E20F5F" w:rsidP="00D521FE">
      <w:pPr>
        <w:pStyle w:val="aa"/>
        <w:spacing w:line="360" w:lineRule="auto"/>
        <w:ind w:firstLine="709"/>
        <w:rPr>
          <w:color w:val="000000"/>
          <w:sz w:val="28"/>
        </w:rPr>
      </w:pPr>
      <w:r>
        <w:rPr>
          <w:color w:val="000000"/>
          <w:sz w:val="28"/>
        </w:rPr>
        <w:br w:type="page"/>
      </w:r>
      <w:r w:rsidR="00880F52" w:rsidRPr="00D521FE">
        <w:rPr>
          <w:color w:val="000000"/>
          <w:position w:val="-62"/>
          <w:sz w:val="28"/>
        </w:rPr>
        <w:object w:dxaOrig="6740" w:dyaOrig="999">
          <v:shape id="_x0000_i1037" type="#_x0000_t75" style="width:336.75pt;height:50.25pt" o:ole="" fillcolor="window">
            <v:imagedata r:id="rId25" o:title=""/>
          </v:shape>
          <o:OLEObject Type="Embed" ProgID="Equation.3" ShapeID="_x0000_i1037" DrawAspect="Content" ObjectID="_1464999548" r:id="rId26"/>
        </w:object>
      </w:r>
      <w:r w:rsidR="00880F52" w:rsidRPr="00D521FE">
        <w:rPr>
          <w:color w:val="000000"/>
          <w:sz w:val="28"/>
        </w:rPr>
        <w:t>,</w:t>
      </w:r>
      <w:r w:rsidR="00880F52" w:rsidRPr="00D521FE">
        <w:rPr>
          <w:color w:val="000000"/>
          <w:sz w:val="28"/>
        </w:rPr>
        <w:tab/>
      </w:r>
      <w:r w:rsidR="00880F52" w:rsidRPr="00D521FE">
        <w:rPr>
          <w:color w:val="000000"/>
          <w:sz w:val="28"/>
        </w:rPr>
        <w:tab/>
        <w:t>(</w:t>
      </w:r>
      <w:bookmarkStart w:id="13" w:name="ФормНаучP0"/>
      <w:r w:rsidR="00880F52" w:rsidRPr="00D521FE">
        <w:rPr>
          <w:color w:val="000000"/>
          <w:sz w:val="28"/>
        </w:rPr>
        <w:fldChar w:fldCharType="begin"/>
      </w:r>
      <w:r w:rsidR="00880F52" w:rsidRPr="00D521FE">
        <w:rPr>
          <w:color w:val="000000"/>
          <w:sz w:val="28"/>
        </w:rPr>
        <w:instrText xml:space="preserve"> </w:instrText>
      </w:r>
      <w:r w:rsidR="00880F52" w:rsidRPr="00D521FE">
        <w:rPr>
          <w:color w:val="000000"/>
          <w:sz w:val="28"/>
          <w:lang w:val="en-US"/>
        </w:rPr>
        <w:instrText>seq</w:instrText>
      </w:r>
      <w:r w:rsidR="00880F52" w:rsidRPr="00D521FE">
        <w:rPr>
          <w:color w:val="000000"/>
          <w:sz w:val="28"/>
        </w:rPr>
        <w:instrText xml:space="preserve"> Формула </w:instrText>
      </w:r>
      <w:r w:rsidR="00880F52" w:rsidRPr="00D521FE">
        <w:rPr>
          <w:color w:val="000000"/>
          <w:sz w:val="28"/>
        </w:rPr>
        <w:fldChar w:fldCharType="separate"/>
      </w:r>
      <w:r w:rsidR="00D521FE" w:rsidRPr="00D521FE">
        <w:rPr>
          <w:noProof/>
          <w:color w:val="000000"/>
          <w:sz w:val="28"/>
        </w:rPr>
        <w:t>3</w:t>
      </w:r>
      <w:r w:rsidR="00880F52" w:rsidRPr="00D521FE">
        <w:rPr>
          <w:color w:val="000000"/>
          <w:sz w:val="28"/>
        </w:rPr>
        <w:fldChar w:fldCharType="end"/>
      </w:r>
      <w:bookmarkEnd w:id="13"/>
      <w:r w:rsidR="00880F52" w:rsidRPr="00D521FE">
        <w:rPr>
          <w:color w:val="000000"/>
          <w:sz w:val="28"/>
        </w:rPr>
        <w:t>)</w:t>
      </w:r>
    </w:p>
    <w:p w:rsidR="00E20F5F" w:rsidRDefault="00E20F5F" w:rsidP="00D521FE">
      <w:pPr>
        <w:pStyle w:val="aa"/>
        <w:spacing w:line="360" w:lineRule="auto"/>
        <w:ind w:firstLine="709"/>
        <w:rPr>
          <w:color w:val="000000"/>
          <w:sz w:val="28"/>
        </w:rPr>
      </w:pPr>
    </w:p>
    <w:p w:rsidR="00880F52" w:rsidRPr="00D521FE" w:rsidRDefault="00880F52" w:rsidP="00D521FE">
      <w:pPr>
        <w:pStyle w:val="aa"/>
        <w:spacing w:line="360" w:lineRule="auto"/>
        <w:ind w:firstLine="709"/>
        <w:rPr>
          <w:color w:val="000000"/>
          <w:sz w:val="28"/>
        </w:rPr>
      </w:pPr>
      <w:r w:rsidRPr="00D521FE">
        <w:rPr>
          <w:color w:val="000000"/>
          <w:position w:val="-30"/>
          <w:sz w:val="28"/>
        </w:rPr>
        <w:object w:dxaOrig="2220" w:dyaOrig="700">
          <v:shape id="_x0000_i1038" type="#_x0000_t75" style="width:111pt;height:35.25pt" o:ole="" fillcolor="window">
            <v:imagedata r:id="rId27" o:title=""/>
          </v:shape>
          <o:OLEObject Type="Embed" ProgID="Equation.3" ShapeID="_x0000_i1038" DrawAspect="Content" ObjectID="_1464999549" r:id="rId28"/>
        </w:object>
      </w:r>
      <w:r w:rsidRPr="00D521FE">
        <w:rPr>
          <w:color w:val="000000"/>
          <w:sz w:val="28"/>
        </w:rPr>
        <w:t>,</w:t>
      </w:r>
      <w:r w:rsidRPr="00D521FE">
        <w:rPr>
          <w:color w:val="000000"/>
          <w:sz w:val="28"/>
        </w:rPr>
        <w:tab/>
      </w:r>
      <w:r w:rsidRPr="00D521FE">
        <w:rPr>
          <w:color w:val="000000"/>
          <w:sz w:val="28"/>
        </w:rPr>
        <w:tab/>
      </w:r>
      <w:r w:rsidRPr="00D521FE">
        <w:rPr>
          <w:color w:val="000000"/>
          <w:sz w:val="28"/>
        </w:rPr>
        <w:tab/>
      </w:r>
      <w:r w:rsidR="00E20F5F">
        <w:rPr>
          <w:color w:val="000000"/>
          <w:sz w:val="28"/>
        </w:rPr>
        <w:tab/>
      </w:r>
      <w:r w:rsidRPr="00D521FE">
        <w:rPr>
          <w:color w:val="000000"/>
          <w:sz w:val="28"/>
        </w:rPr>
        <w:tab/>
      </w:r>
      <w:r w:rsidRPr="00D521FE">
        <w:rPr>
          <w:color w:val="000000"/>
          <w:sz w:val="28"/>
        </w:rPr>
        <w:tab/>
      </w:r>
      <w:r w:rsidRPr="00D521FE">
        <w:rPr>
          <w:color w:val="000000"/>
          <w:sz w:val="28"/>
        </w:rPr>
        <w:tab/>
      </w:r>
      <w:r w:rsidRPr="00D521FE">
        <w:rPr>
          <w:color w:val="000000"/>
          <w:sz w:val="28"/>
        </w:rPr>
        <w:tab/>
        <w:t>(</w:t>
      </w:r>
      <w:bookmarkStart w:id="14" w:name="ФормНаучP1"/>
      <w:r w:rsidRPr="00D521FE">
        <w:rPr>
          <w:color w:val="000000"/>
          <w:sz w:val="28"/>
        </w:rPr>
        <w:fldChar w:fldCharType="begin"/>
      </w:r>
      <w:r w:rsidRPr="00D521FE">
        <w:rPr>
          <w:color w:val="000000"/>
          <w:sz w:val="28"/>
        </w:rPr>
        <w:instrText xml:space="preserve"> </w:instrText>
      </w:r>
      <w:r w:rsidRPr="00D521FE">
        <w:rPr>
          <w:color w:val="000000"/>
          <w:sz w:val="28"/>
          <w:lang w:val="en-US"/>
        </w:rPr>
        <w:instrText>seq</w:instrText>
      </w:r>
      <w:r w:rsidRPr="00D521FE">
        <w:rPr>
          <w:color w:val="000000"/>
          <w:sz w:val="28"/>
        </w:rPr>
        <w:instrText xml:space="preserve"> Формула </w:instrText>
      </w:r>
      <w:r w:rsidRPr="00D521FE">
        <w:rPr>
          <w:color w:val="000000"/>
          <w:sz w:val="28"/>
        </w:rPr>
        <w:fldChar w:fldCharType="separate"/>
      </w:r>
      <w:r w:rsidR="00D521FE" w:rsidRPr="00D521FE">
        <w:rPr>
          <w:noProof/>
          <w:color w:val="000000"/>
          <w:sz w:val="28"/>
        </w:rPr>
        <w:t>4</w:t>
      </w:r>
      <w:r w:rsidRPr="00D521FE">
        <w:rPr>
          <w:color w:val="000000"/>
          <w:sz w:val="28"/>
        </w:rPr>
        <w:fldChar w:fldCharType="end"/>
      </w:r>
      <w:bookmarkEnd w:id="14"/>
      <w:r w:rsidRPr="00D521FE">
        <w:rPr>
          <w:color w:val="000000"/>
          <w:sz w:val="28"/>
        </w:rPr>
        <w:t>)</w:t>
      </w:r>
    </w:p>
    <w:p w:rsidR="00E20F5F" w:rsidRDefault="00E20F5F" w:rsidP="00D521FE">
      <w:pPr>
        <w:pStyle w:val="aa"/>
        <w:spacing w:line="360" w:lineRule="auto"/>
        <w:ind w:firstLine="709"/>
        <w:rPr>
          <w:color w:val="000000"/>
          <w:sz w:val="28"/>
        </w:rPr>
      </w:pPr>
    </w:p>
    <w:p w:rsidR="00880F52" w:rsidRPr="00D521FE" w:rsidRDefault="00880F52" w:rsidP="00D521FE">
      <w:pPr>
        <w:pStyle w:val="aa"/>
        <w:spacing w:line="360" w:lineRule="auto"/>
        <w:ind w:firstLine="709"/>
        <w:rPr>
          <w:color w:val="000000"/>
          <w:sz w:val="28"/>
        </w:rPr>
      </w:pPr>
      <w:r w:rsidRPr="00D521FE">
        <w:rPr>
          <w:color w:val="000000"/>
          <w:position w:val="-30"/>
          <w:sz w:val="28"/>
        </w:rPr>
        <w:object w:dxaOrig="3379" w:dyaOrig="700">
          <v:shape id="_x0000_i1039" type="#_x0000_t75" style="width:168.75pt;height:35.25pt" o:ole="" fillcolor="window">
            <v:imagedata r:id="rId29" o:title=""/>
          </v:shape>
          <o:OLEObject Type="Embed" ProgID="Equation.3" ShapeID="_x0000_i1039" DrawAspect="Content" ObjectID="_1464999550" r:id="rId30"/>
        </w:object>
      </w:r>
      <w:r w:rsidRPr="00D521FE">
        <w:rPr>
          <w:color w:val="000000"/>
          <w:sz w:val="28"/>
        </w:rPr>
        <w:t>,</w:t>
      </w:r>
      <w:r w:rsidRPr="00D521FE">
        <w:rPr>
          <w:color w:val="000000"/>
          <w:sz w:val="28"/>
        </w:rPr>
        <w:tab/>
      </w:r>
      <w:r w:rsidRPr="00D521FE">
        <w:rPr>
          <w:color w:val="000000"/>
          <w:sz w:val="28"/>
        </w:rPr>
        <w:tab/>
      </w:r>
      <w:r w:rsidRPr="00D521FE">
        <w:rPr>
          <w:color w:val="000000"/>
          <w:sz w:val="28"/>
        </w:rPr>
        <w:tab/>
      </w:r>
      <w:r w:rsidRPr="00D521FE">
        <w:rPr>
          <w:color w:val="000000"/>
          <w:sz w:val="28"/>
        </w:rPr>
        <w:tab/>
      </w:r>
      <w:r w:rsidRPr="00D521FE">
        <w:rPr>
          <w:color w:val="000000"/>
          <w:sz w:val="28"/>
        </w:rPr>
        <w:tab/>
      </w:r>
      <w:r w:rsidRPr="00D521FE">
        <w:rPr>
          <w:color w:val="000000"/>
          <w:sz w:val="28"/>
        </w:rPr>
        <w:tab/>
      </w:r>
      <w:r w:rsidRPr="00D521FE">
        <w:rPr>
          <w:color w:val="000000"/>
          <w:sz w:val="28"/>
        </w:rPr>
        <w:tab/>
        <w:t>(</w:t>
      </w:r>
      <w:bookmarkStart w:id="15" w:name="ФормНаучP2"/>
      <w:r w:rsidRPr="00D521FE">
        <w:rPr>
          <w:color w:val="000000"/>
          <w:sz w:val="28"/>
        </w:rPr>
        <w:fldChar w:fldCharType="begin"/>
      </w:r>
      <w:r w:rsidRPr="00D521FE">
        <w:rPr>
          <w:color w:val="000000"/>
          <w:sz w:val="28"/>
        </w:rPr>
        <w:instrText xml:space="preserve"> </w:instrText>
      </w:r>
      <w:r w:rsidRPr="00D521FE">
        <w:rPr>
          <w:color w:val="000000"/>
          <w:sz w:val="28"/>
          <w:lang w:val="en-US"/>
        </w:rPr>
        <w:instrText>seq</w:instrText>
      </w:r>
      <w:r w:rsidRPr="00D521FE">
        <w:rPr>
          <w:color w:val="000000"/>
          <w:sz w:val="28"/>
        </w:rPr>
        <w:instrText xml:space="preserve"> Формула </w:instrText>
      </w:r>
      <w:r w:rsidRPr="00D521FE">
        <w:rPr>
          <w:color w:val="000000"/>
          <w:sz w:val="28"/>
        </w:rPr>
        <w:fldChar w:fldCharType="separate"/>
      </w:r>
      <w:r w:rsidR="00D521FE" w:rsidRPr="00D521FE">
        <w:rPr>
          <w:noProof/>
          <w:color w:val="000000"/>
          <w:sz w:val="28"/>
        </w:rPr>
        <w:t>5</w:t>
      </w:r>
      <w:r w:rsidRPr="00D521FE">
        <w:rPr>
          <w:color w:val="000000"/>
          <w:sz w:val="28"/>
        </w:rPr>
        <w:fldChar w:fldCharType="end"/>
      </w:r>
      <w:bookmarkEnd w:id="15"/>
      <w:r w:rsidRPr="00D521FE">
        <w:rPr>
          <w:color w:val="000000"/>
          <w:sz w:val="28"/>
        </w:rPr>
        <w:t>)</w:t>
      </w:r>
    </w:p>
    <w:p w:rsidR="00E20F5F" w:rsidRDefault="00E20F5F" w:rsidP="00D521FE">
      <w:pPr>
        <w:pStyle w:val="aa"/>
        <w:spacing w:line="360" w:lineRule="auto"/>
        <w:ind w:firstLine="709"/>
        <w:rPr>
          <w:color w:val="000000"/>
          <w:sz w:val="28"/>
        </w:rPr>
      </w:pPr>
    </w:p>
    <w:p w:rsidR="00880F52" w:rsidRPr="00D521FE" w:rsidRDefault="00880F52" w:rsidP="00D521FE">
      <w:pPr>
        <w:pStyle w:val="aa"/>
        <w:spacing w:line="360" w:lineRule="auto"/>
        <w:ind w:firstLine="709"/>
        <w:rPr>
          <w:color w:val="000000"/>
          <w:sz w:val="28"/>
        </w:rPr>
      </w:pPr>
      <w:r w:rsidRPr="00D521FE">
        <w:rPr>
          <w:color w:val="000000"/>
          <w:position w:val="-30"/>
          <w:sz w:val="28"/>
        </w:rPr>
        <w:object w:dxaOrig="3040" w:dyaOrig="700">
          <v:shape id="_x0000_i1040" type="#_x0000_t75" style="width:152.25pt;height:35.25pt" o:ole="" fillcolor="window">
            <v:imagedata r:id="rId31" o:title=""/>
          </v:shape>
          <o:OLEObject Type="Embed" ProgID="Equation.3" ShapeID="_x0000_i1040" DrawAspect="Content" ObjectID="_1464999551" r:id="rId32"/>
        </w:object>
      </w:r>
      <w:r w:rsidRPr="00D521FE">
        <w:rPr>
          <w:color w:val="000000"/>
          <w:sz w:val="28"/>
        </w:rPr>
        <w:t>.</w:t>
      </w:r>
      <w:r w:rsidRPr="00D521FE">
        <w:rPr>
          <w:color w:val="000000"/>
          <w:sz w:val="28"/>
        </w:rPr>
        <w:tab/>
      </w:r>
      <w:r w:rsidRPr="00D521FE">
        <w:rPr>
          <w:color w:val="000000"/>
          <w:sz w:val="28"/>
        </w:rPr>
        <w:tab/>
      </w:r>
      <w:r w:rsidRPr="00D521FE">
        <w:rPr>
          <w:color w:val="000000"/>
          <w:sz w:val="28"/>
        </w:rPr>
        <w:tab/>
      </w:r>
      <w:r w:rsidRPr="00D521FE">
        <w:rPr>
          <w:color w:val="000000"/>
          <w:sz w:val="28"/>
        </w:rPr>
        <w:tab/>
      </w:r>
      <w:r w:rsidRPr="00D521FE">
        <w:rPr>
          <w:color w:val="000000"/>
          <w:sz w:val="28"/>
        </w:rPr>
        <w:tab/>
      </w:r>
      <w:r w:rsidRPr="00D521FE">
        <w:rPr>
          <w:color w:val="000000"/>
          <w:sz w:val="28"/>
        </w:rPr>
        <w:tab/>
      </w:r>
      <w:r w:rsidRPr="00D521FE">
        <w:rPr>
          <w:color w:val="000000"/>
          <w:sz w:val="28"/>
        </w:rPr>
        <w:tab/>
        <w:t>(</w:t>
      </w:r>
      <w:bookmarkStart w:id="16" w:name="ФормНаучP3"/>
      <w:r w:rsidRPr="00D521FE">
        <w:rPr>
          <w:color w:val="000000"/>
          <w:sz w:val="28"/>
        </w:rPr>
        <w:fldChar w:fldCharType="begin"/>
      </w:r>
      <w:r w:rsidRPr="00D521FE">
        <w:rPr>
          <w:color w:val="000000"/>
          <w:sz w:val="28"/>
        </w:rPr>
        <w:instrText xml:space="preserve"> </w:instrText>
      </w:r>
      <w:r w:rsidRPr="00D521FE">
        <w:rPr>
          <w:color w:val="000000"/>
          <w:sz w:val="28"/>
          <w:lang w:val="en-US"/>
        </w:rPr>
        <w:instrText>seq</w:instrText>
      </w:r>
      <w:r w:rsidRPr="00D521FE">
        <w:rPr>
          <w:color w:val="000000"/>
          <w:sz w:val="28"/>
        </w:rPr>
        <w:instrText xml:space="preserve"> Формула </w:instrText>
      </w:r>
      <w:r w:rsidRPr="00D521FE">
        <w:rPr>
          <w:color w:val="000000"/>
          <w:sz w:val="28"/>
        </w:rPr>
        <w:fldChar w:fldCharType="separate"/>
      </w:r>
      <w:r w:rsidR="00D521FE" w:rsidRPr="00D521FE">
        <w:rPr>
          <w:noProof/>
          <w:color w:val="000000"/>
          <w:sz w:val="28"/>
        </w:rPr>
        <w:t>6</w:t>
      </w:r>
      <w:r w:rsidRPr="00D521FE">
        <w:rPr>
          <w:color w:val="000000"/>
          <w:sz w:val="28"/>
        </w:rPr>
        <w:fldChar w:fldCharType="end"/>
      </w:r>
      <w:bookmarkEnd w:id="16"/>
      <w:r w:rsidRPr="00D521FE">
        <w:rPr>
          <w:color w:val="000000"/>
          <w:sz w:val="28"/>
        </w:rPr>
        <w:t>)</w:t>
      </w:r>
    </w:p>
    <w:p w:rsidR="00E20F5F" w:rsidRDefault="00E20F5F" w:rsidP="00D521FE">
      <w:pPr>
        <w:pStyle w:val="aa"/>
        <w:spacing w:line="360" w:lineRule="auto"/>
        <w:ind w:firstLine="709"/>
        <w:rPr>
          <w:color w:val="000000"/>
          <w:sz w:val="28"/>
        </w:rPr>
      </w:pPr>
    </w:p>
    <w:p w:rsidR="00880F52" w:rsidRPr="00D521FE" w:rsidRDefault="00880F52" w:rsidP="00D521FE">
      <w:pPr>
        <w:pStyle w:val="aa"/>
        <w:spacing w:line="360" w:lineRule="auto"/>
        <w:ind w:firstLine="709"/>
        <w:rPr>
          <w:color w:val="000000"/>
          <w:sz w:val="28"/>
        </w:rPr>
      </w:pPr>
      <w:r w:rsidRPr="00D521FE">
        <w:rPr>
          <w:color w:val="000000"/>
          <w:sz w:val="28"/>
        </w:rPr>
        <w:t>Приведем расчетные формулы для некоторых других характеристик системы:</w:t>
      </w:r>
    </w:p>
    <w:p w:rsidR="00880F52" w:rsidRPr="00D521FE" w:rsidRDefault="00880F52" w:rsidP="00D521FE">
      <w:pPr>
        <w:pStyle w:val="aa"/>
        <w:numPr>
          <w:ilvl w:val="0"/>
          <w:numId w:val="57"/>
        </w:numPr>
        <w:tabs>
          <w:tab w:val="clear" w:pos="360"/>
          <w:tab w:val="num" w:pos="851"/>
        </w:tabs>
        <w:spacing w:line="360" w:lineRule="auto"/>
        <w:ind w:left="0" w:firstLine="709"/>
        <w:rPr>
          <w:color w:val="000000"/>
          <w:sz w:val="28"/>
        </w:rPr>
      </w:pPr>
      <w:r w:rsidRPr="00D521FE">
        <w:rPr>
          <w:color w:val="000000"/>
          <w:sz w:val="28"/>
        </w:rPr>
        <w:t>среднее число заявок в системе в единицу времени:</w:t>
      </w:r>
    </w:p>
    <w:p w:rsidR="00E20F5F" w:rsidRDefault="00E20F5F" w:rsidP="00D521FE">
      <w:pPr>
        <w:pStyle w:val="aa"/>
        <w:spacing w:line="360" w:lineRule="auto"/>
        <w:ind w:firstLine="709"/>
        <w:rPr>
          <w:color w:val="000000"/>
          <w:sz w:val="28"/>
        </w:rPr>
      </w:pPr>
    </w:p>
    <w:p w:rsidR="00880F52" w:rsidRDefault="00880F52" w:rsidP="00D521FE">
      <w:pPr>
        <w:pStyle w:val="aa"/>
        <w:spacing w:line="360" w:lineRule="auto"/>
        <w:ind w:firstLine="709"/>
        <w:rPr>
          <w:color w:val="000000"/>
          <w:sz w:val="28"/>
        </w:rPr>
      </w:pPr>
      <w:r w:rsidRPr="00D521FE">
        <w:rPr>
          <w:color w:val="000000"/>
          <w:position w:val="-30"/>
          <w:sz w:val="28"/>
        </w:rPr>
        <w:object w:dxaOrig="1620" w:dyaOrig="700">
          <v:shape id="_x0000_i1041" type="#_x0000_t75" style="width:81pt;height:35.25pt" o:ole="" fillcolor="window">
            <v:imagedata r:id="rId33" o:title=""/>
          </v:shape>
          <o:OLEObject Type="Embed" ProgID="Equation.3" ShapeID="_x0000_i1041" DrawAspect="Content" ObjectID="_1464999552" r:id="rId34"/>
        </w:object>
      </w:r>
      <w:r w:rsidRPr="00D521FE">
        <w:rPr>
          <w:color w:val="000000"/>
          <w:sz w:val="28"/>
        </w:rPr>
        <w:t>;</w:t>
      </w:r>
      <w:r w:rsidRPr="00D521FE">
        <w:rPr>
          <w:color w:val="000000"/>
          <w:sz w:val="28"/>
        </w:rPr>
        <w:tab/>
      </w:r>
      <w:r w:rsidRPr="00D521FE">
        <w:rPr>
          <w:color w:val="000000"/>
          <w:sz w:val="28"/>
        </w:rPr>
        <w:tab/>
      </w:r>
      <w:r w:rsidRPr="00D521FE">
        <w:rPr>
          <w:color w:val="000000"/>
          <w:sz w:val="28"/>
        </w:rPr>
        <w:tab/>
      </w:r>
      <w:r w:rsidRPr="00D521FE">
        <w:rPr>
          <w:color w:val="000000"/>
          <w:sz w:val="28"/>
        </w:rPr>
        <w:tab/>
        <w:t>(</w:t>
      </w:r>
      <w:bookmarkStart w:id="17" w:name="ФормНаучn"/>
      <w:r w:rsidRPr="00D521FE">
        <w:rPr>
          <w:color w:val="000000"/>
          <w:sz w:val="28"/>
        </w:rPr>
        <w:fldChar w:fldCharType="begin"/>
      </w:r>
      <w:r w:rsidRPr="00D521FE">
        <w:rPr>
          <w:color w:val="000000"/>
          <w:sz w:val="28"/>
        </w:rPr>
        <w:instrText xml:space="preserve"> </w:instrText>
      </w:r>
      <w:r w:rsidRPr="00D521FE">
        <w:rPr>
          <w:color w:val="000000"/>
          <w:sz w:val="28"/>
          <w:lang w:val="en-US"/>
        </w:rPr>
        <w:instrText>seq</w:instrText>
      </w:r>
      <w:r w:rsidRPr="00D521FE">
        <w:rPr>
          <w:color w:val="000000"/>
          <w:sz w:val="28"/>
        </w:rPr>
        <w:instrText xml:space="preserve"> Формула </w:instrText>
      </w:r>
      <w:r w:rsidRPr="00D521FE">
        <w:rPr>
          <w:color w:val="000000"/>
          <w:sz w:val="28"/>
        </w:rPr>
        <w:fldChar w:fldCharType="separate"/>
      </w:r>
      <w:r w:rsidR="00D521FE">
        <w:rPr>
          <w:noProof/>
          <w:color w:val="000000"/>
          <w:sz w:val="28"/>
          <w:lang w:val="en-US"/>
        </w:rPr>
        <w:t>7</w:t>
      </w:r>
      <w:r w:rsidRPr="00D521FE">
        <w:rPr>
          <w:color w:val="000000"/>
          <w:sz w:val="28"/>
        </w:rPr>
        <w:fldChar w:fldCharType="end"/>
      </w:r>
      <w:bookmarkEnd w:id="17"/>
      <w:r w:rsidRPr="00D521FE">
        <w:rPr>
          <w:color w:val="000000"/>
          <w:sz w:val="28"/>
        </w:rPr>
        <w:t>)</w:t>
      </w:r>
    </w:p>
    <w:p w:rsidR="00E20F5F" w:rsidRPr="00D521FE" w:rsidRDefault="00E20F5F" w:rsidP="00D521FE">
      <w:pPr>
        <w:pStyle w:val="aa"/>
        <w:spacing w:line="360" w:lineRule="auto"/>
        <w:ind w:firstLine="709"/>
        <w:rPr>
          <w:color w:val="000000"/>
          <w:sz w:val="28"/>
        </w:rPr>
      </w:pPr>
    </w:p>
    <w:p w:rsidR="00880F52" w:rsidRDefault="00880F52" w:rsidP="00D521FE">
      <w:pPr>
        <w:pStyle w:val="aa"/>
        <w:numPr>
          <w:ilvl w:val="0"/>
          <w:numId w:val="57"/>
        </w:numPr>
        <w:tabs>
          <w:tab w:val="clear" w:pos="360"/>
          <w:tab w:val="num" w:pos="851"/>
        </w:tabs>
        <w:spacing w:line="360" w:lineRule="auto"/>
        <w:ind w:left="0" w:firstLine="709"/>
        <w:rPr>
          <w:color w:val="000000"/>
          <w:sz w:val="28"/>
        </w:rPr>
      </w:pPr>
      <w:r w:rsidRPr="00D521FE">
        <w:rPr>
          <w:color w:val="000000"/>
          <w:sz w:val="28"/>
        </w:rPr>
        <w:t xml:space="preserve">коэффициент </w:t>
      </w:r>
      <w:r w:rsidR="00D521FE">
        <w:rPr>
          <w:color w:val="000000"/>
          <w:sz w:val="28"/>
        </w:rPr>
        <w:t>«</w:t>
      </w:r>
      <w:r w:rsidR="00D521FE" w:rsidRPr="00D521FE">
        <w:rPr>
          <w:color w:val="000000"/>
          <w:sz w:val="28"/>
        </w:rPr>
        <w:t>п</w:t>
      </w:r>
      <w:r w:rsidRPr="00D521FE">
        <w:rPr>
          <w:color w:val="000000"/>
          <w:sz w:val="28"/>
        </w:rPr>
        <w:t>ростоя</w:t>
      </w:r>
      <w:r w:rsidR="00D521FE">
        <w:rPr>
          <w:color w:val="000000"/>
          <w:sz w:val="28"/>
        </w:rPr>
        <w:t>»</w:t>
      </w:r>
      <w:r w:rsidR="00D521FE" w:rsidRPr="00D521FE">
        <w:rPr>
          <w:color w:val="000000"/>
          <w:sz w:val="28"/>
        </w:rPr>
        <w:t xml:space="preserve"> </w:t>
      </w:r>
      <w:r w:rsidRPr="00D521FE">
        <w:rPr>
          <w:color w:val="000000"/>
          <w:sz w:val="28"/>
        </w:rPr>
        <w:t>сервера:</w:t>
      </w:r>
    </w:p>
    <w:p w:rsidR="00E20F5F" w:rsidRPr="00D521FE" w:rsidRDefault="00E20F5F" w:rsidP="00D521FE">
      <w:pPr>
        <w:pStyle w:val="aa"/>
        <w:numPr>
          <w:ilvl w:val="0"/>
          <w:numId w:val="57"/>
        </w:numPr>
        <w:tabs>
          <w:tab w:val="clear" w:pos="360"/>
          <w:tab w:val="num" w:pos="851"/>
        </w:tabs>
        <w:spacing w:line="360" w:lineRule="auto"/>
        <w:ind w:left="0" w:firstLine="709"/>
        <w:rPr>
          <w:color w:val="000000"/>
          <w:sz w:val="28"/>
        </w:rPr>
      </w:pPr>
    </w:p>
    <w:p w:rsidR="00880F52" w:rsidRDefault="00880F52" w:rsidP="00D521FE">
      <w:pPr>
        <w:pStyle w:val="aa"/>
        <w:spacing w:line="360" w:lineRule="auto"/>
        <w:ind w:firstLine="709"/>
        <w:rPr>
          <w:color w:val="000000"/>
          <w:sz w:val="28"/>
        </w:rPr>
      </w:pPr>
      <w:r w:rsidRPr="00D521FE">
        <w:rPr>
          <w:color w:val="000000"/>
          <w:position w:val="-12"/>
          <w:sz w:val="28"/>
        </w:rPr>
        <w:object w:dxaOrig="940" w:dyaOrig="360">
          <v:shape id="_x0000_i1042" type="#_x0000_t75" style="width:47.25pt;height:18pt" o:ole="" fillcolor="window">
            <v:imagedata r:id="rId35" o:title=""/>
          </v:shape>
          <o:OLEObject Type="Embed" ProgID="Equation.3" ShapeID="_x0000_i1042" DrawAspect="Content" ObjectID="_1464999553" r:id="rId36"/>
        </w:object>
      </w:r>
      <w:r w:rsidRPr="00D521FE">
        <w:rPr>
          <w:color w:val="000000"/>
          <w:sz w:val="28"/>
        </w:rPr>
        <w:t>;</w:t>
      </w:r>
      <w:r w:rsidRPr="00D521FE">
        <w:rPr>
          <w:color w:val="000000"/>
          <w:sz w:val="28"/>
        </w:rPr>
        <w:tab/>
      </w:r>
      <w:r w:rsidRPr="00D521FE">
        <w:rPr>
          <w:color w:val="000000"/>
          <w:sz w:val="28"/>
        </w:rPr>
        <w:tab/>
      </w:r>
      <w:r w:rsidRPr="00D521FE">
        <w:rPr>
          <w:color w:val="000000"/>
          <w:sz w:val="28"/>
        </w:rPr>
        <w:tab/>
      </w:r>
      <w:r w:rsidRPr="00D521FE">
        <w:rPr>
          <w:color w:val="000000"/>
          <w:sz w:val="28"/>
        </w:rPr>
        <w:tab/>
      </w:r>
      <w:r w:rsidRPr="00D521FE">
        <w:rPr>
          <w:color w:val="000000"/>
          <w:sz w:val="28"/>
        </w:rPr>
        <w:tab/>
        <w:t>(</w:t>
      </w:r>
      <w:bookmarkStart w:id="18" w:name="ФормНаучКпр"/>
      <w:r w:rsidRPr="00D521FE">
        <w:rPr>
          <w:color w:val="000000"/>
          <w:sz w:val="28"/>
        </w:rPr>
        <w:fldChar w:fldCharType="begin"/>
      </w:r>
      <w:r w:rsidRPr="00D521FE">
        <w:rPr>
          <w:color w:val="000000"/>
          <w:sz w:val="28"/>
        </w:rPr>
        <w:instrText xml:space="preserve"> </w:instrText>
      </w:r>
      <w:r w:rsidRPr="00D521FE">
        <w:rPr>
          <w:color w:val="000000"/>
          <w:sz w:val="28"/>
          <w:lang w:val="en-US"/>
        </w:rPr>
        <w:instrText>seq</w:instrText>
      </w:r>
      <w:r w:rsidRPr="00D521FE">
        <w:rPr>
          <w:color w:val="000000"/>
          <w:sz w:val="28"/>
        </w:rPr>
        <w:instrText xml:space="preserve"> Формула </w:instrText>
      </w:r>
      <w:r w:rsidRPr="00D521FE">
        <w:rPr>
          <w:color w:val="000000"/>
          <w:sz w:val="28"/>
        </w:rPr>
        <w:fldChar w:fldCharType="separate"/>
      </w:r>
      <w:r w:rsidR="00D521FE">
        <w:rPr>
          <w:noProof/>
          <w:color w:val="000000"/>
          <w:sz w:val="28"/>
          <w:lang w:val="en-US"/>
        </w:rPr>
        <w:t>8</w:t>
      </w:r>
      <w:r w:rsidRPr="00D521FE">
        <w:rPr>
          <w:color w:val="000000"/>
          <w:sz w:val="28"/>
        </w:rPr>
        <w:fldChar w:fldCharType="end"/>
      </w:r>
      <w:bookmarkEnd w:id="18"/>
      <w:r w:rsidRPr="00D521FE">
        <w:rPr>
          <w:color w:val="000000"/>
          <w:sz w:val="28"/>
        </w:rPr>
        <w:t>)</w:t>
      </w:r>
    </w:p>
    <w:p w:rsidR="00E20F5F" w:rsidRPr="00D521FE" w:rsidRDefault="00E20F5F" w:rsidP="00D521FE">
      <w:pPr>
        <w:pStyle w:val="aa"/>
        <w:spacing w:line="360" w:lineRule="auto"/>
        <w:ind w:firstLine="709"/>
        <w:rPr>
          <w:color w:val="000000"/>
          <w:sz w:val="28"/>
        </w:rPr>
      </w:pPr>
    </w:p>
    <w:p w:rsidR="00880F52" w:rsidRPr="00D521FE" w:rsidRDefault="00880F52" w:rsidP="00D521FE">
      <w:pPr>
        <w:pStyle w:val="aa"/>
        <w:numPr>
          <w:ilvl w:val="0"/>
          <w:numId w:val="57"/>
        </w:numPr>
        <w:tabs>
          <w:tab w:val="clear" w:pos="360"/>
          <w:tab w:val="num" w:pos="851"/>
        </w:tabs>
        <w:spacing w:line="360" w:lineRule="auto"/>
        <w:ind w:left="0" w:firstLine="709"/>
        <w:rPr>
          <w:color w:val="000000"/>
          <w:sz w:val="28"/>
        </w:rPr>
      </w:pPr>
      <w:r w:rsidRPr="00D521FE">
        <w:rPr>
          <w:color w:val="000000"/>
          <w:sz w:val="28"/>
        </w:rPr>
        <w:t>среднее время между обращениями рабочих станций к серверу:</w:t>
      </w:r>
    </w:p>
    <w:p w:rsidR="00E20F5F" w:rsidRDefault="00E20F5F" w:rsidP="00D521FE">
      <w:pPr>
        <w:pStyle w:val="aa"/>
        <w:spacing w:line="360" w:lineRule="auto"/>
        <w:ind w:firstLine="709"/>
        <w:rPr>
          <w:color w:val="000000"/>
          <w:sz w:val="28"/>
        </w:rPr>
      </w:pPr>
    </w:p>
    <w:p w:rsidR="00880F52" w:rsidRDefault="00880F52" w:rsidP="00D521FE">
      <w:pPr>
        <w:pStyle w:val="aa"/>
        <w:spacing w:line="360" w:lineRule="auto"/>
        <w:ind w:firstLine="709"/>
        <w:rPr>
          <w:color w:val="000000"/>
          <w:sz w:val="28"/>
        </w:rPr>
      </w:pPr>
      <w:r w:rsidRPr="00D521FE">
        <w:rPr>
          <w:color w:val="000000"/>
          <w:position w:val="-30"/>
          <w:sz w:val="28"/>
        </w:rPr>
        <w:object w:dxaOrig="1880" w:dyaOrig="680">
          <v:shape id="_x0000_i1043" type="#_x0000_t75" style="width:93.75pt;height:33.75pt" o:ole="" fillcolor="window">
            <v:imagedata r:id="rId37" o:title=""/>
          </v:shape>
          <o:OLEObject Type="Embed" ProgID="Equation.3" ShapeID="_x0000_i1043" DrawAspect="Content" ObjectID="_1464999554" r:id="rId38"/>
        </w:object>
      </w:r>
      <w:r w:rsidRPr="00D521FE">
        <w:rPr>
          <w:color w:val="000000"/>
          <w:sz w:val="28"/>
        </w:rPr>
        <w:t>;</w:t>
      </w:r>
      <w:r w:rsidRPr="00D521FE">
        <w:rPr>
          <w:color w:val="000000"/>
          <w:sz w:val="28"/>
        </w:rPr>
        <w:tab/>
      </w:r>
      <w:r w:rsidRPr="00D521FE">
        <w:rPr>
          <w:color w:val="000000"/>
          <w:sz w:val="28"/>
        </w:rPr>
        <w:tab/>
      </w:r>
      <w:r w:rsidRPr="00D521FE">
        <w:rPr>
          <w:color w:val="000000"/>
          <w:sz w:val="28"/>
        </w:rPr>
        <w:tab/>
      </w:r>
      <w:r w:rsidRPr="00D521FE">
        <w:rPr>
          <w:color w:val="000000"/>
          <w:sz w:val="28"/>
        </w:rPr>
        <w:tab/>
        <w:t>(</w:t>
      </w:r>
      <w:bookmarkStart w:id="19" w:name="ФормНаучО"/>
      <w:r w:rsidRPr="00D521FE">
        <w:rPr>
          <w:color w:val="000000"/>
          <w:sz w:val="28"/>
        </w:rPr>
        <w:fldChar w:fldCharType="begin"/>
      </w:r>
      <w:r w:rsidRPr="00D521FE">
        <w:rPr>
          <w:color w:val="000000"/>
          <w:sz w:val="28"/>
        </w:rPr>
        <w:instrText xml:space="preserve"> </w:instrText>
      </w:r>
      <w:r w:rsidRPr="00D521FE">
        <w:rPr>
          <w:color w:val="000000"/>
          <w:sz w:val="28"/>
          <w:lang w:val="en-US"/>
        </w:rPr>
        <w:instrText>seq</w:instrText>
      </w:r>
      <w:r w:rsidRPr="00D521FE">
        <w:rPr>
          <w:color w:val="000000"/>
          <w:sz w:val="28"/>
        </w:rPr>
        <w:instrText xml:space="preserve"> Формула </w:instrText>
      </w:r>
      <w:r w:rsidRPr="00D521FE">
        <w:rPr>
          <w:color w:val="000000"/>
          <w:sz w:val="28"/>
        </w:rPr>
        <w:fldChar w:fldCharType="separate"/>
      </w:r>
      <w:r w:rsidR="00D521FE">
        <w:rPr>
          <w:noProof/>
          <w:color w:val="000000"/>
          <w:sz w:val="28"/>
          <w:lang w:val="en-US"/>
        </w:rPr>
        <w:t>9</w:t>
      </w:r>
      <w:r w:rsidRPr="00D521FE">
        <w:rPr>
          <w:color w:val="000000"/>
          <w:sz w:val="28"/>
        </w:rPr>
        <w:fldChar w:fldCharType="end"/>
      </w:r>
      <w:bookmarkEnd w:id="19"/>
      <w:r w:rsidRPr="00D521FE">
        <w:rPr>
          <w:color w:val="000000"/>
          <w:sz w:val="28"/>
        </w:rPr>
        <w:t>)</w:t>
      </w:r>
    </w:p>
    <w:p w:rsidR="00E20F5F" w:rsidRPr="00D521FE" w:rsidRDefault="00E20F5F" w:rsidP="00D521FE">
      <w:pPr>
        <w:pStyle w:val="aa"/>
        <w:spacing w:line="360" w:lineRule="auto"/>
        <w:ind w:firstLine="709"/>
        <w:rPr>
          <w:color w:val="000000"/>
          <w:sz w:val="28"/>
          <w:lang w:val="en-US"/>
        </w:rPr>
      </w:pPr>
    </w:p>
    <w:p w:rsidR="00880F52" w:rsidRPr="00D521FE" w:rsidRDefault="00880F52" w:rsidP="00D521FE">
      <w:pPr>
        <w:pStyle w:val="aa"/>
        <w:numPr>
          <w:ilvl w:val="0"/>
          <w:numId w:val="57"/>
        </w:numPr>
        <w:tabs>
          <w:tab w:val="clear" w:pos="360"/>
          <w:tab w:val="num" w:pos="851"/>
        </w:tabs>
        <w:spacing w:line="360" w:lineRule="auto"/>
        <w:ind w:left="0" w:firstLine="709"/>
        <w:rPr>
          <w:color w:val="000000"/>
          <w:sz w:val="28"/>
        </w:rPr>
      </w:pPr>
      <w:r w:rsidRPr="00D521FE">
        <w:rPr>
          <w:color w:val="000000"/>
          <w:sz w:val="28"/>
        </w:rPr>
        <w:t>среднее время пребывания заявки в системе (время ожидания рабочей станцией данных от сервера):</w:t>
      </w:r>
    </w:p>
    <w:p w:rsidR="00880F52" w:rsidRDefault="00E20F5F" w:rsidP="00D521FE">
      <w:pPr>
        <w:pStyle w:val="aa"/>
        <w:spacing w:line="360" w:lineRule="auto"/>
        <w:ind w:firstLine="709"/>
        <w:rPr>
          <w:color w:val="000000"/>
          <w:sz w:val="28"/>
        </w:rPr>
      </w:pPr>
      <w:r>
        <w:rPr>
          <w:color w:val="000000"/>
          <w:sz w:val="28"/>
        </w:rPr>
        <w:br w:type="page"/>
      </w:r>
      <w:r w:rsidR="00880F52" w:rsidRPr="00D521FE">
        <w:rPr>
          <w:color w:val="000000"/>
          <w:position w:val="-24"/>
          <w:sz w:val="28"/>
        </w:rPr>
        <w:object w:dxaOrig="980" w:dyaOrig="620">
          <v:shape id="_x0000_i1044" type="#_x0000_t75" style="width:48.75pt;height:30.75pt" o:ole="" fillcolor="window">
            <v:imagedata r:id="rId39" o:title=""/>
          </v:shape>
          <o:OLEObject Type="Embed" ProgID="Equation.3" ShapeID="_x0000_i1044" DrawAspect="Content" ObjectID="_1464999555" r:id="rId40"/>
        </w:object>
      </w:r>
      <w:r w:rsidR="00880F52" w:rsidRPr="00D521FE">
        <w:rPr>
          <w:color w:val="000000"/>
          <w:sz w:val="28"/>
        </w:rPr>
        <w:t>.</w:t>
      </w:r>
      <w:r w:rsidR="00880F52" w:rsidRPr="00D521FE">
        <w:rPr>
          <w:color w:val="000000"/>
          <w:sz w:val="28"/>
        </w:rPr>
        <w:tab/>
      </w:r>
      <w:r w:rsidR="00880F52" w:rsidRPr="00D521FE">
        <w:rPr>
          <w:color w:val="000000"/>
          <w:sz w:val="28"/>
        </w:rPr>
        <w:tab/>
      </w:r>
      <w:r w:rsidR="00880F52" w:rsidRPr="00D521FE">
        <w:rPr>
          <w:color w:val="000000"/>
          <w:sz w:val="28"/>
        </w:rPr>
        <w:tab/>
      </w:r>
      <w:r w:rsidR="00880F52" w:rsidRPr="00D521FE">
        <w:rPr>
          <w:color w:val="000000"/>
          <w:sz w:val="28"/>
        </w:rPr>
        <w:tab/>
      </w:r>
      <w:r w:rsidR="00880F52" w:rsidRPr="00D521FE">
        <w:rPr>
          <w:color w:val="000000"/>
          <w:sz w:val="28"/>
        </w:rPr>
        <w:tab/>
        <w:t>(</w:t>
      </w:r>
      <w:bookmarkStart w:id="20" w:name="ФормНаучОмега"/>
      <w:r w:rsidR="00880F52" w:rsidRPr="00D521FE">
        <w:rPr>
          <w:color w:val="000000"/>
          <w:sz w:val="28"/>
        </w:rPr>
        <w:fldChar w:fldCharType="begin"/>
      </w:r>
      <w:r w:rsidR="00880F52" w:rsidRPr="00D521FE">
        <w:rPr>
          <w:color w:val="000000"/>
          <w:sz w:val="28"/>
        </w:rPr>
        <w:instrText xml:space="preserve"> </w:instrText>
      </w:r>
      <w:r w:rsidR="00880F52" w:rsidRPr="00D521FE">
        <w:rPr>
          <w:color w:val="000000"/>
          <w:sz w:val="28"/>
          <w:lang w:val="en-US"/>
        </w:rPr>
        <w:instrText>seq</w:instrText>
      </w:r>
      <w:r w:rsidR="00880F52" w:rsidRPr="00D521FE">
        <w:rPr>
          <w:color w:val="000000"/>
          <w:sz w:val="28"/>
        </w:rPr>
        <w:instrText xml:space="preserve"> Формула </w:instrText>
      </w:r>
      <w:r w:rsidR="00880F52" w:rsidRPr="00D521FE">
        <w:rPr>
          <w:color w:val="000000"/>
          <w:sz w:val="28"/>
        </w:rPr>
        <w:fldChar w:fldCharType="separate"/>
      </w:r>
      <w:r w:rsidR="00D521FE" w:rsidRPr="00D521FE">
        <w:rPr>
          <w:noProof/>
          <w:color w:val="000000"/>
          <w:sz w:val="28"/>
        </w:rPr>
        <w:t>10</w:t>
      </w:r>
      <w:r w:rsidR="00880F52" w:rsidRPr="00D521FE">
        <w:rPr>
          <w:color w:val="000000"/>
          <w:sz w:val="28"/>
        </w:rPr>
        <w:fldChar w:fldCharType="end"/>
      </w:r>
      <w:bookmarkEnd w:id="20"/>
      <w:r w:rsidR="00880F52" w:rsidRPr="00D521FE">
        <w:rPr>
          <w:color w:val="000000"/>
          <w:sz w:val="28"/>
        </w:rPr>
        <w:t>)</w:t>
      </w:r>
    </w:p>
    <w:p w:rsidR="00E20F5F" w:rsidRPr="00D521FE" w:rsidRDefault="00E20F5F" w:rsidP="00D521FE">
      <w:pPr>
        <w:pStyle w:val="aa"/>
        <w:spacing w:line="360" w:lineRule="auto"/>
        <w:ind w:firstLine="709"/>
        <w:rPr>
          <w:color w:val="000000"/>
          <w:sz w:val="28"/>
        </w:rPr>
      </w:pPr>
    </w:p>
    <w:p w:rsidR="00880F52" w:rsidRPr="00D521FE" w:rsidRDefault="00880F52" w:rsidP="00D521FE">
      <w:pPr>
        <w:pStyle w:val="aa"/>
        <w:spacing w:line="360" w:lineRule="auto"/>
        <w:ind w:firstLine="709"/>
        <w:rPr>
          <w:color w:val="000000"/>
          <w:sz w:val="28"/>
        </w:rPr>
      </w:pPr>
      <w:r w:rsidRPr="00D521FE">
        <w:rPr>
          <w:color w:val="000000"/>
          <w:sz w:val="28"/>
        </w:rPr>
        <w:t xml:space="preserve">Зададим численные значения интенсивностей </w:t>
      </w:r>
      <w:r w:rsidRPr="00D521FE">
        <w:rPr>
          <w:color w:val="000000"/>
          <w:sz w:val="28"/>
          <w:szCs w:val="28"/>
        </w:rPr>
        <w:sym w:font="Symbol" w:char="F06C"/>
      </w:r>
      <w:r w:rsidRPr="00D521FE">
        <w:rPr>
          <w:color w:val="000000"/>
          <w:sz w:val="28"/>
          <w:vertAlign w:val="subscript"/>
        </w:rPr>
        <w:t>0</w:t>
      </w:r>
      <w:r w:rsidRPr="00D521FE">
        <w:rPr>
          <w:color w:val="000000"/>
          <w:sz w:val="28"/>
        </w:rPr>
        <w:t xml:space="preserve"> и </w:t>
      </w:r>
      <w:r w:rsidRPr="00D521FE">
        <w:rPr>
          <w:color w:val="000000"/>
          <w:sz w:val="28"/>
          <w:szCs w:val="28"/>
        </w:rPr>
        <w:sym w:font="Symbol" w:char="F06D"/>
      </w:r>
      <w:r w:rsidRPr="00D521FE">
        <w:rPr>
          <w:color w:val="000000"/>
          <w:sz w:val="28"/>
        </w:rPr>
        <w:t xml:space="preserve"> и найдем характеристики системы.</w:t>
      </w:r>
    </w:p>
    <w:p w:rsidR="00880F52" w:rsidRPr="00D521FE" w:rsidRDefault="00880F52" w:rsidP="00D521FE">
      <w:pPr>
        <w:pStyle w:val="aa"/>
        <w:spacing w:line="360" w:lineRule="auto"/>
        <w:ind w:firstLine="709"/>
        <w:rPr>
          <w:color w:val="000000"/>
          <w:sz w:val="28"/>
        </w:rPr>
      </w:pPr>
      <w:r w:rsidRPr="00D521FE">
        <w:rPr>
          <w:color w:val="000000"/>
          <w:sz w:val="28"/>
        </w:rPr>
        <w:t xml:space="preserve">Пусть </w:t>
      </w:r>
      <w:r w:rsidRPr="00D521FE">
        <w:rPr>
          <w:color w:val="000000"/>
          <w:sz w:val="28"/>
          <w:szCs w:val="28"/>
        </w:rPr>
        <w:sym w:font="Symbol" w:char="F06C"/>
      </w:r>
      <w:r w:rsidRPr="00D521FE">
        <w:rPr>
          <w:color w:val="000000"/>
          <w:sz w:val="28"/>
          <w:vertAlign w:val="subscript"/>
        </w:rPr>
        <w:t>0</w:t>
      </w:r>
      <w:r w:rsidRPr="00D521FE">
        <w:rPr>
          <w:color w:val="000000"/>
          <w:sz w:val="28"/>
        </w:rPr>
        <w:t xml:space="preserve"> = 0.2 </w:t>
      </w:r>
      <w:r w:rsidRPr="00D521FE">
        <w:rPr>
          <w:color w:val="000000"/>
          <w:position w:val="-24"/>
          <w:sz w:val="28"/>
        </w:rPr>
        <w:object w:dxaOrig="560" w:dyaOrig="620">
          <v:shape id="_x0000_i1045" type="#_x0000_t75" style="width:27.75pt;height:30.75pt" o:ole="" fillcolor="window">
            <v:imagedata r:id="rId41" o:title=""/>
          </v:shape>
          <o:OLEObject Type="Embed" ProgID="Equation.3" ShapeID="_x0000_i1045" DrawAspect="Content" ObjectID="_1464999556" r:id="rId42"/>
        </w:object>
      </w:r>
      <w:r w:rsidRPr="00D521FE">
        <w:rPr>
          <w:color w:val="000000"/>
          <w:sz w:val="28"/>
        </w:rPr>
        <w:t xml:space="preserve"> (</w:t>
      </w:r>
      <w:r w:rsidRPr="00D521FE">
        <w:rPr>
          <w:color w:val="000000"/>
          <w:sz w:val="28"/>
          <w:szCs w:val="28"/>
        </w:rPr>
        <w:sym w:font="Symbol" w:char="F074"/>
      </w:r>
      <w:r w:rsidRPr="00D521FE">
        <w:rPr>
          <w:color w:val="000000"/>
          <w:sz w:val="28"/>
        </w:rPr>
        <w:t xml:space="preserve"> = 5</w:t>
      </w:r>
      <w:r w:rsidR="00D521FE">
        <w:rPr>
          <w:color w:val="000000"/>
          <w:sz w:val="28"/>
        </w:rPr>
        <w:t> </w:t>
      </w:r>
      <w:r w:rsidR="00D521FE" w:rsidRPr="00D521FE">
        <w:rPr>
          <w:color w:val="000000"/>
          <w:sz w:val="28"/>
        </w:rPr>
        <w:t>сек</w:t>
      </w:r>
      <w:r w:rsidRPr="00D521FE">
        <w:rPr>
          <w:color w:val="000000"/>
          <w:sz w:val="28"/>
        </w:rPr>
        <w:t>.),</w:t>
      </w:r>
    </w:p>
    <w:p w:rsidR="00880F52" w:rsidRPr="00D521FE" w:rsidRDefault="00880F52" w:rsidP="00D521FE">
      <w:pPr>
        <w:pStyle w:val="aa"/>
        <w:spacing w:line="360" w:lineRule="auto"/>
        <w:ind w:firstLine="709"/>
        <w:rPr>
          <w:color w:val="000000"/>
          <w:sz w:val="28"/>
        </w:rPr>
      </w:pPr>
      <w:r w:rsidRPr="00D521FE">
        <w:rPr>
          <w:color w:val="000000"/>
          <w:sz w:val="28"/>
          <w:szCs w:val="28"/>
        </w:rPr>
        <w:sym w:font="Symbol" w:char="F06D"/>
      </w:r>
      <w:r w:rsidRPr="00D521FE">
        <w:rPr>
          <w:color w:val="000000"/>
          <w:sz w:val="28"/>
        </w:rPr>
        <w:t xml:space="preserve"> = 0.5</w:t>
      </w:r>
      <w:r w:rsidRPr="00D521FE">
        <w:rPr>
          <w:color w:val="000000"/>
          <w:position w:val="-24"/>
          <w:sz w:val="28"/>
        </w:rPr>
        <w:object w:dxaOrig="560" w:dyaOrig="620">
          <v:shape id="_x0000_i1046" type="#_x0000_t75" style="width:27.75pt;height:30.75pt" o:ole="" fillcolor="window">
            <v:imagedata r:id="rId41" o:title=""/>
          </v:shape>
          <o:OLEObject Type="Embed" ProgID="Equation.3" ShapeID="_x0000_i1046" DrawAspect="Content" ObjectID="_1464999557" r:id="rId43"/>
        </w:object>
      </w:r>
      <w:r w:rsidRPr="00D521FE">
        <w:rPr>
          <w:color w:val="000000"/>
          <w:sz w:val="28"/>
        </w:rPr>
        <w:t xml:space="preserve"> (</w:t>
      </w:r>
      <w:r w:rsidRPr="00D521FE">
        <w:rPr>
          <w:color w:val="000000"/>
          <w:sz w:val="28"/>
          <w:szCs w:val="28"/>
        </w:rPr>
        <w:sym w:font="Symbol" w:char="F051"/>
      </w:r>
      <w:r w:rsidRPr="00D521FE">
        <w:rPr>
          <w:color w:val="000000"/>
          <w:sz w:val="28"/>
        </w:rPr>
        <w:t xml:space="preserve"> = 2</w:t>
      </w:r>
      <w:r w:rsidR="00D521FE">
        <w:rPr>
          <w:color w:val="000000"/>
          <w:sz w:val="28"/>
        </w:rPr>
        <w:t> </w:t>
      </w:r>
      <w:r w:rsidR="00D521FE" w:rsidRPr="00D521FE">
        <w:rPr>
          <w:color w:val="000000"/>
          <w:sz w:val="28"/>
        </w:rPr>
        <w:t>сек</w:t>
      </w:r>
      <w:r w:rsidRPr="00D521FE">
        <w:rPr>
          <w:color w:val="000000"/>
          <w:sz w:val="28"/>
        </w:rPr>
        <w:t>.).</w:t>
      </w:r>
    </w:p>
    <w:p w:rsidR="00880F52" w:rsidRPr="00D521FE" w:rsidRDefault="00880F52" w:rsidP="00D521FE">
      <w:pPr>
        <w:pStyle w:val="aa"/>
        <w:spacing w:line="360" w:lineRule="auto"/>
        <w:ind w:firstLine="709"/>
        <w:rPr>
          <w:color w:val="000000"/>
          <w:sz w:val="28"/>
        </w:rPr>
      </w:pPr>
      <w:r w:rsidRPr="00D521FE">
        <w:rPr>
          <w:color w:val="000000"/>
          <w:sz w:val="28"/>
        </w:rPr>
        <w:t xml:space="preserve">Тогда </w:t>
      </w:r>
      <w:r w:rsidRPr="00D521FE">
        <w:rPr>
          <w:color w:val="000000"/>
          <w:position w:val="-30"/>
          <w:sz w:val="28"/>
        </w:rPr>
        <w:object w:dxaOrig="1920" w:dyaOrig="680">
          <v:shape id="_x0000_i1047" type="#_x0000_t75" style="width:96pt;height:33.75pt" o:ole="" fillcolor="window">
            <v:imagedata r:id="rId44" o:title=""/>
          </v:shape>
          <o:OLEObject Type="Embed" ProgID="Equation.3" ShapeID="_x0000_i1047" DrawAspect="Content" ObjectID="_1464999558" r:id="rId45"/>
        </w:object>
      </w:r>
      <w:r w:rsidRPr="00D521FE">
        <w:rPr>
          <w:color w:val="000000"/>
          <w:sz w:val="28"/>
        </w:rPr>
        <w:t>.</w:t>
      </w:r>
    </w:p>
    <w:p w:rsidR="00880F52" w:rsidRPr="00D521FE" w:rsidRDefault="00880F52" w:rsidP="00D521FE">
      <w:pPr>
        <w:pStyle w:val="aa"/>
        <w:spacing w:line="360" w:lineRule="auto"/>
        <w:ind w:firstLine="709"/>
        <w:rPr>
          <w:color w:val="000000"/>
          <w:sz w:val="28"/>
        </w:rPr>
      </w:pPr>
      <w:r w:rsidRPr="00D521FE">
        <w:rPr>
          <w:color w:val="000000"/>
          <w:sz w:val="28"/>
        </w:rPr>
        <w:t xml:space="preserve">Вычислим финальные вероятности системы (по формулам </w:t>
      </w:r>
      <w:r w:rsidR="0099523A">
        <w:fldChar w:fldCharType="begin"/>
      </w:r>
      <w:r w:rsidR="0099523A">
        <w:instrText xml:space="preserve">ref </w:instrText>
      </w:r>
      <w:r w:rsidRPr="00D521FE">
        <w:rPr>
          <w:color w:val="000000"/>
          <w:sz w:val="28"/>
        </w:rPr>
        <w:instrText xml:space="preserve"> ФормНауч</w:instrText>
      </w:r>
      <w:r w:rsidRPr="00D521FE">
        <w:rPr>
          <w:color w:val="000000"/>
          <w:sz w:val="28"/>
          <w:lang w:val="en-US"/>
        </w:rPr>
        <w:instrText>P</w:instrText>
      </w:r>
      <w:r w:rsidRPr="00D521FE">
        <w:rPr>
          <w:color w:val="000000"/>
          <w:sz w:val="28"/>
        </w:rPr>
        <w:instrText xml:space="preserve">0 </w:instrText>
      </w:r>
      <w:r w:rsidR="0099523A">
        <w:fldChar w:fldCharType="separate"/>
      </w:r>
      <w:r w:rsidR="00D521FE" w:rsidRPr="00D521FE">
        <w:rPr>
          <w:noProof/>
          <w:color w:val="000000"/>
          <w:sz w:val="28"/>
        </w:rPr>
        <w:t>3</w:t>
      </w:r>
      <w:r w:rsidR="0099523A">
        <w:fldChar w:fldCharType="end"/>
      </w:r>
      <w:r w:rsidRPr="00D521FE">
        <w:rPr>
          <w:color w:val="000000"/>
          <w:sz w:val="28"/>
        </w:rPr>
        <w:t>-</w:t>
      </w:r>
      <w:r w:rsidR="0099523A">
        <w:fldChar w:fldCharType="begin"/>
      </w:r>
      <w:r w:rsidR="0099523A">
        <w:instrText xml:space="preserve">ref </w:instrText>
      </w:r>
      <w:r w:rsidRPr="00D521FE">
        <w:rPr>
          <w:color w:val="000000"/>
          <w:sz w:val="28"/>
        </w:rPr>
        <w:instrText xml:space="preserve"> ФормНауч</w:instrText>
      </w:r>
      <w:r w:rsidRPr="00D521FE">
        <w:rPr>
          <w:color w:val="000000"/>
          <w:sz w:val="28"/>
          <w:lang w:val="en-US"/>
        </w:rPr>
        <w:instrText>P</w:instrText>
      </w:r>
      <w:r w:rsidRPr="00D521FE">
        <w:rPr>
          <w:color w:val="000000"/>
          <w:sz w:val="28"/>
        </w:rPr>
        <w:instrText xml:space="preserve">3 </w:instrText>
      </w:r>
      <w:r w:rsidR="0099523A">
        <w:fldChar w:fldCharType="separate"/>
      </w:r>
      <w:r w:rsidR="00D521FE" w:rsidRPr="00D521FE">
        <w:rPr>
          <w:noProof/>
          <w:color w:val="000000"/>
          <w:sz w:val="28"/>
        </w:rPr>
        <w:t>6</w:t>
      </w:r>
      <w:r w:rsidR="0099523A">
        <w:fldChar w:fldCharType="end"/>
      </w:r>
      <w:r w:rsidRPr="00D521FE">
        <w:rPr>
          <w:color w:val="000000"/>
          <w:sz w:val="28"/>
        </w:rPr>
        <w:t>):</w:t>
      </w:r>
    </w:p>
    <w:p w:rsidR="00880F52" w:rsidRPr="00D521FE" w:rsidRDefault="00880F52" w:rsidP="00D521FE">
      <w:pPr>
        <w:pStyle w:val="aa"/>
        <w:spacing w:line="360" w:lineRule="auto"/>
        <w:ind w:firstLine="709"/>
        <w:rPr>
          <w:color w:val="000000"/>
          <w:sz w:val="28"/>
        </w:rPr>
      </w:pPr>
      <w:r w:rsidRPr="00D521FE">
        <w:rPr>
          <w:color w:val="000000"/>
          <w:position w:val="-28"/>
          <w:sz w:val="28"/>
        </w:rPr>
        <w:object w:dxaOrig="3960" w:dyaOrig="660">
          <v:shape id="_x0000_i1048" type="#_x0000_t75" style="width:198pt;height:33pt" o:ole="" fillcolor="window">
            <v:imagedata r:id="rId46" o:title=""/>
          </v:shape>
          <o:OLEObject Type="Embed" ProgID="Equation.3" ShapeID="_x0000_i1048" DrawAspect="Content" ObjectID="_1464999559" r:id="rId47"/>
        </w:object>
      </w:r>
      <w:r w:rsidRPr="00D521FE">
        <w:rPr>
          <w:color w:val="000000"/>
          <w:sz w:val="28"/>
        </w:rPr>
        <w:t>,</w:t>
      </w:r>
    </w:p>
    <w:p w:rsidR="00880F52" w:rsidRPr="00D521FE" w:rsidRDefault="00880F52" w:rsidP="00D521FE">
      <w:pPr>
        <w:pStyle w:val="aa"/>
        <w:spacing w:line="360" w:lineRule="auto"/>
        <w:ind w:firstLine="709"/>
        <w:rPr>
          <w:color w:val="000000"/>
          <w:sz w:val="28"/>
        </w:rPr>
      </w:pPr>
      <w:r w:rsidRPr="00D521FE">
        <w:rPr>
          <w:color w:val="000000"/>
          <w:position w:val="-10"/>
          <w:sz w:val="28"/>
        </w:rPr>
        <w:object w:dxaOrig="2280" w:dyaOrig="340">
          <v:shape id="_x0000_i1049" type="#_x0000_t75" style="width:114pt;height:17.25pt" o:ole="" fillcolor="window">
            <v:imagedata r:id="rId48" o:title=""/>
          </v:shape>
          <o:OLEObject Type="Embed" ProgID="Equation.3" ShapeID="_x0000_i1049" DrawAspect="Content" ObjectID="_1464999560" r:id="rId49"/>
        </w:object>
      </w:r>
      <w:r w:rsidRPr="00D521FE">
        <w:rPr>
          <w:color w:val="000000"/>
          <w:sz w:val="28"/>
        </w:rPr>
        <w:t>;</w:t>
      </w:r>
    </w:p>
    <w:p w:rsidR="00880F52" w:rsidRPr="00D521FE" w:rsidRDefault="00880F52" w:rsidP="00D521FE">
      <w:pPr>
        <w:pStyle w:val="aa"/>
        <w:spacing w:line="360" w:lineRule="auto"/>
        <w:ind w:firstLine="709"/>
        <w:rPr>
          <w:color w:val="000000"/>
          <w:sz w:val="28"/>
        </w:rPr>
      </w:pPr>
      <w:r w:rsidRPr="00D521FE">
        <w:rPr>
          <w:color w:val="000000"/>
          <w:position w:val="-10"/>
          <w:sz w:val="28"/>
        </w:rPr>
        <w:object w:dxaOrig="2460" w:dyaOrig="360">
          <v:shape id="_x0000_i1050" type="#_x0000_t75" style="width:123pt;height:18pt" o:ole="" fillcolor="window">
            <v:imagedata r:id="rId50" o:title=""/>
          </v:shape>
          <o:OLEObject Type="Embed" ProgID="Equation.3" ShapeID="_x0000_i1050" DrawAspect="Content" ObjectID="_1464999561" r:id="rId51"/>
        </w:object>
      </w:r>
      <w:r w:rsidRPr="00D521FE">
        <w:rPr>
          <w:color w:val="000000"/>
          <w:sz w:val="28"/>
        </w:rPr>
        <w:t>;</w:t>
      </w:r>
    </w:p>
    <w:p w:rsidR="00880F52" w:rsidRPr="00D521FE" w:rsidRDefault="00880F52" w:rsidP="00D521FE">
      <w:pPr>
        <w:pStyle w:val="aa"/>
        <w:spacing w:line="360" w:lineRule="auto"/>
        <w:ind w:firstLine="709"/>
        <w:rPr>
          <w:color w:val="000000"/>
          <w:sz w:val="28"/>
        </w:rPr>
      </w:pPr>
      <w:r w:rsidRPr="00D521FE">
        <w:rPr>
          <w:color w:val="000000"/>
          <w:position w:val="-12"/>
          <w:sz w:val="28"/>
        </w:rPr>
        <w:object w:dxaOrig="2480" w:dyaOrig="380">
          <v:shape id="_x0000_i1051" type="#_x0000_t75" style="width:123.75pt;height:18.75pt" o:ole="" fillcolor="window">
            <v:imagedata r:id="rId52" o:title=""/>
          </v:shape>
          <o:OLEObject Type="Embed" ProgID="Equation.3" ShapeID="_x0000_i1051" DrawAspect="Content" ObjectID="_1464999562" r:id="rId53"/>
        </w:object>
      </w:r>
    </w:p>
    <w:p w:rsidR="00880F52" w:rsidRPr="00D521FE" w:rsidRDefault="00880F52" w:rsidP="00D521FE">
      <w:pPr>
        <w:pStyle w:val="aa"/>
        <w:spacing w:line="360" w:lineRule="auto"/>
        <w:ind w:firstLine="709"/>
        <w:rPr>
          <w:color w:val="000000"/>
          <w:sz w:val="28"/>
        </w:rPr>
      </w:pPr>
      <w:r w:rsidRPr="00D521FE">
        <w:rPr>
          <w:color w:val="000000"/>
          <w:sz w:val="28"/>
        </w:rPr>
        <w:t>Найдем значения других характеристик системы:</w:t>
      </w:r>
    </w:p>
    <w:p w:rsidR="00880F52" w:rsidRPr="00D521FE" w:rsidRDefault="00880F52" w:rsidP="00D521FE">
      <w:pPr>
        <w:pStyle w:val="aa"/>
        <w:numPr>
          <w:ilvl w:val="0"/>
          <w:numId w:val="64"/>
        </w:numPr>
        <w:tabs>
          <w:tab w:val="num" w:pos="851"/>
        </w:tabs>
        <w:spacing w:line="360" w:lineRule="auto"/>
        <w:ind w:left="0" w:firstLine="709"/>
        <w:rPr>
          <w:color w:val="000000"/>
          <w:sz w:val="28"/>
        </w:rPr>
      </w:pPr>
      <w:r w:rsidRPr="00D521FE">
        <w:rPr>
          <w:color w:val="000000"/>
          <w:sz w:val="28"/>
        </w:rPr>
        <w:t xml:space="preserve">интенсивность обращения рабочих станций к серверу (по формуле </w:t>
      </w:r>
      <w:r w:rsidR="0099523A">
        <w:fldChar w:fldCharType="begin"/>
      </w:r>
      <w:r w:rsidR="0099523A">
        <w:instrText xml:space="preserve">ref </w:instrText>
      </w:r>
      <w:r w:rsidRPr="00D521FE">
        <w:rPr>
          <w:color w:val="000000"/>
          <w:sz w:val="28"/>
        </w:rPr>
        <w:instrText xml:space="preserve"> ФормНаучЛам </w:instrText>
      </w:r>
      <w:r w:rsidR="0099523A">
        <w:fldChar w:fldCharType="separate"/>
      </w:r>
      <w:r w:rsidR="00D521FE">
        <w:rPr>
          <w:noProof/>
          <w:color w:val="000000"/>
          <w:sz w:val="28"/>
        </w:rPr>
        <w:t>1</w:t>
      </w:r>
      <w:r w:rsidR="0099523A">
        <w:fldChar w:fldCharType="end"/>
      </w:r>
      <w:r w:rsidRPr="00D521FE">
        <w:rPr>
          <w:color w:val="000000"/>
          <w:sz w:val="28"/>
        </w:rPr>
        <w:t>):</w:t>
      </w:r>
    </w:p>
    <w:p w:rsidR="00880F52" w:rsidRPr="00D521FE" w:rsidRDefault="00880F52" w:rsidP="00D521FE">
      <w:pPr>
        <w:pStyle w:val="aa"/>
        <w:spacing w:line="360" w:lineRule="auto"/>
        <w:ind w:firstLine="709"/>
        <w:rPr>
          <w:color w:val="000000"/>
          <w:sz w:val="28"/>
        </w:rPr>
      </w:pPr>
      <w:r w:rsidRPr="00D521FE">
        <w:rPr>
          <w:color w:val="000000"/>
          <w:position w:val="-24"/>
          <w:sz w:val="28"/>
        </w:rPr>
        <w:object w:dxaOrig="2820" w:dyaOrig="620">
          <v:shape id="_x0000_i1052" type="#_x0000_t75" style="width:141pt;height:30.75pt" o:ole="" fillcolor="window">
            <v:imagedata r:id="rId54" o:title=""/>
          </v:shape>
          <o:OLEObject Type="Embed" ProgID="Equation.3" ShapeID="_x0000_i1052" DrawAspect="Content" ObjectID="_1464999563" r:id="rId55"/>
        </w:object>
      </w:r>
      <w:r w:rsidRPr="00D521FE">
        <w:rPr>
          <w:color w:val="000000"/>
          <w:sz w:val="28"/>
        </w:rPr>
        <w:t>.</w:t>
      </w:r>
    </w:p>
    <w:p w:rsidR="00880F52" w:rsidRPr="00D521FE" w:rsidRDefault="00880F52" w:rsidP="00D521FE">
      <w:pPr>
        <w:pStyle w:val="aa"/>
        <w:numPr>
          <w:ilvl w:val="0"/>
          <w:numId w:val="65"/>
        </w:numPr>
        <w:tabs>
          <w:tab w:val="num" w:pos="851"/>
        </w:tabs>
        <w:spacing w:line="360" w:lineRule="auto"/>
        <w:ind w:left="0" w:firstLine="709"/>
        <w:rPr>
          <w:color w:val="000000"/>
          <w:sz w:val="28"/>
        </w:rPr>
      </w:pPr>
      <w:r w:rsidRPr="00D521FE">
        <w:rPr>
          <w:color w:val="000000"/>
          <w:sz w:val="28"/>
        </w:rPr>
        <w:t xml:space="preserve">среднее число заявок в системе в единицу времени (по формуле </w:t>
      </w:r>
      <w:r w:rsidR="0099523A">
        <w:fldChar w:fldCharType="begin"/>
      </w:r>
      <w:r w:rsidR="0099523A">
        <w:instrText xml:space="preserve">ref </w:instrText>
      </w:r>
      <w:r w:rsidRPr="00D521FE">
        <w:rPr>
          <w:color w:val="000000"/>
          <w:sz w:val="28"/>
        </w:rPr>
        <w:instrText xml:space="preserve"> ФормНауч</w:instrText>
      </w:r>
      <w:r w:rsidRPr="00D521FE">
        <w:rPr>
          <w:color w:val="000000"/>
          <w:sz w:val="28"/>
          <w:lang w:val="en-US"/>
        </w:rPr>
        <w:instrText>n</w:instrText>
      </w:r>
      <w:r w:rsidRPr="00D521FE">
        <w:rPr>
          <w:color w:val="000000"/>
          <w:sz w:val="28"/>
        </w:rPr>
        <w:instrText xml:space="preserve"> </w:instrText>
      </w:r>
      <w:r w:rsidR="0099523A">
        <w:fldChar w:fldCharType="separate"/>
      </w:r>
      <w:r w:rsidR="00D521FE" w:rsidRPr="00D521FE">
        <w:rPr>
          <w:noProof/>
          <w:color w:val="000000"/>
          <w:sz w:val="28"/>
        </w:rPr>
        <w:t>7</w:t>
      </w:r>
      <w:r w:rsidR="0099523A">
        <w:fldChar w:fldCharType="end"/>
      </w:r>
      <w:r w:rsidRPr="00D521FE">
        <w:rPr>
          <w:color w:val="000000"/>
          <w:sz w:val="28"/>
        </w:rPr>
        <w:t>):</w:t>
      </w:r>
    </w:p>
    <w:p w:rsidR="00880F52" w:rsidRPr="00D521FE" w:rsidRDefault="00880F52" w:rsidP="00D521FE">
      <w:pPr>
        <w:pStyle w:val="aa"/>
        <w:spacing w:line="360" w:lineRule="auto"/>
        <w:ind w:firstLine="709"/>
        <w:rPr>
          <w:color w:val="000000"/>
          <w:sz w:val="28"/>
        </w:rPr>
      </w:pPr>
      <w:r w:rsidRPr="00D521FE">
        <w:rPr>
          <w:color w:val="000000"/>
          <w:position w:val="-28"/>
          <w:sz w:val="28"/>
        </w:rPr>
        <w:object w:dxaOrig="2200" w:dyaOrig="660">
          <v:shape id="_x0000_i1053" type="#_x0000_t75" style="width:110.25pt;height:33pt" o:ole="" fillcolor="window">
            <v:imagedata r:id="rId56" o:title=""/>
          </v:shape>
          <o:OLEObject Type="Embed" ProgID="Equation.3" ShapeID="_x0000_i1053" DrawAspect="Content" ObjectID="_1464999564" r:id="rId57"/>
        </w:object>
      </w:r>
      <w:r w:rsidRPr="00D521FE">
        <w:rPr>
          <w:color w:val="000000"/>
          <w:sz w:val="28"/>
        </w:rPr>
        <w:t>;</w:t>
      </w:r>
    </w:p>
    <w:p w:rsidR="00880F52" w:rsidRPr="00D521FE" w:rsidRDefault="00880F52" w:rsidP="00D521FE">
      <w:pPr>
        <w:pStyle w:val="aa"/>
        <w:numPr>
          <w:ilvl w:val="0"/>
          <w:numId w:val="63"/>
        </w:numPr>
        <w:tabs>
          <w:tab w:val="num" w:pos="851"/>
        </w:tabs>
        <w:spacing w:line="360" w:lineRule="auto"/>
        <w:ind w:left="0" w:firstLine="709"/>
        <w:rPr>
          <w:color w:val="000000"/>
          <w:sz w:val="28"/>
        </w:rPr>
      </w:pPr>
      <w:r w:rsidRPr="00D521FE">
        <w:rPr>
          <w:color w:val="000000"/>
          <w:sz w:val="28"/>
        </w:rPr>
        <w:t xml:space="preserve">коэффициент </w:t>
      </w:r>
      <w:r w:rsidR="00D521FE">
        <w:rPr>
          <w:color w:val="000000"/>
          <w:sz w:val="28"/>
        </w:rPr>
        <w:t>«</w:t>
      </w:r>
      <w:r w:rsidR="00D521FE" w:rsidRPr="00D521FE">
        <w:rPr>
          <w:color w:val="000000"/>
          <w:sz w:val="28"/>
        </w:rPr>
        <w:t>п</w:t>
      </w:r>
      <w:r w:rsidRPr="00D521FE">
        <w:rPr>
          <w:color w:val="000000"/>
          <w:sz w:val="28"/>
        </w:rPr>
        <w:t>ростоя</w:t>
      </w:r>
      <w:r w:rsidR="00D521FE">
        <w:rPr>
          <w:color w:val="000000"/>
          <w:sz w:val="28"/>
        </w:rPr>
        <w:t>»</w:t>
      </w:r>
      <w:r w:rsidR="00D521FE" w:rsidRPr="00D521FE">
        <w:rPr>
          <w:color w:val="000000"/>
          <w:sz w:val="28"/>
        </w:rPr>
        <w:t xml:space="preserve"> </w:t>
      </w:r>
      <w:r w:rsidRPr="00D521FE">
        <w:rPr>
          <w:color w:val="000000"/>
          <w:sz w:val="28"/>
        </w:rPr>
        <w:t xml:space="preserve">сервера (по формуле </w:t>
      </w:r>
      <w:r w:rsidR="0099523A">
        <w:fldChar w:fldCharType="begin"/>
      </w:r>
      <w:r w:rsidR="0099523A">
        <w:instrText xml:space="preserve">ref </w:instrText>
      </w:r>
      <w:r w:rsidRPr="00D521FE">
        <w:rPr>
          <w:color w:val="000000"/>
          <w:sz w:val="28"/>
        </w:rPr>
        <w:instrText xml:space="preserve"> ФормНаучКпр </w:instrText>
      </w:r>
      <w:r w:rsidR="0099523A">
        <w:fldChar w:fldCharType="separate"/>
      </w:r>
      <w:r w:rsidR="00D521FE" w:rsidRPr="00D521FE">
        <w:rPr>
          <w:noProof/>
          <w:color w:val="000000"/>
          <w:sz w:val="28"/>
        </w:rPr>
        <w:t>8</w:t>
      </w:r>
      <w:r w:rsidR="0099523A">
        <w:fldChar w:fldCharType="end"/>
      </w:r>
      <w:r w:rsidRPr="00D521FE">
        <w:rPr>
          <w:color w:val="000000"/>
          <w:sz w:val="28"/>
        </w:rPr>
        <w:t>):</w:t>
      </w:r>
    </w:p>
    <w:p w:rsidR="00880F52" w:rsidRPr="00D521FE" w:rsidRDefault="00880F52" w:rsidP="00D521FE">
      <w:pPr>
        <w:pStyle w:val="aa"/>
        <w:spacing w:line="360" w:lineRule="auto"/>
        <w:ind w:firstLine="709"/>
        <w:rPr>
          <w:color w:val="000000"/>
          <w:sz w:val="28"/>
        </w:rPr>
      </w:pPr>
      <w:r w:rsidRPr="00D521FE">
        <w:rPr>
          <w:color w:val="000000"/>
          <w:position w:val="-10"/>
          <w:sz w:val="28"/>
        </w:rPr>
        <w:object w:dxaOrig="1219" w:dyaOrig="340">
          <v:shape id="_x0000_i1054" type="#_x0000_t75" style="width:60.75pt;height:17.25pt" o:ole="" fillcolor="window">
            <v:imagedata r:id="rId58" o:title=""/>
          </v:shape>
          <o:OLEObject Type="Embed" ProgID="Equation.3" ShapeID="_x0000_i1054" DrawAspect="Content" ObjectID="_1464999565" r:id="rId59"/>
        </w:object>
      </w:r>
    </w:p>
    <w:p w:rsidR="00880F52" w:rsidRPr="00D521FE" w:rsidRDefault="00880F52" w:rsidP="00D521FE">
      <w:pPr>
        <w:pStyle w:val="aa"/>
        <w:numPr>
          <w:ilvl w:val="0"/>
          <w:numId w:val="64"/>
        </w:numPr>
        <w:tabs>
          <w:tab w:val="num" w:pos="851"/>
        </w:tabs>
        <w:spacing w:line="360" w:lineRule="auto"/>
        <w:ind w:left="0" w:firstLine="709"/>
        <w:rPr>
          <w:color w:val="000000"/>
          <w:sz w:val="28"/>
        </w:rPr>
      </w:pPr>
      <w:r w:rsidRPr="00D521FE">
        <w:rPr>
          <w:color w:val="000000"/>
          <w:sz w:val="28"/>
        </w:rPr>
        <w:t>среднее время между обращениями рабочих станций к серверу (по формуле </w:t>
      </w:r>
      <w:r w:rsidR="0099523A">
        <w:fldChar w:fldCharType="begin"/>
      </w:r>
      <w:r w:rsidR="0099523A">
        <w:instrText xml:space="preserve">ref </w:instrText>
      </w:r>
      <w:r w:rsidRPr="00D521FE">
        <w:rPr>
          <w:color w:val="000000"/>
          <w:sz w:val="28"/>
        </w:rPr>
        <w:instrText xml:space="preserve"> ФормНаучО </w:instrText>
      </w:r>
      <w:r w:rsidR="0099523A">
        <w:fldChar w:fldCharType="separate"/>
      </w:r>
      <w:r w:rsidR="00D521FE" w:rsidRPr="00D521FE">
        <w:rPr>
          <w:noProof/>
          <w:color w:val="000000"/>
          <w:sz w:val="28"/>
        </w:rPr>
        <w:t>9</w:t>
      </w:r>
      <w:r w:rsidR="0099523A">
        <w:fldChar w:fldCharType="end"/>
      </w:r>
      <w:r w:rsidRPr="00D521FE">
        <w:rPr>
          <w:color w:val="000000"/>
          <w:sz w:val="28"/>
        </w:rPr>
        <w:t>):</w:t>
      </w:r>
    </w:p>
    <w:p w:rsidR="00880F52" w:rsidRPr="00D521FE" w:rsidRDefault="00880F52" w:rsidP="00D521FE">
      <w:pPr>
        <w:pStyle w:val="aa"/>
        <w:spacing w:line="360" w:lineRule="auto"/>
        <w:ind w:firstLine="709"/>
        <w:rPr>
          <w:color w:val="000000"/>
          <w:sz w:val="28"/>
        </w:rPr>
      </w:pPr>
      <w:r w:rsidRPr="00D521FE">
        <w:rPr>
          <w:color w:val="000000"/>
          <w:position w:val="-28"/>
          <w:sz w:val="28"/>
        </w:rPr>
        <w:object w:dxaOrig="1939" w:dyaOrig="660">
          <v:shape id="_x0000_i1055" type="#_x0000_t75" style="width:96.75pt;height:33pt" o:ole="" fillcolor="window">
            <v:imagedata r:id="rId60" o:title=""/>
          </v:shape>
          <o:OLEObject Type="Embed" ProgID="Equation.3" ShapeID="_x0000_i1055" DrawAspect="Content" ObjectID="_1464999566" r:id="rId61"/>
        </w:object>
      </w:r>
    </w:p>
    <w:p w:rsidR="00880F52" w:rsidRPr="00D521FE" w:rsidRDefault="00880F52" w:rsidP="00D521FE">
      <w:pPr>
        <w:pStyle w:val="aa"/>
        <w:numPr>
          <w:ilvl w:val="0"/>
          <w:numId w:val="64"/>
        </w:numPr>
        <w:tabs>
          <w:tab w:val="num" w:pos="851"/>
        </w:tabs>
        <w:spacing w:line="360" w:lineRule="auto"/>
        <w:ind w:left="0" w:firstLine="709"/>
        <w:rPr>
          <w:color w:val="000000"/>
          <w:sz w:val="28"/>
        </w:rPr>
      </w:pPr>
      <w:r w:rsidRPr="00D521FE">
        <w:rPr>
          <w:color w:val="000000"/>
          <w:sz w:val="28"/>
        </w:rPr>
        <w:t xml:space="preserve">время ожидания рабочей станцией данных от сервера (по формуле </w:t>
      </w:r>
      <w:r w:rsidR="0099523A">
        <w:fldChar w:fldCharType="begin"/>
      </w:r>
      <w:r w:rsidR="0099523A">
        <w:instrText xml:space="preserve">ref </w:instrText>
      </w:r>
      <w:r w:rsidRPr="00D521FE">
        <w:rPr>
          <w:color w:val="000000"/>
          <w:sz w:val="28"/>
        </w:rPr>
        <w:instrText xml:space="preserve"> ФормНаучОмега </w:instrText>
      </w:r>
      <w:r w:rsidR="0099523A">
        <w:fldChar w:fldCharType="separate"/>
      </w:r>
      <w:r w:rsidR="00D521FE" w:rsidRPr="00D521FE">
        <w:rPr>
          <w:noProof/>
          <w:color w:val="000000"/>
          <w:sz w:val="28"/>
        </w:rPr>
        <w:t>10</w:t>
      </w:r>
      <w:r w:rsidR="0099523A">
        <w:fldChar w:fldCharType="end"/>
      </w:r>
      <w:r w:rsidRPr="00D521FE">
        <w:rPr>
          <w:color w:val="000000"/>
          <w:sz w:val="28"/>
        </w:rPr>
        <w:t>):</w:t>
      </w:r>
    </w:p>
    <w:p w:rsidR="00880F52" w:rsidRPr="00D521FE" w:rsidRDefault="00880F52" w:rsidP="00D521FE">
      <w:pPr>
        <w:pStyle w:val="aa"/>
        <w:spacing w:line="360" w:lineRule="auto"/>
        <w:ind w:firstLine="709"/>
        <w:rPr>
          <w:color w:val="000000"/>
          <w:sz w:val="28"/>
        </w:rPr>
      </w:pPr>
      <w:r w:rsidRPr="00D521FE">
        <w:rPr>
          <w:color w:val="000000"/>
          <w:position w:val="-28"/>
          <w:sz w:val="28"/>
        </w:rPr>
        <w:object w:dxaOrig="2380" w:dyaOrig="660">
          <v:shape id="_x0000_i1056" type="#_x0000_t75" style="width:119.25pt;height:33pt" o:ole="" fillcolor="window">
            <v:imagedata r:id="rId62" o:title=""/>
          </v:shape>
          <o:OLEObject Type="Embed" ProgID="Equation.3" ShapeID="_x0000_i1056" DrawAspect="Content" ObjectID="_1464999567" r:id="rId63"/>
        </w:object>
      </w:r>
      <w:r w:rsidRPr="00D521FE">
        <w:rPr>
          <w:color w:val="000000"/>
          <w:sz w:val="28"/>
        </w:rPr>
        <w:t>.</w:t>
      </w:r>
    </w:p>
    <w:p w:rsidR="00880F52" w:rsidRPr="00D521FE" w:rsidRDefault="00880F52" w:rsidP="00D521FE">
      <w:pPr>
        <w:pStyle w:val="aa"/>
        <w:spacing w:line="360" w:lineRule="auto"/>
        <w:ind w:firstLine="709"/>
        <w:rPr>
          <w:color w:val="000000"/>
          <w:sz w:val="28"/>
        </w:rPr>
      </w:pPr>
      <w:r w:rsidRPr="00D521FE">
        <w:rPr>
          <w:color w:val="000000"/>
          <w:sz w:val="28"/>
        </w:rPr>
        <w:t xml:space="preserve">Таким образом, по полученным значениям характеристик системы можно сделать вывод, что при заданных значениях </w:t>
      </w:r>
      <w:r w:rsidRPr="00D521FE">
        <w:rPr>
          <w:color w:val="000000"/>
          <w:sz w:val="28"/>
          <w:szCs w:val="28"/>
        </w:rPr>
        <w:sym w:font="Symbol" w:char="F06C"/>
      </w:r>
      <w:r w:rsidRPr="00D521FE">
        <w:rPr>
          <w:color w:val="000000"/>
          <w:sz w:val="28"/>
          <w:vertAlign w:val="subscript"/>
        </w:rPr>
        <w:t>0</w:t>
      </w:r>
      <w:r w:rsidRPr="00D521FE">
        <w:rPr>
          <w:color w:val="000000"/>
          <w:sz w:val="28"/>
        </w:rPr>
        <w:t xml:space="preserve"> и </w:t>
      </w:r>
      <w:r w:rsidRPr="00D521FE">
        <w:rPr>
          <w:color w:val="000000"/>
          <w:sz w:val="28"/>
          <w:szCs w:val="28"/>
        </w:rPr>
        <w:sym w:font="Symbol" w:char="F06D"/>
      </w:r>
      <w:r w:rsidRPr="00D521FE">
        <w:rPr>
          <w:color w:val="000000"/>
          <w:sz w:val="28"/>
        </w:rPr>
        <w:t xml:space="preserve"> наиболее вероятным будет состояние, при котором сервер обслуживает одну станцию, а две другие работают локально. Среднее время ожидания рабочими станциями данных 3,33 секунды, </w:t>
      </w:r>
      <w:r w:rsidR="00D521FE">
        <w:rPr>
          <w:color w:val="000000"/>
          <w:sz w:val="28"/>
        </w:rPr>
        <w:t>т.е.</w:t>
      </w:r>
      <w:r w:rsidRPr="00D521FE">
        <w:rPr>
          <w:color w:val="000000"/>
          <w:sz w:val="28"/>
        </w:rPr>
        <w:t xml:space="preserve"> рабочие станции ждут относительно недолго. Все это говорит о том, что сервер справляется с нагрузкой.</w:t>
      </w:r>
    </w:p>
    <w:p w:rsidR="00880F52" w:rsidRDefault="00880F52" w:rsidP="00D521FE">
      <w:pPr>
        <w:pStyle w:val="aa"/>
        <w:spacing w:line="360" w:lineRule="auto"/>
        <w:ind w:firstLine="709"/>
        <w:rPr>
          <w:color w:val="000000"/>
          <w:sz w:val="28"/>
        </w:rPr>
      </w:pPr>
    </w:p>
    <w:p w:rsidR="00E20F5F" w:rsidRPr="00D521FE" w:rsidRDefault="00E20F5F" w:rsidP="00D521FE">
      <w:pPr>
        <w:pStyle w:val="aa"/>
        <w:spacing w:line="360" w:lineRule="auto"/>
        <w:ind w:firstLine="709"/>
        <w:rPr>
          <w:color w:val="000000"/>
          <w:sz w:val="28"/>
        </w:rPr>
      </w:pPr>
    </w:p>
    <w:p w:rsidR="00880F52" w:rsidRDefault="00E20F5F" w:rsidP="00D521FE">
      <w:pPr>
        <w:pStyle w:val="12"/>
        <w:pageBreakBefore w:val="0"/>
        <w:spacing w:before="0" w:after="0" w:line="360" w:lineRule="auto"/>
        <w:ind w:firstLine="709"/>
        <w:jc w:val="both"/>
        <w:outlineLvl w:val="9"/>
        <w:rPr>
          <w:i w:val="0"/>
          <w:color w:val="000000"/>
          <w:spacing w:val="0"/>
          <w:sz w:val="28"/>
          <w:u w:val="none"/>
        </w:rPr>
      </w:pPr>
      <w:bookmarkStart w:id="21" w:name="_Toc515817158"/>
      <w:r>
        <w:rPr>
          <w:i w:val="0"/>
          <w:color w:val="000000"/>
          <w:spacing w:val="0"/>
          <w:sz w:val="28"/>
          <w:u w:val="none"/>
        </w:rPr>
        <w:br w:type="page"/>
        <w:t xml:space="preserve">3. </w:t>
      </w:r>
      <w:r w:rsidRPr="00E20F5F">
        <w:rPr>
          <w:i w:val="0"/>
          <w:color w:val="000000"/>
          <w:spacing w:val="0"/>
          <w:sz w:val="28"/>
          <w:u w:val="none"/>
        </w:rPr>
        <w:t>Специальный раздел</w:t>
      </w:r>
      <w:bookmarkEnd w:id="21"/>
    </w:p>
    <w:p w:rsidR="00E20F5F" w:rsidRPr="00E20F5F" w:rsidRDefault="00E20F5F" w:rsidP="00D521FE">
      <w:pPr>
        <w:pStyle w:val="12"/>
        <w:pageBreakBefore w:val="0"/>
        <w:spacing w:before="0" w:after="0" w:line="360" w:lineRule="auto"/>
        <w:ind w:firstLine="709"/>
        <w:jc w:val="both"/>
        <w:outlineLvl w:val="9"/>
        <w:rPr>
          <w:b w:val="0"/>
          <w:i w:val="0"/>
          <w:color w:val="000000"/>
          <w:spacing w:val="0"/>
          <w:sz w:val="28"/>
          <w:u w:val="none"/>
        </w:rPr>
      </w:pPr>
    </w:p>
    <w:p w:rsidR="00880F52" w:rsidRDefault="00657C89" w:rsidP="00657C89">
      <w:pPr>
        <w:pStyle w:val="20"/>
        <w:keepNext w:val="0"/>
        <w:numPr>
          <w:ilvl w:val="0"/>
          <w:numId w:val="0"/>
        </w:numPr>
        <w:suppressAutoHyphens w:val="0"/>
        <w:spacing w:before="0" w:after="0" w:line="360" w:lineRule="auto"/>
        <w:ind w:left="709"/>
        <w:rPr>
          <w:color w:val="000000"/>
        </w:rPr>
      </w:pPr>
      <w:bookmarkStart w:id="22" w:name="_Toc515817159"/>
      <w:r>
        <w:rPr>
          <w:color w:val="000000"/>
        </w:rPr>
        <w:t xml:space="preserve">3.1 </w:t>
      </w:r>
      <w:r w:rsidR="00880F52" w:rsidRPr="00D521FE">
        <w:rPr>
          <w:color w:val="000000"/>
        </w:rPr>
        <w:t>Описание информационной модели</w:t>
      </w:r>
      <w:bookmarkEnd w:id="22"/>
    </w:p>
    <w:p w:rsidR="00657C89" w:rsidRPr="00657C89" w:rsidRDefault="00657C89" w:rsidP="00D521FE">
      <w:pPr>
        <w:pStyle w:val="33"/>
        <w:keepNext w:val="0"/>
        <w:suppressAutoHyphens w:val="0"/>
        <w:spacing w:before="0" w:after="0" w:line="360" w:lineRule="auto"/>
        <w:ind w:firstLine="709"/>
        <w:rPr>
          <w:color w:val="000000"/>
          <w:sz w:val="28"/>
          <w:u w:val="none"/>
        </w:rPr>
      </w:pPr>
      <w:bookmarkStart w:id="23" w:name="_Toc515817160"/>
    </w:p>
    <w:p w:rsidR="00880F52" w:rsidRPr="00D521FE" w:rsidRDefault="00880F52" w:rsidP="00D521FE">
      <w:pPr>
        <w:pStyle w:val="33"/>
        <w:keepNext w:val="0"/>
        <w:suppressAutoHyphens w:val="0"/>
        <w:spacing w:before="0" w:after="0" w:line="360" w:lineRule="auto"/>
        <w:ind w:firstLine="709"/>
        <w:rPr>
          <w:color w:val="000000"/>
          <w:sz w:val="28"/>
        </w:rPr>
      </w:pPr>
      <w:r w:rsidRPr="00D521FE">
        <w:rPr>
          <w:color w:val="000000"/>
          <w:sz w:val="28"/>
        </w:rPr>
        <w:t>Логическая модель базы данных:</w:t>
      </w:r>
      <w:bookmarkEnd w:id="23"/>
    </w:p>
    <w:p w:rsidR="00880F52" w:rsidRPr="00D521FE" w:rsidRDefault="00880F52" w:rsidP="00D521FE">
      <w:pPr>
        <w:pStyle w:val="aa"/>
        <w:spacing w:line="360" w:lineRule="auto"/>
        <w:ind w:firstLine="709"/>
        <w:rPr>
          <w:color w:val="000000"/>
          <w:sz w:val="28"/>
        </w:rPr>
      </w:pPr>
      <w:r w:rsidRPr="00D521FE">
        <w:rPr>
          <w:color w:val="000000"/>
          <w:sz w:val="28"/>
        </w:rPr>
        <w:t>Информационная модель объекта автоматизации включает следующие объекты:</w:t>
      </w:r>
    </w:p>
    <w:p w:rsidR="00880F52" w:rsidRPr="00D521FE" w:rsidRDefault="00880F52" w:rsidP="00D521FE">
      <w:pPr>
        <w:pStyle w:val="aa"/>
        <w:numPr>
          <w:ilvl w:val="0"/>
          <w:numId w:val="50"/>
        </w:numPr>
        <w:tabs>
          <w:tab w:val="clear" w:pos="360"/>
          <w:tab w:val="num" w:pos="851"/>
        </w:tabs>
        <w:spacing w:line="360" w:lineRule="auto"/>
        <w:ind w:left="0" w:firstLine="709"/>
        <w:rPr>
          <w:color w:val="000000"/>
          <w:sz w:val="28"/>
        </w:rPr>
      </w:pPr>
      <w:r w:rsidRPr="00D521FE">
        <w:rPr>
          <w:color w:val="000000"/>
          <w:sz w:val="28"/>
        </w:rPr>
        <w:t>факультеты;</w:t>
      </w:r>
    </w:p>
    <w:p w:rsidR="00880F52" w:rsidRPr="00D521FE" w:rsidRDefault="00880F52" w:rsidP="00D521FE">
      <w:pPr>
        <w:pStyle w:val="aa"/>
        <w:numPr>
          <w:ilvl w:val="0"/>
          <w:numId w:val="50"/>
        </w:numPr>
        <w:tabs>
          <w:tab w:val="clear" w:pos="360"/>
          <w:tab w:val="num" w:pos="851"/>
        </w:tabs>
        <w:spacing w:line="360" w:lineRule="auto"/>
        <w:ind w:left="0" w:firstLine="709"/>
        <w:rPr>
          <w:color w:val="000000"/>
          <w:sz w:val="28"/>
        </w:rPr>
      </w:pPr>
      <w:r w:rsidRPr="00D521FE">
        <w:rPr>
          <w:color w:val="000000"/>
          <w:sz w:val="28"/>
        </w:rPr>
        <w:t>группы;</w:t>
      </w:r>
    </w:p>
    <w:p w:rsidR="00880F52" w:rsidRPr="00D521FE" w:rsidRDefault="00880F52" w:rsidP="00D521FE">
      <w:pPr>
        <w:pStyle w:val="aa"/>
        <w:numPr>
          <w:ilvl w:val="0"/>
          <w:numId w:val="50"/>
        </w:numPr>
        <w:tabs>
          <w:tab w:val="clear" w:pos="360"/>
          <w:tab w:val="num" w:pos="851"/>
        </w:tabs>
        <w:spacing w:line="360" w:lineRule="auto"/>
        <w:ind w:left="0" w:firstLine="709"/>
        <w:rPr>
          <w:color w:val="000000"/>
          <w:sz w:val="28"/>
        </w:rPr>
      </w:pPr>
      <w:r w:rsidRPr="00D521FE">
        <w:rPr>
          <w:color w:val="000000"/>
          <w:sz w:val="28"/>
        </w:rPr>
        <w:t>студенты;</w:t>
      </w:r>
    </w:p>
    <w:p w:rsidR="00880F52" w:rsidRPr="00D521FE" w:rsidRDefault="00880F52" w:rsidP="00D521FE">
      <w:pPr>
        <w:pStyle w:val="aa"/>
        <w:numPr>
          <w:ilvl w:val="0"/>
          <w:numId w:val="50"/>
        </w:numPr>
        <w:tabs>
          <w:tab w:val="clear" w:pos="360"/>
          <w:tab w:val="num" w:pos="851"/>
        </w:tabs>
        <w:spacing w:line="360" w:lineRule="auto"/>
        <w:ind w:left="0" w:firstLine="709"/>
        <w:rPr>
          <w:color w:val="000000"/>
          <w:sz w:val="28"/>
        </w:rPr>
      </w:pPr>
      <w:r w:rsidRPr="00D521FE">
        <w:rPr>
          <w:color w:val="000000"/>
          <w:sz w:val="28"/>
        </w:rPr>
        <w:t>лицевые счета студентов;</w:t>
      </w:r>
    </w:p>
    <w:p w:rsidR="00880F52" w:rsidRPr="00D521FE" w:rsidRDefault="00880F52" w:rsidP="00D521FE">
      <w:pPr>
        <w:pStyle w:val="aa"/>
        <w:numPr>
          <w:ilvl w:val="0"/>
          <w:numId w:val="50"/>
        </w:numPr>
        <w:tabs>
          <w:tab w:val="clear" w:pos="360"/>
          <w:tab w:val="num" w:pos="851"/>
        </w:tabs>
        <w:spacing w:line="360" w:lineRule="auto"/>
        <w:ind w:left="0" w:firstLine="709"/>
        <w:rPr>
          <w:color w:val="000000"/>
          <w:sz w:val="28"/>
        </w:rPr>
      </w:pPr>
      <w:r w:rsidRPr="00D521FE">
        <w:rPr>
          <w:color w:val="000000"/>
          <w:sz w:val="28"/>
        </w:rPr>
        <w:t>выписки банка;</w:t>
      </w:r>
    </w:p>
    <w:p w:rsidR="00880F52" w:rsidRPr="00D521FE" w:rsidRDefault="00880F52" w:rsidP="00D521FE">
      <w:pPr>
        <w:pStyle w:val="aa"/>
        <w:numPr>
          <w:ilvl w:val="0"/>
          <w:numId w:val="50"/>
        </w:numPr>
        <w:tabs>
          <w:tab w:val="clear" w:pos="360"/>
          <w:tab w:val="num" w:pos="851"/>
        </w:tabs>
        <w:spacing w:line="360" w:lineRule="auto"/>
        <w:ind w:left="0" w:firstLine="709"/>
        <w:rPr>
          <w:color w:val="000000"/>
          <w:sz w:val="28"/>
        </w:rPr>
      </w:pPr>
      <w:r w:rsidRPr="00D521FE">
        <w:rPr>
          <w:color w:val="000000"/>
          <w:sz w:val="28"/>
        </w:rPr>
        <w:t>архивы.</w:t>
      </w:r>
    </w:p>
    <w:p w:rsidR="00880F52" w:rsidRPr="00D521FE" w:rsidRDefault="00880F52" w:rsidP="00D521FE">
      <w:pPr>
        <w:pStyle w:val="aa"/>
        <w:spacing w:line="360" w:lineRule="auto"/>
        <w:ind w:firstLine="709"/>
        <w:rPr>
          <w:color w:val="000000"/>
          <w:sz w:val="28"/>
        </w:rPr>
      </w:pPr>
      <w:r w:rsidRPr="00D521FE">
        <w:rPr>
          <w:color w:val="000000"/>
          <w:sz w:val="28"/>
        </w:rPr>
        <w:t>Данные объекты можно представить в виде таблиц, связанных между собой и образующих реляционную базу данных.</w:t>
      </w:r>
    </w:p>
    <w:p w:rsidR="00880F52" w:rsidRPr="00D521FE" w:rsidRDefault="00880F52" w:rsidP="00D521FE">
      <w:pPr>
        <w:pStyle w:val="aa"/>
        <w:spacing w:line="360" w:lineRule="auto"/>
        <w:ind w:firstLine="709"/>
        <w:rPr>
          <w:color w:val="000000"/>
          <w:sz w:val="28"/>
        </w:rPr>
      </w:pPr>
      <w:r w:rsidRPr="00D521FE">
        <w:rPr>
          <w:color w:val="000000"/>
          <w:sz w:val="28"/>
        </w:rPr>
        <w:t>В спроектированной БД используются следующие таблицы:</w:t>
      </w:r>
    </w:p>
    <w:p w:rsidR="00880F52" w:rsidRPr="00D521FE" w:rsidRDefault="00880F52" w:rsidP="00D521FE">
      <w:pPr>
        <w:pStyle w:val="aa"/>
        <w:numPr>
          <w:ilvl w:val="0"/>
          <w:numId w:val="45"/>
        </w:numPr>
        <w:tabs>
          <w:tab w:val="clear" w:pos="360"/>
          <w:tab w:val="num" w:pos="851"/>
        </w:tabs>
        <w:spacing w:line="360" w:lineRule="auto"/>
        <w:ind w:left="0" w:firstLine="709"/>
        <w:rPr>
          <w:color w:val="000000"/>
          <w:sz w:val="28"/>
        </w:rPr>
      </w:pPr>
      <w:r w:rsidRPr="00D521FE">
        <w:rPr>
          <w:color w:val="000000"/>
          <w:sz w:val="28"/>
        </w:rPr>
        <w:t>справочник факультетов;</w:t>
      </w:r>
    </w:p>
    <w:p w:rsidR="00880F52" w:rsidRPr="00D521FE" w:rsidRDefault="00880F52" w:rsidP="00D521FE">
      <w:pPr>
        <w:pStyle w:val="aa"/>
        <w:numPr>
          <w:ilvl w:val="0"/>
          <w:numId w:val="45"/>
        </w:numPr>
        <w:tabs>
          <w:tab w:val="clear" w:pos="360"/>
          <w:tab w:val="num" w:pos="851"/>
        </w:tabs>
        <w:spacing w:line="360" w:lineRule="auto"/>
        <w:ind w:left="0" w:firstLine="709"/>
        <w:rPr>
          <w:color w:val="000000"/>
          <w:sz w:val="28"/>
        </w:rPr>
      </w:pPr>
      <w:r w:rsidRPr="00D521FE">
        <w:rPr>
          <w:color w:val="000000"/>
          <w:sz w:val="28"/>
        </w:rPr>
        <w:t>справочник групп;</w:t>
      </w:r>
    </w:p>
    <w:p w:rsidR="00880F52" w:rsidRPr="00D521FE" w:rsidRDefault="00880F52" w:rsidP="00D521FE">
      <w:pPr>
        <w:pStyle w:val="aa"/>
        <w:numPr>
          <w:ilvl w:val="0"/>
          <w:numId w:val="45"/>
        </w:numPr>
        <w:tabs>
          <w:tab w:val="clear" w:pos="360"/>
          <w:tab w:val="num" w:pos="851"/>
        </w:tabs>
        <w:spacing w:line="360" w:lineRule="auto"/>
        <w:ind w:left="0" w:firstLine="709"/>
        <w:rPr>
          <w:color w:val="000000"/>
          <w:sz w:val="28"/>
        </w:rPr>
      </w:pPr>
      <w:r w:rsidRPr="00D521FE">
        <w:rPr>
          <w:color w:val="000000"/>
          <w:sz w:val="28"/>
        </w:rPr>
        <w:t>справочник студентов;</w:t>
      </w:r>
    </w:p>
    <w:p w:rsidR="00880F52" w:rsidRPr="00D521FE" w:rsidRDefault="00880F52" w:rsidP="00D521FE">
      <w:pPr>
        <w:pStyle w:val="aa"/>
        <w:numPr>
          <w:ilvl w:val="0"/>
          <w:numId w:val="45"/>
        </w:numPr>
        <w:tabs>
          <w:tab w:val="clear" w:pos="360"/>
          <w:tab w:val="num" w:pos="851"/>
        </w:tabs>
        <w:spacing w:line="360" w:lineRule="auto"/>
        <w:ind w:left="0" w:firstLine="709"/>
        <w:rPr>
          <w:color w:val="000000"/>
          <w:sz w:val="28"/>
        </w:rPr>
      </w:pPr>
      <w:r w:rsidRPr="00D521FE">
        <w:rPr>
          <w:color w:val="000000"/>
          <w:sz w:val="28"/>
        </w:rPr>
        <w:t>книга лицевых счетов;</w:t>
      </w:r>
    </w:p>
    <w:p w:rsidR="00880F52" w:rsidRPr="00D521FE" w:rsidRDefault="00880F52" w:rsidP="00D521FE">
      <w:pPr>
        <w:pStyle w:val="aa"/>
        <w:numPr>
          <w:ilvl w:val="0"/>
          <w:numId w:val="45"/>
        </w:numPr>
        <w:tabs>
          <w:tab w:val="clear" w:pos="360"/>
          <w:tab w:val="num" w:pos="851"/>
        </w:tabs>
        <w:spacing w:line="360" w:lineRule="auto"/>
        <w:ind w:left="0" w:firstLine="709"/>
        <w:rPr>
          <w:color w:val="000000"/>
          <w:sz w:val="28"/>
        </w:rPr>
      </w:pPr>
      <w:r w:rsidRPr="00D521FE">
        <w:rPr>
          <w:color w:val="000000"/>
          <w:sz w:val="28"/>
        </w:rPr>
        <w:t>книга выписок банка;</w:t>
      </w:r>
    </w:p>
    <w:p w:rsidR="00880F52" w:rsidRPr="00D521FE" w:rsidRDefault="00880F52" w:rsidP="00D521FE">
      <w:pPr>
        <w:pStyle w:val="aa"/>
        <w:numPr>
          <w:ilvl w:val="0"/>
          <w:numId w:val="45"/>
        </w:numPr>
        <w:tabs>
          <w:tab w:val="clear" w:pos="360"/>
          <w:tab w:val="num" w:pos="851"/>
        </w:tabs>
        <w:spacing w:line="360" w:lineRule="auto"/>
        <w:ind w:left="0" w:firstLine="709"/>
        <w:rPr>
          <w:color w:val="000000"/>
          <w:sz w:val="28"/>
        </w:rPr>
      </w:pPr>
      <w:r w:rsidRPr="00D521FE">
        <w:rPr>
          <w:color w:val="000000"/>
          <w:sz w:val="28"/>
        </w:rPr>
        <w:t>книга оплат;</w:t>
      </w:r>
    </w:p>
    <w:p w:rsidR="00880F52" w:rsidRPr="00D521FE" w:rsidRDefault="00880F52" w:rsidP="00D521FE">
      <w:pPr>
        <w:pStyle w:val="aa"/>
        <w:numPr>
          <w:ilvl w:val="0"/>
          <w:numId w:val="45"/>
        </w:numPr>
        <w:tabs>
          <w:tab w:val="clear" w:pos="360"/>
          <w:tab w:val="num" w:pos="851"/>
        </w:tabs>
        <w:spacing w:line="360" w:lineRule="auto"/>
        <w:ind w:left="0" w:firstLine="709"/>
        <w:rPr>
          <w:color w:val="000000"/>
          <w:sz w:val="28"/>
        </w:rPr>
      </w:pPr>
      <w:r w:rsidRPr="00D521FE">
        <w:rPr>
          <w:color w:val="000000"/>
          <w:sz w:val="28"/>
        </w:rPr>
        <w:t>файл параметров.</w:t>
      </w:r>
    </w:p>
    <w:p w:rsidR="00880F52" w:rsidRPr="00D521FE" w:rsidRDefault="00880F52" w:rsidP="00D521FE">
      <w:pPr>
        <w:pStyle w:val="aa"/>
        <w:spacing w:line="360" w:lineRule="auto"/>
        <w:ind w:firstLine="709"/>
        <w:rPr>
          <w:color w:val="000000"/>
          <w:sz w:val="28"/>
        </w:rPr>
      </w:pPr>
      <w:r w:rsidRPr="00D521FE">
        <w:rPr>
          <w:color w:val="000000"/>
          <w:sz w:val="28"/>
        </w:rPr>
        <w:t>С учетом требований эффективности программной реализации необходимо учитывать, что, несмотря на схожесть структуры текущих таблиц и архивов, размещать все данные о студентах, их лицевых счетах, о выписках и оплатах и архивы в одних таблицах нецелесообразно, так как со временем разросшиеся данные существенно замедлят скорость работы с таблицами. Поэтому кроме текущих таблиц, которые хранят часто используемые данные, необходимо использовать архивные таблицы, где будет содержаться устаревшая и редко используемая информация. Такими таблицами в БД являются:</w:t>
      </w:r>
    </w:p>
    <w:p w:rsidR="00880F52" w:rsidRPr="00D521FE" w:rsidRDefault="00880F52" w:rsidP="00D521FE">
      <w:pPr>
        <w:pStyle w:val="aa"/>
        <w:numPr>
          <w:ilvl w:val="0"/>
          <w:numId w:val="45"/>
        </w:numPr>
        <w:tabs>
          <w:tab w:val="clear" w:pos="360"/>
          <w:tab w:val="num" w:pos="851"/>
        </w:tabs>
        <w:spacing w:line="360" w:lineRule="auto"/>
        <w:ind w:left="0" w:firstLine="709"/>
        <w:rPr>
          <w:color w:val="000000"/>
          <w:sz w:val="28"/>
        </w:rPr>
      </w:pPr>
      <w:r w:rsidRPr="00D521FE">
        <w:rPr>
          <w:color w:val="000000"/>
          <w:sz w:val="28"/>
        </w:rPr>
        <w:t>архив справочника студентов;</w:t>
      </w:r>
    </w:p>
    <w:p w:rsidR="00880F52" w:rsidRPr="00D521FE" w:rsidRDefault="00880F52" w:rsidP="00D521FE">
      <w:pPr>
        <w:pStyle w:val="aa"/>
        <w:numPr>
          <w:ilvl w:val="0"/>
          <w:numId w:val="45"/>
        </w:numPr>
        <w:tabs>
          <w:tab w:val="clear" w:pos="360"/>
          <w:tab w:val="num" w:pos="851"/>
        </w:tabs>
        <w:spacing w:line="360" w:lineRule="auto"/>
        <w:ind w:left="0" w:firstLine="709"/>
        <w:rPr>
          <w:color w:val="000000"/>
          <w:sz w:val="28"/>
        </w:rPr>
      </w:pPr>
      <w:r w:rsidRPr="00D521FE">
        <w:rPr>
          <w:color w:val="000000"/>
          <w:sz w:val="28"/>
        </w:rPr>
        <w:t>архив книги лицевых счетов;</w:t>
      </w:r>
    </w:p>
    <w:p w:rsidR="00880F52" w:rsidRPr="00D521FE" w:rsidRDefault="00880F52" w:rsidP="00D521FE">
      <w:pPr>
        <w:pStyle w:val="aa"/>
        <w:numPr>
          <w:ilvl w:val="0"/>
          <w:numId w:val="45"/>
        </w:numPr>
        <w:tabs>
          <w:tab w:val="clear" w:pos="360"/>
          <w:tab w:val="num" w:pos="851"/>
        </w:tabs>
        <w:spacing w:line="360" w:lineRule="auto"/>
        <w:ind w:left="0" w:firstLine="709"/>
        <w:rPr>
          <w:color w:val="000000"/>
          <w:sz w:val="28"/>
        </w:rPr>
      </w:pPr>
      <w:r w:rsidRPr="00D521FE">
        <w:rPr>
          <w:color w:val="000000"/>
          <w:sz w:val="28"/>
        </w:rPr>
        <w:t>архив книги выписок банка;</w:t>
      </w:r>
    </w:p>
    <w:p w:rsidR="00880F52" w:rsidRPr="00D521FE" w:rsidRDefault="00880F52" w:rsidP="00D521FE">
      <w:pPr>
        <w:pStyle w:val="aa"/>
        <w:numPr>
          <w:ilvl w:val="0"/>
          <w:numId w:val="45"/>
        </w:numPr>
        <w:tabs>
          <w:tab w:val="clear" w:pos="360"/>
          <w:tab w:val="num" w:pos="851"/>
        </w:tabs>
        <w:spacing w:line="360" w:lineRule="auto"/>
        <w:ind w:left="0" w:firstLine="709"/>
        <w:rPr>
          <w:color w:val="000000"/>
          <w:sz w:val="28"/>
        </w:rPr>
      </w:pPr>
      <w:r w:rsidRPr="00D521FE">
        <w:rPr>
          <w:color w:val="000000"/>
          <w:sz w:val="28"/>
        </w:rPr>
        <w:t>архив книги оплат.</w:t>
      </w:r>
    </w:p>
    <w:p w:rsidR="00880F52" w:rsidRPr="00D521FE" w:rsidRDefault="00880F52" w:rsidP="00D521FE">
      <w:pPr>
        <w:pStyle w:val="aa"/>
        <w:spacing w:line="360" w:lineRule="auto"/>
        <w:ind w:firstLine="709"/>
        <w:rPr>
          <w:color w:val="000000"/>
          <w:sz w:val="28"/>
        </w:rPr>
      </w:pPr>
      <w:r w:rsidRPr="00D521FE">
        <w:rPr>
          <w:color w:val="000000"/>
          <w:sz w:val="28"/>
        </w:rPr>
        <w:t>При проведении архивации (закрытие периода) в архив из текущих таблиц удаляются:</w:t>
      </w:r>
    </w:p>
    <w:p w:rsidR="00880F52" w:rsidRPr="00D521FE" w:rsidRDefault="00880F52" w:rsidP="00D521FE">
      <w:pPr>
        <w:pStyle w:val="aa"/>
        <w:numPr>
          <w:ilvl w:val="0"/>
          <w:numId w:val="49"/>
        </w:numPr>
        <w:tabs>
          <w:tab w:val="clear" w:pos="360"/>
          <w:tab w:val="num" w:pos="851"/>
        </w:tabs>
        <w:spacing w:line="360" w:lineRule="auto"/>
        <w:ind w:left="0" w:firstLine="709"/>
        <w:rPr>
          <w:color w:val="000000"/>
          <w:sz w:val="28"/>
        </w:rPr>
      </w:pPr>
      <w:r w:rsidRPr="00D521FE">
        <w:rPr>
          <w:color w:val="000000"/>
          <w:sz w:val="28"/>
        </w:rPr>
        <w:t>студенты, для которых дата окончания учебы относится к архивируемому периоду и сальдо которых имеет нулевое значение;</w:t>
      </w:r>
    </w:p>
    <w:p w:rsidR="00880F52" w:rsidRPr="00D521FE" w:rsidRDefault="00880F52" w:rsidP="00D521FE">
      <w:pPr>
        <w:pStyle w:val="aa"/>
        <w:numPr>
          <w:ilvl w:val="0"/>
          <w:numId w:val="49"/>
        </w:numPr>
        <w:tabs>
          <w:tab w:val="clear" w:pos="360"/>
          <w:tab w:val="num" w:pos="851"/>
        </w:tabs>
        <w:spacing w:line="360" w:lineRule="auto"/>
        <w:ind w:left="0" w:firstLine="709"/>
        <w:rPr>
          <w:color w:val="000000"/>
          <w:sz w:val="28"/>
        </w:rPr>
      </w:pPr>
      <w:r w:rsidRPr="00D521FE">
        <w:rPr>
          <w:color w:val="000000"/>
          <w:sz w:val="28"/>
        </w:rPr>
        <w:t>лицевые счета, относящиеся к указанным студентам;</w:t>
      </w:r>
    </w:p>
    <w:p w:rsidR="00880F52" w:rsidRPr="00D521FE" w:rsidRDefault="00880F52" w:rsidP="00D521FE">
      <w:pPr>
        <w:pStyle w:val="aa"/>
        <w:numPr>
          <w:ilvl w:val="0"/>
          <w:numId w:val="49"/>
        </w:numPr>
        <w:tabs>
          <w:tab w:val="clear" w:pos="360"/>
          <w:tab w:val="num" w:pos="851"/>
        </w:tabs>
        <w:spacing w:line="360" w:lineRule="auto"/>
        <w:ind w:left="0" w:firstLine="709"/>
        <w:rPr>
          <w:color w:val="000000"/>
          <w:sz w:val="28"/>
        </w:rPr>
      </w:pPr>
      <w:r w:rsidRPr="00D521FE">
        <w:rPr>
          <w:color w:val="000000"/>
          <w:sz w:val="28"/>
        </w:rPr>
        <w:t>выписки банка, дата которых меньше даты архивации;</w:t>
      </w:r>
    </w:p>
    <w:p w:rsidR="00880F52" w:rsidRPr="00D521FE" w:rsidRDefault="00880F52" w:rsidP="00D521FE">
      <w:pPr>
        <w:pStyle w:val="aa"/>
        <w:numPr>
          <w:ilvl w:val="0"/>
          <w:numId w:val="49"/>
        </w:numPr>
        <w:tabs>
          <w:tab w:val="clear" w:pos="360"/>
          <w:tab w:val="num" w:pos="851"/>
        </w:tabs>
        <w:spacing w:line="360" w:lineRule="auto"/>
        <w:ind w:left="0" w:firstLine="709"/>
        <w:rPr>
          <w:color w:val="000000"/>
          <w:sz w:val="28"/>
        </w:rPr>
      </w:pPr>
      <w:r w:rsidRPr="00D521FE">
        <w:rPr>
          <w:color w:val="000000"/>
          <w:sz w:val="28"/>
        </w:rPr>
        <w:t>все оплаты, относящиеся к удаляемым выпискам.</w:t>
      </w:r>
    </w:p>
    <w:p w:rsidR="00880F52" w:rsidRPr="00D521FE" w:rsidRDefault="00880F52" w:rsidP="00D521FE">
      <w:pPr>
        <w:pStyle w:val="aa"/>
        <w:spacing w:line="360" w:lineRule="auto"/>
        <w:ind w:firstLine="709"/>
        <w:rPr>
          <w:color w:val="000000"/>
          <w:sz w:val="28"/>
        </w:rPr>
      </w:pPr>
      <w:r w:rsidRPr="00D521FE">
        <w:rPr>
          <w:color w:val="000000"/>
          <w:sz w:val="28"/>
        </w:rPr>
        <w:t>Так как в удаляемых выписках банка могут быть оплаты студентов, которые еще находятся в текущих таблицах, то для того, чтобы не обращаться постоянно к архивам, необходимо сохранять для каждого студента в дополнительном поле сумму оплат, которые содержатся в архиве.</w:t>
      </w:r>
    </w:p>
    <w:p w:rsidR="00880F52" w:rsidRPr="00D521FE" w:rsidRDefault="00880F52" w:rsidP="00D521FE">
      <w:pPr>
        <w:pStyle w:val="33"/>
        <w:keepNext w:val="0"/>
        <w:suppressAutoHyphens w:val="0"/>
        <w:spacing w:before="0" w:after="0" w:line="360" w:lineRule="auto"/>
        <w:ind w:firstLine="709"/>
        <w:rPr>
          <w:color w:val="000000"/>
          <w:sz w:val="28"/>
        </w:rPr>
      </w:pPr>
      <w:bookmarkStart w:id="24" w:name="_Toc515817161"/>
      <w:r w:rsidRPr="00D521FE">
        <w:rPr>
          <w:color w:val="000000"/>
          <w:sz w:val="28"/>
        </w:rPr>
        <w:t>Физическая модель базы данных:</w:t>
      </w:r>
      <w:bookmarkEnd w:id="24"/>
    </w:p>
    <w:p w:rsidR="00880F52" w:rsidRDefault="00880F52" w:rsidP="00D521FE">
      <w:pPr>
        <w:pStyle w:val="aa"/>
        <w:spacing w:line="360" w:lineRule="auto"/>
        <w:ind w:firstLine="709"/>
        <w:rPr>
          <w:color w:val="000000"/>
          <w:sz w:val="28"/>
        </w:rPr>
      </w:pPr>
      <w:r w:rsidRPr="00D521FE">
        <w:rPr>
          <w:color w:val="000000"/>
          <w:sz w:val="28"/>
        </w:rPr>
        <w:t xml:space="preserve">Для реализации физической модели БД использовано СУБД была выбрана СУБД </w:t>
      </w:r>
      <w:r w:rsidRPr="00D521FE">
        <w:rPr>
          <w:i/>
          <w:color w:val="000000"/>
          <w:sz w:val="28"/>
          <w:lang w:val="en-US"/>
        </w:rPr>
        <w:t>InterBase</w:t>
      </w:r>
      <w:r w:rsidRPr="00D521FE">
        <w:rPr>
          <w:color w:val="000000"/>
          <w:sz w:val="28"/>
        </w:rPr>
        <w:t>.</w:t>
      </w:r>
    </w:p>
    <w:p w:rsidR="00657C89" w:rsidRPr="00D521FE" w:rsidRDefault="00657C89" w:rsidP="00D521FE">
      <w:pPr>
        <w:pStyle w:val="aa"/>
        <w:spacing w:line="360" w:lineRule="auto"/>
        <w:ind w:firstLine="709"/>
        <w:rPr>
          <w:color w:val="000000"/>
          <w:sz w:val="28"/>
        </w:rPr>
      </w:pPr>
    </w:p>
    <w:p w:rsidR="00880F52" w:rsidRPr="00657C89" w:rsidRDefault="00657C89" w:rsidP="00D521FE">
      <w:pPr>
        <w:pStyle w:val="aa"/>
        <w:spacing w:line="360" w:lineRule="auto"/>
        <w:ind w:firstLine="709"/>
        <w:rPr>
          <w:color w:val="000000"/>
          <w:sz w:val="28"/>
          <w:szCs w:val="28"/>
        </w:rPr>
      </w:pPr>
      <w:r w:rsidRPr="00657C89">
        <w:rPr>
          <w:color w:val="000000"/>
          <w:sz w:val="28"/>
          <w:szCs w:val="28"/>
        </w:rPr>
        <w:t xml:space="preserve">Таблица </w:t>
      </w:r>
      <w:r w:rsidRPr="00657C89">
        <w:rPr>
          <w:color w:val="000000"/>
          <w:sz w:val="28"/>
          <w:szCs w:val="28"/>
        </w:rPr>
        <w:fldChar w:fldCharType="begin"/>
      </w:r>
      <w:r w:rsidRPr="00657C89">
        <w:rPr>
          <w:color w:val="000000"/>
          <w:sz w:val="28"/>
          <w:szCs w:val="28"/>
        </w:rPr>
        <w:instrText xml:space="preserve"> SEQ Таблица \* MERGEFORMAT </w:instrText>
      </w:r>
      <w:r w:rsidRPr="00657C89">
        <w:rPr>
          <w:color w:val="000000"/>
          <w:sz w:val="28"/>
          <w:szCs w:val="28"/>
        </w:rPr>
        <w:fldChar w:fldCharType="separate"/>
      </w:r>
      <w:r w:rsidRPr="00657C89">
        <w:rPr>
          <w:noProof/>
          <w:color w:val="000000"/>
          <w:sz w:val="28"/>
          <w:szCs w:val="28"/>
        </w:rPr>
        <w:t>1</w:t>
      </w:r>
      <w:r w:rsidRPr="00657C89">
        <w:rPr>
          <w:color w:val="000000"/>
          <w:sz w:val="28"/>
          <w:szCs w:val="28"/>
        </w:rPr>
        <w:fldChar w:fldCharType="end"/>
      </w:r>
      <w:r>
        <w:rPr>
          <w:color w:val="000000"/>
          <w:sz w:val="28"/>
          <w:szCs w:val="28"/>
        </w:rPr>
        <w:t xml:space="preserve">. </w:t>
      </w:r>
      <w:r w:rsidRPr="00657C89">
        <w:rPr>
          <w:color w:val="000000"/>
          <w:sz w:val="28"/>
          <w:szCs w:val="28"/>
        </w:rPr>
        <w:t>Структура таблиц БД</w:t>
      </w:r>
    </w:p>
    <w:tbl>
      <w:tblPr>
        <w:tblStyle w:val="14"/>
        <w:tblW w:w="9297" w:type="dxa"/>
        <w:jc w:val="center"/>
        <w:tblLook w:val="0000" w:firstRow="0" w:lastRow="0" w:firstColumn="0" w:lastColumn="0" w:noHBand="0" w:noVBand="0"/>
      </w:tblPr>
      <w:tblGrid>
        <w:gridCol w:w="2161"/>
        <w:gridCol w:w="2122"/>
        <w:gridCol w:w="2785"/>
        <w:gridCol w:w="2229"/>
      </w:tblGrid>
      <w:tr w:rsidR="00880F52" w:rsidRPr="00D521FE" w:rsidTr="00657C89">
        <w:trPr>
          <w:cantSplit/>
          <w:trHeight w:val="133"/>
          <w:jc w:val="center"/>
        </w:trPr>
        <w:tc>
          <w:tcPr>
            <w:tcW w:w="1162" w:type="pct"/>
          </w:tcPr>
          <w:p w:rsidR="00880F52" w:rsidRPr="00D521FE" w:rsidRDefault="00880F52" w:rsidP="00D521FE">
            <w:pPr>
              <w:pStyle w:val="aa"/>
              <w:spacing w:line="360" w:lineRule="auto"/>
              <w:ind w:firstLine="0"/>
              <w:rPr>
                <w:color w:val="000000"/>
                <w:sz w:val="20"/>
              </w:rPr>
            </w:pPr>
            <w:r w:rsidRPr="00D521FE">
              <w:rPr>
                <w:color w:val="000000"/>
                <w:sz w:val="20"/>
              </w:rPr>
              <w:t>Поле</w:t>
            </w:r>
          </w:p>
        </w:tc>
        <w:tc>
          <w:tcPr>
            <w:tcW w:w="1141" w:type="pct"/>
          </w:tcPr>
          <w:p w:rsidR="00880F52" w:rsidRPr="00D521FE" w:rsidRDefault="00880F52" w:rsidP="00D521FE">
            <w:pPr>
              <w:pStyle w:val="aa"/>
              <w:spacing w:line="360" w:lineRule="auto"/>
              <w:ind w:firstLine="0"/>
              <w:rPr>
                <w:color w:val="000000"/>
                <w:sz w:val="20"/>
              </w:rPr>
            </w:pPr>
            <w:r w:rsidRPr="00D521FE">
              <w:rPr>
                <w:color w:val="000000"/>
                <w:sz w:val="20"/>
              </w:rPr>
              <w:t>Тип</w:t>
            </w:r>
          </w:p>
        </w:tc>
        <w:tc>
          <w:tcPr>
            <w:tcW w:w="1498" w:type="pct"/>
          </w:tcPr>
          <w:p w:rsidR="00880F52" w:rsidRPr="00D521FE" w:rsidRDefault="00880F52" w:rsidP="00D521FE">
            <w:pPr>
              <w:pStyle w:val="aa"/>
              <w:spacing w:line="360" w:lineRule="auto"/>
              <w:ind w:firstLine="0"/>
              <w:rPr>
                <w:color w:val="000000"/>
                <w:sz w:val="20"/>
              </w:rPr>
            </w:pPr>
            <w:r w:rsidRPr="00D521FE">
              <w:rPr>
                <w:color w:val="000000"/>
                <w:sz w:val="20"/>
              </w:rPr>
              <w:t>Описание</w:t>
            </w:r>
          </w:p>
        </w:tc>
        <w:tc>
          <w:tcPr>
            <w:tcW w:w="1199" w:type="pct"/>
          </w:tcPr>
          <w:p w:rsidR="00880F52" w:rsidRPr="00D521FE" w:rsidRDefault="00880F52" w:rsidP="00D521FE">
            <w:pPr>
              <w:pStyle w:val="aa"/>
              <w:spacing w:line="360" w:lineRule="auto"/>
              <w:ind w:firstLine="0"/>
              <w:rPr>
                <w:color w:val="000000"/>
                <w:sz w:val="20"/>
              </w:rPr>
            </w:pPr>
            <w:r w:rsidRPr="00D521FE">
              <w:rPr>
                <w:color w:val="000000"/>
                <w:sz w:val="20"/>
              </w:rPr>
              <w:t>Ограничения</w:t>
            </w:r>
          </w:p>
        </w:tc>
      </w:tr>
      <w:tr w:rsidR="00880F52" w:rsidRPr="00D521FE" w:rsidTr="00657C89">
        <w:trPr>
          <w:cantSplit/>
          <w:trHeight w:val="133"/>
          <w:jc w:val="center"/>
        </w:trPr>
        <w:tc>
          <w:tcPr>
            <w:tcW w:w="1162"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1</w:t>
            </w:r>
          </w:p>
        </w:tc>
        <w:tc>
          <w:tcPr>
            <w:tcW w:w="1141"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2</w:t>
            </w:r>
          </w:p>
        </w:tc>
        <w:tc>
          <w:tcPr>
            <w:tcW w:w="1498"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3</w:t>
            </w:r>
          </w:p>
        </w:tc>
        <w:tc>
          <w:tcPr>
            <w:tcW w:w="1199"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4</w:t>
            </w:r>
          </w:p>
        </w:tc>
      </w:tr>
      <w:tr w:rsidR="00880F52" w:rsidRPr="00D521FE" w:rsidTr="00D521FE">
        <w:trPr>
          <w:cantSplit/>
          <w:trHeight w:val="38"/>
          <w:jc w:val="center"/>
        </w:trPr>
        <w:tc>
          <w:tcPr>
            <w:tcW w:w="5000" w:type="pct"/>
            <w:gridSpan w:val="4"/>
          </w:tcPr>
          <w:p w:rsidR="00880F52" w:rsidRPr="00D521FE" w:rsidRDefault="00880F52" w:rsidP="00D521FE">
            <w:pPr>
              <w:pStyle w:val="aa"/>
              <w:spacing w:line="360" w:lineRule="auto"/>
              <w:ind w:firstLine="0"/>
              <w:rPr>
                <w:i/>
                <w:color w:val="000000"/>
                <w:sz w:val="20"/>
                <w:lang w:val="en-US"/>
              </w:rPr>
            </w:pPr>
            <w:r w:rsidRPr="00D521FE">
              <w:rPr>
                <w:i/>
                <w:color w:val="000000"/>
                <w:sz w:val="20"/>
              </w:rPr>
              <w:t xml:space="preserve">Справочник факультетов </w:t>
            </w:r>
            <w:r w:rsidRPr="00D521FE">
              <w:rPr>
                <w:i/>
                <w:color w:val="000000"/>
                <w:sz w:val="20"/>
                <w:lang w:val="en-US"/>
              </w:rPr>
              <w:t>S_Facul</w:t>
            </w:r>
          </w:p>
        </w:tc>
      </w:tr>
      <w:tr w:rsidR="00880F52" w:rsidRPr="00D521FE" w:rsidTr="00657C89">
        <w:trPr>
          <w:cantSplit/>
          <w:trHeight w:val="133"/>
          <w:jc w:val="center"/>
        </w:trPr>
        <w:tc>
          <w:tcPr>
            <w:tcW w:w="1162"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KodFacul</w:t>
            </w:r>
          </w:p>
        </w:tc>
        <w:tc>
          <w:tcPr>
            <w:tcW w:w="1141"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VarChar(5)</w:t>
            </w:r>
          </w:p>
        </w:tc>
        <w:tc>
          <w:tcPr>
            <w:tcW w:w="1498" w:type="pct"/>
          </w:tcPr>
          <w:p w:rsidR="00880F52" w:rsidRPr="00D521FE" w:rsidRDefault="00880F52" w:rsidP="00D521FE">
            <w:pPr>
              <w:pStyle w:val="aa"/>
              <w:spacing w:line="360" w:lineRule="auto"/>
              <w:ind w:firstLine="0"/>
              <w:rPr>
                <w:color w:val="000000"/>
                <w:sz w:val="20"/>
              </w:rPr>
            </w:pPr>
            <w:r w:rsidRPr="00D521FE">
              <w:rPr>
                <w:color w:val="000000"/>
                <w:sz w:val="20"/>
              </w:rPr>
              <w:t xml:space="preserve">Краткое наименование факультета </w:t>
            </w:r>
            <w:r w:rsidRPr="00D521FE">
              <w:rPr>
                <w:i/>
                <w:color w:val="000000"/>
                <w:sz w:val="20"/>
              </w:rPr>
              <w:t>(</w:t>
            </w:r>
            <w:r w:rsidRPr="00D521FE">
              <w:rPr>
                <w:i/>
                <w:color w:val="000000"/>
                <w:sz w:val="20"/>
                <w:lang w:val="en-US"/>
              </w:rPr>
              <w:t>Primary</w:t>
            </w:r>
            <w:r w:rsidRPr="00D521FE">
              <w:rPr>
                <w:i/>
                <w:color w:val="000000"/>
                <w:sz w:val="20"/>
              </w:rPr>
              <w:t xml:space="preserve"> </w:t>
            </w:r>
            <w:r w:rsidRPr="00D521FE">
              <w:rPr>
                <w:i/>
                <w:color w:val="000000"/>
                <w:sz w:val="20"/>
                <w:lang w:val="en-US"/>
              </w:rPr>
              <w:t>Key</w:t>
            </w:r>
            <w:r w:rsidRPr="00D521FE">
              <w:rPr>
                <w:i/>
                <w:color w:val="000000"/>
                <w:sz w:val="20"/>
              </w:rPr>
              <w:t>)</w:t>
            </w:r>
          </w:p>
        </w:tc>
        <w:tc>
          <w:tcPr>
            <w:tcW w:w="1199"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Not Null</w:t>
            </w:r>
          </w:p>
        </w:tc>
      </w:tr>
      <w:tr w:rsidR="00880F52" w:rsidRPr="00D521FE" w:rsidTr="00657C89">
        <w:trPr>
          <w:cantSplit/>
          <w:trHeight w:val="133"/>
          <w:jc w:val="center"/>
        </w:trPr>
        <w:tc>
          <w:tcPr>
            <w:tcW w:w="1162"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NameFacul</w:t>
            </w:r>
          </w:p>
        </w:tc>
        <w:tc>
          <w:tcPr>
            <w:tcW w:w="1141"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VarChar(60)</w:t>
            </w:r>
          </w:p>
        </w:tc>
        <w:tc>
          <w:tcPr>
            <w:tcW w:w="1498" w:type="pct"/>
          </w:tcPr>
          <w:p w:rsidR="00880F52" w:rsidRPr="00D521FE" w:rsidRDefault="00880F52" w:rsidP="00D521FE">
            <w:pPr>
              <w:pStyle w:val="aa"/>
              <w:spacing w:line="360" w:lineRule="auto"/>
              <w:ind w:firstLine="0"/>
              <w:rPr>
                <w:color w:val="000000"/>
                <w:sz w:val="20"/>
              </w:rPr>
            </w:pPr>
            <w:r w:rsidRPr="00D521FE">
              <w:rPr>
                <w:color w:val="000000"/>
                <w:sz w:val="20"/>
              </w:rPr>
              <w:t>Полное наименование факультета</w:t>
            </w:r>
          </w:p>
        </w:tc>
        <w:tc>
          <w:tcPr>
            <w:tcW w:w="1199"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Not Null</w:t>
            </w:r>
          </w:p>
        </w:tc>
      </w:tr>
      <w:tr w:rsidR="00880F52" w:rsidRPr="00D521FE" w:rsidTr="00D521FE">
        <w:trPr>
          <w:cantSplit/>
          <w:trHeight w:val="33"/>
          <w:jc w:val="center"/>
        </w:trPr>
        <w:tc>
          <w:tcPr>
            <w:tcW w:w="5000" w:type="pct"/>
            <w:gridSpan w:val="4"/>
          </w:tcPr>
          <w:p w:rsidR="00880F52" w:rsidRPr="00D521FE" w:rsidRDefault="00880F52" w:rsidP="00D521FE">
            <w:pPr>
              <w:pStyle w:val="aa"/>
              <w:spacing w:line="360" w:lineRule="auto"/>
              <w:ind w:firstLine="0"/>
              <w:rPr>
                <w:i/>
                <w:color w:val="000000"/>
                <w:sz w:val="20"/>
                <w:lang w:val="en-US"/>
              </w:rPr>
            </w:pPr>
            <w:r w:rsidRPr="00D521FE">
              <w:rPr>
                <w:i/>
                <w:color w:val="000000"/>
                <w:sz w:val="20"/>
              </w:rPr>
              <w:t xml:space="preserve">Справочник групп </w:t>
            </w:r>
            <w:r w:rsidRPr="00D521FE">
              <w:rPr>
                <w:i/>
                <w:color w:val="000000"/>
                <w:sz w:val="20"/>
                <w:lang w:val="en-US"/>
              </w:rPr>
              <w:t>S_Group</w:t>
            </w:r>
          </w:p>
        </w:tc>
      </w:tr>
      <w:tr w:rsidR="00880F52" w:rsidRPr="00D521FE" w:rsidTr="00657C89">
        <w:trPr>
          <w:cantSplit/>
          <w:trHeight w:val="133"/>
          <w:jc w:val="center"/>
        </w:trPr>
        <w:tc>
          <w:tcPr>
            <w:tcW w:w="1162"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NoGroup</w:t>
            </w:r>
          </w:p>
        </w:tc>
        <w:tc>
          <w:tcPr>
            <w:tcW w:w="1141"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VarChar(5)</w:t>
            </w:r>
          </w:p>
        </w:tc>
        <w:tc>
          <w:tcPr>
            <w:tcW w:w="1498" w:type="pct"/>
          </w:tcPr>
          <w:p w:rsidR="00880F52" w:rsidRPr="00D521FE" w:rsidRDefault="00880F52" w:rsidP="00D521FE">
            <w:pPr>
              <w:pStyle w:val="aa"/>
              <w:spacing w:line="360" w:lineRule="auto"/>
              <w:ind w:firstLine="0"/>
              <w:rPr>
                <w:color w:val="000000"/>
                <w:sz w:val="20"/>
                <w:lang w:val="en-US"/>
              </w:rPr>
            </w:pPr>
            <w:r w:rsidRPr="00D521FE">
              <w:rPr>
                <w:color w:val="000000"/>
                <w:sz w:val="20"/>
              </w:rPr>
              <w:t xml:space="preserve">Номер группы </w:t>
            </w:r>
            <w:r w:rsidRPr="00D521FE">
              <w:rPr>
                <w:i/>
                <w:color w:val="000000"/>
                <w:sz w:val="20"/>
              </w:rPr>
              <w:t>(</w:t>
            </w:r>
            <w:r w:rsidRPr="00D521FE">
              <w:rPr>
                <w:i/>
                <w:color w:val="000000"/>
                <w:sz w:val="20"/>
                <w:lang w:val="en-US"/>
              </w:rPr>
              <w:t>Primary Key</w:t>
            </w:r>
            <w:r w:rsidRPr="00D521FE">
              <w:rPr>
                <w:i/>
                <w:color w:val="000000"/>
                <w:sz w:val="20"/>
              </w:rPr>
              <w:t>)</w:t>
            </w:r>
          </w:p>
        </w:tc>
        <w:tc>
          <w:tcPr>
            <w:tcW w:w="1199"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Not Null</w:t>
            </w:r>
          </w:p>
        </w:tc>
      </w:tr>
      <w:tr w:rsidR="00880F52" w:rsidRPr="00D521FE" w:rsidTr="00657C89">
        <w:trPr>
          <w:cantSplit/>
          <w:trHeight w:val="133"/>
          <w:jc w:val="center"/>
        </w:trPr>
        <w:tc>
          <w:tcPr>
            <w:tcW w:w="1162"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KodFacul</w:t>
            </w:r>
          </w:p>
        </w:tc>
        <w:tc>
          <w:tcPr>
            <w:tcW w:w="1141"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VarChar(5)</w:t>
            </w:r>
          </w:p>
        </w:tc>
        <w:tc>
          <w:tcPr>
            <w:tcW w:w="1498" w:type="pct"/>
          </w:tcPr>
          <w:p w:rsidR="00880F52" w:rsidRPr="00D521FE" w:rsidRDefault="00880F52" w:rsidP="00D521FE">
            <w:pPr>
              <w:pStyle w:val="aa"/>
              <w:spacing w:line="360" w:lineRule="auto"/>
              <w:ind w:firstLine="0"/>
              <w:rPr>
                <w:color w:val="000000"/>
                <w:sz w:val="20"/>
              </w:rPr>
            </w:pPr>
            <w:r w:rsidRPr="00D521FE">
              <w:rPr>
                <w:color w:val="000000"/>
                <w:sz w:val="20"/>
              </w:rPr>
              <w:t>Краткое наименование факультета</w:t>
            </w:r>
          </w:p>
        </w:tc>
        <w:tc>
          <w:tcPr>
            <w:tcW w:w="1199"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Not Null</w:t>
            </w:r>
          </w:p>
        </w:tc>
      </w:tr>
      <w:tr w:rsidR="00880F52" w:rsidRPr="00D521FE" w:rsidTr="00D521FE">
        <w:trPr>
          <w:cantSplit/>
          <w:trHeight w:val="33"/>
          <w:jc w:val="center"/>
        </w:trPr>
        <w:tc>
          <w:tcPr>
            <w:tcW w:w="5000" w:type="pct"/>
            <w:gridSpan w:val="4"/>
          </w:tcPr>
          <w:p w:rsidR="00880F52" w:rsidRPr="00D521FE" w:rsidRDefault="00880F52" w:rsidP="00D521FE">
            <w:pPr>
              <w:pStyle w:val="aa"/>
              <w:spacing w:line="360" w:lineRule="auto"/>
              <w:ind w:firstLine="0"/>
              <w:rPr>
                <w:i/>
                <w:color w:val="000000"/>
                <w:sz w:val="20"/>
                <w:lang w:val="en-US"/>
              </w:rPr>
            </w:pPr>
            <w:r w:rsidRPr="00D521FE">
              <w:rPr>
                <w:i/>
                <w:color w:val="000000"/>
                <w:sz w:val="20"/>
              </w:rPr>
              <w:t xml:space="preserve">Список студентов </w:t>
            </w:r>
            <w:r w:rsidRPr="00D521FE">
              <w:rPr>
                <w:i/>
                <w:color w:val="000000"/>
                <w:sz w:val="20"/>
                <w:lang w:val="en-US"/>
              </w:rPr>
              <w:t>S_Student</w:t>
            </w:r>
          </w:p>
        </w:tc>
      </w:tr>
      <w:tr w:rsidR="00880F52" w:rsidRPr="00D521FE" w:rsidTr="00657C89">
        <w:trPr>
          <w:cantSplit/>
          <w:trHeight w:val="133"/>
          <w:jc w:val="center"/>
        </w:trPr>
        <w:tc>
          <w:tcPr>
            <w:tcW w:w="1162"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KodStudent</w:t>
            </w:r>
          </w:p>
        </w:tc>
        <w:tc>
          <w:tcPr>
            <w:tcW w:w="1141"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Integer</w:t>
            </w:r>
          </w:p>
        </w:tc>
        <w:tc>
          <w:tcPr>
            <w:tcW w:w="1498" w:type="pct"/>
          </w:tcPr>
          <w:p w:rsidR="00880F52" w:rsidRPr="00D521FE" w:rsidRDefault="00880F52" w:rsidP="00D521FE">
            <w:pPr>
              <w:pStyle w:val="aa"/>
              <w:spacing w:line="360" w:lineRule="auto"/>
              <w:ind w:firstLine="0"/>
              <w:rPr>
                <w:color w:val="000000"/>
                <w:sz w:val="20"/>
                <w:lang w:val="en-US"/>
              </w:rPr>
            </w:pPr>
            <w:r w:rsidRPr="00D521FE">
              <w:rPr>
                <w:color w:val="000000"/>
                <w:sz w:val="20"/>
              </w:rPr>
              <w:t xml:space="preserve">Код студента </w:t>
            </w:r>
            <w:r w:rsidRPr="00D521FE">
              <w:rPr>
                <w:i/>
                <w:color w:val="000000"/>
                <w:sz w:val="20"/>
                <w:lang w:val="en-US"/>
              </w:rPr>
              <w:t>(Primary Key)</w:t>
            </w:r>
          </w:p>
        </w:tc>
        <w:tc>
          <w:tcPr>
            <w:tcW w:w="1199"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Not Null</w:t>
            </w:r>
          </w:p>
        </w:tc>
      </w:tr>
      <w:tr w:rsidR="00880F52" w:rsidRPr="00D521FE" w:rsidTr="00657C89">
        <w:trPr>
          <w:cantSplit/>
          <w:trHeight w:val="133"/>
          <w:jc w:val="center"/>
        </w:trPr>
        <w:tc>
          <w:tcPr>
            <w:tcW w:w="1162"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NameStudent</w:t>
            </w:r>
          </w:p>
        </w:tc>
        <w:tc>
          <w:tcPr>
            <w:tcW w:w="1141"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VarChar(80)</w:t>
            </w:r>
          </w:p>
        </w:tc>
        <w:tc>
          <w:tcPr>
            <w:tcW w:w="1498" w:type="pct"/>
          </w:tcPr>
          <w:p w:rsidR="00880F52" w:rsidRPr="00D521FE" w:rsidRDefault="00D521FE" w:rsidP="00D521FE">
            <w:pPr>
              <w:pStyle w:val="aa"/>
              <w:spacing w:line="360" w:lineRule="auto"/>
              <w:ind w:firstLine="0"/>
              <w:rPr>
                <w:color w:val="000000"/>
                <w:sz w:val="20"/>
              </w:rPr>
            </w:pPr>
            <w:r>
              <w:rPr>
                <w:color w:val="000000"/>
                <w:sz w:val="20"/>
              </w:rPr>
              <w:t>Ф.И.О.</w:t>
            </w:r>
            <w:r w:rsidR="00880F52" w:rsidRPr="00D521FE">
              <w:rPr>
                <w:color w:val="000000"/>
                <w:sz w:val="20"/>
              </w:rPr>
              <w:t xml:space="preserve"> студента</w:t>
            </w:r>
          </w:p>
        </w:tc>
        <w:tc>
          <w:tcPr>
            <w:tcW w:w="1199"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Not Null</w:t>
            </w:r>
          </w:p>
        </w:tc>
      </w:tr>
      <w:tr w:rsidR="00880F52" w:rsidRPr="00D521FE" w:rsidTr="00657C89">
        <w:trPr>
          <w:cantSplit/>
          <w:trHeight w:val="133"/>
          <w:jc w:val="center"/>
        </w:trPr>
        <w:tc>
          <w:tcPr>
            <w:tcW w:w="1162"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NoGroup</w:t>
            </w:r>
          </w:p>
        </w:tc>
        <w:tc>
          <w:tcPr>
            <w:tcW w:w="1141"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VarChar(5)</w:t>
            </w:r>
          </w:p>
        </w:tc>
        <w:tc>
          <w:tcPr>
            <w:tcW w:w="1498" w:type="pct"/>
          </w:tcPr>
          <w:p w:rsidR="00880F52" w:rsidRPr="00D521FE" w:rsidRDefault="00880F52" w:rsidP="00D521FE">
            <w:pPr>
              <w:pStyle w:val="aa"/>
              <w:spacing w:line="360" w:lineRule="auto"/>
              <w:ind w:firstLine="0"/>
              <w:rPr>
                <w:color w:val="000000"/>
                <w:sz w:val="20"/>
              </w:rPr>
            </w:pPr>
            <w:r w:rsidRPr="00D521FE">
              <w:rPr>
                <w:color w:val="000000"/>
                <w:sz w:val="20"/>
              </w:rPr>
              <w:t>Номер группы студента</w:t>
            </w:r>
          </w:p>
        </w:tc>
        <w:tc>
          <w:tcPr>
            <w:tcW w:w="1199" w:type="pct"/>
          </w:tcPr>
          <w:p w:rsidR="00880F52" w:rsidRPr="00D521FE" w:rsidRDefault="00880F52" w:rsidP="00D521FE">
            <w:pPr>
              <w:pStyle w:val="aa"/>
              <w:spacing w:line="360" w:lineRule="auto"/>
              <w:ind w:firstLine="0"/>
              <w:rPr>
                <w:i/>
                <w:color w:val="000000"/>
                <w:sz w:val="20"/>
              </w:rPr>
            </w:pPr>
          </w:p>
        </w:tc>
      </w:tr>
      <w:tr w:rsidR="00880F52" w:rsidRPr="00D521FE" w:rsidTr="00657C89">
        <w:trPr>
          <w:cantSplit/>
          <w:trHeight w:val="133"/>
          <w:jc w:val="center"/>
        </w:trPr>
        <w:tc>
          <w:tcPr>
            <w:tcW w:w="1162"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NoDogovor</w:t>
            </w:r>
          </w:p>
        </w:tc>
        <w:tc>
          <w:tcPr>
            <w:tcW w:w="1141"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VarChar(10)</w:t>
            </w:r>
          </w:p>
        </w:tc>
        <w:tc>
          <w:tcPr>
            <w:tcW w:w="1498" w:type="pct"/>
          </w:tcPr>
          <w:p w:rsidR="00880F52" w:rsidRPr="00D521FE" w:rsidRDefault="00880F52" w:rsidP="00D521FE">
            <w:pPr>
              <w:pStyle w:val="aa"/>
              <w:spacing w:line="360" w:lineRule="auto"/>
              <w:ind w:firstLine="0"/>
              <w:rPr>
                <w:color w:val="000000"/>
                <w:sz w:val="20"/>
              </w:rPr>
            </w:pPr>
            <w:r w:rsidRPr="00D521FE">
              <w:rPr>
                <w:color w:val="000000"/>
                <w:sz w:val="20"/>
              </w:rPr>
              <w:t>Номер заключенного договора</w:t>
            </w:r>
          </w:p>
        </w:tc>
        <w:tc>
          <w:tcPr>
            <w:tcW w:w="1199" w:type="pct"/>
          </w:tcPr>
          <w:p w:rsidR="00880F52" w:rsidRPr="00D521FE" w:rsidRDefault="00880F52" w:rsidP="00D521FE">
            <w:pPr>
              <w:pStyle w:val="aa"/>
              <w:spacing w:line="360" w:lineRule="auto"/>
              <w:ind w:firstLine="0"/>
              <w:rPr>
                <w:i/>
                <w:color w:val="000000"/>
                <w:sz w:val="20"/>
              </w:rPr>
            </w:pPr>
          </w:p>
        </w:tc>
      </w:tr>
      <w:tr w:rsidR="00880F52" w:rsidRPr="00D521FE" w:rsidTr="00657C89">
        <w:trPr>
          <w:cantSplit/>
          <w:trHeight w:val="133"/>
          <w:jc w:val="center"/>
        </w:trPr>
        <w:tc>
          <w:tcPr>
            <w:tcW w:w="1162"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DateDogovor</w:t>
            </w:r>
          </w:p>
        </w:tc>
        <w:tc>
          <w:tcPr>
            <w:tcW w:w="1141"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Date</w:t>
            </w:r>
          </w:p>
        </w:tc>
        <w:tc>
          <w:tcPr>
            <w:tcW w:w="1498" w:type="pct"/>
          </w:tcPr>
          <w:p w:rsidR="00880F52" w:rsidRPr="00D521FE" w:rsidRDefault="00880F52" w:rsidP="00D521FE">
            <w:pPr>
              <w:pStyle w:val="aa"/>
              <w:spacing w:line="360" w:lineRule="auto"/>
              <w:ind w:firstLine="0"/>
              <w:rPr>
                <w:color w:val="000000"/>
                <w:sz w:val="20"/>
              </w:rPr>
            </w:pPr>
            <w:r w:rsidRPr="00D521FE">
              <w:rPr>
                <w:color w:val="000000"/>
                <w:sz w:val="20"/>
              </w:rPr>
              <w:t>Дата заключения договора</w:t>
            </w:r>
          </w:p>
        </w:tc>
        <w:tc>
          <w:tcPr>
            <w:tcW w:w="1199" w:type="pct"/>
          </w:tcPr>
          <w:p w:rsidR="00880F52" w:rsidRPr="00D521FE" w:rsidRDefault="00880F52" w:rsidP="00D521FE">
            <w:pPr>
              <w:pStyle w:val="aa"/>
              <w:spacing w:line="360" w:lineRule="auto"/>
              <w:ind w:firstLine="0"/>
              <w:rPr>
                <w:i/>
                <w:color w:val="000000"/>
                <w:sz w:val="20"/>
                <w:lang w:val="en-US"/>
              </w:rPr>
            </w:pPr>
          </w:p>
        </w:tc>
      </w:tr>
      <w:tr w:rsidR="00880F52" w:rsidRPr="00D521FE" w:rsidTr="00657C89">
        <w:trPr>
          <w:cantSplit/>
          <w:trHeight w:val="133"/>
          <w:jc w:val="center"/>
        </w:trPr>
        <w:tc>
          <w:tcPr>
            <w:tcW w:w="1162"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DateEnd</w:t>
            </w:r>
          </w:p>
        </w:tc>
        <w:tc>
          <w:tcPr>
            <w:tcW w:w="1141"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Date</w:t>
            </w:r>
          </w:p>
        </w:tc>
        <w:tc>
          <w:tcPr>
            <w:tcW w:w="1498" w:type="pct"/>
          </w:tcPr>
          <w:p w:rsidR="00880F52" w:rsidRPr="00D521FE" w:rsidRDefault="00880F52" w:rsidP="00D521FE">
            <w:pPr>
              <w:pStyle w:val="aa"/>
              <w:spacing w:line="360" w:lineRule="auto"/>
              <w:ind w:firstLine="0"/>
              <w:rPr>
                <w:color w:val="000000"/>
                <w:sz w:val="20"/>
              </w:rPr>
            </w:pPr>
            <w:r w:rsidRPr="00D521FE">
              <w:rPr>
                <w:color w:val="000000"/>
                <w:sz w:val="20"/>
              </w:rPr>
              <w:t>Дата окончания учебы</w:t>
            </w:r>
          </w:p>
        </w:tc>
        <w:tc>
          <w:tcPr>
            <w:tcW w:w="1199"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&gt;DateDogovor</w:t>
            </w:r>
          </w:p>
        </w:tc>
      </w:tr>
      <w:tr w:rsidR="00880F52" w:rsidRPr="00D521FE" w:rsidTr="00657C89">
        <w:trPr>
          <w:cantSplit/>
          <w:trHeight w:val="133"/>
          <w:jc w:val="center"/>
        </w:trPr>
        <w:tc>
          <w:tcPr>
            <w:tcW w:w="1162"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Saldo</w:t>
            </w:r>
          </w:p>
        </w:tc>
        <w:tc>
          <w:tcPr>
            <w:tcW w:w="1141"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Float</w:t>
            </w:r>
          </w:p>
        </w:tc>
        <w:tc>
          <w:tcPr>
            <w:tcW w:w="1498" w:type="pct"/>
          </w:tcPr>
          <w:p w:rsidR="00880F52" w:rsidRPr="00D521FE" w:rsidRDefault="00880F52" w:rsidP="00D521FE">
            <w:pPr>
              <w:pStyle w:val="aa"/>
              <w:spacing w:line="360" w:lineRule="auto"/>
              <w:ind w:firstLine="0"/>
              <w:rPr>
                <w:color w:val="000000"/>
                <w:sz w:val="20"/>
              </w:rPr>
            </w:pPr>
            <w:r w:rsidRPr="00D521FE">
              <w:rPr>
                <w:color w:val="000000"/>
                <w:sz w:val="20"/>
              </w:rPr>
              <w:t>Сальдо</w:t>
            </w:r>
          </w:p>
          <w:p w:rsidR="00880F52" w:rsidRPr="00D521FE" w:rsidRDefault="00880F52" w:rsidP="00D521FE">
            <w:pPr>
              <w:pStyle w:val="aa"/>
              <w:spacing w:line="360" w:lineRule="auto"/>
              <w:ind w:firstLine="0"/>
              <w:rPr>
                <w:color w:val="000000"/>
                <w:sz w:val="20"/>
              </w:rPr>
            </w:pPr>
            <w:r w:rsidRPr="00D521FE">
              <w:rPr>
                <w:color w:val="000000"/>
                <w:sz w:val="20"/>
              </w:rPr>
              <w:t>Значение по умолчанию = 0</w:t>
            </w:r>
          </w:p>
        </w:tc>
        <w:tc>
          <w:tcPr>
            <w:tcW w:w="1199"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Not Null</w:t>
            </w:r>
          </w:p>
        </w:tc>
      </w:tr>
      <w:tr w:rsidR="00880F52" w:rsidRPr="00D521FE" w:rsidTr="00657C89">
        <w:trPr>
          <w:cantSplit/>
          <w:trHeight w:val="133"/>
          <w:jc w:val="center"/>
        </w:trPr>
        <w:tc>
          <w:tcPr>
            <w:tcW w:w="1162"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ArhOplat</w:t>
            </w:r>
          </w:p>
        </w:tc>
        <w:tc>
          <w:tcPr>
            <w:tcW w:w="1141"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Float</w:t>
            </w:r>
          </w:p>
        </w:tc>
        <w:tc>
          <w:tcPr>
            <w:tcW w:w="1498" w:type="pct"/>
          </w:tcPr>
          <w:p w:rsidR="00880F52" w:rsidRPr="00D521FE" w:rsidRDefault="00880F52" w:rsidP="00D521FE">
            <w:pPr>
              <w:pStyle w:val="aa"/>
              <w:spacing w:line="360" w:lineRule="auto"/>
              <w:ind w:firstLine="0"/>
              <w:rPr>
                <w:color w:val="000000"/>
                <w:sz w:val="20"/>
              </w:rPr>
            </w:pPr>
            <w:r w:rsidRPr="00D521FE">
              <w:rPr>
                <w:color w:val="000000"/>
                <w:sz w:val="20"/>
              </w:rPr>
              <w:t>Сумма оплат, находящихся в архиве</w:t>
            </w:r>
          </w:p>
          <w:p w:rsidR="00880F52" w:rsidRPr="00D521FE" w:rsidRDefault="00880F52" w:rsidP="00D521FE">
            <w:pPr>
              <w:pStyle w:val="aa"/>
              <w:spacing w:line="360" w:lineRule="auto"/>
              <w:ind w:firstLine="0"/>
              <w:rPr>
                <w:color w:val="000000"/>
                <w:sz w:val="20"/>
              </w:rPr>
            </w:pPr>
            <w:r w:rsidRPr="00D521FE">
              <w:rPr>
                <w:color w:val="000000"/>
                <w:sz w:val="20"/>
              </w:rPr>
              <w:t>Значение по умолчанию = 0</w:t>
            </w:r>
          </w:p>
        </w:tc>
        <w:tc>
          <w:tcPr>
            <w:tcW w:w="1199"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Not Null</w:t>
            </w:r>
          </w:p>
        </w:tc>
      </w:tr>
      <w:tr w:rsidR="00880F52" w:rsidRPr="00D521FE" w:rsidTr="00D521FE">
        <w:trPr>
          <w:cantSplit/>
          <w:trHeight w:val="33"/>
          <w:jc w:val="center"/>
        </w:trPr>
        <w:tc>
          <w:tcPr>
            <w:tcW w:w="5000" w:type="pct"/>
            <w:gridSpan w:val="4"/>
          </w:tcPr>
          <w:p w:rsidR="00880F52" w:rsidRPr="00D521FE" w:rsidRDefault="00880F52" w:rsidP="00D521FE">
            <w:pPr>
              <w:pStyle w:val="aa"/>
              <w:spacing w:line="360" w:lineRule="auto"/>
              <w:ind w:firstLine="0"/>
              <w:rPr>
                <w:i/>
                <w:color w:val="000000"/>
                <w:sz w:val="20"/>
              </w:rPr>
            </w:pPr>
            <w:r w:rsidRPr="00D521FE">
              <w:rPr>
                <w:i/>
                <w:color w:val="000000"/>
                <w:sz w:val="20"/>
              </w:rPr>
              <w:t xml:space="preserve">Книга лицевых счетов </w:t>
            </w:r>
            <w:r w:rsidRPr="00D521FE">
              <w:rPr>
                <w:i/>
                <w:color w:val="000000"/>
                <w:sz w:val="20"/>
                <w:lang w:val="en-US"/>
              </w:rPr>
              <w:t>Book</w:t>
            </w:r>
            <w:r w:rsidRPr="00D521FE">
              <w:rPr>
                <w:i/>
                <w:color w:val="000000"/>
                <w:sz w:val="20"/>
              </w:rPr>
              <w:t>_</w:t>
            </w:r>
            <w:r w:rsidRPr="00D521FE">
              <w:rPr>
                <w:i/>
                <w:color w:val="000000"/>
                <w:sz w:val="20"/>
                <w:lang w:val="en-US"/>
              </w:rPr>
              <w:t>Schet</w:t>
            </w:r>
          </w:p>
        </w:tc>
      </w:tr>
      <w:tr w:rsidR="00880F52" w:rsidRPr="00D521FE" w:rsidTr="00657C89">
        <w:trPr>
          <w:cantSplit/>
          <w:trHeight w:val="133"/>
          <w:jc w:val="center"/>
        </w:trPr>
        <w:tc>
          <w:tcPr>
            <w:tcW w:w="1162"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IdSchet</w:t>
            </w:r>
          </w:p>
        </w:tc>
        <w:tc>
          <w:tcPr>
            <w:tcW w:w="1141"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Integer</w:t>
            </w:r>
          </w:p>
        </w:tc>
        <w:tc>
          <w:tcPr>
            <w:tcW w:w="1498" w:type="pct"/>
          </w:tcPr>
          <w:p w:rsidR="00880F52" w:rsidRPr="00D521FE" w:rsidRDefault="00880F52" w:rsidP="00D521FE">
            <w:pPr>
              <w:pStyle w:val="aa"/>
              <w:spacing w:line="360" w:lineRule="auto"/>
              <w:ind w:firstLine="0"/>
              <w:rPr>
                <w:color w:val="000000"/>
                <w:sz w:val="20"/>
              </w:rPr>
            </w:pPr>
            <w:r w:rsidRPr="00D521FE">
              <w:rPr>
                <w:color w:val="000000"/>
                <w:sz w:val="20"/>
              </w:rPr>
              <w:t xml:space="preserve">Идентификатор счета </w:t>
            </w:r>
            <w:r w:rsidRPr="00D521FE">
              <w:rPr>
                <w:i/>
                <w:color w:val="000000"/>
                <w:sz w:val="20"/>
              </w:rPr>
              <w:t>(</w:t>
            </w:r>
            <w:r w:rsidRPr="00D521FE">
              <w:rPr>
                <w:i/>
                <w:color w:val="000000"/>
                <w:sz w:val="20"/>
                <w:lang w:val="en-US"/>
              </w:rPr>
              <w:t>Primary Key</w:t>
            </w:r>
            <w:r w:rsidRPr="00D521FE">
              <w:rPr>
                <w:i/>
                <w:color w:val="000000"/>
                <w:sz w:val="20"/>
              </w:rPr>
              <w:t>)</w:t>
            </w:r>
          </w:p>
        </w:tc>
        <w:tc>
          <w:tcPr>
            <w:tcW w:w="1199"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Not Null</w:t>
            </w:r>
          </w:p>
        </w:tc>
      </w:tr>
      <w:tr w:rsidR="00880F52" w:rsidRPr="00D521FE" w:rsidTr="00657C89">
        <w:trPr>
          <w:cantSplit/>
          <w:trHeight w:val="133"/>
          <w:jc w:val="center"/>
        </w:trPr>
        <w:tc>
          <w:tcPr>
            <w:tcW w:w="1162"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KodStudent</w:t>
            </w:r>
          </w:p>
        </w:tc>
        <w:tc>
          <w:tcPr>
            <w:tcW w:w="1141"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Integer</w:t>
            </w:r>
          </w:p>
        </w:tc>
        <w:tc>
          <w:tcPr>
            <w:tcW w:w="1498" w:type="pct"/>
          </w:tcPr>
          <w:p w:rsidR="00880F52" w:rsidRPr="00D521FE" w:rsidRDefault="00880F52" w:rsidP="00D521FE">
            <w:pPr>
              <w:pStyle w:val="aa"/>
              <w:spacing w:line="360" w:lineRule="auto"/>
              <w:ind w:firstLine="0"/>
              <w:rPr>
                <w:color w:val="000000"/>
                <w:sz w:val="20"/>
              </w:rPr>
            </w:pPr>
            <w:r w:rsidRPr="00D521FE">
              <w:rPr>
                <w:color w:val="000000"/>
                <w:sz w:val="20"/>
              </w:rPr>
              <w:t>Код студента</w:t>
            </w:r>
          </w:p>
        </w:tc>
        <w:tc>
          <w:tcPr>
            <w:tcW w:w="1199"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Not Null</w:t>
            </w:r>
          </w:p>
        </w:tc>
      </w:tr>
      <w:tr w:rsidR="00880F52" w:rsidRPr="00D521FE" w:rsidTr="00657C89">
        <w:trPr>
          <w:cantSplit/>
          <w:trHeight w:val="133"/>
          <w:jc w:val="center"/>
        </w:trPr>
        <w:tc>
          <w:tcPr>
            <w:tcW w:w="1162"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DateOpen</w:t>
            </w:r>
          </w:p>
        </w:tc>
        <w:tc>
          <w:tcPr>
            <w:tcW w:w="1141"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Date</w:t>
            </w:r>
          </w:p>
        </w:tc>
        <w:tc>
          <w:tcPr>
            <w:tcW w:w="1498" w:type="pct"/>
          </w:tcPr>
          <w:p w:rsidR="00880F52" w:rsidRPr="00D521FE" w:rsidRDefault="00880F52" w:rsidP="00D521FE">
            <w:pPr>
              <w:pStyle w:val="aa"/>
              <w:spacing w:line="360" w:lineRule="auto"/>
              <w:ind w:firstLine="0"/>
              <w:rPr>
                <w:color w:val="000000"/>
                <w:sz w:val="20"/>
              </w:rPr>
            </w:pPr>
            <w:r w:rsidRPr="00D521FE">
              <w:rPr>
                <w:color w:val="000000"/>
                <w:sz w:val="20"/>
              </w:rPr>
              <w:t>Начальная дата периода оплаты</w:t>
            </w:r>
          </w:p>
        </w:tc>
        <w:tc>
          <w:tcPr>
            <w:tcW w:w="1199"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Not Null</w:t>
            </w:r>
          </w:p>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sym w:font="Symbol" w:char="F0B3"/>
            </w:r>
            <w:r w:rsidRPr="00D521FE">
              <w:rPr>
                <w:i/>
                <w:color w:val="000000"/>
                <w:sz w:val="20"/>
                <w:lang w:val="en-US"/>
              </w:rPr>
              <w:t>DateDogovor</w:t>
            </w:r>
          </w:p>
        </w:tc>
      </w:tr>
      <w:tr w:rsidR="00880F52" w:rsidRPr="00D521FE" w:rsidTr="00657C89">
        <w:trPr>
          <w:cantSplit/>
          <w:trHeight w:val="32"/>
          <w:jc w:val="center"/>
        </w:trPr>
        <w:tc>
          <w:tcPr>
            <w:tcW w:w="1162"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DateClose</w:t>
            </w:r>
          </w:p>
        </w:tc>
        <w:tc>
          <w:tcPr>
            <w:tcW w:w="1141"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Date</w:t>
            </w:r>
          </w:p>
        </w:tc>
        <w:tc>
          <w:tcPr>
            <w:tcW w:w="1498" w:type="pct"/>
          </w:tcPr>
          <w:p w:rsidR="00880F52" w:rsidRPr="00D521FE" w:rsidRDefault="00880F52" w:rsidP="00D521FE">
            <w:pPr>
              <w:pStyle w:val="aa"/>
              <w:spacing w:line="360" w:lineRule="auto"/>
              <w:ind w:firstLine="0"/>
              <w:rPr>
                <w:color w:val="000000"/>
                <w:sz w:val="20"/>
              </w:rPr>
            </w:pPr>
            <w:r w:rsidRPr="00D521FE">
              <w:rPr>
                <w:color w:val="000000"/>
                <w:sz w:val="20"/>
              </w:rPr>
              <w:t>Конечная дата периода оплаты</w:t>
            </w:r>
          </w:p>
        </w:tc>
        <w:tc>
          <w:tcPr>
            <w:tcW w:w="1199"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Not Null</w:t>
            </w:r>
          </w:p>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&gt;DateOpen</w:t>
            </w:r>
          </w:p>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sym w:font="Symbol" w:char="F0A3"/>
            </w:r>
            <w:r w:rsidRPr="00D521FE">
              <w:rPr>
                <w:i/>
                <w:color w:val="000000"/>
                <w:sz w:val="20"/>
                <w:lang w:val="en-US"/>
              </w:rPr>
              <w:t xml:space="preserve"> DateEnd</w:t>
            </w:r>
          </w:p>
        </w:tc>
      </w:tr>
      <w:tr w:rsidR="00880F52" w:rsidRPr="00D521FE" w:rsidTr="00657C89">
        <w:trPr>
          <w:cantSplit/>
          <w:trHeight w:val="21"/>
          <w:jc w:val="center"/>
        </w:trPr>
        <w:tc>
          <w:tcPr>
            <w:tcW w:w="1162"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Summa</w:t>
            </w:r>
          </w:p>
        </w:tc>
        <w:tc>
          <w:tcPr>
            <w:tcW w:w="1141"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Float</w:t>
            </w:r>
          </w:p>
        </w:tc>
        <w:tc>
          <w:tcPr>
            <w:tcW w:w="1498" w:type="pct"/>
          </w:tcPr>
          <w:p w:rsidR="00880F52" w:rsidRPr="00D521FE" w:rsidRDefault="00880F52" w:rsidP="00D521FE">
            <w:pPr>
              <w:pStyle w:val="aa"/>
              <w:spacing w:line="360" w:lineRule="auto"/>
              <w:ind w:firstLine="0"/>
              <w:rPr>
                <w:color w:val="000000"/>
                <w:sz w:val="20"/>
              </w:rPr>
            </w:pPr>
            <w:r w:rsidRPr="00D521FE">
              <w:rPr>
                <w:color w:val="000000"/>
                <w:sz w:val="20"/>
              </w:rPr>
              <w:t>Сумма для оплаты</w:t>
            </w:r>
          </w:p>
        </w:tc>
        <w:tc>
          <w:tcPr>
            <w:tcW w:w="1199"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Not Null</w:t>
            </w:r>
          </w:p>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&gt;0</w:t>
            </w:r>
          </w:p>
        </w:tc>
      </w:tr>
      <w:tr w:rsidR="00880F52" w:rsidRPr="00D521FE" w:rsidTr="00D521FE">
        <w:trPr>
          <w:cantSplit/>
          <w:trHeight w:val="33"/>
          <w:jc w:val="center"/>
        </w:trPr>
        <w:tc>
          <w:tcPr>
            <w:tcW w:w="5000" w:type="pct"/>
            <w:gridSpan w:val="4"/>
          </w:tcPr>
          <w:p w:rsidR="00880F52" w:rsidRPr="00D521FE" w:rsidRDefault="00880F52" w:rsidP="00D521FE">
            <w:pPr>
              <w:pStyle w:val="aa"/>
              <w:spacing w:line="360" w:lineRule="auto"/>
              <w:ind w:firstLine="0"/>
              <w:rPr>
                <w:color w:val="000000"/>
                <w:sz w:val="20"/>
              </w:rPr>
            </w:pPr>
            <w:r w:rsidRPr="00D521FE">
              <w:rPr>
                <w:color w:val="000000"/>
                <w:sz w:val="20"/>
              </w:rPr>
              <w:t xml:space="preserve">Таблица </w:t>
            </w:r>
            <w:r w:rsidRPr="00D521FE">
              <w:rPr>
                <w:color w:val="000000"/>
                <w:sz w:val="20"/>
              </w:rPr>
              <w:fldChar w:fldCharType="begin"/>
            </w:r>
            <w:r w:rsidRPr="00D521FE">
              <w:rPr>
                <w:color w:val="000000"/>
                <w:sz w:val="20"/>
              </w:rPr>
              <w:instrText xml:space="preserve"> SEQ Таблица\c  \* MERGEFORMAT </w:instrText>
            </w:r>
            <w:r w:rsidRPr="00D521FE">
              <w:rPr>
                <w:color w:val="000000"/>
                <w:sz w:val="20"/>
              </w:rPr>
              <w:fldChar w:fldCharType="separate"/>
            </w:r>
            <w:r w:rsidR="00D521FE">
              <w:rPr>
                <w:noProof/>
                <w:color w:val="000000"/>
                <w:sz w:val="20"/>
              </w:rPr>
              <w:t>1</w:t>
            </w:r>
            <w:r w:rsidRPr="00D521FE">
              <w:rPr>
                <w:color w:val="000000"/>
                <w:sz w:val="20"/>
              </w:rPr>
              <w:fldChar w:fldCharType="end"/>
            </w:r>
            <w:r w:rsidRPr="00D521FE">
              <w:rPr>
                <w:color w:val="000000"/>
                <w:sz w:val="20"/>
              </w:rPr>
              <w:t>(продолжение)</w:t>
            </w:r>
          </w:p>
        </w:tc>
      </w:tr>
      <w:tr w:rsidR="00880F52" w:rsidRPr="00D521FE" w:rsidTr="00657C89">
        <w:trPr>
          <w:cantSplit/>
          <w:trHeight w:val="133"/>
          <w:jc w:val="center"/>
        </w:trPr>
        <w:tc>
          <w:tcPr>
            <w:tcW w:w="1162"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1</w:t>
            </w:r>
          </w:p>
        </w:tc>
        <w:tc>
          <w:tcPr>
            <w:tcW w:w="1141"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2</w:t>
            </w:r>
          </w:p>
        </w:tc>
        <w:tc>
          <w:tcPr>
            <w:tcW w:w="1498"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3</w:t>
            </w:r>
          </w:p>
        </w:tc>
        <w:tc>
          <w:tcPr>
            <w:tcW w:w="1199"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4</w:t>
            </w:r>
          </w:p>
        </w:tc>
      </w:tr>
      <w:tr w:rsidR="00880F52" w:rsidRPr="00D521FE" w:rsidTr="00D521FE">
        <w:trPr>
          <w:cantSplit/>
          <w:trHeight w:val="33"/>
          <w:jc w:val="center"/>
        </w:trPr>
        <w:tc>
          <w:tcPr>
            <w:tcW w:w="5000" w:type="pct"/>
            <w:gridSpan w:val="4"/>
          </w:tcPr>
          <w:p w:rsidR="00880F52" w:rsidRPr="00D521FE" w:rsidRDefault="00880F52" w:rsidP="00D521FE">
            <w:pPr>
              <w:pStyle w:val="aa"/>
              <w:spacing w:line="360" w:lineRule="auto"/>
              <w:ind w:firstLine="0"/>
              <w:rPr>
                <w:i/>
                <w:color w:val="000000"/>
                <w:sz w:val="20"/>
              </w:rPr>
            </w:pPr>
            <w:r w:rsidRPr="00D521FE">
              <w:rPr>
                <w:i/>
                <w:color w:val="000000"/>
                <w:sz w:val="20"/>
              </w:rPr>
              <w:t xml:space="preserve">Книга выписок банка </w:t>
            </w:r>
            <w:r w:rsidRPr="00D521FE">
              <w:rPr>
                <w:i/>
                <w:color w:val="000000"/>
                <w:sz w:val="20"/>
                <w:lang w:val="en-US"/>
              </w:rPr>
              <w:t>Book</w:t>
            </w:r>
            <w:r w:rsidRPr="00D521FE">
              <w:rPr>
                <w:i/>
                <w:color w:val="000000"/>
                <w:sz w:val="20"/>
              </w:rPr>
              <w:t>_</w:t>
            </w:r>
            <w:r w:rsidRPr="00D521FE">
              <w:rPr>
                <w:i/>
                <w:color w:val="000000"/>
                <w:sz w:val="20"/>
                <w:lang w:val="en-US"/>
              </w:rPr>
              <w:t>Vypis</w:t>
            </w:r>
          </w:p>
        </w:tc>
      </w:tr>
      <w:tr w:rsidR="00880F52" w:rsidRPr="00D521FE" w:rsidTr="00657C89">
        <w:trPr>
          <w:cantSplit/>
          <w:trHeight w:val="21"/>
          <w:jc w:val="center"/>
        </w:trPr>
        <w:tc>
          <w:tcPr>
            <w:tcW w:w="1162"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IdVypis</w:t>
            </w:r>
          </w:p>
        </w:tc>
        <w:tc>
          <w:tcPr>
            <w:tcW w:w="1141"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Integre</w:t>
            </w:r>
          </w:p>
        </w:tc>
        <w:tc>
          <w:tcPr>
            <w:tcW w:w="1498" w:type="pct"/>
          </w:tcPr>
          <w:p w:rsidR="00880F52" w:rsidRPr="00D521FE" w:rsidRDefault="00880F52" w:rsidP="00D521FE">
            <w:pPr>
              <w:pStyle w:val="aa"/>
              <w:spacing w:line="360" w:lineRule="auto"/>
              <w:ind w:firstLine="0"/>
              <w:rPr>
                <w:color w:val="000000"/>
                <w:sz w:val="20"/>
                <w:lang w:val="en-US"/>
              </w:rPr>
            </w:pPr>
            <w:r w:rsidRPr="00D521FE">
              <w:rPr>
                <w:color w:val="000000"/>
                <w:sz w:val="20"/>
              </w:rPr>
              <w:t xml:space="preserve">Идентификатор выписки </w:t>
            </w:r>
            <w:r w:rsidRPr="00D521FE">
              <w:rPr>
                <w:i/>
                <w:color w:val="000000"/>
                <w:sz w:val="20"/>
                <w:lang w:val="en-US"/>
              </w:rPr>
              <w:t>(Primary Key)</w:t>
            </w:r>
          </w:p>
        </w:tc>
        <w:tc>
          <w:tcPr>
            <w:tcW w:w="1199"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Not Null</w:t>
            </w:r>
          </w:p>
        </w:tc>
      </w:tr>
      <w:tr w:rsidR="00880F52" w:rsidRPr="00D521FE" w:rsidTr="00657C89">
        <w:trPr>
          <w:cantSplit/>
          <w:trHeight w:val="21"/>
          <w:jc w:val="center"/>
        </w:trPr>
        <w:tc>
          <w:tcPr>
            <w:tcW w:w="1162"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NoVypis</w:t>
            </w:r>
          </w:p>
        </w:tc>
        <w:tc>
          <w:tcPr>
            <w:tcW w:w="1141"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Integre</w:t>
            </w:r>
          </w:p>
        </w:tc>
        <w:tc>
          <w:tcPr>
            <w:tcW w:w="1498" w:type="pct"/>
          </w:tcPr>
          <w:p w:rsidR="00880F52" w:rsidRPr="00D521FE" w:rsidRDefault="00880F52" w:rsidP="00D521FE">
            <w:pPr>
              <w:pStyle w:val="aa"/>
              <w:spacing w:line="360" w:lineRule="auto"/>
              <w:ind w:firstLine="0"/>
              <w:rPr>
                <w:color w:val="000000"/>
                <w:sz w:val="20"/>
              </w:rPr>
            </w:pPr>
            <w:r w:rsidRPr="00D521FE">
              <w:rPr>
                <w:color w:val="000000"/>
                <w:sz w:val="20"/>
              </w:rPr>
              <w:t>Номер выписки банка</w:t>
            </w:r>
          </w:p>
        </w:tc>
        <w:tc>
          <w:tcPr>
            <w:tcW w:w="1199"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Not Null</w:t>
            </w:r>
          </w:p>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&gt;0</w:t>
            </w:r>
          </w:p>
        </w:tc>
      </w:tr>
      <w:tr w:rsidR="00880F52" w:rsidRPr="00D521FE" w:rsidTr="00657C89">
        <w:trPr>
          <w:cantSplit/>
          <w:trHeight w:val="21"/>
          <w:jc w:val="center"/>
        </w:trPr>
        <w:tc>
          <w:tcPr>
            <w:tcW w:w="1162"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DateVypis</w:t>
            </w:r>
          </w:p>
        </w:tc>
        <w:tc>
          <w:tcPr>
            <w:tcW w:w="1141"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Date</w:t>
            </w:r>
          </w:p>
        </w:tc>
        <w:tc>
          <w:tcPr>
            <w:tcW w:w="1498" w:type="pct"/>
          </w:tcPr>
          <w:p w:rsidR="00880F52" w:rsidRPr="00D521FE" w:rsidRDefault="00880F52" w:rsidP="00D521FE">
            <w:pPr>
              <w:pStyle w:val="aa"/>
              <w:spacing w:line="360" w:lineRule="auto"/>
              <w:ind w:firstLine="0"/>
              <w:rPr>
                <w:color w:val="000000"/>
                <w:sz w:val="20"/>
              </w:rPr>
            </w:pPr>
            <w:r w:rsidRPr="00D521FE">
              <w:rPr>
                <w:color w:val="000000"/>
                <w:sz w:val="20"/>
              </w:rPr>
              <w:t>Дата выписки</w:t>
            </w:r>
          </w:p>
        </w:tc>
        <w:tc>
          <w:tcPr>
            <w:tcW w:w="1199"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Not Null</w:t>
            </w:r>
          </w:p>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&gt;DateArh</w:t>
            </w:r>
          </w:p>
        </w:tc>
      </w:tr>
      <w:tr w:rsidR="00880F52" w:rsidRPr="00D521FE" w:rsidTr="00D521FE">
        <w:trPr>
          <w:cantSplit/>
          <w:trHeight w:val="33"/>
          <w:jc w:val="center"/>
        </w:trPr>
        <w:tc>
          <w:tcPr>
            <w:tcW w:w="5000" w:type="pct"/>
            <w:gridSpan w:val="4"/>
          </w:tcPr>
          <w:p w:rsidR="00880F52" w:rsidRPr="00D521FE" w:rsidRDefault="00880F52" w:rsidP="00D521FE">
            <w:pPr>
              <w:pStyle w:val="aa"/>
              <w:spacing w:line="360" w:lineRule="auto"/>
              <w:ind w:firstLine="0"/>
              <w:rPr>
                <w:i/>
                <w:color w:val="000000"/>
                <w:sz w:val="20"/>
                <w:lang w:val="en-US"/>
              </w:rPr>
            </w:pPr>
            <w:r w:rsidRPr="00D521FE">
              <w:rPr>
                <w:i/>
                <w:color w:val="000000"/>
                <w:sz w:val="20"/>
              </w:rPr>
              <w:t>Книга оплат</w:t>
            </w:r>
            <w:r w:rsidRPr="00D521FE">
              <w:rPr>
                <w:i/>
                <w:color w:val="000000"/>
                <w:sz w:val="20"/>
                <w:lang w:val="en-US"/>
              </w:rPr>
              <w:t xml:space="preserve"> Book_Oplat</w:t>
            </w:r>
          </w:p>
        </w:tc>
      </w:tr>
      <w:tr w:rsidR="00880F52" w:rsidRPr="00D521FE" w:rsidTr="00657C89">
        <w:trPr>
          <w:cantSplit/>
          <w:trHeight w:val="21"/>
          <w:jc w:val="center"/>
        </w:trPr>
        <w:tc>
          <w:tcPr>
            <w:tcW w:w="1162"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IdOplat</w:t>
            </w:r>
          </w:p>
        </w:tc>
        <w:tc>
          <w:tcPr>
            <w:tcW w:w="1141"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Integer</w:t>
            </w:r>
          </w:p>
        </w:tc>
        <w:tc>
          <w:tcPr>
            <w:tcW w:w="1498" w:type="pct"/>
          </w:tcPr>
          <w:p w:rsidR="00880F52" w:rsidRPr="00D521FE" w:rsidRDefault="00880F52" w:rsidP="00D521FE">
            <w:pPr>
              <w:pStyle w:val="aa"/>
              <w:spacing w:line="360" w:lineRule="auto"/>
              <w:ind w:firstLine="0"/>
              <w:rPr>
                <w:color w:val="000000"/>
                <w:sz w:val="20"/>
                <w:lang w:val="en-US"/>
              </w:rPr>
            </w:pPr>
            <w:r w:rsidRPr="00D521FE">
              <w:rPr>
                <w:color w:val="000000"/>
                <w:sz w:val="20"/>
              </w:rPr>
              <w:t xml:space="preserve">Идентификатор оплаты </w:t>
            </w:r>
            <w:r w:rsidRPr="00D521FE">
              <w:rPr>
                <w:i/>
                <w:color w:val="000000"/>
                <w:sz w:val="20"/>
                <w:lang w:val="en-US"/>
              </w:rPr>
              <w:t>(Primary Key)</w:t>
            </w:r>
          </w:p>
        </w:tc>
        <w:tc>
          <w:tcPr>
            <w:tcW w:w="1199"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Not Null</w:t>
            </w:r>
          </w:p>
        </w:tc>
      </w:tr>
      <w:tr w:rsidR="00880F52" w:rsidRPr="00D521FE" w:rsidTr="00657C89">
        <w:trPr>
          <w:cantSplit/>
          <w:trHeight w:val="21"/>
          <w:jc w:val="center"/>
        </w:trPr>
        <w:tc>
          <w:tcPr>
            <w:tcW w:w="1162"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IdVypis</w:t>
            </w:r>
          </w:p>
        </w:tc>
        <w:tc>
          <w:tcPr>
            <w:tcW w:w="1141"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Integer</w:t>
            </w:r>
          </w:p>
        </w:tc>
        <w:tc>
          <w:tcPr>
            <w:tcW w:w="1498" w:type="pct"/>
          </w:tcPr>
          <w:p w:rsidR="00880F52" w:rsidRPr="00D521FE" w:rsidRDefault="00880F52" w:rsidP="00D521FE">
            <w:pPr>
              <w:pStyle w:val="aa"/>
              <w:spacing w:line="360" w:lineRule="auto"/>
              <w:ind w:firstLine="0"/>
              <w:rPr>
                <w:color w:val="000000"/>
                <w:sz w:val="20"/>
              </w:rPr>
            </w:pPr>
            <w:r w:rsidRPr="00D521FE">
              <w:rPr>
                <w:color w:val="000000"/>
                <w:sz w:val="20"/>
              </w:rPr>
              <w:t>Идентификатор выписки</w:t>
            </w:r>
          </w:p>
        </w:tc>
        <w:tc>
          <w:tcPr>
            <w:tcW w:w="1199"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Not Null</w:t>
            </w:r>
          </w:p>
        </w:tc>
      </w:tr>
      <w:tr w:rsidR="00880F52" w:rsidRPr="00D521FE" w:rsidTr="00657C89">
        <w:trPr>
          <w:cantSplit/>
          <w:trHeight w:val="21"/>
          <w:jc w:val="center"/>
        </w:trPr>
        <w:tc>
          <w:tcPr>
            <w:tcW w:w="1162"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KodStudent</w:t>
            </w:r>
          </w:p>
        </w:tc>
        <w:tc>
          <w:tcPr>
            <w:tcW w:w="1141"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Integer</w:t>
            </w:r>
          </w:p>
        </w:tc>
        <w:tc>
          <w:tcPr>
            <w:tcW w:w="1498" w:type="pct"/>
          </w:tcPr>
          <w:p w:rsidR="00880F52" w:rsidRPr="00D521FE" w:rsidRDefault="00880F52" w:rsidP="00D521FE">
            <w:pPr>
              <w:pStyle w:val="aa"/>
              <w:spacing w:line="360" w:lineRule="auto"/>
              <w:ind w:firstLine="0"/>
              <w:rPr>
                <w:color w:val="000000"/>
                <w:sz w:val="20"/>
              </w:rPr>
            </w:pPr>
            <w:r w:rsidRPr="00D521FE">
              <w:rPr>
                <w:color w:val="000000"/>
                <w:sz w:val="20"/>
              </w:rPr>
              <w:t>Код студента</w:t>
            </w:r>
          </w:p>
        </w:tc>
        <w:tc>
          <w:tcPr>
            <w:tcW w:w="1199"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Not Null</w:t>
            </w:r>
          </w:p>
        </w:tc>
      </w:tr>
      <w:tr w:rsidR="00880F52" w:rsidRPr="00D521FE" w:rsidTr="00657C89">
        <w:trPr>
          <w:cantSplit/>
          <w:trHeight w:val="21"/>
          <w:jc w:val="center"/>
        </w:trPr>
        <w:tc>
          <w:tcPr>
            <w:tcW w:w="1162"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SummaOplat</w:t>
            </w:r>
          </w:p>
        </w:tc>
        <w:tc>
          <w:tcPr>
            <w:tcW w:w="1141"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Float</w:t>
            </w:r>
          </w:p>
        </w:tc>
        <w:tc>
          <w:tcPr>
            <w:tcW w:w="1498" w:type="pct"/>
          </w:tcPr>
          <w:p w:rsidR="00880F52" w:rsidRPr="00D521FE" w:rsidRDefault="00880F52" w:rsidP="00D521FE">
            <w:pPr>
              <w:pStyle w:val="aa"/>
              <w:spacing w:line="360" w:lineRule="auto"/>
              <w:ind w:firstLine="0"/>
              <w:rPr>
                <w:color w:val="000000"/>
                <w:sz w:val="20"/>
              </w:rPr>
            </w:pPr>
            <w:r w:rsidRPr="00D521FE">
              <w:rPr>
                <w:color w:val="000000"/>
                <w:sz w:val="20"/>
              </w:rPr>
              <w:t>Сумма оплаты</w:t>
            </w:r>
          </w:p>
        </w:tc>
        <w:tc>
          <w:tcPr>
            <w:tcW w:w="1199"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Not Null</w:t>
            </w:r>
          </w:p>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&gt;0</w:t>
            </w:r>
          </w:p>
        </w:tc>
      </w:tr>
      <w:tr w:rsidR="00880F52" w:rsidRPr="00D521FE" w:rsidTr="00657C89">
        <w:trPr>
          <w:cantSplit/>
          <w:trHeight w:val="21"/>
          <w:jc w:val="center"/>
        </w:trPr>
        <w:tc>
          <w:tcPr>
            <w:tcW w:w="1162"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Primech</w:t>
            </w:r>
          </w:p>
        </w:tc>
        <w:tc>
          <w:tcPr>
            <w:tcW w:w="1141"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VarChar(100)</w:t>
            </w:r>
          </w:p>
        </w:tc>
        <w:tc>
          <w:tcPr>
            <w:tcW w:w="1498" w:type="pct"/>
          </w:tcPr>
          <w:p w:rsidR="00880F52" w:rsidRPr="00D521FE" w:rsidRDefault="00880F52" w:rsidP="00D521FE">
            <w:pPr>
              <w:pStyle w:val="aa"/>
              <w:spacing w:line="360" w:lineRule="auto"/>
              <w:ind w:firstLine="0"/>
              <w:rPr>
                <w:color w:val="000000"/>
                <w:sz w:val="20"/>
              </w:rPr>
            </w:pPr>
            <w:r w:rsidRPr="00D521FE">
              <w:rPr>
                <w:color w:val="000000"/>
                <w:sz w:val="20"/>
              </w:rPr>
              <w:t>Примечание</w:t>
            </w:r>
          </w:p>
          <w:p w:rsidR="00880F52" w:rsidRPr="00D521FE" w:rsidRDefault="00880F52" w:rsidP="00D521FE">
            <w:pPr>
              <w:pStyle w:val="aa"/>
              <w:spacing w:line="360" w:lineRule="auto"/>
              <w:ind w:firstLine="0"/>
              <w:rPr>
                <w:color w:val="000000"/>
                <w:sz w:val="20"/>
              </w:rPr>
            </w:pPr>
            <w:r w:rsidRPr="00D521FE">
              <w:rPr>
                <w:color w:val="000000"/>
                <w:sz w:val="20"/>
              </w:rPr>
              <w:t xml:space="preserve">Значение по умолчанию = </w:t>
            </w:r>
            <w:r w:rsidRPr="00D521FE">
              <w:rPr>
                <w:color w:val="000000"/>
                <w:sz w:val="20"/>
                <w:lang w:val="en-US"/>
              </w:rPr>
              <w:t>Null</w:t>
            </w:r>
          </w:p>
        </w:tc>
        <w:tc>
          <w:tcPr>
            <w:tcW w:w="1199" w:type="pct"/>
          </w:tcPr>
          <w:p w:rsidR="00880F52" w:rsidRPr="00D521FE" w:rsidRDefault="00880F52" w:rsidP="00D521FE">
            <w:pPr>
              <w:pStyle w:val="aa"/>
              <w:spacing w:line="360" w:lineRule="auto"/>
              <w:ind w:firstLine="0"/>
              <w:rPr>
                <w:i/>
                <w:color w:val="000000"/>
                <w:sz w:val="20"/>
              </w:rPr>
            </w:pPr>
          </w:p>
        </w:tc>
      </w:tr>
      <w:tr w:rsidR="00880F52" w:rsidRPr="00D521FE" w:rsidTr="00D521FE">
        <w:trPr>
          <w:cantSplit/>
          <w:trHeight w:val="33"/>
          <w:jc w:val="center"/>
        </w:trPr>
        <w:tc>
          <w:tcPr>
            <w:tcW w:w="5000" w:type="pct"/>
            <w:gridSpan w:val="4"/>
          </w:tcPr>
          <w:p w:rsidR="00880F52" w:rsidRPr="00D521FE" w:rsidRDefault="00880F52" w:rsidP="00D521FE">
            <w:pPr>
              <w:pStyle w:val="aa"/>
              <w:spacing w:line="360" w:lineRule="auto"/>
              <w:ind w:firstLine="0"/>
              <w:rPr>
                <w:i/>
                <w:color w:val="000000"/>
                <w:sz w:val="20"/>
                <w:lang w:val="en-US"/>
              </w:rPr>
            </w:pPr>
            <w:r w:rsidRPr="00D521FE">
              <w:rPr>
                <w:i/>
                <w:color w:val="000000"/>
                <w:sz w:val="20"/>
              </w:rPr>
              <w:t>Файл параметров</w:t>
            </w:r>
            <w:r w:rsidRPr="00D521FE">
              <w:rPr>
                <w:i/>
                <w:color w:val="000000"/>
                <w:sz w:val="20"/>
                <w:lang w:val="en-US"/>
              </w:rPr>
              <w:t xml:space="preserve"> Params</w:t>
            </w:r>
          </w:p>
        </w:tc>
      </w:tr>
      <w:tr w:rsidR="00880F52" w:rsidRPr="00D521FE" w:rsidTr="00657C89">
        <w:trPr>
          <w:cantSplit/>
          <w:trHeight w:val="21"/>
          <w:jc w:val="center"/>
        </w:trPr>
        <w:tc>
          <w:tcPr>
            <w:tcW w:w="1162"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Id</w:t>
            </w:r>
          </w:p>
        </w:tc>
        <w:tc>
          <w:tcPr>
            <w:tcW w:w="1141"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Integer</w:t>
            </w:r>
          </w:p>
        </w:tc>
        <w:tc>
          <w:tcPr>
            <w:tcW w:w="1498" w:type="pct"/>
          </w:tcPr>
          <w:p w:rsidR="00880F52" w:rsidRPr="00D521FE" w:rsidRDefault="00880F52" w:rsidP="00D521FE">
            <w:pPr>
              <w:pStyle w:val="aa"/>
              <w:spacing w:line="360" w:lineRule="auto"/>
              <w:ind w:firstLine="0"/>
              <w:rPr>
                <w:color w:val="000000"/>
                <w:sz w:val="20"/>
                <w:lang w:val="en-US"/>
              </w:rPr>
            </w:pPr>
            <w:r w:rsidRPr="00D521FE">
              <w:rPr>
                <w:color w:val="000000"/>
                <w:sz w:val="20"/>
              </w:rPr>
              <w:t xml:space="preserve">Идентификатор </w:t>
            </w:r>
            <w:r w:rsidRPr="00D521FE">
              <w:rPr>
                <w:i/>
                <w:color w:val="000000"/>
                <w:sz w:val="20"/>
                <w:lang w:val="en-US"/>
              </w:rPr>
              <w:t>(Primary Key)</w:t>
            </w:r>
          </w:p>
        </w:tc>
        <w:tc>
          <w:tcPr>
            <w:tcW w:w="1199"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Not Null</w:t>
            </w:r>
          </w:p>
        </w:tc>
      </w:tr>
      <w:tr w:rsidR="00880F52" w:rsidRPr="00D521FE" w:rsidTr="00657C89">
        <w:trPr>
          <w:cantSplit/>
          <w:trHeight w:val="21"/>
          <w:jc w:val="center"/>
        </w:trPr>
        <w:tc>
          <w:tcPr>
            <w:tcW w:w="1162"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ShortName</w:t>
            </w:r>
          </w:p>
        </w:tc>
        <w:tc>
          <w:tcPr>
            <w:tcW w:w="1141"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VarChar(30)</w:t>
            </w:r>
          </w:p>
        </w:tc>
        <w:tc>
          <w:tcPr>
            <w:tcW w:w="1498" w:type="pct"/>
          </w:tcPr>
          <w:p w:rsidR="00880F52" w:rsidRPr="00D521FE" w:rsidRDefault="00880F52" w:rsidP="00D521FE">
            <w:pPr>
              <w:pStyle w:val="aa"/>
              <w:spacing w:line="360" w:lineRule="auto"/>
              <w:ind w:firstLine="0"/>
              <w:rPr>
                <w:color w:val="000000"/>
                <w:sz w:val="20"/>
              </w:rPr>
            </w:pPr>
            <w:r w:rsidRPr="00D521FE">
              <w:rPr>
                <w:color w:val="000000"/>
                <w:sz w:val="20"/>
              </w:rPr>
              <w:t>Краткое наименование организации</w:t>
            </w:r>
          </w:p>
        </w:tc>
        <w:tc>
          <w:tcPr>
            <w:tcW w:w="1199"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Not Null</w:t>
            </w:r>
          </w:p>
        </w:tc>
      </w:tr>
      <w:tr w:rsidR="00880F52" w:rsidRPr="00D521FE" w:rsidTr="00657C89">
        <w:trPr>
          <w:cantSplit/>
          <w:trHeight w:val="21"/>
          <w:jc w:val="center"/>
        </w:trPr>
        <w:tc>
          <w:tcPr>
            <w:tcW w:w="1162"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FullName</w:t>
            </w:r>
          </w:p>
        </w:tc>
        <w:tc>
          <w:tcPr>
            <w:tcW w:w="1141"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VarChar(100)</w:t>
            </w:r>
          </w:p>
        </w:tc>
        <w:tc>
          <w:tcPr>
            <w:tcW w:w="1498" w:type="pct"/>
          </w:tcPr>
          <w:p w:rsidR="00880F52" w:rsidRPr="00D521FE" w:rsidRDefault="00880F52" w:rsidP="00D521FE">
            <w:pPr>
              <w:pStyle w:val="aa"/>
              <w:spacing w:line="360" w:lineRule="auto"/>
              <w:ind w:firstLine="0"/>
              <w:rPr>
                <w:color w:val="000000"/>
                <w:sz w:val="20"/>
              </w:rPr>
            </w:pPr>
            <w:r w:rsidRPr="00D521FE">
              <w:rPr>
                <w:color w:val="000000"/>
                <w:sz w:val="20"/>
              </w:rPr>
              <w:t>Полное наименование организации</w:t>
            </w:r>
          </w:p>
        </w:tc>
        <w:tc>
          <w:tcPr>
            <w:tcW w:w="1199"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Not Null</w:t>
            </w:r>
          </w:p>
        </w:tc>
      </w:tr>
      <w:tr w:rsidR="00880F52" w:rsidRPr="00D521FE" w:rsidTr="00657C89">
        <w:trPr>
          <w:cantSplit/>
          <w:trHeight w:val="21"/>
          <w:jc w:val="center"/>
        </w:trPr>
        <w:tc>
          <w:tcPr>
            <w:tcW w:w="1162"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Adres</w:t>
            </w:r>
          </w:p>
        </w:tc>
        <w:tc>
          <w:tcPr>
            <w:tcW w:w="1141"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VarChar(100)</w:t>
            </w:r>
          </w:p>
        </w:tc>
        <w:tc>
          <w:tcPr>
            <w:tcW w:w="1498" w:type="pct"/>
          </w:tcPr>
          <w:p w:rsidR="00880F52" w:rsidRPr="00D521FE" w:rsidRDefault="00880F52" w:rsidP="00D521FE">
            <w:pPr>
              <w:pStyle w:val="aa"/>
              <w:spacing w:line="360" w:lineRule="auto"/>
              <w:ind w:firstLine="0"/>
              <w:rPr>
                <w:color w:val="000000"/>
                <w:sz w:val="20"/>
              </w:rPr>
            </w:pPr>
            <w:r w:rsidRPr="00D521FE">
              <w:rPr>
                <w:color w:val="000000"/>
                <w:sz w:val="20"/>
              </w:rPr>
              <w:t>Адрес организации</w:t>
            </w:r>
          </w:p>
        </w:tc>
        <w:tc>
          <w:tcPr>
            <w:tcW w:w="1199"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Not Null</w:t>
            </w:r>
          </w:p>
        </w:tc>
      </w:tr>
      <w:tr w:rsidR="00880F52" w:rsidRPr="00D521FE" w:rsidTr="00657C89">
        <w:trPr>
          <w:cantSplit/>
          <w:trHeight w:val="21"/>
          <w:jc w:val="center"/>
        </w:trPr>
        <w:tc>
          <w:tcPr>
            <w:tcW w:w="1162"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Rukovod</w:t>
            </w:r>
          </w:p>
        </w:tc>
        <w:tc>
          <w:tcPr>
            <w:tcW w:w="1141"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VarChar(80)</w:t>
            </w:r>
          </w:p>
        </w:tc>
        <w:tc>
          <w:tcPr>
            <w:tcW w:w="1498" w:type="pct"/>
          </w:tcPr>
          <w:p w:rsidR="00880F52" w:rsidRPr="00D521FE" w:rsidRDefault="00880F52" w:rsidP="00D521FE">
            <w:pPr>
              <w:pStyle w:val="aa"/>
              <w:spacing w:line="360" w:lineRule="auto"/>
              <w:ind w:firstLine="0"/>
              <w:rPr>
                <w:color w:val="000000"/>
                <w:sz w:val="20"/>
              </w:rPr>
            </w:pPr>
            <w:r w:rsidRPr="00D521FE">
              <w:rPr>
                <w:color w:val="000000"/>
                <w:sz w:val="20"/>
              </w:rPr>
              <w:t>Руководитель</w:t>
            </w:r>
          </w:p>
        </w:tc>
        <w:tc>
          <w:tcPr>
            <w:tcW w:w="1199"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Not Null</w:t>
            </w:r>
          </w:p>
        </w:tc>
      </w:tr>
      <w:tr w:rsidR="00880F52" w:rsidRPr="00D521FE" w:rsidTr="00657C89">
        <w:trPr>
          <w:cantSplit/>
          <w:trHeight w:val="21"/>
          <w:jc w:val="center"/>
        </w:trPr>
        <w:tc>
          <w:tcPr>
            <w:tcW w:w="1162"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Buhgalter</w:t>
            </w:r>
          </w:p>
        </w:tc>
        <w:tc>
          <w:tcPr>
            <w:tcW w:w="1141"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VarChar(80)</w:t>
            </w:r>
          </w:p>
        </w:tc>
        <w:tc>
          <w:tcPr>
            <w:tcW w:w="1498" w:type="pct"/>
          </w:tcPr>
          <w:p w:rsidR="00880F52" w:rsidRPr="00D521FE" w:rsidRDefault="00880F52" w:rsidP="00D521FE">
            <w:pPr>
              <w:pStyle w:val="aa"/>
              <w:spacing w:line="360" w:lineRule="auto"/>
              <w:ind w:firstLine="0"/>
              <w:rPr>
                <w:color w:val="000000"/>
                <w:sz w:val="20"/>
              </w:rPr>
            </w:pPr>
            <w:r w:rsidRPr="00D521FE">
              <w:rPr>
                <w:color w:val="000000"/>
                <w:sz w:val="20"/>
              </w:rPr>
              <w:t>Главный бухгалтер</w:t>
            </w:r>
          </w:p>
        </w:tc>
        <w:tc>
          <w:tcPr>
            <w:tcW w:w="1199"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Not Null</w:t>
            </w:r>
          </w:p>
        </w:tc>
      </w:tr>
      <w:tr w:rsidR="00880F52" w:rsidRPr="00D521FE" w:rsidTr="00657C89">
        <w:trPr>
          <w:cantSplit/>
          <w:trHeight w:val="52"/>
          <w:jc w:val="center"/>
        </w:trPr>
        <w:tc>
          <w:tcPr>
            <w:tcW w:w="1162"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INN</w:t>
            </w:r>
          </w:p>
        </w:tc>
        <w:tc>
          <w:tcPr>
            <w:tcW w:w="1141"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Char(10)</w:t>
            </w:r>
          </w:p>
        </w:tc>
        <w:tc>
          <w:tcPr>
            <w:tcW w:w="1498" w:type="pct"/>
          </w:tcPr>
          <w:p w:rsidR="00880F52" w:rsidRPr="00D521FE" w:rsidRDefault="00880F52" w:rsidP="00D521FE">
            <w:pPr>
              <w:pStyle w:val="aa"/>
              <w:spacing w:line="360" w:lineRule="auto"/>
              <w:ind w:firstLine="0"/>
              <w:rPr>
                <w:color w:val="000000"/>
                <w:sz w:val="20"/>
              </w:rPr>
            </w:pPr>
            <w:r w:rsidRPr="00D521FE">
              <w:rPr>
                <w:color w:val="000000"/>
                <w:sz w:val="20"/>
              </w:rPr>
              <w:t>ИНН организации</w:t>
            </w:r>
          </w:p>
        </w:tc>
        <w:tc>
          <w:tcPr>
            <w:tcW w:w="1199"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Not Null</w:t>
            </w:r>
          </w:p>
        </w:tc>
      </w:tr>
      <w:tr w:rsidR="00880F52" w:rsidRPr="00D521FE" w:rsidTr="00657C89">
        <w:trPr>
          <w:cantSplit/>
          <w:trHeight w:val="52"/>
          <w:jc w:val="center"/>
        </w:trPr>
        <w:tc>
          <w:tcPr>
            <w:tcW w:w="1162"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Schet</w:t>
            </w:r>
          </w:p>
        </w:tc>
        <w:tc>
          <w:tcPr>
            <w:tcW w:w="1141"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Char(20)</w:t>
            </w:r>
          </w:p>
        </w:tc>
        <w:tc>
          <w:tcPr>
            <w:tcW w:w="1498" w:type="pct"/>
          </w:tcPr>
          <w:p w:rsidR="00880F52" w:rsidRPr="00D521FE" w:rsidRDefault="00880F52" w:rsidP="00D521FE">
            <w:pPr>
              <w:pStyle w:val="aa"/>
              <w:spacing w:line="360" w:lineRule="auto"/>
              <w:ind w:firstLine="0"/>
              <w:rPr>
                <w:color w:val="000000"/>
                <w:sz w:val="20"/>
              </w:rPr>
            </w:pPr>
            <w:r w:rsidRPr="00D521FE">
              <w:rPr>
                <w:color w:val="000000"/>
                <w:sz w:val="20"/>
              </w:rPr>
              <w:t>Расчетный счет организации</w:t>
            </w:r>
          </w:p>
        </w:tc>
        <w:tc>
          <w:tcPr>
            <w:tcW w:w="1199"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Not Null</w:t>
            </w:r>
          </w:p>
        </w:tc>
      </w:tr>
      <w:tr w:rsidR="00880F52" w:rsidRPr="00D521FE" w:rsidTr="00657C89">
        <w:trPr>
          <w:cantSplit/>
          <w:trHeight w:val="52"/>
          <w:jc w:val="center"/>
        </w:trPr>
        <w:tc>
          <w:tcPr>
            <w:tcW w:w="1162"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BankName</w:t>
            </w:r>
          </w:p>
        </w:tc>
        <w:tc>
          <w:tcPr>
            <w:tcW w:w="1141"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VarChar(80)</w:t>
            </w:r>
          </w:p>
        </w:tc>
        <w:tc>
          <w:tcPr>
            <w:tcW w:w="1498" w:type="pct"/>
          </w:tcPr>
          <w:p w:rsidR="00880F52" w:rsidRPr="00D521FE" w:rsidRDefault="00880F52" w:rsidP="00D521FE">
            <w:pPr>
              <w:pStyle w:val="aa"/>
              <w:spacing w:line="360" w:lineRule="auto"/>
              <w:ind w:firstLine="0"/>
              <w:rPr>
                <w:color w:val="000000"/>
                <w:sz w:val="20"/>
              </w:rPr>
            </w:pPr>
            <w:r w:rsidRPr="00D521FE">
              <w:rPr>
                <w:color w:val="000000"/>
                <w:sz w:val="20"/>
              </w:rPr>
              <w:t>Наименование банка</w:t>
            </w:r>
          </w:p>
        </w:tc>
        <w:tc>
          <w:tcPr>
            <w:tcW w:w="1199"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Not Null</w:t>
            </w:r>
          </w:p>
        </w:tc>
      </w:tr>
      <w:tr w:rsidR="00880F52" w:rsidRPr="00D521FE" w:rsidTr="00657C89">
        <w:trPr>
          <w:cantSplit/>
          <w:trHeight w:val="52"/>
          <w:jc w:val="center"/>
        </w:trPr>
        <w:tc>
          <w:tcPr>
            <w:tcW w:w="1162"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BankKorSchet</w:t>
            </w:r>
          </w:p>
        </w:tc>
        <w:tc>
          <w:tcPr>
            <w:tcW w:w="1141"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Char(10)</w:t>
            </w:r>
          </w:p>
        </w:tc>
        <w:tc>
          <w:tcPr>
            <w:tcW w:w="1498" w:type="pct"/>
          </w:tcPr>
          <w:p w:rsidR="00880F52" w:rsidRPr="00D521FE" w:rsidRDefault="00880F52" w:rsidP="00D521FE">
            <w:pPr>
              <w:pStyle w:val="aa"/>
              <w:spacing w:line="360" w:lineRule="auto"/>
              <w:ind w:firstLine="0"/>
              <w:rPr>
                <w:color w:val="000000"/>
                <w:sz w:val="20"/>
              </w:rPr>
            </w:pPr>
            <w:r w:rsidRPr="00D521FE">
              <w:rPr>
                <w:color w:val="000000"/>
                <w:sz w:val="20"/>
              </w:rPr>
              <w:t>Корреспондентский счет банка</w:t>
            </w:r>
          </w:p>
        </w:tc>
        <w:tc>
          <w:tcPr>
            <w:tcW w:w="1199"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Not Null</w:t>
            </w:r>
          </w:p>
        </w:tc>
      </w:tr>
      <w:tr w:rsidR="00880F52" w:rsidRPr="00D521FE" w:rsidTr="00657C89">
        <w:trPr>
          <w:cantSplit/>
          <w:trHeight w:val="52"/>
          <w:jc w:val="center"/>
        </w:trPr>
        <w:tc>
          <w:tcPr>
            <w:tcW w:w="1162"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BankRasSchet</w:t>
            </w:r>
          </w:p>
        </w:tc>
        <w:tc>
          <w:tcPr>
            <w:tcW w:w="1141"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Char(20)</w:t>
            </w:r>
          </w:p>
        </w:tc>
        <w:tc>
          <w:tcPr>
            <w:tcW w:w="1498" w:type="pct"/>
          </w:tcPr>
          <w:p w:rsidR="00880F52" w:rsidRPr="00D521FE" w:rsidRDefault="00880F52" w:rsidP="00D521FE">
            <w:pPr>
              <w:pStyle w:val="aa"/>
              <w:spacing w:line="360" w:lineRule="auto"/>
              <w:ind w:firstLine="0"/>
              <w:rPr>
                <w:color w:val="000000"/>
                <w:sz w:val="20"/>
              </w:rPr>
            </w:pPr>
            <w:r w:rsidRPr="00D521FE">
              <w:rPr>
                <w:color w:val="000000"/>
                <w:sz w:val="20"/>
              </w:rPr>
              <w:t>Расчетный счет банка</w:t>
            </w:r>
          </w:p>
        </w:tc>
        <w:tc>
          <w:tcPr>
            <w:tcW w:w="1199"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Not Null</w:t>
            </w:r>
          </w:p>
        </w:tc>
      </w:tr>
      <w:tr w:rsidR="00880F52" w:rsidRPr="00D521FE" w:rsidTr="00657C89">
        <w:trPr>
          <w:cantSplit/>
          <w:trHeight w:val="52"/>
          <w:jc w:val="center"/>
        </w:trPr>
        <w:tc>
          <w:tcPr>
            <w:tcW w:w="1162"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BankBIK</w:t>
            </w:r>
          </w:p>
        </w:tc>
        <w:tc>
          <w:tcPr>
            <w:tcW w:w="1141"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Char(20)</w:t>
            </w:r>
          </w:p>
        </w:tc>
        <w:tc>
          <w:tcPr>
            <w:tcW w:w="1498" w:type="pct"/>
          </w:tcPr>
          <w:p w:rsidR="00880F52" w:rsidRPr="00D521FE" w:rsidRDefault="00880F52" w:rsidP="00D521FE">
            <w:pPr>
              <w:pStyle w:val="aa"/>
              <w:spacing w:line="360" w:lineRule="auto"/>
              <w:ind w:firstLine="0"/>
              <w:rPr>
                <w:color w:val="000000"/>
                <w:sz w:val="20"/>
              </w:rPr>
            </w:pPr>
            <w:r w:rsidRPr="00D521FE">
              <w:rPr>
                <w:color w:val="000000"/>
                <w:sz w:val="20"/>
              </w:rPr>
              <w:t>БИК банка</w:t>
            </w:r>
          </w:p>
        </w:tc>
        <w:tc>
          <w:tcPr>
            <w:tcW w:w="1199"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Not Null</w:t>
            </w:r>
          </w:p>
        </w:tc>
      </w:tr>
      <w:tr w:rsidR="00880F52" w:rsidRPr="00D521FE" w:rsidTr="00657C89">
        <w:trPr>
          <w:cantSplit/>
          <w:trHeight w:val="56"/>
          <w:jc w:val="center"/>
        </w:trPr>
        <w:tc>
          <w:tcPr>
            <w:tcW w:w="1162"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DateArh</w:t>
            </w:r>
          </w:p>
        </w:tc>
        <w:tc>
          <w:tcPr>
            <w:tcW w:w="1141"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Date</w:t>
            </w:r>
          </w:p>
        </w:tc>
        <w:tc>
          <w:tcPr>
            <w:tcW w:w="1498" w:type="pct"/>
          </w:tcPr>
          <w:p w:rsidR="00880F52" w:rsidRPr="00D521FE" w:rsidRDefault="00880F52" w:rsidP="00D521FE">
            <w:pPr>
              <w:pStyle w:val="aa"/>
              <w:spacing w:line="360" w:lineRule="auto"/>
              <w:ind w:firstLine="0"/>
              <w:rPr>
                <w:color w:val="000000"/>
                <w:sz w:val="20"/>
              </w:rPr>
            </w:pPr>
            <w:r w:rsidRPr="00D521FE">
              <w:rPr>
                <w:color w:val="000000"/>
                <w:sz w:val="20"/>
              </w:rPr>
              <w:t>Дата последней архивации</w:t>
            </w:r>
          </w:p>
        </w:tc>
        <w:tc>
          <w:tcPr>
            <w:tcW w:w="1199"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Not Null</w:t>
            </w:r>
          </w:p>
        </w:tc>
      </w:tr>
      <w:tr w:rsidR="00880F52" w:rsidRPr="00D521FE" w:rsidTr="00D521FE">
        <w:trPr>
          <w:cantSplit/>
          <w:trHeight w:val="33"/>
          <w:jc w:val="center"/>
        </w:trPr>
        <w:tc>
          <w:tcPr>
            <w:tcW w:w="5000" w:type="pct"/>
            <w:gridSpan w:val="4"/>
          </w:tcPr>
          <w:p w:rsidR="00880F52" w:rsidRPr="00D521FE" w:rsidRDefault="00880F52" w:rsidP="00D521FE">
            <w:pPr>
              <w:pStyle w:val="aa"/>
              <w:spacing w:line="360" w:lineRule="auto"/>
              <w:ind w:firstLine="0"/>
              <w:rPr>
                <w:i/>
                <w:color w:val="000000"/>
                <w:sz w:val="20"/>
              </w:rPr>
            </w:pPr>
            <w:r w:rsidRPr="00D521FE">
              <w:rPr>
                <w:i/>
                <w:color w:val="000000"/>
                <w:sz w:val="20"/>
              </w:rPr>
              <w:t xml:space="preserve">Архив списка студентов </w:t>
            </w:r>
            <w:r w:rsidRPr="00D521FE">
              <w:rPr>
                <w:i/>
                <w:color w:val="000000"/>
                <w:sz w:val="20"/>
                <w:lang w:val="en-US"/>
              </w:rPr>
              <w:t>Arh</w:t>
            </w:r>
            <w:r w:rsidRPr="00D521FE">
              <w:rPr>
                <w:i/>
                <w:color w:val="000000"/>
                <w:sz w:val="20"/>
              </w:rPr>
              <w:t>_</w:t>
            </w:r>
            <w:r w:rsidRPr="00D521FE">
              <w:rPr>
                <w:i/>
                <w:color w:val="000000"/>
                <w:sz w:val="20"/>
                <w:lang w:val="en-US"/>
              </w:rPr>
              <w:t>Student</w:t>
            </w:r>
          </w:p>
        </w:tc>
      </w:tr>
      <w:tr w:rsidR="00880F52" w:rsidRPr="00D521FE" w:rsidTr="00657C89">
        <w:trPr>
          <w:cantSplit/>
          <w:trHeight w:val="184"/>
          <w:jc w:val="center"/>
        </w:trPr>
        <w:tc>
          <w:tcPr>
            <w:tcW w:w="1162"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KodStudent</w:t>
            </w:r>
          </w:p>
        </w:tc>
        <w:tc>
          <w:tcPr>
            <w:tcW w:w="1141"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Integer</w:t>
            </w:r>
          </w:p>
        </w:tc>
        <w:tc>
          <w:tcPr>
            <w:tcW w:w="1498" w:type="pct"/>
          </w:tcPr>
          <w:p w:rsidR="00880F52" w:rsidRPr="00D521FE" w:rsidRDefault="00880F52" w:rsidP="00D521FE">
            <w:pPr>
              <w:pStyle w:val="aa"/>
              <w:spacing w:line="360" w:lineRule="auto"/>
              <w:ind w:firstLine="0"/>
              <w:rPr>
                <w:color w:val="000000"/>
                <w:sz w:val="20"/>
                <w:lang w:val="en-US"/>
              </w:rPr>
            </w:pPr>
            <w:r w:rsidRPr="00D521FE">
              <w:rPr>
                <w:color w:val="000000"/>
                <w:sz w:val="20"/>
              </w:rPr>
              <w:t xml:space="preserve">Код студента </w:t>
            </w:r>
            <w:r w:rsidRPr="00D521FE">
              <w:rPr>
                <w:i/>
                <w:color w:val="000000"/>
                <w:sz w:val="20"/>
                <w:lang w:val="en-US"/>
              </w:rPr>
              <w:t>(Primary Key)</w:t>
            </w:r>
          </w:p>
        </w:tc>
        <w:tc>
          <w:tcPr>
            <w:tcW w:w="1199"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Not Null</w:t>
            </w:r>
          </w:p>
        </w:tc>
      </w:tr>
      <w:tr w:rsidR="00880F52" w:rsidRPr="00D521FE" w:rsidTr="00D521FE">
        <w:trPr>
          <w:cantSplit/>
          <w:trHeight w:val="33"/>
          <w:jc w:val="center"/>
        </w:trPr>
        <w:tc>
          <w:tcPr>
            <w:tcW w:w="5000" w:type="pct"/>
            <w:gridSpan w:val="4"/>
          </w:tcPr>
          <w:p w:rsidR="00880F52" w:rsidRPr="00D521FE" w:rsidRDefault="00880F52" w:rsidP="00D521FE">
            <w:pPr>
              <w:pStyle w:val="aa"/>
              <w:spacing w:line="360" w:lineRule="auto"/>
              <w:ind w:firstLine="0"/>
              <w:rPr>
                <w:color w:val="000000"/>
                <w:sz w:val="20"/>
              </w:rPr>
            </w:pPr>
            <w:r w:rsidRPr="00D521FE">
              <w:rPr>
                <w:color w:val="000000"/>
                <w:sz w:val="20"/>
              </w:rPr>
              <w:t xml:space="preserve">Таблица </w:t>
            </w:r>
            <w:r w:rsidRPr="00D521FE">
              <w:rPr>
                <w:color w:val="000000"/>
                <w:sz w:val="20"/>
              </w:rPr>
              <w:fldChar w:fldCharType="begin"/>
            </w:r>
            <w:r w:rsidRPr="00D521FE">
              <w:rPr>
                <w:color w:val="000000"/>
                <w:sz w:val="20"/>
              </w:rPr>
              <w:instrText xml:space="preserve"> SEQ Таблица\c  \* MERGEFORMAT </w:instrText>
            </w:r>
            <w:r w:rsidRPr="00D521FE">
              <w:rPr>
                <w:color w:val="000000"/>
                <w:sz w:val="20"/>
              </w:rPr>
              <w:fldChar w:fldCharType="separate"/>
            </w:r>
            <w:r w:rsidR="00D521FE">
              <w:rPr>
                <w:noProof/>
                <w:color w:val="000000"/>
                <w:sz w:val="20"/>
              </w:rPr>
              <w:t>1</w:t>
            </w:r>
            <w:r w:rsidRPr="00D521FE">
              <w:rPr>
                <w:color w:val="000000"/>
                <w:sz w:val="20"/>
              </w:rPr>
              <w:fldChar w:fldCharType="end"/>
            </w:r>
            <w:r w:rsidRPr="00D521FE">
              <w:rPr>
                <w:color w:val="000000"/>
                <w:sz w:val="20"/>
              </w:rPr>
              <w:t>(продолжение)</w:t>
            </w:r>
          </w:p>
        </w:tc>
      </w:tr>
      <w:tr w:rsidR="00880F52" w:rsidRPr="00D521FE" w:rsidTr="00657C89">
        <w:trPr>
          <w:cantSplit/>
          <w:trHeight w:val="133"/>
          <w:jc w:val="center"/>
        </w:trPr>
        <w:tc>
          <w:tcPr>
            <w:tcW w:w="1162"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1</w:t>
            </w:r>
          </w:p>
        </w:tc>
        <w:tc>
          <w:tcPr>
            <w:tcW w:w="1141"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2</w:t>
            </w:r>
          </w:p>
        </w:tc>
        <w:tc>
          <w:tcPr>
            <w:tcW w:w="1498"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3</w:t>
            </w:r>
          </w:p>
        </w:tc>
        <w:tc>
          <w:tcPr>
            <w:tcW w:w="1199"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4</w:t>
            </w:r>
          </w:p>
        </w:tc>
      </w:tr>
      <w:tr w:rsidR="00880F52" w:rsidRPr="00D521FE" w:rsidTr="00657C89">
        <w:trPr>
          <w:cantSplit/>
          <w:trHeight w:val="184"/>
          <w:jc w:val="center"/>
        </w:trPr>
        <w:tc>
          <w:tcPr>
            <w:tcW w:w="1162"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NameStudent</w:t>
            </w:r>
          </w:p>
        </w:tc>
        <w:tc>
          <w:tcPr>
            <w:tcW w:w="1141"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VarChar(80)</w:t>
            </w:r>
          </w:p>
        </w:tc>
        <w:tc>
          <w:tcPr>
            <w:tcW w:w="1498" w:type="pct"/>
          </w:tcPr>
          <w:p w:rsidR="00880F52" w:rsidRPr="00D521FE" w:rsidRDefault="00D521FE" w:rsidP="00D521FE">
            <w:pPr>
              <w:pStyle w:val="aa"/>
              <w:spacing w:line="360" w:lineRule="auto"/>
              <w:ind w:firstLine="0"/>
              <w:rPr>
                <w:color w:val="000000"/>
                <w:sz w:val="20"/>
              </w:rPr>
            </w:pPr>
            <w:r>
              <w:rPr>
                <w:color w:val="000000"/>
                <w:sz w:val="20"/>
              </w:rPr>
              <w:t>Ф.И.О.</w:t>
            </w:r>
            <w:r w:rsidR="00880F52" w:rsidRPr="00D521FE">
              <w:rPr>
                <w:color w:val="000000"/>
                <w:sz w:val="20"/>
              </w:rPr>
              <w:t xml:space="preserve"> студента</w:t>
            </w:r>
          </w:p>
        </w:tc>
        <w:tc>
          <w:tcPr>
            <w:tcW w:w="1199"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Not Null</w:t>
            </w:r>
          </w:p>
        </w:tc>
      </w:tr>
      <w:tr w:rsidR="00880F52" w:rsidRPr="00D521FE" w:rsidTr="00657C89">
        <w:trPr>
          <w:cantSplit/>
          <w:trHeight w:val="61"/>
          <w:jc w:val="center"/>
        </w:trPr>
        <w:tc>
          <w:tcPr>
            <w:tcW w:w="1162"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NoGroup</w:t>
            </w:r>
          </w:p>
        </w:tc>
        <w:tc>
          <w:tcPr>
            <w:tcW w:w="1141"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VarChar(5)</w:t>
            </w:r>
          </w:p>
        </w:tc>
        <w:tc>
          <w:tcPr>
            <w:tcW w:w="1498" w:type="pct"/>
          </w:tcPr>
          <w:p w:rsidR="00880F52" w:rsidRPr="00D521FE" w:rsidRDefault="00880F52" w:rsidP="00D521FE">
            <w:pPr>
              <w:pStyle w:val="aa"/>
              <w:spacing w:line="360" w:lineRule="auto"/>
              <w:ind w:firstLine="0"/>
              <w:rPr>
                <w:color w:val="000000"/>
                <w:sz w:val="20"/>
              </w:rPr>
            </w:pPr>
            <w:r w:rsidRPr="00D521FE">
              <w:rPr>
                <w:color w:val="000000"/>
                <w:sz w:val="20"/>
              </w:rPr>
              <w:t>Номер группы</w:t>
            </w:r>
          </w:p>
        </w:tc>
        <w:tc>
          <w:tcPr>
            <w:tcW w:w="1199" w:type="pct"/>
          </w:tcPr>
          <w:p w:rsidR="00880F52" w:rsidRPr="00D521FE" w:rsidRDefault="00880F52" w:rsidP="00D521FE">
            <w:pPr>
              <w:pStyle w:val="aa"/>
              <w:spacing w:line="360" w:lineRule="auto"/>
              <w:ind w:firstLine="0"/>
              <w:rPr>
                <w:color w:val="000000"/>
                <w:sz w:val="20"/>
                <w:u w:val="single"/>
              </w:rPr>
            </w:pPr>
          </w:p>
        </w:tc>
      </w:tr>
      <w:tr w:rsidR="00880F52" w:rsidRPr="00D521FE" w:rsidTr="00657C89">
        <w:trPr>
          <w:cantSplit/>
          <w:trHeight w:val="61"/>
          <w:jc w:val="center"/>
        </w:trPr>
        <w:tc>
          <w:tcPr>
            <w:tcW w:w="1162"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NoDogovor</w:t>
            </w:r>
          </w:p>
        </w:tc>
        <w:tc>
          <w:tcPr>
            <w:tcW w:w="1141"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VarChar(10)</w:t>
            </w:r>
          </w:p>
        </w:tc>
        <w:tc>
          <w:tcPr>
            <w:tcW w:w="1498" w:type="pct"/>
          </w:tcPr>
          <w:p w:rsidR="00880F52" w:rsidRPr="00D521FE" w:rsidRDefault="00880F52" w:rsidP="00D521FE">
            <w:pPr>
              <w:pStyle w:val="aa"/>
              <w:spacing w:line="360" w:lineRule="auto"/>
              <w:ind w:firstLine="0"/>
              <w:rPr>
                <w:color w:val="000000"/>
                <w:sz w:val="20"/>
              </w:rPr>
            </w:pPr>
            <w:r w:rsidRPr="00D521FE">
              <w:rPr>
                <w:color w:val="000000"/>
                <w:sz w:val="20"/>
              </w:rPr>
              <w:t>Номер заключенного договора</w:t>
            </w:r>
          </w:p>
        </w:tc>
        <w:tc>
          <w:tcPr>
            <w:tcW w:w="1199" w:type="pct"/>
          </w:tcPr>
          <w:p w:rsidR="00880F52" w:rsidRPr="00D521FE" w:rsidRDefault="00880F52" w:rsidP="00D521FE">
            <w:pPr>
              <w:pStyle w:val="aa"/>
              <w:spacing w:line="360" w:lineRule="auto"/>
              <w:ind w:firstLine="0"/>
              <w:rPr>
                <w:color w:val="000000"/>
                <w:sz w:val="20"/>
                <w:u w:val="single"/>
              </w:rPr>
            </w:pPr>
          </w:p>
        </w:tc>
      </w:tr>
      <w:tr w:rsidR="00880F52" w:rsidRPr="00D521FE" w:rsidTr="00657C89">
        <w:trPr>
          <w:cantSplit/>
          <w:trHeight w:val="61"/>
          <w:jc w:val="center"/>
        </w:trPr>
        <w:tc>
          <w:tcPr>
            <w:tcW w:w="1162"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DateDogovor</w:t>
            </w:r>
          </w:p>
        </w:tc>
        <w:tc>
          <w:tcPr>
            <w:tcW w:w="1141"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Date</w:t>
            </w:r>
          </w:p>
        </w:tc>
        <w:tc>
          <w:tcPr>
            <w:tcW w:w="1498" w:type="pct"/>
          </w:tcPr>
          <w:p w:rsidR="00880F52" w:rsidRPr="00D521FE" w:rsidRDefault="00880F52" w:rsidP="00D521FE">
            <w:pPr>
              <w:pStyle w:val="aa"/>
              <w:spacing w:line="360" w:lineRule="auto"/>
              <w:ind w:firstLine="0"/>
              <w:rPr>
                <w:color w:val="000000"/>
                <w:sz w:val="20"/>
              </w:rPr>
            </w:pPr>
            <w:r w:rsidRPr="00D521FE">
              <w:rPr>
                <w:color w:val="000000"/>
                <w:sz w:val="20"/>
              </w:rPr>
              <w:t>Дата заключение договора</w:t>
            </w:r>
          </w:p>
        </w:tc>
        <w:tc>
          <w:tcPr>
            <w:tcW w:w="1199" w:type="pct"/>
          </w:tcPr>
          <w:p w:rsidR="00880F52" w:rsidRPr="00D521FE" w:rsidRDefault="00880F52" w:rsidP="00D521FE">
            <w:pPr>
              <w:pStyle w:val="aa"/>
              <w:spacing w:line="360" w:lineRule="auto"/>
              <w:ind w:firstLine="0"/>
              <w:rPr>
                <w:color w:val="000000"/>
                <w:sz w:val="20"/>
              </w:rPr>
            </w:pPr>
          </w:p>
        </w:tc>
      </w:tr>
      <w:tr w:rsidR="00880F52" w:rsidRPr="00D521FE" w:rsidTr="00657C89">
        <w:trPr>
          <w:cantSplit/>
          <w:trHeight w:val="61"/>
          <w:jc w:val="center"/>
        </w:trPr>
        <w:tc>
          <w:tcPr>
            <w:tcW w:w="1162"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DateEnd</w:t>
            </w:r>
          </w:p>
        </w:tc>
        <w:tc>
          <w:tcPr>
            <w:tcW w:w="1141"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Date</w:t>
            </w:r>
          </w:p>
        </w:tc>
        <w:tc>
          <w:tcPr>
            <w:tcW w:w="1498" w:type="pct"/>
          </w:tcPr>
          <w:p w:rsidR="00880F52" w:rsidRPr="00D521FE" w:rsidRDefault="00880F52" w:rsidP="00D521FE">
            <w:pPr>
              <w:pStyle w:val="aa"/>
              <w:spacing w:line="360" w:lineRule="auto"/>
              <w:ind w:firstLine="0"/>
              <w:rPr>
                <w:color w:val="000000"/>
                <w:sz w:val="20"/>
              </w:rPr>
            </w:pPr>
            <w:r w:rsidRPr="00D521FE">
              <w:rPr>
                <w:color w:val="000000"/>
                <w:sz w:val="20"/>
              </w:rPr>
              <w:t>Дата окончания учебы</w:t>
            </w:r>
          </w:p>
        </w:tc>
        <w:tc>
          <w:tcPr>
            <w:tcW w:w="1199" w:type="pct"/>
          </w:tcPr>
          <w:p w:rsidR="00880F52" w:rsidRPr="00D521FE" w:rsidRDefault="00880F52" w:rsidP="00D521FE">
            <w:pPr>
              <w:pStyle w:val="aa"/>
              <w:spacing w:line="360" w:lineRule="auto"/>
              <w:ind w:firstLine="0"/>
              <w:rPr>
                <w:i/>
                <w:color w:val="000000"/>
                <w:sz w:val="20"/>
                <w:lang w:val="en-US"/>
              </w:rPr>
            </w:pPr>
            <w:r w:rsidRPr="00D521FE">
              <w:rPr>
                <w:i/>
                <w:color w:val="000000"/>
                <w:sz w:val="20"/>
                <w:lang w:val="en-US"/>
              </w:rPr>
              <w:t>&gt;DateDogovor</w:t>
            </w:r>
          </w:p>
        </w:tc>
      </w:tr>
      <w:tr w:rsidR="00880F52" w:rsidRPr="00D521FE" w:rsidTr="00D521FE">
        <w:trPr>
          <w:cantSplit/>
          <w:trHeight w:val="745"/>
          <w:jc w:val="center"/>
        </w:trPr>
        <w:tc>
          <w:tcPr>
            <w:tcW w:w="5000" w:type="pct"/>
            <w:gridSpan w:val="4"/>
          </w:tcPr>
          <w:p w:rsidR="00880F52" w:rsidRPr="00D521FE" w:rsidRDefault="00880F52" w:rsidP="00D521FE">
            <w:pPr>
              <w:pStyle w:val="aa"/>
              <w:spacing w:line="360" w:lineRule="auto"/>
              <w:ind w:firstLine="0"/>
              <w:rPr>
                <w:i/>
                <w:color w:val="000000"/>
                <w:sz w:val="20"/>
              </w:rPr>
            </w:pPr>
            <w:r w:rsidRPr="00D521FE">
              <w:rPr>
                <w:i/>
                <w:color w:val="000000"/>
                <w:sz w:val="20"/>
              </w:rPr>
              <w:t xml:space="preserve">Архив книги лицевых счетов </w:t>
            </w:r>
            <w:r w:rsidRPr="00D521FE">
              <w:rPr>
                <w:i/>
                <w:color w:val="000000"/>
                <w:sz w:val="20"/>
                <w:lang w:val="en-US"/>
              </w:rPr>
              <w:t>Arh</w:t>
            </w:r>
            <w:r w:rsidRPr="00D521FE">
              <w:rPr>
                <w:i/>
                <w:color w:val="000000"/>
                <w:sz w:val="20"/>
              </w:rPr>
              <w:t>_</w:t>
            </w:r>
            <w:r w:rsidRPr="00D521FE">
              <w:rPr>
                <w:i/>
                <w:color w:val="000000"/>
                <w:sz w:val="20"/>
                <w:lang w:val="en-US"/>
              </w:rPr>
              <w:t>Schet</w:t>
            </w:r>
          </w:p>
          <w:p w:rsidR="00880F52" w:rsidRPr="00D521FE" w:rsidRDefault="00880F52" w:rsidP="00D521FE">
            <w:pPr>
              <w:pStyle w:val="aa"/>
              <w:spacing w:line="360" w:lineRule="auto"/>
              <w:ind w:firstLine="0"/>
              <w:rPr>
                <w:i/>
                <w:color w:val="000000"/>
                <w:sz w:val="20"/>
              </w:rPr>
            </w:pPr>
            <w:r w:rsidRPr="00D521FE">
              <w:rPr>
                <w:i/>
                <w:color w:val="000000"/>
                <w:sz w:val="20"/>
              </w:rPr>
              <w:t xml:space="preserve">Архив книги выписок банка </w:t>
            </w:r>
            <w:r w:rsidRPr="00D521FE">
              <w:rPr>
                <w:i/>
                <w:color w:val="000000"/>
                <w:sz w:val="20"/>
                <w:lang w:val="en-US"/>
              </w:rPr>
              <w:t>Arh</w:t>
            </w:r>
            <w:r w:rsidRPr="00D521FE">
              <w:rPr>
                <w:i/>
                <w:color w:val="000000"/>
                <w:sz w:val="20"/>
              </w:rPr>
              <w:t>_</w:t>
            </w:r>
            <w:r w:rsidRPr="00D521FE">
              <w:rPr>
                <w:i/>
                <w:color w:val="000000"/>
                <w:sz w:val="20"/>
                <w:lang w:val="en-US"/>
              </w:rPr>
              <w:t>Vypis</w:t>
            </w:r>
          </w:p>
          <w:p w:rsidR="00880F52" w:rsidRPr="00D521FE" w:rsidRDefault="00880F52" w:rsidP="00D521FE">
            <w:pPr>
              <w:pStyle w:val="aa"/>
              <w:spacing w:line="360" w:lineRule="auto"/>
              <w:ind w:firstLine="0"/>
              <w:rPr>
                <w:color w:val="000000"/>
                <w:sz w:val="20"/>
              </w:rPr>
            </w:pPr>
            <w:r w:rsidRPr="00D521FE">
              <w:rPr>
                <w:i/>
                <w:color w:val="000000"/>
                <w:sz w:val="20"/>
              </w:rPr>
              <w:t xml:space="preserve">Архив книги оплат </w:t>
            </w:r>
            <w:r w:rsidRPr="00D521FE">
              <w:rPr>
                <w:i/>
                <w:color w:val="000000"/>
                <w:sz w:val="20"/>
                <w:lang w:val="en-US"/>
              </w:rPr>
              <w:t>Arh</w:t>
            </w:r>
            <w:r w:rsidRPr="00D521FE">
              <w:rPr>
                <w:i/>
                <w:color w:val="000000"/>
                <w:sz w:val="20"/>
              </w:rPr>
              <w:t>_</w:t>
            </w:r>
            <w:r w:rsidRPr="00D521FE">
              <w:rPr>
                <w:i/>
                <w:color w:val="000000"/>
                <w:sz w:val="20"/>
                <w:lang w:val="en-US"/>
              </w:rPr>
              <w:t>Oplat</w:t>
            </w:r>
          </w:p>
        </w:tc>
      </w:tr>
      <w:tr w:rsidR="00880F52" w:rsidRPr="00D521FE" w:rsidTr="00D521FE">
        <w:trPr>
          <w:cantSplit/>
          <w:trHeight w:val="375"/>
          <w:jc w:val="center"/>
        </w:trPr>
        <w:tc>
          <w:tcPr>
            <w:tcW w:w="5000" w:type="pct"/>
            <w:gridSpan w:val="4"/>
          </w:tcPr>
          <w:p w:rsidR="00880F52" w:rsidRPr="00D521FE" w:rsidRDefault="00880F52" w:rsidP="00D521FE">
            <w:pPr>
              <w:pStyle w:val="aa"/>
              <w:spacing w:line="360" w:lineRule="auto"/>
              <w:ind w:firstLine="0"/>
              <w:rPr>
                <w:i/>
                <w:color w:val="000000"/>
                <w:sz w:val="20"/>
              </w:rPr>
            </w:pPr>
            <w:r w:rsidRPr="00D521FE">
              <w:rPr>
                <w:color w:val="000000"/>
                <w:sz w:val="20"/>
              </w:rPr>
              <w:t>Имеют структуру аналогичную структуре текущих таблиц.</w:t>
            </w:r>
          </w:p>
        </w:tc>
      </w:tr>
    </w:tbl>
    <w:p w:rsidR="007953AD" w:rsidRDefault="007953AD" w:rsidP="00D521FE">
      <w:pPr>
        <w:pStyle w:val="aa"/>
        <w:tabs>
          <w:tab w:val="left" w:pos="6663"/>
        </w:tabs>
        <w:spacing w:line="360" w:lineRule="auto"/>
        <w:ind w:firstLine="709"/>
        <w:rPr>
          <w:color w:val="000000"/>
          <w:sz w:val="28"/>
        </w:rPr>
      </w:pPr>
    </w:p>
    <w:p w:rsidR="00880F52" w:rsidRPr="00D521FE" w:rsidRDefault="007953AD" w:rsidP="00D521FE">
      <w:pPr>
        <w:pStyle w:val="aa"/>
        <w:tabs>
          <w:tab w:val="left" w:pos="6663"/>
        </w:tabs>
        <w:spacing w:line="360" w:lineRule="auto"/>
        <w:ind w:firstLine="709"/>
        <w:rPr>
          <w:color w:val="000000"/>
          <w:sz w:val="28"/>
        </w:rPr>
      </w:pPr>
      <w:r>
        <w:rPr>
          <w:color w:val="000000"/>
          <w:sz w:val="28"/>
        </w:rPr>
        <w:br w:type="page"/>
      </w:r>
      <w:r w:rsidR="00880F52" w:rsidRPr="00D521FE">
        <w:rPr>
          <w:color w:val="000000"/>
          <w:sz w:val="28"/>
        </w:rPr>
        <w:t>Ограничения для столбцов, которые невозможно реализовать при создании таблиц были р</w:t>
      </w:r>
      <w:r>
        <w:rPr>
          <w:color w:val="000000"/>
          <w:sz w:val="28"/>
        </w:rPr>
        <w:t>еализованы с помощью триггеров.</w:t>
      </w:r>
    </w:p>
    <w:p w:rsidR="00880F52" w:rsidRPr="00D521FE" w:rsidRDefault="00880F52" w:rsidP="00D521FE">
      <w:pPr>
        <w:pStyle w:val="33"/>
        <w:keepNext w:val="0"/>
        <w:suppressAutoHyphens w:val="0"/>
        <w:spacing w:before="0" w:after="0" w:line="360" w:lineRule="auto"/>
        <w:ind w:firstLine="709"/>
        <w:rPr>
          <w:color w:val="000000"/>
          <w:sz w:val="28"/>
        </w:rPr>
      </w:pPr>
      <w:bookmarkStart w:id="25" w:name="_Toc515817162"/>
      <w:r w:rsidRPr="00D521FE">
        <w:rPr>
          <w:color w:val="000000"/>
          <w:sz w:val="28"/>
        </w:rPr>
        <w:t>Формирование первичных ключей. Генераторы:</w:t>
      </w:r>
      <w:bookmarkEnd w:id="25"/>
    </w:p>
    <w:p w:rsidR="00880F52" w:rsidRPr="00D521FE" w:rsidRDefault="00880F52" w:rsidP="00D521FE">
      <w:pPr>
        <w:pStyle w:val="aa"/>
        <w:spacing w:line="360" w:lineRule="auto"/>
        <w:ind w:firstLine="709"/>
        <w:rPr>
          <w:color w:val="000000"/>
          <w:sz w:val="28"/>
        </w:rPr>
      </w:pPr>
      <w:r w:rsidRPr="00D521FE">
        <w:rPr>
          <w:color w:val="000000"/>
          <w:sz w:val="28"/>
        </w:rPr>
        <w:t xml:space="preserve">В </w:t>
      </w:r>
      <w:r w:rsidRPr="00D521FE">
        <w:rPr>
          <w:color w:val="000000"/>
          <w:sz w:val="28"/>
          <w:lang w:val="en-US"/>
        </w:rPr>
        <w:t>InterBase</w:t>
      </w:r>
      <w:r w:rsidRPr="00D521FE">
        <w:rPr>
          <w:color w:val="000000"/>
          <w:sz w:val="28"/>
        </w:rPr>
        <w:t xml:space="preserve"> отсутствует аппарат автоинкрементных полей. Вместо этого для установки уникальных значений столбцов используется аппарат генераторов.</w:t>
      </w:r>
    </w:p>
    <w:p w:rsidR="00880F52" w:rsidRPr="00D521FE" w:rsidRDefault="00880F52" w:rsidP="00D521FE">
      <w:pPr>
        <w:pStyle w:val="aa"/>
        <w:spacing w:line="360" w:lineRule="auto"/>
        <w:ind w:firstLine="709"/>
        <w:rPr>
          <w:color w:val="000000"/>
          <w:sz w:val="28"/>
        </w:rPr>
      </w:pPr>
      <w:r w:rsidRPr="00D521FE">
        <w:rPr>
          <w:color w:val="000000"/>
          <w:sz w:val="28"/>
        </w:rPr>
        <w:t>Генератором называется хранимый на сервере БД механизм, возвращающий уникальные значения, никогда не совпадающие со значениями, выданными тем же самым генератором в прошлом.</w:t>
      </w:r>
    </w:p>
    <w:p w:rsidR="00880F52" w:rsidRPr="00D521FE" w:rsidRDefault="00880F52" w:rsidP="00D521FE">
      <w:pPr>
        <w:pStyle w:val="aa"/>
        <w:spacing w:line="360" w:lineRule="auto"/>
        <w:ind w:firstLine="709"/>
        <w:rPr>
          <w:color w:val="000000"/>
          <w:sz w:val="28"/>
        </w:rPr>
      </w:pPr>
      <w:r w:rsidRPr="00D521FE">
        <w:rPr>
          <w:color w:val="000000"/>
          <w:sz w:val="28"/>
        </w:rPr>
        <w:t>В БД созданы генераторы для ключевых полей следующих таблиц:</w:t>
      </w:r>
    </w:p>
    <w:p w:rsidR="00880F52" w:rsidRPr="00D521FE" w:rsidRDefault="00880F52" w:rsidP="00D521FE">
      <w:pPr>
        <w:pStyle w:val="aa"/>
        <w:numPr>
          <w:ilvl w:val="0"/>
          <w:numId w:val="48"/>
        </w:numPr>
        <w:tabs>
          <w:tab w:val="clear" w:pos="360"/>
          <w:tab w:val="num" w:pos="851"/>
        </w:tabs>
        <w:spacing w:line="360" w:lineRule="auto"/>
        <w:ind w:left="0" w:firstLine="709"/>
        <w:rPr>
          <w:color w:val="000000"/>
          <w:sz w:val="28"/>
        </w:rPr>
      </w:pPr>
      <w:r w:rsidRPr="00D521FE">
        <w:rPr>
          <w:color w:val="000000"/>
          <w:sz w:val="28"/>
        </w:rPr>
        <w:t xml:space="preserve">книга лицевых счетов: </w:t>
      </w:r>
      <w:r w:rsidRPr="00D521FE">
        <w:rPr>
          <w:i/>
          <w:color w:val="000000"/>
          <w:sz w:val="28"/>
          <w:lang w:val="en-US"/>
        </w:rPr>
        <w:t>Gen</w:t>
      </w:r>
      <w:r w:rsidRPr="00D521FE">
        <w:rPr>
          <w:i/>
          <w:color w:val="000000"/>
          <w:sz w:val="28"/>
        </w:rPr>
        <w:t>_</w:t>
      </w:r>
      <w:r w:rsidRPr="00D521FE">
        <w:rPr>
          <w:i/>
          <w:color w:val="000000"/>
          <w:sz w:val="28"/>
          <w:lang w:val="en-US"/>
        </w:rPr>
        <w:t>Schet</w:t>
      </w:r>
      <w:r w:rsidRPr="00D521FE">
        <w:rPr>
          <w:color w:val="000000"/>
          <w:sz w:val="28"/>
        </w:rPr>
        <w:t>;</w:t>
      </w:r>
    </w:p>
    <w:p w:rsidR="00880F52" w:rsidRPr="00D521FE" w:rsidRDefault="00880F52" w:rsidP="00D521FE">
      <w:pPr>
        <w:pStyle w:val="aa"/>
        <w:numPr>
          <w:ilvl w:val="0"/>
          <w:numId w:val="48"/>
        </w:numPr>
        <w:tabs>
          <w:tab w:val="clear" w:pos="360"/>
          <w:tab w:val="num" w:pos="851"/>
        </w:tabs>
        <w:spacing w:line="360" w:lineRule="auto"/>
        <w:ind w:left="0" w:firstLine="709"/>
        <w:rPr>
          <w:color w:val="000000"/>
          <w:sz w:val="28"/>
        </w:rPr>
      </w:pPr>
      <w:r w:rsidRPr="00D521FE">
        <w:rPr>
          <w:color w:val="000000"/>
          <w:sz w:val="28"/>
        </w:rPr>
        <w:t xml:space="preserve">книга выписок банка: </w:t>
      </w:r>
      <w:r w:rsidRPr="00D521FE">
        <w:rPr>
          <w:i/>
          <w:color w:val="000000"/>
          <w:sz w:val="28"/>
          <w:lang w:val="en-US"/>
        </w:rPr>
        <w:t>Gen</w:t>
      </w:r>
      <w:r w:rsidRPr="00D521FE">
        <w:rPr>
          <w:i/>
          <w:color w:val="000000"/>
          <w:sz w:val="28"/>
        </w:rPr>
        <w:t>_</w:t>
      </w:r>
      <w:r w:rsidRPr="00D521FE">
        <w:rPr>
          <w:i/>
          <w:color w:val="000000"/>
          <w:sz w:val="28"/>
          <w:lang w:val="en-US"/>
        </w:rPr>
        <w:t>Vypis</w:t>
      </w:r>
      <w:r w:rsidRPr="00D521FE">
        <w:rPr>
          <w:color w:val="000000"/>
          <w:sz w:val="28"/>
        </w:rPr>
        <w:t>;</w:t>
      </w:r>
    </w:p>
    <w:p w:rsidR="00880F52" w:rsidRPr="00D521FE" w:rsidRDefault="00880F52" w:rsidP="00D521FE">
      <w:pPr>
        <w:pStyle w:val="aa"/>
        <w:numPr>
          <w:ilvl w:val="0"/>
          <w:numId w:val="48"/>
        </w:numPr>
        <w:tabs>
          <w:tab w:val="clear" w:pos="360"/>
          <w:tab w:val="num" w:pos="851"/>
        </w:tabs>
        <w:spacing w:line="360" w:lineRule="auto"/>
        <w:ind w:left="0" w:firstLine="709"/>
        <w:rPr>
          <w:color w:val="000000"/>
          <w:sz w:val="28"/>
        </w:rPr>
      </w:pPr>
      <w:r w:rsidRPr="00D521FE">
        <w:rPr>
          <w:color w:val="000000"/>
          <w:sz w:val="28"/>
        </w:rPr>
        <w:t>книга оплат:</w:t>
      </w:r>
      <w:r w:rsidRPr="00D521FE">
        <w:rPr>
          <w:color w:val="000000"/>
          <w:sz w:val="28"/>
          <w:lang w:val="en-US"/>
        </w:rPr>
        <w:t xml:space="preserve"> </w:t>
      </w:r>
      <w:r w:rsidRPr="00D521FE">
        <w:rPr>
          <w:i/>
          <w:color w:val="000000"/>
          <w:sz w:val="28"/>
          <w:lang w:val="en-US"/>
        </w:rPr>
        <w:t>Gen_Oplat</w:t>
      </w:r>
      <w:r w:rsidRPr="00D521FE">
        <w:rPr>
          <w:color w:val="000000"/>
          <w:sz w:val="28"/>
        </w:rPr>
        <w:t>.</w:t>
      </w:r>
    </w:p>
    <w:p w:rsidR="00880F52" w:rsidRPr="00D521FE" w:rsidRDefault="00880F52" w:rsidP="00D521FE">
      <w:pPr>
        <w:pStyle w:val="aa"/>
        <w:spacing w:line="360" w:lineRule="auto"/>
        <w:ind w:firstLine="709"/>
        <w:rPr>
          <w:color w:val="000000"/>
          <w:sz w:val="28"/>
        </w:rPr>
      </w:pPr>
      <w:r w:rsidRPr="00D521FE">
        <w:rPr>
          <w:color w:val="000000"/>
          <w:sz w:val="28"/>
        </w:rPr>
        <w:t xml:space="preserve">При добавлении записи с помощью оператора </w:t>
      </w:r>
      <w:r w:rsidRPr="00D521FE">
        <w:rPr>
          <w:color w:val="000000"/>
          <w:sz w:val="28"/>
          <w:lang w:val="en-US"/>
        </w:rPr>
        <w:t>INSERT</w:t>
      </w:r>
      <w:r w:rsidRPr="00D521FE">
        <w:rPr>
          <w:color w:val="000000"/>
          <w:sz w:val="28"/>
        </w:rPr>
        <w:t xml:space="preserve"> для присваивания значения ключевому полю необходимо непосредственно обращаться к генератору с помощью функции </w:t>
      </w:r>
      <w:r w:rsidRPr="00D521FE">
        <w:rPr>
          <w:color w:val="000000"/>
          <w:sz w:val="28"/>
          <w:lang w:val="en-US"/>
        </w:rPr>
        <w:t>GEN</w:t>
      </w:r>
      <w:r w:rsidRPr="00D521FE">
        <w:rPr>
          <w:color w:val="000000"/>
          <w:sz w:val="28"/>
        </w:rPr>
        <w:t>_</w:t>
      </w:r>
      <w:r w:rsidRPr="00D521FE">
        <w:rPr>
          <w:color w:val="000000"/>
          <w:sz w:val="28"/>
          <w:lang w:val="en-US"/>
        </w:rPr>
        <w:t>ID</w:t>
      </w:r>
      <w:r w:rsidRPr="00D521FE">
        <w:rPr>
          <w:color w:val="000000"/>
          <w:sz w:val="28"/>
        </w:rPr>
        <w:t xml:space="preserve"> [</w:t>
      </w:r>
      <w:r w:rsidR="0099523A">
        <w:fldChar w:fldCharType="begin"/>
      </w:r>
      <w:r w:rsidR="0099523A">
        <w:instrText xml:space="preserve">ref </w:instrText>
      </w:r>
      <w:r w:rsidRPr="00D521FE">
        <w:rPr>
          <w:color w:val="000000"/>
          <w:sz w:val="28"/>
        </w:rPr>
        <w:instrText xml:space="preserve"> ЛитШумаков </w:instrText>
      </w:r>
      <w:r w:rsidR="0099523A">
        <w:fldChar w:fldCharType="separate"/>
      </w:r>
      <w:r w:rsidRPr="00D521FE">
        <w:rPr>
          <w:color w:val="000000"/>
          <w:sz w:val="28"/>
        </w:rPr>
        <w:t>3</w:t>
      </w:r>
      <w:r w:rsidR="0099523A">
        <w:fldChar w:fldCharType="end"/>
      </w:r>
      <w:r w:rsidRPr="00D521FE">
        <w:rPr>
          <w:color w:val="000000"/>
          <w:sz w:val="28"/>
        </w:rPr>
        <w:t xml:space="preserve">]. Присваивание ключевому полю уникального значения в приложении клиента реализовано с помощью хранимых процедур </w:t>
      </w:r>
      <w:r w:rsidRPr="00D521FE">
        <w:rPr>
          <w:i/>
          <w:color w:val="000000"/>
          <w:sz w:val="28"/>
        </w:rPr>
        <w:t>P</w:t>
      </w:r>
      <w:r w:rsidRPr="00D521FE">
        <w:rPr>
          <w:i/>
          <w:color w:val="000000"/>
          <w:sz w:val="28"/>
          <w:lang w:val="en-US"/>
        </w:rPr>
        <w:t>roc</w:t>
      </w:r>
      <w:r w:rsidRPr="00D521FE">
        <w:rPr>
          <w:i/>
          <w:color w:val="000000"/>
          <w:sz w:val="28"/>
        </w:rPr>
        <w:t>_G</w:t>
      </w:r>
      <w:r w:rsidRPr="00D521FE">
        <w:rPr>
          <w:i/>
          <w:color w:val="000000"/>
          <w:sz w:val="28"/>
          <w:lang w:val="en-US"/>
        </w:rPr>
        <w:t>en</w:t>
      </w:r>
      <w:r w:rsidRPr="00D521FE">
        <w:rPr>
          <w:i/>
          <w:color w:val="000000"/>
          <w:sz w:val="28"/>
        </w:rPr>
        <w:t>_B</w:t>
      </w:r>
      <w:r w:rsidRPr="00D521FE">
        <w:rPr>
          <w:i/>
          <w:color w:val="000000"/>
          <w:sz w:val="28"/>
          <w:lang w:val="en-US"/>
        </w:rPr>
        <w:t>ook</w:t>
      </w:r>
      <w:r w:rsidRPr="00D521FE">
        <w:rPr>
          <w:i/>
          <w:color w:val="000000"/>
          <w:sz w:val="28"/>
        </w:rPr>
        <w:t>_</w:t>
      </w:r>
      <w:r w:rsidRPr="00D521FE">
        <w:rPr>
          <w:i/>
          <w:color w:val="000000"/>
          <w:sz w:val="28"/>
          <w:lang w:val="en-US"/>
        </w:rPr>
        <w:t>Schet</w:t>
      </w:r>
      <w:r w:rsidRPr="00D521FE">
        <w:rPr>
          <w:i/>
          <w:color w:val="000000"/>
          <w:sz w:val="28"/>
        </w:rPr>
        <w:t>, P</w:t>
      </w:r>
      <w:r w:rsidRPr="00D521FE">
        <w:rPr>
          <w:i/>
          <w:color w:val="000000"/>
          <w:sz w:val="28"/>
          <w:lang w:val="en-US"/>
        </w:rPr>
        <w:t>roc</w:t>
      </w:r>
      <w:r w:rsidRPr="00D521FE">
        <w:rPr>
          <w:i/>
          <w:color w:val="000000"/>
          <w:sz w:val="28"/>
        </w:rPr>
        <w:t>_G</w:t>
      </w:r>
      <w:r w:rsidRPr="00D521FE">
        <w:rPr>
          <w:i/>
          <w:color w:val="000000"/>
          <w:sz w:val="28"/>
          <w:lang w:val="en-US"/>
        </w:rPr>
        <w:t>en</w:t>
      </w:r>
      <w:r w:rsidRPr="00D521FE">
        <w:rPr>
          <w:i/>
          <w:color w:val="000000"/>
          <w:sz w:val="28"/>
        </w:rPr>
        <w:t>_B</w:t>
      </w:r>
      <w:r w:rsidRPr="00D521FE">
        <w:rPr>
          <w:i/>
          <w:color w:val="000000"/>
          <w:sz w:val="28"/>
          <w:lang w:val="en-US"/>
        </w:rPr>
        <w:t>ook</w:t>
      </w:r>
      <w:r w:rsidRPr="00D521FE">
        <w:rPr>
          <w:i/>
          <w:color w:val="000000"/>
          <w:sz w:val="28"/>
        </w:rPr>
        <w:t>_Vypis, P</w:t>
      </w:r>
      <w:r w:rsidRPr="00D521FE">
        <w:rPr>
          <w:i/>
          <w:color w:val="000000"/>
          <w:sz w:val="28"/>
          <w:lang w:val="en-US"/>
        </w:rPr>
        <w:t>roc</w:t>
      </w:r>
      <w:r w:rsidRPr="00D521FE">
        <w:rPr>
          <w:i/>
          <w:color w:val="000000"/>
          <w:sz w:val="28"/>
        </w:rPr>
        <w:t>_G</w:t>
      </w:r>
      <w:r w:rsidRPr="00D521FE">
        <w:rPr>
          <w:i/>
          <w:color w:val="000000"/>
          <w:sz w:val="28"/>
          <w:lang w:val="en-US"/>
        </w:rPr>
        <w:t>en</w:t>
      </w:r>
      <w:r w:rsidRPr="00D521FE">
        <w:rPr>
          <w:i/>
          <w:color w:val="000000"/>
          <w:sz w:val="28"/>
        </w:rPr>
        <w:t>_B</w:t>
      </w:r>
      <w:r w:rsidRPr="00D521FE">
        <w:rPr>
          <w:i/>
          <w:color w:val="000000"/>
          <w:sz w:val="28"/>
          <w:lang w:val="en-US"/>
        </w:rPr>
        <w:t>ook</w:t>
      </w:r>
      <w:r w:rsidRPr="00D521FE">
        <w:rPr>
          <w:i/>
          <w:color w:val="000000"/>
          <w:sz w:val="28"/>
        </w:rPr>
        <w:t>_O</w:t>
      </w:r>
      <w:r w:rsidRPr="00D521FE">
        <w:rPr>
          <w:i/>
          <w:color w:val="000000"/>
          <w:sz w:val="28"/>
          <w:lang w:val="en-US"/>
        </w:rPr>
        <w:t>plat</w:t>
      </w:r>
      <w:r w:rsidRPr="00D521FE">
        <w:rPr>
          <w:color w:val="000000"/>
          <w:sz w:val="28"/>
        </w:rPr>
        <w:t xml:space="preserve"> соответственно для таблиц счетов, выписок, оплат.</w:t>
      </w:r>
    </w:p>
    <w:p w:rsidR="00880F52" w:rsidRPr="00D521FE" w:rsidRDefault="00880F52" w:rsidP="00D521FE">
      <w:pPr>
        <w:pStyle w:val="33"/>
        <w:keepNext w:val="0"/>
        <w:suppressAutoHyphens w:val="0"/>
        <w:spacing w:before="0" w:after="0" w:line="360" w:lineRule="auto"/>
        <w:ind w:firstLine="709"/>
        <w:rPr>
          <w:color w:val="000000"/>
          <w:sz w:val="28"/>
        </w:rPr>
      </w:pPr>
      <w:bookmarkStart w:id="26" w:name="_Toc515817163"/>
      <w:r w:rsidRPr="00D521FE">
        <w:rPr>
          <w:color w:val="000000"/>
          <w:sz w:val="28"/>
        </w:rPr>
        <w:t>Поддержка ссылочной целостности:</w:t>
      </w:r>
      <w:bookmarkEnd w:id="26"/>
    </w:p>
    <w:p w:rsidR="00880F52" w:rsidRPr="00D521FE" w:rsidRDefault="00880F52" w:rsidP="00D521FE">
      <w:pPr>
        <w:pStyle w:val="aa"/>
        <w:spacing w:line="360" w:lineRule="auto"/>
        <w:ind w:firstLine="709"/>
        <w:rPr>
          <w:color w:val="000000"/>
          <w:sz w:val="28"/>
        </w:rPr>
      </w:pPr>
      <w:r w:rsidRPr="00D521FE">
        <w:rPr>
          <w:color w:val="000000"/>
          <w:sz w:val="28"/>
        </w:rPr>
        <w:t>Информация в БД должна быть однородной. Для этого используется механизм ссылочной целостности, представляющий совокупность связей между отдельными таблицами БД. Существует два вида связей между таблицами: один-к-одному и один-ко-многим. Отношение один-к-одному используется довольно редко. В разработанной базе данных таблицы объединены между собой связями типа один-ко-многим. Таблицы, участвующие в отношение один-ко-многим, называются главными и подчиненными.</w:t>
      </w:r>
    </w:p>
    <w:p w:rsidR="00880F52" w:rsidRPr="00D521FE" w:rsidRDefault="00880F52" w:rsidP="00D521FE">
      <w:pPr>
        <w:pStyle w:val="aa"/>
        <w:spacing w:line="360" w:lineRule="auto"/>
        <w:ind w:firstLine="709"/>
        <w:rPr>
          <w:color w:val="000000"/>
          <w:sz w:val="28"/>
        </w:rPr>
      </w:pPr>
      <w:r w:rsidRPr="00D521FE">
        <w:rPr>
          <w:color w:val="000000"/>
          <w:sz w:val="28"/>
        </w:rPr>
        <w:t xml:space="preserve">В базе данных должны быть определены правила ссылочной целостности, </w:t>
      </w:r>
      <w:r w:rsidR="00D521FE">
        <w:rPr>
          <w:color w:val="000000"/>
          <w:sz w:val="28"/>
        </w:rPr>
        <w:t>т.е.</w:t>
      </w:r>
      <w:r w:rsidRPr="00D521FE">
        <w:rPr>
          <w:color w:val="000000"/>
          <w:sz w:val="28"/>
        </w:rPr>
        <w:t xml:space="preserve"> необходимо определить, что делать при изменении или удалении записей в родительской таблице, которые имеют соответствующие записи в подчиненных таблицах. Существует два варианта определения правил: ограничить изменения в родительской таблице (</w:t>
      </w:r>
      <w:r w:rsidRPr="00D521FE">
        <w:rPr>
          <w:color w:val="000000"/>
          <w:sz w:val="28"/>
          <w:lang w:val="en-US"/>
        </w:rPr>
        <w:t>RESTRICT</w:t>
      </w:r>
      <w:r w:rsidRPr="00D521FE">
        <w:rPr>
          <w:color w:val="000000"/>
          <w:sz w:val="28"/>
        </w:rPr>
        <w:t>) или каскадировать изменения в дочерней таблице (</w:t>
      </w:r>
      <w:r w:rsidRPr="00D521FE">
        <w:rPr>
          <w:color w:val="000000"/>
          <w:sz w:val="28"/>
          <w:lang w:val="en-US"/>
        </w:rPr>
        <w:t>CASCADE</w:t>
      </w:r>
      <w:r w:rsidRPr="00D521FE">
        <w:rPr>
          <w:color w:val="000000"/>
          <w:sz w:val="28"/>
        </w:rPr>
        <w:t>).</w:t>
      </w:r>
    </w:p>
    <w:p w:rsidR="00880F52" w:rsidRDefault="00880F52" w:rsidP="00D521FE">
      <w:pPr>
        <w:pStyle w:val="aa"/>
        <w:spacing w:line="360" w:lineRule="auto"/>
        <w:ind w:firstLine="709"/>
        <w:rPr>
          <w:color w:val="000000"/>
          <w:sz w:val="28"/>
        </w:rPr>
      </w:pPr>
      <w:r w:rsidRPr="00D521FE">
        <w:rPr>
          <w:color w:val="000000"/>
          <w:sz w:val="28"/>
        </w:rPr>
        <w:t xml:space="preserve">В </w:t>
      </w:r>
      <w:r w:rsidRPr="00D521FE">
        <w:rPr>
          <w:color w:val="000000"/>
          <w:sz w:val="28"/>
          <w:lang w:val="en-US"/>
        </w:rPr>
        <w:t>InterBase</w:t>
      </w:r>
      <w:r w:rsidRPr="00D521FE">
        <w:rPr>
          <w:color w:val="000000"/>
          <w:sz w:val="28"/>
        </w:rPr>
        <w:t xml:space="preserve"> соединение дочерних и родительских полей является </w:t>
      </w:r>
      <w:r w:rsidR="00D521FE">
        <w:rPr>
          <w:color w:val="000000"/>
          <w:sz w:val="28"/>
        </w:rPr>
        <w:t>«</w:t>
      </w:r>
      <w:r w:rsidR="00D521FE" w:rsidRPr="00D521FE">
        <w:rPr>
          <w:color w:val="000000"/>
          <w:sz w:val="28"/>
        </w:rPr>
        <w:t>ж</w:t>
      </w:r>
      <w:r w:rsidRPr="00D521FE">
        <w:rPr>
          <w:color w:val="000000"/>
          <w:sz w:val="28"/>
        </w:rPr>
        <w:t>естким</w:t>
      </w:r>
      <w:r w:rsidR="00D521FE">
        <w:rPr>
          <w:color w:val="000000"/>
          <w:sz w:val="28"/>
        </w:rPr>
        <w:t>»</w:t>
      </w:r>
      <w:r w:rsidR="00D521FE" w:rsidRPr="00D521FE">
        <w:rPr>
          <w:color w:val="000000"/>
          <w:sz w:val="28"/>
        </w:rPr>
        <w:t>,</w:t>
      </w:r>
      <w:r w:rsidRPr="00D521FE">
        <w:rPr>
          <w:color w:val="000000"/>
          <w:sz w:val="28"/>
        </w:rPr>
        <w:t xml:space="preserve"> </w:t>
      </w:r>
      <w:r w:rsidR="00D521FE">
        <w:rPr>
          <w:color w:val="000000"/>
          <w:sz w:val="28"/>
        </w:rPr>
        <w:t>т.е.</w:t>
      </w:r>
      <w:r w:rsidRPr="00D521FE">
        <w:rPr>
          <w:color w:val="000000"/>
          <w:sz w:val="28"/>
        </w:rPr>
        <w:t xml:space="preserve"> нельзя реализовать каскадные воздействия при изменении записей в родительской таблице. Поэтому для реализации каскадных воздействий используются триг</w:t>
      </w:r>
      <w:r w:rsidR="007953AD">
        <w:rPr>
          <w:color w:val="000000"/>
          <w:sz w:val="28"/>
        </w:rPr>
        <w:t>геры.</w:t>
      </w:r>
    </w:p>
    <w:p w:rsidR="007953AD" w:rsidRDefault="007953AD" w:rsidP="00D521FE">
      <w:pPr>
        <w:pStyle w:val="aa"/>
        <w:spacing w:line="360" w:lineRule="auto"/>
        <w:ind w:firstLine="709"/>
        <w:rPr>
          <w:color w:val="000000"/>
          <w:sz w:val="28"/>
        </w:rPr>
      </w:pPr>
    </w:p>
    <w:p w:rsidR="007953AD" w:rsidRPr="007953AD" w:rsidRDefault="007953AD" w:rsidP="00D521FE">
      <w:pPr>
        <w:pStyle w:val="aa"/>
        <w:spacing w:line="360" w:lineRule="auto"/>
        <w:ind w:firstLine="709"/>
        <w:rPr>
          <w:color w:val="000000"/>
          <w:sz w:val="28"/>
          <w:szCs w:val="28"/>
        </w:rPr>
      </w:pPr>
      <w:r w:rsidRPr="007953AD">
        <w:rPr>
          <w:color w:val="000000"/>
          <w:sz w:val="28"/>
          <w:szCs w:val="28"/>
        </w:rPr>
        <w:t xml:space="preserve">Таблица </w:t>
      </w:r>
      <w:r w:rsidRPr="007953AD">
        <w:rPr>
          <w:color w:val="000000"/>
          <w:sz w:val="28"/>
          <w:szCs w:val="28"/>
        </w:rPr>
        <w:fldChar w:fldCharType="begin"/>
      </w:r>
      <w:r w:rsidRPr="007953AD">
        <w:rPr>
          <w:color w:val="000000"/>
          <w:sz w:val="28"/>
          <w:szCs w:val="28"/>
        </w:rPr>
        <w:instrText xml:space="preserve"> SEQ Таблица \* MERGEFORMAT </w:instrText>
      </w:r>
      <w:r w:rsidRPr="007953AD">
        <w:rPr>
          <w:color w:val="000000"/>
          <w:sz w:val="28"/>
          <w:szCs w:val="28"/>
        </w:rPr>
        <w:fldChar w:fldCharType="separate"/>
      </w:r>
      <w:r w:rsidRPr="007953AD">
        <w:rPr>
          <w:noProof/>
          <w:color w:val="000000"/>
          <w:sz w:val="28"/>
          <w:szCs w:val="28"/>
        </w:rPr>
        <w:t>2</w:t>
      </w:r>
      <w:r w:rsidRPr="007953AD">
        <w:rPr>
          <w:color w:val="000000"/>
          <w:sz w:val="28"/>
          <w:szCs w:val="28"/>
        </w:rPr>
        <w:fldChar w:fldCharType="end"/>
      </w:r>
      <w:r>
        <w:rPr>
          <w:color w:val="000000"/>
          <w:sz w:val="28"/>
          <w:szCs w:val="28"/>
        </w:rPr>
        <w:t xml:space="preserve">. </w:t>
      </w:r>
      <w:r w:rsidRPr="007953AD">
        <w:rPr>
          <w:color w:val="000000"/>
          <w:sz w:val="28"/>
          <w:szCs w:val="28"/>
        </w:rPr>
        <w:t>Описание связей</w:t>
      </w:r>
    </w:p>
    <w:tbl>
      <w:tblPr>
        <w:tblStyle w:val="14"/>
        <w:tblW w:w="9297" w:type="dxa"/>
        <w:jc w:val="center"/>
        <w:tblLook w:val="0000" w:firstRow="0" w:lastRow="0" w:firstColumn="0" w:lastColumn="0" w:noHBand="0" w:noVBand="0"/>
      </w:tblPr>
      <w:tblGrid>
        <w:gridCol w:w="4929"/>
        <w:gridCol w:w="2183"/>
        <w:gridCol w:w="2185"/>
      </w:tblGrid>
      <w:tr w:rsidR="00880F52" w:rsidRPr="00D521FE" w:rsidTr="007953AD">
        <w:trPr>
          <w:cantSplit/>
          <w:trHeight w:val="184"/>
          <w:jc w:val="center"/>
        </w:trPr>
        <w:tc>
          <w:tcPr>
            <w:tcW w:w="2651" w:type="pct"/>
          </w:tcPr>
          <w:p w:rsidR="00880F52" w:rsidRPr="00D521FE" w:rsidRDefault="00880F52" w:rsidP="00D521FE">
            <w:pPr>
              <w:pStyle w:val="aa"/>
              <w:spacing w:line="360" w:lineRule="auto"/>
              <w:ind w:firstLine="0"/>
              <w:rPr>
                <w:b/>
                <w:color w:val="000000"/>
                <w:sz w:val="20"/>
              </w:rPr>
            </w:pPr>
            <w:r w:rsidRPr="00D521FE">
              <w:rPr>
                <w:b/>
                <w:color w:val="000000"/>
                <w:sz w:val="20"/>
              </w:rPr>
              <w:t>Наименование связи</w:t>
            </w:r>
          </w:p>
        </w:tc>
        <w:tc>
          <w:tcPr>
            <w:tcW w:w="1174" w:type="pct"/>
          </w:tcPr>
          <w:p w:rsidR="00880F52" w:rsidRPr="00D521FE" w:rsidRDefault="00880F52" w:rsidP="00D521FE">
            <w:pPr>
              <w:pStyle w:val="aa"/>
              <w:spacing w:line="360" w:lineRule="auto"/>
              <w:ind w:firstLine="0"/>
              <w:rPr>
                <w:b/>
                <w:color w:val="000000"/>
                <w:sz w:val="20"/>
              </w:rPr>
            </w:pPr>
            <w:r w:rsidRPr="00D521FE">
              <w:rPr>
                <w:b/>
                <w:color w:val="000000"/>
                <w:sz w:val="20"/>
              </w:rPr>
              <w:t>Правило удаления</w:t>
            </w:r>
          </w:p>
        </w:tc>
        <w:tc>
          <w:tcPr>
            <w:tcW w:w="1175" w:type="pct"/>
          </w:tcPr>
          <w:p w:rsidR="00880F52" w:rsidRPr="00D521FE" w:rsidRDefault="00880F52" w:rsidP="00D521FE">
            <w:pPr>
              <w:pStyle w:val="aa"/>
              <w:spacing w:line="360" w:lineRule="auto"/>
              <w:ind w:firstLine="0"/>
              <w:rPr>
                <w:b/>
                <w:color w:val="000000"/>
                <w:sz w:val="20"/>
              </w:rPr>
            </w:pPr>
            <w:r w:rsidRPr="00D521FE">
              <w:rPr>
                <w:b/>
                <w:color w:val="000000"/>
                <w:sz w:val="20"/>
              </w:rPr>
              <w:t>Правило обновления</w:t>
            </w:r>
          </w:p>
        </w:tc>
      </w:tr>
      <w:tr w:rsidR="00880F52" w:rsidRPr="00D521FE" w:rsidTr="007953AD">
        <w:trPr>
          <w:cantSplit/>
          <w:trHeight w:val="184"/>
          <w:jc w:val="center"/>
        </w:trPr>
        <w:tc>
          <w:tcPr>
            <w:tcW w:w="2651" w:type="pct"/>
          </w:tcPr>
          <w:p w:rsidR="00880F52" w:rsidRPr="00D521FE" w:rsidRDefault="00880F52" w:rsidP="00D521FE">
            <w:pPr>
              <w:pStyle w:val="aa"/>
              <w:spacing w:line="360" w:lineRule="auto"/>
              <w:ind w:firstLine="0"/>
              <w:rPr>
                <w:color w:val="000000"/>
                <w:sz w:val="20"/>
              </w:rPr>
            </w:pPr>
            <w:r w:rsidRPr="00D521FE">
              <w:rPr>
                <w:color w:val="000000"/>
                <w:sz w:val="20"/>
              </w:rPr>
              <w:t>Справочник факультетов</w:t>
            </w:r>
            <w:r w:rsidRPr="00D521FE">
              <w:rPr>
                <w:color w:val="000000"/>
                <w:sz w:val="20"/>
              </w:rPr>
              <w:sym w:font="Symbol" w:char="F0AE"/>
            </w:r>
            <w:r w:rsidRPr="00D521FE">
              <w:rPr>
                <w:color w:val="000000"/>
                <w:sz w:val="20"/>
              </w:rPr>
              <w:t>Справочник групп</w:t>
            </w:r>
          </w:p>
        </w:tc>
        <w:tc>
          <w:tcPr>
            <w:tcW w:w="1174"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RESTRICT</w:t>
            </w:r>
          </w:p>
        </w:tc>
        <w:tc>
          <w:tcPr>
            <w:tcW w:w="1175"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CASCADE</w:t>
            </w:r>
          </w:p>
        </w:tc>
      </w:tr>
      <w:tr w:rsidR="00880F52" w:rsidRPr="00D521FE" w:rsidTr="007953AD">
        <w:trPr>
          <w:cantSplit/>
          <w:trHeight w:val="68"/>
          <w:jc w:val="center"/>
        </w:trPr>
        <w:tc>
          <w:tcPr>
            <w:tcW w:w="2651" w:type="pct"/>
          </w:tcPr>
          <w:p w:rsidR="00880F52" w:rsidRPr="00D521FE" w:rsidRDefault="00880F52" w:rsidP="00D521FE">
            <w:pPr>
              <w:pStyle w:val="aa"/>
              <w:spacing w:line="360" w:lineRule="auto"/>
              <w:ind w:firstLine="0"/>
              <w:rPr>
                <w:color w:val="000000"/>
                <w:sz w:val="20"/>
              </w:rPr>
            </w:pPr>
            <w:r w:rsidRPr="00D521FE">
              <w:rPr>
                <w:color w:val="000000"/>
                <w:sz w:val="20"/>
              </w:rPr>
              <w:t>Справочник групп</w:t>
            </w:r>
            <w:r w:rsidRPr="00D521FE">
              <w:rPr>
                <w:color w:val="000000"/>
                <w:sz w:val="20"/>
              </w:rPr>
              <w:sym w:font="Symbol" w:char="F0AE"/>
            </w:r>
            <w:r w:rsidRPr="00D521FE">
              <w:rPr>
                <w:color w:val="000000"/>
                <w:sz w:val="20"/>
              </w:rPr>
              <w:t>Список студентов</w:t>
            </w:r>
          </w:p>
        </w:tc>
        <w:tc>
          <w:tcPr>
            <w:tcW w:w="1174"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RESTRICT</w:t>
            </w:r>
          </w:p>
        </w:tc>
        <w:tc>
          <w:tcPr>
            <w:tcW w:w="1175"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CASCADE</w:t>
            </w:r>
          </w:p>
        </w:tc>
      </w:tr>
      <w:tr w:rsidR="00880F52" w:rsidRPr="00D521FE" w:rsidTr="007953AD">
        <w:trPr>
          <w:cantSplit/>
          <w:trHeight w:val="68"/>
          <w:jc w:val="center"/>
        </w:trPr>
        <w:tc>
          <w:tcPr>
            <w:tcW w:w="2651" w:type="pct"/>
          </w:tcPr>
          <w:p w:rsidR="00880F52" w:rsidRPr="00D521FE" w:rsidRDefault="00880F52" w:rsidP="00D521FE">
            <w:pPr>
              <w:pStyle w:val="aa"/>
              <w:spacing w:line="360" w:lineRule="auto"/>
              <w:ind w:firstLine="0"/>
              <w:rPr>
                <w:color w:val="000000"/>
                <w:sz w:val="20"/>
              </w:rPr>
            </w:pPr>
            <w:r w:rsidRPr="00D521FE">
              <w:rPr>
                <w:color w:val="000000"/>
                <w:sz w:val="20"/>
              </w:rPr>
              <w:t>Список студентов</w:t>
            </w:r>
            <w:r w:rsidRPr="00D521FE">
              <w:rPr>
                <w:color w:val="000000"/>
                <w:sz w:val="20"/>
              </w:rPr>
              <w:sym w:font="Symbol" w:char="F0AE"/>
            </w:r>
            <w:r w:rsidRPr="00D521FE">
              <w:rPr>
                <w:color w:val="000000"/>
                <w:sz w:val="20"/>
              </w:rPr>
              <w:t>Книга лицевых счетов</w:t>
            </w:r>
          </w:p>
        </w:tc>
        <w:tc>
          <w:tcPr>
            <w:tcW w:w="1174"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RESTRICT</w:t>
            </w:r>
          </w:p>
        </w:tc>
        <w:tc>
          <w:tcPr>
            <w:tcW w:w="1175"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CASCADE</w:t>
            </w:r>
          </w:p>
        </w:tc>
      </w:tr>
      <w:tr w:rsidR="00880F52" w:rsidRPr="00D521FE" w:rsidTr="007953AD">
        <w:trPr>
          <w:cantSplit/>
          <w:trHeight w:val="68"/>
          <w:jc w:val="center"/>
        </w:trPr>
        <w:tc>
          <w:tcPr>
            <w:tcW w:w="2651" w:type="pct"/>
          </w:tcPr>
          <w:p w:rsidR="00880F52" w:rsidRPr="00D521FE" w:rsidRDefault="00880F52" w:rsidP="00D521FE">
            <w:pPr>
              <w:pStyle w:val="aa"/>
              <w:spacing w:line="360" w:lineRule="auto"/>
              <w:ind w:firstLine="0"/>
              <w:rPr>
                <w:color w:val="000000"/>
                <w:sz w:val="20"/>
              </w:rPr>
            </w:pPr>
            <w:r w:rsidRPr="00D521FE">
              <w:rPr>
                <w:color w:val="000000"/>
                <w:sz w:val="20"/>
              </w:rPr>
              <w:t>Список студентов</w:t>
            </w:r>
            <w:r w:rsidRPr="00D521FE">
              <w:rPr>
                <w:color w:val="000000"/>
                <w:sz w:val="20"/>
              </w:rPr>
              <w:sym w:font="Symbol" w:char="F0AE"/>
            </w:r>
            <w:r w:rsidRPr="00D521FE">
              <w:rPr>
                <w:color w:val="000000"/>
                <w:sz w:val="20"/>
              </w:rPr>
              <w:t>Книга оплат</w:t>
            </w:r>
          </w:p>
        </w:tc>
        <w:tc>
          <w:tcPr>
            <w:tcW w:w="1174"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RESTRICT</w:t>
            </w:r>
          </w:p>
        </w:tc>
        <w:tc>
          <w:tcPr>
            <w:tcW w:w="1175"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CASCADE</w:t>
            </w:r>
          </w:p>
        </w:tc>
      </w:tr>
      <w:tr w:rsidR="00880F52" w:rsidRPr="00D521FE" w:rsidTr="007953AD">
        <w:trPr>
          <w:cantSplit/>
          <w:trHeight w:val="68"/>
          <w:jc w:val="center"/>
        </w:trPr>
        <w:tc>
          <w:tcPr>
            <w:tcW w:w="2651" w:type="pct"/>
          </w:tcPr>
          <w:p w:rsidR="00880F52" w:rsidRPr="00D521FE" w:rsidRDefault="00880F52" w:rsidP="00D521FE">
            <w:pPr>
              <w:pStyle w:val="aa"/>
              <w:spacing w:line="360" w:lineRule="auto"/>
              <w:ind w:firstLine="0"/>
              <w:rPr>
                <w:color w:val="000000"/>
                <w:sz w:val="20"/>
              </w:rPr>
            </w:pPr>
            <w:r w:rsidRPr="00D521FE">
              <w:rPr>
                <w:color w:val="000000"/>
                <w:sz w:val="20"/>
              </w:rPr>
              <w:t>Книга выписок банка</w:t>
            </w:r>
            <w:r w:rsidRPr="00D521FE">
              <w:rPr>
                <w:color w:val="000000"/>
                <w:sz w:val="20"/>
              </w:rPr>
              <w:sym w:font="Symbol" w:char="F0AE"/>
            </w:r>
            <w:r w:rsidRPr="00D521FE">
              <w:rPr>
                <w:color w:val="000000"/>
                <w:sz w:val="20"/>
              </w:rPr>
              <w:t>Книга оплат</w:t>
            </w:r>
          </w:p>
        </w:tc>
        <w:tc>
          <w:tcPr>
            <w:tcW w:w="1174"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CASCADE</w:t>
            </w:r>
          </w:p>
        </w:tc>
        <w:tc>
          <w:tcPr>
            <w:tcW w:w="1175"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CASCADE</w:t>
            </w:r>
          </w:p>
        </w:tc>
      </w:tr>
      <w:tr w:rsidR="00880F52" w:rsidRPr="00D521FE" w:rsidTr="007953AD">
        <w:trPr>
          <w:cantSplit/>
          <w:trHeight w:val="68"/>
          <w:jc w:val="center"/>
        </w:trPr>
        <w:tc>
          <w:tcPr>
            <w:tcW w:w="2651" w:type="pct"/>
          </w:tcPr>
          <w:p w:rsidR="00880F52" w:rsidRPr="00D521FE" w:rsidRDefault="00880F52" w:rsidP="00D521FE">
            <w:pPr>
              <w:pStyle w:val="aa"/>
              <w:spacing w:line="360" w:lineRule="auto"/>
              <w:ind w:firstLine="0"/>
              <w:rPr>
                <w:color w:val="000000"/>
                <w:sz w:val="20"/>
              </w:rPr>
            </w:pPr>
            <w:r w:rsidRPr="00D521FE">
              <w:rPr>
                <w:color w:val="000000"/>
                <w:sz w:val="20"/>
              </w:rPr>
              <w:t>Справочник групп</w:t>
            </w:r>
            <w:r w:rsidRPr="00D521FE">
              <w:rPr>
                <w:color w:val="000000"/>
                <w:sz w:val="20"/>
              </w:rPr>
              <w:sym w:font="Symbol" w:char="F0AE"/>
            </w:r>
            <w:r w:rsidRPr="00D521FE">
              <w:rPr>
                <w:color w:val="000000"/>
                <w:sz w:val="20"/>
              </w:rPr>
              <w:t>Архив списка студентов</w:t>
            </w:r>
          </w:p>
        </w:tc>
        <w:tc>
          <w:tcPr>
            <w:tcW w:w="1174"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RESTRICT</w:t>
            </w:r>
          </w:p>
        </w:tc>
        <w:tc>
          <w:tcPr>
            <w:tcW w:w="1175"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CASCADE</w:t>
            </w:r>
          </w:p>
        </w:tc>
      </w:tr>
      <w:tr w:rsidR="00880F52" w:rsidRPr="00D521FE" w:rsidTr="007953AD">
        <w:trPr>
          <w:cantSplit/>
          <w:trHeight w:val="68"/>
          <w:jc w:val="center"/>
        </w:trPr>
        <w:tc>
          <w:tcPr>
            <w:tcW w:w="2651" w:type="pct"/>
          </w:tcPr>
          <w:p w:rsidR="00880F52" w:rsidRPr="00D521FE" w:rsidRDefault="00880F52" w:rsidP="00D521FE">
            <w:pPr>
              <w:pStyle w:val="aa"/>
              <w:spacing w:line="360" w:lineRule="auto"/>
              <w:ind w:firstLine="0"/>
              <w:rPr>
                <w:color w:val="000000"/>
                <w:sz w:val="20"/>
              </w:rPr>
            </w:pPr>
            <w:r w:rsidRPr="00D521FE">
              <w:rPr>
                <w:color w:val="000000"/>
                <w:sz w:val="20"/>
              </w:rPr>
              <w:t>Список студентов</w:t>
            </w:r>
            <w:r w:rsidRPr="00D521FE">
              <w:rPr>
                <w:color w:val="000000"/>
                <w:sz w:val="20"/>
              </w:rPr>
              <w:sym w:font="Symbol" w:char="F0AE"/>
            </w:r>
            <w:r w:rsidRPr="00D521FE">
              <w:rPr>
                <w:color w:val="000000"/>
                <w:sz w:val="20"/>
              </w:rPr>
              <w:t>Архив книги оплат</w:t>
            </w:r>
          </w:p>
        </w:tc>
        <w:tc>
          <w:tcPr>
            <w:tcW w:w="1174"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RESTRICT</w:t>
            </w:r>
          </w:p>
        </w:tc>
        <w:tc>
          <w:tcPr>
            <w:tcW w:w="1175"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CASCADE</w:t>
            </w:r>
          </w:p>
        </w:tc>
      </w:tr>
      <w:tr w:rsidR="00880F52" w:rsidRPr="00D521FE" w:rsidTr="007953AD">
        <w:trPr>
          <w:cantSplit/>
          <w:trHeight w:val="68"/>
          <w:jc w:val="center"/>
        </w:trPr>
        <w:tc>
          <w:tcPr>
            <w:tcW w:w="2651" w:type="pct"/>
          </w:tcPr>
          <w:p w:rsidR="00880F52" w:rsidRPr="00D521FE" w:rsidRDefault="00880F52" w:rsidP="00D521FE">
            <w:pPr>
              <w:pStyle w:val="aa"/>
              <w:spacing w:line="360" w:lineRule="auto"/>
              <w:ind w:firstLine="0"/>
              <w:rPr>
                <w:color w:val="000000"/>
                <w:sz w:val="20"/>
              </w:rPr>
            </w:pPr>
            <w:r w:rsidRPr="00D521FE">
              <w:rPr>
                <w:color w:val="000000"/>
                <w:sz w:val="20"/>
              </w:rPr>
              <w:t>Архив списка студентов</w:t>
            </w:r>
            <w:r w:rsidRPr="00D521FE">
              <w:rPr>
                <w:color w:val="000000"/>
                <w:sz w:val="20"/>
              </w:rPr>
              <w:sym w:font="Symbol" w:char="F0AE"/>
            </w:r>
            <w:r w:rsidRPr="00D521FE">
              <w:rPr>
                <w:color w:val="000000"/>
                <w:sz w:val="20"/>
              </w:rPr>
              <w:t>Архив лицевых счетов</w:t>
            </w:r>
          </w:p>
        </w:tc>
        <w:tc>
          <w:tcPr>
            <w:tcW w:w="1174"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RESTRICT</w:t>
            </w:r>
          </w:p>
        </w:tc>
        <w:tc>
          <w:tcPr>
            <w:tcW w:w="1175"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RESTRICT</w:t>
            </w:r>
          </w:p>
        </w:tc>
      </w:tr>
      <w:tr w:rsidR="00880F52" w:rsidRPr="00D521FE" w:rsidTr="007953AD">
        <w:trPr>
          <w:cantSplit/>
          <w:trHeight w:val="68"/>
          <w:jc w:val="center"/>
        </w:trPr>
        <w:tc>
          <w:tcPr>
            <w:tcW w:w="2651" w:type="pct"/>
          </w:tcPr>
          <w:p w:rsidR="00880F52" w:rsidRPr="00D521FE" w:rsidRDefault="00880F52" w:rsidP="00D521FE">
            <w:pPr>
              <w:pStyle w:val="aa"/>
              <w:spacing w:line="360" w:lineRule="auto"/>
              <w:ind w:firstLine="0"/>
              <w:rPr>
                <w:color w:val="000000"/>
                <w:sz w:val="20"/>
              </w:rPr>
            </w:pPr>
            <w:r w:rsidRPr="00D521FE">
              <w:rPr>
                <w:color w:val="000000"/>
                <w:sz w:val="20"/>
              </w:rPr>
              <w:t>Архив списка студентов</w:t>
            </w:r>
            <w:r w:rsidRPr="00D521FE">
              <w:rPr>
                <w:color w:val="000000"/>
                <w:sz w:val="20"/>
              </w:rPr>
              <w:sym w:font="Symbol" w:char="F0AE"/>
            </w:r>
            <w:r w:rsidRPr="00D521FE">
              <w:rPr>
                <w:color w:val="000000"/>
                <w:sz w:val="20"/>
              </w:rPr>
              <w:t>Архив книги оплат</w:t>
            </w:r>
          </w:p>
        </w:tc>
        <w:tc>
          <w:tcPr>
            <w:tcW w:w="1174"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RESTRICT</w:t>
            </w:r>
          </w:p>
        </w:tc>
        <w:tc>
          <w:tcPr>
            <w:tcW w:w="1175"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RESTRICT</w:t>
            </w:r>
          </w:p>
        </w:tc>
      </w:tr>
      <w:tr w:rsidR="00880F52" w:rsidRPr="00D521FE" w:rsidTr="007953AD">
        <w:trPr>
          <w:cantSplit/>
          <w:trHeight w:val="68"/>
          <w:jc w:val="center"/>
        </w:trPr>
        <w:tc>
          <w:tcPr>
            <w:tcW w:w="2651" w:type="pct"/>
          </w:tcPr>
          <w:p w:rsidR="00880F52" w:rsidRPr="00D521FE" w:rsidRDefault="00880F52" w:rsidP="00D521FE">
            <w:pPr>
              <w:pStyle w:val="aa"/>
              <w:spacing w:line="360" w:lineRule="auto"/>
              <w:ind w:firstLine="0"/>
              <w:rPr>
                <w:color w:val="000000"/>
                <w:sz w:val="20"/>
              </w:rPr>
            </w:pPr>
            <w:r w:rsidRPr="00D521FE">
              <w:rPr>
                <w:color w:val="000000"/>
                <w:sz w:val="20"/>
              </w:rPr>
              <w:t>Архив книги выписок</w:t>
            </w:r>
            <w:r w:rsidRPr="00D521FE">
              <w:rPr>
                <w:color w:val="000000"/>
                <w:sz w:val="20"/>
              </w:rPr>
              <w:sym w:font="Symbol" w:char="F0AE"/>
            </w:r>
            <w:r w:rsidRPr="00D521FE">
              <w:rPr>
                <w:color w:val="000000"/>
                <w:sz w:val="20"/>
              </w:rPr>
              <w:t>Архив книги оплат</w:t>
            </w:r>
          </w:p>
        </w:tc>
        <w:tc>
          <w:tcPr>
            <w:tcW w:w="1174"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RESTRICT</w:t>
            </w:r>
          </w:p>
        </w:tc>
        <w:tc>
          <w:tcPr>
            <w:tcW w:w="1175"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RESTRICT</w:t>
            </w:r>
          </w:p>
        </w:tc>
      </w:tr>
    </w:tbl>
    <w:p w:rsidR="007953AD" w:rsidRPr="007953AD" w:rsidRDefault="007953AD" w:rsidP="00D521FE">
      <w:pPr>
        <w:pStyle w:val="33"/>
        <w:keepNext w:val="0"/>
        <w:suppressAutoHyphens w:val="0"/>
        <w:spacing w:before="0" w:after="0" w:line="360" w:lineRule="auto"/>
        <w:ind w:firstLine="709"/>
        <w:rPr>
          <w:color w:val="000000"/>
          <w:sz w:val="28"/>
          <w:u w:val="none"/>
        </w:rPr>
      </w:pPr>
      <w:bookmarkStart w:id="27" w:name="_Toc515817164"/>
    </w:p>
    <w:p w:rsidR="00880F52" w:rsidRPr="00D521FE" w:rsidRDefault="00880F52" w:rsidP="00D521FE">
      <w:pPr>
        <w:pStyle w:val="33"/>
        <w:keepNext w:val="0"/>
        <w:suppressAutoHyphens w:val="0"/>
        <w:spacing w:before="0" w:after="0" w:line="360" w:lineRule="auto"/>
        <w:ind w:firstLine="709"/>
        <w:rPr>
          <w:color w:val="000000"/>
          <w:sz w:val="28"/>
        </w:rPr>
      </w:pPr>
      <w:r w:rsidRPr="00D521FE">
        <w:rPr>
          <w:color w:val="000000"/>
          <w:sz w:val="28"/>
        </w:rPr>
        <w:t>Ведение индексов:</w:t>
      </w:r>
      <w:bookmarkEnd w:id="27"/>
    </w:p>
    <w:p w:rsidR="00880F52" w:rsidRPr="00D521FE" w:rsidRDefault="00880F52" w:rsidP="00D521FE">
      <w:pPr>
        <w:pStyle w:val="aa"/>
        <w:spacing w:line="360" w:lineRule="auto"/>
        <w:ind w:firstLine="709"/>
        <w:rPr>
          <w:color w:val="000000"/>
          <w:sz w:val="28"/>
        </w:rPr>
      </w:pPr>
      <w:r w:rsidRPr="00D521FE">
        <w:rPr>
          <w:color w:val="000000"/>
          <w:sz w:val="28"/>
        </w:rPr>
        <w:t>Важнейшей проблемой для любой БД является достижение максимальной производительности и ее сохранение при дальнейшем увеличении объемов хранимых данных. Использование индексов облегчает решение этой задачи. Индекс представляет собой часть БД, в которой содержится информация об организации данных в таблицах БД. В отличие от ключей, индексы занимают дополнительные объемы памяти (довольно значительные). Индексы создаются вместе со своей таблицей и обновляются при модификации данных. При этом обновление индекса для большой таблицы может отнимать много ресурсов, поэтому имеет смысл ограничить число индексов и создавать только те индексы, которые будут использоваться.</w:t>
      </w:r>
    </w:p>
    <w:p w:rsidR="00880F52" w:rsidRPr="00D521FE" w:rsidRDefault="00880F52" w:rsidP="00D521FE">
      <w:pPr>
        <w:pStyle w:val="aa"/>
        <w:spacing w:line="360" w:lineRule="auto"/>
        <w:ind w:firstLine="709"/>
        <w:rPr>
          <w:color w:val="000000"/>
          <w:sz w:val="28"/>
        </w:rPr>
      </w:pPr>
      <w:r w:rsidRPr="00D521FE">
        <w:rPr>
          <w:color w:val="000000"/>
          <w:sz w:val="28"/>
        </w:rPr>
        <w:t>Индексы содержат уникальные идентификаторы записей и дополнительную информацию об организации данных. Поэтому получение данных при выполнении запроса с помощью индексов занимает значительно меньше времени [</w:t>
      </w:r>
      <w:r w:rsidR="0099523A">
        <w:fldChar w:fldCharType="begin"/>
      </w:r>
      <w:r w:rsidR="0099523A">
        <w:instrText xml:space="preserve">ref </w:instrText>
      </w:r>
      <w:r w:rsidRPr="00D521FE">
        <w:rPr>
          <w:color w:val="000000"/>
          <w:sz w:val="28"/>
        </w:rPr>
        <w:instrText xml:space="preserve"> ЛитДарахвелидзе </w:instrText>
      </w:r>
      <w:r w:rsidR="0099523A">
        <w:fldChar w:fldCharType="separate"/>
      </w:r>
      <w:r w:rsidRPr="00D521FE">
        <w:rPr>
          <w:color w:val="000000"/>
          <w:sz w:val="28"/>
        </w:rPr>
        <w:t>4</w:t>
      </w:r>
      <w:r w:rsidR="0099523A">
        <w:fldChar w:fldCharType="end"/>
      </w:r>
      <w:r w:rsidRPr="00D521FE">
        <w:rPr>
          <w:color w:val="000000"/>
          <w:sz w:val="28"/>
        </w:rPr>
        <w:t>].</w:t>
      </w:r>
    </w:p>
    <w:p w:rsidR="00880F52" w:rsidRPr="00D521FE" w:rsidRDefault="00880F52" w:rsidP="00D521FE">
      <w:pPr>
        <w:pStyle w:val="aa"/>
        <w:spacing w:line="360" w:lineRule="auto"/>
        <w:ind w:firstLine="709"/>
        <w:rPr>
          <w:color w:val="000000"/>
          <w:sz w:val="28"/>
        </w:rPr>
      </w:pPr>
      <w:r w:rsidRPr="00D521FE">
        <w:rPr>
          <w:color w:val="000000"/>
          <w:sz w:val="28"/>
        </w:rPr>
        <w:t>По определениям первичных и вторичных ключей СУБД автоматически строит индексы.</w:t>
      </w:r>
    </w:p>
    <w:p w:rsidR="00880F52" w:rsidRPr="00D521FE" w:rsidRDefault="00880F52" w:rsidP="00D521FE">
      <w:pPr>
        <w:pStyle w:val="aa"/>
        <w:spacing w:line="360" w:lineRule="auto"/>
        <w:ind w:firstLine="709"/>
        <w:rPr>
          <w:color w:val="000000"/>
          <w:sz w:val="28"/>
        </w:rPr>
      </w:pPr>
      <w:r w:rsidRPr="00D521FE">
        <w:rPr>
          <w:color w:val="000000"/>
          <w:sz w:val="28"/>
        </w:rPr>
        <w:t>В БД существуют следующие индексы:</w:t>
      </w:r>
    </w:p>
    <w:p w:rsidR="00880F52" w:rsidRPr="00D521FE" w:rsidRDefault="00880F52" w:rsidP="00D521FE">
      <w:pPr>
        <w:pStyle w:val="aa"/>
        <w:spacing w:line="360" w:lineRule="auto"/>
        <w:ind w:firstLine="709"/>
        <w:rPr>
          <w:i/>
          <w:color w:val="000000"/>
          <w:sz w:val="28"/>
        </w:rPr>
      </w:pPr>
      <w:r w:rsidRPr="00D521FE">
        <w:rPr>
          <w:i/>
          <w:color w:val="000000"/>
          <w:sz w:val="28"/>
        </w:rPr>
        <w:t>Справочник факультетов:</w:t>
      </w:r>
    </w:p>
    <w:p w:rsidR="00880F52" w:rsidRPr="00D521FE" w:rsidRDefault="00880F52" w:rsidP="00D521FE">
      <w:pPr>
        <w:pStyle w:val="aa"/>
        <w:numPr>
          <w:ilvl w:val="0"/>
          <w:numId w:val="46"/>
        </w:numPr>
        <w:tabs>
          <w:tab w:val="clear" w:pos="360"/>
          <w:tab w:val="num" w:pos="851"/>
        </w:tabs>
        <w:spacing w:line="360" w:lineRule="auto"/>
        <w:ind w:left="0" w:firstLine="709"/>
        <w:rPr>
          <w:color w:val="000000"/>
          <w:sz w:val="28"/>
        </w:rPr>
      </w:pPr>
      <w:r w:rsidRPr="00D521FE">
        <w:rPr>
          <w:color w:val="000000"/>
          <w:sz w:val="28"/>
        </w:rPr>
        <w:t xml:space="preserve">по коду факультета </w:t>
      </w:r>
      <w:r w:rsidRPr="00D521FE">
        <w:rPr>
          <w:color w:val="000000"/>
          <w:sz w:val="28"/>
          <w:lang w:val="en-US"/>
        </w:rPr>
        <w:t>(PK);</w:t>
      </w:r>
    </w:p>
    <w:p w:rsidR="00880F52" w:rsidRPr="00D521FE" w:rsidRDefault="00880F52" w:rsidP="00D521FE">
      <w:pPr>
        <w:pStyle w:val="aa"/>
        <w:spacing w:line="360" w:lineRule="auto"/>
        <w:ind w:firstLine="709"/>
        <w:rPr>
          <w:i/>
          <w:color w:val="000000"/>
          <w:sz w:val="28"/>
        </w:rPr>
      </w:pPr>
      <w:r w:rsidRPr="00D521FE">
        <w:rPr>
          <w:i/>
          <w:color w:val="000000"/>
          <w:sz w:val="28"/>
        </w:rPr>
        <w:t>Справочник групп:</w:t>
      </w:r>
    </w:p>
    <w:p w:rsidR="00880F52" w:rsidRPr="00D521FE" w:rsidRDefault="00880F52" w:rsidP="00D521FE">
      <w:pPr>
        <w:pStyle w:val="aa"/>
        <w:numPr>
          <w:ilvl w:val="0"/>
          <w:numId w:val="46"/>
        </w:numPr>
        <w:tabs>
          <w:tab w:val="clear" w:pos="360"/>
          <w:tab w:val="num" w:pos="851"/>
        </w:tabs>
        <w:spacing w:line="360" w:lineRule="auto"/>
        <w:ind w:left="0" w:firstLine="709"/>
        <w:rPr>
          <w:color w:val="000000"/>
          <w:sz w:val="28"/>
        </w:rPr>
      </w:pPr>
      <w:r w:rsidRPr="00D521FE">
        <w:rPr>
          <w:color w:val="000000"/>
          <w:sz w:val="28"/>
        </w:rPr>
        <w:t xml:space="preserve">по номеру группы </w:t>
      </w:r>
      <w:r w:rsidRPr="00D521FE">
        <w:rPr>
          <w:color w:val="000000"/>
          <w:sz w:val="28"/>
          <w:lang w:val="en-US"/>
        </w:rPr>
        <w:t>(PK);</w:t>
      </w:r>
    </w:p>
    <w:p w:rsidR="00880F52" w:rsidRPr="00D521FE" w:rsidRDefault="00880F52" w:rsidP="00D521FE">
      <w:pPr>
        <w:pStyle w:val="aa"/>
        <w:numPr>
          <w:ilvl w:val="0"/>
          <w:numId w:val="46"/>
        </w:numPr>
        <w:tabs>
          <w:tab w:val="clear" w:pos="360"/>
          <w:tab w:val="num" w:pos="851"/>
        </w:tabs>
        <w:spacing w:line="360" w:lineRule="auto"/>
        <w:ind w:left="0" w:firstLine="709"/>
        <w:rPr>
          <w:color w:val="000000"/>
          <w:sz w:val="28"/>
        </w:rPr>
      </w:pPr>
      <w:r w:rsidRPr="00D521FE">
        <w:rPr>
          <w:color w:val="000000"/>
          <w:sz w:val="28"/>
        </w:rPr>
        <w:t>по коду факультета</w:t>
      </w:r>
      <w:r w:rsidRPr="00D521FE">
        <w:rPr>
          <w:color w:val="000000"/>
          <w:sz w:val="28"/>
          <w:lang w:val="en-US"/>
        </w:rPr>
        <w:t>;</w:t>
      </w:r>
    </w:p>
    <w:p w:rsidR="00880F52" w:rsidRPr="00D521FE" w:rsidRDefault="00880F52" w:rsidP="00D521FE">
      <w:pPr>
        <w:pStyle w:val="aa"/>
        <w:tabs>
          <w:tab w:val="num" w:pos="851"/>
        </w:tabs>
        <w:spacing w:line="360" w:lineRule="auto"/>
        <w:ind w:firstLine="709"/>
        <w:rPr>
          <w:i/>
          <w:color w:val="000000"/>
          <w:sz w:val="28"/>
        </w:rPr>
      </w:pPr>
      <w:r w:rsidRPr="00D521FE">
        <w:rPr>
          <w:i/>
          <w:color w:val="000000"/>
          <w:sz w:val="28"/>
        </w:rPr>
        <w:t>Справочник студентов:</w:t>
      </w:r>
    </w:p>
    <w:p w:rsidR="00880F52" w:rsidRPr="00D521FE" w:rsidRDefault="00880F52" w:rsidP="00D521FE">
      <w:pPr>
        <w:pStyle w:val="aa"/>
        <w:numPr>
          <w:ilvl w:val="0"/>
          <w:numId w:val="46"/>
        </w:numPr>
        <w:tabs>
          <w:tab w:val="clear" w:pos="360"/>
          <w:tab w:val="num" w:pos="851"/>
        </w:tabs>
        <w:spacing w:line="360" w:lineRule="auto"/>
        <w:ind w:left="0" w:firstLine="709"/>
        <w:rPr>
          <w:color w:val="000000"/>
          <w:sz w:val="28"/>
        </w:rPr>
      </w:pPr>
      <w:r w:rsidRPr="00D521FE">
        <w:rPr>
          <w:color w:val="000000"/>
          <w:sz w:val="28"/>
        </w:rPr>
        <w:t>по коду студента (PK)</w:t>
      </w:r>
      <w:r w:rsidRPr="00D521FE">
        <w:rPr>
          <w:color w:val="000000"/>
          <w:sz w:val="28"/>
          <w:lang w:val="en-US"/>
        </w:rPr>
        <w:t>;</w:t>
      </w:r>
    </w:p>
    <w:p w:rsidR="00880F52" w:rsidRPr="00D521FE" w:rsidRDefault="00880F52" w:rsidP="00D521FE">
      <w:pPr>
        <w:pStyle w:val="aa"/>
        <w:numPr>
          <w:ilvl w:val="0"/>
          <w:numId w:val="46"/>
        </w:numPr>
        <w:tabs>
          <w:tab w:val="clear" w:pos="360"/>
          <w:tab w:val="num" w:pos="851"/>
        </w:tabs>
        <w:spacing w:line="360" w:lineRule="auto"/>
        <w:ind w:left="0" w:firstLine="709"/>
        <w:rPr>
          <w:color w:val="000000"/>
          <w:sz w:val="28"/>
        </w:rPr>
      </w:pPr>
      <w:r w:rsidRPr="00D521FE">
        <w:rPr>
          <w:color w:val="000000"/>
          <w:sz w:val="28"/>
        </w:rPr>
        <w:t xml:space="preserve">по </w:t>
      </w:r>
      <w:r w:rsidR="00D521FE">
        <w:rPr>
          <w:color w:val="000000"/>
          <w:sz w:val="28"/>
        </w:rPr>
        <w:t>Ф.И.О.</w:t>
      </w:r>
      <w:r w:rsidRPr="00D521FE">
        <w:rPr>
          <w:color w:val="000000"/>
          <w:sz w:val="28"/>
        </w:rPr>
        <w:t xml:space="preserve"> студента;</w:t>
      </w:r>
    </w:p>
    <w:p w:rsidR="00880F52" w:rsidRPr="00D521FE" w:rsidRDefault="00880F52" w:rsidP="00D521FE">
      <w:pPr>
        <w:pStyle w:val="aa"/>
        <w:numPr>
          <w:ilvl w:val="0"/>
          <w:numId w:val="46"/>
        </w:numPr>
        <w:tabs>
          <w:tab w:val="clear" w:pos="360"/>
          <w:tab w:val="num" w:pos="851"/>
        </w:tabs>
        <w:spacing w:line="360" w:lineRule="auto"/>
        <w:ind w:left="0" w:firstLine="709"/>
        <w:rPr>
          <w:color w:val="000000"/>
          <w:sz w:val="28"/>
        </w:rPr>
      </w:pPr>
      <w:r w:rsidRPr="00D521FE">
        <w:rPr>
          <w:color w:val="000000"/>
          <w:sz w:val="28"/>
        </w:rPr>
        <w:t xml:space="preserve">по номеру группы и </w:t>
      </w:r>
      <w:r w:rsidR="00D521FE">
        <w:rPr>
          <w:color w:val="000000"/>
          <w:sz w:val="28"/>
        </w:rPr>
        <w:t>Ф.И.О.</w:t>
      </w:r>
      <w:r w:rsidRPr="00D521FE">
        <w:rPr>
          <w:color w:val="000000"/>
          <w:sz w:val="28"/>
        </w:rPr>
        <w:t xml:space="preserve"> студента;</w:t>
      </w:r>
    </w:p>
    <w:p w:rsidR="00880F52" w:rsidRPr="00D521FE" w:rsidRDefault="00880F52" w:rsidP="00D521FE">
      <w:pPr>
        <w:pStyle w:val="aa"/>
        <w:spacing w:line="360" w:lineRule="auto"/>
        <w:ind w:firstLine="709"/>
        <w:rPr>
          <w:i/>
          <w:color w:val="000000"/>
          <w:sz w:val="28"/>
        </w:rPr>
      </w:pPr>
      <w:r w:rsidRPr="00D521FE">
        <w:rPr>
          <w:i/>
          <w:color w:val="000000"/>
          <w:sz w:val="28"/>
        </w:rPr>
        <w:t>Книга лицевых счетов:</w:t>
      </w:r>
    </w:p>
    <w:p w:rsidR="00880F52" w:rsidRPr="00D521FE" w:rsidRDefault="00880F52" w:rsidP="00D521FE">
      <w:pPr>
        <w:pStyle w:val="aa"/>
        <w:numPr>
          <w:ilvl w:val="0"/>
          <w:numId w:val="46"/>
        </w:numPr>
        <w:tabs>
          <w:tab w:val="clear" w:pos="360"/>
          <w:tab w:val="num" w:pos="851"/>
        </w:tabs>
        <w:spacing w:line="360" w:lineRule="auto"/>
        <w:ind w:left="0" w:firstLine="709"/>
        <w:rPr>
          <w:color w:val="000000"/>
          <w:sz w:val="28"/>
        </w:rPr>
      </w:pPr>
      <w:r w:rsidRPr="00D521FE">
        <w:rPr>
          <w:color w:val="000000"/>
          <w:sz w:val="28"/>
        </w:rPr>
        <w:t xml:space="preserve">по идентификатору счета </w:t>
      </w:r>
      <w:r w:rsidRPr="00D521FE">
        <w:rPr>
          <w:color w:val="000000"/>
          <w:sz w:val="28"/>
          <w:lang w:val="en-US"/>
        </w:rPr>
        <w:t>(PK);</w:t>
      </w:r>
    </w:p>
    <w:p w:rsidR="00880F52" w:rsidRPr="00D521FE" w:rsidRDefault="00880F52" w:rsidP="00D521FE">
      <w:pPr>
        <w:pStyle w:val="aa"/>
        <w:numPr>
          <w:ilvl w:val="0"/>
          <w:numId w:val="46"/>
        </w:numPr>
        <w:tabs>
          <w:tab w:val="clear" w:pos="360"/>
          <w:tab w:val="num" w:pos="851"/>
        </w:tabs>
        <w:spacing w:line="360" w:lineRule="auto"/>
        <w:ind w:left="0" w:firstLine="709"/>
        <w:rPr>
          <w:color w:val="000000"/>
          <w:sz w:val="28"/>
        </w:rPr>
      </w:pPr>
      <w:r w:rsidRPr="00D521FE">
        <w:rPr>
          <w:color w:val="000000"/>
          <w:sz w:val="28"/>
        </w:rPr>
        <w:t>по коду студента</w:t>
      </w:r>
      <w:r w:rsidRPr="00D521FE">
        <w:rPr>
          <w:color w:val="000000"/>
          <w:sz w:val="28"/>
          <w:lang w:val="en-US"/>
        </w:rPr>
        <w:t>;</w:t>
      </w:r>
    </w:p>
    <w:p w:rsidR="00880F52" w:rsidRPr="00D521FE" w:rsidRDefault="00880F52" w:rsidP="00D521FE">
      <w:pPr>
        <w:pStyle w:val="aa"/>
        <w:tabs>
          <w:tab w:val="num" w:pos="851"/>
        </w:tabs>
        <w:spacing w:line="360" w:lineRule="auto"/>
        <w:ind w:firstLine="709"/>
        <w:rPr>
          <w:i/>
          <w:color w:val="000000"/>
          <w:sz w:val="28"/>
        </w:rPr>
      </w:pPr>
      <w:r w:rsidRPr="00D521FE">
        <w:rPr>
          <w:i/>
          <w:color w:val="000000"/>
          <w:sz w:val="28"/>
        </w:rPr>
        <w:t>Книга выписок банка:</w:t>
      </w:r>
    </w:p>
    <w:p w:rsidR="00880F52" w:rsidRPr="00D521FE" w:rsidRDefault="00880F52" w:rsidP="00D521FE">
      <w:pPr>
        <w:pStyle w:val="aa"/>
        <w:numPr>
          <w:ilvl w:val="0"/>
          <w:numId w:val="46"/>
        </w:numPr>
        <w:tabs>
          <w:tab w:val="clear" w:pos="360"/>
          <w:tab w:val="num" w:pos="851"/>
        </w:tabs>
        <w:spacing w:line="360" w:lineRule="auto"/>
        <w:ind w:left="0" w:firstLine="709"/>
        <w:rPr>
          <w:color w:val="000000"/>
          <w:sz w:val="28"/>
        </w:rPr>
      </w:pPr>
      <w:r w:rsidRPr="00D521FE">
        <w:rPr>
          <w:color w:val="000000"/>
          <w:sz w:val="28"/>
        </w:rPr>
        <w:t xml:space="preserve">по идентификатору выписки </w:t>
      </w:r>
      <w:r w:rsidRPr="00D521FE">
        <w:rPr>
          <w:color w:val="000000"/>
          <w:sz w:val="28"/>
          <w:lang w:val="en-US"/>
        </w:rPr>
        <w:t>(PK);</w:t>
      </w:r>
    </w:p>
    <w:p w:rsidR="00880F52" w:rsidRPr="00D521FE" w:rsidRDefault="00880F52" w:rsidP="00D521FE">
      <w:pPr>
        <w:pStyle w:val="aa"/>
        <w:numPr>
          <w:ilvl w:val="0"/>
          <w:numId w:val="46"/>
        </w:numPr>
        <w:tabs>
          <w:tab w:val="clear" w:pos="360"/>
          <w:tab w:val="num" w:pos="851"/>
        </w:tabs>
        <w:spacing w:line="360" w:lineRule="auto"/>
        <w:ind w:left="0" w:firstLine="709"/>
        <w:rPr>
          <w:color w:val="000000"/>
          <w:sz w:val="28"/>
        </w:rPr>
      </w:pPr>
      <w:r w:rsidRPr="00D521FE">
        <w:rPr>
          <w:color w:val="000000"/>
          <w:sz w:val="28"/>
        </w:rPr>
        <w:t>по номеру выписки</w:t>
      </w:r>
      <w:r w:rsidRPr="00D521FE">
        <w:rPr>
          <w:color w:val="000000"/>
          <w:sz w:val="28"/>
          <w:lang w:val="en-US"/>
        </w:rPr>
        <w:t>;</w:t>
      </w:r>
    </w:p>
    <w:p w:rsidR="00880F52" w:rsidRPr="00D521FE" w:rsidRDefault="00880F52" w:rsidP="00D521FE">
      <w:pPr>
        <w:pStyle w:val="aa"/>
        <w:numPr>
          <w:ilvl w:val="0"/>
          <w:numId w:val="46"/>
        </w:numPr>
        <w:tabs>
          <w:tab w:val="clear" w:pos="360"/>
          <w:tab w:val="num" w:pos="851"/>
        </w:tabs>
        <w:spacing w:line="360" w:lineRule="auto"/>
        <w:ind w:left="0" w:firstLine="709"/>
        <w:rPr>
          <w:color w:val="000000"/>
          <w:sz w:val="28"/>
        </w:rPr>
      </w:pPr>
      <w:r w:rsidRPr="00D521FE">
        <w:rPr>
          <w:color w:val="000000"/>
          <w:sz w:val="28"/>
        </w:rPr>
        <w:t>по дате выписки</w:t>
      </w:r>
      <w:r w:rsidRPr="00D521FE">
        <w:rPr>
          <w:color w:val="000000"/>
          <w:sz w:val="28"/>
          <w:lang w:val="en-US"/>
        </w:rPr>
        <w:t>;</w:t>
      </w:r>
    </w:p>
    <w:p w:rsidR="00880F52" w:rsidRPr="00D521FE" w:rsidRDefault="00880F52" w:rsidP="00D521FE">
      <w:pPr>
        <w:pStyle w:val="aa"/>
        <w:tabs>
          <w:tab w:val="num" w:pos="851"/>
        </w:tabs>
        <w:spacing w:line="360" w:lineRule="auto"/>
        <w:ind w:firstLine="709"/>
        <w:rPr>
          <w:i/>
          <w:color w:val="000000"/>
          <w:sz w:val="28"/>
        </w:rPr>
      </w:pPr>
      <w:r w:rsidRPr="00D521FE">
        <w:rPr>
          <w:i/>
          <w:color w:val="000000"/>
          <w:sz w:val="28"/>
        </w:rPr>
        <w:t>Книга оплат:</w:t>
      </w:r>
    </w:p>
    <w:p w:rsidR="00880F52" w:rsidRPr="00D521FE" w:rsidRDefault="00880F52" w:rsidP="00D521FE">
      <w:pPr>
        <w:pStyle w:val="aa"/>
        <w:numPr>
          <w:ilvl w:val="0"/>
          <w:numId w:val="46"/>
        </w:numPr>
        <w:tabs>
          <w:tab w:val="clear" w:pos="360"/>
          <w:tab w:val="num" w:pos="851"/>
        </w:tabs>
        <w:spacing w:line="360" w:lineRule="auto"/>
        <w:ind w:left="0" w:firstLine="709"/>
        <w:rPr>
          <w:color w:val="000000"/>
          <w:sz w:val="28"/>
        </w:rPr>
      </w:pPr>
      <w:r w:rsidRPr="00D521FE">
        <w:rPr>
          <w:color w:val="000000"/>
          <w:sz w:val="28"/>
        </w:rPr>
        <w:t xml:space="preserve">по идентификатору оплаты </w:t>
      </w:r>
      <w:r w:rsidRPr="00D521FE">
        <w:rPr>
          <w:color w:val="000000"/>
          <w:sz w:val="28"/>
          <w:lang w:val="en-US"/>
        </w:rPr>
        <w:t>(PK);</w:t>
      </w:r>
    </w:p>
    <w:p w:rsidR="00880F52" w:rsidRPr="00D521FE" w:rsidRDefault="00880F52" w:rsidP="00D521FE">
      <w:pPr>
        <w:pStyle w:val="aa"/>
        <w:numPr>
          <w:ilvl w:val="0"/>
          <w:numId w:val="46"/>
        </w:numPr>
        <w:tabs>
          <w:tab w:val="clear" w:pos="360"/>
          <w:tab w:val="num" w:pos="851"/>
        </w:tabs>
        <w:spacing w:line="360" w:lineRule="auto"/>
        <w:ind w:left="0" w:firstLine="709"/>
        <w:rPr>
          <w:color w:val="000000"/>
          <w:sz w:val="28"/>
        </w:rPr>
      </w:pPr>
      <w:r w:rsidRPr="00D521FE">
        <w:rPr>
          <w:color w:val="000000"/>
          <w:sz w:val="28"/>
        </w:rPr>
        <w:t>по идентификатору выписки</w:t>
      </w:r>
      <w:r w:rsidRPr="00D521FE">
        <w:rPr>
          <w:color w:val="000000"/>
          <w:sz w:val="28"/>
          <w:lang w:val="en-US"/>
        </w:rPr>
        <w:t>;</w:t>
      </w:r>
    </w:p>
    <w:p w:rsidR="00880F52" w:rsidRPr="00D521FE" w:rsidRDefault="00880F52" w:rsidP="00D521FE">
      <w:pPr>
        <w:pStyle w:val="aa"/>
        <w:numPr>
          <w:ilvl w:val="0"/>
          <w:numId w:val="46"/>
        </w:numPr>
        <w:tabs>
          <w:tab w:val="clear" w:pos="360"/>
          <w:tab w:val="num" w:pos="851"/>
        </w:tabs>
        <w:spacing w:line="360" w:lineRule="auto"/>
        <w:ind w:left="0" w:firstLine="709"/>
        <w:rPr>
          <w:color w:val="000000"/>
          <w:sz w:val="28"/>
        </w:rPr>
      </w:pPr>
      <w:r w:rsidRPr="00D521FE">
        <w:rPr>
          <w:color w:val="000000"/>
          <w:sz w:val="28"/>
        </w:rPr>
        <w:t>по коду студента</w:t>
      </w:r>
      <w:r w:rsidRPr="00D521FE">
        <w:rPr>
          <w:color w:val="000000"/>
          <w:sz w:val="28"/>
          <w:lang w:val="en-US"/>
        </w:rPr>
        <w:t>;</w:t>
      </w:r>
    </w:p>
    <w:p w:rsidR="00880F52" w:rsidRPr="00D521FE" w:rsidRDefault="00880F52" w:rsidP="00D521FE">
      <w:pPr>
        <w:pStyle w:val="aa"/>
        <w:tabs>
          <w:tab w:val="num" w:pos="851"/>
        </w:tabs>
        <w:spacing w:line="360" w:lineRule="auto"/>
        <w:ind w:firstLine="709"/>
        <w:rPr>
          <w:i/>
          <w:color w:val="000000"/>
          <w:sz w:val="28"/>
        </w:rPr>
      </w:pPr>
      <w:r w:rsidRPr="00D521FE">
        <w:rPr>
          <w:i/>
          <w:color w:val="000000"/>
          <w:sz w:val="28"/>
        </w:rPr>
        <w:t>Архив списка студентов:</w:t>
      </w:r>
    </w:p>
    <w:p w:rsidR="00880F52" w:rsidRPr="00D521FE" w:rsidRDefault="00880F52" w:rsidP="00D521FE">
      <w:pPr>
        <w:pStyle w:val="aa"/>
        <w:numPr>
          <w:ilvl w:val="0"/>
          <w:numId w:val="46"/>
        </w:numPr>
        <w:tabs>
          <w:tab w:val="clear" w:pos="360"/>
          <w:tab w:val="num" w:pos="851"/>
        </w:tabs>
        <w:spacing w:line="360" w:lineRule="auto"/>
        <w:ind w:left="0" w:firstLine="709"/>
        <w:rPr>
          <w:color w:val="000000"/>
          <w:sz w:val="28"/>
        </w:rPr>
      </w:pPr>
      <w:r w:rsidRPr="00D521FE">
        <w:rPr>
          <w:color w:val="000000"/>
          <w:sz w:val="28"/>
        </w:rPr>
        <w:t>по коду студента (PK)</w:t>
      </w:r>
      <w:r w:rsidRPr="00D521FE">
        <w:rPr>
          <w:color w:val="000000"/>
          <w:sz w:val="28"/>
          <w:lang w:val="en-US"/>
        </w:rPr>
        <w:t>;</w:t>
      </w:r>
    </w:p>
    <w:p w:rsidR="00880F52" w:rsidRPr="00D521FE" w:rsidRDefault="00880F52" w:rsidP="00D521FE">
      <w:pPr>
        <w:pStyle w:val="aa"/>
        <w:numPr>
          <w:ilvl w:val="0"/>
          <w:numId w:val="46"/>
        </w:numPr>
        <w:tabs>
          <w:tab w:val="clear" w:pos="360"/>
          <w:tab w:val="num" w:pos="851"/>
        </w:tabs>
        <w:spacing w:line="360" w:lineRule="auto"/>
        <w:ind w:left="0" w:firstLine="709"/>
        <w:rPr>
          <w:color w:val="000000"/>
          <w:sz w:val="28"/>
        </w:rPr>
      </w:pPr>
      <w:r w:rsidRPr="00D521FE">
        <w:rPr>
          <w:color w:val="000000"/>
          <w:sz w:val="28"/>
        </w:rPr>
        <w:t xml:space="preserve">по </w:t>
      </w:r>
      <w:r w:rsidR="00D521FE">
        <w:rPr>
          <w:color w:val="000000"/>
          <w:sz w:val="28"/>
        </w:rPr>
        <w:t>Ф.И.О.</w:t>
      </w:r>
      <w:r w:rsidRPr="00D521FE">
        <w:rPr>
          <w:color w:val="000000"/>
          <w:sz w:val="28"/>
        </w:rPr>
        <w:t xml:space="preserve"> студента;</w:t>
      </w:r>
    </w:p>
    <w:p w:rsidR="00880F52" w:rsidRPr="00D521FE" w:rsidRDefault="00880F52" w:rsidP="00D521FE">
      <w:pPr>
        <w:pStyle w:val="aa"/>
        <w:numPr>
          <w:ilvl w:val="0"/>
          <w:numId w:val="46"/>
        </w:numPr>
        <w:tabs>
          <w:tab w:val="clear" w:pos="360"/>
          <w:tab w:val="num" w:pos="851"/>
        </w:tabs>
        <w:spacing w:line="360" w:lineRule="auto"/>
        <w:ind w:left="0" w:firstLine="709"/>
        <w:rPr>
          <w:color w:val="000000"/>
          <w:sz w:val="28"/>
        </w:rPr>
      </w:pPr>
      <w:r w:rsidRPr="00D521FE">
        <w:rPr>
          <w:color w:val="000000"/>
          <w:sz w:val="28"/>
        </w:rPr>
        <w:t xml:space="preserve">по номеру группы и </w:t>
      </w:r>
      <w:r w:rsidR="00D521FE">
        <w:rPr>
          <w:color w:val="000000"/>
          <w:sz w:val="28"/>
        </w:rPr>
        <w:t>Ф.И.О.</w:t>
      </w:r>
      <w:r w:rsidRPr="00D521FE">
        <w:rPr>
          <w:color w:val="000000"/>
          <w:sz w:val="28"/>
        </w:rPr>
        <w:t xml:space="preserve"> студента;</w:t>
      </w:r>
    </w:p>
    <w:p w:rsidR="00880F52" w:rsidRPr="00D521FE" w:rsidRDefault="00880F52" w:rsidP="00D521FE">
      <w:pPr>
        <w:pStyle w:val="aa"/>
        <w:tabs>
          <w:tab w:val="num" w:pos="851"/>
        </w:tabs>
        <w:spacing w:line="360" w:lineRule="auto"/>
        <w:ind w:firstLine="709"/>
        <w:rPr>
          <w:i/>
          <w:color w:val="000000"/>
          <w:sz w:val="28"/>
        </w:rPr>
      </w:pPr>
      <w:r w:rsidRPr="00D521FE">
        <w:rPr>
          <w:i/>
          <w:color w:val="000000"/>
          <w:sz w:val="28"/>
        </w:rPr>
        <w:t>Архив книги лицевых счетов:</w:t>
      </w:r>
    </w:p>
    <w:p w:rsidR="00880F52" w:rsidRPr="00D521FE" w:rsidRDefault="00880F52" w:rsidP="00D521FE">
      <w:pPr>
        <w:pStyle w:val="aa"/>
        <w:numPr>
          <w:ilvl w:val="0"/>
          <w:numId w:val="46"/>
        </w:numPr>
        <w:tabs>
          <w:tab w:val="clear" w:pos="360"/>
          <w:tab w:val="num" w:pos="851"/>
        </w:tabs>
        <w:spacing w:line="360" w:lineRule="auto"/>
        <w:ind w:left="0" w:firstLine="709"/>
        <w:rPr>
          <w:color w:val="000000"/>
          <w:sz w:val="28"/>
        </w:rPr>
      </w:pPr>
      <w:r w:rsidRPr="00D521FE">
        <w:rPr>
          <w:color w:val="000000"/>
          <w:sz w:val="28"/>
        </w:rPr>
        <w:t xml:space="preserve">по идентификатору счета </w:t>
      </w:r>
      <w:r w:rsidRPr="00D521FE">
        <w:rPr>
          <w:color w:val="000000"/>
          <w:sz w:val="28"/>
          <w:lang w:val="en-US"/>
        </w:rPr>
        <w:t>(PK);</w:t>
      </w:r>
    </w:p>
    <w:p w:rsidR="00880F52" w:rsidRPr="00D521FE" w:rsidRDefault="00880F52" w:rsidP="00D521FE">
      <w:pPr>
        <w:pStyle w:val="aa"/>
        <w:numPr>
          <w:ilvl w:val="0"/>
          <w:numId w:val="46"/>
        </w:numPr>
        <w:tabs>
          <w:tab w:val="clear" w:pos="360"/>
          <w:tab w:val="num" w:pos="851"/>
        </w:tabs>
        <w:spacing w:line="360" w:lineRule="auto"/>
        <w:ind w:left="0" w:firstLine="709"/>
        <w:rPr>
          <w:color w:val="000000"/>
          <w:sz w:val="28"/>
        </w:rPr>
      </w:pPr>
      <w:r w:rsidRPr="00D521FE">
        <w:rPr>
          <w:color w:val="000000"/>
          <w:sz w:val="28"/>
        </w:rPr>
        <w:t>по коду студента</w:t>
      </w:r>
      <w:r w:rsidRPr="00D521FE">
        <w:rPr>
          <w:color w:val="000000"/>
          <w:sz w:val="28"/>
          <w:lang w:val="en-US"/>
        </w:rPr>
        <w:t>;</w:t>
      </w:r>
    </w:p>
    <w:p w:rsidR="00880F52" w:rsidRPr="00D521FE" w:rsidRDefault="00880F52" w:rsidP="00D521FE">
      <w:pPr>
        <w:pStyle w:val="aa"/>
        <w:tabs>
          <w:tab w:val="num" w:pos="851"/>
        </w:tabs>
        <w:spacing w:line="360" w:lineRule="auto"/>
        <w:ind w:firstLine="709"/>
        <w:rPr>
          <w:i/>
          <w:color w:val="000000"/>
          <w:sz w:val="28"/>
        </w:rPr>
      </w:pPr>
      <w:r w:rsidRPr="00D521FE">
        <w:rPr>
          <w:i/>
          <w:color w:val="000000"/>
          <w:sz w:val="28"/>
        </w:rPr>
        <w:t>Архив книги выписок банка:</w:t>
      </w:r>
    </w:p>
    <w:p w:rsidR="00880F52" w:rsidRPr="00D521FE" w:rsidRDefault="00880F52" w:rsidP="00D521FE">
      <w:pPr>
        <w:pStyle w:val="aa"/>
        <w:numPr>
          <w:ilvl w:val="0"/>
          <w:numId w:val="46"/>
        </w:numPr>
        <w:tabs>
          <w:tab w:val="clear" w:pos="360"/>
          <w:tab w:val="num" w:pos="851"/>
        </w:tabs>
        <w:spacing w:line="360" w:lineRule="auto"/>
        <w:ind w:left="0" w:firstLine="709"/>
        <w:rPr>
          <w:color w:val="000000"/>
          <w:sz w:val="28"/>
        </w:rPr>
      </w:pPr>
      <w:r w:rsidRPr="00D521FE">
        <w:rPr>
          <w:color w:val="000000"/>
          <w:sz w:val="28"/>
        </w:rPr>
        <w:t xml:space="preserve">по идентификатору выписки </w:t>
      </w:r>
      <w:r w:rsidRPr="00D521FE">
        <w:rPr>
          <w:color w:val="000000"/>
          <w:sz w:val="28"/>
          <w:lang w:val="en-US"/>
        </w:rPr>
        <w:t>(PK);</w:t>
      </w:r>
    </w:p>
    <w:p w:rsidR="00880F52" w:rsidRPr="00D521FE" w:rsidRDefault="00880F52" w:rsidP="00D521FE">
      <w:pPr>
        <w:pStyle w:val="aa"/>
        <w:numPr>
          <w:ilvl w:val="0"/>
          <w:numId w:val="46"/>
        </w:numPr>
        <w:tabs>
          <w:tab w:val="clear" w:pos="360"/>
          <w:tab w:val="num" w:pos="851"/>
        </w:tabs>
        <w:spacing w:line="360" w:lineRule="auto"/>
        <w:ind w:left="0" w:firstLine="709"/>
        <w:rPr>
          <w:color w:val="000000"/>
          <w:sz w:val="28"/>
        </w:rPr>
      </w:pPr>
      <w:r w:rsidRPr="00D521FE">
        <w:rPr>
          <w:color w:val="000000"/>
          <w:sz w:val="28"/>
        </w:rPr>
        <w:t>по номеру выписки</w:t>
      </w:r>
      <w:r w:rsidRPr="00D521FE">
        <w:rPr>
          <w:color w:val="000000"/>
          <w:sz w:val="28"/>
          <w:lang w:val="en-US"/>
        </w:rPr>
        <w:t>;</w:t>
      </w:r>
    </w:p>
    <w:p w:rsidR="00880F52" w:rsidRPr="00D521FE" w:rsidRDefault="00880F52" w:rsidP="00D521FE">
      <w:pPr>
        <w:pStyle w:val="aa"/>
        <w:numPr>
          <w:ilvl w:val="0"/>
          <w:numId w:val="46"/>
        </w:numPr>
        <w:tabs>
          <w:tab w:val="clear" w:pos="360"/>
          <w:tab w:val="num" w:pos="851"/>
        </w:tabs>
        <w:spacing w:line="360" w:lineRule="auto"/>
        <w:ind w:left="0" w:firstLine="709"/>
        <w:rPr>
          <w:color w:val="000000"/>
          <w:sz w:val="28"/>
        </w:rPr>
      </w:pPr>
      <w:r w:rsidRPr="00D521FE">
        <w:rPr>
          <w:color w:val="000000"/>
          <w:sz w:val="28"/>
        </w:rPr>
        <w:t>по дате выписки</w:t>
      </w:r>
      <w:r w:rsidRPr="00D521FE">
        <w:rPr>
          <w:color w:val="000000"/>
          <w:sz w:val="28"/>
          <w:lang w:val="en-US"/>
        </w:rPr>
        <w:t>;</w:t>
      </w:r>
    </w:p>
    <w:p w:rsidR="00880F52" w:rsidRPr="00D521FE" w:rsidRDefault="00880F52" w:rsidP="00D521FE">
      <w:pPr>
        <w:pStyle w:val="aa"/>
        <w:tabs>
          <w:tab w:val="num" w:pos="851"/>
        </w:tabs>
        <w:spacing w:line="360" w:lineRule="auto"/>
        <w:ind w:firstLine="709"/>
        <w:rPr>
          <w:i/>
          <w:color w:val="000000"/>
          <w:sz w:val="28"/>
        </w:rPr>
      </w:pPr>
      <w:r w:rsidRPr="00D521FE">
        <w:rPr>
          <w:i/>
          <w:color w:val="000000"/>
          <w:sz w:val="28"/>
        </w:rPr>
        <w:t>Архив книги оплат:</w:t>
      </w:r>
    </w:p>
    <w:p w:rsidR="00880F52" w:rsidRPr="00D521FE" w:rsidRDefault="00880F52" w:rsidP="00D521FE">
      <w:pPr>
        <w:pStyle w:val="aa"/>
        <w:numPr>
          <w:ilvl w:val="0"/>
          <w:numId w:val="46"/>
        </w:numPr>
        <w:tabs>
          <w:tab w:val="clear" w:pos="360"/>
          <w:tab w:val="num" w:pos="851"/>
        </w:tabs>
        <w:spacing w:line="360" w:lineRule="auto"/>
        <w:ind w:left="0" w:firstLine="709"/>
        <w:rPr>
          <w:color w:val="000000"/>
          <w:sz w:val="28"/>
        </w:rPr>
      </w:pPr>
      <w:r w:rsidRPr="00D521FE">
        <w:rPr>
          <w:color w:val="000000"/>
          <w:sz w:val="28"/>
        </w:rPr>
        <w:t xml:space="preserve">по идентификатору оплаты </w:t>
      </w:r>
      <w:r w:rsidRPr="00D521FE">
        <w:rPr>
          <w:color w:val="000000"/>
          <w:sz w:val="28"/>
          <w:lang w:val="en-US"/>
        </w:rPr>
        <w:t>(PK);</w:t>
      </w:r>
    </w:p>
    <w:p w:rsidR="00880F52" w:rsidRPr="00D521FE" w:rsidRDefault="00880F52" w:rsidP="00D521FE">
      <w:pPr>
        <w:pStyle w:val="aa"/>
        <w:numPr>
          <w:ilvl w:val="0"/>
          <w:numId w:val="46"/>
        </w:numPr>
        <w:tabs>
          <w:tab w:val="clear" w:pos="360"/>
          <w:tab w:val="num" w:pos="851"/>
        </w:tabs>
        <w:spacing w:line="360" w:lineRule="auto"/>
        <w:ind w:left="0" w:firstLine="709"/>
        <w:rPr>
          <w:color w:val="000000"/>
          <w:sz w:val="28"/>
        </w:rPr>
      </w:pPr>
      <w:r w:rsidRPr="00D521FE">
        <w:rPr>
          <w:color w:val="000000"/>
          <w:sz w:val="28"/>
        </w:rPr>
        <w:t>по идентификатору выписки</w:t>
      </w:r>
      <w:r w:rsidRPr="00D521FE">
        <w:rPr>
          <w:color w:val="000000"/>
          <w:sz w:val="28"/>
          <w:lang w:val="en-US"/>
        </w:rPr>
        <w:t>;</w:t>
      </w:r>
    </w:p>
    <w:p w:rsidR="00880F52" w:rsidRPr="00D521FE" w:rsidRDefault="00880F52" w:rsidP="00D521FE">
      <w:pPr>
        <w:pStyle w:val="aa"/>
        <w:numPr>
          <w:ilvl w:val="0"/>
          <w:numId w:val="46"/>
        </w:numPr>
        <w:tabs>
          <w:tab w:val="clear" w:pos="360"/>
          <w:tab w:val="num" w:pos="851"/>
        </w:tabs>
        <w:spacing w:line="360" w:lineRule="auto"/>
        <w:ind w:left="0" w:firstLine="709"/>
        <w:rPr>
          <w:color w:val="000000"/>
          <w:sz w:val="28"/>
        </w:rPr>
      </w:pPr>
      <w:r w:rsidRPr="00D521FE">
        <w:rPr>
          <w:color w:val="000000"/>
          <w:sz w:val="28"/>
        </w:rPr>
        <w:t>по коду студента.</w:t>
      </w:r>
    </w:p>
    <w:p w:rsidR="00880F52" w:rsidRPr="00D521FE" w:rsidRDefault="00880F52" w:rsidP="00D521FE">
      <w:pPr>
        <w:pStyle w:val="33"/>
        <w:keepNext w:val="0"/>
        <w:suppressAutoHyphens w:val="0"/>
        <w:spacing w:before="0" w:after="0" w:line="360" w:lineRule="auto"/>
        <w:ind w:firstLine="709"/>
        <w:rPr>
          <w:color w:val="000000"/>
          <w:sz w:val="28"/>
        </w:rPr>
      </w:pPr>
      <w:bookmarkStart w:id="28" w:name="_Toc515817165"/>
      <w:r w:rsidRPr="00D521FE">
        <w:rPr>
          <w:color w:val="000000"/>
          <w:sz w:val="28"/>
        </w:rPr>
        <w:t>Хранимые процедуры:</w:t>
      </w:r>
      <w:bookmarkEnd w:id="28"/>
    </w:p>
    <w:p w:rsidR="00880F52" w:rsidRPr="00D521FE" w:rsidRDefault="00880F52" w:rsidP="00D521FE">
      <w:pPr>
        <w:pStyle w:val="aa"/>
        <w:spacing w:line="360" w:lineRule="auto"/>
        <w:ind w:firstLine="709"/>
        <w:rPr>
          <w:color w:val="000000"/>
          <w:sz w:val="28"/>
        </w:rPr>
      </w:pPr>
      <w:r w:rsidRPr="00D521FE">
        <w:rPr>
          <w:color w:val="000000"/>
          <w:sz w:val="28"/>
        </w:rPr>
        <w:t xml:space="preserve">Хранимая процедура – это модуль, написанный на процедурном языке </w:t>
      </w:r>
      <w:r w:rsidRPr="00D521FE">
        <w:rPr>
          <w:color w:val="000000"/>
          <w:sz w:val="28"/>
          <w:lang w:val="en-US"/>
        </w:rPr>
        <w:t>InterBase</w:t>
      </w:r>
      <w:r w:rsidRPr="00D521FE">
        <w:rPr>
          <w:color w:val="000000"/>
          <w:sz w:val="28"/>
        </w:rPr>
        <w:t xml:space="preserve"> и хранящийся в БД.</w:t>
      </w:r>
    </w:p>
    <w:p w:rsidR="00880F52" w:rsidRPr="00D521FE" w:rsidRDefault="00880F52" w:rsidP="00D521FE">
      <w:pPr>
        <w:pStyle w:val="aa"/>
        <w:spacing w:line="360" w:lineRule="auto"/>
        <w:ind w:firstLine="709"/>
        <w:rPr>
          <w:color w:val="000000"/>
          <w:sz w:val="28"/>
        </w:rPr>
      </w:pPr>
      <w:r w:rsidRPr="00D521FE">
        <w:rPr>
          <w:color w:val="000000"/>
          <w:sz w:val="28"/>
        </w:rPr>
        <w:t>Преимущества хранимых процедур:</w:t>
      </w:r>
    </w:p>
    <w:p w:rsidR="00880F52" w:rsidRPr="00D521FE" w:rsidRDefault="00880F52" w:rsidP="00D521FE">
      <w:pPr>
        <w:pStyle w:val="aa"/>
        <w:numPr>
          <w:ilvl w:val="0"/>
          <w:numId w:val="47"/>
        </w:numPr>
        <w:tabs>
          <w:tab w:val="clear" w:pos="360"/>
          <w:tab w:val="num" w:pos="851"/>
        </w:tabs>
        <w:spacing w:line="360" w:lineRule="auto"/>
        <w:ind w:left="0" w:firstLine="709"/>
        <w:rPr>
          <w:color w:val="000000"/>
          <w:sz w:val="28"/>
        </w:rPr>
      </w:pPr>
      <w:r w:rsidRPr="00D521FE">
        <w:rPr>
          <w:color w:val="000000"/>
          <w:sz w:val="28"/>
        </w:rPr>
        <w:t>одна процедура может использоваться многими приложениями;</w:t>
      </w:r>
    </w:p>
    <w:p w:rsidR="00880F52" w:rsidRPr="00D521FE" w:rsidRDefault="00880F52" w:rsidP="00D521FE">
      <w:pPr>
        <w:pStyle w:val="aa"/>
        <w:numPr>
          <w:ilvl w:val="0"/>
          <w:numId w:val="47"/>
        </w:numPr>
        <w:tabs>
          <w:tab w:val="clear" w:pos="360"/>
          <w:tab w:val="num" w:pos="851"/>
        </w:tabs>
        <w:spacing w:line="360" w:lineRule="auto"/>
        <w:ind w:left="0" w:firstLine="709"/>
        <w:rPr>
          <w:color w:val="000000"/>
          <w:sz w:val="28"/>
        </w:rPr>
      </w:pPr>
      <w:r w:rsidRPr="00D521FE">
        <w:rPr>
          <w:color w:val="000000"/>
          <w:sz w:val="28"/>
        </w:rPr>
        <w:t>разгрузка приложений клиента путем переноса части кода на сервер и вследствие этого – упрощение клиентских приложений;</w:t>
      </w:r>
    </w:p>
    <w:p w:rsidR="00880F52" w:rsidRPr="00D521FE" w:rsidRDefault="00880F52" w:rsidP="00D521FE">
      <w:pPr>
        <w:pStyle w:val="aa"/>
        <w:numPr>
          <w:ilvl w:val="0"/>
          <w:numId w:val="47"/>
        </w:numPr>
        <w:tabs>
          <w:tab w:val="clear" w:pos="360"/>
          <w:tab w:val="num" w:pos="851"/>
        </w:tabs>
        <w:spacing w:line="360" w:lineRule="auto"/>
        <w:ind w:left="0" w:firstLine="709"/>
        <w:rPr>
          <w:color w:val="000000"/>
          <w:sz w:val="28"/>
        </w:rPr>
      </w:pPr>
      <w:r w:rsidRPr="00D521FE">
        <w:rPr>
          <w:color w:val="000000"/>
          <w:sz w:val="28"/>
        </w:rPr>
        <w:t>при изменении хранимой процедуры все изменения немедленно становятся доступны для всех клиентских приложений;</w:t>
      </w:r>
    </w:p>
    <w:p w:rsidR="00880F52" w:rsidRPr="00D521FE" w:rsidRDefault="00880F52" w:rsidP="00D521FE">
      <w:pPr>
        <w:pStyle w:val="aa"/>
        <w:numPr>
          <w:ilvl w:val="0"/>
          <w:numId w:val="47"/>
        </w:numPr>
        <w:tabs>
          <w:tab w:val="clear" w:pos="360"/>
          <w:tab w:val="num" w:pos="851"/>
        </w:tabs>
        <w:spacing w:line="360" w:lineRule="auto"/>
        <w:ind w:left="0" w:firstLine="709"/>
        <w:rPr>
          <w:color w:val="000000"/>
          <w:sz w:val="28"/>
        </w:rPr>
      </w:pPr>
      <w:r w:rsidRPr="00D521FE">
        <w:rPr>
          <w:color w:val="000000"/>
          <w:sz w:val="28"/>
        </w:rPr>
        <w:t xml:space="preserve">улучшенные характеристики выполнения, связанные с тем, что хранимые процедуры выполняются сервером, в частности </w:t>
      </w:r>
      <w:r w:rsidR="00D521FE">
        <w:rPr>
          <w:color w:val="000000"/>
          <w:sz w:val="28"/>
        </w:rPr>
        <w:t>–</w:t>
      </w:r>
      <w:r w:rsidR="00D521FE" w:rsidRPr="00D521FE">
        <w:rPr>
          <w:color w:val="000000"/>
          <w:sz w:val="28"/>
        </w:rPr>
        <w:t xml:space="preserve"> </w:t>
      </w:r>
      <w:r w:rsidRPr="00D521FE">
        <w:rPr>
          <w:color w:val="000000"/>
          <w:sz w:val="28"/>
        </w:rPr>
        <w:t>уменьшенный сетевой трафик.</w:t>
      </w:r>
    </w:p>
    <w:p w:rsidR="00880F52" w:rsidRPr="00D521FE" w:rsidRDefault="00880F52" w:rsidP="00D521FE">
      <w:pPr>
        <w:pStyle w:val="aa"/>
        <w:spacing w:line="360" w:lineRule="auto"/>
        <w:ind w:firstLine="709"/>
        <w:rPr>
          <w:color w:val="000000"/>
          <w:sz w:val="28"/>
        </w:rPr>
      </w:pPr>
      <w:r w:rsidRPr="00D521FE">
        <w:rPr>
          <w:color w:val="000000"/>
          <w:sz w:val="28"/>
        </w:rPr>
        <w:t>В БД были созданы процедуры для архивации и получения оборотной ведомости. Тексты процедур приведены в приложении 2.</w:t>
      </w:r>
    </w:p>
    <w:p w:rsidR="00880F52" w:rsidRPr="00D521FE" w:rsidRDefault="00880F52" w:rsidP="00D521FE">
      <w:pPr>
        <w:pStyle w:val="33"/>
        <w:keepNext w:val="0"/>
        <w:suppressAutoHyphens w:val="0"/>
        <w:spacing w:before="0" w:after="0" w:line="360" w:lineRule="auto"/>
        <w:ind w:firstLine="709"/>
        <w:rPr>
          <w:color w:val="000000"/>
          <w:sz w:val="28"/>
        </w:rPr>
      </w:pPr>
      <w:bookmarkStart w:id="29" w:name="_Toc515817166"/>
      <w:r w:rsidRPr="00D521FE">
        <w:rPr>
          <w:color w:val="000000"/>
          <w:sz w:val="28"/>
        </w:rPr>
        <w:t>Создание БД:</w:t>
      </w:r>
      <w:bookmarkEnd w:id="29"/>
    </w:p>
    <w:p w:rsidR="00880F52" w:rsidRPr="00D521FE" w:rsidRDefault="00880F52" w:rsidP="00D521FE">
      <w:pPr>
        <w:pStyle w:val="aa"/>
        <w:spacing w:line="360" w:lineRule="auto"/>
        <w:ind w:firstLine="709"/>
        <w:rPr>
          <w:color w:val="000000"/>
          <w:sz w:val="28"/>
        </w:rPr>
      </w:pPr>
      <w:r w:rsidRPr="00D521FE">
        <w:rPr>
          <w:color w:val="000000"/>
          <w:sz w:val="28"/>
        </w:rPr>
        <w:t xml:space="preserve">Вся база данных на сервере </w:t>
      </w:r>
      <w:r w:rsidRPr="00D521FE">
        <w:rPr>
          <w:color w:val="000000"/>
          <w:sz w:val="28"/>
          <w:lang w:val="en-US"/>
        </w:rPr>
        <w:t>InterBase</w:t>
      </w:r>
      <w:r w:rsidRPr="00D521FE">
        <w:rPr>
          <w:color w:val="000000"/>
          <w:sz w:val="28"/>
        </w:rPr>
        <w:t xml:space="preserve"> хранится в одном файле с расширением </w:t>
      </w:r>
      <w:r w:rsidRPr="00D521FE">
        <w:rPr>
          <w:color w:val="000000"/>
          <w:sz w:val="28"/>
          <w:lang w:val="en-US"/>
        </w:rPr>
        <w:t>GDB</w:t>
      </w:r>
      <w:r w:rsidRPr="00D521FE">
        <w:rPr>
          <w:color w:val="000000"/>
          <w:sz w:val="28"/>
        </w:rPr>
        <w:t xml:space="preserve">. Для создания, изменения и удаления объектов базы данных используется язык </w:t>
      </w:r>
      <w:r w:rsidRPr="00D521FE">
        <w:rPr>
          <w:color w:val="000000"/>
          <w:sz w:val="28"/>
          <w:lang w:val="en-US"/>
        </w:rPr>
        <w:t>SQL</w:t>
      </w:r>
      <w:r w:rsidRPr="00D521FE">
        <w:rPr>
          <w:color w:val="000000"/>
          <w:sz w:val="28"/>
        </w:rPr>
        <w:t>.</w:t>
      </w:r>
    </w:p>
    <w:p w:rsidR="00880F52" w:rsidRDefault="00880F52" w:rsidP="00D521FE">
      <w:pPr>
        <w:pStyle w:val="aa"/>
        <w:spacing w:line="360" w:lineRule="auto"/>
        <w:ind w:firstLine="709"/>
        <w:rPr>
          <w:color w:val="000000"/>
          <w:sz w:val="28"/>
        </w:rPr>
      </w:pPr>
      <w:r w:rsidRPr="00D521FE">
        <w:rPr>
          <w:color w:val="000000"/>
          <w:sz w:val="28"/>
        </w:rPr>
        <w:t xml:space="preserve">В качестве инструмента для выполнения запросов </w:t>
      </w:r>
      <w:r w:rsidRPr="00D521FE">
        <w:rPr>
          <w:color w:val="000000"/>
          <w:sz w:val="28"/>
          <w:lang w:val="en-US"/>
        </w:rPr>
        <w:t>SQL</w:t>
      </w:r>
      <w:r w:rsidRPr="00D521FE">
        <w:rPr>
          <w:color w:val="000000"/>
          <w:sz w:val="28"/>
        </w:rPr>
        <w:t xml:space="preserve"> используется утилита </w:t>
      </w:r>
      <w:r w:rsidRPr="00D521FE">
        <w:rPr>
          <w:color w:val="000000"/>
          <w:sz w:val="28"/>
          <w:lang w:val="en-US"/>
        </w:rPr>
        <w:t>Windows</w:t>
      </w:r>
      <w:r w:rsidRPr="00D521FE">
        <w:rPr>
          <w:color w:val="000000"/>
          <w:sz w:val="28"/>
        </w:rPr>
        <w:t xml:space="preserve"> </w:t>
      </w:r>
      <w:r w:rsidRPr="00D521FE">
        <w:rPr>
          <w:color w:val="000000"/>
          <w:sz w:val="28"/>
          <w:lang w:val="en-US"/>
        </w:rPr>
        <w:t>ISQL</w:t>
      </w:r>
      <w:r w:rsidRPr="00D521FE">
        <w:rPr>
          <w:color w:val="000000"/>
          <w:sz w:val="28"/>
        </w:rPr>
        <w:t xml:space="preserve">. В данной утилите используются сценарии </w:t>
      </w:r>
      <w:r w:rsidRPr="00D521FE">
        <w:rPr>
          <w:color w:val="000000"/>
          <w:sz w:val="28"/>
          <w:lang w:val="en-US"/>
        </w:rPr>
        <w:t>SQL</w:t>
      </w:r>
      <w:r w:rsidRPr="00D521FE">
        <w:rPr>
          <w:color w:val="000000"/>
          <w:sz w:val="28"/>
        </w:rPr>
        <w:t xml:space="preserve"> – текстовые файлы с расширением </w:t>
      </w:r>
      <w:r w:rsidRPr="00D521FE">
        <w:rPr>
          <w:color w:val="000000"/>
          <w:sz w:val="28"/>
          <w:lang w:val="en-US"/>
        </w:rPr>
        <w:t>SQL</w:t>
      </w:r>
      <w:r w:rsidRPr="00D521FE">
        <w:rPr>
          <w:color w:val="000000"/>
          <w:sz w:val="28"/>
        </w:rPr>
        <w:t>, содержащие группу запросов.</w:t>
      </w:r>
    </w:p>
    <w:p w:rsidR="007953AD" w:rsidRPr="00D521FE" w:rsidRDefault="007953AD" w:rsidP="00D521FE">
      <w:pPr>
        <w:pStyle w:val="aa"/>
        <w:spacing w:line="360" w:lineRule="auto"/>
        <w:ind w:firstLine="709"/>
        <w:rPr>
          <w:color w:val="000000"/>
          <w:sz w:val="28"/>
        </w:rPr>
      </w:pPr>
    </w:p>
    <w:p w:rsidR="00880F52" w:rsidRPr="00D521FE" w:rsidRDefault="007953AD" w:rsidP="007953AD">
      <w:pPr>
        <w:pStyle w:val="20"/>
        <w:keepNext w:val="0"/>
        <w:numPr>
          <w:ilvl w:val="0"/>
          <w:numId w:val="0"/>
        </w:numPr>
        <w:suppressAutoHyphens w:val="0"/>
        <w:spacing w:before="0" w:after="0" w:line="360" w:lineRule="auto"/>
        <w:ind w:firstLine="709"/>
        <w:rPr>
          <w:color w:val="000000"/>
        </w:rPr>
      </w:pPr>
      <w:bookmarkStart w:id="30" w:name="_Toc515817167"/>
      <w:r>
        <w:rPr>
          <w:color w:val="000000"/>
        </w:rPr>
        <w:t xml:space="preserve">3.2 </w:t>
      </w:r>
      <w:r w:rsidR="00880F52" w:rsidRPr="00D521FE">
        <w:rPr>
          <w:color w:val="000000"/>
        </w:rPr>
        <w:t>Описание функциональной структуры программного комплекса</w:t>
      </w:r>
      <w:bookmarkEnd w:id="30"/>
    </w:p>
    <w:p w:rsidR="007953AD" w:rsidRDefault="007953AD" w:rsidP="00D521FE">
      <w:pPr>
        <w:pStyle w:val="aa"/>
        <w:spacing w:line="360" w:lineRule="auto"/>
        <w:ind w:firstLine="709"/>
        <w:rPr>
          <w:color w:val="000000"/>
          <w:sz w:val="28"/>
        </w:rPr>
      </w:pPr>
    </w:p>
    <w:p w:rsidR="00880F52" w:rsidRPr="00D521FE" w:rsidRDefault="00880F52" w:rsidP="00D521FE">
      <w:pPr>
        <w:pStyle w:val="aa"/>
        <w:spacing w:line="360" w:lineRule="auto"/>
        <w:ind w:firstLine="709"/>
        <w:rPr>
          <w:color w:val="000000"/>
          <w:sz w:val="28"/>
        </w:rPr>
      </w:pPr>
      <w:r w:rsidRPr="00D521FE">
        <w:rPr>
          <w:color w:val="000000"/>
          <w:sz w:val="28"/>
        </w:rPr>
        <w:t>В разработанном программном продукте по учету оплаты договоров за обучение реализованы следующие функции:</w:t>
      </w:r>
    </w:p>
    <w:p w:rsidR="00880F52" w:rsidRPr="00D521FE" w:rsidRDefault="00880F52" w:rsidP="00D521FE">
      <w:pPr>
        <w:pStyle w:val="aa"/>
        <w:numPr>
          <w:ilvl w:val="0"/>
          <w:numId w:val="25"/>
        </w:numPr>
        <w:tabs>
          <w:tab w:val="clear" w:pos="360"/>
          <w:tab w:val="num" w:pos="851"/>
        </w:tabs>
        <w:spacing w:line="360" w:lineRule="auto"/>
        <w:ind w:left="0" w:firstLine="709"/>
        <w:rPr>
          <w:color w:val="000000"/>
          <w:sz w:val="28"/>
        </w:rPr>
      </w:pPr>
      <w:r w:rsidRPr="00D521FE">
        <w:rPr>
          <w:color w:val="000000"/>
          <w:sz w:val="28"/>
        </w:rPr>
        <w:t>ведение договоров на обучение</w:t>
      </w:r>
      <w:r w:rsidRPr="00D521FE">
        <w:rPr>
          <w:color w:val="000000"/>
          <w:sz w:val="28"/>
          <w:lang w:val="en-US"/>
        </w:rPr>
        <w:t>;</w:t>
      </w:r>
    </w:p>
    <w:p w:rsidR="00880F52" w:rsidRPr="00D521FE" w:rsidRDefault="00880F52" w:rsidP="00D521FE">
      <w:pPr>
        <w:pStyle w:val="aa"/>
        <w:numPr>
          <w:ilvl w:val="0"/>
          <w:numId w:val="25"/>
        </w:numPr>
        <w:tabs>
          <w:tab w:val="clear" w:pos="360"/>
          <w:tab w:val="num" w:pos="851"/>
        </w:tabs>
        <w:spacing w:line="360" w:lineRule="auto"/>
        <w:ind w:left="0" w:firstLine="709"/>
        <w:rPr>
          <w:color w:val="000000"/>
          <w:sz w:val="28"/>
        </w:rPr>
      </w:pPr>
      <w:r w:rsidRPr="00D521FE">
        <w:rPr>
          <w:color w:val="000000"/>
          <w:sz w:val="28"/>
        </w:rPr>
        <w:t>ведение лицевых счетов студентов</w:t>
      </w:r>
      <w:r w:rsidRPr="00D521FE">
        <w:rPr>
          <w:color w:val="000000"/>
          <w:sz w:val="28"/>
          <w:lang w:val="en-US"/>
        </w:rPr>
        <w:t>;</w:t>
      </w:r>
    </w:p>
    <w:p w:rsidR="00880F52" w:rsidRPr="00D521FE" w:rsidRDefault="00880F52" w:rsidP="00D521FE">
      <w:pPr>
        <w:pStyle w:val="aa"/>
        <w:numPr>
          <w:ilvl w:val="0"/>
          <w:numId w:val="25"/>
        </w:numPr>
        <w:tabs>
          <w:tab w:val="clear" w:pos="360"/>
          <w:tab w:val="num" w:pos="851"/>
        </w:tabs>
        <w:spacing w:line="360" w:lineRule="auto"/>
        <w:ind w:left="0" w:firstLine="709"/>
        <w:rPr>
          <w:color w:val="000000"/>
          <w:sz w:val="28"/>
        </w:rPr>
      </w:pPr>
      <w:r w:rsidRPr="00D521FE">
        <w:rPr>
          <w:color w:val="000000"/>
          <w:sz w:val="28"/>
        </w:rPr>
        <w:t>учет оплаты за обучение</w:t>
      </w:r>
      <w:r w:rsidRPr="00D521FE">
        <w:rPr>
          <w:color w:val="000000"/>
          <w:sz w:val="28"/>
          <w:lang w:val="en-US"/>
        </w:rPr>
        <w:t>;</w:t>
      </w:r>
    </w:p>
    <w:p w:rsidR="00880F52" w:rsidRPr="00D521FE" w:rsidRDefault="00880F52" w:rsidP="00D521FE">
      <w:pPr>
        <w:pStyle w:val="aa"/>
        <w:numPr>
          <w:ilvl w:val="0"/>
          <w:numId w:val="25"/>
        </w:numPr>
        <w:tabs>
          <w:tab w:val="clear" w:pos="360"/>
          <w:tab w:val="num" w:pos="851"/>
        </w:tabs>
        <w:spacing w:line="360" w:lineRule="auto"/>
        <w:ind w:left="0" w:firstLine="709"/>
        <w:rPr>
          <w:color w:val="000000"/>
          <w:sz w:val="28"/>
        </w:rPr>
      </w:pPr>
      <w:r w:rsidRPr="00D521FE">
        <w:rPr>
          <w:color w:val="000000"/>
          <w:sz w:val="28"/>
        </w:rPr>
        <w:t>ведение нормативно-справочной информации</w:t>
      </w:r>
      <w:r w:rsidRPr="00D521FE">
        <w:rPr>
          <w:color w:val="000000"/>
          <w:sz w:val="28"/>
          <w:lang w:val="en-US"/>
        </w:rPr>
        <w:t>;</w:t>
      </w:r>
    </w:p>
    <w:p w:rsidR="00880F52" w:rsidRPr="00D521FE" w:rsidRDefault="00880F52" w:rsidP="00D521FE">
      <w:pPr>
        <w:pStyle w:val="aa"/>
        <w:numPr>
          <w:ilvl w:val="0"/>
          <w:numId w:val="26"/>
        </w:numPr>
        <w:tabs>
          <w:tab w:val="clear" w:pos="360"/>
          <w:tab w:val="num" w:pos="851"/>
        </w:tabs>
        <w:spacing w:line="360" w:lineRule="auto"/>
        <w:ind w:left="0" w:firstLine="709"/>
        <w:rPr>
          <w:color w:val="000000"/>
          <w:sz w:val="28"/>
        </w:rPr>
      </w:pPr>
      <w:r w:rsidRPr="00D521FE">
        <w:rPr>
          <w:color w:val="000000"/>
          <w:sz w:val="28"/>
        </w:rPr>
        <w:t>формирование сводной выходной информации и документации, например, получение оборотной ведомости или сведений о задолженниках;</w:t>
      </w:r>
    </w:p>
    <w:p w:rsidR="00880F52" w:rsidRPr="00D521FE" w:rsidRDefault="00880F52" w:rsidP="00D521FE">
      <w:pPr>
        <w:pStyle w:val="aa"/>
        <w:numPr>
          <w:ilvl w:val="0"/>
          <w:numId w:val="25"/>
        </w:numPr>
        <w:tabs>
          <w:tab w:val="clear" w:pos="360"/>
          <w:tab w:val="num" w:pos="851"/>
        </w:tabs>
        <w:spacing w:line="360" w:lineRule="auto"/>
        <w:ind w:left="0" w:firstLine="709"/>
        <w:rPr>
          <w:color w:val="000000"/>
          <w:sz w:val="28"/>
        </w:rPr>
      </w:pPr>
      <w:r w:rsidRPr="00D521FE">
        <w:rPr>
          <w:color w:val="000000"/>
          <w:sz w:val="28"/>
        </w:rPr>
        <w:t>ведение архивов</w:t>
      </w:r>
      <w:r w:rsidRPr="00D521FE">
        <w:rPr>
          <w:color w:val="000000"/>
          <w:sz w:val="28"/>
          <w:lang w:val="en-US"/>
        </w:rPr>
        <w:t>.</w:t>
      </w:r>
    </w:p>
    <w:p w:rsidR="00880F52" w:rsidRPr="00D521FE" w:rsidRDefault="00880F52" w:rsidP="00D521FE">
      <w:pPr>
        <w:pStyle w:val="aa"/>
        <w:spacing w:line="360" w:lineRule="auto"/>
        <w:ind w:firstLine="709"/>
        <w:rPr>
          <w:color w:val="000000"/>
          <w:sz w:val="28"/>
        </w:rPr>
      </w:pPr>
      <w:r w:rsidRPr="00D521FE">
        <w:rPr>
          <w:color w:val="000000"/>
          <w:sz w:val="28"/>
        </w:rPr>
        <w:t>В составе программного комплекса ведутся следующие справочники:</w:t>
      </w:r>
    </w:p>
    <w:p w:rsidR="00880F52" w:rsidRPr="00D521FE" w:rsidRDefault="00880F52" w:rsidP="00D521FE">
      <w:pPr>
        <w:pStyle w:val="aa"/>
        <w:numPr>
          <w:ilvl w:val="0"/>
          <w:numId w:val="52"/>
        </w:numPr>
        <w:tabs>
          <w:tab w:val="clear" w:pos="360"/>
          <w:tab w:val="num" w:pos="851"/>
        </w:tabs>
        <w:spacing w:line="360" w:lineRule="auto"/>
        <w:ind w:left="0" w:firstLine="709"/>
        <w:rPr>
          <w:color w:val="000000"/>
          <w:sz w:val="28"/>
        </w:rPr>
      </w:pPr>
      <w:r w:rsidRPr="00D521FE">
        <w:rPr>
          <w:color w:val="000000"/>
          <w:sz w:val="28"/>
        </w:rPr>
        <w:t>справочник студентов;</w:t>
      </w:r>
    </w:p>
    <w:p w:rsidR="00880F52" w:rsidRPr="00D521FE" w:rsidRDefault="00880F52" w:rsidP="00D521FE">
      <w:pPr>
        <w:pStyle w:val="aa"/>
        <w:numPr>
          <w:ilvl w:val="0"/>
          <w:numId w:val="52"/>
        </w:numPr>
        <w:tabs>
          <w:tab w:val="clear" w:pos="360"/>
          <w:tab w:val="num" w:pos="851"/>
        </w:tabs>
        <w:spacing w:line="360" w:lineRule="auto"/>
        <w:ind w:left="0" w:firstLine="709"/>
        <w:rPr>
          <w:color w:val="000000"/>
          <w:sz w:val="28"/>
        </w:rPr>
      </w:pPr>
      <w:r w:rsidRPr="00D521FE">
        <w:rPr>
          <w:color w:val="000000"/>
          <w:sz w:val="28"/>
        </w:rPr>
        <w:t>справочник групп;</w:t>
      </w:r>
    </w:p>
    <w:p w:rsidR="00880F52" w:rsidRPr="00D521FE" w:rsidRDefault="00880F52" w:rsidP="00D521FE">
      <w:pPr>
        <w:pStyle w:val="aa"/>
        <w:numPr>
          <w:ilvl w:val="0"/>
          <w:numId w:val="52"/>
        </w:numPr>
        <w:tabs>
          <w:tab w:val="clear" w:pos="360"/>
          <w:tab w:val="num" w:pos="851"/>
        </w:tabs>
        <w:spacing w:line="360" w:lineRule="auto"/>
        <w:ind w:left="0" w:firstLine="709"/>
        <w:rPr>
          <w:color w:val="000000"/>
          <w:sz w:val="28"/>
        </w:rPr>
      </w:pPr>
      <w:r w:rsidRPr="00D521FE">
        <w:rPr>
          <w:color w:val="000000"/>
          <w:sz w:val="28"/>
        </w:rPr>
        <w:t>справочник факультетов.</w:t>
      </w:r>
    </w:p>
    <w:p w:rsidR="00880F52" w:rsidRPr="00D521FE" w:rsidRDefault="00880F52" w:rsidP="00D521FE">
      <w:pPr>
        <w:pStyle w:val="aa"/>
        <w:spacing w:line="360" w:lineRule="auto"/>
        <w:ind w:firstLine="709"/>
        <w:rPr>
          <w:color w:val="000000"/>
          <w:sz w:val="28"/>
        </w:rPr>
      </w:pPr>
      <w:r w:rsidRPr="00D521FE">
        <w:rPr>
          <w:color w:val="000000"/>
          <w:sz w:val="28"/>
        </w:rPr>
        <w:t>По каждому студенту, с которым заключен договор на обучение, ведется лицевой счет, где отражаются все начисления для оплаты.</w:t>
      </w:r>
    </w:p>
    <w:p w:rsidR="00880F52" w:rsidRPr="00D521FE" w:rsidRDefault="00880F52" w:rsidP="00D521FE">
      <w:pPr>
        <w:pStyle w:val="aa"/>
        <w:spacing w:line="360" w:lineRule="auto"/>
        <w:ind w:firstLine="709"/>
        <w:rPr>
          <w:color w:val="000000"/>
          <w:sz w:val="28"/>
        </w:rPr>
      </w:pPr>
      <w:r w:rsidRPr="00D521FE">
        <w:rPr>
          <w:color w:val="000000"/>
          <w:sz w:val="28"/>
        </w:rPr>
        <w:t>Информация об оплатах вводится ежедневно на основе выписок банка.</w:t>
      </w:r>
    </w:p>
    <w:p w:rsidR="00880F52" w:rsidRPr="00D521FE" w:rsidRDefault="00880F52" w:rsidP="00D521FE">
      <w:pPr>
        <w:pStyle w:val="aa"/>
        <w:spacing w:line="360" w:lineRule="auto"/>
        <w:ind w:firstLine="709"/>
        <w:rPr>
          <w:color w:val="000000"/>
          <w:sz w:val="28"/>
        </w:rPr>
      </w:pPr>
      <w:r w:rsidRPr="00D521FE">
        <w:rPr>
          <w:color w:val="000000"/>
          <w:sz w:val="28"/>
        </w:rPr>
        <w:t>Периодически формируются различные отчеты: оборотная ведомость, ведомость задолженников. Кроме того, выходной информацией являются квитанции для оплаты, которые выдаются студентам.</w:t>
      </w:r>
    </w:p>
    <w:p w:rsidR="00880F52" w:rsidRPr="00D521FE" w:rsidRDefault="00880F52" w:rsidP="00D521FE">
      <w:pPr>
        <w:pStyle w:val="aa"/>
        <w:spacing w:line="360" w:lineRule="auto"/>
        <w:ind w:firstLine="709"/>
        <w:rPr>
          <w:color w:val="000000"/>
          <w:sz w:val="28"/>
        </w:rPr>
      </w:pPr>
      <w:r w:rsidRPr="00D521FE">
        <w:rPr>
          <w:color w:val="000000"/>
          <w:sz w:val="28"/>
        </w:rPr>
        <w:t>Через определенное время проводится закрытие периода (архивация). При этом вся информация о студентах, лицевых счетах, выписках банка и оплатах переносится в архивы.</w:t>
      </w:r>
    </w:p>
    <w:p w:rsidR="00880F52" w:rsidRPr="00D521FE" w:rsidRDefault="00880F52" w:rsidP="00D521FE">
      <w:pPr>
        <w:pStyle w:val="aa"/>
        <w:spacing w:line="360" w:lineRule="auto"/>
        <w:ind w:firstLine="709"/>
        <w:rPr>
          <w:color w:val="000000"/>
          <w:sz w:val="28"/>
        </w:rPr>
      </w:pPr>
      <w:r w:rsidRPr="00D521FE">
        <w:rPr>
          <w:color w:val="000000"/>
          <w:sz w:val="28"/>
        </w:rPr>
        <w:t xml:space="preserve">Функция по ведению нормативно-справочной информации реализована с помощью модулей </w:t>
      </w:r>
      <w:r w:rsidRPr="00D521FE">
        <w:rPr>
          <w:i/>
          <w:color w:val="000000"/>
          <w:sz w:val="28"/>
          <w:lang w:val="en-US"/>
        </w:rPr>
        <w:t>Facul</w:t>
      </w:r>
      <w:r w:rsidRPr="00D521FE">
        <w:rPr>
          <w:i/>
          <w:color w:val="000000"/>
          <w:sz w:val="28"/>
        </w:rPr>
        <w:t>.</w:t>
      </w:r>
      <w:r w:rsidRPr="00D521FE">
        <w:rPr>
          <w:i/>
          <w:color w:val="000000"/>
          <w:sz w:val="28"/>
          <w:lang w:val="en-US"/>
        </w:rPr>
        <w:t>pas</w:t>
      </w:r>
      <w:r w:rsidRPr="00D521FE">
        <w:rPr>
          <w:i/>
          <w:color w:val="000000"/>
          <w:sz w:val="28"/>
        </w:rPr>
        <w:t xml:space="preserve">, </w:t>
      </w:r>
      <w:r w:rsidRPr="00D521FE">
        <w:rPr>
          <w:i/>
          <w:color w:val="000000"/>
          <w:sz w:val="28"/>
          <w:lang w:val="en-US"/>
        </w:rPr>
        <w:t>Group</w:t>
      </w:r>
      <w:r w:rsidRPr="00D521FE">
        <w:rPr>
          <w:i/>
          <w:color w:val="000000"/>
          <w:sz w:val="28"/>
        </w:rPr>
        <w:t>.</w:t>
      </w:r>
      <w:r w:rsidRPr="00D521FE">
        <w:rPr>
          <w:i/>
          <w:color w:val="000000"/>
          <w:sz w:val="28"/>
          <w:lang w:val="en-US"/>
        </w:rPr>
        <w:t>pas</w:t>
      </w:r>
      <w:r w:rsidRPr="00D521FE">
        <w:rPr>
          <w:i/>
          <w:color w:val="000000"/>
          <w:sz w:val="28"/>
        </w:rPr>
        <w:t xml:space="preserve">, </w:t>
      </w:r>
      <w:r w:rsidRPr="00D521FE">
        <w:rPr>
          <w:i/>
          <w:color w:val="000000"/>
          <w:sz w:val="28"/>
          <w:lang w:val="en-US"/>
        </w:rPr>
        <w:t>Student</w:t>
      </w:r>
      <w:r w:rsidRPr="00D521FE">
        <w:rPr>
          <w:i/>
          <w:color w:val="000000"/>
          <w:sz w:val="28"/>
        </w:rPr>
        <w:t>.</w:t>
      </w:r>
      <w:r w:rsidRPr="00D521FE">
        <w:rPr>
          <w:i/>
          <w:color w:val="000000"/>
          <w:sz w:val="28"/>
          <w:lang w:val="en-US"/>
        </w:rPr>
        <w:t>pas</w:t>
      </w:r>
      <w:r w:rsidRPr="00D521FE">
        <w:rPr>
          <w:color w:val="000000"/>
          <w:sz w:val="28"/>
        </w:rPr>
        <w:t xml:space="preserve">. Модуль </w:t>
      </w:r>
      <w:r w:rsidRPr="00D521FE">
        <w:rPr>
          <w:i/>
          <w:color w:val="000000"/>
          <w:sz w:val="28"/>
        </w:rPr>
        <w:t>Facul.pas</w:t>
      </w:r>
      <w:r w:rsidRPr="00D521FE">
        <w:rPr>
          <w:color w:val="000000"/>
          <w:sz w:val="28"/>
        </w:rPr>
        <w:t xml:space="preserve"> реализует просмотр и редактирование справочника факультетов. С помощью модуля </w:t>
      </w:r>
      <w:r w:rsidRPr="00D521FE">
        <w:rPr>
          <w:i/>
          <w:color w:val="000000"/>
          <w:sz w:val="28"/>
        </w:rPr>
        <w:t>Group.pas</w:t>
      </w:r>
      <w:r w:rsidRPr="00D521FE">
        <w:rPr>
          <w:color w:val="000000"/>
          <w:sz w:val="28"/>
        </w:rPr>
        <w:t xml:space="preserve"> осуществляется просмотр и редактирование справочника групп. Модуль </w:t>
      </w:r>
      <w:r w:rsidRPr="00D521FE">
        <w:rPr>
          <w:i/>
          <w:color w:val="000000"/>
          <w:sz w:val="28"/>
        </w:rPr>
        <w:t>Student.pas</w:t>
      </w:r>
      <w:r w:rsidRPr="00D521FE">
        <w:rPr>
          <w:color w:val="000000"/>
          <w:sz w:val="28"/>
        </w:rPr>
        <w:t xml:space="preserve"> выполняет функцию просмотра данных из списка студентов. Редактирование списка студентов осуществляется с помощью модуля </w:t>
      </w:r>
      <w:r w:rsidRPr="00D521FE">
        <w:rPr>
          <w:i/>
          <w:color w:val="000000"/>
          <w:sz w:val="28"/>
        </w:rPr>
        <w:t>StudentDlg.pas</w:t>
      </w:r>
      <w:r w:rsidRPr="00D521FE">
        <w:rPr>
          <w:color w:val="000000"/>
          <w:sz w:val="28"/>
        </w:rPr>
        <w:t xml:space="preserve">. К нормативно-справочной информации кроме данных о студентах, группах и факультетах относится информация как реквизиты ВУЗа и реквизиты банка. Просмотреть и отредактировать эту информацию можно с помощью модулей </w:t>
      </w:r>
      <w:r w:rsidRPr="00D521FE">
        <w:rPr>
          <w:i/>
          <w:color w:val="000000"/>
          <w:sz w:val="28"/>
        </w:rPr>
        <w:t>Bank.pas</w:t>
      </w:r>
      <w:r w:rsidRPr="00D521FE">
        <w:rPr>
          <w:color w:val="000000"/>
          <w:sz w:val="28"/>
        </w:rPr>
        <w:t xml:space="preserve"> и </w:t>
      </w:r>
      <w:r w:rsidRPr="00D521FE">
        <w:rPr>
          <w:i/>
          <w:color w:val="000000"/>
          <w:sz w:val="28"/>
        </w:rPr>
        <w:t>Params.pas</w:t>
      </w:r>
      <w:r w:rsidRPr="00D521FE">
        <w:rPr>
          <w:color w:val="000000"/>
          <w:sz w:val="28"/>
        </w:rPr>
        <w:t xml:space="preserve">. В модулях </w:t>
      </w:r>
      <w:r w:rsidRPr="00D521FE">
        <w:rPr>
          <w:i/>
          <w:color w:val="000000"/>
          <w:sz w:val="28"/>
        </w:rPr>
        <w:t>Student.pas</w:t>
      </w:r>
      <w:r w:rsidRPr="00D521FE">
        <w:rPr>
          <w:color w:val="000000"/>
          <w:sz w:val="28"/>
        </w:rPr>
        <w:t xml:space="preserve"> и </w:t>
      </w:r>
      <w:r w:rsidRPr="00D521FE">
        <w:rPr>
          <w:i/>
          <w:color w:val="000000"/>
          <w:sz w:val="28"/>
        </w:rPr>
        <w:t>StudentDlg.pas</w:t>
      </w:r>
      <w:r w:rsidRPr="00D521FE">
        <w:rPr>
          <w:color w:val="000000"/>
          <w:sz w:val="28"/>
        </w:rPr>
        <w:t xml:space="preserve"> также реализуется функция ведения договоров на обучение.</w:t>
      </w:r>
    </w:p>
    <w:p w:rsidR="00880F52" w:rsidRPr="00D521FE" w:rsidRDefault="00880F52" w:rsidP="00D521FE">
      <w:pPr>
        <w:pStyle w:val="aa"/>
        <w:spacing w:line="360" w:lineRule="auto"/>
        <w:ind w:firstLine="709"/>
        <w:rPr>
          <w:color w:val="000000"/>
          <w:sz w:val="28"/>
        </w:rPr>
      </w:pPr>
      <w:r w:rsidRPr="00D521FE">
        <w:rPr>
          <w:color w:val="000000"/>
          <w:sz w:val="28"/>
        </w:rPr>
        <w:t>Функция ведения лицевых счетов реализована в модуле</w:t>
      </w:r>
      <w:r w:rsidRPr="00D521FE">
        <w:rPr>
          <w:i/>
          <w:color w:val="000000"/>
          <w:sz w:val="28"/>
        </w:rPr>
        <w:t xml:space="preserve"> Schet.pas,</w:t>
      </w:r>
      <w:r w:rsidRPr="00D521FE">
        <w:rPr>
          <w:color w:val="000000"/>
          <w:sz w:val="28"/>
        </w:rPr>
        <w:t xml:space="preserve"> с помощью которого можно просмотреть и отредактировать суммы, начисленные для оплаты одному из студентов, и в модуле</w:t>
      </w:r>
      <w:r w:rsidRPr="00D521FE">
        <w:rPr>
          <w:i/>
          <w:color w:val="000000"/>
          <w:sz w:val="28"/>
        </w:rPr>
        <w:t xml:space="preserve"> Oplat.pas</w:t>
      </w:r>
      <w:r w:rsidRPr="00D521FE">
        <w:rPr>
          <w:color w:val="000000"/>
          <w:sz w:val="28"/>
        </w:rPr>
        <w:t>, с помощью которого можно просмотреть все оплаты, относящиеся к данному студенту.</w:t>
      </w:r>
    </w:p>
    <w:p w:rsidR="00880F52" w:rsidRPr="00D521FE" w:rsidRDefault="00880F52" w:rsidP="00D521FE">
      <w:pPr>
        <w:pStyle w:val="aa"/>
        <w:spacing w:line="360" w:lineRule="auto"/>
        <w:ind w:firstLine="709"/>
        <w:rPr>
          <w:color w:val="000000"/>
          <w:sz w:val="28"/>
        </w:rPr>
      </w:pPr>
      <w:r w:rsidRPr="00D521FE">
        <w:rPr>
          <w:color w:val="000000"/>
          <w:sz w:val="28"/>
        </w:rPr>
        <w:t xml:space="preserve">Учет оплат за обучение реализуется в модуле </w:t>
      </w:r>
      <w:r w:rsidRPr="00D521FE">
        <w:rPr>
          <w:i/>
          <w:color w:val="000000"/>
          <w:sz w:val="28"/>
        </w:rPr>
        <w:t>Vypis.pas</w:t>
      </w:r>
      <w:r w:rsidRPr="00D521FE">
        <w:rPr>
          <w:color w:val="000000"/>
          <w:sz w:val="28"/>
        </w:rPr>
        <w:t>, предназначенном для просмотра и регистрации выписок банка.</w:t>
      </w:r>
    </w:p>
    <w:p w:rsidR="00880F52" w:rsidRPr="00D521FE" w:rsidRDefault="00880F52" w:rsidP="00D521FE">
      <w:pPr>
        <w:pStyle w:val="aa"/>
        <w:spacing w:line="360" w:lineRule="auto"/>
        <w:ind w:firstLine="709"/>
        <w:rPr>
          <w:color w:val="000000"/>
          <w:sz w:val="28"/>
        </w:rPr>
      </w:pPr>
      <w:r w:rsidRPr="00D521FE">
        <w:rPr>
          <w:color w:val="000000"/>
          <w:sz w:val="28"/>
        </w:rPr>
        <w:t xml:space="preserve">Функция ведения архивов осуществляется с помощью модулей </w:t>
      </w:r>
      <w:r w:rsidRPr="00D521FE">
        <w:rPr>
          <w:i/>
          <w:color w:val="000000"/>
          <w:sz w:val="28"/>
        </w:rPr>
        <w:t>Arh.pas</w:t>
      </w:r>
      <w:r w:rsidRPr="00D521FE">
        <w:rPr>
          <w:color w:val="000000"/>
          <w:sz w:val="28"/>
        </w:rPr>
        <w:t xml:space="preserve"> (реализуется проведение архивации), </w:t>
      </w:r>
      <w:r w:rsidRPr="00D521FE">
        <w:rPr>
          <w:i/>
          <w:color w:val="000000"/>
          <w:sz w:val="28"/>
        </w:rPr>
        <w:t>ArhStudent.pas</w:t>
      </w:r>
      <w:r w:rsidRPr="00D521FE">
        <w:rPr>
          <w:color w:val="000000"/>
          <w:sz w:val="28"/>
        </w:rPr>
        <w:t xml:space="preserve">, </w:t>
      </w:r>
      <w:r w:rsidRPr="00D521FE">
        <w:rPr>
          <w:i/>
          <w:color w:val="000000"/>
          <w:sz w:val="28"/>
        </w:rPr>
        <w:t>ArhSchet.pas</w:t>
      </w:r>
      <w:r w:rsidRPr="00D521FE">
        <w:rPr>
          <w:color w:val="000000"/>
          <w:sz w:val="28"/>
        </w:rPr>
        <w:t xml:space="preserve">, </w:t>
      </w:r>
      <w:r w:rsidRPr="00D521FE">
        <w:rPr>
          <w:i/>
          <w:color w:val="000000"/>
          <w:sz w:val="28"/>
        </w:rPr>
        <w:t>ArhOplatStud.pas</w:t>
      </w:r>
      <w:r w:rsidRPr="00D521FE">
        <w:rPr>
          <w:color w:val="000000"/>
          <w:sz w:val="28"/>
        </w:rPr>
        <w:t xml:space="preserve">, </w:t>
      </w:r>
      <w:r w:rsidRPr="00D521FE">
        <w:rPr>
          <w:i/>
          <w:color w:val="000000"/>
          <w:sz w:val="28"/>
        </w:rPr>
        <w:t>ArhVypis.pas</w:t>
      </w:r>
      <w:r w:rsidRPr="00D521FE">
        <w:rPr>
          <w:color w:val="000000"/>
          <w:sz w:val="28"/>
        </w:rPr>
        <w:t xml:space="preserve"> (просмотр архивов).</w:t>
      </w:r>
    </w:p>
    <w:p w:rsidR="00880F52" w:rsidRPr="00D521FE" w:rsidRDefault="00880F52" w:rsidP="00D521FE">
      <w:pPr>
        <w:pStyle w:val="aa"/>
        <w:spacing w:line="360" w:lineRule="auto"/>
        <w:ind w:firstLine="709"/>
        <w:rPr>
          <w:color w:val="000000"/>
          <w:sz w:val="28"/>
        </w:rPr>
      </w:pPr>
      <w:r w:rsidRPr="00D521FE">
        <w:rPr>
          <w:color w:val="000000"/>
          <w:sz w:val="28"/>
        </w:rPr>
        <w:t xml:space="preserve">В программном продукте предусмотрена возможность получения различных отчетов. Формирование отчетов реализуется с помощью модулей </w:t>
      </w:r>
      <w:r w:rsidRPr="00D521FE">
        <w:rPr>
          <w:i/>
          <w:color w:val="000000"/>
          <w:sz w:val="28"/>
        </w:rPr>
        <w:t>KvitDlg.pas</w:t>
      </w:r>
      <w:r w:rsidRPr="00D521FE">
        <w:rPr>
          <w:color w:val="000000"/>
          <w:sz w:val="28"/>
        </w:rPr>
        <w:t xml:space="preserve">, </w:t>
      </w:r>
      <w:r w:rsidRPr="00D521FE">
        <w:rPr>
          <w:i/>
          <w:color w:val="000000"/>
          <w:sz w:val="28"/>
        </w:rPr>
        <w:t>KvitRep.pas</w:t>
      </w:r>
      <w:r w:rsidRPr="00D521FE">
        <w:rPr>
          <w:color w:val="000000"/>
          <w:sz w:val="28"/>
        </w:rPr>
        <w:t xml:space="preserve"> (получение квитанции), </w:t>
      </w:r>
      <w:r w:rsidRPr="00D521FE">
        <w:rPr>
          <w:i/>
          <w:color w:val="000000"/>
          <w:sz w:val="28"/>
        </w:rPr>
        <w:t>Oborot.pas</w:t>
      </w:r>
      <w:r w:rsidRPr="00D521FE">
        <w:rPr>
          <w:color w:val="000000"/>
          <w:sz w:val="28"/>
        </w:rPr>
        <w:t xml:space="preserve">, </w:t>
      </w:r>
      <w:r w:rsidRPr="00D521FE">
        <w:rPr>
          <w:i/>
          <w:color w:val="000000"/>
          <w:sz w:val="28"/>
        </w:rPr>
        <w:t>OborotRep.pas</w:t>
      </w:r>
      <w:r w:rsidRPr="00D521FE">
        <w:rPr>
          <w:color w:val="000000"/>
          <w:sz w:val="28"/>
        </w:rPr>
        <w:t xml:space="preserve"> (получение оборотной ведомости), </w:t>
      </w:r>
      <w:r w:rsidRPr="00D521FE">
        <w:rPr>
          <w:i/>
          <w:color w:val="000000"/>
          <w:sz w:val="28"/>
        </w:rPr>
        <w:t>Dolg.pas</w:t>
      </w:r>
      <w:r w:rsidRPr="00D521FE">
        <w:rPr>
          <w:color w:val="000000"/>
          <w:sz w:val="28"/>
        </w:rPr>
        <w:t xml:space="preserve">, </w:t>
      </w:r>
      <w:r w:rsidRPr="00D521FE">
        <w:rPr>
          <w:i/>
          <w:color w:val="000000"/>
          <w:sz w:val="28"/>
        </w:rPr>
        <w:t>DolgRep.pas</w:t>
      </w:r>
      <w:r w:rsidRPr="00D521FE">
        <w:rPr>
          <w:color w:val="000000"/>
          <w:sz w:val="28"/>
        </w:rPr>
        <w:t xml:space="preserve"> (получение ведомости задолженников).</w:t>
      </w:r>
    </w:p>
    <w:p w:rsidR="00880F52" w:rsidRPr="00D521FE" w:rsidRDefault="00880F52" w:rsidP="00D521FE">
      <w:pPr>
        <w:pStyle w:val="aa"/>
        <w:spacing w:line="360" w:lineRule="auto"/>
        <w:ind w:firstLine="709"/>
        <w:rPr>
          <w:color w:val="000000"/>
          <w:sz w:val="28"/>
        </w:rPr>
      </w:pPr>
      <w:r w:rsidRPr="00D521FE">
        <w:rPr>
          <w:color w:val="000000"/>
          <w:sz w:val="28"/>
        </w:rPr>
        <w:t>Помимо перечисленных модулей программа включает также следующие модули:</w:t>
      </w:r>
    </w:p>
    <w:p w:rsidR="00880F52" w:rsidRPr="00D521FE" w:rsidRDefault="00880F52" w:rsidP="00D521FE">
      <w:pPr>
        <w:pStyle w:val="aa"/>
        <w:numPr>
          <w:ilvl w:val="0"/>
          <w:numId w:val="51"/>
        </w:numPr>
        <w:tabs>
          <w:tab w:val="clear" w:pos="360"/>
          <w:tab w:val="num" w:pos="284"/>
        </w:tabs>
        <w:spacing w:line="360" w:lineRule="auto"/>
        <w:ind w:left="0" w:firstLine="709"/>
        <w:rPr>
          <w:color w:val="000000"/>
          <w:sz w:val="28"/>
        </w:rPr>
      </w:pPr>
      <w:r w:rsidRPr="00D521FE">
        <w:rPr>
          <w:i/>
          <w:color w:val="000000"/>
          <w:sz w:val="28"/>
        </w:rPr>
        <w:t>About.pas</w:t>
      </w:r>
      <w:r w:rsidRPr="00D521FE">
        <w:rPr>
          <w:color w:val="000000"/>
          <w:sz w:val="28"/>
        </w:rPr>
        <w:t xml:space="preserve"> – модуль, предназначенный для вывода окна </w:t>
      </w:r>
      <w:r w:rsidR="00D521FE">
        <w:rPr>
          <w:color w:val="000000"/>
          <w:sz w:val="28"/>
        </w:rPr>
        <w:t>«</w:t>
      </w:r>
      <w:r w:rsidR="00D521FE" w:rsidRPr="00D521FE">
        <w:rPr>
          <w:color w:val="000000"/>
          <w:sz w:val="28"/>
        </w:rPr>
        <w:t>О</w:t>
      </w:r>
      <w:r w:rsidRPr="00D521FE">
        <w:rPr>
          <w:color w:val="000000"/>
          <w:sz w:val="28"/>
        </w:rPr>
        <w:t xml:space="preserve"> программе</w:t>
      </w:r>
      <w:r w:rsidR="00D521FE">
        <w:rPr>
          <w:color w:val="000000"/>
          <w:sz w:val="28"/>
        </w:rPr>
        <w:t>»</w:t>
      </w:r>
      <w:r w:rsidR="00D521FE" w:rsidRPr="00D521FE">
        <w:rPr>
          <w:color w:val="000000"/>
          <w:sz w:val="28"/>
        </w:rPr>
        <w:t>;</w:t>
      </w:r>
    </w:p>
    <w:p w:rsidR="00880F52" w:rsidRPr="00D521FE" w:rsidRDefault="00880F52" w:rsidP="00D521FE">
      <w:pPr>
        <w:pStyle w:val="aa"/>
        <w:numPr>
          <w:ilvl w:val="0"/>
          <w:numId w:val="51"/>
        </w:numPr>
        <w:tabs>
          <w:tab w:val="clear" w:pos="360"/>
          <w:tab w:val="num" w:pos="284"/>
        </w:tabs>
        <w:spacing w:line="360" w:lineRule="auto"/>
        <w:ind w:left="0" w:firstLine="709"/>
        <w:rPr>
          <w:color w:val="000000"/>
          <w:sz w:val="28"/>
        </w:rPr>
      </w:pPr>
      <w:r w:rsidRPr="00D521FE">
        <w:rPr>
          <w:i/>
          <w:color w:val="000000"/>
          <w:sz w:val="28"/>
        </w:rPr>
        <w:t>DataModule.pas</w:t>
      </w:r>
      <w:r w:rsidRPr="00D521FE">
        <w:rPr>
          <w:color w:val="000000"/>
          <w:sz w:val="28"/>
        </w:rPr>
        <w:t xml:space="preserve"> – модуль данных, который представляет собой контейнер, где расположены все невизуальные компоненты доступа к данным, такие как </w:t>
      </w:r>
      <w:r w:rsidRPr="00D521FE">
        <w:rPr>
          <w:i/>
          <w:color w:val="000000"/>
          <w:sz w:val="28"/>
        </w:rPr>
        <w:t>TIBDataBase, TIBTransaction, TIBQuery, TDataSource</w:t>
      </w:r>
      <w:r w:rsidRPr="00D521FE">
        <w:rPr>
          <w:color w:val="000000"/>
          <w:sz w:val="28"/>
        </w:rPr>
        <w:t>;</w:t>
      </w:r>
    </w:p>
    <w:p w:rsidR="00880F52" w:rsidRPr="00D521FE" w:rsidRDefault="00880F52" w:rsidP="00D521FE">
      <w:pPr>
        <w:pStyle w:val="aa"/>
        <w:numPr>
          <w:ilvl w:val="0"/>
          <w:numId w:val="51"/>
        </w:numPr>
        <w:tabs>
          <w:tab w:val="clear" w:pos="360"/>
          <w:tab w:val="num" w:pos="284"/>
        </w:tabs>
        <w:spacing w:line="360" w:lineRule="auto"/>
        <w:ind w:left="0" w:firstLine="709"/>
        <w:rPr>
          <w:color w:val="000000"/>
          <w:sz w:val="28"/>
        </w:rPr>
      </w:pPr>
      <w:r w:rsidRPr="00D521FE">
        <w:rPr>
          <w:i/>
          <w:color w:val="000000"/>
          <w:sz w:val="28"/>
        </w:rPr>
        <w:t>Main.pas</w:t>
      </w:r>
      <w:r w:rsidRPr="00D521FE">
        <w:rPr>
          <w:color w:val="000000"/>
          <w:sz w:val="28"/>
        </w:rPr>
        <w:t xml:space="preserve"> – модуль, который соединен с главным меню программы.</w:t>
      </w:r>
    </w:p>
    <w:p w:rsidR="00880F52" w:rsidRDefault="00880F52" w:rsidP="00D521FE">
      <w:pPr>
        <w:pStyle w:val="aa"/>
        <w:spacing w:line="360" w:lineRule="auto"/>
        <w:ind w:firstLine="709"/>
        <w:rPr>
          <w:color w:val="000000"/>
          <w:sz w:val="28"/>
        </w:rPr>
      </w:pPr>
      <w:r w:rsidRPr="00D521FE">
        <w:rPr>
          <w:color w:val="000000"/>
          <w:sz w:val="28"/>
        </w:rPr>
        <w:t xml:space="preserve">Описание всех модулей, входящих в состав проекта, содержится в файле проекта </w:t>
      </w:r>
      <w:r w:rsidRPr="00D521FE">
        <w:rPr>
          <w:i/>
          <w:color w:val="000000"/>
          <w:sz w:val="28"/>
        </w:rPr>
        <w:t>Oplata.dpr</w:t>
      </w:r>
      <w:r w:rsidRPr="00D521FE">
        <w:rPr>
          <w:color w:val="000000"/>
          <w:sz w:val="28"/>
        </w:rPr>
        <w:t>, который представляет собой программу, предназначенную для об</w:t>
      </w:r>
      <w:r w:rsidR="006070E2">
        <w:rPr>
          <w:color w:val="000000"/>
          <w:sz w:val="28"/>
        </w:rPr>
        <w:t>работки ее компилятором Delphi.</w:t>
      </w:r>
    </w:p>
    <w:p w:rsidR="006070E2" w:rsidRPr="00D521FE" w:rsidRDefault="006070E2" w:rsidP="00D521FE">
      <w:pPr>
        <w:pStyle w:val="aa"/>
        <w:spacing w:line="360" w:lineRule="auto"/>
        <w:ind w:firstLine="709"/>
        <w:rPr>
          <w:color w:val="000000"/>
          <w:sz w:val="28"/>
        </w:rPr>
      </w:pPr>
    </w:p>
    <w:p w:rsidR="00880F52" w:rsidRPr="00D521FE" w:rsidRDefault="006070E2" w:rsidP="007C6750">
      <w:pPr>
        <w:pStyle w:val="20"/>
        <w:keepNext w:val="0"/>
        <w:numPr>
          <w:ilvl w:val="0"/>
          <w:numId w:val="0"/>
        </w:numPr>
        <w:suppressAutoHyphens w:val="0"/>
        <w:spacing w:before="0" w:after="0" w:line="360" w:lineRule="auto"/>
        <w:ind w:firstLine="709"/>
        <w:rPr>
          <w:color w:val="000000"/>
        </w:rPr>
      </w:pPr>
      <w:bookmarkStart w:id="31" w:name="_Toc515817168"/>
      <w:r>
        <w:rPr>
          <w:color w:val="000000"/>
        </w:rPr>
        <w:t xml:space="preserve">3.3 </w:t>
      </w:r>
      <w:r w:rsidR="00880F52" w:rsidRPr="00D521FE">
        <w:rPr>
          <w:color w:val="000000"/>
        </w:rPr>
        <w:t>Руководство пользователя</w:t>
      </w:r>
      <w:bookmarkEnd w:id="31"/>
    </w:p>
    <w:p w:rsidR="006070E2" w:rsidRPr="006070E2" w:rsidRDefault="006070E2" w:rsidP="00D521FE">
      <w:pPr>
        <w:pStyle w:val="33"/>
        <w:keepNext w:val="0"/>
        <w:suppressAutoHyphens w:val="0"/>
        <w:spacing w:before="0" w:after="0" w:line="360" w:lineRule="auto"/>
        <w:ind w:firstLine="709"/>
        <w:rPr>
          <w:color w:val="000000"/>
          <w:sz w:val="28"/>
          <w:u w:val="none"/>
        </w:rPr>
      </w:pPr>
      <w:bookmarkStart w:id="32" w:name="_Toc515817169"/>
    </w:p>
    <w:p w:rsidR="00880F52" w:rsidRPr="006070E2" w:rsidRDefault="00880F52" w:rsidP="00D521FE">
      <w:pPr>
        <w:pStyle w:val="33"/>
        <w:keepNext w:val="0"/>
        <w:suppressAutoHyphens w:val="0"/>
        <w:spacing w:before="0" w:after="0" w:line="360" w:lineRule="auto"/>
        <w:ind w:firstLine="709"/>
        <w:rPr>
          <w:color w:val="000000"/>
          <w:sz w:val="28"/>
        </w:rPr>
      </w:pPr>
      <w:r w:rsidRPr="00D521FE">
        <w:rPr>
          <w:color w:val="000000"/>
          <w:sz w:val="28"/>
        </w:rPr>
        <w:t>Главное меню программы:</w:t>
      </w:r>
      <w:bookmarkEnd w:id="32"/>
    </w:p>
    <w:p w:rsidR="00880F52" w:rsidRDefault="00880F52" w:rsidP="00D521FE">
      <w:pPr>
        <w:pStyle w:val="aa"/>
        <w:spacing w:line="360" w:lineRule="auto"/>
        <w:ind w:firstLine="709"/>
        <w:rPr>
          <w:color w:val="000000"/>
          <w:sz w:val="28"/>
        </w:rPr>
      </w:pPr>
      <w:r w:rsidRPr="00D521FE">
        <w:rPr>
          <w:color w:val="000000"/>
          <w:sz w:val="28"/>
        </w:rPr>
        <w:t>При запуске программы на экране появляется диалоговое окно для ввода имени пользователя и его пароля.</w:t>
      </w:r>
    </w:p>
    <w:p w:rsidR="006070E2" w:rsidRPr="00D521FE" w:rsidRDefault="006070E2" w:rsidP="00D521FE">
      <w:pPr>
        <w:pStyle w:val="aa"/>
        <w:spacing w:line="360" w:lineRule="auto"/>
        <w:ind w:firstLine="709"/>
        <w:rPr>
          <w:color w:val="000000"/>
          <w:sz w:val="28"/>
        </w:rPr>
      </w:pPr>
    </w:p>
    <w:p w:rsidR="00880F52" w:rsidRPr="00D521FE" w:rsidRDefault="000E273D" w:rsidP="00D521FE">
      <w:pPr>
        <w:pStyle w:val="aa"/>
        <w:spacing w:line="360" w:lineRule="auto"/>
        <w:ind w:firstLine="709"/>
        <w:rPr>
          <w:color w:val="000000"/>
          <w:sz w:val="28"/>
        </w:rPr>
      </w:pPr>
      <w:r>
        <w:rPr>
          <w:color w:val="000000"/>
          <w:sz w:val="28"/>
        </w:rPr>
        <w:pict>
          <v:shape id="_x0000_i1057" type="#_x0000_t75" style="width:191.25pt;height:122.25pt" fillcolor="window">
            <v:imagedata r:id="rId64" o:title="" gain="86232f" grayscale="t"/>
          </v:shape>
        </w:pict>
      </w:r>
    </w:p>
    <w:p w:rsidR="006070E2" w:rsidRDefault="006070E2" w:rsidP="00D521FE">
      <w:pPr>
        <w:pStyle w:val="aa"/>
        <w:spacing w:line="360" w:lineRule="auto"/>
        <w:ind w:firstLine="709"/>
        <w:rPr>
          <w:color w:val="000000"/>
          <w:sz w:val="28"/>
        </w:rPr>
      </w:pPr>
    </w:p>
    <w:p w:rsidR="00880F52" w:rsidRPr="00D521FE" w:rsidRDefault="00880F52" w:rsidP="00D521FE">
      <w:pPr>
        <w:pStyle w:val="aa"/>
        <w:spacing w:line="360" w:lineRule="auto"/>
        <w:ind w:firstLine="709"/>
        <w:rPr>
          <w:color w:val="000000"/>
          <w:sz w:val="28"/>
        </w:rPr>
      </w:pPr>
      <w:r w:rsidRPr="00D521FE">
        <w:rPr>
          <w:color w:val="000000"/>
          <w:sz w:val="28"/>
        </w:rPr>
        <w:t>Если имя и пароль введены правильно, то на экране появляется основная форма, содержащая главное меню программы (рис.</w:t>
      </w:r>
      <w:r w:rsidR="0099523A">
        <w:fldChar w:fldCharType="begin"/>
      </w:r>
      <w:r w:rsidR="0099523A">
        <w:instrText xml:space="preserve">ref </w:instrText>
      </w:r>
      <w:r w:rsidRPr="00D521FE">
        <w:rPr>
          <w:color w:val="000000"/>
          <w:sz w:val="28"/>
        </w:rPr>
        <w:instrText xml:space="preserve"> Рис</w:instrText>
      </w:r>
      <w:r w:rsidRPr="00D521FE">
        <w:rPr>
          <w:color w:val="000000"/>
          <w:sz w:val="28"/>
          <w:lang w:val="en-US"/>
        </w:rPr>
        <w:instrText>Main</w:instrText>
      </w:r>
      <w:r w:rsidRPr="00D521FE">
        <w:rPr>
          <w:color w:val="000000"/>
          <w:sz w:val="28"/>
        </w:rPr>
        <w:instrText xml:space="preserve"> </w:instrText>
      </w:r>
      <w:r w:rsidR="0099523A">
        <w:fldChar w:fldCharType="separate"/>
      </w:r>
      <w:r w:rsidR="00D521FE">
        <w:rPr>
          <w:b/>
          <w:noProof/>
          <w:color w:val="000000"/>
          <w:sz w:val="28"/>
        </w:rPr>
        <w:t>10</w:t>
      </w:r>
      <w:r w:rsidR="0099523A">
        <w:fldChar w:fldCharType="end"/>
      </w:r>
      <w:r w:rsidRPr="00D521FE">
        <w:rPr>
          <w:color w:val="000000"/>
          <w:sz w:val="28"/>
        </w:rPr>
        <w:t>). В противном случае на экран выводится предупреждение о том, что данные введены неправильно.</w:t>
      </w:r>
    </w:p>
    <w:p w:rsidR="00880F52" w:rsidRPr="00D521FE" w:rsidRDefault="00C70905" w:rsidP="00D521FE">
      <w:pPr>
        <w:pStyle w:val="aa"/>
        <w:spacing w:line="360" w:lineRule="auto"/>
        <w:ind w:firstLine="709"/>
        <w:rPr>
          <w:color w:val="000000"/>
          <w:sz w:val="28"/>
        </w:rPr>
      </w:pPr>
      <w:r>
        <w:rPr>
          <w:color w:val="000000"/>
          <w:sz w:val="28"/>
        </w:rPr>
        <w:br w:type="page"/>
      </w:r>
      <w:r w:rsidR="000E273D">
        <w:rPr>
          <w:color w:val="000000"/>
          <w:sz w:val="28"/>
        </w:rPr>
        <w:pict>
          <v:shape id="_x0000_i1058" type="#_x0000_t75" style="width:324pt;height:64.5pt" fillcolor="window">
            <v:imagedata r:id="rId65" o:title="" gain="93623f" grayscale="t"/>
          </v:shape>
        </w:pict>
      </w:r>
    </w:p>
    <w:p w:rsidR="00C70905" w:rsidRDefault="00C70905" w:rsidP="00D521FE">
      <w:pPr>
        <w:pStyle w:val="aa"/>
        <w:spacing w:line="360" w:lineRule="auto"/>
        <w:ind w:firstLine="709"/>
        <w:rPr>
          <w:color w:val="000000"/>
          <w:sz w:val="28"/>
        </w:rPr>
      </w:pPr>
    </w:p>
    <w:p w:rsidR="00880F52" w:rsidRPr="00D521FE" w:rsidRDefault="00880F52" w:rsidP="00D521FE">
      <w:pPr>
        <w:pStyle w:val="aa"/>
        <w:spacing w:line="360" w:lineRule="auto"/>
        <w:ind w:firstLine="709"/>
        <w:rPr>
          <w:color w:val="000000"/>
          <w:sz w:val="28"/>
        </w:rPr>
      </w:pPr>
      <w:r w:rsidRPr="00D521FE">
        <w:rPr>
          <w:color w:val="000000"/>
          <w:sz w:val="28"/>
        </w:rPr>
        <w:t xml:space="preserve">С помощью главного меню можно вызвать другие формы программы, предназначенные для просмотра и редактирования различных сведений из хранящейся на сервере БД, получения отчетов </w:t>
      </w:r>
      <w:r w:rsidR="00D521FE">
        <w:rPr>
          <w:color w:val="000000"/>
          <w:sz w:val="28"/>
        </w:rPr>
        <w:t>и т.п.</w:t>
      </w:r>
    </w:p>
    <w:p w:rsidR="00880F52" w:rsidRPr="00D521FE" w:rsidRDefault="00880F52" w:rsidP="00D521FE">
      <w:pPr>
        <w:pStyle w:val="aa"/>
        <w:spacing w:line="360" w:lineRule="auto"/>
        <w:ind w:firstLine="709"/>
        <w:rPr>
          <w:color w:val="000000"/>
          <w:sz w:val="28"/>
        </w:rPr>
      </w:pPr>
      <w:r w:rsidRPr="00D521FE">
        <w:rPr>
          <w:color w:val="000000"/>
          <w:sz w:val="28"/>
        </w:rPr>
        <w:t>Вызывать различные справочники, таблицы, отчеты можно как с помощью пунктов меню, так и с помощью кнопок, расположенных в нижней части окна.</w:t>
      </w:r>
    </w:p>
    <w:p w:rsidR="00880F52" w:rsidRPr="00D521FE" w:rsidRDefault="00880F52" w:rsidP="00D521FE">
      <w:pPr>
        <w:pStyle w:val="aa"/>
        <w:spacing w:line="360" w:lineRule="auto"/>
        <w:ind w:firstLine="709"/>
        <w:rPr>
          <w:color w:val="000000"/>
          <w:sz w:val="28"/>
        </w:rPr>
      </w:pPr>
      <w:r w:rsidRPr="00D521FE">
        <w:rPr>
          <w:color w:val="000000"/>
          <w:sz w:val="28"/>
        </w:rPr>
        <w:t>При закрытии главного окна программы осуществляется выход из программы.</w:t>
      </w:r>
    </w:p>
    <w:p w:rsidR="00880F52" w:rsidRPr="00D521FE" w:rsidRDefault="00880F52" w:rsidP="00D521FE">
      <w:pPr>
        <w:pStyle w:val="aa"/>
        <w:spacing w:line="360" w:lineRule="auto"/>
        <w:ind w:firstLine="709"/>
        <w:rPr>
          <w:color w:val="000000"/>
          <w:sz w:val="28"/>
        </w:rPr>
      </w:pPr>
      <w:r w:rsidRPr="00D521FE">
        <w:rPr>
          <w:color w:val="000000"/>
          <w:sz w:val="28"/>
        </w:rPr>
        <w:t>Главное меню включает следующие пункты:</w:t>
      </w:r>
    </w:p>
    <w:p w:rsidR="00880F52" w:rsidRPr="00D521FE" w:rsidRDefault="00880F52" w:rsidP="00D521FE">
      <w:pPr>
        <w:pStyle w:val="aa"/>
        <w:spacing w:line="360" w:lineRule="auto"/>
        <w:ind w:firstLine="709"/>
        <w:rPr>
          <w:i/>
          <w:color w:val="000000"/>
          <w:sz w:val="28"/>
        </w:rPr>
      </w:pPr>
      <w:r w:rsidRPr="00D521FE">
        <w:rPr>
          <w:i/>
          <w:color w:val="000000"/>
          <w:sz w:val="28"/>
        </w:rPr>
        <w:t>Данные:</w:t>
      </w:r>
    </w:p>
    <w:p w:rsidR="00880F52" w:rsidRPr="00D521FE" w:rsidRDefault="00880F52" w:rsidP="00D521FE">
      <w:pPr>
        <w:pStyle w:val="aa"/>
        <w:numPr>
          <w:ilvl w:val="0"/>
          <w:numId w:val="35"/>
        </w:numPr>
        <w:tabs>
          <w:tab w:val="clear" w:pos="360"/>
          <w:tab w:val="num" w:pos="851"/>
        </w:tabs>
        <w:spacing w:line="360" w:lineRule="auto"/>
        <w:ind w:left="0" w:firstLine="709"/>
        <w:rPr>
          <w:color w:val="000000"/>
          <w:sz w:val="28"/>
        </w:rPr>
      </w:pPr>
      <w:r w:rsidRPr="00D521FE">
        <w:rPr>
          <w:color w:val="000000"/>
          <w:sz w:val="28"/>
        </w:rPr>
        <w:t>Выписки банка (кнопка</w:t>
      </w:r>
      <w:r w:rsidR="000E273D">
        <w:rPr>
          <w:color w:val="000000"/>
          <w:sz w:val="28"/>
        </w:rPr>
        <w:pict>
          <v:shape id="_x0000_i1059" type="#_x0000_t75" style="width:20.25pt;height:16.5pt" fillcolor="window">
            <v:imagedata r:id="rId66" o:title="" gain="86232f" grayscale="t"/>
          </v:shape>
        </w:pict>
      </w:r>
      <w:r w:rsidRPr="00D521FE">
        <w:rPr>
          <w:color w:val="000000"/>
          <w:sz w:val="28"/>
        </w:rPr>
        <w:t>) – для вызова книги выписок банка;</w:t>
      </w:r>
    </w:p>
    <w:p w:rsidR="00880F52" w:rsidRPr="00D521FE" w:rsidRDefault="00880F52" w:rsidP="00D521FE">
      <w:pPr>
        <w:pStyle w:val="aa"/>
        <w:numPr>
          <w:ilvl w:val="0"/>
          <w:numId w:val="35"/>
        </w:numPr>
        <w:tabs>
          <w:tab w:val="clear" w:pos="360"/>
          <w:tab w:val="num" w:pos="851"/>
        </w:tabs>
        <w:spacing w:line="360" w:lineRule="auto"/>
        <w:ind w:left="0" w:firstLine="709"/>
        <w:rPr>
          <w:color w:val="000000"/>
          <w:sz w:val="28"/>
        </w:rPr>
      </w:pPr>
      <w:r w:rsidRPr="00D521FE">
        <w:rPr>
          <w:color w:val="000000"/>
          <w:sz w:val="28"/>
        </w:rPr>
        <w:t>Студенты (кнопка</w:t>
      </w:r>
      <w:r w:rsidR="000E273D">
        <w:rPr>
          <w:color w:val="000000"/>
          <w:sz w:val="28"/>
        </w:rPr>
        <w:pict>
          <v:shape id="_x0000_i1060" type="#_x0000_t75" style="width:21pt;height:16.5pt" fillcolor="window">
            <v:imagedata r:id="rId67" o:title="" gain="86232f" grayscale="t"/>
          </v:shape>
        </w:pict>
      </w:r>
      <w:r w:rsidRPr="00D521FE">
        <w:rPr>
          <w:color w:val="000000"/>
          <w:sz w:val="28"/>
        </w:rPr>
        <w:t>) – для вызова списка студентов;</w:t>
      </w:r>
    </w:p>
    <w:p w:rsidR="00880F52" w:rsidRPr="00D521FE" w:rsidRDefault="00880F52" w:rsidP="00D521FE">
      <w:pPr>
        <w:pStyle w:val="aa"/>
        <w:numPr>
          <w:ilvl w:val="0"/>
          <w:numId w:val="35"/>
        </w:numPr>
        <w:tabs>
          <w:tab w:val="clear" w:pos="360"/>
          <w:tab w:val="num" w:pos="851"/>
        </w:tabs>
        <w:spacing w:line="360" w:lineRule="auto"/>
        <w:ind w:left="0" w:firstLine="709"/>
        <w:rPr>
          <w:color w:val="000000"/>
          <w:sz w:val="28"/>
        </w:rPr>
      </w:pPr>
      <w:r w:rsidRPr="00D521FE">
        <w:rPr>
          <w:color w:val="000000"/>
          <w:sz w:val="28"/>
        </w:rPr>
        <w:t>Группы (кнопка</w:t>
      </w:r>
      <w:r w:rsidR="000E273D">
        <w:rPr>
          <w:color w:val="000000"/>
          <w:sz w:val="28"/>
        </w:rPr>
        <w:pict>
          <v:shape id="_x0000_i1061" type="#_x0000_t75" style="width:22.5pt;height:16.5pt" fillcolor="window">
            <v:imagedata r:id="rId68" o:title="" gain="93623f" grayscale="t"/>
          </v:shape>
        </w:pict>
      </w:r>
      <w:r w:rsidRPr="00D521FE">
        <w:rPr>
          <w:color w:val="000000"/>
          <w:sz w:val="28"/>
        </w:rPr>
        <w:t>) – вызов справочника групп;</w:t>
      </w:r>
    </w:p>
    <w:p w:rsidR="00880F52" w:rsidRPr="00D521FE" w:rsidRDefault="00880F52" w:rsidP="00D521FE">
      <w:pPr>
        <w:pStyle w:val="aa"/>
        <w:numPr>
          <w:ilvl w:val="0"/>
          <w:numId w:val="35"/>
        </w:numPr>
        <w:tabs>
          <w:tab w:val="clear" w:pos="360"/>
          <w:tab w:val="num" w:pos="851"/>
        </w:tabs>
        <w:spacing w:line="360" w:lineRule="auto"/>
        <w:ind w:left="0" w:firstLine="709"/>
        <w:rPr>
          <w:color w:val="000000"/>
          <w:sz w:val="28"/>
        </w:rPr>
      </w:pPr>
      <w:r w:rsidRPr="00D521FE">
        <w:rPr>
          <w:color w:val="000000"/>
          <w:sz w:val="28"/>
        </w:rPr>
        <w:t>Факультеты (кнопка</w:t>
      </w:r>
      <w:r w:rsidR="000E273D">
        <w:rPr>
          <w:color w:val="000000"/>
          <w:sz w:val="28"/>
        </w:rPr>
        <w:pict>
          <v:shape id="_x0000_i1062" type="#_x0000_t75" style="width:21.75pt;height:15.75pt" fillcolor="window">
            <v:imagedata r:id="rId69" o:title="" gain="86232f" grayscale="t"/>
          </v:shape>
        </w:pict>
      </w:r>
      <w:r w:rsidRPr="00D521FE">
        <w:rPr>
          <w:color w:val="000000"/>
          <w:sz w:val="28"/>
        </w:rPr>
        <w:t>) – вызов справочника факультетов;</w:t>
      </w:r>
    </w:p>
    <w:p w:rsidR="00880F52" w:rsidRPr="00D521FE" w:rsidRDefault="00880F52" w:rsidP="00D521FE">
      <w:pPr>
        <w:pStyle w:val="aa"/>
        <w:numPr>
          <w:ilvl w:val="0"/>
          <w:numId w:val="35"/>
        </w:numPr>
        <w:tabs>
          <w:tab w:val="clear" w:pos="360"/>
          <w:tab w:val="num" w:pos="851"/>
        </w:tabs>
        <w:spacing w:line="360" w:lineRule="auto"/>
        <w:ind w:left="0" w:firstLine="709"/>
        <w:rPr>
          <w:color w:val="000000"/>
          <w:sz w:val="28"/>
        </w:rPr>
      </w:pPr>
      <w:r w:rsidRPr="00D521FE">
        <w:rPr>
          <w:color w:val="000000"/>
          <w:sz w:val="28"/>
        </w:rPr>
        <w:t>Выход;</w:t>
      </w:r>
    </w:p>
    <w:p w:rsidR="00880F52" w:rsidRPr="00D521FE" w:rsidRDefault="00880F52" w:rsidP="00D521FE">
      <w:pPr>
        <w:pStyle w:val="aa"/>
        <w:spacing w:line="360" w:lineRule="auto"/>
        <w:ind w:firstLine="709"/>
        <w:rPr>
          <w:i/>
          <w:color w:val="000000"/>
          <w:sz w:val="28"/>
        </w:rPr>
      </w:pPr>
      <w:r w:rsidRPr="00D521FE">
        <w:rPr>
          <w:i/>
          <w:color w:val="000000"/>
          <w:sz w:val="28"/>
        </w:rPr>
        <w:t>Отчеты:</w:t>
      </w:r>
    </w:p>
    <w:p w:rsidR="00880F52" w:rsidRPr="00D521FE" w:rsidRDefault="00880F52" w:rsidP="00D521FE">
      <w:pPr>
        <w:pStyle w:val="aa"/>
        <w:numPr>
          <w:ilvl w:val="0"/>
          <w:numId w:val="36"/>
        </w:numPr>
        <w:tabs>
          <w:tab w:val="clear" w:pos="360"/>
          <w:tab w:val="num" w:pos="851"/>
        </w:tabs>
        <w:spacing w:line="360" w:lineRule="auto"/>
        <w:ind w:left="0" w:firstLine="709"/>
        <w:rPr>
          <w:color w:val="000000"/>
          <w:sz w:val="28"/>
        </w:rPr>
      </w:pPr>
      <w:r w:rsidRPr="00D521FE">
        <w:rPr>
          <w:color w:val="000000"/>
          <w:sz w:val="28"/>
        </w:rPr>
        <w:t>Оборотная ведомость (кнопка</w:t>
      </w:r>
      <w:r w:rsidR="000E273D">
        <w:rPr>
          <w:color w:val="000000"/>
          <w:sz w:val="28"/>
        </w:rPr>
        <w:pict>
          <v:shape id="_x0000_i1063" type="#_x0000_t75" style="width:22.5pt;height:16.5pt" fillcolor="window">
            <v:imagedata r:id="rId70" o:title="" gain="93623f" grayscale="t"/>
          </v:shape>
        </w:pict>
      </w:r>
      <w:r w:rsidRPr="00D521FE">
        <w:rPr>
          <w:color w:val="000000"/>
          <w:sz w:val="28"/>
        </w:rPr>
        <w:t>) – вызов формы для получения оборотной ведомости;</w:t>
      </w:r>
    </w:p>
    <w:p w:rsidR="00880F52" w:rsidRPr="00D521FE" w:rsidRDefault="00880F52" w:rsidP="00D521FE">
      <w:pPr>
        <w:pStyle w:val="aa"/>
        <w:numPr>
          <w:ilvl w:val="0"/>
          <w:numId w:val="36"/>
        </w:numPr>
        <w:tabs>
          <w:tab w:val="clear" w:pos="360"/>
          <w:tab w:val="num" w:pos="851"/>
        </w:tabs>
        <w:spacing w:line="360" w:lineRule="auto"/>
        <w:ind w:left="0" w:firstLine="709"/>
        <w:rPr>
          <w:color w:val="000000"/>
          <w:sz w:val="28"/>
        </w:rPr>
      </w:pPr>
      <w:r w:rsidRPr="00D521FE">
        <w:rPr>
          <w:color w:val="000000"/>
          <w:sz w:val="28"/>
        </w:rPr>
        <w:t>Должники (кнопка</w:t>
      </w:r>
      <w:r w:rsidR="000E273D">
        <w:rPr>
          <w:color w:val="000000"/>
          <w:sz w:val="28"/>
        </w:rPr>
        <w:pict>
          <v:shape id="_x0000_i1064" type="#_x0000_t75" style="width:22.5pt;height:17.25pt" fillcolor="window">
            <v:imagedata r:id="rId71" o:title="" gain="86232f" grayscale="t"/>
          </v:shape>
        </w:pict>
      </w:r>
      <w:r w:rsidRPr="00D521FE">
        <w:rPr>
          <w:color w:val="000000"/>
          <w:sz w:val="28"/>
        </w:rPr>
        <w:t>) – вызов формы для получения ведомости должников;</w:t>
      </w:r>
    </w:p>
    <w:p w:rsidR="00880F52" w:rsidRPr="00D521FE" w:rsidRDefault="00880F52" w:rsidP="00D521FE">
      <w:pPr>
        <w:pStyle w:val="aa"/>
        <w:spacing w:line="360" w:lineRule="auto"/>
        <w:ind w:firstLine="709"/>
        <w:rPr>
          <w:i/>
          <w:color w:val="000000"/>
          <w:sz w:val="28"/>
        </w:rPr>
      </w:pPr>
      <w:r w:rsidRPr="00D521FE">
        <w:rPr>
          <w:i/>
          <w:color w:val="000000"/>
          <w:sz w:val="28"/>
        </w:rPr>
        <w:t>Архивы:</w:t>
      </w:r>
    </w:p>
    <w:p w:rsidR="00880F52" w:rsidRPr="00D521FE" w:rsidRDefault="00880F52" w:rsidP="00D521FE">
      <w:pPr>
        <w:pStyle w:val="aa"/>
        <w:numPr>
          <w:ilvl w:val="0"/>
          <w:numId w:val="37"/>
        </w:numPr>
        <w:tabs>
          <w:tab w:val="clear" w:pos="360"/>
          <w:tab w:val="num" w:pos="851"/>
        </w:tabs>
        <w:spacing w:line="360" w:lineRule="auto"/>
        <w:ind w:left="0" w:firstLine="709"/>
        <w:rPr>
          <w:color w:val="000000"/>
          <w:sz w:val="28"/>
        </w:rPr>
      </w:pPr>
      <w:r w:rsidRPr="00D521FE">
        <w:rPr>
          <w:color w:val="000000"/>
          <w:sz w:val="28"/>
        </w:rPr>
        <w:t>Закрытие периода (архивация) – вызов диалогового окна для проведения процедуры архивации;</w:t>
      </w:r>
    </w:p>
    <w:p w:rsidR="00880F52" w:rsidRPr="00D521FE" w:rsidRDefault="00880F52" w:rsidP="00D521FE">
      <w:pPr>
        <w:pStyle w:val="aa"/>
        <w:numPr>
          <w:ilvl w:val="0"/>
          <w:numId w:val="37"/>
        </w:numPr>
        <w:tabs>
          <w:tab w:val="clear" w:pos="360"/>
          <w:tab w:val="num" w:pos="851"/>
        </w:tabs>
        <w:spacing w:line="360" w:lineRule="auto"/>
        <w:ind w:left="0" w:firstLine="709"/>
        <w:rPr>
          <w:color w:val="000000"/>
          <w:sz w:val="28"/>
        </w:rPr>
      </w:pPr>
      <w:r w:rsidRPr="00D521FE">
        <w:rPr>
          <w:color w:val="000000"/>
          <w:sz w:val="28"/>
        </w:rPr>
        <w:t>Архив книги студентов – просмотр архива списка студентов;</w:t>
      </w:r>
    </w:p>
    <w:p w:rsidR="00880F52" w:rsidRPr="00D521FE" w:rsidRDefault="00880F52" w:rsidP="00D521FE">
      <w:pPr>
        <w:pStyle w:val="aa"/>
        <w:numPr>
          <w:ilvl w:val="0"/>
          <w:numId w:val="37"/>
        </w:numPr>
        <w:tabs>
          <w:tab w:val="clear" w:pos="360"/>
          <w:tab w:val="num" w:pos="851"/>
        </w:tabs>
        <w:spacing w:line="360" w:lineRule="auto"/>
        <w:ind w:left="0" w:firstLine="709"/>
        <w:rPr>
          <w:color w:val="000000"/>
          <w:sz w:val="28"/>
        </w:rPr>
      </w:pPr>
      <w:r w:rsidRPr="00D521FE">
        <w:rPr>
          <w:color w:val="000000"/>
          <w:sz w:val="28"/>
        </w:rPr>
        <w:t>Архив книги выписок банка – просмотр архива книги выписок банка;</w:t>
      </w:r>
    </w:p>
    <w:p w:rsidR="00880F52" w:rsidRPr="00D521FE" w:rsidRDefault="00880F52" w:rsidP="00D521FE">
      <w:pPr>
        <w:pStyle w:val="aa"/>
        <w:spacing w:line="360" w:lineRule="auto"/>
        <w:ind w:firstLine="709"/>
        <w:rPr>
          <w:i/>
          <w:color w:val="000000"/>
          <w:sz w:val="28"/>
        </w:rPr>
      </w:pPr>
      <w:r w:rsidRPr="00D521FE">
        <w:rPr>
          <w:i/>
          <w:color w:val="000000"/>
          <w:sz w:val="28"/>
        </w:rPr>
        <w:t>Справка:</w:t>
      </w:r>
    </w:p>
    <w:p w:rsidR="00880F52" w:rsidRPr="00D521FE" w:rsidRDefault="00880F52" w:rsidP="00D521FE">
      <w:pPr>
        <w:pStyle w:val="aa"/>
        <w:numPr>
          <w:ilvl w:val="0"/>
          <w:numId w:val="38"/>
        </w:numPr>
        <w:tabs>
          <w:tab w:val="clear" w:pos="360"/>
          <w:tab w:val="num" w:pos="851"/>
        </w:tabs>
        <w:spacing w:line="360" w:lineRule="auto"/>
        <w:ind w:left="0" w:firstLine="709"/>
        <w:rPr>
          <w:color w:val="000000"/>
          <w:sz w:val="28"/>
        </w:rPr>
      </w:pPr>
      <w:r w:rsidRPr="00D521FE">
        <w:rPr>
          <w:color w:val="000000"/>
          <w:sz w:val="28"/>
        </w:rPr>
        <w:t>Реквизиты предприятия – вызов диалогового окна для просмотра и редактирования информации об организации;</w:t>
      </w:r>
    </w:p>
    <w:p w:rsidR="00880F52" w:rsidRPr="00D521FE" w:rsidRDefault="00880F52" w:rsidP="00D521FE">
      <w:pPr>
        <w:pStyle w:val="aa"/>
        <w:numPr>
          <w:ilvl w:val="0"/>
          <w:numId w:val="38"/>
        </w:numPr>
        <w:tabs>
          <w:tab w:val="clear" w:pos="360"/>
          <w:tab w:val="num" w:pos="851"/>
        </w:tabs>
        <w:spacing w:line="360" w:lineRule="auto"/>
        <w:ind w:left="0" w:firstLine="709"/>
        <w:rPr>
          <w:color w:val="000000"/>
          <w:sz w:val="28"/>
        </w:rPr>
      </w:pPr>
      <w:r w:rsidRPr="00D521FE">
        <w:rPr>
          <w:color w:val="000000"/>
          <w:sz w:val="28"/>
        </w:rPr>
        <w:t>Банковские реквизиты – вызов диалогового окна для просмотра и редактирования информации о банке, в котором находится расчетный счет организации;</w:t>
      </w:r>
    </w:p>
    <w:p w:rsidR="00880F52" w:rsidRPr="00D521FE" w:rsidRDefault="00880F52" w:rsidP="00D521FE">
      <w:pPr>
        <w:pStyle w:val="aa"/>
        <w:numPr>
          <w:ilvl w:val="0"/>
          <w:numId w:val="38"/>
        </w:numPr>
        <w:tabs>
          <w:tab w:val="clear" w:pos="360"/>
          <w:tab w:val="num" w:pos="851"/>
        </w:tabs>
        <w:spacing w:line="360" w:lineRule="auto"/>
        <w:ind w:left="0" w:firstLine="709"/>
        <w:rPr>
          <w:color w:val="000000"/>
          <w:sz w:val="28"/>
        </w:rPr>
      </w:pPr>
      <w:r w:rsidRPr="00D521FE">
        <w:rPr>
          <w:color w:val="000000"/>
          <w:sz w:val="28"/>
        </w:rPr>
        <w:t xml:space="preserve">О программе – вызов диалогового окна </w:t>
      </w:r>
      <w:r w:rsidR="00D521FE">
        <w:rPr>
          <w:color w:val="000000"/>
          <w:sz w:val="28"/>
        </w:rPr>
        <w:t>«</w:t>
      </w:r>
      <w:r w:rsidR="00D521FE" w:rsidRPr="00D521FE">
        <w:rPr>
          <w:color w:val="000000"/>
          <w:sz w:val="28"/>
        </w:rPr>
        <w:t>О</w:t>
      </w:r>
      <w:r w:rsidRPr="00D521FE">
        <w:rPr>
          <w:color w:val="000000"/>
          <w:sz w:val="28"/>
        </w:rPr>
        <w:t xml:space="preserve"> программе</w:t>
      </w:r>
      <w:r w:rsidR="00D521FE">
        <w:rPr>
          <w:color w:val="000000"/>
          <w:sz w:val="28"/>
        </w:rPr>
        <w:t>»</w:t>
      </w:r>
      <w:r w:rsidRPr="00D521FE">
        <w:rPr>
          <w:color w:val="000000"/>
          <w:sz w:val="28"/>
        </w:rPr>
        <w:t>.</w:t>
      </w:r>
    </w:p>
    <w:p w:rsidR="00C70905" w:rsidRDefault="00C70905" w:rsidP="00D521FE">
      <w:pPr>
        <w:pStyle w:val="aa"/>
        <w:spacing w:line="360" w:lineRule="auto"/>
        <w:ind w:firstLine="709"/>
        <w:rPr>
          <w:color w:val="000000"/>
          <w:sz w:val="28"/>
        </w:rPr>
      </w:pPr>
    </w:p>
    <w:p w:rsidR="00880F52" w:rsidRPr="00D521FE" w:rsidRDefault="000E273D" w:rsidP="00D521FE">
      <w:pPr>
        <w:pStyle w:val="aa"/>
        <w:spacing w:line="360" w:lineRule="auto"/>
        <w:ind w:firstLine="709"/>
        <w:rPr>
          <w:color w:val="000000"/>
          <w:sz w:val="28"/>
        </w:rPr>
      </w:pPr>
      <w:r>
        <w:rPr>
          <w:color w:val="000000"/>
          <w:sz w:val="28"/>
        </w:rPr>
        <w:pict>
          <v:shape id="_x0000_i1065" type="#_x0000_t75" style="width:178.5pt;height:143.25pt" fillcolor="window">
            <v:imagedata r:id="rId72" o:title="" gain="86232f" grayscale="t"/>
          </v:shape>
        </w:pict>
      </w:r>
    </w:p>
    <w:p w:rsidR="00C70905" w:rsidRDefault="00C70905" w:rsidP="00D521FE">
      <w:pPr>
        <w:pStyle w:val="33"/>
        <w:keepNext w:val="0"/>
        <w:suppressAutoHyphens w:val="0"/>
        <w:spacing w:before="0" w:after="0" w:line="360" w:lineRule="auto"/>
        <w:ind w:firstLine="709"/>
        <w:rPr>
          <w:color w:val="000000"/>
          <w:sz w:val="28"/>
        </w:rPr>
      </w:pPr>
      <w:bookmarkStart w:id="33" w:name="_Toc515817170"/>
    </w:p>
    <w:p w:rsidR="00880F52" w:rsidRPr="00D521FE" w:rsidRDefault="00880F52" w:rsidP="00D521FE">
      <w:pPr>
        <w:pStyle w:val="33"/>
        <w:keepNext w:val="0"/>
        <w:suppressAutoHyphens w:val="0"/>
        <w:spacing w:before="0" w:after="0" w:line="360" w:lineRule="auto"/>
        <w:ind w:firstLine="709"/>
        <w:rPr>
          <w:color w:val="000000"/>
          <w:sz w:val="28"/>
        </w:rPr>
      </w:pPr>
      <w:r w:rsidRPr="00D521FE">
        <w:rPr>
          <w:color w:val="000000"/>
          <w:sz w:val="28"/>
        </w:rPr>
        <w:t xml:space="preserve">Форма </w:t>
      </w:r>
      <w:r w:rsidR="00D521FE">
        <w:rPr>
          <w:color w:val="000000"/>
          <w:sz w:val="28"/>
        </w:rPr>
        <w:t>«</w:t>
      </w:r>
      <w:r w:rsidR="00D521FE" w:rsidRPr="00D521FE">
        <w:rPr>
          <w:color w:val="000000"/>
          <w:sz w:val="28"/>
        </w:rPr>
        <w:t>С</w:t>
      </w:r>
      <w:r w:rsidRPr="00D521FE">
        <w:rPr>
          <w:color w:val="000000"/>
          <w:sz w:val="28"/>
        </w:rPr>
        <w:t>писок студентов</w:t>
      </w:r>
      <w:r w:rsidR="00D521FE">
        <w:rPr>
          <w:color w:val="000000"/>
          <w:sz w:val="28"/>
        </w:rPr>
        <w:t>»</w:t>
      </w:r>
      <w:bookmarkEnd w:id="33"/>
      <w:r w:rsidR="00D521FE" w:rsidRPr="00D521FE">
        <w:rPr>
          <w:color w:val="000000"/>
          <w:sz w:val="28"/>
        </w:rPr>
        <w:t>:</w:t>
      </w:r>
    </w:p>
    <w:p w:rsidR="00880F52" w:rsidRPr="00D521FE" w:rsidRDefault="00880F52" w:rsidP="00D521FE">
      <w:pPr>
        <w:pStyle w:val="aa"/>
        <w:spacing w:line="360" w:lineRule="auto"/>
        <w:ind w:firstLine="709"/>
        <w:rPr>
          <w:color w:val="000000"/>
          <w:sz w:val="28"/>
        </w:rPr>
      </w:pPr>
      <w:r w:rsidRPr="00D521FE">
        <w:rPr>
          <w:color w:val="000000"/>
          <w:sz w:val="28"/>
        </w:rPr>
        <w:t>Эта форма предназначена для просмотра данных из справочника студентов. По каждому студенту в справочнике хранится следующая информация:</w:t>
      </w:r>
    </w:p>
    <w:p w:rsidR="00880F52" w:rsidRPr="00D521FE" w:rsidRDefault="00880F52" w:rsidP="00D521FE">
      <w:pPr>
        <w:pStyle w:val="aa"/>
        <w:numPr>
          <w:ilvl w:val="0"/>
          <w:numId w:val="39"/>
        </w:numPr>
        <w:tabs>
          <w:tab w:val="clear" w:pos="360"/>
          <w:tab w:val="num" w:pos="851"/>
        </w:tabs>
        <w:spacing w:line="360" w:lineRule="auto"/>
        <w:ind w:left="0" w:firstLine="709"/>
        <w:rPr>
          <w:color w:val="000000"/>
          <w:sz w:val="28"/>
        </w:rPr>
      </w:pPr>
      <w:r w:rsidRPr="00D521FE">
        <w:rPr>
          <w:color w:val="000000"/>
          <w:sz w:val="28"/>
        </w:rPr>
        <w:t>код студента;</w:t>
      </w:r>
    </w:p>
    <w:p w:rsidR="00880F52" w:rsidRPr="00D521FE" w:rsidRDefault="00880F52" w:rsidP="00D521FE">
      <w:pPr>
        <w:pStyle w:val="aa"/>
        <w:numPr>
          <w:ilvl w:val="0"/>
          <w:numId w:val="39"/>
        </w:numPr>
        <w:tabs>
          <w:tab w:val="clear" w:pos="360"/>
          <w:tab w:val="num" w:pos="851"/>
        </w:tabs>
        <w:spacing w:line="360" w:lineRule="auto"/>
        <w:ind w:left="0" w:firstLine="709"/>
        <w:rPr>
          <w:color w:val="000000"/>
          <w:sz w:val="28"/>
        </w:rPr>
      </w:pPr>
      <w:r w:rsidRPr="00D521FE">
        <w:rPr>
          <w:color w:val="000000"/>
          <w:sz w:val="28"/>
        </w:rPr>
        <w:t>фамилия, имя, отчество студента;</w:t>
      </w:r>
    </w:p>
    <w:p w:rsidR="00880F52" w:rsidRPr="00D521FE" w:rsidRDefault="00880F52" w:rsidP="00D521FE">
      <w:pPr>
        <w:pStyle w:val="aa"/>
        <w:numPr>
          <w:ilvl w:val="0"/>
          <w:numId w:val="39"/>
        </w:numPr>
        <w:tabs>
          <w:tab w:val="clear" w:pos="360"/>
          <w:tab w:val="num" w:pos="851"/>
        </w:tabs>
        <w:spacing w:line="360" w:lineRule="auto"/>
        <w:ind w:left="0" w:firstLine="709"/>
        <w:rPr>
          <w:color w:val="000000"/>
          <w:sz w:val="28"/>
        </w:rPr>
      </w:pPr>
      <w:r w:rsidRPr="00D521FE">
        <w:rPr>
          <w:color w:val="000000"/>
          <w:sz w:val="28"/>
        </w:rPr>
        <w:t>группа, в которую зачислен студент;</w:t>
      </w:r>
    </w:p>
    <w:p w:rsidR="00880F52" w:rsidRPr="00D521FE" w:rsidRDefault="00880F52" w:rsidP="00D521FE">
      <w:pPr>
        <w:pStyle w:val="aa"/>
        <w:numPr>
          <w:ilvl w:val="0"/>
          <w:numId w:val="39"/>
        </w:numPr>
        <w:tabs>
          <w:tab w:val="clear" w:pos="360"/>
          <w:tab w:val="num" w:pos="851"/>
        </w:tabs>
        <w:spacing w:line="360" w:lineRule="auto"/>
        <w:ind w:left="0" w:firstLine="709"/>
        <w:rPr>
          <w:color w:val="000000"/>
          <w:sz w:val="28"/>
        </w:rPr>
      </w:pPr>
      <w:r w:rsidRPr="00D521FE">
        <w:rPr>
          <w:color w:val="000000"/>
          <w:sz w:val="28"/>
        </w:rPr>
        <w:t>номер договора и дата его заключения;</w:t>
      </w:r>
    </w:p>
    <w:p w:rsidR="00880F52" w:rsidRPr="00D521FE" w:rsidRDefault="00880F52" w:rsidP="00D521FE">
      <w:pPr>
        <w:pStyle w:val="aa"/>
        <w:numPr>
          <w:ilvl w:val="0"/>
          <w:numId w:val="39"/>
        </w:numPr>
        <w:tabs>
          <w:tab w:val="clear" w:pos="360"/>
          <w:tab w:val="num" w:pos="851"/>
        </w:tabs>
        <w:spacing w:line="360" w:lineRule="auto"/>
        <w:ind w:left="0" w:firstLine="709"/>
        <w:rPr>
          <w:color w:val="000000"/>
          <w:sz w:val="28"/>
        </w:rPr>
      </w:pPr>
      <w:r w:rsidRPr="00D521FE">
        <w:rPr>
          <w:color w:val="000000"/>
          <w:sz w:val="28"/>
        </w:rPr>
        <w:t>дата окончания учебы;</w:t>
      </w:r>
    </w:p>
    <w:p w:rsidR="00880F52" w:rsidRPr="00D521FE" w:rsidRDefault="00880F52" w:rsidP="00D521FE">
      <w:pPr>
        <w:pStyle w:val="aa"/>
        <w:numPr>
          <w:ilvl w:val="0"/>
          <w:numId w:val="39"/>
        </w:numPr>
        <w:tabs>
          <w:tab w:val="clear" w:pos="360"/>
          <w:tab w:val="num" w:pos="851"/>
        </w:tabs>
        <w:spacing w:line="360" w:lineRule="auto"/>
        <w:ind w:left="0" w:firstLine="709"/>
        <w:rPr>
          <w:color w:val="000000"/>
          <w:sz w:val="28"/>
        </w:rPr>
      </w:pPr>
      <w:r w:rsidRPr="00D521FE">
        <w:rPr>
          <w:color w:val="000000"/>
          <w:sz w:val="28"/>
        </w:rPr>
        <w:t>текущее сальдо студента (сумма денег, которую должен заплатить за учебу студент; если студент заплатил за учебу больше, чем ему было начислено, сальдо будет отрицательным).</w:t>
      </w:r>
    </w:p>
    <w:p w:rsidR="00880F52" w:rsidRPr="00D521FE" w:rsidRDefault="00C70905" w:rsidP="00D521FE">
      <w:pPr>
        <w:pStyle w:val="aa"/>
        <w:spacing w:line="360" w:lineRule="auto"/>
        <w:ind w:firstLine="709"/>
        <w:rPr>
          <w:color w:val="000000"/>
          <w:sz w:val="28"/>
        </w:rPr>
      </w:pPr>
      <w:r>
        <w:rPr>
          <w:color w:val="000000"/>
          <w:sz w:val="28"/>
        </w:rPr>
        <w:br w:type="page"/>
      </w:r>
      <w:r w:rsidR="000E273D">
        <w:rPr>
          <w:color w:val="000000"/>
          <w:sz w:val="28"/>
        </w:rPr>
        <w:pict>
          <v:shape id="_x0000_i1066" type="#_x0000_t75" style="width:361.5pt;height:215.25pt" fillcolor="window">
            <v:imagedata r:id="rId73" o:title="" gain="86232f" grayscale="t"/>
          </v:shape>
        </w:pict>
      </w:r>
    </w:p>
    <w:p w:rsidR="00C70905" w:rsidRDefault="00C70905" w:rsidP="00D521FE">
      <w:pPr>
        <w:pStyle w:val="a9"/>
        <w:spacing w:before="0" w:after="0" w:line="360" w:lineRule="auto"/>
        <w:ind w:firstLine="709"/>
        <w:jc w:val="both"/>
        <w:rPr>
          <w:b w:val="0"/>
          <w:color w:val="000000"/>
          <w:sz w:val="28"/>
        </w:rPr>
      </w:pPr>
    </w:p>
    <w:p w:rsidR="00880F52" w:rsidRPr="00D521FE" w:rsidRDefault="00880F52" w:rsidP="00D521FE">
      <w:pPr>
        <w:pStyle w:val="aa"/>
        <w:spacing w:line="360" w:lineRule="auto"/>
        <w:ind w:firstLine="709"/>
        <w:rPr>
          <w:color w:val="000000"/>
          <w:sz w:val="28"/>
        </w:rPr>
      </w:pPr>
      <w:r w:rsidRPr="00D521FE">
        <w:rPr>
          <w:color w:val="000000"/>
          <w:sz w:val="28"/>
        </w:rPr>
        <w:t xml:space="preserve">При открытии формы на экран выводится весь список студентов, упорядоченный по группам и внутри группы по </w:t>
      </w:r>
      <w:r w:rsidR="00D521FE">
        <w:rPr>
          <w:color w:val="000000"/>
          <w:sz w:val="28"/>
        </w:rPr>
        <w:t>Ф.И.О.</w:t>
      </w:r>
      <w:r w:rsidRPr="00D521FE">
        <w:rPr>
          <w:color w:val="000000"/>
          <w:sz w:val="28"/>
        </w:rPr>
        <w:t xml:space="preserve"> студентов. Для изменения порядка сортировки списка студентов необходимо использовать группу переключателей, расположенную в правом нижнем углу формы. Имеется возможность сортировки:</w:t>
      </w:r>
    </w:p>
    <w:p w:rsidR="00880F52" w:rsidRPr="00D521FE" w:rsidRDefault="00880F52" w:rsidP="00D521FE">
      <w:pPr>
        <w:pStyle w:val="aa"/>
        <w:numPr>
          <w:ilvl w:val="0"/>
          <w:numId w:val="40"/>
        </w:numPr>
        <w:tabs>
          <w:tab w:val="clear" w:pos="360"/>
          <w:tab w:val="num" w:pos="851"/>
        </w:tabs>
        <w:spacing w:line="360" w:lineRule="auto"/>
        <w:ind w:left="0" w:firstLine="709"/>
        <w:rPr>
          <w:color w:val="000000"/>
          <w:sz w:val="28"/>
        </w:rPr>
      </w:pPr>
      <w:r w:rsidRPr="00D521FE">
        <w:rPr>
          <w:color w:val="000000"/>
          <w:sz w:val="28"/>
        </w:rPr>
        <w:t>по коду студентов в порядке увеличения кода студентов;</w:t>
      </w:r>
    </w:p>
    <w:p w:rsidR="00880F52" w:rsidRPr="00D521FE" w:rsidRDefault="00880F52" w:rsidP="00D521FE">
      <w:pPr>
        <w:pStyle w:val="aa"/>
        <w:numPr>
          <w:ilvl w:val="0"/>
          <w:numId w:val="40"/>
        </w:numPr>
        <w:tabs>
          <w:tab w:val="clear" w:pos="360"/>
          <w:tab w:val="num" w:pos="851"/>
        </w:tabs>
        <w:spacing w:line="360" w:lineRule="auto"/>
        <w:ind w:left="0" w:firstLine="709"/>
        <w:rPr>
          <w:color w:val="000000"/>
          <w:sz w:val="28"/>
        </w:rPr>
      </w:pPr>
      <w:r w:rsidRPr="00D521FE">
        <w:rPr>
          <w:color w:val="000000"/>
          <w:sz w:val="28"/>
        </w:rPr>
        <w:t xml:space="preserve">по </w:t>
      </w:r>
      <w:r w:rsidR="00D521FE">
        <w:rPr>
          <w:color w:val="000000"/>
          <w:sz w:val="28"/>
        </w:rPr>
        <w:t>Ф.И.О.</w:t>
      </w:r>
      <w:r w:rsidRPr="00D521FE">
        <w:rPr>
          <w:color w:val="000000"/>
          <w:sz w:val="28"/>
        </w:rPr>
        <w:t xml:space="preserve"> в алфавитном порядке без разбивки по группам;</w:t>
      </w:r>
    </w:p>
    <w:p w:rsidR="00880F52" w:rsidRPr="00D521FE" w:rsidRDefault="00880F52" w:rsidP="00D521FE">
      <w:pPr>
        <w:pStyle w:val="aa"/>
        <w:numPr>
          <w:ilvl w:val="0"/>
          <w:numId w:val="40"/>
        </w:numPr>
        <w:tabs>
          <w:tab w:val="clear" w:pos="360"/>
          <w:tab w:val="num" w:pos="851"/>
        </w:tabs>
        <w:spacing w:line="360" w:lineRule="auto"/>
        <w:ind w:left="0" w:firstLine="709"/>
        <w:rPr>
          <w:color w:val="000000"/>
          <w:sz w:val="28"/>
        </w:rPr>
      </w:pPr>
      <w:r w:rsidRPr="00D521FE">
        <w:rPr>
          <w:color w:val="000000"/>
          <w:sz w:val="28"/>
        </w:rPr>
        <w:t xml:space="preserve">по группам и внутри группы по </w:t>
      </w:r>
      <w:r w:rsidR="00D521FE">
        <w:rPr>
          <w:color w:val="000000"/>
          <w:sz w:val="28"/>
        </w:rPr>
        <w:t>Ф.И.О.</w:t>
      </w:r>
      <w:r w:rsidRPr="00D521FE">
        <w:rPr>
          <w:color w:val="000000"/>
          <w:sz w:val="28"/>
        </w:rPr>
        <w:t>.</w:t>
      </w:r>
    </w:p>
    <w:p w:rsidR="00880F52" w:rsidRPr="00D521FE" w:rsidRDefault="00880F52" w:rsidP="00D521FE">
      <w:pPr>
        <w:pStyle w:val="aa"/>
        <w:spacing w:line="360" w:lineRule="auto"/>
        <w:ind w:firstLine="709"/>
        <w:rPr>
          <w:color w:val="000000"/>
          <w:sz w:val="28"/>
        </w:rPr>
      </w:pPr>
      <w:r w:rsidRPr="00D521FE">
        <w:rPr>
          <w:color w:val="000000"/>
          <w:sz w:val="28"/>
        </w:rPr>
        <w:t xml:space="preserve">Пользователю предоставляется возможность просматривать не весь список студентов, а только студентов определенной группы. Для задания группы ее необходимо выбрать из поля со списком </w:t>
      </w:r>
      <w:r w:rsidR="00D521FE">
        <w:rPr>
          <w:color w:val="000000"/>
          <w:sz w:val="28"/>
        </w:rPr>
        <w:t>«</w:t>
      </w:r>
      <w:r w:rsidR="00D521FE" w:rsidRPr="00D521FE">
        <w:rPr>
          <w:color w:val="000000"/>
          <w:sz w:val="28"/>
        </w:rPr>
        <w:t>Г</w:t>
      </w:r>
      <w:r w:rsidRPr="00D521FE">
        <w:rPr>
          <w:color w:val="000000"/>
          <w:sz w:val="28"/>
        </w:rPr>
        <w:t>руппа</w:t>
      </w:r>
      <w:r w:rsidR="00D521FE">
        <w:rPr>
          <w:color w:val="000000"/>
          <w:sz w:val="28"/>
        </w:rPr>
        <w:t>»</w:t>
      </w:r>
      <w:r w:rsidR="00D521FE" w:rsidRPr="00D521FE">
        <w:rPr>
          <w:color w:val="000000"/>
          <w:sz w:val="28"/>
        </w:rPr>
        <w:t xml:space="preserve"> </w:t>
      </w:r>
      <w:r w:rsidRPr="00D521FE">
        <w:rPr>
          <w:color w:val="000000"/>
          <w:sz w:val="28"/>
        </w:rPr>
        <w:t xml:space="preserve">в верхней части окна. Список может включать все группы или группы только заданного факультета, который задается с помощью списка </w:t>
      </w:r>
      <w:r w:rsidR="00D521FE">
        <w:rPr>
          <w:color w:val="000000"/>
          <w:sz w:val="28"/>
        </w:rPr>
        <w:t>«</w:t>
      </w:r>
      <w:r w:rsidR="00D521FE" w:rsidRPr="00D521FE">
        <w:rPr>
          <w:color w:val="000000"/>
          <w:sz w:val="28"/>
        </w:rPr>
        <w:t>Ф</w:t>
      </w:r>
      <w:r w:rsidRPr="00D521FE">
        <w:rPr>
          <w:color w:val="000000"/>
          <w:sz w:val="28"/>
        </w:rPr>
        <w:t>акультет</w:t>
      </w:r>
      <w:r w:rsidR="00D521FE">
        <w:rPr>
          <w:color w:val="000000"/>
          <w:sz w:val="28"/>
        </w:rPr>
        <w:t>»</w:t>
      </w:r>
      <w:r w:rsidR="00D521FE" w:rsidRPr="00D521FE">
        <w:rPr>
          <w:color w:val="000000"/>
          <w:sz w:val="28"/>
        </w:rPr>
        <w:t>.</w:t>
      </w:r>
      <w:r w:rsidRPr="00D521FE">
        <w:rPr>
          <w:color w:val="000000"/>
          <w:sz w:val="28"/>
        </w:rPr>
        <w:t xml:space="preserve"> После выбора группы необходимо нажать кнопку</w:t>
      </w:r>
      <w:r w:rsidR="000E273D">
        <w:rPr>
          <w:color w:val="000000"/>
          <w:sz w:val="28"/>
        </w:rPr>
        <w:pict>
          <v:shape id="_x0000_i1067" type="#_x0000_t75" style="width:24.75pt;height:16.5pt" fillcolor="window">
            <v:imagedata r:id="rId74" o:title="" gain="86232f" grayscale="t"/>
          </v:shape>
        </w:pict>
      </w:r>
      <w:r w:rsidRPr="00D521FE">
        <w:rPr>
          <w:color w:val="000000"/>
          <w:sz w:val="28"/>
        </w:rPr>
        <w:t xml:space="preserve"> для отбора записей. Кроме студентов определенной группы можно отобрать тех студентов, которые еще не были зачислены ни в одну группу. Для этого необходимо нажать кнопку </w:t>
      </w:r>
      <w:r w:rsidR="000E273D">
        <w:rPr>
          <w:color w:val="000000"/>
          <w:sz w:val="28"/>
        </w:rPr>
        <w:pict>
          <v:shape id="_x0000_i1068" type="#_x0000_t75" style="width:25.5pt;height:16.5pt" fillcolor="window">
            <v:imagedata r:id="rId75" o:title="" gain="86232f" grayscale="t"/>
          </v:shape>
        </w:pict>
      </w:r>
      <w:r w:rsidRPr="00D521FE">
        <w:rPr>
          <w:color w:val="000000"/>
          <w:sz w:val="28"/>
        </w:rPr>
        <w:t>. То же самое произойдет, если нажать кнопку отбора записей по группе, не выбрав при этом номер группы. Для отображения всего списка студентов нажмите кнопку</w:t>
      </w:r>
      <w:r w:rsidR="000E273D">
        <w:rPr>
          <w:color w:val="000000"/>
          <w:sz w:val="28"/>
        </w:rPr>
        <w:pict>
          <v:shape id="_x0000_i1069" type="#_x0000_t75" style="width:27.75pt;height:16.5pt" fillcolor="window">
            <v:imagedata r:id="rId76" o:title="" gain="86232f" grayscale="t"/>
          </v:shape>
        </w:pict>
      </w:r>
      <w:r w:rsidRPr="00D521FE">
        <w:rPr>
          <w:color w:val="000000"/>
          <w:sz w:val="28"/>
        </w:rPr>
        <w:t>.</w:t>
      </w:r>
    </w:p>
    <w:p w:rsidR="00880F52" w:rsidRPr="00D521FE" w:rsidRDefault="00880F52" w:rsidP="00D521FE">
      <w:pPr>
        <w:pStyle w:val="aa"/>
        <w:spacing w:line="360" w:lineRule="auto"/>
        <w:ind w:firstLine="709"/>
        <w:rPr>
          <w:color w:val="000000"/>
          <w:sz w:val="28"/>
        </w:rPr>
      </w:pPr>
      <w:r w:rsidRPr="00D521FE">
        <w:rPr>
          <w:color w:val="000000"/>
          <w:sz w:val="28"/>
        </w:rPr>
        <w:t xml:space="preserve">Кнопка </w:t>
      </w:r>
      <w:r w:rsidR="00D521FE">
        <w:rPr>
          <w:color w:val="000000"/>
          <w:sz w:val="28"/>
        </w:rPr>
        <w:t>«</w:t>
      </w:r>
      <w:r w:rsidR="00D521FE" w:rsidRPr="00D521FE">
        <w:rPr>
          <w:color w:val="000000"/>
          <w:sz w:val="28"/>
        </w:rPr>
        <w:t>О</w:t>
      </w:r>
      <w:r w:rsidRPr="00D521FE">
        <w:rPr>
          <w:color w:val="000000"/>
          <w:sz w:val="28"/>
        </w:rPr>
        <w:t>бновить</w:t>
      </w:r>
      <w:r w:rsidR="00D521FE">
        <w:rPr>
          <w:color w:val="000000"/>
          <w:sz w:val="28"/>
        </w:rPr>
        <w:t>»</w:t>
      </w:r>
      <w:r w:rsidR="00D521FE" w:rsidRPr="00D521FE">
        <w:rPr>
          <w:color w:val="000000"/>
          <w:sz w:val="28"/>
        </w:rPr>
        <w:t xml:space="preserve"> </w:t>
      </w:r>
      <w:r w:rsidRPr="00D521FE">
        <w:rPr>
          <w:color w:val="000000"/>
          <w:sz w:val="28"/>
        </w:rPr>
        <w:t>предназначена для обновления данных списка студентов. При изменении данных несколькими клиентами пользователь видит только свои изменения до тех пор, пока не нажмет эту кнопку. Кроме того, осуществляется контроль одновременного изменения одних и тех же данных различными пользователями. При изменении какой-либо записи в БД каким-либо пользователем эта запись блокируется для изменений другими пользователями.</w:t>
      </w:r>
    </w:p>
    <w:p w:rsidR="00880F52" w:rsidRPr="00D521FE" w:rsidRDefault="00880F52" w:rsidP="00D521FE">
      <w:pPr>
        <w:pStyle w:val="aa"/>
        <w:spacing w:line="360" w:lineRule="auto"/>
        <w:ind w:firstLine="709"/>
        <w:rPr>
          <w:color w:val="000000"/>
          <w:sz w:val="28"/>
        </w:rPr>
      </w:pPr>
      <w:r w:rsidRPr="00D521FE">
        <w:rPr>
          <w:color w:val="000000"/>
          <w:sz w:val="28"/>
        </w:rPr>
        <w:t xml:space="preserve">Кнопки </w:t>
      </w:r>
      <w:r w:rsidR="00D521FE">
        <w:rPr>
          <w:color w:val="000000"/>
          <w:sz w:val="28"/>
        </w:rPr>
        <w:t>«</w:t>
      </w:r>
      <w:r w:rsidR="00D521FE" w:rsidRPr="00D521FE">
        <w:rPr>
          <w:color w:val="000000"/>
          <w:sz w:val="28"/>
        </w:rPr>
        <w:t>Лицевой счет</w:t>
      </w:r>
      <w:r w:rsidR="00D521FE">
        <w:rPr>
          <w:color w:val="000000"/>
          <w:sz w:val="28"/>
        </w:rPr>
        <w:t>»</w:t>
      </w:r>
      <w:r w:rsidR="00D521FE" w:rsidRPr="00D521FE">
        <w:rPr>
          <w:color w:val="000000"/>
          <w:sz w:val="28"/>
        </w:rPr>
        <w:t xml:space="preserve"> и </w:t>
      </w:r>
      <w:r w:rsidR="00D521FE">
        <w:rPr>
          <w:color w:val="000000"/>
          <w:sz w:val="28"/>
        </w:rPr>
        <w:t>«</w:t>
      </w:r>
      <w:r w:rsidR="00D521FE" w:rsidRPr="00D521FE">
        <w:rPr>
          <w:color w:val="000000"/>
          <w:sz w:val="28"/>
        </w:rPr>
        <w:t>Оплата</w:t>
      </w:r>
      <w:r w:rsidR="00D521FE">
        <w:rPr>
          <w:color w:val="000000"/>
          <w:sz w:val="28"/>
        </w:rPr>
        <w:t>»</w:t>
      </w:r>
      <w:r w:rsidR="00D521FE" w:rsidRPr="00D521FE">
        <w:rPr>
          <w:color w:val="000000"/>
          <w:sz w:val="28"/>
        </w:rPr>
        <w:t xml:space="preserve"> вызывают на экран соответственно модальные окна</w:t>
      </w:r>
      <w:r w:rsidR="00D521FE">
        <w:rPr>
          <w:color w:val="000000"/>
          <w:sz w:val="28"/>
        </w:rPr>
        <w:t>»</w:t>
      </w:r>
      <w:r w:rsidR="00D521FE" w:rsidRPr="00D521FE">
        <w:rPr>
          <w:color w:val="000000"/>
          <w:sz w:val="28"/>
        </w:rPr>
        <w:t xml:space="preserve"> </w:t>
      </w:r>
      <w:r w:rsidRPr="00D521FE">
        <w:rPr>
          <w:color w:val="000000"/>
          <w:sz w:val="28"/>
        </w:rPr>
        <w:t>Лицевой счет</w:t>
      </w:r>
      <w:r w:rsidR="00D521FE" w:rsidRPr="00D521FE">
        <w:rPr>
          <w:color w:val="000000"/>
          <w:sz w:val="28"/>
        </w:rPr>
        <w:t xml:space="preserve"> </w:t>
      </w:r>
      <w:r w:rsidR="00D521FE">
        <w:rPr>
          <w:color w:val="000000"/>
          <w:sz w:val="28"/>
        </w:rPr>
        <w:t>«</w:t>
      </w:r>
      <w:r w:rsidR="00D521FE" w:rsidRPr="00D521FE">
        <w:rPr>
          <w:color w:val="000000"/>
          <w:sz w:val="28"/>
        </w:rPr>
        <w:t>и</w:t>
      </w:r>
      <w:r w:rsidR="00D521FE">
        <w:rPr>
          <w:color w:val="000000"/>
          <w:sz w:val="28"/>
        </w:rPr>
        <w:t>»</w:t>
      </w:r>
      <w:r w:rsidR="00D521FE" w:rsidRPr="00D521FE">
        <w:rPr>
          <w:color w:val="000000"/>
          <w:sz w:val="28"/>
        </w:rPr>
        <w:t xml:space="preserve"> </w:t>
      </w:r>
      <w:r w:rsidRPr="00D521FE">
        <w:rPr>
          <w:color w:val="000000"/>
          <w:sz w:val="28"/>
        </w:rPr>
        <w:t>Оплаты студента</w:t>
      </w:r>
      <w:r w:rsidR="00D521FE">
        <w:rPr>
          <w:color w:val="000000"/>
          <w:sz w:val="28"/>
        </w:rPr>
        <w:t>»</w:t>
      </w:r>
      <w:r w:rsidR="00D521FE" w:rsidRPr="00D521FE">
        <w:rPr>
          <w:color w:val="000000"/>
          <w:sz w:val="28"/>
        </w:rPr>
        <w:t>.</w:t>
      </w:r>
      <w:r w:rsidRPr="00D521FE">
        <w:rPr>
          <w:color w:val="000000"/>
          <w:sz w:val="28"/>
        </w:rPr>
        <w:t xml:space="preserve"> Назначение этих окон будет объяснено в соответствующих разделах.</w:t>
      </w:r>
    </w:p>
    <w:p w:rsidR="00880F52" w:rsidRDefault="00880F52" w:rsidP="00D521FE">
      <w:pPr>
        <w:pStyle w:val="aa"/>
        <w:spacing w:line="360" w:lineRule="auto"/>
        <w:ind w:firstLine="709"/>
        <w:rPr>
          <w:color w:val="000000"/>
          <w:sz w:val="28"/>
        </w:rPr>
      </w:pPr>
      <w:r w:rsidRPr="00D521FE">
        <w:rPr>
          <w:color w:val="000000"/>
          <w:sz w:val="28"/>
        </w:rPr>
        <w:t xml:space="preserve">Оплата обучения студентами происходит через банк. В квитанции для оплаты указываются реквизиты банка и ВУЗа, например, номера счетов, которые имеют большое количество знаков. А значит, при заполнении квитанции легко ошибиться. Поэтому для удобства в программе предусмотрена возможность получения квитанции. Для вызова диалогового окна, с помощью которого распечатывается квитанция, необходимо щелкнуть по кнопке </w:t>
      </w:r>
      <w:r w:rsidR="00D521FE">
        <w:rPr>
          <w:color w:val="000000"/>
          <w:sz w:val="28"/>
        </w:rPr>
        <w:t>«</w:t>
      </w:r>
      <w:r w:rsidR="00D521FE" w:rsidRPr="00D521FE">
        <w:rPr>
          <w:color w:val="000000"/>
          <w:sz w:val="28"/>
        </w:rPr>
        <w:t>К</w:t>
      </w:r>
      <w:r w:rsidRPr="00D521FE">
        <w:rPr>
          <w:color w:val="000000"/>
          <w:sz w:val="28"/>
        </w:rPr>
        <w:t>витанция</w:t>
      </w:r>
      <w:r w:rsidR="00D521FE">
        <w:rPr>
          <w:color w:val="000000"/>
          <w:sz w:val="28"/>
        </w:rPr>
        <w:t>»</w:t>
      </w:r>
      <w:r w:rsidR="00D521FE" w:rsidRPr="00D521FE">
        <w:rPr>
          <w:color w:val="000000"/>
          <w:sz w:val="28"/>
        </w:rPr>
        <w:t>.</w:t>
      </w:r>
      <w:r w:rsidRPr="00D521FE">
        <w:rPr>
          <w:color w:val="000000"/>
          <w:sz w:val="28"/>
        </w:rPr>
        <w:t xml:space="preserve"> При этом на экране появляется окно, в котором отражаются </w:t>
      </w:r>
      <w:r w:rsidR="00D521FE">
        <w:rPr>
          <w:color w:val="000000"/>
          <w:sz w:val="28"/>
        </w:rPr>
        <w:t>Ф.И.О.</w:t>
      </w:r>
      <w:r w:rsidRPr="00D521FE">
        <w:rPr>
          <w:color w:val="000000"/>
          <w:sz w:val="28"/>
        </w:rPr>
        <w:t xml:space="preserve"> текущего студента и сумма для оплаты. При необходимости эти данные можно отредактировать.</w:t>
      </w:r>
    </w:p>
    <w:p w:rsidR="00C70905" w:rsidRPr="00D521FE" w:rsidRDefault="00C70905" w:rsidP="00D521FE">
      <w:pPr>
        <w:pStyle w:val="aa"/>
        <w:spacing w:line="360" w:lineRule="auto"/>
        <w:ind w:firstLine="709"/>
        <w:rPr>
          <w:color w:val="000000"/>
          <w:sz w:val="28"/>
        </w:rPr>
      </w:pPr>
    </w:p>
    <w:p w:rsidR="00880F52" w:rsidRPr="00D521FE" w:rsidRDefault="000E273D" w:rsidP="00D521FE">
      <w:pPr>
        <w:pStyle w:val="aa"/>
        <w:spacing w:line="360" w:lineRule="auto"/>
        <w:ind w:firstLine="709"/>
        <w:rPr>
          <w:color w:val="000000"/>
          <w:sz w:val="28"/>
        </w:rPr>
      </w:pPr>
      <w:r>
        <w:rPr>
          <w:color w:val="000000"/>
          <w:sz w:val="28"/>
        </w:rPr>
        <w:pict>
          <v:shape id="_x0000_i1070" type="#_x0000_t75" style="width:267.75pt;height:105.75pt" fillcolor="window">
            <v:imagedata r:id="rId77" o:title="" gain="86232f" grayscale="t"/>
          </v:shape>
        </w:pict>
      </w:r>
    </w:p>
    <w:p w:rsidR="00C70905" w:rsidRDefault="00C70905" w:rsidP="00D521FE">
      <w:pPr>
        <w:pStyle w:val="aa"/>
        <w:spacing w:line="360" w:lineRule="auto"/>
        <w:ind w:firstLine="709"/>
        <w:rPr>
          <w:color w:val="000000"/>
          <w:sz w:val="28"/>
        </w:rPr>
      </w:pPr>
    </w:p>
    <w:p w:rsidR="00880F52" w:rsidRPr="00D521FE" w:rsidRDefault="00880F52" w:rsidP="00D521FE">
      <w:pPr>
        <w:pStyle w:val="aa"/>
        <w:spacing w:line="360" w:lineRule="auto"/>
        <w:ind w:firstLine="709"/>
        <w:rPr>
          <w:color w:val="000000"/>
          <w:sz w:val="28"/>
        </w:rPr>
      </w:pPr>
      <w:r w:rsidRPr="00D521FE">
        <w:rPr>
          <w:color w:val="000000"/>
          <w:sz w:val="28"/>
        </w:rPr>
        <w:t xml:space="preserve">Кнопки </w:t>
      </w:r>
      <w:r w:rsidR="00D521FE">
        <w:rPr>
          <w:color w:val="000000"/>
          <w:sz w:val="28"/>
        </w:rPr>
        <w:t>«</w:t>
      </w:r>
      <w:r w:rsidR="00D521FE" w:rsidRPr="00D521FE">
        <w:rPr>
          <w:color w:val="000000"/>
          <w:sz w:val="28"/>
        </w:rPr>
        <w:t>П</w:t>
      </w:r>
      <w:r w:rsidRPr="00D521FE">
        <w:rPr>
          <w:color w:val="000000"/>
          <w:sz w:val="28"/>
        </w:rPr>
        <w:t>ечать</w:t>
      </w:r>
      <w:r w:rsidR="00D521FE">
        <w:rPr>
          <w:color w:val="000000"/>
          <w:sz w:val="28"/>
        </w:rPr>
        <w:t>»</w:t>
      </w:r>
      <w:r w:rsidR="00D521FE" w:rsidRPr="00D521FE">
        <w:rPr>
          <w:color w:val="000000"/>
          <w:sz w:val="28"/>
        </w:rPr>
        <w:t xml:space="preserve"> </w:t>
      </w:r>
      <w:r w:rsidRPr="00D521FE">
        <w:rPr>
          <w:color w:val="000000"/>
          <w:sz w:val="28"/>
        </w:rPr>
        <w:t xml:space="preserve">и </w:t>
      </w:r>
      <w:r w:rsidR="00D521FE">
        <w:rPr>
          <w:color w:val="000000"/>
          <w:sz w:val="28"/>
        </w:rPr>
        <w:t>«</w:t>
      </w:r>
      <w:r w:rsidR="00D521FE" w:rsidRPr="00D521FE">
        <w:rPr>
          <w:color w:val="000000"/>
          <w:sz w:val="28"/>
        </w:rPr>
        <w:t>О</w:t>
      </w:r>
      <w:r w:rsidRPr="00D521FE">
        <w:rPr>
          <w:color w:val="000000"/>
          <w:sz w:val="28"/>
        </w:rPr>
        <w:t>тмена</w:t>
      </w:r>
      <w:r w:rsidR="00D521FE">
        <w:rPr>
          <w:color w:val="000000"/>
          <w:sz w:val="28"/>
        </w:rPr>
        <w:t>»</w:t>
      </w:r>
      <w:r w:rsidR="00D521FE" w:rsidRPr="00D521FE">
        <w:rPr>
          <w:color w:val="000000"/>
          <w:sz w:val="28"/>
        </w:rPr>
        <w:t xml:space="preserve"> </w:t>
      </w:r>
      <w:r w:rsidRPr="00D521FE">
        <w:rPr>
          <w:color w:val="000000"/>
          <w:sz w:val="28"/>
        </w:rPr>
        <w:t>этого окна нужны соответственно для распечатки квитанции или отмены.</w:t>
      </w:r>
    </w:p>
    <w:p w:rsidR="00880F52" w:rsidRPr="00D521FE" w:rsidRDefault="00880F52" w:rsidP="00D521FE">
      <w:pPr>
        <w:pStyle w:val="aa"/>
        <w:spacing w:line="360" w:lineRule="auto"/>
        <w:ind w:firstLine="709"/>
        <w:rPr>
          <w:color w:val="000000"/>
          <w:sz w:val="28"/>
        </w:rPr>
      </w:pPr>
      <w:r w:rsidRPr="00D521FE">
        <w:rPr>
          <w:color w:val="000000"/>
          <w:sz w:val="28"/>
        </w:rPr>
        <w:t xml:space="preserve">Кнопка </w:t>
      </w:r>
      <w:r w:rsidR="00D521FE">
        <w:rPr>
          <w:color w:val="000000"/>
          <w:sz w:val="28"/>
        </w:rPr>
        <w:t>«</w:t>
      </w:r>
      <w:r w:rsidR="00D521FE" w:rsidRPr="00D521FE">
        <w:rPr>
          <w:color w:val="000000"/>
          <w:sz w:val="28"/>
        </w:rPr>
        <w:t>З</w:t>
      </w:r>
      <w:r w:rsidRPr="00D521FE">
        <w:rPr>
          <w:color w:val="000000"/>
          <w:sz w:val="28"/>
        </w:rPr>
        <w:t>акрыть</w:t>
      </w:r>
      <w:r w:rsidR="00D521FE">
        <w:rPr>
          <w:color w:val="000000"/>
          <w:sz w:val="28"/>
        </w:rPr>
        <w:t>»</w:t>
      </w:r>
      <w:r w:rsidR="00D521FE" w:rsidRPr="00D521FE">
        <w:rPr>
          <w:color w:val="000000"/>
          <w:sz w:val="28"/>
        </w:rPr>
        <w:t xml:space="preserve"> </w:t>
      </w:r>
      <w:r w:rsidRPr="00D521FE">
        <w:rPr>
          <w:color w:val="000000"/>
          <w:sz w:val="28"/>
        </w:rPr>
        <w:t xml:space="preserve">в форме </w:t>
      </w:r>
      <w:r w:rsidR="00D521FE">
        <w:rPr>
          <w:color w:val="000000"/>
          <w:sz w:val="28"/>
        </w:rPr>
        <w:t>«</w:t>
      </w:r>
      <w:r w:rsidR="00D521FE" w:rsidRPr="00D521FE">
        <w:rPr>
          <w:color w:val="000000"/>
          <w:sz w:val="28"/>
        </w:rPr>
        <w:t>С</w:t>
      </w:r>
      <w:r w:rsidRPr="00D521FE">
        <w:rPr>
          <w:color w:val="000000"/>
          <w:sz w:val="28"/>
        </w:rPr>
        <w:t>писок студентов</w:t>
      </w:r>
      <w:r w:rsidR="00D521FE">
        <w:rPr>
          <w:color w:val="000000"/>
          <w:sz w:val="28"/>
        </w:rPr>
        <w:t>»</w:t>
      </w:r>
      <w:r w:rsidR="00D521FE" w:rsidRPr="00D521FE">
        <w:rPr>
          <w:color w:val="000000"/>
          <w:sz w:val="28"/>
        </w:rPr>
        <w:t xml:space="preserve"> </w:t>
      </w:r>
      <w:r w:rsidRPr="00D521FE">
        <w:rPr>
          <w:color w:val="000000"/>
          <w:sz w:val="28"/>
        </w:rPr>
        <w:t>приводит к закрытию окна.</w:t>
      </w:r>
    </w:p>
    <w:p w:rsidR="00880F52" w:rsidRPr="00D521FE" w:rsidRDefault="00880F52" w:rsidP="00D521FE">
      <w:pPr>
        <w:pStyle w:val="aa"/>
        <w:spacing w:line="360" w:lineRule="auto"/>
        <w:ind w:firstLine="709"/>
        <w:rPr>
          <w:color w:val="000000"/>
          <w:sz w:val="28"/>
        </w:rPr>
      </w:pPr>
      <w:r w:rsidRPr="00D521FE">
        <w:rPr>
          <w:color w:val="000000"/>
          <w:sz w:val="28"/>
        </w:rPr>
        <w:t>Для редактирования списка студентов предназначены инструментальные кнопки, расположенные в верхней области окна. Назначение этих кнопок следующее:</w:t>
      </w:r>
    </w:p>
    <w:p w:rsidR="00880F52" w:rsidRPr="00D521FE" w:rsidRDefault="00880F52" w:rsidP="00D521FE">
      <w:pPr>
        <w:pStyle w:val="aa"/>
        <w:spacing w:line="360" w:lineRule="auto"/>
        <w:ind w:firstLine="709"/>
        <w:rPr>
          <w:color w:val="000000"/>
          <w:sz w:val="28"/>
        </w:rPr>
      </w:pPr>
      <w:r w:rsidRPr="00D521FE">
        <w:rPr>
          <w:color w:val="000000"/>
          <w:sz w:val="28"/>
        </w:rPr>
        <w:t>- добавление нового студента в БД;</w:t>
      </w:r>
    </w:p>
    <w:p w:rsidR="00880F52" w:rsidRPr="00D521FE" w:rsidRDefault="00D521FE" w:rsidP="00D521FE">
      <w:pPr>
        <w:pStyle w:val="aa"/>
        <w:spacing w:line="360" w:lineRule="auto"/>
        <w:ind w:firstLine="709"/>
        <w:rPr>
          <w:color w:val="000000"/>
          <w:sz w:val="28"/>
        </w:rPr>
      </w:pPr>
      <w:r>
        <w:rPr>
          <w:color w:val="000000"/>
          <w:sz w:val="28"/>
        </w:rPr>
        <w:t>– </w:t>
      </w:r>
      <w:r w:rsidR="00880F52" w:rsidRPr="00D521FE">
        <w:rPr>
          <w:color w:val="000000"/>
          <w:sz w:val="28"/>
        </w:rPr>
        <w:t>изменение данных текущего студента;</w:t>
      </w:r>
    </w:p>
    <w:p w:rsidR="00880F52" w:rsidRPr="00D521FE" w:rsidRDefault="00D521FE" w:rsidP="00D521FE">
      <w:pPr>
        <w:pStyle w:val="aa"/>
        <w:spacing w:line="360" w:lineRule="auto"/>
        <w:ind w:firstLine="709"/>
        <w:rPr>
          <w:color w:val="000000"/>
          <w:sz w:val="28"/>
        </w:rPr>
      </w:pPr>
      <w:r>
        <w:rPr>
          <w:color w:val="000000"/>
          <w:sz w:val="28"/>
        </w:rPr>
        <w:t>– </w:t>
      </w:r>
      <w:r w:rsidR="00880F52" w:rsidRPr="00D521FE">
        <w:rPr>
          <w:color w:val="000000"/>
          <w:sz w:val="28"/>
        </w:rPr>
        <w:t>удаление текущего студента из БД.</w:t>
      </w:r>
    </w:p>
    <w:p w:rsidR="00880F52" w:rsidRPr="00D521FE" w:rsidRDefault="00880F52" w:rsidP="00D521FE">
      <w:pPr>
        <w:pStyle w:val="aa"/>
        <w:spacing w:line="360" w:lineRule="auto"/>
        <w:ind w:firstLine="709"/>
        <w:rPr>
          <w:color w:val="000000"/>
          <w:sz w:val="28"/>
        </w:rPr>
      </w:pPr>
      <w:r w:rsidRPr="00D521FE">
        <w:rPr>
          <w:color w:val="000000"/>
          <w:sz w:val="28"/>
        </w:rPr>
        <w:t>При удалении текущего студента на экран выводится диалоговое окно, в котором необходимо подтвердить удаление записи (или отказаться от него). Пользователь может удалить только тех студентов, для которых не начислены суммы для оплаты в книге лицевых счетов и не присутствует ни одной оплаты в книге оплат. При попытке удаления студента, для которого имеются указанные записи, на экран выдается предупреждение об этом и процедура удаления не происходит.</w:t>
      </w:r>
    </w:p>
    <w:p w:rsidR="00880F52" w:rsidRDefault="00880F52" w:rsidP="00D521FE">
      <w:pPr>
        <w:pStyle w:val="aa"/>
        <w:spacing w:line="360" w:lineRule="auto"/>
        <w:ind w:firstLine="709"/>
        <w:rPr>
          <w:color w:val="000000"/>
          <w:sz w:val="28"/>
        </w:rPr>
      </w:pPr>
      <w:r w:rsidRPr="00D521FE">
        <w:rPr>
          <w:color w:val="000000"/>
          <w:sz w:val="28"/>
        </w:rPr>
        <w:t>Добавление и изменение данных происходит в отдельном окне.</w:t>
      </w:r>
    </w:p>
    <w:p w:rsidR="00C70905" w:rsidRPr="00D521FE" w:rsidRDefault="00C70905" w:rsidP="00D521FE">
      <w:pPr>
        <w:pStyle w:val="aa"/>
        <w:spacing w:line="360" w:lineRule="auto"/>
        <w:ind w:firstLine="709"/>
        <w:rPr>
          <w:color w:val="000000"/>
          <w:sz w:val="28"/>
        </w:rPr>
      </w:pPr>
    </w:p>
    <w:p w:rsidR="00880F52" w:rsidRPr="00D521FE" w:rsidRDefault="000E273D" w:rsidP="00D521FE">
      <w:pPr>
        <w:pStyle w:val="aa"/>
        <w:spacing w:line="360" w:lineRule="auto"/>
        <w:ind w:firstLine="709"/>
        <w:rPr>
          <w:color w:val="000000"/>
          <w:sz w:val="28"/>
        </w:rPr>
      </w:pPr>
      <w:r>
        <w:rPr>
          <w:color w:val="000000"/>
          <w:sz w:val="28"/>
        </w:rPr>
        <w:pict>
          <v:shape id="_x0000_i1071" type="#_x0000_t75" style="width:243.75pt;height:185.25pt" fillcolor="window">
            <v:imagedata r:id="rId78" o:title="" gain="86232f" grayscale="t"/>
          </v:shape>
        </w:pict>
      </w:r>
    </w:p>
    <w:p w:rsidR="00C70905" w:rsidRDefault="00C70905" w:rsidP="00D521FE">
      <w:pPr>
        <w:pStyle w:val="aa"/>
        <w:spacing w:line="360" w:lineRule="auto"/>
        <w:ind w:firstLine="709"/>
        <w:rPr>
          <w:color w:val="000000"/>
          <w:sz w:val="28"/>
        </w:rPr>
      </w:pPr>
    </w:p>
    <w:p w:rsidR="00880F52" w:rsidRPr="00D521FE" w:rsidRDefault="00880F52" w:rsidP="00D521FE">
      <w:pPr>
        <w:pStyle w:val="aa"/>
        <w:spacing w:line="360" w:lineRule="auto"/>
        <w:ind w:firstLine="709"/>
        <w:rPr>
          <w:color w:val="000000"/>
          <w:sz w:val="28"/>
        </w:rPr>
      </w:pPr>
      <w:r w:rsidRPr="00D521FE">
        <w:rPr>
          <w:color w:val="000000"/>
          <w:sz w:val="28"/>
        </w:rPr>
        <w:t>При добавлении нового студента все поля</w:t>
      </w:r>
      <w:r w:rsidR="00D521FE">
        <w:rPr>
          <w:color w:val="000000"/>
          <w:sz w:val="28"/>
        </w:rPr>
        <w:t xml:space="preserve"> </w:t>
      </w:r>
      <w:r w:rsidRPr="00D521FE">
        <w:rPr>
          <w:color w:val="000000"/>
          <w:sz w:val="28"/>
        </w:rPr>
        <w:t xml:space="preserve">появляющейся на экране формы пустые. Поля необходимо заполнить необходимой информацией. Обязательно заполняемыми полями являются поля для ввода кода и </w:t>
      </w:r>
      <w:r w:rsidR="00D521FE">
        <w:rPr>
          <w:color w:val="000000"/>
          <w:sz w:val="28"/>
        </w:rPr>
        <w:t>Ф.И.О.</w:t>
      </w:r>
      <w:r w:rsidRPr="00D521FE">
        <w:rPr>
          <w:color w:val="000000"/>
          <w:sz w:val="28"/>
        </w:rPr>
        <w:t xml:space="preserve"> студента. Код студента можно заполнят не вручную, а формировать автоматически с помощью кнопки</w:t>
      </w:r>
      <w:r w:rsidR="000E273D">
        <w:rPr>
          <w:color w:val="000000"/>
          <w:sz w:val="28"/>
        </w:rPr>
        <w:pict>
          <v:shape id="_x0000_i1072" type="#_x0000_t75" style="width:30.75pt;height:15.75pt" fillcolor="window">
            <v:imagedata r:id="rId79" o:title="" gain="86232f" grayscale="t"/>
          </v:shape>
        </w:pict>
      </w:r>
      <w:r w:rsidRPr="00D521FE">
        <w:rPr>
          <w:color w:val="000000"/>
          <w:sz w:val="28"/>
        </w:rPr>
        <w:t xml:space="preserve">. Полученный код будет на единицу больше максимального кода в списке студентов. Если студент зачисляется в группу, то нужно выбрать флажок </w:t>
      </w:r>
      <w:r w:rsidR="00D521FE">
        <w:rPr>
          <w:color w:val="000000"/>
          <w:sz w:val="28"/>
        </w:rPr>
        <w:t>«</w:t>
      </w:r>
      <w:r w:rsidR="00D521FE" w:rsidRPr="00D521FE">
        <w:rPr>
          <w:color w:val="000000"/>
          <w:sz w:val="28"/>
        </w:rPr>
        <w:t>З</w:t>
      </w:r>
      <w:r w:rsidRPr="00D521FE">
        <w:rPr>
          <w:color w:val="000000"/>
          <w:sz w:val="28"/>
        </w:rPr>
        <w:t>ачисление в группу</w:t>
      </w:r>
      <w:r w:rsidR="00D521FE">
        <w:rPr>
          <w:color w:val="000000"/>
          <w:sz w:val="28"/>
        </w:rPr>
        <w:t>»</w:t>
      </w:r>
      <w:r w:rsidR="00D521FE" w:rsidRPr="00D521FE">
        <w:rPr>
          <w:color w:val="000000"/>
          <w:sz w:val="28"/>
        </w:rPr>
        <w:t>.</w:t>
      </w:r>
      <w:r w:rsidRPr="00D521FE">
        <w:rPr>
          <w:color w:val="000000"/>
          <w:sz w:val="28"/>
        </w:rPr>
        <w:t xml:space="preserve"> При этом становятся доступными поля </w:t>
      </w:r>
      <w:r w:rsidR="00D521FE">
        <w:rPr>
          <w:color w:val="000000"/>
          <w:sz w:val="28"/>
        </w:rPr>
        <w:t>«</w:t>
      </w:r>
      <w:r w:rsidR="00D521FE" w:rsidRPr="00D521FE">
        <w:rPr>
          <w:color w:val="000000"/>
          <w:sz w:val="28"/>
        </w:rPr>
        <w:t>Ф</w:t>
      </w:r>
      <w:r w:rsidRPr="00D521FE">
        <w:rPr>
          <w:color w:val="000000"/>
          <w:sz w:val="28"/>
        </w:rPr>
        <w:t>акультет</w:t>
      </w:r>
      <w:r w:rsidR="00D521FE">
        <w:rPr>
          <w:color w:val="000000"/>
          <w:sz w:val="28"/>
        </w:rPr>
        <w:t>»</w:t>
      </w:r>
      <w:r w:rsidR="00D521FE" w:rsidRPr="00D521FE">
        <w:rPr>
          <w:color w:val="000000"/>
          <w:sz w:val="28"/>
        </w:rPr>
        <w:t>,</w:t>
      </w:r>
      <w:r w:rsidRPr="00D521FE">
        <w:rPr>
          <w:color w:val="000000"/>
          <w:sz w:val="28"/>
        </w:rPr>
        <w:t xml:space="preserve"> </w:t>
      </w:r>
      <w:r w:rsidR="00D521FE">
        <w:rPr>
          <w:color w:val="000000"/>
          <w:sz w:val="28"/>
        </w:rPr>
        <w:t>«</w:t>
      </w:r>
      <w:r w:rsidR="00D521FE" w:rsidRPr="00D521FE">
        <w:rPr>
          <w:color w:val="000000"/>
          <w:sz w:val="28"/>
        </w:rPr>
        <w:t>№</w:t>
      </w:r>
      <w:r w:rsidRPr="00D521FE">
        <w:rPr>
          <w:color w:val="000000"/>
          <w:sz w:val="28"/>
        </w:rPr>
        <w:t xml:space="preserve"> группы</w:t>
      </w:r>
      <w:r w:rsidR="00D521FE">
        <w:rPr>
          <w:color w:val="000000"/>
          <w:sz w:val="28"/>
        </w:rPr>
        <w:t>»</w:t>
      </w:r>
      <w:r w:rsidR="00D521FE" w:rsidRPr="00D521FE">
        <w:rPr>
          <w:color w:val="000000"/>
          <w:sz w:val="28"/>
        </w:rPr>
        <w:t>,</w:t>
      </w:r>
      <w:r w:rsidRPr="00D521FE">
        <w:rPr>
          <w:color w:val="000000"/>
          <w:sz w:val="28"/>
        </w:rPr>
        <w:t xml:space="preserve"> </w:t>
      </w:r>
      <w:r w:rsidR="00D521FE">
        <w:rPr>
          <w:color w:val="000000"/>
          <w:sz w:val="28"/>
        </w:rPr>
        <w:t>«</w:t>
      </w:r>
      <w:r w:rsidR="00D521FE" w:rsidRPr="00D521FE">
        <w:rPr>
          <w:color w:val="000000"/>
          <w:sz w:val="28"/>
        </w:rPr>
        <w:t>Д</w:t>
      </w:r>
      <w:r w:rsidRPr="00D521FE">
        <w:rPr>
          <w:color w:val="000000"/>
          <w:sz w:val="28"/>
        </w:rPr>
        <w:t>ата окончания учебы</w:t>
      </w:r>
      <w:r w:rsidR="00D521FE">
        <w:rPr>
          <w:color w:val="000000"/>
          <w:sz w:val="28"/>
        </w:rPr>
        <w:t>»</w:t>
      </w:r>
      <w:r w:rsidR="00D521FE" w:rsidRPr="00D521FE">
        <w:rPr>
          <w:color w:val="000000"/>
          <w:sz w:val="28"/>
        </w:rPr>
        <w:t>.</w:t>
      </w:r>
      <w:r w:rsidRPr="00D521FE">
        <w:rPr>
          <w:color w:val="000000"/>
          <w:sz w:val="28"/>
        </w:rPr>
        <w:t xml:space="preserve"> Далее необходимо ввести нужную информацию. Обязательно указываются номер группы и дата окончания учебы. При выборе факультета в списке </w:t>
      </w:r>
      <w:r w:rsidR="00D521FE">
        <w:rPr>
          <w:color w:val="000000"/>
          <w:sz w:val="28"/>
        </w:rPr>
        <w:t>«</w:t>
      </w:r>
      <w:r w:rsidR="00D521FE" w:rsidRPr="00D521FE">
        <w:rPr>
          <w:color w:val="000000"/>
          <w:sz w:val="28"/>
        </w:rPr>
        <w:t>№</w:t>
      </w:r>
      <w:r w:rsidRPr="00D521FE">
        <w:rPr>
          <w:color w:val="000000"/>
          <w:sz w:val="28"/>
        </w:rPr>
        <w:t xml:space="preserve"> группы</w:t>
      </w:r>
      <w:r w:rsidR="00D521FE">
        <w:rPr>
          <w:color w:val="000000"/>
          <w:sz w:val="28"/>
        </w:rPr>
        <w:t>»</w:t>
      </w:r>
      <w:r w:rsidR="00D521FE" w:rsidRPr="00D521FE">
        <w:rPr>
          <w:color w:val="000000"/>
          <w:sz w:val="28"/>
        </w:rPr>
        <w:t xml:space="preserve"> </w:t>
      </w:r>
      <w:r w:rsidRPr="00D521FE">
        <w:rPr>
          <w:color w:val="000000"/>
          <w:sz w:val="28"/>
        </w:rPr>
        <w:t xml:space="preserve">отображаются только те группы, которые принадлежат указанному факультету. При заключении со студентом договора об оплате обучения необходимо выбрать флажок </w:t>
      </w:r>
      <w:r w:rsidR="00D521FE">
        <w:rPr>
          <w:color w:val="000000"/>
          <w:sz w:val="28"/>
        </w:rPr>
        <w:t>«</w:t>
      </w:r>
      <w:r w:rsidR="00D521FE" w:rsidRPr="00D521FE">
        <w:rPr>
          <w:color w:val="000000"/>
          <w:sz w:val="28"/>
        </w:rPr>
        <w:t>З</w:t>
      </w:r>
      <w:r w:rsidRPr="00D521FE">
        <w:rPr>
          <w:color w:val="000000"/>
          <w:sz w:val="28"/>
        </w:rPr>
        <w:t>аключение договора</w:t>
      </w:r>
      <w:r w:rsidR="00D521FE">
        <w:rPr>
          <w:color w:val="000000"/>
          <w:sz w:val="28"/>
        </w:rPr>
        <w:t>»</w:t>
      </w:r>
      <w:r w:rsidR="00D521FE" w:rsidRPr="00D521FE">
        <w:rPr>
          <w:color w:val="000000"/>
          <w:sz w:val="28"/>
        </w:rPr>
        <w:t xml:space="preserve"> </w:t>
      </w:r>
      <w:r w:rsidRPr="00D521FE">
        <w:rPr>
          <w:color w:val="000000"/>
          <w:sz w:val="28"/>
        </w:rPr>
        <w:t>и далее заполнить соответствующие поля.</w:t>
      </w:r>
    </w:p>
    <w:p w:rsidR="00880F52" w:rsidRPr="00D521FE" w:rsidRDefault="00880F52" w:rsidP="00D521FE">
      <w:pPr>
        <w:pStyle w:val="aa"/>
        <w:spacing w:line="360" w:lineRule="auto"/>
        <w:ind w:firstLine="709"/>
        <w:rPr>
          <w:color w:val="000000"/>
          <w:sz w:val="28"/>
        </w:rPr>
      </w:pPr>
      <w:r w:rsidRPr="00D521FE">
        <w:rPr>
          <w:color w:val="000000"/>
          <w:sz w:val="28"/>
        </w:rPr>
        <w:t xml:space="preserve">После ввода всей необходимой информации необходимо нажать кнопку </w:t>
      </w:r>
      <w:r w:rsidR="00D521FE">
        <w:rPr>
          <w:color w:val="000000"/>
          <w:sz w:val="28"/>
        </w:rPr>
        <w:t>«</w:t>
      </w:r>
      <w:r w:rsidR="00D521FE" w:rsidRPr="00D521FE">
        <w:rPr>
          <w:color w:val="000000"/>
          <w:sz w:val="28"/>
          <w:lang w:val="en-US"/>
        </w:rPr>
        <w:t>O</w:t>
      </w:r>
      <w:r w:rsidRPr="00D521FE">
        <w:rPr>
          <w:color w:val="000000"/>
          <w:sz w:val="28"/>
          <w:lang w:val="en-US"/>
        </w:rPr>
        <w:t>k</w:t>
      </w:r>
      <w:r w:rsidR="00D521FE">
        <w:rPr>
          <w:color w:val="000000"/>
          <w:sz w:val="28"/>
        </w:rPr>
        <w:t>»</w:t>
      </w:r>
      <w:r w:rsidR="00D521FE" w:rsidRPr="00D521FE">
        <w:rPr>
          <w:color w:val="000000"/>
          <w:sz w:val="28"/>
        </w:rPr>
        <w:t>,</w:t>
      </w:r>
      <w:r w:rsidRPr="00D521FE">
        <w:rPr>
          <w:color w:val="000000"/>
          <w:sz w:val="28"/>
        </w:rPr>
        <w:t xml:space="preserve"> что позволяет запомнить введенную информацию, а также при этом закрывается диалоговое окно. При нажатии кнопки </w:t>
      </w:r>
      <w:r w:rsidR="00D521FE">
        <w:rPr>
          <w:color w:val="000000"/>
          <w:sz w:val="28"/>
        </w:rPr>
        <w:t>«</w:t>
      </w:r>
      <w:r w:rsidR="00D521FE" w:rsidRPr="00D521FE">
        <w:rPr>
          <w:color w:val="000000"/>
          <w:sz w:val="28"/>
        </w:rPr>
        <w:t>О</w:t>
      </w:r>
      <w:r w:rsidRPr="00D521FE">
        <w:rPr>
          <w:color w:val="000000"/>
          <w:sz w:val="28"/>
        </w:rPr>
        <w:t>тмена</w:t>
      </w:r>
      <w:r w:rsidR="00D521FE">
        <w:rPr>
          <w:color w:val="000000"/>
          <w:sz w:val="28"/>
        </w:rPr>
        <w:t>»</w:t>
      </w:r>
      <w:r w:rsidR="00D521FE" w:rsidRPr="00D521FE">
        <w:rPr>
          <w:color w:val="000000"/>
          <w:sz w:val="28"/>
        </w:rPr>
        <w:t xml:space="preserve"> </w:t>
      </w:r>
      <w:r w:rsidRPr="00D521FE">
        <w:rPr>
          <w:color w:val="000000"/>
          <w:sz w:val="28"/>
        </w:rPr>
        <w:t xml:space="preserve">введенная информация не будет запомнена. При нажатии кнопки </w:t>
      </w:r>
      <w:r w:rsidR="00D521FE">
        <w:rPr>
          <w:color w:val="000000"/>
          <w:sz w:val="28"/>
        </w:rPr>
        <w:t>«</w:t>
      </w:r>
      <w:r w:rsidR="00D521FE" w:rsidRPr="00D521FE">
        <w:rPr>
          <w:color w:val="000000"/>
          <w:sz w:val="28"/>
        </w:rPr>
        <w:t>С</w:t>
      </w:r>
      <w:r w:rsidRPr="00D521FE">
        <w:rPr>
          <w:color w:val="000000"/>
          <w:sz w:val="28"/>
        </w:rPr>
        <w:t>ледующий</w:t>
      </w:r>
      <w:r w:rsidR="00D521FE">
        <w:rPr>
          <w:color w:val="000000"/>
          <w:sz w:val="28"/>
        </w:rPr>
        <w:t>»</w:t>
      </w:r>
      <w:r w:rsidR="00D521FE" w:rsidRPr="00D521FE">
        <w:rPr>
          <w:color w:val="000000"/>
          <w:sz w:val="28"/>
        </w:rPr>
        <w:t xml:space="preserve"> </w:t>
      </w:r>
      <w:r w:rsidRPr="00D521FE">
        <w:rPr>
          <w:color w:val="000000"/>
          <w:sz w:val="28"/>
        </w:rPr>
        <w:t>происходит добавление студента в БД, но окно не закрывается, а лишь очищаются все поля для ввода следующего студента.</w:t>
      </w:r>
    </w:p>
    <w:p w:rsidR="00880F52" w:rsidRPr="00D521FE" w:rsidRDefault="00880F52" w:rsidP="00D521FE">
      <w:pPr>
        <w:pStyle w:val="aa"/>
        <w:spacing w:line="360" w:lineRule="auto"/>
        <w:ind w:firstLine="709"/>
        <w:rPr>
          <w:color w:val="000000"/>
          <w:sz w:val="28"/>
        </w:rPr>
      </w:pPr>
      <w:r w:rsidRPr="00D521FE">
        <w:rPr>
          <w:color w:val="000000"/>
          <w:sz w:val="28"/>
        </w:rPr>
        <w:t>При изменении текущего студента в форме (рис.</w:t>
      </w:r>
      <w:r w:rsidR="0099523A">
        <w:fldChar w:fldCharType="begin"/>
      </w:r>
      <w:r w:rsidR="0099523A">
        <w:instrText xml:space="preserve">ref </w:instrText>
      </w:r>
      <w:r w:rsidRPr="00D521FE">
        <w:rPr>
          <w:color w:val="000000"/>
          <w:sz w:val="28"/>
        </w:rPr>
        <w:instrText xml:space="preserve"> Рис</w:instrText>
      </w:r>
      <w:r w:rsidRPr="00D521FE">
        <w:rPr>
          <w:color w:val="000000"/>
          <w:sz w:val="28"/>
          <w:lang w:val="en-US"/>
        </w:rPr>
        <w:instrText>StudentDlg</w:instrText>
      </w:r>
      <w:r w:rsidRPr="00D521FE">
        <w:rPr>
          <w:color w:val="000000"/>
          <w:sz w:val="28"/>
        </w:rPr>
        <w:instrText xml:space="preserve"> </w:instrText>
      </w:r>
      <w:r w:rsidR="0099523A">
        <w:fldChar w:fldCharType="separate"/>
      </w:r>
      <w:r w:rsidR="00D521FE">
        <w:rPr>
          <w:b/>
          <w:noProof/>
          <w:color w:val="000000"/>
          <w:sz w:val="28"/>
        </w:rPr>
        <w:t>14</w:t>
      </w:r>
      <w:r w:rsidR="0099523A">
        <w:fldChar w:fldCharType="end"/>
      </w:r>
      <w:r w:rsidRPr="00D521FE">
        <w:rPr>
          <w:color w:val="000000"/>
          <w:sz w:val="28"/>
        </w:rPr>
        <w:t xml:space="preserve">) отражается вся текущая информация для выбранного студента. После изменения данных студента для подтверждения изменений необходимо нажать кнопку </w:t>
      </w:r>
      <w:r w:rsidR="00D521FE">
        <w:rPr>
          <w:color w:val="000000"/>
          <w:sz w:val="28"/>
        </w:rPr>
        <w:t>«</w:t>
      </w:r>
      <w:r w:rsidR="00D521FE" w:rsidRPr="00D521FE">
        <w:rPr>
          <w:color w:val="000000"/>
          <w:sz w:val="28"/>
          <w:lang w:val="en-US"/>
        </w:rPr>
        <w:t>O</w:t>
      </w:r>
      <w:r w:rsidRPr="00D521FE">
        <w:rPr>
          <w:color w:val="000000"/>
          <w:sz w:val="28"/>
          <w:lang w:val="en-US"/>
        </w:rPr>
        <w:t>k</w:t>
      </w:r>
      <w:r w:rsidR="00D521FE">
        <w:rPr>
          <w:color w:val="000000"/>
          <w:sz w:val="28"/>
        </w:rPr>
        <w:t>»</w:t>
      </w:r>
      <w:r w:rsidR="00D521FE" w:rsidRPr="00D521FE">
        <w:rPr>
          <w:color w:val="000000"/>
          <w:sz w:val="28"/>
        </w:rPr>
        <w:t>.</w:t>
      </w:r>
      <w:r w:rsidRPr="00D521FE">
        <w:rPr>
          <w:color w:val="000000"/>
          <w:sz w:val="28"/>
        </w:rPr>
        <w:t xml:space="preserve"> Нажатие кнопки </w:t>
      </w:r>
      <w:r w:rsidR="00D521FE">
        <w:rPr>
          <w:color w:val="000000"/>
          <w:sz w:val="28"/>
        </w:rPr>
        <w:t>«</w:t>
      </w:r>
      <w:r w:rsidR="00D521FE" w:rsidRPr="00D521FE">
        <w:rPr>
          <w:color w:val="000000"/>
          <w:sz w:val="28"/>
        </w:rPr>
        <w:t>О</w:t>
      </w:r>
      <w:r w:rsidRPr="00D521FE">
        <w:rPr>
          <w:color w:val="000000"/>
          <w:sz w:val="28"/>
        </w:rPr>
        <w:t>тмена</w:t>
      </w:r>
      <w:r w:rsidR="00D521FE">
        <w:rPr>
          <w:color w:val="000000"/>
          <w:sz w:val="28"/>
        </w:rPr>
        <w:t>»</w:t>
      </w:r>
      <w:r w:rsidR="00D521FE" w:rsidRPr="00D521FE">
        <w:rPr>
          <w:color w:val="000000"/>
          <w:sz w:val="28"/>
        </w:rPr>
        <w:t xml:space="preserve"> </w:t>
      </w:r>
      <w:r w:rsidRPr="00D521FE">
        <w:rPr>
          <w:color w:val="000000"/>
          <w:sz w:val="28"/>
        </w:rPr>
        <w:t xml:space="preserve">приводит к отмене всех изменений. Кнопка </w:t>
      </w:r>
      <w:r w:rsidR="00D521FE">
        <w:rPr>
          <w:color w:val="000000"/>
          <w:sz w:val="28"/>
        </w:rPr>
        <w:t>«</w:t>
      </w:r>
      <w:r w:rsidR="00D521FE" w:rsidRPr="00D521FE">
        <w:rPr>
          <w:color w:val="000000"/>
          <w:sz w:val="28"/>
        </w:rPr>
        <w:t>С</w:t>
      </w:r>
      <w:r w:rsidRPr="00D521FE">
        <w:rPr>
          <w:color w:val="000000"/>
          <w:sz w:val="28"/>
        </w:rPr>
        <w:t>ледующий</w:t>
      </w:r>
      <w:r w:rsidR="00D521FE">
        <w:rPr>
          <w:color w:val="000000"/>
          <w:sz w:val="28"/>
        </w:rPr>
        <w:t>»</w:t>
      </w:r>
      <w:r w:rsidR="00D521FE" w:rsidRPr="00D521FE">
        <w:rPr>
          <w:color w:val="000000"/>
          <w:sz w:val="28"/>
        </w:rPr>
        <w:t xml:space="preserve"> </w:t>
      </w:r>
      <w:r w:rsidRPr="00D521FE">
        <w:rPr>
          <w:color w:val="000000"/>
          <w:sz w:val="28"/>
        </w:rPr>
        <w:t>в данном случае в форме отсутствует.</w:t>
      </w:r>
    </w:p>
    <w:p w:rsidR="00880F52" w:rsidRPr="00D521FE" w:rsidRDefault="00880F52" w:rsidP="00D521FE">
      <w:pPr>
        <w:pStyle w:val="aa"/>
        <w:spacing w:line="360" w:lineRule="auto"/>
        <w:ind w:firstLine="709"/>
        <w:rPr>
          <w:color w:val="000000"/>
          <w:sz w:val="28"/>
        </w:rPr>
      </w:pPr>
      <w:r w:rsidRPr="00D521FE">
        <w:rPr>
          <w:color w:val="000000"/>
          <w:sz w:val="28"/>
        </w:rPr>
        <w:t>При заполнении данных на студента необходимо помнить, что для каждого студента должен заводится уникальный код. Причем код должен быть уникален не только для текущего списка студентов, но также и для архива студентов. Кроме того, дата заключения договора должна быть меньше даты окончания учебы. Если хотя бы одно из этих требований не выполнено, то на экран выводится соответствующее сообщение и пользователь не может покинуть окно, пока не изменит неправильные данные или не откажется от изменений.</w:t>
      </w:r>
    </w:p>
    <w:p w:rsidR="00880F52" w:rsidRPr="00D521FE" w:rsidRDefault="00880F52" w:rsidP="00D521FE">
      <w:pPr>
        <w:pStyle w:val="33"/>
        <w:keepNext w:val="0"/>
        <w:suppressAutoHyphens w:val="0"/>
        <w:spacing w:before="0" w:after="0" w:line="360" w:lineRule="auto"/>
        <w:ind w:firstLine="709"/>
        <w:rPr>
          <w:color w:val="000000"/>
          <w:sz w:val="28"/>
        </w:rPr>
      </w:pPr>
      <w:bookmarkStart w:id="34" w:name="_Toc515817171"/>
      <w:r w:rsidRPr="00D521FE">
        <w:rPr>
          <w:color w:val="000000"/>
          <w:sz w:val="28"/>
        </w:rPr>
        <w:t xml:space="preserve">Форма </w:t>
      </w:r>
      <w:r w:rsidR="00D521FE">
        <w:rPr>
          <w:color w:val="000000"/>
          <w:sz w:val="28"/>
        </w:rPr>
        <w:t>«</w:t>
      </w:r>
      <w:r w:rsidR="00D521FE" w:rsidRPr="00D521FE">
        <w:rPr>
          <w:color w:val="000000"/>
          <w:sz w:val="28"/>
        </w:rPr>
        <w:t>П</w:t>
      </w:r>
      <w:r w:rsidRPr="00D521FE">
        <w:rPr>
          <w:color w:val="000000"/>
          <w:sz w:val="28"/>
        </w:rPr>
        <w:t>росмотр оплат студента</w:t>
      </w:r>
      <w:r w:rsidR="00D521FE">
        <w:rPr>
          <w:color w:val="000000"/>
          <w:sz w:val="28"/>
        </w:rPr>
        <w:t>»</w:t>
      </w:r>
      <w:bookmarkEnd w:id="34"/>
      <w:r w:rsidR="00D521FE" w:rsidRPr="00D521FE">
        <w:rPr>
          <w:color w:val="000000"/>
          <w:sz w:val="28"/>
        </w:rPr>
        <w:t>:</w:t>
      </w:r>
    </w:p>
    <w:p w:rsidR="00880F52" w:rsidRDefault="00880F52" w:rsidP="00D521FE">
      <w:pPr>
        <w:pStyle w:val="aa"/>
        <w:spacing w:line="360" w:lineRule="auto"/>
        <w:ind w:firstLine="709"/>
        <w:rPr>
          <w:color w:val="000000"/>
          <w:sz w:val="28"/>
        </w:rPr>
      </w:pPr>
      <w:r w:rsidRPr="00D521FE">
        <w:rPr>
          <w:color w:val="000000"/>
          <w:sz w:val="28"/>
        </w:rPr>
        <w:t>Эта форма (рис.</w:t>
      </w:r>
      <w:r w:rsidR="0099523A">
        <w:fldChar w:fldCharType="begin"/>
      </w:r>
      <w:r w:rsidR="0099523A">
        <w:instrText xml:space="preserve">ref </w:instrText>
      </w:r>
      <w:r w:rsidRPr="00D521FE">
        <w:rPr>
          <w:color w:val="000000"/>
          <w:sz w:val="28"/>
        </w:rPr>
        <w:instrText xml:space="preserve"> Рис</w:instrText>
      </w:r>
      <w:r w:rsidRPr="00D521FE">
        <w:rPr>
          <w:color w:val="000000"/>
          <w:sz w:val="28"/>
          <w:lang w:val="en-US"/>
        </w:rPr>
        <w:instrText>Oplat</w:instrText>
      </w:r>
      <w:r w:rsidRPr="00D521FE">
        <w:rPr>
          <w:color w:val="000000"/>
          <w:sz w:val="28"/>
        </w:rPr>
        <w:instrText xml:space="preserve"> </w:instrText>
      </w:r>
      <w:r w:rsidR="0099523A">
        <w:fldChar w:fldCharType="separate"/>
      </w:r>
      <w:r w:rsidR="00D521FE">
        <w:rPr>
          <w:b/>
          <w:noProof/>
          <w:color w:val="000000"/>
          <w:sz w:val="28"/>
        </w:rPr>
        <w:t>15</w:t>
      </w:r>
      <w:r w:rsidR="0099523A">
        <w:fldChar w:fldCharType="end"/>
      </w:r>
      <w:r w:rsidRPr="00D521FE">
        <w:rPr>
          <w:color w:val="000000"/>
          <w:sz w:val="28"/>
        </w:rPr>
        <w:t>) отражает все оплаты одного выбранного студента. Данные по студенту отображаются в верхней части окна. Список оплат выводится в таблице и включает дату и номер выписки банка, сумма оплаты и примечание. При этом некоторые оплаты студента могут быть уже отправлены в архив, т</w:t>
      </w:r>
      <w:r w:rsidR="00C70905">
        <w:rPr>
          <w:color w:val="000000"/>
          <w:sz w:val="28"/>
        </w:rPr>
        <w:t>.</w:t>
      </w:r>
      <w:r w:rsidR="00D521FE" w:rsidRPr="00D521FE">
        <w:rPr>
          <w:color w:val="000000"/>
          <w:sz w:val="28"/>
        </w:rPr>
        <w:t>к</w:t>
      </w:r>
      <w:r w:rsidRPr="00D521FE">
        <w:rPr>
          <w:color w:val="000000"/>
          <w:sz w:val="28"/>
        </w:rPr>
        <w:t>. они принадлежат закрытому периоду. Такие оплаты выводятся не черным, а серым шрифтом.</w:t>
      </w:r>
    </w:p>
    <w:p w:rsidR="00C70905" w:rsidRPr="00D521FE" w:rsidRDefault="00C70905" w:rsidP="00D521FE">
      <w:pPr>
        <w:pStyle w:val="aa"/>
        <w:spacing w:line="360" w:lineRule="auto"/>
        <w:ind w:firstLine="709"/>
        <w:rPr>
          <w:color w:val="000000"/>
          <w:sz w:val="28"/>
        </w:rPr>
      </w:pPr>
    </w:p>
    <w:p w:rsidR="00880F52" w:rsidRPr="00D521FE" w:rsidRDefault="000E273D" w:rsidP="00D521FE">
      <w:pPr>
        <w:pStyle w:val="aa"/>
        <w:spacing w:line="360" w:lineRule="auto"/>
        <w:ind w:firstLine="709"/>
        <w:rPr>
          <w:color w:val="000000"/>
          <w:sz w:val="28"/>
        </w:rPr>
      </w:pPr>
      <w:r>
        <w:rPr>
          <w:color w:val="000000"/>
          <w:sz w:val="28"/>
        </w:rPr>
        <w:pict>
          <v:shape id="_x0000_i1073" type="#_x0000_t75" style="width:279.75pt;height:216.75pt" fillcolor="window">
            <v:imagedata r:id="rId80" o:title="" gain="86232f" grayscale="t"/>
          </v:shape>
        </w:pict>
      </w:r>
    </w:p>
    <w:p w:rsidR="00C70905" w:rsidRDefault="00C70905" w:rsidP="00D521FE">
      <w:pPr>
        <w:pStyle w:val="aa"/>
        <w:spacing w:line="360" w:lineRule="auto"/>
        <w:ind w:firstLine="709"/>
        <w:rPr>
          <w:color w:val="000000"/>
          <w:sz w:val="28"/>
        </w:rPr>
      </w:pPr>
    </w:p>
    <w:p w:rsidR="00880F52" w:rsidRPr="00D521FE" w:rsidRDefault="00880F52" w:rsidP="00D521FE">
      <w:pPr>
        <w:pStyle w:val="aa"/>
        <w:spacing w:line="360" w:lineRule="auto"/>
        <w:ind w:firstLine="709"/>
        <w:rPr>
          <w:color w:val="000000"/>
          <w:sz w:val="28"/>
        </w:rPr>
      </w:pPr>
      <w:r w:rsidRPr="00D521FE">
        <w:rPr>
          <w:color w:val="000000"/>
          <w:sz w:val="28"/>
        </w:rPr>
        <w:t xml:space="preserve">Эта форма может быть вызвана только из формы </w:t>
      </w:r>
      <w:r w:rsidR="00D521FE">
        <w:rPr>
          <w:color w:val="000000"/>
          <w:sz w:val="28"/>
        </w:rPr>
        <w:t>«</w:t>
      </w:r>
      <w:r w:rsidR="00D521FE" w:rsidRPr="00D521FE">
        <w:rPr>
          <w:color w:val="000000"/>
          <w:sz w:val="28"/>
        </w:rPr>
        <w:t>С</w:t>
      </w:r>
      <w:r w:rsidRPr="00D521FE">
        <w:rPr>
          <w:color w:val="000000"/>
          <w:sz w:val="28"/>
        </w:rPr>
        <w:t>писок студентов</w:t>
      </w:r>
      <w:r w:rsidR="00D521FE">
        <w:rPr>
          <w:color w:val="000000"/>
          <w:sz w:val="28"/>
        </w:rPr>
        <w:t>»</w:t>
      </w:r>
      <w:r w:rsidRPr="00D521FE">
        <w:rPr>
          <w:color w:val="000000"/>
          <w:sz w:val="28"/>
        </w:rPr>
        <w:t xml:space="preserve">. Первоначально при появлении окна в нем отражаются оплаты текущего в форме </w:t>
      </w:r>
      <w:r w:rsidR="00D521FE">
        <w:rPr>
          <w:color w:val="000000"/>
          <w:sz w:val="28"/>
        </w:rPr>
        <w:t>«</w:t>
      </w:r>
      <w:r w:rsidR="00D521FE" w:rsidRPr="00D521FE">
        <w:rPr>
          <w:color w:val="000000"/>
          <w:sz w:val="28"/>
        </w:rPr>
        <w:t>С</w:t>
      </w:r>
      <w:r w:rsidRPr="00D521FE">
        <w:rPr>
          <w:color w:val="000000"/>
          <w:sz w:val="28"/>
        </w:rPr>
        <w:t>писок студентов</w:t>
      </w:r>
      <w:r w:rsidR="00D521FE">
        <w:rPr>
          <w:color w:val="000000"/>
          <w:sz w:val="28"/>
        </w:rPr>
        <w:t>»</w:t>
      </w:r>
      <w:r w:rsidR="00D521FE" w:rsidRPr="00D521FE">
        <w:rPr>
          <w:color w:val="000000"/>
          <w:sz w:val="28"/>
        </w:rPr>
        <w:t xml:space="preserve"> </w:t>
      </w:r>
      <w:r w:rsidRPr="00D521FE">
        <w:rPr>
          <w:color w:val="000000"/>
          <w:sz w:val="28"/>
        </w:rPr>
        <w:t xml:space="preserve">оплаты. Для передвижения по записям списка студентов, не закрывая окна </w:t>
      </w:r>
      <w:r w:rsidR="00D521FE">
        <w:rPr>
          <w:color w:val="000000"/>
          <w:sz w:val="28"/>
        </w:rPr>
        <w:t>«</w:t>
      </w:r>
      <w:r w:rsidR="00D521FE" w:rsidRPr="00D521FE">
        <w:rPr>
          <w:color w:val="000000"/>
          <w:sz w:val="28"/>
        </w:rPr>
        <w:t>О</w:t>
      </w:r>
      <w:r w:rsidRPr="00D521FE">
        <w:rPr>
          <w:color w:val="000000"/>
          <w:sz w:val="28"/>
        </w:rPr>
        <w:t>платы</w:t>
      </w:r>
      <w:r w:rsidR="00D521FE">
        <w:rPr>
          <w:color w:val="000000"/>
          <w:sz w:val="28"/>
        </w:rPr>
        <w:t>»</w:t>
      </w:r>
      <w:r w:rsidR="00D521FE" w:rsidRPr="00D521FE">
        <w:rPr>
          <w:color w:val="000000"/>
          <w:sz w:val="28"/>
        </w:rPr>
        <w:t>,</w:t>
      </w:r>
      <w:r w:rsidRPr="00D521FE">
        <w:rPr>
          <w:color w:val="000000"/>
          <w:sz w:val="28"/>
        </w:rPr>
        <w:t xml:space="preserve"> предназначены кнопки </w:t>
      </w:r>
      <w:r w:rsidR="00D521FE">
        <w:rPr>
          <w:color w:val="000000"/>
          <w:sz w:val="28"/>
        </w:rPr>
        <w:t>«</w:t>
      </w:r>
      <w:r w:rsidR="00D521FE" w:rsidRPr="00D521FE">
        <w:rPr>
          <w:color w:val="000000"/>
          <w:sz w:val="28"/>
        </w:rPr>
        <w:t>П</w:t>
      </w:r>
      <w:r w:rsidRPr="00D521FE">
        <w:rPr>
          <w:color w:val="000000"/>
          <w:sz w:val="28"/>
        </w:rPr>
        <w:t>редыдущий</w:t>
      </w:r>
      <w:r w:rsidR="00D521FE">
        <w:rPr>
          <w:color w:val="000000"/>
          <w:sz w:val="28"/>
        </w:rPr>
        <w:t>»</w:t>
      </w:r>
      <w:r w:rsidR="00D521FE" w:rsidRPr="00D521FE">
        <w:rPr>
          <w:color w:val="000000"/>
          <w:sz w:val="28"/>
        </w:rPr>
        <w:t xml:space="preserve"> </w:t>
      </w:r>
      <w:r w:rsidRPr="00D521FE">
        <w:rPr>
          <w:color w:val="000000"/>
          <w:sz w:val="28"/>
        </w:rPr>
        <w:t xml:space="preserve">и </w:t>
      </w:r>
      <w:r w:rsidR="00D521FE">
        <w:rPr>
          <w:color w:val="000000"/>
          <w:sz w:val="28"/>
        </w:rPr>
        <w:t>«</w:t>
      </w:r>
      <w:r w:rsidR="00D521FE" w:rsidRPr="00D521FE">
        <w:rPr>
          <w:color w:val="000000"/>
          <w:sz w:val="28"/>
        </w:rPr>
        <w:t>С</w:t>
      </w:r>
      <w:r w:rsidRPr="00D521FE">
        <w:rPr>
          <w:color w:val="000000"/>
          <w:sz w:val="28"/>
        </w:rPr>
        <w:t>ледующий</w:t>
      </w:r>
      <w:r w:rsidR="00D521FE">
        <w:rPr>
          <w:color w:val="000000"/>
          <w:sz w:val="28"/>
        </w:rPr>
        <w:t>»</w:t>
      </w:r>
      <w:r w:rsidR="00D521FE" w:rsidRPr="00D521FE">
        <w:rPr>
          <w:color w:val="000000"/>
          <w:sz w:val="28"/>
        </w:rPr>
        <w:t>.</w:t>
      </w:r>
    </w:p>
    <w:p w:rsidR="00880F52" w:rsidRPr="00D521FE" w:rsidRDefault="00880F52" w:rsidP="00D521FE">
      <w:pPr>
        <w:pStyle w:val="aa"/>
        <w:spacing w:line="360" w:lineRule="auto"/>
        <w:ind w:firstLine="709"/>
        <w:rPr>
          <w:color w:val="000000"/>
          <w:sz w:val="28"/>
        </w:rPr>
      </w:pPr>
      <w:r w:rsidRPr="00D521FE">
        <w:rPr>
          <w:color w:val="000000"/>
          <w:sz w:val="28"/>
        </w:rPr>
        <w:t xml:space="preserve">Изменять, добавлять или удалять информацию об оплатах студента в данном окне нельзя. Эти действия производятся с помощью формы </w:t>
      </w:r>
      <w:r w:rsidR="00D521FE">
        <w:rPr>
          <w:color w:val="000000"/>
          <w:sz w:val="28"/>
        </w:rPr>
        <w:t>«</w:t>
      </w:r>
      <w:r w:rsidR="00D521FE" w:rsidRPr="00D521FE">
        <w:rPr>
          <w:color w:val="000000"/>
          <w:sz w:val="28"/>
        </w:rPr>
        <w:t>В</w:t>
      </w:r>
      <w:r w:rsidRPr="00D521FE">
        <w:rPr>
          <w:color w:val="000000"/>
          <w:sz w:val="28"/>
        </w:rPr>
        <w:t>ыписки банка</w:t>
      </w:r>
      <w:r w:rsidR="00D521FE">
        <w:rPr>
          <w:color w:val="000000"/>
          <w:sz w:val="28"/>
        </w:rPr>
        <w:t>»</w:t>
      </w:r>
      <w:r w:rsidR="00D521FE" w:rsidRPr="00D521FE">
        <w:rPr>
          <w:color w:val="000000"/>
          <w:sz w:val="28"/>
        </w:rPr>
        <w:t>.</w:t>
      </w:r>
    </w:p>
    <w:p w:rsidR="00880F52" w:rsidRPr="00D521FE" w:rsidRDefault="00880F52" w:rsidP="00D521FE">
      <w:pPr>
        <w:pStyle w:val="33"/>
        <w:keepNext w:val="0"/>
        <w:suppressAutoHyphens w:val="0"/>
        <w:spacing w:before="0" w:after="0" w:line="360" w:lineRule="auto"/>
        <w:ind w:firstLine="709"/>
        <w:rPr>
          <w:color w:val="000000"/>
          <w:sz w:val="28"/>
        </w:rPr>
      </w:pPr>
      <w:bookmarkStart w:id="35" w:name="_Toc515817172"/>
      <w:r w:rsidRPr="00D521FE">
        <w:rPr>
          <w:color w:val="000000"/>
          <w:sz w:val="28"/>
        </w:rPr>
        <w:t xml:space="preserve">Форма </w:t>
      </w:r>
      <w:r w:rsidR="00D521FE">
        <w:rPr>
          <w:color w:val="000000"/>
          <w:sz w:val="28"/>
        </w:rPr>
        <w:t>«</w:t>
      </w:r>
      <w:r w:rsidR="00D521FE" w:rsidRPr="00D521FE">
        <w:rPr>
          <w:color w:val="000000"/>
          <w:sz w:val="28"/>
        </w:rPr>
        <w:t>Л</w:t>
      </w:r>
      <w:r w:rsidRPr="00D521FE">
        <w:rPr>
          <w:color w:val="000000"/>
          <w:sz w:val="28"/>
        </w:rPr>
        <w:t>ицевой счет</w:t>
      </w:r>
      <w:r w:rsidR="00D521FE">
        <w:rPr>
          <w:color w:val="000000"/>
          <w:sz w:val="28"/>
        </w:rPr>
        <w:t>»</w:t>
      </w:r>
      <w:bookmarkEnd w:id="35"/>
      <w:r w:rsidR="00D521FE" w:rsidRPr="00D521FE">
        <w:rPr>
          <w:color w:val="000000"/>
          <w:sz w:val="28"/>
        </w:rPr>
        <w:t>:</w:t>
      </w:r>
    </w:p>
    <w:p w:rsidR="00880F52" w:rsidRDefault="00880F52" w:rsidP="00D521FE">
      <w:pPr>
        <w:pStyle w:val="aa"/>
        <w:spacing w:line="360" w:lineRule="auto"/>
        <w:ind w:firstLine="709"/>
        <w:rPr>
          <w:color w:val="000000"/>
          <w:sz w:val="28"/>
        </w:rPr>
      </w:pPr>
      <w:r w:rsidRPr="00D521FE">
        <w:rPr>
          <w:color w:val="000000"/>
          <w:sz w:val="28"/>
        </w:rPr>
        <w:t xml:space="preserve">Эта форма предназначена для просмотра и редактирования данных книги лицевых счетов. Для каждого студента в книге лицевых счетов хранится информация о начисленных ему суммах для оплаты. Кроме суммы оплаты в БД хранится информация о периоде, на который начислена суммы (начальная и конечная дата периода). При вводе и редактировании информации контролируется правильность ввода дат периода: дата начала периода не может быть меньше даты окончания периода и даты не могут выходить за рамки действия договора (от даты заключения до даты окончания учебы). Если условия нарушены, то об этом выдается соответствующее сообщение. Кнопки </w:t>
      </w:r>
      <w:r w:rsidR="00D521FE">
        <w:rPr>
          <w:color w:val="000000"/>
          <w:sz w:val="28"/>
        </w:rPr>
        <w:t>«</w:t>
      </w:r>
      <w:r w:rsidR="00D521FE" w:rsidRPr="00D521FE">
        <w:rPr>
          <w:color w:val="000000"/>
          <w:sz w:val="28"/>
        </w:rPr>
        <w:t>С</w:t>
      </w:r>
      <w:r w:rsidRPr="00D521FE">
        <w:rPr>
          <w:color w:val="000000"/>
          <w:sz w:val="28"/>
        </w:rPr>
        <w:t>ледующий</w:t>
      </w:r>
      <w:r w:rsidR="00D521FE">
        <w:rPr>
          <w:color w:val="000000"/>
          <w:sz w:val="28"/>
        </w:rPr>
        <w:t>»</w:t>
      </w:r>
      <w:r w:rsidR="00D521FE" w:rsidRPr="00D521FE">
        <w:rPr>
          <w:color w:val="000000"/>
          <w:sz w:val="28"/>
        </w:rPr>
        <w:t>,</w:t>
      </w:r>
      <w:r w:rsidRPr="00D521FE">
        <w:rPr>
          <w:color w:val="000000"/>
          <w:sz w:val="28"/>
        </w:rPr>
        <w:t xml:space="preserve"> </w:t>
      </w:r>
      <w:r w:rsidR="00D521FE">
        <w:rPr>
          <w:color w:val="000000"/>
          <w:sz w:val="28"/>
        </w:rPr>
        <w:t>«</w:t>
      </w:r>
      <w:r w:rsidR="00D521FE" w:rsidRPr="00D521FE">
        <w:rPr>
          <w:color w:val="000000"/>
          <w:sz w:val="28"/>
        </w:rPr>
        <w:t>П</w:t>
      </w:r>
      <w:r w:rsidRPr="00D521FE">
        <w:rPr>
          <w:color w:val="000000"/>
          <w:sz w:val="28"/>
        </w:rPr>
        <w:t>редыдущий</w:t>
      </w:r>
      <w:r w:rsidR="00D521FE">
        <w:rPr>
          <w:color w:val="000000"/>
          <w:sz w:val="28"/>
        </w:rPr>
        <w:t>»</w:t>
      </w:r>
      <w:r w:rsidR="00D521FE" w:rsidRPr="00D521FE">
        <w:rPr>
          <w:color w:val="000000"/>
          <w:sz w:val="28"/>
        </w:rPr>
        <w:t xml:space="preserve"> </w:t>
      </w:r>
      <w:r w:rsidRPr="00D521FE">
        <w:rPr>
          <w:color w:val="000000"/>
          <w:sz w:val="28"/>
        </w:rPr>
        <w:t xml:space="preserve">и </w:t>
      </w:r>
      <w:r w:rsidR="00D521FE">
        <w:rPr>
          <w:color w:val="000000"/>
          <w:sz w:val="28"/>
        </w:rPr>
        <w:t>«</w:t>
      </w:r>
      <w:r w:rsidR="00D521FE" w:rsidRPr="00D521FE">
        <w:rPr>
          <w:color w:val="000000"/>
          <w:sz w:val="28"/>
        </w:rPr>
        <w:t>з</w:t>
      </w:r>
      <w:r w:rsidRPr="00D521FE">
        <w:rPr>
          <w:color w:val="000000"/>
          <w:sz w:val="28"/>
        </w:rPr>
        <w:t>акрыть</w:t>
      </w:r>
      <w:r w:rsidR="00D521FE">
        <w:rPr>
          <w:color w:val="000000"/>
          <w:sz w:val="28"/>
        </w:rPr>
        <w:t>»</w:t>
      </w:r>
      <w:r w:rsidR="00D521FE" w:rsidRPr="00D521FE">
        <w:rPr>
          <w:color w:val="000000"/>
          <w:sz w:val="28"/>
        </w:rPr>
        <w:t xml:space="preserve"> </w:t>
      </w:r>
      <w:r w:rsidRPr="00D521FE">
        <w:rPr>
          <w:color w:val="000000"/>
          <w:sz w:val="28"/>
        </w:rPr>
        <w:t xml:space="preserve">имеют такое же значение как и в окне </w:t>
      </w:r>
      <w:r w:rsidR="00D521FE">
        <w:rPr>
          <w:color w:val="000000"/>
          <w:sz w:val="28"/>
        </w:rPr>
        <w:t>«</w:t>
      </w:r>
      <w:r w:rsidR="00D521FE" w:rsidRPr="00D521FE">
        <w:rPr>
          <w:color w:val="000000"/>
          <w:sz w:val="28"/>
        </w:rPr>
        <w:t>О</w:t>
      </w:r>
      <w:r w:rsidRPr="00D521FE">
        <w:rPr>
          <w:color w:val="000000"/>
          <w:sz w:val="28"/>
        </w:rPr>
        <w:t>платы студента</w:t>
      </w:r>
      <w:r w:rsidR="00D521FE">
        <w:rPr>
          <w:color w:val="000000"/>
          <w:sz w:val="28"/>
        </w:rPr>
        <w:t>»</w:t>
      </w:r>
      <w:r w:rsidR="00D521FE" w:rsidRPr="00D521FE">
        <w:rPr>
          <w:color w:val="000000"/>
          <w:sz w:val="28"/>
        </w:rPr>
        <w:t>.</w:t>
      </w:r>
    </w:p>
    <w:p w:rsidR="00C70905" w:rsidRPr="00D521FE" w:rsidRDefault="00C70905" w:rsidP="00D521FE">
      <w:pPr>
        <w:pStyle w:val="aa"/>
        <w:spacing w:line="360" w:lineRule="auto"/>
        <w:ind w:firstLine="709"/>
        <w:rPr>
          <w:color w:val="000000"/>
          <w:sz w:val="28"/>
        </w:rPr>
      </w:pPr>
    </w:p>
    <w:p w:rsidR="00880F52" w:rsidRPr="00D521FE" w:rsidRDefault="000E273D" w:rsidP="00D521FE">
      <w:pPr>
        <w:pStyle w:val="aa"/>
        <w:spacing w:line="360" w:lineRule="auto"/>
        <w:ind w:firstLine="709"/>
        <w:rPr>
          <w:color w:val="000000"/>
          <w:sz w:val="28"/>
        </w:rPr>
      </w:pPr>
      <w:r>
        <w:rPr>
          <w:color w:val="000000"/>
          <w:sz w:val="28"/>
        </w:rPr>
        <w:pict>
          <v:shape id="_x0000_i1074" type="#_x0000_t75" style="width:201pt;height:198pt" fillcolor="window">
            <v:imagedata r:id="rId81" o:title="" gain="86232f" grayscale="t"/>
          </v:shape>
        </w:pict>
      </w:r>
    </w:p>
    <w:p w:rsidR="00C70905" w:rsidRDefault="00C70905" w:rsidP="00D521FE">
      <w:pPr>
        <w:pStyle w:val="33"/>
        <w:keepNext w:val="0"/>
        <w:suppressAutoHyphens w:val="0"/>
        <w:spacing w:before="0" w:after="0" w:line="360" w:lineRule="auto"/>
        <w:ind w:firstLine="709"/>
        <w:rPr>
          <w:color w:val="000000"/>
          <w:sz w:val="28"/>
        </w:rPr>
      </w:pPr>
      <w:bookmarkStart w:id="36" w:name="_Toc515817173"/>
    </w:p>
    <w:p w:rsidR="00880F52" w:rsidRPr="00D521FE" w:rsidRDefault="00880F52" w:rsidP="00D521FE">
      <w:pPr>
        <w:pStyle w:val="33"/>
        <w:keepNext w:val="0"/>
        <w:suppressAutoHyphens w:val="0"/>
        <w:spacing w:before="0" w:after="0" w:line="360" w:lineRule="auto"/>
        <w:ind w:firstLine="709"/>
        <w:rPr>
          <w:color w:val="000000"/>
          <w:sz w:val="28"/>
        </w:rPr>
      </w:pPr>
      <w:r w:rsidRPr="00D521FE">
        <w:rPr>
          <w:color w:val="000000"/>
          <w:sz w:val="28"/>
        </w:rPr>
        <w:t xml:space="preserve">Форма </w:t>
      </w:r>
      <w:r w:rsidR="00D521FE">
        <w:rPr>
          <w:color w:val="000000"/>
          <w:sz w:val="28"/>
        </w:rPr>
        <w:t>«</w:t>
      </w:r>
      <w:r w:rsidR="00D521FE" w:rsidRPr="00D521FE">
        <w:rPr>
          <w:color w:val="000000"/>
          <w:sz w:val="28"/>
        </w:rPr>
        <w:t>В</w:t>
      </w:r>
      <w:r w:rsidRPr="00D521FE">
        <w:rPr>
          <w:color w:val="000000"/>
          <w:sz w:val="28"/>
        </w:rPr>
        <w:t>ыписки банка</w:t>
      </w:r>
      <w:r w:rsidR="00D521FE">
        <w:rPr>
          <w:color w:val="000000"/>
          <w:sz w:val="28"/>
        </w:rPr>
        <w:t>»</w:t>
      </w:r>
      <w:bookmarkEnd w:id="36"/>
      <w:r w:rsidR="00D521FE" w:rsidRPr="00D521FE">
        <w:rPr>
          <w:color w:val="000000"/>
          <w:sz w:val="28"/>
        </w:rPr>
        <w:t>:</w:t>
      </w:r>
    </w:p>
    <w:p w:rsidR="00880F52" w:rsidRPr="00D521FE" w:rsidRDefault="00880F52" w:rsidP="00D521FE">
      <w:pPr>
        <w:pStyle w:val="aa"/>
        <w:spacing w:line="360" w:lineRule="auto"/>
        <w:ind w:firstLine="709"/>
        <w:rPr>
          <w:color w:val="000000"/>
          <w:sz w:val="28"/>
        </w:rPr>
      </w:pPr>
      <w:r w:rsidRPr="00D521FE">
        <w:rPr>
          <w:color w:val="000000"/>
          <w:sz w:val="28"/>
        </w:rPr>
        <w:t xml:space="preserve">Форма </w:t>
      </w:r>
      <w:r w:rsidR="00D521FE">
        <w:rPr>
          <w:color w:val="000000"/>
          <w:sz w:val="28"/>
        </w:rPr>
        <w:t>«</w:t>
      </w:r>
      <w:r w:rsidR="00D521FE" w:rsidRPr="00D521FE">
        <w:rPr>
          <w:color w:val="000000"/>
          <w:sz w:val="28"/>
        </w:rPr>
        <w:t>В</w:t>
      </w:r>
      <w:r w:rsidRPr="00D521FE">
        <w:rPr>
          <w:color w:val="000000"/>
          <w:sz w:val="28"/>
        </w:rPr>
        <w:t>ыписки банка</w:t>
      </w:r>
      <w:r w:rsidR="00D521FE">
        <w:rPr>
          <w:color w:val="000000"/>
          <w:sz w:val="28"/>
        </w:rPr>
        <w:t>»</w:t>
      </w:r>
      <w:r w:rsidR="00D521FE" w:rsidRPr="00D521FE">
        <w:rPr>
          <w:color w:val="000000"/>
          <w:sz w:val="28"/>
        </w:rPr>
        <w:t xml:space="preserve"> </w:t>
      </w:r>
      <w:r w:rsidRPr="00D521FE">
        <w:rPr>
          <w:color w:val="000000"/>
          <w:sz w:val="28"/>
        </w:rPr>
        <w:t xml:space="preserve">отражает все данные, относящиеся к выпискам банка. Это номер, дата выписки и вся информация об оплатах за эту дату (код и </w:t>
      </w:r>
      <w:r w:rsidR="00D521FE">
        <w:rPr>
          <w:color w:val="000000"/>
          <w:sz w:val="28"/>
        </w:rPr>
        <w:t>Ф.И.О.</w:t>
      </w:r>
      <w:r w:rsidRPr="00D521FE">
        <w:rPr>
          <w:color w:val="000000"/>
          <w:sz w:val="28"/>
        </w:rPr>
        <w:t xml:space="preserve"> студента, сделавшего оплату, сумма оплаты, примечание).</w:t>
      </w:r>
    </w:p>
    <w:p w:rsidR="00880F52" w:rsidRDefault="00880F52" w:rsidP="00D521FE">
      <w:pPr>
        <w:pStyle w:val="aa"/>
        <w:spacing w:line="360" w:lineRule="auto"/>
        <w:ind w:firstLine="709"/>
        <w:rPr>
          <w:color w:val="000000"/>
          <w:sz w:val="28"/>
        </w:rPr>
      </w:pPr>
      <w:r w:rsidRPr="00D521FE">
        <w:rPr>
          <w:color w:val="000000"/>
          <w:sz w:val="28"/>
        </w:rPr>
        <w:t xml:space="preserve">В левом верхнем углу формы отражается перечень выписок (№ и дата). Информацию об оплатах из этой выписки можно просмотреть, нажав на кнопку </w:t>
      </w:r>
      <w:r w:rsidR="00D521FE">
        <w:rPr>
          <w:color w:val="000000"/>
          <w:sz w:val="28"/>
        </w:rPr>
        <w:t>«</w:t>
      </w:r>
      <w:r w:rsidR="00D521FE" w:rsidRPr="00D521FE">
        <w:rPr>
          <w:color w:val="000000"/>
          <w:sz w:val="28"/>
        </w:rPr>
        <w:t>О</w:t>
      </w:r>
      <w:r w:rsidRPr="00D521FE">
        <w:rPr>
          <w:color w:val="000000"/>
          <w:sz w:val="28"/>
        </w:rPr>
        <w:t>ткрыть</w:t>
      </w:r>
      <w:r w:rsidR="00D521FE">
        <w:rPr>
          <w:color w:val="000000"/>
          <w:sz w:val="28"/>
        </w:rPr>
        <w:t>»</w:t>
      </w:r>
      <w:r w:rsidR="00D521FE" w:rsidRPr="00D521FE">
        <w:rPr>
          <w:color w:val="000000"/>
          <w:sz w:val="28"/>
        </w:rPr>
        <w:t>.</w:t>
      </w:r>
      <w:r w:rsidRPr="00D521FE">
        <w:rPr>
          <w:color w:val="000000"/>
          <w:sz w:val="28"/>
        </w:rPr>
        <w:t xml:space="preserve"> При этом в правой части формы отразится вся информация об оплатах по текущей выписке. Номер и дата выписки, для которой отражается информация, показаны в полях в верхней части формы. Навигатор предназначен для манипулирования с данными об оплатах.</w:t>
      </w:r>
    </w:p>
    <w:p w:rsidR="00C70905" w:rsidRPr="00D521FE" w:rsidRDefault="00C70905" w:rsidP="00D521FE">
      <w:pPr>
        <w:pStyle w:val="aa"/>
        <w:spacing w:line="360" w:lineRule="auto"/>
        <w:ind w:firstLine="709"/>
        <w:rPr>
          <w:color w:val="000000"/>
          <w:sz w:val="28"/>
          <w:lang w:val="en-US"/>
        </w:rPr>
      </w:pPr>
    </w:p>
    <w:p w:rsidR="00880F52" w:rsidRPr="00D521FE" w:rsidRDefault="00C70905" w:rsidP="00D521FE">
      <w:pPr>
        <w:pStyle w:val="aa"/>
        <w:spacing w:line="360" w:lineRule="auto"/>
        <w:ind w:firstLine="709"/>
        <w:rPr>
          <w:color w:val="000000"/>
          <w:sz w:val="28"/>
        </w:rPr>
      </w:pPr>
      <w:r>
        <w:rPr>
          <w:color w:val="000000"/>
          <w:sz w:val="28"/>
        </w:rPr>
        <w:br w:type="page"/>
      </w:r>
      <w:r w:rsidR="000E273D">
        <w:rPr>
          <w:color w:val="000000"/>
          <w:sz w:val="28"/>
        </w:rPr>
        <w:pict>
          <v:shape id="_x0000_i1075" type="#_x0000_t75" style="width:348.75pt;height:248.25pt" fillcolor="window">
            <v:imagedata r:id="rId82" o:title="" gain="86232f" grayscale="t"/>
          </v:shape>
        </w:pict>
      </w:r>
    </w:p>
    <w:p w:rsidR="00C70905" w:rsidRDefault="00C70905" w:rsidP="00D521FE">
      <w:pPr>
        <w:pStyle w:val="aa"/>
        <w:spacing w:line="360" w:lineRule="auto"/>
        <w:ind w:firstLine="709"/>
        <w:rPr>
          <w:color w:val="000000"/>
          <w:sz w:val="28"/>
        </w:rPr>
      </w:pPr>
    </w:p>
    <w:p w:rsidR="00880F52" w:rsidRPr="00D521FE" w:rsidRDefault="00880F52" w:rsidP="00D521FE">
      <w:pPr>
        <w:pStyle w:val="aa"/>
        <w:spacing w:line="360" w:lineRule="auto"/>
        <w:ind w:firstLine="709"/>
        <w:rPr>
          <w:color w:val="000000"/>
          <w:sz w:val="28"/>
        </w:rPr>
      </w:pPr>
      <w:r w:rsidRPr="00D521FE">
        <w:rPr>
          <w:color w:val="000000"/>
          <w:sz w:val="28"/>
        </w:rPr>
        <w:t xml:space="preserve">Для удаления какой-либо выписки необходимо сделать эту выписку текущей, а затем нажать кнопку </w:t>
      </w:r>
      <w:r w:rsidR="00D521FE">
        <w:rPr>
          <w:color w:val="000000"/>
          <w:sz w:val="28"/>
        </w:rPr>
        <w:t>«</w:t>
      </w:r>
      <w:r w:rsidR="00D521FE" w:rsidRPr="00D521FE">
        <w:rPr>
          <w:color w:val="000000"/>
          <w:sz w:val="28"/>
        </w:rPr>
        <w:t>У</w:t>
      </w:r>
      <w:r w:rsidRPr="00D521FE">
        <w:rPr>
          <w:color w:val="000000"/>
          <w:sz w:val="28"/>
        </w:rPr>
        <w:t>далить</w:t>
      </w:r>
      <w:r w:rsidR="00D521FE">
        <w:rPr>
          <w:color w:val="000000"/>
          <w:sz w:val="28"/>
        </w:rPr>
        <w:t>»</w:t>
      </w:r>
      <w:r w:rsidR="00D521FE" w:rsidRPr="00D521FE">
        <w:rPr>
          <w:color w:val="000000"/>
          <w:sz w:val="28"/>
        </w:rPr>
        <w:t>.</w:t>
      </w:r>
      <w:r w:rsidRPr="00D521FE">
        <w:rPr>
          <w:color w:val="000000"/>
          <w:sz w:val="28"/>
        </w:rPr>
        <w:t xml:space="preserve"> Вместе в выпиской будет удалена и вся информация об оплатах для этой выписки.</w:t>
      </w:r>
    </w:p>
    <w:p w:rsidR="00880F52" w:rsidRPr="00D521FE" w:rsidRDefault="00880F52" w:rsidP="00D521FE">
      <w:pPr>
        <w:pStyle w:val="aa"/>
        <w:spacing w:line="360" w:lineRule="auto"/>
        <w:ind w:firstLine="709"/>
        <w:rPr>
          <w:color w:val="000000"/>
          <w:sz w:val="28"/>
        </w:rPr>
      </w:pPr>
      <w:r w:rsidRPr="00D521FE">
        <w:rPr>
          <w:color w:val="000000"/>
          <w:sz w:val="28"/>
        </w:rPr>
        <w:t xml:space="preserve">Для регистрации новой выписки необходимо сначала записать номер и дату этой выписки в перечень выписок, а затем нажать кнопку </w:t>
      </w:r>
      <w:r w:rsidR="00D521FE">
        <w:rPr>
          <w:color w:val="000000"/>
          <w:sz w:val="28"/>
        </w:rPr>
        <w:t>«</w:t>
      </w:r>
      <w:r w:rsidR="00D521FE" w:rsidRPr="00D521FE">
        <w:rPr>
          <w:color w:val="000000"/>
          <w:sz w:val="28"/>
        </w:rPr>
        <w:t>О</w:t>
      </w:r>
      <w:r w:rsidRPr="00D521FE">
        <w:rPr>
          <w:color w:val="000000"/>
          <w:sz w:val="28"/>
        </w:rPr>
        <w:t>ткрыть</w:t>
      </w:r>
      <w:r w:rsidR="00D521FE">
        <w:rPr>
          <w:color w:val="000000"/>
          <w:sz w:val="28"/>
        </w:rPr>
        <w:t>»</w:t>
      </w:r>
      <w:r w:rsidR="00D521FE" w:rsidRPr="00D521FE">
        <w:rPr>
          <w:color w:val="000000"/>
          <w:sz w:val="28"/>
        </w:rPr>
        <w:t xml:space="preserve"> </w:t>
      </w:r>
      <w:r w:rsidRPr="00D521FE">
        <w:rPr>
          <w:color w:val="000000"/>
          <w:sz w:val="28"/>
        </w:rPr>
        <w:t>для регистрации всех оплат новой выписки.</w:t>
      </w:r>
    </w:p>
    <w:p w:rsidR="00880F52" w:rsidRPr="00D521FE" w:rsidRDefault="00880F52" w:rsidP="00D521FE">
      <w:pPr>
        <w:pStyle w:val="aa"/>
        <w:spacing w:line="360" w:lineRule="auto"/>
        <w:ind w:firstLine="709"/>
        <w:rPr>
          <w:color w:val="000000"/>
          <w:sz w:val="28"/>
        </w:rPr>
      </w:pPr>
      <w:r w:rsidRPr="00D521FE">
        <w:rPr>
          <w:color w:val="000000"/>
          <w:sz w:val="28"/>
        </w:rPr>
        <w:t xml:space="preserve">Аналогично происходит изменение данных для какой-либо выписки. Изменение номера и даты выписки необходимо осуществлять в перечне выписок (поля в верхней части формы, где отражается номер и дата выписки, доступны только для чтения), а для изменения информации об оплатах надо открыть выписку и затем произвести необходимые изменения. При заполнении кода студента </w:t>
      </w:r>
      <w:r w:rsidR="00D521FE">
        <w:rPr>
          <w:color w:val="000000"/>
          <w:sz w:val="28"/>
        </w:rPr>
        <w:t>Ф.И.О.</w:t>
      </w:r>
      <w:r w:rsidRPr="00D521FE">
        <w:rPr>
          <w:color w:val="000000"/>
          <w:sz w:val="28"/>
        </w:rPr>
        <w:t xml:space="preserve"> студента будет выбрано автоматически. И наоборот, если выбрать </w:t>
      </w:r>
      <w:r w:rsidR="00D521FE">
        <w:rPr>
          <w:color w:val="000000"/>
          <w:sz w:val="28"/>
        </w:rPr>
        <w:t>Ф.И.О.</w:t>
      </w:r>
      <w:r w:rsidRPr="00D521FE">
        <w:rPr>
          <w:color w:val="000000"/>
          <w:sz w:val="28"/>
        </w:rPr>
        <w:t xml:space="preserve"> студента из списка, появляющегося в колонке </w:t>
      </w:r>
      <w:r w:rsidR="00D521FE">
        <w:rPr>
          <w:color w:val="000000"/>
          <w:sz w:val="28"/>
        </w:rPr>
        <w:t>«Ф.И.О.</w:t>
      </w:r>
      <w:r w:rsidRPr="00D521FE">
        <w:rPr>
          <w:color w:val="000000"/>
          <w:sz w:val="28"/>
        </w:rPr>
        <w:t xml:space="preserve"> студента</w:t>
      </w:r>
      <w:r w:rsidR="00D521FE">
        <w:rPr>
          <w:color w:val="000000"/>
          <w:sz w:val="28"/>
        </w:rPr>
        <w:t>»</w:t>
      </w:r>
      <w:r w:rsidR="00D521FE" w:rsidRPr="00D521FE">
        <w:rPr>
          <w:color w:val="000000"/>
          <w:sz w:val="28"/>
        </w:rPr>
        <w:t>,</w:t>
      </w:r>
      <w:r w:rsidRPr="00D521FE">
        <w:rPr>
          <w:color w:val="000000"/>
          <w:sz w:val="28"/>
        </w:rPr>
        <w:t xml:space="preserve"> то сразу же заполняется и код выбранного студента.</w:t>
      </w:r>
    </w:p>
    <w:p w:rsidR="00880F52" w:rsidRPr="00D521FE" w:rsidRDefault="00880F52" w:rsidP="00D521FE">
      <w:pPr>
        <w:pStyle w:val="aa"/>
        <w:spacing w:line="360" w:lineRule="auto"/>
        <w:ind w:firstLine="709"/>
        <w:rPr>
          <w:color w:val="000000"/>
          <w:sz w:val="28"/>
        </w:rPr>
      </w:pPr>
      <w:r w:rsidRPr="00D521FE">
        <w:rPr>
          <w:color w:val="000000"/>
          <w:sz w:val="28"/>
        </w:rPr>
        <w:t xml:space="preserve">Кнопки </w:t>
      </w:r>
      <w:r w:rsidR="00D521FE">
        <w:rPr>
          <w:color w:val="000000"/>
          <w:sz w:val="28"/>
        </w:rPr>
        <w:t>«</w:t>
      </w:r>
      <w:r w:rsidR="00D521FE" w:rsidRPr="00D521FE">
        <w:rPr>
          <w:color w:val="000000"/>
          <w:sz w:val="28"/>
        </w:rPr>
        <w:t>О</w:t>
      </w:r>
      <w:r w:rsidRPr="00D521FE">
        <w:rPr>
          <w:color w:val="000000"/>
          <w:sz w:val="28"/>
        </w:rPr>
        <w:t>бновить</w:t>
      </w:r>
      <w:r w:rsidR="00D521FE">
        <w:rPr>
          <w:color w:val="000000"/>
          <w:sz w:val="28"/>
        </w:rPr>
        <w:t>»</w:t>
      </w:r>
      <w:r w:rsidR="00D521FE" w:rsidRPr="00D521FE">
        <w:rPr>
          <w:color w:val="000000"/>
          <w:sz w:val="28"/>
        </w:rPr>
        <w:t xml:space="preserve"> </w:t>
      </w:r>
      <w:r w:rsidRPr="00D521FE">
        <w:rPr>
          <w:color w:val="000000"/>
          <w:sz w:val="28"/>
        </w:rPr>
        <w:t xml:space="preserve">и </w:t>
      </w:r>
      <w:r w:rsidR="00D521FE">
        <w:rPr>
          <w:color w:val="000000"/>
          <w:sz w:val="28"/>
        </w:rPr>
        <w:t>«</w:t>
      </w:r>
      <w:r w:rsidR="00D521FE" w:rsidRPr="00D521FE">
        <w:rPr>
          <w:color w:val="000000"/>
          <w:sz w:val="28"/>
        </w:rPr>
        <w:t>З</w:t>
      </w:r>
      <w:r w:rsidRPr="00D521FE">
        <w:rPr>
          <w:color w:val="000000"/>
          <w:sz w:val="28"/>
        </w:rPr>
        <w:t>акрыть</w:t>
      </w:r>
      <w:r w:rsidR="00D521FE">
        <w:rPr>
          <w:color w:val="000000"/>
          <w:sz w:val="28"/>
        </w:rPr>
        <w:t>»</w:t>
      </w:r>
      <w:r w:rsidR="00D521FE" w:rsidRPr="00D521FE">
        <w:rPr>
          <w:color w:val="000000"/>
          <w:sz w:val="28"/>
        </w:rPr>
        <w:t xml:space="preserve"> </w:t>
      </w:r>
      <w:r w:rsidRPr="00D521FE">
        <w:rPr>
          <w:color w:val="000000"/>
          <w:sz w:val="28"/>
        </w:rPr>
        <w:t xml:space="preserve">имеют такое же значение, как и в форме </w:t>
      </w:r>
      <w:r w:rsidR="00D521FE">
        <w:rPr>
          <w:color w:val="000000"/>
          <w:sz w:val="28"/>
        </w:rPr>
        <w:t>«</w:t>
      </w:r>
      <w:r w:rsidR="00D521FE" w:rsidRPr="00D521FE">
        <w:rPr>
          <w:color w:val="000000"/>
          <w:sz w:val="28"/>
        </w:rPr>
        <w:t>С</w:t>
      </w:r>
      <w:r w:rsidRPr="00D521FE">
        <w:rPr>
          <w:color w:val="000000"/>
          <w:sz w:val="28"/>
        </w:rPr>
        <w:t>писок студентов</w:t>
      </w:r>
      <w:r w:rsidR="00D521FE">
        <w:rPr>
          <w:color w:val="000000"/>
          <w:sz w:val="28"/>
        </w:rPr>
        <w:t>»</w:t>
      </w:r>
      <w:r w:rsidR="00D521FE" w:rsidRPr="00D521FE">
        <w:rPr>
          <w:color w:val="000000"/>
          <w:sz w:val="28"/>
        </w:rPr>
        <w:t>.</w:t>
      </w:r>
    </w:p>
    <w:p w:rsidR="00880F52" w:rsidRPr="00D521FE" w:rsidRDefault="00880F52" w:rsidP="00D521FE">
      <w:pPr>
        <w:pStyle w:val="aa"/>
        <w:spacing w:line="360" w:lineRule="auto"/>
        <w:ind w:firstLine="709"/>
        <w:rPr>
          <w:color w:val="000000"/>
          <w:sz w:val="28"/>
        </w:rPr>
      </w:pPr>
      <w:r w:rsidRPr="00D521FE">
        <w:rPr>
          <w:color w:val="000000"/>
          <w:sz w:val="28"/>
        </w:rPr>
        <w:t xml:space="preserve">Перечень выписок банка первоначально при появлении формы отсортирован в порядке увеличения номера выписки. Для изменения порядка сортировка необходимо нажать мышкой на заголовке одной из колонок таблицы </w:t>
      </w:r>
      <w:r w:rsidR="00D521FE">
        <w:rPr>
          <w:color w:val="000000"/>
          <w:sz w:val="28"/>
        </w:rPr>
        <w:t>«</w:t>
      </w:r>
      <w:r w:rsidR="00D521FE" w:rsidRPr="00D521FE">
        <w:rPr>
          <w:color w:val="000000"/>
          <w:sz w:val="28"/>
        </w:rPr>
        <w:t>П</w:t>
      </w:r>
      <w:r w:rsidRPr="00D521FE">
        <w:rPr>
          <w:color w:val="000000"/>
          <w:sz w:val="28"/>
        </w:rPr>
        <w:t>еречень выписок</w:t>
      </w:r>
      <w:r w:rsidR="00D521FE">
        <w:rPr>
          <w:color w:val="000000"/>
          <w:sz w:val="28"/>
        </w:rPr>
        <w:t>»</w:t>
      </w:r>
      <w:r w:rsidR="00D521FE" w:rsidRPr="00D521FE">
        <w:rPr>
          <w:color w:val="000000"/>
          <w:sz w:val="28"/>
        </w:rPr>
        <w:t>.</w:t>
      </w:r>
      <w:r w:rsidRPr="00D521FE">
        <w:rPr>
          <w:color w:val="000000"/>
          <w:sz w:val="28"/>
        </w:rPr>
        <w:t xml:space="preserve"> При щелчке по заголовку </w:t>
      </w:r>
      <w:r w:rsidR="00D521FE">
        <w:rPr>
          <w:color w:val="000000"/>
          <w:sz w:val="28"/>
        </w:rPr>
        <w:t>«</w:t>
      </w:r>
      <w:r w:rsidR="00D521FE" w:rsidRPr="00D521FE">
        <w:rPr>
          <w:color w:val="000000"/>
          <w:sz w:val="28"/>
        </w:rPr>
        <w:t>№</w:t>
      </w:r>
      <w:r w:rsidRPr="00D521FE">
        <w:rPr>
          <w:color w:val="000000"/>
          <w:sz w:val="28"/>
        </w:rPr>
        <w:t xml:space="preserve"> выписки</w:t>
      </w:r>
      <w:r w:rsidR="00D521FE">
        <w:rPr>
          <w:color w:val="000000"/>
          <w:sz w:val="28"/>
        </w:rPr>
        <w:t>»</w:t>
      </w:r>
      <w:r w:rsidR="00D521FE" w:rsidRPr="00D521FE">
        <w:rPr>
          <w:color w:val="000000"/>
          <w:sz w:val="28"/>
        </w:rPr>
        <w:t xml:space="preserve"> </w:t>
      </w:r>
      <w:r w:rsidRPr="00D521FE">
        <w:rPr>
          <w:color w:val="000000"/>
          <w:sz w:val="28"/>
        </w:rPr>
        <w:t xml:space="preserve">перечень упорядочивается по увеличению номера выписки, а при щелчке по заголовку </w:t>
      </w:r>
      <w:r w:rsidR="00D521FE">
        <w:rPr>
          <w:color w:val="000000"/>
          <w:sz w:val="28"/>
        </w:rPr>
        <w:t>«</w:t>
      </w:r>
      <w:r w:rsidR="00D521FE" w:rsidRPr="00D521FE">
        <w:rPr>
          <w:color w:val="000000"/>
          <w:sz w:val="28"/>
        </w:rPr>
        <w:t>Д</w:t>
      </w:r>
      <w:r w:rsidRPr="00D521FE">
        <w:rPr>
          <w:color w:val="000000"/>
          <w:sz w:val="28"/>
        </w:rPr>
        <w:t>ата выписки</w:t>
      </w:r>
      <w:r w:rsidR="00D521FE">
        <w:rPr>
          <w:color w:val="000000"/>
          <w:sz w:val="28"/>
        </w:rPr>
        <w:t>»</w:t>
      </w:r>
      <w:r w:rsidR="00D521FE" w:rsidRPr="00D521FE">
        <w:rPr>
          <w:color w:val="000000"/>
          <w:sz w:val="28"/>
        </w:rPr>
        <w:t xml:space="preserve"> </w:t>
      </w:r>
      <w:r w:rsidR="00D521FE">
        <w:rPr>
          <w:color w:val="000000"/>
          <w:sz w:val="28"/>
        </w:rPr>
        <w:t xml:space="preserve">– </w:t>
      </w:r>
      <w:r w:rsidRPr="00D521FE">
        <w:rPr>
          <w:color w:val="000000"/>
          <w:sz w:val="28"/>
        </w:rPr>
        <w:t>в порядке увеличения даты выписки.</w:t>
      </w:r>
    </w:p>
    <w:p w:rsidR="00880F52" w:rsidRPr="00D521FE" w:rsidRDefault="00880F52" w:rsidP="00D521FE">
      <w:pPr>
        <w:pStyle w:val="aa"/>
        <w:spacing w:line="360" w:lineRule="auto"/>
        <w:ind w:firstLine="709"/>
        <w:rPr>
          <w:color w:val="000000"/>
          <w:sz w:val="28"/>
        </w:rPr>
      </w:pPr>
      <w:r w:rsidRPr="00D521FE">
        <w:rPr>
          <w:color w:val="000000"/>
          <w:sz w:val="28"/>
        </w:rPr>
        <w:t xml:space="preserve">Также в перечне выписок можно отражать не все имеющиеся выписки, а только нужные пользователю. Для этого предназначена группа </w:t>
      </w:r>
      <w:r w:rsidR="00D521FE">
        <w:rPr>
          <w:color w:val="000000"/>
          <w:sz w:val="28"/>
        </w:rPr>
        <w:t>«</w:t>
      </w:r>
      <w:r w:rsidR="00D521FE" w:rsidRPr="00D521FE">
        <w:rPr>
          <w:color w:val="000000"/>
          <w:sz w:val="28"/>
        </w:rPr>
        <w:t>О</w:t>
      </w:r>
      <w:r w:rsidRPr="00D521FE">
        <w:rPr>
          <w:color w:val="000000"/>
          <w:sz w:val="28"/>
        </w:rPr>
        <w:t>тбор выписок</w:t>
      </w:r>
      <w:r w:rsidR="00D521FE">
        <w:rPr>
          <w:color w:val="000000"/>
          <w:sz w:val="28"/>
        </w:rPr>
        <w:t>»</w:t>
      </w:r>
      <w:r w:rsidR="00D521FE" w:rsidRPr="00D521FE">
        <w:rPr>
          <w:color w:val="000000"/>
          <w:sz w:val="28"/>
        </w:rPr>
        <w:t>.</w:t>
      </w:r>
      <w:r w:rsidRPr="00D521FE">
        <w:rPr>
          <w:color w:val="000000"/>
          <w:sz w:val="28"/>
        </w:rPr>
        <w:t xml:space="preserve"> В поля необходимо внести информацию для отбора, а затем нажать кнопку </w:t>
      </w:r>
      <w:r w:rsidR="00D521FE">
        <w:rPr>
          <w:color w:val="000000"/>
          <w:sz w:val="28"/>
        </w:rPr>
        <w:t>«</w:t>
      </w:r>
      <w:r w:rsidR="00D521FE" w:rsidRPr="00D521FE">
        <w:rPr>
          <w:color w:val="000000"/>
          <w:sz w:val="28"/>
        </w:rPr>
        <w:t>Н</w:t>
      </w:r>
      <w:r w:rsidRPr="00D521FE">
        <w:rPr>
          <w:color w:val="000000"/>
          <w:sz w:val="28"/>
        </w:rPr>
        <w:t>айти</w:t>
      </w:r>
      <w:r w:rsidR="00D521FE">
        <w:rPr>
          <w:color w:val="000000"/>
          <w:sz w:val="28"/>
        </w:rPr>
        <w:t>»</w:t>
      </w:r>
      <w:r w:rsidR="00D521FE" w:rsidRPr="00D521FE">
        <w:rPr>
          <w:color w:val="000000"/>
          <w:sz w:val="28"/>
        </w:rPr>
        <w:t>.</w:t>
      </w:r>
      <w:r w:rsidRPr="00D521FE">
        <w:rPr>
          <w:color w:val="000000"/>
          <w:sz w:val="28"/>
        </w:rPr>
        <w:t xml:space="preserve"> При этом будут отобраны те выписки, для которых выполняются все условия поиска. Если одно из условий не задано, то этот параметр не будет учитываться при поиске. Таким образом, если не будет задано ни одно из условий, будут отобраны все выписки. Если для периода времени задана только нижняя граница, то будут отобраны выписки, дата которых больше введенной даты. И наоборот, при вводе только верхней границы периода будут отобраны выписки дата</w:t>
      </w:r>
      <w:r w:rsidR="00D521FE">
        <w:rPr>
          <w:color w:val="000000"/>
          <w:sz w:val="28"/>
        </w:rPr>
        <w:t xml:space="preserve"> </w:t>
      </w:r>
      <w:r w:rsidRPr="00D521FE">
        <w:rPr>
          <w:color w:val="000000"/>
          <w:sz w:val="28"/>
        </w:rPr>
        <w:t>которых меньше введенной.</w:t>
      </w:r>
    </w:p>
    <w:p w:rsidR="00880F52" w:rsidRPr="00D521FE" w:rsidRDefault="00880F52" w:rsidP="00D521FE">
      <w:pPr>
        <w:pStyle w:val="33"/>
        <w:keepNext w:val="0"/>
        <w:suppressAutoHyphens w:val="0"/>
        <w:spacing w:before="0" w:after="0" w:line="360" w:lineRule="auto"/>
        <w:ind w:firstLine="709"/>
        <w:rPr>
          <w:color w:val="000000"/>
          <w:sz w:val="28"/>
        </w:rPr>
      </w:pPr>
      <w:bookmarkStart w:id="37" w:name="_Toc515817174"/>
      <w:r w:rsidRPr="00D521FE">
        <w:rPr>
          <w:color w:val="000000"/>
          <w:sz w:val="28"/>
        </w:rPr>
        <w:t xml:space="preserve">Форма </w:t>
      </w:r>
      <w:r w:rsidR="00D521FE">
        <w:rPr>
          <w:color w:val="000000"/>
          <w:sz w:val="28"/>
        </w:rPr>
        <w:t>«</w:t>
      </w:r>
      <w:r w:rsidR="00D521FE" w:rsidRPr="00D521FE">
        <w:rPr>
          <w:color w:val="000000"/>
          <w:sz w:val="28"/>
        </w:rPr>
        <w:t>Ф</w:t>
      </w:r>
      <w:r w:rsidRPr="00D521FE">
        <w:rPr>
          <w:color w:val="000000"/>
          <w:sz w:val="28"/>
        </w:rPr>
        <w:t>акультеты</w:t>
      </w:r>
      <w:r w:rsidR="00D521FE">
        <w:rPr>
          <w:color w:val="000000"/>
          <w:sz w:val="28"/>
        </w:rPr>
        <w:t>»</w:t>
      </w:r>
      <w:bookmarkEnd w:id="37"/>
      <w:r w:rsidR="00D521FE" w:rsidRPr="00D521FE">
        <w:rPr>
          <w:color w:val="000000"/>
          <w:sz w:val="28"/>
        </w:rPr>
        <w:t>:</w:t>
      </w:r>
    </w:p>
    <w:p w:rsidR="00880F52" w:rsidRPr="00D521FE" w:rsidRDefault="00880F52" w:rsidP="00D521FE">
      <w:pPr>
        <w:pStyle w:val="aa"/>
        <w:spacing w:line="360" w:lineRule="auto"/>
        <w:ind w:firstLine="709"/>
        <w:rPr>
          <w:color w:val="000000"/>
          <w:sz w:val="28"/>
        </w:rPr>
      </w:pPr>
      <w:r w:rsidRPr="00D521FE">
        <w:rPr>
          <w:color w:val="000000"/>
          <w:sz w:val="28"/>
        </w:rPr>
        <w:t xml:space="preserve">Форма </w:t>
      </w:r>
      <w:r w:rsidR="00D521FE">
        <w:rPr>
          <w:color w:val="000000"/>
          <w:sz w:val="28"/>
        </w:rPr>
        <w:t>«</w:t>
      </w:r>
      <w:r w:rsidR="00D521FE" w:rsidRPr="00D521FE">
        <w:rPr>
          <w:color w:val="000000"/>
          <w:sz w:val="28"/>
        </w:rPr>
        <w:t>Ф</w:t>
      </w:r>
      <w:r w:rsidRPr="00D521FE">
        <w:rPr>
          <w:color w:val="000000"/>
          <w:sz w:val="28"/>
        </w:rPr>
        <w:t>акультеты</w:t>
      </w:r>
      <w:r w:rsidR="00D521FE">
        <w:rPr>
          <w:color w:val="000000"/>
          <w:sz w:val="28"/>
        </w:rPr>
        <w:t>»</w:t>
      </w:r>
      <w:r w:rsidR="00D521FE" w:rsidRPr="00D521FE">
        <w:rPr>
          <w:color w:val="000000"/>
          <w:sz w:val="28"/>
        </w:rPr>
        <w:t xml:space="preserve"> </w:t>
      </w:r>
      <w:r w:rsidRPr="00D521FE">
        <w:rPr>
          <w:color w:val="000000"/>
          <w:sz w:val="28"/>
        </w:rPr>
        <w:t>предназначена для просмотра и редактирования справочника факультетов. В справочнике факультетов хранятся следующие данные:</w:t>
      </w:r>
    </w:p>
    <w:p w:rsidR="00880F52" w:rsidRPr="00D521FE" w:rsidRDefault="00880F52" w:rsidP="00D521FE">
      <w:pPr>
        <w:pStyle w:val="aa"/>
        <w:numPr>
          <w:ilvl w:val="0"/>
          <w:numId w:val="41"/>
        </w:numPr>
        <w:tabs>
          <w:tab w:val="clear" w:pos="360"/>
          <w:tab w:val="num" w:pos="851"/>
        </w:tabs>
        <w:spacing w:line="360" w:lineRule="auto"/>
        <w:ind w:left="0" w:firstLine="709"/>
        <w:rPr>
          <w:color w:val="000000"/>
          <w:sz w:val="28"/>
        </w:rPr>
      </w:pPr>
      <w:r w:rsidRPr="00D521FE">
        <w:rPr>
          <w:color w:val="000000"/>
          <w:sz w:val="28"/>
        </w:rPr>
        <w:t>краткое название факультета (код факультета);</w:t>
      </w:r>
    </w:p>
    <w:p w:rsidR="00880F52" w:rsidRPr="00D521FE" w:rsidRDefault="00880F52" w:rsidP="00D521FE">
      <w:pPr>
        <w:pStyle w:val="aa"/>
        <w:numPr>
          <w:ilvl w:val="0"/>
          <w:numId w:val="41"/>
        </w:numPr>
        <w:tabs>
          <w:tab w:val="clear" w:pos="360"/>
          <w:tab w:val="num" w:pos="851"/>
        </w:tabs>
        <w:spacing w:line="360" w:lineRule="auto"/>
        <w:ind w:left="0" w:firstLine="709"/>
        <w:rPr>
          <w:color w:val="000000"/>
          <w:sz w:val="28"/>
        </w:rPr>
      </w:pPr>
      <w:r w:rsidRPr="00D521FE">
        <w:rPr>
          <w:color w:val="000000"/>
          <w:sz w:val="28"/>
        </w:rPr>
        <w:t>полное наименование факультета.</w:t>
      </w:r>
    </w:p>
    <w:p w:rsidR="009504A0" w:rsidRDefault="009504A0" w:rsidP="00D521FE">
      <w:pPr>
        <w:pStyle w:val="aa"/>
        <w:spacing w:line="360" w:lineRule="auto"/>
        <w:ind w:firstLine="709"/>
        <w:rPr>
          <w:color w:val="000000"/>
          <w:sz w:val="28"/>
        </w:rPr>
      </w:pPr>
    </w:p>
    <w:p w:rsidR="00880F52" w:rsidRPr="00D521FE" w:rsidRDefault="000E273D" w:rsidP="00D521FE">
      <w:pPr>
        <w:pStyle w:val="aa"/>
        <w:spacing w:line="360" w:lineRule="auto"/>
        <w:ind w:firstLine="709"/>
        <w:rPr>
          <w:color w:val="000000"/>
          <w:sz w:val="28"/>
        </w:rPr>
      </w:pPr>
      <w:r>
        <w:rPr>
          <w:color w:val="000000"/>
          <w:sz w:val="28"/>
        </w:rPr>
        <w:pict>
          <v:shape id="_x0000_i1076" type="#_x0000_t75" style="width:391.5pt;height:180.75pt" fillcolor="window">
            <v:imagedata r:id="rId83" o:title="" gain="86232f" grayscale="t"/>
          </v:shape>
        </w:pict>
      </w:r>
    </w:p>
    <w:p w:rsidR="00880F52" w:rsidRPr="00D521FE" w:rsidRDefault="009504A0" w:rsidP="00D521FE">
      <w:pPr>
        <w:pStyle w:val="aa"/>
        <w:spacing w:line="360" w:lineRule="auto"/>
        <w:ind w:firstLine="709"/>
        <w:rPr>
          <w:color w:val="000000"/>
          <w:sz w:val="28"/>
        </w:rPr>
      </w:pPr>
      <w:r>
        <w:rPr>
          <w:color w:val="000000"/>
          <w:sz w:val="28"/>
        </w:rPr>
        <w:br w:type="page"/>
      </w:r>
      <w:r w:rsidR="00880F52" w:rsidRPr="00D521FE">
        <w:rPr>
          <w:color w:val="000000"/>
          <w:sz w:val="28"/>
        </w:rPr>
        <w:t>При добавлении и редактировании кода факультета необходимо следить, чтобы код был уникален. Если будет введен уже существующий код, то программа выдаст предупреждение об этом. При удалении факультета надо проверить, что ни одна из групп не принадлежит этому факультету. Попытка удаления факультета, в котором существует хотя бы одна группа, приведет к появлению сообщения о невозможности удаления факультета и факультет не будет удален.</w:t>
      </w:r>
    </w:p>
    <w:p w:rsidR="00880F52" w:rsidRPr="00D521FE" w:rsidRDefault="00880F52" w:rsidP="00D521FE">
      <w:pPr>
        <w:pStyle w:val="33"/>
        <w:keepNext w:val="0"/>
        <w:suppressAutoHyphens w:val="0"/>
        <w:spacing w:before="0" w:after="0" w:line="360" w:lineRule="auto"/>
        <w:ind w:firstLine="709"/>
        <w:rPr>
          <w:color w:val="000000"/>
          <w:sz w:val="28"/>
        </w:rPr>
      </w:pPr>
      <w:bookmarkStart w:id="38" w:name="_Toc515817175"/>
      <w:r w:rsidRPr="00D521FE">
        <w:rPr>
          <w:color w:val="000000"/>
          <w:sz w:val="28"/>
        </w:rPr>
        <w:t xml:space="preserve">Форма </w:t>
      </w:r>
      <w:r w:rsidR="00D521FE">
        <w:rPr>
          <w:color w:val="000000"/>
          <w:sz w:val="28"/>
        </w:rPr>
        <w:t>«</w:t>
      </w:r>
      <w:r w:rsidR="00D521FE" w:rsidRPr="00D521FE">
        <w:rPr>
          <w:color w:val="000000"/>
          <w:sz w:val="28"/>
        </w:rPr>
        <w:t>Г</w:t>
      </w:r>
      <w:r w:rsidRPr="00D521FE">
        <w:rPr>
          <w:color w:val="000000"/>
          <w:sz w:val="28"/>
        </w:rPr>
        <w:t>руппы</w:t>
      </w:r>
      <w:r w:rsidR="00D521FE">
        <w:rPr>
          <w:color w:val="000000"/>
          <w:sz w:val="28"/>
        </w:rPr>
        <w:t>»</w:t>
      </w:r>
      <w:bookmarkEnd w:id="38"/>
      <w:r w:rsidR="00D521FE" w:rsidRPr="00D521FE">
        <w:rPr>
          <w:color w:val="000000"/>
          <w:sz w:val="28"/>
        </w:rPr>
        <w:t>:</w:t>
      </w:r>
    </w:p>
    <w:p w:rsidR="00880F52" w:rsidRPr="00D521FE" w:rsidRDefault="00880F52" w:rsidP="00D521FE">
      <w:pPr>
        <w:pStyle w:val="aa"/>
        <w:spacing w:line="360" w:lineRule="auto"/>
        <w:ind w:firstLine="709"/>
        <w:rPr>
          <w:color w:val="000000"/>
          <w:sz w:val="28"/>
        </w:rPr>
      </w:pPr>
      <w:r w:rsidRPr="00D521FE">
        <w:rPr>
          <w:color w:val="000000"/>
          <w:sz w:val="28"/>
        </w:rPr>
        <w:t>Эта форма предназначена для просмотра и редактирования информации из справочника групп. Информация включают в себя следующие данные:</w:t>
      </w:r>
    </w:p>
    <w:p w:rsidR="00880F52" w:rsidRPr="00D521FE" w:rsidRDefault="00880F52" w:rsidP="00D521FE">
      <w:pPr>
        <w:pStyle w:val="aa"/>
        <w:numPr>
          <w:ilvl w:val="0"/>
          <w:numId w:val="42"/>
        </w:numPr>
        <w:tabs>
          <w:tab w:val="clear" w:pos="360"/>
          <w:tab w:val="num" w:pos="851"/>
        </w:tabs>
        <w:spacing w:line="360" w:lineRule="auto"/>
        <w:ind w:left="0" w:firstLine="709"/>
        <w:rPr>
          <w:color w:val="000000"/>
          <w:sz w:val="28"/>
        </w:rPr>
      </w:pPr>
      <w:r w:rsidRPr="00D521FE">
        <w:rPr>
          <w:color w:val="000000"/>
          <w:sz w:val="28"/>
        </w:rPr>
        <w:t>номер группы;</w:t>
      </w:r>
    </w:p>
    <w:p w:rsidR="00880F52" w:rsidRPr="00D521FE" w:rsidRDefault="00880F52" w:rsidP="00D521FE">
      <w:pPr>
        <w:pStyle w:val="aa"/>
        <w:numPr>
          <w:ilvl w:val="0"/>
          <w:numId w:val="42"/>
        </w:numPr>
        <w:tabs>
          <w:tab w:val="clear" w:pos="360"/>
          <w:tab w:val="num" w:pos="851"/>
        </w:tabs>
        <w:spacing w:line="360" w:lineRule="auto"/>
        <w:ind w:left="0" w:firstLine="709"/>
        <w:rPr>
          <w:color w:val="000000"/>
          <w:sz w:val="28"/>
        </w:rPr>
      </w:pPr>
      <w:r w:rsidRPr="00D521FE">
        <w:rPr>
          <w:color w:val="000000"/>
          <w:sz w:val="28"/>
        </w:rPr>
        <w:t>факультет (краткое название).</w:t>
      </w:r>
    </w:p>
    <w:p w:rsidR="009504A0" w:rsidRDefault="009504A0" w:rsidP="00D521FE">
      <w:pPr>
        <w:pStyle w:val="aa"/>
        <w:spacing w:line="360" w:lineRule="auto"/>
        <w:ind w:firstLine="709"/>
        <w:rPr>
          <w:color w:val="000000"/>
          <w:sz w:val="28"/>
        </w:rPr>
      </w:pPr>
    </w:p>
    <w:p w:rsidR="00880F52" w:rsidRPr="00D521FE" w:rsidRDefault="000E273D" w:rsidP="00D521FE">
      <w:pPr>
        <w:pStyle w:val="aa"/>
        <w:spacing w:line="360" w:lineRule="auto"/>
        <w:ind w:firstLine="709"/>
        <w:rPr>
          <w:color w:val="000000"/>
          <w:sz w:val="28"/>
        </w:rPr>
      </w:pPr>
      <w:r>
        <w:rPr>
          <w:color w:val="000000"/>
          <w:sz w:val="28"/>
        </w:rPr>
        <w:pict>
          <v:shape id="_x0000_i1077" type="#_x0000_t75" style="width:174.75pt;height:208.5pt" fillcolor="window">
            <v:imagedata r:id="rId84" o:title="" gain="86232f" grayscale="t"/>
          </v:shape>
        </w:pict>
      </w:r>
    </w:p>
    <w:p w:rsidR="009504A0" w:rsidRDefault="009504A0" w:rsidP="00D521FE">
      <w:pPr>
        <w:pStyle w:val="aa"/>
        <w:spacing w:line="360" w:lineRule="auto"/>
        <w:ind w:firstLine="709"/>
        <w:rPr>
          <w:color w:val="000000"/>
          <w:sz w:val="28"/>
        </w:rPr>
      </w:pPr>
    </w:p>
    <w:p w:rsidR="00880F52" w:rsidRPr="00D521FE" w:rsidRDefault="00880F52" w:rsidP="00D521FE">
      <w:pPr>
        <w:pStyle w:val="aa"/>
        <w:spacing w:line="360" w:lineRule="auto"/>
        <w:ind w:firstLine="709"/>
        <w:rPr>
          <w:color w:val="000000"/>
          <w:sz w:val="28"/>
        </w:rPr>
      </w:pPr>
      <w:r w:rsidRPr="00D521FE">
        <w:rPr>
          <w:color w:val="000000"/>
          <w:sz w:val="28"/>
        </w:rPr>
        <w:t xml:space="preserve">Номер группы должен быть уникальным. Программа выдаст сообщение об ошибке, если при редактировании или добавлении группы будет введена неверная информация. При добавлении и изменении группы информация о факультете выбирается из списка, который появляется в столбце </w:t>
      </w:r>
      <w:r w:rsidR="00D521FE">
        <w:rPr>
          <w:color w:val="000000"/>
          <w:sz w:val="28"/>
        </w:rPr>
        <w:t>«</w:t>
      </w:r>
      <w:r w:rsidR="00D521FE" w:rsidRPr="00D521FE">
        <w:rPr>
          <w:color w:val="000000"/>
          <w:sz w:val="28"/>
        </w:rPr>
        <w:t>Ф</w:t>
      </w:r>
      <w:r w:rsidRPr="00D521FE">
        <w:rPr>
          <w:color w:val="000000"/>
          <w:sz w:val="28"/>
        </w:rPr>
        <w:t>акультет</w:t>
      </w:r>
      <w:r w:rsidR="00D521FE">
        <w:rPr>
          <w:color w:val="000000"/>
          <w:sz w:val="28"/>
        </w:rPr>
        <w:t>»</w:t>
      </w:r>
      <w:r w:rsidR="00D521FE" w:rsidRPr="00D521FE">
        <w:rPr>
          <w:color w:val="000000"/>
          <w:sz w:val="28"/>
        </w:rPr>
        <w:t xml:space="preserve"> </w:t>
      </w:r>
      <w:r w:rsidRPr="00D521FE">
        <w:rPr>
          <w:color w:val="000000"/>
          <w:sz w:val="28"/>
        </w:rPr>
        <w:t>при переходе таблицы в режим редактирования.</w:t>
      </w:r>
    </w:p>
    <w:p w:rsidR="00880F52" w:rsidRPr="00D521FE" w:rsidRDefault="00880F52" w:rsidP="00D521FE">
      <w:pPr>
        <w:pStyle w:val="aa"/>
        <w:spacing w:line="360" w:lineRule="auto"/>
        <w:ind w:firstLine="709"/>
        <w:rPr>
          <w:color w:val="000000"/>
          <w:sz w:val="28"/>
        </w:rPr>
      </w:pPr>
      <w:r w:rsidRPr="00D521FE">
        <w:rPr>
          <w:color w:val="000000"/>
          <w:sz w:val="28"/>
        </w:rPr>
        <w:t>Удалять можно только те группы, в которые не зачислен ни один студент, иначе на экран будет выдано предупреждение о невозможности удаления группы.</w:t>
      </w:r>
    </w:p>
    <w:p w:rsidR="00880F52" w:rsidRPr="00D521FE" w:rsidRDefault="00880F52" w:rsidP="00D521FE">
      <w:pPr>
        <w:pStyle w:val="aa"/>
        <w:spacing w:line="360" w:lineRule="auto"/>
        <w:ind w:firstLine="709"/>
        <w:rPr>
          <w:color w:val="000000"/>
          <w:sz w:val="28"/>
        </w:rPr>
      </w:pPr>
      <w:r w:rsidRPr="00D521FE">
        <w:rPr>
          <w:color w:val="000000"/>
          <w:sz w:val="28"/>
        </w:rPr>
        <w:t xml:space="preserve">При желании можно отображать не все группы, о только группы определенного факультета. Для этого необходимо выбрать факультет из списка в верхней части формы. Чтобы снова отобразить все записи, нужно выбрать строку </w:t>
      </w:r>
      <w:r w:rsidR="00D521FE">
        <w:rPr>
          <w:color w:val="000000"/>
          <w:sz w:val="28"/>
        </w:rPr>
        <w:t>«</w:t>
      </w:r>
      <w:r w:rsidR="00D521FE" w:rsidRPr="00D521FE">
        <w:rPr>
          <w:color w:val="000000"/>
          <w:sz w:val="28"/>
        </w:rPr>
        <w:t>&lt;</w:t>
      </w:r>
      <w:r w:rsidRPr="00D521FE">
        <w:rPr>
          <w:color w:val="000000"/>
          <w:sz w:val="28"/>
        </w:rPr>
        <w:t>все&gt;</w:t>
      </w:r>
      <w:r w:rsidR="00D521FE">
        <w:rPr>
          <w:color w:val="000000"/>
          <w:sz w:val="28"/>
        </w:rPr>
        <w:t>»</w:t>
      </w:r>
      <w:r w:rsidR="00D521FE" w:rsidRPr="00D521FE">
        <w:rPr>
          <w:color w:val="000000"/>
          <w:sz w:val="28"/>
        </w:rPr>
        <w:t xml:space="preserve"> </w:t>
      </w:r>
      <w:r w:rsidRPr="00D521FE">
        <w:rPr>
          <w:color w:val="000000"/>
          <w:sz w:val="28"/>
        </w:rPr>
        <w:t>из того же списка.</w:t>
      </w:r>
    </w:p>
    <w:p w:rsidR="00880F52" w:rsidRPr="00D521FE" w:rsidRDefault="00880F52" w:rsidP="00D521FE">
      <w:pPr>
        <w:pStyle w:val="33"/>
        <w:keepNext w:val="0"/>
        <w:suppressAutoHyphens w:val="0"/>
        <w:spacing w:before="0" w:after="0" w:line="360" w:lineRule="auto"/>
        <w:ind w:firstLine="709"/>
        <w:rPr>
          <w:color w:val="000000"/>
          <w:sz w:val="28"/>
        </w:rPr>
      </w:pPr>
      <w:bookmarkStart w:id="39" w:name="_Toc515817176"/>
      <w:r w:rsidRPr="00D521FE">
        <w:rPr>
          <w:color w:val="000000"/>
          <w:sz w:val="28"/>
        </w:rPr>
        <w:t xml:space="preserve">Форма </w:t>
      </w:r>
      <w:r w:rsidR="00D521FE">
        <w:rPr>
          <w:color w:val="000000"/>
          <w:sz w:val="28"/>
        </w:rPr>
        <w:t>«</w:t>
      </w:r>
      <w:r w:rsidR="00D521FE" w:rsidRPr="00D521FE">
        <w:rPr>
          <w:color w:val="000000"/>
          <w:sz w:val="28"/>
        </w:rPr>
        <w:t>Р</w:t>
      </w:r>
      <w:r w:rsidRPr="00D521FE">
        <w:rPr>
          <w:color w:val="000000"/>
          <w:sz w:val="28"/>
        </w:rPr>
        <w:t>еквизиты предприятия</w:t>
      </w:r>
      <w:r w:rsidR="00D521FE">
        <w:rPr>
          <w:color w:val="000000"/>
          <w:sz w:val="28"/>
        </w:rPr>
        <w:t>»</w:t>
      </w:r>
      <w:bookmarkEnd w:id="39"/>
      <w:r w:rsidR="00D521FE" w:rsidRPr="00D521FE">
        <w:rPr>
          <w:color w:val="000000"/>
          <w:sz w:val="28"/>
        </w:rPr>
        <w:t>:</w:t>
      </w:r>
    </w:p>
    <w:p w:rsidR="00880F52" w:rsidRDefault="00880F52" w:rsidP="00D521FE">
      <w:pPr>
        <w:pStyle w:val="aa"/>
        <w:spacing w:line="360" w:lineRule="auto"/>
        <w:ind w:firstLine="709"/>
        <w:rPr>
          <w:color w:val="000000"/>
          <w:sz w:val="28"/>
        </w:rPr>
      </w:pPr>
      <w:r w:rsidRPr="00D521FE">
        <w:rPr>
          <w:color w:val="000000"/>
          <w:sz w:val="28"/>
        </w:rPr>
        <w:t xml:space="preserve">Эта форма используется для работы с постоянной и условно-постоянной информацией о предприятии. Это наиболее общая информация об организации: наименование предприятия, адрес, ИНН, номер счета, </w:t>
      </w:r>
      <w:r w:rsidR="00D521FE">
        <w:rPr>
          <w:color w:val="000000"/>
          <w:sz w:val="28"/>
        </w:rPr>
        <w:t>Ф.И.О.</w:t>
      </w:r>
      <w:r w:rsidRPr="00D521FE">
        <w:rPr>
          <w:color w:val="000000"/>
          <w:sz w:val="28"/>
        </w:rPr>
        <w:t xml:space="preserve"> главного бухгалтера </w:t>
      </w:r>
      <w:r w:rsidR="00D521FE">
        <w:rPr>
          <w:color w:val="000000"/>
          <w:sz w:val="28"/>
        </w:rPr>
        <w:t>и т.п.</w:t>
      </w:r>
      <w:r w:rsidRPr="00D521FE">
        <w:rPr>
          <w:color w:val="000000"/>
          <w:sz w:val="28"/>
        </w:rPr>
        <w:t xml:space="preserve"> Эта информация необходима для использования ее в различных отчетах.</w:t>
      </w:r>
    </w:p>
    <w:p w:rsidR="009504A0" w:rsidRPr="00D521FE" w:rsidRDefault="009504A0" w:rsidP="00D521FE">
      <w:pPr>
        <w:pStyle w:val="aa"/>
        <w:spacing w:line="360" w:lineRule="auto"/>
        <w:ind w:firstLine="709"/>
        <w:rPr>
          <w:color w:val="000000"/>
          <w:sz w:val="28"/>
        </w:rPr>
      </w:pPr>
    </w:p>
    <w:p w:rsidR="00880F52" w:rsidRPr="00D521FE" w:rsidRDefault="000E273D" w:rsidP="00D521FE">
      <w:pPr>
        <w:pStyle w:val="aa"/>
        <w:spacing w:line="360" w:lineRule="auto"/>
        <w:ind w:firstLine="709"/>
        <w:rPr>
          <w:color w:val="000000"/>
          <w:sz w:val="28"/>
        </w:rPr>
      </w:pPr>
      <w:r>
        <w:rPr>
          <w:color w:val="000000"/>
          <w:sz w:val="28"/>
        </w:rPr>
        <w:pict>
          <v:shape id="_x0000_i1078" type="#_x0000_t75" style="width:309pt;height:145.5pt" fillcolor="window">
            <v:imagedata r:id="rId85" o:title="" gain="86232f" grayscale="t"/>
          </v:shape>
        </w:pict>
      </w:r>
    </w:p>
    <w:p w:rsidR="009504A0" w:rsidRDefault="009504A0" w:rsidP="00D521FE">
      <w:pPr>
        <w:pStyle w:val="aa"/>
        <w:spacing w:line="360" w:lineRule="auto"/>
        <w:ind w:firstLine="709"/>
        <w:rPr>
          <w:color w:val="000000"/>
          <w:sz w:val="28"/>
        </w:rPr>
      </w:pPr>
    </w:p>
    <w:p w:rsidR="00880F52" w:rsidRPr="00D521FE" w:rsidRDefault="00880F52" w:rsidP="00D521FE">
      <w:pPr>
        <w:pStyle w:val="aa"/>
        <w:spacing w:line="360" w:lineRule="auto"/>
        <w:ind w:firstLine="709"/>
        <w:rPr>
          <w:color w:val="000000"/>
          <w:sz w:val="28"/>
        </w:rPr>
      </w:pPr>
      <w:r w:rsidRPr="00D521FE">
        <w:rPr>
          <w:color w:val="000000"/>
          <w:sz w:val="28"/>
        </w:rPr>
        <w:t xml:space="preserve">При изменении информации о предприятии для подтверждения всех изменений необходимо нажать кнопку </w:t>
      </w:r>
      <w:r w:rsidR="00D521FE">
        <w:rPr>
          <w:color w:val="000000"/>
          <w:sz w:val="28"/>
        </w:rPr>
        <w:t>«</w:t>
      </w:r>
      <w:r w:rsidR="00D521FE" w:rsidRPr="00D521FE">
        <w:rPr>
          <w:color w:val="000000"/>
          <w:sz w:val="28"/>
          <w:lang w:val="en-US"/>
        </w:rPr>
        <w:t>O</w:t>
      </w:r>
      <w:r w:rsidRPr="00D521FE">
        <w:rPr>
          <w:color w:val="000000"/>
          <w:sz w:val="28"/>
          <w:lang w:val="en-US"/>
        </w:rPr>
        <w:t>k</w:t>
      </w:r>
      <w:r w:rsidR="00D521FE">
        <w:rPr>
          <w:color w:val="000000"/>
          <w:sz w:val="28"/>
        </w:rPr>
        <w:t>»</w:t>
      </w:r>
      <w:r w:rsidR="00D521FE" w:rsidRPr="00D521FE">
        <w:rPr>
          <w:color w:val="000000"/>
          <w:sz w:val="28"/>
        </w:rPr>
        <w:t xml:space="preserve"> </w:t>
      </w:r>
      <w:r w:rsidRPr="00D521FE">
        <w:rPr>
          <w:color w:val="000000"/>
          <w:sz w:val="28"/>
        </w:rPr>
        <w:t xml:space="preserve">или </w:t>
      </w:r>
      <w:r w:rsidR="00D521FE">
        <w:rPr>
          <w:color w:val="000000"/>
          <w:sz w:val="28"/>
        </w:rPr>
        <w:t>«</w:t>
      </w:r>
      <w:r w:rsidR="00D521FE" w:rsidRPr="00D521FE">
        <w:rPr>
          <w:color w:val="000000"/>
          <w:sz w:val="28"/>
        </w:rPr>
        <w:t>П</w:t>
      </w:r>
      <w:r w:rsidRPr="00D521FE">
        <w:rPr>
          <w:color w:val="000000"/>
          <w:sz w:val="28"/>
        </w:rPr>
        <w:t>рименить</w:t>
      </w:r>
      <w:r w:rsidR="00D521FE">
        <w:rPr>
          <w:color w:val="000000"/>
          <w:sz w:val="28"/>
        </w:rPr>
        <w:t>»</w:t>
      </w:r>
      <w:r w:rsidR="00D521FE" w:rsidRPr="00D521FE">
        <w:rPr>
          <w:color w:val="000000"/>
          <w:sz w:val="28"/>
        </w:rPr>
        <w:t>.</w:t>
      </w:r>
      <w:r w:rsidRPr="00D521FE">
        <w:rPr>
          <w:color w:val="000000"/>
          <w:sz w:val="28"/>
        </w:rPr>
        <w:t xml:space="preserve"> Кнопка </w:t>
      </w:r>
      <w:r w:rsidR="00D521FE">
        <w:rPr>
          <w:color w:val="000000"/>
          <w:sz w:val="28"/>
        </w:rPr>
        <w:t>«</w:t>
      </w:r>
      <w:r w:rsidR="00D521FE" w:rsidRPr="00D521FE">
        <w:rPr>
          <w:color w:val="000000"/>
          <w:sz w:val="28"/>
          <w:lang w:val="en-US"/>
        </w:rPr>
        <w:t>O</w:t>
      </w:r>
      <w:r w:rsidRPr="00D521FE">
        <w:rPr>
          <w:color w:val="000000"/>
          <w:sz w:val="28"/>
          <w:lang w:val="en-US"/>
        </w:rPr>
        <w:t>k</w:t>
      </w:r>
      <w:r w:rsidR="00D521FE">
        <w:rPr>
          <w:color w:val="000000"/>
          <w:sz w:val="28"/>
        </w:rPr>
        <w:t>»</w:t>
      </w:r>
      <w:r w:rsidR="00D521FE" w:rsidRPr="00D521FE">
        <w:rPr>
          <w:color w:val="000000"/>
          <w:sz w:val="28"/>
        </w:rPr>
        <w:t xml:space="preserve"> </w:t>
      </w:r>
      <w:r w:rsidRPr="00D521FE">
        <w:rPr>
          <w:color w:val="000000"/>
          <w:sz w:val="28"/>
        </w:rPr>
        <w:t xml:space="preserve">также закрывает окно. Кнопка </w:t>
      </w:r>
      <w:r w:rsidR="00D521FE">
        <w:rPr>
          <w:color w:val="000000"/>
          <w:sz w:val="28"/>
        </w:rPr>
        <w:t>«</w:t>
      </w:r>
      <w:r w:rsidR="00D521FE" w:rsidRPr="00D521FE">
        <w:rPr>
          <w:color w:val="000000"/>
          <w:sz w:val="28"/>
          <w:lang w:val="en-US"/>
        </w:rPr>
        <w:t>C</w:t>
      </w:r>
      <w:r w:rsidRPr="00D521FE">
        <w:rPr>
          <w:color w:val="000000"/>
          <w:sz w:val="28"/>
          <w:lang w:val="en-US"/>
        </w:rPr>
        <w:t>ancel</w:t>
      </w:r>
      <w:r w:rsidR="00D521FE">
        <w:rPr>
          <w:color w:val="000000"/>
          <w:sz w:val="28"/>
        </w:rPr>
        <w:t>»</w:t>
      </w:r>
      <w:r w:rsidR="00D521FE" w:rsidRPr="00D521FE">
        <w:rPr>
          <w:color w:val="000000"/>
          <w:sz w:val="28"/>
        </w:rPr>
        <w:t xml:space="preserve"> </w:t>
      </w:r>
      <w:r w:rsidRPr="00D521FE">
        <w:rPr>
          <w:color w:val="000000"/>
          <w:sz w:val="28"/>
        </w:rPr>
        <w:t>закрывает окно и отменяет все изменения.</w:t>
      </w:r>
    </w:p>
    <w:p w:rsidR="00880F52" w:rsidRPr="00D521FE" w:rsidRDefault="00880F52" w:rsidP="00D521FE">
      <w:pPr>
        <w:pStyle w:val="33"/>
        <w:keepNext w:val="0"/>
        <w:suppressAutoHyphens w:val="0"/>
        <w:spacing w:before="0" w:after="0" w:line="360" w:lineRule="auto"/>
        <w:ind w:firstLine="709"/>
        <w:rPr>
          <w:color w:val="000000"/>
          <w:sz w:val="28"/>
        </w:rPr>
      </w:pPr>
      <w:bookmarkStart w:id="40" w:name="_Toc515817177"/>
      <w:r w:rsidRPr="00D521FE">
        <w:rPr>
          <w:color w:val="000000"/>
          <w:sz w:val="28"/>
        </w:rPr>
        <w:t xml:space="preserve">Форма </w:t>
      </w:r>
      <w:r w:rsidR="00D521FE">
        <w:rPr>
          <w:color w:val="000000"/>
          <w:sz w:val="28"/>
        </w:rPr>
        <w:t>«</w:t>
      </w:r>
      <w:r w:rsidR="00D521FE" w:rsidRPr="00D521FE">
        <w:rPr>
          <w:color w:val="000000"/>
          <w:sz w:val="28"/>
        </w:rPr>
        <w:t>Б</w:t>
      </w:r>
      <w:r w:rsidRPr="00D521FE">
        <w:rPr>
          <w:color w:val="000000"/>
          <w:sz w:val="28"/>
        </w:rPr>
        <w:t>анковские реквизиты</w:t>
      </w:r>
      <w:r w:rsidR="00D521FE">
        <w:rPr>
          <w:color w:val="000000"/>
          <w:sz w:val="28"/>
        </w:rPr>
        <w:t>»</w:t>
      </w:r>
      <w:bookmarkEnd w:id="40"/>
      <w:r w:rsidR="00D521FE" w:rsidRPr="00D521FE">
        <w:rPr>
          <w:color w:val="000000"/>
          <w:sz w:val="28"/>
        </w:rPr>
        <w:t>:</w:t>
      </w:r>
    </w:p>
    <w:p w:rsidR="00880F52" w:rsidRPr="00D521FE" w:rsidRDefault="00880F52" w:rsidP="00D521FE">
      <w:pPr>
        <w:pStyle w:val="aa"/>
        <w:spacing w:line="360" w:lineRule="auto"/>
        <w:ind w:firstLine="709"/>
        <w:rPr>
          <w:color w:val="000000"/>
          <w:sz w:val="28"/>
        </w:rPr>
      </w:pPr>
      <w:r w:rsidRPr="00D521FE">
        <w:rPr>
          <w:color w:val="000000"/>
          <w:sz w:val="28"/>
        </w:rPr>
        <w:t>Данная форма предназначена для работы с информацией о банке, в котором находится лицевой счет организации.</w:t>
      </w:r>
    </w:p>
    <w:p w:rsidR="00880F52" w:rsidRPr="00D521FE" w:rsidRDefault="009504A0" w:rsidP="00D521FE">
      <w:pPr>
        <w:pStyle w:val="aa"/>
        <w:spacing w:line="360" w:lineRule="auto"/>
        <w:ind w:firstLine="709"/>
        <w:rPr>
          <w:color w:val="000000"/>
          <w:sz w:val="28"/>
        </w:rPr>
      </w:pPr>
      <w:r>
        <w:rPr>
          <w:color w:val="000000"/>
          <w:sz w:val="28"/>
        </w:rPr>
        <w:br w:type="page"/>
      </w:r>
      <w:r w:rsidR="000E273D">
        <w:rPr>
          <w:color w:val="000000"/>
          <w:sz w:val="28"/>
        </w:rPr>
        <w:pict>
          <v:shape id="_x0000_i1079" type="#_x0000_t75" style="width:334.5pt;height:108pt" fillcolor="window">
            <v:imagedata r:id="rId86" o:title="" gain="86232f" grayscale="t"/>
          </v:shape>
        </w:pict>
      </w:r>
    </w:p>
    <w:p w:rsidR="009504A0" w:rsidRDefault="009504A0" w:rsidP="00D521FE">
      <w:pPr>
        <w:pStyle w:val="aa"/>
        <w:spacing w:line="360" w:lineRule="auto"/>
        <w:ind w:firstLine="709"/>
        <w:rPr>
          <w:color w:val="000000"/>
          <w:sz w:val="28"/>
        </w:rPr>
      </w:pPr>
    </w:p>
    <w:p w:rsidR="00880F52" w:rsidRPr="00D521FE" w:rsidRDefault="00880F52" w:rsidP="00D521FE">
      <w:pPr>
        <w:pStyle w:val="aa"/>
        <w:spacing w:line="360" w:lineRule="auto"/>
        <w:ind w:firstLine="709"/>
        <w:rPr>
          <w:color w:val="000000"/>
          <w:sz w:val="28"/>
        </w:rPr>
      </w:pPr>
      <w:r w:rsidRPr="00D521FE">
        <w:rPr>
          <w:color w:val="000000"/>
          <w:sz w:val="28"/>
        </w:rPr>
        <w:t xml:space="preserve">Кнопки имеют такое же назначение, что и в форме </w:t>
      </w:r>
      <w:r w:rsidR="00D521FE">
        <w:rPr>
          <w:color w:val="000000"/>
          <w:sz w:val="28"/>
        </w:rPr>
        <w:t>«</w:t>
      </w:r>
      <w:r w:rsidR="00D521FE" w:rsidRPr="00D521FE">
        <w:rPr>
          <w:color w:val="000000"/>
          <w:sz w:val="28"/>
        </w:rPr>
        <w:t>Б</w:t>
      </w:r>
      <w:r w:rsidRPr="00D521FE">
        <w:rPr>
          <w:color w:val="000000"/>
          <w:sz w:val="28"/>
        </w:rPr>
        <w:t>анковские реквизиты</w:t>
      </w:r>
      <w:r w:rsidR="00D521FE">
        <w:rPr>
          <w:color w:val="000000"/>
          <w:sz w:val="28"/>
        </w:rPr>
        <w:t>»</w:t>
      </w:r>
      <w:r w:rsidR="009504A0">
        <w:rPr>
          <w:color w:val="000000"/>
          <w:sz w:val="28"/>
        </w:rPr>
        <w:t>.</w:t>
      </w:r>
    </w:p>
    <w:p w:rsidR="00880F52" w:rsidRPr="00D521FE" w:rsidRDefault="00880F52" w:rsidP="00D521FE">
      <w:pPr>
        <w:pStyle w:val="33"/>
        <w:keepNext w:val="0"/>
        <w:suppressAutoHyphens w:val="0"/>
        <w:spacing w:before="0" w:after="0" w:line="360" w:lineRule="auto"/>
        <w:ind w:firstLine="709"/>
        <w:rPr>
          <w:color w:val="000000"/>
          <w:sz w:val="28"/>
        </w:rPr>
      </w:pPr>
      <w:bookmarkStart w:id="41" w:name="_Toc515817178"/>
      <w:r w:rsidRPr="00D521FE">
        <w:rPr>
          <w:color w:val="000000"/>
          <w:sz w:val="28"/>
        </w:rPr>
        <w:t>Архивация:</w:t>
      </w:r>
      <w:bookmarkEnd w:id="41"/>
    </w:p>
    <w:p w:rsidR="00880F52" w:rsidRDefault="00880F52" w:rsidP="00D521FE">
      <w:pPr>
        <w:pStyle w:val="aa"/>
        <w:spacing w:line="360" w:lineRule="auto"/>
        <w:ind w:firstLine="709"/>
        <w:rPr>
          <w:color w:val="000000"/>
          <w:sz w:val="28"/>
        </w:rPr>
      </w:pPr>
      <w:r w:rsidRPr="00D521FE">
        <w:rPr>
          <w:color w:val="000000"/>
          <w:sz w:val="28"/>
        </w:rPr>
        <w:t>Разросшиеся данные по студентам, лицевым счетам выпискам и оплатам будут препятствовать эффективному функционированию программы и работе пользователя. Поэтому необходимо регулярно проводить процедуру архивации (или закрытия периода). Эта процедура позволяет все записи, которые больше не используются, отправить в архив. В дальнейшем в архиве эти записи нельзя изменять, но можно будет просмотреть.</w:t>
      </w:r>
    </w:p>
    <w:p w:rsidR="009504A0" w:rsidRPr="00D521FE" w:rsidRDefault="009504A0" w:rsidP="00D521FE">
      <w:pPr>
        <w:pStyle w:val="aa"/>
        <w:spacing w:line="360" w:lineRule="auto"/>
        <w:ind w:firstLine="709"/>
        <w:rPr>
          <w:color w:val="000000"/>
          <w:sz w:val="28"/>
        </w:rPr>
      </w:pPr>
    </w:p>
    <w:p w:rsidR="00880F52" w:rsidRPr="00D521FE" w:rsidRDefault="000E273D" w:rsidP="00D521FE">
      <w:pPr>
        <w:pStyle w:val="aa"/>
        <w:spacing w:line="360" w:lineRule="auto"/>
        <w:ind w:firstLine="709"/>
        <w:rPr>
          <w:color w:val="000000"/>
          <w:sz w:val="28"/>
        </w:rPr>
      </w:pPr>
      <w:r>
        <w:rPr>
          <w:color w:val="000000"/>
          <w:sz w:val="28"/>
        </w:rPr>
        <w:pict>
          <v:shape id="_x0000_i1080" type="#_x0000_t75" style="width:189.75pt;height:114.75pt" fillcolor="window">
            <v:imagedata r:id="rId87" o:title="" gain="86232f" grayscale="t"/>
          </v:shape>
        </w:pict>
      </w:r>
    </w:p>
    <w:p w:rsidR="009504A0" w:rsidRDefault="009504A0" w:rsidP="00D521FE">
      <w:pPr>
        <w:pStyle w:val="a9"/>
        <w:spacing w:before="0" w:after="0" w:line="360" w:lineRule="auto"/>
        <w:ind w:firstLine="709"/>
        <w:jc w:val="both"/>
        <w:rPr>
          <w:b w:val="0"/>
          <w:color w:val="000000"/>
          <w:sz w:val="28"/>
        </w:rPr>
      </w:pPr>
    </w:p>
    <w:p w:rsidR="00880F52" w:rsidRPr="00D521FE" w:rsidRDefault="00880F52" w:rsidP="00D521FE">
      <w:pPr>
        <w:pStyle w:val="aa"/>
        <w:spacing w:line="360" w:lineRule="auto"/>
        <w:ind w:firstLine="709"/>
        <w:rPr>
          <w:color w:val="000000"/>
          <w:sz w:val="28"/>
        </w:rPr>
      </w:pPr>
      <w:r w:rsidRPr="00D521FE">
        <w:rPr>
          <w:color w:val="000000"/>
          <w:sz w:val="28"/>
        </w:rPr>
        <w:t xml:space="preserve">Для проведения процедуры закрытия периода необходимо в главном меню программы выбрать пункт Архивы </w:t>
      </w:r>
      <w:r w:rsidRPr="00D521FE">
        <w:rPr>
          <w:color w:val="000000"/>
          <w:sz w:val="28"/>
          <w:szCs w:val="28"/>
        </w:rPr>
        <w:sym w:font="Symbol" w:char="F0AE"/>
      </w:r>
      <w:r w:rsidRPr="00D521FE">
        <w:rPr>
          <w:color w:val="000000"/>
          <w:sz w:val="28"/>
        </w:rPr>
        <w:t xml:space="preserve"> Закрытие периода (архивация). При этом на экране появится окно, где необходимо будет ввести дату закрытия периода, и далее нажать кнопку </w:t>
      </w:r>
      <w:r w:rsidR="00D521FE">
        <w:rPr>
          <w:color w:val="000000"/>
          <w:sz w:val="28"/>
        </w:rPr>
        <w:t>«</w:t>
      </w:r>
      <w:r w:rsidR="00D521FE" w:rsidRPr="00D521FE">
        <w:rPr>
          <w:color w:val="000000"/>
          <w:sz w:val="28"/>
          <w:lang w:val="en-US"/>
        </w:rPr>
        <w:t>O</w:t>
      </w:r>
      <w:r w:rsidRPr="00D521FE">
        <w:rPr>
          <w:color w:val="000000"/>
          <w:sz w:val="28"/>
          <w:lang w:val="en-US"/>
        </w:rPr>
        <w:t>k</w:t>
      </w:r>
      <w:r w:rsidR="00D521FE">
        <w:rPr>
          <w:color w:val="000000"/>
          <w:sz w:val="28"/>
        </w:rPr>
        <w:t>»</w:t>
      </w:r>
      <w:r w:rsidR="00D521FE" w:rsidRPr="00D521FE">
        <w:rPr>
          <w:color w:val="000000"/>
          <w:sz w:val="28"/>
        </w:rPr>
        <w:t>.</w:t>
      </w:r>
    </w:p>
    <w:p w:rsidR="00880F52" w:rsidRPr="00D521FE" w:rsidRDefault="00880F52" w:rsidP="00D521FE">
      <w:pPr>
        <w:pStyle w:val="aa"/>
        <w:spacing w:line="360" w:lineRule="auto"/>
        <w:ind w:firstLine="709"/>
        <w:rPr>
          <w:color w:val="000000"/>
          <w:sz w:val="28"/>
        </w:rPr>
      </w:pPr>
      <w:r w:rsidRPr="00D521FE">
        <w:rPr>
          <w:color w:val="000000"/>
          <w:sz w:val="28"/>
        </w:rPr>
        <w:t>После удачного проведения архивации на экран выводится сообщение об этом. При этом в архив будут отправлены все выписки, дата которых меньше введенной даты архивации, вместе с информацией об оплатах, а также все студенты, у которых дата окончания учебы меньше введенной и сальдо нулевое.</w:t>
      </w:r>
    </w:p>
    <w:p w:rsidR="00880F52" w:rsidRPr="00D521FE" w:rsidRDefault="00880F52" w:rsidP="00D521FE">
      <w:pPr>
        <w:pStyle w:val="33"/>
        <w:keepNext w:val="0"/>
        <w:suppressAutoHyphens w:val="0"/>
        <w:spacing w:before="0" w:after="0" w:line="360" w:lineRule="auto"/>
        <w:ind w:firstLine="709"/>
        <w:rPr>
          <w:color w:val="000000"/>
          <w:sz w:val="28"/>
        </w:rPr>
      </w:pPr>
      <w:bookmarkStart w:id="42" w:name="_Toc515817179"/>
      <w:r w:rsidRPr="00D521FE">
        <w:rPr>
          <w:color w:val="000000"/>
          <w:sz w:val="28"/>
        </w:rPr>
        <w:t>Отчеты:</w:t>
      </w:r>
      <w:bookmarkEnd w:id="42"/>
    </w:p>
    <w:p w:rsidR="00880F52" w:rsidRPr="00D521FE" w:rsidRDefault="00880F52" w:rsidP="00D521FE">
      <w:pPr>
        <w:pStyle w:val="aa"/>
        <w:spacing w:line="360" w:lineRule="auto"/>
        <w:ind w:firstLine="709"/>
        <w:rPr>
          <w:color w:val="000000"/>
          <w:sz w:val="28"/>
        </w:rPr>
      </w:pPr>
      <w:r w:rsidRPr="00D521FE">
        <w:rPr>
          <w:color w:val="000000"/>
          <w:sz w:val="28"/>
        </w:rPr>
        <w:t>В программе имеется возможность получения следующих отчетов:</w:t>
      </w:r>
    </w:p>
    <w:p w:rsidR="00880F52" w:rsidRPr="00D521FE" w:rsidRDefault="00880F52" w:rsidP="00D521FE">
      <w:pPr>
        <w:pStyle w:val="aa"/>
        <w:numPr>
          <w:ilvl w:val="0"/>
          <w:numId w:val="43"/>
        </w:numPr>
        <w:tabs>
          <w:tab w:val="clear" w:pos="360"/>
          <w:tab w:val="num" w:pos="851"/>
        </w:tabs>
        <w:spacing w:line="360" w:lineRule="auto"/>
        <w:ind w:left="0" w:firstLine="709"/>
        <w:rPr>
          <w:color w:val="000000"/>
          <w:sz w:val="28"/>
        </w:rPr>
      </w:pPr>
      <w:r w:rsidRPr="00D521FE">
        <w:rPr>
          <w:color w:val="000000"/>
          <w:sz w:val="28"/>
        </w:rPr>
        <w:t>оборотная ведомость;</w:t>
      </w:r>
    </w:p>
    <w:p w:rsidR="00880F52" w:rsidRPr="00D521FE" w:rsidRDefault="00880F52" w:rsidP="00D521FE">
      <w:pPr>
        <w:pStyle w:val="aa"/>
        <w:numPr>
          <w:ilvl w:val="0"/>
          <w:numId w:val="43"/>
        </w:numPr>
        <w:tabs>
          <w:tab w:val="clear" w:pos="360"/>
          <w:tab w:val="num" w:pos="851"/>
        </w:tabs>
        <w:spacing w:line="360" w:lineRule="auto"/>
        <w:ind w:left="0" w:firstLine="709"/>
        <w:rPr>
          <w:color w:val="000000"/>
          <w:sz w:val="28"/>
        </w:rPr>
      </w:pPr>
      <w:r w:rsidRPr="00D521FE">
        <w:rPr>
          <w:color w:val="000000"/>
          <w:sz w:val="28"/>
        </w:rPr>
        <w:t>ведомость задолженников.</w:t>
      </w:r>
    </w:p>
    <w:p w:rsidR="00880F52" w:rsidRPr="00D521FE" w:rsidRDefault="00880F52" w:rsidP="00D521FE">
      <w:pPr>
        <w:pStyle w:val="aa"/>
        <w:spacing w:line="360" w:lineRule="auto"/>
        <w:ind w:firstLine="709"/>
        <w:rPr>
          <w:color w:val="000000"/>
          <w:sz w:val="28"/>
        </w:rPr>
      </w:pPr>
      <w:r w:rsidRPr="00D521FE">
        <w:rPr>
          <w:color w:val="000000"/>
          <w:sz w:val="28"/>
        </w:rPr>
        <w:t xml:space="preserve">Для получения отчета надо в пункте </w:t>
      </w:r>
      <w:r w:rsidR="00D521FE">
        <w:rPr>
          <w:color w:val="000000"/>
          <w:sz w:val="28"/>
        </w:rPr>
        <w:t>«</w:t>
      </w:r>
      <w:r w:rsidR="00D521FE" w:rsidRPr="00D521FE">
        <w:rPr>
          <w:color w:val="000000"/>
          <w:sz w:val="28"/>
        </w:rPr>
        <w:t>О</w:t>
      </w:r>
      <w:r w:rsidRPr="00D521FE">
        <w:rPr>
          <w:color w:val="000000"/>
          <w:sz w:val="28"/>
        </w:rPr>
        <w:t>тчеты</w:t>
      </w:r>
      <w:r w:rsidR="00D521FE">
        <w:rPr>
          <w:color w:val="000000"/>
          <w:sz w:val="28"/>
        </w:rPr>
        <w:t>»</w:t>
      </w:r>
      <w:r w:rsidR="00D521FE" w:rsidRPr="00D521FE">
        <w:rPr>
          <w:color w:val="000000"/>
          <w:sz w:val="28"/>
        </w:rPr>
        <w:t xml:space="preserve"> </w:t>
      </w:r>
      <w:r w:rsidRPr="00D521FE">
        <w:rPr>
          <w:color w:val="000000"/>
          <w:sz w:val="28"/>
        </w:rPr>
        <w:t>главного меню выбрать необходимую ведомость.</w:t>
      </w:r>
    </w:p>
    <w:p w:rsidR="00880F52" w:rsidRPr="00D521FE" w:rsidRDefault="00880F52" w:rsidP="00D521FE">
      <w:pPr>
        <w:pStyle w:val="aa"/>
        <w:spacing w:line="360" w:lineRule="auto"/>
        <w:ind w:firstLine="709"/>
        <w:rPr>
          <w:color w:val="000000"/>
          <w:sz w:val="28"/>
        </w:rPr>
      </w:pPr>
      <w:r w:rsidRPr="00D521FE">
        <w:rPr>
          <w:color w:val="000000"/>
          <w:sz w:val="28"/>
        </w:rPr>
        <w:t>Формы отчетов представлены в приложении 1.</w:t>
      </w:r>
    </w:p>
    <w:p w:rsidR="00880F52" w:rsidRPr="00D521FE" w:rsidRDefault="00880F52" w:rsidP="00D521FE">
      <w:pPr>
        <w:pStyle w:val="aa"/>
        <w:spacing w:line="360" w:lineRule="auto"/>
        <w:ind w:firstLine="709"/>
        <w:rPr>
          <w:color w:val="000000"/>
          <w:sz w:val="28"/>
        </w:rPr>
      </w:pPr>
      <w:r w:rsidRPr="00D521FE">
        <w:rPr>
          <w:color w:val="000000"/>
          <w:sz w:val="28"/>
        </w:rPr>
        <w:t xml:space="preserve">Для формирования оборотной ведомости необходимо в появившемся на экране окне ввести границы периода, для которого будет создана ведомость, и нажать кнопку </w:t>
      </w:r>
      <w:r w:rsidR="00D521FE">
        <w:rPr>
          <w:color w:val="000000"/>
          <w:sz w:val="28"/>
        </w:rPr>
        <w:t>«</w:t>
      </w:r>
      <w:r w:rsidR="00D521FE" w:rsidRPr="00D521FE">
        <w:rPr>
          <w:color w:val="000000"/>
          <w:sz w:val="28"/>
          <w:lang w:val="en-US"/>
        </w:rPr>
        <w:t>O</w:t>
      </w:r>
      <w:r w:rsidRPr="00D521FE">
        <w:rPr>
          <w:color w:val="000000"/>
          <w:sz w:val="28"/>
          <w:lang w:val="en-US"/>
        </w:rPr>
        <w:t>k</w:t>
      </w:r>
      <w:r w:rsidR="00D521FE">
        <w:rPr>
          <w:color w:val="000000"/>
          <w:sz w:val="28"/>
        </w:rPr>
        <w:t>»</w:t>
      </w:r>
      <w:r w:rsidR="00D521FE" w:rsidRPr="00D521FE">
        <w:rPr>
          <w:color w:val="000000"/>
          <w:sz w:val="28"/>
        </w:rPr>
        <w:t>.</w:t>
      </w:r>
      <w:r w:rsidRPr="00D521FE">
        <w:rPr>
          <w:color w:val="000000"/>
          <w:sz w:val="28"/>
        </w:rPr>
        <w:t xml:space="preserve"> Кнопки </w:t>
      </w:r>
      <w:r w:rsidR="00D521FE">
        <w:rPr>
          <w:color w:val="000000"/>
          <w:sz w:val="28"/>
        </w:rPr>
        <w:t>«</w:t>
      </w:r>
      <w:r w:rsidR="00D521FE" w:rsidRPr="00D521FE">
        <w:rPr>
          <w:color w:val="000000"/>
          <w:sz w:val="28"/>
        </w:rPr>
        <w:t>П</w:t>
      </w:r>
      <w:r w:rsidRPr="00D521FE">
        <w:rPr>
          <w:color w:val="000000"/>
          <w:sz w:val="28"/>
        </w:rPr>
        <w:t>росмотр</w:t>
      </w:r>
      <w:r w:rsidR="00D521FE">
        <w:rPr>
          <w:color w:val="000000"/>
          <w:sz w:val="28"/>
        </w:rPr>
        <w:t>»</w:t>
      </w:r>
      <w:r w:rsidR="00D521FE" w:rsidRPr="00D521FE">
        <w:rPr>
          <w:color w:val="000000"/>
          <w:sz w:val="28"/>
        </w:rPr>
        <w:t xml:space="preserve"> </w:t>
      </w:r>
      <w:r w:rsidRPr="00D521FE">
        <w:rPr>
          <w:color w:val="000000"/>
          <w:sz w:val="28"/>
        </w:rPr>
        <w:t xml:space="preserve">и </w:t>
      </w:r>
      <w:r w:rsidR="00D521FE">
        <w:rPr>
          <w:color w:val="000000"/>
          <w:sz w:val="28"/>
        </w:rPr>
        <w:t>«</w:t>
      </w:r>
      <w:r w:rsidR="00D521FE" w:rsidRPr="00D521FE">
        <w:rPr>
          <w:color w:val="000000"/>
          <w:sz w:val="28"/>
        </w:rPr>
        <w:t>П</w:t>
      </w:r>
      <w:r w:rsidRPr="00D521FE">
        <w:rPr>
          <w:color w:val="000000"/>
          <w:sz w:val="28"/>
        </w:rPr>
        <w:t>ечать</w:t>
      </w:r>
      <w:r w:rsidR="00D521FE">
        <w:rPr>
          <w:color w:val="000000"/>
          <w:sz w:val="28"/>
        </w:rPr>
        <w:t>»</w:t>
      </w:r>
      <w:r w:rsidR="00D521FE" w:rsidRPr="00D521FE">
        <w:rPr>
          <w:color w:val="000000"/>
          <w:sz w:val="28"/>
        </w:rPr>
        <w:t xml:space="preserve"> </w:t>
      </w:r>
      <w:r w:rsidRPr="00D521FE">
        <w:rPr>
          <w:color w:val="000000"/>
          <w:sz w:val="28"/>
        </w:rPr>
        <w:t>служат соответственно для предварительного просмотра и печати отчета.</w:t>
      </w:r>
    </w:p>
    <w:p w:rsidR="009504A0" w:rsidRDefault="009504A0" w:rsidP="00D521FE">
      <w:pPr>
        <w:pStyle w:val="aa"/>
        <w:spacing w:line="360" w:lineRule="auto"/>
        <w:ind w:firstLine="709"/>
        <w:rPr>
          <w:color w:val="000000"/>
          <w:sz w:val="28"/>
        </w:rPr>
      </w:pPr>
    </w:p>
    <w:p w:rsidR="00880F52" w:rsidRPr="00D521FE" w:rsidRDefault="000E273D" w:rsidP="00D521FE">
      <w:pPr>
        <w:pStyle w:val="aa"/>
        <w:spacing w:line="360" w:lineRule="auto"/>
        <w:ind w:firstLine="709"/>
        <w:rPr>
          <w:color w:val="000000"/>
          <w:sz w:val="28"/>
        </w:rPr>
      </w:pPr>
      <w:r>
        <w:rPr>
          <w:color w:val="000000"/>
          <w:sz w:val="28"/>
        </w:rPr>
        <w:pict>
          <v:shape id="_x0000_i1081" type="#_x0000_t75" style="width:339.75pt;height:160.5pt" fillcolor="window">
            <v:imagedata r:id="rId88" o:title="" gain="86232f" grayscale="t"/>
          </v:shape>
        </w:pict>
      </w:r>
    </w:p>
    <w:p w:rsidR="009504A0" w:rsidRDefault="009504A0" w:rsidP="00D521FE">
      <w:pPr>
        <w:pStyle w:val="aa"/>
        <w:spacing w:line="360" w:lineRule="auto"/>
        <w:ind w:firstLine="709"/>
        <w:rPr>
          <w:color w:val="000000"/>
          <w:sz w:val="28"/>
        </w:rPr>
      </w:pPr>
    </w:p>
    <w:p w:rsidR="00880F52" w:rsidRPr="00D521FE" w:rsidRDefault="00880F52" w:rsidP="00D521FE">
      <w:pPr>
        <w:pStyle w:val="aa"/>
        <w:spacing w:line="360" w:lineRule="auto"/>
        <w:ind w:firstLine="709"/>
        <w:rPr>
          <w:color w:val="000000"/>
          <w:sz w:val="28"/>
        </w:rPr>
      </w:pPr>
      <w:r w:rsidRPr="00D521FE">
        <w:rPr>
          <w:color w:val="000000"/>
          <w:sz w:val="28"/>
        </w:rPr>
        <w:t>Необходимо помнить, что составить оборотную ведомость можно только для периода, который не относится к закрытому периоду, т</w:t>
      </w:r>
      <w:r w:rsidR="00D521FE">
        <w:rPr>
          <w:color w:val="000000"/>
          <w:sz w:val="28"/>
        </w:rPr>
        <w:t>. </w:t>
      </w:r>
      <w:r w:rsidR="00D521FE" w:rsidRPr="00D521FE">
        <w:rPr>
          <w:color w:val="000000"/>
          <w:sz w:val="28"/>
        </w:rPr>
        <w:t>к</w:t>
      </w:r>
      <w:r w:rsidRPr="00D521FE">
        <w:rPr>
          <w:color w:val="000000"/>
          <w:sz w:val="28"/>
        </w:rPr>
        <w:t>. данные для этого периода находятся в архиве.</w:t>
      </w:r>
    </w:p>
    <w:p w:rsidR="00880F52" w:rsidRDefault="00880F52" w:rsidP="00D521FE">
      <w:pPr>
        <w:pStyle w:val="aa"/>
        <w:spacing w:line="360" w:lineRule="auto"/>
        <w:ind w:firstLine="709"/>
        <w:rPr>
          <w:color w:val="000000"/>
          <w:sz w:val="28"/>
        </w:rPr>
      </w:pPr>
      <w:r w:rsidRPr="00D521FE">
        <w:rPr>
          <w:color w:val="000000"/>
          <w:sz w:val="28"/>
        </w:rPr>
        <w:t>При выборе ведомости задолженников на экране появляется окно, где отражаются данные, которые будут выводиться в отчете.</w:t>
      </w:r>
    </w:p>
    <w:p w:rsidR="004A40C3" w:rsidRPr="00D521FE" w:rsidRDefault="004A40C3" w:rsidP="00D521FE">
      <w:pPr>
        <w:pStyle w:val="aa"/>
        <w:spacing w:line="360" w:lineRule="auto"/>
        <w:ind w:firstLine="709"/>
        <w:rPr>
          <w:color w:val="000000"/>
          <w:sz w:val="28"/>
        </w:rPr>
      </w:pPr>
    </w:p>
    <w:p w:rsidR="00880F52" w:rsidRPr="00D521FE" w:rsidRDefault="004A40C3" w:rsidP="00D521FE">
      <w:pPr>
        <w:pStyle w:val="aa"/>
        <w:spacing w:line="360" w:lineRule="auto"/>
        <w:ind w:firstLine="709"/>
        <w:rPr>
          <w:color w:val="000000"/>
          <w:sz w:val="28"/>
        </w:rPr>
      </w:pPr>
      <w:r>
        <w:rPr>
          <w:color w:val="000000"/>
          <w:sz w:val="28"/>
        </w:rPr>
        <w:br w:type="page"/>
      </w:r>
      <w:r w:rsidR="000E273D">
        <w:rPr>
          <w:color w:val="000000"/>
          <w:sz w:val="28"/>
        </w:rPr>
        <w:pict>
          <v:shape id="_x0000_i1082" type="#_x0000_t75" style="width:351pt;height:133.5pt" fillcolor="window">
            <v:imagedata r:id="rId89" o:title="" gain="86232f" grayscale="t"/>
          </v:shape>
        </w:pict>
      </w:r>
    </w:p>
    <w:p w:rsidR="004A40C3" w:rsidRDefault="004A40C3" w:rsidP="00D521FE">
      <w:pPr>
        <w:pStyle w:val="aa"/>
        <w:spacing w:line="360" w:lineRule="auto"/>
        <w:ind w:firstLine="709"/>
        <w:rPr>
          <w:color w:val="000000"/>
          <w:sz w:val="28"/>
        </w:rPr>
      </w:pPr>
    </w:p>
    <w:p w:rsidR="00880F52" w:rsidRPr="00D521FE" w:rsidRDefault="00880F52" w:rsidP="00D521FE">
      <w:pPr>
        <w:pStyle w:val="aa"/>
        <w:spacing w:line="360" w:lineRule="auto"/>
        <w:ind w:firstLine="709"/>
        <w:rPr>
          <w:color w:val="000000"/>
          <w:sz w:val="28"/>
        </w:rPr>
      </w:pPr>
      <w:r w:rsidRPr="00D521FE">
        <w:rPr>
          <w:color w:val="000000"/>
          <w:sz w:val="28"/>
        </w:rPr>
        <w:t xml:space="preserve">Кнопки имеют такое же назначение, как и в форме </w:t>
      </w:r>
      <w:r w:rsidR="00D521FE">
        <w:rPr>
          <w:color w:val="000000"/>
          <w:sz w:val="28"/>
        </w:rPr>
        <w:t>«</w:t>
      </w:r>
      <w:r w:rsidR="00D521FE" w:rsidRPr="00D521FE">
        <w:rPr>
          <w:color w:val="000000"/>
          <w:sz w:val="28"/>
        </w:rPr>
        <w:t>Оборотная ведомость</w:t>
      </w:r>
      <w:r w:rsidR="00D521FE">
        <w:rPr>
          <w:color w:val="000000"/>
          <w:sz w:val="28"/>
        </w:rPr>
        <w:t>»</w:t>
      </w:r>
    </w:p>
    <w:p w:rsidR="00880F52" w:rsidRPr="00D521FE" w:rsidRDefault="00880F52" w:rsidP="00D521FE">
      <w:pPr>
        <w:pStyle w:val="33"/>
        <w:keepNext w:val="0"/>
        <w:suppressAutoHyphens w:val="0"/>
        <w:spacing w:before="0" w:after="0" w:line="360" w:lineRule="auto"/>
        <w:ind w:firstLine="709"/>
        <w:rPr>
          <w:color w:val="000000"/>
          <w:sz w:val="28"/>
        </w:rPr>
      </w:pPr>
      <w:bookmarkStart w:id="43" w:name="_Toc515817180"/>
      <w:r w:rsidRPr="00D521FE">
        <w:rPr>
          <w:color w:val="000000"/>
          <w:sz w:val="28"/>
        </w:rPr>
        <w:t xml:space="preserve">Форма </w:t>
      </w:r>
      <w:r w:rsidR="00D521FE">
        <w:rPr>
          <w:color w:val="000000"/>
          <w:sz w:val="28"/>
        </w:rPr>
        <w:t>«</w:t>
      </w:r>
      <w:r w:rsidR="00D521FE" w:rsidRPr="00D521FE">
        <w:rPr>
          <w:color w:val="000000"/>
          <w:sz w:val="28"/>
        </w:rPr>
        <w:t>А</w:t>
      </w:r>
      <w:r w:rsidRPr="00D521FE">
        <w:rPr>
          <w:color w:val="000000"/>
          <w:sz w:val="28"/>
        </w:rPr>
        <w:t>рхив списка студентов</w:t>
      </w:r>
      <w:r w:rsidR="00D521FE">
        <w:rPr>
          <w:color w:val="000000"/>
          <w:sz w:val="28"/>
        </w:rPr>
        <w:t>»</w:t>
      </w:r>
      <w:bookmarkEnd w:id="43"/>
      <w:r w:rsidR="00D521FE" w:rsidRPr="00D521FE">
        <w:rPr>
          <w:color w:val="000000"/>
          <w:sz w:val="28"/>
        </w:rPr>
        <w:t>:</w:t>
      </w:r>
    </w:p>
    <w:p w:rsidR="00880F52" w:rsidRDefault="00880F52" w:rsidP="00D521FE">
      <w:pPr>
        <w:pStyle w:val="aa"/>
        <w:spacing w:line="360" w:lineRule="auto"/>
        <w:ind w:firstLine="709"/>
        <w:rPr>
          <w:color w:val="000000"/>
          <w:sz w:val="28"/>
        </w:rPr>
      </w:pPr>
      <w:r w:rsidRPr="00D521FE">
        <w:rPr>
          <w:color w:val="000000"/>
          <w:sz w:val="28"/>
        </w:rPr>
        <w:t xml:space="preserve">Форма </w:t>
      </w:r>
      <w:r w:rsidR="00D521FE">
        <w:rPr>
          <w:color w:val="000000"/>
          <w:sz w:val="28"/>
        </w:rPr>
        <w:t>«</w:t>
      </w:r>
      <w:r w:rsidR="00D521FE" w:rsidRPr="00D521FE">
        <w:rPr>
          <w:color w:val="000000"/>
          <w:sz w:val="28"/>
        </w:rPr>
        <w:t>А</w:t>
      </w:r>
      <w:r w:rsidRPr="00D521FE">
        <w:rPr>
          <w:color w:val="000000"/>
          <w:sz w:val="28"/>
        </w:rPr>
        <w:t>рхив списка студентов</w:t>
      </w:r>
      <w:r w:rsidR="00D521FE">
        <w:rPr>
          <w:color w:val="000000"/>
          <w:sz w:val="28"/>
        </w:rPr>
        <w:t>»</w:t>
      </w:r>
      <w:r w:rsidR="00D521FE" w:rsidRPr="00D521FE">
        <w:rPr>
          <w:color w:val="000000"/>
          <w:sz w:val="28"/>
        </w:rPr>
        <w:t xml:space="preserve"> </w:t>
      </w:r>
      <w:r w:rsidRPr="00D521FE">
        <w:rPr>
          <w:color w:val="000000"/>
          <w:sz w:val="28"/>
        </w:rPr>
        <w:t>(рис.</w:t>
      </w:r>
      <w:r w:rsidR="0099523A">
        <w:fldChar w:fldCharType="begin"/>
      </w:r>
      <w:r w:rsidR="0099523A">
        <w:instrText xml:space="preserve">ref </w:instrText>
      </w:r>
      <w:r w:rsidRPr="00D521FE">
        <w:rPr>
          <w:color w:val="000000"/>
          <w:sz w:val="28"/>
        </w:rPr>
        <w:instrText xml:space="preserve"> Рис</w:instrText>
      </w:r>
      <w:r w:rsidRPr="00D521FE">
        <w:rPr>
          <w:color w:val="000000"/>
          <w:sz w:val="28"/>
          <w:lang w:val="en-US"/>
        </w:rPr>
        <w:instrText>ArhStudent</w:instrText>
      </w:r>
      <w:r w:rsidRPr="00D521FE">
        <w:rPr>
          <w:color w:val="000000"/>
          <w:sz w:val="28"/>
        </w:rPr>
        <w:instrText xml:space="preserve"> </w:instrText>
      </w:r>
      <w:r w:rsidR="0099523A">
        <w:fldChar w:fldCharType="separate"/>
      </w:r>
      <w:r w:rsidR="00D521FE">
        <w:rPr>
          <w:b/>
          <w:noProof/>
          <w:color w:val="000000"/>
          <w:sz w:val="28"/>
        </w:rPr>
        <w:t>25</w:t>
      </w:r>
      <w:r w:rsidR="0099523A">
        <w:fldChar w:fldCharType="end"/>
      </w:r>
      <w:r w:rsidRPr="00D521FE">
        <w:rPr>
          <w:color w:val="000000"/>
          <w:sz w:val="28"/>
        </w:rPr>
        <w:t xml:space="preserve">) служит для просмотра всех данных о студентах, их лицевых счетах и оплатах из архива. Назначение кнопок, полей со список такое же, как и в форме </w:t>
      </w:r>
      <w:r w:rsidR="00D521FE">
        <w:rPr>
          <w:color w:val="000000"/>
          <w:sz w:val="28"/>
        </w:rPr>
        <w:t>«</w:t>
      </w:r>
      <w:r w:rsidR="00D521FE" w:rsidRPr="00D521FE">
        <w:rPr>
          <w:color w:val="000000"/>
          <w:sz w:val="28"/>
        </w:rPr>
        <w:t>С</w:t>
      </w:r>
      <w:r w:rsidRPr="00D521FE">
        <w:rPr>
          <w:color w:val="000000"/>
          <w:sz w:val="28"/>
        </w:rPr>
        <w:t>писок студентов</w:t>
      </w:r>
      <w:r w:rsidR="00D521FE">
        <w:rPr>
          <w:color w:val="000000"/>
          <w:sz w:val="28"/>
        </w:rPr>
        <w:t>»</w:t>
      </w:r>
      <w:r w:rsidRPr="00D521FE">
        <w:rPr>
          <w:color w:val="000000"/>
          <w:sz w:val="28"/>
        </w:rPr>
        <w:t xml:space="preserve">. При нажатии на кнопки </w:t>
      </w:r>
      <w:r w:rsidR="00D521FE">
        <w:rPr>
          <w:color w:val="000000"/>
          <w:sz w:val="28"/>
        </w:rPr>
        <w:t>«</w:t>
      </w:r>
      <w:r w:rsidR="00D521FE" w:rsidRPr="00D521FE">
        <w:rPr>
          <w:color w:val="000000"/>
          <w:sz w:val="28"/>
        </w:rPr>
        <w:t>Л</w:t>
      </w:r>
      <w:r w:rsidRPr="00D521FE">
        <w:rPr>
          <w:color w:val="000000"/>
          <w:sz w:val="28"/>
        </w:rPr>
        <w:t>ицевой счет</w:t>
      </w:r>
      <w:r w:rsidR="00D521FE">
        <w:rPr>
          <w:color w:val="000000"/>
          <w:sz w:val="28"/>
        </w:rPr>
        <w:t>»</w:t>
      </w:r>
      <w:r w:rsidR="00D521FE" w:rsidRPr="00D521FE">
        <w:rPr>
          <w:color w:val="000000"/>
          <w:sz w:val="28"/>
        </w:rPr>
        <w:t xml:space="preserve"> </w:t>
      </w:r>
      <w:r w:rsidRPr="00D521FE">
        <w:rPr>
          <w:color w:val="000000"/>
          <w:sz w:val="28"/>
        </w:rPr>
        <w:t xml:space="preserve">и </w:t>
      </w:r>
      <w:r w:rsidR="00D521FE">
        <w:rPr>
          <w:color w:val="000000"/>
          <w:sz w:val="28"/>
        </w:rPr>
        <w:t>«</w:t>
      </w:r>
      <w:r w:rsidR="00D521FE" w:rsidRPr="00D521FE">
        <w:rPr>
          <w:color w:val="000000"/>
          <w:sz w:val="28"/>
        </w:rPr>
        <w:t>О</w:t>
      </w:r>
      <w:r w:rsidRPr="00D521FE">
        <w:rPr>
          <w:color w:val="000000"/>
          <w:sz w:val="28"/>
        </w:rPr>
        <w:t>платы</w:t>
      </w:r>
      <w:r w:rsidR="00D521FE">
        <w:rPr>
          <w:color w:val="000000"/>
          <w:sz w:val="28"/>
        </w:rPr>
        <w:t>»</w:t>
      </w:r>
      <w:r w:rsidR="00D521FE" w:rsidRPr="00D521FE">
        <w:rPr>
          <w:color w:val="000000"/>
          <w:sz w:val="28"/>
        </w:rPr>
        <w:t xml:space="preserve"> </w:t>
      </w:r>
      <w:r w:rsidRPr="00D521FE">
        <w:rPr>
          <w:color w:val="000000"/>
          <w:sz w:val="28"/>
        </w:rPr>
        <w:t xml:space="preserve">на экране появляются соответственно формы </w:t>
      </w:r>
      <w:r w:rsidR="00D521FE">
        <w:rPr>
          <w:color w:val="000000"/>
          <w:sz w:val="28"/>
        </w:rPr>
        <w:t>«</w:t>
      </w:r>
      <w:r w:rsidR="00D521FE" w:rsidRPr="00D521FE">
        <w:rPr>
          <w:color w:val="000000"/>
          <w:sz w:val="28"/>
        </w:rPr>
        <w:t>А</w:t>
      </w:r>
      <w:r w:rsidRPr="00D521FE">
        <w:rPr>
          <w:color w:val="000000"/>
          <w:sz w:val="28"/>
        </w:rPr>
        <w:t>рхив лицевых счетов</w:t>
      </w:r>
      <w:r w:rsidR="00D521FE">
        <w:rPr>
          <w:color w:val="000000"/>
          <w:sz w:val="28"/>
        </w:rPr>
        <w:t>»</w:t>
      </w:r>
      <w:r w:rsidR="00D521FE" w:rsidRPr="00D521FE">
        <w:rPr>
          <w:color w:val="000000"/>
          <w:sz w:val="28"/>
        </w:rPr>
        <w:t xml:space="preserve"> </w:t>
      </w:r>
      <w:r w:rsidRPr="00D521FE">
        <w:rPr>
          <w:color w:val="000000"/>
          <w:sz w:val="28"/>
        </w:rPr>
        <w:t xml:space="preserve">и </w:t>
      </w:r>
      <w:r w:rsidR="00D521FE">
        <w:rPr>
          <w:color w:val="000000"/>
          <w:sz w:val="28"/>
        </w:rPr>
        <w:t>«</w:t>
      </w:r>
      <w:r w:rsidR="00D521FE" w:rsidRPr="00D521FE">
        <w:rPr>
          <w:color w:val="000000"/>
          <w:sz w:val="28"/>
        </w:rPr>
        <w:t>А</w:t>
      </w:r>
      <w:r w:rsidRPr="00D521FE">
        <w:rPr>
          <w:color w:val="000000"/>
          <w:sz w:val="28"/>
        </w:rPr>
        <w:t>рхив книги оплат</w:t>
      </w:r>
      <w:r w:rsidR="00D521FE">
        <w:rPr>
          <w:color w:val="000000"/>
          <w:sz w:val="28"/>
        </w:rPr>
        <w:t>»</w:t>
      </w:r>
      <w:r w:rsidR="00D521FE" w:rsidRPr="00D521FE">
        <w:rPr>
          <w:color w:val="000000"/>
          <w:sz w:val="28"/>
        </w:rPr>
        <w:t>,</w:t>
      </w:r>
      <w:r w:rsidRPr="00D521FE">
        <w:rPr>
          <w:color w:val="000000"/>
          <w:sz w:val="28"/>
        </w:rPr>
        <w:t xml:space="preserve"> которые выглядят также как и формы для соответствующих текущих таблиц</w:t>
      </w:r>
      <w:r w:rsidRPr="004A40C3">
        <w:rPr>
          <w:color w:val="000000"/>
          <w:sz w:val="28"/>
        </w:rPr>
        <w:t>.</w:t>
      </w:r>
    </w:p>
    <w:p w:rsidR="004A40C3" w:rsidRPr="004A40C3" w:rsidRDefault="004A40C3" w:rsidP="00D521FE">
      <w:pPr>
        <w:pStyle w:val="aa"/>
        <w:spacing w:line="360" w:lineRule="auto"/>
        <w:ind w:firstLine="709"/>
        <w:rPr>
          <w:color w:val="000000"/>
          <w:sz w:val="28"/>
        </w:rPr>
      </w:pPr>
    </w:p>
    <w:p w:rsidR="00880F52" w:rsidRPr="00D521FE" w:rsidRDefault="000E273D" w:rsidP="00D521FE">
      <w:pPr>
        <w:pStyle w:val="aa"/>
        <w:spacing w:line="360" w:lineRule="auto"/>
        <w:ind w:firstLine="709"/>
        <w:rPr>
          <w:color w:val="000000"/>
          <w:sz w:val="28"/>
        </w:rPr>
      </w:pPr>
      <w:r>
        <w:rPr>
          <w:color w:val="000000"/>
          <w:sz w:val="28"/>
        </w:rPr>
        <w:pict>
          <v:shape id="_x0000_i1083" type="#_x0000_t75" style="width:396.75pt;height:227.25pt" fillcolor="window">
            <v:imagedata r:id="rId90" o:title="" gain="86232f" grayscale="t"/>
          </v:shape>
        </w:pict>
      </w:r>
    </w:p>
    <w:p w:rsidR="004A40C3" w:rsidRDefault="004A40C3" w:rsidP="00D521FE">
      <w:pPr>
        <w:pStyle w:val="33"/>
        <w:keepNext w:val="0"/>
        <w:suppressAutoHyphens w:val="0"/>
        <w:spacing w:before="0" w:after="0" w:line="360" w:lineRule="auto"/>
        <w:ind w:firstLine="709"/>
        <w:rPr>
          <w:color w:val="000000"/>
          <w:sz w:val="28"/>
        </w:rPr>
      </w:pPr>
      <w:bookmarkStart w:id="44" w:name="_Toc515817181"/>
    </w:p>
    <w:p w:rsidR="00880F52" w:rsidRPr="00D521FE" w:rsidRDefault="00880F52" w:rsidP="00D521FE">
      <w:pPr>
        <w:pStyle w:val="33"/>
        <w:keepNext w:val="0"/>
        <w:suppressAutoHyphens w:val="0"/>
        <w:spacing w:before="0" w:after="0" w:line="360" w:lineRule="auto"/>
        <w:ind w:firstLine="709"/>
        <w:rPr>
          <w:color w:val="000000"/>
          <w:sz w:val="28"/>
        </w:rPr>
      </w:pPr>
      <w:r w:rsidRPr="00D521FE">
        <w:rPr>
          <w:color w:val="000000"/>
          <w:sz w:val="28"/>
        </w:rPr>
        <w:t xml:space="preserve">Форма </w:t>
      </w:r>
      <w:r w:rsidR="00D521FE">
        <w:rPr>
          <w:color w:val="000000"/>
          <w:sz w:val="28"/>
        </w:rPr>
        <w:t>«</w:t>
      </w:r>
      <w:r w:rsidR="00D521FE" w:rsidRPr="00D521FE">
        <w:rPr>
          <w:color w:val="000000"/>
          <w:sz w:val="28"/>
        </w:rPr>
        <w:t>А</w:t>
      </w:r>
      <w:r w:rsidRPr="00D521FE">
        <w:rPr>
          <w:color w:val="000000"/>
          <w:sz w:val="28"/>
        </w:rPr>
        <w:t>рхив книги выписок банка</w:t>
      </w:r>
      <w:r w:rsidR="00D521FE">
        <w:rPr>
          <w:color w:val="000000"/>
          <w:sz w:val="28"/>
        </w:rPr>
        <w:t>»</w:t>
      </w:r>
      <w:bookmarkEnd w:id="44"/>
      <w:r w:rsidR="00D521FE" w:rsidRPr="00D521FE">
        <w:rPr>
          <w:color w:val="000000"/>
          <w:sz w:val="28"/>
        </w:rPr>
        <w:t>:</w:t>
      </w:r>
    </w:p>
    <w:p w:rsidR="00880F52" w:rsidRPr="00D521FE" w:rsidRDefault="004A40C3" w:rsidP="00D521FE">
      <w:pPr>
        <w:pStyle w:val="aa"/>
        <w:spacing w:line="360" w:lineRule="auto"/>
        <w:ind w:firstLine="709"/>
        <w:rPr>
          <w:color w:val="000000"/>
          <w:sz w:val="28"/>
        </w:rPr>
      </w:pPr>
      <w:r>
        <w:rPr>
          <w:color w:val="000000"/>
          <w:sz w:val="28"/>
        </w:rPr>
        <w:br w:type="page"/>
      </w:r>
      <w:r w:rsidR="000E273D">
        <w:rPr>
          <w:color w:val="000000"/>
          <w:sz w:val="28"/>
        </w:rPr>
        <w:pict>
          <v:shape id="_x0000_i1084" type="#_x0000_t75" style="width:369.75pt;height:270pt" fillcolor="window">
            <v:imagedata r:id="rId91" o:title="" gain="86232f" grayscale="t"/>
          </v:shape>
        </w:pict>
      </w:r>
    </w:p>
    <w:p w:rsidR="004A40C3" w:rsidRDefault="004A40C3" w:rsidP="00D521FE">
      <w:pPr>
        <w:pStyle w:val="aa"/>
        <w:spacing w:line="360" w:lineRule="auto"/>
        <w:ind w:firstLine="709"/>
        <w:rPr>
          <w:color w:val="000000"/>
          <w:sz w:val="28"/>
        </w:rPr>
      </w:pPr>
    </w:p>
    <w:p w:rsidR="00880F52" w:rsidRPr="00D521FE" w:rsidRDefault="00880F52" w:rsidP="00D521FE">
      <w:pPr>
        <w:pStyle w:val="aa"/>
        <w:spacing w:line="360" w:lineRule="auto"/>
        <w:ind w:firstLine="709"/>
        <w:rPr>
          <w:color w:val="000000"/>
          <w:sz w:val="28"/>
        </w:rPr>
      </w:pPr>
      <w:r w:rsidRPr="00D521FE">
        <w:rPr>
          <w:color w:val="000000"/>
          <w:sz w:val="28"/>
        </w:rPr>
        <w:t xml:space="preserve">Форма </w:t>
      </w:r>
      <w:r w:rsidR="00D521FE">
        <w:rPr>
          <w:color w:val="000000"/>
          <w:sz w:val="28"/>
        </w:rPr>
        <w:t>«</w:t>
      </w:r>
      <w:r w:rsidR="00D521FE" w:rsidRPr="00D521FE">
        <w:rPr>
          <w:color w:val="000000"/>
          <w:sz w:val="28"/>
        </w:rPr>
        <w:t>А</w:t>
      </w:r>
      <w:r w:rsidRPr="00D521FE">
        <w:rPr>
          <w:color w:val="000000"/>
          <w:sz w:val="28"/>
        </w:rPr>
        <w:t>рхив книги выписок банка</w:t>
      </w:r>
      <w:r w:rsidR="00D521FE">
        <w:rPr>
          <w:color w:val="000000"/>
          <w:sz w:val="28"/>
        </w:rPr>
        <w:t>»</w:t>
      </w:r>
      <w:r w:rsidR="00D521FE" w:rsidRPr="00D521FE">
        <w:rPr>
          <w:color w:val="000000"/>
          <w:sz w:val="28"/>
        </w:rPr>
        <w:t xml:space="preserve"> </w:t>
      </w:r>
      <w:r w:rsidRPr="00D521FE">
        <w:rPr>
          <w:color w:val="000000"/>
          <w:sz w:val="28"/>
        </w:rPr>
        <w:t>(рис.</w:t>
      </w:r>
      <w:r w:rsidR="0099523A">
        <w:fldChar w:fldCharType="begin"/>
      </w:r>
      <w:r w:rsidR="0099523A">
        <w:instrText xml:space="preserve">ref </w:instrText>
      </w:r>
      <w:r w:rsidRPr="00D521FE">
        <w:rPr>
          <w:color w:val="000000"/>
          <w:sz w:val="28"/>
        </w:rPr>
        <w:instrText xml:space="preserve"> Рис</w:instrText>
      </w:r>
      <w:r w:rsidRPr="00D521FE">
        <w:rPr>
          <w:color w:val="000000"/>
          <w:sz w:val="28"/>
          <w:lang w:val="en-US"/>
        </w:rPr>
        <w:instrText>ArhVypis</w:instrText>
      </w:r>
      <w:r w:rsidRPr="00D521FE">
        <w:rPr>
          <w:color w:val="000000"/>
          <w:sz w:val="28"/>
        </w:rPr>
        <w:instrText xml:space="preserve"> </w:instrText>
      </w:r>
      <w:r w:rsidR="0099523A">
        <w:fldChar w:fldCharType="separate"/>
      </w:r>
      <w:r w:rsidR="00D521FE">
        <w:rPr>
          <w:b/>
          <w:noProof/>
          <w:color w:val="000000"/>
          <w:sz w:val="28"/>
        </w:rPr>
        <w:t>26</w:t>
      </w:r>
      <w:r w:rsidR="0099523A">
        <w:fldChar w:fldCharType="end"/>
      </w:r>
      <w:r w:rsidRPr="00D521FE">
        <w:rPr>
          <w:color w:val="000000"/>
          <w:sz w:val="28"/>
        </w:rPr>
        <w:t xml:space="preserve">) отражает всю информацию о выписках и оплатах, которые находятся в архиве. Назначение кнопок аналогично кнопкам формы </w:t>
      </w:r>
      <w:r w:rsidR="00D521FE">
        <w:rPr>
          <w:color w:val="000000"/>
          <w:sz w:val="28"/>
        </w:rPr>
        <w:t>«</w:t>
      </w:r>
      <w:r w:rsidR="00D521FE" w:rsidRPr="00D521FE">
        <w:rPr>
          <w:color w:val="000000"/>
          <w:sz w:val="28"/>
        </w:rPr>
        <w:t>К</w:t>
      </w:r>
      <w:r w:rsidRPr="00D521FE">
        <w:rPr>
          <w:color w:val="000000"/>
          <w:sz w:val="28"/>
        </w:rPr>
        <w:t>нига выписок банка</w:t>
      </w:r>
      <w:r w:rsidR="00D521FE">
        <w:rPr>
          <w:color w:val="000000"/>
          <w:sz w:val="28"/>
        </w:rPr>
        <w:t>»</w:t>
      </w:r>
      <w:r w:rsidR="00D521FE" w:rsidRPr="00D521FE">
        <w:rPr>
          <w:color w:val="000000"/>
          <w:sz w:val="28"/>
        </w:rPr>
        <w:t>.</w:t>
      </w:r>
    </w:p>
    <w:p w:rsidR="00880F52" w:rsidRPr="00D521FE" w:rsidRDefault="00880F52" w:rsidP="00D521FE">
      <w:pPr>
        <w:pStyle w:val="aa"/>
        <w:spacing w:line="360" w:lineRule="auto"/>
        <w:ind w:firstLine="709"/>
        <w:rPr>
          <w:color w:val="000000"/>
          <w:sz w:val="28"/>
        </w:rPr>
      </w:pPr>
      <w:r w:rsidRPr="00D521FE">
        <w:rPr>
          <w:color w:val="000000"/>
          <w:sz w:val="28"/>
        </w:rPr>
        <w:t xml:space="preserve">В архиве могут храниться оплаты не только тех студентов, данные на которых уже отправлены в архив, но и студентов, которые хранятся в текущем списке студентов. Поэтому в </w:t>
      </w:r>
      <w:r w:rsidR="00D521FE">
        <w:rPr>
          <w:color w:val="000000"/>
          <w:sz w:val="28"/>
        </w:rPr>
        <w:t>«</w:t>
      </w:r>
      <w:r w:rsidR="00D521FE" w:rsidRPr="00D521FE">
        <w:rPr>
          <w:color w:val="000000"/>
          <w:sz w:val="28"/>
        </w:rPr>
        <w:t>А</w:t>
      </w:r>
      <w:r w:rsidRPr="00D521FE">
        <w:rPr>
          <w:color w:val="000000"/>
          <w:sz w:val="28"/>
        </w:rPr>
        <w:t>рхиве книги выписок банка</w:t>
      </w:r>
      <w:r w:rsidR="00D521FE">
        <w:rPr>
          <w:color w:val="000000"/>
          <w:sz w:val="28"/>
        </w:rPr>
        <w:t>»</w:t>
      </w:r>
      <w:r w:rsidR="00D521FE" w:rsidRPr="00D521FE">
        <w:rPr>
          <w:color w:val="000000"/>
          <w:sz w:val="28"/>
        </w:rPr>
        <w:t xml:space="preserve"> </w:t>
      </w:r>
      <w:r w:rsidRPr="00D521FE">
        <w:rPr>
          <w:color w:val="000000"/>
          <w:sz w:val="28"/>
        </w:rPr>
        <w:t>оплаты для студентов, которые содержатся в текущих таблицах, выводятся не черным, а серым шрифтом.</w:t>
      </w:r>
    </w:p>
    <w:p w:rsidR="00880F52" w:rsidRPr="00D521FE" w:rsidRDefault="00880F52" w:rsidP="00D521FE">
      <w:pPr>
        <w:pStyle w:val="33"/>
        <w:keepNext w:val="0"/>
        <w:suppressAutoHyphens w:val="0"/>
        <w:spacing w:before="0" w:after="0" w:line="360" w:lineRule="auto"/>
        <w:ind w:firstLine="709"/>
        <w:rPr>
          <w:color w:val="000000"/>
          <w:sz w:val="28"/>
        </w:rPr>
      </w:pPr>
      <w:bookmarkStart w:id="45" w:name="_Toc515817182"/>
      <w:r w:rsidRPr="00D521FE">
        <w:rPr>
          <w:color w:val="000000"/>
          <w:sz w:val="28"/>
        </w:rPr>
        <w:t>Работа с навигатором:</w:t>
      </w:r>
      <w:bookmarkEnd w:id="45"/>
    </w:p>
    <w:p w:rsidR="00880F52" w:rsidRDefault="00880F52" w:rsidP="00D521FE">
      <w:pPr>
        <w:pStyle w:val="aa"/>
        <w:spacing w:line="360" w:lineRule="auto"/>
        <w:ind w:firstLine="709"/>
        <w:rPr>
          <w:color w:val="000000"/>
          <w:sz w:val="28"/>
        </w:rPr>
      </w:pPr>
      <w:r w:rsidRPr="00D521FE">
        <w:rPr>
          <w:color w:val="000000"/>
          <w:sz w:val="28"/>
        </w:rPr>
        <w:t>Навигатор представляет собой совокупность управляющих кнопок и выполняет операции перемещения по набору данных и модификации записей целиком.</w:t>
      </w:r>
    </w:p>
    <w:p w:rsidR="004A40C3" w:rsidRPr="00D521FE" w:rsidRDefault="004A40C3" w:rsidP="00D521FE">
      <w:pPr>
        <w:pStyle w:val="aa"/>
        <w:spacing w:line="360" w:lineRule="auto"/>
        <w:ind w:firstLine="709"/>
        <w:rPr>
          <w:color w:val="000000"/>
          <w:sz w:val="28"/>
        </w:rPr>
      </w:pPr>
    </w:p>
    <w:p w:rsidR="00880F52" w:rsidRPr="00D521FE" w:rsidRDefault="000E273D" w:rsidP="00D521FE">
      <w:pPr>
        <w:pStyle w:val="aa"/>
        <w:spacing w:line="360" w:lineRule="auto"/>
        <w:ind w:firstLine="709"/>
        <w:rPr>
          <w:color w:val="000000"/>
          <w:sz w:val="28"/>
        </w:rPr>
      </w:pPr>
      <w:r>
        <w:rPr>
          <w:color w:val="000000"/>
          <w:sz w:val="28"/>
        </w:rPr>
        <w:pict>
          <v:shape id="_x0000_i1085" type="#_x0000_t75" style="width:231.75pt;height:30.75pt" fillcolor="window">
            <v:imagedata r:id="rId92" o:title="" gain="86232f" grayscale="t"/>
          </v:shape>
        </w:pict>
      </w:r>
    </w:p>
    <w:p w:rsidR="004A40C3" w:rsidRDefault="004A40C3" w:rsidP="00D521FE">
      <w:pPr>
        <w:pStyle w:val="aa"/>
        <w:spacing w:line="360" w:lineRule="auto"/>
        <w:ind w:firstLine="709"/>
        <w:rPr>
          <w:color w:val="000000"/>
          <w:sz w:val="28"/>
        </w:rPr>
      </w:pPr>
    </w:p>
    <w:p w:rsidR="00880F52" w:rsidRPr="00D521FE" w:rsidRDefault="00880F52" w:rsidP="00D521FE">
      <w:pPr>
        <w:pStyle w:val="aa"/>
        <w:spacing w:line="360" w:lineRule="auto"/>
        <w:ind w:firstLine="709"/>
        <w:rPr>
          <w:color w:val="000000"/>
          <w:sz w:val="28"/>
        </w:rPr>
      </w:pPr>
      <w:r w:rsidRPr="00D521FE">
        <w:rPr>
          <w:color w:val="000000"/>
          <w:sz w:val="28"/>
        </w:rPr>
        <w:t>Назначение кнопок в порядке их следования следующее:</w:t>
      </w:r>
    </w:p>
    <w:p w:rsidR="00880F52" w:rsidRPr="00D521FE" w:rsidRDefault="00880F52" w:rsidP="00D521FE">
      <w:pPr>
        <w:pStyle w:val="aa"/>
        <w:numPr>
          <w:ilvl w:val="0"/>
          <w:numId w:val="44"/>
        </w:numPr>
        <w:tabs>
          <w:tab w:val="clear" w:pos="360"/>
          <w:tab w:val="num" w:pos="851"/>
        </w:tabs>
        <w:spacing w:line="360" w:lineRule="auto"/>
        <w:ind w:left="0" w:firstLine="709"/>
        <w:rPr>
          <w:color w:val="000000"/>
          <w:sz w:val="28"/>
        </w:rPr>
      </w:pPr>
      <w:r w:rsidRPr="00D521FE">
        <w:rPr>
          <w:color w:val="000000"/>
          <w:sz w:val="28"/>
        </w:rPr>
        <w:t>перемещение на первую запись;</w:t>
      </w:r>
    </w:p>
    <w:p w:rsidR="00880F52" w:rsidRPr="00D521FE" w:rsidRDefault="00880F52" w:rsidP="00D521FE">
      <w:pPr>
        <w:pStyle w:val="aa"/>
        <w:numPr>
          <w:ilvl w:val="0"/>
          <w:numId w:val="44"/>
        </w:numPr>
        <w:tabs>
          <w:tab w:val="clear" w:pos="360"/>
          <w:tab w:val="num" w:pos="851"/>
        </w:tabs>
        <w:spacing w:line="360" w:lineRule="auto"/>
        <w:ind w:left="0" w:firstLine="709"/>
        <w:rPr>
          <w:color w:val="000000"/>
          <w:sz w:val="28"/>
        </w:rPr>
      </w:pPr>
      <w:r w:rsidRPr="00D521FE">
        <w:rPr>
          <w:color w:val="000000"/>
          <w:sz w:val="28"/>
        </w:rPr>
        <w:t>перемещение на предыдущую запись;</w:t>
      </w:r>
    </w:p>
    <w:p w:rsidR="00880F52" w:rsidRPr="00D521FE" w:rsidRDefault="00880F52" w:rsidP="00D521FE">
      <w:pPr>
        <w:pStyle w:val="aa"/>
        <w:numPr>
          <w:ilvl w:val="0"/>
          <w:numId w:val="44"/>
        </w:numPr>
        <w:tabs>
          <w:tab w:val="clear" w:pos="360"/>
          <w:tab w:val="num" w:pos="851"/>
        </w:tabs>
        <w:spacing w:line="360" w:lineRule="auto"/>
        <w:ind w:left="0" w:firstLine="709"/>
        <w:rPr>
          <w:color w:val="000000"/>
          <w:sz w:val="28"/>
        </w:rPr>
      </w:pPr>
      <w:r w:rsidRPr="00D521FE">
        <w:rPr>
          <w:color w:val="000000"/>
          <w:sz w:val="28"/>
        </w:rPr>
        <w:t>перемещение на следующую запись;</w:t>
      </w:r>
    </w:p>
    <w:p w:rsidR="00880F52" w:rsidRPr="00D521FE" w:rsidRDefault="00880F52" w:rsidP="00D521FE">
      <w:pPr>
        <w:pStyle w:val="aa"/>
        <w:numPr>
          <w:ilvl w:val="0"/>
          <w:numId w:val="44"/>
        </w:numPr>
        <w:tabs>
          <w:tab w:val="clear" w:pos="360"/>
          <w:tab w:val="num" w:pos="851"/>
        </w:tabs>
        <w:spacing w:line="360" w:lineRule="auto"/>
        <w:ind w:left="0" w:firstLine="709"/>
        <w:rPr>
          <w:color w:val="000000"/>
          <w:sz w:val="28"/>
        </w:rPr>
      </w:pPr>
      <w:r w:rsidRPr="00D521FE">
        <w:rPr>
          <w:color w:val="000000"/>
          <w:sz w:val="28"/>
        </w:rPr>
        <w:t>перемещение на последнюю запись;</w:t>
      </w:r>
    </w:p>
    <w:p w:rsidR="00880F52" w:rsidRPr="00D521FE" w:rsidRDefault="00880F52" w:rsidP="00D521FE">
      <w:pPr>
        <w:pStyle w:val="aa"/>
        <w:numPr>
          <w:ilvl w:val="0"/>
          <w:numId w:val="44"/>
        </w:numPr>
        <w:tabs>
          <w:tab w:val="clear" w:pos="360"/>
          <w:tab w:val="num" w:pos="851"/>
        </w:tabs>
        <w:spacing w:line="360" w:lineRule="auto"/>
        <w:ind w:left="0" w:firstLine="709"/>
        <w:rPr>
          <w:color w:val="000000"/>
          <w:sz w:val="28"/>
        </w:rPr>
      </w:pPr>
      <w:r w:rsidRPr="00D521FE">
        <w:rPr>
          <w:color w:val="000000"/>
          <w:sz w:val="28"/>
        </w:rPr>
        <w:t>добавление новой записи в текущей позиции;</w:t>
      </w:r>
    </w:p>
    <w:p w:rsidR="00880F52" w:rsidRPr="00D521FE" w:rsidRDefault="00880F52" w:rsidP="00D521FE">
      <w:pPr>
        <w:pStyle w:val="aa"/>
        <w:numPr>
          <w:ilvl w:val="0"/>
          <w:numId w:val="44"/>
        </w:numPr>
        <w:tabs>
          <w:tab w:val="clear" w:pos="360"/>
          <w:tab w:val="num" w:pos="851"/>
        </w:tabs>
        <w:spacing w:line="360" w:lineRule="auto"/>
        <w:ind w:left="0" w:firstLine="709"/>
        <w:rPr>
          <w:color w:val="000000"/>
          <w:sz w:val="28"/>
        </w:rPr>
      </w:pPr>
      <w:r w:rsidRPr="00D521FE">
        <w:rPr>
          <w:color w:val="000000"/>
          <w:sz w:val="28"/>
        </w:rPr>
        <w:t>удаление текущей записи;</w:t>
      </w:r>
    </w:p>
    <w:p w:rsidR="00880F52" w:rsidRPr="00D521FE" w:rsidRDefault="00880F52" w:rsidP="00D521FE">
      <w:pPr>
        <w:pStyle w:val="aa"/>
        <w:numPr>
          <w:ilvl w:val="0"/>
          <w:numId w:val="44"/>
        </w:numPr>
        <w:tabs>
          <w:tab w:val="clear" w:pos="360"/>
          <w:tab w:val="num" w:pos="851"/>
        </w:tabs>
        <w:spacing w:line="360" w:lineRule="auto"/>
        <w:ind w:left="0" w:firstLine="709"/>
        <w:rPr>
          <w:color w:val="000000"/>
          <w:sz w:val="28"/>
        </w:rPr>
      </w:pPr>
      <w:r w:rsidRPr="00D521FE">
        <w:rPr>
          <w:color w:val="000000"/>
          <w:sz w:val="28"/>
        </w:rPr>
        <w:t>переход в режим редактирования;</w:t>
      </w:r>
    </w:p>
    <w:p w:rsidR="00880F52" w:rsidRPr="00D521FE" w:rsidRDefault="00880F52" w:rsidP="00D521FE">
      <w:pPr>
        <w:pStyle w:val="aa"/>
        <w:numPr>
          <w:ilvl w:val="0"/>
          <w:numId w:val="44"/>
        </w:numPr>
        <w:tabs>
          <w:tab w:val="clear" w:pos="360"/>
          <w:tab w:val="num" w:pos="851"/>
        </w:tabs>
        <w:spacing w:line="360" w:lineRule="auto"/>
        <w:ind w:left="0" w:firstLine="709"/>
        <w:rPr>
          <w:color w:val="000000"/>
          <w:sz w:val="28"/>
        </w:rPr>
      </w:pPr>
      <w:r w:rsidRPr="00D521FE">
        <w:rPr>
          <w:color w:val="000000"/>
          <w:sz w:val="28"/>
        </w:rPr>
        <w:t>сохранение всех изменений;</w:t>
      </w:r>
    </w:p>
    <w:p w:rsidR="00880F52" w:rsidRPr="00D521FE" w:rsidRDefault="00880F52" w:rsidP="00D521FE">
      <w:pPr>
        <w:pStyle w:val="aa"/>
        <w:numPr>
          <w:ilvl w:val="0"/>
          <w:numId w:val="44"/>
        </w:numPr>
        <w:tabs>
          <w:tab w:val="clear" w:pos="360"/>
          <w:tab w:val="num" w:pos="851"/>
        </w:tabs>
        <w:spacing w:line="360" w:lineRule="auto"/>
        <w:ind w:left="0" w:firstLine="709"/>
        <w:rPr>
          <w:color w:val="000000"/>
          <w:sz w:val="28"/>
        </w:rPr>
      </w:pPr>
      <w:r w:rsidRPr="00D521FE">
        <w:rPr>
          <w:color w:val="000000"/>
          <w:sz w:val="28"/>
        </w:rPr>
        <w:t>отмена изменений, которые не были сохранены;</w:t>
      </w:r>
    </w:p>
    <w:p w:rsidR="00880F52" w:rsidRPr="00D521FE" w:rsidRDefault="00880F52" w:rsidP="00D521FE">
      <w:pPr>
        <w:pStyle w:val="aa"/>
        <w:numPr>
          <w:ilvl w:val="0"/>
          <w:numId w:val="44"/>
        </w:numPr>
        <w:tabs>
          <w:tab w:val="clear" w:pos="360"/>
          <w:tab w:val="num" w:pos="851"/>
        </w:tabs>
        <w:spacing w:line="360" w:lineRule="auto"/>
        <w:ind w:left="0" w:firstLine="709"/>
        <w:rPr>
          <w:color w:val="000000"/>
          <w:sz w:val="28"/>
        </w:rPr>
      </w:pPr>
      <w:r w:rsidRPr="00D521FE">
        <w:rPr>
          <w:color w:val="000000"/>
          <w:sz w:val="28"/>
        </w:rPr>
        <w:t>обновление набора данных (присутствует только в справочнике факультетов).</w:t>
      </w:r>
    </w:p>
    <w:p w:rsidR="00440F3D" w:rsidRDefault="00440F3D" w:rsidP="00440F3D">
      <w:pPr>
        <w:pStyle w:val="20"/>
        <w:keepNext w:val="0"/>
        <w:numPr>
          <w:ilvl w:val="0"/>
          <w:numId w:val="0"/>
        </w:numPr>
        <w:suppressAutoHyphens w:val="0"/>
        <w:spacing w:before="0" w:after="0" w:line="360" w:lineRule="auto"/>
        <w:ind w:firstLine="709"/>
        <w:rPr>
          <w:color w:val="000000"/>
        </w:rPr>
      </w:pPr>
      <w:bookmarkStart w:id="46" w:name="_Toc515817183"/>
    </w:p>
    <w:p w:rsidR="00880F52" w:rsidRPr="00D521FE" w:rsidRDefault="00440F3D" w:rsidP="00440F3D">
      <w:pPr>
        <w:pStyle w:val="20"/>
        <w:keepNext w:val="0"/>
        <w:numPr>
          <w:ilvl w:val="0"/>
          <w:numId w:val="0"/>
        </w:numPr>
        <w:suppressAutoHyphens w:val="0"/>
        <w:spacing w:before="0" w:after="0" w:line="360" w:lineRule="auto"/>
        <w:ind w:firstLine="709"/>
        <w:rPr>
          <w:color w:val="000000"/>
        </w:rPr>
      </w:pPr>
      <w:r>
        <w:rPr>
          <w:color w:val="000000"/>
        </w:rPr>
        <w:t xml:space="preserve">3.3 </w:t>
      </w:r>
      <w:r w:rsidR="00880F52" w:rsidRPr="00D521FE">
        <w:rPr>
          <w:color w:val="000000"/>
        </w:rPr>
        <w:t>Руководство программиста</w:t>
      </w:r>
      <w:bookmarkEnd w:id="46"/>
    </w:p>
    <w:p w:rsidR="00440F3D" w:rsidRDefault="00440F3D" w:rsidP="00D521FE">
      <w:pPr>
        <w:pStyle w:val="33"/>
        <w:keepNext w:val="0"/>
        <w:suppressAutoHyphens w:val="0"/>
        <w:spacing w:before="0" w:after="0" w:line="360" w:lineRule="auto"/>
        <w:ind w:firstLine="709"/>
        <w:rPr>
          <w:color w:val="000000"/>
          <w:sz w:val="28"/>
        </w:rPr>
      </w:pPr>
      <w:bookmarkStart w:id="47" w:name="_Toc515817184"/>
    </w:p>
    <w:p w:rsidR="00880F52" w:rsidRPr="00D521FE" w:rsidRDefault="00880F52" w:rsidP="00D521FE">
      <w:pPr>
        <w:pStyle w:val="33"/>
        <w:keepNext w:val="0"/>
        <w:suppressAutoHyphens w:val="0"/>
        <w:spacing w:before="0" w:after="0" w:line="360" w:lineRule="auto"/>
        <w:ind w:firstLine="709"/>
        <w:rPr>
          <w:color w:val="000000"/>
          <w:sz w:val="28"/>
        </w:rPr>
      </w:pPr>
      <w:r w:rsidRPr="00D521FE">
        <w:rPr>
          <w:color w:val="000000"/>
          <w:sz w:val="28"/>
        </w:rPr>
        <w:t>Инструкция по установке.</w:t>
      </w:r>
      <w:bookmarkEnd w:id="47"/>
    </w:p>
    <w:p w:rsidR="00880F52" w:rsidRPr="00D521FE" w:rsidRDefault="00880F52" w:rsidP="00D521FE">
      <w:pPr>
        <w:pStyle w:val="aa"/>
        <w:spacing w:line="360" w:lineRule="auto"/>
        <w:ind w:firstLine="709"/>
        <w:rPr>
          <w:color w:val="000000"/>
          <w:sz w:val="28"/>
        </w:rPr>
      </w:pPr>
      <w:r w:rsidRPr="00D521FE">
        <w:rPr>
          <w:color w:val="000000"/>
          <w:sz w:val="28"/>
        </w:rPr>
        <w:t xml:space="preserve">Разработанная в рамках дипломного проекта программа по учету оплаты договоров за обучение для клиентских мест может исполняться только под управлением операционных систем </w:t>
      </w:r>
      <w:r w:rsidRPr="00D521FE">
        <w:rPr>
          <w:color w:val="000000"/>
          <w:sz w:val="28"/>
          <w:lang w:val="en-US"/>
        </w:rPr>
        <w:t>Windows</w:t>
      </w:r>
      <w:r w:rsidRPr="00D521FE">
        <w:rPr>
          <w:color w:val="000000"/>
          <w:sz w:val="28"/>
        </w:rPr>
        <w:t xml:space="preserve"> 95, 98 или </w:t>
      </w:r>
      <w:r w:rsidRPr="00D521FE">
        <w:rPr>
          <w:color w:val="000000"/>
          <w:sz w:val="28"/>
          <w:lang w:val="en-US"/>
        </w:rPr>
        <w:t>Windows</w:t>
      </w:r>
      <w:r w:rsidRPr="00D521FE">
        <w:rPr>
          <w:color w:val="000000"/>
          <w:sz w:val="28"/>
        </w:rPr>
        <w:t xml:space="preserve"> NT.</w:t>
      </w:r>
    </w:p>
    <w:p w:rsidR="00880F52" w:rsidRPr="00D521FE" w:rsidRDefault="00880F52" w:rsidP="00D521FE">
      <w:pPr>
        <w:pStyle w:val="aa"/>
        <w:spacing w:line="360" w:lineRule="auto"/>
        <w:ind w:firstLine="709"/>
        <w:rPr>
          <w:color w:val="000000"/>
          <w:sz w:val="28"/>
        </w:rPr>
      </w:pPr>
      <w:r w:rsidRPr="00D521FE">
        <w:rPr>
          <w:color w:val="000000"/>
          <w:sz w:val="28"/>
        </w:rPr>
        <w:t xml:space="preserve">На компьютере, который будет использоваться в качестве сервера, </w:t>
      </w:r>
      <w:r w:rsidR="00D521FE">
        <w:rPr>
          <w:color w:val="000000"/>
          <w:sz w:val="28"/>
        </w:rPr>
        <w:t>т.е.</w:t>
      </w:r>
      <w:r w:rsidRPr="00D521FE">
        <w:rPr>
          <w:color w:val="000000"/>
          <w:sz w:val="28"/>
        </w:rPr>
        <w:t xml:space="preserve"> где будет располагаться файл базы данных, должно быть установлено программное обеспечение для сервера </w:t>
      </w:r>
      <w:r w:rsidRPr="00D521FE">
        <w:rPr>
          <w:color w:val="000000"/>
          <w:sz w:val="28"/>
          <w:lang w:val="en-US"/>
        </w:rPr>
        <w:t>InterBase</w:t>
      </w:r>
      <w:r w:rsidRPr="00D521FE">
        <w:rPr>
          <w:color w:val="000000"/>
          <w:sz w:val="28"/>
        </w:rPr>
        <w:t xml:space="preserve">. К моменту обращения клиентской программы к базе данных сервер </w:t>
      </w:r>
      <w:r w:rsidRPr="00D521FE">
        <w:rPr>
          <w:color w:val="000000"/>
          <w:sz w:val="28"/>
          <w:lang w:val="en-US"/>
        </w:rPr>
        <w:t>InterBase</w:t>
      </w:r>
      <w:r w:rsidRPr="00D521FE">
        <w:rPr>
          <w:color w:val="000000"/>
          <w:sz w:val="28"/>
        </w:rPr>
        <w:t xml:space="preserve"> должен быть запущен. Если на компьютере установлен </w:t>
      </w:r>
      <w:r w:rsidRPr="00D521FE">
        <w:rPr>
          <w:color w:val="000000"/>
          <w:sz w:val="28"/>
          <w:lang w:val="en-US"/>
        </w:rPr>
        <w:t>InterBase</w:t>
      </w:r>
      <w:r w:rsidRPr="00D521FE">
        <w:rPr>
          <w:color w:val="000000"/>
          <w:sz w:val="28"/>
        </w:rPr>
        <w:t>, его старт происходит автоматически при загрузке операционной системы. Об этом сигнализирует пиктограмма</w:t>
      </w:r>
      <w:r w:rsidR="001C0908">
        <w:rPr>
          <w:color w:val="000000"/>
          <w:sz w:val="28"/>
        </w:rPr>
        <w:t xml:space="preserve"> </w:t>
      </w:r>
      <w:r w:rsidRPr="00D521FE">
        <w:rPr>
          <w:color w:val="000000"/>
          <w:sz w:val="28"/>
        </w:rPr>
        <w:t xml:space="preserve">справа на нижней панели </w:t>
      </w:r>
      <w:r w:rsidRPr="00D521FE">
        <w:rPr>
          <w:color w:val="000000"/>
          <w:sz w:val="28"/>
          <w:lang w:val="en-US"/>
        </w:rPr>
        <w:t>Windows</w:t>
      </w:r>
      <w:r w:rsidRPr="00D521FE">
        <w:rPr>
          <w:color w:val="000000"/>
          <w:sz w:val="28"/>
        </w:rPr>
        <w:t xml:space="preserve">. Щелкнув на этом значке правой кнопкой мыши, можно вызвать вспомогательное меню. Опция </w:t>
      </w:r>
      <w:r w:rsidRPr="00D521FE">
        <w:rPr>
          <w:color w:val="000000"/>
          <w:sz w:val="28"/>
          <w:lang w:val="en-US"/>
        </w:rPr>
        <w:t>Startup</w:t>
      </w:r>
      <w:r w:rsidRPr="00D521FE">
        <w:rPr>
          <w:color w:val="000000"/>
          <w:sz w:val="28"/>
        </w:rPr>
        <w:t xml:space="preserve"> </w:t>
      </w:r>
      <w:r w:rsidRPr="00D521FE">
        <w:rPr>
          <w:color w:val="000000"/>
          <w:sz w:val="28"/>
          <w:lang w:val="en-US"/>
        </w:rPr>
        <w:t>Configuration</w:t>
      </w:r>
      <w:r w:rsidRPr="00D521FE">
        <w:rPr>
          <w:color w:val="000000"/>
          <w:sz w:val="28"/>
        </w:rPr>
        <w:t xml:space="preserve"> этого меню позволяет просмотреть и переопределить стартовые установки </w:t>
      </w:r>
      <w:r w:rsidRPr="00D521FE">
        <w:rPr>
          <w:color w:val="000000"/>
          <w:sz w:val="28"/>
          <w:lang w:val="en-US"/>
        </w:rPr>
        <w:t>InterBase</w:t>
      </w:r>
      <w:r w:rsidRPr="00D521FE">
        <w:rPr>
          <w:color w:val="000000"/>
          <w:sz w:val="28"/>
        </w:rPr>
        <w:t xml:space="preserve">. Опция </w:t>
      </w:r>
      <w:r w:rsidRPr="00D521FE">
        <w:rPr>
          <w:color w:val="000000"/>
          <w:sz w:val="28"/>
          <w:lang w:val="en-US"/>
        </w:rPr>
        <w:t>Shutdown</w:t>
      </w:r>
      <w:r w:rsidRPr="00D521FE">
        <w:rPr>
          <w:color w:val="000000"/>
          <w:sz w:val="28"/>
        </w:rPr>
        <w:t xml:space="preserve"> завершает работу </w:t>
      </w:r>
      <w:r w:rsidRPr="00D521FE">
        <w:rPr>
          <w:color w:val="000000"/>
          <w:sz w:val="28"/>
          <w:lang w:val="en-US"/>
        </w:rPr>
        <w:t>SQL</w:t>
      </w:r>
      <w:r w:rsidR="00D521FE">
        <w:rPr>
          <w:color w:val="000000"/>
          <w:sz w:val="28"/>
        </w:rPr>
        <w:t>-</w:t>
      </w:r>
      <w:r w:rsidR="00D521FE" w:rsidRPr="00D521FE">
        <w:rPr>
          <w:color w:val="000000"/>
          <w:sz w:val="28"/>
        </w:rPr>
        <w:t>с</w:t>
      </w:r>
      <w:r w:rsidRPr="00D521FE">
        <w:rPr>
          <w:color w:val="000000"/>
          <w:sz w:val="28"/>
        </w:rPr>
        <w:t xml:space="preserve">ервера. Опция </w:t>
      </w:r>
      <w:r w:rsidRPr="00D521FE">
        <w:rPr>
          <w:color w:val="000000"/>
          <w:sz w:val="28"/>
          <w:lang w:val="en-US"/>
        </w:rPr>
        <w:t>Properties</w:t>
      </w:r>
      <w:r w:rsidRPr="00D521FE">
        <w:rPr>
          <w:color w:val="000000"/>
          <w:sz w:val="28"/>
        </w:rPr>
        <w:t xml:space="preserve"> позволяет просматривать свойства </w:t>
      </w:r>
      <w:r w:rsidRPr="00D521FE">
        <w:rPr>
          <w:color w:val="000000"/>
          <w:sz w:val="28"/>
          <w:lang w:val="en-US"/>
        </w:rPr>
        <w:t>InterBase</w:t>
      </w:r>
      <w:r w:rsidRPr="00D521FE">
        <w:rPr>
          <w:color w:val="000000"/>
          <w:sz w:val="28"/>
        </w:rPr>
        <w:t xml:space="preserve"> и текущей сессии, например, число активных подключений и число используемых БД.</w:t>
      </w:r>
    </w:p>
    <w:p w:rsidR="00880F52" w:rsidRPr="00D521FE" w:rsidRDefault="00880F52" w:rsidP="00D521FE">
      <w:pPr>
        <w:pStyle w:val="aa"/>
        <w:spacing w:line="360" w:lineRule="auto"/>
        <w:ind w:firstLine="709"/>
        <w:rPr>
          <w:color w:val="000000"/>
          <w:sz w:val="28"/>
        </w:rPr>
      </w:pPr>
      <w:r w:rsidRPr="00D521FE">
        <w:rPr>
          <w:color w:val="000000"/>
          <w:sz w:val="28"/>
        </w:rPr>
        <w:t xml:space="preserve">Связь программы для клиентских мест с базой данных происходит напрямую через программный интерфейс </w:t>
      </w:r>
      <w:r w:rsidRPr="00D521FE">
        <w:rPr>
          <w:color w:val="000000"/>
          <w:sz w:val="28"/>
          <w:lang w:val="en-US"/>
        </w:rPr>
        <w:t>IB</w:t>
      </w:r>
      <w:r w:rsidRPr="00D521FE">
        <w:rPr>
          <w:color w:val="000000"/>
          <w:sz w:val="28"/>
        </w:rPr>
        <w:t xml:space="preserve"> </w:t>
      </w:r>
      <w:r w:rsidRPr="00D521FE">
        <w:rPr>
          <w:color w:val="000000"/>
          <w:sz w:val="28"/>
          <w:lang w:val="en-US"/>
        </w:rPr>
        <w:t>DataBase</w:t>
      </w:r>
      <w:r w:rsidRPr="00D521FE">
        <w:rPr>
          <w:color w:val="000000"/>
          <w:sz w:val="28"/>
        </w:rPr>
        <w:t xml:space="preserve"> </w:t>
      </w:r>
      <w:r w:rsidRPr="00D521FE">
        <w:rPr>
          <w:color w:val="000000"/>
          <w:sz w:val="28"/>
          <w:lang w:val="en-US"/>
        </w:rPr>
        <w:t>API</w:t>
      </w:r>
      <w:r w:rsidRPr="00D521FE">
        <w:rPr>
          <w:color w:val="000000"/>
          <w:sz w:val="28"/>
        </w:rPr>
        <w:t xml:space="preserve">, минуя </w:t>
      </w:r>
      <w:r w:rsidRPr="00D521FE">
        <w:rPr>
          <w:color w:val="000000"/>
          <w:sz w:val="28"/>
          <w:lang w:val="en-US"/>
        </w:rPr>
        <w:t>BDE</w:t>
      </w:r>
      <w:r w:rsidRPr="00D521FE">
        <w:rPr>
          <w:color w:val="000000"/>
          <w:sz w:val="28"/>
        </w:rPr>
        <w:t>. Поэтому на компьютере клиента установка этих библиотек не требуется.</w:t>
      </w:r>
    </w:p>
    <w:p w:rsidR="00880F52" w:rsidRPr="00D521FE" w:rsidRDefault="00880F52" w:rsidP="00D521FE">
      <w:pPr>
        <w:pStyle w:val="aa"/>
        <w:spacing w:line="360" w:lineRule="auto"/>
        <w:ind w:firstLine="709"/>
        <w:rPr>
          <w:color w:val="000000"/>
          <w:sz w:val="28"/>
        </w:rPr>
      </w:pPr>
      <w:r w:rsidRPr="00D521FE">
        <w:rPr>
          <w:color w:val="000000"/>
          <w:sz w:val="28"/>
        </w:rPr>
        <w:t xml:space="preserve">Для обслуживания сервера </w:t>
      </w:r>
      <w:r w:rsidRPr="00D521FE">
        <w:rPr>
          <w:color w:val="000000"/>
          <w:sz w:val="28"/>
          <w:lang w:val="en-US"/>
        </w:rPr>
        <w:t>Interbase</w:t>
      </w:r>
      <w:r w:rsidRPr="00D521FE">
        <w:rPr>
          <w:color w:val="000000"/>
          <w:sz w:val="28"/>
        </w:rPr>
        <w:t xml:space="preserve"> предназначена утилита </w:t>
      </w:r>
      <w:r w:rsidRPr="00D521FE">
        <w:rPr>
          <w:color w:val="000000"/>
          <w:sz w:val="28"/>
          <w:lang w:val="en-US"/>
        </w:rPr>
        <w:t>InterBase</w:t>
      </w:r>
      <w:r w:rsidRPr="00D521FE">
        <w:rPr>
          <w:color w:val="000000"/>
          <w:sz w:val="28"/>
        </w:rPr>
        <w:t xml:space="preserve"> </w:t>
      </w:r>
      <w:r w:rsidRPr="00D521FE">
        <w:rPr>
          <w:color w:val="000000"/>
          <w:sz w:val="28"/>
          <w:lang w:val="en-US"/>
        </w:rPr>
        <w:t>Windows</w:t>
      </w:r>
      <w:r w:rsidRPr="00D521FE">
        <w:rPr>
          <w:color w:val="000000"/>
          <w:sz w:val="28"/>
        </w:rPr>
        <w:t xml:space="preserve"> </w:t>
      </w:r>
      <w:r w:rsidRPr="00D521FE">
        <w:rPr>
          <w:color w:val="000000"/>
          <w:sz w:val="28"/>
          <w:lang w:val="en-US"/>
        </w:rPr>
        <w:t>Interactive</w:t>
      </w:r>
      <w:r w:rsidRPr="00D521FE">
        <w:rPr>
          <w:color w:val="000000"/>
          <w:sz w:val="28"/>
        </w:rPr>
        <w:t xml:space="preserve"> </w:t>
      </w:r>
      <w:r w:rsidRPr="00D521FE">
        <w:rPr>
          <w:color w:val="000000"/>
          <w:sz w:val="28"/>
          <w:lang w:val="en-US"/>
        </w:rPr>
        <w:t>SQL</w:t>
      </w:r>
      <w:r w:rsidRPr="00D521FE">
        <w:rPr>
          <w:color w:val="000000"/>
          <w:sz w:val="28"/>
        </w:rPr>
        <w:t xml:space="preserve"> (</w:t>
      </w:r>
      <w:r w:rsidRPr="00D521FE">
        <w:rPr>
          <w:color w:val="000000"/>
          <w:sz w:val="28"/>
          <w:lang w:val="en-US"/>
        </w:rPr>
        <w:t>WISQL</w:t>
      </w:r>
      <w:r w:rsidRPr="00D521FE">
        <w:rPr>
          <w:color w:val="000000"/>
          <w:sz w:val="28"/>
        </w:rPr>
        <w:t xml:space="preserve">). В отличие от других утилит, </w:t>
      </w:r>
      <w:r w:rsidRPr="00D521FE">
        <w:rPr>
          <w:color w:val="000000"/>
          <w:sz w:val="28"/>
          <w:lang w:val="en-US"/>
        </w:rPr>
        <w:t>WISQL</w:t>
      </w:r>
      <w:r w:rsidRPr="00D521FE">
        <w:rPr>
          <w:color w:val="000000"/>
          <w:sz w:val="28"/>
        </w:rPr>
        <w:t xml:space="preserve"> использует собственный механизм доступа к базе данных, поэтому может работать на машинах без </w:t>
      </w:r>
      <w:r w:rsidRPr="00D521FE">
        <w:rPr>
          <w:color w:val="000000"/>
          <w:sz w:val="28"/>
          <w:lang w:val="en-US"/>
        </w:rPr>
        <w:t>BDE</w:t>
      </w:r>
      <w:r w:rsidRPr="00D521FE">
        <w:rPr>
          <w:color w:val="000000"/>
          <w:sz w:val="28"/>
        </w:rPr>
        <w:t xml:space="preserve"> и не использует псевдонимы </w:t>
      </w:r>
      <w:r w:rsidRPr="00D521FE">
        <w:rPr>
          <w:color w:val="000000"/>
          <w:sz w:val="28"/>
          <w:lang w:val="en-US"/>
        </w:rPr>
        <w:t>BDE</w:t>
      </w:r>
      <w:r w:rsidRPr="00D521FE">
        <w:rPr>
          <w:color w:val="000000"/>
          <w:sz w:val="28"/>
        </w:rPr>
        <w:t>.</w:t>
      </w:r>
    </w:p>
    <w:p w:rsidR="00880F52" w:rsidRPr="00D521FE" w:rsidRDefault="00880F52" w:rsidP="00D521FE">
      <w:pPr>
        <w:pStyle w:val="aa"/>
        <w:spacing w:line="360" w:lineRule="auto"/>
        <w:ind w:firstLine="709"/>
        <w:rPr>
          <w:color w:val="000000"/>
          <w:sz w:val="28"/>
        </w:rPr>
      </w:pPr>
      <w:r w:rsidRPr="00D521FE">
        <w:rPr>
          <w:color w:val="000000"/>
          <w:sz w:val="28"/>
        </w:rPr>
        <w:t>При доступе к локальному серверу с помощью утилиты WISQL указывается только путь к БД.</w:t>
      </w:r>
    </w:p>
    <w:p w:rsidR="00880F52" w:rsidRPr="00D521FE" w:rsidRDefault="00880F52" w:rsidP="00D521FE">
      <w:pPr>
        <w:pStyle w:val="aa"/>
        <w:spacing w:line="360" w:lineRule="auto"/>
        <w:ind w:firstLine="709"/>
        <w:rPr>
          <w:color w:val="000000"/>
          <w:sz w:val="28"/>
        </w:rPr>
      </w:pPr>
      <w:r w:rsidRPr="00D521FE">
        <w:rPr>
          <w:color w:val="000000"/>
          <w:sz w:val="28"/>
        </w:rPr>
        <w:t xml:space="preserve">При работе с удаленным (сетевым) сервером необходимо </w:t>
      </w:r>
      <w:r w:rsidR="00D521FE">
        <w:rPr>
          <w:color w:val="000000"/>
          <w:sz w:val="28"/>
        </w:rPr>
        <w:t>«</w:t>
      </w:r>
      <w:r w:rsidR="00D521FE" w:rsidRPr="00D521FE">
        <w:rPr>
          <w:color w:val="000000"/>
          <w:sz w:val="28"/>
        </w:rPr>
        <w:t>п</w:t>
      </w:r>
      <w:r w:rsidRPr="00D521FE">
        <w:rPr>
          <w:color w:val="000000"/>
          <w:sz w:val="28"/>
        </w:rPr>
        <w:t>рописать</w:t>
      </w:r>
      <w:r w:rsidR="00D521FE">
        <w:rPr>
          <w:color w:val="000000"/>
          <w:sz w:val="28"/>
        </w:rPr>
        <w:t>»</w:t>
      </w:r>
      <w:r w:rsidR="00D521FE" w:rsidRPr="00D521FE">
        <w:rPr>
          <w:color w:val="000000"/>
          <w:sz w:val="28"/>
        </w:rPr>
        <w:t xml:space="preserve"> </w:t>
      </w:r>
      <w:r w:rsidRPr="00D521FE">
        <w:rPr>
          <w:color w:val="000000"/>
          <w:sz w:val="28"/>
        </w:rPr>
        <w:t xml:space="preserve">его на компьютере, с которого происходит обращение к серверу. При использовании протокола </w:t>
      </w:r>
      <w:r w:rsidRPr="00D521FE">
        <w:rPr>
          <w:color w:val="000000"/>
          <w:sz w:val="28"/>
          <w:lang w:val="en-US"/>
        </w:rPr>
        <w:t>TCP/IP</w:t>
      </w:r>
      <w:r w:rsidRPr="00D521FE">
        <w:rPr>
          <w:color w:val="000000"/>
          <w:sz w:val="28"/>
        </w:rPr>
        <w:t>:</w:t>
      </w:r>
    </w:p>
    <w:p w:rsidR="00880F52" w:rsidRPr="001C0908" w:rsidRDefault="00880F52" w:rsidP="001C0908">
      <w:pPr>
        <w:pStyle w:val="aa"/>
        <w:numPr>
          <w:ilvl w:val="0"/>
          <w:numId w:val="29"/>
        </w:numPr>
        <w:spacing w:line="360" w:lineRule="auto"/>
        <w:ind w:left="0" w:firstLine="709"/>
        <w:rPr>
          <w:color w:val="000000"/>
          <w:sz w:val="28"/>
        </w:rPr>
      </w:pPr>
      <w:r w:rsidRPr="00D521FE">
        <w:rPr>
          <w:color w:val="000000"/>
          <w:sz w:val="28"/>
          <w:lang w:val="en-US"/>
        </w:rPr>
        <w:t>IP</w:t>
      </w:r>
      <w:r w:rsidR="00D521FE">
        <w:rPr>
          <w:color w:val="000000"/>
          <w:sz w:val="28"/>
        </w:rPr>
        <w:t>-</w:t>
      </w:r>
      <w:r w:rsidR="00D521FE" w:rsidRPr="00D521FE">
        <w:rPr>
          <w:color w:val="000000"/>
          <w:sz w:val="28"/>
        </w:rPr>
        <w:t>а</w:t>
      </w:r>
      <w:r w:rsidRPr="00D521FE">
        <w:rPr>
          <w:color w:val="000000"/>
          <w:sz w:val="28"/>
        </w:rPr>
        <w:t xml:space="preserve">дрес сервера и имя должны быть описаны в файле </w:t>
      </w:r>
      <w:r w:rsidRPr="00D521FE">
        <w:rPr>
          <w:color w:val="000000"/>
          <w:sz w:val="28"/>
          <w:lang w:val="en-US"/>
        </w:rPr>
        <w:t>HOSTS</w:t>
      </w:r>
      <w:r w:rsidRPr="00D521FE">
        <w:rPr>
          <w:color w:val="000000"/>
          <w:sz w:val="28"/>
        </w:rPr>
        <w:t>, например:</w:t>
      </w:r>
      <w:r w:rsidR="001C0908">
        <w:rPr>
          <w:color w:val="000000"/>
          <w:sz w:val="28"/>
        </w:rPr>
        <w:t xml:space="preserve"> </w:t>
      </w:r>
      <w:r w:rsidRPr="00D521FE">
        <w:rPr>
          <w:color w:val="000000"/>
          <w:sz w:val="28"/>
        </w:rPr>
        <w:t xml:space="preserve">10.12.0.41 </w:t>
      </w:r>
      <w:r w:rsidRPr="00D521FE">
        <w:rPr>
          <w:color w:val="000000"/>
          <w:sz w:val="28"/>
          <w:lang w:val="en-US"/>
        </w:rPr>
        <w:t>spv</w:t>
      </w:r>
      <w:r w:rsidR="001C0908">
        <w:rPr>
          <w:color w:val="000000"/>
          <w:sz w:val="28"/>
        </w:rPr>
        <w:t>.</w:t>
      </w:r>
    </w:p>
    <w:p w:rsidR="00880F52" w:rsidRPr="00D521FE" w:rsidRDefault="00880F52" w:rsidP="001C0908">
      <w:pPr>
        <w:pStyle w:val="aa"/>
        <w:numPr>
          <w:ilvl w:val="0"/>
          <w:numId w:val="29"/>
        </w:numPr>
        <w:spacing w:line="360" w:lineRule="auto"/>
        <w:ind w:left="0" w:firstLine="709"/>
        <w:rPr>
          <w:color w:val="000000"/>
          <w:sz w:val="28"/>
        </w:rPr>
      </w:pPr>
      <w:r w:rsidRPr="00D521FE">
        <w:rPr>
          <w:color w:val="000000"/>
          <w:sz w:val="28"/>
        </w:rPr>
        <w:t xml:space="preserve">протокол доступа к </w:t>
      </w:r>
      <w:r w:rsidRPr="00D521FE">
        <w:rPr>
          <w:color w:val="000000"/>
          <w:sz w:val="28"/>
          <w:lang w:val="en-US"/>
        </w:rPr>
        <w:t>InterBase</w:t>
      </w:r>
      <w:r w:rsidRPr="00D521FE">
        <w:rPr>
          <w:color w:val="000000"/>
          <w:sz w:val="28"/>
        </w:rPr>
        <w:t xml:space="preserve"> должен быть описан в файле </w:t>
      </w:r>
      <w:r w:rsidRPr="00D521FE">
        <w:rPr>
          <w:color w:val="000000"/>
          <w:sz w:val="28"/>
          <w:lang w:val="en-US"/>
        </w:rPr>
        <w:t>SERVICE</w:t>
      </w:r>
      <w:r w:rsidRPr="00D521FE">
        <w:rPr>
          <w:color w:val="000000"/>
          <w:sz w:val="28"/>
        </w:rPr>
        <w:t>:</w:t>
      </w:r>
      <w:r w:rsidR="001C0908">
        <w:rPr>
          <w:color w:val="000000"/>
          <w:sz w:val="28"/>
        </w:rPr>
        <w:t xml:space="preserve"> </w:t>
      </w:r>
      <w:r w:rsidRPr="00D521FE">
        <w:rPr>
          <w:color w:val="000000"/>
          <w:sz w:val="28"/>
          <w:lang w:val="en-US"/>
        </w:rPr>
        <w:t>gds</w:t>
      </w:r>
      <w:r w:rsidRPr="00D521FE">
        <w:rPr>
          <w:color w:val="000000"/>
          <w:sz w:val="28"/>
        </w:rPr>
        <w:t>_</w:t>
      </w:r>
      <w:r w:rsidRPr="00D521FE">
        <w:rPr>
          <w:color w:val="000000"/>
          <w:sz w:val="28"/>
          <w:lang w:val="en-US"/>
        </w:rPr>
        <w:t>db</w:t>
      </w:r>
      <w:r w:rsidRPr="00D521FE">
        <w:rPr>
          <w:color w:val="000000"/>
          <w:sz w:val="28"/>
        </w:rPr>
        <w:t xml:space="preserve"> 3050/</w:t>
      </w:r>
      <w:r w:rsidRPr="00D521FE">
        <w:rPr>
          <w:color w:val="000000"/>
          <w:sz w:val="28"/>
          <w:lang w:val="en-US"/>
        </w:rPr>
        <w:t>tcp</w:t>
      </w:r>
      <w:r w:rsidR="001C0908">
        <w:rPr>
          <w:color w:val="000000"/>
          <w:sz w:val="28"/>
        </w:rPr>
        <w:t>.</w:t>
      </w:r>
    </w:p>
    <w:p w:rsidR="00880F52" w:rsidRPr="00D521FE" w:rsidRDefault="00880F52" w:rsidP="00D521FE">
      <w:pPr>
        <w:pStyle w:val="aa"/>
        <w:spacing w:line="360" w:lineRule="auto"/>
        <w:ind w:firstLine="709"/>
        <w:rPr>
          <w:color w:val="000000"/>
          <w:sz w:val="28"/>
        </w:rPr>
      </w:pPr>
      <w:r w:rsidRPr="00D521FE">
        <w:rPr>
          <w:color w:val="000000"/>
          <w:sz w:val="28"/>
        </w:rPr>
        <w:t xml:space="preserve">Оба указанных файла находятся в каталоге </w:t>
      </w:r>
      <w:r w:rsidRPr="00D521FE">
        <w:rPr>
          <w:color w:val="000000"/>
          <w:sz w:val="28"/>
          <w:lang w:val="en-US"/>
        </w:rPr>
        <w:t>WINDOWS</w:t>
      </w:r>
      <w:r w:rsidRPr="00D521FE">
        <w:rPr>
          <w:color w:val="000000"/>
          <w:sz w:val="28"/>
        </w:rPr>
        <w:t>.</w:t>
      </w:r>
    </w:p>
    <w:p w:rsidR="00880F52" w:rsidRPr="00D521FE" w:rsidRDefault="00880F52" w:rsidP="00D521FE">
      <w:pPr>
        <w:pStyle w:val="aa"/>
        <w:spacing w:line="360" w:lineRule="auto"/>
        <w:ind w:firstLine="709"/>
        <w:rPr>
          <w:color w:val="000000"/>
          <w:sz w:val="28"/>
        </w:rPr>
      </w:pPr>
      <w:r w:rsidRPr="00D521FE">
        <w:rPr>
          <w:color w:val="000000"/>
          <w:sz w:val="28"/>
        </w:rPr>
        <w:t xml:space="preserve">Кроме того, для правильной работы с программой необходимо указать путь к файлу базы данных </w:t>
      </w:r>
      <w:r w:rsidRPr="00D521FE">
        <w:rPr>
          <w:color w:val="000000"/>
          <w:sz w:val="28"/>
          <w:lang w:val="en-US"/>
        </w:rPr>
        <w:t>InterBase</w:t>
      </w:r>
      <w:r w:rsidRPr="00D521FE">
        <w:rPr>
          <w:color w:val="000000"/>
          <w:sz w:val="28"/>
        </w:rPr>
        <w:t xml:space="preserve">. Путь прописывается в файле </w:t>
      </w:r>
      <w:r w:rsidRPr="00D521FE">
        <w:rPr>
          <w:color w:val="000000"/>
          <w:sz w:val="28"/>
          <w:lang w:val="en-US"/>
        </w:rPr>
        <w:t>path</w:t>
      </w:r>
      <w:r w:rsidRPr="00D521FE">
        <w:rPr>
          <w:color w:val="000000"/>
          <w:sz w:val="28"/>
        </w:rPr>
        <w:t>.</w:t>
      </w:r>
      <w:r w:rsidRPr="00D521FE">
        <w:rPr>
          <w:color w:val="000000"/>
          <w:sz w:val="28"/>
          <w:lang w:val="en-US"/>
        </w:rPr>
        <w:t>txt</w:t>
      </w:r>
      <w:r w:rsidRPr="00D521FE">
        <w:rPr>
          <w:color w:val="000000"/>
          <w:sz w:val="28"/>
        </w:rPr>
        <w:t xml:space="preserve">, который должен находится в том же каталоге, что и сама программа, </w:t>
      </w:r>
      <w:r w:rsidR="00D521FE">
        <w:rPr>
          <w:color w:val="000000"/>
          <w:sz w:val="28"/>
        </w:rPr>
        <w:t>т.е.</w:t>
      </w:r>
      <w:r w:rsidRPr="00D521FE">
        <w:rPr>
          <w:color w:val="000000"/>
          <w:sz w:val="28"/>
        </w:rPr>
        <w:t xml:space="preserve"> </w:t>
      </w:r>
      <w:r w:rsidRPr="00D521FE">
        <w:rPr>
          <w:color w:val="000000"/>
          <w:sz w:val="28"/>
          <w:lang w:val="en-US"/>
        </w:rPr>
        <w:t>exe</w:t>
      </w:r>
      <w:r w:rsidR="00D521FE">
        <w:rPr>
          <w:color w:val="000000"/>
          <w:sz w:val="28"/>
        </w:rPr>
        <w:t>-</w:t>
      </w:r>
      <w:r w:rsidR="00D521FE" w:rsidRPr="00D521FE">
        <w:rPr>
          <w:color w:val="000000"/>
          <w:sz w:val="28"/>
        </w:rPr>
        <w:t>ф</w:t>
      </w:r>
      <w:r w:rsidRPr="00D521FE">
        <w:rPr>
          <w:color w:val="000000"/>
          <w:sz w:val="28"/>
        </w:rPr>
        <w:t>айл.</w:t>
      </w:r>
    </w:p>
    <w:p w:rsidR="00880F52" w:rsidRPr="00D521FE" w:rsidRDefault="00880F52" w:rsidP="00D521FE">
      <w:pPr>
        <w:pStyle w:val="aa"/>
        <w:spacing w:line="360" w:lineRule="auto"/>
        <w:ind w:firstLine="709"/>
        <w:rPr>
          <w:color w:val="000000"/>
          <w:sz w:val="28"/>
        </w:rPr>
      </w:pPr>
      <w:r w:rsidRPr="00D521FE">
        <w:rPr>
          <w:color w:val="000000"/>
          <w:sz w:val="28"/>
        </w:rPr>
        <w:t>Системные требования:</w:t>
      </w:r>
    </w:p>
    <w:p w:rsidR="00880F52" w:rsidRPr="00D521FE" w:rsidRDefault="00880F52" w:rsidP="00D521FE">
      <w:pPr>
        <w:pStyle w:val="aa"/>
        <w:numPr>
          <w:ilvl w:val="0"/>
          <w:numId w:val="31"/>
        </w:numPr>
        <w:tabs>
          <w:tab w:val="clear" w:pos="360"/>
          <w:tab w:val="num" w:pos="851"/>
        </w:tabs>
        <w:spacing w:line="360" w:lineRule="auto"/>
        <w:ind w:left="0" w:firstLine="709"/>
        <w:rPr>
          <w:color w:val="000000"/>
          <w:sz w:val="28"/>
        </w:rPr>
      </w:pPr>
      <w:r w:rsidRPr="00D521FE">
        <w:rPr>
          <w:color w:val="000000"/>
          <w:sz w:val="28"/>
          <w:lang w:val="en-US"/>
        </w:rPr>
        <w:t>Pentium 133;</w:t>
      </w:r>
    </w:p>
    <w:p w:rsidR="00880F52" w:rsidRPr="00D521FE" w:rsidRDefault="00880F52" w:rsidP="00D521FE">
      <w:pPr>
        <w:pStyle w:val="aa"/>
        <w:numPr>
          <w:ilvl w:val="0"/>
          <w:numId w:val="31"/>
        </w:numPr>
        <w:tabs>
          <w:tab w:val="clear" w:pos="360"/>
          <w:tab w:val="num" w:pos="851"/>
        </w:tabs>
        <w:spacing w:line="360" w:lineRule="auto"/>
        <w:ind w:left="0" w:firstLine="709"/>
        <w:rPr>
          <w:color w:val="000000"/>
          <w:sz w:val="28"/>
        </w:rPr>
      </w:pPr>
      <w:r w:rsidRPr="00D521FE">
        <w:rPr>
          <w:color w:val="000000"/>
          <w:sz w:val="28"/>
        </w:rPr>
        <w:t>16</w:t>
      </w:r>
      <w:r w:rsidRPr="00D521FE">
        <w:rPr>
          <w:color w:val="000000"/>
          <w:sz w:val="28"/>
          <w:lang w:val="en-US"/>
        </w:rPr>
        <w:t xml:space="preserve"> Mb RAM;</w:t>
      </w:r>
    </w:p>
    <w:p w:rsidR="00880F52" w:rsidRPr="00D521FE" w:rsidRDefault="00880F52" w:rsidP="00D521FE">
      <w:pPr>
        <w:pStyle w:val="aa"/>
        <w:numPr>
          <w:ilvl w:val="0"/>
          <w:numId w:val="31"/>
        </w:numPr>
        <w:tabs>
          <w:tab w:val="clear" w:pos="360"/>
          <w:tab w:val="num" w:pos="851"/>
        </w:tabs>
        <w:spacing w:line="360" w:lineRule="auto"/>
        <w:ind w:left="0" w:firstLine="709"/>
        <w:rPr>
          <w:color w:val="000000"/>
          <w:sz w:val="28"/>
        </w:rPr>
      </w:pPr>
      <w:r w:rsidRPr="00D521FE">
        <w:rPr>
          <w:color w:val="000000"/>
          <w:sz w:val="28"/>
          <w:lang w:val="en-US"/>
        </w:rPr>
        <w:t>Windows 95.</w:t>
      </w:r>
    </w:p>
    <w:p w:rsidR="00880F52" w:rsidRPr="00D521FE" w:rsidRDefault="00880F52" w:rsidP="00D521FE">
      <w:pPr>
        <w:pStyle w:val="33"/>
        <w:keepNext w:val="0"/>
        <w:suppressAutoHyphens w:val="0"/>
        <w:spacing w:before="0" w:after="0" w:line="360" w:lineRule="auto"/>
        <w:ind w:firstLine="709"/>
        <w:rPr>
          <w:color w:val="000000"/>
          <w:sz w:val="28"/>
        </w:rPr>
      </w:pPr>
      <w:bookmarkStart w:id="48" w:name="_Toc515817185"/>
      <w:r w:rsidRPr="00D521FE">
        <w:rPr>
          <w:color w:val="000000"/>
          <w:sz w:val="28"/>
        </w:rPr>
        <w:t>Разграничение доступа к данным.</w:t>
      </w:r>
      <w:bookmarkEnd w:id="48"/>
    </w:p>
    <w:p w:rsidR="00880F52" w:rsidRPr="00D521FE" w:rsidRDefault="00880F52" w:rsidP="00D521FE">
      <w:pPr>
        <w:pStyle w:val="aa"/>
        <w:spacing w:line="360" w:lineRule="auto"/>
        <w:ind w:firstLine="709"/>
        <w:rPr>
          <w:color w:val="000000"/>
          <w:sz w:val="28"/>
        </w:rPr>
      </w:pPr>
      <w:r w:rsidRPr="00D521FE">
        <w:rPr>
          <w:color w:val="000000"/>
          <w:sz w:val="28"/>
        </w:rPr>
        <w:t>Для архитектуры клиент</w:t>
      </w:r>
      <w:r w:rsidR="00D521FE">
        <w:rPr>
          <w:color w:val="000000"/>
          <w:sz w:val="28"/>
        </w:rPr>
        <w:t xml:space="preserve"> / </w:t>
      </w:r>
      <w:r w:rsidR="00D521FE" w:rsidRPr="00D521FE">
        <w:rPr>
          <w:color w:val="000000"/>
          <w:sz w:val="28"/>
        </w:rPr>
        <w:t>сервер</w:t>
      </w:r>
      <w:r w:rsidRPr="00D521FE">
        <w:rPr>
          <w:color w:val="000000"/>
          <w:sz w:val="28"/>
        </w:rPr>
        <w:t xml:space="preserve"> безопасность данных обеспечивается на двух уровнях – сервера и приложения, так как пользователь может не только посылать на сервер команды модификации данных, но и получать для дальнейшей работы наборы данных на сторону клиента.</w:t>
      </w:r>
    </w:p>
    <w:p w:rsidR="00880F52" w:rsidRPr="00D521FE" w:rsidRDefault="00880F52" w:rsidP="00D521FE">
      <w:pPr>
        <w:pStyle w:val="aa"/>
        <w:spacing w:line="360" w:lineRule="auto"/>
        <w:ind w:firstLine="709"/>
        <w:rPr>
          <w:color w:val="000000"/>
          <w:sz w:val="28"/>
        </w:rPr>
      </w:pPr>
      <w:r w:rsidRPr="00D521FE">
        <w:rPr>
          <w:color w:val="000000"/>
          <w:sz w:val="28"/>
        </w:rPr>
        <w:t>В системе защиты сервера можно выделить следующие основные элементы:</w:t>
      </w:r>
    </w:p>
    <w:p w:rsidR="00880F52" w:rsidRPr="00D521FE" w:rsidRDefault="00880F52" w:rsidP="00D521FE">
      <w:pPr>
        <w:pStyle w:val="aa"/>
        <w:numPr>
          <w:ilvl w:val="0"/>
          <w:numId w:val="33"/>
        </w:numPr>
        <w:tabs>
          <w:tab w:val="clear" w:pos="360"/>
          <w:tab w:val="num" w:pos="567"/>
        </w:tabs>
        <w:spacing w:line="360" w:lineRule="auto"/>
        <w:ind w:left="0" w:firstLine="709"/>
        <w:rPr>
          <w:color w:val="000000"/>
          <w:sz w:val="28"/>
        </w:rPr>
      </w:pPr>
      <w:r w:rsidRPr="00D521FE">
        <w:rPr>
          <w:color w:val="000000"/>
          <w:sz w:val="28"/>
        </w:rPr>
        <w:t>хранение списков пользователей, их паролей и прав доступа;</w:t>
      </w:r>
    </w:p>
    <w:p w:rsidR="00880F52" w:rsidRPr="00D521FE" w:rsidRDefault="00880F52" w:rsidP="00D521FE">
      <w:pPr>
        <w:pStyle w:val="aa"/>
        <w:numPr>
          <w:ilvl w:val="0"/>
          <w:numId w:val="32"/>
        </w:numPr>
        <w:tabs>
          <w:tab w:val="clear" w:pos="360"/>
          <w:tab w:val="num" w:pos="567"/>
        </w:tabs>
        <w:spacing w:line="360" w:lineRule="auto"/>
        <w:ind w:left="0" w:firstLine="709"/>
        <w:rPr>
          <w:color w:val="000000"/>
          <w:sz w:val="28"/>
        </w:rPr>
      </w:pPr>
      <w:r w:rsidRPr="00D521FE">
        <w:rPr>
          <w:color w:val="000000"/>
          <w:sz w:val="28"/>
        </w:rPr>
        <w:t>организация регистрации пользователей с проверкой правильности паролей и установкой прав доступа к различным категориям данных;</w:t>
      </w:r>
    </w:p>
    <w:p w:rsidR="00880F52" w:rsidRPr="00D521FE" w:rsidRDefault="00880F52" w:rsidP="00D521FE">
      <w:pPr>
        <w:pStyle w:val="aa"/>
        <w:numPr>
          <w:ilvl w:val="0"/>
          <w:numId w:val="32"/>
        </w:numPr>
        <w:tabs>
          <w:tab w:val="clear" w:pos="360"/>
          <w:tab w:val="num" w:pos="567"/>
        </w:tabs>
        <w:spacing w:line="360" w:lineRule="auto"/>
        <w:ind w:left="0" w:firstLine="709"/>
        <w:rPr>
          <w:color w:val="000000"/>
          <w:sz w:val="28"/>
        </w:rPr>
      </w:pPr>
      <w:r w:rsidRPr="00D521FE">
        <w:rPr>
          <w:color w:val="000000"/>
          <w:sz w:val="28"/>
        </w:rPr>
        <w:t>определение групп доступных пользователю операций:</w:t>
      </w:r>
    </w:p>
    <w:p w:rsidR="00880F52" w:rsidRPr="00D521FE" w:rsidRDefault="00880F52" w:rsidP="00D521FE">
      <w:pPr>
        <w:pStyle w:val="aa"/>
        <w:numPr>
          <w:ilvl w:val="0"/>
          <w:numId w:val="34"/>
        </w:numPr>
        <w:tabs>
          <w:tab w:val="clear" w:pos="360"/>
          <w:tab w:val="num" w:pos="851"/>
        </w:tabs>
        <w:spacing w:line="360" w:lineRule="auto"/>
        <w:ind w:left="0" w:firstLine="709"/>
        <w:rPr>
          <w:color w:val="000000"/>
          <w:sz w:val="28"/>
        </w:rPr>
      </w:pPr>
      <w:r w:rsidRPr="00D521FE">
        <w:rPr>
          <w:color w:val="000000"/>
          <w:sz w:val="28"/>
        </w:rPr>
        <w:t>только просмотр данных;</w:t>
      </w:r>
    </w:p>
    <w:p w:rsidR="00880F52" w:rsidRPr="00D521FE" w:rsidRDefault="00880F52" w:rsidP="00D521FE">
      <w:pPr>
        <w:pStyle w:val="aa"/>
        <w:numPr>
          <w:ilvl w:val="0"/>
          <w:numId w:val="34"/>
        </w:numPr>
        <w:tabs>
          <w:tab w:val="clear" w:pos="360"/>
          <w:tab w:val="num" w:pos="851"/>
        </w:tabs>
        <w:spacing w:line="360" w:lineRule="auto"/>
        <w:ind w:left="0" w:firstLine="709"/>
        <w:rPr>
          <w:color w:val="000000"/>
          <w:sz w:val="28"/>
        </w:rPr>
      </w:pPr>
      <w:r w:rsidRPr="00D521FE">
        <w:rPr>
          <w:color w:val="000000"/>
          <w:sz w:val="28"/>
        </w:rPr>
        <w:t>редактирование данных;</w:t>
      </w:r>
    </w:p>
    <w:p w:rsidR="00880F52" w:rsidRPr="00D521FE" w:rsidRDefault="00880F52" w:rsidP="00D521FE">
      <w:pPr>
        <w:pStyle w:val="aa"/>
        <w:numPr>
          <w:ilvl w:val="0"/>
          <w:numId w:val="34"/>
        </w:numPr>
        <w:tabs>
          <w:tab w:val="clear" w:pos="360"/>
          <w:tab w:val="num" w:pos="851"/>
        </w:tabs>
        <w:spacing w:line="360" w:lineRule="auto"/>
        <w:ind w:left="0" w:firstLine="709"/>
        <w:rPr>
          <w:color w:val="000000"/>
          <w:sz w:val="28"/>
        </w:rPr>
      </w:pPr>
      <w:r w:rsidRPr="00D521FE">
        <w:rPr>
          <w:color w:val="000000"/>
          <w:sz w:val="28"/>
        </w:rPr>
        <w:t>добавление данных;</w:t>
      </w:r>
    </w:p>
    <w:p w:rsidR="00880F52" w:rsidRPr="00D521FE" w:rsidRDefault="00880F52" w:rsidP="00D521FE">
      <w:pPr>
        <w:pStyle w:val="aa"/>
        <w:numPr>
          <w:ilvl w:val="0"/>
          <w:numId w:val="32"/>
        </w:numPr>
        <w:tabs>
          <w:tab w:val="num" w:pos="1040"/>
        </w:tabs>
        <w:spacing w:line="360" w:lineRule="auto"/>
        <w:ind w:left="0" w:firstLine="709"/>
        <w:rPr>
          <w:color w:val="000000"/>
          <w:sz w:val="28"/>
        </w:rPr>
      </w:pPr>
      <w:r w:rsidRPr="00D521FE">
        <w:rPr>
          <w:color w:val="000000"/>
          <w:sz w:val="28"/>
        </w:rPr>
        <w:t>создание специальных инструментов управления данными (просмотры, хранимые процедуры, триггеры).</w:t>
      </w:r>
    </w:p>
    <w:p w:rsidR="00880F52" w:rsidRPr="00D521FE" w:rsidRDefault="00880F52" w:rsidP="00D521FE">
      <w:pPr>
        <w:pStyle w:val="aa"/>
        <w:spacing w:line="360" w:lineRule="auto"/>
        <w:ind w:firstLine="709"/>
        <w:rPr>
          <w:color w:val="000000"/>
          <w:sz w:val="28"/>
        </w:rPr>
      </w:pPr>
      <w:r w:rsidRPr="00D521FE">
        <w:rPr>
          <w:color w:val="000000"/>
          <w:sz w:val="28"/>
        </w:rPr>
        <w:t>При установлении соединения с БД появляется диалоговое окно для ввода имени пользователя и пароля. Результаты регистрации отправляются на сервер. Сервер отслеживает уровни доступа для каждого пользователя и блокирует попытки неразрешенных для пользователя действий.</w:t>
      </w:r>
    </w:p>
    <w:p w:rsidR="00880F52" w:rsidRPr="00D521FE" w:rsidRDefault="00880F52" w:rsidP="00D521FE">
      <w:pPr>
        <w:pStyle w:val="aa"/>
        <w:spacing w:line="360" w:lineRule="auto"/>
        <w:ind w:firstLine="709"/>
        <w:rPr>
          <w:color w:val="000000"/>
          <w:sz w:val="28"/>
        </w:rPr>
      </w:pPr>
      <w:r w:rsidRPr="00D521FE">
        <w:rPr>
          <w:color w:val="000000"/>
          <w:sz w:val="28"/>
        </w:rPr>
        <w:t>На уровне приложения разграничение доступа обеспечивается контролем за выполняемыми пользователем операциями. В зависимости от приоритета пользователя ему могут быть доступны только операции просмотра данных, редактирования данных или ввода новых данных. В созданной программе права доступа отслеживаются с помощью управления свойствами элементов форм.</w:t>
      </w:r>
    </w:p>
    <w:p w:rsidR="00880F52" w:rsidRDefault="00880F52" w:rsidP="00D521FE">
      <w:pPr>
        <w:pStyle w:val="aa"/>
        <w:spacing w:line="360" w:lineRule="auto"/>
        <w:ind w:firstLine="709"/>
        <w:rPr>
          <w:color w:val="000000"/>
          <w:sz w:val="28"/>
        </w:rPr>
      </w:pPr>
      <w:r w:rsidRPr="00D521FE">
        <w:rPr>
          <w:color w:val="000000"/>
          <w:sz w:val="28"/>
        </w:rPr>
        <w:t xml:space="preserve">Владельцем созданной БД </w:t>
      </w:r>
      <w:r w:rsidRPr="00D521FE">
        <w:rPr>
          <w:i/>
          <w:color w:val="000000"/>
          <w:sz w:val="28"/>
          <w:lang w:val="en-US"/>
        </w:rPr>
        <w:t>oplata</w:t>
      </w:r>
      <w:r w:rsidRPr="00D521FE">
        <w:rPr>
          <w:i/>
          <w:color w:val="000000"/>
          <w:sz w:val="28"/>
        </w:rPr>
        <w:t>.</w:t>
      </w:r>
      <w:r w:rsidRPr="00D521FE">
        <w:rPr>
          <w:i/>
          <w:color w:val="000000"/>
          <w:sz w:val="28"/>
          <w:lang w:val="en-US"/>
        </w:rPr>
        <w:t>gdb</w:t>
      </w:r>
      <w:r w:rsidRPr="00D521FE">
        <w:rPr>
          <w:color w:val="000000"/>
          <w:sz w:val="28"/>
        </w:rPr>
        <w:t xml:space="preserve"> является пользователь </w:t>
      </w:r>
      <w:r w:rsidRPr="00D521FE">
        <w:rPr>
          <w:i/>
          <w:color w:val="000000"/>
          <w:sz w:val="28"/>
          <w:lang w:val="en-US"/>
        </w:rPr>
        <w:t>SYSDBA</w:t>
      </w:r>
      <w:r w:rsidRPr="00D521FE">
        <w:rPr>
          <w:color w:val="000000"/>
          <w:sz w:val="28"/>
        </w:rPr>
        <w:t xml:space="preserve"> (пароль </w:t>
      </w:r>
      <w:r w:rsidR="00D521FE">
        <w:rPr>
          <w:color w:val="000000"/>
          <w:sz w:val="28"/>
        </w:rPr>
        <w:t>«</w:t>
      </w:r>
      <w:r w:rsidR="00D521FE" w:rsidRPr="00D521FE">
        <w:rPr>
          <w:color w:val="000000"/>
          <w:sz w:val="28"/>
          <w:lang w:val="en-US"/>
        </w:rPr>
        <w:t>m</w:t>
      </w:r>
      <w:r w:rsidRPr="00D521FE">
        <w:rPr>
          <w:color w:val="000000"/>
          <w:sz w:val="28"/>
          <w:lang w:val="en-US"/>
        </w:rPr>
        <w:t>asterkey</w:t>
      </w:r>
      <w:r w:rsidR="00D521FE">
        <w:rPr>
          <w:color w:val="000000"/>
          <w:sz w:val="28"/>
        </w:rPr>
        <w:t>»</w:t>
      </w:r>
      <w:r w:rsidR="00D521FE" w:rsidRPr="00D521FE">
        <w:rPr>
          <w:color w:val="000000"/>
          <w:sz w:val="28"/>
        </w:rPr>
        <w:t>)</w:t>
      </w:r>
      <w:r w:rsidRPr="00D521FE">
        <w:rPr>
          <w:color w:val="000000"/>
          <w:sz w:val="28"/>
        </w:rPr>
        <w:t xml:space="preserve">, </w:t>
      </w:r>
      <w:r w:rsidR="00D521FE">
        <w:rPr>
          <w:color w:val="000000"/>
          <w:sz w:val="28"/>
        </w:rPr>
        <w:t>т.е.</w:t>
      </w:r>
      <w:r w:rsidRPr="00D521FE">
        <w:rPr>
          <w:color w:val="000000"/>
          <w:sz w:val="28"/>
        </w:rPr>
        <w:t xml:space="preserve"> системный администратор. Системный администратор обладает полным набором прав доступа к БД, </w:t>
      </w:r>
      <w:r w:rsidR="00D521FE">
        <w:rPr>
          <w:color w:val="000000"/>
          <w:sz w:val="28"/>
        </w:rPr>
        <w:t>т.е.</w:t>
      </w:r>
      <w:r w:rsidRPr="00D521FE">
        <w:rPr>
          <w:color w:val="000000"/>
          <w:sz w:val="28"/>
        </w:rPr>
        <w:t xml:space="preserve"> может изменять, добавлять, удалять данные, просматривать данные, а также модифицировать структуру БД. Кроме системного администратора к БД имеет доступ также пользователь с именем </w:t>
      </w:r>
      <w:r w:rsidRPr="00D521FE">
        <w:rPr>
          <w:i/>
          <w:color w:val="000000"/>
          <w:sz w:val="28"/>
          <w:lang w:val="en-US"/>
        </w:rPr>
        <w:t>USROPL</w:t>
      </w:r>
      <w:r w:rsidRPr="00D521FE">
        <w:rPr>
          <w:color w:val="000000"/>
          <w:sz w:val="28"/>
        </w:rPr>
        <w:t xml:space="preserve"> (пароль </w:t>
      </w:r>
      <w:r w:rsidR="00D521FE">
        <w:rPr>
          <w:color w:val="000000"/>
          <w:sz w:val="28"/>
        </w:rPr>
        <w:t>«</w:t>
      </w:r>
      <w:r w:rsidR="00D521FE" w:rsidRPr="00D521FE">
        <w:rPr>
          <w:color w:val="000000"/>
          <w:sz w:val="28"/>
        </w:rPr>
        <w:t>1</w:t>
      </w:r>
      <w:r w:rsidRPr="00D521FE">
        <w:rPr>
          <w:color w:val="000000"/>
          <w:sz w:val="28"/>
        </w:rPr>
        <w:t>234</w:t>
      </w:r>
      <w:r w:rsidR="00D521FE">
        <w:rPr>
          <w:color w:val="000000"/>
          <w:sz w:val="28"/>
        </w:rPr>
        <w:t>»</w:t>
      </w:r>
      <w:r w:rsidR="00D521FE" w:rsidRPr="00D521FE">
        <w:rPr>
          <w:color w:val="000000"/>
          <w:sz w:val="28"/>
        </w:rPr>
        <w:t>)</w:t>
      </w:r>
      <w:r w:rsidRPr="00D521FE">
        <w:rPr>
          <w:color w:val="000000"/>
          <w:sz w:val="28"/>
        </w:rPr>
        <w:t xml:space="preserve">. Права пользователя </w:t>
      </w:r>
      <w:r w:rsidRPr="00D521FE">
        <w:rPr>
          <w:i/>
          <w:color w:val="000000"/>
          <w:sz w:val="28"/>
          <w:lang w:val="en-US"/>
        </w:rPr>
        <w:t>USROPL</w:t>
      </w:r>
      <w:r w:rsidRPr="00D521FE">
        <w:rPr>
          <w:color w:val="000000"/>
          <w:sz w:val="28"/>
        </w:rPr>
        <w:t xml:space="preserve"> приведены в таблице.</w:t>
      </w:r>
    </w:p>
    <w:p w:rsidR="001C0908" w:rsidRPr="001C0908" w:rsidRDefault="001C0908" w:rsidP="00D521FE">
      <w:pPr>
        <w:pStyle w:val="aa"/>
        <w:spacing w:line="360" w:lineRule="auto"/>
        <w:ind w:firstLine="709"/>
        <w:rPr>
          <w:color w:val="000000"/>
          <w:sz w:val="28"/>
          <w:szCs w:val="28"/>
        </w:rPr>
      </w:pPr>
      <w:r>
        <w:rPr>
          <w:color w:val="000000"/>
          <w:sz w:val="28"/>
          <w:szCs w:val="28"/>
        </w:rPr>
        <w:br w:type="page"/>
      </w:r>
      <w:r w:rsidRPr="001C0908">
        <w:rPr>
          <w:color w:val="000000"/>
          <w:sz w:val="28"/>
          <w:szCs w:val="28"/>
        </w:rPr>
        <w:t xml:space="preserve">Таблица </w:t>
      </w:r>
      <w:bookmarkStart w:id="49" w:name="ТаблСпецПрава"/>
      <w:r w:rsidRPr="001C0908">
        <w:rPr>
          <w:color w:val="000000"/>
          <w:sz w:val="28"/>
          <w:szCs w:val="28"/>
        </w:rPr>
        <w:fldChar w:fldCharType="begin"/>
      </w:r>
      <w:r w:rsidRPr="001C0908">
        <w:rPr>
          <w:color w:val="000000"/>
          <w:sz w:val="28"/>
          <w:szCs w:val="28"/>
        </w:rPr>
        <w:instrText xml:space="preserve"> SEQ Таблица \* MERGEFORMAT </w:instrText>
      </w:r>
      <w:r w:rsidRPr="001C0908">
        <w:rPr>
          <w:color w:val="000000"/>
          <w:sz w:val="28"/>
          <w:szCs w:val="28"/>
        </w:rPr>
        <w:fldChar w:fldCharType="separate"/>
      </w:r>
      <w:r w:rsidRPr="001C0908">
        <w:rPr>
          <w:noProof/>
          <w:color w:val="000000"/>
          <w:sz w:val="28"/>
          <w:szCs w:val="28"/>
        </w:rPr>
        <w:t>3</w:t>
      </w:r>
      <w:r w:rsidRPr="001C0908">
        <w:rPr>
          <w:color w:val="000000"/>
          <w:sz w:val="28"/>
          <w:szCs w:val="28"/>
        </w:rPr>
        <w:fldChar w:fldCharType="end"/>
      </w:r>
      <w:bookmarkEnd w:id="49"/>
      <w:r>
        <w:rPr>
          <w:color w:val="000000"/>
          <w:sz w:val="28"/>
          <w:szCs w:val="28"/>
        </w:rPr>
        <w:t xml:space="preserve">. </w:t>
      </w:r>
      <w:r w:rsidRPr="001C0908">
        <w:rPr>
          <w:color w:val="000000"/>
          <w:sz w:val="28"/>
          <w:szCs w:val="28"/>
        </w:rPr>
        <w:t>Права доступа к БД пользователя USROPL</w:t>
      </w:r>
    </w:p>
    <w:tbl>
      <w:tblPr>
        <w:tblStyle w:val="14"/>
        <w:tblW w:w="9297" w:type="dxa"/>
        <w:jc w:val="center"/>
        <w:tblLook w:val="0000" w:firstRow="0" w:lastRow="0" w:firstColumn="0" w:lastColumn="0" w:noHBand="0" w:noVBand="0"/>
      </w:tblPr>
      <w:tblGrid>
        <w:gridCol w:w="6039"/>
        <w:gridCol w:w="3258"/>
      </w:tblGrid>
      <w:tr w:rsidR="00880F52" w:rsidRPr="00D521FE" w:rsidTr="00D521FE">
        <w:trPr>
          <w:cantSplit/>
          <w:trHeight w:val="138"/>
          <w:jc w:val="center"/>
        </w:trPr>
        <w:tc>
          <w:tcPr>
            <w:tcW w:w="3248" w:type="pct"/>
          </w:tcPr>
          <w:p w:rsidR="00880F52" w:rsidRPr="00D521FE" w:rsidRDefault="00880F52" w:rsidP="00D521FE">
            <w:pPr>
              <w:pStyle w:val="aa"/>
              <w:spacing w:line="360" w:lineRule="auto"/>
              <w:ind w:firstLine="0"/>
              <w:rPr>
                <w:color w:val="000000"/>
                <w:sz w:val="20"/>
              </w:rPr>
            </w:pPr>
            <w:r w:rsidRPr="00D521FE">
              <w:rPr>
                <w:color w:val="000000"/>
                <w:sz w:val="20"/>
              </w:rPr>
              <w:t>Таблицы, процедуры</w:t>
            </w:r>
          </w:p>
        </w:tc>
        <w:tc>
          <w:tcPr>
            <w:tcW w:w="1752" w:type="pct"/>
          </w:tcPr>
          <w:p w:rsidR="00880F52" w:rsidRPr="00D521FE" w:rsidRDefault="00880F52" w:rsidP="00D521FE">
            <w:pPr>
              <w:pStyle w:val="aa"/>
              <w:spacing w:line="360" w:lineRule="auto"/>
              <w:ind w:firstLine="0"/>
              <w:rPr>
                <w:color w:val="000000"/>
                <w:sz w:val="20"/>
              </w:rPr>
            </w:pPr>
            <w:r w:rsidRPr="00D521FE">
              <w:rPr>
                <w:color w:val="000000"/>
                <w:sz w:val="20"/>
              </w:rPr>
              <w:t>Права доступа</w:t>
            </w:r>
          </w:p>
        </w:tc>
      </w:tr>
      <w:tr w:rsidR="00880F52" w:rsidRPr="00D521FE" w:rsidTr="00D521FE">
        <w:trPr>
          <w:cantSplit/>
          <w:trHeight w:val="138"/>
          <w:jc w:val="center"/>
        </w:trPr>
        <w:tc>
          <w:tcPr>
            <w:tcW w:w="3248" w:type="pct"/>
          </w:tcPr>
          <w:p w:rsidR="00880F52" w:rsidRPr="00D521FE" w:rsidRDefault="00880F52" w:rsidP="00D521FE">
            <w:pPr>
              <w:pStyle w:val="aa"/>
              <w:spacing w:line="360" w:lineRule="auto"/>
              <w:ind w:firstLine="0"/>
              <w:rPr>
                <w:color w:val="000000"/>
                <w:sz w:val="20"/>
                <w:lang w:val="en-US"/>
              </w:rPr>
            </w:pPr>
            <w:r w:rsidRPr="00D521FE">
              <w:rPr>
                <w:color w:val="000000"/>
                <w:sz w:val="20"/>
              </w:rPr>
              <w:t xml:space="preserve">Справочник факультетов </w:t>
            </w:r>
            <w:r w:rsidRPr="00D521FE">
              <w:rPr>
                <w:color w:val="000000"/>
                <w:sz w:val="20"/>
                <w:lang w:val="en-US"/>
              </w:rPr>
              <w:t>S_Facul</w:t>
            </w:r>
          </w:p>
        </w:tc>
        <w:tc>
          <w:tcPr>
            <w:tcW w:w="1752"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Select, Insert, Update, Delete</w:t>
            </w:r>
          </w:p>
        </w:tc>
      </w:tr>
      <w:tr w:rsidR="00880F52" w:rsidRPr="00D521FE" w:rsidTr="00D521FE">
        <w:trPr>
          <w:cantSplit/>
          <w:trHeight w:val="138"/>
          <w:jc w:val="center"/>
        </w:trPr>
        <w:tc>
          <w:tcPr>
            <w:tcW w:w="3248" w:type="pct"/>
          </w:tcPr>
          <w:p w:rsidR="00880F52" w:rsidRPr="00D521FE" w:rsidRDefault="00880F52" w:rsidP="00D521FE">
            <w:pPr>
              <w:pStyle w:val="aa"/>
              <w:spacing w:line="360" w:lineRule="auto"/>
              <w:ind w:firstLine="0"/>
              <w:rPr>
                <w:color w:val="000000"/>
                <w:sz w:val="20"/>
                <w:lang w:val="en-US"/>
              </w:rPr>
            </w:pPr>
            <w:r w:rsidRPr="00D521FE">
              <w:rPr>
                <w:color w:val="000000"/>
                <w:sz w:val="20"/>
              </w:rPr>
              <w:t>Справочник групп</w:t>
            </w:r>
            <w:r w:rsidRPr="00D521FE">
              <w:rPr>
                <w:color w:val="000000"/>
                <w:sz w:val="20"/>
                <w:lang w:val="en-US"/>
              </w:rPr>
              <w:t xml:space="preserve"> S_Group</w:t>
            </w:r>
          </w:p>
        </w:tc>
        <w:tc>
          <w:tcPr>
            <w:tcW w:w="1752" w:type="pct"/>
          </w:tcPr>
          <w:p w:rsidR="00880F52" w:rsidRPr="00D521FE" w:rsidRDefault="00880F52" w:rsidP="00D521FE">
            <w:pPr>
              <w:pStyle w:val="aa"/>
              <w:spacing w:line="360" w:lineRule="auto"/>
              <w:ind w:firstLine="0"/>
              <w:rPr>
                <w:color w:val="000000"/>
                <w:sz w:val="20"/>
              </w:rPr>
            </w:pPr>
            <w:r w:rsidRPr="00D521FE">
              <w:rPr>
                <w:color w:val="000000"/>
                <w:sz w:val="20"/>
                <w:lang w:val="en-US"/>
              </w:rPr>
              <w:t>Select, Insert, Update, Delete</w:t>
            </w:r>
          </w:p>
        </w:tc>
      </w:tr>
      <w:tr w:rsidR="00880F52" w:rsidRPr="00D521FE" w:rsidTr="00D521FE">
        <w:trPr>
          <w:cantSplit/>
          <w:trHeight w:val="184"/>
          <w:jc w:val="center"/>
        </w:trPr>
        <w:tc>
          <w:tcPr>
            <w:tcW w:w="3248" w:type="pct"/>
          </w:tcPr>
          <w:p w:rsidR="00880F52" w:rsidRPr="00D521FE" w:rsidRDefault="00880F52" w:rsidP="00D521FE">
            <w:pPr>
              <w:pStyle w:val="aa"/>
              <w:spacing w:line="360" w:lineRule="auto"/>
              <w:ind w:firstLine="0"/>
              <w:rPr>
                <w:color w:val="000000"/>
                <w:sz w:val="20"/>
                <w:lang w:val="en-US"/>
              </w:rPr>
            </w:pPr>
            <w:r w:rsidRPr="00D521FE">
              <w:rPr>
                <w:color w:val="000000"/>
                <w:sz w:val="20"/>
              </w:rPr>
              <w:t>Справочник студентов</w:t>
            </w:r>
            <w:r w:rsidRPr="00D521FE">
              <w:rPr>
                <w:color w:val="000000"/>
                <w:sz w:val="20"/>
                <w:lang w:val="en-US"/>
              </w:rPr>
              <w:t xml:space="preserve"> S_Student</w:t>
            </w:r>
          </w:p>
        </w:tc>
        <w:tc>
          <w:tcPr>
            <w:tcW w:w="1752" w:type="pct"/>
          </w:tcPr>
          <w:p w:rsidR="00880F52" w:rsidRPr="00D521FE" w:rsidRDefault="00880F52" w:rsidP="00D521FE">
            <w:pPr>
              <w:pStyle w:val="aa"/>
              <w:spacing w:line="360" w:lineRule="auto"/>
              <w:ind w:firstLine="0"/>
              <w:rPr>
                <w:color w:val="000000"/>
                <w:sz w:val="20"/>
              </w:rPr>
            </w:pPr>
            <w:r w:rsidRPr="00D521FE">
              <w:rPr>
                <w:color w:val="000000"/>
                <w:sz w:val="20"/>
                <w:lang w:val="en-US"/>
              </w:rPr>
              <w:t>Select, Insert, Update, Delete</w:t>
            </w:r>
          </w:p>
        </w:tc>
      </w:tr>
      <w:tr w:rsidR="00880F52" w:rsidRPr="00D521FE" w:rsidTr="00D521FE">
        <w:trPr>
          <w:cantSplit/>
          <w:trHeight w:val="138"/>
          <w:jc w:val="center"/>
        </w:trPr>
        <w:tc>
          <w:tcPr>
            <w:tcW w:w="3248" w:type="pct"/>
          </w:tcPr>
          <w:p w:rsidR="00880F52" w:rsidRPr="00D521FE" w:rsidRDefault="00880F52" w:rsidP="00D521FE">
            <w:pPr>
              <w:pStyle w:val="aa"/>
              <w:spacing w:line="360" w:lineRule="auto"/>
              <w:ind w:firstLine="0"/>
              <w:rPr>
                <w:color w:val="000000"/>
                <w:sz w:val="20"/>
              </w:rPr>
            </w:pPr>
            <w:r w:rsidRPr="00D521FE">
              <w:rPr>
                <w:color w:val="000000"/>
                <w:sz w:val="20"/>
              </w:rPr>
              <w:t xml:space="preserve">Книга лицевых счетов </w:t>
            </w:r>
            <w:r w:rsidRPr="00D521FE">
              <w:rPr>
                <w:color w:val="000000"/>
                <w:sz w:val="20"/>
                <w:lang w:val="en-US"/>
              </w:rPr>
              <w:t>Book</w:t>
            </w:r>
            <w:r w:rsidRPr="00D521FE">
              <w:rPr>
                <w:color w:val="000000"/>
                <w:sz w:val="20"/>
              </w:rPr>
              <w:t>_</w:t>
            </w:r>
            <w:r w:rsidRPr="00D521FE">
              <w:rPr>
                <w:color w:val="000000"/>
                <w:sz w:val="20"/>
                <w:lang w:val="en-US"/>
              </w:rPr>
              <w:t>Schet</w:t>
            </w:r>
          </w:p>
        </w:tc>
        <w:tc>
          <w:tcPr>
            <w:tcW w:w="1752" w:type="pct"/>
          </w:tcPr>
          <w:p w:rsidR="00880F52" w:rsidRPr="00D521FE" w:rsidRDefault="00880F52" w:rsidP="00D521FE">
            <w:pPr>
              <w:pStyle w:val="aa"/>
              <w:spacing w:line="360" w:lineRule="auto"/>
              <w:ind w:firstLine="0"/>
              <w:rPr>
                <w:color w:val="000000"/>
                <w:sz w:val="20"/>
              </w:rPr>
            </w:pPr>
            <w:r w:rsidRPr="00D521FE">
              <w:rPr>
                <w:color w:val="000000"/>
                <w:sz w:val="20"/>
                <w:lang w:val="en-US"/>
              </w:rPr>
              <w:t>Select, Insert, Update, Delete</w:t>
            </w:r>
          </w:p>
        </w:tc>
      </w:tr>
      <w:tr w:rsidR="00880F52" w:rsidRPr="00D521FE" w:rsidTr="00D521FE">
        <w:trPr>
          <w:cantSplit/>
          <w:trHeight w:val="138"/>
          <w:jc w:val="center"/>
        </w:trPr>
        <w:tc>
          <w:tcPr>
            <w:tcW w:w="3248" w:type="pct"/>
          </w:tcPr>
          <w:p w:rsidR="00880F52" w:rsidRPr="00D521FE" w:rsidRDefault="00880F52" w:rsidP="00D521FE">
            <w:pPr>
              <w:pStyle w:val="aa"/>
              <w:spacing w:line="360" w:lineRule="auto"/>
              <w:ind w:firstLine="0"/>
              <w:rPr>
                <w:color w:val="000000"/>
                <w:sz w:val="20"/>
              </w:rPr>
            </w:pPr>
            <w:r w:rsidRPr="00D521FE">
              <w:rPr>
                <w:color w:val="000000"/>
                <w:sz w:val="20"/>
              </w:rPr>
              <w:t xml:space="preserve">Книга выписок банка </w:t>
            </w:r>
            <w:r w:rsidRPr="00D521FE">
              <w:rPr>
                <w:color w:val="000000"/>
                <w:sz w:val="20"/>
                <w:lang w:val="en-US"/>
              </w:rPr>
              <w:t>Book</w:t>
            </w:r>
            <w:r w:rsidRPr="00D521FE">
              <w:rPr>
                <w:color w:val="000000"/>
                <w:sz w:val="20"/>
              </w:rPr>
              <w:t>_</w:t>
            </w:r>
            <w:r w:rsidRPr="00D521FE">
              <w:rPr>
                <w:color w:val="000000"/>
                <w:sz w:val="20"/>
                <w:lang w:val="en-US"/>
              </w:rPr>
              <w:t>Vypis</w:t>
            </w:r>
          </w:p>
        </w:tc>
        <w:tc>
          <w:tcPr>
            <w:tcW w:w="1752" w:type="pct"/>
          </w:tcPr>
          <w:p w:rsidR="00880F52" w:rsidRPr="00D521FE" w:rsidRDefault="00880F52" w:rsidP="00D521FE">
            <w:pPr>
              <w:pStyle w:val="aa"/>
              <w:spacing w:line="360" w:lineRule="auto"/>
              <w:ind w:firstLine="0"/>
              <w:rPr>
                <w:color w:val="000000"/>
                <w:sz w:val="20"/>
              </w:rPr>
            </w:pPr>
            <w:r w:rsidRPr="00D521FE">
              <w:rPr>
                <w:color w:val="000000"/>
                <w:sz w:val="20"/>
                <w:lang w:val="en-US"/>
              </w:rPr>
              <w:t>Select, Insert, Update, Delete</w:t>
            </w:r>
          </w:p>
        </w:tc>
      </w:tr>
      <w:tr w:rsidR="00880F52" w:rsidRPr="00D521FE" w:rsidTr="00D521FE">
        <w:trPr>
          <w:cantSplit/>
          <w:trHeight w:val="138"/>
          <w:jc w:val="center"/>
        </w:trPr>
        <w:tc>
          <w:tcPr>
            <w:tcW w:w="3248" w:type="pct"/>
          </w:tcPr>
          <w:p w:rsidR="00880F52" w:rsidRPr="00D521FE" w:rsidRDefault="00880F52" w:rsidP="00D521FE">
            <w:pPr>
              <w:pStyle w:val="aa"/>
              <w:spacing w:line="360" w:lineRule="auto"/>
              <w:ind w:firstLine="0"/>
              <w:rPr>
                <w:color w:val="000000"/>
                <w:sz w:val="20"/>
                <w:lang w:val="en-US"/>
              </w:rPr>
            </w:pPr>
            <w:r w:rsidRPr="00D521FE">
              <w:rPr>
                <w:color w:val="000000"/>
                <w:sz w:val="20"/>
              </w:rPr>
              <w:t>Книга оплат</w:t>
            </w:r>
            <w:r w:rsidRPr="00D521FE">
              <w:rPr>
                <w:color w:val="000000"/>
                <w:sz w:val="20"/>
                <w:lang w:val="en-US"/>
              </w:rPr>
              <w:t xml:space="preserve"> Book_Oplat</w:t>
            </w:r>
          </w:p>
        </w:tc>
        <w:tc>
          <w:tcPr>
            <w:tcW w:w="1752" w:type="pct"/>
          </w:tcPr>
          <w:p w:rsidR="00880F52" w:rsidRPr="00D521FE" w:rsidRDefault="00880F52" w:rsidP="00D521FE">
            <w:pPr>
              <w:pStyle w:val="aa"/>
              <w:spacing w:line="360" w:lineRule="auto"/>
              <w:ind w:firstLine="0"/>
              <w:rPr>
                <w:color w:val="000000"/>
                <w:sz w:val="20"/>
              </w:rPr>
            </w:pPr>
            <w:r w:rsidRPr="00D521FE">
              <w:rPr>
                <w:color w:val="000000"/>
                <w:sz w:val="20"/>
                <w:lang w:val="en-US"/>
              </w:rPr>
              <w:t>Select, Insert, Update, Delete</w:t>
            </w:r>
          </w:p>
        </w:tc>
      </w:tr>
      <w:tr w:rsidR="00880F52" w:rsidRPr="00D521FE" w:rsidTr="00D521FE">
        <w:trPr>
          <w:cantSplit/>
          <w:trHeight w:val="138"/>
          <w:jc w:val="center"/>
        </w:trPr>
        <w:tc>
          <w:tcPr>
            <w:tcW w:w="3248" w:type="pct"/>
          </w:tcPr>
          <w:p w:rsidR="00880F52" w:rsidRPr="00D521FE" w:rsidRDefault="00880F52" w:rsidP="00D521FE">
            <w:pPr>
              <w:pStyle w:val="aa"/>
              <w:spacing w:line="360" w:lineRule="auto"/>
              <w:ind w:firstLine="0"/>
              <w:rPr>
                <w:color w:val="000000"/>
                <w:sz w:val="20"/>
                <w:lang w:val="en-US"/>
              </w:rPr>
            </w:pPr>
            <w:r w:rsidRPr="00D521FE">
              <w:rPr>
                <w:color w:val="000000"/>
                <w:sz w:val="20"/>
              </w:rPr>
              <w:t>Файл параметров</w:t>
            </w:r>
            <w:r w:rsidRPr="00D521FE">
              <w:rPr>
                <w:color w:val="000000"/>
                <w:sz w:val="20"/>
                <w:lang w:val="en-US"/>
              </w:rPr>
              <w:t xml:space="preserve"> Params</w:t>
            </w:r>
          </w:p>
        </w:tc>
        <w:tc>
          <w:tcPr>
            <w:tcW w:w="1752" w:type="pct"/>
          </w:tcPr>
          <w:p w:rsidR="00880F52" w:rsidRPr="00D521FE" w:rsidRDefault="00880F52" w:rsidP="00D521FE">
            <w:pPr>
              <w:pStyle w:val="aa"/>
              <w:spacing w:line="360" w:lineRule="auto"/>
              <w:ind w:firstLine="0"/>
              <w:rPr>
                <w:color w:val="000000"/>
                <w:sz w:val="20"/>
              </w:rPr>
            </w:pPr>
            <w:r w:rsidRPr="00D521FE">
              <w:rPr>
                <w:color w:val="000000"/>
                <w:sz w:val="20"/>
                <w:lang w:val="en-US"/>
              </w:rPr>
              <w:t>Select, Update</w:t>
            </w:r>
          </w:p>
        </w:tc>
      </w:tr>
      <w:tr w:rsidR="00880F52" w:rsidRPr="00D521FE" w:rsidTr="00D521FE">
        <w:trPr>
          <w:cantSplit/>
          <w:trHeight w:val="63"/>
          <w:jc w:val="center"/>
        </w:trPr>
        <w:tc>
          <w:tcPr>
            <w:tcW w:w="3248" w:type="pct"/>
          </w:tcPr>
          <w:p w:rsidR="00880F52" w:rsidRPr="00D521FE" w:rsidRDefault="00880F52" w:rsidP="00D521FE">
            <w:pPr>
              <w:pStyle w:val="aa"/>
              <w:spacing w:line="360" w:lineRule="auto"/>
              <w:ind w:firstLine="0"/>
              <w:rPr>
                <w:color w:val="000000"/>
                <w:sz w:val="20"/>
              </w:rPr>
            </w:pPr>
            <w:r w:rsidRPr="00D521FE">
              <w:rPr>
                <w:color w:val="000000"/>
                <w:sz w:val="20"/>
              </w:rPr>
              <w:t xml:space="preserve">Архив списка студентов </w:t>
            </w:r>
            <w:r w:rsidRPr="00D521FE">
              <w:rPr>
                <w:color w:val="000000"/>
                <w:sz w:val="20"/>
                <w:lang w:val="en-US"/>
              </w:rPr>
              <w:t>Arh</w:t>
            </w:r>
            <w:r w:rsidRPr="00D521FE">
              <w:rPr>
                <w:color w:val="000000"/>
                <w:sz w:val="20"/>
              </w:rPr>
              <w:t>_</w:t>
            </w:r>
            <w:r w:rsidRPr="00D521FE">
              <w:rPr>
                <w:color w:val="000000"/>
                <w:sz w:val="20"/>
                <w:lang w:val="en-US"/>
              </w:rPr>
              <w:t>Student</w:t>
            </w:r>
          </w:p>
        </w:tc>
        <w:tc>
          <w:tcPr>
            <w:tcW w:w="1752" w:type="pct"/>
          </w:tcPr>
          <w:p w:rsidR="00880F52" w:rsidRPr="00D521FE" w:rsidRDefault="00880F52" w:rsidP="00D521FE">
            <w:pPr>
              <w:pStyle w:val="aa"/>
              <w:spacing w:line="360" w:lineRule="auto"/>
              <w:ind w:firstLine="0"/>
              <w:rPr>
                <w:color w:val="000000"/>
                <w:sz w:val="20"/>
              </w:rPr>
            </w:pPr>
            <w:r w:rsidRPr="00D521FE">
              <w:rPr>
                <w:color w:val="000000"/>
                <w:sz w:val="20"/>
                <w:lang w:val="en-US"/>
              </w:rPr>
              <w:t>Select, Insert, Update</w:t>
            </w:r>
          </w:p>
        </w:tc>
      </w:tr>
      <w:tr w:rsidR="00880F52" w:rsidRPr="00D521FE" w:rsidTr="00D521FE">
        <w:trPr>
          <w:cantSplit/>
          <w:trHeight w:val="61"/>
          <w:jc w:val="center"/>
        </w:trPr>
        <w:tc>
          <w:tcPr>
            <w:tcW w:w="3248" w:type="pct"/>
          </w:tcPr>
          <w:p w:rsidR="00880F52" w:rsidRPr="00D521FE" w:rsidRDefault="00880F52" w:rsidP="00D521FE">
            <w:pPr>
              <w:pStyle w:val="aa"/>
              <w:spacing w:line="360" w:lineRule="auto"/>
              <w:ind w:firstLine="0"/>
              <w:rPr>
                <w:color w:val="000000"/>
                <w:sz w:val="20"/>
              </w:rPr>
            </w:pPr>
            <w:r w:rsidRPr="00D521FE">
              <w:rPr>
                <w:color w:val="000000"/>
                <w:sz w:val="20"/>
              </w:rPr>
              <w:t xml:space="preserve">Архив книги лицевых счетов </w:t>
            </w:r>
            <w:r w:rsidRPr="00D521FE">
              <w:rPr>
                <w:color w:val="000000"/>
                <w:sz w:val="20"/>
                <w:lang w:val="en-US"/>
              </w:rPr>
              <w:t>Arh</w:t>
            </w:r>
            <w:r w:rsidRPr="00D521FE">
              <w:rPr>
                <w:color w:val="000000"/>
                <w:sz w:val="20"/>
              </w:rPr>
              <w:t>_</w:t>
            </w:r>
            <w:r w:rsidRPr="00D521FE">
              <w:rPr>
                <w:color w:val="000000"/>
                <w:sz w:val="20"/>
                <w:lang w:val="en-US"/>
              </w:rPr>
              <w:t>Schet</w:t>
            </w:r>
          </w:p>
        </w:tc>
        <w:tc>
          <w:tcPr>
            <w:tcW w:w="1752" w:type="pct"/>
          </w:tcPr>
          <w:p w:rsidR="00880F52" w:rsidRPr="00D521FE" w:rsidRDefault="00880F52" w:rsidP="00D521FE">
            <w:pPr>
              <w:pStyle w:val="aa"/>
              <w:spacing w:line="360" w:lineRule="auto"/>
              <w:ind w:firstLine="0"/>
              <w:rPr>
                <w:color w:val="000000"/>
                <w:sz w:val="20"/>
              </w:rPr>
            </w:pPr>
            <w:r w:rsidRPr="00D521FE">
              <w:rPr>
                <w:color w:val="000000"/>
                <w:sz w:val="20"/>
                <w:lang w:val="en-US"/>
              </w:rPr>
              <w:t>Select, Insert</w:t>
            </w:r>
          </w:p>
        </w:tc>
      </w:tr>
      <w:tr w:rsidR="00880F52" w:rsidRPr="00D521FE" w:rsidTr="00D521FE">
        <w:trPr>
          <w:cantSplit/>
          <w:trHeight w:val="61"/>
          <w:jc w:val="center"/>
        </w:trPr>
        <w:tc>
          <w:tcPr>
            <w:tcW w:w="3248" w:type="pct"/>
          </w:tcPr>
          <w:p w:rsidR="00880F52" w:rsidRPr="00D521FE" w:rsidRDefault="00880F52" w:rsidP="00D521FE">
            <w:pPr>
              <w:pStyle w:val="aa"/>
              <w:spacing w:line="360" w:lineRule="auto"/>
              <w:ind w:firstLine="0"/>
              <w:rPr>
                <w:color w:val="000000"/>
                <w:sz w:val="20"/>
              </w:rPr>
            </w:pPr>
            <w:r w:rsidRPr="00D521FE">
              <w:rPr>
                <w:color w:val="000000"/>
                <w:sz w:val="20"/>
              </w:rPr>
              <w:t xml:space="preserve">Архив книги выписок банка </w:t>
            </w:r>
            <w:r w:rsidRPr="00D521FE">
              <w:rPr>
                <w:color w:val="000000"/>
                <w:sz w:val="20"/>
                <w:lang w:val="en-US"/>
              </w:rPr>
              <w:t>Arh</w:t>
            </w:r>
            <w:r w:rsidRPr="00D521FE">
              <w:rPr>
                <w:color w:val="000000"/>
                <w:sz w:val="20"/>
              </w:rPr>
              <w:t>_</w:t>
            </w:r>
            <w:r w:rsidRPr="00D521FE">
              <w:rPr>
                <w:color w:val="000000"/>
                <w:sz w:val="20"/>
                <w:lang w:val="en-US"/>
              </w:rPr>
              <w:t>Vypis</w:t>
            </w:r>
          </w:p>
        </w:tc>
        <w:tc>
          <w:tcPr>
            <w:tcW w:w="1752" w:type="pct"/>
          </w:tcPr>
          <w:p w:rsidR="00880F52" w:rsidRPr="00D521FE" w:rsidRDefault="00880F52" w:rsidP="00D521FE">
            <w:pPr>
              <w:pStyle w:val="aa"/>
              <w:spacing w:line="360" w:lineRule="auto"/>
              <w:ind w:firstLine="0"/>
              <w:rPr>
                <w:color w:val="000000"/>
                <w:sz w:val="20"/>
              </w:rPr>
            </w:pPr>
            <w:r w:rsidRPr="00D521FE">
              <w:rPr>
                <w:color w:val="000000"/>
                <w:sz w:val="20"/>
                <w:lang w:val="en-US"/>
              </w:rPr>
              <w:t>Select, Insert</w:t>
            </w:r>
          </w:p>
        </w:tc>
      </w:tr>
      <w:tr w:rsidR="00880F52" w:rsidRPr="00D521FE" w:rsidTr="00D521FE">
        <w:trPr>
          <w:cantSplit/>
          <w:trHeight w:val="61"/>
          <w:jc w:val="center"/>
        </w:trPr>
        <w:tc>
          <w:tcPr>
            <w:tcW w:w="3248" w:type="pct"/>
          </w:tcPr>
          <w:p w:rsidR="00880F52" w:rsidRPr="00D521FE" w:rsidRDefault="00880F52" w:rsidP="00D521FE">
            <w:pPr>
              <w:pStyle w:val="aa"/>
              <w:spacing w:line="360" w:lineRule="auto"/>
              <w:ind w:firstLine="0"/>
              <w:rPr>
                <w:color w:val="000000"/>
                <w:sz w:val="20"/>
              </w:rPr>
            </w:pPr>
            <w:r w:rsidRPr="00D521FE">
              <w:rPr>
                <w:color w:val="000000"/>
                <w:sz w:val="20"/>
              </w:rPr>
              <w:t xml:space="preserve">Архив книги оплат </w:t>
            </w:r>
            <w:r w:rsidRPr="00D521FE">
              <w:rPr>
                <w:color w:val="000000"/>
                <w:sz w:val="20"/>
                <w:lang w:val="en-US"/>
              </w:rPr>
              <w:t>Arh</w:t>
            </w:r>
            <w:r w:rsidRPr="00D521FE">
              <w:rPr>
                <w:color w:val="000000"/>
                <w:sz w:val="20"/>
              </w:rPr>
              <w:t>_</w:t>
            </w:r>
            <w:r w:rsidRPr="00D521FE">
              <w:rPr>
                <w:color w:val="000000"/>
                <w:sz w:val="20"/>
                <w:lang w:val="en-US"/>
              </w:rPr>
              <w:t>Oplat</w:t>
            </w:r>
          </w:p>
        </w:tc>
        <w:tc>
          <w:tcPr>
            <w:tcW w:w="1752" w:type="pct"/>
          </w:tcPr>
          <w:p w:rsidR="00880F52" w:rsidRPr="00D521FE" w:rsidRDefault="00880F52" w:rsidP="00D521FE">
            <w:pPr>
              <w:pStyle w:val="aa"/>
              <w:spacing w:line="360" w:lineRule="auto"/>
              <w:ind w:firstLine="0"/>
              <w:rPr>
                <w:color w:val="000000"/>
                <w:sz w:val="20"/>
              </w:rPr>
            </w:pPr>
            <w:r w:rsidRPr="00D521FE">
              <w:rPr>
                <w:color w:val="000000"/>
                <w:sz w:val="20"/>
                <w:lang w:val="en-US"/>
              </w:rPr>
              <w:t>Select, Insert, Update</w:t>
            </w:r>
          </w:p>
        </w:tc>
      </w:tr>
      <w:tr w:rsidR="00880F52" w:rsidRPr="00D521FE" w:rsidTr="00D521FE">
        <w:trPr>
          <w:cantSplit/>
          <w:trHeight w:val="61"/>
          <w:jc w:val="center"/>
        </w:trPr>
        <w:tc>
          <w:tcPr>
            <w:tcW w:w="3248" w:type="pct"/>
          </w:tcPr>
          <w:p w:rsidR="00880F52" w:rsidRPr="00D521FE" w:rsidRDefault="00880F52" w:rsidP="00D521FE">
            <w:pPr>
              <w:pStyle w:val="aa"/>
              <w:spacing w:line="360" w:lineRule="auto"/>
              <w:ind w:firstLine="0"/>
              <w:rPr>
                <w:color w:val="000000"/>
                <w:sz w:val="20"/>
                <w:lang w:val="en-US"/>
              </w:rPr>
            </w:pPr>
            <w:r w:rsidRPr="00D521FE">
              <w:rPr>
                <w:color w:val="000000"/>
                <w:sz w:val="20"/>
              </w:rPr>
              <w:t>Процедура архивации</w:t>
            </w:r>
            <w:r w:rsidRPr="00D521FE">
              <w:rPr>
                <w:color w:val="000000"/>
                <w:sz w:val="20"/>
                <w:lang w:val="en-US"/>
              </w:rPr>
              <w:t xml:space="preserve"> Arhivation</w:t>
            </w:r>
          </w:p>
        </w:tc>
        <w:tc>
          <w:tcPr>
            <w:tcW w:w="1752"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Execute</w:t>
            </w:r>
          </w:p>
        </w:tc>
      </w:tr>
      <w:tr w:rsidR="00880F52" w:rsidRPr="00D521FE" w:rsidTr="00D521FE">
        <w:trPr>
          <w:cantSplit/>
          <w:trHeight w:val="61"/>
          <w:jc w:val="center"/>
        </w:trPr>
        <w:tc>
          <w:tcPr>
            <w:tcW w:w="3248" w:type="pct"/>
          </w:tcPr>
          <w:p w:rsidR="00880F52" w:rsidRPr="00D521FE" w:rsidRDefault="00880F52" w:rsidP="00D521FE">
            <w:pPr>
              <w:pStyle w:val="aa"/>
              <w:spacing w:line="360" w:lineRule="auto"/>
              <w:ind w:firstLine="0"/>
              <w:rPr>
                <w:color w:val="000000"/>
                <w:sz w:val="20"/>
              </w:rPr>
            </w:pPr>
            <w:r w:rsidRPr="00D521FE">
              <w:rPr>
                <w:color w:val="000000"/>
                <w:sz w:val="20"/>
              </w:rPr>
              <w:t xml:space="preserve">Процедура получения оборотной ведомости </w:t>
            </w:r>
            <w:r w:rsidRPr="00D521FE">
              <w:rPr>
                <w:color w:val="000000"/>
                <w:sz w:val="20"/>
                <w:lang w:val="en-US"/>
              </w:rPr>
              <w:t>OborotVed</w:t>
            </w:r>
          </w:p>
        </w:tc>
        <w:tc>
          <w:tcPr>
            <w:tcW w:w="1752"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Execute</w:t>
            </w:r>
          </w:p>
        </w:tc>
      </w:tr>
      <w:tr w:rsidR="00880F52" w:rsidRPr="00D521FE" w:rsidTr="00D521FE">
        <w:trPr>
          <w:cantSplit/>
          <w:trHeight w:val="61"/>
          <w:jc w:val="center"/>
        </w:trPr>
        <w:tc>
          <w:tcPr>
            <w:tcW w:w="3248" w:type="pct"/>
          </w:tcPr>
          <w:p w:rsidR="00880F52" w:rsidRPr="00D521FE" w:rsidRDefault="00880F52" w:rsidP="00D521FE">
            <w:pPr>
              <w:pStyle w:val="aa"/>
              <w:spacing w:line="360" w:lineRule="auto"/>
              <w:ind w:firstLine="0"/>
              <w:rPr>
                <w:color w:val="000000"/>
                <w:sz w:val="20"/>
              </w:rPr>
            </w:pPr>
            <w:r w:rsidRPr="00D521FE">
              <w:rPr>
                <w:color w:val="000000"/>
                <w:sz w:val="20"/>
              </w:rPr>
              <w:t xml:space="preserve">Процедура получения значения генератора </w:t>
            </w:r>
            <w:r w:rsidRPr="00D521FE">
              <w:rPr>
                <w:color w:val="000000"/>
                <w:sz w:val="20"/>
                <w:lang w:val="en-US"/>
              </w:rPr>
              <w:t>Gen</w:t>
            </w:r>
            <w:r w:rsidRPr="00D521FE">
              <w:rPr>
                <w:color w:val="000000"/>
                <w:sz w:val="20"/>
              </w:rPr>
              <w:t>_</w:t>
            </w:r>
            <w:r w:rsidRPr="00D521FE">
              <w:rPr>
                <w:color w:val="000000"/>
                <w:sz w:val="20"/>
                <w:lang w:val="en-US"/>
              </w:rPr>
              <w:t>Schet</w:t>
            </w:r>
            <w:r w:rsidRPr="00D521FE">
              <w:rPr>
                <w:color w:val="000000"/>
                <w:sz w:val="20"/>
              </w:rPr>
              <w:t xml:space="preserve"> </w:t>
            </w:r>
            <w:r w:rsidRPr="00D521FE">
              <w:rPr>
                <w:color w:val="000000"/>
                <w:sz w:val="20"/>
                <w:lang w:val="en-US"/>
              </w:rPr>
              <w:t>Proc</w:t>
            </w:r>
            <w:r w:rsidRPr="00D521FE">
              <w:rPr>
                <w:color w:val="000000"/>
                <w:sz w:val="20"/>
              </w:rPr>
              <w:t>_</w:t>
            </w:r>
            <w:r w:rsidRPr="00D521FE">
              <w:rPr>
                <w:color w:val="000000"/>
                <w:sz w:val="20"/>
                <w:lang w:val="en-US"/>
              </w:rPr>
              <w:t>Gen</w:t>
            </w:r>
            <w:r w:rsidRPr="00D521FE">
              <w:rPr>
                <w:color w:val="000000"/>
                <w:sz w:val="20"/>
              </w:rPr>
              <w:t>_</w:t>
            </w:r>
            <w:r w:rsidRPr="00D521FE">
              <w:rPr>
                <w:color w:val="000000"/>
                <w:sz w:val="20"/>
                <w:lang w:val="en-US"/>
              </w:rPr>
              <w:t>Book</w:t>
            </w:r>
            <w:r w:rsidRPr="00D521FE">
              <w:rPr>
                <w:color w:val="000000"/>
                <w:sz w:val="20"/>
              </w:rPr>
              <w:t>_</w:t>
            </w:r>
            <w:r w:rsidRPr="00D521FE">
              <w:rPr>
                <w:color w:val="000000"/>
                <w:sz w:val="20"/>
                <w:lang w:val="en-US"/>
              </w:rPr>
              <w:t>Schet</w:t>
            </w:r>
          </w:p>
        </w:tc>
        <w:tc>
          <w:tcPr>
            <w:tcW w:w="1752"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Execute</w:t>
            </w:r>
          </w:p>
        </w:tc>
      </w:tr>
      <w:tr w:rsidR="00880F52" w:rsidRPr="00D521FE" w:rsidTr="00D521FE">
        <w:trPr>
          <w:cantSplit/>
          <w:trHeight w:val="61"/>
          <w:jc w:val="center"/>
        </w:trPr>
        <w:tc>
          <w:tcPr>
            <w:tcW w:w="3248" w:type="pct"/>
          </w:tcPr>
          <w:p w:rsidR="00880F52" w:rsidRPr="00D521FE" w:rsidRDefault="00880F52" w:rsidP="00D521FE">
            <w:pPr>
              <w:pStyle w:val="aa"/>
              <w:spacing w:line="360" w:lineRule="auto"/>
              <w:ind w:firstLine="0"/>
              <w:rPr>
                <w:color w:val="000000"/>
                <w:sz w:val="20"/>
              </w:rPr>
            </w:pPr>
            <w:r w:rsidRPr="00D521FE">
              <w:rPr>
                <w:color w:val="000000"/>
                <w:sz w:val="20"/>
              </w:rPr>
              <w:t xml:space="preserve">Процедура получения значения генератора </w:t>
            </w:r>
            <w:r w:rsidRPr="00D521FE">
              <w:rPr>
                <w:color w:val="000000"/>
                <w:sz w:val="20"/>
                <w:lang w:val="en-US"/>
              </w:rPr>
              <w:t>Gen</w:t>
            </w:r>
            <w:r w:rsidRPr="00D521FE">
              <w:rPr>
                <w:color w:val="000000"/>
                <w:sz w:val="20"/>
              </w:rPr>
              <w:t>_</w:t>
            </w:r>
            <w:r w:rsidRPr="00D521FE">
              <w:rPr>
                <w:color w:val="000000"/>
                <w:sz w:val="20"/>
                <w:lang w:val="en-US"/>
              </w:rPr>
              <w:t>Vypis</w:t>
            </w:r>
            <w:r w:rsidRPr="00D521FE">
              <w:rPr>
                <w:color w:val="000000"/>
                <w:sz w:val="20"/>
              </w:rPr>
              <w:t xml:space="preserve"> </w:t>
            </w:r>
            <w:r w:rsidRPr="00D521FE">
              <w:rPr>
                <w:color w:val="000000"/>
                <w:sz w:val="20"/>
                <w:lang w:val="en-US"/>
              </w:rPr>
              <w:t>Proc</w:t>
            </w:r>
            <w:r w:rsidRPr="00D521FE">
              <w:rPr>
                <w:color w:val="000000"/>
                <w:sz w:val="20"/>
              </w:rPr>
              <w:t>_</w:t>
            </w:r>
            <w:r w:rsidRPr="00D521FE">
              <w:rPr>
                <w:color w:val="000000"/>
                <w:sz w:val="20"/>
                <w:lang w:val="en-US"/>
              </w:rPr>
              <w:t>Gen</w:t>
            </w:r>
            <w:r w:rsidRPr="00D521FE">
              <w:rPr>
                <w:color w:val="000000"/>
                <w:sz w:val="20"/>
              </w:rPr>
              <w:t>_</w:t>
            </w:r>
            <w:r w:rsidRPr="00D521FE">
              <w:rPr>
                <w:color w:val="000000"/>
                <w:sz w:val="20"/>
                <w:lang w:val="en-US"/>
              </w:rPr>
              <w:t>Book</w:t>
            </w:r>
            <w:r w:rsidRPr="00D521FE">
              <w:rPr>
                <w:color w:val="000000"/>
                <w:sz w:val="20"/>
              </w:rPr>
              <w:t>_</w:t>
            </w:r>
            <w:r w:rsidRPr="00D521FE">
              <w:rPr>
                <w:color w:val="000000"/>
                <w:sz w:val="20"/>
                <w:lang w:val="en-US"/>
              </w:rPr>
              <w:t>Vypis</w:t>
            </w:r>
          </w:p>
        </w:tc>
        <w:tc>
          <w:tcPr>
            <w:tcW w:w="1752"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Execute</w:t>
            </w:r>
          </w:p>
        </w:tc>
      </w:tr>
      <w:tr w:rsidR="00880F52" w:rsidRPr="00D521FE" w:rsidTr="00D521FE">
        <w:trPr>
          <w:cantSplit/>
          <w:trHeight w:val="61"/>
          <w:jc w:val="center"/>
        </w:trPr>
        <w:tc>
          <w:tcPr>
            <w:tcW w:w="3248" w:type="pct"/>
          </w:tcPr>
          <w:p w:rsidR="00880F52" w:rsidRPr="00D521FE" w:rsidRDefault="00880F52" w:rsidP="00D521FE">
            <w:pPr>
              <w:pStyle w:val="aa"/>
              <w:spacing w:line="360" w:lineRule="auto"/>
              <w:ind w:firstLine="0"/>
              <w:rPr>
                <w:color w:val="000000"/>
                <w:sz w:val="20"/>
              </w:rPr>
            </w:pPr>
            <w:r w:rsidRPr="00D521FE">
              <w:rPr>
                <w:color w:val="000000"/>
                <w:sz w:val="20"/>
              </w:rPr>
              <w:t xml:space="preserve">Процедура получения значения генератора </w:t>
            </w:r>
            <w:r w:rsidRPr="00D521FE">
              <w:rPr>
                <w:color w:val="000000"/>
                <w:sz w:val="20"/>
                <w:lang w:val="en-US"/>
              </w:rPr>
              <w:t>Gen</w:t>
            </w:r>
            <w:r w:rsidRPr="00D521FE">
              <w:rPr>
                <w:color w:val="000000"/>
                <w:sz w:val="20"/>
              </w:rPr>
              <w:t>_</w:t>
            </w:r>
            <w:r w:rsidRPr="00D521FE">
              <w:rPr>
                <w:color w:val="000000"/>
                <w:sz w:val="20"/>
                <w:lang w:val="en-US"/>
              </w:rPr>
              <w:t>Oplat</w:t>
            </w:r>
            <w:r w:rsidRPr="00D521FE">
              <w:rPr>
                <w:color w:val="000000"/>
                <w:sz w:val="20"/>
              </w:rPr>
              <w:t xml:space="preserve"> </w:t>
            </w:r>
            <w:r w:rsidRPr="00D521FE">
              <w:rPr>
                <w:color w:val="000000"/>
                <w:sz w:val="20"/>
                <w:lang w:val="en-US"/>
              </w:rPr>
              <w:t>Proc</w:t>
            </w:r>
            <w:r w:rsidRPr="00D521FE">
              <w:rPr>
                <w:color w:val="000000"/>
                <w:sz w:val="20"/>
              </w:rPr>
              <w:t>_</w:t>
            </w:r>
            <w:r w:rsidRPr="00D521FE">
              <w:rPr>
                <w:color w:val="000000"/>
                <w:sz w:val="20"/>
                <w:lang w:val="en-US"/>
              </w:rPr>
              <w:t>Gen</w:t>
            </w:r>
            <w:r w:rsidRPr="00D521FE">
              <w:rPr>
                <w:color w:val="000000"/>
                <w:sz w:val="20"/>
              </w:rPr>
              <w:t>_</w:t>
            </w:r>
            <w:r w:rsidRPr="00D521FE">
              <w:rPr>
                <w:color w:val="000000"/>
                <w:sz w:val="20"/>
                <w:lang w:val="en-US"/>
              </w:rPr>
              <w:t>Book</w:t>
            </w:r>
            <w:r w:rsidRPr="00D521FE">
              <w:rPr>
                <w:color w:val="000000"/>
                <w:sz w:val="20"/>
              </w:rPr>
              <w:t>_</w:t>
            </w:r>
            <w:r w:rsidRPr="00D521FE">
              <w:rPr>
                <w:color w:val="000000"/>
                <w:sz w:val="20"/>
                <w:lang w:val="en-US"/>
              </w:rPr>
              <w:t>Oplat</w:t>
            </w:r>
          </w:p>
        </w:tc>
        <w:tc>
          <w:tcPr>
            <w:tcW w:w="1752" w:type="pct"/>
          </w:tcPr>
          <w:p w:rsidR="00880F52" w:rsidRPr="00D521FE" w:rsidRDefault="00880F52" w:rsidP="00D521FE">
            <w:pPr>
              <w:pStyle w:val="aa"/>
              <w:spacing w:line="360" w:lineRule="auto"/>
              <w:ind w:firstLine="0"/>
              <w:rPr>
                <w:color w:val="000000"/>
                <w:sz w:val="20"/>
                <w:lang w:val="en-US"/>
              </w:rPr>
            </w:pPr>
            <w:r w:rsidRPr="00D521FE">
              <w:rPr>
                <w:color w:val="000000"/>
                <w:sz w:val="20"/>
                <w:lang w:val="en-US"/>
              </w:rPr>
              <w:t>Execute</w:t>
            </w:r>
          </w:p>
        </w:tc>
      </w:tr>
    </w:tbl>
    <w:p w:rsidR="00965827" w:rsidRDefault="00965827" w:rsidP="00D521FE">
      <w:pPr>
        <w:pStyle w:val="aa"/>
        <w:spacing w:line="360" w:lineRule="auto"/>
        <w:ind w:firstLine="709"/>
        <w:rPr>
          <w:color w:val="000000"/>
          <w:sz w:val="28"/>
        </w:rPr>
      </w:pPr>
    </w:p>
    <w:p w:rsidR="00880F52" w:rsidRPr="00D521FE" w:rsidRDefault="00880F52" w:rsidP="00D521FE">
      <w:pPr>
        <w:pStyle w:val="aa"/>
        <w:spacing w:line="360" w:lineRule="auto"/>
        <w:ind w:firstLine="709"/>
        <w:rPr>
          <w:color w:val="000000"/>
          <w:sz w:val="28"/>
        </w:rPr>
      </w:pPr>
      <w:r w:rsidRPr="00D521FE">
        <w:rPr>
          <w:color w:val="000000"/>
          <w:sz w:val="28"/>
        </w:rPr>
        <w:t xml:space="preserve">Пользователь </w:t>
      </w:r>
      <w:r w:rsidRPr="00D521FE">
        <w:rPr>
          <w:i/>
          <w:color w:val="000000"/>
          <w:sz w:val="28"/>
          <w:lang w:val="en-US"/>
        </w:rPr>
        <w:t>SYSDBA</w:t>
      </w:r>
      <w:r w:rsidRPr="00D521FE">
        <w:rPr>
          <w:color w:val="000000"/>
          <w:sz w:val="28"/>
        </w:rPr>
        <w:t xml:space="preserve"> создается СУБД автоматически. Пользователя </w:t>
      </w:r>
      <w:r w:rsidRPr="00D521FE">
        <w:rPr>
          <w:i/>
          <w:color w:val="000000"/>
          <w:sz w:val="28"/>
          <w:lang w:val="en-US"/>
        </w:rPr>
        <w:t>USROPL</w:t>
      </w:r>
      <w:r w:rsidRPr="00D521FE">
        <w:rPr>
          <w:color w:val="000000"/>
          <w:sz w:val="28"/>
        </w:rPr>
        <w:t xml:space="preserve"> необходимо создать с помощью утилиты </w:t>
      </w:r>
      <w:r w:rsidRPr="00D521FE">
        <w:rPr>
          <w:color w:val="000000"/>
          <w:sz w:val="28"/>
          <w:lang w:val="en-US"/>
        </w:rPr>
        <w:t>InterBase</w:t>
      </w:r>
      <w:r w:rsidRPr="00D521FE">
        <w:rPr>
          <w:color w:val="000000"/>
          <w:sz w:val="28"/>
        </w:rPr>
        <w:t xml:space="preserve"> </w:t>
      </w:r>
      <w:r w:rsidRPr="00D521FE">
        <w:rPr>
          <w:color w:val="000000"/>
          <w:sz w:val="28"/>
          <w:lang w:val="en-US"/>
        </w:rPr>
        <w:t>Server</w:t>
      </w:r>
      <w:r w:rsidRPr="00D521FE">
        <w:rPr>
          <w:color w:val="000000"/>
          <w:sz w:val="28"/>
        </w:rPr>
        <w:t xml:space="preserve"> </w:t>
      </w:r>
      <w:r w:rsidRPr="00D521FE">
        <w:rPr>
          <w:color w:val="000000"/>
          <w:sz w:val="28"/>
          <w:lang w:val="en-US"/>
        </w:rPr>
        <w:t>Manager</w:t>
      </w:r>
      <w:r w:rsidRPr="00D521FE">
        <w:rPr>
          <w:color w:val="000000"/>
          <w:sz w:val="28"/>
        </w:rPr>
        <w:t xml:space="preserve">. Эта утилита присутствует в стандартной поставке </w:t>
      </w:r>
      <w:r w:rsidRPr="00D521FE">
        <w:rPr>
          <w:color w:val="000000"/>
          <w:sz w:val="28"/>
          <w:lang w:val="en-US"/>
        </w:rPr>
        <w:t>InterBase</w:t>
      </w:r>
      <w:r w:rsidRPr="00D521FE">
        <w:rPr>
          <w:color w:val="000000"/>
          <w:sz w:val="28"/>
        </w:rPr>
        <w:t xml:space="preserve">. Кроме управления пользователями и их паролями, она предназначена для определения параметров сервера, сохранения и восстановления БД, сборки </w:t>
      </w:r>
      <w:r w:rsidR="00D521FE">
        <w:rPr>
          <w:color w:val="000000"/>
          <w:sz w:val="28"/>
        </w:rPr>
        <w:t>«</w:t>
      </w:r>
      <w:r w:rsidR="00D521FE" w:rsidRPr="00D521FE">
        <w:rPr>
          <w:color w:val="000000"/>
          <w:sz w:val="28"/>
        </w:rPr>
        <w:t>м</w:t>
      </w:r>
      <w:r w:rsidRPr="00D521FE">
        <w:rPr>
          <w:color w:val="000000"/>
          <w:sz w:val="28"/>
        </w:rPr>
        <w:t>усора</w:t>
      </w:r>
      <w:r w:rsidR="00D521FE">
        <w:rPr>
          <w:color w:val="000000"/>
          <w:sz w:val="28"/>
        </w:rPr>
        <w:t>»</w:t>
      </w:r>
      <w:r w:rsidR="00D521FE" w:rsidRPr="00D521FE">
        <w:rPr>
          <w:color w:val="000000"/>
          <w:sz w:val="28"/>
        </w:rPr>
        <w:t xml:space="preserve"> </w:t>
      </w:r>
      <w:r w:rsidR="00D521FE">
        <w:rPr>
          <w:color w:val="000000"/>
          <w:sz w:val="28"/>
        </w:rPr>
        <w:t>и т.д.</w:t>
      </w:r>
      <w:bookmarkStart w:id="50" w:name="_GoBack"/>
      <w:bookmarkEnd w:id="50"/>
    </w:p>
    <w:sectPr w:rsidR="00880F52" w:rsidRPr="00D521FE" w:rsidSect="00D521FE">
      <w:headerReference w:type="even" r:id="rId93"/>
      <w:pgSz w:w="11906" w:h="16838"/>
      <w:pgMar w:top="1134" w:right="850" w:bottom="1134" w:left="1701" w:header="720" w:footer="720" w:gutter="0"/>
      <w:cols w:space="720"/>
      <w:titlePg/>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750" w:rsidRDefault="007C6750">
      <w:r>
        <w:separator/>
      </w:r>
    </w:p>
  </w:endnote>
  <w:endnote w:type="continuationSeparator" w:id="0">
    <w:p w:rsidR="007C6750" w:rsidRDefault="007C6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750" w:rsidRDefault="007C6750">
      <w:r>
        <w:separator/>
      </w:r>
    </w:p>
  </w:footnote>
  <w:footnote w:type="continuationSeparator" w:id="0">
    <w:p w:rsidR="007C6750" w:rsidRDefault="007C67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750" w:rsidRDefault="007C6750">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80</w:t>
    </w:r>
    <w:r>
      <w:rPr>
        <w:rStyle w:val="af"/>
      </w:rPr>
      <w:fldChar w:fldCharType="end"/>
    </w:r>
  </w:p>
  <w:p w:rsidR="007C6750" w:rsidRDefault="007C6750">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80A30"/>
    <w:multiLevelType w:val="singleLevel"/>
    <w:tmpl w:val="94E4597E"/>
    <w:lvl w:ilvl="0">
      <w:start w:val="1"/>
      <w:numFmt w:val="bullet"/>
      <w:lvlText w:val=""/>
      <w:lvlJc w:val="left"/>
      <w:pPr>
        <w:tabs>
          <w:tab w:val="num" w:pos="360"/>
        </w:tabs>
        <w:ind w:left="360" w:hanging="360"/>
      </w:pPr>
      <w:rPr>
        <w:rFonts w:ascii="Symbol" w:hAnsi="Symbol" w:hint="default"/>
      </w:rPr>
    </w:lvl>
  </w:abstractNum>
  <w:abstractNum w:abstractNumId="1">
    <w:nsid w:val="018915E5"/>
    <w:multiLevelType w:val="singleLevel"/>
    <w:tmpl w:val="4CDAAA6A"/>
    <w:lvl w:ilvl="0">
      <w:start w:val="1"/>
      <w:numFmt w:val="bullet"/>
      <w:lvlText w:val=""/>
      <w:lvlJc w:val="left"/>
      <w:pPr>
        <w:tabs>
          <w:tab w:val="num" w:pos="360"/>
        </w:tabs>
        <w:ind w:left="360" w:hanging="360"/>
      </w:pPr>
      <w:rPr>
        <w:rFonts w:ascii="Symbol" w:hAnsi="Symbol" w:hint="default"/>
      </w:rPr>
    </w:lvl>
  </w:abstractNum>
  <w:abstractNum w:abstractNumId="2">
    <w:nsid w:val="01BC37E8"/>
    <w:multiLevelType w:val="singleLevel"/>
    <w:tmpl w:val="7C80B6AA"/>
    <w:lvl w:ilvl="0">
      <w:start w:val="1"/>
      <w:numFmt w:val="upperRoman"/>
      <w:pStyle w:val="1"/>
      <w:lvlText w:val="%1."/>
      <w:lvlJc w:val="left"/>
      <w:pPr>
        <w:tabs>
          <w:tab w:val="num" w:pos="720"/>
        </w:tabs>
        <w:ind w:left="454" w:hanging="454"/>
      </w:pPr>
      <w:rPr>
        <w:rFonts w:cs="Times New Roman"/>
        <w:b/>
        <w:i w:val="0"/>
        <w:sz w:val="28"/>
        <w:u w:val="none"/>
      </w:rPr>
    </w:lvl>
  </w:abstractNum>
  <w:abstractNum w:abstractNumId="3">
    <w:nsid w:val="01E67BA8"/>
    <w:multiLevelType w:val="singleLevel"/>
    <w:tmpl w:val="94E4597E"/>
    <w:lvl w:ilvl="0">
      <w:start w:val="1"/>
      <w:numFmt w:val="bullet"/>
      <w:lvlText w:val=""/>
      <w:lvlJc w:val="left"/>
      <w:pPr>
        <w:tabs>
          <w:tab w:val="num" w:pos="360"/>
        </w:tabs>
        <w:ind w:left="360" w:hanging="360"/>
      </w:pPr>
      <w:rPr>
        <w:rFonts w:ascii="Symbol" w:hAnsi="Symbol" w:hint="default"/>
      </w:rPr>
    </w:lvl>
  </w:abstractNum>
  <w:abstractNum w:abstractNumId="4">
    <w:nsid w:val="03563601"/>
    <w:multiLevelType w:val="singleLevel"/>
    <w:tmpl w:val="94E4597E"/>
    <w:lvl w:ilvl="0">
      <w:start w:val="1"/>
      <w:numFmt w:val="bullet"/>
      <w:lvlText w:val=""/>
      <w:lvlJc w:val="left"/>
      <w:pPr>
        <w:tabs>
          <w:tab w:val="num" w:pos="360"/>
        </w:tabs>
        <w:ind w:left="360" w:hanging="360"/>
      </w:pPr>
      <w:rPr>
        <w:rFonts w:ascii="Symbol" w:hAnsi="Symbol" w:hint="default"/>
      </w:rPr>
    </w:lvl>
  </w:abstractNum>
  <w:abstractNum w:abstractNumId="5">
    <w:nsid w:val="0373072C"/>
    <w:multiLevelType w:val="singleLevel"/>
    <w:tmpl w:val="94E4597E"/>
    <w:lvl w:ilvl="0">
      <w:start w:val="1"/>
      <w:numFmt w:val="bullet"/>
      <w:lvlText w:val=""/>
      <w:lvlJc w:val="left"/>
      <w:pPr>
        <w:tabs>
          <w:tab w:val="num" w:pos="360"/>
        </w:tabs>
        <w:ind w:left="360" w:hanging="360"/>
      </w:pPr>
      <w:rPr>
        <w:rFonts w:ascii="Symbol" w:hAnsi="Symbol" w:hint="default"/>
      </w:rPr>
    </w:lvl>
  </w:abstractNum>
  <w:abstractNum w:abstractNumId="6">
    <w:nsid w:val="051C2C0B"/>
    <w:multiLevelType w:val="singleLevel"/>
    <w:tmpl w:val="94E4597E"/>
    <w:lvl w:ilvl="0">
      <w:start w:val="1"/>
      <w:numFmt w:val="bullet"/>
      <w:lvlText w:val=""/>
      <w:lvlJc w:val="left"/>
      <w:pPr>
        <w:tabs>
          <w:tab w:val="num" w:pos="360"/>
        </w:tabs>
        <w:ind w:left="360" w:hanging="360"/>
      </w:pPr>
      <w:rPr>
        <w:rFonts w:ascii="Symbol" w:hAnsi="Symbol" w:hint="default"/>
      </w:rPr>
    </w:lvl>
  </w:abstractNum>
  <w:abstractNum w:abstractNumId="7">
    <w:nsid w:val="05AE05C0"/>
    <w:multiLevelType w:val="singleLevel"/>
    <w:tmpl w:val="4CDAAA6A"/>
    <w:lvl w:ilvl="0">
      <w:start w:val="1"/>
      <w:numFmt w:val="bullet"/>
      <w:lvlText w:val=""/>
      <w:lvlJc w:val="left"/>
      <w:pPr>
        <w:tabs>
          <w:tab w:val="num" w:pos="360"/>
        </w:tabs>
        <w:ind w:left="360" w:hanging="360"/>
      </w:pPr>
      <w:rPr>
        <w:rFonts w:ascii="Symbol" w:hAnsi="Symbol" w:hint="default"/>
      </w:rPr>
    </w:lvl>
  </w:abstractNum>
  <w:abstractNum w:abstractNumId="8">
    <w:nsid w:val="05C87D0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9">
    <w:nsid w:val="08014B1B"/>
    <w:multiLevelType w:val="singleLevel"/>
    <w:tmpl w:val="94E4597E"/>
    <w:lvl w:ilvl="0">
      <w:start w:val="1"/>
      <w:numFmt w:val="bullet"/>
      <w:lvlText w:val=""/>
      <w:lvlJc w:val="left"/>
      <w:pPr>
        <w:tabs>
          <w:tab w:val="num" w:pos="360"/>
        </w:tabs>
        <w:ind w:left="360" w:hanging="360"/>
      </w:pPr>
      <w:rPr>
        <w:rFonts w:ascii="Symbol" w:hAnsi="Symbol" w:hint="default"/>
      </w:rPr>
    </w:lvl>
  </w:abstractNum>
  <w:abstractNum w:abstractNumId="10">
    <w:nsid w:val="0864080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1">
    <w:nsid w:val="120F08A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2">
    <w:nsid w:val="1798578B"/>
    <w:multiLevelType w:val="singleLevel"/>
    <w:tmpl w:val="94E4597E"/>
    <w:lvl w:ilvl="0">
      <w:start w:val="1"/>
      <w:numFmt w:val="bullet"/>
      <w:lvlText w:val=""/>
      <w:lvlJc w:val="left"/>
      <w:pPr>
        <w:tabs>
          <w:tab w:val="num" w:pos="360"/>
        </w:tabs>
        <w:ind w:left="360" w:hanging="360"/>
      </w:pPr>
      <w:rPr>
        <w:rFonts w:ascii="Symbol" w:hAnsi="Symbol" w:hint="default"/>
      </w:rPr>
    </w:lvl>
  </w:abstractNum>
  <w:abstractNum w:abstractNumId="13">
    <w:nsid w:val="1863313E"/>
    <w:multiLevelType w:val="singleLevel"/>
    <w:tmpl w:val="AF861C14"/>
    <w:lvl w:ilvl="0">
      <w:start w:val="1"/>
      <w:numFmt w:val="bullet"/>
      <w:lvlText w:val=""/>
      <w:lvlJc w:val="left"/>
      <w:pPr>
        <w:tabs>
          <w:tab w:val="num" w:pos="360"/>
        </w:tabs>
        <w:ind w:left="360" w:hanging="360"/>
      </w:pPr>
      <w:rPr>
        <w:rFonts w:ascii="Symbol" w:hAnsi="Symbol" w:hint="default"/>
      </w:rPr>
    </w:lvl>
  </w:abstractNum>
  <w:abstractNum w:abstractNumId="14">
    <w:nsid w:val="1A630B0A"/>
    <w:multiLevelType w:val="singleLevel"/>
    <w:tmpl w:val="344CB3FA"/>
    <w:lvl w:ilvl="0">
      <w:start w:val="1"/>
      <w:numFmt w:val="decimal"/>
      <w:pStyle w:val="2"/>
      <w:lvlText w:val="%1."/>
      <w:lvlJc w:val="left"/>
      <w:pPr>
        <w:tabs>
          <w:tab w:val="num" w:pos="360"/>
        </w:tabs>
        <w:ind w:left="360" w:hanging="360"/>
      </w:pPr>
      <w:rPr>
        <w:rFonts w:cs="Times New Roman"/>
      </w:rPr>
    </w:lvl>
  </w:abstractNum>
  <w:abstractNum w:abstractNumId="15">
    <w:nsid w:val="1BA07FC5"/>
    <w:multiLevelType w:val="singleLevel"/>
    <w:tmpl w:val="94E4597E"/>
    <w:lvl w:ilvl="0">
      <w:start w:val="1"/>
      <w:numFmt w:val="bullet"/>
      <w:lvlText w:val=""/>
      <w:lvlJc w:val="left"/>
      <w:pPr>
        <w:tabs>
          <w:tab w:val="num" w:pos="360"/>
        </w:tabs>
        <w:ind w:left="360" w:hanging="360"/>
      </w:pPr>
      <w:rPr>
        <w:rFonts w:ascii="Symbol" w:hAnsi="Symbol" w:hint="default"/>
      </w:rPr>
    </w:lvl>
  </w:abstractNum>
  <w:abstractNum w:abstractNumId="16">
    <w:nsid w:val="213E11EF"/>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7">
    <w:nsid w:val="21904DF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8">
    <w:nsid w:val="233F67D7"/>
    <w:multiLevelType w:val="singleLevel"/>
    <w:tmpl w:val="4CDAAA6A"/>
    <w:lvl w:ilvl="0">
      <w:start w:val="1"/>
      <w:numFmt w:val="bullet"/>
      <w:lvlText w:val=""/>
      <w:lvlJc w:val="left"/>
      <w:pPr>
        <w:tabs>
          <w:tab w:val="num" w:pos="360"/>
        </w:tabs>
        <w:ind w:left="360" w:hanging="360"/>
      </w:pPr>
      <w:rPr>
        <w:rFonts w:ascii="Symbol" w:hAnsi="Symbol" w:hint="default"/>
      </w:rPr>
    </w:lvl>
  </w:abstractNum>
  <w:abstractNum w:abstractNumId="19">
    <w:nsid w:val="237F6BEF"/>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0">
    <w:nsid w:val="26F672D5"/>
    <w:multiLevelType w:val="singleLevel"/>
    <w:tmpl w:val="4CDAAA6A"/>
    <w:lvl w:ilvl="0">
      <w:start w:val="1"/>
      <w:numFmt w:val="bullet"/>
      <w:lvlText w:val=""/>
      <w:lvlJc w:val="left"/>
      <w:pPr>
        <w:tabs>
          <w:tab w:val="num" w:pos="360"/>
        </w:tabs>
        <w:ind w:left="360" w:hanging="360"/>
      </w:pPr>
      <w:rPr>
        <w:rFonts w:ascii="Symbol" w:hAnsi="Symbol" w:hint="default"/>
      </w:rPr>
    </w:lvl>
  </w:abstractNum>
  <w:abstractNum w:abstractNumId="21">
    <w:nsid w:val="28C553D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2">
    <w:nsid w:val="2B6175EC"/>
    <w:multiLevelType w:val="singleLevel"/>
    <w:tmpl w:val="94E4597E"/>
    <w:lvl w:ilvl="0">
      <w:start w:val="1"/>
      <w:numFmt w:val="bullet"/>
      <w:lvlText w:val=""/>
      <w:lvlJc w:val="left"/>
      <w:pPr>
        <w:tabs>
          <w:tab w:val="num" w:pos="360"/>
        </w:tabs>
        <w:ind w:left="360" w:hanging="360"/>
      </w:pPr>
      <w:rPr>
        <w:rFonts w:ascii="Symbol" w:hAnsi="Symbol" w:hint="default"/>
      </w:rPr>
    </w:lvl>
  </w:abstractNum>
  <w:abstractNum w:abstractNumId="23">
    <w:nsid w:val="2BA640B5"/>
    <w:multiLevelType w:val="singleLevel"/>
    <w:tmpl w:val="94E4597E"/>
    <w:lvl w:ilvl="0">
      <w:start w:val="1"/>
      <w:numFmt w:val="bullet"/>
      <w:lvlText w:val=""/>
      <w:lvlJc w:val="left"/>
      <w:pPr>
        <w:tabs>
          <w:tab w:val="num" w:pos="360"/>
        </w:tabs>
        <w:ind w:left="360" w:hanging="360"/>
      </w:pPr>
      <w:rPr>
        <w:rFonts w:ascii="Symbol" w:hAnsi="Symbol" w:hint="default"/>
      </w:rPr>
    </w:lvl>
  </w:abstractNum>
  <w:abstractNum w:abstractNumId="24">
    <w:nsid w:val="2CE92A8C"/>
    <w:multiLevelType w:val="singleLevel"/>
    <w:tmpl w:val="94E4597E"/>
    <w:lvl w:ilvl="0">
      <w:start w:val="1"/>
      <w:numFmt w:val="bullet"/>
      <w:lvlText w:val=""/>
      <w:lvlJc w:val="left"/>
      <w:pPr>
        <w:tabs>
          <w:tab w:val="num" w:pos="360"/>
        </w:tabs>
        <w:ind w:left="360" w:hanging="360"/>
      </w:pPr>
      <w:rPr>
        <w:rFonts w:ascii="Symbol" w:hAnsi="Symbol" w:hint="default"/>
      </w:rPr>
    </w:lvl>
  </w:abstractNum>
  <w:abstractNum w:abstractNumId="25">
    <w:nsid w:val="34F55728"/>
    <w:multiLevelType w:val="singleLevel"/>
    <w:tmpl w:val="94E4597E"/>
    <w:lvl w:ilvl="0">
      <w:start w:val="1"/>
      <w:numFmt w:val="bullet"/>
      <w:lvlText w:val=""/>
      <w:lvlJc w:val="left"/>
      <w:pPr>
        <w:tabs>
          <w:tab w:val="num" w:pos="360"/>
        </w:tabs>
        <w:ind w:left="360" w:hanging="360"/>
      </w:pPr>
      <w:rPr>
        <w:rFonts w:ascii="Symbol" w:hAnsi="Symbol" w:hint="default"/>
      </w:rPr>
    </w:lvl>
  </w:abstractNum>
  <w:abstractNum w:abstractNumId="26">
    <w:nsid w:val="359E327A"/>
    <w:multiLevelType w:val="singleLevel"/>
    <w:tmpl w:val="94E4597E"/>
    <w:lvl w:ilvl="0">
      <w:start w:val="1"/>
      <w:numFmt w:val="bullet"/>
      <w:lvlText w:val=""/>
      <w:lvlJc w:val="left"/>
      <w:pPr>
        <w:tabs>
          <w:tab w:val="num" w:pos="360"/>
        </w:tabs>
        <w:ind w:left="360" w:hanging="360"/>
      </w:pPr>
      <w:rPr>
        <w:rFonts w:ascii="Symbol" w:hAnsi="Symbol" w:hint="default"/>
      </w:rPr>
    </w:lvl>
  </w:abstractNum>
  <w:abstractNum w:abstractNumId="27">
    <w:nsid w:val="35DC6A93"/>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8">
    <w:nsid w:val="364F3726"/>
    <w:multiLevelType w:val="singleLevel"/>
    <w:tmpl w:val="4CDAAA6A"/>
    <w:lvl w:ilvl="0">
      <w:start w:val="1"/>
      <w:numFmt w:val="bullet"/>
      <w:lvlText w:val=""/>
      <w:lvlJc w:val="left"/>
      <w:pPr>
        <w:tabs>
          <w:tab w:val="num" w:pos="360"/>
        </w:tabs>
        <w:ind w:left="360" w:hanging="360"/>
      </w:pPr>
      <w:rPr>
        <w:rFonts w:ascii="Symbol" w:hAnsi="Symbol" w:hint="default"/>
      </w:rPr>
    </w:lvl>
  </w:abstractNum>
  <w:abstractNum w:abstractNumId="29">
    <w:nsid w:val="39B058E0"/>
    <w:multiLevelType w:val="multilevel"/>
    <w:tmpl w:val="C5888A80"/>
    <w:lvl w:ilvl="0">
      <w:start w:val="1"/>
      <w:numFmt w:val="bullet"/>
      <w:lvlText w:val=""/>
      <w:lvlJc w:val="left"/>
      <w:pPr>
        <w:tabs>
          <w:tab w:val="num" w:pos="1800"/>
        </w:tabs>
        <w:ind w:left="1800" w:hanging="360"/>
      </w:pPr>
      <w:rPr>
        <w:rFonts w:ascii="Symbol" w:hAnsi="Symbol" w:hint="default"/>
        <w:color w:val="auto"/>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0">
    <w:nsid w:val="3B8A4D25"/>
    <w:multiLevelType w:val="singleLevel"/>
    <w:tmpl w:val="4CDAAA6A"/>
    <w:lvl w:ilvl="0">
      <w:start w:val="1"/>
      <w:numFmt w:val="bullet"/>
      <w:lvlText w:val=""/>
      <w:lvlJc w:val="left"/>
      <w:pPr>
        <w:tabs>
          <w:tab w:val="num" w:pos="360"/>
        </w:tabs>
        <w:ind w:left="360" w:hanging="360"/>
      </w:pPr>
      <w:rPr>
        <w:rFonts w:ascii="Symbol" w:hAnsi="Symbol" w:hint="default"/>
      </w:rPr>
    </w:lvl>
  </w:abstractNum>
  <w:abstractNum w:abstractNumId="31">
    <w:nsid w:val="3BFE35EA"/>
    <w:multiLevelType w:val="singleLevel"/>
    <w:tmpl w:val="94E4597E"/>
    <w:lvl w:ilvl="0">
      <w:start w:val="1"/>
      <w:numFmt w:val="bullet"/>
      <w:lvlText w:val=""/>
      <w:lvlJc w:val="left"/>
      <w:pPr>
        <w:tabs>
          <w:tab w:val="num" w:pos="360"/>
        </w:tabs>
        <w:ind w:left="360" w:hanging="360"/>
      </w:pPr>
      <w:rPr>
        <w:rFonts w:ascii="Symbol" w:hAnsi="Symbol" w:hint="default"/>
      </w:rPr>
    </w:lvl>
  </w:abstractNum>
  <w:abstractNum w:abstractNumId="32">
    <w:nsid w:val="3D7B486B"/>
    <w:multiLevelType w:val="singleLevel"/>
    <w:tmpl w:val="3A0E94FA"/>
    <w:lvl w:ilvl="0">
      <w:numFmt w:val="decimal"/>
      <w:lvlText w:val="%1."/>
      <w:lvlJc w:val="left"/>
      <w:pPr>
        <w:tabs>
          <w:tab w:val="num" w:pos="360"/>
        </w:tabs>
        <w:ind w:left="360" w:hanging="360"/>
      </w:pPr>
      <w:rPr>
        <w:rFonts w:cs="Times New Roman"/>
      </w:rPr>
    </w:lvl>
  </w:abstractNum>
  <w:abstractNum w:abstractNumId="33">
    <w:nsid w:val="3FD6402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4">
    <w:nsid w:val="407B7A52"/>
    <w:multiLevelType w:val="singleLevel"/>
    <w:tmpl w:val="94E4597E"/>
    <w:lvl w:ilvl="0">
      <w:start w:val="1"/>
      <w:numFmt w:val="bullet"/>
      <w:lvlText w:val=""/>
      <w:lvlJc w:val="left"/>
      <w:pPr>
        <w:tabs>
          <w:tab w:val="num" w:pos="360"/>
        </w:tabs>
        <w:ind w:left="360" w:hanging="360"/>
      </w:pPr>
      <w:rPr>
        <w:rFonts w:ascii="Symbol" w:hAnsi="Symbol" w:hint="default"/>
      </w:rPr>
    </w:lvl>
  </w:abstractNum>
  <w:abstractNum w:abstractNumId="35">
    <w:nsid w:val="453F5133"/>
    <w:multiLevelType w:val="singleLevel"/>
    <w:tmpl w:val="AF861C14"/>
    <w:lvl w:ilvl="0">
      <w:start w:val="1"/>
      <w:numFmt w:val="bullet"/>
      <w:lvlText w:val=""/>
      <w:lvlJc w:val="left"/>
      <w:pPr>
        <w:tabs>
          <w:tab w:val="num" w:pos="360"/>
        </w:tabs>
        <w:ind w:left="360" w:hanging="360"/>
      </w:pPr>
      <w:rPr>
        <w:rFonts w:ascii="Symbol" w:hAnsi="Symbol" w:hint="default"/>
      </w:rPr>
    </w:lvl>
  </w:abstractNum>
  <w:abstractNum w:abstractNumId="36">
    <w:nsid w:val="455F1C8C"/>
    <w:multiLevelType w:val="singleLevel"/>
    <w:tmpl w:val="C0389918"/>
    <w:lvl w:ilvl="0">
      <w:start w:val="1"/>
      <w:numFmt w:val="upperRoman"/>
      <w:pStyle w:val="20"/>
      <w:lvlText w:val="%1."/>
      <w:lvlJc w:val="left"/>
      <w:pPr>
        <w:tabs>
          <w:tab w:val="num" w:pos="1488"/>
        </w:tabs>
        <w:ind w:left="1335" w:hanging="567"/>
      </w:pPr>
      <w:rPr>
        <w:rFonts w:cs="Times New Roman"/>
      </w:rPr>
    </w:lvl>
  </w:abstractNum>
  <w:abstractNum w:abstractNumId="37">
    <w:nsid w:val="471C48B2"/>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8">
    <w:nsid w:val="474552C7"/>
    <w:multiLevelType w:val="singleLevel"/>
    <w:tmpl w:val="94E4597E"/>
    <w:lvl w:ilvl="0">
      <w:start w:val="1"/>
      <w:numFmt w:val="bullet"/>
      <w:lvlText w:val=""/>
      <w:lvlJc w:val="left"/>
      <w:pPr>
        <w:tabs>
          <w:tab w:val="num" w:pos="360"/>
        </w:tabs>
        <w:ind w:left="360" w:hanging="360"/>
      </w:pPr>
      <w:rPr>
        <w:rFonts w:ascii="Symbol" w:hAnsi="Symbol" w:hint="default"/>
      </w:rPr>
    </w:lvl>
  </w:abstractNum>
  <w:abstractNum w:abstractNumId="39">
    <w:nsid w:val="48BE68B0"/>
    <w:multiLevelType w:val="singleLevel"/>
    <w:tmpl w:val="94E4597E"/>
    <w:lvl w:ilvl="0">
      <w:start w:val="1"/>
      <w:numFmt w:val="bullet"/>
      <w:lvlText w:val=""/>
      <w:lvlJc w:val="left"/>
      <w:pPr>
        <w:tabs>
          <w:tab w:val="num" w:pos="360"/>
        </w:tabs>
        <w:ind w:left="360" w:hanging="360"/>
      </w:pPr>
      <w:rPr>
        <w:rFonts w:ascii="Symbol" w:hAnsi="Symbol" w:hint="default"/>
      </w:rPr>
    </w:lvl>
  </w:abstractNum>
  <w:abstractNum w:abstractNumId="40">
    <w:nsid w:val="4A4F737E"/>
    <w:multiLevelType w:val="singleLevel"/>
    <w:tmpl w:val="76225FDA"/>
    <w:lvl w:ilvl="0">
      <w:start w:val="1"/>
      <w:numFmt w:val="bullet"/>
      <w:lvlText w:val=""/>
      <w:lvlJc w:val="left"/>
      <w:pPr>
        <w:tabs>
          <w:tab w:val="num" w:pos="360"/>
        </w:tabs>
        <w:ind w:left="360" w:hanging="360"/>
      </w:pPr>
      <w:rPr>
        <w:rFonts w:ascii="Symbol" w:hAnsi="Symbol" w:hint="default"/>
        <w:color w:val="auto"/>
        <w:sz w:val="20"/>
      </w:rPr>
    </w:lvl>
  </w:abstractNum>
  <w:abstractNum w:abstractNumId="41">
    <w:nsid w:val="4B9D7948"/>
    <w:multiLevelType w:val="singleLevel"/>
    <w:tmpl w:val="94E4597E"/>
    <w:lvl w:ilvl="0">
      <w:start w:val="1"/>
      <w:numFmt w:val="bullet"/>
      <w:lvlText w:val=""/>
      <w:lvlJc w:val="left"/>
      <w:pPr>
        <w:tabs>
          <w:tab w:val="num" w:pos="360"/>
        </w:tabs>
        <w:ind w:left="360" w:hanging="360"/>
      </w:pPr>
      <w:rPr>
        <w:rFonts w:ascii="Symbol" w:hAnsi="Symbol" w:hint="default"/>
      </w:rPr>
    </w:lvl>
  </w:abstractNum>
  <w:abstractNum w:abstractNumId="42">
    <w:nsid w:val="4C9E1D1F"/>
    <w:multiLevelType w:val="singleLevel"/>
    <w:tmpl w:val="4CDAAA6A"/>
    <w:lvl w:ilvl="0">
      <w:start w:val="1"/>
      <w:numFmt w:val="bullet"/>
      <w:lvlText w:val=""/>
      <w:lvlJc w:val="left"/>
      <w:pPr>
        <w:tabs>
          <w:tab w:val="num" w:pos="360"/>
        </w:tabs>
        <w:ind w:left="360" w:hanging="360"/>
      </w:pPr>
      <w:rPr>
        <w:rFonts w:ascii="Symbol" w:hAnsi="Symbol" w:hint="default"/>
      </w:rPr>
    </w:lvl>
  </w:abstractNum>
  <w:abstractNum w:abstractNumId="43">
    <w:nsid w:val="558B08DA"/>
    <w:multiLevelType w:val="singleLevel"/>
    <w:tmpl w:val="94E4597E"/>
    <w:lvl w:ilvl="0">
      <w:start w:val="1"/>
      <w:numFmt w:val="bullet"/>
      <w:lvlText w:val=""/>
      <w:lvlJc w:val="left"/>
      <w:pPr>
        <w:tabs>
          <w:tab w:val="num" w:pos="360"/>
        </w:tabs>
        <w:ind w:left="360" w:hanging="360"/>
      </w:pPr>
      <w:rPr>
        <w:rFonts w:ascii="Symbol" w:hAnsi="Symbol" w:hint="default"/>
      </w:rPr>
    </w:lvl>
  </w:abstractNum>
  <w:abstractNum w:abstractNumId="44">
    <w:nsid w:val="56B640C3"/>
    <w:multiLevelType w:val="singleLevel"/>
    <w:tmpl w:val="AF861C14"/>
    <w:lvl w:ilvl="0">
      <w:start w:val="1"/>
      <w:numFmt w:val="bullet"/>
      <w:lvlText w:val=""/>
      <w:lvlJc w:val="left"/>
      <w:pPr>
        <w:tabs>
          <w:tab w:val="num" w:pos="360"/>
        </w:tabs>
        <w:ind w:left="360" w:hanging="360"/>
      </w:pPr>
      <w:rPr>
        <w:rFonts w:ascii="Symbol" w:hAnsi="Symbol" w:hint="default"/>
      </w:rPr>
    </w:lvl>
  </w:abstractNum>
  <w:abstractNum w:abstractNumId="45">
    <w:nsid w:val="5A7E6A61"/>
    <w:multiLevelType w:val="singleLevel"/>
    <w:tmpl w:val="94E4597E"/>
    <w:lvl w:ilvl="0">
      <w:start w:val="1"/>
      <w:numFmt w:val="bullet"/>
      <w:lvlText w:val=""/>
      <w:lvlJc w:val="left"/>
      <w:pPr>
        <w:tabs>
          <w:tab w:val="num" w:pos="360"/>
        </w:tabs>
        <w:ind w:left="360" w:hanging="360"/>
      </w:pPr>
      <w:rPr>
        <w:rFonts w:ascii="Symbol" w:hAnsi="Symbol" w:hint="default"/>
      </w:rPr>
    </w:lvl>
  </w:abstractNum>
  <w:abstractNum w:abstractNumId="46">
    <w:nsid w:val="5ADC794C"/>
    <w:multiLevelType w:val="singleLevel"/>
    <w:tmpl w:val="068214BC"/>
    <w:lvl w:ilvl="0">
      <w:start w:val="1"/>
      <w:numFmt w:val="bullet"/>
      <w:lvlText w:val=""/>
      <w:lvlJc w:val="left"/>
      <w:pPr>
        <w:tabs>
          <w:tab w:val="num" w:pos="360"/>
        </w:tabs>
        <w:ind w:left="360" w:hanging="360"/>
      </w:pPr>
      <w:rPr>
        <w:rFonts w:ascii="Symbol" w:hAnsi="Symbol" w:hint="default"/>
        <w:sz w:val="20"/>
      </w:rPr>
    </w:lvl>
  </w:abstractNum>
  <w:abstractNum w:abstractNumId="47">
    <w:nsid w:val="5B244AA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8">
    <w:nsid w:val="5B6E60CB"/>
    <w:multiLevelType w:val="singleLevel"/>
    <w:tmpl w:val="94E4597E"/>
    <w:lvl w:ilvl="0">
      <w:start w:val="1"/>
      <w:numFmt w:val="bullet"/>
      <w:lvlText w:val=""/>
      <w:lvlJc w:val="left"/>
      <w:pPr>
        <w:tabs>
          <w:tab w:val="num" w:pos="360"/>
        </w:tabs>
        <w:ind w:left="360" w:hanging="360"/>
      </w:pPr>
      <w:rPr>
        <w:rFonts w:ascii="Symbol" w:hAnsi="Symbol" w:hint="default"/>
      </w:rPr>
    </w:lvl>
  </w:abstractNum>
  <w:abstractNum w:abstractNumId="49">
    <w:nsid w:val="607708E0"/>
    <w:multiLevelType w:val="singleLevel"/>
    <w:tmpl w:val="AF861C14"/>
    <w:lvl w:ilvl="0">
      <w:start w:val="1"/>
      <w:numFmt w:val="bullet"/>
      <w:lvlText w:val=""/>
      <w:lvlJc w:val="left"/>
      <w:pPr>
        <w:tabs>
          <w:tab w:val="num" w:pos="360"/>
        </w:tabs>
        <w:ind w:left="360" w:hanging="360"/>
      </w:pPr>
      <w:rPr>
        <w:rFonts w:ascii="Symbol" w:hAnsi="Symbol" w:hint="default"/>
      </w:rPr>
    </w:lvl>
  </w:abstractNum>
  <w:abstractNum w:abstractNumId="50">
    <w:nsid w:val="61FD701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51">
    <w:nsid w:val="62E414FD"/>
    <w:multiLevelType w:val="singleLevel"/>
    <w:tmpl w:val="94E4597E"/>
    <w:lvl w:ilvl="0">
      <w:start w:val="1"/>
      <w:numFmt w:val="bullet"/>
      <w:lvlText w:val=""/>
      <w:lvlJc w:val="left"/>
      <w:pPr>
        <w:tabs>
          <w:tab w:val="num" w:pos="360"/>
        </w:tabs>
        <w:ind w:left="360" w:hanging="360"/>
      </w:pPr>
      <w:rPr>
        <w:rFonts w:ascii="Symbol" w:hAnsi="Symbol" w:hint="default"/>
      </w:rPr>
    </w:lvl>
  </w:abstractNum>
  <w:abstractNum w:abstractNumId="52">
    <w:nsid w:val="663E2EF1"/>
    <w:multiLevelType w:val="singleLevel"/>
    <w:tmpl w:val="94E4597E"/>
    <w:lvl w:ilvl="0">
      <w:start w:val="1"/>
      <w:numFmt w:val="bullet"/>
      <w:lvlText w:val=""/>
      <w:lvlJc w:val="left"/>
      <w:pPr>
        <w:tabs>
          <w:tab w:val="num" w:pos="360"/>
        </w:tabs>
        <w:ind w:left="360" w:hanging="360"/>
      </w:pPr>
      <w:rPr>
        <w:rFonts w:ascii="Symbol" w:hAnsi="Symbol" w:hint="default"/>
      </w:rPr>
    </w:lvl>
  </w:abstractNum>
  <w:abstractNum w:abstractNumId="53">
    <w:nsid w:val="66410DBF"/>
    <w:multiLevelType w:val="singleLevel"/>
    <w:tmpl w:val="94E4597E"/>
    <w:lvl w:ilvl="0">
      <w:start w:val="1"/>
      <w:numFmt w:val="bullet"/>
      <w:lvlText w:val=""/>
      <w:lvlJc w:val="left"/>
      <w:pPr>
        <w:tabs>
          <w:tab w:val="num" w:pos="360"/>
        </w:tabs>
        <w:ind w:left="360" w:hanging="360"/>
      </w:pPr>
      <w:rPr>
        <w:rFonts w:ascii="Symbol" w:hAnsi="Symbol" w:hint="default"/>
      </w:rPr>
    </w:lvl>
  </w:abstractNum>
  <w:abstractNum w:abstractNumId="54">
    <w:nsid w:val="667B442C"/>
    <w:multiLevelType w:val="singleLevel"/>
    <w:tmpl w:val="94E4597E"/>
    <w:lvl w:ilvl="0">
      <w:start w:val="1"/>
      <w:numFmt w:val="bullet"/>
      <w:lvlText w:val=""/>
      <w:lvlJc w:val="left"/>
      <w:pPr>
        <w:tabs>
          <w:tab w:val="num" w:pos="360"/>
        </w:tabs>
        <w:ind w:left="360" w:hanging="360"/>
      </w:pPr>
      <w:rPr>
        <w:rFonts w:ascii="Symbol" w:hAnsi="Symbol" w:hint="default"/>
      </w:rPr>
    </w:lvl>
  </w:abstractNum>
  <w:abstractNum w:abstractNumId="55">
    <w:nsid w:val="670E5DC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56">
    <w:nsid w:val="676A0F02"/>
    <w:multiLevelType w:val="singleLevel"/>
    <w:tmpl w:val="94E4597E"/>
    <w:lvl w:ilvl="0">
      <w:start w:val="1"/>
      <w:numFmt w:val="bullet"/>
      <w:lvlText w:val=""/>
      <w:lvlJc w:val="left"/>
      <w:pPr>
        <w:tabs>
          <w:tab w:val="num" w:pos="360"/>
        </w:tabs>
        <w:ind w:left="360" w:hanging="360"/>
      </w:pPr>
      <w:rPr>
        <w:rFonts w:ascii="Symbol" w:hAnsi="Symbol" w:hint="default"/>
      </w:rPr>
    </w:lvl>
  </w:abstractNum>
  <w:abstractNum w:abstractNumId="57">
    <w:nsid w:val="6B100A64"/>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58">
    <w:nsid w:val="6C4B4F40"/>
    <w:multiLevelType w:val="singleLevel"/>
    <w:tmpl w:val="94E4597E"/>
    <w:lvl w:ilvl="0">
      <w:start w:val="1"/>
      <w:numFmt w:val="bullet"/>
      <w:lvlText w:val=""/>
      <w:lvlJc w:val="left"/>
      <w:pPr>
        <w:tabs>
          <w:tab w:val="num" w:pos="360"/>
        </w:tabs>
        <w:ind w:left="360" w:hanging="360"/>
      </w:pPr>
      <w:rPr>
        <w:rFonts w:ascii="Symbol" w:hAnsi="Symbol" w:hint="default"/>
      </w:rPr>
    </w:lvl>
  </w:abstractNum>
  <w:abstractNum w:abstractNumId="59">
    <w:nsid w:val="6D5A5620"/>
    <w:multiLevelType w:val="multilevel"/>
    <w:tmpl w:val="81C62BF6"/>
    <w:lvl w:ilvl="0">
      <w:start w:val="1"/>
      <w:numFmt w:val="bullet"/>
      <w:lvlText w:val=""/>
      <w:lvlJc w:val="left"/>
      <w:pPr>
        <w:tabs>
          <w:tab w:val="num" w:pos="1260"/>
        </w:tabs>
        <w:ind w:left="1260" w:hanging="360"/>
      </w:pPr>
      <w:rPr>
        <w:rFonts w:ascii="Wingdings" w:hAnsi="Wingdings"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60">
    <w:nsid w:val="6ECD06F6"/>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61">
    <w:nsid w:val="73486C5A"/>
    <w:multiLevelType w:val="singleLevel"/>
    <w:tmpl w:val="94E4597E"/>
    <w:lvl w:ilvl="0">
      <w:start w:val="1"/>
      <w:numFmt w:val="bullet"/>
      <w:lvlText w:val=""/>
      <w:lvlJc w:val="left"/>
      <w:pPr>
        <w:tabs>
          <w:tab w:val="num" w:pos="360"/>
        </w:tabs>
        <w:ind w:left="360" w:hanging="360"/>
      </w:pPr>
      <w:rPr>
        <w:rFonts w:ascii="Symbol" w:hAnsi="Symbol" w:hint="default"/>
      </w:rPr>
    </w:lvl>
  </w:abstractNum>
  <w:abstractNum w:abstractNumId="62">
    <w:nsid w:val="747208AC"/>
    <w:multiLevelType w:val="singleLevel"/>
    <w:tmpl w:val="94E4597E"/>
    <w:lvl w:ilvl="0">
      <w:start w:val="1"/>
      <w:numFmt w:val="bullet"/>
      <w:lvlText w:val=""/>
      <w:lvlJc w:val="left"/>
      <w:pPr>
        <w:tabs>
          <w:tab w:val="num" w:pos="360"/>
        </w:tabs>
        <w:ind w:left="360" w:hanging="360"/>
      </w:pPr>
      <w:rPr>
        <w:rFonts w:ascii="Symbol" w:hAnsi="Symbol" w:hint="default"/>
      </w:rPr>
    </w:lvl>
  </w:abstractNum>
  <w:abstractNum w:abstractNumId="63">
    <w:nsid w:val="7C1F0E93"/>
    <w:multiLevelType w:val="singleLevel"/>
    <w:tmpl w:val="94E4597E"/>
    <w:lvl w:ilvl="0">
      <w:start w:val="1"/>
      <w:numFmt w:val="bullet"/>
      <w:lvlText w:val=""/>
      <w:lvlJc w:val="left"/>
      <w:pPr>
        <w:tabs>
          <w:tab w:val="num" w:pos="360"/>
        </w:tabs>
        <w:ind w:left="360" w:hanging="360"/>
      </w:pPr>
      <w:rPr>
        <w:rFonts w:ascii="Symbol" w:hAnsi="Symbol" w:hint="default"/>
      </w:rPr>
    </w:lvl>
  </w:abstractNum>
  <w:abstractNum w:abstractNumId="64">
    <w:nsid w:val="7CCA2996"/>
    <w:multiLevelType w:val="singleLevel"/>
    <w:tmpl w:val="4CDAAA6A"/>
    <w:lvl w:ilvl="0">
      <w:start w:val="1"/>
      <w:numFmt w:val="bullet"/>
      <w:lvlText w:val=""/>
      <w:lvlJc w:val="left"/>
      <w:pPr>
        <w:tabs>
          <w:tab w:val="num" w:pos="360"/>
        </w:tabs>
        <w:ind w:left="360" w:hanging="360"/>
      </w:pPr>
      <w:rPr>
        <w:rFonts w:ascii="Symbol" w:hAnsi="Symbol" w:hint="default"/>
      </w:rPr>
    </w:lvl>
  </w:abstractNum>
  <w:abstractNum w:abstractNumId="65">
    <w:nsid w:val="7E2A600E"/>
    <w:multiLevelType w:val="singleLevel"/>
    <w:tmpl w:val="94E4597E"/>
    <w:lvl w:ilvl="0">
      <w:start w:val="1"/>
      <w:numFmt w:val="bullet"/>
      <w:lvlText w:val=""/>
      <w:lvlJc w:val="left"/>
      <w:pPr>
        <w:tabs>
          <w:tab w:val="num" w:pos="360"/>
        </w:tabs>
        <w:ind w:left="360" w:hanging="360"/>
      </w:pPr>
      <w:rPr>
        <w:rFonts w:ascii="Symbol" w:hAnsi="Symbol" w:hint="default"/>
      </w:rPr>
    </w:lvl>
  </w:abstractNum>
  <w:num w:numId="1">
    <w:abstractNumId w:val="17"/>
  </w:num>
  <w:num w:numId="2">
    <w:abstractNumId w:val="36"/>
  </w:num>
  <w:num w:numId="3">
    <w:abstractNumId w:val="12"/>
  </w:num>
  <w:num w:numId="4">
    <w:abstractNumId w:val="34"/>
  </w:num>
  <w:num w:numId="5">
    <w:abstractNumId w:val="65"/>
  </w:num>
  <w:num w:numId="6">
    <w:abstractNumId w:val="59"/>
  </w:num>
  <w:num w:numId="7">
    <w:abstractNumId w:val="29"/>
  </w:num>
  <w:num w:numId="8">
    <w:abstractNumId w:val="9"/>
  </w:num>
  <w:num w:numId="9">
    <w:abstractNumId w:val="16"/>
  </w:num>
  <w:num w:numId="10">
    <w:abstractNumId w:val="19"/>
  </w:num>
  <w:num w:numId="11">
    <w:abstractNumId w:val="43"/>
  </w:num>
  <w:num w:numId="12">
    <w:abstractNumId w:val="33"/>
  </w:num>
  <w:num w:numId="13">
    <w:abstractNumId w:val="21"/>
  </w:num>
  <w:num w:numId="14">
    <w:abstractNumId w:val="60"/>
  </w:num>
  <w:num w:numId="15">
    <w:abstractNumId w:val="27"/>
  </w:num>
  <w:num w:numId="16">
    <w:abstractNumId w:val="55"/>
  </w:num>
  <w:num w:numId="17">
    <w:abstractNumId w:val="10"/>
  </w:num>
  <w:num w:numId="18">
    <w:abstractNumId w:val="57"/>
  </w:num>
  <w:num w:numId="19">
    <w:abstractNumId w:val="50"/>
  </w:num>
  <w:num w:numId="20">
    <w:abstractNumId w:val="37"/>
  </w:num>
  <w:num w:numId="21">
    <w:abstractNumId w:val="11"/>
  </w:num>
  <w:num w:numId="22">
    <w:abstractNumId w:val="35"/>
  </w:num>
  <w:num w:numId="23">
    <w:abstractNumId w:val="44"/>
  </w:num>
  <w:num w:numId="24">
    <w:abstractNumId w:val="14"/>
  </w:num>
  <w:num w:numId="25">
    <w:abstractNumId w:val="49"/>
  </w:num>
  <w:num w:numId="26">
    <w:abstractNumId w:val="13"/>
  </w:num>
  <w:num w:numId="27">
    <w:abstractNumId w:val="36"/>
    <w:lvlOverride w:ilvl="0">
      <w:startOverride w:val="1"/>
    </w:lvlOverride>
  </w:num>
  <w:num w:numId="28">
    <w:abstractNumId w:val="36"/>
    <w:lvlOverride w:ilvl="0">
      <w:startOverride w:val="1"/>
    </w:lvlOverride>
  </w:num>
  <w:num w:numId="29">
    <w:abstractNumId w:val="47"/>
  </w:num>
  <w:num w:numId="30">
    <w:abstractNumId w:val="48"/>
  </w:num>
  <w:num w:numId="31">
    <w:abstractNumId w:val="52"/>
  </w:num>
  <w:num w:numId="32">
    <w:abstractNumId w:val="25"/>
  </w:num>
  <w:num w:numId="33">
    <w:abstractNumId w:val="54"/>
  </w:num>
  <w:num w:numId="34">
    <w:abstractNumId w:val="23"/>
  </w:num>
  <w:num w:numId="35">
    <w:abstractNumId w:val="3"/>
  </w:num>
  <w:num w:numId="36">
    <w:abstractNumId w:val="22"/>
  </w:num>
  <w:num w:numId="37">
    <w:abstractNumId w:val="26"/>
  </w:num>
  <w:num w:numId="38">
    <w:abstractNumId w:val="24"/>
  </w:num>
  <w:num w:numId="39">
    <w:abstractNumId w:val="61"/>
  </w:num>
  <w:num w:numId="40">
    <w:abstractNumId w:val="63"/>
  </w:num>
  <w:num w:numId="41">
    <w:abstractNumId w:val="45"/>
  </w:num>
  <w:num w:numId="42">
    <w:abstractNumId w:val="39"/>
  </w:num>
  <w:num w:numId="43">
    <w:abstractNumId w:val="58"/>
  </w:num>
  <w:num w:numId="44">
    <w:abstractNumId w:val="5"/>
  </w:num>
  <w:num w:numId="45">
    <w:abstractNumId w:val="38"/>
  </w:num>
  <w:num w:numId="46">
    <w:abstractNumId w:val="51"/>
  </w:num>
  <w:num w:numId="47">
    <w:abstractNumId w:val="41"/>
  </w:num>
  <w:num w:numId="48">
    <w:abstractNumId w:val="0"/>
  </w:num>
  <w:num w:numId="49">
    <w:abstractNumId w:val="4"/>
  </w:num>
  <w:num w:numId="50">
    <w:abstractNumId w:val="31"/>
  </w:num>
  <w:num w:numId="51">
    <w:abstractNumId w:val="18"/>
  </w:num>
  <w:num w:numId="52">
    <w:abstractNumId w:val="42"/>
  </w:num>
  <w:num w:numId="53">
    <w:abstractNumId w:val="2"/>
  </w:num>
  <w:num w:numId="54">
    <w:abstractNumId w:val="15"/>
  </w:num>
  <w:num w:numId="55">
    <w:abstractNumId w:val="6"/>
  </w:num>
  <w:num w:numId="56">
    <w:abstractNumId w:val="32"/>
  </w:num>
  <w:num w:numId="57">
    <w:abstractNumId w:val="8"/>
  </w:num>
  <w:num w:numId="58">
    <w:abstractNumId w:val="56"/>
  </w:num>
  <w:num w:numId="59">
    <w:abstractNumId w:val="62"/>
  </w:num>
  <w:num w:numId="60">
    <w:abstractNumId w:val="53"/>
  </w:num>
  <w:num w:numId="61">
    <w:abstractNumId w:val="40"/>
  </w:num>
  <w:num w:numId="62">
    <w:abstractNumId w:val="46"/>
  </w:num>
  <w:num w:numId="63">
    <w:abstractNumId w:val="64"/>
  </w:num>
  <w:num w:numId="64">
    <w:abstractNumId w:val="20"/>
  </w:num>
  <w:num w:numId="65">
    <w:abstractNumId w:val="28"/>
  </w:num>
  <w:num w:numId="66">
    <w:abstractNumId w:val="7"/>
  </w:num>
  <w:num w:numId="67">
    <w:abstractNumId w:val="30"/>
  </w:num>
  <w:num w:numId="68">
    <w:abstractNumId w:val="1"/>
  </w:num>
  <w:num w:numId="69">
    <w:abstractNumId w:val="36"/>
    <w:lvlOverride w:ilvl="0">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24"/>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5D9C"/>
    <w:rsid w:val="000D6CB6"/>
    <w:rsid w:val="000E273D"/>
    <w:rsid w:val="00183068"/>
    <w:rsid w:val="001C0908"/>
    <w:rsid w:val="00440F3D"/>
    <w:rsid w:val="004A40C3"/>
    <w:rsid w:val="005B5D9C"/>
    <w:rsid w:val="006070E2"/>
    <w:rsid w:val="00657C89"/>
    <w:rsid w:val="006E2429"/>
    <w:rsid w:val="007953AD"/>
    <w:rsid w:val="007A61E0"/>
    <w:rsid w:val="007C6750"/>
    <w:rsid w:val="00880F52"/>
    <w:rsid w:val="009504A0"/>
    <w:rsid w:val="00965827"/>
    <w:rsid w:val="0099523A"/>
    <w:rsid w:val="00AE0BBA"/>
    <w:rsid w:val="00C058B2"/>
    <w:rsid w:val="00C31F33"/>
    <w:rsid w:val="00C70905"/>
    <w:rsid w:val="00D521FE"/>
    <w:rsid w:val="00E20F5F"/>
    <w:rsid w:val="00F005F3"/>
    <w:rsid w:val="00F008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3"/>
    <o:shapelayout v:ext="edit">
      <o:idmap v:ext="edit" data="1"/>
      <o:rules v:ext="edit">
        <o:r id="V:Rule1" type="arc" idref="#_x0000_s1072"/>
        <o:r id="V:Rule2" type="arc" idref="#_x0000_s1073"/>
        <o:r id="V:Rule3" type="arc" idref="#_x0000_s1074"/>
        <o:r id="V:Rule4" type="arc" idref="#_x0000_s1075"/>
        <o:r id="V:Rule5" type="arc" idref="#_x0000_s1076"/>
        <o:r id="V:Rule6" type="arc" idref="#_x0000_s1077"/>
      </o:rules>
    </o:shapelayout>
  </w:shapeDefaults>
  <w:decimalSymbol w:val=","/>
  <w:listSeparator w:val=";"/>
  <w14:defaultImageDpi w14:val="0"/>
  <w15:docId w15:val="{1008CA06-680A-4E44-B374-7FDD01480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0"/>
      <w:szCs w:val="20"/>
    </w:rPr>
  </w:style>
  <w:style w:type="paragraph" w:styleId="10">
    <w:name w:val="heading 1"/>
    <w:basedOn w:val="a"/>
    <w:next w:val="a"/>
    <w:link w:val="11"/>
    <w:uiPriority w:val="99"/>
    <w:qFormat/>
    <w:pPr>
      <w:keepNext/>
      <w:outlineLvl w:val="0"/>
    </w:pPr>
    <w:rPr>
      <w:sz w:val="28"/>
    </w:rPr>
  </w:style>
  <w:style w:type="paragraph" w:styleId="21">
    <w:name w:val="heading 2"/>
    <w:basedOn w:val="a"/>
    <w:next w:val="a"/>
    <w:link w:val="22"/>
    <w:uiPriority w:val="99"/>
    <w:qFormat/>
    <w:pPr>
      <w:keepNext/>
      <w:ind w:right="-1" w:firstLine="567"/>
      <w:jc w:val="both"/>
      <w:outlineLvl w:val="1"/>
    </w:pPr>
    <w:rPr>
      <w:sz w:val="26"/>
      <w:u w:val="single"/>
    </w:rPr>
  </w:style>
  <w:style w:type="paragraph" w:styleId="3">
    <w:name w:val="heading 3"/>
    <w:basedOn w:val="a"/>
    <w:next w:val="a"/>
    <w:link w:val="30"/>
    <w:uiPriority w:val="99"/>
    <w:qFormat/>
    <w:pPr>
      <w:keepNext/>
      <w:jc w:val="center"/>
      <w:outlineLvl w:val="2"/>
    </w:pPr>
    <w:rPr>
      <w:sz w:val="24"/>
    </w:rPr>
  </w:style>
  <w:style w:type="paragraph" w:styleId="4">
    <w:name w:val="heading 4"/>
    <w:basedOn w:val="a"/>
    <w:next w:val="a"/>
    <w:link w:val="40"/>
    <w:uiPriority w:val="99"/>
    <w:qFormat/>
    <w:pPr>
      <w:keepNext/>
      <w:jc w:val="center"/>
      <w:outlineLvl w:val="3"/>
    </w:pPr>
    <w:rPr>
      <w:b/>
      <w:sz w:val="26"/>
    </w:rPr>
  </w:style>
  <w:style w:type="paragraph" w:styleId="5">
    <w:name w:val="heading 5"/>
    <w:basedOn w:val="a"/>
    <w:next w:val="a"/>
    <w:link w:val="50"/>
    <w:uiPriority w:val="99"/>
    <w:qFormat/>
    <w:pPr>
      <w:keepNext/>
      <w:outlineLvl w:val="4"/>
    </w:pPr>
    <w:rPr>
      <w:sz w:val="26"/>
      <w:u w:val="single"/>
    </w:rPr>
  </w:style>
  <w:style w:type="paragraph" w:styleId="6">
    <w:name w:val="heading 6"/>
    <w:basedOn w:val="a"/>
    <w:next w:val="a"/>
    <w:link w:val="60"/>
    <w:uiPriority w:val="99"/>
    <w:qFormat/>
    <w:pPr>
      <w:keepNext/>
      <w:outlineLvl w:val="5"/>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Pr>
      <w:rFonts w:asciiTheme="majorHAnsi" w:eastAsiaTheme="majorEastAsia" w:hAnsiTheme="majorHAnsi" w:cstheme="majorBidi"/>
      <w:b/>
      <w:bCs/>
      <w:kern w:val="32"/>
      <w:sz w:val="32"/>
      <w:szCs w:val="32"/>
    </w:rPr>
  </w:style>
  <w:style w:type="character" w:customStyle="1" w:styleId="22">
    <w:name w:val="Заголовок 2 Знак"/>
    <w:basedOn w:val="a0"/>
    <w:link w:val="21"/>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Pr>
      <w:rFonts w:asciiTheme="minorHAnsi" w:eastAsiaTheme="minorEastAsia" w:hAnsiTheme="minorHAnsi" w:cstheme="minorBidi"/>
      <w:b/>
      <w:bCs/>
    </w:rPr>
  </w:style>
  <w:style w:type="paragraph" w:styleId="31">
    <w:name w:val="Body Text Indent 3"/>
    <w:basedOn w:val="a"/>
    <w:link w:val="32"/>
    <w:uiPriority w:val="99"/>
    <w:semiHidden/>
    <w:pPr>
      <w:ind w:right="-1" w:firstLine="567"/>
      <w:jc w:val="both"/>
    </w:pPr>
    <w:rPr>
      <w:sz w:val="24"/>
    </w:rPr>
  </w:style>
  <w:style w:type="character" w:customStyle="1" w:styleId="32">
    <w:name w:val="Основной текст с отступом 3 Знак"/>
    <w:basedOn w:val="a0"/>
    <w:link w:val="31"/>
    <w:uiPriority w:val="99"/>
    <w:semiHidden/>
    <w:rPr>
      <w:sz w:val="16"/>
      <w:szCs w:val="16"/>
    </w:rPr>
  </w:style>
  <w:style w:type="paragraph" w:styleId="a3">
    <w:name w:val="Body Text"/>
    <w:basedOn w:val="a"/>
    <w:link w:val="a4"/>
    <w:uiPriority w:val="99"/>
    <w:semiHidden/>
    <w:pPr>
      <w:widowControl w:val="0"/>
    </w:pPr>
    <w:rPr>
      <w:rFonts w:ascii="Courier" w:hAnsi="Courier"/>
      <w:sz w:val="24"/>
    </w:rPr>
  </w:style>
  <w:style w:type="character" w:customStyle="1" w:styleId="a4">
    <w:name w:val="Основной текст Знак"/>
    <w:basedOn w:val="a0"/>
    <w:link w:val="a3"/>
    <w:uiPriority w:val="99"/>
    <w:semiHidden/>
    <w:rPr>
      <w:sz w:val="20"/>
      <w:szCs w:val="20"/>
    </w:rPr>
  </w:style>
  <w:style w:type="paragraph" w:styleId="23">
    <w:name w:val="Body Text Indent 2"/>
    <w:basedOn w:val="a"/>
    <w:link w:val="24"/>
    <w:uiPriority w:val="99"/>
    <w:semiHidden/>
    <w:pPr>
      <w:ind w:right="84" w:firstLine="720"/>
      <w:jc w:val="both"/>
    </w:pPr>
    <w:rPr>
      <w:sz w:val="24"/>
    </w:rPr>
  </w:style>
  <w:style w:type="character" w:customStyle="1" w:styleId="24">
    <w:name w:val="Основной текст с отступом 2 Знак"/>
    <w:basedOn w:val="a0"/>
    <w:link w:val="23"/>
    <w:uiPriority w:val="99"/>
    <w:semiHidden/>
    <w:rPr>
      <w:sz w:val="20"/>
      <w:szCs w:val="20"/>
    </w:rPr>
  </w:style>
  <w:style w:type="paragraph" w:styleId="a5">
    <w:name w:val="Body Text Indent"/>
    <w:basedOn w:val="a"/>
    <w:link w:val="a6"/>
    <w:uiPriority w:val="99"/>
    <w:semiHidden/>
    <w:pPr>
      <w:widowControl w:val="0"/>
      <w:ind w:left="567"/>
      <w:jc w:val="both"/>
    </w:pPr>
    <w:rPr>
      <w:sz w:val="24"/>
    </w:rPr>
  </w:style>
  <w:style w:type="character" w:customStyle="1" w:styleId="a6">
    <w:name w:val="Основной текст с отступом Знак"/>
    <w:basedOn w:val="a0"/>
    <w:link w:val="a5"/>
    <w:uiPriority w:val="99"/>
    <w:semiHidden/>
    <w:rPr>
      <w:sz w:val="20"/>
      <w:szCs w:val="20"/>
    </w:rPr>
  </w:style>
  <w:style w:type="paragraph" w:styleId="25">
    <w:name w:val="Body Text 2"/>
    <w:basedOn w:val="a"/>
    <w:link w:val="26"/>
    <w:uiPriority w:val="99"/>
    <w:semiHidden/>
    <w:pPr>
      <w:jc w:val="both"/>
    </w:pPr>
    <w:rPr>
      <w:sz w:val="24"/>
    </w:rPr>
  </w:style>
  <w:style w:type="character" w:customStyle="1" w:styleId="26">
    <w:name w:val="Основной текст 2 Знак"/>
    <w:basedOn w:val="a0"/>
    <w:link w:val="25"/>
    <w:uiPriority w:val="99"/>
    <w:semiHidden/>
    <w:rPr>
      <w:sz w:val="20"/>
      <w:szCs w:val="20"/>
    </w:rPr>
  </w:style>
  <w:style w:type="paragraph" w:styleId="a7">
    <w:name w:val="Document Map"/>
    <w:basedOn w:val="a"/>
    <w:link w:val="a8"/>
    <w:uiPriority w:val="99"/>
    <w:semiHidden/>
    <w:pPr>
      <w:shd w:val="clear" w:color="auto" w:fill="000080"/>
    </w:pPr>
    <w:rPr>
      <w:rFonts w:ascii="Tahoma" w:hAnsi="Tahoma"/>
    </w:rPr>
  </w:style>
  <w:style w:type="character" w:customStyle="1" w:styleId="a8">
    <w:name w:val="Схема документа Знак"/>
    <w:basedOn w:val="a0"/>
    <w:link w:val="a7"/>
    <w:uiPriority w:val="99"/>
    <w:semiHidden/>
    <w:rPr>
      <w:rFonts w:ascii="Segoe UI" w:hAnsi="Segoe UI" w:cs="Segoe UI"/>
      <w:sz w:val="16"/>
      <w:szCs w:val="16"/>
    </w:rPr>
  </w:style>
  <w:style w:type="paragraph" w:styleId="a9">
    <w:name w:val="caption"/>
    <w:basedOn w:val="a"/>
    <w:next w:val="a"/>
    <w:uiPriority w:val="99"/>
    <w:qFormat/>
    <w:pPr>
      <w:spacing w:before="120" w:after="120"/>
    </w:pPr>
    <w:rPr>
      <w:b/>
    </w:rPr>
  </w:style>
  <w:style w:type="paragraph" w:customStyle="1" w:styleId="aa">
    <w:name w:val="ДипломТекст"/>
    <w:basedOn w:val="a"/>
    <w:uiPriority w:val="99"/>
    <w:pPr>
      <w:spacing w:line="300" w:lineRule="auto"/>
      <w:ind w:firstLine="567"/>
      <w:jc w:val="both"/>
    </w:pPr>
    <w:rPr>
      <w:sz w:val="26"/>
    </w:rPr>
  </w:style>
  <w:style w:type="paragraph" w:customStyle="1" w:styleId="20">
    <w:name w:val="ДипомЗаголовок2"/>
    <w:basedOn w:val="aa"/>
    <w:next w:val="a"/>
    <w:uiPriority w:val="99"/>
    <w:pPr>
      <w:keepNext/>
      <w:numPr>
        <w:numId w:val="2"/>
      </w:numPr>
      <w:suppressAutoHyphens/>
      <w:spacing w:before="120" w:after="120"/>
    </w:pPr>
    <w:rPr>
      <w:b/>
      <w:sz w:val="28"/>
    </w:rPr>
  </w:style>
  <w:style w:type="paragraph" w:customStyle="1" w:styleId="33">
    <w:name w:val="ДипломЗаголовок 3"/>
    <w:basedOn w:val="20"/>
    <w:next w:val="aa"/>
    <w:uiPriority w:val="99"/>
    <w:pPr>
      <w:numPr>
        <w:numId w:val="0"/>
      </w:numPr>
    </w:pPr>
    <w:rPr>
      <w:b w:val="0"/>
      <w:sz w:val="26"/>
      <w:u w:val="single"/>
    </w:rPr>
  </w:style>
  <w:style w:type="paragraph" w:customStyle="1" w:styleId="12">
    <w:name w:val="ДипломЗаголовок1"/>
    <w:basedOn w:val="10"/>
    <w:uiPriority w:val="99"/>
    <w:pPr>
      <w:keepNext w:val="0"/>
      <w:pageBreakBefore/>
      <w:spacing w:before="240" w:after="60" w:line="480" w:lineRule="auto"/>
      <w:jc w:val="center"/>
    </w:pPr>
    <w:rPr>
      <w:b/>
      <w:i/>
      <w:spacing w:val="30"/>
      <w:kern w:val="28"/>
      <w:sz w:val="72"/>
      <w:u w:val="thick"/>
    </w:rPr>
  </w:style>
  <w:style w:type="paragraph" w:customStyle="1" w:styleId="ab">
    <w:name w:val="Мой обычный"/>
    <w:basedOn w:val="a"/>
    <w:uiPriority w:val="99"/>
    <w:pPr>
      <w:ind w:firstLine="567"/>
      <w:jc w:val="both"/>
    </w:pPr>
    <w:rPr>
      <w:sz w:val="26"/>
    </w:rPr>
  </w:style>
  <w:style w:type="paragraph" w:customStyle="1" w:styleId="2">
    <w:name w:val="Мой заголовок2"/>
    <w:basedOn w:val="21"/>
    <w:next w:val="ab"/>
    <w:uiPriority w:val="99"/>
    <w:pPr>
      <w:numPr>
        <w:numId w:val="24"/>
      </w:numPr>
      <w:tabs>
        <w:tab w:val="left" w:pos="567"/>
      </w:tabs>
      <w:ind w:right="0"/>
    </w:pPr>
  </w:style>
  <w:style w:type="paragraph" w:styleId="27">
    <w:name w:val="toc 2"/>
    <w:basedOn w:val="a"/>
    <w:next w:val="a"/>
    <w:autoRedefine/>
    <w:uiPriority w:val="99"/>
    <w:semiHidden/>
    <w:pPr>
      <w:ind w:left="200"/>
    </w:pPr>
  </w:style>
  <w:style w:type="paragraph" w:styleId="13">
    <w:name w:val="toc 1"/>
    <w:basedOn w:val="a"/>
    <w:next w:val="a"/>
    <w:autoRedefine/>
    <w:uiPriority w:val="99"/>
    <w:semiHidden/>
  </w:style>
  <w:style w:type="paragraph" w:styleId="34">
    <w:name w:val="toc 3"/>
    <w:basedOn w:val="a"/>
    <w:next w:val="a"/>
    <w:autoRedefine/>
    <w:uiPriority w:val="99"/>
    <w:semiHidden/>
    <w:pPr>
      <w:ind w:left="400"/>
    </w:pPr>
  </w:style>
  <w:style w:type="paragraph" w:styleId="41">
    <w:name w:val="toc 4"/>
    <w:basedOn w:val="a"/>
    <w:next w:val="a"/>
    <w:autoRedefine/>
    <w:uiPriority w:val="99"/>
    <w:semiHidden/>
    <w:pPr>
      <w:ind w:left="600"/>
    </w:pPr>
  </w:style>
  <w:style w:type="paragraph" w:styleId="51">
    <w:name w:val="toc 5"/>
    <w:basedOn w:val="a"/>
    <w:next w:val="a"/>
    <w:autoRedefine/>
    <w:uiPriority w:val="99"/>
    <w:semiHidden/>
    <w:pPr>
      <w:ind w:left="800"/>
    </w:pPr>
  </w:style>
  <w:style w:type="paragraph" w:styleId="61">
    <w:name w:val="toc 6"/>
    <w:basedOn w:val="a"/>
    <w:next w:val="a"/>
    <w:autoRedefine/>
    <w:uiPriority w:val="99"/>
    <w:semiHidden/>
    <w:pPr>
      <w:ind w:left="1000"/>
    </w:pPr>
  </w:style>
  <w:style w:type="paragraph" w:styleId="7">
    <w:name w:val="toc 7"/>
    <w:basedOn w:val="a"/>
    <w:next w:val="a"/>
    <w:autoRedefine/>
    <w:uiPriority w:val="99"/>
    <w:semiHidden/>
    <w:pPr>
      <w:ind w:left="1200"/>
    </w:pPr>
  </w:style>
  <w:style w:type="paragraph" w:styleId="8">
    <w:name w:val="toc 8"/>
    <w:basedOn w:val="a"/>
    <w:next w:val="a"/>
    <w:autoRedefine/>
    <w:uiPriority w:val="99"/>
    <w:semiHidden/>
    <w:pPr>
      <w:ind w:left="1400"/>
    </w:pPr>
  </w:style>
  <w:style w:type="paragraph" w:styleId="9">
    <w:name w:val="toc 9"/>
    <w:basedOn w:val="a"/>
    <w:next w:val="a"/>
    <w:autoRedefine/>
    <w:uiPriority w:val="99"/>
    <w:semiHidden/>
    <w:pPr>
      <w:ind w:left="1600"/>
    </w:pPr>
  </w:style>
  <w:style w:type="paragraph" w:customStyle="1" w:styleId="1">
    <w:name w:val="Мой заголовок1"/>
    <w:basedOn w:val="10"/>
    <w:next w:val="a"/>
    <w:uiPriority w:val="99"/>
    <w:pPr>
      <w:numPr>
        <w:numId w:val="53"/>
      </w:numPr>
      <w:spacing w:before="60" w:after="60"/>
      <w:jc w:val="both"/>
    </w:pPr>
    <w:rPr>
      <w:b/>
      <w:kern w:val="28"/>
    </w:rPr>
  </w:style>
  <w:style w:type="paragraph" w:styleId="35">
    <w:name w:val="Body Text 3"/>
    <w:basedOn w:val="a"/>
    <w:link w:val="36"/>
    <w:uiPriority w:val="99"/>
    <w:semiHidden/>
    <w:pPr>
      <w:jc w:val="center"/>
    </w:pPr>
    <w:rPr>
      <w:sz w:val="26"/>
    </w:rPr>
  </w:style>
  <w:style w:type="character" w:customStyle="1" w:styleId="36">
    <w:name w:val="Основной текст 3 Знак"/>
    <w:basedOn w:val="a0"/>
    <w:link w:val="35"/>
    <w:uiPriority w:val="99"/>
    <w:semiHidden/>
    <w:rPr>
      <w:sz w:val="16"/>
      <w:szCs w:val="16"/>
    </w:rPr>
  </w:style>
  <w:style w:type="paragraph" w:customStyle="1" w:styleId="ac">
    <w:name w:val="ДипломСхема"/>
    <w:basedOn w:val="a"/>
    <w:uiPriority w:val="99"/>
    <w:pPr>
      <w:spacing w:line="300" w:lineRule="auto"/>
      <w:jc w:val="both"/>
    </w:pPr>
    <w:rPr>
      <w:sz w:val="24"/>
    </w:rPr>
  </w:style>
  <w:style w:type="paragraph" w:styleId="ad">
    <w:name w:val="header"/>
    <w:basedOn w:val="a"/>
    <w:link w:val="ae"/>
    <w:uiPriority w:val="99"/>
    <w:semiHidden/>
    <w:pPr>
      <w:tabs>
        <w:tab w:val="center" w:pos="4153"/>
        <w:tab w:val="right" w:pos="8306"/>
      </w:tabs>
    </w:pPr>
  </w:style>
  <w:style w:type="character" w:customStyle="1" w:styleId="ae">
    <w:name w:val="Верхний колонтитул Знак"/>
    <w:basedOn w:val="a0"/>
    <w:link w:val="ad"/>
    <w:uiPriority w:val="99"/>
    <w:semiHidden/>
    <w:rPr>
      <w:sz w:val="20"/>
      <w:szCs w:val="20"/>
    </w:rPr>
  </w:style>
  <w:style w:type="character" w:styleId="af">
    <w:name w:val="page number"/>
    <w:basedOn w:val="a0"/>
    <w:uiPriority w:val="99"/>
    <w:semiHidden/>
    <w:rPr>
      <w:rFonts w:cs="Times New Roman"/>
    </w:rPr>
  </w:style>
  <w:style w:type="paragraph" w:styleId="af0">
    <w:name w:val="footer"/>
    <w:basedOn w:val="a"/>
    <w:link w:val="af1"/>
    <w:uiPriority w:val="99"/>
    <w:semiHidden/>
    <w:pPr>
      <w:tabs>
        <w:tab w:val="center" w:pos="4153"/>
        <w:tab w:val="right" w:pos="8306"/>
      </w:tabs>
    </w:pPr>
  </w:style>
  <w:style w:type="character" w:customStyle="1" w:styleId="af1">
    <w:name w:val="Нижний колонтитул Знак"/>
    <w:basedOn w:val="a0"/>
    <w:link w:val="af0"/>
    <w:uiPriority w:val="99"/>
    <w:semiHidden/>
    <w:rPr>
      <w:sz w:val="20"/>
      <w:szCs w:val="20"/>
    </w:rPr>
  </w:style>
  <w:style w:type="table" w:styleId="14">
    <w:name w:val="Table Grid 1"/>
    <w:basedOn w:val="a1"/>
    <w:uiPriority w:val="99"/>
    <w:rsid w:val="00D521FE"/>
    <w:pPr>
      <w:spacing w:after="0" w:line="240" w:lineRule="auto"/>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oleObject" Target="embeddings/oleObject21.bin"/><Relationship Id="rId50" Type="http://schemas.openxmlformats.org/officeDocument/2006/relationships/image" Target="media/image22.wmf"/><Relationship Id="rId55" Type="http://schemas.openxmlformats.org/officeDocument/2006/relationships/oleObject" Target="embeddings/oleObject25.bin"/><Relationship Id="rId63" Type="http://schemas.openxmlformats.org/officeDocument/2006/relationships/oleObject" Target="embeddings/oleObject29.bin"/><Relationship Id="rId68" Type="http://schemas.openxmlformats.org/officeDocument/2006/relationships/image" Target="media/image33.wmf"/><Relationship Id="rId76" Type="http://schemas.openxmlformats.org/officeDocument/2006/relationships/image" Target="media/image41.png"/><Relationship Id="rId84" Type="http://schemas.openxmlformats.org/officeDocument/2006/relationships/image" Target="media/image49.png"/><Relationship Id="rId89" Type="http://schemas.openxmlformats.org/officeDocument/2006/relationships/image" Target="media/image54.png"/><Relationship Id="rId7" Type="http://schemas.openxmlformats.org/officeDocument/2006/relationships/image" Target="media/image1.wmf"/><Relationship Id="rId71" Type="http://schemas.openxmlformats.org/officeDocument/2006/relationships/image" Target="media/image36.png"/><Relationship Id="rId92" Type="http://schemas.openxmlformats.org/officeDocument/2006/relationships/image" Target="media/image57.png"/><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6.wmf"/><Relationship Id="rId66" Type="http://schemas.openxmlformats.org/officeDocument/2006/relationships/image" Target="media/image31.wmf"/><Relationship Id="rId74" Type="http://schemas.openxmlformats.org/officeDocument/2006/relationships/image" Target="media/image39.png"/><Relationship Id="rId79" Type="http://schemas.openxmlformats.org/officeDocument/2006/relationships/image" Target="media/image44.png"/><Relationship Id="rId87" Type="http://schemas.openxmlformats.org/officeDocument/2006/relationships/image" Target="media/image52.png"/><Relationship Id="rId5" Type="http://schemas.openxmlformats.org/officeDocument/2006/relationships/footnotes" Target="footnotes.xml"/><Relationship Id="rId61" Type="http://schemas.openxmlformats.org/officeDocument/2006/relationships/oleObject" Target="embeddings/oleObject28.bin"/><Relationship Id="rId82" Type="http://schemas.openxmlformats.org/officeDocument/2006/relationships/image" Target="media/image47.png"/><Relationship Id="rId90" Type="http://schemas.openxmlformats.org/officeDocument/2006/relationships/image" Target="media/image55.png"/><Relationship Id="rId95" Type="http://schemas.openxmlformats.org/officeDocument/2006/relationships/theme" Target="theme/theme1.xml"/><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oleObject" Target="embeddings/oleObject19.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png"/><Relationship Id="rId69" Type="http://schemas.openxmlformats.org/officeDocument/2006/relationships/image" Target="media/image34.wmf"/><Relationship Id="rId77" Type="http://schemas.openxmlformats.org/officeDocument/2006/relationships/image" Target="media/image42.png"/><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image" Target="media/image37.png"/><Relationship Id="rId80" Type="http://schemas.openxmlformats.org/officeDocument/2006/relationships/image" Target="media/image45.png"/><Relationship Id="rId85" Type="http://schemas.openxmlformats.org/officeDocument/2006/relationships/image" Target="media/image50.png"/><Relationship Id="rId93"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image" Target="media/image20.wmf"/><Relationship Id="rId59" Type="http://schemas.openxmlformats.org/officeDocument/2006/relationships/oleObject" Target="embeddings/oleObject27.bin"/><Relationship Id="rId67" Type="http://schemas.openxmlformats.org/officeDocument/2006/relationships/image" Target="media/image32.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5.wmf"/><Relationship Id="rId75" Type="http://schemas.openxmlformats.org/officeDocument/2006/relationships/image" Target="media/image40.png"/><Relationship Id="rId83" Type="http://schemas.openxmlformats.org/officeDocument/2006/relationships/image" Target="media/image48.png"/><Relationship Id="rId88" Type="http://schemas.openxmlformats.org/officeDocument/2006/relationships/image" Target="media/image53.png"/><Relationship Id="rId91" Type="http://schemas.openxmlformats.org/officeDocument/2006/relationships/image" Target="media/image56.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image" Target="media/image30.png"/><Relationship Id="rId73" Type="http://schemas.openxmlformats.org/officeDocument/2006/relationships/image" Target="media/image38.png"/><Relationship Id="rId78" Type="http://schemas.openxmlformats.org/officeDocument/2006/relationships/image" Target="media/image43.png"/><Relationship Id="rId81" Type="http://schemas.openxmlformats.org/officeDocument/2006/relationships/image" Target="media/image46.png"/><Relationship Id="rId86" Type="http://schemas.openxmlformats.org/officeDocument/2006/relationships/image" Target="media/image51.png"/><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12576</Words>
  <Characters>71684</Characters>
  <Application>Microsoft Office Word</Application>
  <DocSecurity>0</DocSecurity>
  <Lines>597</Lines>
  <Paragraphs>168</Paragraphs>
  <ScaleCrop>false</ScaleCrop>
  <Company>Upravdom</Company>
  <LinksUpToDate>false</LinksUpToDate>
  <CharactersWithSpaces>84092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Евгений</dc:creator>
  <cp:keywords/>
  <dc:description/>
  <cp:lastModifiedBy>admin</cp:lastModifiedBy>
  <cp:revision>2</cp:revision>
  <cp:lastPrinted>2001-05-11T09:03:00Z</cp:lastPrinted>
  <dcterms:created xsi:type="dcterms:W3CDTF">2014-06-23T00:31:00Z</dcterms:created>
  <dcterms:modified xsi:type="dcterms:W3CDTF">2014-06-23T00:31:00Z</dcterms:modified>
</cp:coreProperties>
</file>