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D7C" w:rsidRDefault="00220D7C" w:rsidP="008815A1">
      <w:pPr>
        <w:pStyle w:val="3"/>
        <w:jc w:val="center"/>
        <w:rPr>
          <w:b/>
        </w:rPr>
      </w:pPr>
    </w:p>
    <w:p w:rsidR="0079130F" w:rsidRPr="008815A1" w:rsidRDefault="0079130F" w:rsidP="008815A1">
      <w:pPr>
        <w:pStyle w:val="3"/>
        <w:jc w:val="center"/>
        <w:rPr>
          <w:b/>
        </w:rPr>
      </w:pPr>
      <w:r w:rsidRPr="008815A1">
        <w:rPr>
          <w:b/>
        </w:rPr>
        <w:t>Зачем нужен лес?</w:t>
      </w:r>
    </w:p>
    <w:p w:rsidR="0079130F" w:rsidRPr="008815A1" w:rsidRDefault="0079130F" w:rsidP="008815A1">
      <w:pPr>
        <w:pStyle w:val="3"/>
      </w:pPr>
    </w:p>
    <w:p w:rsidR="0079130F" w:rsidRPr="008815A1" w:rsidRDefault="0079130F" w:rsidP="008815A1">
      <w:pPr>
        <w:pStyle w:val="3"/>
      </w:pPr>
      <w:r w:rsidRPr="008815A1">
        <w:tab/>
        <w:t>В Древности многие народы ценили равновесие. Весы становились атрибутом богов. Фемида – богиня правосудия – держала весы как символ справедливости. Люди издавна понимали, что равновесие ценнее чем просто добро или просто богатство, или просто удача. Равновесие важно и для жизни на планете. И поддержать его помогают леса.</w:t>
      </w:r>
    </w:p>
    <w:p w:rsidR="0079130F" w:rsidRPr="008815A1" w:rsidRDefault="0079130F" w:rsidP="008815A1">
      <w:pPr>
        <w:pStyle w:val="3"/>
      </w:pPr>
      <w:r w:rsidRPr="008815A1">
        <w:tab/>
        <w:t xml:space="preserve">Многочисленные исследования как у нас в стране, так и за рубежом подтвердили исключительное значение лесов в сохранении экологического равновесия в природной среде. По мнению специалистов, значение средозащитной функции леса, т. е. сохранность генофонда флоры и фауны, на порядок выше их экономического значения как источника сырья и продуктов. </w:t>
      </w:r>
    </w:p>
    <w:p w:rsidR="0079130F" w:rsidRPr="008815A1" w:rsidRDefault="0079130F" w:rsidP="008815A1">
      <w:pPr>
        <w:pStyle w:val="3"/>
      </w:pPr>
      <w:r w:rsidRPr="008815A1">
        <w:tab/>
        <w:t>Лесной покров – главная производительная сила Земли, энергетическая база её живой оболочки – биосферы, связующие звено всех компонентов и важнейший фактор её устойчивости. Около 90% всей фитомассы суши сконцентрировано в лесах. Да и функции воспроизводства жизни они выполняют лучше других типов растительности. Суммарная листовая поверхность лесов мира почти в 4 раза превышает поверхность всей нашей планеты. С этим связаны и высокие параметры поглощения солнечной радиации и углекислоты, выделения кислорода, транспирации, других процессов, влияющих на формирование природной обстановки. Им в крупномасштабном управлении природными процессами принадлежит видное место.</w:t>
      </w:r>
    </w:p>
    <w:p w:rsidR="00F27D97" w:rsidRPr="008815A1" w:rsidRDefault="0079130F" w:rsidP="008815A1">
      <w:pPr>
        <w:pStyle w:val="3"/>
      </w:pPr>
      <w:r w:rsidRPr="008815A1">
        <w:tab/>
        <w:t xml:space="preserve">Общая площадь лесных земель несколько больше 4 млрд. га. В составе общей лесной выделяют площадь, покрытую лесом. Последняя не включает участки под полянами, дорогами, сенокосами, просеках в пределах лесной территории. Она оценивается примерно в 3 млрд. га. В расчете на одного человека общая лесная площадь составляет около </w:t>
      </w:r>
      <w:smartTag w:uri="urn:schemas-microsoft-com:office:smarttags" w:element="metricconverter">
        <w:smartTagPr>
          <w:attr w:name="ProductID" w:val="0,8 га"/>
        </w:smartTagPr>
        <w:r w:rsidRPr="008815A1">
          <w:t>0,8 га</w:t>
        </w:r>
      </w:smartTag>
      <w:r w:rsidRPr="008815A1">
        <w:t xml:space="preserve">. </w:t>
      </w:r>
    </w:p>
    <w:p w:rsidR="0079130F" w:rsidRPr="008815A1" w:rsidRDefault="0079130F" w:rsidP="008815A1">
      <w:pPr>
        <w:pStyle w:val="3"/>
      </w:pPr>
      <w:r w:rsidRPr="008815A1">
        <w:tab/>
        <w:t>Суммарная мировая биомасса лесов оценивается примерно в 2000 млрд. т. Доля северных хвойных лесов (в основном это Россия, США и Канада) составляет 14-15%, тропических – 55-60%.</w:t>
      </w:r>
    </w:p>
    <w:p w:rsidR="0079130F" w:rsidRPr="008815A1" w:rsidRDefault="0079130F" w:rsidP="008815A1">
      <w:pPr>
        <w:pStyle w:val="3"/>
      </w:pPr>
      <w:r w:rsidRPr="008815A1">
        <w:tab/>
        <w:t>На нашей территории находится более 26% неосвоенных лесных экосистем мира, благодаря которым в решающей степени обеспечивается устойчивость биосферы и, соответственно, благополучие всех расположенных на ней стран, государств и народов. Признание мировым сообществом глобальной опасности перехода биосферы в неустойчивое состояние вылилось в заключение соглашений по регулированию выброса парниковых газов. В рамках этого соглашения признается исключительная роль лесов, как глобальной подсистемы аккумуляции углекислого газа, в массе выбрасываемого при сжигании топлива, преимущественно развитыми странами. По далеко не полным оценкам леса России ежегодно связывают около 600 млн. тонн углекислоты, значительная часть которой выброшена в атмосферу за пределами России. Связывание этих гигантских объемов газов существенно стабилизирует газовый состав и климат планеты.</w:t>
      </w:r>
    </w:p>
    <w:p w:rsidR="001533E5" w:rsidRPr="008815A1" w:rsidRDefault="0058311F" w:rsidP="008815A1">
      <w:pPr>
        <w:pStyle w:val="3"/>
      </w:pPr>
      <w:r w:rsidRPr="008815A1">
        <w:tab/>
      </w:r>
      <w:r w:rsidR="001533E5" w:rsidRPr="008815A1">
        <w:t xml:space="preserve">Наибольшую озабоченность вызывает состояние дождевых тропических лесов. Они тянутся широкой полосой вдоль экватора через Южную Америку (главным образом Бразилию), Африку (в основном Заир) и Индонезию, служа местообитанием миллионов видов растений и животных, множество из которых еще неизвестно науке. Кроме того, по мнению многих ученых, именно от этих лесов зависит климат земного шара. Их разрушение ведет как минимум к значительному повышению содержания в атмосфере двуокиси углерода, что в свою очередь вызывает потепление климата. И, несмотря на все это, дождевые </w:t>
      </w:r>
      <w:r w:rsidRPr="008815A1">
        <w:t xml:space="preserve">тропические леса уничтожаются с </w:t>
      </w:r>
      <w:r w:rsidR="001533E5" w:rsidRPr="008815A1">
        <w:t xml:space="preserve">феноменальной скоростью; в ХХ в. уничтожено около половины тропических лесов, а уже в наше время их ежегодные потери составляют 16-17 млн. га, что вдвое превышает уровень потерь </w:t>
      </w:r>
      <w:smartTag w:uri="urn:schemas-microsoft-com:office:smarttags" w:element="metricconverter">
        <w:smartTagPr>
          <w:attr w:name="ProductID" w:val="1980 г"/>
        </w:smartTagPr>
        <w:r w:rsidR="001533E5" w:rsidRPr="008815A1">
          <w:t>1980 г</w:t>
        </w:r>
      </w:smartTag>
      <w:r w:rsidR="001533E5" w:rsidRPr="008815A1">
        <w:t xml:space="preserve">. и соответствует площади Японии. При сохранении таких темпов (а они не снижаются) в ближайшие 10-20 лет от этого биома сохранятся лишь жалкие остатки. </w:t>
      </w:r>
    </w:p>
    <w:p w:rsidR="001533E5" w:rsidRPr="008815A1" w:rsidRDefault="001533E5" w:rsidP="008815A1">
      <w:pPr>
        <w:pStyle w:val="3"/>
      </w:pPr>
      <w:r w:rsidRPr="008815A1">
        <w:tab/>
        <w:t xml:space="preserve">Такое уничтожение вызывается рядом факторов, а вместе они сводятся к одной общей причине: все страны, где находятся дождевые тропические леса, бедны, и их население неконтролируемо растет. Огромное количество молодых людей не могут найти здесь работы или жить на земельных участках, едва способных прокормить их родителей. Поэтому они выжигают леса, расчищая землю под сельскохозяйственные угодья, и вырубают деревья, получая дрова и деловую древесину для себя самих и на продажу. К сожалению, почва в тропиках мало пригодна для возделывания, так как быстро теряет биогены и минерализуется, превращаясь в неподдающуюся пахоте твердую корку. Это ведет к дальнейшей вырубке леса и забрасыванию все новых гектаров бесплодной земли. </w:t>
      </w:r>
    </w:p>
    <w:p w:rsidR="001533E5" w:rsidRPr="008815A1" w:rsidRDefault="001533E5" w:rsidP="008815A1">
      <w:pPr>
        <w:pStyle w:val="3"/>
      </w:pPr>
      <w:r w:rsidRPr="008815A1">
        <w:tab/>
        <w:t xml:space="preserve">Тропические леса, обеспечивая значительную часть биологической продукции, утилизируют огромную часть годового объема СО2, поступающего в атмосферу. </w:t>
      </w:r>
    </w:p>
    <w:p w:rsidR="001533E5" w:rsidRPr="008815A1" w:rsidRDefault="001533E5" w:rsidP="008815A1">
      <w:pPr>
        <w:pStyle w:val="3"/>
      </w:pPr>
      <w:r w:rsidRPr="008815A1">
        <w:tab/>
        <w:t xml:space="preserve">Начиная с 1958 года, сотрудник Скрипповского института океанографии Чарльз Килинг ведет систематический мониторинг содержания СО2 в атмосфере. Аналогичными работами заняты ученые еще ряда стран. Пробы берутся на южном полюсе, в Австралии, на Аляске и в других местах, накопленные данные позволяют сделать однозначный вывод. С 1850 по 1980 год за 130 лет в результате антропогенной деятельности содержание СО2 в атмосфере возросло в 1,3 раза. Судя по всему, 25 процентов увеличения этого объема приходится на последнее десятилетие (1970-1980) (Ньюмен,1988). Если такая тенденция сохранится, к 2020 году количество СО2 в атмосфере удвоится. На сегодняшний день содержание СО2 - 0.035 процента. </w:t>
      </w:r>
    </w:p>
    <w:p w:rsidR="001533E5" w:rsidRPr="008815A1" w:rsidRDefault="0058311F" w:rsidP="008815A1">
      <w:pPr>
        <w:pStyle w:val="3"/>
      </w:pPr>
      <w:r w:rsidRPr="008815A1">
        <w:tab/>
      </w:r>
      <w:r w:rsidR="001533E5" w:rsidRPr="008815A1">
        <w:t>СО2 и ряд других газов - примесей атмосферы, а так же водяные пары поглощают тепловую энергию в диапазоне инфракрасных волн - этот феномен называется парниковым эффектом.</w:t>
      </w:r>
      <w:r w:rsidRPr="008815A1">
        <w:t xml:space="preserve"> Его еще усиливает разнообразная пыль(и естественная – от ураганов, и искусственная – от заводов, автомобилей), которая год от года увеличивается.</w:t>
      </w:r>
      <w:r w:rsidR="001533E5" w:rsidRPr="008815A1">
        <w:t xml:space="preserve"> Антарктическая полярная шапка занимает площадь 15,6 млн. кв. км. Если этот лед растает, все прибрежные города окажутся затопленными. Западноантарктический щит может растаять примерно за 50 лет, если сведение тропических лесов и сжигание ископаемого топлива будут идти нынешними темпами. </w:t>
      </w:r>
    </w:p>
    <w:p w:rsidR="001533E5" w:rsidRPr="008815A1" w:rsidRDefault="0058311F" w:rsidP="008815A1">
      <w:pPr>
        <w:pStyle w:val="3"/>
      </w:pPr>
      <w:r w:rsidRPr="008815A1">
        <w:tab/>
      </w:r>
      <w:r w:rsidR="001533E5" w:rsidRPr="008815A1">
        <w:t xml:space="preserve">Двукратное увеличение концентрации углекислого газа обуславливает увеличение температуры на 2-3 градуса. При этом надо еще иметь в виду, что на полюсах температура растет в 3-5 раза быстрее, чем на остальной территории земного шара. </w:t>
      </w:r>
    </w:p>
    <w:p w:rsidR="001533E5" w:rsidRPr="008815A1" w:rsidRDefault="0058311F" w:rsidP="008815A1">
      <w:pPr>
        <w:pStyle w:val="3"/>
      </w:pPr>
      <w:r w:rsidRPr="008815A1">
        <w:tab/>
        <w:t>Другие глобальные проблемы, которые могут начаться в связи с массовой вырубкой лесов – это опустынивание, эрозия почв, снижение уровня кислорода в атмосфере и др.</w:t>
      </w:r>
    </w:p>
    <w:p w:rsidR="002D5BDE" w:rsidRPr="008815A1" w:rsidRDefault="002D5BDE" w:rsidP="008815A1">
      <w:pPr>
        <w:pStyle w:val="3"/>
      </w:pPr>
      <w:r w:rsidRPr="008815A1">
        <w:tab/>
        <w:t>Лес участвует в круговороте кислорода в природе наиболее активным образом. Благодаря огромной массе леса значение процессов фотосинтеза и дыхания лесов имеет огромное влияние на газовый состав атмосферы Земли. Солнечная энергия служит одним из главных источников существования леса. Благодаря солнечной энергии лес может осуществлять процесс фотосинтеза, способствующего выделению кислорода, необходимого для жизнедеятельности субъектов животного и растительного мира.</w:t>
      </w:r>
    </w:p>
    <w:p w:rsidR="002D5BDE" w:rsidRPr="008815A1" w:rsidRDefault="002D5BDE" w:rsidP="008815A1">
      <w:pPr>
        <w:pStyle w:val="3"/>
      </w:pPr>
      <w:r w:rsidRPr="008815A1">
        <w:tab/>
        <w:t>Гидросфера. Лес непосредственно участвует в круговороте воды в природе и таким образом взаимодействует с гидросферой. Лес задерживает почвенные воды от их ухода с реками в крупные водоёмы. Хищническое сведение леса по берегам рек приводит к их катастрофическому обмелению, что ведёт к ухудшению водоснабжения населённых пунктов и снижению плодородия сельскохозяйственных угодий.</w:t>
      </w:r>
    </w:p>
    <w:p w:rsidR="002D5BDE" w:rsidRPr="008815A1" w:rsidRDefault="002D5BDE" w:rsidP="008815A1">
      <w:pPr>
        <w:pStyle w:val="3"/>
      </w:pPr>
      <w:r w:rsidRPr="008815A1">
        <w:tab/>
        <w:t>В зимнее время долго не тающие под покровом леса массы снега задерживают воду и тем самым ослабляют интенсивность нередко разрушительных весенних паводков.</w:t>
      </w:r>
    </w:p>
    <w:p w:rsidR="002D5BDE" w:rsidRPr="008815A1" w:rsidRDefault="002D5BDE" w:rsidP="008815A1">
      <w:pPr>
        <w:pStyle w:val="3"/>
      </w:pPr>
      <w:r w:rsidRPr="008815A1">
        <w:tab/>
        <w:t>Атмосфера. Велико влияние леса и на атмосферные процессы. Известна практика создания ветрозащитных лесных полос, также способствующих снегозадержанию, а также ослабляющих силу ветра, ведущего к уносу плодородного слоя почвы, лишённой вследствие её обработки под посевы, растительного покрова.</w:t>
      </w:r>
    </w:p>
    <w:p w:rsidR="002D5BDE" w:rsidRPr="008815A1" w:rsidRDefault="002D5BDE" w:rsidP="008815A1">
      <w:pPr>
        <w:pStyle w:val="3"/>
      </w:pPr>
      <w:r w:rsidRPr="008815A1">
        <w:tab/>
        <w:t>Животный мир. Лес служит средой обитания для многих животных. Животные в свою очередь часто играют в лесу санитарную роль.</w:t>
      </w:r>
    </w:p>
    <w:p w:rsidR="00F33647" w:rsidRPr="008815A1" w:rsidRDefault="002D5BDE" w:rsidP="008815A1">
      <w:pPr>
        <w:pStyle w:val="3"/>
      </w:pPr>
      <w:r w:rsidRPr="008815A1">
        <w:t>Человек. Лес имеет огромное значение для здоровья и жизнедеятельности человека.</w:t>
      </w:r>
    </w:p>
    <w:p w:rsidR="001533E5" w:rsidRPr="008815A1" w:rsidRDefault="001533E5" w:rsidP="008815A1">
      <w:pPr>
        <w:pStyle w:val="3"/>
        <w:jc w:val="center"/>
        <w:rPr>
          <w:b/>
        </w:rPr>
      </w:pPr>
      <w:r w:rsidRPr="008815A1">
        <w:rPr>
          <w:b/>
        </w:rPr>
        <w:t>Эрозия почв.</w:t>
      </w:r>
    </w:p>
    <w:p w:rsidR="001533E5" w:rsidRPr="008815A1" w:rsidRDefault="001533E5" w:rsidP="008815A1">
      <w:pPr>
        <w:pStyle w:val="3"/>
      </w:pPr>
      <w:r w:rsidRPr="008815A1">
        <w:t xml:space="preserve">С массовыми вырубками леса напрямую связана почвенная эрозия. Ведь там, где был лес, почва удерживалась за счет мощных корней деревьев, происходил постоянный обмен веществ между почвой и лесом. Но с исчезновением леса исчезает и плодородный слой почвы. Поэтому особенно сильной эрозии подвергаются безлесные склоны возвышенностей. А сейчас таких безлесных районов становится все больше и больше, а ,следовательно, и плодородной почвы становится все меньше и меньше. </w:t>
      </w:r>
    </w:p>
    <w:p w:rsidR="001533E5" w:rsidRPr="008815A1" w:rsidRDefault="0058311F" w:rsidP="008815A1">
      <w:pPr>
        <w:pStyle w:val="3"/>
      </w:pPr>
      <w:r w:rsidRPr="008815A1">
        <w:tab/>
      </w:r>
      <w:r w:rsidR="001533E5" w:rsidRPr="008815A1">
        <w:t xml:space="preserve">Почвенная эрозия — сугубо местное явление — ныне приобрела всеобщий характер. Например, в результате вырубке лесов некогда процветавшие страны бывшего Востока и Северной Африки наполовину превратились в пустыни. Сирия, к примеру, снабжала Египет лесом, а Северная Африка была житницей Рима. Усиливающееся истощение посевных площадей этих стран привело к упадку земледелия. Здесь уместно напомнить, что леса, кроме того, являются важнейшими аккумуляторами влаги. Например, </w:t>
      </w:r>
      <w:smartTag w:uri="urn:schemas-microsoft-com:office:smarttags" w:element="metricconverter">
        <w:smartTagPr>
          <w:attr w:name="ProductID" w:val="1 га"/>
        </w:smartTagPr>
        <w:r w:rsidR="001533E5" w:rsidRPr="008815A1">
          <w:t>1 га</w:t>
        </w:r>
      </w:smartTag>
      <w:r w:rsidR="001533E5" w:rsidRPr="008815A1">
        <w:t xml:space="preserve"> бука удерживает от 3000 до </w:t>
      </w:r>
      <w:smartTag w:uri="urn:schemas-microsoft-com:office:smarttags" w:element="metricconverter">
        <w:smartTagPr>
          <w:attr w:name="ProductID" w:val="5000 м3"/>
        </w:smartTagPr>
        <w:r w:rsidR="001533E5" w:rsidRPr="008815A1">
          <w:t>5000 м3</w:t>
        </w:r>
      </w:smartTag>
      <w:r w:rsidR="001533E5" w:rsidRPr="008815A1">
        <w:t xml:space="preserve"> воды, испаряя </w:t>
      </w:r>
      <w:smartTag w:uri="urn:schemas-microsoft-com:office:smarttags" w:element="metricconverter">
        <w:smartTagPr>
          <w:attr w:name="ProductID" w:val="2000 м3"/>
        </w:smartTagPr>
        <w:r w:rsidR="001533E5" w:rsidRPr="008815A1">
          <w:t>2000 м3</w:t>
        </w:r>
      </w:smartTag>
      <w:r w:rsidR="001533E5" w:rsidRPr="008815A1">
        <w:t xml:space="preserve">. В США около 44% обрабатываемых земель подвержено эрозии. В России исчезли уникальные богатые чернозёмы с содержанием гумуса в 14-16%, которые называли цитаделью русского земледелия. В России площади самых плодородных земель с содержанием гумуса 10-13% сократились почти в 5 раз. </w:t>
      </w:r>
    </w:p>
    <w:p w:rsidR="001533E5" w:rsidRPr="008815A1" w:rsidRDefault="0058311F" w:rsidP="008815A1">
      <w:pPr>
        <w:pStyle w:val="3"/>
      </w:pPr>
      <w:r w:rsidRPr="008815A1">
        <w:tab/>
      </w:r>
      <w:r w:rsidR="001533E5" w:rsidRPr="008815A1">
        <w:t xml:space="preserve">Почвенная эрозия не только уменьшает плодородие и снижает урожайность. В результате почвенной эрозии гораздо быстрее, чем обычно предусматривается в проектах, заиливаются искусственно сооружаемые водные резервуары, сокращаются возможность орошения получения электроэнергии от гидроэлектростанций. </w:t>
      </w:r>
    </w:p>
    <w:p w:rsidR="001533E5" w:rsidRPr="008815A1" w:rsidRDefault="00865700" w:rsidP="008815A1">
      <w:pPr>
        <w:pStyle w:val="3"/>
      </w:pPr>
      <w:r w:rsidRPr="008815A1">
        <w:tab/>
      </w:r>
      <w:r w:rsidR="001533E5" w:rsidRPr="008815A1">
        <w:t xml:space="preserve">При сведении лесов в таких регионах, как влажные тропики, которые характеризуются интенсивными дождями, резко усиливается плоскостной смыв. Учитывая то обстоятельство, что плодородный слой почвы очень мал, смыв ведет к полному уничтожению плодородия и отчуждению земельных угодий. Если же в почве есть латеритный горизонт, на дневную поверхность выходит твердый панцирь и восстановление лесного ландшафта невозможно вообще. </w:t>
      </w:r>
    </w:p>
    <w:p w:rsidR="001533E5" w:rsidRPr="008815A1" w:rsidRDefault="00865700" w:rsidP="008815A1">
      <w:pPr>
        <w:pStyle w:val="3"/>
      </w:pPr>
      <w:r w:rsidRPr="008815A1">
        <w:tab/>
      </w:r>
      <w:r w:rsidR="001533E5" w:rsidRPr="008815A1">
        <w:t xml:space="preserve">Амазонка несет 1/5 часть объема речной воды на планете. Вырубка водораздельных лесов порождает выраженную эрозию почв и заиливание реки. В результате снижается численность рыбы. </w:t>
      </w:r>
    </w:p>
    <w:p w:rsidR="001533E5" w:rsidRPr="008815A1" w:rsidRDefault="001533E5" w:rsidP="008815A1">
      <w:pPr>
        <w:pStyle w:val="3"/>
        <w:jc w:val="center"/>
        <w:rPr>
          <w:b/>
        </w:rPr>
      </w:pPr>
      <w:r w:rsidRPr="008815A1">
        <w:rPr>
          <w:b/>
        </w:rPr>
        <w:t>Вспышки болезней.</w:t>
      </w:r>
    </w:p>
    <w:p w:rsidR="001533E5" w:rsidRPr="008815A1" w:rsidRDefault="00865700" w:rsidP="008815A1">
      <w:pPr>
        <w:pStyle w:val="3"/>
      </w:pPr>
      <w:r w:rsidRPr="008815A1">
        <w:tab/>
      </w:r>
      <w:r w:rsidR="001533E5" w:rsidRPr="008815A1">
        <w:t xml:space="preserve">Очень часто сведение лесов ведет за собой резкие вспышки инфекционных болезней, переносчиками которых являются, главным образом, насекомые. В обычных условиях, последние обитают в верхних ярусах, и вероятность попадания их на поверхность земли мала. Так, малярийные комары размножаются в стоячей воде, количество которой резко увеличивается в процессе сведения леса, так как нет водозадерживающих агентов - деревьев верхнего яруса. </w:t>
      </w:r>
    </w:p>
    <w:p w:rsidR="001533E5" w:rsidRPr="008815A1" w:rsidRDefault="001533E5" w:rsidP="008815A1">
      <w:pPr>
        <w:pStyle w:val="3"/>
        <w:jc w:val="center"/>
        <w:rPr>
          <w:b/>
        </w:rPr>
      </w:pPr>
      <w:r w:rsidRPr="008815A1">
        <w:rPr>
          <w:b/>
        </w:rPr>
        <w:t>Опустынивание.</w:t>
      </w:r>
    </w:p>
    <w:p w:rsidR="001533E5" w:rsidRPr="008815A1" w:rsidRDefault="00865700" w:rsidP="008815A1">
      <w:pPr>
        <w:pStyle w:val="3"/>
      </w:pPr>
      <w:r w:rsidRPr="008815A1">
        <w:tab/>
      </w:r>
      <w:r w:rsidR="001533E5" w:rsidRPr="008815A1">
        <w:t xml:space="preserve">С массовым сведением леса параллельно идет опустынивание, которое на данный момент является одной из самых значимых глобальных проблем человечества. </w:t>
      </w:r>
    </w:p>
    <w:p w:rsidR="008815A1" w:rsidRDefault="00865700" w:rsidP="008815A1">
      <w:pPr>
        <w:pStyle w:val="3"/>
      </w:pPr>
      <w:r w:rsidRPr="008815A1">
        <w:tab/>
      </w:r>
      <w:r w:rsidR="001533E5" w:rsidRPr="008815A1">
        <w:t xml:space="preserve">Опустынивание сопровождается многосторонними тяжелыми последствиями. Уменьшается урожайность культур, бывают неурожайные годы и на орошаемых, и на суходольных (т.е. неорошаемых) землях. Снижается продуктивность пастбищ и соответственно все меньше кормов остается для скота. Все меньше становится кустарников и деревьев, и поэтому людям приходится все дальше уходить в поисках топлива для приготовления пищи. Все меньше и вода, поскольку уменьшается поверхностный сток и снижаются запасы грунтовых вод. Пески наступают на сельскохозяйственные земли, на жилища людей и дорожную сеть. </w:t>
      </w:r>
    </w:p>
    <w:p w:rsidR="001533E5" w:rsidRPr="008815A1" w:rsidRDefault="00865700" w:rsidP="008815A1">
      <w:pPr>
        <w:pStyle w:val="3"/>
      </w:pPr>
      <w:r w:rsidRPr="008815A1">
        <w:tab/>
      </w:r>
      <w:r w:rsidR="001533E5" w:rsidRPr="008815A1">
        <w:t xml:space="preserve">Опустынивание – это процесс деградации всех природных систем жизнеобеспечения: чтобы выжить местное население должно или получить помощь со стороны, или уйти в поисках земель, пригодных для жизни. В мире все больше людей становится экологическими беженцами </w:t>
      </w:r>
    </w:p>
    <w:p w:rsidR="001533E5" w:rsidRPr="008815A1" w:rsidRDefault="00865700" w:rsidP="008815A1">
      <w:pPr>
        <w:pStyle w:val="3"/>
      </w:pPr>
      <w:r w:rsidRPr="008815A1">
        <w:tab/>
      </w:r>
      <w:r w:rsidR="001533E5" w:rsidRPr="008815A1">
        <w:t xml:space="preserve">Один из самых глобальных и быстротечных процессов современности – расширение опустынивания, падение и, в самых крайних случаях, полное уничтожение биологического потенциала Земли, что приводит к условиям, аналогичным условиям естественной пустыни. </w:t>
      </w:r>
    </w:p>
    <w:p w:rsidR="001533E5" w:rsidRPr="008815A1" w:rsidRDefault="00865700" w:rsidP="008815A1">
      <w:pPr>
        <w:pStyle w:val="3"/>
      </w:pPr>
      <w:r w:rsidRPr="008815A1">
        <w:tab/>
      </w:r>
      <w:r w:rsidR="001533E5" w:rsidRPr="008815A1">
        <w:t>Естественные пустыни и полупустыни занимают более 1/3 земной поверхности. На этих землях проживает около 15% населения мира. Пустыни — это территории с крайне засушливым континентальным климатом, обычно получающие в среднем всего 150-</w:t>
      </w:r>
      <w:smartTag w:uri="urn:schemas-microsoft-com:office:smarttags" w:element="metricconverter">
        <w:smartTagPr>
          <w:attr w:name="ProductID" w:val="175 мм"/>
        </w:smartTagPr>
        <w:r w:rsidR="001533E5" w:rsidRPr="008815A1">
          <w:t>175 мм</w:t>
        </w:r>
      </w:smartTag>
      <w:r w:rsidR="001533E5" w:rsidRPr="008815A1">
        <w:t xml:space="preserve"> осадков за год. Испарение с них гораздо выше, чем их увлажнение. Наиболее обширные массивы пустынь располагаются по обе стороны от экватора, между 15 и 450 северной широты, а в Средней Азии и Казахстане пустыни достигают 500 северной широты. Пустыни – естественные образования, играющие определённую роль в общей экологической сбалансированности ландшафтов планеты. </w:t>
      </w:r>
    </w:p>
    <w:p w:rsidR="004048D1" w:rsidRDefault="00865700" w:rsidP="008815A1">
      <w:pPr>
        <w:pStyle w:val="3"/>
      </w:pPr>
      <w:r w:rsidRPr="008815A1">
        <w:tab/>
      </w:r>
      <w:r w:rsidR="001533E5" w:rsidRPr="008815A1">
        <w:t>В результате деятельности человека к последней четверти XX в. появилось ещё свыше 9 млн. км2 пустынь, и сего они охватили уже 43% общей площади суши.</w:t>
      </w:r>
    </w:p>
    <w:p w:rsidR="008815A1" w:rsidRDefault="008815A1" w:rsidP="008815A1">
      <w:pPr>
        <w:pStyle w:val="3"/>
      </w:pPr>
    </w:p>
    <w:p w:rsidR="008815A1" w:rsidRPr="008815A1" w:rsidRDefault="008815A1" w:rsidP="008815A1">
      <w:pPr>
        <w:pStyle w:val="3"/>
      </w:pPr>
    </w:p>
    <w:p w:rsidR="002D5BDE" w:rsidRPr="008815A1" w:rsidRDefault="004048D1" w:rsidP="008815A1">
      <w:pPr>
        <w:pStyle w:val="3"/>
        <w:jc w:val="center"/>
        <w:rPr>
          <w:b/>
        </w:rPr>
      </w:pPr>
      <w:r w:rsidRPr="008815A1">
        <w:rPr>
          <w:b/>
        </w:rPr>
        <w:t>Заключение.</w:t>
      </w:r>
    </w:p>
    <w:p w:rsidR="004048D1" w:rsidRPr="008815A1" w:rsidRDefault="002D5BDE" w:rsidP="008815A1">
      <w:pPr>
        <w:pStyle w:val="3"/>
      </w:pPr>
      <w:r w:rsidRPr="008815A1">
        <w:tab/>
        <w:t xml:space="preserve">Кажется, человечество уже сознает, что его существование на планете неразрывно связано с жизнью и благополучием лесных экосистем. Серьезные предупреждения ученых, прозвучавшие в декларациях Организации Объединенных Наций, других международных организаций, начали находить отклик. В последние годы во многих странах мира стали успешно проводиться работы по искусственному лесоразведению и организации высокопродуктивных лесных плантаций. </w:t>
      </w:r>
    </w:p>
    <w:p w:rsidR="004048D1" w:rsidRPr="008815A1" w:rsidRDefault="004048D1" w:rsidP="008815A1">
      <w:pPr>
        <w:pStyle w:val="3"/>
        <w:jc w:val="center"/>
        <w:rPr>
          <w:b/>
        </w:rPr>
      </w:pPr>
      <w:r w:rsidRPr="008815A1">
        <w:rPr>
          <w:b/>
        </w:rPr>
        <w:t>Фальшивый лес.</w:t>
      </w:r>
    </w:p>
    <w:p w:rsidR="004048D1" w:rsidRPr="008815A1" w:rsidRDefault="004048D1" w:rsidP="008815A1">
      <w:pPr>
        <w:pStyle w:val="3"/>
      </w:pPr>
      <w:r w:rsidRPr="008815A1">
        <w:tab/>
        <w:t xml:space="preserve">На месте вырубленных лесов люди часто высаживают новые – так называемые лесопосадки. Это очень хорошо – подрастут новые деревья , модно будет их использовать, древесину брать. И кислород лесопосадки образуют неплохо, и почву укрепляют… но это не настоящий лес. В таком «фальшивом» лесу все деревья одного возраста, роста, вида. Такой лес не может развиваться как нормальный живой организм. В нем исковерканы все пищевые цепи(а большинство просто отсутствует, потому что немногие согласятся жить в таком неправильном лесу). Он больше похож на робота – полезного, но не живого. Люди прекрасно это понимают – но все равно высаживают лесопосадки, потому что это пока </w:t>
      </w:r>
      <w:r w:rsidR="00D014C4" w:rsidRPr="008815A1">
        <w:t xml:space="preserve">один из немногих </w:t>
      </w:r>
      <w:r w:rsidRPr="008815A1">
        <w:t>способ</w:t>
      </w:r>
      <w:r w:rsidR="00D014C4" w:rsidRPr="008815A1">
        <w:t>ов</w:t>
      </w:r>
      <w:r w:rsidRPr="008815A1">
        <w:t>.</w:t>
      </w:r>
    </w:p>
    <w:p w:rsidR="00D014C4" w:rsidRPr="008815A1" w:rsidRDefault="00D014C4" w:rsidP="008815A1">
      <w:pPr>
        <w:pStyle w:val="3"/>
        <w:jc w:val="center"/>
        <w:rPr>
          <w:b/>
        </w:rPr>
      </w:pPr>
      <w:r w:rsidRPr="008815A1">
        <w:rPr>
          <w:b/>
        </w:rPr>
        <w:t>Трансгенные леса.</w:t>
      </w:r>
    </w:p>
    <w:p w:rsidR="00D014C4" w:rsidRPr="008815A1" w:rsidRDefault="00D014C4" w:rsidP="008815A1">
      <w:pPr>
        <w:pStyle w:val="3"/>
      </w:pPr>
      <w:r w:rsidRPr="008815A1">
        <w:tab/>
        <w:t xml:space="preserve">Трансгенные леса в 2006 году признали мировой экологической угрозой, но никаких практических шагов сделано не было. </w:t>
      </w:r>
    </w:p>
    <w:p w:rsidR="00D014C4" w:rsidRPr="008815A1" w:rsidRDefault="00A76378" w:rsidP="008815A1">
      <w:pPr>
        <w:pStyle w:val="3"/>
      </w:pPr>
      <w:r w:rsidRPr="008815A1">
        <w:tab/>
      </w:r>
      <w:r w:rsidR="00D014C4" w:rsidRPr="008815A1">
        <w:t>Международные экологические организации выдвигают требования на запрет выращивания трансгенных деревьев, поскольку их использование в качестве адсорбентов углекислоты для борьбы с климатическими изменениями могут привести к необратимым изменениям мировой экосистемы.</w:t>
      </w:r>
    </w:p>
    <w:p w:rsidR="00D014C4" w:rsidRPr="008815A1" w:rsidRDefault="00A76378" w:rsidP="008815A1">
      <w:pPr>
        <w:pStyle w:val="3"/>
      </w:pPr>
      <w:r w:rsidRPr="008815A1">
        <w:tab/>
      </w:r>
      <w:r w:rsidR="00D014C4" w:rsidRPr="008815A1">
        <w:t xml:space="preserve">Трансгенные деревья изначально предполагалось выращивать для увеличения производительности лесопромышленных компаний и упрощения процесса обработки древесины. Но в дальнейшем биотехнологи предложили использовать быстрорастущие деревья в качестве адсорбентов углекислого газа. </w:t>
      </w:r>
    </w:p>
    <w:p w:rsidR="00D014C4" w:rsidRPr="008815A1" w:rsidRDefault="00A76378" w:rsidP="008815A1">
      <w:pPr>
        <w:pStyle w:val="3"/>
      </w:pPr>
      <w:r w:rsidRPr="008815A1">
        <w:tab/>
      </w:r>
      <w:r w:rsidR="00D014C4" w:rsidRPr="008815A1">
        <w:t xml:space="preserve">Переданная при помощи генной инженерии способность к ускоренному росту дает возможность быстро создавать новые поглотители парниковых газов, а также использовать трансгенные деревья в качестве сырья для биотоплива. Сейчас для этих целей трансгенные тополя выращиваются на экспериментальной площадке в канадской провинции Квебек, сообщает BELLONA. </w:t>
      </w:r>
    </w:p>
    <w:p w:rsidR="00D014C4" w:rsidRPr="008815A1" w:rsidRDefault="00A76378" w:rsidP="008815A1">
      <w:pPr>
        <w:pStyle w:val="3"/>
      </w:pPr>
      <w:r w:rsidRPr="008815A1">
        <w:tab/>
      </w:r>
      <w:r w:rsidR="00D014C4" w:rsidRPr="008815A1">
        <w:t>В Соединенных штатах Америки проект по выращиванию трансгенной сосны в качестве сырья для производства этанола финансируется государством. Эти эксперименты породили бурю протестов, как со стороны местных экологов, так и со стороны международных природоохранных организаций. И хотя представители биотехнологической индустрии заверяют, что трансгенные деревья будут выращиваться лишь на неиспользуемых малоплодородных землях, в действительности же такие посадки уже вытесняют естественные лесные массивы.</w:t>
      </w:r>
    </w:p>
    <w:p w:rsidR="00D014C4" w:rsidRPr="008815A1" w:rsidRDefault="00A76378" w:rsidP="008815A1">
      <w:pPr>
        <w:pStyle w:val="3"/>
      </w:pPr>
      <w:r w:rsidRPr="008815A1">
        <w:tab/>
      </w:r>
      <w:r w:rsidR="00D014C4" w:rsidRPr="008815A1">
        <w:t>На протяжении последних нескольких лет крупнейшие мировые экологические организации делают все возможное для того, чтобы был введен международный мораторий на использование трансгенных деревьев в коммерческих целях. В частности, была принята "Декларация о генетически модифицированных деревьях", где они были признаны несущими угрозу для мировой экологии и рекомендует применять при использовании генетически модифицированных деревьев принцип предосторожности.</w:t>
      </w:r>
      <w:r w:rsidRPr="008815A1">
        <w:tab/>
      </w:r>
    </w:p>
    <w:p w:rsidR="00D014C4" w:rsidRPr="008815A1" w:rsidRDefault="00A76378" w:rsidP="008815A1">
      <w:pPr>
        <w:pStyle w:val="3"/>
      </w:pPr>
      <w:r w:rsidRPr="008815A1">
        <w:tab/>
      </w:r>
      <w:r w:rsidR="00D014C4" w:rsidRPr="008815A1">
        <w:t>Принятие этой декларации стало начальным этапом признания того, что трансгенные деревья представляют угрозу. Кроме того, возможное воздействие генетически модифицированных деревьев на лесное биоразнообразие до конца не изучено, и пока на этот счет не будет достаточного количества научных данных, их разведение следует приостановить.</w:t>
      </w:r>
    </w:p>
    <w:p w:rsidR="00D014C4" w:rsidRPr="008815A1" w:rsidRDefault="00A76378" w:rsidP="008815A1">
      <w:pPr>
        <w:pStyle w:val="3"/>
      </w:pPr>
      <w:r w:rsidRPr="008815A1">
        <w:tab/>
      </w:r>
      <w:r w:rsidR="00D014C4" w:rsidRPr="008815A1">
        <w:t xml:space="preserve">Экологи считают, что трансгенные деревья несут серьезную опасность для окружающей среды, поскольку, вытеснив естественные леса, они не станут им равноценной заменой. Генетически модифицированные деревья не смогут сохранить биологическое разнообразие, выполнять водоохранные функции, стать источником пищи и лекарственных растений. </w:t>
      </w:r>
    </w:p>
    <w:p w:rsidR="00D014C4" w:rsidRPr="008815A1" w:rsidRDefault="00A76378" w:rsidP="008815A1">
      <w:pPr>
        <w:pStyle w:val="3"/>
      </w:pPr>
      <w:r w:rsidRPr="008815A1">
        <w:tab/>
      </w:r>
      <w:r w:rsidR="00D014C4" w:rsidRPr="008815A1">
        <w:t>Проблема поддержания биоразнообразия лесов актуальна уже сейчас - под угрозой исчезновения многие виды лесных растений и животных, а также сами деревья - в одной только Бразилии из-за деградации экологических систем могут исчезнуть более тридцати видов деревьев.</w:t>
      </w:r>
    </w:p>
    <w:p w:rsidR="00D014C4" w:rsidRPr="008815A1" w:rsidRDefault="00A76378" w:rsidP="008815A1">
      <w:pPr>
        <w:pStyle w:val="3"/>
      </w:pPr>
      <w:r w:rsidRPr="008815A1">
        <w:tab/>
      </w:r>
      <w:r w:rsidR="00D014C4" w:rsidRPr="008815A1">
        <w:t>Никто не сможет дать гарантии, что распространяющаяся пыльца генетически модифицированных деревьев не станет источником генетического загрязнения природных лесных массивов. К тому же, стерильность таких деревьев, которую обещают биотехнологи, несет еще большую опасность, поскольку если в лесах не будет семян и цветов, служащих пищей для многих птиц и насекомых, они станут не полноценной лесной экологической системой, а просто пустыней</w:t>
      </w:r>
      <w:r w:rsidRPr="008815A1">
        <w:t>.</w:t>
      </w:r>
    </w:p>
    <w:p w:rsidR="002D5BDE" w:rsidRPr="008815A1" w:rsidRDefault="004048D1" w:rsidP="008815A1">
      <w:pPr>
        <w:pStyle w:val="3"/>
      </w:pPr>
      <w:r w:rsidRPr="008815A1">
        <w:tab/>
      </w:r>
      <w:r w:rsidR="002D5BDE" w:rsidRPr="008815A1">
        <w:t xml:space="preserve">В заключение </w:t>
      </w:r>
      <w:r w:rsidRPr="008815A1">
        <w:t>мне хочется сказать</w:t>
      </w:r>
      <w:r w:rsidR="002D5BDE" w:rsidRPr="008815A1">
        <w:t xml:space="preserve">, что все экологические проблемы, а тем более проблема зеленого покрова, требуют от человечества трудной и кропотливой работы по разработке путей их решения. Но все глобальные проблемы мира взаимосвязаны. Поэтому, главная цель, которую человек должен ставить в первую очередь, это сплочение всех стран мира, это помощь развитых стран развивающимся. Ведь до тех пор, пока не будет решена проблема голода, нищеты, безграмотности, не будут решены экологические проблемы мира. Ведь большая площадь лесов находится в распоряжении развивающихся стран. В дереве они видят способ выживания и нерационально используют драгоценные лесные ресурсы, от которых зависит жизнь всего мира </w:t>
      </w:r>
    </w:p>
    <w:p w:rsidR="002D5BDE" w:rsidRPr="008815A1" w:rsidRDefault="004048D1" w:rsidP="008815A1">
      <w:pPr>
        <w:pStyle w:val="3"/>
      </w:pPr>
      <w:r w:rsidRPr="008815A1">
        <w:tab/>
      </w:r>
      <w:r w:rsidR="002D5BDE" w:rsidRPr="008815A1">
        <w:t xml:space="preserve">Широко известно выражение, что первое срубленное дерево явилось началом цивилизации, а последнее будет означать ее конец. Об этом человеку следует постоянно помнить, так как за последние 200 лет площадь лесов Земли сократилась как минимум в 2 раза и сегодня Земля выглядит уже сильно “полысевшей”. Ежегодно в мире леса уничтожаются на площади 125 тыс. км2, что равно территории таких стран, как Австрия и Швейцария вместе взятые. </w:t>
      </w:r>
    </w:p>
    <w:p w:rsidR="002D5BDE" w:rsidRPr="008815A1" w:rsidRDefault="004048D1" w:rsidP="008815A1">
      <w:pPr>
        <w:pStyle w:val="3"/>
      </w:pPr>
      <w:r w:rsidRPr="008815A1">
        <w:tab/>
      </w:r>
      <w:r w:rsidR="002D5BDE" w:rsidRPr="008815A1">
        <w:t xml:space="preserve">Все это ведет к уничтожению уникального генофонда лесов, нарушению водного режима огромных районов, опустыниванию, эрозии почв, снижению роли лесов как “легких планеты”. Другими словами мы делаем все, чтобы потопить “плот” на котором живем. </w:t>
      </w:r>
    </w:p>
    <w:p w:rsidR="002D5BDE" w:rsidRPr="008815A1" w:rsidRDefault="004048D1" w:rsidP="008815A1">
      <w:pPr>
        <w:pStyle w:val="3"/>
      </w:pPr>
      <w:r w:rsidRPr="008815A1">
        <w:tab/>
      </w:r>
      <w:r w:rsidR="002D5BDE" w:rsidRPr="008815A1">
        <w:t>Итак, проблема зеленого покрова, как одна из глобальных проблем современной экологии, затрагивает все страны мира, так как экологические проблемы “не признают” государственных границ. Поэтому эта проблема может быть решена только при широком международном сотрудничестве.</w:t>
      </w:r>
      <w:r w:rsidRPr="008815A1">
        <w:t xml:space="preserve"> </w:t>
      </w:r>
      <w:r w:rsidR="002D5BDE" w:rsidRPr="008815A1">
        <w:t xml:space="preserve">Иначе выйдет, как в басне Крылова про лебедя, рака и щуку, т.е. если каждая страна будет решать проблему самостоятельно “воз” никуда не двинется. </w:t>
      </w:r>
    </w:p>
    <w:p w:rsidR="00A76378" w:rsidRPr="008815A1" w:rsidRDefault="00A76378" w:rsidP="008815A1">
      <w:pPr>
        <w:pStyle w:val="3"/>
      </w:pPr>
    </w:p>
    <w:p w:rsidR="00A76378" w:rsidRPr="008815A1" w:rsidRDefault="00A76378" w:rsidP="008815A1">
      <w:pPr>
        <w:pStyle w:val="3"/>
      </w:pPr>
      <w:r w:rsidRPr="008815A1">
        <w:t>Список литературы</w:t>
      </w:r>
    </w:p>
    <w:p w:rsidR="002D5BDE" w:rsidRPr="008815A1" w:rsidRDefault="002D5BDE" w:rsidP="008815A1">
      <w:pPr>
        <w:pStyle w:val="3"/>
      </w:pPr>
    </w:p>
    <w:p w:rsidR="00A76378" w:rsidRPr="008815A1" w:rsidRDefault="00A76378" w:rsidP="008815A1">
      <w:pPr>
        <w:pStyle w:val="3"/>
      </w:pPr>
      <w:r w:rsidRPr="008815A1">
        <w:t xml:space="preserve">1. Рогожина Н. В поисках ответов на экологический вызов/ Мировая экономика и международные отношения., 1999 №9 </w:t>
      </w:r>
    </w:p>
    <w:p w:rsidR="00A76378" w:rsidRPr="008815A1" w:rsidRDefault="00A76378" w:rsidP="008815A1">
      <w:pPr>
        <w:pStyle w:val="3"/>
      </w:pPr>
      <w:r w:rsidRPr="008815A1">
        <w:t>2. Степановских А. С., Охрана окружающей среды, Москва: «Юнити», - 2000, - с.560.</w:t>
      </w:r>
    </w:p>
    <w:p w:rsidR="00A76378" w:rsidRPr="008815A1" w:rsidRDefault="00A76378" w:rsidP="008815A1">
      <w:pPr>
        <w:pStyle w:val="3"/>
      </w:pPr>
      <w:r w:rsidRPr="008815A1">
        <w:t>3.</w:t>
      </w:r>
      <w:r w:rsidR="001C3516" w:rsidRPr="008815A1">
        <w:t xml:space="preserve"> </w:t>
      </w:r>
      <w:hyperlink r:id="rId5" w:history="1">
        <w:r w:rsidR="001C3516" w:rsidRPr="008815A1">
          <w:rPr>
            <w:rStyle w:val="a3"/>
          </w:rPr>
          <w:t>http://ilia13.dubki.ru/forums/index.php?showtopic=2394</w:t>
        </w:r>
      </w:hyperlink>
    </w:p>
    <w:p w:rsidR="001C3516" w:rsidRPr="008815A1" w:rsidRDefault="001C3516" w:rsidP="008815A1">
      <w:pPr>
        <w:pStyle w:val="3"/>
      </w:pPr>
      <w:r w:rsidRPr="008815A1">
        <w:t xml:space="preserve">4. </w:t>
      </w:r>
      <w:hyperlink r:id="rId6" w:history="1">
        <w:r w:rsidRPr="008815A1">
          <w:rPr>
            <w:rStyle w:val="a3"/>
          </w:rPr>
          <w:t>http://ru.wikipedia.org/wiki/Экосистема</w:t>
        </w:r>
      </w:hyperlink>
    </w:p>
    <w:p w:rsidR="001C3516" w:rsidRPr="008815A1" w:rsidRDefault="001C3516" w:rsidP="008815A1">
      <w:pPr>
        <w:pStyle w:val="3"/>
      </w:pPr>
      <w:r w:rsidRPr="008815A1">
        <w:t xml:space="preserve">5. </w:t>
      </w:r>
      <w:hyperlink r:id="rId7" w:history="1">
        <w:r w:rsidRPr="008815A1">
          <w:rPr>
            <w:rStyle w:val="a3"/>
          </w:rPr>
          <w:t>http://www.nrk.cross-ipk.ru/body/pie-5/5/body/trees/%EB%E5%F1.htm</w:t>
        </w:r>
      </w:hyperlink>
    </w:p>
    <w:p w:rsidR="001C3516" w:rsidRPr="008815A1" w:rsidRDefault="001C3516" w:rsidP="008815A1">
      <w:pPr>
        <w:pStyle w:val="3"/>
      </w:pPr>
      <w:r w:rsidRPr="008815A1">
        <w:t xml:space="preserve">6. </w:t>
      </w:r>
      <w:hyperlink r:id="rId8" w:history="1">
        <w:r w:rsidRPr="008815A1">
          <w:rPr>
            <w:rStyle w:val="a3"/>
          </w:rPr>
          <w:t>http://www.fos.ru/ecology/11232_2.html</w:t>
        </w:r>
      </w:hyperlink>
    </w:p>
    <w:p w:rsidR="00A76378" w:rsidRPr="00A76378" w:rsidRDefault="00A76378" w:rsidP="00A76378">
      <w:pPr>
        <w:pStyle w:val="1"/>
      </w:pPr>
    </w:p>
    <w:p w:rsidR="00D014C4" w:rsidRPr="00150B84" w:rsidRDefault="00D014C4" w:rsidP="00A76378">
      <w:pPr>
        <w:pStyle w:val="1"/>
      </w:pPr>
    </w:p>
    <w:p w:rsidR="001533E5" w:rsidRDefault="001533E5" w:rsidP="00A76378">
      <w:pPr>
        <w:pStyle w:val="1"/>
      </w:pPr>
    </w:p>
    <w:p w:rsidR="0079130F" w:rsidRPr="0079130F" w:rsidRDefault="0079130F" w:rsidP="00A76378">
      <w:pPr>
        <w:pStyle w:val="1"/>
      </w:pPr>
      <w:bookmarkStart w:id="0" w:name="_GoBack"/>
      <w:bookmarkEnd w:id="0"/>
    </w:p>
    <w:sectPr w:rsidR="0079130F" w:rsidRPr="007913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90A2D"/>
    <w:multiLevelType w:val="hybridMultilevel"/>
    <w:tmpl w:val="12328E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C7A21DE"/>
    <w:multiLevelType w:val="hybridMultilevel"/>
    <w:tmpl w:val="912497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130F"/>
    <w:rsid w:val="000772BE"/>
    <w:rsid w:val="001533E5"/>
    <w:rsid w:val="001C3516"/>
    <w:rsid w:val="00220D7C"/>
    <w:rsid w:val="002D5BDE"/>
    <w:rsid w:val="004048D1"/>
    <w:rsid w:val="0058311F"/>
    <w:rsid w:val="0079130F"/>
    <w:rsid w:val="00865700"/>
    <w:rsid w:val="008815A1"/>
    <w:rsid w:val="00A76378"/>
    <w:rsid w:val="00D014C4"/>
    <w:rsid w:val="00E63733"/>
    <w:rsid w:val="00ED0617"/>
    <w:rsid w:val="00F27D97"/>
    <w:rsid w:val="00F33647"/>
    <w:rsid w:val="00F51C7B"/>
    <w:rsid w:val="00FC02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408947F-998A-46BD-8D3A-9420C2F77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130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rsid w:val="00A76378"/>
    <w:pPr>
      <w:spacing w:before="120" w:after="120"/>
      <w:jc w:val="both"/>
    </w:pPr>
    <w:rPr>
      <w:sz w:val="28"/>
      <w:szCs w:val="28"/>
    </w:rPr>
  </w:style>
  <w:style w:type="character" w:styleId="a3">
    <w:name w:val="Hyperlink"/>
    <w:basedOn w:val="a0"/>
    <w:unhideWhenUsed/>
    <w:rsid w:val="001C3516"/>
    <w:rPr>
      <w:color w:val="0000FF"/>
      <w:u w:val="single"/>
    </w:rPr>
  </w:style>
  <w:style w:type="paragraph" w:customStyle="1" w:styleId="2">
    <w:name w:val="Стиль2"/>
    <w:basedOn w:val="1"/>
    <w:rsid w:val="008815A1"/>
    <w:pPr>
      <w:spacing w:before="0" w:after="0" w:line="360" w:lineRule="auto"/>
      <w:jc w:val="center"/>
    </w:pPr>
    <w:rPr>
      <w:b/>
      <w:sz w:val="24"/>
      <w:szCs w:val="24"/>
    </w:rPr>
  </w:style>
  <w:style w:type="paragraph" w:customStyle="1" w:styleId="3">
    <w:name w:val="Стиль3"/>
    <w:basedOn w:val="1"/>
    <w:rsid w:val="008815A1"/>
    <w:pPr>
      <w:spacing w:before="0" w:after="0" w:line="36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os.ru/ecology/11232_2.html" TargetMode="External"/><Relationship Id="rId3" Type="http://schemas.openxmlformats.org/officeDocument/2006/relationships/settings" Target="settings.xml"/><Relationship Id="rId7" Type="http://schemas.openxmlformats.org/officeDocument/2006/relationships/hyperlink" Target="http://www.nrk.cross-ipk.ru/body/pie-5/5/body/trees/%EB%E5%F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wikipedia.org/wiki/&#1069;&#1082;&#1086;&#1089;&#1080;&#1089;&#1090;&#1077;&#1084;&#1072;" TargetMode="External"/><Relationship Id="rId5" Type="http://schemas.openxmlformats.org/officeDocument/2006/relationships/hyperlink" Target="http://ilia13.dubki.ru/forums/index.php?showtopic=239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2905</Words>
  <Characters>16564</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ФЕДЕРАЛЬНОЕ АГЕНСТВО ПО ОБРАЗОВАНИЮ</vt:lpstr>
    </vt:vector>
  </TitlesOfParts>
  <Company>Home Work</Company>
  <LinksUpToDate>false</LinksUpToDate>
  <CharactersWithSpaces>19431</CharactersWithSpaces>
  <SharedDoc>false</SharedDoc>
  <HLinks>
    <vt:vector size="24" baseType="variant">
      <vt:variant>
        <vt:i4>5177470</vt:i4>
      </vt:variant>
      <vt:variant>
        <vt:i4>9</vt:i4>
      </vt:variant>
      <vt:variant>
        <vt:i4>0</vt:i4>
      </vt:variant>
      <vt:variant>
        <vt:i4>5</vt:i4>
      </vt:variant>
      <vt:variant>
        <vt:lpwstr>http://www.fos.ru/ecology/11232_2.html</vt:lpwstr>
      </vt:variant>
      <vt:variant>
        <vt:lpwstr/>
      </vt:variant>
      <vt:variant>
        <vt:i4>5570636</vt:i4>
      </vt:variant>
      <vt:variant>
        <vt:i4>6</vt:i4>
      </vt:variant>
      <vt:variant>
        <vt:i4>0</vt:i4>
      </vt:variant>
      <vt:variant>
        <vt:i4>5</vt:i4>
      </vt:variant>
      <vt:variant>
        <vt:lpwstr>http://www.nrk.cross-ipk.ru/body/pie-5/5/body/trees/%EB%E5%F1.htm</vt:lpwstr>
      </vt:variant>
      <vt:variant>
        <vt:lpwstr/>
      </vt:variant>
      <vt:variant>
        <vt:i4>71106593</vt:i4>
      </vt:variant>
      <vt:variant>
        <vt:i4>3</vt:i4>
      </vt:variant>
      <vt:variant>
        <vt:i4>0</vt:i4>
      </vt:variant>
      <vt:variant>
        <vt:i4>5</vt:i4>
      </vt:variant>
      <vt:variant>
        <vt:lpwstr>http://ru.wikipedia.org/wiki/Экосистема</vt:lpwstr>
      </vt:variant>
      <vt:variant>
        <vt:lpwstr/>
      </vt:variant>
      <vt:variant>
        <vt:i4>7733353</vt:i4>
      </vt:variant>
      <vt:variant>
        <vt:i4>0</vt:i4>
      </vt:variant>
      <vt:variant>
        <vt:i4>0</vt:i4>
      </vt:variant>
      <vt:variant>
        <vt:i4>5</vt:i4>
      </vt:variant>
      <vt:variant>
        <vt:lpwstr>http://ilia13.dubki.ru/forums/index.php?showtopic=2394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АГЕНСТВО ПО ОБРАЗОВАНИЮ</dc:title>
  <dc:subject/>
  <dc:creator>Виктория</dc:creator>
  <cp:keywords/>
  <dc:description/>
  <cp:lastModifiedBy>admin</cp:lastModifiedBy>
  <cp:revision>2</cp:revision>
  <dcterms:created xsi:type="dcterms:W3CDTF">2014-05-10T09:37:00Z</dcterms:created>
  <dcterms:modified xsi:type="dcterms:W3CDTF">2014-05-10T09:37:00Z</dcterms:modified>
</cp:coreProperties>
</file>