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75" w:rsidRDefault="00506B75" w:rsidP="00AC6E61">
      <w:pPr>
        <w:widowControl/>
        <w:spacing w:line="360" w:lineRule="auto"/>
        <w:ind w:left="0" w:firstLine="709"/>
        <w:jc w:val="both"/>
        <w:rPr>
          <w:color w:val="000000"/>
          <w:sz w:val="28"/>
          <w:szCs w:val="24"/>
          <w:lang w:val="uk-UA"/>
        </w:rPr>
      </w:pPr>
    </w:p>
    <w:p w:rsidR="00E9026C" w:rsidRDefault="00E9026C" w:rsidP="00AC6E61">
      <w:pPr>
        <w:widowControl/>
        <w:spacing w:line="360" w:lineRule="auto"/>
        <w:ind w:left="0" w:firstLine="709"/>
        <w:jc w:val="both"/>
        <w:rPr>
          <w:color w:val="000000"/>
          <w:sz w:val="28"/>
          <w:szCs w:val="24"/>
          <w:lang w:val="uk-UA"/>
        </w:rPr>
      </w:pPr>
    </w:p>
    <w:p w:rsidR="00E9026C" w:rsidRDefault="00E9026C" w:rsidP="00AC6E61">
      <w:pPr>
        <w:widowControl/>
        <w:spacing w:line="360" w:lineRule="auto"/>
        <w:ind w:left="0" w:firstLine="709"/>
        <w:jc w:val="both"/>
        <w:rPr>
          <w:color w:val="000000"/>
          <w:sz w:val="28"/>
          <w:szCs w:val="24"/>
          <w:lang w:val="uk-UA"/>
        </w:rPr>
      </w:pPr>
    </w:p>
    <w:p w:rsidR="00E9026C" w:rsidRDefault="00E9026C" w:rsidP="00AC6E61">
      <w:pPr>
        <w:widowControl/>
        <w:spacing w:line="360" w:lineRule="auto"/>
        <w:ind w:left="0" w:firstLine="709"/>
        <w:jc w:val="both"/>
        <w:rPr>
          <w:color w:val="000000"/>
          <w:sz w:val="28"/>
          <w:szCs w:val="24"/>
          <w:lang w:val="uk-UA"/>
        </w:rPr>
      </w:pPr>
    </w:p>
    <w:p w:rsidR="00E9026C" w:rsidRDefault="00E9026C" w:rsidP="00AC6E61">
      <w:pPr>
        <w:widowControl/>
        <w:spacing w:line="360" w:lineRule="auto"/>
        <w:ind w:left="0" w:firstLine="709"/>
        <w:jc w:val="both"/>
        <w:rPr>
          <w:color w:val="000000"/>
          <w:sz w:val="28"/>
          <w:szCs w:val="24"/>
          <w:lang w:val="uk-UA"/>
        </w:rPr>
      </w:pPr>
    </w:p>
    <w:p w:rsidR="00E9026C" w:rsidRDefault="00E9026C" w:rsidP="00AC6E61">
      <w:pPr>
        <w:widowControl/>
        <w:spacing w:line="360" w:lineRule="auto"/>
        <w:ind w:left="0" w:firstLine="709"/>
        <w:jc w:val="both"/>
        <w:rPr>
          <w:color w:val="000000"/>
          <w:sz w:val="28"/>
          <w:szCs w:val="24"/>
          <w:lang w:val="uk-UA"/>
        </w:rPr>
      </w:pPr>
    </w:p>
    <w:p w:rsidR="00E9026C" w:rsidRDefault="00E9026C" w:rsidP="00AC6E61">
      <w:pPr>
        <w:widowControl/>
        <w:spacing w:line="360" w:lineRule="auto"/>
        <w:ind w:left="0" w:firstLine="709"/>
        <w:jc w:val="both"/>
        <w:rPr>
          <w:color w:val="000000"/>
          <w:sz w:val="28"/>
          <w:szCs w:val="24"/>
          <w:lang w:val="uk-UA"/>
        </w:rPr>
      </w:pPr>
    </w:p>
    <w:p w:rsidR="00E9026C" w:rsidRPr="00E9026C" w:rsidRDefault="00E9026C" w:rsidP="00AC6E61">
      <w:pPr>
        <w:widowControl/>
        <w:spacing w:line="360" w:lineRule="auto"/>
        <w:ind w:left="0" w:firstLine="709"/>
        <w:jc w:val="both"/>
        <w:rPr>
          <w:color w:val="000000"/>
          <w:sz w:val="28"/>
          <w:szCs w:val="24"/>
          <w:lang w:val="uk-UA"/>
        </w:rPr>
      </w:pPr>
    </w:p>
    <w:p w:rsidR="00506B75" w:rsidRPr="00AC6E61" w:rsidRDefault="00506B75" w:rsidP="00AC6E61">
      <w:pPr>
        <w:widowControl/>
        <w:spacing w:line="360" w:lineRule="auto"/>
        <w:ind w:left="0" w:firstLine="709"/>
        <w:jc w:val="both"/>
        <w:rPr>
          <w:color w:val="000000"/>
          <w:sz w:val="28"/>
          <w:szCs w:val="24"/>
        </w:rPr>
      </w:pPr>
    </w:p>
    <w:p w:rsidR="00506B75" w:rsidRPr="00AC6E61" w:rsidRDefault="00506B75" w:rsidP="00AC6E61">
      <w:pPr>
        <w:widowControl/>
        <w:spacing w:line="360" w:lineRule="auto"/>
        <w:ind w:left="0" w:firstLine="709"/>
        <w:jc w:val="both"/>
        <w:rPr>
          <w:color w:val="000000"/>
          <w:sz w:val="28"/>
          <w:szCs w:val="24"/>
        </w:rPr>
      </w:pPr>
    </w:p>
    <w:p w:rsidR="00506B75" w:rsidRPr="00AC6E61" w:rsidRDefault="00506B75" w:rsidP="00AC6E61">
      <w:pPr>
        <w:widowControl/>
        <w:spacing w:line="360" w:lineRule="auto"/>
        <w:ind w:left="0" w:firstLine="709"/>
        <w:jc w:val="both"/>
        <w:rPr>
          <w:color w:val="000000"/>
          <w:sz w:val="28"/>
          <w:szCs w:val="24"/>
        </w:rPr>
      </w:pPr>
    </w:p>
    <w:p w:rsidR="00506B75" w:rsidRPr="00AC6E61" w:rsidRDefault="00506B75" w:rsidP="00AC6E61">
      <w:pPr>
        <w:widowControl/>
        <w:spacing w:line="360" w:lineRule="auto"/>
        <w:ind w:left="0" w:firstLine="709"/>
        <w:jc w:val="both"/>
        <w:rPr>
          <w:color w:val="000000"/>
          <w:sz w:val="28"/>
          <w:szCs w:val="24"/>
        </w:rPr>
      </w:pPr>
    </w:p>
    <w:p w:rsidR="00506B75" w:rsidRPr="00AC6E61" w:rsidRDefault="00506B75" w:rsidP="00E9026C">
      <w:pPr>
        <w:widowControl/>
        <w:spacing w:line="360" w:lineRule="auto"/>
        <w:ind w:left="0" w:firstLine="0"/>
        <w:jc w:val="center"/>
        <w:rPr>
          <w:b/>
          <w:bCs/>
          <w:color w:val="000000"/>
          <w:sz w:val="28"/>
          <w:szCs w:val="52"/>
        </w:rPr>
      </w:pPr>
      <w:r w:rsidRPr="00AC6E61">
        <w:rPr>
          <w:b/>
          <w:bCs/>
          <w:color w:val="000000"/>
          <w:sz w:val="28"/>
          <w:szCs w:val="52"/>
        </w:rPr>
        <w:t>КУРСОВАЯ РАБОТА</w:t>
      </w:r>
    </w:p>
    <w:p w:rsidR="00506B75" w:rsidRPr="00AC6E61" w:rsidRDefault="00506B75" w:rsidP="00E9026C">
      <w:pPr>
        <w:widowControl/>
        <w:spacing w:line="360" w:lineRule="auto"/>
        <w:ind w:left="0" w:firstLine="0"/>
        <w:jc w:val="center"/>
        <w:rPr>
          <w:color w:val="000000"/>
          <w:sz w:val="28"/>
          <w:szCs w:val="24"/>
        </w:rPr>
      </w:pPr>
    </w:p>
    <w:p w:rsidR="00506B75" w:rsidRPr="00AC6E61" w:rsidRDefault="00506B75" w:rsidP="00E9026C">
      <w:pPr>
        <w:widowControl/>
        <w:spacing w:line="360" w:lineRule="auto"/>
        <w:ind w:left="0" w:firstLine="0"/>
        <w:jc w:val="center"/>
        <w:rPr>
          <w:color w:val="000000"/>
          <w:sz w:val="28"/>
          <w:szCs w:val="28"/>
        </w:rPr>
      </w:pPr>
      <w:r w:rsidRPr="00AC6E61">
        <w:rPr>
          <w:color w:val="000000"/>
          <w:sz w:val="28"/>
          <w:szCs w:val="28"/>
        </w:rPr>
        <w:t>на тему: «Понятие кредитных денег и их виды»</w:t>
      </w:r>
    </w:p>
    <w:p w:rsidR="00506B75" w:rsidRPr="00AC6E61" w:rsidRDefault="00506B75" w:rsidP="00AC6E61">
      <w:pPr>
        <w:widowControl/>
        <w:spacing w:line="360" w:lineRule="auto"/>
        <w:ind w:left="0" w:firstLine="709"/>
        <w:jc w:val="both"/>
        <w:rPr>
          <w:color w:val="000000"/>
          <w:sz w:val="28"/>
          <w:szCs w:val="24"/>
        </w:rPr>
      </w:pPr>
    </w:p>
    <w:p w:rsidR="00506B75" w:rsidRPr="00AC6E61" w:rsidRDefault="00506B75" w:rsidP="00AC6E61">
      <w:pPr>
        <w:widowControl/>
        <w:spacing w:line="360" w:lineRule="auto"/>
        <w:ind w:left="0" w:firstLine="709"/>
        <w:jc w:val="both"/>
        <w:rPr>
          <w:color w:val="000000"/>
          <w:sz w:val="28"/>
          <w:szCs w:val="24"/>
        </w:rPr>
      </w:pPr>
    </w:p>
    <w:p w:rsidR="00AC6E61" w:rsidRPr="00E9026C" w:rsidRDefault="00E9026C" w:rsidP="00AC6E61">
      <w:pPr>
        <w:widowControl/>
        <w:spacing w:line="360" w:lineRule="auto"/>
        <w:ind w:left="0" w:firstLine="709"/>
        <w:jc w:val="both"/>
        <w:rPr>
          <w:color w:val="000000"/>
          <w:sz w:val="28"/>
          <w:szCs w:val="28"/>
          <w:lang w:val="uk-UA"/>
        </w:rPr>
      </w:pPr>
      <w:r>
        <w:rPr>
          <w:color w:val="000000"/>
          <w:sz w:val="28"/>
          <w:szCs w:val="24"/>
        </w:rPr>
        <w:br w:type="page"/>
      </w:r>
      <w:r w:rsidRPr="00E9026C">
        <w:rPr>
          <w:b/>
          <w:color w:val="000000"/>
          <w:sz w:val="28"/>
          <w:szCs w:val="28"/>
        </w:rPr>
        <w:t>Содержание</w:t>
      </w:r>
    </w:p>
    <w:p w:rsidR="00506B75" w:rsidRPr="00AC6E61" w:rsidRDefault="00506B75" w:rsidP="00AC6E61">
      <w:pPr>
        <w:widowControl/>
        <w:spacing w:line="360" w:lineRule="auto"/>
        <w:ind w:left="0" w:firstLine="709"/>
        <w:jc w:val="both"/>
        <w:rPr>
          <w:color w:val="000000"/>
          <w:sz w:val="28"/>
          <w:szCs w:val="28"/>
        </w:rPr>
      </w:pPr>
    </w:p>
    <w:p w:rsidR="00E9026C" w:rsidRDefault="00506B75" w:rsidP="00E9026C">
      <w:pPr>
        <w:widowControl/>
        <w:spacing w:line="360" w:lineRule="auto"/>
        <w:ind w:left="0" w:firstLine="0"/>
        <w:jc w:val="both"/>
        <w:rPr>
          <w:color w:val="000000"/>
          <w:sz w:val="28"/>
          <w:szCs w:val="28"/>
          <w:lang w:val="uk-UA"/>
        </w:rPr>
      </w:pPr>
      <w:r w:rsidRPr="00AC6E61">
        <w:rPr>
          <w:color w:val="000000"/>
          <w:sz w:val="28"/>
          <w:szCs w:val="28"/>
        </w:rPr>
        <w:t>Введение</w:t>
      </w:r>
    </w:p>
    <w:p w:rsidR="00506B75" w:rsidRPr="00AC6E61" w:rsidRDefault="00506B75" w:rsidP="00E9026C">
      <w:pPr>
        <w:widowControl/>
        <w:spacing w:line="360" w:lineRule="auto"/>
        <w:ind w:left="0" w:firstLine="0"/>
        <w:jc w:val="both"/>
        <w:rPr>
          <w:color w:val="000000"/>
          <w:sz w:val="28"/>
          <w:szCs w:val="28"/>
        </w:rPr>
      </w:pPr>
      <w:r w:rsidRPr="00AC6E61">
        <w:rPr>
          <w:color w:val="000000"/>
          <w:sz w:val="28"/>
          <w:szCs w:val="28"/>
        </w:rPr>
        <w:t>1. Теоретические основы функционирования кредитных денег</w:t>
      </w:r>
    </w:p>
    <w:p w:rsidR="00506B75" w:rsidRPr="00AC6E61" w:rsidRDefault="00506B75" w:rsidP="00E9026C">
      <w:pPr>
        <w:widowControl/>
        <w:spacing w:line="360" w:lineRule="auto"/>
        <w:ind w:left="0" w:firstLine="0"/>
        <w:jc w:val="both"/>
        <w:rPr>
          <w:color w:val="000000"/>
          <w:sz w:val="28"/>
          <w:szCs w:val="28"/>
        </w:rPr>
      </w:pPr>
      <w:r w:rsidRPr="00AC6E61">
        <w:rPr>
          <w:color w:val="000000"/>
          <w:sz w:val="28"/>
          <w:szCs w:val="28"/>
        </w:rPr>
        <w:t>1.1 Понятие кредитных денег</w:t>
      </w:r>
    </w:p>
    <w:p w:rsidR="00506B75" w:rsidRPr="00AC6E61" w:rsidRDefault="00506B75" w:rsidP="00E9026C">
      <w:pPr>
        <w:widowControl/>
        <w:spacing w:line="360" w:lineRule="auto"/>
        <w:ind w:left="0" w:firstLine="0"/>
        <w:jc w:val="both"/>
        <w:rPr>
          <w:color w:val="000000"/>
          <w:sz w:val="28"/>
          <w:szCs w:val="28"/>
        </w:rPr>
      </w:pPr>
      <w:r w:rsidRPr="00AC6E61">
        <w:rPr>
          <w:color w:val="000000"/>
          <w:sz w:val="28"/>
          <w:szCs w:val="28"/>
        </w:rPr>
        <w:t xml:space="preserve">1.2 </w:t>
      </w:r>
      <w:r w:rsidR="00A60A19" w:rsidRPr="00AC6E61">
        <w:rPr>
          <w:color w:val="000000"/>
          <w:sz w:val="28"/>
          <w:szCs w:val="28"/>
        </w:rPr>
        <w:t>Основные в</w:t>
      </w:r>
      <w:r w:rsidRPr="00AC6E61">
        <w:rPr>
          <w:color w:val="000000"/>
          <w:sz w:val="28"/>
          <w:szCs w:val="28"/>
        </w:rPr>
        <w:t>иды кр</w:t>
      </w:r>
      <w:r w:rsidR="00A60A19" w:rsidRPr="00AC6E61">
        <w:rPr>
          <w:color w:val="000000"/>
          <w:sz w:val="28"/>
          <w:szCs w:val="28"/>
        </w:rPr>
        <w:t>едитных денег и их особенности</w:t>
      </w:r>
    </w:p>
    <w:p w:rsidR="00506B75" w:rsidRPr="00AC6E61" w:rsidRDefault="00A60A19" w:rsidP="00E9026C">
      <w:pPr>
        <w:widowControl/>
        <w:spacing w:line="360" w:lineRule="auto"/>
        <w:ind w:left="0" w:firstLine="0"/>
        <w:jc w:val="both"/>
        <w:rPr>
          <w:color w:val="000000"/>
          <w:sz w:val="28"/>
          <w:szCs w:val="28"/>
        </w:rPr>
      </w:pPr>
      <w:r w:rsidRPr="00AC6E61">
        <w:rPr>
          <w:color w:val="000000"/>
          <w:sz w:val="28"/>
          <w:szCs w:val="28"/>
        </w:rPr>
        <w:t>1.3 Депозитные деньги</w:t>
      </w:r>
    </w:p>
    <w:p w:rsidR="00494A58" w:rsidRPr="00AC6E61" w:rsidRDefault="00506B75" w:rsidP="00E9026C">
      <w:pPr>
        <w:widowControl/>
        <w:spacing w:line="360" w:lineRule="auto"/>
        <w:ind w:left="0" w:firstLine="0"/>
        <w:jc w:val="both"/>
        <w:rPr>
          <w:color w:val="000000"/>
          <w:sz w:val="28"/>
          <w:szCs w:val="28"/>
        </w:rPr>
      </w:pPr>
      <w:r w:rsidRPr="00AC6E61">
        <w:rPr>
          <w:color w:val="000000"/>
          <w:sz w:val="28"/>
          <w:szCs w:val="28"/>
        </w:rPr>
        <w:t xml:space="preserve">2. </w:t>
      </w:r>
      <w:r w:rsidR="00494A58" w:rsidRPr="00AC6E61">
        <w:rPr>
          <w:color w:val="000000"/>
          <w:sz w:val="28"/>
          <w:szCs w:val="28"/>
        </w:rPr>
        <w:t>Особенности функционирования кредитных денег в современной России</w:t>
      </w:r>
      <w:r w:rsidR="00D3694D" w:rsidRPr="00AC6E61">
        <w:rPr>
          <w:color w:val="000000"/>
          <w:sz w:val="28"/>
          <w:szCs w:val="28"/>
        </w:rPr>
        <w:t>. Роль кредитных денег в экономике</w:t>
      </w:r>
    </w:p>
    <w:p w:rsidR="00506B75" w:rsidRPr="00E9026C" w:rsidRDefault="00506B75" w:rsidP="00E9026C">
      <w:pPr>
        <w:widowControl/>
        <w:spacing w:line="360" w:lineRule="auto"/>
        <w:ind w:left="0" w:firstLine="0"/>
        <w:jc w:val="both"/>
        <w:rPr>
          <w:color w:val="000000"/>
          <w:sz w:val="28"/>
          <w:szCs w:val="28"/>
          <w:lang w:val="uk-UA"/>
        </w:rPr>
      </w:pPr>
      <w:r w:rsidRPr="00AC6E61">
        <w:rPr>
          <w:color w:val="000000"/>
          <w:sz w:val="28"/>
          <w:szCs w:val="28"/>
        </w:rPr>
        <w:t xml:space="preserve">2.1. </w:t>
      </w:r>
      <w:r w:rsidR="00BD28D2" w:rsidRPr="00AC6E61">
        <w:rPr>
          <w:color w:val="000000"/>
          <w:sz w:val="28"/>
          <w:szCs w:val="24"/>
        </w:rPr>
        <w:t>Природа современных денег в России</w:t>
      </w:r>
    </w:p>
    <w:p w:rsidR="00506B75" w:rsidRPr="00E9026C" w:rsidRDefault="00506B75" w:rsidP="00E9026C">
      <w:pPr>
        <w:widowControl/>
        <w:spacing w:line="360" w:lineRule="auto"/>
        <w:ind w:left="0" w:firstLine="0"/>
        <w:jc w:val="both"/>
        <w:rPr>
          <w:color w:val="000000"/>
          <w:sz w:val="28"/>
          <w:szCs w:val="28"/>
          <w:lang w:val="uk-UA"/>
        </w:rPr>
      </w:pPr>
      <w:r w:rsidRPr="00AC6E61">
        <w:rPr>
          <w:color w:val="000000"/>
          <w:sz w:val="28"/>
          <w:szCs w:val="28"/>
        </w:rPr>
        <w:t>2.2</w:t>
      </w:r>
      <w:r w:rsidR="00BD28D2" w:rsidRPr="00AC6E61">
        <w:rPr>
          <w:color w:val="000000"/>
          <w:sz w:val="28"/>
          <w:szCs w:val="28"/>
        </w:rPr>
        <w:t xml:space="preserve"> Электронные деньги. Особенности их развития в России</w:t>
      </w:r>
    </w:p>
    <w:p w:rsidR="00506B75" w:rsidRPr="00AC6E61" w:rsidRDefault="00BD28D2" w:rsidP="00E9026C">
      <w:pPr>
        <w:widowControl/>
        <w:spacing w:line="360" w:lineRule="auto"/>
        <w:ind w:left="0" w:firstLine="0"/>
        <w:jc w:val="both"/>
        <w:rPr>
          <w:color w:val="000000"/>
          <w:sz w:val="28"/>
          <w:szCs w:val="28"/>
        </w:rPr>
      </w:pPr>
      <w:r w:rsidRPr="00AC6E61">
        <w:rPr>
          <w:color w:val="000000"/>
          <w:sz w:val="28"/>
          <w:szCs w:val="28"/>
        </w:rPr>
        <w:t>2.3 Роль кредитных денег в экономике</w:t>
      </w:r>
    </w:p>
    <w:p w:rsidR="00506B75" w:rsidRPr="00E9026C" w:rsidRDefault="00E9026C" w:rsidP="00E9026C">
      <w:pPr>
        <w:widowControl/>
        <w:spacing w:line="360" w:lineRule="auto"/>
        <w:ind w:left="0" w:firstLine="0"/>
        <w:jc w:val="both"/>
        <w:rPr>
          <w:color w:val="000000"/>
          <w:sz w:val="28"/>
          <w:szCs w:val="28"/>
          <w:lang w:val="uk-UA"/>
        </w:rPr>
      </w:pPr>
      <w:r>
        <w:rPr>
          <w:color w:val="000000"/>
          <w:sz w:val="28"/>
          <w:szCs w:val="28"/>
        </w:rPr>
        <w:t>Заключение</w:t>
      </w:r>
    </w:p>
    <w:p w:rsidR="00506B75" w:rsidRPr="00AC6E61" w:rsidRDefault="00506B75" w:rsidP="00E9026C">
      <w:pPr>
        <w:widowControl/>
        <w:spacing w:line="360" w:lineRule="auto"/>
        <w:ind w:left="0" w:firstLine="0"/>
        <w:jc w:val="both"/>
        <w:rPr>
          <w:color w:val="000000"/>
          <w:sz w:val="28"/>
          <w:szCs w:val="28"/>
        </w:rPr>
      </w:pPr>
      <w:r w:rsidRPr="00AC6E61">
        <w:rPr>
          <w:color w:val="000000"/>
          <w:sz w:val="28"/>
          <w:szCs w:val="28"/>
        </w:rPr>
        <w:t>Библиографический с</w:t>
      </w:r>
      <w:r w:rsidR="00AE2D53" w:rsidRPr="00AC6E61">
        <w:rPr>
          <w:color w:val="000000"/>
          <w:sz w:val="28"/>
          <w:szCs w:val="28"/>
        </w:rPr>
        <w:t>писок</w:t>
      </w:r>
    </w:p>
    <w:p w:rsidR="00506B75" w:rsidRPr="00AC6E61" w:rsidRDefault="00506B75" w:rsidP="00AC6E61">
      <w:pPr>
        <w:widowControl/>
        <w:spacing w:line="360" w:lineRule="auto"/>
        <w:ind w:left="0" w:firstLine="709"/>
        <w:jc w:val="both"/>
        <w:rPr>
          <w:color w:val="000000"/>
          <w:sz w:val="28"/>
          <w:szCs w:val="24"/>
        </w:rPr>
      </w:pPr>
    </w:p>
    <w:p w:rsidR="00506B75" w:rsidRPr="00AC6E61" w:rsidRDefault="00506B75" w:rsidP="00AC6E61">
      <w:pPr>
        <w:widowControl/>
        <w:spacing w:line="360" w:lineRule="auto"/>
        <w:ind w:left="0" w:firstLine="709"/>
        <w:jc w:val="both"/>
        <w:rPr>
          <w:color w:val="000000"/>
          <w:sz w:val="28"/>
          <w:szCs w:val="24"/>
        </w:rPr>
      </w:pPr>
    </w:p>
    <w:p w:rsidR="00506B75" w:rsidRPr="00AC6E61" w:rsidRDefault="00B05877" w:rsidP="00AC6E61">
      <w:pPr>
        <w:widowControl/>
        <w:spacing w:line="360" w:lineRule="auto"/>
        <w:ind w:left="0" w:firstLine="709"/>
        <w:jc w:val="both"/>
        <w:rPr>
          <w:color w:val="000000"/>
          <w:sz w:val="28"/>
          <w:szCs w:val="28"/>
        </w:rPr>
      </w:pPr>
      <w:r>
        <w:rPr>
          <w:color w:val="000000"/>
          <w:sz w:val="28"/>
          <w:szCs w:val="24"/>
        </w:rPr>
        <w:br w:type="page"/>
      </w:r>
      <w:r w:rsidRPr="00B05877">
        <w:rPr>
          <w:b/>
          <w:color w:val="000000"/>
          <w:sz w:val="28"/>
          <w:szCs w:val="28"/>
        </w:rPr>
        <w:t>Введение</w:t>
      </w:r>
    </w:p>
    <w:p w:rsidR="00506B75" w:rsidRPr="00AC6E61" w:rsidRDefault="00506B75" w:rsidP="00AC6E61">
      <w:pPr>
        <w:widowControl/>
        <w:spacing w:line="360" w:lineRule="auto"/>
        <w:ind w:left="0" w:firstLine="709"/>
        <w:jc w:val="both"/>
        <w:rPr>
          <w:color w:val="000000"/>
          <w:sz w:val="28"/>
          <w:szCs w:val="28"/>
        </w:rPr>
      </w:pPr>
    </w:p>
    <w:p w:rsidR="006B1AFA" w:rsidRPr="00AC6E61" w:rsidRDefault="006B1AFA" w:rsidP="00AC6E61">
      <w:pPr>
        <w:widowControl/>
        <w:spacing w:line="360" w:lineRule="auto"/>
        <w:ind w:left="0" w:firstLine="709"/>
        <w:jc w:val="both"/>
        <w:rPr>
          <w:color w:val="000000"/>
          <w:sz w:val="28"/>
          <w:szCs w:val="24"/>
        </w:rPr>
      </w:pPr>
      <w:r w:rsidRPr="00AC6E61">
        <w:rPr>
          <w:color w:val="000000"/>
          <w:sz w:val="28"/>
          <w:szCs w:val="24"/>
        </w:rPr>
        <w:t xml:space="preserve">Средство платежа </w:t>
      </w:r>
      <w:r w:rsidR="00AC6E61">
        <w:rPr>
          <w:color w:val="000000"/>
          <w:sz w:val="28"/>
          <w:szCs w:val="24"/>
        </w:rPr>
        <w:t>–</w:t>
      </w:r>
      <w:r w:rsidR="00AC6E61" w:rsidRPr="00AC6E61">
        <w:rPr>
          <w:color w:val="000000"/>
          <w:sz w:val="28"/>
          <w:szCs w:val="24"/>
        </w:rPr>
        <w:t xml:space="preserve"> </w:t>
      </w:r>
      <w:r w:rsidRPr="00AC6E61">
        <w:rPr>
          <w:color w:val="000000"/>
          <w:sz w:val="28"/>
          <w:szCs w:val="24"/>
        </w:rPr>
        <w:t>наиболее развитая функция денег. Она развивалась на базе усложнения хозяйственных связей, оказывая влияние на развитие и состояние банковских и финансовых систем, находясь в тесной взаимосвязи.</w:t>
      </w:r>
      <w:r w:rsidR="00AC6E61">
        <w:rPr>
          <w:color w:val="000000"/>
          <w:sz w:val="28"/>
          <w:szCs w:val="24"/>
        </w:rPr>
        <w:t xml:space="preserve"> </w:t>
      </w:r>
      <w:r w:rsidRPr="00AC6E61">
        <w:rPr>
          <w:color w:val="000000"/>
          <w:sz w:val="28"/>
          <w:szCs w:val="24"/>
        </w:rPr>
        <w:t>Именно эта функция денег формирует основу для появления кредитных денег.</w:t>
      </w:r>
    </w:p>
    <w:p w:rsidR="00AC6E61" w:rsidRDefault="00A75FE1" w:rsidP="00AC6E61">
      <w:pPr>
        <w:widowControl/>
        <w:spacing w:line="360" w:lineRule="auto"/>
        <w:ind w:left="0" w:firstLine="709"/>
        <w:jc w:val="both"/>
        <w:rPr>
          <w:color w:val="000000"/>
          <w:sz w:val="28"/>
          <w:szCs w:val="24"/>
        </w:rPr>
      </w:pPr>
      <w:r w:rsidRPr="00AC6E61">
        <w:rPr>
          <w:color w:val="000000"/>
          <w:sz w:val="28"/>
          <w:szCs w:val="24"/>
        </w:rPr>
        <w:t xml:space="preserve">С развитием товарного производства, когда деньги начинают выполнять функцию средств платежа и обмен Товар – Деньги – Товар принимает форму Товар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Обязательство – Деньги, </w:t>
      </w:r>
      <w:r w:rsidR="00AC6E61">
        <w:rPr>
          <w:color w:val="000000"/>
          <w:sz w:val="28"/>
          <w:szCs w:val="24"/>
        </w:rPr>
        <w:t>т.е.</w:t>
      </w:r>
      <w:r w:rsidRPr="00AC6E61">
        <w:rPr>
          <w:color w:val="000000"/>
          <w:sz w:val="28"/>
          <w:szCs w:val="24"/>
        </w:rPr>
        <w:t xml:space="preserve"> с временным разрывом между продажей товара и получением за него оплаты, появляются кредитные деньги. Они выступают обязательством, которое должно быть погашено через заранее установленный срок. В связи с этим появляются финансово-кредитные отношения, которые регулируют правовую</w:t>
      </w:r>
      <w:r w:rsidR="00AC6E61">
        <w:rPr>
          <w:color w:val="000000"/>
          <w:sz w:val="28"/>
          <w:szCs w:val="24"/>
        </w:rPr>
        <w:t xml:space="preserve"> </w:t>
      </w:r>
      <w:r w:rsidRPr="00AC6E61">
        <w:rPr>
          <w:color w:val="000000"/>
          <w:sz w:val="28"/>
          <w:szCs w:val="24"/>
        </w:rPr>
        <w:t>сторону такой формы оплаты.</w:t>
      </w:r>
    </w:p>
    <w:p w:rsidR="00E75FF5" w:rsidRPr="00AC6E61" w:rsidRDefault="00E75FF5" w:rsidP="00AC6E61">
      <w:pPr>
        <w:widowControl/>
        <w:spacing w:line="360" w:lineRule="auto"/>
        <w:ind w:left="0" w:firstLine="709"/>
        <w:jc w:val="both"/>
        <w:rPr>
          <w:color w:val="000000"/>
          <w:sz w:val="28"/>
          <w:szCs w:val="24"/>
        </w:rPr>
      </w:pPr>
      <w:r w:rsidRPr="00AC6E61">
        <w:rPr>
          <w:color w:val="000000"/>
          <w:sz w:val="28"/>
          <w:szCs w:val="24"/>
        </w:rPr>
        <w:t>После возникновения кредитных денег, появляются две системы денежного обращения:</w:t>
      </w:r>
    </w:p>
    <w:p w:rsidR="00E75FF5" w:rsidRPr="00AC6E61" w:rsidRDefault="00E75FF5" w:rsidP="00AC6E61">
      <w:pPr>
        <w:widowControl/>
        <w:spacing w:line="360" w:lineRule="auto"/>
        <w:ind w:left="0" w:firstLine="709"/>
        <w:jc w:val="both"/>
        <w:rPr>
          <w:color w:val="000000"/>
          <w:sz w:val="28"/>
          <w:szCs w:val="24"/>
        </w:rPr>
      </w:pPr>
      <w:r w:rsidRPr="00AC6E61">
        <w:rPr>
          <w:color w:val="000000"/>
          <w:sz w:val="28"/>
          <w:szCs w:val="24"/>
        </w:rPr>
        <w:t>1</w:t>
      </w:r>
      <w:r w:rsidR="00AC6E61" w:rsidRPr="00AC6E61">
        <w:rPr>
          <w:color w:val="000000"/>
          <w:sz w:val="28"/>
          <w:szCs w:val="24"/>
        </w:rPr>
        <w:t>)</w:t>
      </w:r>
      <w:r w:rsidR="00AC6E61">
        <w:rPr>
          <w:color w:val="000000"/>
          <w:sz w:val="28"/>
          <w:szCs w:val="24"/>
        </w:rPr>
        <w:t xml:space="preserve"> </w:t>
      </w:r>
      <w:r w:rsidR="00AC6E61" w:rsidRPr="00AC6E61">
        <w:rPr>
          <w:color w:val="000000"/>
          <w:sz w:val="28"/>
          <w:szCs w:val="24"/>
        </w:rPr>
        <w:t>с</w:t>
      </w:r>
      <w:r w:rsidRPr="00AC6E61">
        <w:rPr>
          <w:color w:val="000000"/>
          <w:sz w:val="28"/>
          <w:szCs w:val="24"/>
        </w:rPr>
        <w:t>истемы обращения</w:t>
      </w:r>
      <w:r w:rsidR="00AC6E61">
        <w:rPr>
          <w:color w:val="000000"/>
          <w:sz w:val="28"/>
          <w:szCs w:val="24"/>
        </w:rPr>
        <w:t xml:space="preserve"> </w:t>
      </w:r>
      <w:r w:rsidRPr="00AC6E61">
        <w:rPr>
          <w:color w:val="000000"/>
          <w:sz w:val="28"/>
          <w:szCs w:val="24"/>
        </w:rPr>
        <w:t>металлических</w:t>
      </w:r>
      <w:r w:rsidR="00AC6E61">
        <w:rPr>
          <w:color w:val="000000"/>
          <w:sz w:val="28"/>
          <w:szCs w:val="24"/>
        </w:rPr>
        <w:t xml:space="preserve"> </w:t>
      </w:r>
      <w:r w:rsidRPr="00AC6E61">
        <w:rPr>
          <w:color w:val="000000"/>
          <w:sz w:val="28"/>
          <w:szCs w:val="24"/>
        </w:rPr>
        <w:t>денег,</w:t>
      </w:r>
      <w:r w:rsidR="00AC6E61">
        <w:rPr>
          <w:color w:val="000000"/>
          <w:sz w:val="28"/>
          <w:szCs w:val="24"/>
        </w:rPr>
        <w:t xml:space="preserve"> </w:t>
      </w:r>
      <w:r w:rsidRPr="00AC6E61">
        <w:rPr>
          <w:color w:val="000000"/>
          <w:sz w:val="28"/>
          <w:szCs w:val="24"/>
        </w:rPr>
        <w:t>когда</w:t>
      </w:r>
      <w:r w:rsidR="00AC6E61">
        <w:rPr>
          <w:color w:val="000000"/>
          <w:sz w:val="28"/>
          <w:szCs w:val="24"/>
        </w:rPr>
        <w:t xml:space="preserve"> </w:t>
      </w:r>
      <w:r w:rsidRPr="00AC6E61">
        <w:rPr>
          <w:color w:val="000000"/>
          <w:sz w:val="28"/>
          <w:szCs w:val="24"/>
        </w:rPr>
        <w:t>в</w:t>
      </w:r>
      <w:r w:rsidR="00AC6E61">
        <w:rPr>
          <w:color w:val="000000"/>
          <w:sz w:val="28"/>
          <w:szCs w:val="24"/>
        </w:rPr>
        <w:t xml:space="preserve"> </w:t>
      </w:r>
      <w:r w:rsidRPr="00AC6E61">
        <w:rPr>
          <w:color w:val="000000"/>
          <w:sz w:val="28"/>
          <w:szCs w:val="24"/>
        </w:rPr>
        <w:t>обращении</w:t>
      </w:r>
      <w:r w:rsidR="00AC6E61">
        <w:rPr>
          <w:color w:val="000000"/>
          <w:sz w:val="28"/>
          <w:szCs w:val="24"/>
        </w:rPr>
        <w:t xml:space="preserve"> </w:t>
      </w:r>
      <w:r w:rsidRPr="00AC6E61">
        <w:rPr>
          <w:color w:val="000000"/>
          <w:sz w:val="28"/>
          <w:szCs w:val="24"/>
        </w:rPr>
        <w:t>находятся</w:t>
      </w:r>
      <w:r w:rsidR="00AC6E61">
        <w:rPr>
          <w:color w:val="000000"/>
          <w:sz w:val="28"/>
          <w:szCs w:val="24"/>
        </w:rPr>
        <w:t xml:space="preserve"> </w:t>
      </w:r>
      <w:r w:rsidRPr="00AC6E61">
        <w:rPr>
          <w:color w:val="000000"/>
          <w:sz w:val="28"/>
          <w:szCs w:val="24"/>
        </w:rPr>
        <w:t>полноценные</w:t>
      </w:r>
      <w:r w:rsidR="00AC6E61">
        <w:rPr>
          <w:color w:val="000000"/>
          <w:sz w:val="28"/>
          <w:szCs w:val="24"/>
        </w:rPr>
        <w:t xml:space="preserve"> </w:t>
      </w:r>
      <w:r w:rsidRPr="00AC6E61">
        <w:rPr>
          <w:color w:val="000000"/>
          <w:sz w:val="28"/>
          <w:szCs w:val="24"/>
        </w:rPr>
        <w:t>золотые и (или)</w:t>
      </w:r>
      <w:r w:rsidR="00AC6E61">
        <w:rPr>
          <w:color w:val="000000"/>
          <w:sz w:val="28"/>
          <w:szCs w:val="24"/>
        </w:rPr>
        <w:t xml:space="preserve"> </w:t>
      </w:r>
      <w:r w:rsidRPr="00AC6E61">
        <w:rPr>
          <w:color w:val="000000"/>
          <w:sz w:val="28"/>
          <w:szCs w:val="24"/>
        </w:rPr>
        <w:t>серебреные</w:t>
      </w:r>
      <w:r w:rsidR="00AC6E61">
        <w:rPr>
          <w:color w:val="000000"/>
          <w:sz w:val="28"/>
          <w:szCs w:val="24"/>
        </w:rPr>
        <w:t xml:space="preserve"> </w:t>
      </w:r>
      <w:r w:rsidRPr="00AC6E61">
        <w:rPr>
          <w:color w:val="000000"/>
          <w:sz w:val="28"/>
          <w:szCs w:val="24"/>
        </w:rPr>
        <w:t>монеты,</w:t>
      </w:r>
      <w:r w:rsidR="00AC6E61">
        <w:rPr>
          <w:color w:val="000000"/>
          <w:sz w:val="28"/>
          <w:szCs w:val="24"/>
        </w:rPr>
        <w:t xml:space="preserve"> </w:t>
      </w:r>
      <w:r w:rsidRPr="00AC6E61">
        <w:rPr>
          <w:color w:val="000000"/>
          <w:sz w:val="28"/>
          <w:szCs w:val="24"/>
        </w:rPr>
        <w:t>которые</w:t>
      </w:r>
      <w:r w:rsidR="00AC6E61">
        <w:rPr>
          <w:color w:val="000000"/>
          <w:sz w:val="28"/>
          <w:szCs w:val="24"/>
        </w:rPr>
        <w:t xml:space="preserve"> </w:t>
      </w:r>
      <w:r w:rsidRPr="00AC6E61">
        <w:rPr>
          <w:color w:val="000000"/>
          <w:sz w:val="28"/>
          <w:szCs w:val="24"/>
        </w:rPr>
        <w:t>выполняют</w:t>
      </w:r>
      <w:r w:rsidR="00AC6E61">
        <w:rPr>
          <w:color w:val="000000"/>
          <w:sz w:val="28"/>
          <w:szCs w:val="24"/>
        </w:rPr>
        <w:t xml:space="preserve"> </w:t>
      </w:r>
      <w:r w:rsidRPr="00AC6E61">
        <w:rPr>
          <w:color w:val="000000"/>
          <w:sz w:val="28"/>
          <w:szCs w:val="24"/>
        </w:rPr>
        <w:t>все</w:t>
      </w:r>
      <w:r w:rsidR="00AC6E61">
        <w:rPr>
          <w:color w:val="000000"/>
          <w:sz w:val="28"/>
          <w:szCs w:val="24"/>
        </w:rPr>
        <w:t xml:space="preserve"> </w:t>
      </w:r>
      <w:r w:rsidRPr="00AC6E61">
        <w:rPr>
          <w:color w:val="000000"/>
          <w:sz w:val="28"/>
          <w:szCs w:val="24"/>
        </w:rPr>
        <w:t>функции</w:t>
      </w:r>
      <w:r w:rsidR="00AC6E61">
        <w:rPr>
          <w:color w:val="000000"/>
          <w:sz w:val="28"/>
          <w:szCs w:val="24"/>
        </w:rPr>
        <w:t xml:space="preserve"> </w:t>
      </w:r>
      <w:r w:rsidRPr="00AC6E61">
        <w:rPr>
          <w:color w:val="000000"/>
          <w:sz w:val="28"/>
          <w:szCs w:val="24"/>
        </w:rPr>
        <w:t>денег, а</w:t>
      </w:r>
      <w:r w:rsidR="00AC6E61">
        <w:rPr>
          <w:color w:val="000000"/>
          <w:sz w:val="28"/>
          <w:szCs w:val="24"/>
        </w:rPr>
        <w:t xml:space="preserve"> </w:t>
      </w:r>
      <w:r w:rsidRPr="00AC6E61">
        <w:rPr>
          <w:color w:val="000000"/>
          <w:sz w:val="28"/>
          <w:szCs w:val="24"/>
        </w:rPr>
        <w:t>кредитные</w:t>
      </w:r>
      <w:r w:rsidR="00AC6E61">
        <w:rPr>
          <w:color w:val="000000"/>
          <w:sz w:val="28"/>
          <w:szCs w:val="24"/>
        </w:rPr>
        <w:t xml:space="preserve"> </w:t>
      </w:r>
      <w:r w:rsidRPr="00AC6E61">
        <w:rPr>
          <w:color w:val="000000"/>
          <w:sz w:val="28"/>
          <w:szCs w:val="24"/>
        </w:rPr>
        <w:t>деньги</w:t>
      </w:r>
      <w:r w:rsidR="00AC6E61">
        <w:rPr>
          <w:color w:val="000000"/>
          <w:sz w:val="28"/>
          <w:szCs w:val="24"/>
        </w:rPr>
        <w:t xml:space="preserve"> </w:t>
      </w:r>
      <w:r w:rsidRPr="00AC6E61">
        <w:rPr>
          <w:color w:val="000000"/>
          <w:sz w:val="28"/>
          <w:szCs w:val="24"/>
        </w:rPr>
        <w:t>могут</w:t>
      </w:r>
      <w:r w:rsidR="00AC6E61">
        <w:rPr>
          <w:color w:val="000000"/>
          <w:sz w:val="28"/>
          <w:szCs w:val="24"/>
        </w:rPr>
        <w:t xml:space="preserve"> </w:t>
      </w:r>
      <w:r w:rsidRPr="00AC6E61">
        <w:rPr>
          <w:color w:val="000000"/>
          <w:sz w:val="28"/>
          <w:szCs w:val="24"/>
        </w:rPr>
        <w:t>свободно</w:t>
      </w:r>
      <w:r w:rsidR="00AC6E61">
        <w:rPr>
          <w:color w:val="000000"/>
          <w:sz w:val="28"/>
          <w:szCs w:val="24"/>
        </w:rPr>
        <w:t xml:space="preserve"> </w:t>
      </w:r>
      <w:r w:rsidRPr="00AC6E61">
        <w:rPr>
          <w:color w:val="000000"/>
          <w:sz w:val="28"/>
          <w:szCs w:val="24"/>
        </w:rPr>
        <w:t>обмениваться</w:t>
      </w:r>
      <w:r w:rsidR="00AC6E61">
        <w:rPr>
          <w:color w:val="000000"/>
          <w:sz w:val="28"/>
          <w:szCs w:val="24"/>
        </w:rPr>
        <w:t xml:space="preserve"> </w:t>
      </w:r>
      <w:r w:rsidRPr="00AC6E61">
        <w:rPr>
          <w:color w:val="000000"/>
          <w:sz w:val="28"/>
          <w:szCs w:val="24"/>
        </w:rPr>
        <w:t>на</w:t>
      </w:r>
      <w:r w:rsidR="00AC6E61">
        <w:rPr>
          <w:color w:val="000000"/>
          <w:sz w:val="28"/>
          <w:szCs w:val="24"/>
        </w:rPr>
        <w:t xml:space="preserve"> </w:t>
      </w:r>
      <w:r w:rsidRPr="00AC6E61">
        <w:rPr>
          <w:color w:val="000000"/>
          <w:sz w:val="28"/>
          <w:szCs w:val="24"/>
        </w:rPr>
        <w:t>денежный</w:t>
      </w:r>
      <w:r w:rsidR="00AC6E61">
        <w:rPr>
          <w:color w:val="000000"/>
          <w:sz w:val="28"/>
          <w:szCs w:val="24"/>
        </w:rPr>
        <w:t xml:space="preserve"> </w:t>
      </w:r>
      <w:r w:rsidRPr="00AC6E61">
        <w:rPr>
          <w:color w:val="000000"/>
          <w:sz w:val="28"/>
          <w:szCs w:val="24"/>
        </w:rPr>
        <w:t>металл (в</w:t>
      </w:r>
      <w:r w:rsidR="00AC6E61">
        <w:rPr>
          <w:color w:val="000000"/>
          <w:sz w:val="28"/>
          <w:szCs w:val="24"/>
        </w:rPr>
        <w:t xml:space="preserve"> </w:t>
      </w:r>
      <w:r w:rsidRPr="00AC6E61">
        <w:rPr>
          <w:color w:val="000000"/>
          <w:sz w:val="28"/>
          <w:szCs w:val="24"/>
        </w:rPr>
        <w:t>монетах</w:t>
      </w:r>
      <w:r w:rsidR="00AC6E61">
        <w:rPr>
          <w:color w:val="000000"/>
          <w:sz w:val="28"/>
          <w:szCs w:val="24"/>
        </w:rPr>
        <w:t xml:space="preserve"> </w:t>
      </w:r>
      <w:r w:rsidRPr="00AC6E61">
        <w:rPr>
          <w:color w:val="000000"/>
          <w:sz w:val="28"/>
          <w:szCs w:val="24"/>
        </w:rPr>
        <w:t>или</w:t>
      </w:r>
      <w:r w:rsidR="00AC6E61">
        <w:rPr>
          <w:color w:val="000000"/>
          <w:sz w:val="28"/>
          <w:szCs w:val="24"/>
        </w:rPr>
        <w:t xml:space="preserve"> </w:t>
      </w:r>
      <w:r w:rsidRPr="00AC6E61">
        <w:rPr>
          <w:color w:val="000000"/>
          <w:sz w:val="28"/>
          <w:szCs w:val="24"/>
        </w:rPr>
        <w:t>слитках);</w:t>
      </w:r>
    </w:p>
    <w:p w:rsidR="00E75FF5" w:rsidRPr="00AC6E61" w:rsidRDefault="00E75FF5" w:rsidP="00AC6E61">
      <w:pPr>
        <w:widowControl/>
        <w:spacing w:line="360" w:lineRule="auto"/>
        <w:ind w:left="0" w:firstLine="709"/>
        <w:jc w:val="both"/>
        <w:rPr>
          <w:color w:val="000000"/>
          <w:sz w:val="28"/>
          <w:szCs w:val="24"/>
        </w:rPr>
      </w:pPr>
      <w:r w:rsidRPr="00AC6E61">
        <w:rPr>
          <w:color w:val="000000"/>
          <w:sz w:val="28"/>
          <w:szCs w:val="24"/>
        </w:rPr>
        <w:t>2</w:t>
      </w:r>
      <w:r w:rsidR="00AC6E61" w:rsidRPr="00AC6E61">
        <w:rPr>
          <w:color w:val="000000"/>
          <w:sz w:val="28"/>
          <w:szCs w:val="24"/>
        </w:rPr>
        <w:t>)</w:t>
      </w:r>
      <w:r w:rsidR="00AC6E61">
        <w:rPr>
          <w:color w:val="000000"/>
          <w:sz w:val="28"/>
          <w:szCs w:val="24"/>
        </w:rPr>
        <w:t xml:space="preserve"> </w:t>
      </w:r>
      <w:r w:rsidR="00AC6E61" w:rsidRPr="00AC6E61">
        <w:rPr>
          <w:color w:val="000000"/>
          <w:sz w:val="28"/>
          <w:szCs w:val="24"/>
        </w:rPr>
        <w:t>с</w:t>
      </w:r>
      <w:r w:rsidRPr="00AC6E61">
        <w:rPr>
          <w:color w:val="000000"/>
          <w:sz w:val="28"/>
          <w:szCs w:val="24"/>
        </w:rPr>
        <w:t>истемы</w:t>
      </w:r>
      <w:r w:rsidR="00AC6E61">
        <w:rPr>
          <w:color w:val="000000"/>
          <w:sz w:val="28"/>
          <w:szCs w:val="24"/>
        </w:rPr>
        <w:t xml:space="preserve"> </w:t>
      </w:r>
      <w:r w:rsidRPr="00AC6E61">
        <w:rPr>
          <w:color w:val="000000"/>
          <w:sz w:val="28"/>
          <w:szCs w:val="24"/>
        </w:rPr>
        <w:t>обращения</w:t>
      </w:r>
      <w:r w:rsidR="00AC6E61">
        <w:rPr>
          <w:color w:val="000000"/>
          <w:sz w:val="28"/>
          <w:szCs w:val="24"/>
        </w:rPr>
        <w:t xml:space="preserve"> </w:t>
      </w:r>
      <w:r w:rsidRPr="00AC6E61">
        <w:rPr>
          <w:color w:val="000000"/>
          <w:sz w:val="28"/>
          <w:szCs w:val="24"/>
        </w:rPr>
        <w:t>кредитных</w:t>
      </w:r>
      <w:r w:rsidR="00AC6E61">
        <w:rPr>
          <w:color w:val="000000"/>
          <w:sz w:val="28"/>
          <w:szCs w:val="24"/>
        </w:rPr>
        <w:t xml:space="preserve"> </w:t>
      </w:r>
      <w:r w:rsidRPr="00AC6E61">
        <w:rPr>
          <w:color w:val="000000"/>
          <w:sz w:val="28"/>
          <w:szCs w:val="24"/>
        </w:rPr>
        <w:t>или</w:t>
      </w:r>
      <w:r w:rsidR="00AC6E61">
        <w:rPr>
          <w:color w:val="000000"/>
          <w:sz w:val="28"/>
          <w:szCs w:val="24"/>
        </w:rPr>
        <w:t xml:space="preserve"> </w:t>
      </w:r>
      <w:r w:rsidRPr="00AC6E61">
        <w:rPr>
          <w:color w:val="000000"/>
          <w:sz w:val="28"/>
          <w:szCs w:val="24"/>
        </w:rPr>
        <w:t>бумажных</w:t>
      </w:r>
      <w:r w:rsidR="00AC6E61">
        <w:rPr>
          <w:color w:val="000000"/>
          <w:sz w:val="28"/>
          <w:szCs w:val="24"/>
        </w:rPr>
        <w:t xml:space="preserve"> </w:t>
      </w:r>
      <w:r w:rsidRPr="00AC6E61">
        <w:rPr>
          <w:color w:val="000000"/>
          <w:sz w:val="28"/>
          <w:szCs w:val="24"/>
        </w:rPr>
        <w:t>денег,</w:t>
      </w:r>
      <w:r w:rsidR="00AC6E61">
        <w:rPr>
          <w:color w:val="000000"/>
          <w:sz w:val="28"/>
          <w:szCs w:val="24"/>
        </w:rPr>
        <w:t xml:space="preserve"> </w:t>
      </w:r>
      <w:r w:rsidRPr="00AC6E61">
        <w:rPr>
          <w:color w:val="000000"/>
          <w:sz w:val="28"/>
          <w:szCs w:val="24"/>
        </w:rPr>
        <w:t>которые</w:t>
      </w:r>
      <w:r w:rsidR="00AC6E61">
        <w:rPr>
          <w:color w:val="000000"/>
          <w:sz w:val="28"/>
          <w:szCs w:val="24"/>
        </w:rPr>
        <w:t xml:space="preserve"> </w:t>
      </w:r>
      <w:r w:rsidRPr="00AC6E61">
        <w:rPr>
          <w:color w:val="000000"/>
          <w:sz w:val="28"/>
          <w:szCs w:val="24"/>
        </w:rPr>
        <w:t>не</w:t>
      </w:r>
      <w:r w:rsidR="00AC6E61">
        <w:rPr>
          <w:color w:val="000000"/>
          <w:sz w:val="28"/>
          <w:szCs w:val="24"/>
        </w:rPr>
        <w:t xml:space="preserve"> </w:t>
      </w:r>
      <w:r w:rsidRPr="00AC6E61">
        <w:rPr>
          <w:color w:val="000000"/>
          <w:sz w:val="28"/>
          <w:szCs w:val="24"/>
        </w:rPr>
        <w:t>могут</w:t>
      </w:r>
      <w:r w:rsidR="00AC6E61">
        <w:rPr>
          <w:color w:val="000000"/>
          <w:sz w:val="28"/>
          <w:szCs w:val="24"/>
        </w:rPr>
        <w:t xml:space="preserve"> </w:t>
      </w:r>
      <w:r w:rsidRPr="00AC6E61">
        <w:rPr>
          <w:color w:val="000000"/>
          <w:sz w:val="28"/>
          <w:szCs w:val="24"/>
        </w:rPr>
        <w:t>быть</w:t>
      </w:r>
      <w:r w:rsidR="00AC6E61">
        <w:rPr>
          <w:color w:val="000000"/>
          <w:sz w:val="28"/>
          <w:szCs w:val="24"/>
        </w:rPr>
        <w:t xml:space="preserve"> </w:t>
      </w:r>
      <w:r w:rsidRPr="00AC6E61">
        <w:rPr>
          <w:color w:val="000000"/>
          <w:sz w:val="28"/>
          <w:szCs w:val="24"/>
        </w:rPr>
        <w:t>обменяны</w:t>
      </w:r>
      <w:r w:rsidR="00AC6E61">
        <w:rPr>
          <w:color w:val="000000"/>
          <w:sz w:val="28"/>
          <w:szCs w:val="24"/>
        </w:rPr>
        <w:t xml:space="preserve"> </w:t>
      </w:r>
      <w:r w:rsidRPr="00AC6E61">
        <w:rPr>
          <w:color w:val="000000"/>
          <w:sz w:val="28"/>
          <w:szCs w:val="24"/>
        </w:rPr>
        <w:t>на</w:t>
      </w:r>
      <w:r w:rsidR="00AC6E61">
        <w:rPr>
          <w:color w:val="000000"/>
          <w:sz w:val="28"/>
          <w:szCs w:val="24"/>
        </w:rPr>
        <w:t xml:space="preserve"> </w:t>
      </w:r>
      <w:r w:rsidRPr="00AC6E61">
        <w:rPr>
          <w:color w:val="000000"/>
          <w:sz w:val="28"/>
          <w:szCs w:val="24"/>
        </w:rPr>
        <w:t>золото,</w:t>
      </w:r>
      <w:r w:rsidR="00AC6E61">
        <w:rPr>
          <w:color w:val="000000"/>
          <w:sz w:val="28"/>
          <w:szCs w:val="24"/>
        </w:rPr>
        <w:t xml:space="preserve"> </w:t>
      </w:r>
      <w:r w:rsidRPr="00AC6E61">
        <w:rPr>
          <w:color w:val="000000"/>
          <w:sz w:val="28"/>
          <w:szCs w:val="24"/>
        </w:rPr>
        <w:t>а</w:t>
      </w:r>
      <w:r w:rsidR="00AC6E61">
        <w:rPr>
          <w:color w:val="000000"/>
          <w:sz w:val="28"/>
          <w:szCs w:val="24"/>
        </w:rPr>
        <w:t xml:space="preserve"> </w:t>
      </w:r>
      <w:r w:rsidRPr="00AC6E61">
        <w:rPr>
          <w:color w:val="000000"/>
          <w:sz w:val="28"/>
          <w:szCs w:val="24"/>
        </w:rPr>
        <w:t>само</w:t>
      </w:r>
      <w:r w:rsidR="00AC6E61">
        <w:rPr>
          <w:color w:val="000000"/>
          <w:sz w:val="28"/>
          <w:szCs w:val="24"/>
        </w:rPr>
        <w:t xml:space="preserve"> </w:t>
      </w:r>
      <w:r w:rsidRPr="00AC6E61">
        <w:rPr>
          <w:color w:val="000000"/>
          <w:sz w:val="28"/>
          <w:szCs w:val="24"/>
        </w:rPr>
        <w:t>золото</w:t>
      </w:r>
      <w:r w:rsidR="00AC6E61">
        <w:rPr>
          <w:color w:val="000000"/>
          <w:sz w:val="28"/>
          <w:szCs w:val="24"/>
        </w:rPr>
        <w:t xml:space="preserve"> </w:t>
      </w:r>
      <w:r w:rsidRPr="00AC6E61">
        <w:rPr>
          <w:color w:val="000000"/>
          <w:sz w:val="28"/>
          <w:szCs w:val="24"/>
        </w:rPr>
        <w:t>вытеснено</w:t>
      </w:r>
      <w:r w:rsidR="00AC6E61">
        <w:rPr>
          <w:color w:val="000000"/>
          <w:sz w:val="28"/>
          <w:szCs w:val="24"/>
        </w:rPr>
        <w:t xml:space="preserve"> </w:t>
      </w:r>
      <w:r w:rsidRPr="00AC6E61">
        <w:rPr>
          <w:color w:val="000000"/>
          <w:sz w:val="28"/>
          <w:szCs w:val="24"/>
        </w:rPr>
        <w:t>из</w:t>
      </w:r>
      <w:r w:rsidR="00AC6E61">
        <w:rPr>
          <w:color w:val="000000"/>
          <w:sz w:val="28"/>
          <w:szCs w:val="24"/>
        </w:rPr>
        <w:t xml:space="preserve"> </w:t>
      </w:r>
      <w:r w:rsidRPr="00AC6E61">
        <w:rPr>
          <w:color w:val="000000"/>
          <w:sz w:val="28"/>
          <w:szCs w:val="24"/>
        </w:rPr>
        <w:t>обращения.</w:t>
      </w:r>
    </w:p>
    <w:p w:rsidR="00AC6E61" w:rsidRDefault="00E75FF5" w:rsidP="00AC6E61">
      <w:pPr>
        <w:widowControl/>
        <w:spacing w:line="360" w:lineRule="auto"/>
        <w:ind w:left="0" w:firstLine="709"/>
        <w:jc w:val="both"/>
        <w:rPr>
          <w:color w:val="000000"/>
          <w:sz w:val="28"/>
          <w:szCs w:val="24"/>
        </w:rPr>
      </w:pPr>
      <w:r w:rsidRPr="00AC6E61">
        <w:rPr>
          <w:color w:val="000000"/>
          <w:sz w:val="28"/>
          <w:szCs w:val="24"/>
        </w:rPr>
        <w:t>Еще один фактор возникновения кредитных денег, это то, что золотым деньгам присущи немалые недостатки: дороговизна, невозможность обеспечить потребность оборота золотыми деньгами, поскольку потребности в деньгах опережают добычу золота.</w:t>
      </w:r>
    </w:p>
    <w:p w:rsidR="00E75FF5" w:rsidRPr="00AC6E61" w:rsidRDefault="006B1AFA" w:rsidP="00AC6E61">
      <w:pPr>
        <w:widowControl/>
        <w:spacing w:line="360" w:lineRule="auto"/>
        <w:ind w:left="0" w:firstLine="709"/>
        <w:jc w:val="both"/>
        <w:rPr>
          <w:color w:val="000000"/>
          <w:sz w:val="28"/>
          <w:szCs w:val="24"/>
        </w:rPr>
      </w:pPr>
      <w:r w:rsidRPr="00AC6E61">
        <w:rPr>
          <w:color w:val="000000"/>
          <w:sz w:val="28"/>
          <w:szCs w:val="24"/>
        </w:rPr>
        <w:t>Так же п</w:t>
      </w:r>
      <w:r w:rsidR="00E75FF5" w:rsidRPr="00AC6E61">
        <w:rPr>
          <w:color w:val="000000"/>
          <w:sz w:val="28"/>
          <w:szCs w:val="24"/>
        </w:rPr>
        <w:t>рирода возни</w:t>
      </w:r>
      <w:r w:rsidRPr="00AC6E61">
        <w:rPr>
          <w:color w:val="000000"/>
          <w:sz w:val="28"/>
          <w:szCs w:val="24"/>
        </w:rPr>
        <w:t xml:space="preserve">кновения кредитных денег </w:t>
      </w:r>
      <w:r w:rsidR="004524B0" w:rsidRPr="00AC6E61">
        <w:rPr>
          <w:color w:val="000000"/>
          <w:sz w:val="28"/>
          <w:szCs w:val="24"/>
        </w:rPr>
        <w:t>заключается</w:t>
      </w:r>
      <w:r w:rsidR="00E75FF5" w:rsidRPr="00AC6E61">
        <w:rPr>
          <w:color w:val="000000"/>
          <w:sz w:val="28"/>
          <w:szCs w:val="24"/>
        </w:rPr>
        <w:t xml:space="preserve"> в том, что они появляются в обороте на основе кредитной сделки.</w:t>
      </w:r>
      <w:r w:rsidR="00AC6E61">
        <w:rPr>
          <w:color w:val="000000"/>
          <w:sz w:val="28"/>
          <w:szCs w:val="24"/>
        </w:rPr>
        <w:t xml:space="preserve"> </w:t>
      </w:r>
      <w:r w:rsidR="00E75FF5" w:rsidRPr="00AC6E61">
        <w:rPr>
          <w:color w:val="000000"/>
          <w:sz w:val="28"/>
          <w:szCs w:val="24"/>
        </w:rPr>
        <w:t>Выпуск в обращение производят обычно банки при выполнении кредитной операции, осуществляемой в связи с различными хозяйственными процессами.</w:t>
      </w:r>
    </w:p>
    <w:p w:rsidR="00E75FF5" w:rsidRPr="00AC6E61" w:rsidRDefault="00E75FF5" w:rsidP="00AC6E61">
      <w:pPr>
        <w:widowControl/>
        <w:spacing w:line="360" w:lineRule="auto"/>
        <w:ind w:left="0" w:firstLine="709"/>
        <w:jc w:val="both"/>
        <w:rPr>
          <w:color w:val="000000"/>
          <w:sz w:val="28"/>
          <w:szCs w:val="24"/>
        </w:rPr>
      </w:pPr>
      <w:r w:rsidRPr="00AC6E61">
        <w:rPr>
          <w:color w:val="000000"/>
          <w:sz w:val="28"/>
          <w:szCs w:val="24"/>
        </w:rPr>
        <w:t>Преобладание кредитных сделок и превращение денег в товар также предъявляют к деньгам определенные требования. Они представляют собой символические деньги, не имеющие собственной ценности, что становится возможным благодаря прочности общественных экономических связей. Большинство форм кредитных денег заключают в себе процент, и поэтому их ценность обладает способностью расти во времени. И наконец, кредитные деньги осуществляют свое движение в экономике как товар: свойственная им покупательная способность или встроенный в них доход в виде процента продаются и покупаются на кредитном рынке. В форме кредитных денег деньги превращаются в денежный капитал, который становится составным элементом кругооборота капитала и постоянно находится в движении.</w:t>
      </w:r>
    </w:p>
    <w:p w:rsidR="00E75FF5" w:rsidRPr="00AC6E61" w:rsidRDefault="00E75FF5" w:rsidP="00AC6E61">
      <w:pPr>
        <w:widowControl/>
        <w:spacing w:line="360" w:lineRule="auto"/>
        <w:ind w:left="0" w:firstLine="709"/>
        <w:jc w:val="both"/>
        <w:rPr>
          <w:color w:val="000000"/>
          <w:sz w:val="28"/>
          <w:szCs w:val="24"/>
        </w:rPr>
      </w:pPr>
      <w:r w:rsidRPr="00AC6E61">
        <w:rPr>
          <w:color w:val="000000"/>
          <w:sz w:val="28"/>
          <w:szCs w:val="24"/>
        </w:rPr>
        <w:t xml:space="preserve">Поскольку кредитные деньги имеют символическую форму, для их нормального функционирования требуется общественная гарантия. Натуральные деньги в такой гарантии не нуждались </w:t>
      </w:r>
      <w:r w:rsidR="00AC6E61">
        <w:rPr>
          <w:color w:val="000000"/>
          <w:sz w:val="28"/>
          <w:szCs w:val="24"/>
        </w:rPr>
        <w:t>–</w:t>
      </w:r>
      <w:r w:rsidR="00AC6E61" w:rsidRPr="00AC6E61">
        <w:rPr>
          <w:color w:val="000000"/>
          <w:sz w:val="28"/>
          <w:szCs w:val="24"/>
        </w:rPr>
        <w:t xml:space="preserve"> </w:t>
      </w:r>
      <w:r w:rsidRPr="00AC6E61">
        <w:rPr>
          <w:color w:val="000000"/>
          <w:sz w:val="28"/>
          <w:szCs w:val="24"/>
        </w:rPr>
        <w:t>они обладали собственной ценностью в качестве продукта. Для нормального функционирования кредитных денег необходимо правовое закрепление правил их существования и операций с ними. Помимо правового обеспечения для устойчивости кредитных денег большое значение имело действие в течение длительного времени принципа разменности кредитных денег в форме банкнот и вкладов на золото.</w:t>
      </w:r>
    </w:p>
    <w:p w:rsidR="00E75FF5" w:rsidRPr="00AC6E61" w:rsidRDefault="00E75FF5" w:rsidP="00AC6E61">
      <w:pPr>
        <w:widowControl/>
        <w:spacing w:line="360" w:lineRule="auto"/>
        <w:ind w:left="0" w:firstLine="709"/>
        <w:jc w:val="both"/>
        <w:rPr>
          <w:color w:val="000000"/>
          <w:sz w:val="28"/>
          <w:szCs w:val="24"/>
        </w:rPr>
      </w:pPr>
      <w:r w:rsidRPr="00AC6E61">
        <w:rPr>
          <w:color w:val="000000"/>
          <w:sz w:val="28"/>
          <w:szCs w:val="24"/>
        </w:rPr>
        <w:t xml:space="preserve">Кредитные деньги </w:t>
      </w:r>
      <w:r w:rsidR="00AC6E61">
        <w:rPr>
          <w:color w:val="000000"/>
          <w:sz w:val="28"/>
          <w:szCs w:val="24"/>
        </w:rPr>
        <w:t>–</w:t>
      </w:r>
      <w:r w:rsidR="00AC6E61" w:rsidRPr="00AC6E61">
        <w:rPr>
          <w:color w:val="000000"/>
          <w:sz w:val="28"/>
          <w:szCs w:val="24"/>
        </w:rPr>
        <w:t xml:space="preserve"> </w:t>
      </w:r>
      <w:r w:rsidRPr="00AC6E61">
        <w:rPr>
          <w:color w:val="000000"/>
          <w:sz w:val="28"/>
          <w:szCs w:val="24"/>
        </w:rPr>
        <w:t>это новый класс денег, адекватно отражающих ценность капитала, причем не только в каждый данный момент, а в ее движении, в процессе возрастания этой ценность.</w:t>
      </w:r>
    </w:p>
    <w:p w:rsidR="00511CDE" w:rsidRPr="00AC6E61" w:rsidRDefault="00511CDE" w:rsidP="00AC6E61">
      <w:pPr>
        <w:widowControl/>
        <w:spacing w:line="360" w:lineRule="auto"/>
        <w:ind w:left="0" w:firstLine="709"/>
        <w:jc w:val="both"/>
        <w:rPr>
          <w:color w:val="000000"/>
          <w:sz w:val="28"/>
          <w:szCs w:val="28"/>
        </w:rPr>
      </w:pPr>
      <w:r w:rsidRPr="00AC6E61">
        <w:rPr>
          <w:i/>
          <w:color w:val="000000"/>
          <w:sz w:val="28"/>
          <w:szCs w:val="28"/>
        </w:rPr>
        <w:t xml:space="preserve">Основной целью </w:t>
      </w:r>
      <w:r w:rsidRPr="00AC6E61">
        <w:rPr>
          <w:color w:val="000000"/>
          <w:sz w:val="28"/>
          <w:szCs w:val="28"/>
        </w:rPr>
        <w:t>данной работы является определение сущности кредитных денег и их роли в современной экономике.</w:t>
      </w:r>
    </w:p>
    <w:p w:rsidR="00511CDE" w:rsidRPr="00AC6E61" w:rsidRDefault="00511CDE" w:rsidP="00AC6E61">
      <w:pPr>
        <w:widowControl/>
        <w:spacing w:line="360" w:lineRule="auto"/>
        <w:ind w:left="0" w:firstLine="709"/>
        <w:jc w:val="both"/>
        <w:rPr>
          <w:color w:val="000000"/>
          <w:sz w:val="28"/>
          <w:szCs w:val="28"/>
        </w:rPr>
      </w:pPr>
      <w:r w:rsidRPr="00AC6E61">
        <w:rPr>
          <w:color w:val="000000"/>
          <w:sz w:val="28"/>
          <w:szCs w:val="28"/>
        </w:rPr>
        <w:t>Для достижения поставленной цели в этой работе будут рассмотрены следующие вопросы:</w:t>
      </w:r>
    </w:p>
    <w:p w:rsidR="00511CDE" w:rsidRPr="00AC6E61" w:rsidRDefault="00511CDE" w:rsidP="00AC6E61">
      <w:pPr>
        <w:widowControl/>
        <w:numPr>
          <w:ilvl w:val="0"/>
          <w:numId w:val="2"/>
        </w:numPr>
        <w:spacing w:line="360" w:lineRule="auto"/>
        <w:ind w:left="0" w:firstLine="709"/>
        <w:jc w:val="both"/>
        <w:rPr>
          <w:color w:val="000000"/>
          <w:sz w:val="28"/>
          <w:szCs w:val="24"/>
        </w:rPr>
      </w:pPr>
      <w:r w:rsidRPr="00AC6E61">
        <w:rPr>
          <w:color w:val="000000"/>
          <w:sz w:val="28"/>
          <w:szCs w:val="24"/>
        </w:rPr>
        <w:t>определить сущность кредитных денег;</w:t>
      </w:r>
    </w:p>
    <w:p w:rsidR="00511CDE" w:rsidRPr="00AC6E61" w:rsidRDefault="00511CDE" w:rsidP="00AC6E61">
      <w:pPr>
        <w:widowControl/>
        <w:numPr>
          <w:ilvl w:val="0"/>
          <w:numId w:val="2"/>
        </w:numPr>
        <w:spacing w:line="360" w:lineRule="auto"/>
        <w:ind w:left="0" w:firstLine="709"/>
        <w:jc w:val="both"/>
        <w:rPr>
          <w:color w:val="000000"/>
          <w:sz w:val="28"/>
          <w:szCs w:val="24"/>
        </w:rPr>
      </w:pPr>
      <w:r w:rsidRPr="00AC6E61">
        <w:rPr>
          <w:color w:val="000000"/>
          <w:sz w:val="28"/>
          <w:szCs w:val="24"/>
        </w:rPr>
        <w:t>рассмотреть виды кредитных денег;</w:t>
      </w:r>
    </w:p>
    <w:p w:rsidR="00511CDE" w:rsidRPr="00AC6E61" w:rsidRDefault="00511CDE" w:rsidP="00AC6E61">
      <w:pPr>
        <w:widowControl/>
        <w:numPr>
          <w:ilvl w:val="0"/>
          <w:numId w:val="2"/>
        </w:numPr>
        <w:spacing w:line="360" w:lineRule="auto"/>
        <w:ind w:left="0" w:firstLine="709"/>
        <w:jc w:val="both"/>
        <w:rPr>
          <w:color w:val="000000"/>
          <w:sz w:val="28"/>
          <w:szCs w:val="24"/>
        </w:rPr>
      </w:pPr>
      <w:r w:rsidRPr="00AC6E61">
        <w:rPr>
          <w:color w:val="000000"/>
          <w:sz w:val="28"/>
          <w:szCs w:val="24"/>
        </w:rPr>
        <w:t>определить роль кредитных денег в экономике;</w:t>
      </w:r>
    </w:p>
    <w:p w:rsidR="00511CDE" w:rsidRPr="00AC6E61" w:rsidRDefault="00511CDE" w:rsidP="00AC6E61">
      <w:pPr>
        <w:widowControl/>
        <w:numPr>
          <w:ilvl w:val="0"/>
          <w:numId w:val="2"/>
        </w:numPr>
        <w:spacing w:line="360" w:lineRule="auto"/>
        <w:ind w:left="0" w:firstLine="709"/>
        <w:jc w:val="both"/>
        <w:rPr>
          <w:color w:val="000000"/>
          <w:sz w:val="28"/>
          <w:szCs w:val="24"/>
        </w:rPr>
      </w:pPr>
      <w:r w:rsidRPr="00AC6E61">
        <w:rPr>
          <w:color w:val="000000"/>
          <w:sz w:val="28"/>
          <w:szCs w:val="24"/>
        </w:rPr>
        <w:t>проанализировать обращение кредитных денег.</w:t>
      </w:r>
    </w:p>
    <w:p w:rsidR="00511CDE" w:rsidRPr="00AC6E61" w:rsidRDefault="00511CDE" w:rsidP="00AC6E61">
      <w:pPr>
        <w:widowControl/>
        <w:spacing w:line="360" w:lineRule="auto"/>
        <w:ind w:left="0" w:firstLine="709"/>
        <w:jc w:val="both"/>
        <w:rPr>
          <w:color w:val="000000"/>
          <w:sz w:val="28"/>
          <w:szCs w:val="24"/>
        </w:rPr>
      </w:pPr>
    </w:p>
    <w:p w:rsidR="00E75FF5" w:rsidRPr="00AC6E61" w:rsidRDefault="00E75FF5" w:rsidP="00AC6E61">
      <w:pPr>
        <w:widowControl/>
        <w:spacing w:line="360" w:lineRule="auto"/>
        <w:ind w:left="0" w:firstLine="709"/>
        <w:jc w:val="both"/>
        <w:rPr>
          <w:color w:val="000000"/>
          <w:sz w:val="28"/>
          <w:szCs w:val="24"/>
        </w:rPr>
      </w:pPr>
    </w:p>
    <w:p w:rsidR="006B1AFA" w:rsidRPr="00B05877" w:rsidRDefault="00B05877" w:rsidP="00AC6E61">
      <w:pPr>
        <w:widowControl/>
        <w:spacing w:line="360" w:lineRule="auto"/>
        <w:ind w:left="0" w:firstLine="709"/>
        <w:jc w:val="both"/>
        <w:rPr>
          <w:b/>
          <w:color w:val="000000"/>
          <w:sz w:val="28"/>
          <w:szCs w:val="28"/>
        </w:rPr>
      </w:pPr>
      <w:r>
        <w:rPr>
          <w:color w:val="000000"/>
          <w:sz w:val="28"/>
          <w:szCs w:val="24"/>
        </w:rPr>
        <w:br w:type="page"/>
      </w:r>
      <w:r w:rsidRPr="00B05877">
        <w:rPr>
          <w:b/>
          <w:color w:val="000000"/>
          <w:sz w:val="28"/>
          <w:szCs w:val="24"/>
        </w:rPr>
        <w:t>1</w:t>
      </w:r>
      <w:r w:rsidRPr="00B05877">
        <w:rPr>
          <w:b/>
          <w:color w:val="000000"/>
          <w:sz w:val="28"/>
          <w:szCs w:val="28"/>
        </w:rPr>
        <w:t>. Теоретические основы функционирования кредитных денег</w:t>
      </w:r>
    </w:p>
    <w:p w:rsidR="00B05877" w:rsidRDefault="00B05877" w:rsidP="00AC6E61">
      <w:pPr>
        <w:widowControl/>
        <w:spacing w:line="360" w:lineRule="auto"/>
        <w:ind w:left="0" w:firstLine="709"/>
        <w:jc w:val="both"/>
        <w:rPr>
          <w:b/>
          <w:color w:val="000000"/>
          <w:sz w:val="28"/>
          <w:szCs w:val="24"/>
        </w:rPr>
      </w:pPr>
    </w:p>
    <w:p w:rsidR="006B1AFA" w:rsidRPr="00AC6E61" w:rsidRDefault="006B1AFA" w:rsidP="00AC6E61">
      <w:pPr>
        <w:widowControl/>
        <w:spacing w:line="360" w:lineRule="auto"/>
        <w:ind w:left="0" w:firstLine="709"/>
        <w:jc w:val="both"/>
        <w:rPr>
          <w:b/>
          <w:color w:val="000000"/>
          <w:sz w:val="28"/>
          <w:szCs w:val="24"/>
        </w:rPr>
      </w:pPr>
      <w:r w:rsidRPr="00AC6E61">
        <w:rPr>
          <w:b/>
          <w:color w:val="000000"/>
          <w:sz w:val="28"/>
          <w:szCs w:val="24"/>
        </w:rPr>
        <w:t>1.1</w:t>
      </w:r>
      <w:r w:rsidR="00B05877">
        <w:rPr>
          <w:b/>
          <w:color w:val="000000"/>
          <w:sz w:val="28"/>
          <w:szCs w:val="24"/>
        </w:rPr>
        <w:t xml:space="preserve"> </w:t>
      </w:r>
      <w:r w:rsidRPr="00AC6E61">
        <w:rPr>
          <w:b/>
          <w:color w:val="000000"/>
          <w:sz w:val="28"/>
          <w:szCs w:val="24"/>
        </w:rPr>
        <w:t>Понятие кредитных денег</w:t>
      </w:r>
    </w:p>
    <w:p w:rsidR="00B05877" w:rsidRDefault="00B05877" w:rsidP="00AC6E61">
      <w:pPr>
        <w:widowControl/>
        <w:spacing w:line="360" w:lineRule="auto"/>
        <w:ind w:left="0" w:firstLine="709"/>
        <w:jc w:val="both"/>
        <w:rPr>
          <w:color w:val="000000"/>
          <w:sz w:val="28"/>
          <w:szCs w:val="24"/>
        </w:rPr>
      </w:pPr>
    </w:p>
    <w:p w:rsidR="00C04E80" w:rsidRPr="00AC6E61" w:rsidRDefault="00CC5915" w:rsidP="00AC6E61">
      <w:pPr>
        <w:widowControl/>
        <w:spacing w:line="360" w:lineRule="auto"/>
        <w:ind w:left="0" w:firstLine="709"/>
        <w:jc w:val="both"/>
        <w:rPr>
          <w:color w:val="000000"/>
          <w:sz w:val="28"/>
          <w:szCs w:val="24"/>
        </w:rPr>
      </w:pPr>
      <w:r w:rsidRPr="00AC6E61">
        <w:rPr>
          <w:color w:val="000000"/>
          <w:sz w:val="28"/>
          <w:szCs w:val="24"/>
        </w:rPr>
        <w:t xml:space="preserve">Кредитные деньги (англ. credit money) </w:t>
      </w:r>
      <w:r w:rsidR="00AC6E61">
        <w:rPr>
          <w:color w:val="000000"/>
          <w:sz w:val="28"/>
          <w:szCs w:val="24"/>
        </w:rPr>
        <w:t>–</w:t>
      </w:r>
      <w:r w:rsidR="00AC6E61" w:rsidRPr="00AC6E61">
        <w:rPr>
          <w:color w:val="000000"/>
          <w:sz w:val="28"/>
          <w:szCs w:val="24"/>
        </w:rPr>
        <w:t xml:space="preserve"> </w:t>
      </w:r>
      <w:r w:rsidRPr="00AC6E61">
        <w:rPr>
          <w:color w:val="000000"/>
          <w:sz w:val="28"/>
          <w:szCs w:val="24"/>
        </w:rPr>
        <w:t>форма денег, возникающая в условиях развития товарного производства, когда купля и продажа осуществляется с рассрочкой платежа (в кредит). Появление кредитных денег связано с функцией денег как средства платежа, они замещают золото и бумажные деньги и являются основой современного платежно-расчетного механизма. На кредитных деньгах базируются внутреннее денежное обращение и международное денежный оборот.</w:t>
      </w:r>
    </w:p>
    <w:p w:rsidR="00C04E80" w:rsidRPr="00AC6E61" w:rsidRDefault="00C04E80" w:rsidP="00AC6E61">
      <w:pPr>
        <w:widowControl/>
        <w:spacing w:line="360" w:lineRule="auto"/>
        <w:ind w:left="0" w:firstLine="709"/>
        <w:jc w:val="both"/>
        <w:rPr>
          <w:color w:val="000000"/>
          <w:sz w:val="28"/>
          <w:szCs w:val="24"/>
        </w:rPr>
      </w:pPr>
      <w:r w:rsidRPr="00AC6E61">
        <w:rPr>
          <w:color w:val="000000"/>
          <w:sz w:val="28"/>
          <w:szCs w:val="24"/>
        </w:rPr>
        <w:t>Кредитные деньги – это</w:t>
      </w:r>
      <w:r w:rsidR="00AC6E61">
        <w:rPr>
          <w:color w:val="000000"/>
          <w:sz w:val="28"/>
          <w:szCs w:val="24"/>
        </w:rPr>
        <w:t xml:space="preserve"> </w:t>
      </w:r>
      <w:r w:rsidRPr="00AC6E61">
        <w:rPr>
          <w:color w:val="000000"/>
          <w:sz w:val="28"/>
          <w:szCs w:val="24"/>
        </w:rPr>
        <w:t>знаки стоимости, которые возникают и функционируют в обращении на основе кредита. Они, как и полноценные деньги, возникли в процессе стихийного развития рыночных отношений, когда взаимное доверие субъектов рынка достигло такого уровня, который один из субъектов отважился передать второму товар или другую стоимость под обязательство заплатить в будущем. Само торговое обращение породило торговые деньги в форме долговой расписки, которые стали оборачиваться как средство обращения.</w:t>
      </w:r>
      <w:r w:rsidR="00CC5915" w:rsidRPr="00AC6E61">
        <w:rPr>
          <w:color w:val="000000"/>
          <w:sz w:val="28"/>
          <w:szCs w:val="24"/>
        </w:rPr>
        <w:t xml:space="preserve"> Их появление</w:t>
      </w:r>
      <w:r w:rsidRPr="00AC6E61">
        <w:rPr>
          <w:color w:val="000000"/>
          <w:sz w:val="28"/>
          <w:szCs w:val="24"/>
        </w:rPr>
        <w:t xml:space="preserve"> так же</w:t>
      </w:r>
      <w:r w:rsidR="00CC5915" w:rsidRPr="00AC6E61">
        <w:rPr>
          <w:color w:val="000000"/>
          <w:sz w:val="28"/>
          <w:szCs w:val="24"/>
        </w:rPr>
        <w:t xml:space="preserve"> связано с функцией денег как средства платежа, где деньги выступают обязательством, которое должно быть погашено через заранее установленный</w:t>
      </w:r>
      <w:r w:rsidRPr="00AC6E61">
        <w:rPr>
          <w:color w:val="000000"/>
          <w:sz w:val="28"/>
          <w:szCs w:val="24"/>
        </w:rPr>
        <w:t xml:space="preserve"> срок действительными деньгами.</w:t>
      </w:r>
    </w:p>
    <w:p w:rsidR="00C04E80" w:rsidRPr="00AC6E61" w:rsidRDefault="00C04E80" w:rsidP="00AC6E61">
      <w:pPr>
        <w:widowControl/>
        <w:spacing w:line="360" w:lineRule="auto"/>
        <w:ind w:left="0" w:firstLine="709"/>
        <w:jc w:val="both"/>
        <w:rPr>
          <w:color w:val="000000"/>
          <w:sz w:val="28"/>
          <w:szCs w:val="24"/>
        </w:rPr>
      </w:pPr>
      <w:r w:rsidRPr="00AC6E61">
        <w:rPr>
          <w:color w:val="000000"/>
          <w:sz w:val="28"/>
          <w:szCs w:val="24"/>
        </w:rPr>
        <w:t>Изначально экономическое значение кредитных денег выражалось:</w:t>
      </w:r>
    </w:p>
    <w:p w:rsidR="00C04E80" w:rsidRPr="00AC6E61" w:rsidRDefault="00C04E80" w:rsidP="00AC6E61">
      <w:pPr>
        <w:widowControl/>
        <w:numPr>
          <w:ilvl w:val="0"/>
          <w:numId w:val="3"/>
        </w:numPr>
        <w:tabs>
          <w:tab w:val="clear" w:pos="1843"/>
          <w:tab w:val="num" w:pos="1080"/>
        </w:tabs>
        <w:spacing w:line="360" w:lineRule="auto"/>
        <w:ind w:left="0"/>
        <w:jc w:val="both"/>
        <w:rPr>
          <w:color w:val="000000"/>
          <w:sz w:val="28"/>
          <w:szCs w:val="24"/>
        </w:rPr>
      </w:pPr>
      <w:r w:rsidRPr="00AC6E61">
        <w:rPr>
          <w:color w:val="000000"/>
          <w:sz w:val="28"/>
          <w:szCs w:val="24"/>
        </w:rPr>
        <w:t>в создании эластичности денежного оборота, способности при необходимости расширяться и сужаться;</w:t>
      </w:r>
    </w:p>
    <w:p w:rsidR="00C04E80" w:rsidRPr="00AC6E61" w:rsidRDefault="00C04E80" w:rsidP="00AC6E61">
      <w:pPr>
        <w:widowControl/>
        <w:numPr>
          <w:ilvl w:val="0"/>
          <w:numId w:val="3"/>
        </w:numPr>
        <w:tabs>
          <w:tab w:val="clear" w:pos="1843"/>
          <w:tab w:val="num" w:pos="1080"/>
        </w:tabs>
        <w:spacing w:line="360" w:lineRule="auto"/>
        <w:ind w:left="0"/>
        <w:jc w:val="both"/>
        <w:rPr>
          <w:color w:val="000000"/>
          <w:sz w:val="28"/>
          <w:szCs w:val="24"/>
        </w:rPr>
      </w:pPr>
      <w:r w:rsidRPr="00AC6E61">
        <w:rPr>
          <w:color w:val="000000"/>
          <w:sz w:val="28"/>
          <w:szCs w:val="24"/>
        </w:rPr>
        <w:t>в экономии наличных (золотых) денег;</w:t>
      </w:r>
    </w:p>
    <w:p w:rsidR="00C04E80" w:rsidRPr="00AC6E61" w:rsidRDefault="00C04E80" w:rsidP="00AC6E61">
      <w:pPr>
        <w:widowControl/>
        <w:numPr>
          <w:ilvl w:val="0"/>
          <w:numId w:val="3"/>
        </w:numPr>
        <w:tabs>
          <w:tab w:val="clear" w:pos="1843"/>
          <w:tab w:val="num" w:pos="1080"/>
        </w:tabs>
        <w:spacing w:line="360" w:lineRule="auto"/>
        <w:ind w:left="0"/>
        <w:jc w:val="both"/>
        <w:rPr>
          <w:color w:val="000000"/>
          <w:sz w:val="28"/>
          <w:szCs w:val="24"/>
        </w:rPr>
      </w:pPr>
      <w:r w:rsidRPr="00AC6E61">
        <w:rPr>
          <w:color w:val="000000"/>
          <w:sz w:val="28"/>
          <w:szCs w:val="24"/>
        </w:rPr>
        <w:t>в развитии безналичных расчетов.</w:t>
      </w:r>
    </w:p>
    <w:p w:rsidR="00C04E80" w:rsidRPr="00AC6E61" w:rsidRDefault="00C04E80" w:rsidP="00AC6E61">
      <w:pPr>
        <w:widowControl/>
        <w:tabs>
          <w:tab w:val="num" w:pos="1080"/>
        </w:tabs>
        <w:spacing w:line="360" w:lineRule="auto"/>
        <w:ind w:left="0" w:firstLine="709"/>
        <w:jc w:val="both"/>
        <w:rPr>
          <w:color w:val="000000"/>
          <w:sz w:val="28"/>
          <w:szCs w:val="24"/>
        </w:rPr>
      </w:pPr>
      <w:r w:rsidRPr="00AC6E61">
        <w:rPr>
          <w:color w:val="000000"/>
          <w:sz w:val="28"/>
          <w:szCs w:val="24"/>
        </w:rPr>
        <w:t>Кредитные деньги также изготавливаются из бумаги, но их выпуск в обращение производят обычно банки при выполнение кредитных операций, осуществляемых в связи с различными хозяйственными про</w:t>
      </w:r>
      <w:r w:rsidR="00BE6B89" w:rsidRPr="00AC6E61">
        <w:rPr>
          <w:color w:val="000000"/>
          <w:sz w:val="28"/>
          <w:szCs w:val="24"/>
        </w:rPr>
        <w:t xml:space="preserve">цессами (образование запасов </w:t>
      </w:r>
      <w:r w:rsidR="00770A95" w:rsidRPr="00AC6E61">
        <w:rPr>
          <w:color w:val="000000"/>
          <w:sz w:val="28"/>
          <w:szCs w:val="24"/>
        </w:rPr>
        <w:t>товарно-материальных</w:t>
      </w:r>
      <w:r w:rsidR="00BE6B89" w:rsidRPr="00AC6E61">
        <w:rPr>
          <w:color w:val="000000"/>
          <w:sz w:val="28"/>
          <w:szCs w:val="24"/>
        </w:rPr>
        <w:t xml:space="preserve"> ценностей на срок их использования и др.).</w:t>
      </w:r>
    </w:p>
    <w:p w:rsidR="00BE6B89" w:rsidRPr="00AC6E61" w:rsidRDefault="00BE6B89" w:rsidP="00AC6E61">
      <w:pPr>
        <w:widowControl/>
        <w:spacing w:line="360" w:lineRule="auto"/>
        <w:ind w:left="0" w:firstLine="709"/>
        <w:jc w:val="both"/>
        <w:rPr>
          <w:color w:val="000000"/>
          <w:sz w:val="28"/>
          <w:szCs w:val="24"/>
        </w:rPr>
      </w:pPr>
      <w:r w:rsidRPr="00AC6E61">
        <w:rPr>
          <w:color w:val="000000"/>
          <w:sz w:val="28"/>
          <w:szCs w:val="24"/>
        </w:rPr>
        <w:t>Одной из важнейших особенностью кредитных денег является то, что их выпуск</w:t>
      </w:r>
      <w:r w:rsidR="00AC6E61">
        <w:rPr>
          <w:color w:val="000000"/>
          <w:sz w:val="28"/>
          <w:szCs w:val="24"/>
        </w:rPr>
        <w:t xml:space="preserve"> </w:t>
      </w:r>
      <w:r w:rsidRPr="00AC6E61">
        <w:rPr>
          <w:color w:val="000000"/>
          <w:sz w:val="28"/>
          <w:szCs w:val="24"/>
        </w:rPr>
        <w:t>в обращение увязывается с действительными потребностями оборота. Это предполагает осуществление кредитной операции с реальными процессами производства и реализации продукции. Ссуда выдается, как правило, под обеспечение, которым служат определенные виды запасов, а погашение ссуд происходит при снижении остатков ценностей.</w:t>
      </w:r>
      <w:r w:rsidR="00AC6E61">
        <w:rPr>
          <w:color w:val="000000"/>
          <w:sz w:val="28"/>
          <w:szCs w:val="24"/>
        </w:rPr>
        <w:t xml:space="preserve"> </w:t>
      </w:r>
      <w:r w:rsidRPr="00AC6E61">
        <w:rPr>
          <w:color w:val="000000"/>
          <w:sz w:val="28"/>
          <w:szCs w:val="24"/>
        </w:rPr>
        <w:t>Таким образом, достигается увязка объема платежных средств, предоставляемых заемщикам с действительной потребностью</w:t>
      </w:r>
      <w:r w:rsidR="00AC6E61">
        <w:rPr>
          <w:color w:val="000000"/>
          <w:sz w:val="28"/>
          <w:szCs w:val="24"/>
        </w:rPr>
        <w:t xml:space="preserve"> </w:t>
      </w:r>
      <w:r w:rsidRPr="00AC6E61">
        <w:rPr>
          <w:color w:val="000000"/>
          <w:sz w:val="28"/>
          <w:szCs w:val="24"/>
        </w:rPr>
        <w:t>оборота в деньгах. Данная особенность представляет собой наиболее важное преимущество кредитных денег.</w:t>
      </w:r>
    </w:p>
    <w:p w:rsidR="006B1AFA" w:rsidRPr="00AC6E61" w:rsidRDefault="00BE6B89" w:rsidP="00AC6E61">
      <w:pPr>
        <w:widowControl/>
        <w:spacing w:line="360" w:lineRule="auto"/>
        <w:ind w:left="0" w:firstLine="709"/>
        <w:jc w:val="both"/>
        <w:rPr>
          <w:color w:val="000000"/>
          <w:sz w:val="28"/>
          <w:szCs w:val="24"/>
        </w:rPr>
      </w:pPr>
      <w:r w:rsidRPr="00AC6E61">
        <w:rPr>
          <w:color w:val="000000"/>
          <w:sz w:val="28"/>
          <w:szCs w:val="24"/>
        </w:rPr>
        <w:t>При нарушении связи с потребностями оборота кредитные деньги утрачивают</w:t>
      </w:r>
      <w:r w:rsidR="00AC6E61">
        <w:rPr>
          <w:color w:val="000000"/>
          <w:sz w:val="28"/>
          <w:szCs w:val="24"/>
        </w:rPr>
        <w:t xml:space="preserve"> </w:t>
      </w:r>
      <w:r w:rsidRPr="00AC6E61">
        <w:rPr>
          <w:color w:val="000000"/>
          <w:sz w:val="28"/>
          <w:szCs w:val="24"/>
        </w:rPr>
        <w:t>свои преимущества и превращаются в бумажные денежные знаки, то есть</w:t>
      </w:r>
      <w:r w:rsidR="00AC6E61">
        <w:rPr>
          <w:color w:val="000000"/>
          <w:sz w:val="28"/>
          <w:szCs w:val="24"/>
        </w:rPr>
        <w:t xml:space="preserve"> </w:t>
      </w:r>
      <w:r w:rsidRPr="00AC6E61">
        <w:rPr>
          <w:color w:val="000000"/>
          <w:sz w:val="28"/>
          <w:szCs w:val="24"/>
        </w:rPr>
        <w:t>они поступают в оборот без необходимой увязки с потребностями в денежных знаках. Увязка оборота кредитных денег (их выпуск в обращение и изъятие</w:t>
      </w:r>
      <w:r w:rsidR="00770A95" w:rsidRPr="00AC6E61">
        <w:rPr>
          <w:color w:val="000000"/>
          <w:sz w:val="28"/>
          <w:szCs w:val="24"/>
        </w:rPr>
        <w:t xml:space="preserve"> из оборота) происходит не при осуществление каждой кредитной операции, а по их совокупности, в целом по народному хозяйству.</w:t>
      </w:r>
      <w:r w:rsidRPr="00AC6E61">
        <w:rPr>
          <w:color w:val="000000"/>
          <w:sz w:val="28"/>
          <w:szCs w:val="24"/>
        </w:rPr>
        <w:t xml:space="preserve"> Так можно определить, что наиболее существенным отличием между бумажными и кредитными деньгами является особенность их выпуска в оборот.</w:t>
      </w:r>
    </w:p>
    <w:p w:rsidR="004822AB" w:rsidRPr="00AC6E61" w:rsidRDefault="004822AB" w:rsidP="00AC6E61">
      <w:pPr>
        <w:widowControl/>
        <w:spacing w:line="360" w:lineRule="auto"/>
        <w:ind w:left="0" w:firstLine="709"/>
        <w:jc w:val="both"/>
        <w:rPr>
          <w:color w:val="000000"/>
          <w:sz w:val="28"/>
          <w:szCs w:val="24"/>
        </w:rPr>
      </w:pPr>
      <w:r w:rsidRPr="00AC6E61">
        <w:rPr>
          <w:color w:val="000000"/>
          <w:sz w:val="28"/>
          <w:szCs w:val="24"/>
        </w:rPr>
        <w:t>В современных условиях большая часть кредитных денег представляет собой средства на различных счетах. Центральные банки дают достаточную гарантию кредитным деньгам, чего не могут обеспечить в современных масштабах денежного оборота коммерческие и частные банки. Поэтому в настоящее время обращение денег осуществляется в основном в виде безналичных расчетов. При этом кредитные деньги лишены собственной стоимости. Однако в отличие от бумажных денег (казначейских билетов) они уже с момента своего возникновения (в классическом понимании) выступают как знак не только золота, но и кредита. Поэтому они отражают также движение ссудного капитала между кредиторами и заемщиками.</w:t>
      </w:r>
    </w:p>
    <w:p w:rsidR="004822AB" w:rsidRPr="00AC6E61" w:rsidRDefault="004822AB" w:rsidP="00AC6E61">
      <w:pPr>
        <w:widowControl/>
        <w:spacing w:line="360" w:lineRule="auto"/>
        <w:ind w:left="0" w:firstLine="709"/>
        <w:jc w:val="both"/>
        <w:rPr>
          <w:color w:val="000000"/>
          <w:sz w:val="28"/>
          <w:szCs w:val="24"/>
        </w:rPr>
      </w:pPr>
      <w:r w:rsidRPr="00AC6E61">
        <w:rPr>
          <w:color w:val="000000"/>
          <w:sz w:val="28"/>
          <w:szCs w:val="24"/>
        </w:rPr>
        <w:t>Основным эмитентом кредитных денег является банковская система, которая формирует денежную массу не только путем выпуска различных долговых обязательств, но и посредством создания мнимых вкладов (выдавая ссуду, банк записывает долг клиента на его ссудном счете себе в актив, и одновременно сумма выданной ссуды перечисляется банком на расчетный счет клиента и становится его вкладом, хотя реально вклада не было). Несмотря на мнимый характер вклада, он может принять форму (принимает ее) реальных денег. В данном случае увеличивается не только ресурсная база банка, не имеющая под собой обеспечения, но и увеличивается объем денежной массы.</w:t>
      </w:r>
    </w:p>
    <w:p w:rsidR="00AE2D53" w:rsidRPr="00AC6E61" w:rsidRDefault="00AE2D53" w:rsidP="00AC6E61">
      <w:pPr>
        <w:widowControl/>
        <w:spacing w:line="360" w:lineRule="auto"/>
        <w:ind w:left="0" w:firstLine="709"/>
        <w:jc w:val="both"/>
        <w:rPr>
          <w:b/>
          <w:color w:val="000000"/>
          <w:sz w:val="28"/>
          <w:szCs w:val="24"/>
        </w:rPr>
      </w:pPr>
    </w:p>
    <w:p w:rsidR="004822AB" w:rsidRPr="00AC6E61" w:rsidRDefault="004822AB" w:rsidP="00AC6E61">
      <w:pPr>
        <w:widowControl/>
        <w:spacing w:line="360" w:lineRule="auto"/>
        <w:ind w:left="0" w:firstLine="709"/>
        <w:jc w:val="both"/>
        <w:rPr>
          <w:b/>
          <w:color w:val="000000"/>
          <w:sz w:val="28"/>
          <w:szCs w:val="24"/>
        </w:rPr>
      </w:pPr>
      <w:r w:rsidRPr="00AC6E61">
        <w:rPr>
          <w:b/>
          <w:color w:val="000000"/>
          <w:sz w:val="28"/>
          <w:szCs w:val="24"/>
        </w:rPr>
        <w:t xml:space="preserve">1.2 </w:t>
      </w:r>
      <w:r w:rsidR="006A44C2" w:rsidRPr="00AC6E61">
        <w:rPr>
          <w:b/>
          <w:color w:val="000000"/>
          <w:sz w:val="28"/>
          <w:szCs w:val="24"/>
        </w:rPr>
        <w:t>Основные виды кредитных денег</w:t>
      </w:r>
    </w:p>
    <w:p w:rsidR="00B05877" w:rsidRDefault="00B05877" w:rsidP="00AC6E61">
      <w:pPr>
        <w:widowControl/>
        <w:spacing w:line="360" w:lineRule="auto"/>
        <w:ind w:left="0" w:firstLine="709"/>
        <w:jc w:val="both"/>
        <w:rPr>
          <w:color w:val="000000"/>
          <w:sz w:val="28"/>
          <w:szCs w:val="24"/>
        </w:rPr>
      </w:pPr>
    </w:p>
    <w:p w:rsidR="00083B0D" w:rsidRPr="00AC6E61" w:rsidRDefault="00083B0D" w:rsidP="00AC6E61">
      <w:pPr>
        <w:widowControl/>
        <w:spacing w:line="360" w:lineRule="auto"/>
        <w:ind w:left="0" w:firstLine="709"/>
        <w:jc w:val="both"/>
        <w:rPr>
          <w:color w:val="000000"/>
          <w:sz w:val="28"/>
          <w:szCs w:val="24"/>
        </w:rPr>
      </w:pPr>
      <w:r w:rsidRPr="00AC6E61">
        <w:rPr>
          <w:color w:val="000000"/>
          <w:sz w:val="28"/>
          <w:szCs w:val="24"/>
        </w:rPr>
        <w:t xml:space="preserve">Как уже было сказано, с развитием кредитных отношений появляются кредитные деньги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бумажные знаки стоимости, возникшие на основе кредита. Различат три основных вида кредитных денег: вексель, банкнота и чек, которые в обращении выступают обязательствами, например, центрального банка. Эти обязательства, обладая силой законного платёжного средства, эмитируются в двух формах </w:t>
      </w:r>
      <w:r w:rsidR="00AC6E61">
        <w:rPr>
          <w:color w:val="000000"/>
          <w:sz w:val="28"/>
          <w:szCs w:val="24"/>
        </w:rPr>
        <w:t>–</w:t>
      </w:r>
      <w:r w:rsidR="00AC6E61" w:rsidRPr="00AC6E61">
        <w:rPr>
          <w:color w:val="000000"/>
          <w:sz w:val="28"/>
          <w:szCs w:val="24"/>
        </w:rPr>
        <w:t xml:space="preserve"> </w:t>
      </w:r>
      <w:r w:rsidRPr="00AC6E61">
        <w:rPr>
          <w:color w:val="000000"/>
          <w:sz w:val="28"/>
          <w:szCs w:val="24"/>
        </w:rPr>
        <w:t>наличных денег и денег на счетах коммерческих банков и других учреждений в центральном банке.</w:t>
      </w:r>
      <w:r w:rsidR="00FC18C0" w:rsidRPr="00AC6E61">
        <w:rPr>
          <w:color w:val="000000"/>
          <w:sz w:val="28"/>
          <w:szCs w:val="24"/>
        </w:rPr>
        <w:t xml:space="preserve"> Рассмотрим подробнее каждый из этих видов кредитных денег.</w:t>
      </w:r>
    </w:p>
    <w:p w:rsidR="00FC18C0" w:rsidRPr="00AC6E61" w:rsidRDefault="00083B0D" w:rsidP="00AC6E61">
      <w:pPr>
        <w:widowControl/>
        <w:spacing w:line="360" w:lineRule="auto"/>
        <w:ind w:left="0" w:firstLine="709"/>
        <w:jc w:val="both"/>
        <w:rPr>
          <w:color w:val="000000"/>
          <w:sz w:val="28"/>
          <w:szCs w:val="24"/>
        </w:rPr>
      </w:pPr>
      <w:r w:rsidRPr="00AC6E61">
        <w:rPr>
          <w:color w:val="000000"/>
          <w:sz w:val="28"/>
          <w:szCs w:val="24"/>
        </w:rPr>
        <w:t>Исторически первым видом кредитных денег был</w:t>
      </w:r>
      <w:r w:rsidRPr="00AC6E61">
        <w:rPr>
          <w:i/>
          <w:color w:val="000000"/>
          <w:sz w:val="28"/>
          <w:szCs w:val="24"/>
        </w:rPr>
        <w:t xml:space="preserve"> вексель</w:t>
      </w:r>
      <w:r w:rsidR="00FC18C0" w:rsidRPr="00AC6E61">
        <w:rPr>
          <w:color w:val="000000"/>
          <w:sz w:val="28"/>
          <w:szCs w:val="24"/>
        </w:rPr>
        <w:t xml:space="preserve"> как первое долговое обязательство, дающее право владельцу право по истечении срока требовать от должника уплаты указанной денежной суммы. Вексель также мог передаваться другому лицу, таким образом, он принял некоторые черты денег, не выполняя</w:t>
      </w:r>
      <w:r w:rsidR="00AC6E61">
        <w:rPr>
          <w:color w:val="000000"/>
          <w:sz w:val="28"/>
          <w:szCs w:val="24"/>
        </w:rPr>
        <w:t xml:space="preserve"> </w:t>
      </w:r>
      <w:r w:rsidR="00FC18C0" w:rsidRPr="00AC6E61">
        <w:rPr>
          <w:color w:val="000000"/>
          <w:sz w:val="28"/>
          <w:szCs w:val="24"/>
        </w:rPr>
        <w:t>роль всеобщего эквивалента.</w:t>
      </w:r>
    </w:p>
    <w:p w:rsidR="00FC18C0" w:rsidRPr="00AC6E61" w:rsidRDefault="00FC18C0" w:rsidP="00AC6E61">
      <w:pPr>
        <w:widowControl/>
        <w:spacing w:line="360" w:lineRule="auto"/>
        <w:ind w:left="0" w:firstLine="709"/>
        <w:jc w:val="both"/>
        <w:rPr>
          <w:color w:val="000000"/>
          <w:sz w:val="28"/>
          <w:szCs w:val="24"/>
        </w:rPr>
      </w:pPr>
      <w:r w:rsidRPr="00AC6E61">
        <w:rPr>
          <w:b/>
          <w:i/>
          <w:color w:val="000000"/>
          <w:sz w:val="28"/>
          <w:szCs w:val="24"/>
        </w:rPr>
        <w:t xml:space="preserve">Вексель </w:t>
      </w:r>
      <w:r w:rsidR="00AC6E61">
        <w:rPr>
          <w:color w:val="000000"/>
          <w:sz w:val="28"/>
          <w:szCs w:val="24"/>
        </w:rPr>
        <w:t>–</w:t>
      </w:r>
      <w:r w:rsidR="00AC6E61" w:rsidRPr="00AC6E61">
        <w:rPr>
          <w:color w:val="000000"/>
          <w:sz w:val="28"/>
          <w:szCs w:val="24"/>
        </w:rPr>
        <w:t xml:space="preserve"> </w:t>
      </w:r>
      <w:r w:rsidRPr="00AC6E61">
        <w:rPr>
          <w:color w:val="000000"/>
          <w:sz w:val="28"/>
          <w:szCs w:val="24"/>
        </w:rPr>
        <w:t>письменное безусловное обязательство должника уплатить определенную сумму в заранее оговоренный срок в установленном месте (простой, перевод</w:t>
      </w:r>
      <w:r w:rsidR="00B9028F" w:rsidRPr="00AC6E61">
        <w:rPr>
          <w:color w:val="000000"/>
          <w:sz w:val="28"/>
          <w:szCs w:val="24"/>
        </w:rPr>
        <w:t xml:space="preserve">ной, казначейский, банковский). Вексель обслуживает </w:t>
      </w:r>
      <w:r w:rsidRPr="00AC6E61">
        <w:rPr>
          <w:color w:val="000000"/>
          <w:sz w:val="28"/>
          <w:szCs w:val="24"/>
        </w:rPr>
        <w:t>только оптовую торговлю, сальдо взаимных требований погашается наличными деньгами, в вексельное обращение в</w:t>
      </w:r>
      <w:r w:rsidR="00B01BBF" w:rsidRPr="00AC6E61">
        <w:rPr>
          <w:color w:val="000000"/>
          <w:sz w:val="28"/>
          <w:szCs w:val="24"/>
        </w:rPr>
        <w:t>овлечен ограниченный круг лиц; о</w:t>
      </w:r>
      <w:r w:rsidRPr="00AC6E61">
        <w:rPr>
          <w:color w:val="000000"/>
          <w:sz w:val="28"/>
          <w:szCs w:val="24"/>
        </w:rPr>
        <w:t>н ограничен размерами резервного фонда предприятия-кредитора, будучи представлен в товарной форме, он не может, например, использоваться для выплаты зарплаты, и не может быть представлен лишь предприятиями, производящими средства производства, тем предприятиям, которые их потребляют и наоборот. Это ограничение преодолевается путем развития банковского кредита.</w:t>
      </w:r>
    </w:p>
    <w:p w:rsidR="00FC18C0" w:rsidRPr="00AC6E61" w:rsidRDefault="00FC18C0" w:rsidP="00AC6E61">
      <w:pPr>
        <w:widowControl/>
        <w:spacing w:line="360" w:lineRule="auto"/>
        <w:ind w:left="0" w:firstLine="709"/>
        <w:jc w:val="both"/>
        <w:rPr>
          <w:color w:val="000000"/>
          <w:sz w:val="28"/>
          <w:szCs w:val="24"/>
        </w:rPr>
      </w:pPr>
      <w:r w:rsidRPr="00AC6E61">
        <w:rPr>
          <w:color w:val="000000"/>
          <w:sz w:val="28"/>
          <w:szCs w:val="24"/>
        </w:rPr>
        <w:t>По сравнению с другими долговыми обязательствами вексель имеет следующие особенности:</w:t>
      </w:r>
    </w:p>
    <w:p w:rsidR="00FC18C0" w:rsidRPr="00AC6E61" w:rsidRDefault="00FC18C0" w:rsidP="00AC6E61">
      <w:pPr>
        <w:widowControl/>
        <w:spacing w:line="360" w:lineRule="auto"/>
        <w:ind w:left="0" w:firstLine="709"/>
        <w:jc w:val="both"/>
        <w:rPr>
          <w:color w:val="000000"/>
          <w:sz w:val="28"/>
          <w:szCs w:val="24"/>
        </w:rPr>
      </w:pPr>
      <w:r w:rsidRPr="00AC6E61">
        <w:rPr>
          <w:color w:val="000000"/>
          <w:sz w:val="28"/>
          <w:szCs w:val="24"/>
        </w:rPr>
        <w:t>• абстрактность, поскольку в нем не объясняются конкретные причины появления долгового обязательства (например, продажа товара в кредит);</w:t>
      </w:r>
    </w:p>
    <w:p w:rsidR="00FC18C0" w:rsidRPr="00AC6E61" w:rsidRDefault="00FC18C0" w:rsidP="00AC6E61">
      <w:pPr>
        <w:widowControl/>
        <w:spacing w:line="360" w:lineRule="auto"/>
        <w:ind w:left="0" w:firstLine="709"/>
        <w:jc w:val="both"/>
        <w:rPr>
          <w:color w:val="000000"/>
          <w:sz w:val="28"/>
          <w:szCs w:val="24"/>
        </w:rPr>
      </w:pPr>
      <w:r w:rsidRPr="00AC6E61">
        <w:rPr>
          <w:color w:val="000000"/>
          <w:sz w:val="28"/>
          <w:szCs w:val="24"/>
        </w:rPr>
        <w:t>• бесспорность обязательства должника произвести платеж независимо от условий возникновения долга, поскольку правовые особенности векселя и его оформление строго определяются законом;</w:t>
      </w:r>
    </w:p>
    <w:p w:rsidR="00FC18C0" w:rsidRPr="00AC6E61" w:rsidRDefault="00FC18C0" w:rsidP="00AC6E61">
      <w:pPr>
        <w:widowControl/>
        <w:spacing w:line="360" w:lineRule="auto"/>
        <w:ind w:left="0" w:firstLine="709"/>
        <w:jc w:val="both"/>
        <w:rPr>
          <w:color w:val="000000"/>
          <w:sz w:val="28"/>
          <w:szCs w:val="24"/>
        </w:rPr>
      </w:pPr>
      <w:r w:rsidRPr="00AC6E61">
        <w:rPr>
          <w:color w:val="000000"/>
          <w:sz w:val="28"/>
          <w:szCs w:val="24"/>
        </w:rPr>
        <w:t>• обращаемость, обусловленную тем, что множество лиц, находящихся в регулярных торговых отношениях, могут использовать вексель как орудие обращения вместо наличных денег (в связи с этим вексель иногда называют торговыми деньгами).</w:t>
      </w:r>
    </w:p>
    <w:p w:rsidR="00424B44" w:rsidRPr="00AC6E61" w:rsidRDefault="00424B44" w:rsidP="00AC6E61">
      <w:pPr>
        <w:widowControl/>
        <w:spacing w:line="360" w:lineRule="auto"/>
        <w:ind w:left="0" w:firstLine="709"/>
        <w:jc w:val="both"/>
        <w:rPr>
          <w:color w:val="000000"/>
          <w:sz w:val="28"/>
          <w:szCs w:val="24"/>
        </w:rPr>
      </w:pPr>
      <w:r w:rsidRPr="00AC6E61">
        <w:rPr>
          <w:color w:val="000000"/>
          <w:sz w:val="28"/>
          <w:szCs w:val="24"/>
        </w:rPr>
        <w:t>Различают</w:t>
      </w:r>
      <w:r w:rsidR="00B01BBF" w:rsidRPr="00AC6E61">
        <w:rPr>
          <w:color w:val="000000"/>
          <w:sz w:val="28"/>
          <w:szCs w:val="24"/>
        </w:rPr>
        <w:t xml:space="preserve"> также</w:t>
      </w:r>
      <w:r w:rsidR="00AC6E61">
        <w:rPr>
          <w:color w:val="000000"/>
          <w:sz w:val="28"/>
          <w:szCs w:val="24"/>
        </w:rPr>
        <w:t xml:space="preserve"> </w:t>
      </w:r>
      <w:r w:rsidRPr="00AC6E61">
        <w:rPr>
          <w:color w:val="000000"/>
          <w:sz w:val="28"/>
          <w:szCs w:val="24"/>
        </w:rPr>
        <w:t>несколько видов векселей:</w:t>
      </w:r>
    </w:p>
    <w:p w:rsidR="00424B44" w:rsidRPr="00AC6E61" w:rsidRDefault="00424B44" w:rsidP="00AC6E61">
      <w:pPr>
        <w:widowControl/>
        <w:numPr>
          <w:ilvl w:val="0"/>
          <w:numId w:val="4"/>
        </w:numPr>
        <w:tabs>
          <w:tab w:val="clear" w:pos="1843"/>
          <w:tab w:val="num" w:pos="1080"/>
        </w:tabs>
        <w:spacing w:line="360" w:lineRule="auto"/>
        <w:ind w:left="0"/>
        <w:jc w:val="both"/>
        <w:rPr>
          <w:color w:val="000000"/>
          <w:sz w:val="28"/>
          <w:szCs w:val="24"/>
        </w:rPr>
      </w:pPr>
      <w:r w:rsidRPr="00AC6E61">
        <w:rPr>
          <w:color w:val="000000"/>
          <w:sz w:val="28"/>
          <w:szCs w:val="24"/>
        </w:rPr>
        <w:t xml:space="preserve">Вексель домицилированный </w:t>
      </w:r>
      <w:r w:rsidR="00AC6E61">
        <w:rPr>
          <w:color w:val="000000"/>
          <w:sz w:val="28"/>
          <w:szCs w:val="24"/>
        </w:rPr>
        <w:t>–</w:t>
      </w:r>
      <w:r w:rsidR="00AC6E61" w:rsidRPr="00AC6E61">
        <w:rPr>
          <w:color w:val="000000"/>
          <w:sz w:val="28"/>
          <w:szCs w:val="24"/>
        </w:rPr>
        <w:t xml:space="preserve"> </w:t>
      </w:r>
      <w:r w:rsidRPr="00AC6E61">
        <w:rPr>
          <w:color w:val="000000"/>
          <w:sz w:val="28"/>
          <w:szCs w:val="24"/>
        </w:rPr>
        <w:t>вексель, на котором обозначено место платежа иное, чем местожительство векселедателя.</w:t>
      </w:r>
    </w:p>
    <w:p w:rsidR="00424B44" w:rsidRPr="00AC6E61" w:rsidRDefault="00424B44" w:rsidP="00AC6E61">
      <w:pPr>
        <w:widowControl/>
        <w:numPr>
          <w:ilvl w:val="0"/>
          <w:numId w:val="4"/>
        </w:numPr>
        <w:tabs>
          <w:tab w:val="clear" w:pos="1843"/>
          <w:tab w:val="num" w:pos="1080"/>
        </w:tabs>
        <w:spacing w:line="360" w:lineRule="auto"/>
        <w:ind w:left="0"/>
        <w:jc w:val="both"/>
        <w:rPr>
          <w:color w:val="000000"/>
          <w:sz w:val="28"/>
          <w:szCs w:val="24"/>
        </w:rPr>
      </w:pPr>
      <w:r w:rsidRPr="00AC6E61">
        <w:rPr>
          <w:color w:val="000000"/>
          <w:sz w:val="28"/>
          <w:szCs w:val="24"/>
        </w:rPr>
        <w:t xml:space="preserve">Вексель казначейский </w:t>
      </w:r>
      <w:r w:rsidR="00AC6E61">
        <w:rPr>
          <w:color w:val="000000"/>
          <w:sz w:val="28"/>
          <w:szCs w:val="24"/>
        </w:rPr>
        <w:t>–</w:t>
      </w:r>
      <w:r w:rsidR="00AC6E61" w:rsidRPr="00AC6E61">
        <w:rPr>
          <w:color w:val="000000"/>
          <w:sz w:val="28"/>
          <w:szCs w:val="24"/>
        </w:rPr>
        <w:t xml:space="preserve"> </w:t>
      </w:r>
      <w:r w:rsidRPr="00AC6E61">
        <w:rPr>
          <w:color w:val="000000"/>
          <w:sz w:val="28"/>
          <w:szCs w:val="24"/>
        </w:rPr>
        <w:t>краткосрочный вексель, выпускаемый государством для покрытия своих расходов.</w:t>
      </w:r>
    </w:p>
    <w:p w:rsidR="00AC6E61" w:rsidRDefault="00424B44" w:rsidP="00AC6E61">
      <w:pPr>
        <w:widowControl/>
        <w:numPr>
          <w:ilvl w:val="0"/>
          <w:numId w:val="4"/>
        </w:numPr>
        <w:tabs>
          <w:tab w:val="clear" w:pos="1843"/>
          <w:tab w:val="num" w:pos="1080"/>
        </w:tabs>
        <w:spacing w:line="360" w:lineRule="auto"/>
        <w:ind w:left="0"/>
        <w:jc w:val="both"/>
        <w:rPr>
          <w:color w:val="000000"/>
          <w:sz w:val="28"/>
          <w:szCs w:val="24"/>
        </w:rPr>
      </w:pPr>
      <w:r w:rsidRPr="00AC6E61">
        <w:rPr>
          <w:color w:val="000000"/>
          <w:sz w:val="28"/>
          <w:szCs w:val="24"/>
        </w:rPr>
        <w:t xml:space="preserve">Вексель коммерческий </w:t>
      </w:r>
      <w:r w:rsidR="00AC6E61">
        <w:rPr>
          <w:color w:val="000000"/>
          <w:sz w:val="28"/>
          <w:szCs w:val="24"/>
        </w:rPr>
        <w:t>–</w:t>
      </w:r>
      <w:r w:rsidR="00AC6E61" w:rsidRPr="00AC6E61">
        <w:rPr>
          <w:color w:val="000000"/>
          <w:sz w:val="28"/>
          <w:szCs w:val="24"/>
        </w:rPr>
        <w:t xml:space="preserve"> </w:t>
      </w:r>
      <w:r w:rsidRPr="00AC6E61">
        <w:rPr>
          <w:color w:val="000000"/>
          <w:sz w:val="28"/>
          <w:szCs w:val="24"/>
        </w:rPr>
        <w:t>вексель, выдаваемый заемщиком кредитору под залог товара.</w:t>
      </w:r>
    </w:p>
    <w:p w:rsidR="00B9028F" w:rsidRPr="00AC6E61" w:rsidRDefault="00B01BBF" w:rsidP="00AC6E61">
      <w:pPr>
        <w:widowControl/>
        <w:numPr>
          <w:ilvl w:val="0"/>
          <w:numId w:val="6"/>
        </w:numPr>
        <w:tabs>
          <w:tab w:val="clear" w:pos="720"/>
          <w:tab w:val="num" w:pos="900"/>
        </w:tabs>
        <w:spacing w:line="360" w:lineRule="auto"/>
        <w:ind w:left="0" w:firstLine="709"/>
        <w:jc w:val="both"/>
        <w:rPr>
          <w:color w:val="000000"/>
          <w:sz w:val="28"/>
          <w:szCs w:val="24"/>
        </w:rPr>
      </w:pPr>
      <w:r w:rsidRPr="00AC6E61">
        <w:rPr>
          <w:color w:val="000000"/>
          <w:sz w:val="28"/>
          <w:szCs w:val="24"/>
        </w:rPr>
        <w:t xml:space="preserve">Вексель краткосрочный </w:t>
      </w:r>
      <w:r w:rsidR="00AC6E61">
        <w:rPr>
          <w:color w:val="000000"/>
          <w:sz w:val="28"/>
          <w:szCs w:val="24"/>
        </w:rPr>
        <w:t>–</w:t>
      </w:r>
      <w:r w:rsidR="00AC6E61" w:rsidRPr="00AC6E61">
        <w:rPr>
          <w:color w:val="000000"/>
          <w:sz w:val="28"/>
          <w:szCs w:val="24"/>
        </w:rPr>
        <w:t xml:space="preserve"> </w:t>
      </w:r>
      <w:r w:rsidR="00B9028F" w:rsidRPr="00AC6E61">
        <w:rPr>
          <w:color w:val="000000"/>
          <w:sz w:val="28"/>
          <w:szCs w:val="24"/>
        </w:rPr>
        <w:t>вексель, подлежащий оплате по</w:t>
      </w:r>
    </w:p>
    <w:p w:rsidR="00B9028F" w:rsidRPr="00AC6E61" w:rsidRDefault="00B01BBF" w:rsidP="00AC6E61">
      <w:pPr>
        <w:widowControl/>
        <w:spacing w:line="360" w:lineRule="auto"/>
        <w:ind w:left="0" w:firstLine="709"/>
        <w:jc w:val="both"/>
        <w:rPr>
          <w:color w:val="000000"/>
          <w:sz w:val="28"/>
          <w:szCs w:val="24"/>
        </w:rPr>
      </w:pPr>
      <w:r w:rsidRPr="00AC6E61">
        <w:rPr>
          <w:color w:val="000000"/>
          <w:sz w:val="28"/>
          <w:szCs w:val="24"/>
        </w:rPr>
        <w:t>требованию или в течение самого непродолжительного времени.</w:t>
      </w:r>
    </w:p>
    <w:p w:rsidR="00316FBA" w:rsidRPr="00AC6E61" w:rsidRDefault="00316FBA" w:rsidP="00AC6E61">
      <w:pPr>
        <w:widowControl/>
        <w:spacing w:line="360" w:lineRule="auto"/>
        <w:ind w:left="0" w:firstLine="709"/>
        <w:jc w:val="both"/>
        <w:rPr>
          <w:color w:val="000000"/>
          <w:sz w:val="28"/>
          <w:szCs w:val="24"/>
        </w:rPr>
      </w:pPr>
      <w:r w:rsidRPr="00AC6E61">
        <w:rPr>
          <w:color w:val="000000"/>
          <w:sz w:val="28"/>
          <w:szCs w:val="24"/>
        </w:rPr>
        <w:t xml:space="preserve">Также различают простой вексель и переводной. </w:t>
      </w:r>
      <w:r w:rsidRPr="00AC6E61">
        <w:rPr>
          <w:bCs/>
          <w:i/>
          <w:color w:val="000000"/>
          <w:sz w:val="28"/>
          <w:szCs w:val="22"/>
        </w:rPr>
        <w:t>Простой вексель</w:t>
      </w:r>
      <w:r w:rsidRPr="00AC6E61">
        <w:rPr>
          <w:color w:val="000000"/>
          <w:sz w:val="28"/>
          <w:szCs w:val="22"/>
        </w:rPr>
        <w:t xml:space="preserve"> представляет собой письменный документ, содержащий простое и ничем не обусловленное обязательство векселедателя (должника) уплатить определенную сумму денег в определенный срок и в определенном месте векселедержателю или его приказу. </w:t>
      </w:r>
      <w:r w:rsidRPr="00AC6E61">
        <w:rPr>
          <w:color w:val="000000"/>
          <w:sz w:val="28"/>
          <w:szCs w:val="24"/>
        </w:rPr>
        <w:t xml:space="preserve">В таком векселе с самого начала участвуют два лица: векселедатель, который сам прямо </w:t>
      </w:r>
      <w:r w:rsidR="00B9028F" w:rsidRPr="00AC6E61">
        <w:rPr>
          <w:color w:val="000000"/>
          <w:sz w:val="28"/>
          <w:szCs w:val="24"/>
        </w:rPr>
        <w:t>и,</w:t>
      </w:r>
      <w:r w:rsidRPr="00AC6E61">
        <w:rPr>
          <w:color w:val="000000"/>
          <w:sz w:val="28"/>
          <w:szCs w:val="24"/>
        </w:rPr>
        <w:t xml:space="preserve"> </w:t>
      </w:r>
      <w:r w:rsidR="00B9028F" w:rsidRPr="00AC6E61">
        <w:rPr>
          <w:color w:val="000000"/>
          <w:sz w:val="28"/>
          <w:szCs w:val="24"/>
        </w:rPr>
        <w:t>безусловно,</w:t>
      </w:r>
      <w:r w:rsidRPr="00AC6E61">
        <w:rPr>
          <w:color w:val="000000"/>
          <w:sz w:val="28"/>
          <w:szCs w:val="24"/>
        </w:rPr>
        <w:t xml:space="preserve"> обязуется уплатить по выданному им векселю, и первый приобретатель (векселедержатель), которому принадлежит право на получение платежа по векселю.</w:t>
      </w:r>
    </w:p>
    <w:p w:rsidR="00316FBA" w:rsidRPr="00AC6E61" w:rsidRDefault="00316FBA" w:rsidP="00AC6E61">
      <w:pPr>
        <w:widowControl/>
        <w:spacing w:line="360" w:lineRule="auto"/>
        <w:ind w:left="0" w:firstLine="709"/>
        <w:jc w:val="both"/>
        <w:rPr>
          <w:color w:val="000000"/>
          <w:sz w:val="28"/>
          <w:szCs w:val="24"/>
        </w:rPr>
      </w:pPr>
      <w:r w:rsidRPr="00AC6E61">
        <w:rPr>
          <w:bCs/>
          <w:i/>
          <w:color w:val="000000"/>
          <w:sz w:val="28"/>
          <w:szCs w:val="22"/>
        </w:rPr>
        <w:t>Переводный вексель</w:t>
      </w:r>
      <w:r w:rsidRPr="00AC6E61">
        <w:rPr>
          <w:b/>
          <w:bCs/>
          <w:color w:val="000000"/>
          <w:sz w:val="28"/>
          <w:szCs w:val="22"/>
        </w:rPr>
        <w:t xml:space="preserve"> </w:t>
      </w:r>
      <w:r w:rsidRPr="00AC6E61">
        <w:rPr>
          <w:bCs/>
          <w:i/>
          <w:color w:val="000000"/>
          <w:sz w:val="28"/>
          <w:szCs w:val="22"/>
        </w:rPr>
        <w:t>(тратта)</w:t>
      </w:r>
      <w:r w:rsidRPr="00AC6E61">
        <w:rPr>
          <w:color w:val="000000"/>
          <w:sz w:val="28"/>
          <w:szCs w:val="22"/>
        </w:rPr>
        <w:t xml:space="preserve"> представляет собой письменный документ, содержащий безусловный приказ векселедателя плательщику уплатить определенную сумму денег в определенный срок и в определенном месте получателю или его приказу.</w:t>
      </w:r>
      <w:r w:rsidRPr="00AC6E61">
        <w:rPr>
          <w:color w:val="000000"/>
          <w:sz w:val="28"/>
          <w:szCs w:val="24"/>
        </w:rPr>
        <w:t xml:space="preserve"> Главное отличие переводного векселя от простого, по существу являющегося долговой распиской, заключается в том, что он предназначен для перевода, перемещения ценностей из распоряжения одного лица в распоряжение другого. Выдать (трассировать) переводный вексель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значит принять на себя обязательство гарантии акцепта и платежа по нему. </w:t>
      </w:r>
      <w:r w:rsidRPr="00AC6E61">
        <w:rPr>
          <w:color w:val="000000"/>
          <w:sz w:val="28"/>
          <w:szCs w:val="22"/>
        </w:rPr>
        <w:t xml:space="preserve">Следовательно, трассировать на другого возможно лишь в том случае, если </w:t>
      </w:r>
      <w:r w:rsidRPr="00AC6E61">
        <w:rPr>
          <w:bCs/>
          <w:i/>
          <w:color w:val="000000"/>
          <w:sz w:val="28"/>
          <w:szCs w:val="22"/>
        </w:rPr>
        <w:t>трассант</w:t>
      </w:r>
      <w:r w:rsidRPr="00AC6E61">
        <w:rPr>
          <w:i/>
          <w:color w:val="000000"/>
          <w:sz w:val="28"/>
          <w:szCs w:val="22"/>
        </w:rPr>
        <w:t xml:space="preserve"> </w:t>
      </w:r>
      <w:r w:rsidRPr="00AC6E61">
        <w:rPr>
          <w:color w:val="000000"/>
          <w:sz w:val="28"/>
          <w:szCs w:val="22"/>
        </w:rPr>
        <w:t xml:space="preserve">(векселедатель) имеет у </w:t>
      </w:r>
      <w:r w:rsidRPr="00AC6E61">
        <w:rPr>
          <w:bCs/>
          <w:i/>
          <w:color w:val="000000"/>
          <w:sz w:val="28"/>
          <w:szCs w:val="22"/>
        </w:rPr>
        <w:t>трассата</w:t>
      </w:r>
      <w:r w:rsidRPr="00AC6E61">
        <w:rPr>
          <w:color w:val="000000"/>
          <w:sz w:val="28"/>
          <w:szCs w:val="22"/>
        </w:rPr>
        <w:t xml:space="preserve"> (плательщика) в своем распоряжении ценность не менее суммы трассируемого векселя. В отличие от простого в переводном векселе участвуют не два, а три лица: векселедатель (трассант), выдающий вексель, первый приобретатель (или </w:t>
      </w:r>
      <w:r w:rsidRPr="00AC6E61">
        <w:rPr>
          <w:bCs/>
          <w:i/>
          <w:color w:val="000000"/>
          <w:sz w:val="28"/>
          <w:szCs w:val="22"/>
        </w:rPr>
        <w:t>векселедержатель</w:t>
      </w:r>
      <w:r w:rsidRPr="00AC6E61">
        <w:rPr>
          <w:color w:val="000000"/>
          <w:sz w:val="28"/>
          <w:szCs w:val="22"/>
        </w:rPr>
        <w:t xml:space="preserve">), получающий вместе с векселем право требовать и платеж по нему, и плательщик </w:t>
      </w:r>
      <w:r w:rsidRPr="00AC6E61">
        <w:rPr>
          <w:b/>
          <w:bCs/>
          <w:color w:val="000000"/>
          <w:sz w:val="28"/>
          <w:szCs w:val="22"/>
        </w:rPr>
        <w:t>(</w:t>
      </w:r>
      <w:r w:rsidRPr="00AC6E61">
        <w:rPr>
          <w:bCs/>
          <w:i/>
          <w:color w:val="000000"/>
          <w:sz w:val="28"/>
          <w:szCs w:val="22"/>
        </w:rPr>
        <w:t>трассат</w:t>
      </w:r>
      <w:r w:rsidRPr="00AC6E61">
        <w:rPr>
          <w:i/>
          <w:color w:val="000000"/>
          <w:sz w:val="28"/>
          <w:szCs w:val="22"/>
        </w:rPr>
        <w:t>)</w:t>
      </w:r>
      <w:r w:rsidRPr="00AC6E61">
        <w:rPr>
          <w:color w:val="000000"/>
          <w:sz w:val="28"/>
          <w:szCs w:val="22"/>
        </w:rPr>
        <w:t>, которому векселедержатель предлагает произвести платеж.</w:t>
      </w:r>
    </w:p>
    <w:p w:rsidR="00AC6E61" w:rsidRDefault="00B01BBF" w:rsidP="00AC6E61">
      <w:pPr>
        <w:widowControl/>
        <w:tabs>
          <w:tab w:val="num" w:pos="1080"/>
        </w:tabs>
        <w:spacing w:line="360" w:lineRule="auto"/>
        <w:ind w:left="0" w:firstLine="709"/>
        <w:jc w:val="both"/>
        <w:rPr>
          <w:color w:val="000000"/>
          <w:sz w:val="28"/>
          <w:szCs w:val="24"/>
        </w:rPr>
      </w:pPr>
      <w:r w:rsidRPr="00AC6E61">
        <w:rPr>
          <w:color w:val="000000"/>
          <w:sz w:val="28"/>
          <w:szCs w:val="24"/>
        </w:rPr>
        <w:t>По своему назначению вексель выполняет различные функции. Основная из них состоит в обеспечении оплаты поставленных в кредит товаров (переданных денег, выполненных работ и услуг), гарантированных вексельным обязательством. Вексель выступает и в качестве средства кредита, а также используется для инкассирования (получения долга). Он становится объектом учета в банке, и под него совершается платеж до наступления вексельного исполнения. Большинство векселей взаимно погашаются через механизм безналичных расчетов путем взаимного зачета вексельных обязательств без участия наличных денег. Но существуют границы замещения наличных денег вексельным обращением, обусловленные тем, что коммерческий кредит охватывает лишь часть товарооборота (преимущественно оптовую торговлю), сальдо по взаимному учету вексельных обязательств требует оплаты наличными деньгами, векселя как частные долговые обязательства имеют ограниченную сферу обращения среди тех лиц, которые уверены в платежеспособности векселедателей и индоссантов.</w:t>
      </w:r>
    </w:p>
    <w:p w:rsidR="002B01B1" w:rsidRPr="00AC6E61" w:rsidRDefault="00316FBA" w:rsidP="00AC6E61">
      <w:pPr>
        <w:widowControl/>
        <w:tabs>
          <w:tab w:val="num" w:pos="1080"/>
        </w:tabs>
        <w:spacing w:line="360" w:lineRule="auto"/>
        <w:ind w:left="0" w:firstLine="709"/>
        <w:jc w:val="both"/>
        <w:rPr>
          <w:color w:val="000000"/>
          <w:sz w:val="28"/>
          <w:szCs w:val="24"/>
        </w:rPr>
      </w:pPr>
      <w:r w:rsidRPr="00AC6E61">
        <w:rPr>
          <w:color w:val="000000"/>
          <w:sz w:val="28"/>
          <w:szCs w:val="24"/>
        </w:rPr>
        <w:t xml:space="preserve">Следующий вид кредитных денег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это </w:t>
      </w:r>
      <w:r w:rsidRPr="00AC6E61">
        <w:rPr>
          <w:i/>
          <w:color w:val="000000"/>
          <w:sz w:val="28"/>
          <w:szCs w:val="24"/>
        </w:rPr>
        <w:t>банкнота</w:t>
      </w:r>
      <w:r w:rsidRPr="00AC6E61">
        <w:rPr>
          <w:color w:val="000000"/>
          <w:sz w:val="28"/>
          <w:szCs w:val="24"/>
        </w:rPr>
        <w:t>.</w:t>
      </w:r>
      <w:r w:rsidR="002B01B1" w:rsidRPr="00AC6E61">
        <w:rPr>
          <w:color w:val="000000"/>
          <w:sz w:val="28"/>
          <w:szCs w:val="24"/>
        </w:rPr>
        <w:t xml:space="preserve"> </w:t>
      </w:r>
      <w:r w:rsidRPr="00AC6E61">
        <w:rPr>
          <w:b/>
          <w:i/>
          <w:color w:val="000000"/>
          <w:sz w:val="28"/>
          <w:szCs w:val="24"/>
        </w:rPr>
        <w:t xml:space="preserve">Банкнота </w:t>
      </w:r>
      <w:r w:rsidR="00AC6E61">
        <w:rPr>
          <w:b/>
          <w:color w:val="000000"/>
          <w:sz w:val="28"/>
          <w:szCs w:val="24"/>
        </w:rPr>
        <w:t>–</w:t>
      </w:r>
      <w:r w:rsidR="00AC6E61" w:rsidRPr="00AC6E61">
        <w:rPr>
          <w:b/>
          <w:color w:val="000000"/>
          <w:sz w:val="28"/>
          <w:szCs w:val="24"/>
        </w:rPr>
        <w:t xml:space="preserve"> </w:t>
      </w:r>
      <w:r w:rsidR="002B01B1" w:rsidRPr="00AC6E61">
        <w:rPr>
          <w:color w:val="000000"/>
          <w:sz w:val="28"/>
          <w:szCs w:val="24"/>
        </w:rPr>
        <w:t>кредитные деньги, выпускаемые и гаран</w:t>
      </w:r>
      <w:r w:rsidR="00102733" w:rsidRPr="00AC6E61">
        <w:rPr>
          <w:color w:val="000000"/>
          <w:sz w:val="28"/>
          <w:szCs w:val="24"/>
        </w:rPr>
        <w:t xml:space="preserve">тируемые Национальным банком России </w:t>
      </w:r>
      <w:r w:rsidR="002B01B1" w:rsidRPr="00AC6E61">
        <w:rPr>
          <w:color w:val="000000"/>
          <w:sz w:val="28"/>
          <w:szCs w:val="24"/>
        </w:rPr>
        <w:t xml:space="preserve">при осуществлении кредитных операций в связи с различными хозяйственными процессами. Выпуск банкнот Национальным банком РК увязан с действительными потребностями оборота, </w:t>
      </w:r>
      <w:r w:rsidR="00AC6E61">
        <w:rPr>
          <w:color w:val="000000"/>
          <w:sz w:val="28"/>
          <w:szCs w:val="24"/>
        </w:rPr>
        <w:t>т.е.</w:t>
      </w:r>
      <w:r w:rsidR="002B01B1" w:rsidRPr="00AC6E61">
        <w:rPr>
          <w:color w:val="000000"/>
          <w:sz w:val="28"/>
          <w:szCs w:val="24"/>
        </w:rPr>
        <w:t xml:space="preserve"> реальными нуждами производства и реализации продукции. Обеспечением банкноты являются определенные виды запасов материальных ценностей.</w:t>
      </w:r>
      <w:r w:rsidR="00102733" w:rsidRPr="00AC6E61">
        <w:rPr>
          <w:color w:val="000000"/>
          <w:sz w:val="28"/>
          <w:szCs w:val="24"/>
        </w:rPr>
        <w:t xml:space="preserve"> Банкнота Национального банка России</w:t>
      </w:r>
      <w:r w:rsidR="002B01B1" w:rsidRPr="00AC6E61">
        <w:rPr>
          <w:color w:val="000000"/>
          <w:sz w:val="28"/>
          <w:szCs w:val="24"/>
        </w:rPr>
        <w:t xml:space="preserve"> превратилась в денежную единицу страны, свободно обращающуюся на всей территории и имеющую принудительный курс, установленный властью. Она поступает в обращение путем банковского кредитования государства, хозяйства через коммерческие банки, обмена инвалюты на банкноты данной страны.</w:t>
      </w:r>
    </w:p>
    <w:p w:rsidR="00ED5AC8" w:rsidRPr="00AC6E61" w:rsidRDefault="002B01B1" w:rsidP="00AC6E61">
      <w:pPr>
        <w:widowControl/>
        <w:tabs>
          <w:tab w:val="num" w:pos="1080"/>
        </w:tabs>
        <w:spacing w:line="360" w:lineRule="auto"/>
        <w:ind w:left="0" w:firstLine="709"/>
        <w:jc w:val="both"/>
        <w:rPr>
          <w:color w:val="000000"/>
          <w:sz w:val="28"/>
          <w:szCs w:val="24"/>
        </w:rPr>
      </w:pPr>
      <w:r w:rsidRPr="00AC6E61">
        <w:rPr>
          <w:color w:val="000000"/>
          <w:sz w:val="28"/>
          <w:szCs w:val="24"/>
        </w:rPr>
        <w:t>Основными признаками классической банкноты являются следующие: во-первых, она выпускается Нацио</w:t>
      </w:r>
      <w:r w:rsidR="00102733" w:rsidRPr="00AC6E61">
        <w:rPr>
          <w:color w:val="000000"/>
          <w:sz w:val="28"/>
          <w:szCs w:val="24"/>
        </w:rPr>
        <w:t>нальным банком России</w:t>
      </w:r>
      <w:r w:rsidRPr="00AC6E61">
        <w:rPr>
          <w:color w:val="000000"/>
          <w:sz w:val="28"/>
          <w:szCs w:val="24"/>
        </w:rPr>
        <w:t xml:space="preserve"> взамен коммерческих векселей и, во-вторых, банкнота размена на золото по первому требованию. Можно сказать, что классическая банкнота имела двоякое обеспечение </w:t>
      </w:r>
      <w:r w:rsidR="00AC6E61">
        <w:rPr>
          <w:color w:val="000000"/>
          <w:sz w:val="28"/>
          <w:szCs w:val="24"/>
        </w:rPr>
        <w:t>–</w:t>
      </w:r>
      <w:r w:rsidR="00AC6E61" w:rsidRPr="00AC6E61">
        <w:rPr>
          <w:color w:val="000000"/>
          <w:sz w:val="28"/>
          <w:szCs w:val="24"/>
        </w:rPr>
        <w:t xml:space="preserve"> </w:t>
      </w:r>
      <w:r w:rsidRPr="00AC6E61">
        <w:rPr>
          <w:color w:val="000000"/>
          <w:sz w:val="28"/>
          <w:szCs w:val="24"/>
        </w:rPr>
        <w:t>вексельное (товарное) и золотое (золо</w:t>
      </w:r>
      <w:r w:rsidR="00B9028F" w:rsidRPr="00AC6E61">
        <w:rPr>
          <w:color w:val="000000"/>
          <w:sz w:val="28"/>
          <w:szCs w:val="24"/>
        </w:rPr>
        <w:t>той запас Национального банка России</w:t>
      </w:r>
      <w:r w:rsidRPr="00AC6E61">
        <w:rPr>
          <w:color w:val="000000"/>
          <w:sz w:val="28"/>
          <w:szCs w:val="24"/>
        </w:rPr>
        <w:t>).</w:t>
      </w:r>
    </w:p>
    <w:p w:rsidR="00ED5AC8" w:rsidRPr="00AC6E61" w:rsidRDefault="00ED5AC8" w:rsidP="00AC6E61">
      <w:pPr>
        <w:widowControl/>
        <w:tabs>
          <w:tab w:val="num" w:pos="1080"/>
        </w:tabs>
        <w:spacing w:line="360" w:lineRule="auto"/>
        <w:ind w:left="0" w:firstLine="709"/>
        <w:jc w:val="both"/>
        <w:rPr>
          <w:color w:val="000000"/>
          <w:sz w:val="28"/>
          <w:szCs w:val="24"/>
        </w:rPr>
      </w:pPr>
      <w:r w:rsidRPr="00AC6E61">
        <w:rPr>
          <w:color w:val="000000"/>
          <w:sz w:val="28"/>
          <w:szCs w:val="24"/>
        </w:rPr>
        <w:t xml:space="preserve">Хотя коммерческий вексель служит основой банкноты, между ними имеются различия по виду должника, гарантии и срокам: должником по векселю является функционирующий предприниматель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торговец или промышленник, </w:t>
      </w:r>
      <w:r w:rsidR="00B9028F" w:rsidRPr="00AC6E61">
        <w:rPr>
          <w:color w:val="000000"/>
          <w:sz w:val="28"/>
          <w:szCs w:val="24"/>
        </w:rPr>
        <w:t>по банкноте Национальный банк России</w:t>
      </w:r>
      <w:r w:rsidRPr="00AC6E61">
        <w:rPr>
          <w:color w:val="000000"/>
          <w:sz w:val="28"/>
          <w:szCs w:val="24"/>
        </w:rPr>
        <w:t xml:space="preserve">; банкноты имеют общественную гарантию в виде хранящихся в банке ресурсов всех предпринимателей, поэтому они выступают как общественные кредитные деньги, обладающие особым качеством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всеобщей обращаемостью. Вексель имеет лишь частичную гарантию, не является всеобщим платёжным средством; банкнота </w:t>
      </w:r>
      <w:r w:rsidR="00AC6E61">
        <w:rPr>
          <w:color w:val="000000"/>
          <w:sz w:val="28"/>
          <w:szCs w:val="24"/>
        </w:rPr>
        <w:t>–</w:t>
      </w:r>
      <w:r w:rsidR="00AC6E61" w:rsidRPr="00AC6E61">
        <w:rPr>
          <w:color w:val="000000"/>
          <w:sz w:val="28"/>
          <w:szCs w:val="24"/>
        </w:rPr>
        <w:t xml:space="preserve"> </w:t>
      </w:r>
      <w:r w:rsidRPr="00AC6E61">
        <w:rPr>
          <w:color w:val="000000"/>
          <w:sz w:val="28"/>
          <w:szCs w:val="24"/>
        </w:rPr>
        <w:t>бессрочное обязательство. Обращение векселя ограничивается сроком его платежа.</w:t>
      </w:r>
    </w:p>
    <w:p w:rsidR="00ED5AC8" w:rsidRPr="00AC6E61" w:rsidRDefault="00ED5AC8" w:rsidP="00AC6E61">
      <w:pPr>
        <w:widowControl/>
        <w:spacing w:line="360" w:lineRule="auto"/>
        <w:ind w:left="0" w:firstLine="709"/>
        <w:jc w:val="both"/>
        <w:rPr>
          <w:color w:val="000000"/>
          <w:sz w:val="28"/>
          <w:szCs w:val="24"/>
        </w:rPr>
      </w:pPr>
      <w:r w:rsidRPr="00AC6E61">
        <w:rPr>
          <w:color w:val="000000"/>
          <w:sz w:val="28"/>
          <w:szCs w:val="24"/>
        </w:rPr>
        <w:t xml:space="preserve">Банкноту часто путают с государственными бумажными деньгами. Это заблуждение возникает из представления, будто банкноты предназначены для замены в обращении золотых монет. В действительности предназначение банкноты состоит совсем в другом: она дополняет денежное хозяйство необходимой формой кредитных денег для выполнения функции средства обращения, а ее разменность на золото </w:t>
      </w:r>
      <w:r w:rsidR="00AC6E61">
        <w:rPr>
          <w:color w:val="000000"/>
          <w:sz w:val="28"/>
          <w:szCs w:val="24"/>
        </w:rPr>
        <w:t>–</w:t>
      </w:r>
      <w:r w:rsidR="00AC6E61" w:rsidRPr="00AC6E61">
        <w:rPr>
          <w:color w:val="000000"/>
          <w:sz w:val="28"/>
          <w:szCs w:val="24"/>
        </w:rPr>
        <w:t xml:space="preserve"> </w:t>
      </w:r>
      <w:r w:rsidRPr="00AC6E61">
        <w:rPr>
          <w:color w:val="000000"/>
          <w:sz w:val="28"/>
          <w:szCs w:val="24"/>
        </w:rPr>
        <w:t>это форма связи кредитной денежной системы с металлической системой и способ, посредством которого металлическая система обеспечивает надежность и прочность кредитной системы</w:t>
      </w:r>
    </w:p>
    <w:p w:rsidR="00ED5AC8" w:rsidRPr="00AC6E61" w:rsidRDefault="00ED5AC8" w:rsidP="00AC6E61">
      <w:pPr>
        <w:widowControl/>
        <w:tabs>
          <w:tab w:val="num" w:pos="1080"/>
        </w:tabs>
        <w:spacing w:line="360" w:lineRule="auto"/>
        <w:ind w:left="0" w:firstLine="709"/>
        <w:jc w:val="both"/>
        <w:rPr>
          <w:color w:val="000000"/>
          <w:sz w:val="28"/>
          <w:szCs w:val="24"/>
        </w:rPr>
      </w:pPr>
      <w:r w:rsidRPr="00AC6E61">
        <w:rPr>
          <w:color w:val="000000"/>
          <w:sz w:val="28"/>
          <w:szCs w:val="24"/>
        </w:rPr>
        <w:t>В настоящее время центральные банки стран выпускают банкноты строго определенного достоинства. По существу они являются национальными деньгами на всей территории государства. Материальное обеспечение в виде товаров или золота отсутствует. В России банкноты выпускает Центральный Банк России. Выпускаются банкноты достоинством 100, 200, 500, 1000, 5000, 10000, 50000, 100000 рублей.</w:t>
      </w:r>
    </w:p>
    <w:p w:rsidR="00636A07" w:rsidRPr="00AC6E61" w:rsidRDefault="00ED5AC8" w:rsidP="00AC6E61">
      <w:pPr>
        <w:widowControl/>
        <w:spacing w:line="360" w:lineRule="auto"/>
        <w:ind w:left="0" w:firstLine="709"/>
        <w:jc w:val="both"/>
        <w:rPr>
          <w:i/>
          <w:color w:val="000000"/>
          <w:sz w:val="28"/>
          <w:szCs w:val="24"/>
        </w:rPr>
      </w:pPr>
      <w:r w:rsidRPr="00AC6E61">
        <w:rPr>
          <w:color w:val="000000"/>
          <w:sz w:val="28"/>
          <w:szCs w:val="24"/>
        </w:rPr>
        <w:t>В XVI</w:t>
      </w:r>
      <w:r w:rsidR="00AC6E61">
        <w:rPr>
          <w:color w:val="000000"/>
          <w:sz w:val="28"/>
          <w:szCs w:val="24"/>
        </w:rPr>
        <w:t>–</w:t>
      </w:r>
      <w:r w:rsidR="00AC6E61" w:rsidRPr="00AC6E61">
        <w:rPr>
          <w:color w:val="000000"/>
          <w:sz w:val="28"/>
          <w:szCs w:val="24"/>
        </w:rPr>
        <w:t>XVII</w:t>
      </w:r>
      <w:r w:rsidRPr="00AC6E61">
        <w:rPr>
          <w:color w:val="000000"/>
          <w:sz w:val="28"/>
          <w:szCs w:val="24"/>
        </w:rPr>
        <w:t xml:space="preserve"> веках появляются безналичные расчеты. Появляется и новая форма кредитных денег – </w:t>
      </w:r>
      <w:r w:rsidRPr="00AC6E61">
        <w:rPr>
          <w:i/>
          <w:color w:val="000000"/>
          <w:sz w:val="28"/>
          <w:szCs w:val="24"/>
        </w:rPr>
        <w:t>чек.</w:t>
      </w:r>
    </w:p>
    <w:p w:rsidR="00636A07" w:rsidRPr="00AC6E61" w:rsidRDefault="00ED5AC8" w:rsidP="00AC6E61">
      <w:pPr>
        <w:widowControl/>
        <w:spacing w:line="360" w:lineRule="auto"/>
        <w:ind w:left="0" w:firstLine="709"/>
        <w:jc w:val="both"/>
        <w:rPr>
          <w:color w:val="000000"/>
          <w:sz w:val="28"/>
          <w:szCs w:val="24"/>
        </w:rPr>
      </w:pPr>
      <w:r w:rsidRPr="00AC6E61">
        <w:rPr>
          <w:b/>
          <w:i/>
          <w:color w:val="000000"/>
          <w:sz w:val="28"/>
          <w:szCs w:val="24"/>
        </w:rPr>
        <w:t xml:space="preserve">Чек </w:t>
      </w:r>
      <w:r w:rsidR="00AC6E61">
        <w:rPr>
          <w:b/>
          <w:i/>
          <w:color w:val="000000"/>
          <w:sz w:val="28"/>
          <w:szCs w:val="24"/>
        </w:rPr>
        <w:t>–</w:t>
      </w:r>
      <w:r w:rsidR="00AC6E61" w:rsidRPr="00AC6E61">
        <w:rPr>
          <w:b/>
          <w:i/>
          <w:color w:val="000000"/>
          <w:sz w:val="28"/>
          <w:szCs w:val="24"/>
        </w:rPr>
        <w:t xml:space="preserve"> </w:t>
      </w:r>
      <w:r w:rsidRPr="00AC6E61">
        <w:rPr>
          <w:color w:val="000000"/>
          <w:sz w:val="28"/>
          <w:szCs w:val="24"/>
        </w:rPr>
        <w:t xml:space="preserve">денежный документ установленной формы, содержащий безусловный приказ чекодержателя кредитному учреждению о выплате держателю чека указанной в нём суммы (именной, предъявительский, ордерный, расчетный, денежный). Другими словами, чек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это письменный приказ владельца текущего счёта банку оплатить наличными или переведение на текущий счёт другого лица определённой суммы денег. </w:t>
      </w:r>
      <w:r w:rsidR="00636A07" w:rsidRPr="00AC6E61">
        <w:rPr>
          <w:color w:val="000000"/>
          <w:sz w:val="28"/>
          <w:szCs w:val="24"/>
        </w:rPr>
        <w:t>Таким образом, чек служит средством получения наличных денег с текущего счёта банка, средством обращения и платежа за купленные товары, погашения долга, безналичных расчётов. Погашение долга чеком означает превращение задолженности частного лица в долг банковской системы.</w:t>
      </w:r>
    </w:p>
    <w:p w:rsidR="00636A07" w:rsidRPr="00AC6E61" w:rsidRDefault="00636A07" w:rsidP="00AC6E61">
      <w:pPr>
        <w:widowControl/>
        <w:spacing w:line="360" w:lineRule="auto"/>
        <w:ind w:left="0" w:firstLine="709"/>
        <w:jc w:val="both"/>
        <w:rPr>
          <w:color w:val="000000"/>
          <w:sz w:val="28"/>
          <w:szCs w:val="24"/>
        </w:rPr>
      </w:pPr>
      <w:r w:rsidRPr="00AC6E61">
        <w:rPr>
          <w:color w:val="000000"/>
          <w:sz w:val="28"/>
          <w:szCs w:val="24"/>
        </w:rPr>
        <w:t>Выделяют три основных вида:</w:t>
      </w:r>
    </w:p>
    <w:p w:rsidR="00636A07" w:rsidRPr="00AC6E61" w:rsidRDefault="00636A07" w:rsidP="00AC6E61">
      <w:pPr>
        <w:widowControl/>
        <w:numPr>
          <w:ilvl w:val="0"/>
          <w:numId w:val="6"/>
        </w:numPr>
        <w:spacing w:line="360" w:lineRule="auto"/>
        <w:ind w:left="0" w:firstLine="709"/>
        <w:jc w:val="both"/>
        <w:rPr>
          <w:color w:val="000000"/>
          <w:sz w:val="28"/>
          <w:szCs w:val="24"/>
        </w:rPr>
      </w:pPr>
      <w:r w:rsidRPr="00AC6E61">
        <w:rPr>
          <w:color w:val="000000"/>
          <w:sz w:val="28"/>
          <w:szCs w:val="24"/>
        </w:rPr>
        <w:t xml:space="preserve">Именной </w:t>
      </w:r>
      <w:r w:rsidR="00AC6E61">
        <w:rPr>
          <w:color w:val="000000"/>
          <w:sz w:val="28"/>
          <w:szCs w:val="24"/>
        </w:rPr>
        <w:t>–</w:t>
      </w:r>
      <w:r w:rsidR="00AC6E61" w:rsidRPr="00AC6E61">
        <w:rPr>
          <w:color w:val="000000"/>
          <w:sz w:val="28"/>
          <w:szCs w:val="24"/>
        </w:rPr>
        <w:t xml:space="preserve"> </w:t>
      </w:r>
      <w:r w:rsidRPr="00AC6E61">
        <w:rPr>
          <w:color w:val="000000"/>
          <w:sz w:val="28"/>
          <w:szCs w:val="24"/>
        </w:rPr>
        <w:t>на отдельное лицо, не имеющее право передавать чек кому-либо;</w:t>
      </w:r>
    </w:p>
    <w:p w:rsidR="00636A07" w:rsidRPr="00AC6E61" w:rsidRDefault="00636A07" w:rsidP="00AC6E61">
      <w:pPr>
        <w:widowControl/>
        <w:numPr>
          <w:ilvl w:val="0"/>
          <w:numId w:val="6"/>
        </w:numPr>
        <w:spacing w:line="360" w:lineRule="auto"/>
        <w:ind w:left="0" w:firstLine="709"/>
        <w:jc w:val="both"/>
        <w:rPr>
          <w:color w:val="000000"/>
          <w:sz w:val="28"/>
          <w:szCs w:val="24"/>
        </w:rPr>
      </w:pPr>
      <w:r w:rsidRPr="00AC6E61">
        <w:rPr>
          <w:color w:val="000000"/>
          <w:sz w:val="28"/>
          <w:szCs w:val="24"/>
        </w:rPr>
        <w:t xml:space="preserve">Предъявительский </w:t>
      </w:r>
      <w:r w:rsidR="00AC6E61">
        <w:rPr>
          <w:color w:val="000000"/>
          <w:sz w:val="28"/>
          <w:szCs w:val="24"/>
        </w:rPr>
        <w:t>–</w:t>
      </w:r>
      <w:r w:rsidR="00AC6E61" w:rsidRPr="00AC6E61">
        <w:rPr>
          <w:color w:val="000000"/>
          <w:sz w:val="28"/>
          <w:szCs w:val="24"/>
        </w:rPr>
        <w:t xml:space="preserve"> </w:t>
      </w:r>
      <w:r w:rsidRPr="00AC6E61">
        <w:rPr>
          <w:color w:val="000000"/>
          <w:sz w:val="28"/>
          <w:szCs w:val="24"/>
        </w:rPr>
        <w:t>чек, в котором не указывается имя получателя;</w:t>
      </w:r>
    </w:p>
    <w:p w:rsidR="00636A07" w:rsidRPr="00AC6E61" w:rsidRDefault="00636A07" w:rsidP="00AC6E61">
      <w:pPr>
        <w:widowControl/>
        <w:numPr>
          <w:ilvl w:val="0"/>
          <w:numId w:val="6"/>
        </w:numPr>
        <w:spacing w:line="360" w:lineRule="auto"/>
        <w:ind w:left="0" w:firstLine="709"/>
        <w:jc w:val="both"/>
        <w:rPr>
          <w:color w:val="000000"/>
          <w:sz w:val="28"/>
          <w:szCs w:val="24"/>
        </w:rPr>
      </w:pPr>
      <w:r w:rsidRPr="00AC6E61">
        <w:rPr>
          <w:color w:val="000000"/>
          <w:sz w:val="28"/>
          <w:szCs w:val="24"/>
        </w:rPr>
        <w:t xml:space="preserve">Ордерный </w:t>
      </w:r>
      <w:r w:rsidR="00AC6E61">
        <w:rPr>
          <w:color w:val="000000"/>
          <w:sz w:val="28"/>
          <w:szCs w:val="24"/>
        </w:rPr>
        <w:t>–</w:t>
      </w:r>
      <w:r w:rsidR="00AC6E61" w:rsidRPr="00AC6E61">
        <w:rPr>
          <w:color w:val="000000"/>
          <w:sz w:val="28"/>
          <w:szCs w:val="24"/>
        </w:rPr>
        <w:t xml:space="preserve"> </w:t>
      </w:r>
      <w:r w:rsidRPr="00AC6E61">
        <w:rPr>
          <w:color w:val="000000"/>
          <w:sz w:val="28"/>
          <w:szCs w:val="24"/>
        </w:rPr>
        <w:t>выдается на определенное лицо, имеющее право передачи другому лицу.</w:t>
      </w:r>
    </w:p>
    <w:p w:rsidR="00636A07" w:rsidRPr="00AC6E61" w:rsidRDefault="00636A07" w:rsidP="00AC6E61">
      <w:pPr>
        <w:widowControl/>
        <w:spacing w:line="360" w:lineRule="auto"/>
        <w:ind w:left="0" w:firstLine="709"/>
        <w:jc w:val="both"/>
        <w:rPr>
          <w:color w:val="000000"/>
          <w:sz w:val="28"/>
          <w:szCs w:val="24"/>
        </w:rPr>
      </w:pPr>
      <w:r w:rsidRPr="00AC6E61">
        <w:rPr>
          <w:color w:val="000000"/>
          <w:sz w:val="28"/>
          <w:szCs w:val="24"/>
        </w:rPr>
        <w:t>В основном, чеки используются для получения наличных бумажных денег, в банке, либо в другом кредитном учреждении. Самой не сложной операцией является расчет между клиентами одного банка, при расчетах между клиентами разных банков чеки учитываются расчетной палатой. Также используются банковские чеки, преимущественно в международных расчетах. Они осущ</w:t>
      </w:r>
      <w:r w:rsidR="00151746" w:rsidRPr="00AC6E61">
        <w:rPr>
          <w:color w:val="000000"/>
          <w:sz w:val="28"/>
          <w:szCs w:val="24"/>
        </w:rPr>
        <w:t>ествляют коммерческие платежи.</w:t>
      </w:r>
    </w:p>
    <w:p w:rsidR="00BA10B5" w:rsidRPr="00AC6E61" w:rsidRDefault="00180FE2" w:rsidP="00AC6E61">
      <w:pPr>
        <w:widowControl/>
        <w:spacing w:line="360" w:lineRule="auto"/>
        <w:ind w:left="0" w:firstLine="709"/>
        <w:jc w:val="both"/>
        <w:rPr>
          <w:color w:val="000000"/>
          <w:sz w:val="28"/>
          <w:szCs w:val="24"/>
        </w:rPr>
      </w:pPr>
      <w:r w:rsidRPr="00AC6E61">
        <w:rPr>
          <w:color w:val="000000"/>
          <w:sz w:val="28"/>
          <w:szCs w:val="24"/>
        </w:rPr>
        <w:t xml:space="preserve">По своему юридическому характеру, чек близок к переводному векселю и переводу, но он имеет некоторые существенные от них отличия. Вексель служит, прежде всего интересам кредита и обращения, чек же лишь к облегчению платежей и потому выдается на короткий срок. Перевод (ассигнация) представляет собой единичное обязательство, состоящее в двойном поручении от лица, выдающего перевод: с одной стороны и плательщику, а с другой к получателю перевода. Его цель </w:t>
      </w:r>
      <w:r w:rsidR="00AC6E61">
        <w:rPr>
          <w:color w:val="000000"/>
          <w:sz w:val="28"/>
          <w:szCs w:val="24"/>
        </w:rPr>
        <w:t>–</w:t>
      </w:r>
      <w:r w:rsidR="00AC6E61" w:rsidRPr="00AC6E61">
        <w:rPr>
          <w:color w:val="000000"/>
          <w:sz w:val="28"/>
          <w:szCs w:val="24"/>
        </w:rPr>
        <w:t xml:space="preserve"> </w:t>
      </w:r>
      <w:r w:rsidRPr="00AC6E61">
        <w:rPr>
          <w:color w:val="000000"/>
          <w:sz w:val="28"/>
          <w:szCs w:val="24"/>
        </w:rPr>
        <w:t>облегчить уплату денег из одного места в другое путем устранения пересылки денег. Обязанности же со стороны плательщика по отношению к чекодателю по оплате чека имеют обыкновенно длящийся характер и вытекают из специальных отношений между этими лицами, состоящих в том, что чекодатель вносит в кассу плательщика или получает от последнего в кредит те или другие суммы денег, составляющие его текущий счет, взамен чего плательщик обязывается покрывать из этого счета платежи чекодателя, обозначенные в чеке и написанные на бланке, выданном плательщиком.</w:t>
      </w:r>
      <w:r w:rsidR="00BA10B5" w:rsidRPr="00AC6E61">
        <w:rPr>
          <w:color w:val="000000"/>
          <w:sz w:val="28"/>
          <w:szCs w:val="24"/>
        </w:rPr>
        <w:t xml:space="preserve"> </w:t>
      </w:r>
      <w:r w:rsidR="00BA10B5" w:rsidRPr="00AC6E61">
        <w:rPr>
          <w:color w:val="000000"/>
          <w:sz w:val="28"/>
          <w:szCs w:val="22"/>
        </w:rPr>
        <w:t xml:space="preserve">Чекодержателем может быть любое физическое или юридическое лицо. Плательщиком по чеку выступает только банк, в котором чекодатель имеет счет и который выдал ему чековую книжку. </w:t>
      </w:r>
      <w:r w:rsidR="00BA10B5" w:rsidRPr="00AC6E61">
        <w:rPr>
          <w:color w:val="000000"/>
          <w:sz w:val="28"/>
          <w:szCs w:val="24"/>
        </w:rPr>
        <w:t>Условием для использования чеков является открытие в банке чекового депозита.</w:t>
      </w:r>
    </w:p>
    <w:p w:rsidR="00BA10B5" w:rsidRPr="00AC6E61" w:rsidRDefault="00BA10B5" w:rsidP="00AC6E61">
      <w:pPr>
        <w:widowControl/>
        <w:spacing w:line="360" w:lineRule="auto"/>
        <w:ind w:left="0" w:firstLine="709"/>
        <w:jc w:val="both"/>
        <w:rPr>
          <w:color w:val="000000"/>
          <w:sz w:val="28"/>
          <w:szCs w:val="24"/>
        </w:rPr>
      </w:pPr>
      <w:r w:rsidRPr="00AC6E61">
        <w:rPr>
          <w:color w:val="000000"/>
          <w:sz w:val="28"/>
          <w:szCs w:val="24"/>
        </w:rPr>
        <w:t>Чек, являясь документом краткосрочного действия, после оплаты банком аннулируется. Окончательное завершение оборотов осуществляется в момент зачисления денег либо зачетом взаимных требований.</w:t>
      </w:r>
    </w:p>
    <w:p w:rsidR="00494A58" w:rsidRPr="00AC6E61" w:rsidRDefault="007A34E7" w:rsidP="00AC6E61">
      <w:pPr>
        <w:widowControl/>
        <w:spacing w:line="360" w:lineRule="auto"/>
        <w:ind w:left="0" w:firstLine="709"/>
        <w:jc w:val="both"/>
        <w:rPr>
          <w:color w:val="000000"/>
          <w:sz w:val="28"/>
          <w:szCs w:val="24"/>
        </w:rPr>
      </w:pPr>
      <w:r w:rsidRPr="00AC6E61">
        <w:rPr>
          <w:color w:val="000000"/>
          <w:sz w:val="28"/>
          <w:szCs w:val="24"/>
        </w:rPr>
        <w:t>Экономические выгоды чека состоят во всех тех удобствах, которые доставляются частным лицам безденежным платежом.</w:t>
      </w:r>
      <w:r w:rsidR="002E7B4E" w:rsidRPr="00AC6E61">
        <w:rPr>
          <w:color w:val="000000"/>
          <w:sz w:val="28"/>
          <w:szCs w:val="24"/>
        </w:rPr>
        <w:t xml:space="preserve"> Будучи связан с взаимным зачетом, чековой оборот избавляет от необходимости и сами банки держать в кассах большие и непроизводительные запасы наличных денег. При чековой системе все излишнее количество денег уходит в торговлю и промышленность, оживляя эти отрасли и вызывая к жизни новые предприятия, вместе с чем исчезает потребность в излишнем выпуске бумажных денег и следующую опасность денежного кризиса.</w:t>
      </w:r>
    </w:p>
    <w:p w:rsidR="007320C6" w:rsidRPr="00AC6E61" w:rsidRDefault="007320C6" w:rsidP="00AC6E61">
      <w:pPr>
        <w:widowControl/>
        <w:spacing w:line="360" w:lineRule="auto"/>
        <w:ind w:left="0" w:firstLine="709"/>
        <w:jc w:val="both"/>
        <w:rPr>
          <w:b/>
          <w:color w:val="000000"/>
          <w:sz w:val="28"/>
          <w:szCs w:val="24"/>
        </w:rPr>
      </w:pPr>
    </w:p>
    <w:p w:rsidR="00ED5AC8" w:rsidRPr="00AC6E61" w:rsidRDefault="00A60A19" w:rsidP="00AC6E61">
      <w:pPr>
        <w:widowControl/>
        <w:spacing w:line="360" w:lineRule="auto"/>
        <w:ind w:left="0" w:firstLine="709"/>
        <w:jc w:val="both"/>
        <w:rPr>
          <w:b/>
          <w:color w:val="000000"/>
          <w:sz w:val="28"/>
          <w:szCs w:val="24"/>
        </w:rPr>
      </w:pPr>
      <w:r w:rsidRPr="00AC6E61">
        <w:rPr>
          <w:b/>
          <w:color w:val="000000"/>
          <w:sz w:val="28"/>
          <w:szCs w:val="24"/>
        </w:rPr>
        <w:t>1.3 Депозитные деньги</w:t>
      </w:r>
    </w:p>
    <w:p w:rsidR="00B05877" w:rsidRDefault="00B05877" w:rsidP="00AC6E61">
      <w:pPr>
        <w:widowControl/>
        <w:spacing w:line="360" w:lineRule="auto"/>
        <w:ind w:left="0" w:firstLine="709"/>
        <w:jc w:val="both"/>
        <w:rPr>
          <w:rStyle w:val="a6"/>
          <w:i/>
          <w:color w:val="000000"/>
          <w:sz w:val="28"/>
          <w:szCs w:val="24"/>
        </w:rPr>
      </w:pPr>
    </w:p>
    <w:p w:rsidR="00A60A19" w:rsidRPr="00AC6E61" w:rsidRDefault="00A60A19" w:rsidP="00AC6E61">
      <w:pPr>
        <w:widowControl/>
        <w:spacing w:line="360" w:lineRule="auto"/>
        <w:ind w:left="0" w:firstLine="709"/>
        <w:jc w:val="both"/>
        <w:rPr>
          <w:color w:val="000000"/>
          <w:sz w:val="28"/>
          <w:szCs w:val="24"/>
        </w:rPr>
      </w:pPr>
      <w:r w:rsidRPr="00AC6E61">
        <w:rPr>
          <w:rStyle w:val="a6"/>
          <w:i/>
          <w:color w:val="000000"/>
          <w:sz w:val="28"/>
          <w:szCs w:val="24"/>
        </w:rPr>
        <w:t>Депозитные деньги</w:t>
      </w:r>
      <w:r w:rsidRPr="00AC6E61">
        <w:rPr>
          <w:color w:val="000000"/>
          <w:sz w:val="28"/>
          <w:szCs w:val="24"/>
        </w:rPr>
        <w:t xml:space="preserve"> </w:t>
      </w:r>
      <w:r w:rsidR="00AC6E61">
        <w:rPr>
          <w:color w:val="000000"/>
          <w:sz w:val="28"/>
          <w:szCs w:val="24"/>
        </w:rPr>
        <w:t>–</w:t>
      </w:r>
      <w:r w:rsidR="00AC6E61" w:rsidRPr="00AC6E61">
        <w:rPr>
          <w:color w:val="000000"/>
          <w:sz w:val="28"/>
          <w:szCs w:val="24"/>
        </w:rPr>
        <w:t xml:space="preserve"> </w:t>
      </w:r>
      <w:r w:rsidRPr="00AC6E61">
        <w:rPr>
          <w:color w:val="000000"/>
          <w:sz w:val="28"/>
          <w:szCs w:val="24"/>
        </w:rPr>
        <w:t>высшая форма кредитных денег. В них ценность товарных ресурсов получает свое выражение в виде числовых записей на счетах. Эти записи, благодаря действию определенных правил, в полной мере выполняют все функции денег. Подобно коммерческому векселю, депозитные деньги также имеют символический вид: это число, занесенное на специальный счет. Процедура открытия счета и ведения последующих операций регламентирована соответствующими нормативными актами, как и другие стороны деятельности банков и других финансовых учреждений. Путем установления необходимых законов и правил депозитные деньги в качестве разновидности кредитных денег получают необходимую для обеспечения их нормального функционирования общественную гарантию.</w:t>
      </w:r>
    </w:p>
    <w:p w:rsidR="00E51586" w:rsidRPr="00AC6E61" w:rsidRDefault="00E51586" w:rsidP="00AC6E61">
      <w:pPr>
        <w:widowControl/>
        <w:spacing w:line="360" w:lineRule="auto"/>
        <w:ind w:left="0" w:firstLine="709"/>
        <w:jc w:val="both"/>
        <w:rPr>
          <w:b/>
          <w:bCs/>
          <w:i/>
          <w:iCs/>
          <w:color w:val="000000"/>
          <w:sz w:val="28"/>
          <w:szCs w:val="24"/>
        </w:rPr>
      </w:pPr>
      <w:r w:rsidRPr="00AC6E61">
        <w:rPr>
          <w:color w:val="000000"/>
          <w:sz w:val="28"/>
          <w:szCs w:val="24"/>
        </w:rPr>
        <w:t xml:space="preserve">Депозитные деньги, будучи эквивалентом ценности соответствующих товаров, служат мерой ценности этих товаров. Депозитные деньги выполняют функцию накопления благодаря проценту, который начисляется на депозиты, </w:t>
      </w:r>
      <w:r w:rsidR="00AC6E61">
        <w:rPr>
          <w:color w:val="000000"/>
          <w:sz w:val="28"/>
          <w:szCs w:val="24"/>
        </w:rPr>
        <w:t>т.е.</w:t>
      </w:r>
      <w:r w:rsidRPr="00AC6E61">
        <w:rPr>
          <w:color w:val="000000"/>
          <w:sz w:val="28"/>
          <w:szCs w:val="24"/>
        </w:rPr>
        <w:t xml:space="preserve"> выполняют функцию сохранения ценности на высоком уровне, соответствующем кредитным деньгам. </w:t>
      </w:r>
      <w:r w:rsidRPr="00AC6E61">
        <w:rPr>
          <w:rStyle w:val="a6"/>
          <w:b w:val="0"/>
          <w:bCs w:val="0"/>
          <w:color w:val="000000"/>
          <w:sz w:val="28"/>
          <w:szCs w:val="24"/>
        </w:rPr>
        <w:t xml:space="preserve">Таким образом, </w:t>
      </w:r>
      <w:r w:rsidRPr="00AC6E61">
        <w:rPr>
          <w:rStyle w:val="a6"/>
          <w:b w:val="0"/>
          <w:bCs w:val="0"/>
          <w:i/>
          <w:iCs/>
          <w:color w:val="000000"/>
          <w:sz w:val="28"/>
          <w:szCs w:val="24"/>
        </w:rPr>
        <w:t xml:space="preserve">депозитные деньги обладают двумя конституирующими свойствами денег </w:t>
      </w:r>
      <w:r w:rsidR="00AC6E61">
        <w:rPr>
          <w:rStyle w:val="a6"/>
          <w:b w:val="0"/>
          <w:bCs w:val="0"/>
          <w:i/>
          <w:iCs/>
          <w:color w:val="000000"/>
          <w:sz w:val="28"/>
          <w:szCs w:val="24"/>
        </w:rPr>
        <w:t>–</w:t>
      </w:r>
      <w:r w:rsidR="00AC6E61" w:rsidRPr="00AC6E61">
        <w:rPr>
          <w:rStyle w:val="a6"/>
          <w:b w:val="0"/>
          <w:bCs w:val="0"/>
          <w:i/>
          <w:iCs/>
          <w:color w:val="000000"/>
          <w:sz w:val="28"/>
          <w:szCs w:val="24"/>
        </w:rPr>
        <w:t xml:space="preserve"> </w:t>
      </w:r>
      <w:r w:rsidRPr="00AC6E61">
        <w:rPr>
          <w:rStyle w:val="a6"/>
          <w:b w:val="0"/>
          <w:bCs w:val="0"/>
          <w:i/>
          <w:iCs/>
          <w:color w:val="000000"/>
          <w:sz w:val="28"/>
          <w:szCs w:val="24"/>
        </w:rPr>
        <w:t>они являются мерой ценности и средством сохранения ценности. Это делает их способными выполнять активные функции денег.</w:t>
      </w:r>
    </w:p>
    <w:p w:rsidR="00E51586" w:rsidRPr="00AC6E61" w:rsidRDefault="00E51586" w:rsidP="00AC6E61">
      <w:pPr>
        <w:widowControl/>
        <w:spacing w:line="360" w:lineRule="auto"/>
        <w:ind w:left="0" w:firstLine="709"/>
        <w:jc w:val="both"/>
        <w:rPr>
          <w:color w:val="000000"/>
          <w:sz w:val="28"/>
          <w:szCs w:val="24"/>
        </w:rPr>
      </w:pPr>
      <w:r w:rsidRPr="00AC6E61">
        <w:rPr>
          <w:color w:val="000000"/>
          <w:sz w:val="28"/>
          <w:szCs w:val="24"/>
        </w:rPr>
        <w:t xml:space="preserve">Будучи высшей формой кредитных денег, депозитные деньги прогрессируют вместе с прогрессом самой рыночной экономики, ее банковской системы и техники операций. В форме записей на счетах кредитные деньги совершенствуются как денежный капитал, чтобы более полно отражать и обслуживать движение реального капитала. Они перешагивают через функцию средства обращения, проявляя свой потенциал в функции средства платежа. Постепенно эта функция в исполнении депозитных денег расширяет масштабы своего действия, охватывая все стадии движения капитала, включая торговлю и сферу обращения. Функция средства платежа трансформируется у этого вида денег в функцию </w:t>
      </w:r>
      <w:r w:rsidRPr="00AC6E61">
        <w:rPr>
          <w:rStyle w:val="ad"/>
          <w:color w:val="000000"/>
          <w:sz w:val="28"/>
          <w:szCs w:val="24"/>
        </w:rPr>
        <w:t>средства расчетов</w:t>
      </w:r>
      <w:r w:rsidRPr="00AC6E61">
        <w:rPr>
          <w:color w:val="000000"/>
          <w:sz w:val="28"/>
          <w:szCs w:val="24"/>
        </w:rPr>
        <w:t>, которая обслуживает все виды платежей.</w:t>
      </w:r>
    </w:p>
    <w:p w:rsidR="00E51586" w:rsidRPr="00AC6E61" w:rsidRDefault="00E51586" w:rsidP="00AC6E61">
      <w:pPr>
        <w:widowControl/>
        <w:spacing w:line="360" w:lineRule="auto"/>
        <w:ind w:left="0" w:firstLine="709"/>
        <w:jc w:val="both"/>
        <w:rPr>
          <w:color w:val="000000"/>
          <w:sz w:val="28"/>
          <w:szCs w:val="24"/>
        </w:rPr>
      </w:pPr>
      <w:r w:rsidRPr="00AC6E61">
        <w:rPr>
          <w:color w:val="000000"/>
          <w:sz w:val="28"/>
          <w:szCs w:val="24"/>
        </w:rPr>
        <w:t xml:space="preserve">Преобладание в современных условиях функции средства расчетов в качестве ведущей активной функции кредитных денег отражает действие тенденции к превращению всех товарных ресурсов в капитал, а всех денег, выражающих ценность этих ресурсов, </w:t>
      </w:r>
      <w:r w:rsidR="00AC6E61">
        <w:rPr>
          <w:color w:val="000000"/>
          <w:sz w:val="28"/>
          <w:szCs w:val="24"/>
        </w:rPr>
        <w:t>–</w:t>
      </w:r>
      <w:r w:rsidR="00AC6E61" w:rsidRPr="00AC6E61">
        <w:rPr>
          <w:color w:val="000000"/>
          <w:sz w:val="28"/>
          <w:szCs w:val="24"/>
        </w:rPr>
        <w:t xml:space="preserve"> </w:t>
      </w:r>
      <w:r w:rsidRPr="00AC6E61">
        <w:rPr>
          <w:color w:val="000000"/>
          <w:sz w:val="28"/>
          <w:szCs w:val="24"/>
        </w:rPr>
        <w:t>в денежный капитал. Операции с депозитными деньгами позволяют эффективно использовать их в качестве денежного капитала.</w:t>
      </w:r>
    </w:p>
    <w:p w:rsidR="00494A58" w:rsidRPr="00B05877" w:rsidRDefault="00B05877" w:rsidP="00AC6E61">
      <w:pPr>
        <w:widowControl/>
        <w:spacing w:line="360" w:lineRule="auto"/>
        <w:ind w:left="0" w:firstLine="709"/>
        <w:jc w:val="both"/>
        <w:rPr>
          <w:b/>
          <w:bCs/>
          <w:color w:val="000000"/>
          <w:sz w:val="28"/>
          <w:szCs w:val="24"/>
        </w:rPr>
      </w:pPr>
      <w:r>
        <w:rPr>
          <w:b/>
          <w:color w:val="000000"/>
          <w:sz w:val="28"/>
          <w:szCs w:val="24"/>
        </w:rPr>
        <w:br w:type="page"/>
      </w:r>
      <w:r w:rsidRPr="00B05877">
        <w:rPr>
          <w:b/>
          <w:color w:val="000000"/>
          <w:sz w:val="28"/>
          <w:szCs w:val="24"/>
        </w:rPr>
        <w:t>2</w:t>
      </w:r>
      <w:r w:rsidRPr="00B05877">
        <w:rPr>
          <w:b/>
          <w:bCs/>
          <w:color w:val="000000"/>
          <w:sz w:val="28"/>
          <w:szCs w:val="24"/>
        </w:rPr>
        <w:t>. Особенности функционирования кредитных денег в современной России. Роль кредитных денег в экономике</w:t>
      </w:r>
    </w:p>
    <w:p w:rsidR="00B05877" w:rsidRDefault="00B05877" w:rsidP="00AC6E61">
      <w:pPr>
        <w:widowControl/>
        <w:spacing w:line="360" w:lineRule="auto"/>
        <w:ind w:left="0" w:firstLine="709"/>
        <w:jc w:val="both"/>
        <w:rPr>
          <w:b/>
          <w:color w:val="000000"/>
          <w:sz w:val="28"/>
          <w:szCs w:val="24"/>
        </w:rPr>
      </w:pPr>
    </w:p>
    <w:p w:rsidR="00D3694D" w:rsidRPr="00AC6E61" w:rsidRDefault="00D3694D" w:rsidP="00AC6E61">
      <w:pPr>
        <w:widowControl/>
        <w:spacing w:line="360" w:lineRule="auto"/>
        <w:ind w:left="0" w:firstLine="709"/>
        <w:jc w:val="both"/>
        <w:rPr>
          <w:b/>
          <w:color w:val="000000"/>
          <w:sz w:val="28"/>
          <w:szCs w:val="24"/>
        </w:rPr>
      </w:pPr>
      <w:r w:rsidRPr="00AC6E61">
        <w:rPr>
          <w:b/>
          <w:color w:val="000000"/>
          <w:sz w:val="28"/>
          <w:szCs w:val="24"/>
        </w:rPr>
        <w:t xml:space="preserve">2.1 </w:t>
      </w:r>
      <w:r w:rsidR="00BD28D2" w:rsidRPr="00AC6E61">
        <w:rPr>
          <w:b/>
          <w:color w:val="000000"/>
          <w:sz w:val="28"/>
          <w:szCs w:val="24"/>
        </w:rPr>
        <w:t>Природа современных денег в России</w:t>
      </w:r>
    </w:p>
    <w:p w:rsidR="00B05877" w:rsidRDefault="00B05877" w:rsidP="00AC6E61">
      <w:pPr>
        <w:widowControl/>
        <w:spacing w:line="360" w:lineRule="auto"/>
        <w:ind w:left="0" w:firstLine="709"/>
        <w:jc w:val="both"/>
        <w:rPr>
          <w:color w:val="000000"/>
          <w:sz w:val="28"/>
          <w:szCs w:val="24"/>
        </w:rPr>
      </w:pPr>
    </w:p>
    <w:p w:rsidR="00BD28D2" w:rsidRPr="00AC6E61" w:rsidRDefault="00BD28D2" w:rsidP="00AC6E61">
      <w:pPr>
        <w:widowControl/>
        <w:spacing w:line="360" w:lineRule="auto"/>
        <w:ind w:left="0" w:firstLine="709"/>
        <w:jc w:val="both"/>
        <w:rPr>
          <w:color w:val="000000"/>
          <w:sz w:val="28"/>
          <w:szCs w:val="24"/>
        </w:rPr>
      </w:pPr>
      <w:r w:rsidRPr="00AC6E61">
        <w:rPr>
          <w:color w:val="000000"/>
          <w:sz w:val="28"/>
          <w:szCs w:val="24"/>
        </w:rPr>
        <w:t xml:space="preserve">В настоящее время на страницах научной экономической литературы разворачиваются дискуссии вокруг природы современных денег. По мнению большинства экономистов, современные деньги обладают кредитной природой, являются кредитным знаком стоимости. Об этом, в частности, говорят такие российские ученые, как </w:t>
      </w:r>
      <w:r w:rsidR="00AC6E61" w:rsidRPr="00AC6E61">
        <w:rPr>
          <w:color w:val="000000"/>
          <w:sz w:val="28"/>
          <w:szCs w:val="24"/>
        </w:rPr>
        <w:t>Ю.И.</w:t>
      </w:r>
      <w:r w:rsidR="00AC6E61">
        <w:rPr>
          <w:color w:val="000000"/>
          <w:sz w:val="28"/>
          <w:szCs w:val="24"/>
        </w:rPr>
        <w:t> </w:t>
      </w:r>
      <w:r w:rsidR="00AC6E61" w:rsidRPr="00AC6E61">
        <w:rPr>
          <w:color w:val="000000"/>
          <w:sz w:val="28"/>
          <w:szCs w:val="24"/>
        </w:rPr>
        <w:t>Кашин</w:t>
      </w:r>
      <w:r w:rsidRPr="00AC6E61">
        <w:rPr>
          <w:color w:val="000000"/>
          <w:sz w:val="28"/>
          <w:szCs w:val="24"/>
        </w:rPr>
        <w:t xml:space="preserve">, </w:t>
      </w:r>
      <w:r w:rsidR="00AC6E61" w:rsidRPr="00AC6E61">
        <w:rPr>
          <w:color w:val="000000"/>
          <w:sz w:val="28"/>
          <w:szCs w:val="24"/>
        </w:rPr>
        <w:t>Л.Н.</w:t>
      </w:r>
      <w:r w:rsidR="00AC6E61">
        <w:rPr>
          <w:color w:val="000000"/>
          <w:sz w:val="28"/>
          <w:szCs w:val="24"/>
        </w:rPr>
        <w:t> </w:t>
      </w:r>
      <w:r w:rsidR="00AC6E61" w:rsidRPr="00AC6E61">
        <w:rPr>
          <w:color w:val="000000"/>
          <w:sz w:val="28"/>
          <w:szCs w:val="24"/>
        </w:rPr>
        <w:t>Красавина</w:t>
      </w:r>
      <w:r w:rsidRPr="00AC6E61">
        <w:rPr>
          <w:color w:val="000000"/>
          <w:sz w:val="28"/>
          <w:szCs w:val="24"/>
        </w:rPr>
        <w:t xml:space="preserve">, </w:t>
      </w:r>
      <w:r w:rsidR="00AC6E61" w:rsidRPr="00AC6E61">
        <w:rPr>
          <w:color w:val="000000"/>
          <w:sz w:val="28"/>
          <w:szCs w:val="24"/>
        </w:rPr>
        <w:t>М.П.</w:t>
      </w:r>
      <w:r w:rsidR="00AC6E61">
        <w:rPr>
          <w:color w:val="000000"/>
          <w:sz w:val="28"/>
          <w:szCs w:val="24"/>
        </w:rPr>
        <w:t> </w:t>
      </w:r>
      <w:r w:rsidR="00AC6E61" w:rsidRPr="00AC6E61">
        <w:rPr>
          <w:color w:val="000000"/>
          <w:sz w:val="28"/>
          <w:szCs w:val="24"/>
        </w:rPr>
        <w:t>Березина</w:t>
      </w:r>
      <w:r w:rsidRPr="00AC6E61">
        <w:rPr>
          <w:color w:val="000000"/>
          <w:sz w:val="28"/>
          <w:szCs w:val="24"/>
        </w:rPr>
        <w:t xml:space="preserve">, </w:t>
      </w:r>
      <w:r w:rsidR="00AC6E61" w:rsidRPr="00AC6E61">
        <w:rPr>
          <w:color w:val="000000"/>
          <w:sz w:val="28"/>
          <w:szCs w:val="24"/>
        </w:rPr>
        <w:t>Н.И.</w:t>
      </w:r>
      <w:r w:rsidR="00AC6E61">
        <w:rPr>
          <w:color w:val="000000"/>
          <w:sz w:val="28"/>
          <w:szCs w:val="24"/>
        </w:rPr>
        <w:t> </w:t>
      </w:r>
      <w:r w:rsidR="00AC6E61" w:rsidRPr="00AC6E61">
        <w:rPr>
          <w:color w:val="000000"/>
          <w:sz w:val="28"/>
          <w:szCs w:val="24"/>
        </w:rPr>
        <w:t>Парусимова</w:t>
      </w:r>
      <w:r w:rsidRPr="00AC6E61">
        <w:rPr>
          <w:color w:val="000000"/>
          <w:sz w:val="28"/>
          <w:szCs w:val="24"/>
        </w:rPr>
        <w:t xml:space="preserve"> и </w:t>
      </w:r>
      <w:r w:rsidR="00AC6E61" w:rsidRPr="00AC6E61">
        <w:rPr>
          <w:color w:val="000000"/>
          <w:sz w:val="28"/>
          <w:szCs w:val="24"/>
        </w:rPr>
        <w:t>В.Н.</w:t>
      </w:r>
      <w:r w:rsidR="00AC6E61">
        <w:rPr>
          <w:color w:val="000000"/>
          <w:sz w:val="28"/>
          <w:szCs w:val="24"/>
        </w:rPr>
        <w:t> </w:t>
      </w:r>
      <w:r w:rsidR="00AC6E61" w:rsidRPr="00AC6E61">
        <w:rPr>
          <w:color w:val="000000"/>
          <w:sz w:val="28"/>
          <w:szCs w:val="24"/>
        </w:rPr>
        <w:t>Шенаев</w:t>
      </w:r>
      <w:r w:rsidRPr="00AC6E61">
        <w:rPr>
          <w:color w:val="000000"/>
          <w:sz w:val="28"/>
          <w:szCs w:val="24"/>
        </w:rPr>
        <w:t>. В этой связи утверждается, что кредит стал главным источником создания денег, а его базой является депозитно-ссудная эмиссия, в основе которой лежат кредитные операции, создающие так называемые мнимые вклады. Кредитная природа современных денег, таким образом, проявляется в том, что они связаны с различными формами кредитных отношений, на основе которых осуществляется денежная эмиссия.</w:t>
      </w:r>
    </w:p>
    <w:p w:rsidR="00BD28D2" w:rsidRPr="00AC6E61" w:rsidRDefault="00BD28D2" w:rsidP="00AC6E61">
      <w:pPr>
        <w:widowControl/>
        <w:spacing w:line="360" w:lineRule="auto"/>
        <w:ind w:left="0" w:firstLine="709"/>
        <w:jc w:val="both"/>
        <w:rPr>
          <w:color w:val="000000"/>
          <w:sz w:val="28"/>
          <w:szCs w:val="24"/>
        </w:rPr>
      </w:pPr>
      <w:r w:rsidRPr="00AC6E61">
        <w:rPr>
          <w:color w:val="000000"/>
          <w:sz w:val="28"/>
          <w:szCs w:val="24"/>
        </w:rPr>
        <w:t>По мнению большинства экономистов, современные деньги возникают в результате совершения кредитных операций центральным национальным банком и коммерческими банками, не считая выпуска суррогатов (например, векселей, которые могут возникнуть и на базе коммерческого кредита). Выпуск денег в оборот представляет собой `устойчивый процесс передачи банками юридическим и физическим лицам определенных сумм денег в наличной и безналичной формах в результате кредитных операций`. Таким образом, связь между деньгами и кредитом проявляется на макроэкономическом уровне и состоит в том, что рост денежной массы в обращении увеличивается при осуществлении кредитной экспансии и уменьшается при ограничении кредитования экономики.</w:t>
      </w:r>
    </w:p>
    <w:p w:rsidR="00BD28D2" w:rsidRPr="00AC6E61" w:rsidRDefault="00BD28D2" w:rsidP="00AC6E61">
      <w:pPr>
        <w:widowControl/>
        <w:spacing w:line="360" w:lineRule="auto"/>
        <w:ind w:left="0" w:firstLine="709"/>
        <w:jc w:val="both"/>
        <w:rPr>
          <w:color w:val="000000"/>
          <w:sz w:val="28"/>
          <w:szCs w:val="24"/>
        </w:rPr>
      </w:pPr>
      <w:r w:rsidRPr="00AC6E61">
        <w:rPr>
          <w:color w:val="000000"/>
          <w:sz w:val="28"/>
          <w:szCs w:val="24"/>
        </w:rPr>
        <w:t xml:space="preserve">Первым кредитным орудием обращения был вексель, возникший на базе коммерческого кредита и использовавшийся первоначально как платежное средство. Впоследствии более широкие возможности обращения получили банкноты, которые также имели кредитную основу. Банкноты, или кредитные билеты, удостоверяли отношения займа между банком (заемщиком) и вкладчиком (заимодавцем). Кредитные отношения порождали возникновение банкнот и в том случае, когда кредитором выступал банк, а заемщиком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любое другое лицо. Тем не </w:t>
      </w:r>
      <w:r w:rsidR="00C70914" w:rsidRPr="00AC6E61">
        <w:rPr>
          <w:color w:val="000000"/>
          <w:sz w:val="28"/>
          <w:szCs w:val="24"/>
        </w:rPr>
        <w:t>менее,</w:t>
      </w:r>
      <w:r w:rsidRPr="00AC6E61">
        <w:rPr>
          <w:color w:val="000000"/>
          <w:sz w:val="28"/>
          <w:szCs w:val="24"/>
        </w:rPr>
        <w:t xml:space="preserve"> в результате развития банкнотного обращения связь денег с кредитом была в значительной степени потеряна, на что указывает </w:t>
      </w:r>
      <w:r w:rsidR="00AC6E61" w:rsidRPr="00AC6E61">
        <w:rPr>
          <w:color w:val="000000"/>
          <w:sz w:val="28"/>
          <w:szCs w:val="24"/>
        </w:rPr>
        <w:t>О.И.</w:t>
      </w:r>
      <w:r w:rsidR="00AC6E61">
        <w:rPr>
          <w:color w:val="000000"/>
          <w:sz w:val="28"/>
          <w:szCs w:val="24"/>
        </w:rPr>
        <w:t> </w:t>
      </w:r>
      <w:r w:rsidR="00AC6E61" w:rsidRPr="00AC6E61">
        <w:rPr>
          <w:color w:val="000000"/>
          <w:sz w:val="28"/>
          <w:szCs w:val="24"/>
        </w:rPr>
        <w:t>Лаврушин</w:t>
      </w:r>
      <w:r w:rsidRPr="00AC6E61">
        <w:rPr>
          <w:color w:val="000000"/>
          <w:sz w:val="28"/>
          <w:szCs w:val="24"/>
        </w:rPr>
        <w:t xml:space="preserve">: банкноты стали эмитироваться как обычные бумажные деньги. Об этом же свидетельствует и современная эмиссионная практика в России. Так, основным каналом выпуска рублей в обращение является покупка валюты у экспортеров на открытом рынке, но это </w:t>
      </w:r>
      <w:r w:rsidR="00AC6E61">
        <w:rPr>
          <w:color w:val="000000"/>
          <w:sz w:val="28"/>
          <w:szCs w:val="24"/>
        </w:rPr>
        <w:t>–</w:t>
      </w:r>
      <w:r w:rsidR="00AC6E61" w:rsidRPr="00AC6E61">
        <w:rPr>
          <w:color w:val="000000"/>
          <w:sz w:val="28"/>
          <w:szCs w:val="24"/>
        </w:rPr>
        <w:t xml:space="preserve"> </w:t>
      </w:r>
      <w:r w:rsidRPr="00AC6E61">
        <w:rPr>
          <w:color w:val="000000"/>
          <w:sz w:val="28"/>
          <w:szCs w:val="24"/>
        </w:rPr>
        <w:t>не кредитные операции. Существовавший до 1998</w:t>
      </w:r>
      <w:r w:rsidR="00AC6E61">
        <w:rPr>
          <w:color w:val="000000"/>
          <w:sz w:val="28"/>
          <w:szCs w:val="24"/>
        </w:rPr>
        <w:t> </w:t>
      </w:r>
      <w:r w:rsidR="00AC6E61" w:rsidRPr="00AC6E61">
        <w:rPr>
          <w:color w:val="000000"/>
          <w:sz w:val="28"/>
          <w:szCs w:val="24"/>
        </w:rPr>
        <w:t>г</w:t>
      </w:r>
      <w:r w:rsidRPr="00AC6E61">
        <w:rPr>
          <w:color w:val="000000"/>
          <w:sz w:val="28"/>
          <w:szCs w:val="24"/>
        </w:rPr>
        <w:t>. механизм эмиссии, основанный на покупке ЦБ РФ на первичном рынке облигаций правительства Российской Федерации, выпускаемых для покрытия дефицита государственного бюджета, также не дает оснований считать, что в основе появления в обращении этих денег лежали кредитные операции (в узком значении этого слова).</w:t>
      </w:r>
    </w:p>
    <w:p w:rsidR="00C70914" w:rsidRPr="00AC6E61" w:rsidRDefault="00C70914" w:rsidP="00AC6E61">
      <w:pPr>
        <w:widowControl/>
        <w:spacing w:line="360" w:lineRule="auto"/>
        <w:ind w:left="0" w:firstLine="709"/>
        <w:jc w:val="both"/>
        <w:rPr>
          <w:color w:val="000000"/>
          <w:sz w:val="28"/>
          <w:szCs w:val="24"/>
        </w:rPr>
      </w:pPr>
      <w:r w:rsidRPr="00AC6E61">
        <w:rPr>
          <w:color w:val="000000"/>
          <w:sz w:val="28"/>
          <w:szCs w:val="24"/>
        </w:rPr>
        <w:t xml:space="preserve">Кредитные деньги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эта форма денег, порожденная на определенном историческом этапе развитием кредитных отношений. Но назвать современные деньги кредитными можно по другим причинам. Став неразменными на драгоценные металлы, деньги стали нести в себе содержание `авансированной` </w:t>
      </w:r>
      <w:r w:rsidR="00AC6E61">
        <w:rPr>
          <w:color w:val="000000"/>
          <w:sz w:val="28"/>
          <w:szCs w:val="24"/>
        </w:rPr>
        <w:t>–</w:t>
      </w:r>
      <w:r w:rsidR="00AC6E61" w:rsidRPr="00AC6E61">
        <w:rPr>
          <w:color w:val="000000"/>
          <w:sz w:val="28"/>
          <w:szCs w:val="24"/>
        </w:rPr>
        <w:t xml:space="preserve"> </w:t>
      </w:r>
      <w:r w:rsidRPr="00AC6E61">
        <w:rPr>
          <w:color w:val="000000"/>
          <w:sz w:val="28"/>
          <w:szCs w:val="24"/>
        </w:rPr>
        <w:t>доверительной (или кредитной) стоимости, поэтому они и являются кредитными, а не только в связи с тем, что они возникают преимущественно на базе кредита. Во всяком случае, этот вывод важен применительно к российской эмиссионной практике.</w:t>
      </w:r>
      <w:r w:rsidRPr="00AC6E61">
        <w:rPr>
          <w:color w:val="000000"/>
          <w:sz w:val="28"/>
          <w:szCs w:val="24"/>
        </w:rPr>
        <w:br/>
        <w:t>По мнению</w:t>
      </w:r>
      <w:r w:rsidR="00AC6E61">
        <w:rPr>
          <w:color w:val="000000"/>
          <w:sz w:val="28"/>
          <w:szCs w:val="24"/>
        </w:rPr>
        <w:t xml:space="preserve"> </w:t>
      </w:r>
      <w:r w:rsidRPr="00AC6E61">
        <w:rPr>
          <w:color w:val="000000"/>
          <w:sz w:val="28"/>
          <w:szCs w:val="24"/>
        </w:rPr>
        <w:t>некоторых</w:t>
      </w:r>
      <w:r w:rsidR="00AC6E61">
        <w:rPr>
          <w:color w:val="000000"/>
          <w:sz w:val="28"/>
          <w:szCs w:val="24"/>
        </w:rPr>
        <w:t xml:space="preserve"> </w:t>
      </w:r>
      <w:r w:rsidRPr="00AC6E61">
        <w:rPr>
          <w:color w:val="000000"/>
          <w:sz w:val="28"/>
          <w:szCs w:val="24"/>
        </w:rPr>
        <w:t>экономистов, кредит должен являться основным механизмом, обеспечивающим предложение денег, так как этот канал эмиссии в большей степени отвечает потребностям экономики, способствует ее росту.</w:t>
      </w:r>
    </w:p>
    <w:p w:rsidR="00107DE9" w:rsidRPr="00AC6E61" w:rsidRDefault="00B05877" w:rsidP="00AC6E61">
      <w:pPr>
        <w:widowControl/>
        <w:spacing w:line="360" w:lineRule="auto"/>
        <w:ind w:left="0" w:firstLine="709"/>
        <w:jc w:val="both"/>
        <w:rPr>
          <w:b/>
          <w:color w:val="000000"/>
          <w:sz w:val="28"/>
          <w:szCs w:val="24"/>
        </w:rPr>
      </w:pPr>
      <w:r>
        <w:rPr>
          <w:b/>
          <w:color w:val="000000"/>
          <w:sz w:val="28"/>
          <w:szCs w:val="24"/>
        </w:rPr>
        <w:br w:type="page"/>
        <w:t>2.2</w:t>
      </w:r>
      <w:r w:rsidR="00107DE9" w:rsidRPr="00AC6E61">
        <w:rPr>
          <w:b/>
          <w:color w:val="000000"/>
          <w:sz w:val="28"/>
          <w:szCs w:val="24"/>
        </w:rPr>
        <w:t xml:space="preserve"> Электронные деньги. Особенности их развития в России</w:t>
      </w:r>
    </w:p>
    <w:p w:rsidR="00B05877" w:rsidRDefault="00B05877" w:rsidP="00AC6E61">
      <w:pPr>
        <w:widowControl/>
        <w:spacing w:line="360" w:lineRule="auto"/>
        <w:ind w:left="0" w:firstLine="709"/>
        <w:jc w:val="both"/>
        <w:rPr>
          <w:color w:val="000000"/>
          <w:sz w:val="28"/>
          <w:szCs w:val="24"/>
        </w:rPr>
      </w:pPr>
    </w:p>
    <w:p w:rsidR="00107DE9" w:rsidRPr="00AC6E61" w:rsidRDefault="00107DE9" w:rsidP="00AC6E61">
      <w:pPr>
        <w:widowControl/>
        <w:spacing w:line="360" w:lineRule="auto"/>
        <w:ind w:left="0" w:firstLine="709"/>
        <w:jc w:val="both"/>
        <w:rPr>
          <w:color w:val="000000"/>
          <w:sz w:val="28"/>
          <w:szCs w:val="24"/>
        </w:rPr>
      </w:pPr>
      <w:r w:rsidRPr="00AC6E61">
        <w:rPr>
          <w:color w:val="000000"/>
          <w:sz w:val="28"/>
          <w:szCs w:val="24"/>
        </w:rPr>
        <w:t>Развитие системы электронных платежей – один из основных элементов современной экономики. Трудно переоценить важность платежных систем в целом и платежных карт в частности для нашего общества. Удельный вес суммы безналичных операций, совершаемых с применением платежных карт на территории России, постоянно растет, тем не менее, пока в несколько раз меньше, чем в развитых странах.</w:t>
      </w:r>
    </w:p>
    <w:p w:rsidR="00D24346" w:rsidRPr="00AC6E61" w:rsidRDefault="00D24346" w:rsidP="00AC6E61">
      <w:pPr>
        <w:widowControl/>
        <w:spacing w:line="360" w:lineRule="auto"/>
        <w:ind w:left="0" w:firstLine="709"/>
        <w:jc w:val="both"/>
        <w:rPr>
          <w:color w:val="000000"/>
          <w:sz w:val="28"/>
          <w:szCs w:val="24"/>
        </w:rPr>
      </w:pPr>
      <w:r w:rsidRPr="00AC6E61">
        <w:rPr>
          <w:b/>
          <w:bCs/>
          <w:i/>
          <w:color w:val="000000"/>
          <w:sz w:val="28"/>
          <w:szCs w:val="24"/>
        </w:rPr>
        <w:t>Электронные деньги</w:t>
      </w:r>
      <w:r w:rsidRPr="00AC6E61">
        <w:rPr>
          <w:b/>
          <w:bCs/>
          <w:color w:val="000000"/>
          <w:sz w:val="28"/>
          <w:szCs w:val="24"/>
        </w:rPr>
        <w:t xml:space="preserve"> </w:t>
      </w:r>
      <w:r w:rsidR="00AC6E61">
        <w:rPr>
          <w:b/>
          <w:bCs/>
          <w:color w:val="000000"/>
          <w:sz w:val="28"/>
          <w:szCs w:val="24"/>
        </w:rPr>
        <w:t>–</w:t>
      </w:r>
      <w:r w:rsidR="00AC6E61" w:rsidRPr="00AC6E61">
        <w:rPr>
          <w:b/>
          <w:bCs/>
          <w:color w:val="000000"/>
          <w:sz w:val="28"/>
          <w:szCs w:val="24"/>
        </w:rPr>
        <w:t xml:space="preserve"> </w:t>
      </w:r>
      <w:r w:rsidRPr="00AC6E61">
        <w:rPr>
          <w:color w:val="000000"/>
          <w:sz w:val="28"/>
          <w:szCs w:val="24"/>
        </w:rPr>
        <w:t>в широком смысле</w:t>
      </w:r>
      <w:r w:rsidRPr="00AC6E61">
        <w:rPr>
          <w:b/>
          <w:bCs/>
          <w:color w:val="000000"/>
          <w:sz w:val="28"/>
          <w:szCs w:val="24"/>
        </w:rPr>
        <w:t xml:space="preserve"> </w:t>
      </w:r>
      <w:r w:rsidR="00AC6E61">
        <w:rPr>
          <w:b/>
          <w:bCs/>
          <w:color w:val="000000"/>
          <w:sz w:val="28"/>
          <w:szCs w:val="24"/>
        </w:rPr>
        <w:t>–</w:t>
      </w:r>
      <w:r w:rsidR="00AC6E61" w:rsidRPr="00AC6E61">
        <w:rPr>
          <w:b/>
          <w:bCs/>
          <w:color w:val="000000"/>
          <w:sz w:val="28"/>
          <w:szCs w:val="24"/>
        </w:rPr>
        <w:t xml:space="preserve"> </w:t>
      </w:r>
      <w:r w:rsidRPr="00AC6E61">
        <w:rPr>
          <w:color w:val="000000"/>
          <w:sz w:val="28"/>
          <w:szCs w:val="24"/>
        </w:rPr>
        <w:t>форма организации денежного обращения в ассоциации информационных сетей. На данный момент есть несколько видов электронных денег.</w:t>
      </w:r>
    </w:p>
    <w:p w:rsidR="00D24346" w:rsidRPr="00AC6E61" w:rsidRDefault="00D24346" w:rsidP="00AC6E61">
      <w:pPr>
        <w:widowControl/>
        <w:spacing w:line="360" w:lineRule="auto"/>
        <w:ind w:left="0" w:firstLine="709"/>
        <w:jc w:val="both"/>
        <w:rPr>
          <w:color w:val="000000"/>
          <w:sz w:val="28"/>
          <w:szCs w:val="24"/>
        </w:rPr>
      </w:pPr>
      <w:r w:rsidRPr="00AC6E61">
        <w:rPr>
          <w:i/>
          <w:color w:val="000000"/>
          <w:sz w:val="28"/>
          <w:szCs w:val="24"/>
        </w:rPr>
        <w:t>Цифровые деньги</w:t>
      </w:r>
      <w:r w:rsidRPr="00AC6E61">
        <w:rPr>
          <w:color w:val="000000"/>
          <w:sz w:val="28"/>
          <w:szCs w:val="24"/>
        </w:rPr>
        <w:t xml:space="preserve"> </w:t>
      </w:r>
      <w:r w:rsidR="00AC6E61">
        <w:rPr>
          <w:color w:val="000000"/>
          <w:sz w:val="28"/>
          <w:szCs w:val="24"/>
        </w:rPr>
        <w:t>–</w:t>
      </w:r>
      <w:r w:rsidR="00AC6E61" w:rsidRPr="00AC6E61">
        <w:rPr>
          <w:color w:val="000000"/>
          <w:sz w:val="28"/>
          <w:szCs w:val="24"/>
        </w:rPr>
        <w:t xml:space="preserve"> </w:t>
      </w:r>
      <w:r w:rsidRPr="00AC6E61">
        <w:rPr>
          <w:color w:val="000000"/>
          <w:sz w:val="28"/>
          <w:szCs w:val="24"/>
        </w:rPr>
        <w:t>электронный аналог наличных денег. Цифровые деньги могут быть куплены, они хранятся в электронном виде в специальных устройствах и находится в распоряжении покупателя. В качестве устройств хранения используются смарт-карты или специальные компьютерные системы.</w:t>
      </w:r>
    </w:p>
    <w:p w:rsidR="00D24346" w:rsidRPr="00AC6E61" w:rsidRDefault="00D24346" w:rsidP="00AC6E61">
      <w:pPr>
        <w:widowControl/>
        <w:spacing w:line="360" w:lineRule="auto"/>
        <w:ind w:left="0" w:firstLine="709"/>
        <w:jc w:val="both"/>
        <w:rPr>
          <w:color w:val="000000"/>
          <w:sz w:val="28"/>
          <w:szCs w:val="24"/>
        </w:rPr>
      </w:pPr>
      <w:r w:rsidRPr="00AC6E61">
        <w:rPr>
          <w:i/>
          <w:color w:val="000000"/>
          <w:sz w:val="28"/>
          <w:szCs w:val="24"/>
        </w:rPr>
        <w:t>Цифровой бумажник</w:t>
      </w:r>
      <w:r w:rsidRPr="00AC6E61">
        <w:rPr>
          <w:color w:val="000000"/>
          <w:sz w:val="28"/>
          <w:szCs w:val="24"/>
        </w:rPr>
        <w:t xml:space="preserve"> </w:t>
      </w:r>
      <w:r w:rsidR="00AC6E61">
        <w:rPr>
          <w:color w:val="000000"/>
          <w:sz w:val="28"/>
          <w:szCs w:val="24"/>
        </w:rPr>
        <w:t>–</w:t>
      </w:r>
      <w:r w:rsidR="00AC6E61" w:rsidRPr="00AC6E61">
        <w:rPr>
          <w:color w:val="000000"/>
          <w:sz w:val="28"/>
          <w:szCs w:val="24"/>
        </w:rPr>
        <w:t xml:space="preserve"> </w:t>
      </w:r>
      <w:r w:rsidRPr="00AC6E61">
        <w:rPr>
          <w:color w:val="000000"/>
          <w:sz w:val="28"/>
          <w:szCs w:val="24"/>
        </w:rPr>
        <w:t>программа, предназначенная для оплаты товара в сети Интернет по пластиковой карте.</w:t>
      </w:r>
    </w:p>
    <w:p w:rsidR="00D24346" w:rsidRPr="00AC6E61" w:rsidRDefault="00D24346" w:rsidP="00AC6E61">
      <w:pPr>
        <w:widowControl/>
        <w:spacing w:line="360" w:lineRule="auto"/>
        <w:ind w:left="0" w:firstLine="709"/>
        <w:jc w:val="both"/>
        <w:rPr>
          <w:color w:val="000000"/>
          <w:sz w:val="28"/>
          <w:szCs w:val="24"/>
        </w:rPr>
      </w:pPr>
      <w:r w:rsidRPr="00AC6E61">
        <w:rPr>
          <w:i/>
          <w:color w:val="000000"/>
          <w:sz w:val="28"/>
          <w:szCs w:val="24"/>
        </w:rPr>
        <w:t>Смарт-карта</w:t>
      </w:r>
      <w:r w:rsidRPr="00AC6E61">
        <w:rPr>
          <w:color w:val="000000"/>
          <w:sz w:val="28"/>
          <w:szCs w:val="24"/>
        </w:rPr>
        <w:t xml:space="preserve"> </w:t>
      </w:r>
      <w:r w:rsidR="00AC6E61">
        <w:rPr>
          <w:color w:val="000000"/>
          <w:sz w:val="28"/>
          <w:szCs w:val="24"/>
        </w:rPr>
        <w:t>–</w:t>
      </w:r>
      <w:r w:rsidR="00AC6E61" w:rsidRPr="00AC6E61">
        <w:rPr>
          <w:color w:val="000000"/>
          <w:sz w:val="28"/>
          <w:szCs w:val="24"/>
        </w:rPr>
        <w:t xml:space="preserve"> </w:t>
      </w:r>
      <w:r w:rsidRPr="00AC6E61">
        <w:rPr>
          <w:color w:val="000000"/>
          <w:sz w:val="28"/>
          <w:szCs w:val="24"/>
        </w:rPr>
        <w:t>кредитная карточка со встроенным микропроцессором, обладающая высоким уровнем защиты и возможностью проводить многовалютные расчеты.</w:t>
      </w:r>
    </w:p>
    <w:p w:rsidR="00D24346" w:rsidRPr="00AC6E61" w:rsidRDefault="00D24346" w:rsidP="00AC6E61">
      <w:pPr>
        <w:widowControl/>
        <w:spacing w:line="360" w:lineRule="auto"/>
        <w:ind w:left="0" w:firstLine="709"/>
        <w:jc w:val="both"/>
        <w:rPr>
          <w:color w:val="000000"/>
          <w:sz w:val="28"/>
          <w:szCs w:val="24"/>
        </w:rPr>
      </w:pPr>
      <w:r w:rsidRPr="00AC6E61">
        <w:rPr>
          <w:i/>
          <w:color w:val="000000"/>
          <w:sz w:val="28"/>
          <w:szCs w:val="24"/>
        </w:rPr>
        <w:t>Электронный кошелек</w:t>
      </w:r>
      <w:r w:rsidRPr="00AC6E61">
        <w:rPr>
          <w:color w:val="000000"/>
          <w:sz w:val="28"/>
          <w:szCs w:val="24"/>
        </w:rPr>
        <w:t xml:space="preserve"> </w:t>
      </w:r>
      <w:r w:rsidR="00AC6E61">
        <w:rPr>
          <w:color w:val="000000"/>
          <w:sz w:val="28"/>
          <w:szCs w:val="24"/>
        </w:rPr>
        <w:t>–</w:t>
      </w:r>
      <w:r w:rsidR="00AC6E61" w:rsidRPr="00AC6E61">
        <w:rPr>
          <w:color w:val="000000"/>
          <w:sz w:val="28"/>
          <w:szCs w:val="24"/>
        </w:rPr>
        <w:t xml:space="preserve"> </w:t>
      </w:r>
      <w:r w:rsidRPr="00AC6E61">
        <w:rPr>
          <w:color w:val="000000"/>
          <w:sz w:val="28"/>
          <w:szCs w:val="24"/>
        </w:rPr>
        <w:t>электронное устройство, которое хранит в своей памяти сумму денежных средств, позволяет совершать покупки и предусматривает технологию off-line.</w:t>
      </w:r>
    </w:p>
    <w:p w:rsidR="00D24346" w:rsidRPr="00AC6E61" w:rsidRDefault="00D24346" w:rsidP="00AC6E61">
      <w:pPr>
        <w:widowControl/>
        <w:spacing w:line="360" w:lineRule="auto"/>
        <w:ind w:left="0" w:firstLine="709"/>
        <w:jc w:val="both"/>
        <w:rPr>
          <w:color w:val="000000"/>
          <w:sz w:val="28"/>
          <w:szCs w:val="24"/>
        </w:rPr>
      </w:pPr>
      <w:r w:rsidRPr="00AC6E61">
        <w:rPr>
          <w:color w:val="000000"/>
          <w:sz w:val="28"/>
          <w:szCs w:val="24"/>
        </w:rPr>
        <w:t xml:space="preserve">Существуют кредитовые и дебетовые </w:t>
      </w:r>
      <w:r w:rsidRPr="00AC6E61">
        <w:rPr>
          <w:i/>
          <w:color w:val="000000"/>
          <w:sz w:val="28"/>
          <w:szCs w:val="24"/>
        </w:rPr>
        <w:t>кредитные карточки</w:t>
      </w:r>
      <w:r w:rsidRPr="00AC6E61">
        <w:rPr>
          <w:color w:val="000000"/>
          <w:sz w:val="28"/>
          <w:szCs w:val="24"/>
        </w:rPr>
        <w:t xml:space="preserve">. Они выпускаются в форме пластиковой карточки, в которую вмонтирована микросхема с соответствующими записями. Применение карточки позволяет списывать деньги с банковского счета клиента на счет его контрагента в дистанционном режиме. В развитых странах кредитные карточки применяются для оплаты широкого диапазона товаров и услуг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в магазинах, на бензоколонках, телефонной связи </w:t>
      </w:r>
      <w:r w:rsidR="00AC6E61">
        <w:rPr>
          <w:color w:val="000000"/>
          <w:sz w:val="28"/>
          <w:szCs w:val="24"/>
        </w:rPr>
        <w:t>и т.д.</w:t>
      </w:r>
    </w:p>
    <w:p w:rsidR="00D24346" w:rsidRPr="00AC6E61" w:rsidRDefault="00D24346" w:rsidP="00AC6E61">
      <w:pPr>
        <w:widowControl/>
        <w:spacing w:line="360" w:lineRule="auto"/>
        <w:ind w:left="0" w:firstLine="709"/>
        <w:jc w:val="both"/>
        <w:rPr>
          <w:color w:val="000000"/>
          <w:sz w:val="28"/>
          <w:szCs w:val="24"/>
        </w:rPr>
      </w:pPr>
      <w:r w:rsidRPr="00AC6E61">
        <w:rPr>
          <w:rStyle w:val="ad"/>
          <w:b/>
          <w:iCs w:val="0"/>
          <w:color w:val="000000"/>
          <w:sz w:val="28"/>
          <w:szCs w:val="24"/>
        </w:rPr>
        <w:t>Кредитные карточки</w:t>
      </w:r>
      <w:r w:rsidRPr="00AC6E61">
        <w:rPr>
          <w:b/>
          <w:bCs/>
          <w:color w:val="000000"/>
          <w:sz w:val="28"/>
          <w:szCs w:val="24"/>
        </w:rPr>
        <w:t xml:space="preserve"> </w:t>
      </w:r>
      <w:r w:rsidR="00AC6E61">
        <w:rPr>
          <w:b/>
          <w:bCs/>
          <w:color w:val="000000"/>
          <w:sz w:val="28"/>
          <w:szCs w:val="24"/>
        </w:rPr>
        <w:t>–</w:t>
      </w:r>
      <w:r w:rsidR="00AC6E61" w:rsidRPr="00AC6E61">
        <w:rPr>
          <w:color w:val="000000"/>
          <w:sz w:val="28"/>
          <w:szCs w:val="24"/>
        </w:rPr>
        <w:t xml:space="preserve"> </w:t>
      </w:r>
      <w:r w:rsidRPr="00AC6E61">
        <w:rPr>
          <w:color w:val="000000"/>
          <w:sz w:val="28"/>
          <w:szCs w:val="24"/>
        </w:rPr>
        <w:t xml:space="preserve">это электронные денежные инструменты. Они не действуют как средство обращения благодаря техническим возможностям немедленно пустить в движение деньги со счета в дистанционном режиме. Поэтому их часто называют </w:t>
      </w:r>
      <w:r w:rsidR="00AC6E61">
        <w:rPr>
          <w:color w:val="000000"/>
          <w:sz w:val="28"/>
          <w:szCs w:val="24"/>
        </w:rPr>
        <w:t>«</w:t>
      </w:r>
      <w:r w:rsidR="00AC6E61" w:rsidRPr="00AC6E61">
        <w:rPr>
          <w:color w:val="000000"/>
          <w:sz w:val="28"/>
          <w:szCs w:val="24"/>
        </w:rPr>
        <w:t>э</w:t>
      </w:r>
      <w:r w:rsidRPr="00AC6E61">
        <w:rPr>
          <w:color w:val="000000"/>
          <w:sz w:val="28"/>
          <w:szCs w:val="24"/>
        </w:rPr>
        <w:t>лектронными деньгами</w:t>
      </w:r>
      <w:r w:rsidR="00AC6E61">
        <w:rPr>
          <w:color w:val="000000"/>
          <w:sz w:val="28"/>
          <w:szCs w:val="24"/>
        </w:rPr>
        <w:t>»</w:t>
      </w:r>
      <w:r w:rsidR="00AC6E61" w:rsidRPr="00AC6E61">
        <w:rPr>
          <w:color w:val="000000"/>
          <w:sz w:val="28"/>
          <w:szCs w:val="24"/>
        </w:rPr>
        <w:t>.</w:t>
      </w:r>
      <w:r w:rsidRPr="00AC6E61">
        <w:rPr>
          <w:color w:val="000000"/>
          <w:sz w:val="28"/>
          <w:szCs w:val="24"/>
        </w:rPr>
        <w:t xml:space="preserve"> Но все-таки это не деньги. Так же, как чеки </w:t>
      </w:r>
      <w:r w:rsidR="00AC6E61">
        <w:rPr>
          <w:color w:val="000000"/>
          <w:sz w:val="28"/>
          <w:szCs w:val="24"/>
        </w:rPr>
        <w:t>–</w:t>
      </w:r>
      <w:r w:rsidR="00AC6E61" w:rsidRPr="00AC6E61">
        <w:rPr>
          <w:color w:val="000000"/>
          <w:sz w:val="28"/>
          <w:szCs w:val="24"/>
        </w:rPr>
        <w:t xml:space="preserve"> </w:t>
      </w:r>
      <w:r w:rsidRPr="00AC6E61">
        <w:rPr>
          <w:color w:val="000000"/>
          <w:sz w:val="28"/>
          <w:szCs w:val="24"/>
        </w:rPr>
        <w:t xml:space="preserve">это </w:t>
      </w:r>
      <w:r w:rsidR="00AC6E61">
        <w:rPr>
          <w:color w:val="000000"/>
          <w:sz w:val="28"/>
          <w:szCs w:val="24"/>
        </w:rPr>
        <w:t>«</w:t>
      </w:r>
      <w:r w:rsidR="00AC6E61" w:rsidRPr="00AC6E61">
        <w:rPr>
          <w:color w:val="000000"/>
          <w:sz w:val="28"/>
          <w:szCs w:val="24"/>
        </w:rPr>
        <w:t>д</w:t>
      </w:r>
      <w:r w:rsidRPr="00AC6E61">
        <w:rPr>
          <w:color w:val="000000"/>
          <w:sz w:val="28"/>
          <w:szCs w:val="24"/>
        </w:rPr>
        <w:t>ремлющие приказы</w:t>
      </w:r>
      <w:r w:rsidR="00AC6E61">
        <w:rPr>
          <w:color w:val="000000"/>
          <w:sz w:val="28"/>
          <w:szCs w:val="24"/>
        </w:rPr>
        <w:t>»</w:t>
      </w:r>
      <w:r w:rsidR="00AC6E61" w:rsidRPr="00AC6E61">
        <w:rPr>
          <w:color w:val="000000"/>
          <w:sz w:val="28"/>
          <w:szCs w:val="24"/>
        </w:rPr>
        <w:t xml:space="preserve"> </w:t>
      </w:r>
      <w:r w:rsidRPr="00AC6E61">
        <w:rPr>
          <w:color w:val="000000"/>
          <w:sz w:val="28"/>
          <w:szCs w:val="24"/>
        </w:rPr>
        <w:t>на приведение в действие депозитных денег, находящихся в банке. Пока приказ дремлет в кармане вкладчика, деньги находятся в банке и используются по его усмотрению. Когда приказ будет отдан, деньги вступят в движение по усмотрению вкладчика, но в пределах банковской системы (за исключением случаев размена в банкомате на наличные). При этом деньги все время остаются в банковской системе. Появление и развитие электронных денежных инструментов означает, что превращение всех денег в денежный капитал достигло в современных условиях своей максимальной степени.</w:t>
      </w:r>
    </w:p>
    <w:p w:rsidR="00D24346" w:rsidRPr="00AC6E61" w:rsidRDefault="00D24346" w:rsidP="00AC6E61">
      <w:pPr>
        <w:widowControl/>
        <w:spacing w:line="360" w:lineRule="auto"/>
        <w:ind w:left="0" w:firstLine="709"/>
        <w:jc w:val="both"/>
        <w:rPr>
          <w:color w:val="000000"/>
          <w:sz w:val="28"/>
          <w:szCs w:val="24"/>
        </w:rPr>
      </w:pPr>
      <w:r w:rsidRPr="00AC6E61">
        <w:rPr>
          <w:color w:val="000000"/>
          <w:sz w:val="28"/>
          <w:szCs w:val="24"/>
        </w:rPr>
        <w:t>В России кредитные карточки выпускают крупнейшие банки при наличии у клиентов достаточных средств на его счете.</w:t>
      </w:r>
    </w:p>
    <w:p w:rsidR="00D24346" w:rsidRPr="00AC6E61" w:rsidRDefault="00D24346" w:rsidP="00AC6E61">
      <w:pPr>
        <w:widowControl/>
        <w:spacing w:line="360" w:lineRule="auto"/>
        <w:ind w:left="0" w:firstLine="709"/>
        <w:jc w:val="both"/>
        <w:rPr>
          <w:color w:val="000000"/>
          <w:sz w:val="28"/>
          <w:szCs w:val="24"/>
        </w:rPr>
      </w:pPr>
      <w:r w:rsidRPr="00AC6E61">
        <w:rPr>
          <w:color w:val="000000"/>
          <w:sz w:val="28"/>
          <w:szCs w:val="24"/>
        </w:rPr>
        <w:t>Прогресс электронной техники, средств связи и программного обеспечения, а также защиты систем позволил внедрить электронные системы расчетов по крупным хозяйственным сделкам. Современные электронные расчеты бурно развиваются и имеют тенденцию стать основным средством денежных расчетов.</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 xml:space="preserve">Развитие российского рынка электронных денег идет медленно. По сравнению с развитыми странами (США, Германией, Францией), в которых число выпущенных карт распространенных платежных систем VISA, Eurocard, MasterCard, American Express исчисляется миллионами и десятками миллионов, российский рынок </w:t>
      </w:r>
      <w:r w:rsidR="00AC6E61">
        <w:rPr>
          <w:color w:val="000000"/>
          <w:sz w:val="28"/>
          <w:szCs w:val="24"/>
        </w:rPr>
        <w:t>«</w:t>
      </w:r>
      <w:r w:rsidR="00AC6E61" w:rsidRPr="00AC6E61">
        <w:rPr>
          <w:color w:val="000000"/>
          <w:sz w:val="28"/>
          <w:szCs w:val="24"/>
        </w:rPr>
        <w:t>п</w:t>
      </w:r>
      <w:r w:rsidRPr="00AC6E61">
        <w:rPr>
          <w:color w:val="000000"/>
          <w:sz w:val="28"/>
          <w:szCs w:val="24"/>
        </w:rPr>
        <w:t>ластиковых денег</w:t>
      </w:r>
      <w:r w:rsidR="00AC6E61">
        <w:rPr>
          <w:color w:val="000000"/>
          <w:sz w:val="28"/>
          <w:szCs w:val="24"/>
        </w:rPr>
        <w:t>»</w:t>
      </w:r>
      <w:r w:rsidR="00AC6E61" w:rsidRPr="00AC6E61">
        <w:rPr>
          <w:color w:val="000000"/>
          <w:sz w:val="28"/>
          <w:szCs w:val="24"/>
        </w:rPr>
        <w:t xml:space="preserve"> </w:t>
      </w:r>
      <w:r w:rsidRPr="00AC6E61">
        <w:rPr>
          <w:color w:val="000000"/>
          <w:sz w:val="28"/>
          <w:szCs w:val="24"/>
        </w:rPr>
        <w:t>пока можно считать неразвитым. Это обусловлено многими причинами. Немалую роль играют отсутствие традиции использования пластиковых карт как платежного средства, неразвитость услуг связи, отсутствие реально действующего правового обеспечения обращения пластиковых карт, сравнительно небольшое пока число торговых точек и предприятий питания, в которых принимаются пластиковые карточки, высокий уровень криминогенной обстановки. Тем не менее, за последние</w:t>
      </w:r>
      <w:r w:rsidR="00AC6E61">
        <w:rPr>
          <w:color w:val="000000"/>
          <w:sz w:val="28"/>
          <w:szCs w:val="24"/>
        </w:rPr>
        <w:t xml:space="preserve"> </w:t>
      </w:r>
      <w:r w:rsidRPr="00AC6E61">
        <w:rPr>
          <w:color w:val="000000"/>
          <w:sz w:val="28"/>
          <w:szCs w:val="24"/>
        </w:rPr>
        <w:t xml:space="preserve">года наметилась некоторая позитивная тенденция распространения в России (в первую очередь в Москве и Санкт-Петербурге) платежных систем на основе пластиковых карт. Прогресс наблюдается и сверху (на уровне Центрального банка России) и снизу (на уровне коммерческих банков). В частности, рабочей группой Центрального банка РФ по новым платежным инструментам разработан проект </w:t>
      </w:r>
      <w:r w:rsidR="00AC6E61">
        <w:rPr>
          <w:color w:val="000000"/>
          <w:sz w:val="28"/>
          <w:szCs w:val="24"/>
        </w:rPr>
        <w:t>«</w:t>
      </w:r>
      <w:r w:rsidR="00AC6E61" w:rsidRPr="00AC6E61">
        <w:rPr>
          <w:color w:val="000000"/>
          <w:sz w:val="28"/>
          <w:szCs w:val="24"/>
        </w:rPr>
        <w:t>П</w:t>
      </w:r>
      <w:r w:rsidRPr="00AC6E61">
        <w:rPr>
          <w:color w:val="000000"/>
          <w:sz w:val="28"/>
          <w:szCs w:val="24"/>
        </w:rPr>
        <w:t>оложения о порядке расчетов на территории Российской Федерации с помощью пластиковых карт</w:t>
      </w:r>
      <w:r w:rsidR="00AC6E61">
        <w:rPr>
          <w:color w:val="000000"/>
          <w:sz w:val="28"/>
          <w:szCs w:val="24"/>
        </w:rPr>
        <w:t>»</w:t>
      </w:r>
      <w:r w:rsidR="00AC6E61" w:rsidRPr="00AC6E61">
        <w:rPr>
          <w:color w:val="000000"/>
          <w:sz w:val="28"/>
          <w:szCs w:val="24"/>
        </w:rPr>
        <w:t>.</w:t>
      </w:r>
      <w:r w:rsidRPr="00AC6E61">
        <w:rPr>
          <w:color w:val="000000"/>
          <w:sz w:val="28"/>
          <w:szCs w:val="24"/>
        </w:rPr>
        <w:t xml:space="preserve"> В 1996</w:t>
      </w:r>
      <w:r w:rsidR="00AC6E61">
        <w:rPr>
          <w:color w:val="000000"/>
          <w:sz w:val="28"/>
          <w:szCs w:val="24"/>
        </w:rPr>
        <w:t> </w:t>
      </w:r>
      <w:r w:rsidR="00AC6E61" w:rsidRPr="00AC6E61">
        <w:rPr>
          <w:color w:val="000000"/>
          <w:sz w:val="28"/>
          <w:szCs w:val="24"/>
        </w:rPr>
        <w:t>г</w:t>
      </w:r>
      <w:r w:rsidRPr="00AC6E61">
        <w:rPr>
          <w:color w:val="000000"/>
          <w:sz w:val="28"/>
          <w:szCs w:val="24"/>
        </w:rPr>
        <w:t>. началась реализация концепции национальной системы платежных карт, основной целью которой является обеспечение надежности карт для всех участников с гарантией возврата средств в случае мошенничества. Коммерческие банки, не дожидаясь централизованного решения, активно участвуют в различных международных и российских платежных системах. По данным аналитиков, в Санкт-Петербурге функционирует не менее десяти внутренних платежных систем, в Москве их, по крайней мере, вдвое больше. В то же время в менее крупных городах процесс внедрения в систему платежей пластиковых карт пока не такой активный.</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Россияне, как показывает практика, предпочитают не рублевые, а валютные электронные кошельки. Аргументов в пользу такого решения достаточно: удобство пересечения границы без предъявления разрешения на вывоз валюты, страховка от грабежа в дороге, возможность получения денег по карточке в валюте страны пребывания и др.</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Поскольку в настоящее время темпы роста Интернета с каждым годом увеличиваются, то с уверенностью можно сказать, что платежи через Интернет будут развиваться. Однако до сих пор открытой остается</w:t>
      </w:r>
      <w:r w:rsidR="00AC6E61">
        <w:rPr>
          <w:color w:val="000000"/>
          <w:sz w:val="28"/>
          <w:szCs w:val="24"/>
        </w:rPr>
        <w:t xml:space="preserve"> </w:t>
      </w:r>
      <w:r w:rsidRPr="00AC6E61">
        <w:rPr>
          <w:color w:val="000000"/>
          <w:sz w:val="28"/>
          <w:szCs w:val="24"/>
        </w:rPr>
        <w:t>проблема шифрования и электронной подписи, без которых невозможно функционирование платежных систем в открытых средах.</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 xml:space="preserve">Сегодня в России действует система </w:t>
      </w:r>
      <w:r w:rsidRPr="00AC6E61">
        <w:rPr>
          <w:b/>
          <w:bCs/>
          <w:color w:val="000000"/>
          <w:sz w:val="28"/>
          <w:szCs w:val="24"/>
          <w:lang w:val="en-US"/>
        </w:rPr>
        <w:t>Internet</w:t>
      </w:r>
      <w:r w:rsidRPr="00AC6E61">
        <w:rPr>
          <w:b/>
          <w:bCs/>
          <w:color w:val="000000"/>
          <w:sz w:val="28"/>
          <w:szCs w:val="24"/>
        </w:rPr>
        <w:t xml:space="preserve"> </w:t>
      </w:r>
      <w:r w:rsidRPr="00AC6E61">
        <w:rPr>
          <w:b/>
          <w:bCs/>
          <w:color w:val="000000"/>
          <w:sz w:val="28"/>
          <w:szCs w:val="24"/>
          <w:lang w:val="en-US"/>
        </w:rPr>
        <w:t>Banking</w:t>
      </w:r>
      <w:r w:rsidRPr="00AC6E61">
        <w:rPr>
          <w:color w:val="000000"/>
          <w:sz w:val="28"/>
          <w:szCs w:val="24"/>
        </w:rPr>
        <w:t xml:space="preserve">, позволяющая клиентам </w:t>
      </w:r>
      <w:r w:rsidRPr="00AC6E61">
        <w:rPr>
          <w:bCs/>
          <w:color w:val="000000"/>
          <w:sz w:val="28"/>
          <w:szCs w:val="24"/>
        </w:rPr>
        <w:t>работать со своим банковским счетом в режиме реального времени</w:t>
      </w:r>
      <w:r w:rsidRPr="00AC6E61">
        <w:rPr>
          <w:color w:val="000000"/>
          <w:sz w:val="28"/>
          <w:szCs w:val="24"/>
        </w:rPr>
        <w:t>. Все платежные электронные системы находятся на начальной стадии внедрения, но их разработчики уже вступили в конкурентную борьбу.</w:t>
      </w:r>
    </w:p>
    <w:p w:rsidR="00AE2D53" w:rsidRPr="00AC6E61" w:rsidRDefault="00AE2D53" w:rsidP="00AC6E61">
      <w:pPr>
        <w:widowControl/>
        <w:spacing w:line="360" w:lineRule="auto"/>
        <w:ind w:left="0" w:firstLine="709"/>
        <w:jc w:val="both"/>
        <w:rPr>
          <w:b/>
          <w:color w:val="000000"/>
          <w:sz w:val="28"/>
          <w:szCs w:val="24"/>
        </w:rPr>
      </w:pPr>
    </w:p>
    <w:p w:rsidR="00CD16AC" w:rsidRPr="00AC6E61" w:rsidRDefault="00CD16AC" w:rsidP="00AC6E61">
      <w:pPr>
        <w:widowControl/>
        <w:spacing w:line="360" w:lineRule="auto"/>
        <w:ind w:left="0" w:firstLine="709"/>
        <w:jc w:val="both"/>
        <w:rPr>
          <w:b/>
          <w:color w:val="000000"/>
          <w:sz w:val="28"/>
          <w:szCs w:val="24"/>
        </w:rPr>
      </w:pPr>
      <w:r w:rsidRPr="00AC6E61">
        <w:rPr>
          <w:b/>
          <w:color w:val="000000"/>
          <w:sz w:val="28"/>
          <w:szCs w:val="24"/>
        </w:rPr>
        <w:t>2.3 Роль кредитных денег в экономике</w:t>
      </w:r>
    </w:p>
    <w:p w:rsidR="00B05877" w:rsidRDefault="00B05877" w:rsidP="00AC6E61">
      <w:pPr>
        <w:widowControl/>
        <w:spacing w:line="360" w:lineRule="auto"/>
        <w:ind w:left="0" w:firstLine="709"/>
        <w:jc w:val="both"/>
        <w:rPr>
          <w:color w:val="000000"/>
          <w:sz w:val="28"/>
          <w:szCs w:val="24"/>
        </w:rPr>
      </w:pP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 рыночной экономике непреложным законом является то, что деньги должны находиться в постоянном обороте, совершать непрерывное обращение. Временно свободные денежные средства должны незамедлительно поступать на рынок ссудных капиталов, аккумулироваться в кредитно-финансовых учреждениях, а затем эффективно пускаться в дело, размещаться в тех отраслях экономики, где есть потребность в дополнительных капиталовложениях.</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Кредит представляет собой движение ссудного капитала, осуществляемое на началах срочности, возвратности и платности. Хотя эта экономическая категория зародилась еще в рабовладельческом обществе, когда деньги предоставлялись в долг ростовщиками, она получила наибольшее развитие в буржуазном обществе, опираясь на ресурсы ссудного капитала.</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Кредит выполняет важные функции в рыночной экономике. Во-первых, исторически кредит позволил существенно раздвинуть рамки общественного производства по сравнению с теми, которые устанавливались наличным количеством имеющегося в той или иной стране денежного золота.</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Во-вторых, кредит выполняет перераспределительную функцию. Благодаря ему частные сбережения, прибыли предприятий, доходы государства превращаются в ссудный капитал и направляются в прибыльные сферы народного хозяйства.</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В-третьих, кредит содействует экономии издержек обращения. В процессе его развития появляются разнообразные средства использования банковских счетов и вкладов (кредитные карточки, различные виды счетов, депозитные сертификаты), происходит опережающий рост безналичного оборота, ускорение движения денежных потоков.</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В-четвертых, кредит выполняет функцию ускорения концентрации и централизации капитала. Кредит активно используется в конкурентной борьбе, содействует процессу поглощений и слияний фирм. Одни предприниматели, добившиеся предоставления им кредитов на льготных условиях, получают возможность быстрого роста капитала, другие могут воспользоваться кредитом лишь на ухудшившихся условиях и прои</w:t>
      </w:r>
      <w:bookmarkStart w:id="0" w:name="понятие"/>
      <w:r w:rsidRPr="00AC6E61">
        <w:rPr>
          <w:color w:val="000000"/>
          <w:sz w:val="28"/>
          <w:szCs w:val="24"/>
        </w:rPr>
        <w:t>грывают в конкурентной борьбе.</w:t>
      </w:r>
    </w:p>
    <w:bookmarkEnd w:id="0"/>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 мире существуют различные системы денежного обращения, которые сложились исторически и закреплены законодательно государством. К важнейшим компонентам денежной системы относятся:</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1) национальная денежная единица, в которой выражаются цены товаров и услуг;</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2) система кредитных и бумажных денег, различных монет, которые являются законными платежными средствами, в наличном обороте;</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 xml:space="preserve">3) система эмиссии денег, </w:t>
      </w:r>
      <w:r w:rsidR="00AC6E61">
        <w:rPr>
          <w:color w:val="000000"/>
          <w:sz w:val="28"/>
          <w:szCs w:val="24"/>
        </w:rPr>
        <w:t>т.е.</w:t>
      </w:r>
      <w:r w:rsidRPr="00AC6E61">
        <w:rPr>
          <w:color w:val="000000"/>
          <w:sz w:val="28"/>
          <w:szCs w:val="24"/>
        </w:rPr>
        <w:t xml:space="preserve"> законодательно закрепленный порядок выпуска денег в обращение;</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4) государственные органы, ведающие вопросами регулирования денежного обращения.</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 зависимости от вида обращаемых денег можно выделить два основных типа систем денежного обращения:</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1) системы обращения металлических денег, когда в обращении находятся полноценные золотые и (или) серебряные монеты, которые выполняют все функции денег, а кредитные деньги могут свободно обмениваться на денежный металл (в монетах или слитках);</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2) системы обращения кредитных или бумажных денег, которые не могут быть обменяны на золото, а само золото вытеснено из обращения.</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 xml:space="preserve">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 Денежная масса </w:t>
      </w:r>
      <w:r w:rsidR="00AC6E61">
        <w:rPr>
          <w:color w:val="000000"/>
          <w:sz w:val="28"/>
          <w:szCs w:val="24"/>
        </w:rPr>
        <w:t>–</w:t>
      </w:r>
      <w:r w:rsidR="00AC6E61" w:rsidRPr="00AC6E61">
        <w:rPr>
          <w:color w:val="000000"/>
          <w:sz w:val="28"/>
          <w:szCs w:val="24"/>
        </w:rPr>
        <w:t xml:space="preserve"> </w:t>
      </w:r>
      <w:r w:rsidRPr="00AC6E61">
        <w:rPr>
          <w:color w:val="000000"/>
          <w:sz w:val="28"/>
          <w:szCs w:val="24"/>
        </w:rPr>
        <w:t>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Денежный оборот – это движение денег в наличной и безналичной формах, обслуживающее реализацию товаров, а так же нетоварные платежи и расчеты в хозяйстве. Соответственно в рамках денежного оборота различают налично-денежное обращение и движение денег в безналичной форме.</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Налично-денежное обращение представляет собой движение наличных денег в виде банкнот, разменных монет и бумажных денег (казначейских билетов). Безналичный оборот – движение средств на счетах клиентов.</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Формы безналичных расчетов могут быть самыми разнообразными. Они зависят от исторических и экономических особенностей отдельных стран, специфики кредитной системы, степени развития электронных средств связи, компьютеризации банковского дела. Наиболее распространены чеки, аккредитивы, кредитные карточки, электронные переводы, жироприказы, векселя, сертификаты, а в России – также платёжные поручения и платёжные требования-поручения.</w:t>
      </w:r>
    </w:p>
    <w:p w:rsidR="003606BC" w:rsidRPr="00AC6E61" w:rsidRDefault="00CD16AC" w:rsidP="00AC6E61">
      <w:pPr>
        <w:widowControl/>
        <w:spacing w:line="360" w:lineRule="auto"/>
        <w:ind w:left="0" w:firstLine="709"/>
        <w:jc w:val="both"/>
        <w:rPr>
          <w:color w:val="000000"/>
          <w:sz w:val="28"/>
          <w:szCs w:val="24"/>
        </w:rPr>
      </w:pPr>
      <w:r w:rsidRPr="00AC6E61">
        <w:rPr>
          <w:color w:val="000000"/>
          <w:sz w:val="28"/>
          <w:szCs w:val="24"/>
        </w:rPr>
        <w:t>Безналичное обращение доминирует, обусловливая всё большую дематериализацию денежного обращения. Причинами этого являются:</w:t>
      </w:r>
    </w:p>
    <w:p w:rsidR="003606BC" w:rsidRPr="00AC6E61" w:rsidRDefault="00CD16AC" w:rsidP="00AC6E61">
      <w:pPr>
        <w:widowControl/>
        <w:spacing w:line="360" w:lineRule="auto"/>
        <w:ind w:left="0" w:firstLine="709"/>
        <w:jc w:val="both"/>
        <w:rPr>
          <w:color w:val="000000"/>
          <w:sz w:val="28"/>
          <w:szCs w:val="24"/>
        </w:rPr>
      </w:pPr>
      <w:r w:rsidRPr="00AC6E61">
        <w:rPr>
          <w:color w:val="000000"/>
          <w:sz w:val="28"/>
          <w:szCs w:val="24"/>
        </w:rPr>
        <w:t>1) сокращение издержек обращения;</w:t>
      </w:r>
    </w:p>
    <w:p w:rsidR="003606BC" w:rsidRPr="00AC6E61" w:rsidRDefault="00CD16AC" w:rsidP="00AC6E61">
      <w:pPr>
        <w:widowControl/>
        <w:spacing w:line="360" w:lineRule="auto"/>
        <w:ind w:left="0" w:firstLine="709"/>
        <w:jc w:val="both"/>
        <w:rPr>
          <w:color w:val="000000"/>
          <w:sz w:val="28"/>
          <w:szCs w:val="24"/>
        </w:rPr>
      </w:pPr>
      <w:r w:rsidRPr="00AC6E61">
        <w:rPr>
          <w:color w:val="000000"/>
          <w:sz w:val="28"/>
          <w:szCs w:val="24"/>
        </w:rPr>
        <w:t>2) ускорение денежного оборота;</w:t>
      </w:r>
    </w:p>
    <w:p w:rsidR="003606BC" w:rsidRPr="00AC6E61" w:rsidRDefault="00CD16AC" w:rsidP="00AC6E61">
      <w:pPr>
        <w:widowControl/>
        <w:spacing w:line="360" w:lineRule="auto"/>
        <w:ind w:left="0" w:firstLine="709"/>
        <w:jc w:val="both"/>
        <w:rPr>
          <w:color w:val="000000"/>
          <w:sz w:val="28"/>
          <w:szCs w:val="24"/>
        </w:rPr>
      </w:pPr>
      <w:r w:rsidRPr="00AC6E61">
        <w:rPr>
          <w:color w:val="000000"/>
          <w:sz w:val="28"/>
          <w:szCs w:val="24"/>
        </w:rPr>
        <w:t>3) удобство безналичных расчётов.</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Однако в некоторых сферах экономической жизни наличие денег сохраняет свою значимость.</w:t>
      </w:r>
      <w:r w:rsidR="003606BC" w:rsidRPr="00AC6E61">
        <w:rPr>
          <w:color w:val="000000"/>
          <w:sz w:val="28"/>
          <w:szCs w:val="24"/>
        </w:rPr>
        <w:t xml:space="preserve"> Во-первых</w:t>
      </w:r>
      <w:r w:rsidRPr="00AC6E61">
        <w:rPr>
          <w:color w:val="000000"/>
          <w:sz w:val="28"/>
          <w:szCs w:val="24"/>
        </w:rPr>
        <w:t xml:space="preserve">, в сделках, где одной из сторон является население. Например, в Российской Федерации очень незначительная часть населения пользуется безналичными расчетами, хотя для стран с развитой рыночной экономикой ситуация кардинально меняется (например в США заработную плату наличными получают не более </w:t>
      </w:r>
      <w:r w:rsidR="00AC6E61" w:rsidRPr="00AC6E61">
        <w:rPr>
          <w:color w:val="000000"/>
          <w:sz w:val="28"/>
          <w:szCs w:val="24"/>
        </w:rPr>
        <w:t>6</w:t>
      </w:r>
      <w:r w:rsidR="00AC6E61">
        <w:rPr>
          <w:color w:val="000000"/>
          <w:sz w:val="28"/>
          <w:szCs w:val="24"/>
        </w:rPr>
        <w:t>%</w:t>
      </w:r>
      <w:r w:rsidRPr="00AC6E61">
        <w:rPr>
          <w:color w:val="000000"/>
          <w:sz w:val="28"/>
          <w:szCs w:val="24"/>
        </w:rPr>
        <w:t xml:space="preserve"> занятого населения).</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Во-вторых, в условиях кризисных потрясений большинство экономических агентов стремятся обладать наличностью.</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В-третьих, налично-денежный оборот трудно контролируем. Он может выступать средством уклонения от налогов и прочих незаконных действий.</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Между налично-денежным и безналичным обращением существует взаимосвязь: деньги постоянно переходят из одной в другую сферу денежного обращения. Очевидно, что именно наличность обеспечивает человеку удобство, связанное с тем, что необходимые для покупки средства лежат у него в кармане, и ему нет необходимости при каждой покупке ходить в банк.</w:t>
      </w:r>
    </w:p>
    <w:p w:rsidR="00CD16AC" w:rsidRPr="00AC6E61" w:rsidRDefault="00CD16AC" w:rsidP="00AC6E61">
      <w:pPr>
        <w:widowControl/>
        <w:spacing w:line="360" w:lineRule="auto"/>
        <w:ind w:left="0" w:firstLine="709"/>
        <w:jc w:val="both"/>
        <w:rPr>
          <w:color w:val="000000"/>
          <w:sz w:val="28"/>
          <w:szCs w:val="24"/>
        </w:rPr>
      </w:pPr>
      <w:r w:rsidRPr="00AC6E61">
        <w:rPr>
          <w:color w:val="000000"/>
          <w:sz w:val="28"/>
          <w:szCs w:val="24"/>
        </w:rPr>
        <w:t>Хранение денег в виде наличности лишает человека возможности получать проценты по вкладу. Следовательно, надо взвесить преимущества и недостатки наличных денег и решить, сколько же наличных денег надо имеет на руках.</w:t>
      </w:r>
    </w:p>
    <w:p w:rsidR="00B05877" w:rsidRDefault="00B05877" w:rsidP="00AC6E61">
      <w:pPr>
        <w:widowControl/>
        <w:spacing w:line="360" w:lineRule="auto"/>
        <w:ind w:left="0" w:firstLine="709"/>
        <w:jc w:val="both"/>
        <w:rPr>
          <w:color w:val="000000"/>
          <w:sz w:val="28"/>
          <w:szCs w:val="24"/>
        </w:rPr>
      </w:pPr>
    </w:p>
    <w:p w:rsidR="00B05877" w:rsidRDefault="00B05877" w:rsidP="00AC6E61">
      <w:pPr>
        <w:widowControl/>
        <w:spacing w:line="360" w:lineRule="auto"/>
        <w:ind w:left="0" w:firstLine="709"/>
        <w:jc w:val="both"/>
        <w:rPr>
          <w:color w:val="000000"/>
          <w:sz w:val="28"/>
          <w:szCs w:val="24"/>
        </w:rPr>
      </w:pPr>
    </w:p>
    <w:p w:rsidR="003606BC" w:rsidRPr="00AC6E61" w:rsidRDefault="00B05877" w:rsidP="00AC6E61">
      <w:pPr>
        <w:widowControl/>
        <w:spacing w:line="360" w:lineRule="auto"/>
        <w:ind w:left="0" w:firstLine="709"/>
        <w:jc w:val="both"/>
        <w:rPr>
          <w:color w:val="000000"/>
          <w:sz w:val="28"/>
          <w:szCs w:val="24"/>
        </w:rPr>
      </w:pPr>
      <w:r>
        <w:rPr>
          <w:color w:val="000000"/>
          <w:sz w:val="28"/>
          <w:szCs w:val="24"/>
        </w:rPr>
        <w:br w:type="page"/>
      </w:r>
      <w:r w:rsidRPr="00B05877">
        <w:rPr>
          <w:b/>
          <w:color w:val="000000"/>
          <w:sz w:val="28"/>
          <w:szCs w:val="24"/>
        </w:rPr>
        <w:t>Заключение</w:t>
      </w:r>
    </w:p>
    <w:p w:rsidR="00B05877" w:rsidRDefault="00B05877" w:rsidP="00AC6E61">
      <w:pPr>
        <w:widowControl/>
        <w:spacing w:line="360" w:lineRule="auto"/>
        <w:ind w:left="0" w:firstLine="709"/>
        <w:jc w:val="both"/>
        <w:rPr>
          <w:color w:val="000000"/>
          <w:sz w:val="28"/>
          <w:szCs w:val="24"/>
        </w:rPr>
      </w:pPr>
    </w:p>
    <w:p w:rsidR="004E11FD" w:rsidRPr="00AC6E61" w:rsidRDefault="004E11FD" w:rsidP="00AC6E61">
      <w:pPr>
        <w:widowControl/>
        <w:spacing w:line="360" w:lineRule="auto"/>
        <w:ind w:left="0" w:firstLine="709"/>
        <w:jc w:val="both"/>
        <w:rPr>
          <w:color w:val="000000"/>
          <w:sz w:val="28"/>
          <w:szCs w:val="24"/>
        </w:rPr>
      </w:pPr>
      <w:r w:rsidRPr="00AC6E61">
        <w:rPr>
          <w:color w:val="000000"/>
          <w:sz w:val="28"/>
          <w:szCs w:val="24"/>
        </w:rPr>
        <w:t>По мере развития торгово-денежных отношений все большее развитие получает продажа с отсрочкой платежа, при этом покупка товара сопровождается выдачей долгового обязательства, гарантирующего оплату в денежной форме через определенный срок. Между покупателем и продавцом возникают долговые отношения, в которых они находятся до момента погашения. Деньги, используемые для погашения денежных обязательств выполняют функцию средств платежа.</w:t>
      </w:r>
    </w:p>
    <w:p w:rsidR="004E11FD" w:rsidRPr="00AC6E61" w:rsidRDefault="004E11FD" w:rsidP="00AC6E61">
      <w:pPr>
        <w:widowControl/>
        <w:spacing w:line="360" w:lineRule="auto"/>
        <w:ind w:left="0" w:firstLine="709"/>
        <w:jc w:val="both"/>
        <w:rPr>
          <w:color w:val="000000"/>
          <w:sz w:val="28"/>
          <w:szCs w:val="24"/>
        </w:rPr>
      </w:pPr>
      <w:r w:rsidRPr="00AC6E61">
        <w:rPr>
          <w:color w:val="000000"/>
          <w:sz w:val="28"/>
          <w:szCs w:val="24"/>
        </w:rPr>
        <w:t>Развитие платежных отношений сопровождается</w:t>
      </w:r>
      <w:r w:rsidR="00AC6E61">
        <w:rPr>
          <w:color w:val="000000"/>
          <w:sz w:val="28"/>
          <w:szCs w:val="24"/>
        </w:rPr>
        <w:t xml:space="preserve"> </w:t>
      </w:r>
      <w:r w:rsidRPr="00AC6E61">
        <w:rPr>
          <w:color w:val="000000"/>
          <w:sz w:val="28"/>
          <w:szCs w:val="24"/>
        </w:rPr>
        <w:t>постоянным совершенствованием техники и технологии расчетов. На смену почтовым и телеграфным переводам приходят электронные. На базе электронных технологий возникают расчеты с помощью пластиковых карт. Современные платежные системы функционируют на основе применения электронных средств коммуникации. Это способствует</w:t>
      </w:r>
      <w:r w:rsidR="00AC6E61">
        <w:rPr>
          <w:color w:val="000000"/>
          <w:sz w:val="28"/>
          <w:szCs w:val="24"/>
        </w:rPr>
        <w:t xml:space="preserve"> </w:t>
      </w:r>
      <w:r w:rsidRPr="00AC6E61">
        <w:rPr>
          <w:color w:val="000000"/>
          <w:sz w:val="28"/>
          <w:szCs w:val="24"/>
        </w:rPr>
        <w:t>ускорению платежей на основе сокращения документооборота.</w:t>
      </w:r>
    </w:p>
    <w:p w:rsidR="004E11FD" w:rsidRPr="00AC6E61" w:rsidRDefault="004E11FD" w:rsidP="00AC6E61">
      <w:pPr>
        <w:widowControl/>
        <w:spacing w:line="360" w:lineRule="auto"/>
        <w:ind w:left="0" w:firstLine="709"/>
        <w:jc w:val="both"/>
        <w:rPr>
          <w:color w:val="000000"/>
          <w:sz w:val="28"/>
          <w:szCs w:val="24"/>
        </w:rPr>
      </w:pPr>
      <w:r w:rsidRPr="00AC6E61">
        <w:rPr>
          <w:color w:val="000000"/>
          <w:sz w:val="28"/>
          <w:szCs w:val="24"/>
        </w:rPr>
        <w:t>Развитие и совершенствование кредитных денег происходит как составная часть развития и совершенствования банковской системы и движения денежного капитала. Депозитные деньги как высшая форма кредитных денег наиболее полно и эффективно выполняют функции денежного капитала и постепенно вытесняют из денежной системы натуральные деньги в форме золота.</w:t>
      </w:r>
    </w:p>
    <w:p w:rsidR="003606BC" w:rsidRPr="00AC6E61" w:rsidRDefault="004E11FD" w:rsidP="00AC6E61">
      <w:pPr>
        <w:widowControl/>
        <w:spacing w:line="360" w:lineRule="auto"/>
        <w:ind w:left="0" w:firstLine="709"/>
        <w:jc w:val="both"/>
        <w:rPr>
          <w:color w:val="000000"/>
          <w:sz w:val="28"/>
          <w:szCs w:val="24"/>
        </w:rPr>
      </w:pPr>
      <w:r w:rsidRPr="00AC6E61">
        <w:rPr>
          <w:color w:val="000000"/>
          <w:sz w:val="28"/>
          <w:szCs w:val="24"/>
        </w:rPr>
        <w:t>Сегодня на практике товары идеально приравниваются не к золоту, а к кредитно-бумажным деньгам, связь которых с золотом разорвана, поскольку прекращен их свободный размен на драгоценный металл. Кредитно-бумажные деньги теперь выступают всеобщим эквивалентом. В то же время использование</w:t>
      </w:r>
      <w:r w:rsidR="00AC6E61">
        <w:rPr>
          <w:color w:val="000000"/>
          <w:sz w:val="28"/>
          <w:szCs w:val="24"/>
        </w:rPr>
        <w:t xml:space="preserve"> </w:t>
      </w:r>
      <w:r w:rsidRPr="00AC6E61">
        <w:rPr>
          <w:color w:val="000000"/>
          <w:sz w:val="28"/>
          <w:szCs w:val="24"/>
        </w:rPr>
        <w:t>знаков стоимости в качестве денег придает им некоторые товарные черты: они покупаются и продаются, обмениваются на товар,</w:t>
      </w:r>
      <w:r w:rsidR="00AC6E61">
        <w:rPr>
          <w:color w:val="000000"/>
          <w:sz w:val="28"/>
          <w:szCs w:val="24"/>
        </w:rPr>
        <w:t xml:space="preserve"> </w:t>
      </w:r>
      <w:r w:rsidRPr="00AC6E61">
        <w:rPr>
          <w:color w:val="000000"/>
          <w:sz w:val="28"/>
          <w:szCs w:val="24"/>
        </w:rPr>
        <w:t xml:space="preserve">но деньги лишены главного свойства товара </w:t>
      </w:r>
      <w:r w:rsidR="00AC6E61">
        <w:rPr>
          <w:color w:val="000000"/>
          <w:sz w:val="28"/>
          <w:szCs w:val="24"/>
        </w:rPr>
        <w:t>–</w:t>
      </w:r>
      <w:r w:rsidR="00AC6E61" w:rsidRPr="00AC6E61">
        <w:rPr>
          <w:color w:val="000000"/>
          <w:sz w:val="28"/>
          <w:szCs w:val="24"/>
        </w:rPr>
        <w:t xml:space="preserve"> </w:t>
      </w:r>
      <w:r w:rsidRPr="00AC6E61">
        <w:rPr>
          <w:color w:val="000000"/>
          <w:sz w:val="28"/>
          <w:szCs w:val="24"/>
        </w:rPr>
        <w:t>собственной стоимости. Кредитно-бумажные деньги выполняют роль измерителя стоимости.</w:t>
      </w:r>
    </w:p>
    <w:p w:rsidR="004E11FD" w:rsidRPr="00B05877" w:rsidRDefault="00B05877" w:rsidP="00AC6E61">
      <w:pPr>
        <w:widowControl/>
        <w:spacing w:line="360" w:lineRule="auto"/>
        <w:ind w:left="0" w:firstLine="709"/>
        <w:jc w:val="both"/>
        <w:rPr>
          <w:b/>
          <w:color w:val="000000"/>
          <w:sz w:val="28"/>
          <w:szCs w:val="24"/>
        </w:rPr>
      </w:pPr>
      <w:r>
        <w:rPr>
          <w:color w:val="000000"/>
          <w:sz w:val="28"/>
          <w:szCs w:val="24"/>
        </w:rPr>
        <w:br w:type="page"/>
      </w:r>
      <w:r w:rsidRPr="00B05877">
        <w:rPr>
          <w:b/>
          <w:color w:val="000000"/>
          <w:sz w:val="28"/>
          <w:szCs w:val="24"/>
        </w:rPr>
        <w:t>Библиографический список</w:t>
      </w:r>
    </w:p>
    <w:p w:rsidR="004E11FD" w:rsidRPr="00AC6E61" w:rsidRDefault="004E11FD" w:rsidP="00AC6E61">
      <w:pPr>
        <w:widowControl/>
        <w:spacing w:line="360" w:lineRule="auto"/>
        <w:ind w:left="0" w:firstLine="709"/>
        <w:jc w:val="both"/>
        <w:rPr>
          <w:color w:val="000000"/>
          <w:sz w:val="28"/>
          <w:szCs w:val="24"/>
        </w:rPr>
      </w:pPr>
    </w:p>
    <w:p w:rsidR="004E11FD" w:rsidRPr="00AC6E61" w:rsidRDefault="00AC6E61"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Березина</w:t>
      </w:r>
      <w:r>
        <w:rPr>
          <w:color w:val="000000"/>
          <w:sz w:val="28"/>
          <w:szCs w:val="24"/>
        </w:rPr>
        <w:t> </w:t>
      </w:r>
      <w:r w:rsidRPr="00AC6E61">
        <w:rPr>
          <w:color w:val="000000"/>
          <w:sz w:val="28"/>
          <w:szCs w:val="24"/>
        </w:rPr>
        <w:t>М.П.</w:t>
      </w:r>
      <w:r>
        <w:rPr>
          <w:color w:val="000000"/>
          <w:sz w:val="28"/>
          <w:szCs w:val="24"/>
        </w:rPr>
        <w:t> </w:t>
      </w:r>
      <w:r w:rsidRPr="00AC6E61">
        <w:rPr>
          <w:color w:val="000000"/>
          <w:sz w:val="28"/>
          <w:szCs w:val="24"/>
        </w:rPr>
        <w:t>Кредитные</w:t>
      </w:r>
      <w:r w:rsidR="004E11FD" w:rsidRPr="00AC6E61">
        <w:rPr>
          <w:color w:val="000000"/>
          <w:sz w:val="28"/>
          <w:szCs w:val="24"/>
        </w:rPr>
        <w:t xml:space="preserve"> деньги: научное эссе с пользой для </w:t>
      </w:r>
      <w:r w:rsidR="00A7135F" w:rsidRPr="00AC6E61">
        <w:rPr>
          <w:color w:val="000000"/>
          <w:sz w:val="28"/>
          <w:szCs w:val="24"/>
        </w:rPr>
        <w:t>практики</w:t>
      </w:r>
      <w:r>
        <w:rPr>
          <w:color w:val="000000"/>
          <w:sz w:val="28"/>
          <w:szCs w:val="24"/>
        </w:rPr>
        <w:t> </w:t>
      </w:r>
      <w:r w:rsidRPr="00AC6E61">
        <w:rPr>
          <w:color w:val="000000"/>
          <w:sz w:val="28"/>
          <w:szCs w:val="24"/>
        </w:rPr>
        <w:t>//</w:t>
      </w:r>
      <w:r w:rsidR="00A7135F" w:rsidRPr="00AC6E61">
        <w:rPr>
          <w:color w:val="000000"/>
          <w:sz w:val="28"/>
          <w:szCs w:val="24"/>
        </w:rPr>
        <w:t xml:space="preserve"> Бизнес и банки. 2006</w:t>
      </w:r>
      <w:r w:rsidR="004E11FD" w:rsidRPr="00AC6E61">
        <w:rPr>
          <w:color w:val="000000"/>
          <w:sz w:val="28"/>
          <w:szCs w:val="24"/>
        </w:rPr>
        <w:t xml:space="preserve"> </w:t>
      </w:r>
      <w:r>
        <w:rPr>
          <w:color w:val="000000"/>
          <w:sz w:val="28"/>
          <w:szCs w:val="24"/>
        </w:rPr>
        <w:t>№</w:t>
      </w:r>
      <w:r w:rsidRPr="00AC6E61">
        <w:rPr>
          <w:color w:val="000000"/>
          <w:sz w:val="28"/>
          <w:szCs w:val="24"/>
        </w:rPr>
        <w:t>2</w:t>
      </w:r>
      <w:r w:rsidR="004E11FD" w:rsidRPr="00AC6E61">
        <w:rPr>
          <w:color w:val="000000"/>
          <w:sz w:val="28"/>
          <w:szCs w:val="24"/>
        </w:rPr>
        <w:t>1</w:t>
      </w:r>
      <w:r>
        <w:rPr>
          <w:color w:val="000000"/>
          <w:sz w:val="28"/>
          <w:szCs w:val="24"/>
        </w:rPr>
        <w:t>–</w:t>
      </w:r>
      <w:r w:rsidRPr="00AC6E61">
        <w:rPr>
          <w:color w:val="000000"/>
          <w:sz w:val="28"/>
          <w:szCs w:val="24"/>
        </w:rPr>
        <w:t>2</w:t>
      </w:r>
      <w:r w:rsidR="004E11FD" w:rsidRPr="00AC6E61">
        <w:rPr>
          <w:color w:val="000000"/>
          <w:sz w:val="28"/>
          <w:szCs w:val="24"/>
        </w:rPr>
        <w:t>2.</w:t>
      </w:r>
    </w:p>
    <w:p w:rsidR="004E11FD" w:rsidRPr="00AC6E61" w:rsidRDefault="00AC6E61"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Поляков</w:t>
      </w:r>
      <w:r>
        <w:rPr>
          <w:color w:val="000000"/>
          <w:sz w:val="28"/>
          <w:szCs w:val="24"/>
        </w:rPr>
        <w:t> </w:t>
      </w:r>
      <w:r w:rsidRPr="00AC6E61">
        <w:rPr>
          <w:color w:val="000000"/>
          <w:sz w:val="28"/>
          <w:szCs w:val="24"/>
        </w:rPr>
        <w:t>В.П.</w:t>
      </w:r>
      <w:r w:rsidR="004E11FD" w:rsidRPr="00AC6E61">
        <w:rPr>
          <w:color w:val="000000"/>
          <w:sz w:val="28"/>
          <w:szCs w:val="24"/>
        </w:rPr>
        <w:t xml:space="preserve">, </w:t>
      </w:r>
      <w:r w:rsidRPr="00AC6E61">
        <w:rPr>
          <w:color w:val="000000"/>
          <w:sz w:val="28"/>
          <w:szCs w:val="24"/>
        </w:rPr>
        <w:t>Московкина</w:t>
      </w:r>
      <w:r>
        <w:rPr>
          <w:color w:val="000000"/>
          <w:sz w:val="28"/>
          <w:szCs w:val="24"/>
        </w:rPr>
        <w:t> </w:t>
      </w:r>
      <w:r w:rsidRPr="00AC6E61">
        <w:rPr>
          <w:color w:val="000000"/>
          <w:sz w:val="28"/>
          <w:szCs w:val="24"/>
        </w:rPr>
        <w:t>Л.А.</w:t>
      </w:r>
      <w:r>
        <w:rPr>
          <w:color w:val="000000"/>
          <w:sz w:val="28"/>
          <w:szCs w:val="24"/>
        </w:rPr>
        <w:t> </w:t>
      </w:r>
      <w:r w:rsidRPr="00AC6E61">
        <w:rPr>
          <w:color w:val="000000"/>
          <w:sz w:val="28"/>
          <w:szCs w:val="24"/>
        </w:rPr>
        <w:t>Основы</w:t>
      </w:r>
      <w:r w:rsidR="004E11FD" w:rsidRPr="00AC6E61">
        <w:rPr>
          <w:color w:val="000000"/>
          <w:sz w:val="28"/>
          <w:szCs w:val="24"/>
        </w:rPr>
        <w:t xml:space="preserve"> денежного обращения и кредита. </w:t>
      </w:r>
      <w:r>
        <w:rPr>
          <w:color w:val="000000"/>
          <w:sz w:val="28"/>
          <w:szCs w:val="24"/>
        </w:rPr>
        <w:t>–</w:t>
      </w:r>
      <w:r w:rsidRPr="00AC6E61">
        <w:rPr>
          <w:color w:val="000000"/>
          <w:sz w:val="28"/>
          <w:szCs w:val="24"/>
        </w:rPr>
        <w:t xml:space="preserve"> </w:t>
      </w:r>
      <w:r w:rsidR="004E11FD" w:rsidRPr="00AC6E61">
        <w:rPr>
          <w:color w:val="000000"/>
          <w:sz w:val="28"/>
          <w:szCs w:val="24"/>
        </w:rPr>
        <w:t>М.: ИНФРА</w:t>
      </w:r>
      <w:r>
        <w:rPr>
          <w:color w:val="000000"/>
          <w:sz w:val="28"/>
          <w:szCs w:val="24"/>
        </w:rPr>
        <w:t>-</w:t>
      </w:r>
      <w:r w:rsidRPr="00AC6E61">
        <w:rPr>
          <w:color w:val="000000"/>
          <w:sz w:val="28"/>
          <w:szCs w:val="24"/>
        </w:rPr>
        <w:t>М,</w:t>
      </w:r>
      <w:r w:rsidR="004E11FD" w:rsidRPr="00AC6E61">
        <w:rPr>
          <w:color w:val="000000"/>
          <w:sz w:val="28"/>
          <w:szCs w:val="24"/>
        </w:rPr>
        <w:t xml:space="preserve"> 2005</w:t>
      </w:r>
    </w:p>
    <w:p w:rsidR="00A7135F" w:rsidRPr="00AC6E61" w:rsidRDefault="00A7135F"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 xml:space="preserve">Деньги. Кредит. Банки / под ред. </w:t>
      </w:r>
      <w:r w:rsidR="00AC6E61" w:rsidRPr="00AC6E61">
        <w:rPr>
          <w:color w:val="000000"/>
          <w:sz w:val="28"/>
          <w:szCs w:val="24"/>
        </w:rPr>
        <w:t>О.И.</w:t>
      </w:r>
      <w:r w:rsidR="00AC6E61">
        <w:rPr>
          <w:color w:val="000000"/>
          <w:sz w:val="28"/>
          <w:szCs w:val="24"/>
        </w:rPr>
        <w:t> </w:t>
      </w:r>
      <w:r w:rsidR="00AC6E61" w:rsidRPr="00AC6E61">
        <w:rPr>
          <w:color w:val="000000"/>
          <w:sz w:val="28"/>
          <w:szCs w:val="24"/>
        </w:rPr>
        <w:t>Лаврушина</w:t>
      </w:r>
      <w:r w:rsidRPr="00AC6E61">
        <w:rPr>
          <w:color w:val="000000"/>
          <w:sz w:val="28"/>
          <w:szCs w:val="24"/>
        </w:rPr>
        <w:t>. – Изд. 2</w:t>
      </w:r>
      <w:r w:rsidR="00AC6E61">
        <w:rPr>
          <w:color w:val="000000"/>
          <w:sz w:val="28"/>
          <w:szCs w:val="24"/>
        </w:rPr>
        <w:t>-</w:t>
      </w:r>
      <w:r w:rsidR="00AC6E61" w:rsidRPr="00AC6E61">
        <w:rPr>
          <w:color w:val="000000"/>
          <w:sz w:val="28"/>
          <w:szCs w:val="24"/>
        </w:rPr>
        <w:t>е</w:t>
      </w:r>
      <w:r w:rsidRPr="00AC6E61">
        <w:rPr>
          <w:color w:val="000000"/>
          <w:sz w:val="28"/>
          <w:szCs w:val="24"/>
        </w:rPr>
        <w:t xml:space="preserve">. доп. – М.: Финансы и статистика, </w:t>
      </w:r>
      <w:r w:rsidR="00AC6E61" w:rsidRPr="00AC6E61">
        <w:rPr>
          <w:color w:val="000000"/>
          <w:sz w:val="28"/>
          <w:szCs w:val="24"/>
        </w:rPr>
        <w:t>2004</w:t>
      </w:r>
      <w:r w:rsidR="00AC6E61">
        <w:rPr>
          <w:color w:val="000000"/>
          <w:sz w:val="28"/>
          <w:szCs w:val="24"/>
        </w:rPr>
        <w:t> </w:t>
      </w:r>
      <w:r w:rsidR="00AC6E61" w:rsidRPr="00AC6E61">
        <w:rPr>
          <w:color w:val="000000"/>
          <w:sz w:val="28"/>
          <w:szCs w:val="24"/>
        </w:rPr>
        <w:t>г</w:t>
      </w:r>
      <w:r w:rsidRPr="00AC6E61">
        <w:rPr>
          <w:color w:val="000000"/>
          <w:sz w:val="28"/>
          <w:szCs w:val="24"/>
        </w:rPr>
        <w:t>.</w:t>
      </w:r>
    </w:p>
    <w:p w:rsidR="00A7135F" w:rsidRPr="00AC6E61" w:rsidRDefault="00AC6E61"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Поляков</w:t>
      </w:r>
      <w:r>
        <w:rPr>
          <w:color w:val="000000"/>
          <w:sz w:val="28"/>
          <w:szCs w:val="24"/>
        </w:rPr>
        <w:t> </w:t>
      </w:r>
      <w:r w:rsidRPr="00AC6E61">
        <w:rPr>
          <w:color w:val="000000"/>
          <w:sz w:val="28"/>
          <w:szCs w:val="24"/>
        </w:rPr>
        <w:t>В.П.</w:t>
      </w:r>
      <w:r w:rsidR="00A7135F" w:rsidRPr="00AC6E61">
        <w:rPr>
          <w:color w:val="000000"/>
          <w:sz w:val="28"/>
          <w:szCs w:val="24"/>
        </w:rPr>
        <w:t xml:space="preserve">, </w:t>
      </w:r>
      <w:r w:rsidRPr="00AC6E61">
        <w:rPr>
          <w:color w:val="000000"/>
          <w:sz w:val="28"/>
          <w:szCs w:val="24"/>
        </w:rPr>
        <w:t>Московкина</w:t>
      </w:r>
      <w:r>
        <w:rPr>
          <w:color w:val="000000"/>
          <w:sz w:val="28"/>
          <w:szCs w:val="24"/>
        </w:rPr>
        <w:t> </w:t>
      </w:r>
      <w:r w:rsidRPr="00AC6E61">
        <w:rPr>
          <w:color w:val="000000"/>
          <w:sz w:val="28"/>
          <w:szCs w:val="24"/>
        </w:rPr>
        <w:t>Л.А.</w:t>
      </w:r>
      <w:r>
        <w:rPr>
          <w:color w:val="000000"/>
          <w:sz w:val="28"/>
          <w:szCs w:val="24"/>
        </w:rPr>
        <w:t> </w:t>
      </w:r>
      <w:r w:rsidRPr="00AC6E61">
        <w:rPr>
          <w:color w:val="000000"/>
          <w:sz w:val="28"/>
          <w:szCs w:val="24"/>
        </w:rPr>
        <w:t>Основы</w:t>
      </w:r>
      <w:r w:rsidR="00A7135F" w:rsidRPr="00AC6E61">
        <w:rPr>
          <w:color w:val="000000"/>
          <w:sz w:val="28"/>
          <w:szCs w:val="24"/>
        </w:rPr>
        <w:t xml:space="preserve"> денежного обращения и кредита. </w:t>
      </w:r>
      <w:r>
        <w:rPr>
          <w:color w:val="000000"/>
          <w:sz w:val="28"/>
          <w:szCs w:val="24"/>
        </w:rPr>
        <w:t>–</w:t>
      </w:r>
      <w:r w:rsidRPr="00AC6E61">
        <w:rPr>
          <w:color w:val="000000"/>
          <w:sz w:val="28"/>
          <w:szCs w:val="24"/>
        </w:rPr>
        <w:t xml:space="preserve"> </w:t>
      </w:r>
      <w:r w:rsidR="00A7135F" w:rsidRPr="00AC6E61">
        <w:rPr>
          <w:color w:val="000000"/>
          <w:sz w:val="28"/>
          <w:szCs w:val="24"/>
        </w:rPr>
        <w:t>М.: ИНФРА</w:t>
      </w:r>
      <w:r>
        <w:rPr>
          <w:color w:val="000000"/>
          <w:sz w:val="28"/>
          <w:szCs w:val="24"/>
        </w:rPr>
        <w:t>-</w:t>
      </w:r>
      <w:r w:rsidRPr="00AC6E61">
        <w:rPr>
          <w:color w:val="000000"/>
          <w:sz w:val="28"/>
          <w:szCs w:val="24"/>
        </w:rPr>
        <w:t>М,</w:t>
      </w:r>
      <w:r w:rsidR="00A7135F" w:rsidRPr="00AC6E61">
        <w:rPr>
          <w:color w:val="000000"/>
          <w:sz w:val="28"/>
          <w:szCs w:val="24"/>
        </w:rPr>
        <w:t xml:space="preserve"> 2001.</w:t>
      </w:r>
    </w:p>
    <w:p w:rsidR="00A7135F" w:rsidRPr="00AC6E61" w:rsidRDefault="00AC6E61"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Ионов</w:t>
      </w:r>
      <w:r>
        <w:rPr>
          <w:color w:val="000000"/>
          <w:sz w:val="28"/>
          <w:szCs w:val="24"/>
        </w:rPr>
        <w:t> </w:t>
      </w:r>
      <w:r w:rsidRPr="00AC6E61">
        <w:rPr>
          <w:color w:val="000000"/>
          <w:sz w:val="28"/>
          <w:szCs w:val="24"/>
        </w:rPr>
        <w:t>В.М.</w:t>
      </w:r>
      <w:r>
        <w:rPr>
          <w:color w:val="000000"/>
          <w:sz w:val="28"/>
          <w:szCs w:val="24"/>
        </w:rPr>
        <w:t> </w:t>
      </w:r>
      <w:r w:rsidRPr="00AC6E61">
        <w:rPr>
          <w:color w:val="000000"/>
          <w:sz w:val="28"/>
          <w:szCs w:val="24"/>
        </w:rPr>
        <w:t>Наличное</w:t>
      </w:r>
      <w:r w:rsidR="00A7135F" w:rsidRPr="00AC6E61">
        <w:rPr>
          <w:color w:val="000000"/>
          <w:sz w:val="28"/>
          <w:szCs w:val="24"/>
        </w:rPr>
        <w:t xml:space="preserve"> денежное обращение: основные тенденции развития.</w:t>
      </w:r>
      <w:r>
        <w:rPr>
          <w:color w:val="000000"/>
          <w:sz w:val="28"/>
          <w:szCs w:val="24"/>
        </w:rPr>
        <w:t> </w:t>
      </w:r>
      <w:r w:rsidRPr="00AC6E61">
        <w:rPr>
          <w:color w:val="000000"/>
          <w:sz w:val="28"/>
          <w:szCs w:val="24"/>
        </w:rPr>
        <w:t>//</w:t>
      </w:r>
      <w:r w:rsidR="00A7135F" w:rsidRPr="00AC6E61">
        <w:rPr>
          <w:color w:val="000000"/>
          <w:sz w:val="28"/>
          <w:szCs w:val="24"/>
        </w:rPr>
        <w:t xml:space="preserve"> Деньги и кредит. – </w:t>
      </w:r>
      <w:r w:rsidRPr="00AC6E61">
        <w:rPr>
          <w:color w:val="000000"/>
          <w:sz w:val="28"/>
          <w:szCs w:val="24"/>
        </w:rPr>
        <w:t>2007</w:t>
      </w:r>
      <w:r>
        <w:rPr>
          <w:color w:val="000000"/>
          <w:sz w:val="28"/>
          <w:szCs w:val="24"/>
        </w:rPr>
        <w:t> </w:t>
      </w:r>
      <w:r w:rsidRPr="00AC6E61">
        <w:rPr>
          <w:color w:val="000000"/>
          <w:sz w:val="28"/>
          <w:szCs w:val="24"/>
        </w:rPr>
        <w:t>г</w:t>
      </w:r>
      <w:r w:rsidR="00A7135F" w:rsidRPr="00AC6E61">
        <w:rPr>
          <w:color w:val="000000"/>
          <w:sz w:val="28"/>
          <w:szCs w:val="24"/>
        </w:rPr>
        <w:t xml:space="preserve">. </w:t>
      </w:r>
      <w:r>
        <w:rPr>
          <w:color w:val="000000"/>
          <w:sz w:val="28"/>
          <w:szCs w:val="24"/>
        </w:rPr>
        <w:t>–</w:t>
      </w:r>
      <w:r w:rsidRPr="00AC6E61">
        <w:rPr>
          <w:color w:val="000000"/>
          <w:sz w:val="28"/>
          <w:szCs w:val="24"/>
        </w:rPr>
        <w:t xml:space="preserve"> </w:t>
      </w:r>
      <w:r>
        <w:rPr>
          <w:color w:val="000000"/>
          <w:sz w:val="28"/>
          <w:szCs w:val="24"/>
        </w:rPr>
        <w:t>№</w:t>
      </w:r>
      <w:r w:rsidRPr="00AC6E61">
        <w:rPr>
          <w:color w:val="000000"/>
          <w:sz w:val="28"/>
          <w:szCs w:val="24"/>
        </w:rPr>
        <w:t>4</w:t>
      </w:r>
      <w:r w:rsidR="00A7135F" w:rsidRPr="00AC6E61">
        <w:rPr>
          <w:color w:val="000000"/>
          <w:sz w:val="28"/>
          <w:szCs w:val="24"/>
        </w:rPr>
        <w:t>. – с.</w:t>
      </w:r>
      <w:r>
        <w:rPr>
          <w:color w:val="000000"/>
          <w:sz w:val="28"/>
          <w:szCs w:val="24"/>
        </w:rPr>
        <w:t> </w:t>
      </w:r>
      <w:r w:rsidRPr="00AC6E61">
        <w:rPr>
          <w:color w:val="000000"/>
          <w:sz w:val="28"/>
          <w:szCs w:val="24"/>
        </w:rPr>
        <w:t>41</w:t>
      </w:r>
      <w:r>
        <w:rPr>
          <w:color w:val="000000"/>
          <w:sz w:val="28"/>
          <w:szCs w:val="24"/>
        </w:rPr>
        <w:t>–</w:t>
      </w:r>
      <w:r w:rsidRPr="00AC6E61">
        <w:rPr>
          <w:color w:val="000000"/>
          <w:sz w:val="28"/>
          <w:szCs w:val="24"/>
        </w:rPr>
        <w:t>4</w:t>
      </w:r>
      <w:r w:rsidR="00A7135F" w:rsidRPr="00AC6E61">
        <w:rPr>
          <w:color w:val="000000"/>
          <w:sz w:val="28"/>
          <w:szCs w:val="24"/>
        </w:rPr>
        <w:t>5;</w:t>
      </w:r>
    </w:p>
    <w:p w:rsidR="00A7135F" w:rsidRPr="00AC6E61" w:rsidRDefault="00AC6E61"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Юров</w:t>
      </w:r>
      <w:r>
        <w:rPr>
          <w:color w:val="000000"/>
          <w:sz w:val="28"/>
          <w:szCs w:val="24"/>
        </w:rPr>
        <w:t> </w:t>
      </w:r>
      <w:r w:rsidRPr="00AC6E61">
        <w:rPr>
          <w:color w:val="000000"/>
          <w:sz w:val="28"/>
          <w:szCs w:val="24"/>
        </w:rPr>
        <w:t>А.В.</w:t>
      </w:r>
      <w:r>
        <w:rPr>
          <w:color w:val="000000"/>
          <w:sz w:val="28"/>
          <w:szCs w:val="24"/>
        </w:rPr>
        <w:t> </w:t>
      </w:r>
      <w:r w:rsidRPr="00AC6E61">
        <w:rPr>
          <w:color w:val="000000"/>
          <w:sz w:val="28"/>
          <w:szCs w:val="24"/>
        </w:rPr>
        <w:t>Наличные</w:t>
      </w:r>
      <w:r w:rsidR="00A7135F" w:rsidRPr="00AC6E61">
        <w:rPr>
          <w:color w:val="000000"/>
          <w:sz w:val="28"/>
          <w:szCs w:val="24"/>
        </w:rPr>
        <w:t xml:space="preserve"> деньга и электронные средства платежа: оценка перспектив.</w:t>
      </w:r>
      <w:r>
        <w:rPr>
          <w:color w:val="000000"/>
          <w:sz w:val="28"/>
          <w:szCs w:val="24"/>
        </w:rPr>
        <w:t> </w:t>
      </w:r>
      <w:r w:rsidRPr="00AC6E61">
        <w:rPr>
          <w:color w:val="000000"/>
          <w:sz w:val="28"/>
          <w:szCs w:val="24"/>
        </w:rPr>
        <w:t>//</w:t>
      </w:r>
      <w:r w:rsidR="00A7135F" w:rsidRPr="00AC6E61">
        <w:rPr>
          <w:color w:val="000000"/>
          <w:sz w:val="28"/>
          <w:szCs w:val="24"/>
        </w:rPr>
        <w:t xml:space="preserve"> Деньги и кредит. – </w:t>
      </w:r>
      <w:r w:rsidRPr="00AC6E61">
        <w:rPr>
          <w:color w:val="000000"/>
          <w:sz w:val="28"/>
          <w:szCs w:val="24"/>
        </w:rPr>
        <w:t>2007</w:t>
      </w:r>
      <w:r>
        <w:rPr>
          <w:color w:val="000000"/>
          <w:sz w:val="28"/>
          <w:szCs w:val="24"/>
        </w:rPr>
        <w:t> </w:t>
      </w:r>
      <w:r w:rsidRPr="00AC6E61">
        <w:rPr>
          <w:color w:val="000000"/>
          <w:sz w:val="28"/>
          <w:szCs w:val="24"/>
        </w:rPr>
        <w:t>г</w:t>
      </w:r>
      <w:r w:rsidR="00A7135F" w:rsidRPr="00AC6E61">
        <w:rPr>
          <w:color w:val="000000"/>
          <w:sz w:val="28"/>
          <w:szCs w:val="24"/>
        </w:rPr>
        <w:t xml:space="preserve">. </w:t>
      </w:r>
      <w:r>
        <w:rPr>
          <w:color w:val="000000"/>
          <w:sz w:val="28"/>
          <w:szCs w:val="24"/>
        </w:rPr>
        <w:t>–</w:t>
      </w:r>
      <w:r w:rsidRPr="00AC6E61">
        <w:rPr>
          <w:color w:val="000000"/>
          <w:sz w:val="28"/>
          <w:szCs w:val="24"/>
        </w:rPr>
        <w:t xml:space="preserve"> </w:t>
      </w:r>
      <w:r>
        <w:rPr>
          <w:color w:val="000000"/>
          <w:sz w:val="28"/>
          <w:szCs w:val="24"/>
        </w:rPr>
        <w:t>№</w:t>
      </w:r>
      <w:r w:rsidRPr="00AC6E61">
        <w:rPr>
          <w:color w:val="000000"/>
          <w:sz w:val="28"/>
          <w:szCs w:val="24"/>
        </w:rPr>
        <w:t>7</w:t>
      </w:r>
      <w:r w:rsidR="00A7135F" w:rsidRPr="00AC6E61">
        <w:rPr>
          <w:color w:val="000000"/>
          <w:sz w:val="28"/>
          <w:szCs w:val="24"/>
        </w:rPr>
        <w:t>. – с.</w:t>
      </w:r>
      <w:r>
        <w:rPr>
          <w:color w:val="000000"/>
          <w:sz w:val="28"/>
          <w:szCs w:val="24"/>
        </w:rPr>
        <w:t> </w:t>
      </w:r>
      <w:r w:rsidRPr="00AC6E61">
        <w:rPr>
          <w:color w:val="000000"/>
          <w:sz w:val="28"/>
          <w:szCs w:val="24"/>
        </w:rPr>
        <w:t>38</w:t>
      </w:r>
      <w:r w:rsidR="00A7135F" w:rsidRPr="00AC6E61">
        <w:rPr>
          <w:color w:val="000000"/>
          <w:sz w:val="28"/>
          <w:szCs w:val="24"/>
        </w:rPr>
        <w:t>.</w:t>
      </w:r>
    </w:p>
    <w:p w:rsidR="00A7135F" w:rsidRPr="00AC6E61" w:rsidRDefault="00AC6E61"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Косой</w:t>
      </w:r>
      <w:r>
        <w:rPr>
          <w:color w:val="000000"/>
          <w:sz w:val="28"/>
          <w:szCs w:val="24"/>
        </w:rPr>
        <w:t> </w:t>
      </w:r>
      <w:r w:rsidRPr="00AC6E61">
        <w:rPr>
          <w:color w:val="000000"/>
          <w:sz w:val="28"/>
          <w:szCs w:val="24"/>
        </w:rPr>
        <w:t>А.М.</w:t>
      </w:r>
      <w:r>
        <w:rPr>
          <w:color w:val="000000"/>
          <w:sz w:val="28"/>
          <w:szCs w:val="24"/>
        </w:rPr>
        <w:t> </w:t>
      </w:r>
      <w:r w:rsidRPr="00AC6E61">
        <w:rPr>
          <w:color w:val="000000"/>
          <w:sz w:val="28"/>
          <w:szCs w:val="24"/>
        </w:rPr>
        <w:t>Монетизация</w:t>
      </w:r>
      <w:r w:rsidR="00AE2D53" w:rsidRPr="00AC6E61">
        <w:rPr>
          <w:color w:val="000000"/>
          <w:sz w:val="28"/>
          <w:szCs w:val="24"/>
        </w:rPr>
        <w:t xml:space="preserve"> экономики.</w:t>
      </w:r>
      <w:r>
        <w:rPr>
          <w:color w:val="000000"/>
          <w:sz w:val="28"/>
          <w:szCs w:val="24"/>
        </w:rPr>
        <w:t> </w:t>
      </w:r>
      <w:r w:rsidRPr="00AC6E61">
        <w:rPr>
          <w:color w:val="000000"/>
          <w:sz w:val="28"/>
          <w:szCs w:val="24"/>
        </w:rPr>
        <w:t>//</w:t>
      </w:r>
      <w:r w:rsidR="00AE2D53" w:rsidRPr="00AC6E61">
        <w:rPr>
          <w:color w:val="000000"/>
          <w:sz w:val="28"/>
          <w:szCs w:val="24"/>
        </w:rPr>
        <w:t xml:space="preserve"> Деньги и кредит. </w:t>
      </w:r>
      <w:r w:rsidRPr="00AC6E61">
        <w:rPr>
          <w:color w:val="000000"/>
          <w:sz w:val="28"/>
          <w:szCs w:val="24"/>
        </w:rPr>
        <w:t>2007</w:t>
      </w:r>
      <w:r>
        <w:rPr>
          <w:color w:val="000000"/>
          <w:sz w:val="28"/>
          <w:szCs w:val="24"/>
        </w:rPr>
        <w:t> </w:t>
      </w:r>
      <w:r w:rsidRPr="00AC6E61">
        <w:rPr>
          <w:color w:val="000000"/>
          <w:sz w:val="28"/>
          <w:szCs w:val="24"/>
        </w:rPr>
        <w:t>г</w:t>
      </w:r>
      <w:r w:rsidR="00AE2D53" w:rsidRPr="00AC6E61">
        <w:rPr>
          <w:color w:val="000000"/>
          <w:sz w:val="28"/>
          <w:szCs w:val="24"/>
        </w:rPr>
        <w:t xml:space="preserve">. </w:t>
      </w:r>
      <w:r>
        <w:rPr>
          <w:color w:val="000000"/>
          <w:sz w:val="28"/>
          <w:szCs w:val="24"/>
        </w:rPr>
        <w:t>№</w:t>
      </w:r>
      <w:r w:rsidRPr="00AC6E61">
        <w:rPr>
          <w:color w:val="000000"/>
          <w:sz w:val="28"/>
          <w:szCs w:val="24"/>
        </w:rPr>
        <w:t>7</w:t>
      </w:r>
      <w:r w:rsidR="00AE2D53" w:rsidRPr="00AC6E61">
        <w:rPr>
          <w:color w:val="000000"/>
          <w:sz w:val="28"/>
          <w:szCs w:val="24"/>
        </w:rPr>
        <w:t>. с.</w:t>
      </w:r>
      <w:r>
        <w:rPr>
          <w:color w:val="000000"/>
          <w:sz w:val="28"/>
          <w:szCs w:val="24"/>
        </w:rPr>
        <w:t> </w:t>
      </w:r>
      <w:r w:rsidRPr="00AC6E61">
        <w:rPr>
          <w:color w:val="000000"/>
          <w:sz w:val="28"/>
          <w:szCs w:val="24"/>
        </w:rPr>
        <w:t>48</w:t>
      </w:r>
      <w:r w:rsidR="00AE2D53" w:rsidRPr="00AC6E61">
        <w:rPr>
          <w:color w:val="000000"/>
          <w:sz w:val="28"/>
          <w:szCs w:val="24"/>
        </w:rPr>
        <w:t>.</w:t>
      </w:r>
    </w:p>
    <w:p w:rsidR="00AE2D53" w:rsidRPr="00AC6E61" w:rsidRDefault="00AC6E61"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Токарева</w:t>
      </w:r>
      <w:r>
        <w:rPr>
          <w:color w:val="000000"/>
          <w:sz w:val="28"/>
          <w:szCs w:val="24"/>
        </w:rPr>
        <w:t> </w:t>
      </w:r>
      <w:r w:rsidRPr="00AC6E61">
        <w:rPr>
          <w:color w:val="000000"/>
          <w:sz w:val="28"/>
          <w:szCs w:val="24"/>
        </w:rPr>
        <w:t>А.Б.</w:t>
      </w:r>
      <w:r>
        <w:rPr>
          <w:color w:val="000000"/>
          <w:sz w:val="28"/>
          <w:szCs w:val="24"/>
        </w:rPr>
        <w:t> </w:t>
      </w:r>
      <w:r w:rsidRPr="00AC6E61">
        <w:rPr>
          <w:color w:val="000000"/>
          <w:sz w:val="28"/>
          <w:szCs w:val="24"/>
        </w:rPr>
        <w:t>Платежные</w:t>
      </w:r>
      <w:r w:rsidR="00AE2D53" w:rsidRPr="00AC6E61">
        <w:rPr>
          <w:color w:val="000000"/>
          <w:sz w:val="28"/>
          <w:szCs w:val="24"/>
        </w:rPr>
        <w:t xml:space="preserve"> карты: реальное состояние и нереализованные возможности.</w:t>
      </w:r>
      <w:r>
        <w:rPr>
          <w:color w:val="000000"/>
          <w:sz w:val="28"/>
          <w:szCs w:val="24"/>
        </w:rPr>
        <w:t> </w:t>
      </w:r>
      <w:r w:rsidRPr="00AC6E61">
        <w:rPr>
          <w:color w:val="000000"/>
          <w:sz w:val="28"/>
          <w:szCs w:val="24"/>
        </w:rPr>
        <w:t>//</w:t>
      </w:r>
      <w:r w:rsidR="00AE2D53" w:rsidRPr="00AC6E61">
        <w:rPr>
          <w:color w:val="000000"/>
          <w:sz w:val="28"/>
          <w:szCs w:val="24"/>
        </w:rPr>
        <w:t xml:space="preserve"> Деньги и кредит. 2007. </w:t>
      </w:r>
      <w:r>
        <w:rPr>
          <w:color w:val="000000"/>
          <w:sz w:val="28"/>
          <w:szCs w:val="24"/>
        </w:rPr>
        <w:t>№</w:t>
      </w:r>
      <w:r w:rsidRPr="00AC6E61">
        <w:rPr>
          <w:color w:val="000000"/>
          <w:sz w:val="28"/>
          <w:szCs w:val="24"/>
        </w:rPr>
        <w:t>1</w:t>
      </w:r>
      <w:r w:rsidR="00AE2D53" w:rsidRPr="00AC6E61">
        <w:rPr>
          <w:color w:val="000000"/>
          <w:sz w:val="28"/>
          <w:szCs w:val="24"/>
        </w:rPr>
        <w:t>0. с.</w:t>
      </w:r>
      <w:r>
        <w:rPr>
          <w:color w:val="000000"/>
          <w:sz w:val="28"/>
          <w:szCs w:val="24"/>
        </w:rPr>
        <w:t> </w:t>
      </w:r>
      <w:r w:rsidRPr="00AC6E61">
        <w:rPr>
          <w:color w:val="000000"/>
          <w:sz w:val="28"/>
          <w:szCs w:val="24"/>
        </w:rPr>
        <w:t>13</w:t>
      </w:r>
      <w:r w:rsidR="00AE2D53" w:rsidRPr="00AC6E61">
        <w:rPr>
          <w:color w:val="000000"/>
          <w:sz w:val="28"/>
          <w:szCs w:val="24"/>
        </w:rPr>
        <w:t>.</w:t>
      </w:r>
    </w:p>
    <w:p w:rsidR="00AE2D53" w:rsidRPr="00AC6E61" w:rsidRDefault="00AE2D53"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Энциклопедия Рубрикон (</w:t>
      </w:r>
      <w:r w:rsidRPr="00AC6E61">
        <w:rPr>
          <w:color w:val="000000"/>
          <w:sz w:val="28"/>
          <w:szCs w:val="24"/>
          <w:lang w:val="en-US"/>
        </w:rPr>
        <w:t>www</w:t>
      </w:r>
      <w:r w:rsidRPr="00AC6E61">
        <w:rPr>
          <w:color w:val="000000"/>
          <w:sz w:val="28"/>
          <w:szCs w:val="24"/>
        </w:rPr>
        <w:t>.</w:t>
      </w:r>
      <w:r w:rsidRPr="00AC6E61">
        <w:rPr>
          <w:color w:val="000000"/>
          <w:sz w:val="28"/>
          <w:szCs w:val="24"/>
          <w:lang w:val="en-US"/>
        </w:rPr>
        <w:t>rubricon</w:t>
      </w:r>
      <w:r w:rsidRPr="00AC6E61">
        <w:rPr>
          <w:color w:val="000000"/>
          <w:sz w:val="28"/>
          <w:szCs w:val="24"/>
        </w:rPr>
        <w:t>.</w:t>
      </w:r>
      <w:r w:rsidRPr="00AC6E61">
        <w:rPr>
          <w:color w:val="000000"/>
          <w:sz w:val="28"/>
          <w:szCs w:val="24"/>
          <w:lang w:val="en-US"/>
        </w:rPr>
        <w:t>ru</w:t>
      </w:r>
      <w:r w:rsidRPr="00AC6E61">
        <w:rPr>
          <w:color w:val="000000"/>
          <w:sz w:val="28"/>
          <w:szCs w:val="24"/>
        </w:rPr>
        <w:t>).</w:t>
      </w:r>
    </w:p>
    <w:p w:rsidR="00AE2D53" w:rsidRPr="00AC6E61" w:rsidRDefault="00AE2D53"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Агентства финансовой информации «Консультант» (</w:t>
      </w:r>
      <w:r w:rsidRPr="00AC6E61">
        <w:rPr>
          <w:color w:val="000000"/>
          <w:sz w:val="28"/>
          <w:szCs w:val="24"/>
          <w:lang w:val="en-US"/>
        </w:rPr>
        <w:t>www</w:t>
      </w:r>
      <w:r w:rsidRPr="00AC6E61">
        <w:rPr>
          <w:color w:val="000000"/>
          <w:sz w:val="28"/>
          <w:szCs w:val="24"/>
        </w:rPr>
        <w:t xml:space="preserve">. </w:t>
      </w:r>
      <w:r w:rsidRPr="00AC6E61">
        <w:rPr>
          <w:color w:val="000000"/>
          <w:sz w:val="28"/>
          <w:szCs w:val="24"/>
          <w:lang w:val="en-US"/>
        </w:rPr>
        <w:t>dinform</w:t>
      </w:r>
      <w:r w:rsidRPr="00AC6E61">
        <w:rPr>
          <w:color w:val="000000"/>
          <w:sz w:val="28"/>
          <w:szCs w:val="24"/>
        </w:rPr>
        <w:t>.</w:t>
      </w:r>
      <w:r w:rsidRPr="00AC6E61">
        <w:rPr>
          <w:color w:val="000000"/>
          <w:sz w:val="28"/>
          <w:szCs w:val="24"/>
          <w:lang w:val="en-US"/>
        </w:rPr>
        <w:t>ru</w:t>
      </w:r>
      <w:r w:rsidRPr="00AC6E61">
        <w:rPr>
          <w:color w:val="000000"/>
          <w:sz w:val="28"/>
          <w:szCs w:val="24"/>
        </w:rPr>
        <w:t>).</w:t>
      </w:r>
    </w:p>
    <w:p w:rsidR="00AE2D53" w:rsidRPr="00AC6E61" w:rsidRDefault="00AE2D53" w:rsidP="00B05877">
      <w:pPr>
        <w:widowControl/>
        <w:numPr>
          <w:ilvl w:val="0"/>
          <w:numId w:val="10"/>
        </w:numPr>
        <w:tabs>
          <w:tab w:val="clear" w:pos="720"/>
          <w:tab w:val="num" w:pos="480"/>
        </w:tabs>
        <w:spacing w:line="360" w:lineRule="auto"/>
        <w:ind w:left="0" w:firstLine="0"/>
        <w:jc w:val="both"/>
        <w:rPr>
          <w:color w:val="000000"/>
          <w:sz w:val="28"/>
          <w:szCs w:val="24"/>
        </w:rPr>
      </w:pPr>
      <w:r w:rsidRPr="00AC6E61">
        <w:rPr>
          <w:color w:val="000000"/>
          <w:sz w:val="28"/>
          <w:szCs w:val="24"/>
        </w:rPr>
        <w:t xml:space="preserve">Евразийский международный научно-аналитический журнал </w:t>
      </w:r>
      <w:r w:rsidR="00AC6E61">
        <w:rPr>
          <w:color w:val="000000"/>
          <w:sz w:val="28"/>
          <w:szCs w:val="24"/>
        </w:rPr>
        <w:t>«</w:t>
      </w:r>
      <w:r w:rsidR="00AC6E61" w:rsidRPr="00AC6E61">
        <w:rPr>
          <w:color w:val="000000"/>
          <w:sz w:val="28"/>
          <w:szCs w:val="24"/>
        </w:rPr>
        <w:t>П</w:t>
      </w:r>
      <w:r w:rsidRPr="00AC6E61">
        <w:rPr>
          <w:color w:val="000000"/>
          <w:sz w:val="28"/>
          <w:szCs w:val="24"/>
        </w:rPr>
        <w:t>роблемы современной экономики</w:t>
      </w:r>
      <w:r w:rsidR="00AC6E61">
        <w:rPr>
          <w:color w:val="000000"/>
          <w:sz w:val="28"/>
          <w:szCs w:val="24"/>
        </w:rPr>
        <w:t>»</w:t>
      </w:r>
      <w:r w:rsidR="00AC6E61" w:rsidRPr="00AC6E61">
        <w:rPr>
          <w:color w:val="000000"/>
          <w:sz w:val="28"/>
          <w:szCs w:val="24"/>
        </w:rPr>
        <w:t xml:space="preserve"> </w:t>
      </w:r>
      <w:r w:rsidRPr="00AC6E61">
        <w:rPr>
          <w:color w:val="000000"/>
          <w:sz w:val="28"/>
          <w:szCs w:val="24"/>
        </w:rPr>
        <w:t>(www.m-economy.ru).</w:t>
      </w:r>
      <w:bookmarkStart w:id="1" w:name="_GoBack"/>
      <w:bookmarkEnd w:id="1"/>
    </w:p>
    <w:sectPr w:rsidR="00AE2D53" w:rsidRPr="00AC6E61" w:rsidSect="00AC6E61">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CB" w:rsidRDefault="002B57CB">
      <w:pPr>
        <w:widowControl/>
        <w:spacing w:line="240" w:lineRule="auto"/>
        <w:ind w:left="0" w:firstLine="0"/>
        <w:rPr>
          <w:sz w:val="24"/>
          <w:szCs w:val="24"/>
        </w:rPr>
      </w:pPr>
      <w:r>
        <w:rPr>
          <w:sz w:val="24"/>
          <w:szCs w:val="24"/>
        </w:rPr>
        <w:separator/>
      </w:r>
    </w:p>
  </w:endnote>
  <w:endnote w:type="continuationSeparator" w:id="0">
    <w:p w:rsidR="002B57CB" w:rsidRDefault="002B57CB">
      <w:pPr>
        <w:widowControl/>
        <w:spacing w:line="240" w:lineRule="auto"/>
        <w:ind w:left="0" w:firstLine="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CB" w:rsidRDefault="002B57CB">
      <w:pPr>
        <w:widowControl/>
        <w:spacing w:line="240" w:lineRule="auto"/>
        <w:ind w:left="0" w:firstLine="0"/>
        <w:rPr>
          <w:sz w:val="24"/>
          <w:szCs w:val="24"/>
        </w:rPr>
      </w:pPr>
      <w:r>
        <w:rPr>
          <w:sz w:val="24"/>
          <w:szCs w:val="24"/>
        </w:rPr>
        <w:separator/>
      </w:r>
    </w:p>
  </w:footnote>
  <w:footnote w:type="continuationSeparator" w:id="0">
    <w:p w:rsidR="002B57CB" w:rsidRDefault="002B57CB">
      <w:pPr>
        <w:widowControl/>
        <w:spacing w:line="240" w:lineRule="auto"/>
        <w:ind w:left="0" w:firstLine="0"/>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E9" w:rsidRDefault="00107DE9" w:rsidP="00925430">
    <w:pPr>
      <w:pStyle w:val="a3"/>
      <w:framePr w:wrap="around" w:vAnchor="text" w:hAnchor="margin" w:xAlign="center" w:y="1"/>
      <w:rPr>
        <w:rStyle w:val="a5"/>
      </w:rPr>
    </w:pPr>
  </w:p>
  <w:p w:rsidR="00107DE9" w:rsidRDefault="00107DE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DE9" w:rsidRDefault="00590895" w:rsidP="00925430">
    <w:pPr>
      <w:pStyle w:val="a3"/>
      <w:framePr w:wrap="around" w:vAnchor="text" w:hAnchor="margin" w:xAlign="center" w:y="1"/>
      <w:rPr>
        <w:rStyle w:val="a5"/>
      </w:rPr>
    </w:pPr>
    <w:r>
      <w:rPr>
        <w:rStyle w:val="a5"/>
        <w:noProof/>
      </w:rPr>
      <w:t>2</w:t>
    </w:r>
  </w:p>
  <w:p w:rsidR="00107DE9" w:rsidRDefault="00107DE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32"/>
    <w:lvl w:ilvl="0">
      <w:start w:val="1"/>
      <w:numFmt w:val="bullet"/>
      <w:lvlText w:val="ü"/>
      <w:lvlJc w:val="left"/>
      <w:pPr>
        <w:tabs>
          <w:tab w:val="num" w:pos="360"/>
        </w:tabs>
        <w:ind w:left="360" w:hanging="360"/>
      </w:pPr>
      <w:rPr>
        <w:rFonts w:ascii="Wingdings" w:hAnsi="Wingdings"/>
      </w:rPr>
    </w:lvl>
  </w:abstractNum>
  <w:abstractNum w:abstractNumId="1">
    <w:nsid w:val="00000006"/>
    <w:multiLevelType w:val="singleLevel"/>
    <w:tmpl w:val="00000006"/>
    <w:name w:val="WW8Num34"/>
    <w:lvl w:ilvl="0">
      <w:start w:val="1"/>
      <w:numFmt w:val="decimal"/>
      <w:lvlText w:val="%1)"/>
      <w:lvlJc w:val="left"/>
      <w:pPr>
        <w:tabs>
          <w:tab w:val="num" w:pos="360"/>
        </w:tabs>
        <w:ind w:left="360" w:hanging="360"/>
      </w:pPr>
      <w:rPr>
        <w:rFonts w:cs="Times New Roman"/>
      </w:rPr>
    </w:lvl>
  </w:abstractNum>
  <w:abstractNum w:abstractNumId="2">
    <w:nsid w:val="0CDA2E9D"/>
    <w:multiLevelType w:val="hybridMultilevel"/>
    <w:tmpl w:val="09127958"/>
    <w:lvl w:ilvl="0" w:tplc="6DA6FA7C">
      <w:numFmt w:val="bullet"/>
      <w:lvlText w:val=""/>
      <w:lvlJc w:val="left"/>
      <w:pPr>
        <w:tabs>
          <w:tab w:val="num" w:pos="1843"/>
        </w:tabs>
        <w:ind w:left="709" w:firstLine="709"/>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8A23971"/>
    <w:multiLevelType w:val="hybridMultilevel"/>
    <w:tmpl w:val="241E10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C923C69"/>
    <w:multiLevelType w:val="hybridMultilevel"/>
    <w:tmpl w:val="7BC602C2"/>
    <w:lvl w:ilvl="0" w:tplc="6DA6FA7C">
      <w:numFmt w:val="bullet"/>
      <w:lvlText w:val=""/>
      <w:lvlJc w:val="left"/>
      <w:pPr>
        <w:tabs>
          <w:tab w:val="num" w:pos="1843"/>
        </w:tabs>
        <w:ind w:left="709" w:firstLine="709"/>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4DE346A5"/>
    <w:multiLevelType w:val="singleLevel"/>
    <w:tmpl w:val="B8A406EA"/>
    <w:lvl w:ilvl="0">
      <w:start w:val="1"/>
      <w:numFmt w:val="decimal"/>
      <w:lvlText w:val="%1."/>
      <w:lvlJc w:val="left"/>
      <w:pPr>
        <w:tabs>
          <w:tab w:val="num" w:pos="510"/>
        </w:tabs>
        <w:ind w:left="510" w:hanging="510"/>
      </w:pPr>
      <w:rPr>
        <w:rFonts w:cs="Times New Roman"/>
      </w:rPr>
    </w:lvl>
  </w:abstractNum>
  <w:abstractNum w:abstractNumId="6">
    <w:nsid w:val="56316858"/>
    <w:multiLevelType w:val="hybridMultilevel"/>
    <w:tmpl w:val="46CC8D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F157F08"/>
    <w:multiLevelType w:val="hybridMultilevel"/>
    <w:tmpl w:val="6BEEEE6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A1A2311"/>
    <w:multiLevelType w:val="hybridMultilevel"/>
    <w:tmpl w:val="2A4633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9F03BB0"/>
    <w:multiLevelType w:val="hybridMultilevel"/>
    <w:tmpl w:val="F0C8DE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7F02343A"/>
    <w:multiLevelType w:val="hybridMultilevel"/>
    <w:tmpl w:val="8918CFE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10"/>
  </w:num>
  <w:num w:numId="3">
    <w:abstractNumId w:val="2"/>
  </w:num>
  <w:num w:numId="4">
    <w:abstractNumId w:val="4"/>
  </w:num>
  <w:num w:numId="5">
    <w:abstractNumId w:val="0"/>
  </w:num>
  <w:num w:numId="6">
    <w:abstractNumId w:val="6"/>
  </w:num>
  <w:num w:numId="7">
    <w:abstractNumId w:val="8"/>
  </w:num>
  <w:num w:numId="8">
    <w:abstractNumId w:val="7"/>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B75"/>
    <w:rsid w:val="00083B0D"/>
    <w:rsid w:val="00102733"/>
    <w:rsid w:val="00107DE9"/>
    <w:rsid w:val="00113D1E"/>
    <w:rsid w:val="00151746"/>
    <w:rsid w:val="00180FE2"/>
    <w:rsid w:val="002830AA"/>
    <w:rsid w:val="002B01B1"/>
    <w:rsid w:val="002B57CB"/>
    <w:rsid w:val="002E7B4E"/>
    <w:rsid w:val="00316FBA"/>
    <w:rsid w:val="003606BC"/>
    <w:rsid w:val="003F2DC7"/>
    <w:rsid w:val="00424B44"/>
    <w:rsid w:val="004524B0"/>
    <w:rsid w:val="004822AB"/>
    <w:rsid w:val="00494A58"/>
    <w:rsid w:val="004E11FD"/>
    <w:rsid w:val="00506B75"/>
    <w:rsid w:val="00511CDE"/>
    <w:rsid w:val="00590895"/>
    <w:rsid w:val="00636A07"/>
    <w:rsid w:val="006A44C2"/>
    <w:rsid w:val="006B1AFA"/>
    <w:rsid w:val="006B1E2F"/>
    <w:rsid w:val="006D11FA"/>
    <w:rsid w:val="007320C6"/>
    <w:rsid w:val="00747C72"/>
    <w:rsid w:val="00770A95"/>
    <w:rsid w:val="007A34E7"/>
    <w:rsid w:val="00925430"/>
    <w:rsid w:val="00933185"/>
    <w:rsid w:val="00A60A19"/>
    <w:rsid w:val="00A7135F"/>
    <w:rsid w:val="00A75FE1"/>
    <w:rsid w:val="00AC6E61"/>
    <w:rsid w:val="00AD5EA8"/>
    <w:rsid w:val="00AE2D53"/>
    <w:rsid w:val="00B01BBF"/>
    <w:rsid w:val="00B05877"/>
    <w:rsid w:val="00B9028F"/>
    <w:rsid w:val="00BA10B5"/>
    <w:rsid w:val="00BD28D2"/>
    <w:rsid w:val="00BE6B89"/>
    <w:rsid w:val="00C04E80"/>
    <w:rsid w:val="00C70914"/>
    <w:rsid w:val="00CC5915"/>
    <w:rsid w:val="00CD16AC"/>
    <w:rsid w:val="00D24346"/>
    <w:rsid w:val="00D3694D"/>
    <w:rsid w:val="00E51586"/>
    <w:rsid w:val="00E75FF5"/>
    <w:rsid w:val="00E9026C"/>
    <w:rsid w:val="00ED5AC8"/>
    <w:rsid w:val="00F86EB2"/>
    <w:rsid w:val="00FC1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4BE242-9EEE-4FAB-9352-A7182E8E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AE2D53"/>
    <w:pPr>
      <w:widowControl w:val="0"/>
      <w:spacing w:line="300" w:lineRule="auto"/>
      <w:ind w:left="200" w:firstLine="260"/>
    </w:pPr>
    <w:rPr>
      <w:sz w:val="22"/>
    </w:rPr>
  </w:style>
  <w:style w:type="paragraph" w:styleId="2">
    <w:name w:val="heading 2"/>
    <w:basedOn w:val="a"/>
    <w:next w:val="a"/>
    <w:link w:val="20"/>
    <w:uiPriority w:val="99"/>
    <w:qFormat/>
    <w:rsid w:val="004524B0"/>
    <w:pPr>
      <w:keepNext/>
      <w:widowControl/>
      <w:spacing w:before="240" w:after="60" w:line="240" w:lineRule="auto"/>
      <w:ind w:left="0" w:firstLine="0"/>
      <w:outlineLvl w:val="1"/>
    </w:pPr>
    <w:rPr>
      <w:rFonts w:ascii="Arial" w:hAnsi="Arial" w:cs="Arial"/>
      <w:b/>
      <w:bCs/>
      <w:i/>
      <w:iCs/>
      <w:sz w:val="28"/>
      <w:szCs w:val="28"/>
    </w:rPr>
  </w:style>
  <w:style w:type="paragraph" w:styleId="5">
    <w:name w:val="heading 5"/>
    <w:basedOn w:val="a"/>
    <w:link w:val="50"/>
    <w:uiPriority w:val="99"/>
    <w:qFormat/>
    <w:rsid w:val="00D24346"/>
    <w:pPr>
      <w:widowControl/>
      <w:spacing w:line="240" w:lineRule="auto"/>
      <w:ind w:left="268" w:right="134" w:hanging="134"/>
      <w:jc w:val="both"/>
      <w:outlineLvl w:val="4"/>
    </w:pPr>
    <w:rPr>
      <w:rFonts w:ascii="Tahoma" w:hAnsi="Tahoma" w:cs="Tahoma"/>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rsid w:val="00506B75"/>
    <w:pPr>
      <w:widowControl/>
      <w:tabs>
        <w:tab w:val="center" w:pos="4677"/>
        <w:tab w:val="right" w:pos="9355"/>
      </w:tabs>
      <w:spacing w:line="240" w:lineRule="auto"/>
      <w:ind w:left="0" w:firstLine="0"/>
    </w:pPr>
    <w:rPr>
      <w:sz w:val="24"/>
      <w:szCs w:val="24"/>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506B75"/>
    <w:rPr>
      <w:rFonts w:cs="Times New Roman"/>
    </w:rPr>
  </w:style>
  <w:style w:type="character" w:styleId="a6">
    <w:name w:val="Strong"/>
    <w:uiPriority w:val="99"/>
    <w:qFormat/>
    <w:rsid w:val="00506B75"/>
    <w:rPr>
      <w:rFonts w:cs="Times New Roman"/>
      <w:b/>
      <w:bCs/>
    </w:rPr>
  </w:style>
  <w:style w:type="character" w:styleId="a7">
    <w:name w:val="Hyperlink"/>
    <w:uiPriority w:val="99"/>
    <w:rsid w:val="00506B75"/>
    <w:rPr>
      <w:rFonts w:cs="Times New Roman"/>
      <w:color w:val="0000FF"/>
      <w:u w:val="single"/>
    </w:rPr>
  </w:style>
  <w:style w:type="paragraph" w:styleId="a8">
    <w:name w:val="Body Text"/>
    <w:basedOn w:val="a"/>
    <w:link w:val="a9"/>
    <w:uiPriority w:val="99"/>
    <w:rsid w:val="00A75FE1"/>
    <w:pPr>
      <w:widowControl/>
      <w:suppressAutoHyphens/>
      <w:spacing w:line="240" w:lineRule="auto"/>
      <w:ind w:left="0" w:firstLine="0"/>
      <w:jc w:val="both"/>
    </w:pPr>
    <w:rPr>
      <w:sz w:val="20"/>
      <w:lang w:eastAsia="ar-SA"/>
    </w:rPr>
  </w:style>
  <w:style w:type="character" w:customStyle="1" w:styleId="a9">
    <w:name w:val="Основной текст Знак"/>
    <w:link w:val="a8"/>
    <w:uiPriority w:val="99"/>
    <w:semiHidden/>
    <w:rPr>
      <w:sz w:val="24"/>
      <w:szCs w:val="24"/>
    </w:rPr>
  </w:style>
  <w:style w:type="paragraph" w:customStyle="1" w:styleId="WW-2">
    <w:name w:val="WW-Основной текст с отступом 2"/>
    <w:basedOn w:val="a"/>
    <w:uiPriority w:val="99"/>
    <w:rsid w:val="00A75FE1"/>
    <w:pPr>
      <w:widowControl/>
      <w:suppressAutoHyphens/>
      <w:spacing w:line="480" w:lineRule="auto"/>
      <w:ind w:left="0" w:firstLine="539"/>
      <w:jc w:val="both"/>
    </w:pPr>
    <w:rPr>
      <w:sz w:val="24"/>
      <w:szCs w:val="24"/>
      <w:lang w:eastAsia="ar-SA"/>
    </w:rPr>
  </w:style>
  <w:style w:type="paragraph" w:styleId="21">
    <w:name w:val="Body Text 2"/>
    <w:basedOn w:val="a"/>
    <w:link w:val="22"/>
    <w:uiPriority w:val="99"/>
    <w:rsid w:val="00A75FE1"/>
    <w:pPr>
      <w:widowControl/>
      <w:suppressAutoHyphens/>
      <w:spacing w:line="240" w:lineRule="auto"/>
      <w:ind w:left="0" w:firstLine="709"/>
      <w:jc w:val="both"/>
    </w:pPr>
    <w:rPr>
      <w:sz w:val="28"/>
      <w:szCs w:val="28"/>
      <w:lang w:eastAsia="ar-SA"/>
    </w:rPr>
  </w:style>
  <w:style w:type="character" w:customStyle="1" w:styleId="22">
    <w:name w:val="Основной текст 2 Знак"/>
    <w:link w:val="21"/>
    <w:uiPriority w:val="99"/>
    <w:semiHidden/>
    <w:rPr>
      <w:sz w:val="24"/>
      <w:szCs w:val="24"/>
    </w:rPr>
  </w:style>
  <w:style w:type="paragraph" w:styleId="HTML">
    <w:name w:val="HTML Preformatted"/>
    <w:basedOn w:val="a"/>
    <w:link w:val="HTML0"/>
    <w:uiPriority w:val="99"/>
    <w:rsid w:val="00E75F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hAnsi="Courier New" w:cs="Courier New"/>
      <w:sz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a">
    <w:name w:val="Normal (Web)"/>
    <w:basedOn w:val="a"/>
    <w:uiPriority w:val="99"/>
    <w:rsid w:val="00E75FF5"/>
    <w:pPr>
      <w:widowControl/>
      <w:spacing w:before="100" w:beforeAutospacing="1" w:after="100" w:afterAutospacing="1" w:line="240" w:lineRule="auto"/>
      <w:ind w:left="0" w:firstLine="0"/>
    </w:pPr>
    <w:rPr>
      <w:sz w:val="24"/>
      <w:szCs w:val="24"/>
    </w:rPr>
  </w:style>
  <w:style w:type="paragraph" w:styleId="23">
    <w:name w:val="Body Text Indent 2"/>
    <w:basedOn w:val="a"/>
    <w:link w:val="24"/>
    <w:uiPriority w:val="99"/>
    <w:rsid w:val="00316FBA"/>
    <w:pPr>
      <w:widowControl/>
      <w:spacing w:after="120" w:line="480" w:lineRule="auto"/>
      <w:ind w:left="283" w:firstLine="0"/>
    </w:pPr>
    <w:rPr>
      <w:sz w:val="24"/>
      <w:szCs w:val="24"/>
    </w:rPr>
  </w:style>
  <w:style w:type="character" w:customStyle="1" w:styleId="24">
    <w:name w:val="Основной текст с отступом 2 Знак"/>
    <w:link w:val="23"/>
    <w:uiPriority w:val="99"/>
    <w:semiHidden/>
    <w:rPr>
      <w:sz w:val="24"/>
      <w:szCs w:val="24"/>
    </w:rPr>
  </w:style>
  <w:style w:type="paragraph" w:styleId="ab">
    <w:name w:val="Body Text Indent"/>
    <w:basedOn w:val="a"/>
    <w:link w:val="ac"/>
    <w:uiPriority w:val="99"/>
    <w:rsid w:val="00BA10B5"/>
    <w:pPr>
      <w:widowControl/>
      <w:spacing w:after="120" w:line="240" w:lineRule="auto"/>
      <w:ind w:left="283" w:firstLine="0"/>
    </w:pPr>
    <w:rPr>
      <w:sz w:val="24"/>
      <w:szCs w:val="24"/>
    </w:rPr>
  </w:style>
  <w:style w:type="character" w:customStyle="1" w:styleId="ac">
    <w:name w:val="Основной текст с отступом Знак"/>
    <w:link w:val="ab"/>
    <w:uiPriority w:val="99"/>
    <w:semiHidden/>
    <w:rPr>
      <w:sz w:val="24"/>
      <w:szCs w:val="24"/>
    </w:rPr>
  </w:style>
  <w:style w:type="character" w:styleId="ad">
    <w:name w:val="Emphasis"/>
    <w:uiPriority w:val="99"/>
    <w:qFormat/>
    <w:rsid w:val="00E51586"/>
    <w:rPr>
      <w:rFonts w:cs="Times New Roman"/>
      <w:i/>
      <w:iCs/>
    </w:rPr>
  </w:style>
  <w:style w:type="character" w:customStyle="1" w:styleId="16">
    <w:name w:val="16 Знак"/>
    <w:uiPriority w:val="99"/>
    <w:rsid w:val="00CD16AC"/>
    <w:rPr>
      <w:rFonts w:eastAsia="MS Mincho" w:cs="Times New Roman"/>
      <w:b/>
      <w:i/>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6033</Words>
  <Characters>34391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Дом</Company>
  <LinksUpToDate>false</LinksUpToDate>
  <CharactersWithSpaces>40344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Маша</dc:creator>
  <cp:keywords/>
  <dc:description/>
  <cp:lastModifiedBy>admin</cp:lastModifiedBy>
  <cp:revision>2</cp:revision>
  <dcterms:created xsi:type="dcterms:W3CDTF">2014-03-20T06:44:00Z</dcterms:created>
  <dcterms:modified xsi:type="dcterms:W3CDTF">2014-03-20T06:44:00Z</dcterms:modified>
</cp:coreProperties>
</file>