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C4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t>Оглавление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450D3" w:rsidRDefault="008B2EBD" w:rsidP="00B450D3">
      <w:pPr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Введение</w:t>
      </w:r>
    </w:p>
    <w:p w:rsidR="00B450D3" w:rsidRDefault="008B2EBD" w:rsidP="00B450D3">
      <w:pPr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Глава 1.</w:t>
      </w:r>
      <w:r w:rsidR="00E62CC4" w:rsidRPr="00B450D3">
        <w:rPr>
          <w:sz w:val="28"/>
          <w:szCs w:val="28"/>
        </w:rPr>
        <w:t xml:space="preserve"> Место, объект и методика исследования</w:t>
      </w:r>
    </w:p>
    <w:p w:rsidR="00B450D3" w:rsidRDefault="008B2EBD" w:rsidP="00B450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80"/>
        </w:tabs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1</w:t>
      </w:r>
      <w:r w:rsidR="00E62CC4" w:rsidRPr="00B450D3">
        <w:rPr>
          <w:sz w:val="28"/>
          <w:szCs w:val="28"/>
        </w:rPr>
        <w:t>.1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Характеристика района исследования</w:t>
      </w:r>
    </w:p>
    <w:p w:rsidR="00B450D3" w:rsidRDefault="008B2EBD" w:rsidP="00B450D3">
      <w:pPr>
        <w:tabs>
          <w:tab w:val="left" w:pos="7760"/>
        </w:tabs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1</w:t>
      </w:r>
      <w:r w:rsidR="00E62CC4" w:rsidRPr="00B450D3">
        <w:rPr>
          <w:sz w:val="28"/>
          <w:szCs w:val="28"/>
        </w:rPr>
        <w:t>.2 Объект исследования</w:t>
      </w:r>
    </w:p>
    <w:p w:rsidR="00B450D3" w:rsidRDefault="008B2EBD" w:rsidP="00B450D3">
      <w:pPr>
        <w:tabs>
          <w:tab w:val="left" w:pos="7760"/>
        </w:tabs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1</w:t>
      </w:r>
      <w:r w:rsidR="00E62CC4" w:rsidRPr="00B450D3">
        <w:rPr>
          <w:sz w:val="28"/>
          <w:szCs w:val="28"/>
        </w:rPr>
        <w:t>.3 Методика исследования</w:t>
      </w:r>
    </w:p>
    <w:p w:rsidR="00B450D3" w:rsidRDefault="008B2EBD" w:rsidP="00B450D3">
      <w:pPr>
        <w:tabs>
          <w:tab w:val="left" w:pos="7760"/>
        </w:tabs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Глава 2</w:t>
      </w:r>
      <w:r w:rsidR="00E62CC4" w:rsidRPr="00B450D3">
        <w:rPr>
          <w:sz w:val="28"/>
          <w:szCs w:val="28"/>
        </w:rPr>
        <w:t>. Результаты собственных исследований</w:t>
      </w:r>
    </w:p>
    <w:p w:rsidR="00B450D3" w:rsidRDefault="00E62CC4" w:rsidP="00B450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60"/>
        </w:tabs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Заключение</w:t>
      </w:r>
    </w:p>
    <w:p w:rsidR="00B450D3" w:rsidRDefault="00E62CC4" w:rsidP="00B450D3">
      <w:pPr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Список литературы</w:t>
      </w:r>
    </w:p>
    <w:p w:rsidR="00B450D3" w:rsidRDefault="00E62CC4" w:rsidP="00B450D3">
      <w:pPr>
        <w:suppressAutoHyphens/>
        <w:spacing w:line="360" w:lineRule="auto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Приложение</w:t>
      </w:r>
    </w:p>
    <w:p w:rsidR="00B450D3" w:rsidRP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EC4695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450D3">
        <w:rPr>
          <w:sz w:val="28"/>
          <w:szCs w:val="28"/>
        </w:rPr>
        <w:br w:type="page"/>
      </w:r>
      <w:r w:rsidR="00E62CC4" w:rsidRPr="00B450D3">
        <w:rPr>
          <w:b/>
          <w:sz w:val="28"/>
          <w:szCs w:val="28"/>
        </w:rPr>
        <w:t>Введение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Человек за последние 100 лет успел изменить не только поверхность Земли, но и проник в те места, которые до этого были от него скрыты, а именно в пещеры. Примером того может служить состояние ледников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 Аскинской пещере, которая является ценным памятником природы РБ и РФ, занесена список геологических памятников природы мира (Гареев,2002). Кроме этого пещера имеет ботаническое и зоологическое значение: у входа в пещеру на скальных обнажениях растут такие редкие растения, как василисник вонючий, кортуза Маттиоли и др. По берегам речки Аскын водится оляпка (Красная книга РБ, 1987). Ледяные сталагмиты обычно находятся в относительно стабильных условиях, но нередко оказываются и в критических экологических ситуациях.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450D3">
        <w:rPr>
          <w:sz w:val="28"/>
          <w:szCs w:val="28"/>
        </w:rPr>
        <w:t>В течение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последних пяти лет нами проводится мониторинг в Аскинской пещере, результаты которого явились определяющим фактором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для создания данной исследовательской работы.</w:t>
      </w:r>
    </w:p>
    <w:p w:rsidR="00E62CC4" w:rsidRPr="00B450D3" w:rsidRDefault="00E62CC4" w:rsidP="00B450D3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Целью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нашей исследовательской работы стало выявление динамики изменения ледяных стала</w:t>
      </w:r>
      <w:r w:rsidR="000C0E69" w:rsidRPr="00B450D3">
        <w:rPr>
          <w:sz w:val="28"/>
          <w:szCs w:val="28"/>
        </w:rPr>
        <w:t>гмитов по сезонам с 2001 по 2007</w:t>
      </w:r>
      <w:r w:rsidRPr="00B450D3">
        <w:rPr>
          <w:sz w:val="28"/>
          <w:szCs w:val="28"/>
        </w:rPr>
        <w:t xml:space="preserve"> годы.</w:t>
      </w:r>
    </w:p>
    <w:p w:rsid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В связи с этим, нами были поставлены следующие задачи: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1. Провести сезонные измерения высоты и объема ледяных сталагмитов Аскинской пещеры.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2.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Выявить возможные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причины изменения пещерного льда и сталагмитов.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3. Разработать рекомендации по сохранению Аскинской пещеры.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E62CC4" w:rsidRPr="00B450D3" w:rsidRDefault="00EC4695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450D3">
        <w:rPr>
          <w:sz w:val="28"/>
          <w:szCs w:val="28"/>
        </w:rPr>
        <w:br w:type="page"/>
      </w:r>
      <w:r w:rsidR="008B2EBD" w:rsidRPr="00B450D3">
        <w:rPr>
          <w:b/>
          <w:sz w:val="28"/>
          <w:szCs w:val="28"/>
        </w:rPr>
        <w:t>Глава 1</w:t>
      </w:r>
      <w:r w:rsidR="000946C9" w:rsidRPr="00B450D3">
        <w:rPr>
          <w:b/>
          <w:sz w:val="28"/>
          <w:szCs w:val="28"/>
        </w:rPr>
        <w:t xml:space="preserve">. </w:t>
      </w:r>
      <w:r w:rsidR="00E62CC4" w:rsidRPr="00B450D3">
        <w:rPr>
          <w:b/>
          <w:sz w:val="28"/>
          <w:szCs w:val="28"/>
        </w:rPr>
        <w:t>Место, объект и методика исследования</w:t>
      </w:r>
    </w:p>
    <w:p w:rsidR="00EC4695" w:rsidRPr="00B450D3" w:rsidRDefault="00EC4695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E08EE" w:rsidRPr="00B450D3" w:rsidRDefault="008B2EBD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t>1</w:t>
      </w:r>
      <w:r w:rsidR="00E62CC4" w:rsidRPr="00B450D3">
        <w:rPr>
          <w:b/>
          <w:sz w:val="28"/>
          <w:szCs w:val="28"/>
        </w:rPr>
        <w:t>.1</w:t>
      </w:r>
      <w:r w:rsidR="00B450D3">
        <w:rPr>
          <w:b/>
          <w:sz w:val="28"/>
          <w:szCs w:val="28"/>
        </w:rPr>
        <w:t xml:space="preserve"> </w:t>
      </w:r>
      <w:r w:rsidR="00E62CC4" w:rsidRPr="00B450D3">
        <w:rPr>
          <w:b/>
          <w:sz w:val="28"/>
          <w:szCs w:val="28"/>
        </w:rPr>
        <w:t>Характеристика района исследования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447B56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 xml:space="preserve">а) </w:t>
      </w:r>
      <w:r w:rsidRPr="00B450D3">
        <w:rPr>
          <w:i/>
          <w:iCs/>
          <w:sz w:val="28"/>
          <w:szCs w:val="28"/>
        </w:rPr>
        <w:t>Географическое положение</w:t>
      </w:r>
      <w:r w:rsidR="00B450D3">
        <w:rPr>
          <w:i/>
          <w:iCs/>
          <w:sz w:val="28"/>
          <w:szCs w:val="28"/>
        </w:rPr>
        <w:t xml:space="preserve"> </w:t>
      </w:r>
      <w:r w:rsidR="0019579F" w:rsidRPr="00B450D3">
        <w:rPr>
          <w:sz w:val="28"/>
          <w:szCs w:val="28"/>
        </w:rPr>
        <w:t>Гафурийский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район находится в центральной части РБ, юго-восточнее Уфы, в низовье реки Инзер</w:t>
      </w:r>
      <w:r w:rsidR="00C5065A" w:rsidRPr="00B450D3">
        <w:rPr>
          <w:sz w:val="28"/>
          <w:szCs w:val="28"/>
        </w:rPr>
        <w:t xml:space="preserve"> (Башкортостан.кр энц-я,1996)</w:t>
      </w:r>
      <w:r w:rsidRPr="00B450D3">
        <w:rPr>
          <w:sz w:val="28"/>
          <w:szCs w:val="28"/>
        </w:rPr>
        <w:t xml:space="preserve">. </w:t>
      </w:r>
      <w:r w:rsidR="00E62CC4" w:rsidRPr="00B450D3">
        <w:rPr>
          <w:sz w:val="28"/>
          <w:szCs w:val="28"/>
        </w:rPr>
        <w:t xml:space="preserve">Районный центр </w:t>
      </w:r>
      <w:r w:rsidRPr="00B450D3">
        <w:rPr>
          <w:sz w:val="28"/>
          <w:szCs w:val="28"/>
        </w:rPr>
        <w:t>– с</w:t>
      </w:r>
      <w:r w:rsidR="00E62CC4" w:rsidRPr="00B450D3">
        <w:rPr>
          <w:sz w:val="28"/>
          <w:szCs w:val="28"/>
        </w:rPr>
        <w:t xml:space="preserve">. Архангельское находится </w:t>
      </w:r>
      <w:smartTag w:uri="urn:schemas-microsoft-com:office:smarttags" w:element="metricconverter">
        <w:smartTagPr>
          <w:attr w:name="ProductID" w:val="88 км"/>
        </w:smartTagPr>
        <w:r w:rsidR="00E62CC4" w:rsidRPr="00B450D3">
          <w:rPr>
            <w:sz w:val="28"/>
            <w:szCs w:val="28"/>
          </w:rPr>
          <w:t>88 км</w:t>
        </w:r>
      </w:smartTag>
      <w:r w:rsidR="00E62CC4" w:rsidRPr="00B450D3">
        <w:rPr>
          <w:sz w:val="28"/>
          <w:szCs w:val="28"/>
        </w:rPr>
        <w:t xml:space="preserve"> от Уфы</w:t>
      </w:r>
      <w:r w:rsidR="008E08EE" w:rsidRPr="00B450D3">
        <w:rPr>
          <w:sz w:val="28"/>
          <w:szCs w:val="28"/>
        </w:rPr>
        <w:t xml:space="preserve"> (Приложение </w:t>
      </w:r>
      <w:r w:rsidR="00E05F66" w:rsidRPr="00B450D3">
        <w:rPr>
          <w:sz w:val="28"/>
          <w:szCs w:val="28"/>
        </w:rPr>
        <w:t>1)</w:t>
      </w:r>
      <w:r w:rsidR="00E62CC4" w:rsidRPr="00B450D3">
        <w:rPr>
          <w:sz w:val="28"/>
          <w:szCs w:val="28"/>
        </w:rPr>
        <w:t>.</w:t>
      </w:r>
    </w:p>
    <w:p w:rsidR="00B450D3" w:rsidRDefault="000946C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б</w:t>
      </w:r>
      <w:r w:rsidR="00E62CC4" w:rsidRPr="00B450D3">
        <w:rPr>
          <w:sz w:val="28"/>
          <w:szCs w:val="28"/>
        </w:rPr>
        <w:t xml:space="preserve">) </w:t>
      </w:r>
      <w:r w:rsidR="00E62CC4" w:rsidRPr="00B450D3">
        <w:rPr>
          <w:i/>
          <w:sz w:val="28"/>
          <w:szCs w:val="28"/>
        </w:rPr>
        <w:t>Климат</w:t>
      </w:r>
      <w:r w:rsidR="00E62CC4" w:rsidRPr="00B450D3">
        <w:rPr>
          <w:color w:val="000000"/>
          <w:sz w:val="28"/>
          <w:szCs w:val="28"/>
        </w:rPr>
        <w:t xml:space="preserve"> континентальный, среднегодовое количество осадков составляет 700-</w:t>
      </w:r>
      <w:smartTag w:uri="urn:schemas-microsoft-com:office:smarttags" w:element="metricconverter">
        <w:smartTagPr>
          <w:attr w:name="ProductID" w:val="800 мм"/>
        </w:smartTagPr>
        <w:r w:rsidR="00E62CC4" w:rsidRPr="00B450D3">
          <w:rPr>
            <w:color w:val="000000"/>
            <w:sz w:val="28"/>
            <w:szCs w:val="28"/>
          </w:rPr>
          <w:t>800 мм</w:t>
        </w:r>
      </w:smartTag>
      <w:r w:rsidR="00E05F66" w:rsidRPr="00B450D3">
        <w:rPr>
          <w:color w:val="000000"/>
          <w:sz w:val="28"/>
          <w:szCs w:val="28"/>
        </w:rPr>
        <w:t>. Среднег</w:t>
      </w:r>
      <w:r w:rsidR="00E62CC4" w:rsidRPr="00B450D3">
        <w:rPr>
          <w:color w:val="000000"/>
          <w:sz w:val="28"/>
          <w:szCs w:val="28"/>
        </w:rPr>
        <w:t xml:space="preserve">одовая температура воздуха – 0,5-1.0°С. Самая низкая среднемесячная температура - 14,6°С приходится на январь. Абсолютный минимум составляет - 50°С. Средняя температура июля -16°С, а абсолютный максимум достигает +39°С. Преобладают ветры южного и юго-западного направлений. </w:t>
      </w:r>
      <w:r w:rsidR="00E62CC4" w:rsidRPr="00B450D3">
        <w:rPr>
          <w:sz w:val="28"/>
          <w:szCs w:val="28"/>
        </w:rPr>
        <w:t>Снижение температуры с высотой вызывает уменьшение безморозного периода.</w:t>
      </w:r>
    </w:p>
    <w:p w:rsidR="00E62CC4" w:rsidRPr="00B450D3" w:rsidRDefault="000946C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в</w:t>
      </w:r>
      <w:r w:rsidR="00447B56" w:rsidRPr="00B450D3">
        <w:rPr>
          <w:sz w:val="28"/>
          <w:szCs w:val="28"/>
        </w:rPr>
        <w:t>)</w:t>
      </w:r>
      <w:r w:rsidR="00447B56" w:rsidRPr="00B450D3">
        <w:rPr>
          <w:i/>
          <w:sz w:val="28"/>
          <w:szCs w:val="28"/>
        </w:rPr>
        <w:t xml:space="preserve"> В</w:t>
      </w:r>
      <w:r w:rsidR="00E62CC4" w:rsidRPr="00B450D3">
        <w:rPr>
          <w:i/>
          <w:sz w:val="28"/>
          <w:szCs w:val="28"/>
        </w:rPr>
        <w:t>одный режим</w:t>
      </w:r>
      <w:r w:rsidR="00B450D3">
        <w:rPr>
          <w:sz w:val="28"/>
          <w:szCs w:val="28"/>
        </w:rPr>
        <w:t xml:space="preserve"> </w:t>
      </w:r>
      <w:r w:rsidR="00426375" w:rsidRPr="00B450D3">
        <w:rPr>
          <w:sz w:val="28"/>
          <w:szCs w:val="28"/>
        </w:rPr>
        <w:t>Т</w:t>
      </w:r>
      <w:r w:rsidR="00E62CC4" w:rsidRPr="00B450D3">
        <w:rPr>
          <w:sz w:val="28"/>
          <w:szCs w:val="28"/>
        </w:rPr>
        <w:t xml:space="preserve">ерритория </w:t>
      </w:r>
      <w:r w:rsidRPr="00B450D3">
        <w:rPr>
          <w:sz w:val="28"/>
          <w:szCs w:val="28"/>
        </w:rPr>
        <w:t xml:space="preserve">находится на высоте </w:t>
      </w:r>
      <w:smartTag w:uri="urn:schemas-microsoft-com:office:smarttags" w:element="metricconverter">
        <w:smartTagPr>
          <w:attr w:name="ProductID" w:val="70 м"/>
        </w:smartTagPr>
        <w:r w:rsidRPr="00B450D3">
          <w:rPr>
            <w:sz w:val="28"/>
            <w:szCs w:val="28"/>
          </w:rPr>
          <w:t>70 м</w:t>
        </w:r>
      </w:smartTag>
      <w:r w:rsidRPr="00B450D3">
        <w:rPr>
          <w:sz w:val="28"/>
          <w:szCs w:val="28"/>
        </w:rPr>
        <w:t xml:space="preserve"> над уровнем р. М.Аскын, являющейся левым притоком р</w:t>
      </w:r>
      <w:r w:rsidR="00447B56" w:rsidRPr="00B450D3">
        <w:rPr>
          <w:sz w:val="28"/>
          <w:szCs w:val="28"/>
        </w:rPr>
        <w:t>. К</w:t>
      </w:r>
      <w:r w:rsidRPr="00B450D3">
        <w:rPr>
          <w:sz w:val="28"/>
          <w:szCs w:val="28"/>
        </w:rPr>
        <w:t>аранюрт. Р</w:t>
      </w:r>
      <w:r w:rsidR="00426375" w:rsidRPr="00B450D3">
        <w:rPr>
          <w:sz w:val="28"/>
          <w:szCs w:val="28"/>
        </w:rPr>
        <w:t>ельеф водосбора горный, на известняках расположены карстовые формы рельефа.</w:t>
      </w:r>
    </w:p>
    <w:p w:rsidR="00E62CC4" w:rsidRPr="00B450D3" w:rsidRDefault="000946C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г</w:t>
      </w:r>
      <w:r w:rsidR="00E62CC4" w:rsidRPr="00B450D3">
        <w:rPr>
          <w:sz w:val="28"/>
          <w:szCs w:val="28"/>
        </w:rPr>
        <w:t xml:space="preserve">) </w:t>
      </w:r>
      <w:r w:rsidR="00E62CC4" w:rsidRPr="00B450D3">
        <w:rPr>
          <w:i/>
          <w:sz w:val="28"/>
          <w:szCs w:val="28"/>
        </w:rPr>
        <w:t>Почвы</w:t>
      </w:r>
      <w:r w:rsidRPr="00B450D3">
        <w:rPr>
          <w:i/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 xml:space="preserve">Для </w:t>
      </w:r>
      <w:r w:rsidRPr="00B450D3">
        <w:rPr>
          <w:sz w:val="28"/>
          <w:szCs w:val="28"/>
        </w:rPr>
        <w:t>исследуемого объекта</w:t>
      </w:r>
      <w:r w:rsidR="00E62CC4" w:rsidRPr="00B450D3">
        <w:rPr>
          <w:sz w:val="28"/>
          <w:szCs w:val="28"/>
        </w:rPr>
        <w:t xml:space="preserve"> характерны маломощные слаборазвитые горно-лесные серые и светло-серые почвы.</w:t>
      </w:r>
    </w:p>
    <w:p w:rsidR="00A4436D" w:rsidRPr="00B450D3" w:rsidRDefault="000946C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д</w:t>
      </w:r>
      <w:r w:rsidR="00E62CC4" w:rsidRPr="00B450D3">
        <w:rPr>
          <w:sz w:val="28"/>
          <w:szCs w:val="28"/>
        </w:rPr>
        <w:t xml:space="preserve">) </w:t>
      </w:r>
      <w:r w:rsidR="00E62CC4" w:rsidRPr="00B450D3">
        <w:rPr>
          <w:i/>
          <w:sz w:val="28"/>
          <w:szCs w:val="28"/>
        </w:rPr>
        <w:t>Растительный и животный мир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Местность покрыта густым широколиственно-смешанным лесом – липа, дуб, клен, береза – с богатым кустарниковым и травяным покровом. На скальных обнажениях встречаются реликтовые растения: вудсия северная, аконит дубравный, василистник вонючий, кортуза Маттиоля и др.</w:t>
      </w:r>
      <w:r w:rsidR="002729BF" w:rsidRPr="00B450D3">
        <w:rPr>
          <w:sz w:val="28"/>
          <w:szCs w:val="28"/>
        </w:rPr>
        <w:t xml:space="preserve"> Животный мир в окрестностях этой пещеры представлен: беспозвоночными животными, амфибиями, рептилиями, птицами и млекопитающими, характерными для лесостепной и горно-лесной зоны. Охотничье-промысловые виды животных: лось, косуля, лисица, барсук, куница, норка американская, бобр, ондатра, заяц-русак, заяц-беляк, большая группа водных, околоводных и лугово-болотных птиц: кряква, чирок-свистун, серая утка, свиязь, красноголовая чернеть, лысуха. Отмечены редкие виды: лебедь-кулик, лебедь-шипун, серый журавль, ночница Наттерера.</w:t>
      </w:r>
      <w:r w:rsidR="00426375" w:rsidRPr="00B450D3">
        <w:rPr>
          <w:sz w:val="28"/>
          <w:szCs w:val="28"/>
        </w:rPr>
        <w:t xml:space="preserve"> По бер</w:t>
      </w:r>
      <w:r w:rsidR="002728E9" w:rsidRPr="00B450D3">
        <w:rPr>
          <w:sz w:val="28"/>
          <w:szCs w:val="28"/>
        </w:rPr>
        <w:t xml:space="preserve">егам речки Аскын водится оляпка, </w:t>
      </w:r>
      <w:r w:rsidR="009A63F6" w:rsidRPr="00B450D3">
        <w:rPr>
          <w:sz w:val="28"/>
          <w:szCs w:val="28"/>
        </w:rPr>
        <w:t xml:space="preserve">в верховьях реки обитает хариус </w:t>
      </w:r>
      <w:r w:rsidR="005D47E5" w:rsidRPr="00B450D3">
        <w:rPr>
          <w:sz w:val="28"/>
          <w:szCs w:val="28"/>
        </w:rPr>
        <w:t>(Красная книга РБ, 2004</w:t>
      </w:r>
      <w:r w:rsidR="00426375" w:rsidRPr="00B450D3">
        <w:rPr>
          <w:sz w:val="28"/>
          <w:szCs w:val="28"/>
        </w:rPr>
        <w:t>).</w:t>
      </w:r>
    </w:p>
    <w:p w:rsidR="00A414D1" w:rsidRPr="00B450D3" w:rsidRDefault="00A414D1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A4436D" w:rsidRPr="00B450D3" w:rsidRDefault="006D3D2D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t>1</w:t>
      </w:r>
      <w:r w:rsidR="00B450D3">
        <w:rPr>
          <w:b/>
          <w:sz w:val="28"/>
          <w:szCs w:val="28"/>
        </w:rPr>
        <w:t>.2</w:t>
      </w:r>
      <w:r w:rsidR="00E62CC4" w:rsidRPr="00B450D3">
        <w:rPr>
          <w:b/>
          <w:sz w:val="28"/>
          <w:szCs w:val="28"/>
        </w:rPr>
        <w:t xml:space="preserve"> Объект исследования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color w:val="000000"/>
          <w:sz w:val="28"/>
          <w:szCs w:val="28"/>
        </w:rPr>
        <w:t>Пе</w:t>
      </w:r>
      <w:r w:rsidR="0036102E" w:rsidRPr="00B450D3">
        <w:rPr>
          <w:color w:val="000000"/>
          <w:sz w:val="28"/>
          <w:szCs w:val="28"/>
        </w:rPr>
        <w:t>щера расположена в Гафурийском</w:t>
      </w:r>
      <w:r w:rsidRPr="00B450D3">
        <w:rPr>
          <w:color w:val="000000"/>
          <w:sz w:val="28"/>
          <w:szCs w:val="28"/>
        </w:rPr>
        <w:t xml:space="preserve"> районе в </w:t>
      </w:r>
      <w:smartTag w:uri="urn:schemas-microsoft-com:office:smarttags" w:element="metricconverter">
        <w:smartTagPr>
          <w:attr w:name="ProductID" w:val="2,5 км"/>
        </w:smartTagPr>
        <w:r w:rsidRPr="00B450D3">
          <w:rPr>
            <w:color w:val="000000"/>
            <w:sz w:val="28"/>
            <w:szCs w:val="28"/>
          </w:rPr>
          <w:t>2</w:t>
        </w:r>
        <w:r w:rsidR="00231AC9" w:rsidRPr="00B450D3">
          <w:rPr>
            <w:color w:val="000000"/>
            <w:sz w:val="28"/>
            <w:szCs w:val="28"/>
          </w:rPr>
          <w:t>,5</w:t>
        </w:r>
        <w:r w:rsidRPr="00B450D3">
          <w:rPr>
            <w:color w:val="000000"/>
            <w:sz w:val="28"/>
            <w:szCs w:val="28"/>
          </w:rPr>
          <w:t xml:space="preserve"> км</w:t>
        </w:r>
      </w:smartTag>
      <w:r w:rsidRPr="00B450D3">
        <w:rPr>
          <w:color w:val="000000"/>
          <w:sz w:val="28"/>
          <w:szCs w:val="28"/>
        </w:rPr>
        <w:t xml:space="preserve"> к юго-востоку от бывшего п. Солонцы (Аскино) Архангельского района</w:t>
      </w:r>
      <w:r w:rsidR="00426375" w:rsidRPr="00B450D3">
        <w:rPr>
          <w:color w:val="000000"/>
          <w:sz w:val="28"/>
          <w:szCs w:val="28"/>
        </w:rPr>
        <w:t xml:space="preserve"> </w:t>
      </w:r>
      <w:r w:rsidRPr="00B450D3">
        <w:rPr>
          <w:color w:val="000000"/>
          <w:sz w:val="28"/>
          <w:szCs w:val="28"/>
        </w:rPr>
        <w:t>(</w:t>
      </w:r>
      <w:r w:rsidR="00C5065A" w:rsidRPr="00B450D3">
        <w:rPr>
          <w:color w:val="000000"/>
          <w:sz w:val="28"/>
          <w:szCs w:val="28"/>
        </w:rPr>
        <w:t>Башкортостан. крат.энц-я,1996</w:t>
      </w:r>
      <w:r w:rsidRPr="00B450D3">
        <w:rPr>
          <w:color w:val="000000"/>
          <w:sz w:val="28"/>
          <w:szCs w:val="28"/>
        </w:rPr>
        <w:t>), на восточном склоне хр. Улутау, сложенном известняками девонского и каменно-угольного возраст</w:t>
      </w:r>
      <w:r w:rsidR="00447B56" w:rsidRPr="00B450D3">
        <w:rPr>
          <w:color w:val="000000"/>
          <w:sz w:val="28"/>
          <w:szCs w:val="28"/>
        </w:rPr>
        <w:t xml:space="preserve">а </w:t>
      </w:r>
      <w:r w:rsidR="00C5065A" w:rsidRPr="00B450D3">
        <w:rPr>
          <w:color w:val="000000"/>
          <w:sz w:val="28"/>
          <w:szCs w:val="28"/>
        </w:rPr>
        <w:t>.</w:t>
      </w:r>
      <w:r w:rsidRPr="00B450D3">
        <w:rPr>
          <w:color w:val="000000"/>
          <w:sz w:val="28"/>
          <w:szCs w:val="28"/>
        </w:rPr>
        <w:t>В средней части левого склона долины Аскын (Скимка), в днище карстовой воронки ( Гареев, 2004</w:t>
      </w:r>
      <w:r w:rsidR="00447B56" w:rsidRPr="00B450D3">
        <w:rPr>
          <w:color w:val="000000"/>
          <w:sz w:val="28"/>
          <w:szCs w:val="28"/>
        </w:rPr>
        <w:t>)</w:t>
      </w:r>
      <w:r w:rsidRPr="00B450D3">
        <w:rPr>
          <w:color w:val="000000"/>
          <w:sz w:val="28"/>
          <w:szCs w:val="28"/>
        </w:rPr>
        <w:t>.</w:t>
      </w:r>
    </w:p>
    <w:p w:rsidR="00231AC9" w:rsidRPr="00B450D3" w:rsidRDefault="00231AC9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color w:val="000000"/>
          <w:sz w:val="28"/>
          <w:szCs w:val="28"/>
        </w:rPr>
        <w:t xml:space="preserve">Аскынская ледяная пещера является геологическим (геоморфологическим) памятником природы. Образован постановлением Совета Министров Башкирской АССР от 17 августа </w:t>
      </w:r>
      <w:smartTag w:uri="urn:schemas-microsoft-com:office:smarttags" w:element="metricconverter">
        <w:smartTagPr>
          <w:attr w:name="ProductID" w:val="1965 г"/>
        </w:smartTagPr>
        <w:r w:rsidRPr="00B450D3">
          <w:rPr>
            <w:color w:val="000000"/>
            <w:sz w:val="28"/>
            <w:szCs w:val="28"/>
          </w:rPr>
          <w:t>1965 г</w:t>
        </w:r>
      </w:smartTag>
      <w:r w:rsidRPr="00B450D3">
        <w:rPr>
          <w:color w:val="000000"/>
          <w:sz w:val="28"/>
          <w:szCs w:val="28"/>
        </w:rPr>
        <w:t xml:space="preserve">. №465 </w:t>
      </w:r>
      <w:r w:rsidR="00B450D3">
        <w:rPr>
          <w:color w:val="000000"/>
          <w:sz w:val="28"/>
          <w:szCs w:val="28"/>
        </w:rPr>
        <w:t>"</w:t>
      </w:r>
      <w:r w:rsidRPr="00B450D3">
        <w:rPr>
          <w:color w:val="000000"/>
          <w:sz w:val="28"/>
          <w:szCs w:val="28"/>
        </w:rPr>
        <w:t>Об охране памятников природы Башкирской АССР</w:t>
      </w:r>
      <w:r w:rsidR="00B450D3">
        <w:rPr>
          <w:color w:val="000000"/>
          <w:sz w:val="28"/>
          <w:szCs w:val="28"/>
        </w:rPr>
        <w:t>"</w:t>
      </w:r>
      <w:r w:rsidRPr="00B450D3">
        <w:rPr>
          <w:color w:val="000000"/>
          <w:sz w:val="28"/>
          <w:szCs w:val="28"/>
        </w:rPr>
        <w:t>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color w:val="000000"/>
          <w:sz w:val="28"/>
          <w:szCs w:val="28"/>
        </w:rPr>
        <w:t>Пещера заложена в известняках фаменского яруса верхнего девона, падающих под углом 34 град. на запад-северо-запад(280град.),</w:t>
      </w:r>
      <w:r w:rsidR="00B450D3">
        <w:rPr>
          <w:color w:val="000000"/>
          <w:sz w:val="28"/>
          <w:szCs w:val="28"/>
        </w:rPr>
        <w:t xml:space="preserve"> </w:t>
      </w:r>
      <w:r w:rsidRPr="00B450D3">
        <w:rPr>
          <w:color w:val="000000"/>
          <w:sz w:val="28"/>
          <w:szCs w:val="28"/>
        </w:rPr>
        <w:t xml:space="preserve">на восточном склоне хребта Улутау, представляющего собой западное моноклинальное крыло антиклинальной структуры. В долине реки Аскын находится эталонный разрез башкирского яруса среднего карбона </w:t>
      </w:r>
      <w:r w:rsidR="00447B56" w:rsidRPr="00B450D3">
        <w:rPr>
          <w:color w:val="000000"/>
          <w:sz w:val="28"/>
          <w:szCs w:val="28"/>
        </w:rPr>
        <w:t>(</w:t>
      </w:r>
      <w:r w:rsidRPr="00B450D3">
        <w:rPr>
          <w:color w:val="000000"/>
          <w:sz w:val="28"/>
          <w:szCs w:val="28"/>
        </w:rPr>
        <w:t>Гареев, 2004</w:t>
      </w:r>
      <w:r w:rsidR="00447B56" w:rsidRPr="00B450D3">
        <w:rPr>
          <w:color w:val="000000"/>
          <w:sz w:val="28"/>
          <w:szCs w:val="28"/>
        </w:rPr>
        <w:t>)</w:t>
      </w:r>
      <w:r w:rsidRPr="00B450D3">
        <w:rPr>
          <w:color w:val="000000"/>
          <w:sz w:val="28"/>
          <w:szCs w:val="28"/>
        </w:rPr>
        <w:t>.</w:t>
      </w:r>
    </w:p>
    <w:p w:rsidR="00C5065A" w:rsidRPr="00104D98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bCs/>
          <w:color w:val="000000"/>
          <w:sz w:val="28"/>
          <w:szCs w:val="28"/>
        </w:rPr>
        <w:t>А</w:t>
      </w:r>
      <w:r w:rsidRPr="00B450D3">
        <w:rPr>
          <w:color w:val="000000"/>
          <w:sz w:val="28"/>
          <w:szCs w:val="28"/>
        </w:rPr>
        <w:t xml:space="preserve">ркообразный вход размером 9х22 м, обращенный на север-северо-восток, находится на абсолютной отметке </w:t>
      </w:r>
      <w:smartTag w:uri="urn:schemas-microsoft-com:office:smarttags" w:element="metricconverter">
        <w:smartTagPr>
          <w:attr w:name="ProductID" w:val="260 м"/>
        </w:smartTagPr>
        <w:r w:rsidRPr="00B450D3">
          <w:rPr>
            <w:color w:val="000000"/>
            <w:sz w:val="28"/>
            <w:szCs w:val="28"/>
          </w:rPr>
          <w:t>260 м</w:t>
        </w:r>
      </w:smartTag>
      <w:r w:rsidRPr="00B450D3">
        <w:rPr>
          <w:color w:val="000000"/>
          <w:sz w:val="28"/>
          <w:szCs w:val="28"/>
        </w:rPr>
        <w:t xml:space="preserve"> </w:t>
      </w:r>
      <w:r w:rsidR="009A63F6" w:rsidRPr="00B450D3">
        <w:rPr>
          <w:color w:val="000000"/>
          <w:sz w:val="28"/>
          <w:szCs w:val="28"/>
        </w:rPr>
        <w:t xml:space="preserve">с превышением над руслом реки </w:t>
      </w:r>
      <w:smartTag w:uri="urn:schemas-microsoft-com:office:smarttags" w:element="metricconverter">
        <w:smartTagPr>
          <w:attr w:name="ProductID" w:val="70 м"/>
        </w:smartTagPr>
        <w:r w:rsidR="009A63F6" w:rsidRPr="00B450D3">
          <w:rPr>
            <w:color w:val="000000"/>
            <w:sz w:val="28"/>
            <w:szCs w:val="28"/>
          </w:rPr>
          <w:t>70</w:t>
        </w:r>
        <w:r w:rsidRPr="00B450D3">
          <w:rPr>
            <w:color w:val="000000"/>
            <w:sz w:val="28"/>
            <w:szCs w:val="28"/>
          </w:rPr>
          <w:t xml:space="preserve"> м</w:t>
        </w:r>
      </w:smartTag>
      <w:r w:rsidRPr="00B450D3">
        <w:rPr>
          <w:color w:val="000000"/>
          <w:sz w:val="28"/>
          <w:szCs w:val="28"/>
        </w:rPr>
        <w:t>.</w:t>
      </w:r>
      <w:r w:rsidR="00B450D3">
        <w:rPr>
          <w:color w:val="000000"/>
          <w:sz w:val="28"/>
          <w:szCs w:val="28"/>
        </w:rPr>
        <w:t xml:space="preserve"> </w:t>
      </w:r>
      <w:r w:rsidRPr="00B450D3">
        <w:rPr>
          <w:color w:val="000000"/>
          <w:sz w:val="28"/>
          <w:szCs w:val="28"/>
        </w:rPr>
        <w:t>При относительно небольшой протяженности пещеры (</w:t>
      </w:r>
      <w:smartTag w:uri="urn:schemas-microsoft-com:office:smarttags" w:element="metricconverter">
        <w:smartTagPr>
          <w:attr w:name="ProductID" w:val="206 м"/>
        </w:smartTagPr>
        <w:r w:rsidRPr="00B450D3">
          <w:rPr>
            <w:color w:val="000000"/>
            <w:sz w:val="28"/>
            <w:szCs w:val="28"/>
          </w:rPr>
          <w:t>206 м</w:t>
        </w:r>
      </w:smartTag>
      <w:r w:rsidRPr="00B450D3">
        <w:rPr>
          <w:color w:val="000000"/>
          <w:sz w:val="28"/>
          <w:szCs w:val="28"/>
        </w:rPr>
        <w:t xml:space="preserve">), площадь ее пола составляет 5,2 тыс. кв. м, а объем - 51,1 тыс. куб. м., глубина пещеры - </w:t>
      </w:r>
      <w:smartTag w:uri="urn:schemas-microsoft-com:office:smarttags" w:element="metricconverter">
        <w:smartTagPr>
          <w:attr w:name="ProductID" w:val="24 м"/>
        </w:smartTagPr>
        <w:r w:rsidRPr="00B450D3">
          <w:rPr>
            <w:color w:val="000000"/>
            <w:sz w:val="28"/>
            <w:szCs w:val="28"/>
          </w:rPr>
          <w:t>24 м</w:t>
        </w:r>
      </w:smartTag>
      <w:r w:rsidRPr="00B450D3">
        <w:rPr>
          <w:color w:val="000000"/>
          <w:sz w:val="28"/>
          <w:szCs w:val="28"/>
        </w:rPr>
        <w:t xml:space="preserve">, амплитуда - </w:t>
      </w:r>
      <w:smartTag w:uri="urn:schemas-microsoft-com:office:smarttags" w:element="metricconverter">
        <w:smartTagPr>
          <w:attr w:name="ProductID" w:val="34 м"/>
        </w:smartTagPr>
        <w:r w:rsidRPr="00B450D3">
          <w:rPr>
            <w:color w:val="000000"/>
            <w:sz w:val="28"/>
            <w:szCs w:val="28"/>
          </w:rPr>
          <w:t>34 м</w:t>
        </w:r>
      </w:smartTag>
      <w:r w:rsidR="0036102E" w:rsidRPr="00B450D3">
        <w:rPr>
          <w:color w:val="000000"/>
          <w:sz w:val="28"/>
          <w:szCs w:val="28"/>
        </w:rPr>
        <w:t xml:space="preserve"> (Гареев, 2004).</w:t>
      </w:r>
      <w:r w:rsidR="006B7DE9" w:rsidRPr="00B450D3">
        <w:rPr>
          <w:color w:val="000000"/>
          <w:sz w:val="28"/>
          <w:szCs w:val="28"/>
        </w:rPr>
        <w:t xml:space="preserve"> </w:t>
      </w:r>
      <w:r w:rsidRPr="00B450D3">
        <w:rPr>
          <w:sz w:val="28"/>
          <w:szCs w:val="28"/>
        </w:rPr>
        <w:t xml:space="preserve">Входное отверстие (рис. 1) имеет вид полуворонки глубиной </w:t>
      </w:r>
      <w:smartTag w:uri="urn:schemas-microsoft-com:office:smarttags" w:element="metricconverter">
        <w:smartTagPr>
          <w:attr w:name="ProductID" w:val="5 метров"/>
        </w:smartTagPr>
        <w:r w:rsidRPr="00B450D3">
          <w:rPr>
            <w:sz w:val="28"/>
            <w:szCs w:val="28"/>
          </w:rPr>
          <w:t>5 метров</w:t>
        </w:r>
      </w:smartTag>
      <w:r w:rsidRPr="00B450D3">
        <w:rPr>
          <w:sz w:val="28"/>
          <w:szCs w:val="28"/>
        </w:rPr>
        <w:t xml:space="preserve"> и шириной </w:t>
      </w:r>
      <w:smartTag w:uri="urn:schemas-microsoft-com:office:smarttags" w:element="metricconverter">
        <w:smartTagPr>
          <w:attr w:name="ProductID" w:val="15 метров"/>
        </w:smartTagPr>
        <w:r w:rsidRPr="00B450D3">
          <w:rPr>
            <w:sz w:val="28"/>
            <w:szCs w:val="28"/>
          </w:rPr>
          <w:t>15 метров</w:t>
        </w:r>
      </w:smartTag>
      <w:r w:rsidR="005D47E5" w:rsidRPr="00B450D3">
        <w:rPr>
          <w:sz w:val="28"/>
          <w:szCs w:val="28"/>
        </w:rPr>
        <w:t xml:space="preserve"> (Вахрушев, 1965)</w:t>
      </w:r>
      <w:r w:rsidR="0071138E" w:rsidRPr="00B450D3">
        <w:rPr>
          <w:sz w:val="28"/>
          <w:szCs w:val="28"/>
        </w:rPr>
        <w:t>.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4436D" w:rsidRP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4D98">
        <w:rPr>
          <w:sz w:val="28"/>
          <w:szCs w:val="28"/>
        </w:rPr>
        <w:br w:type="page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450D3" w:rsidRPr="0072533F" w:rsidTr="0072533F">
        <w:tc>
          <w:tcPr>
            <w:tcW w:w="3510" w:type="dxa"/>
            <w:shd w:val="clear" w:color="auto" w:fill="auto"/>
          </w:tcPr>
          <w:p w:rsidR="00B450D3" w:rsidRPr="0072533F" w:rsidRDefault="003239C0" w:rsidP="0072533F">
            <w:pPr>
              <w:suppressAutoHyphens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86.25pt">
                  <v:imagedata r:id="rId7" o:title="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B450D3" w:rsidRPr="0072533F" w:rsidRDefault="003239C0" w:rsidP="0072533F">
            <w:pPr>
              <w:suppressAutoHyphens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75" style="width:112.5pt;height:81pt">
                  <v:imagedata r:id="rId8" o:title=""/>
                </v:shape>
              </w:pict>
            </w:r>
          </w:p>
        </w:tc>
      </w:tr>
      <w:tr w:rsidR="00B450D3" w:rsidRPr="0072533F" w:rsidTr="0072533F">
        <w:tc>
          <w:tcPr>
            <w:tcW w:w="3510" w:type="dxa"/>
            <w:shd w:val="clear" w:color="auto" w:fill="auto"/>
          </w:tcPr>
          <w:p w:rsidR="00B450D3" w:rsidRPr="0072533F" w:rsidRDefault="00B450D3" w:rsidP="0072533F">
            <w:pPr>
              <w:suppressAutoHyphens/>
              <w:spacing w:line="360" w:lineRule="auto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72533F">
              <w:rPr>
                <w:sz w:val="20"/>
                <w:szCs w:val="20"/>
              </w:rPr>
              <w:t>Рис. 1. Вход в Аскинскую пещеру</w:t>
            </w:r>
          </w:p>
        </w:tc>
        <w:tc>
          <w:tcPr>
            <w:tcW w:w="3119" w:type="dxa"/>
            <w:shd w:val="clear" w:color="auto" w:fill="auto"/>
          </w:tcPr>
          <w:p w:rsidR="00B450D3" w:rsidRPr="0072533F" w:rsidRDefault="00B450D3" w:rsidP="0072533F">
            <w:pPr>
              <w:suppressAutoHyphens/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2533F">
              <w:rPr>
                <w:sz w:val="20"/>
                <w:szCs w:val="20"/>
              </w:rPr>
              <w:t>Рис. 2 Натечные образования</w:t>
            </w:r>
          </w:p>
        </w:tc>
      </w:tr>
    </w:tbl>
    <w:p w:rsidR="006B7DE9" w:rsidRPr="00B450D3" w:rsidRDefault="006B7DE9" w:rsidP="00B450D3">
      <w:pPr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D3D2D" w:rsidRPr="00104D98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bCs/>
          <w:color w:val="000000"/>
          <w:sz w:val="28"/>
          <w:szCs w:val="28"/>
        </w:rPr>
        <w:t>Пещера п</w:t>
      </w:r>
      <w:r w:rsidRPr="00B450D3">
        <w:rPr>
          <w:color w:val="000000"/>
          <w:sz w:val="28"/>
          <w:szCs w:val="28"/>
        </w:rPr>
        <w:t>редставлена огромным залом</w:t>
      </w:r>
      <w:r w:rsidR="00B450D3">
        <w:rPr>
          <w:color w:val="000000"/>
          <w:sz w:val="28"/>
          <w:szCs w:val="28"/>
        </w:rPr>
        <w:t xml:space="preserve"> </w:t>
      </w:r>
      <w:r w:rsidRPr="00B450D3">
        <w:rPr>
          <w:color w:val="000000"/>
          <w:sz w:val="28"/>
          <w:szCs w:val="28"/>
        </w:rPr>
        <w:t xml:space="preserve">со сводчатыми стенами и потолком. Пол зала почти весь занят ледником. </w:t>
      </w:r>
      <w:r w:rsidR="00447B56" w:rsidRPr="00B450D3">
        <w:rPr>
          <w:color w:val="000000"/>
          <w:sz w:val="28"/>
          <w:szCs w:val="28"/>
        </w:rPr>
        <w:t xml:space="preserve">Несколько выпуклая поверхность ледника находится по отношению к входу пещеры на глубине около </w:t>
      </w:r>
      <w:smartTag w:uri="urn:schemas-microsoft-com:office:smarttags" w:element="metricconverter">
        <w:smartTagPr>
          <w:attr w:name="ProductID" w:val="20 м"/>
        </w:smartTagPr>
        <w:r w:rsidR="00447B56" w:rsidRPr="00B450D3">
          <w:rPr>
            <w:color w:val="000000"/>
            <w:sz w:val="28"/>
            <w:szCs w:val="28"/>
          </w:rPr>
          <w:t>20 м</w:t>
        </w:r>
      </w:smartTag>
      <w:r w:rsidR="00447B56" w:rsidRPr="00B450D3">
        <w:rPr>
          <w:color w:val="000000"/>
          <w:sz w:val="28"/>
          <w:szCs w:val="28"/>
        </w:rPr>
        <w:t>. Крутой спуск в зал от входа в пещеру также покрыт покровным льдом (</w:t>
      </w:r>
      <w:r w:rsidR="005D47E5" w:rsidRPr="00B450D3">
        <w:rPr>
          <w:color w:val="000000"/>
          <w:sz w:val="28"/>
          <w:szCs w:val="28"/>
        </w:rPr>
        <w:t>Вахрушев, 1965</w:t>
      </w:r>
      <w:r w:rsidR="00447B56" w:rsidRPr="00B450D3">
        <w:rPr>
          <w:color w:val="000000"/>
          <w:sz w:val="28"/>
          <w:szCs w:val="28"/>
        </w:rPr>
        <w:t>).</w:t>
      </w:r>
      <w:r w:rsidRPr="00B450D3">
        <w:rPr>
          <w:sz w:val="28"/>
          <w:szCs w:val="28"/>
        </w:rPr>
        <w:t xml:space="preserve"> </w:t>
      </w:r>
      <w:r w:rsidR="005D47E5" w:rsidRPr="00B450D3">
        <w:rPr>
          <w:sz w:val="28"/>
          <w:szCs w:val="28"/>
        </w:rPr>
        <w:t>По нашим подсчетам в</w:t>
      </w:r>
      <w:r w:rsidRPr="00B450D3">
        <w:rPr>
          <w:sz w:val="28"/>
          <w:szCs w:val="28"/>
        </w:rPr>
        <w:t xml:space="preserve"> пещере находятся 20 ледяных сталагмитов</w:t>
      </w:r>
      <w:r w:rsidR="005D47E5" w:rsidRPr="00B450D3">
        <w:rPr>
          <w:sz w:val="28"/>
          <w:szCs w:val="28"/>
        </w:rPr>
        <w:t xml:space="preserve">, высотой более </w:t>
      </w:r>
      <w:smartTag w:uri="urn:schemas-microsoft-com:office:smarttags" w:element="metricconverter">
        <w:smartTagPr>
          <w:attr w:name="ProductID" w:val="1 метра"/>
        </w:smartTagPr>
        <w:r w:rsidR="005D47E5" w:rsidRPr="00B450D3">
          <w:rPr>
            <w:sz w:val="28"/>
            <w:szCs w:val="28"/>
          </w:rPr>
          <w:t>1 метра</w:t>
        </w:r>
      </w:smartTag>
      <w:r w:rsidRPr="00B450D3">
        <w:rPr>
          <w:sz w:val="28"/>
          <w:szCs w:val="28"/>
        </w:rPr>
        <w:t>, а со стен свисают каменные</w:t>
      </w:r>
      <w:r w:rsidR="008B2EBD" w:rsidRPr="00B450D3">
        <w:rPr>
          <w:sz w:val="28"/>
          <w:szCs w:val="28"/>
        </w:rPr>
        <w:t xml:space="preserve"> натечные образования (рис. 2)</w:t>
      </w:r>
    </w:p>
    <w:p w:rsidR="00E62CC4" w:rsidRPr="00B450D3" w:rsidRDefault="00E62CC4" w:rsidP="00B450D3">
      <w:pPr>
        <w:pStyle w:val="2"/>
        <w:keepNext w:val="0"/>
        <w:suppressAutoHyphens/>
        <w:ind w:firstLine="709"/>
        <w:jc w:val="both"/>
        <w:rPr>
          <w:i w:val="0"/>
        </w:rPr>
      </w:pPr>
      <w:r w:rsidRPr="00B450D3">
        <w:t>Морфология пещеры</w:t>
      </w:r>
      <w:r w:rsidR="00B450D3">
        <w:t xml:space="preserve"> </w:t>
      </w:r>
      <w:r w:rsidR="00447FEC" w:rsidRPr="00B450D3">
        <w:rPr>
          <w:i w:val="0"/>
        </w:rPr>
        <w:t>По данным Мавлюдов</w:t>
      </w:r>
      <w:r w:rsidR="00231AC9" w:rsidRPr="00B450D3">
        <w:rPr>
          <w:i w:val="0"/>
        </w:rPr>
        <w:t>а (2003</w:t>
      </w:r>
      <w:r w:rsidR="00447FEC" w:rsidRPr="00B450D3">
        <w:rPr>
          <w:i w:val="0"/>
        </w:rPr>
        <w:t>), известно, что для</w:t>
      </w:r>
      <w:r w:rsidR="00B450D3">
        <w:rPr>
          <w:i w:val="0"/>
        </w:rPr>
        <w:t xml:space="preserve"> </w:t>
      </w:r>
      <w:r w:rsidRPr="00B450D3">
        <w:rPr>
          <w:i w:val="0"/>
        </w:rPr>
        <w:t>роста</w:t>
      </w:r>
      <w:r w:rsidR="00447FEC" w:rsidRPr="00B450D3">
        <w:rPr>
          <w:i w:val="0"/>
        </w:rPr>
        <w:t xml:space="preserve"> ледяных сталагмитов</w:t>
      </w:r>
      <w:r w:rsidRPr="00B450D3">
        <w:rPr>
          <w:i w:val="0"/>
        </w:rPr>
        <w:t xml:space="preserve"> нужна капель и отрицательная температура </w:t>
      </w:r>
      <w:r w:rsidR="00447FEC" w:rsidRPr="00B450D3">
        <w:rPr>
          <w:i w:val="0"/>
        </w:rPr>
        <w:t xml:space="preserve">воздуха. </w:t>
      </w:r>
      <w:r w:rsidRPr="00B450D3">
        <w:rPr>
          <w:i w:val="0"/>
        </w:rPr>
        <w:t xml:space="preserve">Чем ниже температура, тем быстрее замерзает упавшая капля. При этом в воде остаются растворённые газы и соли. Поэтому образуется молочно-белый лёд. При температуре близкой к нулю, замерзание идёт медленнее, вода освобождается от растворённого в ней газа, да и "рассол" (если он остаётся после замерзания воды) успевает стечь к боковым частям сталагмита. В результате растёт прозрачный сталагмит. Если же мы видим чередование прозрачных и белёсых полос льда в сталагмите (при взгляде сбоку), то можно говорить о чередовании тёплых и более холодных периодов вне пещеры и даже приблизительно оценить их продолжительность (если знать скорость роста для каждого периода - она может различаться при потеплении и похолодании) </w:t>
      </w:r>
      <w:r w:rsidR="00447B56" w:rsidRPr="00B450D3">
        <w:rPr>
          <w:i w:val="0"/>
        </w:rPr>
        <w:t>(</w:t>
      </w:r>
      <w:r w:rsidRPr="00B450D3">
        <w:rPr>
          <w:i w:val="0"/>
        </w:rPr>
        <w:t>Мавлюдов, 1960). Когда темпер</w:t>
      </w:r>
      <w:r w:rsidR="00447FEC" w:rsidRPr="00B450D3">
        <w:rPr>
          <w:i w:val="0"/>
        </w:rPr>
        <w:t>атура</w:t>
      </w:r>
      <w:r w:rsidRPr="00B450D3">
        <w:rPr>
          <w:i w:val="0"/>
        </w:rPr>
        <w:t xml:space="preserve"> воздуха в пещере не очень низкая, а воды достаточно, она успевает стекать по бокам сталагмита, что ведёт к формированию конических форм. Капель в нескольких местах по соседству обуславливает образование сталагмитов сложной формы. Если капель редкая, то растут более стройные формы, в пределе - сталагмиты-палки. Они растут исключительно в верхней части и в высоту могут достигать нескольких метров. При возрастании интенсивности капели может возникнуть утолщение сталагмита в его верхней части, и он станет похожим на булаву</w:t>
      </w:r>
      <w:r w:rsidR="00447FEC" w:rsidRPr="00B450D3">
        <w:rPr>
          <w:i w:val="0"/>
        </w:rPr>
        <w:t xml:space="preserve"> (Мавлюдов,1960).</w:t>
      </w:r>
    </w:p>
    <w:p w:rsidR="006B7DE9" w:rsidRPr="00B450D3" w:rsidRDefault="006B7DE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8B2EBD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t>1</w:t>
      </w:r>
      <w:r w:rsidR="00E62CC4" w:rsidRPr="00B450D3">
        <w:rPr>
          <w:b/>
          <w:sz w:val="28"/>
          <w:szCs w:val="28"/>
        </w:rPr>
        <w:t>.</w:t>
      </w:r>
      <w:r w:rsidR="00E05F66" w:rsidRPr="00B450D3">
        <w:rPr>
          <w:b/>
          <w:sz w:val="28"/>
          <w:szCs w:val="28"/>
        </w:rPr>
        <w:t>3</w:t>
      </w:r>
      <w:r w:rsidR="00B450D3">
        <w:rPr>
          <w:b/>
          <w:sz w:val="28"/>
          <w:szCs w:val="28"/>
        </w:rPr>
        <w:t xml:space="preserve"> </w:t>
      </w:r>
      <w:r w:rsidR="00447FEC" w:rsidRPr="00B450D3">
        <w:rPr>
          <w:b/>
          <w:sz w:val="28"/>
          <w:szCs w:val="28"/>
        </w:rPr>
        <w:t>Методы</w:t>
      </w:r>
      <w:r w:rsidR="00E62CC4" w:rsidRPr="00B450D3">
        <w:rPr>
          <w:b/>
          <w:sz w:val="28"/>
          <w:szCs w:val="28"/>
        </w:rPr>
        <w:t xml:space="preserve"> исследования ледяных сталагмитов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704DC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 xml:space="preserve">Методы проведения исследований выбирались с учетом поставленных задач. Для проведения наблюдений были выбраны два ледяных сталагмита: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верблюд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 xml:space="preserve"> и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заячьи ушки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 xml:space="preserve">. </w:t>
      </w:r>
      <w:r w:rsidR="00447B56" w:rsidRPr="00B450D3">
        <w:rPr>
          <w:sz w:val="28"/>
          <w:szCs w:val="28"/>
        </w:rPr>
        <w:t>Первый находится в самом начале зала, другой в центральной части</w:t>
      </w:r>
      <w:r w:rsidR="00B450D3">
        <w:rPr>
          <w:sz w:val="28"/>
          <w:szCs w:val="28"/>
        </w:rPr>
        <w:t xml:space="preserve"> </w:t>
      </w:r>
      <w:r w:rsidR="00447B56" w:rsidRPr="00B450D3">
        <w:rPr>
          <w:sz w:val="28"/>
          <w:szCs w:val="28"/>
        </w:rPr>
        <w:t>пещеры</w:t>
      </w:r>
      <w:r w:rsidR="00447FEC" w:rsidRPr="00B450D3">
        <w:rPr>
          <w:sz w:val="28"/>
          <w:szCs w:val="28"/>
        </w:rPr>
        <w:t>, что изображено на схеме Аскинской пещеры</w:t>
      </w:r>
      <w:r w:rsidR="00447B56" w:rsidRPr="00B450D3">
        <w:rPr>
          <w:sz w:val="28"/>
          <w:szCs w:val="28"/>
        </w:rPr>
        <w:t xml:space="preserve"> (Приложение 2).</w:t>
      </w:r>
    </w:p>
    <w:p w:rsidR="00701277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Для определения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изменения объемов сталагмитов были учтены следующие параметры - высота и обхват ледника,</w:t>
      </w:r>
      <w:r w:rsidR="00175CD6" w:rsidRPr="00B450D3">
        <w:rPr>
          <w:sz w:val="28"/>
          <w:szCs w:val="28"/>
        </w:rPr>
        <w:t xml:space="preserve"> внешняя и внутренняя</w:t>
      </w:r>
      <w:r w:rsidRPr="00B450D3">
        <w:rPr>
          <w:sz w:val="28"/>
          <w:szCs w:val="28"/>
        </w:rPr>
        <w:t xml:space="preserve"> температура воздуха</w:t>
      </w:r>
      <w:r w:rsidR="00175CD6" w:rsidRPr="00B450D3">
        <w:rPr>
          <w:sz w:val="28"/>
          <w:szCs w:val="28"/>
        </w:rPr>
        <w:t xml:space="preserve"> пещеры</w:t>
      </w:r>
      <w:r w:rsidRPr="00B450D3">
        <w:rPr>
          <w:sz w:val="28"/>
          <w:szCs w:val="28"/>
        </w:rPr>
        <w:t>.</w:t>
      </w:r>
      <w:r w:rsidR="006B7DE9" w:rsidRP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Высота измерялась с использованием мерной линейки. Объем ледников измерялся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сантиметровой лентой</w:t>
      </w:r>
      <w:r w:rsidR="00701277" w:rsidRPr="00B450D3">
        <w:rPr>
          <w:sz w:val="28"/>
          <w:szCs w:val="28"/>
        </w:rPr>
        <w:t xml:space="preserve"> (рис. 3)</w:t>
      </w:r>
      <w:r w:rsidRPr="00B450D3">
        <w:rPr>
          <w:sz w:val="28"/>
          <w:szCs w:val="28"/>
        </w:rPr>
        <w:t>.</w:t>
      </w:r>
    </w:p>
    <w:p w:rsidR="006B7DE9" w:rsidRPr="00104D98" w:rsidRDefault="006B7DE9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Замеры проводились ежегодно в первую неделю января, марта, мая и сентября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 период с мая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2001 по сентябрь 2007 года.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Измерение температуры проводились с использованием термометра. Результаты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заносились в дневник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наблюдений.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450D3" w:rsidRDefault="00B450D3" w:rsidP="00B450D3">
      <w:pPr>
        <w:tabs>
          <w:tab w:val="left" w:pos="5860"/>
        </w:tabs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а)</w:t>
      </w:r>
      <w:r w:rsidR="003239C0">
        <w:rPr>
          <w:sz w:val="28"/>
          <w:szCs w:val="28"/>
        </w:rPr>
        <w:pict>
          <v:shape id="_x0000_i1027" type="#_x0000_t75" style="width:103.5pt;height:78pt">
            <v:imagedata r:id="rId9" o:title=""/>
          </v:shape>
        </w:pict>
      </w:r>
      <w:r w:rsidRPr="0010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б)</w:t>
      </w:r>
      <w:r w:rsidR="003239C0">
        <w:rPr>
          <w:sz w:val="28"/>
          <w:szCs w:val="28"/>
        </w:rPr>
        <w:pict>
          <v:shape id="_x0000_i1028" type="#_x0000_t75" style="width:86.25pt;height:81pt">
            <v:imagedata r:id="rId10" o:title=""/>
          </v:shape>
        </w:pict>
      </w:r>
    </w:p>
    <w:p w:rsidR="00701277" w:rsidRPr="00B450D3" w:rsidRDefault="00701277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Рис.3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Проведение замеров: а) обхват сталагмита, б) высоты ледника</w:t>
      </w:r>
    </w:p>
    <w:p w:rsidR="00B450D3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F01223" w:rsidRPr="00B450D3" w:rsidRDefault="006B7DE9" w:rsidP="00B450D3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450D3">
        <w:rPr>
          <w:b/>
          <w:bCs/>
          <w:sz w:val="28"/>
          <w:szCs w:val="28"/>
        </w:rPr>
        <w:br w:type="page"/>
      </w:r>
      <w:r w:rsidR="008B2EBD" w:rsidRPr="00B450D3">
        <w:rPr>
          <w:b/>
          <w:bCs/>
          <w:sz w:val="28"/>
          <w:szCs w:val="28"/>
        </w:rPr>
        <w:t>Глава.2</w:t>
      </w:r>
      <w:r w:rsidR="00E62CC4" w:rsidRPr="00B450D3">
        <w:rPr>
          <w:b/>
          <w:bCs/>
          <w:sz w:val="28"/>
          <w:szCs w:val="28"/>
        </w:rPr>
        <w:t>. Резу</w:t>
      </w:r>
      <w:r w:rsidR="0026650E" w:rsidRPr="00B450D3">
        <w:rPr>
          <w:b/>
          <w:bCs/>
          <w:sz w:val="28"/>
          <w:szCs w:val="28"/>
        </w:rPr>
        <w:t>льтаты</w:t>
      </w:r>
      <w:r w:rsidR="00B450D3">
        <w:rPr>
          <w:b/>
          <w:bCs/>
          <w:sz w:val="28"/>
          <w:szCs w:val="28"/>
        </w:rPr>
        <w:t xml:space="preserve"> </w:t>
      </w:r>
      <w:r w:rsidR="00F01223" w:rsidRPr="00B450D3">
        <w:rPr>
          <w:b/>
          <w:bCs/>
          <w:sz w:val="28"/>
          <w:szCs w:val="28"/>
        </w:rPr>
        <w:t>исследований</w:t>
      </w:r>
    </w:p>
    <w:p w:rsidR="006B7DE9" w:rsidRPr="00B450D3" w:rsidRDefault="006B7DE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Нами ведется мониторинг состояния лед</w:t>
      </w:r>
      <w:r w:rsidR="001C4BD7" w:rsidRPr="00B450D3">
        <w:rPr>
          <w:sz w:val="28"/>
          <w:szCs w:val="28"/>
        </w:rPr>
        <w:t>яных сталагмитов на протяжении 6</w:t>
      </w:r>
      <w:r w:rsidRPr="00B450D3">
        <w:rPr>
          <w:sz w:val="28"/>
          <w:szCs w:val="28"/>
        </w:rPr>
        <w:t xml:space="preserve"> лет</w:t>
      </w:r>
      <w:r w:rsidR="00D9273B" w:rsidRPr="00B450D3">
        <w:rPr>
          <w:sz w:val="28"/>
          <w:szCs w:val="28"/>
        </w:rPr>
        <w:t xml:space="preserve"> </w:t>
      </w:r>
      <w:r w:rsidR="00447B56" w:rsidRPr="00B450D3">
        <w:rPr>
          <w:sz w:val="28"/>
          <w:szCs w:val="28"/>
        </w:rPr>
        <w:t>(</w:t>
      </w:r>
      <w:r w:rsidR="00901284" w:rsidRPr="00B450D3">
        <w:rPr>
          <w:sz w:val="28"/>
          <w:szCs w:val="28"/>
        </w:rPr>
        <w:t xml:space="preserve">с 2001по 2007 </w:t>
      </w:r>
      <w:r w:rsidRPr="00B450D3">
        <w:rPr>
          <w:sz w:val="28"/>
          <w:szCs w:val="28"/>
        </w:rPr>
        <w:t>год).</w:t>
      </w:r>
      <w:r w:rsidR="00901284" w:rsidRPr="00B450D3">
        <w:rPr>
          <w:sz w:val="28"/>
          <w:szCs w:val="28"/>
        </w:rPr>
        <w:t xml:space="preserve"> За это время мы совершили 26 поездок</w:t>
      </w:r>
      <w:r w:rsidRPr="00B450D3">
        <w:rPr>
          <w:sz w:val="28"/>
          <w:szCs w:val="28"/>
        </w:rPr>
        <w:t xml:space="preserve"> </w:t>
      </w:r>
      <w:r w:rsidR="0026650E" w:rsidRPr="00B450D3">
        <w:rPr>
          <w:sz w:val="28"/>
          <w:szCs w:val="28"/>
        </w:rPr>
        <w:t>в Аскинскую пещеру. Исследовали общее состояние пещеры и сталагмитов.</w:t>
      </w:r>
      <w:r w:rsidR="00711673" w:rsidRPr="00B450D3">
        <w:rPr>
          <w:sz w:val="28"/>
          <w:szCs w:val="28"/>
        </w:rPr>
        <w:t xml:space="preserve"> По мимо специально выбранных для наблюдения сталагмитов, проводили отслеживание за невысокими образцами.</w:t>
      </w:r>
      <w:r w:rsidR="0026650E" w:rsidRPr="00B450D3">
        <w:rPr>
          <w:sz w:val="28"/>
          <w:szCs w:val="28"/>
        </w:rPr>
        <w:t xml:space="preserve"> Нами было проведено</w:t>
      </w:r>
      <w:r w:rsidR="00B450D3">
        <w:rPr>
          <w:sz w:val="28"/>
          <w:szCs w:val="28"/>
        </w:rPr>
        <w:t xml:space="preserve"> </w:t>
      </w:r>
      <w:r w:rsidR="00901284" w:rsidRPr="00B450D3">
        <w:rPr>
          <w:sz w:val="28"/>
          <w:szCs w:val="28"/>
        </w:rPr>
        <w:t>92 замера</w:t>
      </w:r>
      <w:r w:rsidR="0026650E" w:rsidRPr="00B450D3">
        <w:rPr>
          <w:sz w:val="28"/>
          <w:szCs w:val="28"/>
        </w:rPr>
        <w:t xml:space="preserve"> (</w:t>
      </w:r>
      <w:r w:rsidRPr="00B450D3">
        <w:rPr>
          <w:sz w:val="28"/>
          <w:szCs w:val="28"/>
        </w:rPr>
        <w:t xml:space="preserve">измеряли </w:t>
      </w:r>
      <w:r w:rsidR="00711673" w:rsidRPr="00B450D3">
        <w:rPr>
          <w:sz w:val="28"/>
          <w:szCs w:val="28"/>
        </w:rPr>
        <w:t xml:space="preserve">внешнюю и внутреннюю </w:t>
      </w:r>
      <w:r w:rsidRPr="00B450D3">
        <w:rPr>
          <w:sz w:val="28"/>
          <w:szCs w:val="28"/>
        </w:rPr>
        <w:t>температуру воздуха в пещере и высоту ле</w:t>
      </w:r>
      <w:r w:rsidR="0026650E" w:rsidRPr="00B450D3">
        <w:rPr>
          <w:sz w:val="28"/>
          <w:szCs w:val="28"/>
        </w:rPr>
        <w:t>дяных сталагмитов).</w:t>
      </w:r>
      <w:r w:rsidR="00711673" w:rsidRPr="00B450D3">
        <w:rPr>
          <w:sz w:val="28"/>
          <w:szCs w:val="28"/>
        </w:rPr>
        <w:t xml:space="preserve"> При посещении данного памятника природы мы обязательно проводили работы, связанные с уборкой мусора внутри, а также по дороге в пещеру. За все время наблюдений за данным объектом нами</w:t>
      </w:r>
      <w:r w:rsidR="00901284" w:rsidRPr="00B450D3">
        <w:rPr>
          <w:sz w:val="28"/>
          <w:szCs w:val="28"/>
        </w:rPr>
        <w:t xml:space="preserve"> было собрано и утилизировано 26 мешков</w:t>
      </w:r>
      <w:r w:rsidR="00711673" w:rsidRPr="00B450D3">
        <w:rPr>
          <w:sz w:val="28"/>
          <w:szCs w:val="28"/>
        </w:rPr>
        <w:t xml:space="preserve"> мусора.</w:t>
      </w:r>
      <w:r w:rsidR="00944B9C" w:rsidRPr="00B450D3">
        <w:rPr>
          <w:sz w:val="28"/>
          <w:szCs w:val="28"/>
        </w:rPr>
        <w:t xml:space="preserve"> В качестве примера приводим 4 поездки, которые показывают динамику сезонных изменений высоты и объема ледяных сталагмитов.</w:t>
      </w:r>
    </w:p>
    <w:p w:rsid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b/>
          <w:bCs/>
          <w:i/>
          <w:sz w:val="28"/>
          <w:szCs w:val="28"/>
        </w:rPr>
        <w:t>Май 2001г</w:t>
      </w:r>
      <w:r w:rsidRPr="00B450D3">
        <w:rPr>
          <w:sz w:val="28"/>
          <w:szCs w:val="28"/>
        </w:rPr>
        <w:t>. П</w:t>
      </w:r>
      <w:r w:rsidR="00711673" w:rsidRPr="00B450D3">
        <w:rPr>
          <w:sz w:val="28"/>
          <w:szCs w:val="28"/>
        </w:rPr>
        <w:t>ервый полевой выезд состоялся 8</w:t>
      </w:r>
      <w:r w:rsidRPr="00B450D3">
        <w:rPr>
          <w:sz w:val="28"/>
          <w:szCs w:val="28"/>
        </w:rPr>
        <w:t xml:space="preserve"> мая 2001 года. Состав рабочей группы: Бикметов Рустем, Долженко Ксения, Каюмов Ильнур, Лукманов Ринат и учащиеся 7а класса. Общее состояние пещеры нас порадовало. Ледяные сталагмиты, высотой до </w:t>
      </w:r>
      <w:smartTag w:uri="urn:schemas-microsoft-com:office:smarttags" w:element="metricconverter">
        <w:smartTagPr>
          <w:attr w:name="ProductID" w:val="1 метра"/>
        </w:smartTagPr>
        <w:r w:rsidRPr="00B450D3">
          <w:rPr>
            <w:sz w:val="28"/>
            <w:szCs w:val="28"/>
          </w:rPr>
          <w:t>1 метра</w:t>
        </w:r>
      </w:smartTag>
      <w:r w:rsidRPr="00B450D3">
        <w:rPr>
          <w:sz w:val="28"/>
          <w:szCs w:val="28"/>
        </w:rPr>
        <w:t xml:space="preserve"> из прозрачного льда. </w:t>
      </w:r>
      <w:r w:rsidR="00447B56" w:rsidRPr="00B450D3">
        <w:rPr>
          <w:sz w:val="28"/>
          <w:szCs w:val="28"/>
        </w:rPr>
        <w:t>Высокие ледники измерены, результаты отраже</w:t>
      </w:r>
      <w:r w:rsidR="00F0326B" w:rsidRPr="00B450D3">
        <w:rPr>
          <w:sz w:val="28"/>
          <w:szCs w:val="28"/>
        </w:rPr>
        <w:t xml:space="preserve">ны на диаграме№1 и в таблице №1 </w:t>
      </w:r>
      <w:r w:rsidR="00447B56" w:rsidRPr="00B450D3">
        <w:rPr>
          <w:sz w:val="28"/>
          <w:szCs w:val="28"/>
        </w:rPr>
        <w:t xml:space="preserve">( </w:t>
      </w:r>
      <w:r w:rsidR="008E08EE" w:rsidRPr="00B450D3">
        <w:rPr>
          <w:sz w:val="28"/>
          <w:szCs w:val="28"/>
        </w:rPr>
        <w:t>Приложение</w:t>
      </w:r>
      <w:r w:rsidR="00B450D3">
        <w:rPr>
          <w:sz w:val="28"/>
          <w:szCs w:val="28"/>
        </w:rPr>
        <w:t xml:space="preserve"> </w:t>
      </w:r>
      <w:r w:rsidR="00447B56" w:rsidRPr="00B450D3">
        <w:rPr>
          <w:sz w:val="28"/>
          <w:szCs w:val="28"/>
        </w:rPr>
        <w:t xml:space="preserve">3). </w:t>
      </w:r>
      <w:r w:rsidR="009416E3" w:rsidRPr="00B450D3">
        <w:rPr>
          <w:sz w:val="28"/>
          <w:szCs w:val="28"/>
        </w:rPr>
        <w:t>Пол под ногами покрыт льдом</w:t>
      </w:r>
      <w:r w:rsidRPr="00B450D3">
        <w:rPr>
          <w:sz w:val="28"/>
          <w:szCs w:val="28"/>
        </w:rPr>
        <w:t xml:space="preserve"> до самого конца зала. Температура воздуха(-4 С), на поверхности (+15 С) (</w:t>
      </w:r>
      <w:r w:rsidR="008E08EE" w:rsidRPr="00B450D3">
        <w:rPr>
          <w:sz w:val="28"/>
          <w:szCs w:val="28"/>
        </w:rPr>
        <w:t>Приложение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4).</w:t>
      </w:r>
    </w:p>
    <w:p w:rsidR="00E62CC4" w:rsidRDefault="00944B9C" w:rsidP="00B450D3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50D3">
        <w:rPr>
          <w:b/>
          <w:bCs/>
          <w:i/>
          <w:sz w:val="28"/>
          <w:szCs w:val="28"/>
        </w:rPr>
        <w:t>Сентябрь, 2001</w:t>
      </w:r>
      <w:r w:rsidR="00E62CC4" w:rsidRPr="00B450D3">
        <w:rPr>
          <w:b/>
          <w:bCs/>
          <w:i/>
          <w:sz w:val="28"/>
          <w:szCs w:val="28"/>
        </w:rPr>
        <w:t>г.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На улице пасмурно, туман, температура (+10С). Дорога к пещере глинистая, подниматься и спускаться очень скользко. Ледяные сталагмиты почернели. Лед рыхлый. На полу в центре зала вытаяли камни. Летучих мышей в пещере не обнаружили.</w:t>
      </w:r>
      <w:r w:rsidR="00A90EDB" w:rsidRPr="00B450D3">
        <w:rPr>
          <w:sz w:val="28"/>
          <w:szCs w:val="28"/>
        </w:rPr>
        <w:t xml:space="preserve"> </w:t>
      </w:r>
      <w:r w:rsidR="00447B56" w:rsidRPr="00B450D3">
        <w:rPr>
          <w:sz w:val="28"/>
          <w:szCs w:val="28"/>
        </w:rPr>
        <w:t>Высота ледников изменилась в сторону снижения (диаграмма 1) в сравнении с 2001</w:t>
      </w:r>
      <w:r w:rsidR="00B450D3">
        <w:rPr>
          <w:sz w:val="28"/>
          <w:szCs w:val="28"/>
        </w:rPr>
        <w:t xml:space="preserve"> </w:t>
      </w:r>
      <w:r w:rsidR="00447B56" w:rsidRPr="00B450D3">
        <w:rPr>
          <w:sz w:val="28"/>
          <w:szCs w:val="28"/>
        </w:rPr>
        <w:t xml:space="preserve">(Приложение </w:t>
      </w:r>
      <w:r w:rsidR="00F0326B" w:rsidRPr="00B450D3">
        <w:rPr>
          <w:sz w:val="28"/>
          <w:szCs w:val="28"/>
        </w:rPr>
        <w:t>3</w:t>
      </w:r>
      <w:r w:rsidR="00447B56" w:rsidRPr="00B450D3">
        <w:rPr>
          <w:sz w:val="28"/>
          <w:szCs w:val="28"/>
        </w:rPr>
        <w:t>). Температура внутри пещеры (+4С) (</w:t>
      </w:r>
      <w:r w:rsidR="008E08EE" w:rsidRPr="00B450D3">
        <w:rPr>
          <w:sz w:val="28"/>
          <w:szCs w:val="28"/>
        </w:rPr>
        <w:t xml:space="preserve">Приложение </w:t>
      </w:r>
      <w:r w:rsidR="00F0326B" w:rsidRPr="00B450D3">
        <w:rPr>
          <w:sz w:val="28"/>
          <w:szCs w:val="28"/>
        </w:rPr>
        <w:t>4</w:t>
      </w:r>
      <w:r w:rsidR="00447B56" w:rsidRPr="00B450D3">
        <w:rPr>
          <w:sz w:val="28"/>
          <w:szCs w:val="28"/>
        </w:rPr>
        <w:t>).</w:t>
      </w:r>
    </w:p>
    <w:p w:rsid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10CA0" w:rsidRP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239C0">
        <w:rPr>
          <w:color w:val="FF00FF"/>
          <w:sz w:val="28"/>
          <w:szCs w:val="28"/>
        </w:rPr>
        <w:pict>
          <v:shape id="_x0000_i1029" type="#_x0000_t75" style="width:320.25pt;height:137.25pt">
            <v:imagedata r:id="rId11" o:title=""/>
          </v:shape>
        </w:pict>
      </w:r>
    </w:p>
    <w:p w:rsidR="00A10CA0" w:rsidRPr="00B450D3" w:rsidRDefault="00944B9C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Диаграмма 1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Высота</w:t>
      </w:r>
      <w:r w:rsidR="00A10CA0" w:rsidRPr="00B450D3">
        <w:rPr>
          <w:sz w:val="28"/>
          <w:szCs w:val="28"/>
        </w:rPr>
        <w:t xml:space="preserve"> ледяных сталагмитов в </w:t>
      </w:r>
      <w:smartTag w:uri="urn:schemas-microsoft-com:office:smarttags" w:element="metricconverter">
        <w:smartTagPr>
          <w:attr w:name="ProductID" w:val="2001 г"/>
        </w:smartTagPr>
        <w:r w:rsidR="00A10CA0" w:rsidRPr="00B450D3">
          <w:rPr>
            <w:sz w:val="28"/>
            <w:szCs w:val="28"/>
          </w:rPr>
          <w:t>2001 г</w:t>
        </w:r>
      </w:smartTag>
      <w:r w:rsidR="00A10CA0" w:rsidRPr="00B450D3">
        <w:rPr>
          <w:sz w:val="28"/>
          <w:szCs w:val="28"/>
        </w:rPr>
        <w:t>.</w:t>
      </w:r>
    </w:p>
    <w:p w:rsidR="00A90EDB" w:rsidRPr="00B450D3" w:rsidRDefault="00A90EDB" w:rsidP="00B450D3">
      <w:pPr>
        <w:suppressAutoHyphens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b/>
          <w:bCs/>
          <w:i/>
          <w:sz w:val="28"/>
          <w:szCs w:val="28"/>
        </w:rPr>
        <w:t>Январь, 2002г.</w:t>
      </w:r>
      <w:r w:rsidR="00944B9C" w:rsidRPr="00B450D3">
        <w:rPr>
          <w:sz w:val="28"/>
          <w:szCs w:val="28"/>
        </w:rPr>
        <w:t xml:space="preserve"> В</w:t>
      </w:r>
      <w:r w:rsidRPr="00B450D3">
        <w:rPr>
          <w:sz w:val="28"/>
          <w:szCs w:val="28"/>
        </w:rPr>
        <w:t>ыезд состоялся 13 января. Состав рабочей группы тот же. Добирались до пещеры долго. Выпало очень много снега. Идти тяжело. Пасмурно, ледяные сталагмиты в привходовой части заметно выросли. В среднем их высота составляет 40-</w:t>
      </w:r>
      <w:smartTag w:uri="urn:schemas-microsoft-com:office:smarttags" w:element="metricconverter">
        <w:smartTagPr>
          <w:attr w:name="ProductID" w:val="50 см"/>
        </w:smartTagPr>
        <w:r w:rsidRPr="00B450D3">
          <w:rPr>
            <w:sz w:val="28"/>
            <w:szCs w:val="28"/>
          </w:rPr>
          <w:t>50 см</w:t>
        </w:r>
      </w:smartTag>
      <w:r w:rsidRPr="00B450D3">
        <w:rPr>
          <w:sz w:val="28"/>
          <w:szCs w:val="28"/>
        </w:rPr>
        <w:t>. Некоторые</w:t>
      </w:r>
      <w:r w:rsidR="006D3D2D" w:rsidRPr="00B450D3">
        <w:rPr>
          <w:sz w:val="28"/>
          <w:szCs w:val="28"/>
        </w:rPr>
        <w:t xml:space="preserve"> достигают метровой высоты.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b/>
          <w:bCs/>
          <w:i/>
          <w:sz w:val="28"/>
          <w:szCs w:val="28"/>
        </w:rPr>
        <w:t xml:space="preserve">Март, </w:t>
      </w:r>
      <w:smartTag w:uri="urn:schemas-microsoft-com:office:smarttags" w:element="metricconverter">
        <w:smartTagPr>
          <w:attr w:name="ProductID" w:val="2002 г"/>
        </w:smartTagPr>
        <w:r w:rsidRPr="00B450D3">
          <w:rPr>
            <w:b/>
            <w:bCs/>
            <w:i/>
            <w:sz w:val="28"/>
            <w:szCs w:val="28"/>
          </w:rPr>
          <w:t>2002 г</w:t>
        </w:r>
      </w:smartTag>
      <w:r w:rsidRPr="00B450D3">
        <w:rPr>
          <w:b/>
          <w:bCs/>
          <w:i/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 xml:space="preserve">Погода солнечная. Снег приятно блестит в глазах. Идем след в след. Снег под ногами мокрый. После встречи со спелеологом РБ Юрием Викторовичем Соколовым мы стали дополнительно считать летучих мышей. С его слов в пещере находилось около 40 летучих мышей. На восточной стене, на высоте </w:t>
      </w:r>
      <w:smartTag w:uri="urn:schemas-microsoft-com:office:smarttags" w:element="metricconverter">
        <w:smartTagPr>
          <w:attr w:name="ProductID" w:val="5 метров"/>
        </w:smartTagPr>
        <w:r w:rsidRPr="00B450D3">
          <w:rPr>
            <w:sz w:val="28"/>
            <w:szCs w:val="28"/>
          </w:rPr>
          <w:t>5 метров</w:t>
        </w:r>
      </w:smartTag>
      <w:r w:rsidRPr="00B450D3">
        <w:rPr>
          <w:sz w:val="28"/>
          <w:szCs w:val="28"/>
        </w:rPr>
        <w:t xml:space="preserve"> от пола пещерного зала мы обнаружили единственную спящую летучую мышь. Вход в пещеру очень красивый, потолок покрыт снежными кристаллами. Почти на всем протяжении дороги в пещеру мусор.</w:t>
      </w:r>
    </w:p>
    <w:p w:rsidR="00944B9C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b/>
          <w:i/>
          <w:sz w:val="28"/>
          <w:szCs w:val="28"/>
        </w:rPr>
        <w:t>В результате провед</w:t>
      </w:r>
      <w:r w:rsidR="006955AC" w:rsidRPr="00B450D3">
        <w:rPr>
          <w:b/>
          <w:i/>
          <w:sz w:val="28"/>
          <w:szCs w:val="28"/>
        </w:rPr>
        <w:t>енных исследований</w:t>
      </w:r>
      <w:r w:rsidR="006955AC" w:rsidRPr="00B450D3">
        <w:rPr>
          <w:sz w:val="28"/>
          <w:szCs w:val="28"/>
        </w:rPr>
        <w:t xml:space="preserve"> с 2001 по 20</w:t>
      </w:r>
      <w:r w:rsidR="00901284" w:rsidRPr="00B450D3">
        <w:rPr>
          <w:sz w:val="28"/>
          <w:szCs w:val="28"/>
        </w:rPr>
        <w:t>07</w:t>
      </w:r>
      <w:r w:rsidR="00944B9C" w:rsidRPr="00B450D3">
        <w:rPr>
          <w:sz w:val="28"/>
          <w:szCs w:val="28"/>
        </w:rPr>
        <w:t xml:space="preserve"> гг. мы установили следующее:</w:t>
      </w:r>
    </w:p>
    <w:p w:rsidR="00944B9C" w:rsidRPr="00B450D3" w:rsidRDefault="00944B9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1) объем ледяных сталагмитов в мае составляет примерно 35-40 тыс.куб см.;</w:t>
      </w:r>
    </w:p>
    <w:p w:rsidR="00944B9C" w:rsidRPr="00B450D3" w:rsidRDefault="00944B9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2) объем ледяных сталагмитов в сентябре составляет примерно 25-30 тыс.куб см.;</w:t>
      </w:r>
    </w:p>
    <w:p w:rsidR="00944B9C" w:rsidRPr="00B450D3" w:rsidRDefault="00944B9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 xml:space="preserve">3) высота ледяного сталагмита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Верблюд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 xml:space="preserve"> в мае составляет примерно</w:t>
      </w:r>
      <w:r w:rsidR="002214E0" w:rsidRP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162-</w:t>
      </w:r>
      <w:smartTag w:uri="urn:schemas-microsoft-com:office:smarttags" w:element="metricconverter">
        <w:smartTagPr>
          <w:attr w:name="ProductID" w:val="166 см"/>
        </w:smartTagPr>
        <w:r w:rsidRPr="00B450D3">
          <w:rPr>
            <w:sz w:val="28"/>
            <w:szCs w:val="28"/>
          </w:rPr>
          <w:t>166 см</w:t>
        </w:r>
      </w:smartTag>
      <w:r w:rsidRPr="00B450D3">
        <w:rPr>
          <w:sz w:val="28"/>
          <w:szCs w:val="28"/>
        </w:rPr>
        <w:t>, а в сентябре 149-</w:t>
      </w:r>
      <w:smartTag w:uri="urn:schemas-microsoft-com:office:smarttags" w:element="metricconverter">
        <w:smartTagPr>
          <w:attr w:name="ProductID" w:val="158 см"/>
        </w:smartTagPr>
        <w:r w:rsidRPr="00B450D3">
          <w:rPr>
            <w:sz w:val="28"/>
            <w:szCs w:val="28"/>
          </w:rPr>
          <w:t>158 см</w:t>
        </w:r>
      </w:smartTag>
      <w:r w:rsidRPr="00B450D3">
        <w:rPr>
          <w:sz w:val="28"/>
          <w:szCs w:val="28"/>
        </w:rPr>
        <w:t>.;</w:t>
      </w:r>
    </w:p>
    <w:p w:rsidR="00944B9C" w:rsidRPr="00B450D3" w:rsidRDefault="00944B9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 xml:space="preserve">4) высота ледяного сталагмита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Заячьи ушки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 xml:space="preserve"> в мае составляет примерно 230-</w:t>
      </w:r>
      <w:smartTag w:uri="urn:schemas-microsoft-com:office:smarttags" w:element="metricconverter">
        <w:smartTagPr>
          <w:attr w:name="ProductID" w:val="236 см"/>
        </w:smartTagPr>
        <w:r w:rsidRPr="00B450D3">
          <w:rPr>
            <w:sz w:val="28"/>
            <w:szCs w:val="28"/>
          </w:rPr>
          <w:t>236 см</w:t>
        </w:r>
      </w:smartTag>
      <w:r w:rsidRPr="00B450D3">
        <w:rPr>
          <w:sz w:val="28"/>
          <w:szCs w:val="28"/>
        </w:rPr>
        <w:t>, а в</w:t>
      </w:r>
      <w:r w:rsidR="00BF3AF7" w:rsidRP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сентябре 220-</w:t>
      </w:r>
      <w:smartTag w:uri="urn:schemas-microsoft-com:office:smarttags" w:element="metricconverter">
        <w:smartTagPr>
          <w:attr w:name="ProductID" w:val="226 см"/>
        </w:smartTagPr>
        <w:r w:rsidRPr="00B450D3">
          <w:rPr>
            <w:sz w:val="28"/>
            <w:szCs w:val="28"/>
          </w:rPr>
          <w:t>226 см</w:t>
        </w:r>
      </w:smartTag>
      <w:r w:rsidRPr="00B450D3">
        <w:rPr>
          <w:sz w:val="28"/>
          <w:szCs w:val="28"/>
        </w:rPr>
        <w:t>.</w:t>
      </w:r>
    </w:p>
    <w:p w:rsidR="0083068D" w:rsidRPr="00B450D3" w:rsidRDefault="00944B9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Таким образом, е</w:t>
      </w:r>
      <w:r w:rsidR="00E62CC4" w:rsidRPr="00B450D3">
        <w:rPr>
          <w:sz w:val="28"/>
          <w:szCs w:val="28"/>
        </w:rPr>
        <w:t>сли попасть в пещеру в сентябре, то сталагмиты в это время становятся меньше примерно на</w:t>
      </w:r>
      <w:r w:rsidR="006955AC" w:rsidRPr="00B450D3">
        <w:rPr>
          <w:sz w:val="28"/>
          <w:szCs w:val="28"/>
        </w:rPr>
        <w:t xml:space="preserve"> 30%, уменьшается и объем фигур (диаграмма 2,3).</w:t>
      </w:r>
    </w:p>
    <w:p w:rsidR="0083068D" w:rsidRPr="00B450D3" w:rsidRDefault="0083068D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F01223" w:rsidRPr="00B450D3" w:rsidRDefault="003239C0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02.25pt;height:158.25pt">
            <v:imagedata r:id="rId12" o:title=""/>
          </v:shape>
        </w:pic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 xml:space="preserve">Диаграмма 2 </w:t>
      </w:r>
      <w:r w:rsidR="00944B9C" w:rsidRPr="00B450D3">
        <w:rPr>
          <w:sz w:val="28"/>
          <w:szCs w:val="28"/>
        </w:rPr>
        <w:t>Объем</w:t>
      </w:r>
      <w:r w:rsidRPr="00B450D3">
        <w:rPr>
          <w:sz w:val="28"/>
          <w:szCs w:val="28"/>
        </w:rPr>
        <w:t xml:space="preserve"> ледяного сталагмита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Заячьи ушки</w:t>
      </w:r>
      <w:r w:rsidR="00B450D3">
        <w:rPr>
          <w:sz w:val="28"/>
          <w:szCs w:val="28"/>
        </w:rPr>
        <w:t xml:space="preserve">" </w:t>
      </w:r>
      <w:r w:rsidRPr="00B450D3">
        <w:rPr>
          <w:sz w:val="28"/>
          <w:szCs w:val="28"/>
        </w:rPr>
        <w:t xml:space="preserve">с 2001 по </w:t>
      </w:r>
      <w:r w:rsidR="00104D98">
        <w:rPr>
          <w:sz w:val="28"/>
          <w:szCs w:val="28"/>
        </w:rPr>
        <w:t>2006</w:t>
      </w:r>
      <w:r w:rsidRPr="00B450D3">
        <w:rPr>
          <w:sz w:val="28"/>
          <w:szCs w:val="28"/>
        </w:rPr>
        <w:t>г.</w:t>
      </w:r>
    </w:p>
    <w:p w:rsidR="0083068D" w:rsidRPr="00B450D3" w:rsidRDefault="0083068D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450D3" w:rsidRDefault="003239C0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21pt;height:137.25pt">
            <v:imagedata r:id="rId13" o:title=""/>
          </v:shape>
        </w:pict>
      </w:r>
    </w:p>
    <w:p w:rsidR="0083068D" w:rsidRPr="00B450D3" w:rsidRDefault="006955A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Диаграмма 3</w:t>
      </w:r>
      <w:r w:rsidR="002674A3" w:rsidRPr="00B450D3">
        <w:rPr>
          <w:sz w:val="28"/>
          <w:szCs w:val="28"/>
        </w:rPr>
        <w:t xml:space="preserve"> </w:t>
      </w:r>
      <w:r w:rsidR="00030608" w:rsidRPr="00B450D3">
        <w:rPr>
          <w:sz w:val="28"/>
          <w:szCs w:val="28"/>
        </w:rPr>
        <w:t>Объем</w:t>
      </w:r>
      <w:r w:rsidR="002674A3" w:rsidRPr="00B450D3">
        <w:rPr>
          <w:sz w:val="28"/>
          <w:szCs w:val="28"/>
        </w:rPr>
        <w:t xml:space="preserve"> ледяного сталагмита </w:t>
      </w:r>
      <w:r w:rsidR="00B450D3">
        <w:rPr>
          <w:sz w:val="28"/>
          <w:szCs w:val="28"/>
        </w:rPr>
        <w:t>"</w:t>
      </w:r>
      <w:r w:rsidR="002674A3" w:rsidRPr="00B450D3">
        <w:rPr>
          <w:sz w:val="28"/>
          <w:szCs w:val="28"/>
        </w:rPr>
        <w:t>Верблюд</w:t>
      </w:r>
      <w:r w:rsidR="00B450D3">
        <w:rPr>
          <w:sz w:val="28"/>
          <w:szCs w:val="28"/>
        </w:rPr>
        <w:t xml:space="preserve">" </w:t>
      </w:r>
      <w:r w:rsidR="002674A3" w:rsidRPr="00B450D3">
        <w:rPr>
          <w:sz w:val="28"/>
          <w:szCs w:val="28"/>
        </w:rPr>
        <w:t xml:space="preserve">с 2001 по </w:t>
      </w:r>
      <w:smartTag w:uri="urn:schemas-microsoft-com:office:smarttags" w:element="metricconverter">
        <w:smartTagPr>
          <w:attr w:name="ProductID" w:val="2007 г"/>
        </w:smartTagPr>
        <w:r w:rsidR="002674A3" w:rsidRPr="00B450D3">
          <w:rPr>
            <w:sz w:val="28"/>
            <w:szCs w:val="28"/>
          </w:rPr>
          <w:t>2006 г</w:t>
        </w:r>
      </w:smartTag>
      <w:r w:rsidR="002674A3" w:rsidRPr="00B450D3">
        <w:rPr>
          <w:sz w:val="28"/>
          <w:szCs w:val="28"/>
        </w:rPr>
        <w:t>.</w:t>
      </w:r>
    </w:p>
    <w:p w:rsidR="00F01223" w:rsidRPr="00B450D3" w:rsidRDefault="00F0122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 xml:space="preserve">В это время температура в пещере примерно +4 </w:t>
      </w:r>
      <w:r w:rsidR="00F0326B" w:rsidRPr="00B450D3">
        <w:rPr>
          <w:color w:val="000000"/>
          <w:sz w:val="28"/>
          <w:szCs w:val="28"/>
        </w:rPr>
        <w:t>°</w:t>
      </w:r>
      <w:r w:rsidR="00F0326B" w:rsidRPr="00B450D3">
        <w:rPr>
          <w:sz w:val="28"/>
          <w:szCs w:val="28"/>
        </w:rPr>
        <w:t>С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 xml:space="preserve">ледяной покров на полу пещеры </w:t>
      </w:r>
      <w:r w:rsidR="00030608" w:rsidRPr="00B450D3">
        <w:rPr>
          <w:sz w:val="28"/>
          <w:szCs w:val="28"/>
        </w:rPr>
        <w:t>и</w:t>
      </w:r>
      <w:r w:rsidRPr="00B450D3">
        <w:rPr>
          <w:sz w:val="28"/>
          <w:szCs w:val="28"/>
        </w:rPr>
        <w:t>стаивает, вытаивают камни.</w:t>
      </w:r>
    </w:p>
    <w:p w:rsidR="00B450D3" w:rsidRPr="00104D98" w:rsidRDefault="006955AC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 xml:space="preserve">На востоке пещеры нами было обнаружено уникальное </w:t>
      </w:r>
      <w:r w:rsidR="00447B56" w:rsidRPr="00B450D3">
        <w:rPr>
          <w:sz w:val="28"/>
          <w:szCs w:val="28"/>
        </w:rPr>
        <w:t>место,</w:t>
      </w:r>
      <w:r w:rsidRPr="00B450D3">
        <w:rPr>
          <w:sz w:val="28"/>
          <w:szCs w:val="28"/>
        </w:rPr>
        <w:t xml:space="preserve"> из которого виден весь зал (рис.</w:t>
      </w:r>
      <w:r w:rsidR="006D3D2D" w:rsidRPr="00B450D3">
        <w:rPr>
          <w:sz w:val="28"/>
          <w:szCs w:val="28"/>
        </w:rPr>
        <w:t xml:space="preserve"> 5</w:t>
      </w:r>
      <w:r w:rsidRPr="00B450D3">
        <w:rPr>
          <w:sz w:val="28"/>
          <w:szCs w:val="28"/>
        </w:rPr>
        <w:t>).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6D3D2D" w:rsidRPr="00B450D3" w:rsidRDefault="00B450D3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4D98">
        <w:rPr>
          <w:sz w:val="28"/>
          <w:szCs w:val="28"/>
        </w:rPr>
        <w:br w:type="page"/>
      </w:r>
      <w:r w:rsidR="003239C0">
        <w:rPr>
          <w:sz w:val="28"/>
          <w:szCs w:val="28"/>
        </w:rPr>
        <w:pict>
          <v:shape id="_x0000_i1032" type="#_x0000_t75" style="width:192pt;height:90pt">
            <v:imagedata r:id="rId14" o:title=""/>
          </v:shape>
        </w:pict>
      </w:r>
    </w:p>
    <w:p w:rsidR="006D3D2D" w:rsidRPr="00B450D3" w:rsidRDefault="006D3D2D" w:rsidP="00B450D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Рис. 5</w:t>
      </w:r>
      <w:r w:rsidR="00B450D3">
        <w:rPr>
          <w:sz w:val="28"/>
          <w:szCs w:val="28"/>
        </w:rPr>
        <w:t xml:space="preserve"> </w:t>
      </w:r>
      <w:r w:rsidR="00F01223" w:rsidRPr="00B450D3">
        <w:rPr>
          <w:sz w:val="28"/>
          <w:szCs w:val="28"/>
        </w:rPr>
        <w:t>Зал</w:t>
      </w:r>
    </w:p>
    <w:p w:rsidR="00B450D3" w:rsidRPr="00104D98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50D3" w:rsidRDefault="00030608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И е</w:t>
      </w:r>
      <w:r w:rsidR="00E62CC4" w:rsidRPr="00B450D3">
        <w:rPr>
          <w:sz w:val="28"/>
          <w:szCs w:val="28"/>
        </w:rPr>
        <w:t>сли в полной тишине произнести слово, то эхом оно повториться около 20 раз.</w:t>
      </w:r>
    </w:p>
    <w:p w:rsidR="00701277" w:rsidRDefault="00E62CC4" w:rsidP="00B450D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50D3">
        <w:rPr>
          <w:sz w:val="28"/>
          <w:szCs w:val="28"/>
        </w:rPr>
        <w:t xml:space="preserve">Последнее </w:t>
      </w:r>
      <w:r w:rsidR="00B025DA" w:rsidRPr="00B450D3">
        <w:rPr>
          <w:sz w:val="28"/>
          <w:szCs w:val="28"/>
        </w:rPr>
        <w:t>посещение пещеры в сентябре 2007</w:t>
      </w:r>
      <w:r w:rsidRPr="00B450D3">
        <w:rPr>
          <w:sz w:val="28"/>
          <w:szCs w:val="28"/>
        </w:rPr>
        <w:t xml:space="preserve"> года нас очень расстроило и возмутило. Ледяной </w:t>
      </w:r>
      <w:r w:rsidR="00447B56" w:rsidRPr="00B450D3">
        <w:rPr>
          <w:sz w:val="28"/>
          <w:szCs w:val="28"/>
        </w:rPr>
        <w:t>сталагмит,</w:t>
      </w:r>
      <w:r w:rsidRPr="00B450D3">
        <w:rPr>
          <w:sz w:val="28"/>
          <w:szCs w:val="28"/>
        </w:rPr>
        <w:t xml:space="preserve"> з</w:t>
      </w:r>
      <w:r w:rsidR="001704DC" w:rsidRPr="00B450D3">
        <w:rPr>
          <w:sz w:val="28"/>
          <w:szCs w:val="28"/>
        </w:rPr>
        <w:t xml:space="preserve">а которым мы наблюдали – </w:t>
      </w:r>
      <w:r w:rsidR="003D44BA" w:rsidRPr="00B450D3">
        <w:rPr>
          <w:sz w:val="28"/>
          <w:szCs w:val="28"/>
        </w:rPr>
        <w:t>разбит (рис.6).</w:t>
      </w:r>
    </w:p>
    <w:p w:rsidR="00B450D3" w:rsidRPr="00B450D3" w:rsidRDefault="00B450D3" w:rsidP="00B450D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D44BA" w:rsidRPr="00B450D3" w:rsidRDefault="003239C0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15.5pt;height:86.25pt">
            <v:imagedata r:id="rId15" o:title=""/>
          </v:shape>
        </w:pict>
      </w:r>
    </w:p>
    <w:p w:rsidR="006676F2" w:rsidRPr="00B450D3" w:rsidRDefault="006676F2" w:rsidP="00B450D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 xml:space="preserve">Рис. 6 Ледяной сталагмит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Заячьи ушки</w:t>
      </w:r>
      <w:r w:rsidR="00B450D3">
        <w:rPr>
          <w:sz w:val="28"/>
          <w:szCs w:val="28"/>
        </w:rPr>
        <w:t>"</w:t>
      </w:r>
    </w:p>
    <w:p w:rsidR="006676F2" w:rsidRPr="00B450D3" w:rsidRDefault="006676F2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E62CC4" w:rsidRPr="00B450D3" w:rsidRDefault="009702E1" w:rsidP="00B450D3">
      <w:pPr>
        <w:suppressAutoHyphens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br w:type="page"/>
      </w:r>
      <w:r w:rsidR="00F01223" w:rsidRPr="00B450D3">
        <w:rPr>
          <w:b/>
          <w:sz w:val="28"/>
          <w:szCs w:val="28"/>
        </w:rPr>
        <w:t>З</w:t>
      </w:r>
      <w:r w:rsidR="00E62CC4" w:rsidRPr="00B450D3">
        <w:rPr>
          <w:b/>
          <w:sz w:val="28"/>
          <w:szCs w:val="28"/>
        </w:rPr>
        <w:t>аключение</w:t>
      </w:r>
    </w:p>
    <w:p w:rsidR="009702E1" w:rsidRPr="00B450D3" w:rsidRDefault="009702E1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На основании проведенного исследования и полученных результатов можно сделать следующие выводы:</w:t>
      </w:r>
    </w:p>
    <w:p w:rsid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1. Сезонные измерения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ледников за последние шесть лет показали, что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наблюдается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общее снижение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высоты сталагмитов</w:t>
      </w:r>
      <w:r w:rsidR="002A2A73" w:rsidRPr="00B450D3">
        <w:rPr>
          <w:sz w:val="28"/>
          <w:szCs w:val="28"/>
        </w:rPr>
        <w:t xml:space="preserve"> </w:t>
      </w:r>
      <w:r w:rsidR="00004601" w:rsidRPr="00B450D3">
        <w:rPr>
          <w:sz w:val="28"/>
          <w:szCs w:val="28"/>
        </w:rPr>
        <w:t xml:space="preserve">в среднем на 3,7см. </w:t>
      </w:r>
      <w:r w:rsidRPr="00B450D3">
        <w:rPr>
          <w:sz w:val="28"/>
          <w:szCs w:val="28"/>
        </w:rPr>
        <w:t>Происходит общее уменьшение объема льда</w:t>
      </w:r>
      <w:r w:rsidR="00004601" w:rsidRPr="00B450D3">
        <w:rPr>
          <w:sz w:val="28"/>
          <w:szCs w:val="28"/>
        </w:rPr>
        <w:t xml:space="preserve"> по сезонам</w:t>
      </w:r>
      <w:r w:rsidR="00B450D3">
        <w:rPr>
          <w:sz w:val="28"/>
          <w:szCs w:val="28"/>
        </w:rPr>
        <w:t xml:space="preserve"> </w:t>
      </w:r>
      <w:r w:rsidR="00004601" w:rsidRPr="00B450D3">
        <w:rPr>
          <w:sz w:val="28"/>
          <w:szCs w:val="28"/>
        </w:rPr>
        <w:t>примерно до</w:t>
      </w:r>
      <w:r w:rsidR="00B450D3">
        <w:rPr>
          <w:sz w:val="28"/>
          <w:szCs w:val="28"/>
        </w:rPr>
        <w:t xml:space="preserve"> </w:t>
      </w:r>
      <w:r w:rsidR="00004601" w:rsidRPr="00B450D3">
        <w:rPr>
          <w:sz w:val="28"/>
          <w:szCs w:val="28"/>
        </w:rPr>
        <w:t xml:space="preserve">30%, </w:t>
      </w:r>
      <w:r w:rsidRPr="00B450D3">
        <w:rPr>
          <w:sz w:val="28"/>
          <w:szCs w:val="28"/>
        </w:rPr>
        <w:t>в течение ряда лет.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50D3">
        <w:rPr>
          <w:sz w:val="28"/>
          <w:szCs w:val="28"/>
        </w:rPr>
        <w:t>2. Причиной этих явлений могут быть: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- общее потепление климата на Земле;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- неорганизованная большая рекреационная нагрузка.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3. Аскинская пещера нуждается в защите от загрязнений и разрушений её природных экспонатов. В целях сохранения уникального памятника природы мы рекомендуем урегулировать численность туристов, заложить вход, чтобы уменьшить объем поступления теплого воздуха.</w:t>
      </w:r>
    </w:p>
    <w:p w:rsid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 xml:space="preserve">Мы </w:t>
      </w:r>
      <w:r w:rsidR="00447B56" w:rsidRPr="00B450D3">
        <w:rPr>
          <w:sz w:val="28"/>
          <w:szCs w:val="28"/>
        </w:rPr>
        <w:t>считаем,</w:t>
      </w:r>
      <w:r w:rsidRPr="00B450D3">
        <w:rPr>
          <w:sz w:val="28"/>
          <w:szCs w:val="28"/>
        </w:rPr>
        <w:t xml:space="preserve"> что необходима организация оборудованной стоянки, с местом для костровищ, вывозом мусора, оборудованием спуска и освещением </w:t>
      </w:r>
      <w:r w:rsidR="00447B56" w:rsidRPr="00B450D3">
        <w:rPr>
          <w:sz w:val="28"/>
          <w:szCs w:val="28"/>
        </w:rPr>
        <w:t>(</w:t>
      </w:r>
      <w:r w:rsidRPr="00B450D3">
        <w:rPr>
          <w:sz w:val="28"/>
          <w:szCs w:val="28"/>
        </w:rPr>
        <w:t>ламп дневного света, как в Кунгурской ледяной пещере</w:t>
      </w:r>
      <w:r w:rsidR="00447B56" w:rsidRPr="00B450D3">
        <w:rPr>
          <w:sz w:val="28"/>
          <w:szCs w:val="28"/>
        </w:rPr>
        <w:t>)</w:t>
      </w:r>
      <w:r w:rsidRPr="00B450D3">
        <w:rPr>
          <w:sz w:val="28"/>
          <w:szCs w:val="28"/>
        </w:rPr>
        <w:t>. Если оборудовать тамбур и поставить двойную стенку на входе, либо зимой после сильных морозов заложить вход снегом, то возможно возрождение пещеры.</w:t>
      </w:r>
    </w:p>
    <w:p w:rsidR="00B450D3" w:rsidRDefault="00E62CC4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bCs/>
          <w:color w:val="000000"/>
          <w:sz w:val="28"/>
          <w:szCs w:val="28"/>
        </w:rPr>
        <w:t>П</w:t>
      </w:r>
      <w:r w:rsidRPr="00B450D3">
        <w:rPr>
          <w:color w:val="000000"/>
          <w:sz w:val="28"/>
          <w:szCs w:val="28"/>
        </w:rPr>
        <w:t xml:space="preserve">очему же необходимо охранять пещеры? </w:t>
      </w:r>
      <w:r w:rsidRPr="00B450D3">
        <w:rPr>
          <w:bCs/>
          <w:color w:val="000000"/>
          <w:sz w:val="28"/>
          <w:szCs w:val="28"/>
        </w:rPr>
        <w:t>П</w:t>
      </w:r>
      <w:r w:rsidRPr="00B450D3">
        <w:rPr>
          <w:color w:val="000000"/>
          <w:sz w:val="28"/>
          <w:szCs w:val="28"/>
        </w:rPr>
        <w:t xml:space="preserve">режде </w:t>
      </w:r>
      <w:r w:rsidR="00447B56" w:rsidRPr="00B450D3">
        <w:rPr>
          <w:color w:val="000000"/>
          <w:sz w:val="28"/>
          <w:szCs w:val="28"/>
        </w:rPr>
        <w:t>всего,</w:t>
      </w:r>
      <w:r w:rsidRPr="00B450D3">
        <w:rPr>
          <w:color w:val="000000"/>
          <w:sz w:val="28"/>
          <w:szCs w:val="28"/>
        </w:rPr>
        <w:t xml:space="preserve"> они – постоянные проводники влаги от поверхности карстовых массивов к источникам. И если мы хотим сохранить чистой питьевую воду, следует тщательно предохранять от загрязнения все пещеры и шахты.</w:t>
      </w:r>
    </w:p>
    <w:p w:rsidR="00B450D3" w:rsidRDefault="009702E1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color w:val="000000"/>
          <w:sz w:val="28"/>
          <w:szCs w:val="28"/>
        </w:rPr>
        <w:t>К</w:t>
      </w:r>
      <w:r w:rsidR="00E62CC4" w:rsidRPr="00B450D3">
        <w:rPr>
          <w:color w:val="000000"/>
          <w:sz w:val="28"/>
          <w:szCs w:val="28"/>
        </w:rPr>
        <w:t>арстовые полости имеют и большое научное значение, поскольку они – своеобразная terra incognita для исследователей самых разных специальностей: геологов и карстоведов, археологов и палеонтологов, зоологов и морфологов-эволюционистов.</w:t>
      </w:r>
    </w:p>
    <w:p w:rsidR="00E62CC4" w:rsidRPr="00B450D3" w:rsidRDefault="009702E1" w:rsidP="00B450D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0D3">
        <w:rPr>
          <w:color w:val="000000"/>
          <w:sz w:val="28"/>
          <w:szCs w:val="28"/>
        </w:rPr>
        <w:t>К</w:t>
      </w:r>
      <w:r w:rsidR="00E62CC4" w:rsidRPr="00B450D3">
        <w:rPr>
          <w:color w:val="000000"/>
          <w:sz w:val="28"/>
          <w:szCs w:val="28"/>
        </w:rPr>
        <w:t>онечно, охрана и использование пещер требуют определённых капиталовложений. Опыт использования пещер в рекреационных целях за рубежом убедительно показывает, что начальные затраты, как правило, окупаются в 2-3 года.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Счи</w:t>
      </w:r>
      <w:r w:rsidR="00E7240E" w:rsidRPr="00B450D3">
        <w:rPr>
          <w:sz w:val="28"/>
          <w:szCs w:val="28"/>
        </w:rPr>
        <w:t>таем</w:t>
      </w:r>
      <w:r w:rsidRPr="00B450D3">
        <w:rPr>
          <w:sz w:val="28"/>
          <w:szCs w:val="28"/>
        </w:rPr>
        <w:t>, что данная тема имеет перспективы развития в следующих направлениях:</w:t>
      </w: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1. Проведение работ по предотвращению гибели ледниковых сталагмитов и сохранению пещерного льда.</w:t>
      </w:r>
    </w:p>
    <w:p w:rsidR="009702E1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2. Использование полученных данных в дальнейших исследованиях в области спелеологии.</w:t>
      </w:r>
    </w:p>
    <w:p w:rsidR="005628A6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3. Разработка методов по восстановлению памятника природы республиканского значения.</w:t>
      </w:r>
    </w:p>
    <w:p w:rsidR="003D44BA" w:rsidRPr="00B450D3" w:rsidRDefault="003D44BA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E62CC4" w:rsidRPr="00B450D3" w:rsidRDefault="009702E1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br w:type="page"/>
      </w:r>
      <w:r w:rsidR="00EE0748" w:rsidRPr="00B450D3">
        <w:rPr>
          <w:b/>
          <w:sz w:val="28"/>
          <w:szCs w:val="28"/>
        </w:rPr>
        <w:t>Использованная литература</w:t>
      </w:r>
    </w:p>
    <w:p w:rsidR="00787EF2" w:rsidRPr="00B450D3" w:rsidRDefault="00787EF2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87EF2" w:rsidRPr="00B450D3" w:rsidRDefault="00787EF2" w:rsidP="00B450D3">
      <w:pPr>
        <w:suppressAutoHyphens/>
        <w:spacing w:line="360" w:lineRule="auto"/>
        <w:rPr>
          <w:sz w:val="28"/>
          <w:szCs w:val="28"/>
        </w:rPr>
      </w:pPr>
      <w:r w:rsidRPr="00B450D3">
        <w:rPr>
          <w:bCs/>
          <w:sz w:val="28"/>
          <w:szCs w:val="28"/>
        </w:rPr>
        <w:t>1.</w:t>
      </w:r>
      <w:r w:rsidR="00B450D3">
        <w:rPr>
          <w:bCs/>
          <w:sz w:val="28"/>
          <w:szCs w:val="28"/>
        </w:rPr>
        <w:t xml:space="preserve"> </w:t>
      </w:r>
      <w:r w:rsidRPr="00B450D3">
        <w:rPr>
          <w:sz w:val="28"/>
          <w:szCs w:val="28"/>
        </w:rPr>
        <w:t xml:space="preserve">Андреев А.С. Пещера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Победа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 xml:space="preserve"> // Карст Южного Урала и Приуралья. Уфа, 1978. С. 142-147.</w:t>
      </w:r>
    </w:p>
    <w:p w:rsidR="008E08EE" w:rsidRPr="00B450D3" w:rsidRDefault="008E08EE" w:rsidP="00B450D3">
      <w:pPr>
        <w:suppressAutoHyphens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2.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Башкортостан. Краткая энциклопедия. Уфа: Баш.энциклопедия, 1996</w:t>
      </w:r>
    </w:p>
    <w:p w:rsidR="00E62CC4" w:rsidRPr="00B450D3" w:rsidRDefault="008E08EE" w:rsidP="00B450D3">
      <w:pPr>
        <w:suppressAutoHyphens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3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Башкирия туристская. Уфа: Башкирское кн. Изд-во, 160 с., с ил., 1985</w:t>
      </w:r>
    </w:p>
    <w:p w:rsidR="00E62CC4" w:rsidRPr="00B450D3" w:rsidRDefault="008E08EE" w:rsidP="00B450D3">
      <w:pPr>
        <w:tabs>
          <w:tab w:val="left" w:pos="6645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4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Вахрушев Г.В. Путеводитель по Башкирии. Уфа: Башкирское кн. Изд-во1926г.</w:t>
      </w:r>
    </w:p>
    <w:p w:rsidR="00E62CC4" w:rsidRPr="00B450D3" w:rsidRDefault="008E08EE" w:rsidP="00B450D3">
      <w:pPr>
        <w:tabs>
          <w:tab w:val="left" w:pos="6645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5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 xml:space="preserve">Гареев Э.З. Геологические памятники природы Республики Башкортостан/ Уфа </w:t>
      </w:r>
      <w:r w:rsidR="00B450D3">
        <w:rPr>
          <w:sz w:val="28"/>
          <w:szCs w:val="28"/>
        </w:rPr>
        <w:t>"</w:t>
      </w:r>
      <w:r w:rsidR="00E62CC4" w:rsidRPr="00B450D3">
        <w:rPr>
          <w:sz w:val="28"/>
          <w:szCs w:val="28"/>
        </w:rPr>
        <w:t>Тау</w:t>
      </w:r>
      <w:r w:rsidR="00B450D3">
        <w:rPr>
          <w:sz w:val="28"/>
          <w:szCs w:val="28"/>
        </w:rPr>
        <w:t>"</w:t>
      </w:r>
      <w:r w:rsidR="00E62CC4" w:rsidRPr="00B450D3">
        <w:rPr>
          <w:sz w:val="28"/>
          <w:szCs w:val="28"/>
        </w:rPr>
        <w:t>, 2004г.</w:t>
      </w:r>
    </w:p>
    <w:p w:rsidR="00E62CC4" w:rsidRPr="00B450D3" w:rsidRDefault="008E08EE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6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Дублянский В.Н. Занимательная спелеология.- Челябинск: Урал</w:t>
      </w:r>
    </w:p>
    <w:p w:rsidR="00E62CC4" w:rsidRPr="00B450D3" w:rsidRDefault="00E62CC4" w:rsidP="00B450D3">
      <w:pPr>
        <w:tabs>
          <w:tab w:val="left" w:pos="355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LTD,1999.</w:t>
      </w:r>
    </w:p>
    <w:p w:rsidR="00E62CC4" w:rsidRPr="00B450D3" w:rsidRDefault="008E08EE" w:rsidP="00B450D3">
      <w:pPr>
        <w:tabs>
          <w:tab w:val="left" w:pos="355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7</w:t>
      </w:r>
      <w:r w:rsidR="00447B56" w:rsidRPr="00B450D3">
        <w:rPr>
          <w:sz w:val="28"/>
          <w:szCs w:val="28"/>
        </w:rPr>
        <w:t>.</w:t>
      </w:r>
      <w:r w:rsidR="00E62CC4" w:rsidRPr="00B450D3">
        <w:rPr>
          <w:sz w:val="28"/>
          <w:szCs w:val="28"/>
        </w:rPr>
        <w:t>Дублянский В.Н., Андрейчук В.Н. Терминология спелеологии.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Екатеринбург: УрО АН, 1991</w:t>
      </w:r>
    </w:p>
    <w:p w:rsidR="00B450D3" w:rsidRDefault="008E08EE" w:rsidP="00B450D3">
      <w:pPr>
        <w:tabs>
          <w:tab w:val="left" w:pos="355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8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B22094" w:rsidRPr="00B450D3">
        <w:rPr>
          <w:sz w:val="28"/>
          <w:szCs w:val="28"/>
        </w:rPr>
        <w:t>Красная книга Республики Башкортостан. Т.З. Животные/ Под ред. М.Г. Баянова. – Уфа:Башкортостан, 2004.-180.;ил.</w:t>
      </w:r>
    </w:p>
    <w:p w:rsidR="00E62CC4" w:rsidRPr="00B450D3" w:rsidRDefault="008E08EE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9</w:t>
      </w:r>
      <w:r w:rsidR="00E62CC4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Кудряшов И.К., Аскынская ледяная пещера // Башкирия.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>П</w:t>
      </w:r>
      <w:r w:rsidR="00E62CC4" w:rsidRPr="00B450D3">
        <w:rPr>
          <w:sz w:val="28"/>
          <w:szCs w:val="28"/>
        </w:rPr>
        <w:t>утеводитель.</w:t>
      </w:r>
      <w:r w:rsidR="00B450D3">
        <w:rPr>
          <w:sz w:val="28"/>
          <w:szCs w:val="28"/>
        </w:rPr>
        <w:t xml:space="preserve"> </w:t>
      </w:r>
      <w:r w:rsidR="00E62CC4" w:rsidRPr="00B450D3">
        <w:rPr>
          <w:sz w:val="28"/>
          <w:szCs w:val="28"/>
        </w:rPr>
        <w:t>Уфа, 1971;</w:t>
      </w:r>
    </w:p>
    <w:p w:rsidR="00E62CC4" w:rsidRPr="00B450D3" w:rsidRDefault="001612F6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10</w:t>
      </w:r>
      <w:r w:rsidR="008E08EE" w:rsidRPr="00B450D3">
        <w:rPr>
          <w:sz w:val="28"/>
          <w:szCs w:val="28"/>
        </w:rPr>
        <w:t xml:space="preserve">. </w:t>
      </w:r>
      <w:r w:rsidR="00E62CC4" w:rsidRPr="00B450D3">
        <w:rPr>
          <w:sz w:val="28"/>
          <w:szCs w:val="28"/>
        </w:rPr>
        <w:t>Кудряшов И.К., Салихов Р.А. Причины сохранения холода и образования льда в Аскынской пещере //Зап. Баш. Филиал Геогра. Об-ва СССР. Вып.5. Уфа, 1968.</w:t>
      </w:r>
    </w:p>
    <w:p w:rsidR="00E62CC4" w:rsidRPr="00B450D3" w:rsidRDefault="00A4436D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1</w:t>
      </w:r>
      <w:r w:rsidR="001612F6" w:rsidRPr="00B450D3">
        <w:rPr>
          <w:sz w:val="28"/>
          <w:szCs w:val="28"/>
        </w:rPr>
        <w:t>1</w:t>
      </w:r>
      <w:r w:rsidR="00E62CC4" w:rsidRPr="00B450D3">
        <w:rPr>
          <w:sz w:val="28"/>
          <w:szCs w:val="28"/>
        </w:rPr>
        <w:t>. Мир пещерных приключений.- СПб.: изд-во "Тускарора", 2002г.</w:t>
      </w:r>
    </w:p>
    <w:p w:rsidR="00E62CC4" w:rsidRPr="00B450D3" w:rsidRDefault="001612F6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12</w:t>
      </w:r>
      <w:r w:rsidR="00E62CC4" w:rsidRPr="00B450D3">
        <w:rPr>
          <w:sz w:val="28"/>
          <w:szCs w:val="28"/>
        </w:rPr>
        <w:t>. Мартин В.И. , Смирнов А.И.,Соколов Ю.В. Пещеры Башкирии</w:t>
      </w:r>
    </w:p>
    <w:p w:rsidR="00E62CC4" w:rsidRPr="00B450D3" w:rsidRDefault="00E62CC4" w:rsidP="00B450D3">
      <w:pPr>
        <w:tabs>
          <w:tab w:val="left" w:pos="350"/>
        </w:tabs>
        <w:suppressAutoHyphens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r w:rsidRPr="00B450D3">
        <w:rPr>
          <w:sz w:val="28"/>
          <w:szCs w:val="28"/>
        </w:rPr>
        <w:t xml:space="preserve">/ /Пещеры.- вып. </w:t>
      </w:r>
      <w:r w:rsidRPr="00B450D3">
        <w:rPr>
          <w:iCs/>
          <w:sz w:val="28"/>
          <w:szCs w:val="28"/>
        </w:rPr>
        <w:t>№23 1993</w:t>
      </w:r>
    </w:p>
    <w:p w:rsidR="00B22094" w:rsidRPr="00B450D3" w:rsidRDefault="00B22094" w:rsidP="00B450D3">
      <w:pPr>
        <w:tabs>
          <w:tab w:val="left" w:pos="350"/>
        </w:tabs>
        <w:suppressAutoHyphens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r w:rsidRPr="00B450D3">
        <w:rPr>
          <w:iCs/>
          <w:sz w:val="28"/>
          <w:szCs w:val="28"/>
        </w:rPr>
        <w:t>13 Мавлюдов Б.Р. Снежно-ледяные образования пещер –показатель современных природных условий горного региона// Материалы гляциологических исследований.-М., 1993.-Вып.76</w:t>
      </w:r>
    </w:p>
    <w:p w:rsidR="00E62CC4" w:rsidRPr="00B450D3" w:rsidRDefault="001612F6" w:rsidP="00B450D3">
      <w:pPr>
        <w:suppressAutoHyphens/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</w:rPr>
      </w:pPr>
      <w:r w:rsidRPr="00B450D3">
        <w:rPr>
          <w:sz w:val="28"/>
          <w:szCs w:val="28"/>
        </w:rPr>
        <w:t>13</w:t>
      </w:r>
      <w:r w:rsidR="00E62CC4" w:rsidRPr="00B450D3">
        <w:rPr>
          <w:sz w:val="28"/>
          <w:szCs w:val="28"/>
        </w:rPr>
        <w:t>. Мартин В.И. "Карст Башкортостана"</w:t>
      </w:r>
      <w:r w:rsidR="008E08EE" w:rsidRPr="00B450D3">
        <w:rPr>
          <w:sz w:val="28"/>
          <w:szCs w:val="28"/>
        </w:rPr>
        <w:t>, 1993</w:t>
      </w:r>
    </w:p>
    <w:p w:rsidR="00B450D3" w:rsidRDefault="001612F6" w:rsidP="00B450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450D3">
        <w:rPr>
          <w:sz w:val="28"/>
          <w:szCs w:val="28"/>
        </w:rPr>
        <w:t>14</w:t>
      </w:r>
      <w:r w:rsidR="00E62CC4" w:rsidRPr="00B450D3">
        <w:rPr>
          <w:sz w:val="28"/>
          <w:szCs w:val="28"/>
        </w:rPr>
        <w:t>. Туристические маршруты по Ба</w:t>
      </w:r>
      <w:r w:rsidR="008E08EE" w:rsidRPr="00B450D3">
        <w:rPr>
          <w:sz w:val="28"/>
          <w:szCs w:val="28"/>
        </w:rPr>
        <w:t>шкирии. Уфа, Башкнигоиздат,1962</w:t>
      </w:r>
    </w:p>
    <w:p w:rsidR="00E62CC4" w:rsidRP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62CC4" w:rsidRPr="00B450D3">
        <w:rPr>
          <w:sz w:val="28"/>
          <w:szCs w:val="28"/>
        </w:rPr>
        <w:t>Приложение 1</w:t>
      </w:r>
    </w:p>
    <w:p w:rsid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2CC4" w:rsidRPr="00B450D3" w:rsidRDefault="003239C0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4" type="#_x0000_t75" style="width:331.5pt;height:465.75pt" o:allowoverlap="f">
            <v:imagedata r:id="rId16" o:title=""/>
          </v:shape>
        </w:pict>
      </w:r>
    </w:p>
    <w:p w:rsidR="00C5065A" w:rsidRPr="00B450D3" w:rsidRDefault="00C5065A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B450D3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62CC4" w:rsidRPr="00B450D3">
        <w:rPr>
          <w:sz w:val="28"/>
          <w:szCs w:val="28"/>
        </w:rPr>
        <w:t>Приложение 2</w:t>
      </w:r>
    </w:p>
    <w:p w:rsidR="00A4436D" w:rsidRPr="00B450D3" w:rsidRDefault="00A4436D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450D3">
        <w:rPr>
          <w:b/>
          <w:sz w:val="28"/>
          <w:szCs w:val="28"/>
        </w:rPr>
        <w:t>Схема Аскинской пещеры</w:t>
      </w:r>
    </w:p>
    <w:p w:rsidR="00E62CC4" w:rsidRPr="00B450D3" w:rsidRDefault="003239C0" w:rsidP="00B450D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pict>
          <v:shape id="_x0000_i1035" type="#_x0000_t75" style="width:271.5pt;height:239.25pt" o:allowoverlap="f">
            <v:imagedata r:id="rId17" o:title="" croptop="12364f" cropbottom="11126f"/>
          </v:shape>
        </w:pict>
      </w:r>
    </w:p>
    <w:p w:rsidR="009702E1" w:rsidRPr="00B450D3" w:rsidRDefault="001704DC" w:rsidP="00B450D3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B450D3">
        <w:rPr>
          <w:i/>
          <w:sz w:val="28"/>
          <w:szCs w:val="28"/>
        </w:rPr>
        <w:t xml:space="preserve">1- ледяной сталагмит </w:t>
      </w:r>
      <w:r w:rsidR="00B450D3">
        <w:rPr>
          <w:i/>
          <w:sz w:val="28"/>
          <w:szCs w:val="28"/>
        </w:rPr>
        <w:t>"</w:t>
      </w:r>
      <w:r w:rsidRPr="00B450D3">
        <w:rPr>
          <w:i/>
          <w:sz w:val="28"/>
          <w:szCs w:val="28"/>
        </w:rPr>
        <w:t>Заячьи ушки</w:t>
      </w:r>
      <w:r w:rsidR="00B450D3">
        <w:rPr>
          <w:i/>
          <w:sz w:val="28"/>
          <w:szCs w:val="28"/>
        </w:rPr>
        <w:t>"</w:t>
      </w:r>
      <w:r w:rsidRPr="00B450D3">
        <w:rPr>
          <w:i/>
          <w:sz w:val="28"/>
          <w:szCs w:val="28"/>
        </w:rPr>
        <w:t xml:space="preserve">, 2-ледяной сталагмит </w:t>
      </w:r>
      <w:r w:rsidR="00B450D3">
        <w:rPr>
          <w:i/>
          <w:sz w:val="28"/>
          <w:szCs w:val="28"/>
        </w:rPr>
        <w:t>"</w:t>
      </w:r>
      <w:r w:rsidRPr="00B450D3">
        <w:rPr>
          <w:i/>
          <w:sz w:val="28"/>
          <w:szCs w:val="28"/>
        </w:rPr>
        <w:t>Верблюд</w:t>
      </w:r>
      <w:r w:rsidR="00B450D3">
        <w:rPr>
          <w:i/>
          <w:sz w:val="28"/>
          <w:szCs w:val="28"/>
        </w:rPr>
        <w:t>"</w:t>
      </w:r>
    </w:p>
    <w:p w:rsidR="00B450D3" w:rsidRPr="00B450D3" w:rsidRDefault="00B450D3" w:rsidP="00B450D3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1704DC" w:rsidRPr="00B450D3" w:rsidRDefault="009702E1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i/>
          <w:sz w:val="28"/>
          <w:szCs w:val="28"/>
        </w:rPr>
        <w:br w:type="page"/>
      </w:r>
      <w:r w:rsidR="001704DC" w:rsidRPr="00B450D3">
        <w:rPr>
          <w:sz w:val="28"/>
          <w:szCs w:val="28"/>
        </w:rPr>
        <w:t>Приложение 3</w:t>
      </w:r>
    </w:p>
    <w:p w:rsidR="001704DC" w:rsidRPr="00B450D3" w:rsidRDefault="001704DC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D9273B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Таблица 1</w:t>
      </w:r>
      <w:r w:rsidR="001C7B79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="001C7B79" w:rsidRPr="00B450D3">
        <w:rPr>
          <w:sz w:val="28"/>
          <w:szCs w:val="28"/>
        </w:rPr>
        <w:t>Изменение высоты ледяного сталагмита</w:t>
      </w:r>
      <w:r w:rsidR="00475144" w:rsidRPr="00B450D3">
        <w:rPr>
          <w:sz w:val="28"/>
          <w:szCs w:val="28"/>
        </w:rPr>
        <w:t xml:space="preserve"> </w:t>
      </w:r>
      <w:r w:rsidR="00B450D3">
        <w:rPr>
          <w:sz w:val="28"/>
          <w:szCs w:val="28"/>
        </w:rPr>
        <w:t>"</w:t>
      </w:r>
      <w:r w:rsidR="001C7B79" w:rsidRPr="00B450D3">
        <w:rPr>
          <w:sz w:val="28"/>
          <w:szCs w:val="28"/>
        </w:rPr>
        <w:t>В</w:t>
      </w:r>
      <w:r w:rsidR="00475144" w:rsidRPr="00B450D3">
        <w:rPr>
          <w:sz w:val="28"/>
          <w:szCs w:val="28"/>
        </w:rPr>
        <w:t>ерблюд</w:t>
      </w:r>
      <w:r w:rsidR="00B450D3">
        <w:rPr>
          <w:sz w:val="28"/>
          <w:szCs w:val="28"/>
        </w:rPr>
        <w:t>"</w:t>
      </w:r>
      <w:r w:rsidR="002679D0" w:rsidRPr="00B450D3">
        <w:rPr>
          <w:sz w:val="28"/>
          <w:szCs w:val="28"/>
        </w:rPr>
        <w:t xml:space="preserve">, в период с 2001 по </w:t>
      </w:r>
      <w:smartTag w:uri="urn:schemas-microsoft-com:office:smarttags" w:element="metricconverter">
        <w:smartTagPr>
          <w:attr w:name="ProductID" w:val="2007 г"/>
        </w:smartTagPr>
        <w:r w:rsidR="002679D0" w:rsidRPr="00B450D3">
          <w:rPr>
            <w:sz w:val="28"/>
            <w:szCs w:val="28"/>
          </w:rPr>
          <w:t>2007</w:t>
        </w:r>
        <w:r w:rsidR="001C7B79" w:rsidRPr="00B450D3">
          <w:rPr>
            <w:sz w:val="28"/>
            <w:szCs w:val="28"/>
          </w:rPr>
          <w:t xml:space="preserve"> г</w:t>
        </w:r>
      </w:smartTag>
      <w:r w:rsidR="001C7B79" w:rsidRPr="00B450D3">
        <w:rPr>
          <w:sz w:val="28"/>
          <w:szCs w:val="28"/>
        </w:rPr>
        <w:t>.г., см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8"/>
        <w:gridCol w:w="616"/>
        <w:gridCol w:w="616"/>
        <w:gridCol w:w="616"/>
        <w:gridCol w:w="616"/>
        <w:gridCol w:w="616"/>
        <w:gridCol w:w="616"/>
        <w:gridCol w:w="616"/>
      </w:tblGrid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2007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158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161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162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149</w:t>
            </w:r>
          </w:p>
        </w:tc>
      </w:tr>
    </w:tbl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1C7B79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>Таблица 2</w:t>
      </w:r>
      <w:r w:rsidR="006E5835" w:rsidRPr="00B450D3">
        <w:rPr>
          <w:sz w:val="28"/>
          <w:szCs w:val="28"/>
        </w:rPr>
        <w:t>.</w:t>
      </w:r>
      <w:r w:rsidR="00B450D3">
        <w:rPr>
          <w:sz w:val="28"/>
          <w:szCs w:val="28"/>
        </w:rPr>
        <w:t xml:space="preserve"> </w:t>
      </w:r>
      <w:r w:rsidRPr="00B450D3">
        <w:rPr>
          <w:sz w:val="28"/>
          <w:szCs w:val="28"/>
        </w:rPr>
        <w:t xml:space="preserve">Изменение высоты ледяного сталагмита 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Заячьи ушки</w:t>
      </w:r>
      <w:r w:rsidR="00B450D3">
        <w:rPr>
          <w:sz w:val="28"/>
          <w:szCs w:val="28"/>
        </w:rPr>
        <w:t>"</w:t>
      </w:r>
      <w:r w:rsidRPr="00B450D3">
        <w:rPr>
          <w:sz w:val="28"/>
          <w:szCs w:val="28"/>
        </w:rPr>
        <w:t>, в период с 2001 по</w:t>
      </w:r>
      <w:r w:rsidR="002679D0" w:rsidRPr="00B450D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2679D0" w:rsidRPr="00B450D3">
          <w:rPr>
            <w:sz w:val="28"/>
            <w:szCs w:val="28"/>
          </w:rPr>
          <w:t>2007</w:t>
        </w:r>
        <w:r w:rsidRPr="00B450D3">
          <w:rPr>
            <w:sz w:val="28"/>
            <w:szCs w:val="28"/>
          </w:rPr>
          <w:t xml:space="preserve"> г</w:t>
        </w:r>
      </w:smartTag>
      <w:r w:rsidRPr="00B450D3">
        <w:rPr>
          <w:sz w:val="28"/>
          <w:szCs w:val="28"/>
        </w:rPr>
        <w:t>.г.</w:t>
      </w:r>
      <w:r w:rsidR="006E5835" w:rsidRPr="00B450D3">
        <w:rPr>
          <w:sz w:val="28"/>
          <w:szCs w:val="28"/>
        </w:rPr>
        <w:t>, см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8"/>
        <w:gridCol w:w="616"/>
        <w:gridCol w:w="616"/>
        <w:gridCol w:w="616"/>
        <w:gridCol w:w="616"/>
        <w:gridCol w:w="616"/>
        <w:gridCol w:w="616"/>
        <w:gridCol w:w="616"/>
      </w:tblGrid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2007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229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158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229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161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233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231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162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226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222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224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221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149</w:t>
            </w:r>
          </w:p>
        </w:tc>
      </w:tr>
    </w:tbl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2CC4" w:rsidRPr="00B450D3" w:rsidRDefault="009702E1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br w:type="page"/>
      </w:r>
      <w:r w:rsidR="006E5835" w:rsidRPr="00B450D3">
        <w:rPr>
          <w:sz w:val="28"/>
          <w:szCs w:val="28"/>
        </w:rPr>
        <w:t>Приложение 4</w:t>
      </w:r>
    </w:p>
    <w:p w:rsidR="006E5835" w:rsidRPr="00B450D3" w:rsidRDefault="006E5835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50D3" w:rsidRDefault="006E5835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50D3">
        <w:rPr>
          <w:sz w:val="28"/>
          <w:szCs w:val="28"/>
        </w:rPr>
        <w:t xml:space="preserve">Таблица 3. </w:t>
      </w:r>
      <w:r w:rsidR="00200654" w:rsidRPr="00B450D3">
        <w:rPr>
          <w:sz w:val="28"/>
          <w:szCs w:val="28"/>
        </w:rPr>
        <w:t xml:space="preserve">Внешняя и внутренняя </w:t>
      </w:r>
      <w:r w:rsidR="0014521C" w:rsidRPr="00B450D3">
        <w:rPr>
          <w:sz w:val="28"/>
          <w:szCs w:val="28"/>
        </w:rPr>
        <w:t xml:space="preserve">измеряемая </w:t>
      </w:r>
      <w:r w:rsidR="00200654" w:rsidRPr="00B450D3">
        <w:rPr>
          <w:sz w:val="28"/>
          <w:szCs w:val="28"/>
        </w:rPr>
        <w:t>температура воздуха</w:t>
      </w:r>
      <w:r w:rsidR="0014521C" w:rsidRPr="00B450D3">
        <w:rPr>
          <w:sz w:val="28"/>
          <w:szCs w:val="28"/>
        </w:rPr>
        <w:t xml:space="preserve"> на момент </w:t>
      </w:r>
      <w:r w:rsidR="002A2A73" w:rsidRPr="00B450D3">
        <w:rPr>
          <w:sz w:val="28"/>
          <w:szCs w:val="28"/>
        </w:rPr>
        <w:t>посещения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16"/>
        <w:gridCol w:w="1018"/>
        <w:gridCol w:w="991"/>
        <w:gridCol w:w="1231"/>
      </w:tblGrid>
      <w:tr w:rsidR="006E5835" w:rsidRPr="0072533F" w:rsidTr="0072533F">
        <w:tc>
          <w:tcPr>
            <w:tcW w:w="0" w:type="auto"/>
            <w:shd w:val="clear" w:color="auto" w:fill="auto"/>
          </w:tcPr>
          <w:p w:rsidR="006E5835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Месяц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Внешняя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 xml:space="preserve">Внутренняя </w:t>
            </w:r>
          </w:p>
        </w:tc>
      </w:tr>
      <w:tr w:rsidR="006E5835" w:rsidRPr="0072533F" w:rsidTr="0072533F">
        <w:tc>
          <w:tcPr>
            <w:tcW w:w="0" w:type="auto"/>
            <w:shd w:val="clear" w:color="auto" w:fill="auto"/>
          </w:tcPr>
          <w:p w:rsidR="006E5835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6E5835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6E5835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+12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+15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6E5835" w:rsidRPr="0072533F" w:rsidRDefault="006E5835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 xml:space="preserve">- </w:t>
            </w:r>
            <w:r w:rsidR="009416E3" w:rsidRPr="0072533F">
              <w:rPr>
                <w:sz w:val="20"/>
                <w:szCs w:val="28"/>
              </w:rPr>
              <w:t>4</w:t>
            </w:r>
            <w:r w:rsidR="00F93679" w:rsidRPr="0072533F">
              <w:rPr>
                <w:sz w:val="20"/>
                <w:szCs w:val="28"/>
              </w:rPr>
              <w:t>,0</w:t>
            </w:r>
            <w:r w:rsidRPr="0072533F">
              <w:rPr>
                <w:sz w:val="20"/>
                <w:szCs w:val="28"/>
              </w:rPr>
              <w:t xml:space="preserve"> 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>С</w:t>
            </w:r>
          </w:p>
          <w:p w:rsidR="00200654" w:rsidRPr="0072533F" w:rsidRDefault="0014521C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0</w:t>
            </w:r>
            <w:r w:rsidR="00200654" w:rsidRPr="0072533F">
              <w:rPr>
                <w:sz w:val="20"/>
                <w:szCs w:val="28"/>
              </w:rPr>
              <w:t xml:space="preserve"> 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="00200654" w:rsidRPr="0072533F">
              <w:rPr>
                <w:sz w:val="20"/>
                <w:szCs w:val="28"/>
              </w:rPr>
              <w:t>С</w:t>
            </w:r>
          </w:p>
        </w:tc>
      </w:tr>
      <w:tr w:rsidR="00200654" w:rsidRPr="0072533F" w:rsidTr="0072533F">
        <w:tc>
          <w:tcPr>
            <w:tcW w:w="0" w:type="auto"/>
            <w:shd w:val="clear" w:color="auto" w:fill="auto"/>
          </w:tcPr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 xml:space="preserve">-16 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>С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B450D3" w:rsidRPr="0072533F">
              <w:rPr>
                <w:sz w:val="20"/>
                <w:szCs w:val="28"/>
              </w:rPr>
              <w:t xml:space="preserve"> </w:t>
            </w:r>
            <w:r w:rsidRPr="0072533F">
              <w:rPr>
                <w:sz w:val="20"/>
                <w:szCs w:val="28"/>
              </w:rPr>
              <w:t>5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+16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200654" w:rsidRPr="0072533F" w:rsidRDefault="00200654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200654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-5</w:t>
            </w:r>
            <w:r w:rsidR="00F93679" w:rsidRPr="0072533F">
              <w:rPr>
                <w:sz w:val="20"/>
                <w:szCs w:val="28"/>
              </w:rPr>
              <w:t>,0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-5</w:t>
            </w:r>
            <w:r w:rsidR="00F93679" w:rsidRPr="0072533F">
              <w:rPr>
                <w:sz w:val="20"/>
                <w:szCs w:val="28"/>
              </w:rPr>
              <w:t>,0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</w:t>
            </w:r>
            <w:r w:rsidR="009416E3" w:rsidRPr="0072533F">
              <w:rPr>
                <w:sz w:val="20"/>
                <w:szCs w:val="28"/>
              </w:rPr>
              <w:t>,3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</w:t>
            </w:r>
            <w:r w:rsidR="0014521C" w:rsidRPr="0072533F">
              <w:rPr>
                <w:sz w:val="20"/>
                <w:szCs w:val="28"/>
              </w:rPr>
              <w:t>1</w:t>
            </w:r>
            <w:r w:rsidR="00F93679" w:rsidRPr="0072533F">
              <w:rPr>
                <w:sz w:val="20"/>
                <w:szCs w:val="28"/>
              </w:rPr>
              <w:t>,0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</w:tr>
      <w:tr w:rsidR="00981E62" w:rsidRPr="0072533F" w:rsidTr="0072533F"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-14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B450D3" w:rsidRPr="0072533F">
              <w:rPr>
                <w:sz w:val="20"/>
                <w:szCs w:val="28"/>
              </w:rPr>
              <w:t xml:space="preserve"> </w:t>
            </w:r>
            <w:r w:rsidRPr="0072533F">
              <w:rPr>
                <w:sz w:val="20"/>
                <w:szCs w:val="28"/>
              </w:rPr>
              <w:t>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+15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-4,9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F93679" w:rsidRPr="0072533F">
              <w:rPr>
                <w:sz w:val="20"/>
                <w:szCs w:val="28"/>
              </w:rPr>
              <w:t>4,8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416E3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-4,5</w:t>
            </w:r>
            <w:r w:rsidR="00981E62" w:rsidRPr="0072533F">
              <w:rPr>
                <w:sz w:val="20"/>
                <w:szCs w:val="28"/>
              </w:rPr>
              <w:t xml:space="preserve"> 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>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</w:t>
            </w:r>
            <w:r w:rsidR="00F93679" w:rsidRPr="0072533F">
              <w:rPr>
                <w:sz w:val="20"/>
                <w:szCs w:val="28"/>
              </w:rPr>
              <w:t>1</w:t>
            </w:r>
            <w:r w:rsidR="009416E3" w:rsidRPr="0072533F">
              <w:rPr>
                <w:sz w:val="20"/>
                <w:szCs w:val="28"/>
              </w:rPr>
              <w:t>,1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</w:tr>
      <w:tr w:rsidR="00981E62" w:rsidRPr="0072533F" w:rsidTr="0072533F"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-17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-5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+13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 xml:space="preserve">+13 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9416E3" w:rsidRPr="0072533F">
              <w:rPr>
                <w:sz w:val="20"/>
                <w:szCs w:val="28"/>
              </w:rPr>
              <w:t>4</w:t>
            </w:r>
            <w:r w:rsidR="00F93679" w:rsidRPr="0072533F">
              <w:rPr>
                <w:sz w:val="20"/>
                <w:szCs w:val="28"/>
              </w:rPr>
              <w:t>.7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9416E3" w:rsidRPr="0072533F">
              <w:rPr>
                <w:sz w:val="20"/>
                <w:szCs w:val="28"/>
              </w:rPr>
              <w:t>4</w:t>
            </w:r>
            <w:r w:rsidR="00F93679" w:rsidRPr="0072533F">
              <w:rPr>
                <w:sz w:val="20"/>
                <w:szCs w:val="28"/>
              </w:rPr>
              <w:t>,8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</w:t>
            </w:r>
            <w:r w:rsidR="00981E62" w:rsidRPr="0072533F">
              <w:rPr>
                <w:sz w:val="20"/>
                <w:szCs w:val="28"/>
              </w:rPr>
              <w:t>,3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</w:t>
            </w:r>
            <w:r w:rsidR="00981E62" w:rsidRPr="0072533F">
              <w:rPr>
                <w:sz w:val="20"/>
                <w:szCs w:val="28"/>
              </w:rPr>
              <w:t>,</w:t>
            </w:r>
            <w:r w:rsidRPr="0072533F">
              <w:rPr>
                <w:sz w:val="20"/>
                <w:szCs w:val="28"/>
              </w:rPr>
              <w:t>2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</w:tc>
      </w:tr>
      <w:tr w:rsidR="00981E62" w:rsidRPr="0072533F" w:rsidTr="0072533F"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-20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-8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+17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F93679" w:rsidRPr="0072533F">
              <w:rPr>
                <w:sz w:val="20"/>
                <w:szCs w:val="28"/>
              </w:rPr>
              <w:t>4,3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F93679" w:rsidRPr="0072533F">
              <w:rPr>
                <w:sz w:val="20"/>
                <w:szCs w:val="28"/>
              </w:rPr>
              <w:t>4,3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-3,</w:t>
            </w:r>
            <w:r w:rsidR="00F93679" w:rsidRPr="0072533F">
              <w:rPr>
                <w:sz w:val="20"/>
                <w:szCs w:val="28"/>
              </w:rPr>
              <w:t>9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</w:t>
            </w:r>
            <w:r w:rsidR="00981E62" w:rsidRPr="0072533F">
              <w:rPr>
                <w:sz w:val="20"/>
                <w:szCs w:val="28"/>
              </w:rPr>
              <w:t>,2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</w:tc>
      </w:tr>
      <w:tr w:rsidR="00981E62" w:rsidRPr="0072533F" w:rsidTr="0072533F"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-26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-6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+15</w:t>
            </w:r>
            <w:r w:rsidR="002728E9" w:rsidRPr="0072533F">
              <w:rPr>
                <w:color w:val="000000"/>
                <w:sz w:val="20"/>
                <w:szCs w:val="28"/>
              </w:rPr>
              <w:t>°</w:t>
            </w:r>
            <w:r w:rsidR="00F93679"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+16</w:t>
            </w:r>
            <w:r w:rsidR="002728E9" w:rsidRPr="0072533F">
              <w:rPr>
                <w:color w:val="000000"/>
                <w:sz w:val="20"/>
                <w:szCs w:val="28"/>
              </w:rPr>
              <w:t>°</w:t>
            </w:r>
            <w:r w:rsidR="00F93679"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F93679" w:rsidRPr="0072533F">
              <w:rPr>
                <w:sz w:val="20"/>
                <w:szCs w:val="28"/>
              </w:rPr>
              <w:t>4,4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</w:t>
            </w:r>
            <w:r w:rsidR="00F93679" w:rsidRPr="0072533F">
              <w:rPr>
                <w:sz w:val="20"/>
                <w:szCs w:val="28"/>
              </w:rPr>
              <w:t>4,2</w:t>
            </w:r>
            <w:r w:rsidR="0014521C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981E62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-3,</w:t>
            </w:r>
            <w:r w:rsidR="00F93679" w:rsidRPr="0072533F">
              <w:rPr>
                <w:sz w:val="20"/>
                <w:szCs w:val="28"/>
              </w:rPr>
              <w:t>5</w:t>
            </w:r>
            <w:r w:rsidR="002728E9"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981E62" w:rsidRPr="0072533F" w:rsidRDefault="00F93679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</w:t>
            </w:r>
            <w:r w:rsidR="00981E62" w:rsidRPr="0072533F">
              <w:rPr>
                <w:sz w:val="20"/>
                <w:szCs w:val="28"/>
              </w:rPr>
              <w:t>,4</w:t>
            </w:r>
            <w:r w:rsidR="002728E9" w:rsidRPr="0072533F">
              <w:rPr>
                <w:color w:val="000000"/>
                <w:sz w:val="20"/>
                <w:szCs w:val="28"/>
              </w:rPr>
              <w:t>°</w:t>
            </w:r>
            <w:r w:rsidR="00981E62" w:rsidRPr="0072533F">
              <w:rPr>
                <w:sz w:val="20"/>
                <w:szCs w:val="28"/>
              </w:rPr>
              <w:t xml:space="preserve"> С</w:t>
            </w:r>
          </w:p>
        </w:tc>
      </w:tr>
      <w:tr w:rsidR="00B025DA" w:rsidRPr="0072533F" w:rsidTr="0072533F"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Январь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Март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Май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-22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1C4BD7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-8</w:t>
            </w:r>
            <w:r w:rsidR="00B025DA" w:rsidRPr="0072533F">
              <w:rPr>
                <w:color w:val="000000"/>
                <w:sz w:val="20"/>
                <w:szCs w:val="28"/>
              </w:rPr>
              <w:t>°</w:t>
            </w:r>
            <w:r w:rsidR="00B025DA"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1C4BD7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+13</w:t>
            </w:r>
            <w:r w:rsidR="00B025DA" w:rsidRPr="0072533F">
              <w:rPr>
                <w:color w:val="000000"/>
                <w:sz w:val="20"/>
                <w:szCs w:val="28"/>
              </w:rPr>
              <w:t>°</w:t>
            </w:r>
            <w:r w:rsidR="00B025DA"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1C4BD7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+17</w:t>
            </w:r>
            <w:r w:rsidR="00B025DA" w:rsidRPr="0072533F">
              <w:rPr>
                <w:color w:val="000000"/>
                <w:sz w:val="20"/>
                <w:szCs w:val="28"/>
              </w:rPr>
              <w:t>°</w:t>
            </w:r>
            <w:r w:rsidR="00B025DA" w:rsidRPr="0072533F">
              <w:rPr>
                <w:sz w:val="20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-4,3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-4,2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-3,3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  <w:p w:rsidR="00B025DA" w:rsidRPr="0072533F" w:rsidRDefault="00B025DA" w:rsidP="0072533F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72533F">
              <w:rPr>
                <w:sz w:val="20"/>
                <w:szCs w:val="28"/>
              </w:rPr>
              <w:t>+1,5</w:t>
            </w:r>
            <w:r w:rsidRPr="0072533F">
              <w:rPr>
                <w:color w:val="000000"/>
                <w:sz w:val="20"/>
                <w:szCs w:val="28"/>
              </w:rPr>
              <w:t>°</w:t>
            </w:r>
            <w:r w:rsidRPr="0072533F">
              <w:rPr>
                <w:sz w:val="20"/>
                <w:szCs w:val="28"/>
              </w:rPr>
              <w:t xml:space="preserve"> С</w:t>
            </w:r>
          </w:p>
        </w:tc>
      </w:tr>
    </w:tbl>
    <w:p w:rsidR="00E62CC4" w:rsidRPr="00B450D3" w:rsidRDefault="00E62CC4" w:rsidP="00B450D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62CC4" w:rsidRPr="00B450D3" w:rsidSect="00B450D3">
      <w:footerReference w:type="even" r:id="rId1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3F" w:rsidRDefault="0072533F">
      <w:r>
        <w:separator/>
      </w:r>
    </w:p>
  </w:endnote>
  <w:endnote w:type="continuationSeparator" w:id="0">
    <w:p w:rsidR="0072533F" w:rsidRDefault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E1" w:rsidRDefault="009702E1">
    <w:pPr>
      <w:pStyle w:val="a9"/>
      <w:framePr w:wrap="around" w:vAnchor="text" w:hAnchor="margin" w:xAlign="center" w:y="1"/>
      <w:rPr>
        <w:rStyle w:val="ab"/>
      </w:rPr>
    </w:pPr>
  </w:p>
  <w:p w:rsidR="009702E1" w:rsidRDefault="009702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3F" w:rsidRDefault="0072533F">
      <w:r>
        <w:separator/>
      </w:r>
    </w:p>
  </w:footnote>
  <w:footnote w:type="continuationSeparator" w:id="0">
    <w:p w:rsidR="0072533F" w:rsidRDefault="0072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8385B"/>
    <w:multiLevelType w:val="multilevel"/>
    <w:tmpl w:val="8026A5B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348D5565"/>
    <w:multiLevelType w:val="multilevel"/>
    <w:tmpl w:val="7ABAD6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CA0"/>
    <w:rsid w:val="00004601"/>
    <w:rsid w:val="00030608"/>
    <w:rsid w:val="000908C2"/>
    <w:rsid w:val="00093315"/>
    <w:rsid w:val="000946C9"/>
    <w:rsid w:val="000B483F"/>
    <w:rsid w:val="000C0E69"/>
    <w:rsid w:val="001032AA"/>
    <w:rsid w:val="00104D98"/>
    <w:rsid w:val="00137F9C"/>
    <w:rsid w:val="0014521C"/>
    <w:rsid w:val="001578C3"/>
    <w:rsid w:val="001612F6"/>
    <w:rsid w:val="001704DC"/>
    <w:rsid w:val="00175CD6"/>
    <w:rsid w:val="0019579F"/>
    <w:rsid w:val="001C4BD7"/>
    <w:rsid w:val="001C7B79"/>
    <w:rsid w:val="00200654"/>
    <w:rsid w:val="002214E0"/>
    <w:rsid w:val="00231AC9"/>
    <w:rsid w:val="00235FA9"/>
    <w:rsid w:val="002655F8"/>
    <w:rsid w:val="0026650E"/>
    <w:rsid w:val="002674A3"/>
    <w:rsid w:val="002679D0"/>
    <w:rsid w:val="002728E9"/>
    <w:rsid w:val="002729BF"/>
    <w:rsid w:val="002A2A73"/>
    <w:rsid w:val="002B51EA"/>
    <w:rsid w:val="002D080B"/>
    <w:rsid w:val="00321F7D"/>
    <w:rsid w:val="003239C0"/>
    <w:rsid w:val="00333CE4"/>
    <w:rsid w:val="003445A7"/>
    <w:rsid w:val="0036102E"/>
    <w:rsid w:val="003A2B44"/>
    <w:rsid w:val="003D44BA"/>
    <w:rsid w:val="00426375"/>
    <w:rsid w:val="00430753"/>
    <w:rsid w:val="00447B56"/>
    <w:rsid w:val="00447FEC"/>
    <w:rsid w:val="0046378B"/>
    <w:rsid w:val="0046501C"/>
    <w:rsid w:val="00475144"/>
    <w:rsid w:val="00494505"/>
    <w:rsid w:val="00553EBE"/>
    <w:rsid w:val="00561755"/>
    <w:rsid w:val="005628A6"/>
    <w:rsid w:val="005C2DD9"/>
    <w:rsid w:val="005C45CC"/>
    <w:rsid w:val="005D47E5"/>
    <w:rsid w:val="00617881"/>
    <w:rsid w:val="006676F2"/>
    <w:rsid w:val="006955AC"/>
    <w:rsid w:val="006B7DE9"/>
    <w:rsid w:val="006C6FFA"/>
    <w:rsid w:val="006D3D2D"/>
    <w:rsid w:val="006E5835"/>
    <w:rsid w:val="00701277"/>
    <w:rsid w:val="0071138E"/>
    <w:rsid w:val="00711673"/>
    <w:rsid w:val="0072533F"/>
    <w:rsid w:val="00757248"/>
    <w:rsid w:val="00787EF2"/>
    <w:rsid w:val="007C281C"/>
    <w:rsid w:val="008144D0"/>
    <w:rsid w:val="0083068D"/>
    <w:rsid w:val="008B2EBD"/>
    <w:rsid w:val="008E08EE"/>
    <w:rsid w:val="008E304E"/>
    <w:rsid w:val="00901284"/>
    <w:rsid w:val="00903B64"/>
    <w:rsid w:val="00924011"/>
    <w:rsid w:val="009416E3"/>
    <w:rsid w:val="00944B9C"/>
    <w:rsid w:val="009702E1"/>
    <w:rsid w:val="00981E62"/>
    <w:rsid w:val="009A63F6"/>
    <w:rsid w:val="009B0DF9"/>
    <w:rsid w:val="00A10CA0"/>
    <w:rsid w:val="00A414D1"/>
    <w:rsid w:val="00A4436D"/>
    <w:rsid w:val="00A54EA4"/>
    <w:rsid w:val="00A90EDB"/>
    <w:rsid w:val="00AB4E84"/>
    <w:rsid w:val="00B025DA"/>
    <w:rsid w:val="00B1715E"/>
    <w:rsid w:val="00B22094"/>
    <w:rsid w:val="00B450D3"/>
    <w:rsid w:val="00BF3AF7"/>
    <w:rsid w:val="00C373E3"/>
    <w:rsid w:val="00C5065A"/>
    <w:rsid w:val="00C511AD"/>
    <w:rsid w:val="00D401D7"/>
    <w:rsid w:val="00D65BFA"/>
    <w:rsid w:val="00D90F7B"/>
    <w:rsid w:val="00D9273B"/>
    <w:rsid w:val="00DC4281"/>
    <w:rsid w:val="00DC653C"/>
    <w:rsid w:val="00E05F66"/>
    <w:rsid w:val="00E064E3"/>
    <w:rsid w:val="00E62CC4"/>
    <w:rsid w:val="00E7240E"/>
    <w:rsid w:val="00EC4695"/>
    <w:rsid w:val="00EE0748"/>
    <w:rsid w:val="00F01223"/>
    <w:rsid w:val="00F02C58"/>
    <w:rsid w:val="00F0326B"/>
    <w:rsid w:val="00F93679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79C53469-0F89-4CCA-91CE-A2F81760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outlineLvl w:val="2"/>
    </w:pPr>
    <w:rPr>
      <w:color w:val="FF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C6FFA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400"/>
      <w:jc w:val="both"/>
    </w:pPr>
  </w:style>
  <w:style w:type="paragraph" w:styleId="a4">
    <w:name w:val="Body Text"/>
    <w:basedOn w:val="a"/>
    <w:link w:val="a5"/>
    <w:uiPriority w:val="99"/>
    <w:pPr>
      <w:outlineLvl w:val="0"/>
    </w:pPr>
    <w:rPr>
      <w:color w:val="000000"/>
      <w:sz w:val="28"/>
      <w:szCs w:val="36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line number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table" w:styleId="ac">
    <w:name w:val="Table Grid"/>
    <w:basedOn w:val="a1"/>
    <w:uiPriority w:val="59"/>
    <w:rsid w:val="00D9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447B56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B450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B450D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1</vt:lpstr>
    </vt:vector>
  </TitlesOfParts>
  <Company>г. Уфа, ул. Левитана, д. 14/1, кв. 69</Company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</dc:title>
  <dc:subject/>
  <dc:creator>SVETLANA</dc:creator>
  <cp:keywords/>
  <dc:description/>
  <cp:lastModifiedBy>admin</cp:lastModifiedBy>
  <cp:revision>2</cp:revision>
  <cp:lastPrinted>2008-02-15T05:18:00Z</cp:lastPrinted>
  <dcterms:created xsi:type="dcterms:W3CDTF">2014-03-13T15:46:00Z</dcterms:created>
  <dcterms:modified xsi:type="dcterms:W3CDTF">2014-03-13T15:46:00Z</dcterms:modified>
</cp:coreProperties>
</file>