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0" w:rsidRDefault="00387D9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Хронология развития теории организации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1491</w:t>
      </w:r>
      <w:r>
        <w:rPr>
          <w:color w:val="000000"/>
        </w:rPr>
        <w:t xml:space="preserve"> г. до н.э.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Во время массового исхода евреев из Египта тесть Моисея</w:t>
      </w:r>
      <w:r>
        <w:rPr>
          <w:noProof/>
          <w:color w:val="000000"/>
        </w:rPr>
        <w:t xml:space="preserve"> — </w:t>
      </w:r>
      <w:r>
        <w:rPr>
          <w:color w:val="000000"/>
        </w:rPr>
        <w:t>Джетро призывает Моисея передать власть над родами Израиля по иерархической линии.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500</w:t>
      </w:r>
      <w:r>
        <w:rPr>
          <w:color w:val="000000"/>
        </w:rPr>
        <w:t xml:space="preserve"> г. до н.э.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Труд Сан Цу «Искусство войны» признает необходимость иерархической организации, межорганизационных связей и кадрового планирования.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400</w:t>
      </w:r>
      <w:r>
        <w:rPr>
          <w:color w:val="000000"/>
        </w:rPr>
        <w:t xml:space="preserve"> г. до н.э.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Сократ отстаивает универсальность управления как искусства в себе.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370</w:t>
      </w:r>
      <w:r>
        <w:rPr>
          <w:color w:val="000000"/>
        </w:rPr>
        <w:t xml:space="preserve"> г. до н.э.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>Ксенофонт дает первое известное описание преимуществ разделения труда, рассматривая древнегреческую обувную фабрику.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360</w:t>
      </w:r>
      <w:r>
        <w:rPr>
          <w:color w:val="000000"/>
        </w:rPr>
        <w:t xml:space="preserve"> г. до н.э.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Аристотель в «Политике» утверждает, что специфическая сущность исполнительной власти и ее функций не может быть одинаковой для всех государств (организаций), но может отражать их специфическую культурную среду.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770</w:t>
      </w:r>
      <w:r>
        <w:rPr>
          <w:color w:val="000000"/>
        </w:rPr>
        <w:t xml:space="preserve"> г. н.э.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Абу Юсуф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выдающийся мусульманский ученый в «Книге о земельных налогах» исследует управление основными функциями исламского правительства, включая государственную финансовую политику, налогообложение и правосудие.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1058г.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Трудаль-Маварди «Принципы руководства» исследует исламское конституционное право, теоретические и практические аспекты мусульманского политического мышления и поведения, а также поведения политиков и должностных лиц в исламских государствах.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1093г.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Аль Газали в своих работах «Возрождение религиозных знаний» и «Совет королям» отмечает роль исламского вероучения и воспитания в совершенствовании административно-бюрократической организации в мусульманских странах, особенно в улучшении знаний и деятельности правителей, министров и секретарей.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1300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Ибн Таймиях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«отец исламского администрирования» в труде «Принципы религиозного правления» применяет научный метод для определения принципов администрирования в структуре ислама, в том числе соответствие человека его работе, патронаж, распределение постов и привилегий.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1377г.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Появилась работа «Введение в историю» мусульманского ученого ибн Халдуна, в которой доказывается, что методы организационного совершенствования могут развиваться посредством изучения культуры. Ибн Халдун уделяет особое внимание концепциям официальной и неофициальной организации, организациям как организмам природы, за пределами которой они не могут развиваться.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1513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Макиавелли в своих «Рассуждениях» отстаивает принцип единства власти: «Лучше доверить экспедицию одному человеку обычных способностей, чем двум людям, даже если они обладают выдающимися качествами и равноценными способностями».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1532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Через пять лет после смерти Макиавелли публикуется его книга советов всем потенциальным лидерам «Правитель, она станет предшественницей всех книг о том, «как добиться успеха», пропагандирующих скорее практические действия, а не моральные принципы.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1776г.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Адам Смит в «Благосостоянии народов» рассматривает оптимальный вариант организации фабрики по изготовлению булавок; это становится самым существенным и известным изложением экономического обоснования производственной системы и принципа разделения труда.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1813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Роберт Оуэн в своем «Обращении к управляющим мануфактурами» выдвигает революционную идею о том, что руководителям следует уделять столько же внимания «живым механизмам» (работникам), сколько и «неживым машинам».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1832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Работа Чарльза Баббаджа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Об экономике производства» предугадывает многие представления о развитии научного менеджмента, включая «основные принципы менеджмента», такие, как разделение труда.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1855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Даниэль Маккалам в ежегодном отчете в качестве директора компании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York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and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Erie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Railroad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Company</w:t>
      </w:r>
      <w:r>
        <w:rPr>
          <w:color w:val="000000"/>
        </w:rPr>
        <w:t xml:space="preserve"> излагает шесть основных принципов управления; самым важным было использование информации, собранной внутри компании, для управленческих целей.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1885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Капитан Генри Меткалф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управляющий военным арсеналом опубликовал «Издержки производства и управление цехами, частное и государственное», где утверждается, что существует «наука администрирования», которая основана на принципах, выявляемых при тщательном наблюдении.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1886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Генри Р. Тоуни в докладе «Инженер как экономист», прочитанном в Американском обществе инженеров-механиков, поддержал развитие научного управления.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1902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Вильфредо Парето становится «отцом» концепции социальных систем; его представления об обществе будут впоследствии использо-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ваны Элтоном Мэйо и специалистами в области человеческих отношений в организационном контексте.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1903</w:t>
      </w:r>
      <w:r>
        <w:rPr>
          <w:color w:val="000000"/>
        </w:rPr>
        <w:t xml:space="preserve"> г. </w:t>
      </w: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Фредерик У. Тейлор публикует «Управление предприятием».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1904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Бракосочетание Франка Б. и Лилиан М. Гилбрет; они совместно проведут множество исследовательских работ по изучению времени и движения, научного управления, прикладной психологии.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1910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 •</w:t>
      </w:r>
      <w:r>
        <w:rPr>
          <w:color w:val="000000"/>
        </w:rPr>
        <w:t xml:space="preserve"> Луи Д. Бранде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коллега Фредерика У. Тейлора (а впоследствии судья Верховного суда) создает и популяризирует термин «научное управление» в своем выступлении по делу «Восточный тариф» перед Комиссией по торговым отношениям между штатами, утверждая, что предложение о повышении железнодорожных тарифов должно быть отклонено, так как железные дороги могут экономить «миллион долларов в день», применяя методы научного управления.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1911</w:t>
      </w:r>
      <w:r>
        <w:rPr>
          <w:color w:val="000000"/>
        </w:rPr>
        <w:t xml:space="preserve"> г. </w:t>
      </w:r>
      <w:r>
        <w:rPr>
          <w:noProof/>
          <w:color w:val="000000"/>
        </w:rPr>
        <w:t>•</w:t>
      </w:r>
      <w:r>
        <w:rPr>
          <w:color w:val="000000"/>
        </w:rPr>
        <w:t xml:space="preserve"> Фредерик У. Тейлор публикует «Принципы научного управления».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1912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Харрингтон Эмерсон опубликовывает работу «Двенадцать принципов эффективности», в которой предлагает взаимозависимую, скоординированную систему управления.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1913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Хуго Манстерберг в «Психологии и промышленной эффективности» призывает к использованию психологии в производстве.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1914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Роберт Мичелс в своем анализе деятельности политических партий и профсоюзов «Политические партии» сформулировал железный закон олигархии: «Кто говорит организация, говорит олигархия».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1916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Во  Франции Генри Файоль публикует свою работу «Стратегическое управление», в которой впервые дана полная версия теории управления.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1922г.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Посмертно опубликовано структурное определение бюрократии</w:t>
      </w:r>
      <w:r>
        <w:rPr>
          <w:noProof/>
          <w:color w:val="000000"/>
        </w:rPr>
        <w:t>:</w:t>
      </w:r>
      <w:r>
        <w:rPr>
          <w:color w:val="000000"/>
        </w:rPr>
        <w:t xml:space="preserve"> Макса Вебера; при этом используется метод «идеальной модели» для экстраполирования из реального мира основных особенностей, характерных для наиболее развитой формы бюрократической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1924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Начинаются исследования на Хоуторнском заводе «Западной электрической компании» в Чикаго; они продолжаются до</w:t>
      </w:r>
      <w:r>
        <w:rPr>
          <w:noProof/>
          <w:color w:val="000000"/>
        </w:rPr>
        <w:t xml:space="preserve"> 1932</w:t>
      </w:r>
      <w:r>
        <w:rPr>
          <w:color w:val="000000"/>
        </w:rPr>
        <w:t xml:space="preserve"> г. и приводят к новому представлению о взаимосвязях между рабочей средой, человеческой мотивацией и производительностью.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1926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Мэри Паркер Фоллетт, призывая к «совместной власти» (</w:t>
      </w:r>
      <w:r>
        <w:rPr>
          <w:color w:val="000000"/>
          <w:lang w:val="en-US"/>
        </w:rPr>
        <w:t>power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with</w:t>
      </w:r>
      <w:r>
        <w:rPr>
          <w:color w:val="000000"/>
        </w:rPr>
        <w:t>) в противоположность «единоличной власти» (</w:t>
      </w:r>
      <w:r>
        <w:rPr>
          <w:color w:val="000000"/>
          <w:lang w:val="en-US"/>
        </w:rPr>
        <w:t>power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over</w:t>
      </w:r>
      <w:r>
        <w:rPr>
          <w:color w:val="000000"/>
        </w:rPr>
        <w:t>), предвосхищает переход к стилям совместного управления.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1931г.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Муни и Рейли в «Развивающемся производстве» (переизданном в</w:t>
      </w:r>
      <w:r>
        <w:rPr>
          <w:noProof/>
          <w:color w:val="000000"/>
        </w:rPr>
        <w:t xml:space="preserve"> 1939</w:t>
      </w:r>
      <w:r>
        <w:rPr>
          <w:color w:val="000000"/>
        </w:rPr>
        <w:t xml:space="preserve"> г. под названием «Принципы организации») показывают, что недавно открытые «принципы организации» были в действительности известны с древних времен.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1933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Работа Элтона Мэйо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Человеческие проблемы промышленной цивилизации» становится первым отчетом по хоторнским исследованиям, первым значительным призывом к развитию человеческих взаимоотношений.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1937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Лютер Гьюлик в «Заметках о теории организации» обращает внимание на функциональные элементы работы руководителя.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1938г.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Социологический анализ организаций Честера И. Барнарда в книге «Функции руководителя» предзнаменует и способствует послевоенному коренному изменению представлений о поведении работника в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1939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Ротлисбергер и Диксон публикуют работу «Управление и работник*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полный отчет по хоторнским исследованиям.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1940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Статья Роберта К. Мертона «Бюрократическая структура илич-ность» утверждает, что «идеальная модель» бюрократии Макса Вебе-ра не принимает в расчет нарушение функций, приводящих к неэффективности и тяжелым последствиям.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1941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Джеймс Бернхэм в «Административной революции» утверждает, что поскольку контроль над крупными организациями переходит из рук владельцев в руки профессиональных администраторов, новым правящим классом в обществе станут обладатели не материальных ценностей, а специальных знаний.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1943г.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Слова Абрахама Маслоу о «необходимости иерархии» впервые появляются в его работе «Психологический анализ», в главе «Теория человеческой мотивации».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1946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Герберт А. Саймон в «Притчах администрирования» критикует принципиальные методы управления за их непоследовательность и частую невозможность их применения.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1947г.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Создаются государственные учебные лаборатории по групповому развитию (в настоящее время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Институт </w:t>
      </w:r>
      <w:r>
        <w:rPr>
          <w:color w:val="000000"/>
          <w:lang w:val="en-US"/>
        </w:rPr>
        <w:t>NTL</w:t>
      </w:r>
      <w:r>
        <w:rPr>
          <w:color w:val="000000"/>
        </w:rPr>
        <w:t xml:space="preserve"> по прикладному бихевиоризму) для исследования проблем групповой динамики, а в дальнейшем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групповой психотерапии.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Герберт А. Саймон в «Поведении работника в организации» настаивает на том, чтобы при изучении проблем управления применялись истинно научные методы, что при решении вопросов разработки и осуществления политики следует использовать аспекты логического позитивизма и что краеугольным камнем управления является принятие решений.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1948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Дуайт Валдо опубликовывает «Административное государство», где критикует «доктрину эффективности», которая имела доминирующее значение среди управленческих концепций до второй мировой войны.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Лестер Кох и Джон Р. П. Френч-младший в работе «Человеческие отношения» в главе «Преодоление сопротивления переменам» отмечают, что работники меньше противятся переменам, когда их эффективно информируют об их необходимости и когда работники привлекаются к процессу планирования этих перемен.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Норберт Винер вводит понятие «кибернетика» в своей книге с одноименным названием, которая становится важнейшей фундаментальной концепцией системной школы теории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1949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Филип Селзник в работе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TVA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and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Grass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Roots</w:t>
      </w:r>
      <w:r>
        <w:rPr>
          <w:color w:val="000000"/>
        </w:rPr>
        <w:t>» открывает явление «кооптации», исследуя, как Администрация Долины реки Тенне-си соотносит новые внешние факторы с процессом разработки политики, для того чтобы не дать этим факторам превратиться в угрозу для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Нортон Е. Лонг в книге «Анализ государственного управления» в главе «Власть и управление» приходит к выводу, что власть представляет собой источник силы управления и что руководители должны не просто применять научные методы решения проблем, а добиваться, сохранять и усиливать свою власть; иначе они рискуют не справиться со стоящими перед ними задачами.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Руфус Е. Майлс-младший из Комитета по бюджету впервые сформулировал закон Майлса: «Твое положение зависит от того, где ты сидишь».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Капитан военно-воздушных сил Эдсель Мэрфи впервые сформулировал закон Мэрфи: «Если что-то плохое может случиться, оно 1950г.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Джордж С. Хоманс публикует работу «Человеческий коллектив»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первое серьезное применение «систем» (</w:t>
      </w:r>
      <w:r>
        <w:rPr>
          <w:color w:val="000000"/>
          <w:lang w:val="en-US"/>
        </w:rPr>
        <w:t>systems</w:t>
      </w:r>
      <w:r>
        <w:rPr>
          <w:color w:val="000000"/>
        </w:rPr>
        <w:t>) к организационному анализу.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1951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Курт Левин в работе «Практические основы социологии» предлагает общую модель изменений, состоящую из трех фаз: «размораживание, изменение, замораживание»; эта модель становится концептуальной основой совершенствования организационной структуры.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книге «Биология человека» публикуется статья Людвига фон Берталанфи «Общая теория систем: новый подход к единой науке»• , его концепции станут интеллектуальной основой системного подхода к организационному мышлению.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1954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Книга Питера Дракера «Практика управления» популяризирует идею управления с помощью целей и задач.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Работа Элвина Голднера «Модели производственной бюрократии» описывает три возможные реакции на официальную бюрократическую структуру: «тщетность усилий», когда официальные предписания игнорируются как руководством, так и рабочими; «ужесточение режима», когда руководство старается обеспечить соблюдение правил и норм, которым рабочие сопротивляются; и «типичная ситуация», когда правила и внедряются, и исполняются.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1956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Уильям Г. Уайт в книге «Функционер» впервые представляет «функционера» как человека внутри организации, который признает все ее ценности и находит гармонию в том, чтобы соответствовать ее политике.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первом выпуске ежеквартального издания «Наука администрирования» Талькон Парсонс в статье «Советы по социологическому подходу к теории организации» определяет организацию как социальную систему, которая сфокусирована на достижении целей и содействует, в свою очередь, осуществлению целей более крупных организаций или общества в целом.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Кеннет Боулдинг в книге «Наука управления» в главе «Общая теория систем»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основа науки» объединяет концепцию кибернетики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Винера с общей теорией систем фон Берталанфи; она станет наиболее известным введением системной концепции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1957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Сирил Норткот Паркинсон открывает закон о том, что «работа затягивается настолько, чтобы заполнить время, имеющееся для ее завершения».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Крис Аргирис в книге «Личность и организация» утверждает, что возникают неизбежные конфликты междуиндивидуальными особенностями взрослого человека и требованиями современных организаций.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В статье Дугласа М. Мак-Грегора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Человеческое лицо предприятия» на основе исследования противоборствующих философий</w:t>
      </w:r>
      <w:r>
        <w:rPr>
          <w:noProof/>
          <w:color w:val="000000"/>
        </w:rPr>
        <w:t xml:space="preserve"> — </w:t>
      </w:r>
      <w:r>
        <w:rPr>
          <w:color w:val="000000"/>
        </w:rPr>
        <w:t>традиционной (авторитарной) и гуманистическо-управленческой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формулируется «Теория Хн </w:t>
      </w:r>
      <w:r>
        <w:rPr>
          <w:color w:val="000000"/>
          <w:lang w:val="en-US"/>
        </w:rPr>
        <w:t>Y</w:t>
      </w:r>
      <w:r>
        <w:rPr>
          <w:color w:val="000000"/>
        </w:rPr>
        <w:t>», применяется концепция «самореализующихся предсказаний» в отношении поведения работника в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Филип Селзник в книге «Руководство в организациях» предугадывает множество возникших в 1980-х годах понятий о «трансформационном руководстве». Он заявляет, что задача руководителя организации заключается в том, чтобы помочь сформировать условия, в которых функционирует учреждение, и определить новые направления с помощью подбора кадров, обучения и заключения трудовых соглашений.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Элвин У. Голднер в работе «Космополиты и аборигены» определяет две скрытые социальные позиции, которые стремятся обнаружить себя в организации: «космополиты», которые обладают слабой лояльностью по отношению к нанимающей их организации, высокими затратами на получение специальных профессиональных навыков и внешней групповой ориентацией; и «аборигены», которые обладают высокой лояльностью по отношению к нанимающей их организации, низкими затратами на приобретение специальных профессиональных навыков и внутренней групповой ориентацией.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1958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Марч и Саймон в книге «Организации» пытаются подытожить и классифицировать все заслуживающие внимания знания о бихевиористской революции в теории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Леон фестингер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отец теории «диссонанса сознания» пишет работу «Мотивационный эффект диссонанса сознания», которая становится теоретическим обоснованием «несправедливых теорий мотивации».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Роберт Танненбаум и Уоррен Г. Шмидт в статье «Как выбрать модель управления» в журнале </w:t>
      </w:r>
      <w:r>
        <w:rPr>
          <w:color w:val="000000"/>
          <w:lang w:val="en-US"/>
        </w:rPr>
        <w:t>Harvard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Business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Review</w:t>
      </w:r>
      <w:r>
        <w:rPr>
          <w:color w:val="000000"/>
        </w:rPr>
        <w:t xml:space="preserve"> описывают «демократическое управление» и разрабатывают континуум управления-от авторитарного до демократического.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1959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Чарльз А.. ЛанЛопом в К.ШК «Наука о беспорядке» отвергает рациональную модель принятия решений в пользу инкрементализма.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Герцберг, Мауснер и Шнайдерман в работе «Мотивация труда» выдвигают теорию здоровой мотивации работника.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Сайерт и Марч высказывают предположение, что власть и политика оказывают влияние на формирование целей организации; их книга «Бихевиористская теория организационных задач» является предвестником школы власти и политики.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Джон Р. П. Френч и Бертрам Рейвен определяют пять основ власти (экспертная, референтная, поощрительная, легитимная и принудительная) в статье «Основы социальной власти». Авторы статьи считают, что руководители не должны полагаться на принудительную и экспертную основы власти, так как они являются наименее эффективными.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1960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Ричард Нейстад в книге «Президентская власть» утверждает, что основой власти президента (и любого руководителя) является власть убеждения.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Герберт Кауфман в работе «Лесной рэйнджер» показывает, как организационная и профессиональная социализация могут развивать в работниках желание и возможность соответствовать целям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1961г.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Виктор А. Томпсон в книге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Современная организация» приходит к выводу, что существует «дисбаланс между возможностью и властью», вызывающий повсеместно дисфункцию бюрократического аппарата. 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Гарольд Кунц в работе «Джунгли теории управления» высказывает мнение об управлении как о «джунглях семантики».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Берне и Сталкер в «Управлении инновациями» отмечают необходимость различных типов систем управления (органических и механических) при различных условиях.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книге «Новая модельуправления» РенсисЛайкерт пытается эмпирически обоснованно защитить совместное управление и • методы совершенствования организационной структуры.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Уильям Дж. Скотт в статье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Теория организации: обзор и оценка», опубликованной в журнале «Академия управления», формулирует взаимосвязь между теорией систем и теорией организации и различия между микро- и макроперспективами развития теории.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Аматаи Эцьони в «Сравнительном анализе комплексных организаций» утверждает, что на эффективность организации оказывает влияние соответствие структуры задач организации структуре их выполнения.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1962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Роберт Престас в «Организационном обществе» представляет тройную классификацию моделей организационного приспособления: «продвигающиеся вверх»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те, кто понимает и принимает все ценности организации; «индифферентные»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те, кто отвергает такие ценности и находит личное удовлетворение вне работы; и «амбивалентные»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те, кто хочет пользоваться благами жизни организации, но не отвечает ее требованиям.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Бло и Скотт в работе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Официальные организации: сравнительный подход» утверждают, что все организации включают как официальные, так и неофициальные элементы, и что невозможно понять истинную структуру официальной организации без элементарного представления о ее параллельной неформальной жизни.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Дэвид Меканикс в статье «Источники власти представителей низшего уровня комплексной организации», опубликованной в ежеквартальном издании «Наука администрирования», прогнозирует перспективы власти и политики теории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1963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Штраусс, Шацман, Бухер.Эрлих и Сабшин в работе «Больница и установленный в ней порядок» описывают процедуру поддержания порядка в больнице как динамический процесс, действующий в рамках достигнутых «соглашений» между людьми и группами людей с различными устремлениями и интересами.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Сайерт и Марч в «Бихевиористской теории фирмы» показывают, что компании предпочитают скорее «соответствоватьтребованиям», чем быть вовлеченными в экономически обоснованное поведение, нацеленное на максимизацию прибыли.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1964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Блэйк и Моутон в книге «Схема управления» используют графическую схему для разъяснения стилей управления и их потенциального воздействия на программу совершенствования организационной структуры.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Мишель Крузье в работе «Феномен бюрократии» определяет бюрократию как «организацию, которая не в состоянии корректировать свое поведение, учась на собственных ошибках».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Бертрам М. Гросс опубликовывает двухтомник «Управление организациями», где дается исторический анализ представлений об организациях с античных времен до настоящего времени.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1965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Дон К. Прайс опубликовывает работу «Научное наследие», в которой утверждает, что право принятия решений неумолимо переходит из кабинетов начальников в технические офисы.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«Организационный стресс» Роберта Л. Кана становится первым глобальным исследованием психологических последствий организационных служебных конфликтов и неоднозначных ситуаций.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Джеймс Дж. Марч издает фундаментальный «Справочник организаций», в котором  сделана попытка суммировать существующие знания по теории и поведению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1966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Кац и Кан в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Социальной психологии организаций» пытаются унифицировать данные бихевиористики по проблеме поведения в организации с помощью теории открытых систем.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Журнал </w:t>
      </w:r>
      <w:r>
        <w:rPr>
          <w:color w:val="000000"/>
          <w:lang w:val="en-US"/>
        </w:rPr>
        <w:t>Think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Magazine</w:t>
      </w:r>
      <w:r>
        <w:rPr>
          <w:color w:val="000000"/>
        </w:rPr>
        <w:t xml:space="preserve"> публикует статью Дэвида Мак-Клеланда «Этого нужно добиться», в которой он выделяет две группы людей: большинство, которое не стремится к достижениям, и меньшинство, для которого возможность добиться поставленной цели является стимулирующим фактором. Эта точка зрения стала предпосылкой дальнейших исследований проблем мотивации.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Уоррен Беннис в работе «Изменение организаций» предвещает гибель бюрократического аппарата, так как он не соответствует требованиям будущего, когда будут необходимы быстрые организационные изменения, совместное управление и рабочая сила более высокой квалификации.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1967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Джеймс Д. Томпсон в работе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Организации в действии» пытается ликвидировать расхождение теории открытых и закрытых систем, предположив, что организации пытаются справиться с неопределенностью внешних условий, создавая определенные факторы, направленные на преодоление проблем внешнего мира, в то время как другие факторы могут быть сфокусированы на рациональных особенностях технических операций.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Энтони Даун в работе «Бюрократия изнутри» пытается определить законы и положения, которые могли бы способствовать прогнозированию поведения бюрократических ведомств и бюрократов.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Джон Кеннет Гэлбрейт в книге «Новое индустриальное общество» утверждает, что контроль над современными компаниями перешел в техноструктуру и что эту техноструктуру больше интересует стабильность организации, чем прибыль.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Энтони Джей в работе «Управление и Макиавелли» применяет политические законы Макиавелли (из его книги «Правитель») к современному организационному управлению.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1968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Гарольд Виленски в «Организационном мышлении» представляет новые исследования потока и восприятия информации в организациях.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Дорвин Картрайт и Алвин Зандер в книге «Групповая динамика» предполагают, что систематическое исследование групповой динамики углубит представления о сущности групп; о том, как они организованы; об отношениях между отдельными личностями, другими группами и более крупными объединениями.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Джон П. Кэмпбелл и М. Д. Даннетт в работе «Эффективность опыта группового обмена информацией при обучении и совершенствовании управления», изданной в «Психологическом бюллетене», дают критический обзор литературы об обмене информацией внутри группы. Они пришли к выводу, что «положительное восприятие отдельным человеком его опыта группового общения» не может быть научно определено, так же как не может полностью основываться на «экзистенциальных позициях».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Уокер и Лорш в статье «Организационный выбор: продукт против функции», опубликованной в журнале </w:t>
      </w:r>
      <w:r>
        <w:rPr>
          <w:color w:val="000000"/>
          <w:lang w:val="en-US"/>
        </w:rPr>
        <w:t>Harvard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Business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Review</w:t>
      </w:r>
      <w:r>
        <w:rPr>
          <w:color w:val="000000"/>
        </w:rPr>
        <w:t>, пытаются разрешить вечную конструктивную проблему о том, должна ли организация строиться по принципу продукта или функции.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Статья Фредерика Герцберга «Еще раз о том, как вы стимулируете работников» в журнале </w:t>
      </w:r>
      <w:r>
        <w:rPr>
          <w:color w:val="000000"/>
          <w:lang w:val="en-US"/>
        </w:rPr>
        <w:t>Harvard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Business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Review</w:t>
      </w:r>
      <w:r>
        <w:rPr>
          <w:color w:val="000000"/>
        </w:rPr>
        <w:t xml:space="preserve"> выдвигает термины «мотивэйторс» или «сатисфаерс» и «хайджин факторе» на передний план теории организационной мотивации.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1969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ЛоуренеДж. Питер провозглашает принцип о том, что «в иерархической системе каждый работник стремится достичь своего уровня некомпетентности».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Лоуренс и Лорш в работе «Организация и внешняя среда» выступают с обоснованием теории случайностей, которая сможет определять уместность разных теорий при различных ситуациях; они утверждают, что организации должны решить проблему одновременной дифференциации и интеграции.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Пол Херси и Кеннет Р. Бланкард в работе «Жизненный цикл теории руководства», опубликованной в журнале </w:t>
      </w:r>
      <w:r>
        <w:rPr>
          <w:color w:val="000000"/>
          <w:lang w:val="en-US"/>
        </w:rPr>
        <w:t>Trainingand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Development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Journal</w:t>
      </w:r>
      <w:r>
        <w:rPr>
          <w:color w:val="000000"/>
        </w:rPr>
        <w:t>, утверждает, что правильный стиль руководства в определенной ситуации определяется уровнем образования и квалификации работника, стимулированием достижений и готовностью подчиненных принимать на себя ответственность.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1970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Бертон Кларк в работе «Отличительные особенности университета» устанавливает, каким образом три университета создают и сохраняют свои отличительные особенности с помощью управления символами.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работе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Теория ожидания» Джон П. Кэмпбелл, Марвин Д. Дан-нет, Эдвард Е. Лоулер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и Карл Е. Уэйк-младший формулируют теории ожидания мотивации. На людей оказывает мотивирующее воздействие определение того, насколько настоятельны их потребности и ожидания, насколько их действия побуждают их к достижению поставленной цели и каких результатов достигли другие люди при сходных обстоятельствах.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Крис Аргирис пишет книгу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Теория и методы инноваций», которая становится одной из наиболее известных и актуальных до настоящего времени работ по организационному консультированию, проблемам организационного поведения и перспектив совершенствования организационной структуры.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1971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Грэхем Т. Алисон в работе «Сущность решения» демонстрирует недостатки точки зрения о том, что решения правительства принимаются «одним расчетливым человеком», который имеет контроль над организационными структурами и должностными лицами правительства.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Ирвинг Янис в работе «Групповое мышление», впервые опубликованной в журнале «Психология сегодня», предполагает, что сплоченность группы может привести к ухудшению процесса принятия эффективных групповых решений.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1972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«Дикая» забастовка (без официального разрешения профсоюза) в Лордстауне (штат Огайо) на заводе по сборке автомобилей компании «Дженерал моторе» обратила внимание всей страны на дисфункциональность безликой монотонной работы.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Гарлан Клиаланд в работе «Руководитель будущего» утверждает, что в будущем принятие решений потребует «постоянной импровизации при сохранении общей направленности деятельности».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Каст и Розенцвейг в статье «Общая теория систем: применение к организациям и управлению» в журнале «Академия управления» дают оценку степени успешности применения общей теории систем в организациях и отстаивают теорию случайностей как менее абстрактный и более практичный теоретический метод.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1973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Джей Гэлбрейт в работе «Построение комплексных организаций» формулирует концепцию системы/случайности, заключающуюся в том, что объем информации о потребностях организации представляет собой процесс установления степени ее неопределенности, взаимозависимости подразделений и функций и адаптационных механизмов.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1974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В докладе, подготовленном для Комиссии Карнеги по высшему образованию, Майкл Кохен иДжэймс Марч использовали термин «организованная анархия» для того, чтобы передать, почему колледжи и университеты известны уникальными организационными формами, проблемами и потребностями в руководстве.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В статье Роберта Дж. Хауса и Терранса Р. Митчела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Теория целевой ориентации в руководстве», опубликованной в </w:t>
      </w:r>
      <w:r>
        <w:rPr>
          <w:color w:val="000000"/>
          <w:lang w:val="en-US"/>
        </w:rPr>
        <w:t>Journal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of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Contemporary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Business</w:t>
      </w:r>
      <w:r>
        <w:rPr>
          <w:color w:val="000000"/>
        </w:rPr>
        <w:t>, предлагается теория «</w:t>
      </w:r>
      <w:r>
        <w:rPr>
          <w:color w:val="000000"/>
          <w:lang w:val="en-US"/>
        </w:rPr>
        <w:t>path</w:t>
      </w:r>
      <w:r>
        <w:rPr>
          <w:color w:val="000000"/>
        </w:rPr>
        <w:t>-</w:t>
      </w:r>
      <w:r>
        <w:rPr>
          <w:color w:val="000000"/>
          <w:lang w:val="en-US"/>
        </w:rPr>
        <w:t>goal</w:t>
      </w:r>
      <w:r>
        <w:rPr>
          <w:color w:val="000000"/>
        </w:rPr>
        <w:t>» как полезный инструмент для объяснения эффективности определенного стиля руководства в конкретных ситуациях.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статье Виктора</w:t>
      </w:r>
      <w:r>
        <w:rPr>
          <w:noProof/>
          <w:color w:val="000000"/>
        </w:rPr>
        <w:t xml:space="preserve"> X.</w:t>
      </w:r>
      <w:r>
        <w:rPr>
          <w:color w:val="000000"/>
        </w:rPr>
        <w:t xml:space="preserve"> Врума «Новый взгляд на принятие решений по управлению», опубликованной в сборнике </w:t>
      </w:r>
      <w:r>
        <w:rPr>
          <w:color w:val="000000"/>
          <w:lang w:val="en-US"/>
        </w:rPr>
        <w:t>Organizational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Dynamics</w:t>
      </w:r>
      <w:r>
        <w:rPr>
          <w:color w:val="000000"/>
        </w:rPr>
        <w:t>, развивается полезная модель, где руководители могут установить диагноз ситуации, позволяющий определить, какой стиль руководства является более адекватным.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Статья Стивена Керра «Вознаграждение А вместо ожидаемого Б» в журнале </w:t>
      </w:r>
      <w:r>
        <w:rPr>
          <w:color w:val="000000"/>
          <w:lang w:val="en-US"/>
        </w:rPr>
        <w:t>Academy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of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Management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Journal</w:t>
      </w:r>
      <w:r>
        <w:rPr>
          <w:color w:val="000000"/>
        </w:rPr>
        <w:t xml:space="preserve"> показывает, что многие системы организационного вознаграждения являются «нечестными»</w:t>
      </w:r>
      <w:r>
        <w:rPr>
          <w:noProof/>
          <w:color w:val="000000"/>
        </w:rPr>
        <w:t xml:space="preserve"> — </w:t>
      </w:r>
      <w:r>
        <w:rPr>
          <w:color w:val="000000"/>
        </w:rPr>
        <w:t>они оплачивают другое поведение, не то, что предъявляется.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1975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Оливер И. Вилльямсон в работе «Рынки и иерархии: анализ и антитрастовые осложнения» анализирует принятие организационных решений по производству продукции и услуг, осуществлять ли производство внутри организации или проводить внешние закупки, используя модели экономического рынка. Он оценивает сложности на пути таких решений, как, например организационные полномочия. </w:t>
      </w:r>
      <w:r>
        <w:rPr>
          <w:noProof/>
          <w:color w:val="000000"/>
        </w:rPr>
        <w:t>•</w:t>
      </w:r>
      <w:r>
        <w:rPr>
          <w:color w:val="000000"/>
        </w:rPr>
        <w:t xml:space="preserve"> Лиман Портер, Эдвард Лоулер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и Ричард Хакмен в работе «Поведение в организациях» исследуют вопрос, как возникают и развиваются индивидуально-организационные отношения, включая и то, как социальные влияния соотносятся с эффективностью работы.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1976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Психолог Майкл Маккоби интервьюирует</w:t>
      </w:r>
      <w:r>
        <w:rPr>
          <w:noProof/>
          <w:color w:val="000000"/>
        </w:rPr>
        <w:t xml:space="preserve"> 250</w:t>
      </w:r>
      <w:r>
        <w:rPr>
          <w:color w:val="000000"/>
        </w:rPr>
        <w:t xml:space="preserve"> корпоративных менеджеров и обнаруживает руководителя, чья основная сфера интересов лежит в той «конкурентной деятельности, где он может оказаться победителем».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Дженсен и Миклинг в работе «.Затраты агентств и теория фирм» описывают организацию как простое продолжение и средство удовлетворения интересов множества лиц и групп, которые влияют на принятие решений и на которых оказывается влияние.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Книга «Концепция организационной экологии» Эрика Триста предлагает теоретическую модель, в основе которой лежит формирование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области, созданной рядом организаций, чьи взаимоотношения составляют систему. Система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это область как целое, а не ее составляющие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1977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Статья Ханнана и Фримена «</w:t>
      </w:r>
      <w:r>
        <w:rPr>
          <w:color w:val="000000"/>
          <w:lang w:val="en-US"/>
        </w:rPr>
        <w:t>The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Population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Ecology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of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Organiations</w:t>
      </w:r>
      <w:r>
        <w:rPr>
          <w:color w:val="000000"/>
        </w:rPr>
        <w:t>» предлагает новый термин при анализе организаций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«население организаций» (</w:t>
      </w:r>
      <w:r>
        <w:rPr>
          <w:color w:val="000000"/>
          <w:lang w:val="en-US"/>
        </w:rPr>
        <w:t>population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of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organizations</w:t>
      </w:r>
      <w:r>
        <w:rPr>
          <w:color w:val="000000"/>
        </w:rPr>
        <w:t>).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Статья Саланчика и Пфеффера «Кто получает власть, и как они за нее держатся» объясняет, как власть и политика помогают организациям адаптироваться к внешней среде с помощью распределения дефицитных ресурсов по подразделениям, выполняющим наиболее жизненно важные задачи организационного выживания.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Давис и Лоуренс в работе «</w:t>
      </w:r>
      <w:r>
        <w:rPr>
          <w:color w:val="000000"/>
          <w:lang w:val="en-US"/>
        </w:rPr>
        <w:t>Matrix</w:t>
      </w:r>
      <w:r>
        <w:rPr>
          <w:color w:val="000000"/>
        </w:rPr>
        <w:t>» предостерегают против использования матричной формы организации, если не существует особых организационных условий, способствующих успеху.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Розабет Мосс Кантер в статье «Мужчины и женщины корпорации» описывает особые проблемы власти и политики в организациях, с которыми сталкиваются женщины.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статье Томаса Дж. Питерса «Символы, модели и внешняя среда: оптимистическая практика, принятая для реализации планов», опубликованной в </w:t>
      </w:r>
      <w:r>
        <w:rPr>
          <w:color w:val="000000"/>
          <w:lang w:val="en-US"/>
        </w:rPr>
        <w:t>Organizational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Dynamics</w:t>
      </w:r>
      <w:r>
        <w:rPr>
          <w:color w:val="000000"/>
        </w:rPr>
        <w:t>, представлен первый основной анализ символического управления в организациях для привлечения внимания к литературе «мэйнстрима» организационной теории.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1979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В статье Розабет Мосс Кантер «Неудачи власти в управленческих кругах» в журнале </w:t>
      </w:r>
      <w:r>
        <w:rPr>
          <w:color w:val="000000"/>
          <w:lang w:val="en-US"/>
        </w:rPr>
        <w:t>Harvard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Business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Review</w:t>
      </w:r>
      <w:r>
        <w:rPr>
          <w:color w:val="000000"/>
        </w:rPr>
        <w:t xml:space="preserve"> выясняются организационные позиции, при которых имеет место тенденция к созданию властных проблем. Автор утверждает, что безвластие зачастую является большей проблемой для организации, чем власть.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Опубликована книга «Структурирование организаций»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первая книга Генри Минтцберга из серии «Теория политики управления»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1980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работе Конноли, Конлона и Дейча «Организационная эффективность: множественность участников» дается оценка организационной эффективности, которая должна включать множество критериев, отражающих разнообразные интересы различных участников.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В статье Мерила Раис Луиса «Удивление и впечатление: что испытывают новички, оказавшиеся в незнакомой организационной обстановке» в журнале </w:t>
      </w:r>
      <w:r>
        <w:rPr>
          <w:color w:val="000000"/>
          <w:lang w:val="en-US"/>
        </w:rPr>
        <w:t>Administrative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Science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Quarterly</w:t>
      </w:r>
      <w:r>
        <w:rPr>
          <w:color w:val="000000"/>
        </w:rPr>
        <w:t xml:space="preserve"> предполагается, что поиск истины новичками, как правило, опирается на неадекватные источники информации, что может уводить их в сторону.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1981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Энтони Кобб и Ньютон Маргулис утверждают в книге «Организационное развитие• . политические перспективы», что совершенствование организационной структуры развивает адаптивность к изменениям политики. Но политическая активность практиков СОС чревата серьезными утилитарными и ценностными проблемами.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книге «Власть в организациях» Джеффри Пфеффер объединяет положения использования власти и политики школы организационной теории.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«Теория </w:t>
      </w:r>
      <w:r>
        <w:rPr>
          <w:color w:val="000000"/>
          <w:lang w:val="en-US"/>
        </w:rPr>
        <w:t>Z</w:t>
      </w:r>
      <w:r>
        <w:rPr>
          <w:color w:val="000000"/>
        </w:rPr>
        <w:t>» Томаса Оучи и «Искусство японского управления» Паскаля и Атоса популяризируют японские методы управления.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1982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Организационная культура становится «острой» темой в экономической литературе после выхода таких книг, как «В поисках высокого качества» Питерса и Уотермана, «Корпоративная культура» Дила и Кеннеди и передовой статьи в </w:t>
      </w:r>
      <w:r>
        <w:rPr>
          <w:color w:val="000000"/>
          <w:lang w:val="en-US"/>
        </w:rPr>
        <w:t>Business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Week</w:t>
      </w:r>
      <w:r>
        <w:rPr>
          <w:color w:val="000000"/>
        </w:rPr>
        <w:t xml:space="preserve"> о корпоративной культуре.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1983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Генри Минтцберг в работе «Власть внутри и вокруг организаций» трансформирует школы власти и политики организационной теории в законченную теорию политики управления.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Розабет Мосс Кантер в работе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The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Change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Master</w:t>
      </w:r>
      <w:r>
        <w:rPr>
          <w:color w:val="000000"/>
        </w:rPr>
        <w:t xml:space="preserve">» дает определение </w:t>
      </w:r>
      <w:r>
        <w:rPr>
          <w:color w:val="000000"/>
          <w:lang w:val="en-US"/>
        </w:rPr>
        <w:t>change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masters</w:t>
      </w:r>
      <w:r>
        <w:rPr>
          <w:color w:val="000000"/>
        </w:rPr>
        <w:t xml:space="preserve"> как архитекторов организационных перемен. Это нужные люди в нужном месте и в нужное время.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Статья Мерила Р. Луиса «Организации как носители культуры МШеих» является первым полным опубликованным изложением предпосылок и позиций школы организационной культуры.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Работа Майкла Килея «Оценки организационной теории и обучение управлению» предполагает, что организации существуют благодаря соглашению о совместной деятельности для достижения отдельных целей ее важных подразделений, не достигая организационных целей и задач.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Ян И. Митрофф в работе «Держатели акций организационного сознания» объясняет, как понимание внутренних и внешних держателей акций влияет на организационное поведение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особенно на принятие решений по сложным проблемам организационной политики.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Понди, Фрост, Морган и Дандридж выступают в качестве редакторов первого тома труда «Организационный символизм», посвященного проблемам символического управления.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Статья Линды Смирчич «Общее понимание организаций» исследует, как системы принятых понятий развиваются и поддерживаются в организациях путем символических организационных процессов, а также показывает, как эти общепринятые понятия характеризуют общность организационной культуры и отличительные качества членов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1984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Серджованни и Корбалли редактируют первый широко признанный сборник докладов на тему о перспективе организационной культуры «Руководство и организационная культура». Во вступительной статье Серджованни «Культурные и состязательные перспективы в административной теории и практике» четко изложены фундаментальные базовые понятия организационной культуры и перспективы символического управления.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Сиэл и Мартин обобщают опыт качественного и количественного исследования по организационной культуре в работе «Роль символического управления»: как менеджеры могут эффективно передавать организационную культуру.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1985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Эдгар Шайн дает наиболее обстоятельную и полную информацию о школе организационной культуры в работе «Организационная культура и лидерство».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В «Иррациональной организации» Ниле Бранссон размышляет о том, что рациональность может привести к хорошим решениям, но это снижает возможность организационных действий и перемен.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«Административное развитие*, написанное Мухаммадом А. Аль-Бураэй, соединяет современную методологию и технику исследования с сутью ислама, его ценностями и этикой, чтобы показать, каким образом исламская перспектива (как система и образ жизни) является важной движущей силой в процессе административного развития в мире.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1986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«Корпоративная культура: диагноз и перемены» Десмонда Грэйв-за представляет собой первый серьезный методологический научный труд по «диагностике» организационной культуры.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Майкл Хармон и Ричард Майер помещают обстоятельный раздел о применимости организационной теории в государственном секторе в работе «Организационная теория в государственной администрации».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Работа Гарета Моргана «Имидж организации» развивает искусство ознакомления и понимания организаций, начиная с предпосылки, что теории организации основываются на четких, но частичных интеллектуальных имиджах или метафорах.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1988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Майкл Килей соединяет и расширяет свои прежние представления о множестве составляющих, организационных целях, системах справедливости, ценностях и организационной стоимости в книге «Социально-контрактная теория организаций».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Квин и Камерон составляют «Парадокс и трансформация»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важный сборник очерков о необходимости управления с наличием парадоксов в сложных организациях вместо того, чтобы пытаться обязательно их устранить.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Шошана Зубофф в работе «Возраст умной машину» исследует эффекты информационных технологических изменений в вопросах полномочий и иерархий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общества и организаций.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1989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«</w:t>
      </w:r>
      <w:r>
        <w:rPr>
          <w:color w:val="000000"/>
        </w:rPr>
        <w:t xml:space="preserve"> Книга Розабет Мосс Кантер «Когда гиганты учатся танцевать» рассматривает вопрос, как организации могут извлекать преимущества одновременно и из малых (гибкость) и из больших масштабов (выносливость).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Книга «Развивающийся корпоративный характер» Алана Вилкинса объясняет, как трудно, но возможно изменить элементы организационной культуры, не разрушая позитивные аспекты культуры, которые уже существуют.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1990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Салли Хельгесен создает дневниковые исследования, которые изучают, какженщины-лидеры принимают решения, собирают и распространяют информацию в организациях. Хельгесен в работе «Женское преимущество» доказывает, что «женщины могут стать новыми японцами» в управлении.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В книге «Восхваление иерархии» Эллиотт Жак утверждает, что критики иерархии введены в заблуждение. Вместо необходимости иметь новые организационные формы компаниям нужно учиться, как лучше управлять иерархиями.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Джеймс Ф. Шорт-младший и Ли Кларк в работе «Организации, неопределенности и риски» описывают, как на организационное поведение влияет принятие решений в условиях риска и неопределенности и как, в свою очередь, риск и неопределенность влияют на принятие решений в организациях.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Пол С. Гудман и Ли С. Спроул в</w:t>
      </w:r>
      <w:r>
        <w:rPr>
          <w:noProof/>
          <w:color w:val="000000"/>
        </w:rPr>
        <w:t xml:space="preserve"> «</w:t>
      </w:r>
      <w:r>
        <w:rPr>
          <w:color w:val="000000"/>
        </w:rPr>
        <w:t xml:space="preserve"> Технологии и организации» описывают, как на организационное поведение влияют новые технологии. Они утверждают, что влияние технологий настолько сильное, что организации должны находить новые пути руководства на предприятии для того, чтобы приспособиться к новому технологическому и деловому климату.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книге Аллана Р. Конна и Дэвида Л. Брэдфорда «Влияние без полномочий» ведется дискуссия по альтернативному методу достижений в работе, основанному на законе возвратности, который ведет к организационному самоуполномочиванию и взаимной удовлетворенности работой членов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«Символы и артефакты: взгляд на корпоративный ландшафт»</w:t>
      </w:r>
      <w:r>
        <w:rPr>
          <w:noProof/>
          <w:color w:val="000000"/>
        </w:rPr>
        <w:t xml:space="preserve"> — </w:t>
      </w:r>
      <w:r>
        <w:rPr>
          <w:color w:val="000000"/>
        </w:rPr>
        <w:t>работа, написанная Паскуалем Гаглиарди, сосредоточивает внимание на корпоративных «артефактах»: зданиях, предметах, имиджах и формах, участвующих в корпоративных структурах. Гаглиарди представляет социальные конструктивистские, феноменологические и толковательные картины реальности.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Ставшая весьма популярной книга Питера Сенджа «Пятая дисциплина» описывает организации с ограничениями в обучении и показывает, как «обучающиеся организации» пренебрегают неблагоприятными условиями и преодолевают их.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Дэвид Ульрих и Дэйл Лэйк развивают теорию, которая придает особое значение организационным возможностям. Их книга «Организационные возможности:, конкуренция внутренняя и внешняя» объясняет, что такое «возможность» и как развивать конкурентоспособность, основываясь на мероприятиях по управлению.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Статья Лекса Дональдсона «Легкая рука: организационная экономика и теория управления» в журнале </w:t>
      </w:r>
      <w:r>
        <w:rPr>
          <w:color w:val="000000"/>
          <w:lang w:val="en-US"/>
        </w:rPr>
        <w:t>Academy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of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Management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Review</w:t>
      </w:r>
      <w:r>
        <w:rPr>
          <w:color w:val="000000"/>
        </w:rPr>
        <w:t xml:space="preserve"> показывает потенциальные возможности и трудности организационной экономики.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Глава Карла Байка «Технология как двусмысленность:  создание смысла в новых технологиях» в книге Гудмана и Спроула «Технологии и организации» рассматривает познавательность процессов, которые используются людьми в их приспосабливаемости к условиям непредсказуемых и хаотичных событий.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1991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Роберт Г. Лорд и Карен Дж. Майер в книге «Обработка информации• . осуществление связи между восприятием и исполнением» рассматривают лидерство как организационный, «командирский» процесс информации (рациональный, ограниченной емкости, квалифицированный и кибернетический) и связывают это с тем, как другие участники в условиях лидерства обрабатывают информацию.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Книга Катлина Д. Риана и Дэниэла К. Остерайха «Освобождение от страха на рабочем месте• , как преодолеть невидимые барьеры на пути к качеству, производительности и инновациям» объясняет взаимозависимость между страхом и производительностью на рабочем месте.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Манфред Кете де Врие в работе «</w:t>
      </w:r>
      <w:r>
        <w:rPr>
          <w:color w:val="000000"/>
          <w:lang w:val="en-US"/>
        </w:rPr>
        <w:t>Organiwtions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in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the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Couch</w:t>
      </w:r>
      <w:r>
        <w:rPr>
          <w:color w:val="000000"/>
        </w:rPr>
        <w:t>» демонстрирует, какрациональные и иррациональные модели поведения индивидуума влияют на организации.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1992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Тьерри С. Паучант и Ян И. Митрофф в работе «Трансформируя организации, склонные к кризису» исследуют кризисные организации и психологические и эмоциональные факторы, дающие возможность менеджерам преодолевать ожидаемый кризис.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книге Джеффри Пфеффера «Управление властью» показано, как консолидировать власть и использовать ее для конструктивных организационных целей, даются практические рекомендации для менеджеров, как пользоваться властью для продвижения, как перестать ее бояться и понять, что если они не воспользуются властью, то это сделает кто-то другой.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Барбара Чарнявска-Жоржес объясняет смысл организационной жизни, даже когда организационное поведение бессмысленно. Ее идеи, изложенные в работе «Изучение сложных организаций: культурные перспективы», представляют собой межкультурный и межконтекстуальный анализ нахождения смысла в больших организациях.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«Организационная архитектура» Дэвида Надлера, Маркса Герштайна и Роберта Шоу использует архитектуру как метафору для нахождения развивающихся форм и черт эффективных организаций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будущего, включая автономные рабочие бригады, высокопроизводительные рабочие системы, систему связей, автоматическое проектирование и размытые границы организаций.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Чарлз ХампденТернер в своей работе «Создавая корпоративную культуру, от разногласий к гармонии» рассматривает организации, имеющие проблемы из-за развивающихся культур, использующих перспективу «центральных дилемм». Дилеммы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это две «леммы», или предположения, расположенные на одной оси, с организацией между ними.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«Гендеринг организационной теории» Джона Аккера утверждает, что обычная деятельность в организациях не является нейтральной для полов. Они увековечивают «родовую подструктуру внутри самой организации и в более широком слое общества», так же как и в организационной теории.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бестселлере Дэвида Осборна и Теда Геблера «Перестраивание правительства:, как предпринимательский дух трансформирует государственный сектор» утверждается, что государственные ведомства созданы так, чтобы быть защитой от политиков и бюрократов, набирающих слишком большую власть и неправильно использующих общественные деньги. Вместо этого обществу необходимо «правительство предпринимателей».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Книга Ральфа Д. Стаей «Управление неизвестным: стратегические границы между порядком и хаосом» ставит под сомнение точку зрения, что организационный успех происходит от стабильности, гармонии, предсказуемости и устойчивого равновесия. Руководство должно охватывать «безграничную нестабильность», поскольку беспорядок и нерегулярность организационных связей могут оказаться положительным фактором.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Ричард Бекхард и Венди Причард в работе «Изменение сути» обсуждают вопрос о поведении руководителей, что необходимо для инициирования и управления фундаментальными организационными изменениями.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1993</w:t>
      </w:r>
      <w:r>
        <w:rPr>
          <w:color w:val="000000"/>
        </w:rPr>
        <w:t xml:space="preserve"> г.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Книга Вильяма Берквиста «Постмодерновые организации* сравнивает понятия «предмодерн», «модерн» и «постмодерн» для пяти измерений организационной жизни: размер и сложность, миссия и границы, лидерство, коммуникации, стоимость основного капитала и рабочей силы.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Книга «Культурная многогранность организаций» Тэйлора Кокса-младшего исследует потенциальные преимущества и трудности,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которые могут возникать в организации в связи с наличием различных культур.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 xml:space="preserve">• </w:t>
      </w:r>
      <w:r>
        <w:rPr>
          <w:color w:val="000000"/>
        </w:rPr>
        <w:t xml:space="preserve"> Ян И. Митрофф и Гарольд А. Линстоун в работе «Неограниченный разум:. нарушение каналов традиционного делового мышления» исследуют вопрос, что значит быть геем в корпоративном мире и как справляться с сексуальной направленностью на рабочем месте. Они поощряют открытость в корпоративной практике, например учет сексуальных предпочтений, пола и этнической принадлежности при реализации программ обучения, найма на работу и сохранения места работы.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статье Л. Дугласа Киля «Нелинейный динамичный анализ: оценка системных концепций в правительственном ведомстве», опубликованной в </w:t>
      </w:r>
      <w:r>
        <w:rPr>
          <w:color w:val="000000"/>
          <w:lang w:val="en-US"/>
        </w:rPr>
        <w:t>Public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Administration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Review</w:t>
      </w:r>
      <w:r>
        <w:rPr>
          <w:color w:val="000000"/>
        </w:rPr>
        <w:t>, выдвигается предположение, что нелинейная динамика или теория хаоса могут относиться к государственным ведомствам, поскольку организации людей являются нелинейными системами.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В книге «Управление хаосом и сложностью в правительстве» Л. Дуглас Киль рассматривает применение теории хаоса к самоорганизации в государственном управлении. Киль показывает, как глубинные структуры и процессы ведомственной динамики могут способствовать обучению и возможности справляться с рисками и неопределенностью.</w:t>
      </w:r>
    </w:p>
    <w:p w:rsidR="00387D90" w:rsidRDefault="00387D90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387D90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A06C3"/>
    <w:multiLevelType w:val="hybridMultilevel"/>
    <w:tmpl w:val="E51AAF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844CFC"/>
    <w:multiLevelType w:val="hybridMultilevel"/>
    <w:tmpl w:val="68086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B473E"/>
    <w:multiLevelType w:val="hybridMultilevel"/>
    <w:tmpl w:val="CDD87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6361B"/>
    <w:multiLevelType w:val="hybridMultilevel"/>
    <w:tmpl w:val="FA5EA146"/>
    <w:lvl w:ilvl="0" w:tplc="1A3CB728">
      <w:start w:val="1"/>
      <w:numFmt w:val="decimal"/>
      <w:lvlText w:val="%1)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A462AA3"/>
    <w:multiLevelType w:val="hybridMultilevel"/>
    <w:tmpl w:val="07A82B3A"/>
    <w:lvl w:ilvl="0" w:tplc="679A0A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72C6D06"/>
    <w:multiLevelType w:val="hybridMultilevel"/>
    <w:tmpl w:val="FA5EA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8C66E6E"/>
    <w:multiLevelType w:val="hybridMultilevel"/>
    <w:tmpl w:val="8F5C3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9C6E18"/>
    <w:multiLevelType w:val="hybridMultilevel"/>
    <w:tmpl w:val="9C0054DC"/>
    <w:lvl w:ilvl="0" w:tplc="EF4CFD7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6C7534"/>
    <w:multiLevelType w:val="hybridMultilevel"/>
    <w:tmpl w:val="4D9CB0DC"/>
    <w:lvl w:ilvl="0" w:tplc="679A0A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7401F8"/>
    <w:multiLevelType w:val="hybridMultilevel"/>
    <w:tmpl w:val="6F6E6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467E75"/>
    <w:multiLevelType w:val="hybridMultilevel"/>
    <w:tmpl w:val="FA5EA146"/>
    <w:lvl w:ilvl="0" w:tplc="1A3CB728">
      <w:start w:val="1"/>
      <w:numFmt w:val="decimal"/>
      <w:lvlText w:val="%1)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4B5"/>
    <w:rsid w:val="002354B5"/>
    <w:rsid w:val="0037242A"/>
    <w:rsid w:val="00387D90"/>
    <w:rsid w:val="0050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5DC0D8-6263-4A78-87AB-856B0DD3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27500</Words>
  <Characters>15675</Characters>
  <Application>Microsoft Office Word</Application>
  <DocSecurity>0</DocSecurity>
  <Lines>130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ХРОНОЛОГИЯ РАЗВИТИЯ ТЕОРИИ ОРГАНИЗАЦИИ</vt:lpstr>
    </vt:vector>
  </TitlesOfParts>
  <Company>РИНХ</Company>
  <LinksUpToDate>false</LinksUpToDate>
  <CharactersWithSpaces>43089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ХРОНОЛОГИЯ РАЗВИТИЯ ТЕОРИИ ОРГАНИЗАЦИИ</dc:title>
  <dc:subject/>
  <dc:creator>Кравцова Татьяна Ивановна</dc:creator>
  <cp:keywords/>
  <dc:description/>
  <cp:lastModifiedBy>admin</cp:lastModifiedBy>
  <cp:revision>2</cp:revision>
  <cp:lastPrinted>2001-07-28T11:12:00Z</cp:lastPrinted>
  <dcterms:created xsi:type="dcterms:W3CDTF">2014-01-26T16:42:00Z</dcterms:created>
  <dcterms:modified xsi:type="dcterms:W3CDTF">2014-01-26T16:42:00Z</dcterms:modified>
</cp:coreProperties>
</file>