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F8D" w:rsidRPr="008A6F8D" w:rsidRDefault="008A6F8D" w:rsidP="008A6F8D">
      <w:pPr>
        <w:spacing w:line="360" w:lineRule="auto"/>
        <w:ind w:firstLine="709"/>
        <w:jc w:val="center"/>
        <w:rPr>
          <w:sz w:val="28"/>
          <w:szCs w:val="32"/>
          <w:lang w:val="uk-UA"/>
        </w:rPr>
      </w:pPr>
      <w:r w:rsidRPr="008A6F8D">
        <w:rPr>
          <w:sz w:val="28"/>
          <w:szCs w:val="32"/>
          <w:lang w:val="uk-UA"/>
        </w:rPr>
        <w:t>Міністерство освіти і науки України</w:t>
      </w:r>
    </w:p>
    <w:p w:rsidR="008A6F8D" w:rsidRPr="008A6F8D" w:rsidRDefault="008A6F8D" w:rsidP="008A6F8D">
      <w:pPr>
        <w:spacing w:line="360" w:lineRule="auto"/>
        <w:ind w:firstLine="709"/>
        <w:jc w:val="center"/>
        <w:rPr>
          <w:sz w:val="28"/>
          <w:szCs w:val="32"/>
          <w:lang w:val="uk-UA"/>
        </w:rPr>
      </w:pPr>
      <w:r w:rsidRPr="008A6F8D">
        <w:rPr>
          <w:sz w:val="28"/>
          <w:szCs w:val="32"/>
          <w:lang w:val="uk-UA"/>
        </w:rPr>
        <w:t>Вінницький державний педагогічний університет</w:t>
      </w:r>
    </w:p>
    <w:p w:rsidR="008A6F8D" w:rsidRPr="008A6F8D" w:rsidRDefault="008A6F8D" w:rsidP="008A6F8D">
      <w:pPr>
        <w:spacing w:line="360" w:lineRule="auto"/>
        <w:ind w:firstLine="709"/>
        <w:jc w:val="center"/>
        <w:rPr>
          <w:sz w:val="28"/>
          <w:szCs w:val="32"/>
          <w:lang w:val="uk-UA"/>
        </w:rPr>
      </w:pPr>
      <w:r w:rsidRPr="008A6F8D">
        <w:rPr>
          <w:sz w:val="28"/>
          <w:szCs w:val="32"/>
          <w:lang w:val="uk-UA"/>
        </w:rPr>
        <w:t>ім. М. Коцюбинського</w:t>
      </w:r>
    </w:p>
    <w:p w:rsidR="00D90F61" w:rsidRPr="008A6F8D" w:rsidRDefault="008A6F8D" w:rsidP="008A6F8D">
      <w:pPr>
        <w:spacing w:line="360" w:lineRule="auto"/>
        <w:ind w:firstLine="709"/>
        <w:jc w:val="center"/>
        <w:rPr>
          <w:sz w:val="28"/>
          <w:szCs w:val="32"/>
          <w:lang w:val="uk-UA"/>
        </w:rPr>
      </w:pPr>
      <w:r w:rsidRPr="008A6F8D">
        <w:rPr>
          <w:sz w:val="28"/>
          <w:szCs w:val="32"/>
          <w:lang w:val="uk-UA"/>
        </w:rPr>
        <w:t>Інститут історії, етнології і права</w:t>
      </w:r>
    </w:p>
    <w:p w:rsidR="00D90F61" w:rsidRPr="008A6F8D" w:rsidRDefault="00D90F61" w:rsidP="008A6F8D">
      <w:pPr>
        <w:spacing w:line="360" w:lineRule="auto"/>
        <w:ind w:firstLine="709"/>
        <w:jc w:val="both"/>
        <w:rPr>
          <w:sz w:val="28"/>
          <w:lang w:val="uk-UA"/>
        </w:rPr>
      </w:pPr>
    </w:p>
    <w:p w:rsidR="00D90F61" w:rsidRPr="008A6F8D" w:rsidRDefault="00D90F61" w:rsidP="008A6F8D">
      <w:pPr>
        <w:spacing w:line="360" w:lineRule="auto"/>
        <w:ind w:firstLine="709"/>
        <w:jc w:val="both"/>
        <w:rPr>
          <w:sz w:val="28"/>
          <w:lang w:val="uk-UA"/>
        </w:rPr>
      </w:pPr>
    </w:p>
    <w:p w:rsidR="00D90F61" w:rsidRPr="008A6F8D" w:rsidRDefault="00D90F61" w:rsidP="008A6F8D">
      <w:pPr>
        <w:spacing w:line="360" w:lineRule="auto"/>
        <w:ind w:firstLine="709"/>
        <w:jc w:val="both"/>
        <w:rPr>
          <w:sz w:val="28"/>
          <w:lang w:val="uk-UA"/>
        </w:rPr>
      </w:pPr>
    </w:p>
    <w:p w:rsidR="00D90F61" w:rsidRPr="008A6F8D" w:rsidRDefault="00D90F61" w:rsidP="008A6F8D">
      <w:pPr>
        <w:spacing w:line="360" w:lineRule="auto"/>
        <w:ind w:firstLine="709"/>
        <w:jc w:val="both"/>
        <w:rPr>
          <w:sz w:val="28"/>
          <w:lang w:val="uk-UA"/>
        </w:rPr>
      </w:pPr>
    </w:p>
    <w:p w:rsidR="00D90F61" w:rsidRPr="008A6F8D" w:rsidRDefault="00D90F61" w:rsidP="008A6F8D">
      <w:pPr>
        <w:spacing w:line="360" w:lineRule="auto"/>
        <w:ind w:firstLine="709"/>
        <w:jc w:val="both"/>
        <w:rPr>
          <w:sz w:val="28"/>
          <w:lang w:val="uk-UA"/>
        </w:rPr>
      </w:pPr>
    </w:p>
    <w:p w:rsidR="00D90F61" w:rsidRPr="008A6F8D" w:rsidRDefault="00D90F61" w:rsidP="008A6F8D">
      <w:pPr>
        <w:spacing w:line="360" w:lineRule="auto"/>
        <w:ind w:firstLine="709"/>
        <w:jc w:val="both"/>
        <w:rPr>
          <w:sz w:val="28"/>
          <w:lang w:val="uk-UA"/>
        </w:rPr>
      </w:pPr>
    </w:p>
    <w:p w:rsidR="00D90F61" w:rsidRPr="008A6F8D" w:rsidRDefault="00D90F61" w:rsidP="008A6F8D">
      <w:pPr>
        <w:spacing w:line="360" w:lineRule="auto"/>
        <w:ind w:firstLine="709"/>
        <w:jc w:val="both"/>
        <w:rPr>
          <w:sz w:val="28"/>
          <w:lang w:val="uk-UA"/>
        </w:rPr>
      </w:pPr>
    </w:p>
    <w:p w:rsidR="00D90F61" w:rsidRPr="008A6F8D" w:rsidRDefault="00D90F61" w:rsidP="008A6F8D">
      <w:pPr>
        <w:spacing w:line="360" w:lineRule="auto"/>
        <w:ind w:firstLine="709"/>
        <w:jc w:val="center"/>
        <w:rPr>
          <w:b/>
          <w:sz w:val="28"/>
          <w:szCs w:val="72"/>
        </w:rPr>
      </w:pPr>
      <w:r w:rsidRPr="008A6F8D">
        <w:rPr>
          <w:b/>
          <w:sz w:val="28"/>
          <w:szCs w:val="72"/>
          <w:lang w:val="uk-UA"/>
        </w:rPr>
        <w:t>Реферат:</w:t>
      </w:r>
    </w:p>
    <w:p w:rsidR="00D90F61" w:rsidRPr="008A6F8D" w:rsidRDefault="00D90F61" w:rsidP="008A6F8D">
      <w:pPr>
        <w:spacing w:line="360" w:lineRule="auto"/>
        <w:ind w:firstLine="709"/>
        <w:jc w:val="center"/>
        <w:rPr>
          <w:b/>
          <w:bCs/>
          <w:sz w:val="28"/>
          <w:szCs w:val="28"/>
          <w:lang w:val="uk-UA"/>
        </w:rPr>
      </w:pPr>
      <w:r w:rsidRPr="008A6F8D">
        <w:rPr>
          <w:b/>
          <w:sz w:val="28"/>
          <w:szCs w:val="72"/>
          <w:lang w:val="uk-UA"/>
        </w:rPr>
        <w:t>Народні традиційні знання: медицина та ветеринарія</w:t>
      </w:r>
    </w:p>
    <w:p w:rsidR="00D90F61" w:rsidRPr="008A6F8D" w:rsidRDefault="00D90F61" w:rsidP="008A6F8D">
      <w:pPr>
        <w:spacing w:line="360" w:lineRule="auto"/>
        <w:ind w:firstLine="709"/>
        <w:jc w:val="both"/>
        <w:rPr>
          <w:bCs/>
          <w:sz w:val="28"/>
          <w:szCs w:val="28"/>
          <w:lang w:val="uk-UA"/>
        </w:rPr>
      </w:pPr>
    </w:p>
    <w:p w:rsidR="00D90F61" w:rsidRPr="008A6F8D" w:rsidRDefault="00D90F61" w:rsidP="008A6F8D">
      <w:pPr>
        <w:spacing w:line="360" w:lineRule="auto"/>
        <w:ind w:firstLine="709"/>
        <w:jc w:val="both"/>
        <w:rPr>
          <w:bCs/>
          <w:sz w:val="28"/>
          <w:szCs w:val="28"/>
          <w:lang w:val="uk-UA"/>
        </w:rPr>
      </w:pPr>
    </w:p>
    <w:p w:rsidR="00D90F61" w:rsidRPr="008A6F8D" w:rsidRDefault="00D90F61" w:rsidP="008A6F8D">
      <w:pPr>
        <w:spacing w:line="360" w:lineRule="auto"/>
        <w:ind w:firstLine="709"/>
        <w:jc w:val="both"/>
        <w:rPr>
          <w:bCs/>
          <w:sz w:val="28"/>
          <w:szCs w:val="28"/>
          <w:lang w:val="uk-UA"/>
        </w:rPr>
      </w:pPr>
    </w:p>
    <w:p w:rsidR="00D90F61" w:rsidRPr="008A6F8D" w:rsidRDefault="00D90F61" w:rsidP="008A6F8D">
      <w:pPr>
        <w:spacing w:line="360" w:lineRule="auto"/>
        <w:ind w:firstLine="709"/>
        <w:jc w:val="both"/>
        <w:rPr>
          <w:bCs/>
          <w:sz w:val="28"/>
          <w:szCs w:val="28"/>
          <w:lang w:val="uk-UA"/>
        </w:rPr>
      </w:pPr>
    </w:p>
    <w:p w:rsidR="00D90F61" w:rsidRPr="008A6F8D" w:rsidRDefault="00D90F61" w:rsidP="008A6F8D">
      <w:pPr>
        <w:spacing w:line="360" w:lineRule="auto"/>
        <w:ind w:firstLine="709"/>
        <w:jc w:val="both"/>
        <w:rPr>
          <w:bCs/>
          <w:sz w:val="28"/>
          <w:szCs w:val="28"/>
          <w:lang w:val="uk-UA"/>
        </w:rPr>
      </w:pPr>
    </w:p>
    <w:p w:rsidR="00D90F61" w:rsidRPr="008A6F8D" w:rsidRDefault="00D90F61" w:rsidP="008A6F8D">
      <w:pPr>
        <w:spacing w:line="360" w:lineRule="auto"/>
        <w:ind w:firstLine="709"/>
        <w:jc w:val="both"/>
        <w:rPr>
          <w:bCs/>
          <w:sz w:val="28"/>
          <w:szCs w:val="28"/>
          <w:lang w:val="uk-UA"/>
        </w:rPr>
      </w:pPr>
    </w:p>
    <w:p w:rsidR="00D90F61" w:rsidRPr="008A6F8D" w:rsidRDefault="00D90F61" w:rsidP="008A6F8D">
      <w:pPr>
        <w:spacing w:line="360" w:lineRule="auto"/>
        <w:ind w:firstLine="709"/>
        <w:jc w:val="both"/>
        <w:rPr>
          <w:bCs/>
          <w:sz w:val="28"/>
          <w:szCs w:val="28"/>
          <w:lang w:val="uk-UA"/>
        </w:rPr>
      </w:pPr>
    </w:p>
    <w:p w:rsidR="00D90F61" w:rsidRPr="008A6F8D" w:rsidRDefault="00D90F61" w:rsidP="008A6F8D">
      <w:pPr>
        <w:spacing w:line="360" w:lineRule="auto"/>
        <w:ind w:firstLine="709"/>
        <w:jc w:val="both"/>
        <w:rPr>
          <w:bCs/>
          <w:sz w:val="28"/>
          <w:szCs w:val="28"/>
          <w:lang w:val="uk-UA"/>
        </w:rPr>
      </w:pPr>
    </w:p>
    <w:p w:rsidR="00D90F61" w:rsidRPr="008A6F8D" w:rsidRDefault="00D90F61" w:rsidP="008A6F8D">
      <w:pPr>
        <w:spacing w:line="360" w:lineRule="auto"/>
        <w:ind w:firstLine="709"/>
        <w:jc w:val="both"/>
        <w:rPr>
          <w:bCs/>
          <w:sz w:val="28"/>
          <w:szCs w:val="28"/>
          <w:lang w:val="uk-UA"/>
        </w:rPr>
      </w:pPr>
    </w:p>
    <w:p w:rsidR="00D90F61" w:rsidRPr="008A6F8D" w:rsidRDefault="00D90F61" w:rsidP="008A6F8D">
      <w:pPr>
        <w:spacing w:line="360" w:lineRule="auto"/>
        <w:ind w:firstLine="709"/>
        <w:jc w:val="both"/>
        <w:rPr>
          <w:sz w:val="28"/>
          <w:szCs w:val="32"/>
          <w:lang w:val="uk-UA"/>
        </w:rPr>
      </w:pPr>
    </w:p>
    <w:p w:rsidR="00D90F61" w:rsidRPr="008A6F8D" w:rsidRDefault="00D90F61" w:rsidP="008A6F8D">
      <w:pPr>
        <w:spacing w:line="360" w:lineRule="auto"/>
        <w:ind w:firstLine="709"/>
        <w:jc w:val="both"/>
        <w:rPr>
          <w:sz w:val="28"/>
          <w:szCs w:val="32"/>
          <w:lang w:val="uk-UA"/>
        </w:rPr>
      </w:pPr>
    </w:p>
    <w:p w:rsidR="00D90F61" w:rsidRPr="008A6F8D" w:rsidRDefault="00D90F61" w:rsidP="008A6F8D">
      <w:pPr>
        <w:spacing w:line="360" w:lineRule="auto"/>
        <w:ind w:firstLine="709"/>
        <w:jc w:val="both"/>
        <w:rPr>
          <w:sz w:val="28"/>
          <w:szCs w:val="32"/>
          <w:lang w:val="uk-UA"/>
        </w:rPr>
      </w:pPr>
    </w:p>
    <w:p w:rsidR="00D90F61" w:rsidRPr="008A6F8D" w:rsidRDefault="00D90F61" w:rsidP="008A6F8D">
      <w:pPr>
        <w:spacing w:line="360" w:lineRule="auto"/>
        <w:ind w:firstLine="709"/>
        <w:jc w:val="both"/>
        <w:rPr>
          <w:sz w:val="28"/>
          <w:szCs w:val="32"/>
          <w:lang w:val="uk-UA"/>
        </w:rPr>
      </w:pPr>
    </w:p>
    <w:p w:rsidR="00D90F61" w:rsidRPr="008A6F8D" w:rsidRDefault="00D90F61" w:rsidP="008A6F8D">
      <w:pPr>
        <w:spacing w:line="360" w:lineRule="auto"/>
        <w:ind w:firstLine="709"/>
        <w:jc w:val="both"/>
        <w:rPr>
          <w:sz w:val="28"/>
          <w:szCs w:val="32"/>
          <w:lang w:val="uk-UA"/>
        </w:rPr>
      </w:pPr>
    </w:p>
    <w:p w:rsidR="00D90F61" w:rsidRPr="008A6F8D" w:rsidRDefault="00D90F61" w:rsidP="008A6F8D">
      <w:pPr>
        <w:spacing w:line="360" w:lineRule="auto"/>
        <w:ind w:firstLine="709"/>
        <w:jc w:val="both"/>
        <w:rPr>
          <w:sz w:val="28"/>
          <w:szCs w:val="32"/>
          <w:lang w:val="uk-UA"/>
        </w:rPr>
      </w:pPr>
    </w:p>
    <w:p w:rsidR="00D90F61" w:rsidRPr="008A6F8D" w:rsidRDefault="00D90F61" w:rsidP="008A6F8D">
      <w:pPr>
        <w:spacing w:line="360" w:lineRule="auto"/>
        <w:ind w:firstLine="709"/>
        <w:jc w:val="center"/>
        <w:rPr>
          <w:sz w:val="28"/>
          <w:szCs w:val="32"/>
          <w:lang w:val="uk-UA"/>
        </w:rPr>
      </w:pPr>
      <w:r w:rsidRPr="008A6F8D">
        <w:rPr>
          <w:sz w:val="28"/>
          <w:szCs w:val="32"/>
          <w:lang w:val="uk-UA"/>
        </w:rPr>
        <w:t>Вінниця. 2008</w:t>
      </w:r>
    </w:p>
    <w:p w:rsidR="00D90F61" w:rsidRPr="008A6F8D" w:rsidRDefault="008A6F8D" w:rsidP="008A6F8D">
      <w:pPr>
        <w:shd w:val="clear" w:color="auto" w:fill="FFFFFF"/>
        <w:autoSpaceDE w:val="0"/>
        <w:autoSpaceDN w:val="0"/>
        <w:adjustRightInd w:val="0"/>
        <w:spacing w:line="360" w:lineRule="auto"/>
        <w:ind w:firstLine="709"/>
        <w:jc w:val="center"/>
        <w:rPr>
          <w:b/>
          <w:sz w:val="28"/>
          <w:szCs w:val="40"/>
          <w:lang w:val="uk-UA"/>
        </w:rPr>
      </w:pPr>
      <w:r>
        <w:rPr>
          <w:sz w:val="28"/>
          <w:szCs w:val="40"/>
          <w:lang w:val="uk-UA"/>
        </w:rPr>
        <w:br w:type="page"/>
      </w:r>
      <w:r w:rsidR="00D90F61" w:rsidRPr="008A6F8D">
        <w:rPr>
          <w:b/>
          <w:sz w:val="28"/>
          <w:szCs w:val="40"/>
          <w:lang w:val="uk-UA"/>
        </w:rPr>
        <w:t>План</w:t>
      </w:r>
    </w:p>
    <w:p w:rsidR="00D90F61" w:rsidRPr="008A6F8D" w:rsidRDefault="00D90F61" w:rsidP="008A6F8D">
      <w:pPr>
        <w:shd w:val="clear" w:color="auto" w:fill="FFFFFF"/>
        <w:autoSpaceDE w:val="0"/>
        <w:autoSpaceDN w:val="0"/>
        <w:adjustRightInd w:val="0"/>
        <w:spacing w:line="360" w:lineRule="auto"/>
        <w:ind w:firstLine="709"/>
        <w:jc w:val="both"/>
        <w:rPr>
          <w:sz w:val="28"/>
          <w:szCs w:val="32"/>
          <w:lang w:val="uk-UA"/>
        </w:rPr>
      </w:pPr>
    </w:p>
    <w:p w:rsidR="00D90F61" w:rsidRPr="008A6F8D" w:rsidRDefault="00D90F61" w:rsidP="008A6F8D">
      <w:pPr>
        <w:shd w:val="clear" w:color="auto" w:fill="FFFFFF"/>
        <w:autoSpaceDE w:val="0"/>
        <w:autoSpaceDN w:val="0"/>
        <w:adjustRightInd w:val="0"/>
        <w:spacing w:line="360" w:lineRule="auto"/>
        <w:ind w:firstLine="709"/>
        <w:jc w:val="both"/>
        <w:rPr>
          <w:sz w:val="28"/>
          <w:szCs w:val="32"/>
          <w:lang w:val="uk-UA"/>
        </w:rPr>
      </w:pPr>
      <w:r w:rsidRPr="008A6F8D">
        <w:rPr>
          <w:sz w:val="28"/>
          <w:szCs w:val="32"/>
          <w:lang w:val="uk-UA"/>
        </w:rPr>
        <w:t>Вступ</w:t>
      </w:r>
    </w:p>
    <w:p w:rsidR="00D90F61" w:rsidRPr="008A6F8D" w:rsidRDefault="00D90F61" w:rsidP="008A6F8D">
      <w:pPr>
        <w:numPr>
          <w:ilvl w:val="0"/>
          <w:numId w:val="1"/>
        </w:numPr>
        <w:shd w:val="clear" w:color="auto" w:fill="FFFFFF"/>
        <w:autoSpaceDE w:val="0"/>
        <w:autoSpaceDN w:val="0"/>
        <w:adjustRightInd w:val="0"/>
        <w:spacing w:line="360" w:lineRule="auto"/>
        <w:ind w:left="0" w:firstLine="709"/>
        <w:jc w:val="both"/>
        <w:rPr>
          <w:sz w:val="28"/>
          <w:szCs w:val="32"/>
          <w:lang w:val="uk-UA"/>
        </w:rPr>
      </w:pPr>
      <w:r w:rsidRPr="008A6F8D">
        <w:rPr>
          <w:sz w:val="28"/>
          <w:szCs w:val="32"/>
          <w:lang w:val="uk-UA"/>
        </w:rPr>
        <w:t>Рослинне лікування</w:t>
      </w:r>
    </w:p>
    <w:p w:rsidR="00D90F61" w:rsidRPr="008A6F8D" w:rsidRDefault="00D90F61" w:rsidP="008A6F8D">
      <w:pPr>
        <w:numPr>
          <w:ilvl w:val="0"/>
          <w:numId w:val="1"/>
        </w:numPr>
        <w:shd w:val="clear" w:color="auto" w:fill="FFFFFF"/>
        <w:autoSpaceDE w:val="0"/>
        <w:autoSpaceDN w:val="0"/>
        <w:adjustRightInd w:val="0"/>
        <w:spacing w:line="360" w:lineRule="auto"/>
        <w:ind w:left="0" w:firstLine="709"/>
        <w:jc w:val="both"/>
        <w:rPr>
          <w:sz w:val="28"/>
          <w:szCs w:val="32"/>
          <w:lang w:val="uk-UA"/>
        </w:rPr>
      </w:pPr>
      <w:r w:rsidRPr="008A6F8D">
        <w:rPr>
          <w:sz w:val="28"/>
          <w:szCs w:val="32"/>
          <w:lang w:val="uk-UA"/>
        </w:rPr>
        <w:t>Лікування продуктами тваринного і мінерального походження</w:t>
      </w:r>
    </w:p>
    <w:p w:rsidR="00D90F61" w:rsidRPr="008A6F8D" w:rsidRDefault="00D90F61" w:rsidP="008A6F8D">
      <w:pPr>
        <w:numPr>
          <w:ilvl w:val="0"/>
          <w:numId w:val="1"/>
        </w:numPr>
        <w:shd w:val="clear" w:color="auto" w:fill="FFFFFF"/>
        <w:autoSpaceDE w:val="0"/>
        <w:autoSpaceDN w:val="0"/>
        <w:adjustRightInd w:val="0"/>
        <w:spacing w:line="360" w:lineRule="auto"/>
        <w:ind w:left="0" w:firstLine="709"/>
        <w:jc w:val="both"/>
        <w:rPr>
          <w:sz w:val="28"/>
          <w:szCs w:val="32"/>
          <w:lang w:val="uk-UA"/>
        </w:rPr>
      </w:pPr>
      <w:r w:rsidRPr="008A6F8D">
        <w:rPr>
          <w:sz w:val="28"/>
          <w:szCs w:val="32"/>
          <w:lang w:val="uk-UA"/>
        </w:rPr>
        <w:t>Народні лікарі</w:t>
      </w:r>
    </w:p>
    <w:p w:rsidR="00D90F61" w:rsidRPr="008A6F8D" w:rsidRDefault="00D90F61" w:rsidP="008A6F8D">
      <w:pPr>
        <w:numPr>
          <w:ilvl w:val="0"/>
          <w:numId w:val="1"/>
        </w:numPr>
        <w:shd w:val="clear" w:color="auto" w:fill="FFFFFF"/>
        <w:autoSpaceDE w:val="0"/>
        <w:autoSpaceDN w:val="0"/>
        <w:adjustRightInd w:val="0"/>
        <w:spacing w:line="360" w:lineRule="auto"/>
        <w:ind w:left="0" w:firstLine="709"/>
        <w:jc w:val="both"/>
        <w:rPr>
          <w:sz w:val="28"/>
          <w:szCs w:val="32"/>
          <w:lang w:val="uk-UA"/>
        </w:rPr>
      </w:pPr>
      <w:r w:rsidRPr="008A6F8D">
        <w:rPr>
          <w:sz w:val="28"/>
          <w:szCs w:val="32"/>
          <w:lang w:val="uk-UA"/>
        </w:rPr>
        <w:t>Ветеринарія</w:t>
      </w:r>
    </w:p>
    <w:p w:rsidR="00D90F61" w:rsidRPr="008A6F8D" w:rsidRDefault="00D90F61" w:rsidP="008A6F8D">
      <w:pPr>
        <w:shd w:val="clear" w:color="auto" w:fill="FFFFFF"/>
        <w:autoSpaceDE w:val="0"/>
        <w:autoSpaceDN w:val="0"/>
        <w:adjustRightInd w:val="0"/>
        <w:spacing w:line="360" w:lineRule="auto"/>
        <w:ind w:firstLine="709"/>
        <w:jc w:val="both"/>
        <w:rPr>
          <w:sz w:val="28"/>
          <w:szCs w:val="32"/>
          <w:lang w:val="uk-UA"/>
        </w:rPr>
      </w:pPr>
      <w:r w:rsidRPr="008A6F8D">
        <w:rPr>
          <w:sz w:val="28"/>
          <w:szCs w:val="32"/>
          <w:lang w:val="uk-UA"/>
        </w:rPr>
        <w:t>Список використаних джерел та літератури</w:t>
      </w:r>
    </w:p>
    <w:p w:rsidR="00D90F61" w:rsidRPr="008A6F8D" w:rsidRDefault="008A6F8D" w:rsidP="008A6F8D">
      <w:pPr>
        <w:shd w:val="clear" w:color="auto" w:fill="FFFFFF"/>
        <w:autoSpaceDE w:val="0"/>
        <w:autoSpaceDN w:val="0"/>
        <w:adjustRightInd w:val="0"/>
        <w:spacing w:line="360" w:lineRule="auto"/>
        <w:ind w:firstLine="709"/>
        <w:jc w:val="center"/>
        <w:rPr>
          <w:b/>
          <w:sz w:val="28"/>
          <w:szCs w:val="40"/>
          <w:lang w:val="uk-UA"/>
        </w:rPr>
      </w:pPr>
      <w:r>
        <w:rPr>
          <w:sz w:val="28"/>
          <w:szCs w:val="28"/>
          <w:lang w:val="uk-UA"/>
        </w:rPr>
        <w:br w:type="page"/>
      </w:r>
      <w:r w:rsidR="00D90F61" w:rsidRPr="008A6F8D">
        <w:rPr>
          <w:b/>
          <w:sz w:val="28"/>
          <w:szCs w:val="40"/>
          <w:lang w:val="uk-UA"/>
        </w:rPr>
        <w:t>Вступ</w:t>
      </w:r>
    </w:p>
    <w:p w:rsidR="008A6F8D" w:rsidRDefault="008A6F8D" w:rsidP="008A6F8D">
      <w:pPr>
        <w:shd w:val="clear" w:color="auto" w:fill="FFFFFF"/>
        <w:autoSpaceDE w:val="0"/>
        <w:autoSpaceDN w:val="0"/>
        <w:adjustRightInd w:val="0"/>
        <w:spacing w:line="360" w:lineRule="auto"/>
        <w:ind w:firstLine="709"/>
        <w:jc w:val="both"/>
        <w:rPr>
          <w:sz w:val="28"/>
          <w:szCs w:val="28"/>
          <w:lang w:val="uk-UA"/>
        </w:rPr>
      </w:pP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Народні знання українців, що складали</w:t>
      </w:r>
      <w:r w:rsidR="008A6F8D">
        <w:rPr>
          <w:sz w:val="28"/>
          <w:szCs w:val="28"/>
          <w:lang w:val="uk-UA"/>
        </w:rPr>
        <w:t>ся протягом століть через набут</w:t>
      </w:r>
      <w:r w:rsidRPr="008A6F8D">
        <w:rPr>
          <w:sz w:val="28"/>
          <w:szCs w:val="28"/>
          <w:lang w:val="uk-UA"/>
        </w:rPr>
        <w:t xml:space="preserve">тя життєвого та виробничого досвіду і </w:t>
      </w:r>
      <w:r w:rsidR="00D90F61" w:rsidRPr="008A6F8D">
        <w:rPr>
          <w:sz w:val="28"/>
          <w:szCs w:val="28"/>
          <w:lang w:val="uk-UA"/>
        </w:rPr>
        <w:t>ґрунтувалися</w:t>
      </w:r>
      <w:r w:rsidRPr="008A6F8D">
        <w:rPr>
          <w:sz w:val="28"/>
          <w:szCs w:val="28"/>
          <w:lang w:val="uk-UA"/>
        </w:rPr>
        <w:t xml:space="preserve"> на спостереженнях над навколишнім природним середовищ</w:t>
      </w:r>
      <w:r w:rsidR="008A6F8D">
        <w:rPr>
          <w:sz w:val="28"/>
          <w:szCs w:val="28"/>
          <w:lang w:val="uk-UA"/>
        </w:rPr>
        <w:t>ем, включають у себе народну ме</w:t>
      </w:r>
      <w:r w:rsidRPr="008A6F8D">
        <w:rPr>
          <w:sz w:val="28"/>
          <w:szCs w:val="28"/>
          <w:lang w:val="uk-UA"/>
        </w:rPr>
        <w:t>дицину та метеорологію, народну астрономію і метрологію.</w:t>
      </w:r>
    </w:p>
    <w:p w:rsidR="009D4CCE" w:rsidRPr="008A6F8D" w:rsidRDefault="009D4CCE" w:rsidP="008A6F8D">
      <w:pPr>
        <w:shd w:val="clear" w:color="auto" w:fill="FFFFFF"/>
        <w:autoSpaceDE w:val="0"/>
        <w:autoSpaceDN w:val="0"/>
        <w:adjustRightInd w:val="0"/>
        <w:spacing w:line="360" w:lineRule="auto"/>
        <w:ind w:firstLine="709"/>
        <w:jc w:val="both"/>
        <w:rPr>
          <w:sz w:val="28"/>
          <w:szCs w:val="28"/>
          <w:lang w:val="uk-UA"/>
        </w:rPr>
      </w:pPr>
      <w:r w:rsidRPr="008A6F8D">
        <w:rPr>
          <w:sz w:val="28"/>
          <w:szCs w:val="28"/>
          <w:lang w:val="uk-UA"/>
        </w:rPr>
        <w:t xml:space="preserve">Народна медицина — одна з найважливіших галузей народних знань, яка визначає соціально-гігієнічні норми, побутову культуру, психологічні норми спілкування, її можна розглядати як складову традиційної культури. В народній медицині поєдналися позитивні емпіричні знання, засоби лікування, словом, досвід місцевих спостережень, світоглядні уявлення та вірування різних епох. Це — народні уявлення про анатомію і фізіологію людини, народне розуміння етіології захворювань, </w:t>
      </w:r>
      <w:r w:rsidR="008A6F8D">
        <w:rPr>
          <w:sz w:val="28"/>
          <w:szCs w:val="28"/>
          <w:lang w:val="uk-UA"/>
        </w:rPr>
        <w:t>погляди на народних лікарів, ме</w:t>
      </w:r>
      <w:r w:rsidRPr="008A6F8D">
        <w:rPr>
          <w:sz w:val="28"/>
          <w:szCs w:val="28"/>
          <w:lang w:val="uk-UA"/>
        </w:rPr>
        <w:t>тоди діагностики та профілактики, санітарно-гігієнічні норми, класифікацію лікувальних засобів.</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Народна медицина має два начала — раціональне та ірраціональне. Традиційно головне місце у раціональному лікуванні населення України посідають трави, що було одним з основних напрямів народної лікарської терапії. Спостерігаючи за навколишньою природою і накопичуючи знання про властивості рослин, люди протягом століть виробляли правила збору, сушіння, зберігання та застосування лікарських трав.</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Науково доведено, що біологічно активні речовини утворюються і накопичуються в рослинах у певні періоди їхнього розвитку, тому й заготовляти їх необхідно у точно визначений час.</w:t>
      </w:r>
    </w:p>
    <w:p w:rsidR="009D4CCE" w:rsidRPr="008A6F8D" w:rsidRDefault="00D90F61"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Система народних знань</w:t>
      </w:r>
      <w:r w:rsidR="009D4CCE" w:rsidRPr="008A6F8D">
        <w:rPr>
          <w:sz w:val="28"/>
          <w:szCs w:val="28"/>
          <w:lang w:val="uk-UA"/>
        </w:rPr>
        <w:t xml:space="preserve"> — важлива складова традиційно-побутової культури, раціональні відомості з різних галузей знань, набуті протягом багатовікової трудової діяльності народу. Потреби розвитку господарства спонукали людину виявляти закономірності у природі, спостерігати небесні світила, пізнавати й тлумачити різноманітні явища оточуючого світу.</w:t>
      </w:r>
    </w:p>
    <w:p w:rsidR="009D4CCE" w:rsidRPr="008A6F8D" w:rsidRDefault="008D6F44" w:rsidP="008A6F8D">
      <w:pPr>
        <w:shd w:val="clear" w:color="auto" w:fill="FFFFFF"/>
        <w:autoSpaceDE w:val="0"/>
        <w:autoSpaceDN w:val="0"/>
        <w:adjustRightInd w:val="0"/>
        <w:spacing w:line="360" w:lineRule="auto"/>
        <w:ind w:firstLine="709"/>
        <w:jc w:val="both"/>
        <w:rPr>
          <w:sz w:val="28"/>
          <w:szCs w:val="28"/>
          <w:lang w:val="uk-UA"/>
        </w:rPr>
      </w:pPr>
      <w:r w:rsidRPr="008A6F8D">
        <w:rPr>
          <w:sz w:val="28"/>
          <w:szCs w:val="28"/>
          <w:lang w:val="uk-UA"/>
        </w:rPr>
        <w:t>Система народних знань</w:t>
      </w:r>
      <w:r w:rsidR="009D4CCE" w:rsidRPr="008A6F8D">
        <w:rPr>
          <w:sz w:val="28"/>
          <w:szCs w:val="28"/>
          <w:lang w:val="uk-UA"/>
        </w:rPr>
        <w:t xml:space="preserve"> обіймає народну медицину, ветеринарію, народний календар і метеорологію, народну астрономію т</w:t>
      </w:r>
      <w:r w:rsidRPr="008A6F8D">
        <w:rPr>
          <w:sz w:val="28"/>
          <w:szCs w:val="28"/>
          <w:lang w:val="uk-UA"/>
        </w:rPr>
        <w:t>а метрологію, народні професійно</w:t>
      </w:r>
      <w:r w:rsidR="009D4CCE" w:rsidRPr="008A6F8D">
        <w:rPr>
          <w:sz w:val="28"/>
          <w:szCs w:val="28"/>
          <w:lang w:val="uk-UA"/>
        </w:rPr>
        <w:t>-вйробничі,знання та ін. На різних історичних етапах традиційні знання різною мірою поєднували раціональні елементи народного досвіду з ірраціональними нашаруваннями попередніх епох.</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Незважаючи на певний розвиток наукових знань, українці навіть на початку </w:t>
      </w:r>
      <w:r w:rsidRPr="008A6F8D">
        <w:rPr>
          <w:sz w:val="28"/>
          <w:szCs w:val="28"/>
          <w:lang w:val="en-US"/>
        </w:rPr>
        <w:t>XX</w:t>
      </w:r>
      <w:r w:rsidRPr="008A6F8D">
        <w:rPr>
          <w:sz w:val="28"/>
          <w:szCs w:val="28"/>
        </w:rPr>
        <w:t xml:space="preserve"> </w:t>
      </w:r>
      <w:r w:rsidRPr="008A6F8D">
        <w:rPr>
          <w:sz w:val="28"/>
          <w:szCs w:val="28"/>
          <w:lang w:val="uk-UA"/>
        </w:rPr>
        <w:t xml:space="preserve">ст. користувалися у повсякденному житті досвідом предків. Разом із тим на протязі століття </w:t>
      </w:r>
      <w:r w:rsidR="008D6F44" w:rsidRPr="008A6F8D">
        <w:rPr>
          <w:sz w:val="28"/>
          <w:szCs w:val="28"/>
          <w:lang w:val="uk-UA"/>
        </w:rPr>
        <w:t xml:space="preserve">система народних знань </w:t>
      </w:r>
      <w:r w:rsidRPr="008A6F8D">
        <w:rPr>
          <w:sz w:val="28"/>
          <w:szCs w:val="28"/>
          <w:lang w:val="uk-UA"/>
        </w:rPr>
        <w:t>зазнавала чимраз відчутнішого впливу науки. Зростав рівень освіче</w:t>
      </w:r>
      <w:r w:rsidRPr="008A6F8D">
        <w:rPr>
          <w:sz w:val="28"/>
          <w:szCs w:val="28"/>
          <w:lang w:val="uk-UA"/>
        </w:rPr>
        <w:softHyphen/>
        <w:t>ності населення, народні знання поступово очищалися від забобонних уявлень та вірувань.</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Однак цей процес мав і свої вади, головна з яких — девальвація значущості раціональних народних знань, нігілістичне ставлення до безцінних скарбів народного досвіду. Традиційні народні знання з математики, метрології, астрономії повністю витіс</w:t>
      </w:r>
      <w:r w:rsidRPr="008A6F8D">
        <w:rPr>
          <w:sz w:val="28"/>
          <w:szCs w:val="28"/>
          <w:lang w:val="uk-UA"/>
        </w:rPr>
        <w:softHyphen/>
        <w:t xml:space="preserve">нились сучасними науковими знаннями, що інтенсивно поширюються через систему шкільної та вищої освіти. Із зникненням багатьох народних промислів та ремесел губляться й пов'язані з ними професійно-виробничі знання й навички. Проте окремі елементи </w:t>
      </w:r>
      <w:r w:rsidR="008D6F44" w:rsidRPr="008A6F8D">
        <w:rPr>
          <w:sz w:val="28"/>
          <w:szCs w:val="28"/>
          <w:lang w:val="uk-UA"/>
        </w:rPr>
        <w:t xml:space="preserve">система народних знань </w:t>
      </w:r>
      <w:r w:rsidRPr="008A6F8D">
        <w:rPr>
          <w:sz w:val="28"/>
          <w:szCs w:val="28"/>
          <w:lang w:val="uk-UA"/>
        </w:rPr>
        <w:t>і сьогодні широко побутують серед сільського населення. Це стосується насамперед народної медицини та метеорології.</w:t>
      </w:r>
    </w:p>
    <w:p w:rsidR="008D6F44" w:rsidRPr="008A6F8D" w:rsidRDefault="008A6F8D" w:rsidP="008A6F8D">
      <w:pPr>
        <w:shd w:val="clear" w:color="auto" w:fill="FFFFFF"/>
        <w:autoSpaceDE w:val="0"/>
        <w:autoSpaceDN w:val="0"/>
        <w:adjustRightInd w:val="0"/>
        <w:spacing w:line="360" w:lineRule="auto"/>
        <w:ind w:firstLine="709"/>
        <w:jc w:val="center"/>
        <w:rPr>
          <w:b/>
          <w:sz w:val="28"/>
          <w:szCs w:val="40"/>
          <w:lang w:val="uk-UA"/>
        </w:rPr>
      </w:pPr>
      <w:r>
        <w:rPr>
          <w:sz w:val="28"/>
          <w:szCs w:val="40"/>
          <w:lang w:val="uk-UA"/>
        </w:rPr>
        <w:br w:type="page"/>
      </w:r>
      <w:r w:rsidR="008D6F44" w:rsidRPr="008A6F8D">
        <w:rPr>
          <w:b/>
          <w:sz w:val="28"/>
          <w:szCs w:val="40"/>
          <w:lang w:val="uk-UA"/>
        </w:rPr>
        <w:t>Рослинне лікування</w:t>
      </w:r>
    </w:p>
    <w:p w:rsidR="008A6F8D" w:rsidRDefault="008A6F8D" w:rsidP="008A6F8D">
      <w:pPr>
        <w:shd w:val="clear" w:color="auto" w:fill="FFFFFF"/>
        <w:autoSpaceDE w:val="0"/>
        <w:autoSpaceDN w:val="0"/>
        <w:adjustRightInd w:val="0"/>
        <w:spacing w:line="360" w:lineRule="auto"/>
        <w:ind w:firstLine="709"/>
        <w:jc w:val="both"/>
        <w:rPr>
          <w:sz w:val="28"/>
          <w:szCs w:val="28"/>
          <w:lang w:val="uk-UA"/>
        </w:rPr>
      </w:pPr>
    </w:p>
    <w:p w:rsidR="009D4CCE" w:rsidRPr="008A6F8D" w:rsidRDefault="009D4CCE" w:rsidP="008A6F8D">
      <w:pPr>
        <w:shd w:val="clear" w:color="auto" w:fill="FFFFFF"/>
        <w:autoSpaceDE w:val="0"/>
        <w:autoSpaceDN w:val="0"/>
        <w:adjustRightInd w:val="0"/>
        <w:spacing w:line="360" w:lineRule="auto"/>
        <w:ind w:firstLine="709"/>
        <w:jc w:val="both"/>
        <w:rPr>
          <w:sz w:val="28"/>
          <w:szCs w:val="28"/>
          <w:lang w:val="uk-UA"/>
        </w:rPr>
      </w:pPr>
      <w:r w:rsidRPr="008A6F8D">
        <w:rPr>
          <w:sz w:val="28"/>
          <w:szCs w:val="28"/>
          <w:lang w:val="uk-UA"/>
        </w:rPr>
        <w:t>Використовували корінь, листя чи квітки залежно від того, яку частину рослини вважали цілющою. Листя зазвичай збирали перед цвітінням; підземну частину (корені, бульби) — восен</w:t>
      </w:r>
      <w:r w:rsidR="008A6F8D">
        <w:rPr>
          <w:sz w:val="28"/>
          <w:szCs w:val="28"/>
          <w:lang w:val="uk-UA"/>
        </w:rPr>
        <w:t>и чи ранньою весною, коли у рос</w:t>
      </w:r>
      <w:r w:rsidRPr="008A6F8D">
        <w:rPr>
          <w:sz w:val="28"/>
          <w:szCs w:val="28"/>
          <w:lang w:val="uk-UA"/>
        </w:rPr>
        <w:t>лини припиняється рух соків; кору ж, навпаки, заготовляли під час руху соків — навесні; насіння і плоди — у період</w:t>
      </w:r>
      <w:r w:rsidR="008A6F8D">
        <w:rPr>
          <w:sz w:val="28"/>
          <w:szCs w:val="28"/>
          <w:lang w:val="uk-UA"/>
        </w:rPr>
        <w:t xml:space="preserve"> їхнього достигання. Квіти реко</w:t>
      </w:r>
      <w:r w:rsidRPr="008A6F8D">
        <w:rPr>
          <w:sz w:val="28"/>
          <w:szCs w:val="28"/>
          <w:lang w:val="uk-UA"/>
        </w:rPr>
        <w:t>мендували збирати на початку цвітіння рослин.</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Традиційно лікарські трави часто заготовляли у святкові дні, особливо на Івана Купала. Радили йти по трави в "жіночі" дні (середа, п'ятниця), які, за народним повір'ям, є найбільш сприятливими. Вважалося, що трави можна збирати тільки до обіду. В Україні побутував звичай брати із собою окрайчик хліба, солі і класти на те місце, де росла рослина. Інколи радили класти й гроші, мотивуючи це платою землі за траву. Збираючи трави, "шептали".</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Слід зазначити, що існували і певні табу. Так, збирати трави могли тільки дівчатка та жінки старшого віку, а жінкам, які "перуться", "цвітуть", це робити не годилося.</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Українці широко застосовували </w:t>
      </w:r>
      <w:r w:rsidRPr="008A6F8D">
        <w:rPr>
          <w:iCs/>
          <w:sz w:val="28"/>
          <w:szCs w:val="28"/>
          <w:lang w:val="uk-UA"/>
        </w:rPr>
        <w:t xml:space="preserve">трави, </w:t>
      </w:r>
      <w:r w:rsidRPr="008A6F8D">
        <w:rPr>
          <w:sz w:val="28"/>
          <w:szCs w:val="28"/>
          <w:lang w:val="uk-UA"/>
        </w:rPr>
        <w:t>лікувальні властивості яких відомі ще від часів Київської Русі, згадки про них зустрічаються в лікарських і господарських порадниках, травниках.</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Найкорисн</w:t>
      </w:r>
      <w:r w:rsidR="008D6F44" w:rsidRPr="008A6F8D">
        <w:rPr>
          <w:sz w:val="28"/>
          <w:szCs w:val="28"/>
          <w:lang w:val="uk-UA"/>
        </w:rPr>
        <w:t xml:space="preserve">ішими вважаються: полин гіркий, </w:t>
      </w:r>
      <w:r w:rsidRPr="008A6F8D">
        <w:rPr>
          <w:sz w:val="28"/>
          <w:szCs w:val="28"/>
          <w:lang w:val="uk-UA"/>
        </w:rPr>
        <w:t>м'ята, аїр</w:t>
      </w:r>
      <w:r w:rsidR="008D6F44" w:rsidRPr="008A6F8D">
        <w:rPr>
          <w:sz w:val="28"/>
          <w:szCs w:val="28"/>
          <w:lang w:val="uk-UA"/>
        </w:rPr>
        <w:t>, лопух</w:t>
      </w:r>
      <w:r w:rsidRPr="008A6F8D">
        <w:rPr>
          <w:sz w:val="28"/>
          <w:szCs w:val="28"/>
          <w:lang w:val="uk-UA"/>
        </w:rPr>
        <w:t>, звіробій, підбіл, золототисячник, валер'яна, конвалія, материнка, дивина, деревій, або "кривавник", "серпориз", "серпоризнік", подорожник великий і подорожник середній</w:t>
      </w:r>
      <w:r w:rsidR="008D6F44" w:rsidRPr="008A6F8D">
        <w:rPr>
          <w:sz w:val="28"/>
          <w:szCs w:val="28"/>
          <w:lang w:val="uk-UA"/>
        </w:rPr>
        <w:t>, вероніка лікарська</w:t>
      </w:r>
      <w:r w:rsidRPr="008A6F8D">
        <w:rPr>
          <w:sz w:val="28"/>
          <w:szCs w:val="28"/>
          <w:lang w:val="uk-UA"/>
        </w:rPr>
        <w:t>, ромашка лікарська, чебрець, мучниця.</w:t>
      </w:r>
    </w:p>
    <w:p w:rsidR="009D4CCE" w:rsidRPr="008A6F8D" w:rsidRDefault="009D4CCE" w:rsidP="008A6F8D">
      <w:pPr>
        <w:shd w:val="clear" w:color="auto" w:fill="FFFFFF"/>
        <w:autoSpaceDE w:val="0"/>
        <w:autoSpaceDN w:val="0"/>
        <w:adjustRightInd w:val="0"/>
        <w:spacing w:line="360" w:lineRule="auto"/>
        <w:ind w:firstLine="709"/>
        <w:jc w:val="both"/>
        <w:rPr>
          <w:sz w:val="28"/>
          <w:szCs w:val="28"/>
          <w:lang w:val="uk-UA"/>
        </w:rPr>
      </w:pPr>
      <w:r w:rsidRPr="008A6F8D">
        <w:rPr>
          <w:sz w:val="28"/>
          <w:szCs w:val="28"/>
          <w:lang w:val="uk-UA"/>
        </w:rPr>
        <w:t>Зазначимо про лікувальні властивості деяких із них.</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Так, шанують українці </w:t>
      </w:r>
      <w:r w:rsidRPr="008A6F8D">
        <w:rPr>
          <w:iCs/>
          <w:sz w:val="28"/>
          <w:szCs w:val="28"/>
          <w:lang w:val="uk-UA"/>
        </w:rPr>
        <w:t xml:space="preserve">звіробій, </w:t>
      </w:r>
      <w:r w:rsidRPr="008A6F8D">
        <w:rPr>
          <w:sz w:val="28"/>
          <w:szCs w:val="28"/>
          <w:lang w:val="uk-UA"/>
        </w:rPr>
        <w:t>який вважається травою, що лікує 90 хвороб. Звіробій ефективний при лікуванні жіночих хвороб, шлунково-кишкового тракту, печінки, нирок, запальних процесів, наривів, "чиряків".</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Не менш популярний і </w:t>
      </w:r>
      <w:r w:rsidRPr="008A6F8D">
        <w:rPr>
          <w:iCs/>
          <w:sz w:val="28"/>
          <w:szCs w:val="28"/>
          <w:lang w:val="uk-UA"/>
        </w:rPr>
        <w:t xml:space="preserve">полин гіркий, </w:t>
      </w:r>
      <w:r w:rsidRPr="008A6F8D">
        <w:rPr>
          <w:sz w:val="28"/>
          <w:szCs w:val="28"/>
          <w:lang w:val="uk-UA"/>
        </w:rPr>
        <w:t>що має властивості посилювати апетит та поліпшувати травлення. До того ж, у народі полин вживали від пропасниці, вважали добрим жовчогінним та глистогінним засобом.</w:t>
      </w:r>
    </w:p>
    <w:p w:rsidR="009D4CCE" w:rsidRPr="008A6F8D" w:rsidRDefault="009D4CCE" w:rsidP="008A6F8D">
      <w:pPr>
        <w:shd w:val="clear" w:color="auto" w:fill="FFFFFF"/>
        <w:autoSpaceDE w:val="0"/>
        <w:autoSpaceDN w:val="0"/>
        <w:adjustRightInd w:val="0"/>
        <w:spacing w:line="360" w:lineRule="auto"/>
        <w:ind w:firstLine="709"/>
        <w:jc w:val="both"/>
        <w:rPr>
          <w:sz w:val="28"/>
          <w:szCs w:val="28"/>
          <w:lang w:val="uk-UA"/>
        </w:rPr>
      </w:pPr>
      <w:r w:rsidRPr="008A6F8D">
        <w:rPr>
          <w:sz w:val="28"/>
          <w:szCs w:val="28"/>
          <w:lang w:val="uk-UA"/>
        </w:rPr>
        <w:t xml:space="preserve">Однією з найулюбленіших лікарських рослин є </w:t>
      </w:r>
      <w:r w:rsidRPr="008A6F8D">
        <w:rPr>
          <w:iCs/>
          <w:sz w:val="28"/>
          <w:szCs w:val="28"/>
          <w:lang w:val="uk-UA"/>
        </w:rPr>
        <w:t xml:space="preserve">ромашка лікарська. </w:t>
      </w:r>
      <w:r w:rsidRPr="008A6F8D">
        <w:rPr>
          <w:sz w:val="28"/>
          <w:szCs w:val="28"/>
          <w:lang w:val="uk-UA"/>
        </w:rPr>
        <w:t>Внутрішньо, у вигляді чаїв та відварів, її вживали при болях у животі, кольках, розладу та спазмах шлунка. Зовнішньо — настоєм ромашки промивали гнійні рани, виразки, полоскали горло при хворобах застудного характеру. Широко ромашка застосовувалася при лікуванні жіночих та дитячих хвороб.</w:t>
      </w:r>
    </w:p>
    <w:p w:rsidR="009D4CCE" w:rsidRPr="008A6F8D" w:rsidRDefault="009D4CCE" w:rsidP="008A6F8D">
      <w:pPr>
        <w:shd w:val="clear" w:color="auto" w:fill="FFFFFF"/>
        <w:autoSpaceDE w:val="0"/>
        <w:autoSpaceDN w:val="0"/>
        <w:adjustRightInd w:val="0"/>
        <w:spacing w:line="360" w:lineRule="auto"/>
        <w:ind w:firstLine="709"/>
        <w:jc w:val="both"/>
        <w:rPr>
          <w:sz w:val="28"/>
          <w:szCs w:val="28"/>
          <w:lang w:val="uk-UA"/>
        </w:rPr>
      </w:pPr>
      <w:r w:rsidRPr="008A6F8D">
        <w:rPr>
          <w:sz w:val="28"/>
          <w:szCs w:val="28"/>
          <w:lang w:val="uk-UA"/>
        </w:rPr>
        <w:t xml:space="preserve">Шанований в Україні й </w:t>
      </w:r>
      <w:r w:rsidRPr="008A6F8D">
        <w:rPr>
          <w:iCs/>
          <w:sz w:val="28"/>
          <w:szCs w:val="28"/>
          <w:lang w:val="uk-UA"/>
        </w:rPr>
        <w:t xml:space="preserve">аїр, </w:t>
      </w:r>
      <w:r w:rsidRPr="008A6F8D">
        <w:rPr>
          <w:sz w:val="28"/>
          <w:szCs w:val="28"/>
          <w:lang w:val="uk-UA"/>
        </w:rPr>
        <w:t>який використовували при захворюваннях шлунково-кишкового тракту, головному й зубному болю, ним промивали рани та гнійні виразки, а також як жовчогінний засіб.</w:t>
      </w:r>
    </w:p>
    <w:p w:rsidR="009D4CCE" w:rsidRPr="008A6F8D" w:rsidRDefault="009D4CCE" w:rsidP="008A6F8D">
      <w:pPr>
        <w:shd w:val="clear" w:color="auto" w:fill="FFFFFF"/>
        <w:autoSpaceDE w:val="0"/>
        <w:autoSpaceDN w:val="0"/>
        <w:adjustRightInd w:val="0"/>
        <w:spacing w:line="360" w:lineRule="auto"/>
        <w:ind w:firstLine="709"/>
        <w:jc w:val="both"/>
        <w:rPr>
          <w:sz w:val="28"/>
          <w:szCs w:val="28"/>
          <w:lang w:val="uk-UA"/>
        </w:rPr>
      </w:pPr>
      <w:r w:rsidRPr="008A6F8D">
        <w:rPr>
          <w:sz w:val="28"/>
          <w:szCs w:val="28"/>
          <w:lang w:val="uk-UA"/>
        </w:rPr>
        <w:t>Слід зазначити, що в народній фіто</w:t>
      </w:r>
      <w:r w:rsidR="008A6F8D">
        <w:rPr>
          <w:sz w:val="28"/>
          <w:szCs w:val="28"/>
          <w:lang w:val="uk-UA"/>
        </w:rPr>
        <w:t>терапії широко застосовували от</w:t>
      </w:r>
      <w:r w:rsidRPr="008A6F8D">
        <w:rPr>
          <w:sz w:val="28"/>
          <w:szCs w:val="28"/>
          <w:lang w:val="uk-UA"/>
        </w:rPr>
        <w:t xml:space="preserve">руйні рослини, серед яких чи не найперше місце посідає </w:t>
      </w:r>
      <w:r w:rsidRPr="008A6F8D">
        <w:rPr>
          <w:iCs/>
          <w:sz w:val="28"/>
          <w:szCs w:val="28"/>
          <w:lang w:val="uk-UA"/>
        </w:rPr>
        <w:t xml:space="preserve">чистотіл. </w:t>
      </w:r>
      <w:r w:rsidRPr="008A6F8D">
        <w:rPr>
          <w:sz w:val="28"/>
          <w:szCs w:val="28"/>
          <w:lang w:val="uk-UA"/>
        </w:rPr>
        <w:t>Його властивості були відомі ще за часів Київської Русі при лікуванні шкірних хвороб. У Середньовіччі чистотілом лікували не тільки шкірні хвороби, а й водянку та хвору печінку. Вживається чистотіл як зовнішньо (при боро</w:t>
      </w:r>
      <w:r w:rsidRPr="008A6F8D">
        <w:rPr>
          <w:sz w:val="28"/>
          <w:szCs w:val="28"/>
          <w:lang w:val="uk-UA"/>
        </w:rPr>
        <w:softHyphen/>
        <w:t>давках, грибках, лишаях та інших шкірних хворобах), так і внутрішньо — при захворюваннях жовчного міхура, болях у грудях, ядусі, кашлі, застуді.</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Окрім того, для лікування широко застосовували </w:t>
      </w:r>
      <w:r w:rsidR="008A6F8D">
        <w:rPr>
          <w:iCs/>
          <w:sz w:val="28"/>
          <w:szCs w:val="28"/>
          <w:lang w:val="uk-UA"/>
        </w:rPr>
        <w:t>суміші лікарських рос</w:t>
      </w:r>
      <w:r w:rsidRPr="008A6F8D">
        <w:rPr>
          <w:iCs/>
          <w:sz w:val="28"/>
          <w:szCs w:val="28"/>
          <w:lang w:val="uk-UA"/>
        </w:rPr>
        <w:t xml:space="preserve">лин. </w:t>
      </w:r>
      <w:r w:rsidRPr="008A6F8D">
        <w:rPr>
          <w:sz w:val="28"/>
          <w:szCs w:val="28"/>
          <w:lang w:val="uk-UA"/>
        </w:rPr>
        <w:t>Зокрема, зубний біль лікували відваром з полину, німиці, коріння та</w:t>
      </w:r>
      <w:r w:rsidRPr="008A6F8D">
        <w:rPr>
          <w:sz w:val="28"/>
          <w:szCs w:val="28"/>
          <w:lang w:val="uk-UA"/>
        </w:rPr>
        <w:softHyphen/>
        <w:t xml:space="preserve">тарського зілля (аїру). При болях у животі радили пити відвар зі звіробою, деревію, мати-мачухи та </w:t>
      </w:r>
      <w:r w:rsidR="009D5DF6" w:rsidRPr="008A6F8D">
        <w:rPr>
          <w:sz w:val="28"/>
          <w:szCs w:val="28"/>
          <w:lang w:val="uk-UA"/>
        </w:rPr>
        <w:t>золото тисячника</w:t>
      </w:r>
      <w:r w:rsidRPr="008A6F8D">
        <w:rPr>
          <w:sz w:val="28"/>
          <w:szCs w:val="28"/>
          <w:lang w:val="uk-UA"/>
        </w:rPr>
        <w:t>. При сильному кашлі вживали відвар із чебрецю, туї, мати-мачухи, суниці</w:t>
      </w:r>
      <w:r w:rsidR="008A6F8D">
        <w:rPr>
          <w:sz w:val="28"/>
          <w:szCs w:val="28"/>
          <w:lang w:val="uk-UA"/>
        </w:rPr>
        <w:t>. Суміші з лікарських трав вико</w:t>
      </w:r>
      <w:r w:rsidRPr="008A6F8D">
        <w:rPr>
          <w:sz w:val="28"/>
          <w:szCs w:val="28"/>
          <w:lang w:val="uk-UA"/>
        </w:rPr>
        <w:t>ристовували при виготовленні купелі, особливо для маленьких дітей. Серед них найбільш шанованими були череда, м'ята, чебрець, ромашка, чистотіл, любисток.</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З означених рослин виготовляли різноманітні лікарські препарати. Зокрема, внутрішнього застосування — відвари, настоянки, соки, порошки; зовнішньо — у вигляді ванн, клізм, примочок, припарок, компресів, мазі.</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Властивості низки лікарських трав досліджує, визнає та долучає до вживання й офіційна медицина.</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Лікувати допомагали і </w:t>
      </w:r>
      <w:r w:rsidRPr="008A6F8D">
        <w:rPr>
          <w:bCs/>
          <w:iCs/>
          <w:sz w:val="28"/>
          <w:szCs w:val="28"/>
          <w:lang w:val="uk-UA"/>
        </w:rPr>
        <w:t>дерева.</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Вагоме місце у народному лікуванні займала </w:t>
      </w:r>
      <w:r w:rsidRPr="008A6F8D">
        <w:rPr>
          <w:iCs/>
          <w:sz w:val="28"/>
          <w:szCs w:val="28"/>
          <w:lang w:val="uk-UA"/>
        </w:rPr>
        <w:t xml:space="preserve">береза. </w:t>
      </w:r>
      <w:r w:rsidRPr="008A6F8D">
        <w:rPr>
          <w:sz w:val="28"/>
          <w:szCs w:val="28"/>
          <w:lang w:val="uk-UA"/>
        </w:rPr>
        <w:t>Широко використовують бруньки, листя і сік берези. Горілчана настоянка на березових бруньках слугувала натиранням при ревматичних болях та як ранозагоюючий засіб, нею лікували екзему. Настоянка з листя берези застосовувалася при запальних хворобах нирок і сечового міхура. З березового листя робили компреси для вигрівання.</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Здавна широку лікувальну дію приписували </w:t>
      </w:r>
      <w:r w:rsidRPr="008A6F8D">
        <w:rPr>
          <w:iCs/>
          <w:sz w:val="28"/>
          <w:szCs w:val="28"/>
          <w:lang w:val="uk-UA"/>
        </w:rPr>
        <w:t xml:space="preserve">дубу, </w:t>
      </w:r>
      <w:r w:rsidRPr="008A6F8D">
        <w:rPr>
          <w:sz w:val="28"/>
          <w:szCs w:val="28"/>
          <w:lang w:val="uk-UA"/>
        </w:rPr>
        <w:t>а особливо його корі. Зокрема, нею гоїли рани, полоскали горло при хворобах слизової оболонки порожнини рота, при зубному болі, приймали внутрішньо у вигляді відвару при розладах шлунка, кишечника та сечового міхура.</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Шанованим деревом в Україні є </w:t>
      </w:r>
      <w:r w:rsidRPr="008A6F8D">
        <w:rPr>
          <w:iCs/>
          <w:sz w:val="28"/>
          <w:szCs w:val="28"/>
          <w:lang w:val="uk-UA"/>
        </w:rPr>
        <w:t xml:space="preserve">вільха. </w:t>
      </w:r>
      <w:r w:rsidRPr="008A6F8D">
        <w:rPr>
          <w:sz w:val="28"/>
          <w:szCs w:val="28"/>
          <w:lang w:val="uk-UA"/>
        </w:rPr>
        <w:t xml:space="preserve">З її листя робили постіль для тих, хто страждає на ревматизм та часті </w:t>
      </w:r>
      <w:r w:rsidR="008A6F8D">
        <w:rPr>
          <w:sz w:val="28"/>
          <w:szCs w:val="28"/>
          <w:lang w:val="uk-UA"/>
        </w:rPr>
        <w:t>застуди. Кору вживали для полос</w:t>
      </w:r>
      <w:r w:rsidRPr="008A6F8D">
        <w:rPr>
          <w:sz w:val="28"/>
          <w:szCs w:val="28"/>
          <w:lang w:val="uk-UA"/>
        </w:rPr>
        <w:t>кання горла. Молоденькі листочки вільхи прикладали до наривів та чиряків.</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При хворобах застудного характеру широко вживали чаї та відвари з цвіту </w:t>
      </w:r>
      <w:r w:rsidRPr="008A6F8D">
        <w:rPr>
          <w:iCs/>
          <w:sz w:val="28"/>
          <w:szCs w:val="28"/>
          <w:lang w:val="uk-UA"/>
        </w:rPr>
        <w:t xml:space="preserve">липи, яблук, груш, вишні. </w:t>
      </w:r>
      <w:r w:rsidRPr="008A6F8D">
        <w:rPr>
          <w:sz w:val="28"/>
          <w:szCs w:val="28"/>
          <w:lang w:val="uk-UA"/>
        </w:rPr>
        <w:t xml:space="preserve">Широке застосування мали чаї, настоянки, відвари з плодів </w:t>
      </w:r>
      <w:r w:rsidRPr="008A6F8D">
        <w:rPr>
          <w:iCs/>
          <w:sz w:val="28"/>
          <w:szCs w:val="28"/>
          <w:lang w:val="uk-UA"/>
        </w:rPr>
        <w:t xml:space="preserve">калини, </w:t>
      </w:r>
      <w:r w:rsidRPr="008A6F8D">
        <w:rPr>
          <w:sz w:val="28"/>
          <w:szCs w:val="28"/>
          <w:lang w:val="uk-UA"/>
        </w:rPr>
        <w:t>їх також використовували як сечогінний, проносний, потогінний та заспокійливий засіб.</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Населення тих регіонів України, насамперед Карпат і Полісся, які багаті на хвойні і мішані ліси, традиційно в практиці лікування широко використовували </w:t>
      </w:r>
      <w:r w:rsidRPr="008A6F8D">
        <w:rPr>
          <w:iCs/>
          <w:sz w:val="28"/>
          <w:szCs w:val="28"/>
          <w:lang w:val="uk-UA"/>
        </w:rPr>
        <w:t xml:space="preserve">сосну </w:t>
      </w:r>
      <w:r w:rsidRPr="008A6F8D">
        <w:rPr>
          <w:sz w:val="28"/>
          <w:szCs w:val="28"/>
          <w:lang w:val="uk-UA"/>
        </w:rPr>
        <w:t>й соснові бруньки у вигляді відвару та настоянок як відхаркувальний, дезінфікуючий, протизапальний і сечогінний засоби. Сосновими бруньками лікувалися при застудних хворобах, запаленнях дихальних шляхів, бронхів, а також при ревматизмі та хворобах шкіри. З бруньок навіть готували варення.</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В народній медицині українців широко використовуються </w:t>
      </w:r>
      <w:r w:rsidRPr="008A6F8D">
        <w:rPr>
          <w:iCs/>
          <w:sz w:val="28"/>
          <w:szCs w:val="28"/>
          <w:lang w:val="uk-UA"/>
        </w:rPr>
        <w:t xml:space="preserve">лісові ягоди. </w:t>
      </w:r>
      <w:r w:rsidRPr="008A6F8D">
        <w:rPr>
          <w:sz w:val="28"/>
          <w:szCs w:val="28"/>
          <w:lang w:val="uk-UA"/>
        </w:rPr>
        <w:t xml:space="preserve">Так, </w:t>
      </w:r>
      <w:r w:rsidRPr="008A6F8D">
        <w:rPr>
          <w:iCs/>
          <w:sz w:val="28"/>
          <w:szCs w:val="28"/>
          <w:lang w:val="uk-UA"/>
        </w:rPr>
        <w:t xml:space="preserve">чорниці </w:t>
      </w:r>
      <w:r w:rsidRPr="008A6F8D">
        <w:rPr>
          <w:sz w:val="28"/>
          <w:szCs w:val="28"/>
          <w:lang w:val="uk-UA"/>
        </w:rPr>
        <w:t xml:space="preserve">вживали при пониженій кислотності шлункового соку, каменях нирок, недокрів'ї. Радили їсти ягоди чорниці і тим, у кого проблеми із зором. Відвар з </w:t>
      </w:r>
      <w:r w:rsidRPr="008A6F8D">
        <w:rPr>
          <w:iCs/>
          <w:sz w:val="28"/>
          <w:szCs w:val="28"/>
          <w:lang w:val="uk-UA"/>
        </w:rPr>
        <w:t xml:space="preserve">чернишняка </w:t>
      </w:r>
      <w:r w:rsidRPr="008A6F8D">
        <w:rPr>
          <w:sz w:val="28"/>
          <w:szCs w:val="28"/>
          <w:lang w:val="uk-UA"/>
        </w:rPr>
        <w:t xml:space="preserve">(листя чорниці) пили при застуді, хворобах шлунка, зокрема виразці. Популярною є також </w:t>
      </w:r>
      <w:r w:rsidRPr="008A6F8D">
        <w:rPr>
          <w:iCs/>
          <w:sz w:val="28"/>
          <w:szCs w:val="28"/>
          <w:lang w:val="uk-UA"/>
        </w:rPr>
        <w:t xml:space="preserve">суниця. </w:t>
      </w:r>
      <w:r w:rsidRPr="008A6F8D">
        <w:rPr>
          <w:sz w:val="28"/>
          <w:szCs w:val="28"/>
          <w:lang w:val="uk-UA"/>
        </w:rPr>
        <w:t xml:space="preserve">Відвар з її листя вживали при шкірних хворобах, хворобах печінки і селезінки. Ягоди </w:t>
      </w:r>
      <w:r w:rsidRPr="008A6F8D">
        <w:rPr>
          <w:iCs/>
          <w:sz w:val="28"/>
          <w:szCs w:val="28"/>
          <w:lang w:val="uk-UA"/>
        </w:rPr>
        <w:t xml:space="preserve">брусниці </w:t>
      </w:r>
      <w:r w:rsidRPr="008A6F8D">
        <w:rPr>
          <w:sz w:val="28"/>
          <w:szCs w:val="28"/>
          <w:lang w:val="uk-UA"/>
        </w:rPr>
        <w:t>корисні при гастритах, проносах, ревматизмі. Відваром з її листя лікувалися при ниркових каменях, ревматизмі, подагрі. Загальновідомі лікувальні власти</w:t>
      </w:r>
      <w:r w:rsidRPr="008A6F8D">
        <w:rPr>
          <w:sz w:val="28"/>
          <w:szCs w:val="28"/>
          <w:lang w:val="uk-UA"/>
        </w:rPr>
        <w:softHyphen/>
        <w:t xml:space="preserve">вості плодів </w:t>
      </w:r>
      <w:r w:rsidRPr="008A6F8D">
        <w:rPr>
          <w:iCs/>
          <w:sz w:val="28"/>
          <w:szCs w:val="28"/>
          <w:lang w:val="uk-UA"/>
        </w:rPr>
        <w:t xml:space="preserve">малини </w:t>
      </w:r>
      <w:r w:rsidRPr="008A6F8D">
        <w:rPr>
          <w:sz w:val="28"/>
          <w:szCs w:val="28"/>
          <w:lang w:val="uk-UA"/>
        </w:rPr>
        <w:t>при застудах, шлунково-кишкових хворобах, ревма</w:t>
      </w:r>
      <w:r w:rsidRPr="008A6F8D">
        <w:rPr>
          <w:sz w:val="28"/>
          <w:szCs w:val="28"/>
          <w:lang w:val="uk-UA"/>
        </w:rPr>
        <w:softHyphen/>
        <w:t>тизмі, діабеті.</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У лікувальній практиці всього населення України широко застосовують </w:t>
      </w:r>
      <w:r w:rsidRPr="008A6F8D">
        <w:rPr>
          <w:iCs/>
          <w:sz w:val="28"/>
          <w:szCs w:val="28"/>
          <w:lang w:val="uk-UA"/>
        </w:rPr>
        <w:t xml:space="preserve">овочі, </w:t>
      </w:r>
      <w:r w:rsidRPr="008A6F8D">
        <w:rPr>
          <w:sz w:val="28"/>
          <w:szCs w:val="28"/>
          <w:lang w:val="uk-UA"/>
        </w:rPr>
        <w:t>зернові та технічні культури.</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Здавна у народній медицині перше місце посідали </w:t>
      </w:r>
      <w:r w:rsidRPr="008A6F8D">
        <w:rPr>
          <w:iCs/>
          <w:sz w:val="28"/>
          <w:szCs w:val="28"/>
          <w:lang w:val="uk-UA"/>
        </w:rPr>
        <w:t xml:space="preserve">часник </w:t>
      </w:r>
      <w:r w:rsidRPr="008A6F8D">
        <w:rPr>
          <w:sz w:val="28"/>
          <w:szCs w:val="28"/>
          <w:lang w:val="uk-UA"/>
        </w:rPr>
        <w:t xml:space="preserve">і </w:t>
      </w:r>
      <w:r w:rsidRPr="008A6F8D">
        <w:rPr>
          <w:iCs/>
          <w:sz w:val="28"/>
          <w:szCs w:val="28"/>
          <w:lang w:val="uk-UA"/>
        </w:rPr>
        <w:t xml:space="preserve">цибуля. </w:t>
      </w:r>
      <w:r w:rsidRPr="008A6F8D">
        <w:rPr>
          <w:sz w:val="28"/>
          <w:szCs w:val="28"/>
          <w:lang w:val="uk-UA"/>
        </w:rPr>
        <w:t>Витяжками з часнику й цибулі промивали виразки, часник використовували, щоб уберегтися від епідемій. Цибуля і часник слугували ліками при застудних захворюваннях. Сік із цибулі додавали у молоко і закапували в ніс.</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Хворі на ангіну полоскали горло водою з потовченим часником, а також натирали груди спиртовою настоянкою на часнику. При кашлі часником радили мастити підошви хворого. Часник прикладали до хворих зубів, радили його їсти при болях у серці, окрім того, ця рослина використовувалася в рецептах для лікування ніг, екземи. Цибулю, переважно печену, прикладали до наривів.</w:t>
      </w:r>
    </w:p>
    <w:p w:rsidR="009D4CCE"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Традиційно використовуються й інші городні культури. Досить широке застосування має </w:t>
      </w:r>
      <w:r w:rsidRPr="008A6F8D">
        <w:rPr>
          <w:iCs/>
          <w:sz w:val="28"/>
          <w:szCs w:val="28"/>
          <w:lang w:val="uk-UA"/>
        </w:rPr>
        <w:t xml:space="preserve">картопля. </w:t>
      </w:r>
      <w:r w:rsidRPr="008A6F8D">
        <w:rPr>
          <w:sz w:val="28"/>
          <w:szCs w:val="28"/>
          <w:lang w:val="uk-UA"/>
        </w:rPr>
        <w:t>Терту картоплю прикладали до наривів</w:t>
      </w:r>
      <w:r w:rsidR="008A6F8D">
        <w:rPr>
          <w:sz w:val="28"/>
          <w:szCs w:val="28"/>
          <w:lang w:val="uk-UA"/>
        </w:rPr>
        <w:t>, при бо</w:t>
      </w:r>
      <w:r w:rsidRPr="008A6F8D">
        <w:rPr>
          <w:sz w:val="28"/>
          <w:szCs w:val="28"/>
          <w:lang w:val="uk-UA"/>
        </w:rPr>
        <w:t>лях у спині, "у боці". Сиру картоплю радили прикладати до мірця укусу оси чи бджоли, при мозолях, опіках. Гарячу картоплю під час застуди прикладали до ніг, грудей, над вареною гарячою картоплею робили інгаляції.</w:t>
      </w:r>
    </w:p>
    <w:p w:rsidR="000A40A5" w:rsidRPr="008A6F8D" w:rsidRDefault="009D4CCE"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Сік </w:t>
      </w:r>
      <w:r w:rsidRPr="008A6F8D">
        <w:rPr>
          <w:iCs/>
          <w:sz w:val="28"/>
          <w:szCs w:val="28"/>
          <w:lang w:val="uk-UA"/>
        </w:rPr>
        <w:t xml:space="preserve">моркви </w:t>
      </w:r>
      <w:r w:rsidRPr="008A6F8D">
        <w:rPr>
          <w:sz w:val="28"/>
          <w:szCs w:val="28"/>
          <w:lang w:val="uk-UA"/>
        </w:rPr>
        <w:t>вживався як протиглисний засіб, а накладена на гнійні рани терта морква очищала їх і сприяла заживленню. Сік моркви з жиром вживали при болю в грудях. Морква використовувалася і в дієтичному харчуванні: при захворюванні нирок радили включити моркву в раціон. Терту сиру</w:t>
      </w:r>
      <w:r w:rsidR="000A40A5" w:rsidRPr="008A6F8D">
        <w:rPr>
          <w:sz w:val="28"/>
          <w:szCs w:val="28"/>
          <w:lang w:val="uk-UA"/>
        </w:rPr>
        <w:t xml:space="preserve">моркву прикладали до грижі. Варені </w:t>
      </w:r>
      <w:r w:rsidR="000A40A5" w:rsidRPr="008A6F8D">
        <w:rPr>
          <w:iCs/>
          <w:sz w:val="28"/>
          <w:szCs w:val="28"/>
          <w:lang w:val="uk-UA"/>
        </w:rPr>
        <w:t xml:space="preserve">буряки </w:t>
      </w:r>
      <w:r w:rsidR="000A40A5" w:rsidRPr="008A6F8D">
        <w:rPr>
          <w:sz w:val="28"/>
          <w:szCs w:val="28"/>
          <w:lang w:val="uk-UA"/>
        </w:rPr>
        <w:t xml:space="preserve">радять їсти при болю в печінці, соком буряка полоскали хворе горло. </w:t>
      </w:r>
      <w:r w:rsidR="000A40A5" w:rsidRPr="008A6F8D">
        <w:rPr>
          <w:iCs/>
          <w:sz w:val="28"/>
          <w:szCs w:val="28"/>
          <w:lang w:val="uk-UA"/>
        </w:rPr>
        <w:t xml:space="preserve">Капусту </w:t>
      </w:r>
      <w:r w:rsidR="000A40A5" w:rsidRPr="008A6F8D">
        <w:rPr>
          <w:sz w:val="28"/>
          <w:szCs w:val="28"/>
          <w:lang w:val="uk-UA"/>
        </w:rPr>
        <w:t xml:space="preserve">найчастіше застосовували при головних болях, капустяним листям обкладалися при грижах, прикладали до місця ін'єкції. Під час застуди листок капусти радили ошпарити окропом, намастити медом і прикласти на ніч до грудей. Намочену в соку квашеної капусти тканину прикладали при "болячці", сухотах, ранах, наривах. </w:t>
      </w:r>
      <w:r w:rsidR="000A40A5" w:rsidRPr="008A6F8D">
        <w:rPr>
          <w:iCs/>
          <w:sz w:val="28"/>
          <w:szCs w:val="28"/>
          <w:lang w:val="uk-UA"/>
        </w:rPr>
        <w:t xml:space="preserve">Чорну редьку </w:t>
      </w:r>
      <w:r w:rsidR="000A40A5" w:rsidRPr="008A6F8D">
        <w:rPr>
          <w:sz w:val="28"/>
          <w:szCs w:val="28"/>
          <w:lang w:val="uk-UA"/>
        </w:rPr>
        <w:t xml:space="preserve">радили їсти при хворобах печінки. </w:t>
      </w:r>
      <w:r w:rsidR="000A40A5" w:rsidRPr="008A6F8D">
        <w:rPr>
          <w:iCs/>
          <w:sz w:val="28"/>
          <w:szCs w:val="28"/>
          <w:lang w:val="uk-UA"/>
        </w:rPr>
        <w:t xml:space="preserve">Розсіл </w:t>
      </w:r>
      <w:r w:rsidR="000A40A5" w:rsidRPr="008A6F8D">
        <w:rPr>
          <w:sz w:val="28"/>
          <w:szCs w:val="28"/>
          <w:lang w:val="uk-UA"/>
        </w:rPr>
        <w:t>із квашених огірків пили при болях у животі, змочену розсолом тканину прикладали до ураженого лишаєм місця.</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iCs/>
          <w:sz w:val="28"/>
          <w:szCs w:val="28"/>
          <w:lang w:val="uk-UA"/>
        </w:rPr>
        <w:t xml:space="preserve">Зернові культури </w:t>
      </w:r>
      <w:r w:rsidRPr="008A6F8D">
        <w:rPr>
          <w:sz w:val="28"/>
          <w:szCs w:val="28"/>
          <w:lang w:val="uk-UA"/>
        </w:rPr>
        <w:t>найбільш уживані при хворобах застудного характеру, зокрема з висівок гречаної, житньої чи пшеничної муки роблять компреси.</w:t>
      </w:r>
    </w:p>
    <w:p w:rsidR="000A40A5" w:rsidRPr="008A6F8D" w:rsidRDefault="000A40A5" w:rsidP="008A6F8D">
      <w:pPr>
        <w:spacing w:line="360" w:lineRule="auto"/>
        <w:ind w:firstLine="709"/>
        <w:jc w:val="both"/>
        <w:rPr>
          <w:sz w:val="28"/>
          <w:szCs w:val="28"/>
        </w:rPr>
      </w:pPr>
    </w:p>
    <w:p w:rsidR="009D5DF6" w:rsidRPr="008A6F8D" w:rsidRDefault="009D5DF6" w:rsidP="008A6F8D">
      <w:pPr>
        <w:shd w:val="clear" w:color="auto" w:fill="FFFFFF"/>
        <w:autoSpaceDE w:val="0"/>
        <w:autoSpaceDN w:val="0"/>
        <w:adjustRightInd w:val="0"/>
        <w:spacing w:line="360" w:lineRule="auto"/>
        <w:ind w:firstLine="709"/>
        <w:jc w:val="center"/>
        <w:rPr>
          <w:b/>
          <w:sz w:val="28"/>
          <w:szCs w:val="40"/>
          <w:lang w:val="uk-UA"/>
        </w:rPr>
      </w:pPr>
      <w:r w:rsidRPr="008A6F8D">
        <w:rPr>
          <w:b/>
          <w:sz w:val="28"/>
          <w:szCs w:val="40"/>
          <w:lang w:val="uk-UA"/>
        </w:rPr>
        <w:t>Лікування продуктами тваринного і мінерального походження</w:t>
      </w:r>
    </w:p>
    <w:p w:rsidR="008A6F8D" w:rsidRDefault="008A6F8D" w:rsidP="008A6F8D">
      <w:pPr>
        <w:shd w:val="clear" w:color="auto" w:fill="FFFFFF"/>
        <w:autoSpaceDE w:val="0"/>
        <w:autoSpaceDN w:val="0"/>
        <w:adjustRightInd w:val="0"/>
        <w:spacing w:line="360" w:lineRule="auto"/>
        <w:ind w:firstLine="709"/>
        <w:jc w:val="both"/>
        <w:rPr>
          <w:sz w:val="28"/>
          <w:szCs w:val="28"/>
          <w:lang w:val="uk-UA"/>
        </w:rPr>
      </w:pP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Широко використовувались у народному лікуванні українців </w:t>
      </w:r>
      <w:r w:rsidRPr="008A6F8D">
        <w:rPr>
          <w:iCs/>
          <w:sz w:val="28"/>
          <w:szCs w:val="28"/>
          <w:lang w:val="uk-UA"/>
        </w:rPr>
        <w:t>продукти тваринного походження.</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Здавна відомі тут лікувальні властивості </w:t>
      </w:r>
      <w:r w:rsidRPr="008A6F8D">
        <w:rPr>
          <w:iCs/>
          <w:sz w:val="28"/>
          <w:szCs w:val="28"/>
          <w:lang w:val="uk-UA"/>
        </w:rPr>
        <w:t xml:space="preserve">молочних продуктів. </w:t>
      </w:r>
      <w:r w:rsidRPr="008A6F8D">
        <w:rPr>
          <w:sz w:val="28"/>
          <w:szCs w:val="28"/>
          <w:lang w:val="uk-UA"/>
        </w:rPr>
        <w:t>Загаль</w:t>
      </w:r>
      <w:r w:rsidRPr="008A6F8D">
        <w:rPr>
          <w:sz w:val="28"/>
          <w:szCs w:val="28"/>
          <w:lang w:val="uk-UA"/>
        </w:rPr>
        <w:softHyphen/>
        <w:t>новідоме вживання гарячого молока з різними компонентами при застудах. Найчастіше молоко вживають з маслом і медом, содою, з яйцем та маслом, медом та перцем, білком та медом чи маслом. Компреси з кефіру радили прикладати до наривів. Сиворотку з оцтом прикладали до укусу бджоли. Пили сиворотку і від "здуття". Молоко та сироватку жителі Київщини вжи</w:t>
      </w:r>
      <w:r w:rsidRPr="008A6F8D">
        <w:rPr>
          <w:sz w:val="28"/>
          <w:szCs w:val="28"/>
          <w:lang w:val="uk-UA"/>
        </w:rPr>
        <w:softHyphen/>
        <w:t>вали від сухот, лихоманки, при кровохарканні, цинзі. Несолоне масло зас</w:t>
      </w:r>
      <w:r w:rsidRPr="008A6F8D">
        <w:rPr>
          <w:sz w:val="28"/>
          <w:szCs w:val="28"/>
          <w:lang w:val="uk-UA"/>
        </w:rPr>
        <w:softHyphen/>
        <w:t>тосовувалося при грудних хворобах. До наривів радили прикладати сметану з медом. Свіжу сметану скрізь застосовували при гнійній висипці, золотусі, наривах.</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Традиційно у лікуванні широко застосовували </w:t>
      </w:r>
      <w:r w:rsidRPr="008A6F8D">
        <w:rPr>
          <w:iCs/>
          <w:sz w:val="28"/>
          <w:szCs w:val="28"/>
          <w:lang w:val="uk-UA"/>
        </w:rPr>
        <w:t xml:space="preserve">жири. </w:t>
      </w:r>
      <w:r w:rsidRPr="008A6F8D">
        <w:rPr>
          <w:sz w:val="28"/>
          <w:szCs w:val="28"/>
          <w:lang w:val="uk-UA"/>
        </w:rPr>
        <w:t>Найбільш популярними були свинячий, гусячий, собачий, борсуковий, їжаковий. Ними переважно розтиралися при застуді, вживали як ранозагоювальні засоби при запаленні легенів, астмі, туберкульозі.</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Внутрішнє несолоне сало свині ("сітку") використовували як засіб від наривів, ран, пухлин, затвердінь у грудях, ним розтирали хворе місце. При застуді найбільш уживаний спосіб — розтирання спини хворого жиром, для більш повного ефекту — розтопленою "сіткою" натирали ще й ноги хворого. Несолоне сало радили прикладати і до різноманітних вивихів, синців, ударів, ран, а також при зубному та грудному болях.</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При застуді, крім свинячого, використовувався і гусячий жир. Його розігрівали, намащували на льняну шматинку і обкладали горло. Щоб підсилити вигрівання, рекомендувалося додатково обкласти горло овечою вовною. Гусячий жир вважався найкращим засобом при опіках шкіри. При болях у спині, а також застуді використовувався топлений нутряний козячий жир. Ним намащували аркуш паперу і прикладали до спини, обмотуючи теплим шматком тканини, або розтирали груди хворого.</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Найефективнішим для лікування туберкульозу вважався собачий та борсуковий жири, які додавали у молоко або чай. їжаковий жир використову</w:t>
      </w:r>
      <w:r w:rsidRPr="008A6F8D">
        <w:rPr>
          <w:sz w:val="28"/>
          <w:szCs w:val="28"/>
          <w:lang w:val="uk-UA"/>
        </w:rPr>
        <w:softHyphen/>
        <w:t>вали для загоювання ран та наривів, ним лікували астму.</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З лікувальною метою використовували і </w:t>
      </w:r>
      <w:r w:rsidRPr="008A6F8D">
        <w:rPr>
          <w:iCs/>
          <w:sz w:val="28"/>
          <w:szCs w:val="28"/>
          <w:lang w:val="uk-UA"/>
        </w:rPr>
        <w:t xml:space="preserve">яйця. </w:t>
      </w:r>
      <w:r w:rsidRPr="008A6F8D">
        <w:rPr>
          <w:sz w:val="28"/>
          <w:szCs w:val="28"/>
          <w:lang w:val="uk-UA"/>
        </w:rPr>
        <w:t>Вареним неочищеним яйцем вигрівали нариви, сирим білком змащували опіки, зупиняли пронос при холері.</w:t>
      </w:r>
    </w:p>
    <w:p w:rsidR="000A40A5" w:rsidRPr="008A6F8D" w:rsidRDefault="009D5DF6"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Щ</w:t>
      </w:r>
      <w:r w:rsidR="000A40A5" w:rsidRPr="008A6F8D">
        <w:rPr>
          <w:sz w:val="28"/>
          <w:szCs w:val="28"/>
          <w:lang w:val="uk-UA"/>
        </w:rPr>
        <w:t xml:space="preserve">о стосується ліків </w:t>
      </w:r>
      <w:r w:rsidR="000A40A5" w:rsidRPr="008A6F8D">
        <w:rPr>
          <w:iCs/>
          <w:sz w:val="28"/>
          <w:szCs w:val="28"/>
          <w:lang w:val="uk-UA"/>
        </w:rPr>
        <w:t xml:space="preserve">мінерального походження, </w:t>
      </w:r>
      <w:r w:rsidR="000A40A5" w:rsidRPr="008A6F8D">
        <w:rPr>
          <w:sz w:val="28"/>
          <w:szCs w:val="28"/>
          <w:lang w:val="uk-UA"/>
        </w:rPr>
        <w:t xml:space="preserve">то найбільш уживаними були </w:t>
      </w:r>
      <w:r w:rsidR="000A40A5" w:rsidRPr="008A6F8D">
        <w:rPr>
          <w:iCs/>
          <w:sz w:val="28"/>
          <w:szCs w:val="28"/>
          <w:lang w:val="uk-UA"/>
        </w:rPr>
        <w:t xml:space="preserve">сіль </w:t>
      </w:r>
      <w:r w:rsidR="000A40A5" w:rsidRPr="008A6F8D">
        <w:rPr>
          <w:sz w:val="28"/>
          <w:szCs w:val="28"/>
          <w:lang w:val="uk-UA"/>
        </w:rPr>
        <w:t xml:space="preserve">та </w:t>
      </w:r>
      <w:r w:rsidR="000A40A5" w:rsidRPr="008A6F8D">
        <w:rPr>
          <w:iCs/>
          <w:sz w:val="28"/>
          <w:szCs w:val="28"/>
          <w:lang w:val="uk-UA"/>
        </w:rPr>
        <w:t xml:space="preserve">руда глина. </w:t>
      </w:r>
      <w:r w:rsidR="000A40A5" w:rsidRPr="008A6F8D">
        <w:rPr>
          <w:sz w:val="28"/>
          <w:szCs w:val="28"/>
          <w:lang w:val="uk-UA"/>
        </w:rPr>
        <w:t>Із солі робили гаря</w:t>
      </w:r>
      <w:r w:rsidR="008A6F8D">
        <w:rPr>
          <w:sz w:val="28"/>
          <w:szCs w:val="28"/>
          <w:lang w:val="uk-UA"/>
        </w:rPr>
        <w:t>чі компреси при застудних захво</w:t>
      </w:r>
      <w:r w:rsidR="000A40A5" w:rsidRPr="008A6F8D">
        <w:rPr>
          <w:sz w:val="28"/>
          <w:szCs w:val="28"/>
          <w:lang w:val="uk-UA"/>
        </w:rPr>
        <w:t>рюваннях, прикладаючи їх до горла та носа. Розчином солі радили промивати рани. З рудої глини робили компреси при вивихах і синцях.</w:t>
      </w:r>
    </w:p>
    <w:p w:rsidR="000A40A5" w:rsidRPr="008A6F8D" w:rsidRDefault="000A40A5" w:rsidP="008A6F8D">
      <w:pPr>
        <w:spacing w:line="360" w:lineRule="auto"/>
        <w:ind w:firstLine="709"/>
        <w:jc w:val="both"/>
        <w:rPr>
          <w:sz w:val="28"/>
          <w:szCs w:val="28"/>
        </w:rPr>
      </w:pPr>
    </w:p>
    <w:p w:rsidR="000A40A5" w:rsidRPr="008A6F8D" w:rsidRDefault="009D5DF6" w:rsidP="008A6F8D">
      <w:pPr>
        <w:spacing w:line="360" w:lineRule="auto"/>
        <w:ind w:firstLine="709"/>
        <w:jc w:val="center"/>
        <w:rPr>
          <w:b/>
          <w:sz w:val="28"/>
          <w:szCs w:val="40"/>
          <w:lang w:val="uk-UA"/>
        </w:rPr>
      </w:pPr>
      <w:r w:rsidRPr="008A6F8D">
        <w:rPr>
          <w:b/>
          <w:sz w:val="28"/>
          <w:szCs w:val="40"/>
          <w:lang w:val="uk-UA"/>
        </w:rPr>
        <w:t>Народні лікарі</w:t>
      </w:r>
    </w:p>
    <w:p w:rsidR="008A6F8D" w:rsidRDefault="008A6F8D" w:rsidP="008A6F8D">
      <w:pPr>
        <w:shd w:val="clear" w:color="auto" w:fill="FFFFFF"/>
        <w:autoSpaceDE w:val="0"/>
        <w:autoSpaceDN w:val="0"/>
        <w:adjustRightInd w:val="0"/>
        <w:spacing w:line="360" w:lineRule="auto"/>
        <w:ind w:firstLine="709"/>
        <w:jc w:val="both"/>
        <w:rPr>
          <w:sz w:val="28"/>
          <w:szCs w:val="28"/>
          <w:lang w:val="uk-UA"/>
        </w:rPr>
      </w:pP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Народна медицина як галузь традиційної культури пов'язана не тільки з раціональними, а й з ірраціональними народними знаннями, носіями яких були народні лікарі.</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Традиційно особу народного лікаря розцінювали двояко: розрізнялися "погані" (чаклуни, відьмарі) і "добрі" (знахарі).</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Діяльність перших, за народним переко</w:t>
      </w:r>
      <w:r w:rsidR="008A6F8D">
        <w:rPr>
          <w:sz w:val="28"/>
          <w:szCs w:val="28"/>
          <w:lang w:val="uk-UA"/>
        </w:rPr>
        <w:t>нанням, була заснована на зв'яз</w:t>
      </w:r>
      <w:r w:rsidRPr="008A6F8D">
        <w:rPr>
          <w:sz w:val="28"/>
          <w:szCs w:val="28"/>
          <w:lang w:val="uk-UA"/>
        </w:rPr>
        <w:t>ку з нечистою силою і спрямована на здійснення зла, наслання недуги, лиха, їм приписували найтяжчі хвороби, в тому числі психічні. Знахар, навпаки, не знався з нечистим, не запродував йому своєї душі, а одержував свої знання від Бога, використовував свою силу з добрими намірами, насамперед для лікування. Хоча слід зазначити, що досить часто в уявленнях народу не було чіткого розмежування функції знахаря і чарівника.</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Основною діяльністю </w:t>
      </w:r>
      <w:r w:rsidRPr="008A6F8D">
        <w:rPr>
          <w:iCs/>
          <w:sz w:val="28"/>
          <w:szCs w:val="28"/>
          <w:lang w:val="uk-UA"/>
        </w:rPr>
        <w:t xml:space="preserve">знахаря </w:t>
      </w:r>
      <w:r w:rsidRPr="008A6F8D">
        <w:rPr>
          <w:sz w:val="28"/>
          <w:szCs w:val="28"/>
          <w:lang w:val="uk-UA"/>
        </w:rPr>
        <w:t>було лікування магічних хвороб: "уроків", "дання", "підвію", "ляку" тощо.</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Однією з найпоширеніших хвороб, які побутували в Україні, були </w:t>
      </w:r>
      <w:r w:rsidRPr="008A6F8D">
        <w:rPr>
          <w:iCs/>
          <w:sz w:val="28"/>
          <w:szCs w:val="28"/>
          <w:lang w:val="uk-UA"/>
        </w:rPr>
        <w:t xml:space="preserve">"уроки ". </w:t>
      </w:r>
      <w:r w:rsidRPr="008A6F8D">
        <w:rPr>
          <w:sz w:val="28"/>
          <w:szCs w:val="28"/>
          <w:lang w:val="uk-UA"/>
        </w:rPr>
        <w:t xml:space="preserve">За народним переконанням, могли </w:t>
      </w:r>
      <w:r w:rsidR="008A6F8D">
        <w:rPr>
          <w:sz w:val="28"/>
          <w:szCs w:val="28"/>
          <w:lang w:val="uk-UA"/>
        </w:rPr>
        <w:t>наслати "уроки", "зурочити" осо</w:t>
      </w:r>
      <w:r w:rsidRPr="008A6F8D">
        <w:rPr>
          <w:sz w:val="28"/>
          <w:szCs w:val="28"/>
          <w:lang w:val="uk-UA"/>
        </w:rPr>
        <w:t>би, які вже народилися з "поганими" очима або яких мати у дитинстві два рази відлучала від грудей. Можливість зурочення приписували й людям, які за способом життя, специфічною поведінкою, зовнішні</w:t>
      </w:r>
      <w:r w:rsidR="008A6F8D">
        <w:rPr>
          <w:sz w:val="28"/>
          <w:szCs w:val="28"/>
          <w:lang w:val="uk-UA"/>
        </w:rPr>
        <w:t>м виглядом (антро</w:t>
      </w:r>
      <w:r w:rsidRPr="008A6F8D">
        <w:rPr>
          <w:sz w:val="28"/>
          <w:szCs w:val="28"/>
          <w:lang w:val="uk-UA"/>
        </w:rPr>
        <w:t xml:space="preserve">пологічним відхиленням) різнилися з рештою. Окрім того, за стійким народним переконанням, "зурочити" може будь-хто, якщо скаже чи подумає щось у "лиху годину". Щоб захиститися від "зурочення", використовували різноманітні обереги: носили із собою </w:t>
      </w:r>
      <w:r w:rsidR="008A6F8D">
        <w:rPr>
          <w:sz w:val="28"/>
          <w:szCs w:val="28"/>
          <w:lang w:val="uk-UA"/>
        </w:rPr>
        <w:t>свячену сіль, пришпилювали у не</w:t>
      </w:r>
      <w:r w:rsidRPr="008A6F8D">
        <w:rPr>
          <w:sz w:val="28"/>
          <w:szCs w:val="28"/>
          <w:lang w:val="uk-UA"/>
        </w:rPr>
        <w:t>помітному місці шпильку, тримали дулю в</w:t>
      </w:r>
      <w:r w:rsidR="008A6F8D">
        <w:rPr>
          <w:sz w:val="28"/>
          <w:szCs w:val="28"/>
          <w:lang w:val="uk-UA"/>
        </w:rPr>
        <w:t xml:space="preserve"> кишені. Лікування від "зурочен</w:t>
      </w:r>
      <w:r w:rsidRPr="008A6F8D">
        <w:rPr>
          <w:sz w:val="28"/>
          <w:szCs w:val="28"/>
          <w:lang w:val="uk-UA"/>
        </w:rPr>
        <w:t>ня" розпочиналося з того, що знахар шептав замовляння на воду, а потім тією водою напував хворого. Окрім цього, застосовувалися й інші дії. Зокрема, "зуроченого" "стирали" тричі по обличчю пеленою нижньої сорочки або ж брали неповну склянку холодної води, кидали туди три крихти свіжого хліба і три жаринки з вугілля. У цю воду знахар вмочав пальці правої руки і тричі "стирав" по обличчі хворого.</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Багато способів та методів лікування пов'язано з </w:t>
      </w:r>
      <w:r w:rsidRPr="008A6F8D">
        <w:rPr>
          <w:iCs/>
          <w:sz w:val="28"/>
          <w:szCs w:val="28"/>
          <w:lang w:val="uk-UA"/>
        </w:rPr>
        <w:t xml:space="preserve">"ляком " — </w:t>
      </w:r>
      <w:r w:rsidRPr="008A6F8D">
        <w:rPr>
          <w:sz w:val="28"/>
          <w:szCs w:val="28"/>
          <w:lang w:val="uk-UA"/>
        </w:rPr>
        <w:t>хворобою, яка виникає внаслідок того, що людина когось або чогось злякається. Ляк, за народним переконанням, треба було обов'язково "викачувати" і "не задавнювати", бо з такого ляку могла виник</w:t>
      </w:r>
      <w:r w:rsidR="008A6F8D">
        <w:rPr>
          <w:sz w:val="28"/>
          <w:szCs w:val="28"/>
          <w:lang w:val="uk-UA"/>
        </w:rPr>
        <w:t>нути епілепсія. Викачування пе</w:t>
      </w:r>
      <w:r w:rsidRPr="008A6F8D">
        <w:rPr>
          <w:sz w:val="28"/>
          <w:szCs w:val="28"/>
          <w:lang w:val="uk-UA"/>
        </w:rPr>
        <w:t>реляку відбувалося найчастіше за допомогою яйця чи хлібного м'якуша. Часом його "виговорювали" на воду, виливали на віск.</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Дуже страшною хворобою є </w:t>
      </w:r>
      <w:r w:rsidRPr="008A6F8D">
        <w:rPr>
          <w:iCs/>
          <w:sz w:val="28"/>
          <w:szCs w:val="28"/>
          <w:lang w:val="uk-UA"/>
        </w:rPr>
        <w:t xml:space="preserve">епілепсія. </w:t>
      </w:r>
      <w:r w:rsidRPr="008A6F8D">
        <w:rPr>
          <w:sz w:val="28"/>
          <w:szCs w:val="28"/>
          <w:lang w:val="uk-UA"/>
        </w:rPr>
        <w:t xml:space="preserve">Як зазначалося вище, однією з причин цієї хвороби, за народними уявленнями, міг бути "задавнений ляк". Під час нападу людину радили накривати шматиною, хусткою, взагалі будь-якою тканиною чорного кольору, під голову клали землю і пір'я з чорного півня. При епілепсії радили пити відвари з </w:t>
      </w:r>
      <w:r w:rsidR="008A6F8D">
        <w:rPr>
          <w:sz w:val="28"/>
          <w:szCs w:val="28"/>
          <w:lang w:val="uk-UA"/>
        </w:rPr>
        <w:t>білої водяної лілії, з листя че</w:t>
      </w:r>
      <w:r w:rsidRPr="008A6F8D">
        <w:rPr>
          <w:sz w:val="28"/>
          <w:szCs w:val="28"/>
          <w:lang w:val="uk-UA"/>
        </w:rPr>
        <w:t>ремхи, з коріння чорнобилю. Причому коріння чорнобилю радили копати лише дерев'яною лопатою і пити лише дерев'яною ложкою. Сушили і терли в їжу місце (плаценту) з чорної свині.</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Однією з найстрашніших хвороб вважали </w:t>
      </w:r>
      <w:r w:rsidRPr="008A6F8D">
        <w:rPr>
          <w:iCs/>
          <w:sz w:val="28"/>
          <w:szCs w:val="28"/>
          <w:lang w:val="uk-UA"/>
        </w:rPr>
        <w:t xml:space="preserve">"даннє". </w:t>
      </w:r>
      <w:r w:rsidRPr="008A6F8D">
        <w:rPr>
          <w:sz w:val="28"/>
          <w:szCs w:val="28"/>
          <w:lang w:val="uk-UA"/>
        </w:rPr>
        <w:t>її зазвичай "дають", "упирають на горілку" під час гулянки люд</w:t>
      </w:r>
      <w:r w:rsidR="008A6F8D">
        <w:rPr>
          <w:sz w:val="28"/>
          <w:szCs w:val="28"/>
          <w:lang w:val="uk-UA"/>
        </w:rPr>
        <w:t>и, які володіють знаннями з чор</w:t>
      </w:r>
      <w:r w:rsidRPr="008A6F8D">
        <w:rPr>
          <w:sz w:val="28"/>
          <w:szCs w:val="28"/>
          <w:lang w:val="uk-UA"/>
        </w:rPr>
        <w:t>ної магії. Щоб захиститися від "дання", необхідно було підкласти мізинець під чарку, з якої п'єш. Якщо вона трісне — хтось мав намір дати "даннє". До речі, окрім хвороби, під "данням" часто розуміли також намовлене зі шкідливою метою зілля або якісь речі, які підкидають комусь, щоб заподіяти лихо. "Даннє" переважно діагнозували і лікували так само, як і "вроки" — вишіптували на воду. "Вишептати" міг як знахар, так і людина, яка "дала даннє".</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Народ приписував появу деяких хвороб вітрові, а особливо вихорові — раптовому поривові вітру, який знімався зненацька від землі і закручувався спіраллю. За народними повір'ями, у такому вихорі перебуває нечистий, а ще казали, що це злий дух жениться або чарівники пускають хвороби за вітром. Вважалося, коли хтось потрапить у цей вихор, буде довго і тяжко хворіти, інколи аж до смерті. При виникненні вихору радили хреститися і падати на землю. А ще намагалися на всяк випадок носити при собі обереги, зокрема ніж або інший гострий предмет, який необхідно було кинути у саму круговерть.</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Слід зазначити, що знахарі часто лікували хвороби, виникнення яких мало раціональне пояснення, проте лікувалися ірраціональними методами. До таких хвороб належить "рожа", "волос", "зуби", "удар", "золотнік".</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iCs/>
          <w:sz w:val="28"/>
          <w:szCs w:val="28"/>
          <w:lang w:val="uk-UA"/>
        </w:rPr>
        <w:t xml:space="preserve">"Рожу" </w:t>
      </w:r>
      <w:r w:rsidRPr="008A6F8D">
        <w:rPr>
          <w:sz w:val="28"/>
          <w:szCs w:val="28"/>
          <w:lang w:val="uk-UA"/>
        </w:rPr>
        <w:t>розпізнавали за зовнішніми ознаками. Це, здебільшого, почер</w:t>
      </w:r>
      <w:r w:rsidRPr="008A6F8D">
        <w:rPr>
          <w:sz w:val="28"/>
          <w:szCs w:val="28"/>
          <w:lang w:val="uk-UA"/>
        </w:rPr>
        <w:softHyphen/>
        <w:t>воніння шкіри, свербіж, інколи з'являлися пухирі.</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"Рожу" спалювали таким чином: знахарка бере три чи дев'ять льняних пасом (бажано освячених) та шматок червоної тканини. Тканину кладе на хворе місце, бере одно пасмо льону, підпалює і шепче замовляння. Процес повторювався відповідно три чи дев'ять разів.</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Причиною виникнення </w:t>
      </w:r>
      <w:r w:rsidRPr="008A6F8D">
        <w:rPr>
          <w:iCs/>
          <w:sz w:val="28"/>
          <w:szCs w:val="28"/>
          <w:lang w:val="uk-UA"/>
        </w:rPr>
        <w:t xml:space="preserve">"волосу" </w:t>
      </w:r>
      <w:r w:rsidRPr="008A6F8D">
        <w:rPr>
          <w:sz w:val="28"/>
          <w:szCs w:val="28"/>
          <w:lang w:val="uk-UA"/>
        </w:rPr>
        <w:t>могли слугувати нариви на пальцях рук чи ніг. Назва цієї хвороби мотивується вірування</w:t>
      </w:r>
      <w:r w:rsidR="008A6F8D">
        <w:rPr>
          <w:sz w:val="28"/>
          <w:szCs w:val="28"/>
          <w:lang w:val="uk-UA"/>
        </w:rPr>
        <w:t>м у проникнення в ор</w:t>
      </w:r>
      <w:r w:rsidRPr="008A6F8D">
        <w:rPr>
          <w:sz w:val="28"/>
          <w:szCs w:val="28"/>
          <w:lang w:val="uk-UA"/>
        </w:rPr>
        <w:t>ганізм людини водяного ниткоподібного черв'яка, що нібито утворився із кінської волосини. Обов'язковими атрибутами при лікуванні "волосу" мали бути дев'ять пшеничних колосків та мисочка з теплою водою. Колоски зв'язували, прикладали до хворого місця, поливали гарячою водою.</w:t>
      </w:r>
    </w:p>
    <w:p w:rsidR="000A40A5" w:rsidRPr="008A6F8D" w:rsidRDefault="000A40A5" w:rsidP="008A6F8D">
      <w:pPr>
        <w:shd w:val="clear" w:color="auto" w:fill="FFFFFF"/>
        <w:autoSpaceDE w:val="0"/>
        <w:autoSpaceDN w:val="0"/>
        <w:adjustRightInd w:val="0"/>
        <w:spacing w:line="360" w:lineRule="auto"/>
        <w:ind w:firstLine="709"/>
        <w:jc w:val="both"/>
        <w:rPr>
          <w:sz w:val="28"/>
          <w:szCs w:val="28"/>
          <w:lang w:val="uk-UA"/>
        </w:rPr>
      </w:pPr>
      <w:r w:rsidRPr="008A6F8D">
        <w:rPr>
          <w:sz w:val="28"/>
          <w:szCs w:val="28"/>
          <w:lang w:val="uk-UA"/>
        </w:rPr>
        <w:t xml:space="preserve">Лікування </w:t>
      </w:r>
      <w:r w:rsidRPr="008A6F8D">
        <w:rPr>
          <w:iCs/>
          <w:sz w:val="28"/>
          <w:szCs w:val="28"/>
          <w:lang w:val="uk-UA"/>
        </w:rPr>
        <w:t xml:space="preserve">зубного болю </w:t>
      </w:r>
      <w:r w:rsidRPr="008A6F8D">
        <w:rPr>
          <w:sz w:val="28"/>
          <w:szCs w:val="28"/>
          <w:lang w:val="uk-UA"/>
        </w:rPr>
        <w:t>в українців традиційно пов'язується з фазою місяця, причому головну роль у лікуванні відводять "молодику". Пов'язано це з тим, що дія місяця вважалася сприятливою в період його зростання. Щоправда, інколи вважали, що більше сприяє лікуванню старий місяць. Тут головну роль відігравала аналогія, бо старий сходить, а молодий ще розви</w:t>
      </w:r>
      <w:r w:rsidRPr="008A6F8D">
        <w:rPr>
          <w:sz w:val="28"/>
          <w:szCs w:val="28"/>
          <w:lang w:val="uk-UA"/>
        </w:rPr>
        <w:softHyphen/>
        <w:t>вається. Відповідно біль має зійти, як і старий місяць. Як правило, зубний біль замовляли.</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iCs/>
          <w:sz w:val="28"/>
          <w:szCs w:val="28"/>
          <w:lang w:val="uk-UA"/>
        </w:rPr>
        <w:t xml:space="preserve">"Удар", "звих"— </w:t>
      </w:r>
      <w:r w:rsidRPr="008A6F8D">
        <w:rPr>
          <w:sz w:val="28"/>
          <w:szCs w:val="28"/>
          <w:lang w:val="uk-UA"/>
        </w:rPr>
        <w:t>це хвороба, яка, з од</w:t>
      </w:r>
      <w:r w:rsidR="008A6F8D">
        <w:rPr>
          <w:sz w:val="28"/>
          <w:szCs w:val="28"/>
          <w:lang w:val="uk-UA"/>
        </w:rPr>
        <w:t>ного боку, має цілком раціональ</w:t>
      </w:r>
      <w:r w:rsidRPr="008A6F8D">
        <w:rPr>
          <w:sz w:val="28"/>
          <w:szCs w:val="28"/>
          <w:lang w:val="uk-UA"/>
        </w:rPr>
        <w:t>не пояснення: падіння і необережне ступання призводять до пошкодження тканини організму, порушення м'язових</w:t>
      </w:r>
      <w:r w:rsidR="008A6F8D">
        <w:rPr>
          <w:sz w:val="28"/>
          <w:szCs w:val="28"/>
          <w:lang w:val="uk-UA"/>
        </w:rPr>
        <w:t xml:space="preserve"> волокон. Проте, за народним пе</w:t>
      </w:r>
      <w:r w:rsidRPr="008A6F8D">
        <w:rPr>
          <w:sz w:val="28"/>
          <w:szCs w:val="28"/>
          <w:lang w:val="uk-UA"/>
        </w:rPr>
        <w:t>реконанням, ця хвороба є демонічною істотою. Коли ж упала, то це значить, що з нею нечистий бавиться, до того ж удар ніколи сам не пройде. Удар здебільшого замовляли. Примовляючи, водили рукою чи свяченим ножем по хворому місці.</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Особливо ретельно ставилися до лікування </w:t>
      </w:r>
      <w:r w:rsidRPr="008A6F8D">
        <w:rPr>
          <w:iCs/>
          <w:sz w:val="28"/>
          <w:szCs w:val="28"/>
          <w:lang w:val="uk-UA"/>
        </w:rPr>
        <w:t xml:space="preserve">"підірваного живота ", </w:t>
      </w:r>
      <w:r w:rsidRPr="008A6F8D">
        <w:rPr>
          <w:sz w:val="28"/>
          <w:szCs w:val="28"/>
          <w:lang w:val="uk-UA"/>
        </w:rPr>
        <w:t>який міг викликати низку інших хвороб. Зокрема шлунка, хребта, серця, легенів, а інколи й бездітність у жінок.</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Підірваний живіт, як правило, "ставили" у такий спосіб: народний лікар, знайшовши, де "враз" б'ється, помаленьку тиснув на нього рукою, підводячи до пупа та примовляючи молитву. "</w:t>
      </w:r>
      <w:r w:rsidR="008A6F8D">
        <w:rPr>
          <w:sz w:val="28"/>
          <w:szCs w:val="28"/>
          <w:lang w:val="uk-UA"/>
        </w:rPr>
        <w:t>Ставили живіт" ще й так: хво</w:t>
      </w:r>
      <w:r w:rsidRPr="008A6F8D">
        <w:rPr>
          <w:sz w:val="28"/>
          <w:szCs w:val="28"/>
          <w:lang w:val="uk-UA"/>
        </w:rPr>
        <w:t>рому на пуп клали шматочок хліба чи зрі</w:t>
      </w:r>
      <w:r w:rsidR="008A6F8D">
        <w:rPr>
          <w:sz w:val="28"/>
          <w:szCs w:val="28"/>
          <w:lang w:val="uk-UA"/>
        </w:rPr>
        <w:t>зану картоплину, у які встромлю</w:t>
      </w:r>
      <w:r w:rsidRPr="008A6F8D">
        <w:rPr>
          <w:sz w:val="28"/>
          <w:szCs w:val="28"/>
          <w:lang w:val="uk-UA"/>
        </w:rPr>
        <w:t>вали дев'ять сірників, запалювали і накривали горщиком. А ще ставили на живіт череп'яний горщик з гарячою водою, кидали туди дев'ять маленьких</w:t>
      </w:r>
      <w:r w:rsidR="00F42B3A" w:rsidRPr="008A6F8D">
        <w:rPr>
          <w:sz w:val="28"/>
          <w:szCs w:val="28"/>
          <w:lang w:val="uk-UA"/>
        </w:rPr>
        <w:t xml:space="preserve"> </w:t>
      </w:r>
      <w:r w:rsidRPr="008A6F8D">
        <w:rPr>
          <w:sz w:val="28"/>
          <w:szCs w:val="28"/>
          <w:lang w:val="uk-UA"/>
        </w:rPr>
        <w:t>камінців. "Ставили золотнік" і на "сокіру": сокиру ставили лезом до підлоги, а на обух налягали. Всі ці засоби були направлені на те, щоб притягнути "враз" до пупа.</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Після "встановлення вразу" рекоменду</w:t>
      </w:r>
      <w:r w:rsidR="008A6F8D">
        <w:rPr>
          <w:sz w:val="28"/>
          <w:szCs w:val="28"/>
          <w:lang w:val="uk-UA"/>
        </w:rPr>
        <w:t>вали декілька днів нічого важко</w:t>
      </w:r>
      <w:r w:rsidRPr="008A6F8D">
        <w:rPr>
          <w:sz w:val="28"/>
          <w:szCs w:val="28"/>
          <w:lang w:val="uk-UA"/>
        </w:rPr>
        <w:t>го не піднімати, утриматися від фізичних навантажень.</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При замовлянні </w:t>
      </w:r>
      <w:r w:rsidRPr="008A6F8D">
        <w:rPr>
          <w:iCs/>
          <w:sz w:val="28"/>
          <w:szCs w:val="28"/>
          <w:lang w:val="uk-UA"/>
        </w:rPr>
        <w:t xml:space="preserve">крові </w:t>
      </w:r>
      <w:r w:rsidRPr="008A6F8D">
        <w:rPr>
          <w:sz w:val="28"/>
          <w:szCs w:val="28"/>
          <w:lang w:val="uk-UA"/>
        </w:rPr>
        <w:t>особливих обряд</w:t>
      </w:r>
      <w:r w:rsidR="008A6F8D">
        <w:rPr>
          <w:sz w:val="28"/>
          <w:szCs w:val="28"/>
          <w:lang w:val="uk-UA"/>
        </w:rPr>
        <w:t>одій не застосовували. Як прави</w:t>
      </w:r>
      <w:r w:rsidRPr="008A6F8D">
        <w:rPr>
          <w:sz w:val="28"/>
          <w:szCs w:val="28"/>
          <w:lang w:val="uk-UA"/>
        </w:rPr>
        <w:t>ло, воно зводилося до того, що знахарка свяченим ножем хрестила ушкоджене місце і замовляла його.</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Слід зазначити, що лікування такого виду хвороб передбачало і </w:t>
      </w:r>
      <w:r w:rsidRPr="008A6F8D">
        <w:rPr>
          <w:iCs/>
          <w:sz w:val="28"/>
          <w:szCs w:val="28"/>
          <w:lang w:val="uk-UA"/>
        </w:rPr>
        <w:t xml:space="preserve">лікування словом. </w:t>
      </w:r>
      <w:r w:rsidRPr="008A6F8D">
        <w:rPr>
          <w:sz w:val="28"/>
          <w:szCs w:val="28"/>
          <w:lang w:val="uk-UA"/>
        </w:rPr>
        <w:t>Власне, в нероздільності раціонального та ірраціонального і виявляє себе специфіка народної медичної практики.</w:t>
      </w:r>
    </w:p>
    <w:p w:rsidR="000A40A5" w:rsidRPr="008A6F8D" w:rsidRDefault="000A40A5" w:rsidP="008A6F8D">
      <w:pPr>
        <w:shd w:val="clear" w:color="auto" w:fill="FFFFFF"/>
        <w:autoSpaceDE w:val="0"/>
        <w:autoSpaceDN w:val="0"/>
        <w:adjustRightInd w:val="0"/>
        <w:spacing w:line="360" w:lineRule="auto"/>
        <w:ind w:firstLine="709"/>
        <w:jc w:val="both"/>
        <w:rPr>
          <w:sz w:val="28"/>
          <w:szCs w:val="28"/>
          <w:lang w:val="uk-UA"/>
        </w:rPr>
      </w:pPr>
      <w:r w:rsidRPr="008A6F8D">
        <w:rPr>
          <w:sz w:val="28"/>
          <w:szCs w:val="28"/>
          <w:lang w:val="uk-UA"/>
        </w:rPr>
        <w:t xml:space="preserve">Цей жанр фольклору ввібрав у себе багато давніх міфів та магічних уявлень. </w:t>
      </w:r>
      <w:r w:rsidRPr="008A6F8D">
        <w:rPr>
          <w:iCs/>
          <w:sz w:val="28"/>
          <w:szCs w:val="28"/>
          <w:lang w:val="uk-UA"/>
        </w:rPr>
        <w:t xml:space="preserve">Замовляння </w:t>
      </w:r>
      <w:r w:rsidRPr="008A6F8D">
        <w:rPr>
          <w:sz w:val="28"/>
          <w:szCs w:val="28"/>
          <w:lang w:val="uk-UA"/>
        </w:rPr>
        <w:t>умовно можна поділити на два види. Зразки першого виду — це об'ємні тексти, в яких є зачин, осн</w:t>
      </w:r>
      <w:r w:rsidR="008A6F8D">
        <w:rPr>
          <w:sz w:val="28"/>
          <w:szCs w:val="28"/>
          <w:lang w:val="uk-UA"/>
        </w:rPr>
        <w:t>овна частина та кінцівка. Основ</w:t>
      </w:r>
      <w:r w:rsidRPr="008A6F8D">
        <w:rPr>
          <w:sz w:val="28"/>
          <w:szCs w:val="28"/>
          <w:lang w:val="uk-UA"/>
        </w:rPr>
        <w:t>на частина розпочинається з того, що виконавець магічної дії не бере на себе відповідальності лікувати, а звертається по допомогу до вищих сакральних сил. Найчастіше звернення направлене до Ісуса Христа, Богородиці, святих. Наступним етапом є відшукування хвороби, називають всі її можливі причини, після чого виконавець обрядодій застосовує принцип кумуляції — намагається перелічити всі частини тіла, де ця хвороба може бути зосереджена. Наступним етапом є "вигнання" хвороби.</w:t>
      </w:r>
    </w:p>
    <w:p w:rsidR="000A40A5" w:rsidRPr="008A6F8D" w:rsidRDefault="000A40A5" w:rsidP="008A6F8D">
      <w:pPr>
        <w:shd w:val="clear" w:color="auto" w:fill="FFFFFF"/>
        <w:autoSpaceDE w:val="0"/>
        <w:autoSpaceDN w:val="0"/>
        <w:adjustRightInd w:val="0"/>
        <w:spacing w:line="360" w:lineRule="auto"/>
        <w:ind w:firstLine="709"/>
        <w:jc w:val="both"/>
        <w:rPr>
          <w:sz w:val="28"/>
          <w:szCs w:val="28"/>
          <w:lang w:val="uk-UA"/>
        </w:rPr>
      </w:pPr>
      <w:r w:rsidRPr="008A6F8D">
        <w:rPr>
          <w:sz w:val="28"/>
          <w:szCs w:val="28"/>
          <w:lang w:val="uk-UA"/>
        </w:rPr>
        <w:t xml:space="preserve">Цей процес умовно можна поділити на </w:t>
      </w:r>
      <w:r w:rsidR="008A6F8D">
        <w:rPr>
          <w:sz w:val="28"/>
          <w:szCs w:val="28"/>
          <w:lang w:val="uk-UA"/>
        </w:rPr>
        <w:t>декілька видів: хворобу відсила</w:t>
      </w:r>
      <w:r w:rsidRPr="008A6F8D">
        <w:rPr>
          <w:sz w:val="28"/>
          <w:szCs w:val="28"/>
          <w:lang w:val="uk-UA"/>
        </w:rPr>
        <w:t>ли туди, звідки вона була наслана, у глухі, нелюдні місця або ж туди, де їй начебто буде краще, аніж у тілі хворого. Насамкінець іде закріплення у вигляді молитви "Отче наш" або слова "амінь". Цій групі замовлянь притаманна розвинена оповідь, чітко виражений сюжет. Сукупність текстів цієї групи формує певний універсальний тип, який може бути використаний для лікування більшості хвороб. Замовляннями цього типу найчастіше лікують такі хвороби, як "ляк", "уроки", "даннє", "підвій".</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Другий вид характеризується невеликими за обсягом текстами, які часто складаються з одного—двох речень, побудованих за принципом подібності або у вигляді діалогу. Замовляння цього виду застосовують при лікуванні таких хвороб, як "рожа", "волос", "зуби", "удар", "кров", "золотнік".</w:t>
      </w:r>
    </w:p>
    <w:p w:rsidR="000A40A5" w:rsidRPr="008A6F8D" w:rsidRDefault="000A40A5" w:rsidP="008A6F8D">
      <w:pPr>
        <w:spacing w:line="360" w:lineRule="auto"/>
        <w:ind w:firstLine="709"/>
        <w:jc w:val="both"/>
        <w:rPr>
          <w:sz w:val="28"/>
          <w:szCs w:val="28"/>
        </w:rPr>
      </w:pPr>
    </w:p>
    <w:p w:rsidR="000A40A5" w:rsidRPr="008A6F8D" w:rsidRDefault="00F42B3A" w:rsidP="008A6F8D">
      <w:pPr>
        <w:spacing w:line="360" w:lineRule="auto"/>
        <w:ind w:firstLine="709"/>
        <w:jc w:val="center"/>
        <w:rPr>
          <w:b/>
          <w:sz w:val="28"/>
          <w:szCs w:val="40"/>
          <w:lang w:val="uk-UA"/>
        </w:rPr>
      </w:pPr>
      <w:r w:rsidRPr="008A6F8D">
        <w:rPr>
          <w:b/>
          <w:sz w:val="28"/>
          <w:szCs w:val="40"/>
          <w:lang w:val="uk-UA"/>
        </w:rPr>
        <w:t>Ветеринарія</w:t>
      </w:r>
    </w:p>
    <w:p w:rsidR="008A6F8D" w:rsidRDefault="008A6F8D" w:rsidP="008A6F8D">
      <w:pPr>
        <w:shd w:val="clear" w:color="auto" w:fill="FFFFFF"/>
        <w:autoSpaceDE w:val="0"/>
        <w:autoSpaceDN w:val="0"/>
        <w:adjustRightInd w:val="0"/>
        <w:spacing w:line="360" w:lineRule="auto"/>
        <w:ind w:firstLine="709"/>
        <w:jc w:val="both"/>
        <w:rPr>
          <w:sz w:val="28"/>
          <w:szCs w:val="28"/>
          <w:lang w:val="uk-UA"/>
        </w:rPr>
      </w:pPr>
    </w:p>
    <w:p w:rsidR="000A40A5" w:rsidRPr="008A6F8D" w:rsidRDefault="00F42B3A" w:rsidP="008A6F8D">
      <w:pPr>
        <w:shd w:val="clear" w:color="auto" w:fill="FFFFFF"/>
        <w:autoSpaceDE w:val="0"/>
        <w:autoSpaceDN w:val="0"/>
        <w:adjustRightInd w:val="0"/>
        <w:spacing w:line="360" w:lineRule="auto"/>
        <w:ind w:firstLine="709"/>
        <w:jc w:val="both"/>
        <w:rPr>
          <w:sz w:val="28"/>
          <w:szCs w:val="28"/>
          <w:lang w:val="uk-UA"/>
        </w:rPr>
      </w:pPr>
      <w:r w:rsidRPr="008A6F8D">
        <w:rPr>
          <w:sz w:val="28"/>
          <w:szCs w:val="28"/>
          <w:lang w:val="uk-UA"/>
        </w:rPr>
        <w:t>Народна ветеринарія</w:t>
      </w:r>
      <w:r w:rsidR="000A40A5" w:rsidRPr="008A6F8D">
        <w:rPr>
          <w:sz w:val="28"/>
          <w:szCs w:val="28"/>
          <w:lang w:val="uk-UA"/>
        </w:rPr>
        <w:t xml:space="preserve"> — важлива ділянка народного досвіду, що обіймає раціональні знання, ірраціональні уявлення та практичні навички лікування свійських тварин. Особливу увагу українці приділяли тим тваринам, від яких залежало успішне ведення господарства (коні, велика рогата худоба, свині).</w:t>
      </w:r>
    </w:p>
    <w:p w:rsidR="000A40A5" w:rsidRPr="008A6F8D" w:rsidRDefault="000A40A5" w:rsidP="008A6F8D">
      <w:pPr>
        <w:shd w:val="clear" w:color="auto" w:fill="FFFFFF"/>
        <w:autoSpaceDE w:val="0"/>
        <w:autoSpaceDN w:val="0"/>
        <w:adjustRightInd w:val="0"/>
        <w:spacing w:line="360" w:lineRule="auto"/>
        <w:ind w:firstLine="709"/>
        <w:jc w:val="both"/>
        <w:rPr>
          <w:sz w:val="28"/>
          <w:szCs w:val="28"/>
          <w:lang w:val="uk-UA"/>
        </w:rPr>
      </w:pPr>
      <w:r w:rsidRPr="008A6F8D">
        <w:rPr>
          <w:sz w:val="28"/>
          <w:szCs w:val="28"/>
          <w:lang w:val="uk-UA"/>
        </w:rPr>
        <w:t xml:space="preserve">У </w:t>
      </w:r>
      <w:r w:rsidR="00F42B3A" w:rsidRPr="008A6F8D">
        <w:rPr>
          <w:sz w:val="28"/>
          <w:szCs w:val="28"/>
          <w:lang w:val="uk-UA"/>
        </w:rPr>
        <w:t xml:space="preserve">народній ветеринарії </w:t>
      </w:r>
      <w:r w:rsidRPr="008A6F8D">
        <w:rPr>
          <w:sz w:val="28"/>
          <w:szCs w:val="28"/>
          <w:lang w:val="uk-UA"/>
        </w:rPr>
        <w:t xml:space="preserve">застосовувались переважно ті ж засоби, </w:t>
      </w:r>
      <w:r w:rsidR="00F42B3A" w:rsidRPr="008A6F8D">
        <w:rPr>
          <w:sz w:val="28"/>
          <w:szCs w:val="28"/>
          <w:lang w:val="uk-UA"/>
        </w:rPr>
        <w:t>що і в народній медицині. Найпо</w:t>
      </w:r>
      <w:r w:rsidRPr="008A6F8D">
        <w:rPr>
          <w:sz w:val="28"/>
          <w:szCs w:val="28"/>
          <w:lang w:val="uk-UA"/>
        </w:rPr>
        <w:t>пулярнішими були ліки рослинного характеру. Так, при розладах травлення у тварин їх напували відварами деревію, звіробою, дубової кори, кмину, а при затвердіннях шлунку давали пити відвар із насіння льону. Невеликі рани лікували соком або товченим листом ранника, промивали відваром ромашки, живокосту, чебрецю. Хворе вим'я худоби змащували відваром живокосту. Шкірні недуги та висипки лікували водяним відваром гірчака, тютюну, а також дьогтем та домашнім квасом.</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 xml:space="preserve">Часто рослинні ліки використовувалися у поєднанні з мінеральними речовинами, тваринними жирами тощо. Так, від сибірської виразки худобу лікували домашнім квасом, змішаним із селітрою та нашатирним спиртом. Тварин, хворих на чумку, напували відваром на буряковому квасі насіння льону, конопель, зернових із додатком іржавого заліза, дьогтю, часнику та мідного купоросу. Мідний купорос </w:t>
      </w:r>
      <w:r w:rsidRPr="008A6F8D">
        <w:rPr>
          <w:iCs/>
          <w:sz w:val="28"/>
          <w:szCs w:val="28"/>
          <w:lang w:val="uk-UA"/>
        </w:rPr>
        <w:t xml:space="preserve">(синій камінь) </w:t>
      </w:r>
      <w:r w:rsidRPr="008A6F8D">
        <w:rPr>
          <w:sz w:val="28"/>
          <w:szCs w:val="28"/>
          <w:lang w:val="uk-UA"/>
        </w:rPr>
        <w:t>використовували також для лікування такого поширеного недугу тварин, як ящур. Для зниження температури тіла худобу змащували розчином рудої глини, буряковим квасом. При здутті худоби від перегодовування її напували огірковим розсолом чи олією або ж закріплювали їй в роті солом'яне перевес</w:t>
      </w:r>
      <w:r w:rsidR="00F42B3A" w:rsidRPr="008A6F8D">
        <w:rPr>
          <w:sz w:val="28"/>
          <w:szCs w:val="28"/>
          <w:lang w:val="uk-UA"/>
        </w:rPr>
        <w:t>ло і ганяли до сильного спітнін</w:t>
      </w:r>
      <w:r w:rsidRPr="008A6F8D">
        <w:rPr>
          <w:sz w:val="28"/>
          <w:szCs w:val="28"/>
          <w:lang w:val="uk-UA"/>
        </w:rPr>
        <w:t>ня. Подекуди у таких випадках заганяли тварин у воду на півтори-дві години, а іноді вдавалися до кровопускання.</w:t>
      </w:r>
    </w:p>
    <w:p w:rsidR="000A40A5" w:rsidRPr="008A6F8D" w:rsidRDefault="000A40A5" w:rsidP="008A6F8D">
      <w:pPr>
        <w:shd w:val="clear" w:color="auto" w:fill="FFFFFF"/>
        <w:autoSpaceDE w:val="0"/>
        <w:autoSpaceDN w:val="0"/>
        <w:adjustRightInd w:val="0"/>
        <w:spacing w:line="360" w:lineRule="auto"/>
        <w:ind w:firstLine="709"/>
        <w:jc w:val="both"/>
        <w:rPr>
          <w:sz w:val="28"/>
          <w:szCs w:val="28"/>
        </w:rPr>
      </w:pPr>
      <w:r w:rsidRPr="008A6F8D">
        <w:rPr>
          <w:sz w:val="28"/>
          <w:szCs w:val="28"/>
          <w:lang w:val="uk-UA"/>
        </w:rPr>
        <w:t>Н. в. нагромадила й певні знання про значення санітарії та гігієни для успішного догляду за свійськими тваринами. Щоб запобігти захворювань, худобу не тримали у вогких чи холодних місцях, не давали їй пити застояну воду, періодично змінювали місце випасу й водопою, стежили за своєчасною ковкою коней та волів тощо.</w:t>
      </w:r>
    </w:p>
    <w:p w:rsidR="000A40A5" w:rsidRPr="008A6F8D" w:rsidRDefault="000A40A5" w:rsidP="008A6F8D">
      <w:pPr>
        <w:spacing w:line="360" w:lineRule="auto"/>
        <w:ind w:firstLine="709"/>
        <w:jc w:val="both"/>
        <w:rPr>
          <w:sz w:val="28"/>
          <w:szCs w:val="28"/>
          <w:lang w:val="uk-UA"/>
        </w:rPr>
      </w:pPr>
      <w:r w:rsidRPr="008A6F8D">
        <w:rPr>
          <w:sz w:val="28"/>
          <w:szCs w:val="28"/>
          <w:lang w:val="uk-UA"/>
        </w:rPr>
        <w:t>Як і народна медицина, Н. в. тісно поєднувала раціональні знання з магічними діями. Щодо причин хвороб, то найчастіше їх пов'язували зі впливом «дурного ока» чи зловмисними діями відьом (видоювання чужих корів). Коли домашнє лікування тварин було безуспішним, зверталися до людей, що мали у цьому певний досвід (знахарів, костоправів, коновалів).</w:t>
      </w:r>
    </w:p>
    <w:p w:rsidR="00F42B3A" w:rsidRPr="008A6F8D" w:rsidRDefault="008A6F8D" w:rsidP="008A6F8D">
      <w:pPr>
        <w:shd w:val="clear" w:color="auto" w:fill="FFFFFF"/>
        <w:autoSpaceDE w:val="0"/>
        <w:autoSpaceDN w:val="0"/>
        <w:adjustRightInd w:val="0"/>
        <w:spacing w:line="360" w:lineRule="auto"/>
        <w:ind w:firstLine="709"/>
        <w:jc w:val="center"/>
        <w:rPr>
          <w:b/>
          <w:sz w:val="28"/>
          <w:szCs w:val="40"/>
          <w:lang w:val="uk-UA"/>
        </w:rPr>
      </w:pPr>
      <w:r>
        <w:rPr>
          <w:sz w:val="28"/>
          <w:szCs w:val="40"/>
          <w:lang w:val="uk-UA"/>
        </w:rPr>
        <w:br w:type="page"/>
      </w:r>
      <w:r w:rsidR="00F42B3A" w:rsidRPr="008A6F8D">
        <w:rPr>
          <w:b/>
          <w:sz w:val="28"/>
          <w:szCs w:val="40"/>
          <w:lang w:val="uk-UA"/>
        </w:rPr>
        <w:t>Список використаних джерел та літератури</w:t>
      </w:r>
    </w:p>
    <w:p w:rsidR="00281E06" w:rsidRPr="008A6F8D" w:rsidRDefault="00281E06" w:rsidP="008A6F8D">
      <w:pPr>
        <w:spacing w:line="360" w:lineRule="auto"/>
        <w:ind w:firstLine="709"/>
        <w:jc w:val="both"/>
        <w:rPr>
          <w:sz w:val="28"/>
          <w:szCs w:val="28"/>
          <w:lang w:val="uk-UA"/>
        </w:rPr>
      </w:pPr>
    </w:p>
    <w:p w:rsidR="00281E06" w:rsidRPr="008A6F8D" w:rsidRDefault="00281E06" w:rsidP="008A6F8D">
      <w:pPr>
        <w:numPr>
          <w:ilvl w:val="0"/>
          <w:numId w:val="2"/>
        </w:numPr>
        <w:tabs>
          <w:tab w:val="clear" w:pos="1429"/>
          <w:tab w:val="num" w:pos="567"/>
        </w:tabs>
        <w:spacing w:line="360" w:lineRule="auto"/>
        <w:ind w:left="0" w:firstLine="0"/>
        <w:jc w:val="both"/>
        <w:rPr>
          <w:sz w:val="28"/>
          <w:szCs w:val="28"/>
          <w:lang w:val="uk-UA"/>
        </w:rPr>
      </w:pPr>
      <w:r w:rsidRPr="008A6F8D">
        <w:rPr>
          <w:sz w:val="28"/>
          <w:szCs w:val="28"/>
          <w:lang w:val="uk-UA"/>
        </w:rPr>
        <w:t>Давидюк В. Давидюк Г. Народна медицина та ветеринарія // Берегиня. – 1999. - №3. – С. 77-87.</w:t>
      </w:r>
    </w:p>
    <w:p w:rsidR="00281E06" w:rsidRPr="008A6F8D" w:rsidRDefault="00281E06" w:rsidP="008A6F8D">
      <w:pPr>
        <w:numPr>
          <w:ilvl w:val="0"/>
          <w:numId w:val="2"/>
        </w:numPr>
        <w:tabs>
          <w:tab w:val="clear" w:pos="1429"/>
          <w:tab w:val="num" w:pos="567"/>
        </w:tabs>
        <w:spacing w:line="360" w:lineRule="auto"/>
        <w:ind w:left="0" w:firstLine="0"/>
        <w:jc w:val="both"/>
        <w:rPr>
          <w:sz w:val="28"/>
          <w:szCs w:val="28"/>
          <w:lang w:val="uk-UA"/>
        </w:rPr>
      </w:pPr>
      <w:r w:rsidRPr="008A6F8D">
        <w:rPr>
          <w:sz w:val="28"/>
          <w:szCs w:val="28"/>
          <w:lang w:val="uk-UA"/>
        </w:rPr>
        <w:t>Колодюк І. Куди веде коріння знахарства // Київська старовина. – 2006. - №1. – С. 46-53.</w:t>
      </w:r>
    </w:p>
    <w:p w:rsidR="00281E06" w:rsidRPr="008A6F8D" w:rsidRDefault="00281E06" w:rsidP="008A6F8D">
      <w:pPr>
        <w:numPr>
          <w:ilvl w:val="0"/>
          <w:numId w:val="2"/>
        </w:numPr>
        <w:tabs>
          <w:tab w:val="clear" w:pos="1429"/>
          <w:tab w:val="num" w:pos="567"/>
        </w:tabs>
        <w:spacing w:line="360" w:lineRule="auto"/>
        <w:ind w:left="0" w:firstLine="0"/>
        <w:jc w:val="both"/>
        <w:rPr>
          <w:sz w:val="28"/>
          <w:szCs w:val="28"/>
          <w:lang w:val="uk-UA"/>
        </w:rPr>
      </w:pPr>
      <w:r w:rsidRPr="008A6F8D">
        <w:rPr>
          <w:sz w:val="28"/>
          <w:szCs w:val="28"/>
          <w:lang w:val="uk-UA"/>
        </w:rPr>
        <w:t>Лозко Г. С. Українське народознавство. – К., 1995. – 368 с.</w:t>
      </w:r>
    </w:p>
    <w:p w:rsidR="00281E06" w:rsidRPr="008A6F8D" w:rsidRDefault="00281E06" w:rsidP="008A6F8D">
      <w:pPr>
        <w:numPr>
          <w:ilvl w:val="0"/>
          <w:numId w:val="2"/>
        </w:numPr>
        <w:tabs>
          <w:tab w:val="clear" w:pos="1429"/>
          <w:tab w:val="num" w:pos="567"/>
        </w:tabs>
        <w:spacing w:line="360" w:lineRule="auto"/>
        <w:ind w:left="0" w:firstLine="0"/>
        <w:jc w:val="both"/>
        <w:rPr>
          <w:sz w:val="28"/>
          <w:szCs w:val="28"/>
          <w:lang w:val="uk-UA"/>
        </w:rPr>
      </w:pPr>
      <w:r w:rsidRPr="008A6F8D">
        <w:rPr>
          <w:sz w:val="28"/>
          <w:szCs w:val="28"/>
          <w:lang w:val="uk-UA"/>
        </w:rPr>
        <w:t>Наконечна Ю., Українець А. Народна медицина: традиції та сучасність // Берегиня. – 2004. - №2. – С. 56-65.</w:t>
      </w:r>
    </w:p>
    <w:p w:rsidR="00281E06" w:rsidRPr="008A6F8D" w:rsidRDefault="00281E06" w:rsidP="008A6F8D">
      <w:pPr>
        <w:numPr>
          <w:ilvl w:val="0"/>
          <w:numId w:val="2"/>
        </w:numPr>
        <w:tabs>
          <w:tab w:val="clear" w:pos="1429"/>
          <w:tab w:val="num" w:pos="567"/>
        </w:tabs>
        <w:spacing w:line="360" w:lineRule="auto"/>
        <w:ind w:left="0" w:firstLine="0"/>
        <w:jc w:val="both"/>
        <w:rPr>
          <w:sz w:val="28"/>
          <w:szCs w:val="28"/>
          <w:lang w:val="uk-UA"/>
        </w:rPr>
      </w:pPr>
      <w:r w:rsidRPr="008A6F8D">
        <w:rPr>
          <w:sz w:val="28"/>
          <w:szCs w:val="28"/>
          <w:lang w:val="uk-UA"/>
        </w:rPr>
        <w:t>Наулко В. І. Культура і побут населення України. – К., 1993. – 288 с.</w:t>
      </w:r>
    </w:p>
    <w:p w:rsidR="00281E06" w:rsidRPr="008A6F8D" w:rsidRDefault="00281E06" w:rsidP="008A6F8D">
      <w:pPr>
        <w:numPr>
          <w:ilvl w:val="0"/>
          <w:numId w:val="2"/>
        </w:numPr>
        <w:tabs>
          <w:tab w:val="clear" w:pos="1429"/>
          <w:tab w:val="num" w:pos="567"/>
        </w:tabs>
        <w:spacing w:line="360" w:lineRule="auto"/>
        <w:ind w:left="0" w:firstLine="0"/>
        <w:jc w:val="both"/>
        <w:rPr>
          <w:sz w:val="28"/>
          <w:szCs w:val="28"/>
          <w:lang w:val="uk-UA"/>
        </w:rPr>
      </w:pPr>
      <w:r w:rsidRPr="008A6F8D">
        <w:rPr>
          <w:sz w:val="28"/>
          <w:szCs w:val="28"/>
          <w:lang w:val="uk-UA"/>
        </w:rPr>
        <w:t>Паламарчук Л. Культура здоров’я в традиціях українського народу // Хімія. Біологія. – 2004. - №24. – С. 49-53.</w:t>
      </w:r>
    </w:p>
    <w:p w:rsidR="00281E06" w:rsidRPr="008A6F8D" w:rsidRDefault="00281E06" w:rsidP="008A6F8D">
      <w:pPr>
        <w:numPr>
          <w:ilvl w:val="0"/>
          <w:numId w:val="2"/>
        </w:numPr>
        <w:tabs>
          <w:tab w:val="clear" w:pos="1429"/>
          <w:tab w:val="num" w:pos="567"/>
        </w:tabs>
        <w:spacing w:line="360" w:lineRule="auto"/>
        <w:ind w:left="0" w:firstLine="0"/>
        <w:jc w:val="both"/>
        <w:rPr>
          <w:sz w:val="28"/>
          <w:szCs w:val="28"/>
          <w:lang w:val="uk-UA"/>
        </w:rPr>
      </w:pPr>
      <w:r w:rsidRPr="008A6F8D">
        <w:rPr>
          <w:sz w:val="28"/>
          <w:szCs w:val="28"/>
          <w:lang w:val="uk-UA"/>
        </w:rPr>
        <w:t>Пономарьов А. Українська минувшина: ілюстрований етнографічний довідник. – К., 1993. – 256 с.</w:t>
      </w:r>
    </w:p>
    <w:p w:rsidR="00281E06" w:rsidRPr="008A6F8D" w:rsidRDefault="00281E06" w:rsidP="008A6F8D">
      <w:pPr>
        <w:numPr>
          <w:ilvl w:val="0"/>
          <w:numId w:val="2"/>
        </w:numPr>
        <w:tabs>
          <w:tab w:val="clear" w:pos="1429"/>
          <w:tab w:val="num" w:pos="567"/>
        </w:tabs>
        <w:spacing w:line="360" w:lineRule="auto"/>
        <w:ind w:left="0" w:firstLine="0"/>
        <w:jc w:val="both"/>
        <w:rPr>
          <w:sz w:val="28"/>
          <w:szCs w:val="28"/>
          <w:lang w:val="uk-UA"/>
        </w:rPr>
      </w:pPr>
      <w:r w:rsidRPr="008A6F8D">
        <w:rPr>
          <w:sz w:val="28"/>
          <w:szCs w:val="28"/>
          <w:lang w:val="uk-UA"/>
        </w:rPr>
        <w:t>Тимченко А. Категорії часу в народній медицині українців // НГтЕ. – 2003. - №2. – С. 106-112.</w:t>
      </w:r>
    </w:p>
    <w:p w:rsidR="00281E06" w:rsidRPr="008A6F8D" w:rsidRDefault="00281E06" w:rsidP="008A6F8D">
      <w:pPr>
        <w:numPr>
          <w:ilvl w:val="0"/>
          <w:numId w:val="2"/>
        </w:numPr>
        <w:tabs>
          <w:tab w:val="clear" w:pos="1429"/>
          <w:tab w:val="num" w:pos="567"/>
        </w:tabs>
        <w:spacing w:line="360" w:lineRule="auto"/>
        <w:ind w:left="0" w:firstLine="0"/>
        <w:jc w:val="both"/>
        <w:rPr>
          <w:sz w:val="28"/>
          <w:szCs w:val="28"/>
          <w:lang w:val="uk-UA"/>
        </w:rPr>
      </w:pPr>
      <w:r w:rsidRPr="008A6F8D">
        <w:rPr>
          <w:sz w:val="28"/>
          <w:szCs w:val="28"/>
          <w:lang w:val="uk-UA"/>
        </w:rPr>
        <w:t>Українська етнологія. За ред.. В. Борисенко. – К., 2007. - 400 с.</w:t>
      </w:r>
    </w:p>
    <w:p w:rsidR="008A6F8D" w:rsidRPr="008A6F8D" w:rsidRDefault="00281E06" w:rsidP="008A6F8D">
      <w:pPr>
        <w:numPr>
          <w:ilvl w:val="0"/>
          <w:numId w:val="2"/>
        </w:numPr>
        <w:tabs>
          <w:tab w:val="clear" w:pos="1429"/>
          <w:tab w:val="num" w:pos="567"/>
        </w:tabs>
        <w:spacing w:line="360" w:lineRule="auto"/>
        <w:ind w:left="0" w:firstLine="0"/>
        <w:jc w:val="both"/>
        <w:rPr>
          <w:sz w:val="28"/>
          <w:szCs w:val="28"/>
          <w:lang w:val="uk-UA"/>
        </w:rPr>
      </w:pPr>
      <w:r w:rsidRPr="008A6F8D">
        <w:rPr>
          <w:sz w:val="28"/>
          <w:szCs w:val="28"/>
          <w:lang w:val="uk-UA"/>
        </w:rPr>
        <w:t xml:space="preserve"> Українське народознавство / За ред.. С. П. Павлюка. – К., 2006. – 568с.</w:t>
      </w:r>
      <w:bookmarkStart w:id="0" w:name="_GoBack"/>
      <w:bookmarkEnd w:id="0"/>
    </w:p>
    <w:sectPr w:rsidR="008A6F8D" w:rsidRPr="008A6F8D" w:rsidSect="008A6F8D">
      <w:footerReference w:type="even" r:id="rId7"/>
      <w:pgSz w:w="11906" w:h="16838" w:code="9"/>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9E9" w:rsidRDefault="003A39E9">
      <w:r>
        <w:separator/>
      </w:r>
    </w:p>
  </w:endnote>
  <w:endnote w:type="continuationSeparator" w:id="0">
    <w:p w:rsidR="003A39E9" w:rsidRDefault="003A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DF6" w:rsidRDefault="009D5DF6" w:rsidP="000938D3">
    <w:pPr>
      <w:pStyle w:val="a3"/>
      <w:framePr w:wrap="around" w:vAnchor="text" w:hAnchor="margin" w:xAlign="right" w:y="1"/>
      <w:rPr>
        <w:rStyle w:val="a5"/>
      </w:rPr>
    </w:pPr>
  </w:p>
  <w:p w:rsidR="009D5DF6" w:rsidRDefault="009D5DF6" w:rsidP="00D90F6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9E9" w:rsidRDefault="003A39E9">
      <w:r>
        <w:separator/>
      </w:r>
    </w:p>
  </w:footnote>
  <w:footnote w:type="continuationSeparator" w:id="0">
    <w:p w:rsidR="003A39E9" w:rsidRDefault="003A3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54807"/>
    <w:multiLevelType w:val="hybridMultilevel"/>
    <w:tmpl w:val="D5084AB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47D61D5F"/>
    <w:multiLevelType w:val="hybridMultilevel"/>
    <w:tmpl w:val="F02C493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CCE"/>
    <w:rsid w:val="000938D3"/>
    <w:rsid w:val="000A40A5"/>
    <w:rsid w:val="00177C94"/>
    <w:rsid w:val="001E5431"/>
    <w:rsid w:val="00281E06"/>
    <w:rsid w:val="00392419"/>
    <w:rsid w:val="003A39E9"/>
    <w:rsid w:val="003E35D6"/>
    <w:rsid w:val="0041412E"/>
    <w:rsid w:val="0067747F"/>
    <w:rsid w:val="008A6F8D"/>
    <w:rsid w:val="008D6F44"/>
    <w:rsid w:val="009177C3"/>
    <w:rsid w:val="009D4CCE"/>
    <w:rsid w:val="009D5DF6"/>
    <w:rsid w:val="00AC3373"/>
    <w:rsid w:val="00C9695E"/>
    <w:rsid w:val="00D90F61"/>
    <w:rsid w:val="00E47D26"/>
    <w:rsid w:val="00EE3C7E"/>
    <w:rsid w:val="00F42B3A"/>
    <w:rsid w:val="00F46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EA0A5C-C0D1-49EB-9F32-D066493F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90F61"/>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D90F61"/>
    <w:rPr>
      <w:rFonts w:cs="Times New Roman"/>
    </w:rPr>
  </w:style>
  <w:style w:type="paragraph" w:styleId="a6">
    <w:name w:val="header"/>
    <w:basedOn w:val="a"/>
    <w:link w:val="a7"/>
    <w:uiPriority w:val="99"/>
    <w:rsid w:val="008A6F8D"/>
    <w:pPr>
      <w:tabs>
        <w:tab w:val="center" w:pos="4677"/>
        <w:tab w:val="right" w:pos="9355"/>
      </w:tabs>
    </w:pPr>
  </w:style>
  <w:style w:type="character" w:customStyle="1" w:styleId="a7">
    <w:name w:val="Верхний колонтитул Знак"/>
    <w:link w:val="a6"/>
    <w:uiPriority w:val="99"/>
    <w:locked/>
    <w:rsid w:val="008A6F8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3903</Words>
  <Characters>22252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Народні знання українців, що складалися протягом століть через набут¬тя життєвого та виробничого досвіду і грунтувалися на спостереженнях над навколишнім природним середовищем, включають у себе народну ме¬дицину та метеорологію, народну астрономію і метр</vt:lpstr>
    </vt:vector>
  </TitlesOfParts>
  <Company/>
  <LinksUpToDate>false</LinksUpToDate>
  <CharactersWithSpaces>26103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Народні знання українців, що складалися протягом століть через набут¬тя життєвого та виробничого досвіду і грунтувалися на спостереженнях над навколишнім природним середовищем, включають у себе народну ме¬дицину та метеорологію, народну астрономію і метр</dc:title>
  <dc:subject/>
  <dc:creator>Олег</dc:creator>
  <cp:keywords/>
  <dc:description/>
  <cp:lastModifiedBy>admin</cp:lastModifiedBy>
  <cp:revision>2</cp:revision>
  <dcterms:created xsi:type="dcterms:W3CDTF">2014-02-22T01:27:00Z</dcterms:created>
  <dcterms:modified xsi:type="dcterms:W3CDTF">2014-02-22T01:27:00Z</dcterms:modified>
</cp:coreProperties>
</file>