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2A" w:rsidRDefault="00B62717" w:rsidP="0070752A">
      <w:pPr>
        <w:pStyle w:val="aa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2pt;margin-top:-36pt;width:78.75pt;height:82.5pt;z-index:251657728" o:allowincell="f">
            <v:imagedata r:id="rId7" o:title=""/>
            <w10:wrap type="topAndBottom"/>
          </v:shape>
        </w:pict>
      </w:r>
      <w:r w:rsidR="0070752A">
        <w:t xml:space="preserve">ГОСУДАРСТВЕННЫЙ ТАМОЖЕННЫЙ КОМИТЕТ </w:t>
      </w:r>
    </w:p>
    <w:p w:rsidR="0070752A" w:rsidRDefault="0070752A" w:rsidP="0070752A">
      <w:pPr>
        <w:pStyle w:val="2"/>
      </w:pPr>
      <w:r>
        <w:t>РОССИЙСКОЙ ФЕДЕРАЦИИ</w:t>
      </w:r>
    </w:p>
    <w:p w:rsidR="0070752A" w:rsidRDefault="0070752A" w:rsidP="0070752A">
      <w:pPr>
        <w:jc w:val="center"/>
        <w:rPr>
          <w:b/>
          <w:bCs/>
          <w:sz w:val="26"/>
          <w:szCs w:val="26"/>
        </w:rPr>
      </w:pPr>
    </w:p>
    <w:p w:rsidR="0070752A" w:rsidRDefault="0070752A" w:rsidP="0070752A"/>
    <w:p w:rsidR="0070752A" w:rsidRDefault="0070752A" w:rsidP="0070752A">
      <w:pPr>
        <w:pStyle w:val="1"/>
      </w:pPr>
      <w:r>
        <w:t>Российская  таможенная академия</w:t>
      </w:r>
    </w:p>
    <w:p w:rsidR="0070752A" w:rsidRDefault="0070752A" w:rsidP="0070752A">
      <w:pPr>
        <w:pStyle w:val="1"/>
      </w:pPr>
      <w:r>
        <w:t>Владивостокский филиал</w:t>
      </w:r>
    </w:p>
    <w:p w:rsidR="0070752A" w:rsidRDefault="0070752A" w:rsidP="0070752A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>
        <w:rPr>
          <w:b/>
          <w:bCs/>
          <w:sz w:val="24"/>
          <w:szCs w:val="24"/>
        </w:rPr>
        <w:t xml:space="preserve">                                  </w:t>
      </w:r>
    </w:p>
    <w:p w:rsidR="0070752A" w:rsidRDefault="0070752A" w:rsidP="0070752A">
      <w:pPr>
        <w:jc w:val="center"/>
        <w:rPr>
          <w:sz w:val="22"/>
          <w:szCs w:val="22"/>
        </w:rPr>
      </w:pPr>
      <w:r>
        <w:rPr>
          <w:sz w:val="22"/>
          <w:szCs w:val="22"/>
        </w:rPr>
        <w:t>Кафедра правовых дисциплин</w:t>
      </w:r>
    </w:p>
    <w:p w:rsidR="0070752A" w:rsidRDefault="0070752A" w:rsidP="0070752A">
      <w:pPr>
        <w:jc w:val="center"/>
        <w:rPr>
          <w:sz w:val="22"/>
          <w:szCs w:val="22"/>
        </w:rPr>
      </w:pPr>
    </w:p>
    <w:p w:rsidR="0070752A" w:rsidRDefault="0070752A" w:rsidP="0070752A">
      <w:pPr>
        <w:rPr>
          <w:sz w:val="22"/>
          <w:szCs w:val="22"/>
        </w:rPr>
      </w:pPr>
    </w:p>
    <w:p w:rsidR="0070752A" w:rsidRDefault="0070752A" w:rsidP="0070752A">
      <w:pPr>
        <w:jc w:val="center"/>
      </w:pPr>
    </w:p>
    <w:p w:rsidR="0070752A" w:rsidRDefault="0070752A" w:rsidP="0070752A">
      <w:pPr>
        <w:rPr>
          <w:b/>
          <w:bCs/>
          <w:sz w:val="28"/>
          <w:szCs w:val="28"/>
        </w:rPr>
      </w:pPr>
    </w:p>
    <w:p w:rsidR="0070752A" w:rsidRDefault="0070752A" w:rsidP="0070752A">
      <w:pPr>
        <w:rPr>
          <w:b/>
          <w:bCs/>
          <w:sz w:val="28"/>
          <w:szCs w:val="28"/>
        </w:rPr>
      </w:pPr>
    </w:p>
    <w:p w:rsidR="0070752A" w:rsidRDefault="0070752A" w:rsidP="0070752A">
      <w:pPr>
        <w:jc w:val="center"/>
        <w:rPr>
          <w:b/>
          <w:bCs/>
          <w:sz w:val="28"/>
          <w:szCs w:val="28"/>
        </w:rPr>
      </w:pPr>
    </w:p>
    <w:p w:rsidR="0070752A" w:rsidRDefault="0070752A" w:rsidP="0070752A">
      <w:pPr>
        <w:jc w:val="center"/>
      </w:pPr>
      <w:r>
        <w:rPr>
          <w:b/>
          <w:bCs/>
          <w:sz w:val="40"/>
          <w:szCs w:val="40"/>
        </w:rPr>
        <w:t>Курсовая работа</w:t>
      </w:r>
      <w:r>
        <w:t xml:space="preserve"> </w:t>
      </w:r>
    </w:p>
    <w:p w:rsidR="0070752A" w:rsidRDefault="0070752A" w:rsidP="0070752A">
      <w:pPr>
        <w:jc w:val="center"/>
      </w:pPr>
      <w:r>
        <w:rPr>
          <w:b/>
          <w:bCs/>
          <w:sz w:val="24"/>
          <w:szCs w:val="24"/>
        </w:rPr>
        <w:t>на тему</w:t>
      </w:r>
      <w:r>
        <w:t>:</w:t>
      </w:r>
    </w:p>
    <w:p w:rsidR="0070752A" w:rsidRDefault="0070752A" w:rsidP="0070752A">
      <w:pPr>
        <w:pStyle w:val="3"/>
      </w:pPr>
      <w:r>
        <w:t>Таможенные органы Российской Федерации как органы дознания</w:t>
      </w:r>
    </w:p>
    <w:p w:rsidR="0070752A" w:rsidRDefault="0070752A" w:rsidP="0070752A">
      <w:pPr>
        <w:jc w:val="center"/>
        <w:rPr>
          <w:b/>
          <w:bCs/>
          <w:sz w:val="32"/>
          <w:szCs w:val="32"/>
        </w:rPr>
      </w:pPr>
    </w:p>
    <w:p w:rsidR="0070752A" w:rsidRDefault="0070752A" w:rsidP="0070752A">
      <w:pPr>
        <w:jc w:val="center"/>
      </w:pPr>
    </w:p>
    <w:p w:rsidR="0070752A" w:rsidRDefault="0070752A" w:rsidP="0070752A">
      <w:pPr>
        <w:jc w:val="center"/>
      </w:pPr>
    </w:p>
    <w:p w:rsidR="0070752A" w:rsidRDefault="0070752A" w:rsidP="0070752A">
      <w:pPr>
        <w:jc w:val="center"/>
      </w:pPr>
    </w:p>
    <w:p w:rsidR="0070752A" w:rsidRDefault="0070752A" w:rsidP="0070752A">
      <w:pPr>
        <w:jc w:val="center"/>
      </w:pPr>
    </w:p>
    <w:p w:rsidR="0070752A" w:rsidRDefault="0070752A" w:rsidP="0070752A">
      <w:pPr>
        <w:jc w:val="center"/>
      </w:pPr>
    </w:p>
    <w:p w:rsidR="0070752A" w:rsidRDefault="0070752A" w:rsidP="0070752A"/>
    <w:p w:rsidR="0070752A" w:rsidRDefault="0070752A" w:rsidP="0070752A">
      <w:pPr>
        <w:jc w:val="center"/>
      </w:pPr>
    </w:p>
    <w:p w:rsidR="0070752A" w:rsidRDefault="0070752A" w:rsidP="0070752A">
      <w:pPr>
        <w:jc w:val="center"/>
      </w:pPr>
    </w:p>
    <w:p w:rsidR="0070752A" w:rsidRDefault="0070752A" w:rsidP="0070752A">
      <w:pPr>
        <w:jc w:val="right"/>
      </w:pPr>
      <w:r>
        <w:t>Выполнил слушатель 331 группы:</w:t>
      </w:r>
    </w:p>
    <w:p w:rsidR="0070752A" w:rsidRDefault="0070752A" w:rsidP="0070752A">
      <w:pPr>
        <w:jc w:val="right"/>
      </w:pPr>
      <w:r>
        <w:t xml:space="preserve"> Маринич Дмитрий Иванович</w:t>
      </w: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  <w:r>
        <w:t>Научный руководитель: ст. преподаватель</w:t>
      </w:r>
    </w:p>
    <w:p w:rsidR="0070752A" w:rsidRDefault="0070752A" w:rsidP="0070752A">
      <w:pPr>
        <w:jc w:val="right"/>
      </w:pPr>
      <w:r>
        <w:t xml:space="preserve">Аноприенко Константин Владимирович </w:t>
      </w: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>
      <w:pPr>
        <w:jc w:val="right"/>
      </w:pPr>
    </w:p>
    <w:p w:rsidR="0070752A" w:rsidRDefault="0070752A" w:rsidP="0070752A"/>
    <w:p w:rsidR="0070752A" w:rsidRDefault="0070752A" w:rsidP="0070752A">
      <w:pPr>
        <w:jc w:val="center"/>
      </w:pPr>
    </w:p>
    <w:p w:rsidR="0070752A" w:rsidRDefault="0070752A" w:rsidP="0070752A">
      <w:pPr>
        <w:jc w:val="center"/>
      </w:pPr>
    </w:p>
    <w:p w:rsidR="0070752A" w:rsidRDefault="0070752A" w:rsidP="0070752A">
      <w:pPr>
        <w:jc w:val="center"/>
      </w:pPr>
    </w:p>
    <w:p w:rsidR="0070752A" w:rsidRDefault="0070752A" w:rsidP="0070752A">
      <w:pPr>
        <w:jc w:val="center"/>
      </w:pPr>
      <w:r>
        <w:t xml:space="preserve">Владивосток </w:t>
      </w:r>
    </w:p>
    <w:p w:rsidR="0070752A" w:rsidRDefault="0070752A" w:rsidP="0070752A">
      <w:pPr>
        <w:jc w:val="center"/>
      </w:pPr>
      <w:r>
        <w:t>1999</w:t>
      </w:r>
    </w:p>
    <w:p w:rsidR="0070752A" w:rsidRDefault="0070752A" w:rsidP="0070752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План:</w:t>
      </w:r>
    </w:p>
    <w:p w:rsidR="0070752A" w:rsidRDefault="0070752A" w:rsidP="0070752A">
      <w:pPr>
        <w:jc w:val="both"/>
        <w:rPr>
          <w:sz w:val="40"/>
          <w:szCs w:val="40"/>
        </w:rPr>
      </w:pPr>
    </w:p>
    <w:p w:rsidR="0070752A" w:rsidRDefault="0070752A" w:rsidP="0070752A">
      <w:pPr>
        <w:pStyle w:val="7"/>
        <w:ind w:right="-199"/>
      </w:pPr>
      <w:r>
        <w:t>Введение………………………………………………………...3</w:t>
      </w:r>
    </w:p>
    <w:p w:rsidR="0070752A" w:rsidRDefault="0070752A" w:rsidP="0070752A"/>
    <w:p w:rsidR="0070752A" w:rsidRDefault="0070752A" w:rsidP="0070752A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right="-199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Понятие органов дознания в уголовном процессе. Компетенция таможенных органов Российской Федерации, их цели и задачи как органов дознания…….……………………….5</w:t>
      </w: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right="-199"/>
        <w:jc w:val="both"/>
        <w:rPr>
          <w:b/>
          <w:bCs/>
          <w:sz w:val="28"/>
          <w:szCs w:val="28"/>
        </w:rPr>
      </w:pPr>
    </w:p>
    <w:p w:rsidR="0070752A" w:rsidRDefault="0070752A" w:rsidP="0070752A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right="-199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Практическая деятельность таможенных органов как органов дознания:</w:t>
      </w: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right="-199"/>
        <w:jc w:val="both"/>
        <w:rPr>
          <w:b/>
          <w:bCs/>
          <w:sz w:val="28"/>
          <w:szCs w:val="28"/>
        </w:rPr>
      </w:pP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left="284" w:right="-19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2-1. Возбуждение уголовного дела…………………………………..8</w:t>
      </w: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left="284" w:right="-19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2-2. Производство неотложных следственных действий………...9</w:t>
      </w: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left="851" w:right="-199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2-3. Участие защитника в работе по уголовному делу при производстве дознания………………………………………...18</w:t>
      </w: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left="851" w:right="-199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2-4. Привлечение таможенными органами лица в качестве обвиняемого и его допрос……………………………………..19</w:t>
      </w: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left="851" w:right="-199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2-5. Окончание процесса дознания и деятельность органа дознания после передачи уголовного дела следователю….21</w:t>
      </w: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right="-199"/>
        <w:jc w:val="both"/>
        <w:rPr>
          <w:b/>
          <w:bCs/>
          <w:sz w:val="28"/>
          <w:szCs w:val="28"/>
        </w:rPr>
      </w:pPr>
    </w:p>
    <w:p w:rsidR="0070752A" w:rsidRDefault="0070752A" w:rsidP="0070752A">
      <w:pPr>
        <w:widowControl w:val="0"/>
        <w:tabs>
          <w:tab w:val="left" w:pos="709"/>
        </w:tabs>
        <w:spacing w:line="360" w:lineRule="auto"/>
        <w:ind w:left="709" w:right="-199" w:hanging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Правоохранительная деятельность отделов дознания таможенных органов России на современном этапе и перспектива ее развития………………………………………..23</w:t>
      </w:r>
    </w:p>
    <w:p w:rsidR="0070752A" w:rsidRDefault="0070752A" w:rsidP="0070752A">
      <w:pPr>
        <w:widowControl w:val="0"/>
        <w:tabs>
          <w:tab w:val="left" w:pos="426"/>
        </w:tabs>
        <w:spacing w:line="360" w:lineRule="auto"/>
        <w:ind w:right="-199"/>
        <w:jc w:val="both"/>
        <w:rPr>
          <w:sz w:val="28"/>
          <w:szCs w:val="28"/>
        </w:rPr>
      </w:pPr>
    </w:p>
    <w:p w:rsidR="0070752A" w:rsidRDefault="0070752A" w:rsidP="0070752A">
      <w:pPr>
        <w:pStyle w:val="8"/>
      </w:pPr>
      <w:r>
        <w:t>Заключение……………………………………………………………...26</w:t>
      </w:r>
    </w:p>
    <w:p w:rsidR="0070752A" w:rsidRDefault="0070752A" w:rsidP="0070752A"/>
    <w:p w:rsidR="0070752A" w:rsidRDefault="0070752A" w:rsidP="0070752A">
      <w:pPr>
        <w:pStyle w:val="9"/>
        <w:ind w:right="-199"/>
      </w:pPr>
      <w:r>
        <w:t>Список использованной литературы и источников………………28</w:t>
      </w:r>
    </w:p>
    <w:p w:rsidR="0070752A" w:rsidRDefault="0070752A">
      <w:pPr>
        <w:ind w:right="-10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ВВЕДЕНИЕ.</w:t>
      </w:r>
    </w:p>
    <w:p w:rsidR="0070752A" w:rsidRDefault="0070752A">
      <w:pPr>
        <w:ind w:right="-1050"/>
        <w:rPr>
          <w:b/>
          <w:bCs/>
          <w:sz w:val="28"/>
          <w:szCs w:val="28"/>
        </w:rPr>
      </w:pPr>
    </w:p>
    <w:p w:rsidR="0070752A" w:rsidRDefault="0070752A">
      <w:pPr>
        <w:pStyle w:val="a3"/>
        <w:spacing w:line="240" w:lineRule="auto"/>
        <w:ind w:right="-1050" w:firstLine="567"/>
      </w:pPr>
      <w:r>
        <w:t>Важнейшая роль в деле обеспечения экономических  интересов  государства принадлежит  таможенной  службе - одному из базовых институтов экономики. Участвуя в регулировании внешнеторгового  оборота  и  осуществляя фискальную функцию, таможенная служба регулярно пополняет государственный бюджет и тем самым  способствует  решению  экономических проблем. Почти половина доходной части Федерального бюджета пополняется за счет таможенных органов (на 2000 год на таможенные органы возлагается 49 % доходной части бюджета). Путем разумных протекционистских мер, таможенная служба  оберегает национальную промышленность.</w:t>
      </w:r>
    </w:p>
    <w:p w:rsidR="0070752A" w:rsidRDefault="0070752A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новых рыночных условиях,  когда российская  экономика  стала  " открытой ",  а  государственные  границы " прозрачными " или во многих местах " размытыми ",  гораздо более сложной и масштабной, чем раньше, стала проблема экономической безопасности Российской Федерации.</w:t>
      </w:r>
    </w:p>
    <w:p w:rsidR="0070752A" w:rsidRP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прошедшие  восемь лет удалось многое изменить в таможенном законодательстве, подготовить и принять такие основополагающие  для  таможенного дела  документы,  как Таможенный кодекс Российской Федерации и Закон Российской Федерации о " Таможенном тарифе" и иные.</w:t>
      </w:r>
    </w:p>
    <w:p w:rsid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на территории Российской Федерации функционирует 15 региональных таможенных управлений (в 1991 г. было 2), 150 таможен (в 1991 г.  - 84),  503 таможенных поста (было 122). Сегодня таможенная служба России - это более50000 сотрудников ( было 8288 ).</w:t>
      </w:r>
    </w:p>
    <w:p w:rsid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Такая система  таможенных  органов  позволяет  осуществлять  свои функции на всей территории России.</w:t>
      </w:r>
    </w:p>
    <w:p w:rsidR="0070752A" w:rsidRDefault="0070752A">
      <w:pPr>
        <w:pStyle w:val="21"/>
        <w:spacing w:line="240" w:lineRule="auto"/>
      </w:pPr>
      <w:r>
        <w:t>Приоритетными направлениями деятельности таможенной  службы  России, как  это определено в разработанной и ныне действующей программе, были и остаются:  осуществление фискальной и правоохранительной  функций, совершенствование технологий таможенного оформления и таможенного контроля.</w:t>
      </w:r>
    </w:p>
    <w:p w:rsidR="0070752A" w:rsidRDefault="0070752A">
      <w:pPr>
        <w:pStyle w:val="21"/>
        <w:spacing w:line="240" w:lineRule="auto"/>
      </w:pPr>
      <w:r>
        <w:t>В программе  дальнейшего  развития таможенной службы акцентируется особое внимание совершенствованию форм и методов борьбы с таможенными правонарушениями и преступлениями. Поэтому значительное место  в  деятельности  таможенных  органов занимает правоохранительная функция. Правоохранительный статус Государственного таможенного комитета  закреплен таможенным кодексом Российской Федерации, указами Президента РФ от 18 сентября 1993 года № 1390 " О  дополнительных мерах  по укреплению правопорядка в Российской Федерации " и от 22 декабря 1993 года № 2253 "Об отнесении таможенных органов  Российской Федерации к государственным военизированным организациям". С вводом в действие в августе 1995 года федерального Закона "Об  оперативно-розыскной деятельности" (с изменениями и дополнениями от 17 июля 1997 года) таможенные органы стали одним из субъектов этого вида деятельности,  чем была устранена  существовавшая  до этого момента юридическая коллизия.</w:t>
      </w:r>
    </w:p>
    <w:p w:rsidR="0070752A" w:rsidRDefault="0070752A">
      <w:pPr>
        <w:pStyle w:val="21"/>
        <w:spacing w:line="240" w:lineRule="auto"/>
      </w:pPr>
      <w:r>
        <w:t>Создание в системе ГТК и укрепление в течении прошедшего  периода специальных подразделений  правоохранительного (ОДО, ОРО, ОТР) профиля позволило активизировать борьбу с контрабандой,  экономическими преступлениями, коммерческими правонарушениями.</w:t>
      </w:r>
    </w:p>
    <w:p w:rsid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Являясь правоохранительными, таможенные органы (в работе речь пойдет непосредственно об органах дознания) тесно взаимодействуют с  другими органами в борьбе с правонарушениями в сфере внешнеэкономической деятельности,  пресечении незаконного ввоза  и  вывоза  с</w:t>
      </w:r>
      <w:r w:rsidRPr="0070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территории Российской Федерации оружия,  наркотиков, валюты и культурных ценностей. </w:t>
      </w:r>
    </w:p>
    <w:p w:rsid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</w:t>
      </w:r>
      <w:r w:rsidRPr="0070752A">
        <w:rPr>
          <w:sz w:val="24"/>
          <w:szCs w:val="24"/>
        </w:rPr>
        <w:t>,</w:t>
      </w:r>
      <w:r>
        <w:rPr>
          <w:sz w:val="24"/>
          <w:szCs w:val="24"/>
        </w:rPr>
        <w:t xml:space="preserve"> правоохранительная деятельность таможенных отделов дознания еще мало исследована в теоретическом плане</w:t>
      </w:r>
      <w:r w:rsidRPr="0070752A">
        <w:rPr>
          <w:sz w:val="24"/>
          <w:szCs w:val="24"/>
        </w:rPr>
        <w:t>,</w:t>
      </w:r>
      <w:r>
        <w:rPr>
          <w:sz w:val="24"/>
          <w:szCs w:val="24"/>
        </w:rPr>
        <w:t xml:space="preserve"> имеется немало практических проблем по осуществлению этой деятельности. Этим объясняется актуальность темы данного курсового исследования</w:t>
      </w:r>
      <w:r w:rsidRPr="0070752A">
        <w:rPr>
          <w:sz w:val="24"/>
          <w:szCs w:val="24"/>
        </w:rPr>
        <w:t>.</w:t>
      </w:r>
      <w:r>
        <w:rPr>
          <w:sz w:val="24"/>
          <w:szCs w:val="24"/>
        </w:rPr>
        <w:t xml:space="preserve"> Деятельность органов дознания включает в себя немало  моментов. Курсовая работа имеет целью осветить вопросы,  связанные с дознавательной деятельностью таможенных  органов  в современных условиях.</w:t>
      </w:r>
    </w:p>
    <w:p w:rsid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Учитывая возрастающий интерес к  области  таможенного  дела,  его</w:t>
      </w:r>
      <w:r w:rsidRPr="0070752A"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различным сторонам и аспектам,  практической потребности в информации,</w:t>
      </w:r>
      <w:r w:rsidRPr="0070752A">
        <w:rPr>
          <w:sz w:val="24"/>
          <w:szCs w:val="24"/>
        </w:rPr>
        <w:t xml:space="preserve"> </w:t>
      </w:r>
      <w:r>
        <w:rPr>
          <w:sz w:val="24"/>
          <w:szCs w:val="24"/>
        </w:rPr>
        <w:t>в курсовой работе раскрываются основные задачи исследования правоохранительной  природы в вопросах дознания,</w:t>
      </w:r>
      <w:r w:rsidRPr="0070752A"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характера и  особенностей  таможенных  органов, совершенствования их</w:t>
      </w:r>
      <w:r w:rsidRPr="0070752A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правового статуса</w:t>
      </w:r>
      <w:r w:rsidRPr="0070752A">
        <w:rPr>
          <w:sz w:val="24"/>
          <w:szCs w:val="24"/>
        </w:rPr>
        <w:t>,</w:t>
      </w:r>
      <w:r>
        <w:rPr>
          <w:sz w:val="24"/>
          <w:szCs w:val="24"/>
        </w:rPr>
        <w:t xml:space="preserve"> а также вносятся предложения и рекомендации по совершенствованию правоохранительной деятельности в сфере дознания</w:t>
      </w:r>
      <w:r w:rsidRPr="0070752A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которые выносятся на защиту</w:t>
      </w:r>
      <w:r w:rsidRPr="0070752A">
        <w:rPr>
          <w:sz w:val="24"/>
          <w:szCs w:val="24"/>
        </w:rPr>
        <w:t>.</w:t>
      </w:r>
    </w:p>
    <w:p w:rsid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первой главе курсовой работы раскрывается понятие органов дознания в целом, место отделов дознания таможенных органов в системе этих органов, их компетенция, цели и задача. Также приведена небольшая историческая справка становления и развития таможенных органов Российской Империи, СССР и Российской Федерации по борьбе с контрабандой и другими преступлениями на границе, осуществлен анализ условий и причин, способствующих их совершению.</w:t>
      </w:r>
    </w:p>
    <w:p w:rsid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 второй главе курсовой работы затрагивается непосредственно практическая деятельность, основные направления правоохранительной деятельности отделов дознания Российских таможенных органов, такие как возбуждение уголовного дела, проведение неотложных следственных действий и т.д. Эта глава наиболее обширная по сравнению с другими.</w:t>
      </w:r>
    </w:p>
    <w:p w:rsidR="0070752A" w:rsidRDefault="0070752A">
      <w:pPr>
        <w:ind w:right="-105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третьей главе курсовой работы приведены результаты деятельности отделов дознания таможенных органов, освещены вопросы их взаимодействия с другими правоохранительными органами России и зарубежных стран, раскрываются проблемы, стоящие перед таможенными органами и возможные варианты решения этих проблем.</w:t>
      </w:r>
    </w:p>
    <w:p w:rsidR="0070752A" w:rsidRDefault="0070752A">
      <w:pPr>
        <w:widowControl w:val="0"/>
        <w:tabs>
          <w:tab w:val="left" w:pos="426"/>
        </w:tabs>
        <w:ind w:right="-1050"/>
        <w:jc w:val="both"/>
        <w:rPr>
          <w:sz w:val="32"/>
          <w:szCs w:val="32"/>
        </w:rPr>
      </w:pPr>
    </w:p>
    <w:p w:rsidR="0070752A" w:rsidRDefault="0070752A" w:rsidP="0070752A">
      <w:pPr>
        <w:ind w:right="-1332"/>
        <w:jc w:val="center"/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</w:rPr>
        <w:t>Понятие органов дознания в уголовном процессе. Компетенция таможенных органов Российской Федерации, их цели и задачи как органов дознания.</w:t>
      </w:r>
    </w:p>
    <w:p w:rsidR="0070752A" w:rsidRDefault="0070752A" w:rsidP="0070752A">
      <w:pPr>
        <w:ind w:right="-1332" w:firstLine="567"/>
        <w:rPr>
          <w:b/>
          <w:bCs/>
          <w:sz w:val="24"/>
          <w:szCs w:val="24"/>
        </w:rPr>
      </w:pPr>
    </w:p>
    <w:p w:rsidR="0070752A" w:rsidRDefault="0070752A" w:rsidP="0070752A">
      <w:pPr>
        <w:pStyle w:val="1"/>
        <w:ind w:right="-1332"/>
        <w:jc w:val="both"/>
      </w:pPr>
      <w:r>
        <w:t>Российский уголовный процесс знает два вида предварительного расследования</w:t>
      </w:r>
      <w:r w:rsidRPr="00B25B75">
        <w:t>:</w:t>
      </w:r>
      <w:r>
        <w:t xml:space="preserve"> дознание и предварительное следствие. Дознание, как и предварительное следствие, представляет собой деятельность по раскрытию уголовных преступлений, которая проводится в процессуальных формах, установленных законом. Основное различие двух этих видов предварительного расследования заключается в компетенции органов, их осуществляющих.</w:t>
      </w:r>
      <w:r>
        <w:rPr>
          <w:rStyle w:val="ae"/>
        </w:rPr>
        <w:footnoteReference w:id="1"/>
      </w:r>
    </w:p>
    <w:p w:rsidR="0070752A" w:rsidRDefault="0070752A" w:rsidP="0070752A">
      <w:pPr>
        <w:pStyle w:val="1"/>
        <w:ind w:right="-1332"/>
        <w:jc w:val="both"/>
      </w:pPr>
      <w:r>
        <w:t>В соответствии с требованиями Уголовно-процессуального кодекса (УПК) при наличии признаков преступления, по которому производство предварительного следствия обязательно и которое отнесено законом к его компетенции, орган дознания должен возбудить уголовное дело и, руководствуясь правилами уголовно-процессуального закона, произвести неотложные следственные действия по установлению и закреплению следов преступления (осмотр, обыск, выемку, задержание и допрос подозреваемых, допрос свидетелей) и при необходимости назначить соответствующую экспертизу. (ст. 119 УПК).</w:t>
      </w:r>
    </w:p>
    <w:p w:rsidR="0070752A" w:rsidRDefault="0070752A" w:rsidP="0070752A">
      <w:pPr>
        <w:pStyle w:val="23"/>
        <w:ind w:right="-1332"/>
      </w:pPr>
      <w:r>
        <w:t>Об обнаружении преступления и возбуждении уголовного дела орган дознания немедленно уведомляет прокурора.</w:t>
      </w:r>
    </w:p>
    <w:p w:rsidR="0070752A" w:rsidRDefault="0070752A" w:rsidP="0070752A">
      <w:pPr>
        <w:pStyle w:val="23"/>
        <w:ind w:right="-1332"/>
      </w:pPr>
      <w:r>
        <w:t>На выполнения неотложных следственных действий закон отводит органу дознания 10 дней (ч.1 ст.121 УПК), по истечению которых он обязан передать дело следователю для производства предварительного следствия в полном объеме. О передаче дела выносится постановление. После передаче дела следователю орган дознания может проводить по нему следственные и розыскные действия только по поручению следователя. Необходимо также отметить, что в соответствии со ст.127 УПК следователь имеет право преступить к производству предварительного следствия, не дожидаясь выполнения органом дознания неотложных следственных действий.</w:t>
      </w:r>
    </w:p>
    <w:p w:rsidR="0070752A" w:rsidRDefault="0070752A" w:rsidP="0070752A">
      <w:pPr>
        <w:pStyle w:val="23"/>
        <w:ind w:right="-1332"/>
      </w:pPr>
      <w:r>
        <w:t>Закон (ст. 117 УПК) дает исчерпывающий перечень органов дознания. Никакие иные государственные организации и учреждения, их должностные лица, также частные детективные (охранные) предприятия и их представители органами дознания не являются.</w:t>
      </w:r>
    </w:p>
    <w:p w:rsidR="0070752A" w:rsidRDefault="0070752A" w:rsidP="0070752A">
      <w:pPr>
        <w:pStyle w:val="23"/>
        <w:ind w:right="-1332"/>
      </w:pPr>
      <w:r>
        <w:t xml:space="preserve">В отношении таможенных органов Российской Федерации в п.9 ст.117 УПК указано, что они являются органами дознания </w:t>
      </w:r>
      <w:r w:rsidRPr="00B25B75">
        <w:t>“</w:t>
      </w:r>
      <w:r>
        <w:t>по делам о преступлениях, предусмотренных статьями 188, 189, 190, 193 и 194 Уголовного кодекса Российской Федерации</w:t>
      </w:r>
      <w:r w:rsidRPr="00B25B75">
        <w:t>”</w:t>
      </w:r>
      <w:r>
        <w:t>. Статья 188 УК РФ предусматривает уголовную ответственность за контрабанду</w:t>
      </w:r>
      <w:r w:rsidRPr="00B25B75">
        <w:t>;</w:t>
      </w:r>
      <w:r>
        <w:t xml:space="preserve"> ст.189 – за незаконный экспорт технологий, научно-технической информации и услуг, используемых при создании оружия массового поражения, вооружения и военной техники; ст.190 – за невозвращение на территорию Российской Федерации предметов художественного, исторического и археологического достояния народов Российской Федерации и зарубежных стран</w:t>
      </w:r>
      <w:r w:rsidRPr="00B25B75">
        <w:t>;</w:t>
      </w:r>
      <w:r>
        <w:t xml:space="preserve"> ст.193 – за невозвращение из-за границы средств в иностранной валюте</w:t>
      </w:r>
      <w:r w:rsidRPr="00B25B75">
        <w:t>;</w:t>
      </w:r>
      <w:r>
        <w:t xml:space="preserve"> ст.194 – за уклонение от уплаты таможенных платежей.</w:t>
      </w:r>
    </w:p>
    <w:p w:rsidR="0070752A" w:rsidRDefault="0070752A" w:rsidP="0070752A">
      <w:pPr>
        <w:pStyle w:val="23"/>
        <w:ind w:right="-1332"/>
      </w:pPr>
      <w:r>
        <w:t>Сравнение содержания ст.222 ТК и п.9 ст.117 УПК показывает, что в последнем отсутствуют дела о незаконных валютных операциях и иных деяниях с валютными ценностями. Если такие деяния связаны с пересечением таможенной границы Российской Федерации, то они по совокупности должны квалифицироваться по одному из указанных в п.9 ст.117 УПК составов преступлений. В ином случае они не должны расследоваться таможенными органами как органами дознания.</w:t>
      </w:r>
    </w:p>
    <w:p w:rsidR="0070752A" w:rsidRDefault="0070752A" w:rsidP="0070752A">
      <w:pPr>
        <w:pStyle w:val="23"/>
        <w:ind w:right="-1332"/>
      </w:pPr>
      <w:r>
        <w:t xml:space="preserve">В ТК (ст.222) говорится только о органах дознания. Между тем уголовно-процессуальные полномочия по дознанию в соответствии с законом осуществляются как непосредственно органом дознания (ст.117, 118, 119, 122 и др. УПК), так и лицом, производящим дознание (ст.19,20,22,23,53,70,71 и др. УПК). </w:t>
      </w:r>
      <w:r>
        <w:rPr>
          <w:b/>
          <w:bCs/>
        </w:rPr>
        <w:t>Орган дознания – это соответствующее учреждение (орган) или должностное лицо, его возглавляющее и управомоченное законом на производство дознания</w:t>
      </w:r>
      <w:r>
        <w:t>, что вытекает из содержания ст.117 УПК. Другие работники данного учреждения (органа) могут производить дознание по уголовным делам только в случае специального уполномочия их органом дознания. Эти лица начинают дознание только по поручению начальника, но принимают решения от своего имени и несут личную ответственность за ход и результаты дознания. В случаях, когда УПК говорит о органе дознания, постановление лица, производящего дознание, утверждаются начальником органа дознания, т.е. начальником таможенного органа либо лицом, его заменяющим.</w:t>
      </w:r>
    </w:p>
    <w:p w:rsidR="0070752A" w:rsidRDefault="0070752A" w:rsidP="0070752A">
      <w:pPr>
        <w:pStyle w:val="23"/>
        <w:ind w:right="-1332"/>
      </w:pPr>
      <w:r>
        <w:t>Приказом ГТК России от 13 января 1994 г. №7 в таможнях и региональных управлениях созданы отделы дознания (как структурные подразделения), в штате каждого из них имеются начальник отдела, его заместитель и дознаватели – старшие инспектора.</w:t>
      </w:r>
    </w:p>
    <w:p w:rsidR="0070752A" w:rsidRDefault="0070752A" w:rsidP="0070752A">
      <w:pPr>
        <w:pStyle w:val="23"/>
        <w:ind w:right="-1332"/>
      </w:pPr>
      <w:r>
        <w:t>Следует отметить, что в историческом плане возложение на таможенные органы России выполнение следственных действий в процессе борьбы с контрабандой не является чем-то необычным. Так, по Таможенному уставу 1904г. органы таможенного надзора имели право в наиболее уязвимом для совершения контрабанды регионе – в пограничных губерниях Государства Польского – производить в пограничной полосе шириной около двух километров обыски и выемки в домах и других жилых помещениях на тех же условиях, какие были установлены для полицейских чинов при производстве следственных действий.</w:t>
      </w:r>
      <w:r>
        <w:rPr>
          <w:rStyle w:val="ae"/>
        </w:rPr>
        <w:footnoteReference w:id="2"/>
      </w:r>
      <w:r>
        <w:t>После Октябрьской революции 1917 г. уголовно-процессуальные действия по борьбе с контрабандой из компетенции таможенных учреждений были изъяты в полном объеме (как в форме предварительного следствия, так и в форме дознания) были переданы органам государственной безопасности.</w:t>
      </w:r>
    </w:p>
    <w:p w:rsidR="0070752A" w:rsidRDefault="0070752A" w:rsidP="0070752A">
      <w:pPr>
        <w:pStyle w:val="23"/>
        <w:ind w:right="-1332"/>
      </w:pPr>
      <w:r>
        <w:t>Однако многолетняя практика борьбы с контрабандой показывает, что наиболее обнаруживают факты контрабандного ввоза или вывоза различных предметов в процессе осуществления таможенного контроля, который, как известно, производится путем декларирования  и досмотра грузов, ручной клади  и багажа, досмотра транспортных средств и личного досмотра лиц, пересекающих таможенную границу страны. Вместе с тем невозможность до недавнего времени своевременного проведения неотложных следственных действий по обнаружению преступления существенно затрудняло изобличение лиц, совершающих контрабанду.</w:t>
      </w:r>
    </w:p>
    <w:p w:rsidR="0070752A" w:rsidRDefault="0070752A" w:rsidP="0070752A">
      <w:pPr>
        <w:pStyle w:val="23"/>
        <w:ind w:right="-1332"/>
      </w:pPr>
      <w:r>
        <w:t>Для устранения отмеченных недостатков законодатель ещё в Таможенном кодексе СССР 1991г. придал таможенным органам страны функцию производства дознания по делам о контрабанде. Последующий распад Союза не способствовал развитию данной функции таможенных органов, так как в действовавшем законодательстве не усматривалось наделение таможенных органов правами органа дознания в полном объеме</w:t>
      </w:r>
      <w:r w:rsidRPr="00B25B75">
        <w:t>:</w:t>
      </w:r>
      <w:r>
        <w:t xml:space="preserve"> не только правом возбуждать уголовные дела и производить дознание при обнаружении признаков контрабанды, но и применять в целях борьбы с контрабандой оперативно-розыскные меры. Но даже и усеченные права органа дознания  позволили существенно повысить эффективность деятельности таможенных органов по борьбе с контрабандой. Только в 1993г. таможнями удалось пресечь попытки вывоза за рубеж около 4 тыс. предметов старины и искусства, задержать более 50 тыс. единиц огнестрельного оружия и боеприпасов, свыше 2,4 т. наркотиков на общую сумму 110 млрд. рублей.</w:t>
      </w:r>
    </w:p>
    <w:p w:rsidR="0070752A" w:rsidRDefault="0070752A" w:rsidP="0070752A">
      <w:pPr>
        <w:pStyle w:val="23"/>
        <w:ind w:right="-1332"/>
      </w:pPr>
      <w:r>
        <w:t>Перевод народного хозяйства России на принципы рыночной экономики, отмена монополии внешней торговли, либерализация последней и значительное увеличение субъектов внешнеэкономической деятельности существенно изменили не только ореал правонарушений в сфере таможенного дела, но и их разновидность. Наряду с уголовно наказуемой контрабандой во все больших масштабах стали проявляться различные административно наказуемые нарушения таможенных правил и, в частности, уклонение от уплаты таможенных платежей. Причем значительная их доля стала совершаться не на границе, а в зоне действия внутренних таможен, причиняя значительный материальный ущерб государству в условиях острейшего дефицита его бюджета.</w:t>
      </w:r>
    </w:p>
    <w:p w:rsidR="0070752A" w:rsidRDefault="0070752A" w:rsidP="0070752A">
      <w:pPr>
        <w:pStyle w:val="23"/>
        <w:ind w:right="-1332"/>
      </w:pPr>
      <w:r>
        <w:t xml:space="preserve">В этой связи введенный в действие в 1993г. ТК существенно расширил права и обязанности таможенных органов как органов дознания. В Кодексе этому вопросу посвящен раздел </w:t>
      </w:r>
      <w:r>
        <w:rPr>
          <w:lang w:val="en-US"/>
        </w:rPr>
        <w:t>IX</w:t>
      </w:r>
      <w:r>
        <w:t xml:space="preserve"> </w:t>
      </w:r>
      <w:r w:rsidRPr="0070752A">
        <w:t>“</w:t>
      </w:r>
      <w:r>
        <w:t>Контрабанда и иные преступления в сфере таможенного дела. Дознание и оперативно-розыскная деятельность таможенных органов Российской Федерации</w:t>
      </w:r>
      <w:r w:rsidRPr="0070752A">
        <w:t>”</w:t>
      </w:r>
      <w:r>
        <w:t>.</w:t>
      </w:r>
    </w:p>
    <w:p w:rsidR="0070752A" w:rsidRDefault="0070752A" w:rsidP="0070752A">
      <w:pPr>
        <w:pStyle w:val="23"/>
        <w:ind w:right="-1332"/>
      </w:pPr>
      <w:r>
        <w:t>Компетенция таможенных органов как органов дознания не является чем-то раз и навсегда заданным. В основном на нее влияют изменения, происходящие в уголовном и уголовно-процессуальном законодательстве.</w:t>
      </w:r>
      <w:r>
        <w:rPr>
          <w:rStyle w:val="ae"/>
        </w:rPr>
        <w:footnoteReference w:id="3"/>
      </w:r>
    </w:p>
    <w:p w:rsidR="0070752A" w:rsidRDefault="0070752A" w:rsidP="0070752A">
      <w:pPr>
        <w:ind w:right="-1333"/>
        <w:jc w:val="center"/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Практическая деятельность таможенных органов как органов дознания.</w:t>
      </w:r>
    </w:p>
    <w:p w:rsidR="0070752A" w:rsidRDefault="0070752A" w:rsidP="0070752A">
      <w:pPr>
        <w:ind w:right="-13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2-1. Возбуждение уголовного дела.</w:t>
      </w:r>
    </w:p>
    <w:p w:rsidR="0070752A" w:rsidRDefault="0070752A" w:rsidP="0070752A">
      <w:pPr>
        <w:pStyle w:val="23"/>
        <w:rPr>
          <w:sz w:val="24"/>
          <w:szCs w:val="24"/>
        </w:rPr>
      </w:pPr>
      <w:r>
        <w:rPr>
          <w:sz w:val="24"/>
          <w:szCs w:val="24"/>
        </w:rPr>
        <w:t>Возбуждение уголовного дела — самостоятельная стадия уголовного процесса. Следует различать поводы и основания к возбуждению уголовного дела.</w:t>
      </w:r>
    </w:p>
    <w:p w:rsidR="0070752A" w:rsidRDefault="0070752A" w:rsidP="0070752A">
      <w:pPr>
        <w:ind w:left="40" w:right="-1333" w:firstLine="527"/>
        <w:jc w:val="both"/>
        <w:rPr>
          <w:sz w:val="24"/>
          <w:szCs w:val="24"/>
        </w:rPr>
      </w:pPr>
      <w:r>
        <w:rPr>
          <w:sz w:val="24"/>
          <w:szCs w:val="24"/>
        </w:rPr>
        <w:t>Поводами к возбуждению уголовного дела являются:</w:t>
      </w:r>
    </w:p>
    <w:p w:rsidR="0070752A" w:rsidRDefault="0070752A" w:rsidP="0070752A">
      <w:pPr>
        <w:ind w:right="-1333"/>
        <w:jc w:val="both"/>
        <w:rPr>
          <w:sz w:val="24"/>
          <w:szCs w:val="24"/>
        </w:rPr>
      </w:pPr>
      <w:r>
        <w:rPr>
          <w:sz w:val="24"/>
          <w:szCs w:val="24"/>
        </w:rPr>
        <w:t>а) непосредственное обнаружение органом дознания признаков преступления;</w:t>
      </w:r>
    </w:p>
    <w:p w:rsidR="0070752A" w:rsidRDefault="0070752A" w:rsidP="0070752A">
      <w:pPr>
        <w:ind w:right="-1333"/>
        <w:jc w:val="both"/>
        <w:rPr>
          <w:sz w:val="24"/>
          <w:szCs w:val="24"/>
        </w:rPr>
      </w:pPr>
      <w:r>
        <w:rPr>
          <w:sz w:val="24"/>
          <w:szCs w:val="24"/>
        </w:rPr>
        <w:t>б) заявления и письма граждан;</w:t>
      </w:r>
    </w:p>
    <w:p w:rsidR="0070752A" w:rsidRDefault="0070752A" w:rsidP="0070752A">
      <w:pPr>
        <w:ind w:right="-1333"/>
        <w:jc w:val="both"/>
        <w:rPr>
          <w:sz w:val="24"/>
          <w:szCs w:val="24"/>
        </w:rPr>
      </w:pPr>
      <w:r>
        <w:rPr>
          <w:sz w:val="24"/>
          <w:szCs w:val="24"/>
        </w:rPr>
        <w:t>в) сообщения предприятий, учреждений, организаций и должностных лиц о преступлениях;</w:t>
      </w:r>
    </w:p>
    <w:p w:rsidR="0070752A" w:rsidRDefault="0070752A" w:rsidP="0070752A">
      <w:pPr>
        <w:ind w:right="-1333"/>
        <w:jc w:val="both"/>
        <w:rPr>
          <w:sz w:val="24"/>
          <w:szCs w:val="24"/>
        </w:rPr>
      </w:pPr>
      <w:r>
        <w:rPr>
          <w:sz w:val="24"/>
          <w:szCs w:val="24"/>
        </w:rPr>
        <w:t>г) сообщения общественных организаций о преступлениях;</w:t>
      </w:r>
    </w:p>
    <w:p w:rsidR="0070752A" w:rsidRDefault="0070752A" w:rsidP="0070752A">
      <w:pPr>
        <w:ind w:right="-1333"/>
        <w:jc w:val="both"/>
        <w:rPr>
          <w:sz w:val="24"/>
          <w:szCs w:val="24"/>
        </w:rPr>
      </w:pPr>
      <w:r>
        <w:rPr>
          <w:sz w:val="24"/>
          <w:szCs w:val="24"/>
        </w:rPr>
        <w:t>д) статьи, заметки и письма о преступлениях, опубликован</w:t>
      </w:r>
      <w:r>
        <w:rPr>
          <w:sz w:val="24"/>
          <w:szCs w:val="24"/>
        </w:rPr>
        <w:softHyphen/>
        <w:t>ие в печати;</w:t>
      </w:r>
    </w:p>
    <w:p w:rsidR="0070752A" w:rsidRDefault="0070752A" w:rsidP="0070752A">
      <w:pPr>
        <w:ind w:right="-1333"/>
        <w:jc w:val="both"/>
        <w:rPr>
          <w:sz w:val="24"/>
          <w:szCs w:val="24"/>
        </w:rPr>
      </w:pPr>
      <w:r>
        <w:rPr>
          <w:sz w:val="24"/>
          <w:szCs w:val="24"/>
        </w:rPr>
        <w:t>е) явка с повинной.</w:t>
      </w:r>
    </w:p>
    <w:p w:rsidR="0070752A" w:rsidRDefault="0070752A" w:rsidP="0070752A">
      <w:pPr>
        <w:pStyle w:val="21"/>
      </w:pPr>
      <w:r>
        <w:t>Что же касается оснований к возбуждению уголовного дела, то оно может быть возбуждено только в тех случаях, когда имеются достаточные данные, указывающие на признаки преступления.</w:t>
      </w:r>
      <w:r>
        <w:rPr>
          <w:rStyle w:val="ae"/>
        </w:rPr>
        <w:footnoteReference w:customMarkFollows="1" w:id="4"/>
        <w:sym w:font="Symbol" w:char="F0A8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Таможенный орган как орган дознания возбуждает уголов</w:t>
      </w:r>
      <w:r>
        <w:rPr>
          <w:sz w:val="24"/>
          <w:szCs w:val="24"/>
        </w:rPr>
        <w:softHyphen/>
        <w:t>ное дело при наличии признаков преступления, совершенного в сфере таможенного дела.</w:t>
      </w:r>
    </w:p>
    <w:p w:rsidR="0070752A" w:rsidRDefault="0070752A" w:rsidP="0070752A">
      <w:pPr>
        <w:pStyle w:val="21"/>
      </w:pPr>
      <w:r>
        <w:t>В постановлении о возбуждении уголовного дела, выносимом дознавателем и утверждаемом начальником органа дознания, ука</w:t>
      </w:r>
      <w:r>
        <w:softHyphen/>
        <w:t>зываются время и место его вынесения, должность, звание и фа</w:t>
      </w:r>
      <w:r>
        <w:softHyphen/>
        <w:t>милия лица вынесшего постановление, повод и основание к воз</w:t>
      </w:r>
      <w:r>
        <w:softHyphen/>
        <w:t>буждению уголовного дела и статья уголовного закона.</w:t>
      </w:r>
    </w:p>
    <w:p w:rsidR="0070752A" w:rsidRDefault="0070752A" w:rsidP="0070752A">
      <w:pPr>
        <w:pStyle w:val="21"/>
      </w:pPr>
      <w:r>
        <w:t>Начальник таможенного органа как органа дознания может возбудить и принять уголовное дело непосредственно к своему производству либо поручить дознание одному или нескольким дознавателям, о чем указывается в постановлении о возбужде</w:t>
      </w:r>
      <w:r>
        <w:softHyphen/>
        <w:t>нии уголовного дела.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Дознаватель, которому поручено производство дознания, вы</w:t>
      </w:r>
      <w:r>
        <w:rPr>
          <w:sz w:val="24"/>
          <w:szCs w:val="24"/>
        </w:rPr>
        <w:softHyphen/>
        <w:t>носит постановление о принятии дела к своему производству.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Копия постановления о возбуждении уголовного дела не</w:t>
      </w:r>
      <w:r>
        <w:rPr>
          <w:sz w:val="24"/>
          <w:szCs w:val="24"/>
        </w:rPr>
        <w:softHyphen/>
        <w:t>медленно направляется прокурору.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Таможенный орган как орган дознания обязан принимать заявления и сообщения о совершенном или подготовляемом преступлении в сфере таможенного дела.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Устное заявление заносится в протокол, который подписы</w:t>
      </w:r>
      <w:r>
        <w:rPr>
          <w:sz w:val="24"/>
          <w:szCs w:val="24"/>
        </w:rPr>
        <w:softHyphen/>
        <w:t>вается заявителем и должностным лицом таможенного органа, принявшим заявление.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Письменное заявление должно быть подписано лицом, от которого оно исходит. При необходимости лицо, от которого по</w:t>
      </w:r>
      <w:r>
        <w:rPr>
          <w:sz w:val="24"/>
          <w:szCs w:val="24"/>
        </w:rPr>
        <w:softHyphen/>
        <w:t>ступило письменное заявление, может быть вызвано для выяс</w:t>
      </w:r>
      <w:r>
        <w:rPr>
          <w:sz w:val="24"/>
          <w:szCs w:val="24"/>
        </w:rPr>
        <w:softHyphen/>
        <w:t>нения (детализации, уточнения и т.д.) обстоятельств, изложен</w:t>
      </w:r>
      <w:r>
        <w:rPr>
          <w:sz w:val="24"/>
          <w:szCs w:val="24"/>
        </w:rPr>
        <w:softHyphen/>
        <w:t>ных в заявлении. В этом случае, как и при устном заявлении, составляется протокол.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Заявителю должна быть разъяснена ответственность за за</w:t>
      </w:r>
      <w:r>
        <w:rPr>
          <w:sz w:val="24"/>
          <w:szCs w:val="24"/>
        </w:rPr>
        <w:softHyphen/>
        <w:t>ведомо ложный донос, о чем делается отметка в протоколе, ко</w:t>
      </w:r>
      <w:r>
        <w:rPr>
          <w:sz w:val="24"/>
          <w:szCs w:val="24"/>
        </w:rPr>
        <w:softHyphen/>
        <w:t>торая удостоверяется подписью заявителя.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Сообщения учреждений, предприятий, организаций, а также должностных лиц должны быть сделаны в письменной форме.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Полученные заявления, сообщения и прочее оформляются в виде так называемого "материала". Это еще не уголовное дело, хотя сообщение о преступлении регистрируется в единой книге учета. По материалу ведется проверка. Ее результаты до</w:t>
      </w:r>
      <w:r>
        <w:rPr>
          <w:sz w:val="24"/>
          <w:szCs w:val="24"/>
        </w:rPr>
        <w:softHyphen/>
        <w:t>кладываются начальнику таможенного органа, который прини</w:t>
      </w:r>
      <w:r>
        <w:rPr>
          <w:sz w:val="24"/>
          <w:szCs w:val="24"/>
        </w:rPr>
        <w:softHyphen/>
        <w:t>мает решение о возбуждении уголовного дела. Не обнаружив в результате проверки признаков преступления, таможенный орган отказывает в возбуждении уголовного дела.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поступившему заявлению или сообщению о совершен</w:t>
      </w:r>
      <w:r>
        <w:rPr>
          <w:sz w:val="24"/>
          <w:szCs w:val="24"/>
        </w:rPr>
        <w:softHyphen/>
        <w:t>ном или подготавливаемом преступлении решение должно быть принято в срок не более трех суток со дня получения заявле</w:t>
      </w:r>
      <w:r>
        <w:rPr>
          <w:sz w:val="24"/>
          <w:szCs w:val="24"/>
        </w:rPr>
        <w:softHyphen/>
        <w:t>ния или сообщения, а в исключительных случаях — в срок не более десяти суток.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 отказе в возбуждении уголовного дела выносится моти</w:t>
      </w:r>
      <w:r>
        <w:rPr>
          <w:sz w:val="24"/>
          <w:szCs w:val="24"/>
        </w:rPr>
        <w:softHyphen/>
        <w:t>вированное постановление, о чем уведомляется лицо, предпри</w:t>
      </w:r>
      <w:r>
        <w:rPr>
          <w:sz w:val="24"/>
          <w:szCs w:val="24"/>
        </w:rPr>
        <w:softHyphen/>
        <w:t>ятие, учреждение, организация, от которых поступило заявле</w:t>
      </w:r>
      <w:r>
        <w:rPr>
          <w:sz w:val="24"/>
          <w:szCs w:val="24"/>
        </w:rPr>
        <w:softHyphen/>
        <w:t>ние или сообщение, и разъясняется их право на обжалование этого постановления.</w:t>
      </w:r>
    </w:p>
    <w:p w:rsidR="0070752A" w:rsidRDefault="0070752A" w:rsidP="0070752A">
      <w:pPr>
        <w:pStyle w:val="21"/>
      </w:pPr>
      <w:r>
        <w:t>Если в поступивших заявлениях или сообщениях содержатся сведения о преступлениях, не подлежащих расследованию дознавателями таможенных органов, то эти заявления и сообщения на</w:t>
      </w:r>
      <w:r>
        <w:softHyphen/>
        <w:t>правляются по подсудности, подследственности или подведомст</w:t>
      </w:r>
      <w:r>
        <w:softHyphen/>
        <w:t>венности. В этом случае должны быть приняты меры по охране места происшествия, сохранению и закреплению следов преступ</w:t>
      </w:r>
      <w:r>
        <w:softHyphen/>
        <w:t>ления и др., однако, без производства следственных действий.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возбужденному уголовному делу орган дознания, руко</w:t>
      </w:r>
      <w:r>
        <w:rPr>
          <w:sz w:val="24"/>
          <w:szCs w:val="24"/>
        </w:rPr>
        <w:softHyphen/>
        <w:t>водствуясь требованиями уголовно-процессуального закона, производит неотложные следственные действия, направленные на установление и закрепление следов преступления.</w:t>
      </w:r>
      <w:r>
        <w:rPr>
          <w:rStyle w:val="ae"/>
          <w:sz w:val="24"/>
          <w:szCs w:val="24"/>
        </w:rPr>
        <w:footnoteReference w:customMarkFollows="1" w:id="5"/>
        <w:sym w:font="Symbol" w:char="F0A7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tabs>
          <w:tab w:val="left" w:pos="8306"/>
        </w:tabs>
        <w:spacing w:before="140"/>
        <w:ind w:right="-13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2-2. Производство неотложных следственных действий.</w:t>
      </w:r>
    </w:p>
    <w:p w:rsidR="0070752A" w:rsidRDefault="0070752A" w:rsidP="0070752A">
      <w:pPr>
        <w:spacing w:before="100"/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 на каждой стадии уголовного процесса, в том числе и при производстве дознания, необходимо доказывать со</w:t>
      </w:r>
      <w:r>
        <w:rPr>
          <w:sz w:val="24"/>
          <w:szCs w:val="24"/>
        </w:rPr>
        <w:softHyphen/>
        <w:t>бытие преступления, виновность обвиняемого и ряд других об</w:t>
      </w:r>
      <w:r>
        <w:rPr>
          <w:sz w:val="24"/>
          <w:szCs w:val="24"/>
        </w:rPr>
        <w:softHyphen/>
        <w:t>стоятельств. Это происходит путем собирания доказательств, в частности — путем производства следственных действий, точно описанных в законе.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 уже сказано выше, по делам, по которым производство предварительного следствия обязательно, орган дознания прово</w:t>
      </w:r>
      <w:r>
        <w:rPr>
          <w:sz w:val="24"/>
          <w:szCs w:val="24"/>
        </w:rPr>
        <w:softHyphen/>
        <w:t>дит так называемые "неотложные следственные действия". Их перечень, разумеется, уже, чем следственные действия вообще. Это: осмотр, обыск, выемка, освидетельствование, задержание и допрос подозреваемых, допрос потерпевших и свидетелей.</w:t>
      </w:r>
      <w:r>
        <w:rPr>
          <w:rStyle w:val="ae"/>
          <w:sz w:val="24"/>
          <w:szCs w:val="24"/>
        </w:rPr>
        <w:footnoteReference w:customMarkFollows="1" w:id="6"/>
        <w:sym w:font="Symbol" w:char="F0A9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некоторые процессуальные особенности этих следственных действий.</w:t>
      </w:r>
    </w:p>
    <w:p w:rsidR="0070752A" w:rsidRDefault="0070752A" w:rsidP="0070752A">
      <w:pPr>
        <w:pStyle w:val="21"/>
      </w:pPr>
      <w:r>
        <w:t>Дознаватель производит по возбужденному уголовному делу осмотр места происшествия, местности, помещении, предметов и документов в целях обнаружения следов пре</w:t>
      </w:r>
      <w:r>
        <w:softHyphen/>
        <w:t>ступления и других вещественных доказательств, выяснения обстановки происшествия, а равно и иных обстоятельств, имеющих значение для дела.</w:t>
      </w:r>
    </w:p>
    <w:p w:rsidR="0070752A" w:rsidRDefault="0070752A" w:rsidP="0070752A">
      <w:pPr>
        <w:pStyle w:val="21"/>
      </w:pPr>
      <w:r>
        <w:t>Естественно, таможенному дознавателю в большей мере требуются навыки осмотра предметов (хранилищ контрабанды и т.п.)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случаях, не терпящих отлагательства (и это – единственное исключение из общего правила), осмотр места про</w:t>
      </w:r>
      <w:r>
        <w:rPr>
          <w:sz w:val="24"/>
          <w:szCs w:val="24"/>
        </w:rPr>
        <w:softHyphen/>
        <w:t>исшествия может быть произведен до возбуждения уголовного дела. В этих случаях, при наличии к тому оснований, уголов</w:t>
      </w:r>
      <w:r>
        <w:rPr>
          <w:sz w:val="24"/>
          <w:szCs w:val="24"/>
        </w:rPr>
        <w:softHyphen/>
        <w:t>ное дело возбуждается немедленно после проведения осмотра места происшествия.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до прибытия на место происшествия должен организовать его охрану, а по прибытии — выяснить, какие про</w:t>
      </w:r>
      <w:r>
        <w:rPr>
          <w:sz w:val="24"/>
          <w:szCs w:val="24"/>
        </w:rPr>
        <w:softHyphen/>
        <w:t>изошли изменения с момента обнаружения преступления.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на место происшествия прибыл также и следователь</w:t>
      </w:r>
      <w:r>
        <w:rPr>
          <w:i/>
          <w:iCs/>
          <w:sz w:val="24"/>
          <w:szCs w:val="24"/>
        </w:rPr>
        <w:t xml:space="preserve">, </w:t>
      </w:r>
      <w:r>
        <w:rPr>
          <w:sz w:val="24"/>
          <w:szCs w:val="24"/>
        </w:rPr>
        <w:t>то руководство осмотром осуществляет этот следователь.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Осмотр производится в присутствии понятых, обязанных удостоверить факт и результаты осмотра.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вправе привлечь к участию в осмотре подозре</w:t>
      </w:r>
      <w:r>
        <w:rPr>
          <w:sz w:val="24"/>
          <w:szCs w:val="24"/>
        </w:rPr>
        <w:softHyphen/>
        <w:t>ваемого, свидетеля, а также соответствующего специалиста. При этом подозреваемому разъясняется, что он вправе заявлять ходатайства и приносить жалобы на действия дознавателя.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необходимых случаях Дознаватель производит при осмот</w:t>
      </w:r>
      <w:r>
        <w:rPr>
          <w:sz w:val="24"/>
          <w:szCs w:val="24"/>
        </w:rPr>
        <w:softHyphen/>
        <w:t>ре измерения, фотографирование, киносъемку, видеозапись, составляет планы и схемы, изготавливает слепки и оттиски следов.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Осмотр обнаруженных предметов и документов дознаватель производит на месте производства соответствующего следственного действия. В необходимых случаях изымаемые предметы упаковываются и опечатываются.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производстве осмотра составляется протокол. В протоко</w:t>
      </w:r>
      <w:r>
        <w:rPr>
          <w:sz w:val="24"/>
          <w:szCs w:val="24"/>
        </w:rPr>
        <w:softHyphen/>
        <w:t>ле описываются все действия дознавателя, а равно все обнару</w:t>
      </w:r>
      <w:r>
        <w:rPr>
          <w:sz w:val="24"/>
          <w:szCs w:val="24"/>
        </w:rPr>
        <w:softHyphen/>
        <w:t>женное в той последовательности, как производился осмотр, и в том виде, в каком обнаруженное наблюдалось во время ос</w:t>
      </w:r>
      <w:r>
        <w:rPr>
          <w:sz w:val="24"/>
          <w:szCs w:val="24"/>
        </w:rPr>
        <w:softHyphen/>
        <w:t>мотра. В протоколе указывается: кто, где, когда, с какого, по какое время, при каком освещении и в каких метеорологичес</w:t>
      </w:r>
      <w:r>
        <w:rPr>
          <w:sz w:val="24"/>
          <w:szCs w:val="24"/>
        </w:rPr>
        <w:softHyphen/>
        <w:t>ких условиях производил осмотр; какие территории или поме</w:t>
      </w:r>
      <w:r>
        <w:rPr>
          <w:sz w:val="24"/>
          <w:szCs w:val="24"/>
        </w:rPr>
        <w:softHyphen/>
        <w:t>щения были осмотрены, их размеры, точное место нахождения предметов, следов или других вещественных доказательств, а также другие обстоятельства, имеющие значение для дела.</w:t>
      </w:r>
    </w:p>
    <w:p w:rsidR="0070752A" w:rsidRDefault="0070752A" w:rsidP="0070752A">
      <w:pPr>
        <w:pStyle w:val="21"/>
      </w:pPr>
      <w:r>
        <w:t>В конце протокола должны быть перечислены предметы, которые были изъяты при осмотре. Если они были упакованы и опечатаны, то об этом делается соответствующая отметка в протоколе. Протокол прочитывается всеми участвующими в ос</w:t>
      </w:r>
      <w:r>
        <w:softHyphen/>
        <w:t>мотре лицами, причем им должно быть разъяснено право де</w:t>
      </w:r>
      <w:r>
        <w:softHyphen/>
        <w:t>лать замечания, подлежащие занесению в протокол. Отсутствие замечаний также фиксируется. О составленных при осмотре планах и схемах должно быть отмечено в протоколе.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осмотра подписывается всеми участниками ос</w:t>
      </w:r>
      <w:r>
        <w:rPr>
          <w:sz w:val="24"/>
          <w:szCs w:val="24"/>
        </w:rPr>
        <w:softHyphen/>
        <w:t>мотра. К протоколу прилагаются фотографические негативы и снимки, киноленты, видеокассеты, диапозитивы, планы, схемы, слепки и оттиски следов.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вправе провести освидетельствование подо</w:t>
      </w:r>
      <w:r>
        <w:rPr>
          <w:sz w:val="24"/>
          <w:szCs w:val="24"/>
        </w:rPr>
        <w:softHyphen/>
        <w:t>зреваемого, обвиняемого, свидетеля для установления на их теле следов преступления или наличия особых примет, если при этом не требуется судебно-медицинской экспертизы (СМЭ).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производстве освидетельствования Дознаватель от своего имени составляет постановление, которое утверждается на</w:t>
      </w:r>
      <w:r>
        <w:rPr>
          <w:sz w:val="24"/>
          <w:szCs w:val="24"/>
        </w:rPr>
        <w:softHyphen/>
        <w:t>чальником органа.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Освидетельствование производится в присутствии поня</w:t>
      </w:r>
      <w:r>
        <w:rPr>
          <w:sz w:val="24"/>
          <w:szCs w:val="24"/>
        </w:rPr>
        <w:softHyphen/>
        <w:t>тых, а в необходимых случаях — с участием врача.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Освидетельствование в тех случаях, когда это процессуаль</w:t>
      </w:r>
      <w:r>
        <w:rPr>
          <w:sz w:val="24"/>
          <w:szCs w:val="24"/>
        </w:rPr>
        <w:softHyphen/>
        <w:t>ное действие сопровождается обнажением освидетельствуемого лица, производится в присутствии понятых того же пола.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не присутствует при освидетельствовании лица другого пола, если освидетельствование сопровождается обнажением этого лица. В этом случае освидетельствование производится врачом в присутствии понятых.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освидетельствовании не допускаются действия, уни</w:t>
      </w:r>
      <w:r>
        <w:rPr>
          <w:sz w:val="24"/>
          <w:szCs w:val="24"/>
        </w:rPr>
        <w:softHyphen/>
        <w:t>жающие достоинство или опасные для здоровья освидетельст</w:t>
      </w:r>
      <w:r>
        <w:rPr>
          <w:sz w:val="24"/>
          <w:szCs w:val="24"/>
        </w:rPr>
        <w:softHyphen/>
        <w:t>вуемого лица.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результатах освидетельствования составляется протокол по тем же правилам, что и протокол осмотра.</w:t>
      </w:r>
      <w:r>
        <w:rPr>
          <w:rStyle w:val="ae"/>
          <w:sz w:val="24"/>
          <w:szCs w:val="24"/>
        </w:rPr>
        <w:footnoteReference w:customMarkFollows="1" w:id="7"/>
        <w:sym w:font="Symbol" w:char="F0AA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Обыск, выемка.</w:t>
      </w:r>
      <w:r>
        <w:rPr>
          <w:sz w:val="24"/>
          <w:szCs w:val="24"/>
        </w:rPr>
        <w:t xml:space="preserve"> В случае, когда имеются достаточные основания полагать, что в каком-либо помещении или ином месте, или у лица находятся орудия преступления, предметы и ценности, добытые преступным путем, а также другие предме</w:t>
      </w:r>
      <w:r>
        <w:rPr>
          <w:sz w:val="24"/>
          <w:szCs w:val="24"/>
        </w:rPr>
        <w:softHyphen/>
        <w:t>ты или документы, могущие иметь значение для дела, Дознава</w:t>
      </w:r>
      <w:r>
        <w:rPr>
          <w:sz w:val="24"/>
          <w:szCs w:val="24"/>
        </w:rPr>
        <w:softHyphen/>
        <w:t>тель, производящий дознание, производит обыск для их отыс</w:t>
      </w:r>
      <w:r>
        <w:rPr>
          <w:sz w:val="24"/>
          <w:szCs w:val="24"/>
        </w:rPr>
        <w:softHyphen/>
        <w:t>кания и изъятия.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Обыск может производиться и для обнаружения разыски</w:t>
      </w:r>
      <w:r>
        <w:rPr>
          <w:sz w:val="24"/>
          <w:szCs w:val="24"/>
        </w:rPr>
        <w:softHyphen/>
        <w:t>ваемых лиц.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Обыск производится по мотивированному постановлению, утвержденному начальником органа дознания и санкциони</w:t>
      </w:r>
      <w:r>
        <w:rPr>
          <w:sz w:val="24"/>
          <w:szCs w:val="24"/>
        </w:rPr>
        <w:softHyphen/>
        <w:t>рованному прокурором. Постановление составляется в двух экземплярах. Первый экземпляр заверяется гербовой печатью прокуратуры, а копия передается прокурору.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случаях, не терпящих отлагательства, обыск может быть произведен без санкции прокурора, о чем в суточный срок сообщается прокурору.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изъятия предметов и документов, имеющих значение для дела, если достоверно известно, где и у кого они находятся, дознаватель производит выемку. Выемка производится по мотивированному постановлению, утвержден</w:t>
      </w:r>
      <w:r>
        <w:rPr>
          <w:sz w:val="24"/>
          <w:szCs w:val="24"/>
        </w:rPr>
        <w:softHyphen/>
        <w:t>ному начальником органа дознания.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Выемка документов, содержащих сведения, являющиеся государственной тайной, производится только с санкции про</w:t>
      </w:r>
      <w:r>
        <w:rPr>
          <w:sz w:val="24"/>
          <w:szCs w:val="24"/>
        </w:rPr>
        <w:softHyphen/>
        <w:t>курора и в порядке, согласованном с руководителем соответст</w:t>
      </w:r>
      <w:r>
        <w:rPr>
          <w:sz w:val="24"/>
          <w:szCs w:val="24"/>
        </w:rPr>
        <w:softHyphen/>
        <w:t>вующего учреждения.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Производство обыска и выемка в ночное время, т. е. в пе</w:t>
      </w:r>
      <w:r>
        <w:rPr>
          <w:sz w:val="24"/>
          <w:szCs w:val="24"/>
        </w:rPr>
        <w:softHyphen/>
        <w:t>риод с 22 до 6 часов по местному времени, кроме случаев, не терпящих отлагательства, не допускается.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производстве выемки или обыска обязательно присут</w:t>
      </w:r>
      <w:r>
        <w:rPr>
          <w:sz w:val="24"/>
          <w:szCs w:val="24"/>
        </w:rPr>
        <w:softHyphen/>
        <w:t>ствие понятых.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обыске и выемке должно быть обеспечено присутст</w:t>
      </w:r>
      <w:r>
        <w:rPr>
          <w:sz w:val="24"/>
          <w:szCs w:val="24"/>
        </w:rPr>
        <w:softHyphen/>
        <w:t>вие лица, у которого производится обыск или выемка, либо со</w:t>
      </w:r>
      <w:r>
        <w:rPr>
          <w:sz w:val="24"/>
          <w:szCs w:val="24"/>
        </w:rPr>
        <w:softHyphen/>
        <w:t>вершеннолетнего члена его семьи. В случае невозможности присутствия этих лиц приглашаются должностные лица жилищно-эксплуатационной организации.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служебных, помещениях, занимаемых учреждениями, предприятиями, организациями, выемка и обыск производятся в присутствии представителя данного предприятия, учреждения, организации, о чем указывается в протоколе.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необходимых случаях для участия в производстве выем</w:t>
      </w:r>
      <w:r>
        <w:rPr>
          <w:sz w:val="24"/>
          <w:szCs w:val="24"/>
        </w:rPr>
        <w:softHyphen/>
        <w:t>ки или обыска дознаватель вправе вызывать соответствующего специалиста, а также переводчика.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Переводчик приглашается для участия в выемке или обыске, если лица, у которых производится выемка или обыск, не владе</w:t>
      </w:r>
      <w:r>
        <w:rPr>
          <w:sz w:val="24"/>
          <w:szCs w:val="24"/>
        </w:rPr>
        <w:softHyphen/>
        <w:t>ют языком, на котором ведется следствие, а также в случае изъ</w:t>
      </w:r>
      <w:r>
        <w:rPr>
          <w:sz w:val="24"/>
          <w:szCs w:val="24"/>
        </w:rPr>
        <w:softHyphen/>
        <w:t>ятия записей и иных материалов на иностранных языках.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Приступая к выемке или обыску, дознаватель обязан предъявить постановление об этом лицу, у которого произво</w:t>
      </w:r>
      <w:r>
        <w:rPr>
          <w:sz w:val="24"/>
          <w:szCs w:val="24"/>
        </w:rPr>
        <w:softHyphen/>
        <w:t>дится выемка или обыск, и предложить расписаться в постанов</w:t>
      </w:r>
      <w:r>
        <w:rPr>
          <w:sz w:val="24"/>
          <w:szCs w:val="24"/>
        </w:rPr>
        <w:softHyphen/>
        <w:t>лении. Кроме того, переводчика предупреждают об ответствен</w:t>
      </w:r>
      <w:r>
        <w:rPr>
          <w:sz w:val="24"/>
          <w:szCs w:val="24"/>
        </w:rPr>
        <w:softHyphen/>
        <w:t>ности за заведомо неправильный перевод.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производстве выемки после предъявления постановле</w:t>
      </w:r>
      <w:r>
        <w:rPr>
          <w:sz w:val="24"/>
          <w:szCs w:val="24"/>
        </w:rPr>
        <w:softHyphen/>
        <w:t>ния дознаватель предлагает выдать предметы или документы, под</w:t>
      </w:r>
      <w:r>
        <w:rPr>
          <w:sz w:val="24"/>
          <w:szCs w:val="24"/>
        </w:rPr>
        <w:softHyphen/>
        <w:t>лежащие изъятию, а в случае отказа в этом производит выемку принудительно.</w:t>
      </w:r>
    </w:p>
    <w:p w:rsidR="0070752A" w:rsidRDefault="0070752A" w:rsidP="0070752A">
      <w:pPr>
        <w:pStyle w:val="21"/>
      </w:pPr>
      <w:r>
        <w:t>Дознаватель должен проверить всех лиц, находящихся в обыскиваемом помещении или прибывших туда во время обыска, выяснив при этом их личность и причины прихода на место обыска.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имеет право запретить этим лицам покидать помещение, в котором производится обыск, а также разговари</w:t>
      </w:r>
      <w:r>
        <w:rPr>
          <w:sz w:val="24"/>
          <w:szCs w:val="24"/>
        </w:rPr>
        <w:softHyphen/>
        <w:t>вать друг с другом или с другими лицами по телефону, переда</w:t>
      </w:r>
      <w:r>
        <w:rPr>
          <w:sz w:val="24"/>
          <w:szCs w:val="24"/>
        </w:rPr>
        <w:softHyphen/>
        <w:t>вать друг другу или иным лицам какие-либо предметы или до</w:t>
      </w:r>
      <w:r>
        <w:rPr>
          <w:sz w:val="24"/>
          <w:szCs w:val="24"/>
        </w:rPr>
        <w:softHyphen/>
        <w:t>кументы до окончания обыска.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достаточных данных о том, что такое лицо скрывает при себе предметы или документы, которые могут иметь значение для дела, оно может быть подвергнуто лично</w:t>
      </w:r>
      <w:r>
        <w:rPr>
          <w:sz w:val="24"/>
          <w:szCs w:val="24"/>
        </w:rPr>
        <w:softHyphen/>
        <w:t>му обыску.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Обыск начинается с предложения добровольно выдать предметы, документы, ценности, с целью обнаружения и изъ</w:t>
      </w:r>
      <w:r>
        <w:rPr>
          <w:sz w:val="24"/>
          <w:szCs w:val="24"/>
        </w:rPr>
        <w:softHyphen/>
        <w:t>ятия которых производится обыск, а также предметы, запре</w:t>
      </w:r>
      <w:r>
        <w:rPr>
          <w:sz w:val="24"/>
          <w:szCs w:val="24"/>
        </w:rPr>
        <w:softHyphen/>
        <w:t>щенные к обращению.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Добровольная выдача предметов, ценностей и документов не исключает производства тщательного обыска. Это решается в каждом отдельном случае, исходя из конкретных обстоя</w:t>
      </w:r>
      <w:r>
        <w:rPr>
          <w:sz w:val="24"/>
          <w:szCs w:val="24"/>
        </w:rPr>
        <w:softHyphen/>
        <w:t>тельств и материалов дела.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производстве обыска и выемки дознаватель вправе вскрывать запертые помещения и хранилища, если владелец от</w:t>
      </w:r>
      <w:r>
        <w:rPr>
          <w:sz w:val="24"/>
          <w:szCs w:val="24"/>
        </w:rPr>
        <w:softHyphen/>
        <w:t>казывается добровольно открыть их; при этом нужно избегать невызываемого необходимостью повреждения запоров, дверей и других предметов.</w:t>
      </w:r>
    </w:p>
    <w:p w:rsidR="0070752A" w:rsidRDefault="0070752A" w:rsidP="0070752A">
      <w:pPr>
        <w:pStyle w:val="FR1"/>
        <w:ind w:right="-1333"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Дознаватель должен принимать меры к тому, чтобы не были оглашены обнаруженные при обыске и выемке све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  <w:t>дения, содержащие государственную или иную тайну, а также обстоятельства интимной жизни обыскиваемого или других лиц.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Выемка и обыск в помещениях, занимаемых дипло</w:t>
      </w:r>
      <w:r>
        <w:rPr>
          <w:sz w:val="24"/>
          <w:szCs w:val="24"/>
        </w:rPr>
        <w:softHyphen/>
        <w:t>матическими представительствами, а равно в помещениях, в которых проживают члены дипломатических представи</w:t>
      </w:r>
      <w:r>
        <w:rPr>
          <w:sz w:val="24"/>
          <w:szCs w:val="24"/>
        </w:rPr>
        <w:softHyphen/>
        <w:t>тельств и их семьи, могут производиться лишь по просьбе или с согласия дипломатического представителя. Согласие дип</w:t>
      </w:r>
      <w:r>
        <w:rPr>
          <w:sz w:val="24"/>
          <w:szCs w:val="24"/>
        </w:rPr>
        <w:softHyphen/>
        <w:t>ломатического представителя на выемку или обыск испрашива</w:t>
      </w:r>
      <w:r>
        <w:rPr>
          <w:sz w:val="24"/>
          <w:szCs w:val="24"/>
        </w:rPr>
        <w:softHyphen/>
        <w:t>ется через Министерство иностранных дел.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производстве обыска и выемки в указанных помеще</w:t>
      </w:r>
      <w:r>
        <w:rPr>
          <w:sz w:val="24"/>
          <w:szCs w:val="24"/>
        </w:rPr>
        <w:softHyphen/>
        <w:t>ниях обязательно присутствие прокурора и представителя Ми</w:t>
      </w:r>
      <w:r>
        <w:rPr>
          <w:sz w:val="24"/>
          <w:szCs w:val="24"/>
        </w:rPr>
        <w:softHyphen/>
        <w:t>нистерства иностранных дел.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производстве обыска и выемки в целях обеспе</w:t>
      </w:r>
      <w:r>
        <w:rPr>
          <w:sz w:val="24"/>
          <w:szCs w:val="24"/>
        </w:rPr>
        <w:softHyphen/>
        <w:t>чения гражданского иска и возможной конфискации имущества дознаватель вправе одновременно с производством обыска наложить арест на имущество подозреваемого или лиц, несущих по закону материальную ответственность за его</w:t>
      </w:r>
      <w:r>
        <w:t xml:space="preserve"> </w:t>
      </w:r>
      <w:r>
        <w:rPr>
          <w:sz w:val="24"/>
          <w:szCs w:val="24"/>
        </w:rPr>
        <w:t>действия, или иных лиц, у которых находится имущество, при</w:t>
      </w:r>
      <w:r>
        <w:rPr>
          <w:sz w:val="24"/>
          <w:szCs w:val="24"/>
        </w:rPr>
        <w:softHyphen/>
        <w:t>обретенное преступным путем.</w:t>
      </w:r>
    </w:p>
    <w:p w:rsidR="0070752A" w:rsidRDefault="0070752A" w:rsidP="0070752A">
      <w:pPr>
        <w:pStyle w:val="21"/>
      </w:pPr>
      <w:r>
        <w:t>О наложении ареста на имущество выносится мотивиро</w:t>
      </w:r>
      <w:r>
        <w:softHyphen/>
        <w:t>ванное постановление и составляется протокол.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Имущество, на которое наложен арест, передается по ус</w:t>
      </w:r>
      <w:r>
        <w:rPr>
          <w:sz w:val="24"/>
          <w:szCs w:val="24"/>
        </w:rPr>
        <w:softHyphen/>
        <w:t>мотрению дознавателя на хранение представителю местной ад</w:t>
      </w:r>
      <w:r>
        <w:rPr>
          <w:sz w:val="24"/>
          <w:szCs w:val="24"/>
        </w:rPr>
        <w:softHyphen/>
        <w:t>министрации, владельцу этого имущества или его родственни</w:t>
      </w:r>
      <w:r>
        <w:rPr>
          <w:sz w:val="24"/>
          <w:szCs w:val="24"/>
        </w:rPr>
        <w:softHyphen/>
        <w:t>ку, или иному лицу, которому должна быть разъяснена его от</w:t>
      </w:r>
      <w:r>
        <w:rPr>
          <w:sz w:val="24"/>
          <w:szCs w:val="24"/>
        </w:rPr>
        <w:softHyphen/>
        <w:t>ветственность за сохранность этого имущества, о чем у него берется подписка. В случае необходимости имущество, на ко</w:t>
      </w:r>
      <w:r>
        <w:rPr>
          <w:sz w:val="24"/>
          <w:szCs w:val="24"/>
        </w:rPr>
        <w:softHyphen/>
        <w:t>торое наложен арест, может быть изъято.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производстве выемки, обыска, личного обыска, наложе</w:t>
      </w:r>
      <w:r>
        <w:rPr>
          <w:sz w:val="24"/>
          <w:szCs w:val="24"/>
        </w:rPr>
        <w:softHyphen/>
        <w:t>ния ареста на имущество дознаватель составляет протокол.</w:t>
      </w:r>
      <w:r>
        <w:rPr>
          <w:rStyle w:val="ae"/>
          <w:sz w:val="24"/>
          <w:szCs w:val="24"/>
        </w:rPr>
        <w:footnoteReference w:customMarkFollows="1" w:id="8"/>
        <w:sym w:font="Symbol" w:char="F0A8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протоколе должно быть отмечено, что понятым, специа</w:t>
      </w:r>
      <w:r>
        <w:rPr>
          <w:sz w:val="24"/>
          <w:szCs w:val="24"/>
        </w:rPr>
        <w:softHyphen/>
        <w:t>листу и переводчику разъяснены их права и обязанности. Кроме того, в случаях участия переводчика в протоколе должно быть отражено и удостоверено подписью переводчика, что пере</w:t>
      </w:r>
      <w:r>
        <w:rPr>
          <w:sz w:val="24"/>
          <w:szCs w:val="24"/>
        </w:rPr>
        <w:softHyphen/>
        <w:t>водчик был предупрежден об уголовной ответственности за за</w:t>
      </w:r>
      <w:r>
        <w:rPr>
          <w:sz w:val="24"/>
          <w:szCs w:val="24"/>
        </w:rPr>
        <w:softHyphen/>
        <w:t>ведомо неправильный перевод.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предметов и документов, подлежащих изъятию, должно быть указано, выданы ли они лично, добро</w:t>
      </w:r>
      <w:r>
        <w:rPr>
          <w:sz w:val="24"/>
          <w:szCs w:val="24"/>
        </w:rPr>
        <w:softHyphen/>
        <w:t>вольно либо изъяты принудительно, в каком именно месте и при каких обстоятельствах.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изымаемые предметы и документы, а равно все описы</w:t>
      </w:r>
      <w:r>
        <w:rPr>
          <w:sz w:val="24"/>
          <w:szCs w:val="24"/>
        </w:rPr>
        <w:softHyphen/>
        <w:t>ваемое имущество предъявляются понятым и другим присутст</w:t>
      </w:r>
      <w:r>
        <w:rPr>
          <w:sz w:val="24"/>
          <w:szCs w:val="24"/>
        </w:rPr>
        <w:softHyphen/>
        <w:t>вующим лицам и должны перечисляться в протоколе или при</w:t>
      </w:r>
      <w:r>
        <w:rPr>
          <w:sz w:val="24"/>
          <w:szCs w:val="24"/>
        </w:rPr>
        <w:softHyphen/>
        <w:t>ложенной к нему описи с указанием их количества, меры, веса, материала, из которого они изготовлены, и других признаков.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Изъятые предметы и документы в случае необходимости упаковываются и опечатываются на месте выемки, обыска, на</w:t>
      </w:r>
      <w:r>
        <w:rPr>
          <w:sz w:val="24"/>
          <w:szCs w:val="24"/>
        </w:rPr>
        <w:softHyphen/>
        <w:t>ложении ареста на имущество.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Обнаруженный тайник и предметы, находящиеся в нем, осматриваются, фотографируются и подробно описываются в протоколе.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изъятия большого количества предметов, валюты и ценностей с составлением в связи с этим отдельной описи, она предъявляется для прочтения лицам, присутствующим при выемке, обыске, наложении ареста на имущество, подписывает</w:t>
      </w:r>
      <w:r>
        <w:rPr>
          <w:sz w:val="24"/>
          <w:szCs w:val="24"/>
        </w:rPr>
        <w:softHyphen/>
        <w:t>ся этими лицами, а также дознавателями и прилагается к про</w:t>
      </w:r>
      <w:r>
        <w:rPr>
          <w:sz w:val="24"/>
          <w:szCs w:val="24"/>
        </w:rPr>
        <w:softHyphen/>
        <w:t>токолу. К протоколу прилагаются фотографические негативы и снимки, киноленты, видеокассеты, диапозитивы, планы, схемы, выполненные при производстве выемки, обыска.</w:t>
      </w:r>
    </w:p>
    <w:p w:rsidR="0070752A" w:rsidRDefault="0070752A" w:rsidP="0070752A">
      <w:pPr>
        <w:ind w:right="-1333" w:firstLine="567"/>
        <w:jc w:val="both"/>
      </w:pPr>
      <w:r>
        <w:rPr>
          <w:sz w:val="24"/>
          <w:szCs w:val="24"/>
        </w:rPr>
        <w:t>Если при выемке или при обыске имели место попытки уничтожить или спрятать предметы и документы либо факты</w:t>
      </w:r>
    </w:p>
    <w:p w:rsidR="0070752A" w:rsidRDefault="0070752A" w:rsidP="0070752A">
      <w:pPr>
        <w:spacing w:before="100"/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нарушения порядка со стороны обыскиваемых или других лиц, в протоколе это должно быть зафиксировано с указанием меры, принятой дознавателем.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выемки, обыска, наложения ареста на имущест</w:t>
      </w:r>
      <w:r>
        <w:rPr>
          <w:sz w:val="24"/>
          <w:szCs w:val="24"/>
        </w:rPr>
        <w:softHyphen/>
        <w:t>во зачитывается присутствующим при обыске лицам, после чего выясняется, имеются ли у них заявления и замечания по поводу обыска. При наличии таковых их содержание излагает</w:t>
      </w:r>
      <w:r>
        <w:rPr>
          <w:sz w:val="24"/>
          <w:szCs w:val="24"/>
        </w:rPr>
        <w:softHyphen/>
        <w:t>ся в протоколе, об отсутствии заявлений и замечаний в прото</w:t>
      </w:r>
      <w:r>
        <w:rPr>
          <w:sz w:val="24"/>
          <w:szCs w:val="24"/>
        </w:rPr>
        <w:softHyphen/>
        <w:t>коле также указывается.</w:t>
      </w:r>
    </w:p>
    <w:p w:rsidR="0070752A" w:rsidRDefault="0070752A" w:rsidP="0070752A">
      <w:pPr>
        <w:pStyle w:val="21"/>
      </w:pPr>
      <w:r>
        <w:t>Протокол подписывается лицом, у которого производится выемка, обыск, наложение ареста на имущество, понятыми, другими участниками этих следственных действий и дознавате</w:t>
      </w:r>
      <w:r>
        <w:softHyphen/>
        <w:t>лем. Копия протокола выемки, обыска, наложения ареста на имущество вручается под расписку лицу, у которого они были произведены, или совершеннолетним членам его семьи, а при их отсутствии — представителю лица или местной администра</w:t>
      </w:r>
      <w:r>
        <w:softHyphen/>
        <w:t>ции либо домоуправления.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выемка, обыск, наложение ареста на имущество про</w:t>
      </w:r>
      <w:r>
        <w:rPr>
          <w:sz w:val="24"/>
          <w:szCs w:val="24"/>
        </w:rPr>
        <w:softHyphen/>
        <w:t>изводилось в помещении предприятия, учреждения, организа</w:t>
      </w:r>
      <w:r>
        <w:rPr>
          <w:sz w:val="24"/>
          <w:szCs w:val="24"/>
        </w:rPr>
        <w:softHyphen/>
        <w:t>ции, копия протокола вручается под расписку соответствующе</w:t>
      </w:r>
      <w:r>
        <w:rPr>
          <w:sz w:val="24"/>
          <w:szCs w:val="24"/>
        </w:rPr>
        <w:softHyphen/>
        <w:t>му должностному лицу.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Личный обыск без вынесения на то отдельного по</w:t>
      </w:r>
      <w:r>
        <w:rPr>
          <w:sz w:val="24"/>
          <w:szCs w:val="24"/>
        </w:rPr>
        <w:softHyphen/>
        <w:t>становления и без санкции прокурора может производить</w:t>
      </w:r>
      <w:r>
        <w:rPr>
          <w:sz w:val="24"/>
          <w:szCs w:val="24"/>
        </w:rPr>
        <w:softHyphen/>
        <w:t>ся при задержании, а также при наличии достаточных основа</w:t>
      </w:r>
      <w:r>
        <w:rPr>
          <w:sz w:val="24"/>
          <w:szCs w:val="24"/>
        </w:rPr>
        <w:softHyphen/>
        <w:t>ний полагать, что лицо, находящееся или прибывшее в помеще</w:t>
      </w:r>
      <w:r>
        <w:rPr>
          <w:sz w:val="24"/>
          <w:szCs w:val="24"/>
        </w:rPr>
        <w:softHyphen/>
        <w:t>ние или иное место, в котором производится обыск или выем</w:t>
      </w:r>
      <w:r>
        <w:rPr>
          <w:sz w:val="24"/>
          <w:szCs w:val="24"/>
        </w:rPr>
        <w:softHyphen/>
        <w:t>ка, скрывает при себе предметы или документы, могущие иметь значение для дела.</w:t>
      </w:r>
    </w:p>
    <w:p w:rsidR="0070752A" w:rsidRDefault="0070752A" w:rsidP="0070752A">
      <w:pPr>
        <w:pStyle w:val="21"/>
      </w:pPr>
      <w:r>
        <w:t>Личный обыск может производиться дознавателем таможни одного пола с обыскиваемым в присутствии понятых того же пола. Поручать производство личного обыска понятым не разрешается.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могут быть подвергнуты личному обыску находящиеся в обыскиваемом помещении или прибывшие в него народные депутаты, лица, пришедшие по долгу службы (врач, почтальон и т.п.), а также иностранцы, пользующиеся правом дипломати</w:t>
      </w:r>
      <w:r>
        <w:rPr>
          <w:sz w:val="24"/>
          <w:szCs w:val="24"/>
        </w:rPr>
        <w:softHyphen/>
        <w:t>ческой неприкосновенности.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личном обыске последовательно осматриваются и про</w:t>
      </w:r>
      <w:r>
        <w:rPr>
          <w:sz w:val="24"/>
          <w:szCs w:val="24"/>
        </w:rPr>
        <w:softHyphen/>
        <w:t>щупываются все предметы одежды и личные вещи.</w:t>
      </w:r>
    </w:p>
    <w:p w:rsidR="0070752A" w:rsidRDefault="0070752A" w:rsidP="0070752A">
      <w:pPr>
        <w:ind w:right="-1333" w:firstLine="567"/>
        <w:jc w:val="both"/>
      </w:pPr>
      <w:r>
        <w:rPr>
          <w:sz w:val="24"/>
          <w:szCs w:val="24"/>
        </w:rPr>
        <w:t>Особое внимание при производстве личного обыска долж</w:t>
      </w:r>
      <w:r>
        <w:rPr>
          <w:sz w:val="24"/>
          <w:szCs w:val="24"/>
        </w:rPr>
        <w:softHyphen/>
        <w:t>но обращаться на обнаружение и изъятие оружия и других средств, которые могут быть использованы для нападения или самоубийства.</w:t>
      </w:r>
    </w:p>
    <w:p w:rsidR="0070752A" w:rsidRDefault="0070752A" w:rsidP="0070752A">
      <w:pPr>
        <w:pStyle w:val="21"/>
      </w:pPr>
      <w:r>
        <w:t>Допрос свидетеля. В соответствии со ст. 72 УПК РСФСР в качестве свидете</w:t>
      </w:r>
      <w:r>
        <w:softHyphen/>
        <w:t>ля для дачи показаний может быть вызвано любое лицо, кото</w:t>
      </w:r>
      <w:r>
        <w:softHyphen/>
        <w:t>рому могут быть известны какие-либо обстоятельства, подлежа</w:t>
      </w:r>
      <w:r>
        <w:softHyphen/>
        <w:t>щие установлению по данному уголовному делу. Конституция РФ (ст. 51) освобождает от дачи показаний в качестве свидетеля супруга и близких родственников лица, привлекаемого по уго</w:t>
      </w:r>
      <w:r>
        <w:softHyphen/>
        <w:t>ловному делу в качестве подозреваемого или обвиняемого. Фе</w:t>
      </w:r>
      <w:r>
        <w:softHyphen/>
        <w:t>деральным законом могут устанавливаться иные случаи осво</w:t>
      </w:r>
      <w:r>
        <w:softHyphen/>
        <w:t>бождения от обязанности давать свидетельские показания.</w:t>
      </w:r>
    </w:p>
    <w:p w:rsidR="0070752A" w:rsidRDefault="0070752A" w:rsidP="0070752A">
      <w:pPr>
        <w:pStyle w:val="FR1"/>
        <w:ind w:right="-1333"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 могут допрашиваться в качестве свидетеля: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лицо, которое в силу своих физических или психичес</w:t>
      </w:r>
      <w:r>
        <w:rPr>
          <w:sz w:val="24"/>
          <w:szCs w:val="24"/>
        </w:rPr>
        <w:softHyphen/>
        <w:t>ких недостатков не способно правильно воспринимать обстоя</w:t>
      </w:r>
      <w:r>
        <w:rPr>
          <w:sz w:val="24"/>
          <w:szCs w:val="24"/>
        </w:rPr>
        <w:softHyphen/>
        <w:t>тельства, имеющие значение для дела, и давать о них правиль</w:t>
      </w:r>
      <w:r>
        <w:rPr>
          <w:sz w:val="24"/>
          <w:szCs w:val="24"/>
        </w:rPr>
        <w:softHyphen/>
        <w:t>ные показания;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защитник обвиняемого, подозреваемого (адвокат) — об обстоятельствах дела, которые стали ему известны в связи с выполнением обязанностей защитника;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представитель профессионального союза или другой обще</w:t>
      </w:r>
      <w:r>
        <w:rPr>
          <w:sz w:val="24"/>
          <w:szCs w:val="24"/>
        </w:rPr>
        <w:softHyphen/>
        <w:t>ственной организации — об обстоятельствах, которые стали ему известны в связи с исполнением им обязанностей представителя.</w:t>
      </w:r>
      <w:r>
        <w:rPr>
          <w:rStyle w:val="ae"/>
          <w:sz w:val="24"/>
          <w:szCs w:val="24"/>
        </w:rPr>
        <w:footnoteReference w:customMarkFollows="1" w:id="9"/>
        <w:sym w:font="Symbol" w:char="F0A7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Свидетель обязан явиться по вызову дознавателя и дать правдивые показания: сообщить все известное ему по делу и отвечать на поставленные вопросы.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Свидетель имеет право: дать показания на родном языке и пользоваться услугами переводчика; заявлять отвод перево</w:t>
      </w:r>
      <w:r>
        <w:rPr>
          <w:sz w:val="24"/>
          <w:szCs w:val="24"/>
        </w:rPr>
        <w:softHyphen/>
        <w:t>дчику; после дачи показаний написать их собственноручно; оз</w:t>
      </w:r>
      <w:r>
        <w:rPr>
          <w:sz w:val="24"/>
          <w:szCs w:val="24"/>
        </w:rPr>
        <w:softHyphen/>
        <w:t>накомиться с протоколом допроса и требовать дополнения про</w:t>
      </w:r>
      <w:r>
        <w:rPr>
          <w:sz w:val="24"/>
          <w:szCs w:val="24"/>
        </w:rPr>
        <w:softHyphen/>
        <w:t>токола и внесения в него поправок; просить о применении зву</w:t>
      </w:r>
      <w:r>
        <w:rPr>
          <w:sz w:val="24"/>
          <w:szCs w:val="24"/>
        </w:rPr>
        <w:softHyphen/>
        <w:t>козаписи при допросе.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неявке свидетеля без уважительной причины дознаватель может подвергнуть его приводу.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отказ от дачи показаний при отсутствии уважительных причин свидетель несет ответственность по ст. 308 Уголовного кодекса РФ, а за дачу заведомо ложных показаний — по ст. 307 Уголовного кодекса РФ.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Свидетель вызывается повесткой, которая вручается ему под расписку, а в случае его временного отсутствия — какому-либо из взрослых членов его семьи или жилищно-эксплуатационной конторы, администрации по месту работы свидетеля. В повестке должно быть указано: кто вызывается в качестве сви</w:t>
      </w:r>
      <w:r>
        <w:rPr>
          <w:sz w:val="24"/>
          <w:szCs w:val="24"/>
        </w:rPr>
        <w:softHyphen/>
        <w:t>детеля, куда и к кому, день и час явки, а также последствия неявки. Свидетель может быть вызван также телефонограм</w:t>
      </w:r>
      <w:r>
        <w:rPr>
          <w:sz w:val="24"/>
          <w:szCs w:val="24"/>
        </w:rPr>
        <w:softHyphen/>
        <w:t>мой или телеграммой.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Вызов в качестве свидетеля лица, не достигшего шестнад</w:t>
      </w:r>
      <w:r>
        <w:rPr>
          <w:sz w:val="24"/>
          <w:szCs w:val="24"/>
        </w:rPr>
        <w:softHyphen/>
        <w:t>цати лет, производится через его родителей или иных законных представителей. Иной порядок допускается лишь в случае, когда это вызывается обстоятельствами дела.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Свидетель допрашивается в месте производства дознания. Дознаватель вправе, если признает это необходимым, произвес</w:t>
      </w:r>
      <w:r>
        <w:rPr>
          <w:sz w:val="24"/>
          <w:szCs w:val="24"/>
        </w:rPr>
        <w:softHyphen/>
        <w:t>ти допрос в месте нахождения свидетеля.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Свидетели, вызванные по одному и тому же делу, допраши</w:t>
      </w:r>
      <w:r>
        <w:rPr>
          <w:sz w:val="24"/>
          <w:szCs w:val="24"/>
        </w:rPr>
        <w:softHyphen/>
        <w:t>ваются порознь и в отсутствие других свидетелей. Дознаватель принимает меры, чтобы они не могли общаться между собой.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Перед допросом Дознаватель проверяет личность свидете</w:t>
      </w:r>
      <w:r>
        <w:rPr>
          <w:sz w:val="24"/>
          <w:szCs w:val="24"/>
        </w:rPr>
        <w:softHyphen/>
        <w:t>ля, разъясняет ему его обязанности и права и предупреждает об ответственности за отказ или уклонение от дачи показаний и за дачу заведомо ложных показаний, разъясняет ему содер</w:t>
      </w:r>
      <w:r>
        <w:rPr>
          <w:sz w:val="24"/>
          <w:szCs w:val="24"/>
        </w:rPr>
        <w:softHyphen/>
        <w:t>жание ст. 51 Конституции РФ, о чем делается отметка в прото</w:t>
      </w:r>
      <w:r>
        <w:rPr>
          <w:sz w:val="24"/>
          <w:szCs w:val="24"/>
        </w:rPr>
        <w:softHyphen/>
        <w:t>коле, которая удостоверяется подписью свидетеля.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Свидетелю, не достигшему шестнадцатилетнего возраста, дознаватель разъясняет необходимость правдиво рассказать все известное ему по делу, но он не предупреждается об ответст</w:t>
      </w:r>
      <w:r>
        <w:rPr>
          <w:sz w:val="24"/>
          <w:szCs w:val="24"/>
        </w:rPr>
        <w:softHyphen/>
        <w:t>венности за отказ от дачи показаний и за дачу заведомо лож</w:t>
      </w:r>
      <w:r>
        <w:rPr>
          <w:sz w:val="24"/>
          <w:szCs w:val="24"/>
        </w:rPr>
        <w:softHyphen/>
        <w:t>ных показаний.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начале допроса дознаватель устанавливает отношения свидетеля к обвиняемому и выясняет другие необходимые све</w:t>
      </w:r>
      <w:r>
        <w:rPr>
          <w:sz w:val="24"/>
          <w:szCs w:val="24"/>
        </w:rPr>
        <w:softHyphen/>
        <w:t>дения о личности допрашиваемого.</w:t>
      </w:r>
    </w:p>
    <w:p w:rsidR="0070752A" w:rsidRDefault="0070752A" w:rsidP="0070752A">
      <w:pPr>
        <w:pStyle w:val="21"/>
      </w:pPr>
      <w:r>
        <w:t>Допрос по существу дела начинается предложением свиде</w:t>
      </w:r>
      <w:r>
        <w:softHyphen/>
        <w:t>телю рассказать все ему известное об обстоятельствах, в связи с которыми он вызван на допрос; после рассказа свидетеля до</w:t>
      </w:r>
      <w:r>
        <w:softHyphen/>
        <w:t>знаватель может задавать ему вопросы. Наводящие вопросы не допускаются.</w:t>
      </w:r>
    </w:p>
    <w:p w:rsidR="0070752A" w:rsidRDefault="0070752A" w:rsidP="0070752A">
      <w:pPr>
        <w:pStyle w:val="21"/>
      </w:pPr>
      <w:r>
        <w:t>Запрещается получение показаний участвующих в деле лиц путем насилия, угроз и иных незаконных мер.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допросе свидетелей в возрасте до четырнадцати лет, а по усмотрению дознавателя и при допросе свидетелей в возрасте от четырнадцати лет до шестнадцати вызывается педагог. В слу</w:t>
      </w:r>
      <w:r>
        <w:rPr>
          <w:sz w:val="24"/>
          <w:szCs w:val="24"/>
        </w:rPr>
        <w:softHyphen/>
        <w:t>чае необходимости вызываются также законные представители несовершеннолетнего или его близкие родственники.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Перед началом допроса этим лицам разъясняются их права и обязанности, что отмечается в протоколе допроса.</w:t>
      </w:r>
    </w:p>
    <w:p w:rsidR="0070752A" w:rsidRDefault="0070752A" w:rsidP="0070752A">
      <w:pPr>
        <w:pStyle w:val="21"/>
      </w:pPr>
      <w:r>
        <w:t>Указанные лица присутствуют при допросе и могут с раз</w:t>
      </w:r>
      <w:r>
        <w:softHyphen/>
        <w:t>решения дознавателя задавать свидетелю вопросы. Дознаватель вправе отвести заданный вопрос, однако отведенный вопрос должен быть занесен в протокол. По окончании допроса при</w:t>
      </w:r>
      <w:r>
        <w:softHyphen/>
        <w:t>сутствующие своей подписью подтверждают правильность запи</w:t>
      </w:r>
      <w:r>
        <w:softHyphen/>
        <w:t>си показаний.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допросе свидетеля составляется протокол.</w:t>
      </w:r>
      <w:r>
        <w:rPr>
          <w:rStyle w:val="ae"/>
          <w:sz w:val="24"/>
          <w:szCs w:val="24"/>
        </w:rPr>
        <w:footnoteReference w:customMarkFollows="1" w:id="10"/>
        <w:sym w:font="Symbol" w:char="F0AA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допроса протокол предъявляется свидетелю для прочтения или по его просьбе зачитывается дознавателем. Свидетель имеет право требовать дополнения протокола и вне</w:t>
      </w:r>
      <w:r>
        <w:rPr>
          <w:sz w:val="24"/>
          <w:szCs w:val="24"/>
        </w:rPr>
        <w:softHyphen/>
        <w:t>сения в него поправок. Эти дополнения и поправки подлежат обязательному занесению в протокол.</w:t>
      </w:r>
    </w:p>
    <w:p w:rsidR="0070752A" w:rsidRDefault="0070752A" w:rsidP="0070752A">
      <w:pPr>
        <w:pStyle w:val="21"/>
      </w:pPr>
      <w:r>
        <w:t>По прочтении протокола свидетель удостоверяет, что его показания записаны и что протокол он прочитал лично, о чем отмечается в протоколе перед его подписью свидетелем. Если протокол написан на нескольких страницах, свидетель подписы</w:t>
      </w:r>
      <w:r>
        <w:softHyphen/>
        <w:t>вает каждую страницу отдельно.</w:t>
      </w:r>
    </w:p>
    <w:p w:rsidR="0070752A" w:rsidRDefault="0070752A" w:rsidP="0070752A">
      <w:pPr>
        <w:ind w:right="-1333"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После дачи свидетелем показаний, в случае его просьбы, ему должна быть предоставлена возможность написать свои показа</w:t>
      </w:r>
      <w:r>
        <w:rPr>
          <w:sz w:val="24"/>
          <w:szCs w:val="24"/>
        </w:rPr>
        <w:softHyphen/>
        <w:t>ния собственноручно, о чем делается отметка в протоколе допро</w:t>
      </w:r>
      <w:r>
        <w:rPr>
          <w:sz w:val="24"/>
          <w:szCs w:val="24"/>
        </w:rPr>
        <w:softHyphen/>
        <w:t xml:space="preserve">са. Показания подписываются свидетелем и дознавателем. </w:t>
      </w:r>
      <w:r>
        <w:rPr>
          <w:b/>
          <w:bCs/>
          <w:sz w:val="24"/>
          <w:szCs w:val="24"/>
        </w:rPr>
        <w:t>Задержание и допрос подозреваемого</w:t>
      </w:r>
    </w:p>
    <w:p w:rsidR="0070752A" w:rsidRDefault="0070752A" w:rsidP="0070752A">
      <w:pPr>
        <w:pStyle w:val="FR1"/>
        <w:ind w:right="-1333"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Подозреваемым признается: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лицо, задержанное по подозрению в совершении пре</w:t>
      </w:r>
      <w:r>
        <w:rPr>
          <w:sz w:val="24"/>
          <w:szCs w:val="24"/>
        </w:rPr>
        <w:softHyphen/>
        <w:t>ступления;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лицо, к которому применена мера пресечения до предъ</w:t>
      </w:r>
      <w:r>
        <w:rPr>
          <w:sz w:val="24"/>
          <w:szCs w:val="24"/>
        </w:rPr>
        <w:softHyphen/>
        <w:t>явления обвинения.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Подозреваемый вправе: давать показания по поводу обсто</w:t>
      </w:r>
      <w:r>
        <w:rPr>
          <w:sz w:val="24"/>
          <w:szCs w:val="24"/>
        </w:rPr>
        <w:softHyphen/>
        <w:t>ятельств, послуживших для его задержания или заключения под стражу, а также по поводу иных известных ему обстоя</w:t>
      </w:r>
      <w:r>
        <w:rPr>
          <w:sz w:val="24"/>
          <w:szCs w:val="24"/>
        </w:rPr>
        <w:softHyphen/>
        <w:t>тельств по делу; заявлять ходатайства; приносить жалобы на действия и решения дознавателя, производящего дознание.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Подозреваемый имеет право на защиту. Это право обеспе</w:t>
      </w:r>
      <w:r>
        <w:rPr>
          <w:sz w:val="24"/>
          <w:szCs w:val="24"/>
        </w:rPr>
        <w:softHyphen/>
        <w:t>чивается путем участия защитника с момента задержания подо</w:t>
      </w:r>
      <w:r>
        <w:rPr>
          <w:sz w:val="24"/>
          <w:szCs w:val="24"/>
        </w:rPr>
        <w:softHyphen/>
        <w:t>зреваемого или применения к нему меры пресечения в виде за</w:t>
      </w:r>
      <w:r>
        <w:rPr>
          <w:sz w:val="24"/>
          <w:szCs w:val="24"/>
        </w:rPr>
        <w:softHyphen/>
        <w:t>ключения под стражу.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Таможенные органы как органы дознания вправе задер</w:t>
      </w:r>
      <w:r>
        <w:rPr>
          <w:sz w:val="24"/>
          <w:szCs w:val="24"/>
        </w:rPr>
        <w:softHyphen/>
        <w:t>живать лицо, подозреваемое в совершении преступления, со</w:t>
      </w:r>
      <w:r>
        <w:rPr>
          <w:sz w:val="24"/>
          <w:szCs w:val="24"/>
        </w:rPr>
        <w:softHyphen/>
        <w:t>вершенное в сфере таможенного дела, только при наличии одного из следующих оснований: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когда это лицо застигнуто при совершении преступле</w:t>
      </w:r>
      <w:r>
        <w:rPr>
          <w:sz w:val="24"/>
          <w:szCs w:val="24"/>
        </w:rPr>
        <w:softHyphen/>
        <w:t>ния или непосредственно после его совершения;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когда очевидцы прямо укажут на данное лицо как на со</w:t>
      </w:r>
      <w:r>
        <w:rPr>
          <w:sz w:val="24"/>
          <w:szCs w:val="24"/>
        </w:rPr>
        <w:softHyphen/>
        <w:t>вершившее преступление;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когда на подозреваемом или на его одежде, при нем или в его жилище будут обнаружены явные следы преступления.</w:t>
      </w:r>
    </w:p>
    <w:p w:rsidR="0070752A" w:rsidRDefault="0070752A" w:rsidP="0070752A">
      <w:pPr>
        <w:ind w:right="-1333" w:firstLine="567"/>
        <w:jc w:val="both"/>
      </w:pPr>
      <w:r>
        <w:rPr>
          <w:sz w:val="24"/>
          <w:szCs w:val="24"/>
        </w:rPr>
        <w:t>При наличии иных данных, дающих основание подозревать лицо в совершении преступления, оно может быть задержа</w:t>
      </w:r>
      <w:r>
        <w:rPr>
          <w:sz w:val="24"/>
          <w:szCs w:val="24"/>
        </w:rPr>
        <w:softHyphen/>
        <w:t>но лишь в том случае, если это лицо покушалось на побег или когда не установлена личность подозреваемого.</w:t>
      </w:r>
    </w:p>
    <w:p w:rsidR="0070752A" w:rsidRDefault="0070752A" w:rsidP="0070752A">
      <w:pPr>
        <w:pStyle w:val="21"/>
      </w:pPr>
      <w:r>
        <w:t>О всяком случае задержания лица, подозреваемого в со</w:t>
      </w:r>
      <w:r>
        <w:softHyphen/>
        <w:t>вершении преступления, дознаватель обязан составить прото</w:t>
      </w:r>
      <w:r>
        <w:softHyphen/>
        <w:t>кол- Протокол составляется в трех экземплярах: первый приоб</w:t>
      </w:r>
      <w:r>
        <w:softHyphen/>
        <w:t>щается к материалам уголовного дела, второй направляется ад</w:t>
      </w:r>
      <w:r>
        <w:softHyphen/>
        <w:t>министрации места содержания задержанных, третий хранится в органе дознания, осуществляющем задержание.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протоколе задержания указываются: должность, звание и фамилия дознавателя, который произвел задержание; фами</w:t>
      </w:r>
      <w:r>
        <w:rPr>
          <w:sz w:val="24"/>
          <w:szCs w:val="24"/>
        </w:rPr>
        <w:softHyphen/>
        <w:t>лия, имя, отчество, год и место рождения, другие данные о лич</w:t>
      </w:r>
      <w:r>
        <w:rPr>
          <w:sz w:val="24"/>
          <w:szCs w:val="24"/>
        </w:rPr>
        <w:softHyphen/>
        <w:t>ности задержанного; обстоятельства, основания, мотивы, день и час, год и месяц задержания; объяснение задержанного; время составления протокола. Также указываются лица, присутствую</w:t>
      </w:r>
      <w:r>
        <w:rPr>
          <w:sz w:val="24"/>
          <w:szCs w:val="24"/>
        </w:rPr>
        <w:softHyphen/>
        <w:t>щие при задержании. Протокол подписывается лицом, его со</w:t>
      </w:r>
      <w:r>
        <w:rPr>
          <w:sz w:val="24"/>
          <w:szCs w:val="24"/>
        </w:rPr>
        <w:softHyphen/>
        <w:t>ставившим, и задержанным.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 задержания лица, подозреваемого в совершении преступлений в сфере таможенного дела, исчисляется с момен</w:t>
      </w:r>
      <w:r>
        <w:rPr>
          <w:sz w:val="24"/>
          <w:szCs w:val="24"/>
        </w:rPr>
        <w:softHyphen/>
        <w:t>та доставления этого лица в орган дознания, а если задержание указанного лица произведено на основании протокола о задер</w:t>
      </w:r>
      <w:r>
        <w:rPr>
          <w:sz w:val="24"/>
          <w:szCs w:val="24"/>
        </w:rPr>
        <w:softHyphen/>
        <w:t>жании, составленного таможенным органом, то с момента фак</w:t>
      </w:r>
      <w:r>
        <w:rPr>
          <w:sz w:val="24"/>
          <w:szCs w:val="24"/>
        </w:rPr>
        <w:softHyphen/>
        <w:t>тического его задержания.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произведенном задержании докладывается начальнику соответствующего таможенного органа или лицу, его замещаю</w:t>
      </w:r>
      <w:r>
        <w:rPr>
          <w:sz w:val="24"/>
          <w:szCs w:val="24"/>
        </w:rPr>
        <w:softHyphen/>
        <w:t>щему.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произведенном задержании орган дознания уведомляет семью задержанного, если известно ее место жительства.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задержании иностранных граждан начальник тамо</w:t>
      </w:r>
      <w:r>
        <w:rPr>
          <w:sz w:val="24"/>
          <w:szCs w:val="24"/>
        </w:rPr>
        <w:softHyphen/>
        <w:t>женного органа как органа дознания немедленно докладывает прокурору, осуществляющему надзор за законностью действий органа дознания.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Лица, задержанные по подозрению в совершении преступ</w:t>
      </w:r>
      <w:r>
        <w:rPr>
          <w:sz w:val="24"/>
          <w:szCs w:val="24"/>
        </w:rPr>
        <w:softHyphen/>
        <w:t>ления, а также подозреваемые, в отношении которых примене</w:t>
      </w:r>
      <w:r>
        <w:rPr>
          <w:sz w:val="24"/>
          <w:szCs w:val="24"/>
        </w:rPr>
        <w:softHyphen/>
        <w:t>на мера пресечения в виде заключения под стражу, имеют право: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ходатайствовать о приглашении защитника с момента задержания или заключения под стражу;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знать, в чем они подозреваются;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требовать проверки прокурором правомерности задержа</w:t>
      </w:r>
      <w:r>
        <w:rPr>
          <w:sz w:val="24"/>
          <w:szCs w:val="24"/>
        </w:rPr>
        <w:softHyphen/>
        <w:t>ния;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г) обжаловать действия дознавателя, производящего дозна</w:t>
      </w:r>
      <w:r>
        <w:rPr>
          <w:sz w:val="24"/>
          <w:szCs w:val="24"/>
        </w:rPr>
        <w:softHyphen/>
        <w:t>ние, или прокурора, давать объяснения и заявлять ходатайства.</w:t>
      </w:r>
      <w:r>
        <w:rPr>
          <w:rStyle w:val="ae"/>
          <w:sz w:val="24"/>
          <w:szCs w:val="24"/>
        </w:rPr>
        <w:footnoteReference w:customMarkFollows="1" w:id="11"/>
        <w:sym w:font="Symbol" w:char="F0A7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всяком случае задержания лица, подозреваемого в со</w:t>
      </w:r>
      <w:r>
        <w:rPr>
          <w:sz w:val="24"/>
          <w:szCs w:val="24"/>
        </w:rPr>
        <w:softHyphen/>
        <w:t>вершении преступления в сфере таможенного дела, таможен</w:t>
      </w:r>
      <w:r>
        <w:rPr>
          <w:sz w:val="24"/>
          <w:szCs w:val="24"/>
        </w:rPr>
        <w:softHyphen/>
        <w:t>ный орган как орган дознания обязан в течение 24 часов сде</w:t>
      </w:r>
      <w:r>
        <w:rPr>
          <w:sz w:val="24"/>
          <w:szCs w:val="24"/>
        </w:rPr>
        <w:softHyphen/>
        <w:t>лать письменное сообщение прокурору, который в течение 48 часов с момента получения извещения о произведенном задержании обязан дать санкции на заключение под стражу либо освободить задержанного.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Допрос подозреваемого после его задержания или при</w:t>
      </w:r>
      <w:r>
        <w:rPr>
          <w:sz w:val="24"/>
          <w:szCs w:val="24"/>
        </w:rPr>
        <w:softHyphen/>
        <w:t>менения в отношении него меры пресечения в виде заключения под стражу производится немедленно, а в случае невозможнос</w:t>
      </w:r>
      <w:r>
        <w:rPr>
          <w:sz w:val="24"/>
          <w:szCs w:val="24"/>
        </w:rPr>
        <w:softHyphen/>
        <w:t>ти этого — не позднее 24 часов с момента задержания или применения меры пресечения.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Перед допросом подозреваемому должны быть разъясне</w:t>
      </w:r>
      <w:r>
        <w:rPr>
          <w:sz w:val="24"/>
          <w:szCs w:val="24"/>
        </w:rPr>
        <w:softHyphen/>
        <w:t>ны его права: на защиту, давать объяснение по поводу обстоя</w:t>
      </w:r>
      <w:r>
        <w:rPr>
          <w:sz w:val="24"/>
          <w:szCs w:val="24"/>
        </w:rPr>
        <w:softHyphen/>
        <w:t>тельств, послуживших основанием для его задержания или за</w:t>
      </w:r>
      <w:r>
        <w:rPr>
          <w:sz w:val="24"/>
          <w:szCs w:val="24"/>
        </w:rPr>
        <w:softHyphen/>
        <w:t>ключения под стражу; равно по поводу иных известных ему об</w:t>
      </w:r>
      <w:r>
        <w:rPr>
          <w:sz w:val="24"/>
          <w:szCs w:val="24"/>
        </w:rPr>
        <w:softHyphen/>
        <w:t>стоятельств по делу; заявлять ходатайства; представлять доказа</w:t>
      </w:r>
      <w:r>
        <w:rPr>
          <w:sz w:val="24"/>
          <w:szCs w:val="24"/>
        </w:rPr>
        <w:softHyphen/>
        <w:t>тельства; приносить жалобы на действия и решения прокурора;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лично знакомиться с протоколом допроса, требовать дополне</w:t>
      </w:r>
      <w:r>
        <w:rPr>
          <w:sz w:val="24"/>
          <w:szCs w:val="24"/>
        </w:rPr>
        <w:softHyphen/>
        <w:t>ния и внесения в него поправок, которые подлежат обязатель</w:t>
      </w:r>
      <w:r>
        <w:rPr>
          <w:sz w:val="24"/>
          <w:szCs w:val="24"/>
        </w:rPr>
        <w:softHyphen/>
        <w:t>ному занесению в протокол; после дачи показаний написать их собственноручно.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Подозреваемому должно быть объявлено, в совершении какого преступления он подозревается, о чем, как и о разъясне</w:t>
      </w:r>
      <w:r>
        <w:rPr>
          <w:sz w:val="24"/>
          <w:szCs w:val="24"/>
        </w:rPr>
        <w:softHyphen/>
        <w:t>нии ему прав подозреваемого, делается отметка в протоколе до</w:t>
      </w:r>
      <w:r>
        <w:rPr>
          <w:sz w:val="24"/>
          <w:szCs w:val="24"/>
        </w:rPr>
        <w:softHyphen/>
        <w:t>проса.</w:t>
      </w:r>
    </w:p>
    <w:p w:rsidR="0070752A" w:rsidRDefault="0070752A" w:rsidP="0070752A">
      <w:pPr>
        <w:pStyle w:val="21"/>
      </w:pPr>
      <w:r>
        <w:t>Подозреваемый не предупреждается об уголовной ответ</w:t>
      </w:r>
      <w:r>
        <w:softHyphen/>
        <w:t>ственности за отказ от дачи показаний или за дачу заведомо ложных показаний.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начале допроса дознаватель предлагает подозреваемому дать показания по поводу обстоятельств, послуживших основа</w:t>
      </w:r>
      <w:r>
        <w:rPr>
          <w:sz w:val="24"/>
          <w:szCs w:val="24"/>
        </w:rPr>
        <w:softHyphen/>
        <w:t>нием для его задержания или заключения под стражу, а затем, в случае необходимости, задает ему вопросы.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Допрос подозреваемого не может производиться в ноч</w:t>
      </w:r>
      <w:r>
        <w:rPr>
          <w:sz w:val="24"/>
          <w:szCs w:val="24"/>
        </w:rPr>
        <w:softHyphen/>
        <w:t>ное время, кроме случаев, не терпящих отлагательства.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допросе составляется протокол, в котором указывают</w:t>
      </w:r>
      <w:r>
        <w:rPr>
          <w:sz w:val="24"/>
          <w:szCs w:val="24"/>
        </w:rPr>
        <w:softHyphen/>
        <w:t>ся: место и дата допроса, время его начала и окончания, долж</w:t>
      </w:r>
      <w:r>
        <w:rPr>
          <w:sz w:val="24"/>
          <w:szCs w:val="24"/>
        </w:rPr>
        <w:softHyphen/>
        <w:t>ность и фамилия дознавателя, данные о личности подозревае</w:t>
      </w:r>
      <w:r>
        <w:rPr>
          <w:sz w:val="24"/>
          <w:szCs w:val="24"/>
        </w:rPr>
        <w:softHyphen/>
        <w:t>мого, в том числе: фамилия, имя и отчество, время, место рож</w:t>
      </w:r>
      <w:r>
        <w:rPr>
          <w:sz w:val="24"/>
          <w:szCs w:val="24"/>
        </w:rPr>
        <w:softHyphen/>
        <w:t>дения, гражданство, национальность, образование, семейное по</w:t>
      </w:r>
      <w:r>
        <w:rPr>
          <w:sz w:val="24"/>
          <w:szCs w:val="24"/>
        </w:rPr>
        <w:softHyphen/>
        <w:t>ложение, место работы, род занятий или должность, место жительства, прежняя судимость, а также другие сведения, ко</w:t>
      </w:r>
      <w:r>
        <w:rPr>
          <w:sz w:val="24"/>
          <w:szCs w:val="24"/>
        </w:rPr>
        <w:softHyphen/>
        <w:t>торые окажутся необходимыми по обстоятельствам дела.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допроса протокол предъявляется подозревае</w:t>
      </w:r>
      <w:r>
        <w:rPr>
          <w:sz w:val="24"/>
          <w:szCs w:val="24"/>
        </w:rPr>
        <w:softHyphen/>
        <w:t>мому для прочтения или по его просьбе прочитывается дознавателем. Если у подозреваемого имеются дополнения или он тре</w:t>
      </w:r>
      <w:r>
        <w:rPr>
          <w:sz w:val="24"/>
          <w:szCs w:val="24"/>
        </w:rPr>
        <w:softHyphen/>
        <w:t>бует внести поправки в протокол, эти дополнения и поправки подлежат обязательному занесению в протокол.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прочтении протокола подозреваемый своей подписью удостоверяет правильность записи его показаний. Перед подпи</w:t>
      </w:r>
      <w:r>
        <w:rPr>
          <w:sz w:val="24"/>
          <w:szCs w:val="24"/>
        </w:rPr>
        <w:softHyphen/>
        <w:t>сью подозреваемого в протоколе отмечается, прочитал ли про</w:t>
      </w:r>
      <w:r>
        <w:rPr>
          <w:sz w:val="24"/>
          <w:szCs w:val="24"/>
        </w:rPr>
        <w:softHyphen/>
        <w:t>токол подозреваемый лично или он был ему прочитан дознавателем. Если протокол написан на нескольких страницах, подо</w:t>
      </w:r>
      <w:r>
        <w:rPr>
          <w:sz w:val="24"/>
          <w:szCs w:val="24"/>
        </w:rPr>
        <w:softHyphen/>
        <w:t>зреваемый подписывает каждую страницу отдельно. Все до</w:t>
      </w:r>
      <w:r>
        <w:rPr>
          <w:sz w:val="24"/>
          <w:szCs w:val="24"/>
        </w:rPr>
        <w:softHyphen/>
        <w:t>полнения и поправки в протоколе должны быть удостоверены подписью подозреваемого и дознавателя.</w:t>
      </w:r>
    </w:p>
    <w:p w:rsidR="0070752A" w:rsidRDefault="0070752A" w:rsidP="0070752A">
      <w:pPr>
        <w:pStyle w:val="21"/>
      </w:pPr>
      <w:r>
        <w:t>Подозреваемый своей подписью в конце протокола под</w:t>
      </w:r>
      <w:r>
        <w:softHyphen/>
        <w:t>тверждает, что сделанный ему в устной форме перевод прото</w:t>
      </w:r>
      <w:r>
        <w:softHyphen/>
        <w:t>кола соответствует данным им показаниям.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дачи подозреваемым показаний, в случае его про</w:t>
      </w:r>
      <w:r>
        <w:rPr>
          <w:sz w:val="24"/>
          <w:szCs w:val="24"/>
        </w:rPr>
        <w:softHyphen/>
        <w:t>сьбы, ему должна быть предоставлена возможность напи</w:t>
      </w:r>
      <w:r>
        <w:rPr>
          <w:sz w:val="24"/>
          <w:szCs w:val="24"/>
        </w:rPr>
        <w:softHyphen/>
        <w:t>сать свои показания собственноручно. В этом случае показа</w:t>
      </w:r>
      <w:r>
        <w:rPr>
          <w:sz w:val="24"/>
          <w:szCs w:val="24"/>
        </w:rPr>
        <w:softHyphen/>
        <w:t>ния подписываются подозреваемым и дознавателем.</w:t>
      </w:r>
    </w:p>
    <w:p w:rsidR="0070752A" w:rsidRDefault="0070752A" w:rsidP="0070752A">
      <w:pPr>
        <w:pStyle w:val="23"/>
        <w:rPr>
          <w:sz w:val="24"/>
          <w:szCs w:val="24"/>
        </w:rPr>
      </w:pPr>
      <w:r>
        <w:rPr>
          <w:sz w:val="24"/>
          <w:szCs w:val="24"/>
        </w:rPr>
        <w:t>Дознаватель по ознакомлении с письменными показаниями подозреваемого может задать ему дополнительные вопросы. Эти вопросы и ответы на них записываются в протокол.</w:t>
      </w:r>
    </w:p>
    <w:p w:rsidR="0070752A" w:rsidRDefault="0070752A" w:rsidP="0070752A">
      <w:pPr>
        <w:pStyle w:val="21"/>
      </w:pPr>
      <w:r>
        <w:t>Экспертиза (Экспертиза не относится к неотложным следственным действиям, но в нашей работе мы задеваем обе формы дознания). Экспертиза по делам о наркотиках обязатель</w:t>
      </w:r>
      <w:r>
        <w:softHyphen/>
        <w:t>на. Экспертиза назначается в случаях, когда при производстве дознания необходимы специальные познания в науке, технике, искусстве или ремесле. Экспертиза производится экспертами соответствующих учреждений либо иными специалистами, на</w:t>
      </w:r>
      <w:r>
        <w:softHyphen/>
        <w:t>значенными лицом, производящим дознание.</w:t>
      </w:r>
      <w:r>
        <w:rPr>
          <w:rStyle w:val="ae"/>
        </w:rPr>
        <w:footnoteReference w:customMarkFollows="1" w:id="12"/>
        <w:sym w:font="Symbol" w:char="F0A9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качестве эксперта может быть вызвано любое лицо, об</w:t>
      </w:r>
      <w:r>
        <w:rPr>
          <w:sz w:val="24"/>
          <w:szCs w:val="24"/>
        </w:rPr>
        <w:softHyphen/>
        <w:t>ладающее необходимыми познаниями для дачи заключения.</w:t>
      </w:r>
    </w:p>
    <w:p w:rsidR="0070752A" w:rsidRDefault="0070752A" w:rsidP="0070752A">
      <w:pPr>
        <w:pStyle w:val="21"/>
      </w:pPr>
      <w:r>
        <w:t>Дознаватель вправе получить у подозреваемого и обвиняе</w:t>
      </w:r>
      <w:r>
        <w:softHyphen/>
        <w:t>мого образцы почерка или другие образцы, необходимые для сравнительного исследования в процессе производства экспер</w:t>
      </w:r>
      <w:r>
        <w:softHyphen/>
        <w:t>тизы, о чем им составляется постановление о получении об</w:t>
      </w:r>
      <w:r>
        <w:softHyphen/>
        <w:t>разцов, утверждаемое начальником органа дознания.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 изъятии образца дознавателем составляется протокол, который подписывается дознавателем, понятыми, подозревае</w:t>
      </w:r>
      <w:r>
        <w:rPr>
          <w:sz w:val="24"/>
          <w:szCs w:val="24"/>
        </w:rPr>
        <w:softHyphen/>
        <w:t>мым, обвиняемым и другими участниками этого следственного действия.</w:t>
      </w:r>
    </w:p>
    <w:p w:rsidR="0070752A" w:rsidRDefault="0070752A" w:rsidP="0070752A">
      <w:pPr>
        <w:ind w:right="-1333" w:firstLine="567"/>
        <w:jc w:val="both"/>
      </w:pPr>
      <w:r>
        <w:rPr>
          <w:sz w:val="24"/>
          <w:szCs w:val="24"/>
        </w:rPr>
        <w:t>Признав необходимым производство экспертизы, дознава</w:t>
      </w:r>
      <w:r>
        <w:rPr>
          <w:sz w:val="24"/>
          <w:szCs w:val="24"/>
        </w:rPr>
        <w:softHyphen/>
        <w:t>тель составляет об этом постановление, которое утверждается начальником органа дознания.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постановлении указываются: основание для назначения экспертизы; фамилия или наименование учреждения, в котором должна быть произведена экспертиза; вопросы, представленные перед экспертом; материалы, предоставляемые в распоряжения эксперта.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Судебные экспертизы проводятся: таможенными лабораториями ГТК РФ, судебно-экспертными учреждениями Министерства Юстиции РФ, экспертными подразделениями МВД РФ и экспертными учреждениями Министерства здравоохранения РФ, имеющими соответствующие зоны обслуживания, а так же специалистов других организаций, привлекаемых в качестве экспертов.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получении производства экспертизы эксперту соответствующего учреждения орган дознания направляет свое постановление и материалы, необходимые для производства экспертизы.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экспертиза производится вне экспертного учреждения, дознаватель после вынесения постановления о назначении экспертизы вызывает себе лицо, которому поручается экспертиза, удостоверяется в его личности и компетентности, устанавливает отношение эксперта к подозреваемому и обвиняемому, а также поверяет, нет ли оснований к отводу эксперта.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вручает эксперту постановление о назначении экспертизы, разъясняет эксперту права и обязанности и предупреждает его об ответственности за дачу заведомо ложного заключения.</w:t>
      </w:r>
      <w:r>
        <w:rPr>
          <w:rStyle w:val="ae"/>
          <w:sz w:val="24"/>
          <w:szCs w:val="24"/>
        </w:rPr>
        <w:footnoteReference w:customMarkFollows="1" w:id="13"/>
        <w:sym w:font="Symbol" w:char="F0A8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2-3. Участие защитника в работе по уголовному делу при производстве дознания.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Защитник допускается к участию в работе по уголовному делу с момента предъявления обвинения, а в случае задержания лица, подозреваемого в совершении преступления, - с момента объявления ему протокола задержания или применения к нему меры пресечения в виде задержания под стражу до предъявления обвинения, но не позднее 24 часов с момента фактического задержания или заключения под стражу.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в этот срок явка избранного подозреваемым защитника невозможна, лицо, производящее дознание, вправе предложить подозреваемому пригласить другого защитника либо должно обеспечить ему назначение защитника через юридическую консультацию.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Участие защитника при производстве дознания с момента предъявления обвинения, объявления подозреваемому протокола задержания или постановления о заключении под стражу обязательно по делам: несовершеннолетних, немых, глухих, слепых и других лиц, которые в силу своих физических или психических недостатков не могут сами осуществлять право на защиту, а также лиц, не владеющих языком, на котором ведется судопроизводство.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 на защиту разъясняется подозреваемому и обвиняемому дознавателем при предъявлении ему протокола задержания, а также при избрании ему меры пресечения в виде заключения под стражу. Об этом дознаватель делает соответствующую надпись в протоколе. В протоколе записываются все ходатайства или заявления подозреваемого или обвиняемого по поводу участия защитника в деле.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Следует помнить, что обвиняемый, если он не относится к глухим, немым и прочим, вправе отказаться от участия защитника и осуществлять свою защиту сам. Но если он настаивает на участии защитника, то его право должно быть обеспечено вызовом в качестве защитника именно того лица, на которое укажет обвиняемый. Если же такой вызов невозможен (допустим, названный адвокат занят в другом процессе или просто отсутствует – болен, в отпуске), то вызов адвоката производится через местную коллегию адвокатов.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юридической консультацией или президиум коллегии адвокатов обязаны выделить адвоката для осуществления защиты обвиняемого или  подозреваемого.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момента допущения к участию в деле защитник вправе: участвовать в допросе обвиняемого или  подозреваемого, а также в иных следственных действиях, производимых с их участием; знакомиться с протоколом задержания и постановлением о привлечении в качестве обвиняемого, а по окончании дознания – со всеми материалами дела и выписывать из него необходимые сведения; представлять доказательства; заявлять отводы; приносить жалобы на действия и решения лица, производящего дознание.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момента допущения к участию в деле защитник вправе иметь с подозреваемым или обвиняемым свидания наедине без ограничения их количества и продолжительности.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Защитник, присутствующий при производстве следственного действия, вправе задавать вопросы допрашиваемым лицам, делать письменные замечания по поводу неправильности или неполноты записей в протоколе следственного действия.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Адвокат не вправе отказываться от принятия на себя защиты подозреваемого или обвиняемого.</w:t>
      </w:r>
      <w:r>
        <w:rPr>
          <w:rStyle w:val="ae"/>
          <w:sz w:val="24"/>
          <w:szCs w:val="24"/>
        </w:rPr>
        <w:footnoteReference w:customMarkFollows="1" w:id="14"/>
        <w:sym w:font="Symbol" w:char="F0A9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b/>
          <w:bCs/>
          <w:sz w:val="28"/>
          <w:szCs w:val="28"/>
        </w:rPr>
      </w:pPr>
    </w:p>
    <w:p w:rsidR="0070752A" w:rsidRDefault="0070752A" w:rsidP="0070752A">
      <w:pPr>
        <w:pStyle w:val="FR1"/>
        <w:tabs>
          <w:tab w:val="left" w:pos="8306"/>
        </w:tabs>
        <w:ind w:right="-1333" w:firstLine="567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2-4. Привлечение органами дознания лица в качестве обвиняемого и его допрос.</w:t>
      </w:r>
    </w:p>
    <w:p w:rsidR="0070752A" w:rsidRDefault="0070752A" w:rsidP="0070752A">
      <w:pPr>
        <w:tabs>
          <w:tab w:val="left" w:pos="8306"/>
        </w:tabs>
        <w:spacing w:before="80"/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Таможенные органы как органы дознания правомочны при</w:t>
      </w:r>
      <w:r>
        <w:rPr>
          <w:sz w:val="24"/>
          <w:szCs w:val="24"/>
        </w:rPr>
        <w:softHyphen/>
        <w:t>влекать в качестве обвиняемого лишь по делам о преступлени</w:t>
      </w:r>
      <w:r>
        <w:rPr>
          <w:sz w:val="24"/>
          <w:szCs w:val="24"/>
        </w:rPr>
        <w:softHyphen/>
        <w:t>ях, предусмотренных ст. 194 УК РФ ("Уклонение от уплаты та</w:t>
      </w:r>
      <w:r>
        <w:rPr>
          <w:sz w:val="24"/>
          <w:szCs w:val="24"/>
        </w:rPr>
        <w:softHyphen/>
        <w:t>моженных платежей"), так как по этим преступлениям не обя</w:t>
      </w:r>
      <w:r>
        <w:rPr>
          <w:sz w:val="24"/>
          <w:szCs w:val="24"/>
        </w:rPr>
        <w:softHyphen/>
        <w:t>зательно проведение предварительного следствия и расследова</w:t>
      </w:r>
      <w:r>
        <w:rPr>
          <w:sz w:val="24"/>
          <w:szCs w:val="24"/>
        </w:rPr>
        <w:softHyphen/>
        <w:t>ние производится в форме дознания.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остальным преступлениям, совершенным в сфере тамо</w:t>
      </w:r>
      <w:r>
        <w:rPr>
          <w:sz w:val="24"/>
          <w:szCs w:val="24"/>
        </w:rPr>
        <w:softHyphen/>
        <w:t>женного дела, которые предусмотрены в ст. 188, 189, 190, 193 УК РФ, по которым предварительное следствие является обяза</w:t>
      </w:r>
      <w:r>
        <w:rPr>
          <w:sz w:val="24"/>
          <w:szCs w:val="24"/>
        </w:rPr>
        <w:softHyphen/>
        <w:t>тельным, процессуальными полномочиями по привлечению лица в качестве обвиняемого таможенные органы как органы дознания не обладают и эти функции отнесены к компетенции следователя.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таможенного органа, располагая достаточны</w:t>
      </w:r>
      <w:r>
        <w:rPr>
          <w:sz w:val="24"/>
          <w:szCs w:val="24"/>
        </w:rPr>
        <w:softHyphen/>
        <w:t>ми доказательствами по уголовному делу, находящемуся в его производстве, указывающими на определенное лицо как на лицо, совершившее преступление, предусмотренное ст. 194 УК РФ ("Уклонение от уплаты таможенных платежей"), привлекает его к уголовной ответственности в качестве обвиняемого.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привлекает лицо в качестве обвиняемого после установления события преступления, предусмотренного ст. 194 УК РФ, получения фактических данных, свидетельству</w:t>
      </w:r>
      <w:r>
        <w:rPr>
          <w:sz w:val="24"/>
          <w:szCs w:val="24"/>
        </w:rPr>
        <w:softHyphen/>
        <w:t>ющих о виновности конкретного лица в совершении указанного преступного деяния, отсутствия обстоятельств, устраняющих его уголовную ответственность.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достаточных доказательств, дающих основа</w:t>
      </w:r>
      <w:r>
        <w:rPr>
          <w:sz w:val="24"/>
          <w:szCs w:val="24"/>
        </w:rPr>
        <w:softHyphen/>
        <w:t>ния для предъявления обвинения в совершении преступления, предусмотренного ст. 194 УК РФ, дознаватель выносит мотиви</w:t>
      </w:r>
      <w:r>
        <w:rPr>
          <w:sz w:val="24"/>
          <w:szCs w:val="24"/>
        </w:rPr>
        <w:softHyphen/>
        <w:t>рованное постановление о привлечении конкретного лица в качестве обвиняемого. Это постановление утверждается на</w:t>
      </w:r>
      <w:r>
        <w:rPr>
          <w:sz w:val="24"/>
          <w:szCs w:val="24"/>
        </w:rPr>
        <w:softHyphen/>
        <w:t>чальником соответствующего таможенного органа или лицом, его замещающим.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ст. 144 УПК РСФСР предусмотрено, что в постановлении о привлечении в качестве обвиняемого должны быть указаны: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время и место его составления; кем составлено постановление;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привлекаемого в качестве обвиняемого;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преступление, в совершении которого обвиняется данное лицо, с указанием времени, места и других обстоятельств совершения преступления, поскольку они установлены материалами дела;</w:t>
      </w:r>
    </w:p>
    <w:p w:rsidR="0070752A" w:rsidRDefault="0070752A" w:rsidP="0070752A">
      <w:pPr>
        <w:tabs>
          <w:tab w:val="left" w:pos="8306"/>
        </w:tabs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уголовный закон, предусматривающий ответственность за данное преступление. Требуется предельная конкретность изложения в постановлении о привлечении в качестве обвиняемого фактов противоправных деяний, которые вменяются обвиняемому.</w:t>
      </w:r>
    </w:p>
    <w:p w:rsidR="0070752A" w:rsidRDefault="0070752A" w:rsidP="0070752A">
      <w:pPr>
        <w:pStyle w:val="af"/>
      </w:pPr>
      <w:r>
        <w:t>После вынесения вышеуказанного постановления следует процессуальный момент предъявления обвинения.</w:t>
      </w:r>
      <w:r>
        <w:rPr>
          <w:rStyle w:val="ae"/>
        </w:rPr>
        <w:footnoteReference w:customMarkFollows="1" w:id="15"/>
        <w:sym w:font="Symbol" w:char="F0AA"/>
      </w:r>
    </w:p>
    <w:p w:rsidR="0070752A" w:rsidRDefault="0070752A" w:rsidP="0070752A">
      <w:pPr>
        <w:ind w:left="40"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Предъявление обвинения должно последовать не позднее двух суток с момента вынесения постановления о привлечении в качестве обвиняемого, а в случае привода — в день привода.</w:t>
      </w:r>
    </w:p>
    <w:p w:rsidR="0070752A" w:rsidRDefault="0070752A" w:rsidP="0070752A">
      <w:pPr>
        <w:ind w:left="40"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Обвинение может быть предъявлено по истечении двух суток в случаях, если не известно место пребывания обвиняе</w:t>
      </w:r>
      <w:r>
        <w:rPr>
          <w:sz w:val="24"/>
          <w:szCs w:val="24"/>
        </w:rPr>
        <w:softHyphen/>
        <w:t>мого или он не явился по вызову дознавателя таможенного ор</w:t>
      </w:r>
      <w:r>
        <w:rPr>
          <w:sz w:val="24"/>
          <w:szCs w:val="24"/>
        </w:rPr>
        <w:softHyphen/>
        <w:t>гана.</w:t>
      </w:r>
    </w:p>
    <w:p w:rsidR="0070752A" w:rsidRDefault="0070752A" w:rsidP="0070752A">
      <w:pPr>
        <w:ind w:left="40"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Дознаватель, удостоверившись в личности обвиняемого, объявляет ему постановление о привлечении в качестве обви</w:t>
      </w:r>
      <w:r>
        <w:rPr>
          <w:sz w:val="24"/>
          <w:szCs w:val="24"/>
        </w:rPr>
        <w:softHyphen/>
        <w:t>няемого и разъясняет сущность предъявляемого обвинения. Вы</w:t>
      </w:r>
      <w:r>
        <w:rPr>
          <w:sz w:val="24"/>
          <w:szCs w:val="24"/>
        </w:rPr>
        <w:softHyphen/>
        <w:t>полнение этих действий удостоверяется подписями обвиняемо</w:t>
      </w:r>
      <w:r>
        <w:rPr>
          <w:sz w:val="24"/>
          <w:szCs w:val="24"/>
        </w:rPr>
        <w:softHyphen/>
        <w:t>го и дознавателя на постановлении о привлечении в качестве обвиняемого с указанием времени предъявления обвинения.</w:t>
      </w:r>
    </w:p>
    <w:p w:rsidR="0070752A" w:rsidRDefault="0070752A" w:rsidP="0070752A">
      <w:pPr>
        <w:ind w:left="40"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обвиняемого от подписи дознаватель удос</w:t>
      </w:r>
      <w:r>
        <w:rPr>
          <w:sz w:val="24"/>
          <w:szCs w:val="24"/>
        </w:rPr>
        <w:softHyphen/>
        <w:t>товеряет на постановлении о привлечении в качестве обвиняе</w:t>
      </w:r>
      <w:r>
        <w:rPr>
          <w:sz w:val="24"/>
          <w:szCs w:val="24"/>
        </w:rPr>
        <w:softHyphen/>
        <w:t>мого, что обвиняемому текст постановления объявлен.</w:t>
      </w:r>
    </w:p>
    <w:p w:rsidR="0070752A" w:rsidRDefault="0070752A" w:rsidP="0070752A">
      <w:pPr>
        <w:ind w:left="40"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Дознаватель таможенного органа при предъявлении обви</w:t>
      </w:r>
      <w:r>
        <w:rPr>
          <w:sz w:val="24"/>
          <w:szCs w:val="24"/>
        </w:rPr>
        <w:softHyphen/>
        <w:t>нения обязан разъяснить обвиняемому его права, о чем делает</w:t>
      </w:r>
      <w:r>
        <w:rPr>
          <w:sz w:val="24"/>
          <w:szCs w:val="24"/>
        </w:rPr>
        <w:softHyphen/>
        <w:t>ся отметка на постановлении о привлечении в качестве обвиня</w:t>
      </w:r>
      <w:r>
        <w:rPr>
          <w:sz w:val="24"/>
          <w:szCs w:val="24"/>
        </w:rPr>
        <w:softHyphen/>
        <w:t>емого, которая удостоверяется подписью обвиняемого.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Обвиняемый по ст. 194 УК РФ, в отношении которого вы</w:t>
      </w:r>
      <w:r>
        <w:rPr>
          <w:sz w:val="24"/>
          <w:szCs w:val="24"/>
        </w:rPr>
        <w:softHyphen/>
        <w:t>несено дознавателем таможенного органа в порядке, предусмот</w:t>
      </w:r>
      <w:r>
        <w:rPr>
          <w:sz w:val="24"/>
          <w:szCs w:val="24"/>
        </w:rPr>
        <w:softHyphen/>
        <w:t>ренном уголовно-процессуальным кодексом, постановление о привлечении его в качестве обвиняемого в уклонении от упла</w:t>
      </w:r>
      <w:r>
        <w:rPr>
          <w:sz w:val="24"/>
          <w:szCs w:val="24"/>
        </w:rPr>
        <w:softHyphen/>
        <w:t>ты таможенных платежей, имеет право на защиту. Он вправе: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знать, в чем он обвиняется, и давать объяснения по предъяв</w:t>
      </w:r>
      <w:r>
        <w:rPr>
          <w:sz w:val="24"/>
          <w:szCs w:val="24"/>
        </w:rPr>
        <w:softHyphen/>
        <w:t>ленному ему обвинению; представлять доказательства; заявлять ходатайства; обжаловать в суде законность и обоснованность ареста; знакомиться с протоколами следственных действий, произведенных с его участием, а также с материалами, направ</w:t>
      </w:r>
      <w:r>
        <w:rPr>
          <w:sz w:val="24"/>
          <w:szCs w:val="24"/>
        </w:rPr>
        <w:softHyphen/>
        <w:t>ленными в суд в подтверждение законности и обоснованности применения к нему заключения под стражу в качестве меры пресечения и продления срока содержания под стражей, а по окончании дознания или предварительного следствия — со всеми материалами дела, выписывать из него любые сведения и в любом объеме; иметь защитника; участвовать при рассмотрении судьей жалоб на применение таможенным органом заключения под стражу и продления срока содержания под стражей; участ</w:t>
      </w:r>
      <w:r>
        <w:rPr>
          <w:sz w:val="24"/>
          <w:szCs w:val="24"/>
        </w:rPr>
        <w:softHyphen/>
        <w:t>вовать в судебном разбирательстве в суде первой инстанции</w:t>
      </w:r>
      <w:r>
        <w:t xml:space="preserve">; </w:t>
      </w:r>
      <w:r>
        <w:rPr>
          <w:sz w:val="24"/>
          <w:szCs w:val="24"/>
        </w:rPr>
        <w:t>заявлять отводы прокурора и суда; защищать свои и законные интересы любыми другими средствами и способами, не проти</w:t>
      </w:r>
      <w:r>
        <w:rPr>
          <w:sz w:val="24"/>
          <w:szCs w:val="24"/>
        </w:rPr>
        <w:softHyphen/>
        <w:t>воречащими закону.</w:t>
      </w:r>
      <w:r>
        <w:rPr>
          <w:rStyle w:val="ae"/>
          <w:sz w:val="24"/>
          <w:szCs w:val="24"/>
        </w:rPr>
        <w:footnoteReference w:customMarkFollows="1" w:id="16"/>
        <w:sym w:font="Symbol" w:char="F0A9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Обвиняемый, содержащийся под стражей в качестве меры пресечения, вправе иметь свидания с защитником, родственни</w:t>
      </w:r>
      <w:r>
        <w:rPr>
          <w:sz w:val="24"/>
          <w:szCs w:val="24"/>
        </w:rPr>
        <w:softHyphen/>
        <w:t>ками и иными лицами, а также вести с ними переписку.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Статья 150 УПК РСФСР предусматривает порядок до</w:t>
      </w:r>
      <w:r>
        <w:rPr>
          <w:sz w:val="24"/>
          <w:szCs w:val="24"/>
        </w:rPr>
        <w:softHyphen/>
        <w:t>проса обвиняемого. Дознаватель таможенного органа обя</w:t>
      </w:r>
      <w:r>
        <w:rPr>
          <w:sz w:val="24"/>
          <w:szCs w:val="24"/>
        </w:rPr>
        <w:softHyphen/>
        <w:t>зан допросить обвиняемого немедленно после предъяв</w:t>
      </w:r>
      <w:r>
        <w:rPr>
          <w:sz w:val="24"/>
          <w:szCs w:val="24"/>
        </w:rPr>
        <w:softHyphen/>
        <w:t>ления ему обвинения.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Допрос обвиняемого не может производиться в ночное время, кроме случаев, не терпящих отлагательства.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Обвиняемый допрашивается в месте производства дозна</w:t>
      </w:r>
      <w:r>
        <w:rPr>
          <w:sz w:val="24"/>
          <w:szCs w:val="24"/>
        </w:rPr>
        <w:softHyphen/>
        <w:t>ния. Дознаватель вправе, если признает это необходимым, про</w:t>
      </w:r>
      <w:r>
        <w:rPr>
          <w:sz w:val="24"/>
          <w:szCs w:val="24"/>
        </w:rPr>
        <w:softHyphen/>
        <w:t>извести допрос в месте нахождения обвиняемого.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Обвиняемые, вызванные по одному и тому же делу, допра</w:t>
      </w:r>
      <w:r>
        <w:rPr>
          <w:sz w:val="24"/>
          <w:szCs w:val="24"/>
        </w:rPr>
        <w:softHyphen/>
        <w:t>шиваются порознь, причем Дознаватель принимает меры, чтобы они не могли общаться между собой.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начале допроса дознаватель должен спросить обвиняемо</w:t>
      </w:r>
      <w:r>
        <w:rPr>
          <w:sz w:val="24"/>
          <w:szCs w:val="24"/>
        </w:rPr>
        <w:softHyphen/>
        <w:t>го, признает ли он себя виновным в предъявленном ему обви</w:t>
      </w:r>
      <w:r>
        <w:rPr>
          <w:sz w:val="24"/>
          <w:szCs w:val="24"/>
        </w:rPr>
        <w:softHyphen/>
        <w:t>нении, после чего предлагает обвиняемому дать показания по существу обвинения. Дознаватель выслушивает показания об</w:t>
      </w:r>
      <w:r>
        <w:rPr>
          <w:sz w:val="24"/>
          <w:szCs w:val="24"/>
        </w:rPr>
        <w:softHyphen/>
        <w:t>виняемого, а затем, в случае необходимости, задает обвиняемо</w:t>
      </w:r>
      <w:r>
        <w:rPr>
          <w:sz w:val="24"/>
          <w:szCs w:val="24"/>
        </w:rPr>
        <w:softHyphen/>
        <w:t>му вопросы.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каждом допросе обвиняемого дознаватель таможенных ор</w:t>
      </w:r>
      <w:r>
        <w:rPr>
          <w:sz w:val="24"/>
          <w:szCs w:val="24"/>
        </w:rPr>
        <w:softHyphen/>
        <w:t>ганов составляет протокол. В нем указываются данные о личнос</w:t>
      </w:r>
      <w:r>
        <w:rPr>
          <w:sz w:val="24"/>
          <w:szCs w:val="24"/>
        </w:rPr>
        <w:softHyphen/>
        <w:t>ти обвиняемого, в том числе — фамилия, имя, отчество, время и место рождения, гражданство, национальность, образование, се</w:t>
      </w:r>
      <w:r>
        <w:rPr>
          <w:sz w:val="24"/>
          <w:szCs w:val="24"/>
        </w:rPr>
        <w:softHyphen/>
        <w:t>мейное положение, место работы, род занятий и должность, мес</w:t>
      </w:r>
      <w:r>
        <w:rPr>
          <w:sz w:val="24"/>
          <w:szCs w:val="24"/>
        </w:rPr>
        <w:softHyphen/>
        <w:t>тожительство, прежняя судимость, а также другие сведения, ко</w:t>
      </w:r>
      <w:r>
        <w:rPr>
          <w:sz w:val="24"/>
          <w:szCs w:val="24"/>
        </w:rPr>
        <w:softHyphen/>
        <w:t>торые окажутся необходимыми по обстоятельствам дела.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Показания обвиняемого заносятся в протокол в первом лице и, по возможности, дословно; в случае необходимости за</w:t>
      </w:r>
      <w:r>
        <w:rPr>
          <w:sz w:val="24"/>
          <w:szCs w:val="24"/>
        </w:rPr>
        <w:softHyphen/>
        <w:t>писываются заданные обвиняемому вопросы и его ответы. По окончании допроса протокол предъявляется обвиняемому для прочтения или по его просьбе прочитывается дознавателем. Об</w:t>
      </w:r>
      <w:r>
        <w:rPr>
          <w:sz w:val="24"/>
          <w:szCs w:val="24"/>
        </w:rPr>
        <w:softHyphen/>
        <w:t>виняемый имеет право требовать дополнения протокола и вне</w:t>
      </w:r>
      <w:r>
        <w:rPr>
          <w:sz w:val="24"/>
          <w:szCs w:val="24"/>
        </w:rPr>
        <w:softHyphen/>
        <w:t>сения в него поправок. Эти дополнения и поправки подлежат обязательному занесению в протокол.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прочтении протокола обвиняемый своей подписью удос</w:t>
      </w:r>
      <w:r>
        <w:rPr>
          <w:sz w:val="24"/>
          <w:szCs w:val="24"/>
        </w:rPr>
        <w:softHyphen/>
        <w:t>товеряет правильность записи его показаний.</w:t>
      </w:r>
    </w:p>
    <w:p w:rsidR="0070752A" w:rsidRDefault="0070752A" w:rsidP="0070752A">
      <w:pPr>
        <w:pStyle w:val="21"/>
      </w:pPr>
      <w:r>
        <w:t>Перед подписью обвиняемого в протоколе отмечается, про</w:t>
      </w:r>
      <w:r>
        <w:softHyphen/>
        <w:t>читал ли протокол обвиняемый лично или ему он был прочитан дознавателем.</w:t>
      </w:r>
    </w:p>
    <w:p w:rsidR="0070752A" w:rsidRDefault="0070752A" w:rsidP="0070752A">
      <w:pPr>
        <w:pStyle w:val="21"/>
      </w:pPr>
      <w:r>
        <w:t>Если протокол написан на нескольких страницах, обвиняе</w:t>
      </w:r>
      <w:r>
        <w:softHyphen/>
        <w:t>мый подписывает каждую страницу отдельно. Все дополнения и поправки в протоколе должны быть удостоверены подписью об</w:t>
      </w:r>
      <w:r>
        <w:softHyphen/>
        <w:t>виняемого и дознавателя.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допрос обвиняемого производится с участием пере</w:t>
      </w:r>
      <w:r>
        <w:rPr>
          <w:sz w:val="24"/>
          <w:szCs w:val="24"/>
        </w:rPr>
        <w:softHyphen/>
        <w:t>водчика, то протокол допроса должен включать указания на разъяснение переводчику его обязанностей и предупреждение об ответственности за заведомо неправильный перевод, что удостоверяется подписью переводчика. В протоколе также от</w:t>
      </w:r>
      <w:r>
        <w:rPr>
          <w:sz w:val="24"/>
          <w:szCs w:val="24"/>
        </w:rPr>
        <w:softHyphen/>
        <w:t>мечается факт разъяснения обвиняемому его права на отвод переводчика и поступившее в связи с этим заявление обвиняе</w:t>
      </w:r>
      <w:r>
        <w:rPr>
          <w:sz w:val="24"/>
          <w:szCs w:val="24"/>
        </w:rPr>
        <w:softHyphen/>
        <w:t>мого.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Обвиняемый своей подписью в конце протокола подтверж</w:t>
      </w:r>
      <w:r>
        <w:rPr>
          <w:sz w:val="24"/>
          <w:szCs w:val="24"/>
        </w:rPr>
        <w:softHyphen/>
        <w:t>дает, что сделанный ему в устной форме перевод протокола со</w:t>
      </w:r>
      <w:r>
        <w:rPr>
          <w:sz w:val="24"/>
          <w:szCs w:val="24"/>
        </w:rPr>
        <w:softHyphen/>
        <w:t>ответствует данным им показаниям. Если протокол допроса был переведен на другой язык в письменном виде, то перевод в целом и каждая его страница в отдельности должны быть под</w:t>
      </w:r>
      <w:r>
        <w:rPr>
          <w:sz w:val="24"/>
          <w:szCs w:val="24"/>
        </w:rPr>
        <w:softHyphen/>
        <w:t>писаны переводчиком и обвиняемым.</w:t>
      </w:r>
      <w:r>
        <w:rPr>
          <w:rStyle w:val="ae"/>
          <w:sz w:val="24"/>
          <w:szCs w:val="24"/>
        </w:rPr>
        <w:footnoteReference w:customMarkFollows="1" w:id="17"/>
        <w:sym w:font="Symbol" w:char="F0A8"/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333"/>
        <w:jc w:val="both"/>
        <w:rPr>
          <w:sz w:val="24"/>
          <w:szCs w:val="24"/>
        </w:rPr>
      </w:pP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</w:p>
    <w:p w:rsidR="0070752A" w:rsidRDefault="0070752A" w:rsidP="0070752A">
      <w:pPr>
        <w:pStyle w:val="FR1"/>
        <w:spacing w:before="200"/>
        <w:ind w:right="-1333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2-5. Окончание дознания и деятельность органа дознания после передачи уголовного дела следователю.</w:t>
      </w:r>
    </w:p>
    <w:p w:rsidR="0070752A" w:rsidRDefault="0070752A" w:rsidP="0070752A">
      <w:pPr>
        <w:spacing w:before="100"/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дознания по делам о преступлениях, предус</w:t>
      </w:r>
      <w:r>
        <w:rPr>
          <w:sz w:val="24"/>
          <w:szCs w:val="24"/>
        </w:rPr>
        <w:softHyphen/>
        <w:t>мотренных ст. 188, 189, 190, 193 УК РФ, дознаватель таможен</w:t>
      </w:r>
      <w:r>
        <w:rPr>
          <w:sz w:val="24"/>
          <w:szCs w:val="24"/>
        </w:rPr>
        <w:softHyphen/>
        <w:t>ных органов составляет постановление о передаче уголовно</w:t>
      </w:r>
      <w:r>
        <w:rPr>
          <w:sz w:val="24"/>
          <w:szCs w:val="24"/>
        </w:rPr>
        <w:softHyphen/>
        <w:t>го дела следователю.</w:t>
      </w:r>
    </w:p>
    <w:p w:rsidR="0070752A" w:rsidRDefault="0070752A" w:rsidP="0070752A">
      <w:pPr>
        <w:pStyle w:val="21"/>
      </w:pPr>
      <w:r>
        <w:t>Постановление выносится дознавателем и утверждается начальником таможенного органа (как органом дознания) или лицом, его замещающим. В постановлении должны быть кратко изложены обстоятельства дела.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Таможенный орган как орган дознания не вправе приоста</w:t>
      </w:r>
      <w:r>
        <w:rPr>
          <w:sz w:val="24"/>
          <w:szCs w:val="24"/>
        </w:rPr>
        <w:softHyphen/>
        <w:t>новить и прекратить уголовное дело о вышеуказанных преступ</w:t>
      </w:r>
      <w:r>
        <w:rPr>
          <w:sz w:val="24"/>
          <w:szCs w:val="24"/>
        </w:rPr>
        <w:softHyphen/>
        <w:t>лениях.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передаче дела все документы и материалы должны быть подшиты, пронумерованы и занесены в опись.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передачи дела следователю таможенный орган как орган дознания может производить следственные действия по этому делу только по поручению следователя.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Таможенный орган по поручению следователя, в случае приостановления дела в связи с неизвестностью места нахож</w:t>
      </w:r>
      <w:r>
        <w:rPr>
          <w:sz w:val="24"/>
          <w:szCs w:val="24"/>
        </w:rPr>
        <w:softHyphen/>
        <w:t>дения обвиняемого или не установленного лица, подлежащего привлечению в качестве обвиняемого, производит необходимые розыскные действия.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дознания по делам о преступлениях, предус</w:t>
      </w:r>
      <w:r>
        <w:rPr>
          <w:sz w:val="24"/>
          <w:szCs w:val="24"/>
        </w:rPr>
        <w:softHyphen/>
        <w:t>мотренных ст. 194 УК РФ ("Уклонение от уплаты таможенных платежей"), по которым производство предварительного следст</w:t>
      </w:r>
      <w:r>
        <w:rPr>
          <w:sz w:val="24"/>
          <w:szCs w:val="24"/>
        </w:rPr>
        <w:softHyphen/>
        <w:t>вия не обязательно, дознаватель таможенного органа, признав собранные доказательства достаточными для составления обви</w:t>
      </w:r>
      <w:r>
        <w:rPr>
          <w:sz w:val="24"/>
          <w:szCs w:val="24"/>
        </w:rPr>
        <w:softHyphen/>
        <w:t>нительного заключения (если не имеется законных оснований для приостановления или прекращения дела), знакомит обвиня</w:t>
      </w:r>
      <w:r>
        <w:rPr>
          <w:sz w:val="24"/>
          <w:szCs w:val="24"/>
        </w:rPr>
        <w:softHyphen/>
        <w:t>емого, а в случаях, предусмотренных УПК, — и его защитника, со всеми материалами дела, рассматривает ходатайства обвиня</w:t>
      </w:r>
      <w:r>
        <w:rPr>
          <w:sz w:val="24"/>
          <w:szCs w:val="24"/>
        </w:rPr>
        <w:softHyphen/>
        <w:t>емого и его защитника о производстве следственных действий, истребовании и приобщении к делу доказательств и по всем иным вопросам, имеющим значение для дела (ст. 199, 201, 202, 203, 204 УПК РСФСР).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рассмотрения ходатайств обвиняемого и его защит</w:t>
      </w:r>
      <w:r>
        <w:rPr>
          <w:sz w:val="24"/>
          <w:szCs w:val="24"/>
        </w:rPr>
        <w:softHyphen/>
        <w:t>ника, если их рассмотрение не привело к прекращению уголов</w:t>
      </w:r>
      <w:r>
        <w:rPr>
          <w:sz w:val="24"/>
          <w:szCs w:val="24"/>
        </w:rPr>
        <w:softHyphen/>
        <w:t>ного дела, дознаватель таможенного органа составляет обви</w:t>
      </w:r>
      <w:r>
        <w:rPr>
          <w:sz w:val="24"/>
          <w:szCs w:val="24"/>
        </w:rPr>
        <w:softHyphen/>
        <w:t>нительное заключение — процессуальный акт, завершаю</w:t>
      </w:r>
      <w:r>
        <w:rPr>
          <w:sz w:val="24"/>
          <w:szCs w:val="24"/>
        </w:rPr>
        <w:softHyphen/>
        <w:t>щий дознание и формирующий его итоги, на основании которо</w:t>
      </w:r>
      <w:r>
        <w:rPr>
          <w:sz w:val="24"/>
          <w:szCs w:val="24"/>
        </w:rPr>
        <w:softHyphen/>
        <w:t>го обвиняемый подлежит преданию суду.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подписания дознавателем обвинительного заключе</w:t>
      </w:r>
      <w:r>
        <w:rPr>
          <w:sz w:val="24"/>
          <w:szCs w:val="24"/>
        </w:rPr>
        <w:softHyphen/>
        <w:t>ния и утверждения его начальником соответствующего тамо</w:t>
      </w:r>
      <w:r>
        <w:rPr>
          <w:sz w:val="24"/>
          <w:szCs w:val="24"/>
        </w:rPr>
        <w:softHyphen/>
        <w:t>женного органа или лицом, его замещающим, уголовное дело направляется прокурору.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Прокурор утверждает обвинительное заключение либо пре</w:t>
      </w:r>
      <w:r>
        <w:rPr>
          <w:sz w:val="24"/>
          <w:szCs w:val="24"/>
        </w:rPr>
        <w:softHyphen/>
        <w:t>кращает его по основаниям, предусмотренным законом.</w:t>
      </w:r>
    </w:p>
    <w:p w:rsidR="0070752A" w:rsidRDefault="0070752A" w:rsidP="0070752A">
      <w:pPr>
        <w:ind w:right="-13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Прокурор вправе возвратить дело органу дознания со свои</w:t>
      </w:r>
      <w:r>
        <w:rPr>
          <w:sz w:val="24"/>
          <w:szCs w:val="24"/>
        </w:rPr>
        <w:softHyphen/>
        <w:t>ми письменными указаниями для производства дополнительного дознания либо вернуть дело органу дознания для пересостав</w:t>
      </w:r>
      <w:r>
        <w:rPr>
          <w:sz w:val="24"/>
          <w:szCs w:val="24"/>
        </w:rPr>
        <w:softHyphen/>
        <w:t>ления обвинительного заключения, либо вправе самостоятельно составить новое обвинительное заключение.</w:t>
      </w:r>
    </w:p>
    <w:p w:rsidR="0070752A" w:rsidRDefault="0070752A" w:rsidP="0070752A">
      <w:pPr>
        <w:pStyle w:val="23"/>
        <w:rPr>
          <w:sz w:val="24"/>
          <w:szCs w:val="24"/>
        </w:rPr>
      </w:pPr>
      <w:r>
        <w:rPr>
          <w:sz w:val="24"/>
          <w:szCs w:val="24"/>
        </w:rPr>
        <w:t>После утверждения или составления обвинительного заклю</w:t>
      </w:r>
      <w:r>
        <w:rPr>
          <w:sz w:val="24"/>
          <w:szCs w:val="24"/>
        </w:rPr>
        <w:softHyphen/>
        <w:t>чения прокурором уголовное дело направляется в суд.</w:t>
      </w:r>
      <w:r>
        <w:rPr>
          <w:rStyle w:val="ae"/>
          <w:sz w:val="24"/>
          <w:szCs w:val="24"/>
        </w:rPr>
        <w:footnoteReference w:customMarkFollows="1" w:id="18"/>
        <w:sym w:font="Symbol" w:char="F0A7"/>
      </w:r>
    </w:p>
    <w:p w:rsidR="0070752A" w:rsidRDefault="0070752A" w:rsidP="0070752A">
      <w:pPr>
        <w:ind w:right="-1283" w:firstLine="567"/>
        <w:jc w:val="center"/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  <w:lang w:val="en-US"/>
        </w:rPr>
        <w:t>III</w:t>
      </w:r>
      <w:r w:rsidRPr="00E06D6D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 ПРАВООХРАНИТЕЛЬНАЯ ДЕЯТЕЛЬНОСТЬ ОТДЕЛОВ ДОЗНАНИЯ ТАМОЖЕННЫХ ОРГАНОВ РОССИИ НА СОВРЕМЕННОМ ЭТАПЕ И ПЕРСПЕКТИВА ЕЁ РАЗВИТИЯ. </w:t>
      </w:r>
    </w:p>
    <w:p w:rsidR="0070752A" w:rsidRPr="00E06D6D" w:rsidRDefault="0070752A" w:rsidP="0070752A">
      <w:pPr>
        <w:ind w:right="-1283" w:firstLine="567"/>
        <w:jc w:val="center"/>
        <w:rPr>
          <w:b/>
          <w:bCs/>
          <w:sz w:val="24"/>
          <w:szCs w:val="24"/>
        </w:rPr>
      </w:pPr>
    </w:p>
    <w:p w:rsidR="0070752A" w:rsidRDefault="0070752A" w:rsidP="0070752A">
      <w:pPr>
        <w:ind w:right="-1283" w:firstLine="567"/>
        <w:jc w:val="center"/>
        <w:rPr>
          <w:i/>
          <w:iCs/>
          <w:sz w:val="24"/>
          <w:szCs w:val="24"/>
        </w:rPr>
      </w:pP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таможенных органов как органов дознания за период 1996-1998 гг. характеризовалась следующим образом: всего возбуждено 10031 уголовное дело (при этом  с каждым годом этот показатель становится все увеличивается и увеличивается).  Из них по статье 78 УК РСФСР (контрабанда) и 188  УК  РФ (контрабанда) – около 22 процентов от всех дел на сумму более 55 миллиардов рублей. </w:t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Значительное число  преступлений и правонарушений в сфере таможенного дела  приносят  физические лица при перемещении автомобилей как при въезде,  так и при выезде  из  страны. Соответственно по 14881  уголовным делами по делам о нарушении таможенных правил  (за 1998 год) изъято 2710 общей стоимостью автомобилей почти на 18 миллиардов рублей.</w:t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Традиционно высоки  показатели  незаконно  перемещаемых  валютных ценностей. По 4375 таможенным правонарушениям и преступлениям изъято валютных  ценностей на общую сумму 53,345 миллиарда рублей.</w:t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Несмотря на превалирование экспорта над импортом количественные и качественные показатели  таможенных  преступлений при импорте значительно превышают соответствующие показатели при экспортных  операциях, что объясняется, в частности либерализацией экспорта при одновременном ужесточении мер регулирования импорта. </w:t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Основные позиции  по  импорту (выпуск для свободного обращения) занимают продукты питания,  алкогольная продукция и автомобили. К этой группе товаров относится основное количество правонарушений и преступлений. По суммам предъявленных штрафных санкций (69 млрд. руб.)  и  конфискованным товарам  (25 млрд. руб.) первое место занимает алкогольная продукция.</w:t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9  месяцев 1999 года таможенными органами Российской Федерации в ходе контроля лиц,  транспортных средств и грузов,  следующих  через таможенную границу,  было обнаружено и задержано в 510 случаях 5213 кг наркотиков, 1,8 млн.  ампул и таблеток сильнодействующих  психотропных веществ, 200  кг  химических продуктов,  служащим основным сырьем нелегального производства наркотиков. За аналогичный период 1995 года было задержано в 205 случаях 1440,85 кг наркотиков,  что свидетельствует об увеличении числа задержаний в этом году в 2,5 раза и общего количества задержанных наркотиков в 3,6 раза.</w:t>
      </w:r>
      <w:r>
        <w:rPr>
          <w:rStyle w:val="ae"/>
          <w:sz w:val="24"/>
          <w:szCs w:val="24"/>
        </w:rPr>
        <w:footnoteReference w:customMarkFollows="1" w:id="19"/>
        <w:sym w:font="Symbol" w:char="F0A7"/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Одной из самых серьезных остается проблема организации  эффективной борьбы  с  незаконным оборотом оружия,  " благодатной почвой " для которого являются незатухающие военные конфликты в " горячих точках  " и криминализация обстановки в стране.</w:t>
      </w:r>
    </w:p>
    <w:p w:rsidR="0070752A" w:rsidRPr="00E06D6D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Российскими таможенниками ежегодно пресекаются сотни попыток  незаконного перемещения  (в  том  числе и в большом количестве) через границу различных видов оружия и боеприпасов.</w:t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Таможенные органы Российской Федерации в целях решения задач  таможенного  дела взаимодействуют с иными правоохранительными органами и другими государственными органами,  предприятиями, учреждениями, организациями и гражданами.</w:t>
      </w:r>
    </w:p>
    <w:p w:rsidR="0070752A" w:rsidRDefault="0070752A" w:rsidP="0070752A">
      <w:pPr>
        <w:tabs>
          <w:tab w:val="left" w:pos="567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Государственные органы и их должностные  лица  обязаны  оказывать содействие таможенным органам Российской Федерации в решении возложенных на них задач,  в том числе путем создания надлежащих  условий  для этого.</w:t>
      </w:r>
    </w:p>
    <w:p w:rsidR="0070752A" w:rsidRDefault="0070752A" w:rsidP="0070752A">
      <w:pPr>
        <w:tabs>
          <w:tab w:val="left" w:pos="0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Следует больше взаимодействовать с МВД РФ,  ФСБ  РФ и иными органами  направлено  на  предупреждение, раскрытие и расследование преступлений в сфере внешнеэкономической деятельности,  пресечение незаконного вывоза и ввоза в РФ оружия, наркотиков, валюты и культурных ценностей, выявление причин и условий, способствующих совершению подобных правонарушений. При этом органы и учреждения в соответствии со своей компетенцией должны строить свою работу по взаимодействию на основании действующего законодательства и межведомственных нормативных актов.</w:t>
      </w:r>
    </w:p>
    <w:p w:rsidR="0070752A" w:rsidRDefault="0070752A" w:rsidP="0070752A">
      <w:pPr>
        <w:tabs>
          <w:tab w:val="left" w:pos="567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принципами взаимодействия должны являться:  строгое соблюдение законности, высокая ответственность за сохранность служебных сведений, оперативность  и комплексное использование сил и средств органов внутренних дел, министерства безопасности и таможенных учреждений.</w:t>
      </w:r>
      <w:r>
        <w:rPr>
          <w:rStyle w:val="ae"/>
          <w:sz w:val="24"/>
          <w:szCs w:val="24"/>
        </w:rPr>
        <w:footnoteReference w:customMarkFollows="1" w:id="20"/>
        <w:sym w:font="Symbol" w:char="F0A9"/>
      </w:r>
    </w:p>
    <w:p w:rsidR="0070752A" w:rsidRDefault="0070752A" w:rsidP="0070752A">
      <w:pPr>
        <w:tabs>
          <w:tab w:val="left" w:pos="567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Уже сейчас взаимодействие развивается в следующих направлениях: разработка на основе анализа оперативной обстановки и проведение совместных мероприятий по предупреждению,  раскрытию и расследованию преступлений в данной  сфере;  осуществление  обмена информацией об источниках и каналах незаконного поступления на внутренний рынок, а также о возможном вывозе за рубеж оружия,  наркотиков,  валюты, культурных ценностей и сырьевых ресурсов, крупных партий промышленных изделий и товаров народного    потребления;  выявление лиц, занимающихся перемещением через государственную границу РФ предметов контрабанды,  нарушающих порядок проведения внешнеэкономических операций,  осуществление совместных мер по документированию их преступной деятельности;  оказание взаимной помощи в осуществлении  научных  исследований  и подготовке кадров;  проведение совместных рабочих встреч, совещаний, обобщение итогов проделанной работы,  подготовка предложений по совершенствованию совместной деятельности.</w:t>
      </w:r>
    </w:p>
    <w:p w:rsidR="0070752A" w:rsidRDefault="0070752A" w:rsidP="0070752A">
      <w:pPr>
        <w:tabs>
          <w:tab w:val="left" w:pos="567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Министерство внутренних дел Российской Федерации и его подразделения на местах проводят оперативно-розыскные и иные мероприятия в среде потребителей  и  сбытчиков  наркотиков, спекулянтов  валютой  и культурными ценностями,  лиц,  занятых в сфере обслуживания иностранных граждан, а также в организациях и предприятиях,  осуществляющих экспортно-импортные операции;  принимают участие в выявлении, пресечении, раскрытии и расследовании преступлений в данной сфере;  ведут учет культурных ценностей, задержанным по делам о контрабанде,  а также сбытчиков наркотиков,  располагающих  межрегиональными связями.</w:t>
      </w:r>
      <w:r>
        <w:rPr>
          <w:rStyle w:val="ae"/>
          <w:sz w:val="24"/>
          <w:szCs w:val="24"/>
        </w:rPr>
        <w:footnoteReference w:customMarkFollows="1" w:id="21"/>
        <w:sym w:font="Symbol" w:char="F0AA"/>
      </w:r>
    </w:p>
    <w:p w:rsidR="0070752A" w:rsidRDefault="0070752A" w:rsidP="0070752A">
      <w:pPr>
        <w:pStyle w:val="23"/>
      </w:pPr>
      <w:r>
        <w:t>Информируют органы Федеральной службы безопасности и таможенные учреждения о лицах, подозреваемых в причастности совершения контрабандных сделок,  незаконных внешнеэкономических операций,  фактах их подготовки и совершения; о появлении  в  незаконном обороте на внутреннем рынке наркотиков иностранного производства;  о выявленных признаках,  указывающих на подготовку  или совершение  особо  опасных  государственных  преступлений или деятельность,  противоречащую интересам обеспечения государственной  безопасности, со стороны участников внешнеэкономических связей или лиц, подозреваемых в причастности к контрабанде; о фактах, новых формах и методах незаконного перемещения через государственную границу предметов, запрещенных к ввозу, вывозу или транзиту; о случаях хищений культурных ценностей из музеев,  частных коллекций, церквей и иных мест с подробным описанием и фотографиями похищенного.</w:t>
      </w:r>
    </w:p>
    <w:p w:rsidR="0070752A" w:rsidRDefault="0070752A" w:rsidP="0070752A">
      <w:pPr>
        <w:tabs>
          <w:tab w:val="left" w:pos="567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Федеральная служба безопасности  оказывает  содействие  в  организации контроля за объектами оперативной заинтересованности органов  внутренних дел,  ориентируют о возможных каналах поступления наркотиков в РФ, фактах контрабанды в другие страны, связях лиц, привлекаемых к уголовной ответственности за подобные правонарушения.</w:t>
      </w:r>
    </w:p>
    <w:p w:rsidR="0070752A" w:rsidRDefault="0070752A" w:rsidP="0070752A">
      <w:pPr>
        <w:tabs>
          <w:tab w:val="left" w:pos="567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Таможенные органы представляют возможность изучать материал  сотрудникам МВД и МБ о ввозе,  вывозе товаров, участвуют совместно в оперативно-розыскных мероприятиях. Сообщают органам МВД и ФСБ о фактах задержания предметов, запрещенных к ввозу или вывозу, лиц задержанных за перевозку наркотиков,  выявленных в ходе таможенного контроля  каналах сбыта на территории РФ оружия,  наркотиков, способах их маскировки при перевозке.</w:t>
      </w:r>
    </w:p>
    <w:p w:rsidR="0070752A" w:rsidRDefault="0070752A" w:rsidP="0070752A">
      <w:pPr>
        <w:tabs>
          <w:tab w:val="left" w:pos="567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таможенных  органов с органами МВД и ФСБ при проведении мероприятий по предупреждению,  раскрытию и расследованию  преступлений  в  данной  сфере осуществляется на основе совместных планов. Координация взаимодействия при решении вопросов организации  борьбы  с  преступностью  в  данной  сфере  возлагается на специально создаваемые совместные рабочие группы.</w:t>
      </w:r>
    </w:p>
    <w:p w:rsidR="0070752A" w:rsidRDefault="0070752A" w:rsidP="0070752A">
      <w:pPr>
        <w:tabs>
          <w:tab w:val="left" w:pos="567"/>
        </w:tabs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Благоприятную перспективу в борьбе с таможенными правонарушениями оказывает развитие сотрудничества с  таможенными  органами  зарубежных стран.</w:t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1998 году Государственным таможенным комитетом России совместно с зарубежными правоохранительными органами было проведено 25 контролируемых поставок, в результате которых изъято 2532,97 кг наркотиков.</w:t>
      </w:r>
      <w:r>
        <w:rPr>
          <w:rStyle w:val="ae"/>
          <w:sz w:val="24"/>
          <w:szCs w:val="24"/>
        </w:rPr>
        <w:footnoteReference w:customMarkFollows="1" w:id="22"/>
        <w:sym w:font="Symbol" w:char="F0A8"/>
      </w: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283" w:firstLine="567"/>
        <w:jc w:val="both"/>
        <w:rPr>
          <w:sz w:val="24"/>
          <w:szCs w:val="24"/>
        </w:rPr>
      </w:pPr>
    </w:p>
    <w:p w:rsidR="0070752A" w:rsidRDefault="0070752A" w:rsidP="0070752A">
      <w:pPr>
        <w:ind w:right="-1283" w:firstLine="567"/>
        <w:rPr>
          <w:sz w:val="24"/>
          <w:szCs w:val="24"/>
        </w:rPr>
      </w:pPr>
    </w:p>
    <w:p w:rsidR="0070752A" w:rsidRDefault="0070752A">
      <w:bookmarkStart w:id="0" w:name="_GoBack"/>
      <w:bookmarkEnd w:id="0"/>
    </w:p>
    <w:sectPr w:rsidR="0070752A">
      <w:headerReference w:type="default" r:id="rId8"/>
      <w:pgSz w:w="11906" w:h="16838"/>
      <w:pgMar w:top="1134" w:right="850" w:bottom="1134" w:left="1701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AD4" w:rsidRDefault="00B91AD4">
      <w:r>
        <w:separator/>
      </w:r>
    </w:p>
  </w:endnote>
  <w:endnote w:type="continuationSeparator" w:id="0">
    <w:p w:rsidR="00B91AD4" w:rsidRDefault="00B9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AD4" w:rsidRDefault="00B91AD4">
      <w:r>
        <w:separator/>
      </w:r>
    </w:p>
  </w:footnote>
  <w:footnote w:type="continuationSeparator" w:id="0">
    <w:p w:rsidR="00B91AD4" w:rsidRDefault="00B91AD4">
      <w:r>
        <w:continuationSeparator/>
      </w:r>
    </w:p>
  </w:footnote>
  <w:footnote w:id="1">
    <w:p w:rsidR="00B91AD4" w:rsidRDefault="0070752A" w:rsidP="0070752A">
      <w:pPr>
        <w:pStyle w:val="ac"/>
      </w:pPr>
      <w:r>
        <w:rPr>
          <w:rStyle w:val="ae"/>
        </w:rPr>
        <w:footnoteRef/>
      </w:r>
      <w:r>
        <w:t xml:space="preserve"> Габричидзе Б.Н. Российское таможенное право. НОРМА-ИНФРА, - М., 1997, с.302.</w:t>
      </w:r>
    </w:p>
  </w:footnote>
  <w:footnote w:id="2">
    <w:p w:rsidR="00B91AD4" w:rsidRDefault="0070752A" w:rsidP="0070752A">
      <w:pPr>
        <w:pStyle w:val="ac"/>
      </w:pPr>
      <w:r>
        <w:rPr>
          <w:rStyle w:val="ae"/>
        </w:rPr>
        <w:footnoteRef/>
      </w:r>
      <w:r>
        <w:t xml:space="preserve"> Марков Л.Н. Указ. соч. – М.,с.58</w:t>
      </w:r>
    </w:p>
  </w:footnote>
  <w:footnote w:id="3">
    <w:p w:rsidR="00B91AD4" w:rsidRDefault="0070752A" w:rsidP="0070752A">
      <w:pPr>
        <w:pStyle w:val="ac"/>
      </w:pPr>
      <w:r>
        <w:rPr>
          <w:rStyle w:val="ae"/>
        </w:rPr>
        <w:footnoteRef/>
      </w:r>
      <w:r>
        <w:t xml:space="preserve"> Габричидзе Б.Н. Российское таможенное право. НОРМА-ИНФРА, - М., 1997, с.306.</w:t>
      </w:r>
    </w:p>
  </w:footnote>
  <w:footnote w:id="4">
    <w:p w:rsidR="00B91AD4" w:rsidRDefault="0070752A" w:rsidP="0070752A">
      <w:pPr>
        <w:widowControl w:val="0"/>
        <w:tabs>
          <w:tab w:val="left" w:pos="851"/>
        </w:tabs>
        <w:spacing w:line="360" w:lineRule="auto"/>
        <w:jc w:val="both"/>
      </w:pPr>
      <w:r>
        <w:rPr>
          <w:rStyle w:val="ae"/>
          <w:sz w:val="22"/>
          <w:szCs w:val="22"/>
        </w:rPr>
        <w:sym w:font="Symbol" w:char="F0A8"/>
      </w:r>
      <w:r>
        <w:rPr>
          <w:sz w:val="22"/>
          <w:szCs w:val="22"/>
        </w:rPr>
        <w:t xml:space="preserve"> Уголовно-процессуальный кодекс РСФСР, 1960 г.</w:t>
      </w:r>
    </w:p>
  </w:footnote>
  <w:footnote w:id="5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7"/>
      </w:r>
      <w:r>
        <w:rPr>
          <w:sz w:val="22"/>
          <w:szCs w:val="22"/>
        </w:rPr>
        <w:t xml:space="preserve"> Основы таможенного дела. /Под ред. Дроганова. – М., 1998 г.</w:t>
      </w:r>
    </w:p>
  </w:footnote>
  <w:footnote w:id="6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9"/>
      </w:r>
      <w:r>
        <w:rPr>
          <w:sz w:val="22"/>
          <w:szCs w:val="22"/>
        </w:rPr>
        <w:t xml:space="preserve"> Уголовно-процессуальный кодекс РСФСР, 1960 г.</w:t>
      </w:r>
    </w:p>
  </w:footnote>
  <w:footnote w:id="7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A"/>
      </w:r>
      <w:r>
        <w:rPr>
          <w:sz w:val="22"/>
          <w:szCs w:val="22"/>
        </w:rPr>
        <w:t xml:space="preserve"> Габричидзе Б.Н. Российское таможенное право. НОРМА-ИНФРА, - М., 1997 г.</w:t>
      </w:r>
    </w:p>
  </w:footnote>
  <w:footnote w:id="8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8"/>
      </w:r>
      <w:r>
        <w:rPr>
          <w:sz w:val="22"/>
          <w:szCs w:val="22"/>
        </w:rPr>
        <w:t xml:space="preserve"> Уголовно-процессуальный кодекс РСФСР, 1960 г.</w:t>
      </w:r>
    </w:p>
  </w:footnote>
  <w:footnote w:id="9">
    <w:p w:rsidR="00B91AD4" w:rsidRDefault="0070752A" w:rsidP="0070752A">
      <w:pPr>
        <w:widowControl w:val="0"/>
        <w:tabs>
          <w:tab w:val="left" w:pos="851"/>
        </w:tabs>
        <w:spacing w:line="360" w:lineRule="auto"/>
        <w:jc w:val="both"/>
      </w:pPr>
      <w:r>
        <w:rPr>
          <w:rStyle w:val="ae"/>
          <w:sz w:val="22"/>
          <w:szCs w:val="22"/>
        </w:rPr>
        <w:sym w:font="Symbol" w:char="F0A7"/>
      </w:r>
      <w:r>
        <w:rPr>
          <w:sz w:val="22"/>
          <w:szCs w:val="22"/>
        </w:rPr>
        <w:t xml:space="preserve"> Основы таможенного дела. /Под ред. Дроганова. – М., 1998 г.</w:t>
      </w:r>
    </w:p>
  </w:footnote>
  <w:footnote w:id="10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A"/>
      </w:r>
      <w:r>
        <w:rPr>
          <w:sz w:val="22"/>
          <w:szCs w:val="22"/>
        </w:rPr>
        <w:t xml:space="preserve"> Уголовно-процессуальный кодекс РСФСР, 1960 г.</w:t>
      </w:r>
    </w:p>
  </w:footnote>
  <w:footnote w:id="11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7"/>
      </w:r>
      <w:r>
        <w:rPr>
          <w:sz w:val="22"/>
          <w:szCs w:val="22"/>
        </w:rPr>
        <w:t xml:space="preserve"> Уголовно-процессуальный кодекс РСФСР, 1960 г.</w:t>
      </w:r>
    </w:p>
  </w:footnote>
  <w:footnote w:id="12">
    <w:p w:rsidR="00B91AD4" w:rsidRDefault="0070752A" w:rsidP="0070752A">
      <w:pPr>
        <w:pStyle w:val="ac"/>
        <w:ind w:right="-1333"/>
      </w:pPr>
      <w:r>
        <w:rPr>
          <w:rStyle w:val="ae"/>
          <w:sz w:val="22"/>
          <w:szCs w:val="22"/>
        </w:rPr>
        <w:sym w:font="Symbol" w:char="F0A9"/>
      </w:r>
      <w:r>
        <w:rPr>
          <w:sz w:val="22"/>
          <w:szCs w:val="22"/>
        </w:rPr>
        <w:t xml:space="preserve"> Круглов А.С. «Таможня меняет приоритет». - М. «Экономика и жизнь». 1993 г. № 17, с.16.</w:t>
      </w:r>
    </w:p>
  </w:footnote>
  <w:footnote w:id="13">
    <w:p w:rsidR="00B91AD4" w:rsidRDefault="0070752A" w:rsidP="0070752A">
      <w:pPr>
        <w:widowControl w:val="0"/>
        <w:tabs>
          <w:tab w:val="left" w:pos="851"/>
        </w:tabs>
        <w:spacing w:line="360" w:lineRule="auto"/>
        <w:jc w:val="both"/>
      </w:pPr>
      <w:r>
        <w:rPr>
          <w:rStyle w:val="ae"/>
          <w:sz w:val="22"/>
          <w:szCs w:val="22"/>
        </w:rPr>
        <w:sym w:font="Symbol" w:char="F0A8"/>
      </w:r>
      <w:r>
        <w:rPr>
          <w:sz w:val="22"/>
          <w:szCs w:val="22"/>
        </w:rPr>
        <w:t xml:space="preserve"> Основы таможенного дела. /Под ред. Дроганова. – М., 1998 г.</w:t>
      </w:r>
    </w:p>
  </w:footnote>
  <w:footnote w:id="14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9"/>
      </w:r>
      <w:r>
        <w:rPr>
          <w:sz w:val="22"/>
          <w:szCs w:val="22"/>
        </w:rPr>
        <w:t xml:space="preserve"> Габричидзе Б.Н. Российское таможенное право. НОРМА-ИНФРА, - М., 1997 г.</w:t>
      </w:r>
    </w:p>
  </w:footnote>
  <w:footnote w:id="15">
    <w:p w:rsidR="00B91AD4" w:rsidRDefault="0070752A" w:rsidP="0070752A">
      <w:pPr>
        <w:pStyle w:val="ac"/>
      </w:pPr>
      <w:r>
        <w:rPr>
          <w:rStyle w:val="ae"/>
        </w:rPr>
        <w:sym w:font="Symbol" w:char="F0AA"/>
      </w:r>
      <w:r>
        <w:t xml:space="preserve"> </w:t>
      </w:r>
      <w:r>
        <w:rPr>
          <w:sz w:val="24"/>
          <w:szCs w:val="24"/>
        </w:rPr>
        <w:t>Уголовно-процессуальный кодекс РСФСР, 1960 г.</w:t>
      </w:r>
    </w:p>
  </w:footnote>
  <w:footnote w:id="16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9"/>
      </w:r>
      <w:r>
        <w:rPr>
          <w:sz w:val="22"/>
          <w:szCs w:val="22"/>
        </w:rPr>
        <w:t xml:space="preserve"> Габричидзе Б.Н. Российское таможенное право. НОРМА-ИНФРА, - М., 1997 г.</w:t>
      </w:r>
    </w:p>
  </w:footnote>
  <w:footnote w:id="17">
    <w:p w:rsidR="00B91AD4" w:rsidRDefault="0070752A" w:rsidP="0070752A">
      <w:pPr>
        <w:pStyle w:val="ac"/>
      </w:pPr>
      <w:r>
        <w:rPr>
          <w:rStyle w:val="ae"/>
          <w:sz w:val="22"/>
          <w:szCs w:val="22"/>
        </w:rPr>
        <w:sym w:font="Symbol" w:char="F0A8"/>
      </w:r>
      <w:r>
        <w:rPr>
          <w:sz w:val="22"/>
          <w:szCs w:val="22"/>
        </w:rPr>
        <w:t xml:space="preserve"> Уголовно-процессуальный кодекс РСФСР, 1960 г.</w:t>
      </w:r>
    </w:p>
  </w:footnote>
  <w:footnote w:id="18">
    <w:p w:rsidR="00B91AD4" w:rsidRDefault="0070752A" w:rsidP="0070752A">
      <w:pPr>
        <w:widowControl w:val="0"/>
        <w:tabs>
          <w:tab w:val="left" w:pos="851"/>
        </w:tabs>
        <w:spacing w:line="360" w:lineRule="auto"/>
        <w:jc w:val="both"/>
      </w:pPr>
      <w:r>
        <w:rPr>
          <w:rStyle w:val="ae"/>
          <w:sz w:val="22"/>
          <w:szCs w:val="22"/>
        </w:rPr>
        <w:sym w:font="Symbol" w:char="F0A7"/>
      </w:r>
      <w:r>
        <w:rPr>
          <w:sz w:val="22"/>
          <w:szCs w:val="22"/>
        </w:rPr>
        <w:t xml:space="preserve"> Основы таможенного дела. /Под ред. Дроганова. – М., 1998 г.</w:t>
      </w:r>
    </w:p>
  </w:footnote>
  <w:footnote w:id="19">
    <w:p w:rsidR="0070752A" w:rsidRDefault="0070752A" w:rsidP="0070752A">
      <w:pPr>
        <w:widowControl w:val="0"/>
        <w:tabs>
          <w:tab w:val="left" w:pos="851"/>
        </w:tabs>
        <w:spacing w:line="360" w:lineRule="auto"/>
        <w:ind w:right="-1283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sym w:font="Symbol" w:char="F0A7"/>
      </w:r>
      <w:r>
        <w:rPr>
          <w:sz w:val="22"/>
          <w:szCs w:val="22"/>
        </w:rPr>
        <w:t xml:space="preserve"> </w:t>
      </w:r>
      <w:r w:rsidRPr="00E06D6D">
        <w:rPr>
          <w:sz w:val="22"/>
          <w:szCs w:val="22"/>
        </w:rPr>
        <w:t xml:space="preserve">“100 </w:t>
      </w:r>
      <w:r>
        <w:rPr>
          <w:sz w:val="22"/>
          <w:szCs w:val="22"/>
        </w:rPr>
        <w:t>лет таможенной службе на Дальнем Востоке</w:t>
      </w:r>
      <w:r w:rsidRPr="00E06D6D">
        <w:rPr>
          <w:sz w:val="22"/>
          <w:szCs w:val="22"/>
        </w:rPr>
        <w:t>”</w:t>
      </w:r>
      <w:r>
        <w:rPr>
          <w:sz w:val="22"/>
          <w:szCs w:val="22"/>
        </w:rPr>
        <w:t>. Специальное издание, - Владивосток, 1999 г.</w:t>
      </w:r>
    </w:p>
    <w:p w:rsidR="00B91AD4" w:rsidRDefault="00B91AD4" w:rsidP="0070752A">
      <w:pPr>
        <w:widowControl w:val="0"/>
        <w:tabs>
          <w:tab w:val="left" w:pos="851"/>
        </w:tabs>
        <w:spacing w:line="360" w:lineRule="auto"/>
        <w:ind w:right="-1283"/>
        <w:jc w:val="both"/>
      </w:pPr>
    </w:p>
  </w:footnote>
  <w:footnote w:id="20">
    <w:p w:rsidR="00B91AD4" w:rsidRDefault="0070752A" w:rsidP="0070752A">
      <w:pPr>
        <w:pStyle w:val="ac"/>
        <w:ind w:right="-1283"/>
      </w:pPr>
      <w:r>
        <w:rPr>
          <w:rStyle w:val="ae"/>
          <w:sz w:val="22"/>
          <w:szCs w:val="22"/>
        </w:rPr>
        <w:sym w:font="Symbol" w:char="F0A9"/>
      </w:r>
      <w:r>
        <w:rPr>
          <w:sz w:val="22"/>
          <w:szCs w:val="22"/>
        </w:rPr>
        <w:t xml:space="preserve"> Приказ ГТК РФ № 7 от 09.01.94 г. «Об организации отделов дознания в таможенных органах России».</w:t>
      </w:r>
    </w:p>
  </w:footnote>
  <w:footnote w:id="21">
    <w:p w:rsidR="00B91AD4" w:rsidRDefault="0070752A" w:rsidP="0070752A">
      <w:pPr>
        <w:pStyle w:val="ac"/>
        <w:ind w:left="142" w:right="-1283" w:hanging="142"/>
        <w:jc w:val="both"/>
      </w:pPr>
      <w:r>
        <w:rPr>
          <w:rStyle w:val="ae"/>
          <w:sz w:val="22"/>
          <w:szCs w:val="22"/>
        </w:rPr>
        <w:sym w:font="Symbol" w:char="F0AA"/>
      </w:r>
      <w:r>
        <w:rPr>
          <w:sz w:val="22"/>
          <w:szCs w:val="22"/>
        </w:rPr>
        <w:t xml:space="preserve"> Приказ Министерства внутренних дел Российской Федерации от 07.07.72 №110 </w:t>
      </w:r>
      <w:r w:rsidRPr="00E06D6D">
        <w:rPr>
          <w:sz w:val="22"/>
          <w:szCs w:val="22"/>
        </w:rPr>
        <w:t>“</w:t>
      </w:r>
      <w:r>
        <w:rPr>
          <w:sz w:val="22"/>
          <w:szCs w:val="22"/>
        </w:rPr>
        <w:t>О порядке исполнения постановлений прокуроров, следователей, органов дознания и определений судов о приводе свидетелей, обвиняемых и подсудимых</w:t>
      </w:r>
      <w:r w:rsidRPr="00E06D6D">
        <w:rPr>
          <w:sz w:val="22"/>
          <w:szCs w:val="22"/>
        </w:rPr>
        <w:t>”.</w:t>
      </w:r>
    </w:p>
  </w:footnote>
  <w:footnote w:id="22">
    <w:p w:rsidR="0070752A" w:rsidRDefault="0070752A" w:rsidP="0070752A">
      <w:pPr>
        <w:widowControl w:val="0"/>
        <w:tabs>
          <w:tab w:val="left" w:pos="851"/>
        </w:tabs>
        <w:spacing w:line="360" w:lineRule="auto"/>
        <w:ind w:right="-999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sym w:font="Symbol" w:char="F0A8"/>
      </w:r>
      <w:r>
        <w:rPr>
          <w:sz w:val="22"/>
          <w:szCs w:val="22"/>
        </w:rPr>
        <w:t xml:space="preserve"> </w:t>
      </w:r>
      <w:r w:rsidRPr="00E06D6D">
        <w:rPr>
          <w:sz w:val="22"/>
          <w:szCs w:val="22"/>
        </w:rPr>
        <w:t xml:space="preserve">“100 </w:t>
      </w:r>
      <w:r>
        <w:rPr>
          <w:sz w:val="22"/>
          <w:szCs w:val="22"/>
        </w:rPr>
        <w:t>лет таможенной службе на Дальнем Востоке</w:t>
      </w:r>
      <w:r w:rsidRPr="00E06D6D">
        <w:rPr>
          <w:sz w:val="22"/>
          <w:szCs w:val="22"/>
        </w:rPr>
        <w:t>”</w:t>
      </w:r>
      <w:r>
        <w:rPr>
          <w:sz w:val="22"/>
          <w:szCs w:val="22"/>
        </w:rPr>
        <w:t>. Специальное издание, - Владивосток, 1999 г.</w:t>
      </w:r>
    </w:p>
    <w:p w:rsidR="00B91AD4" w:rsidRDefault="00B91AD4" w:rsidP="0070752A">
      <w:pPr>
        <w:widowControl w:val="0"/>
        <w:tabs>
          <w:tab w:val="left" w:pos="851"/>
        </w:tabs>
        <w:spacing w:line="360" w:lineRule="auto"/>
        <w:ind w:right="-99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52A" w:rsidRDefault="0070752A">
    <w:pPr>
      <w:pStyle w:val="a5"/>
      <w:framePr w:wrap="auto" w:vAnchor="text" w:hAnchor="margin" w:xAlign="center" w:y="1"/>
      <w:rPr>
        <w:rStyle w:val="a7"/>
        <w:b/>
        <w:bCs/>
        <w:i/>
        <w:iCs/>
        <w:sz w:val="24"/>
        <w:szCs w:val="24"/>
      </w:rPr>
    </w:pPr>
    <w:r>
      <w:rPr>
        <w:rStyle w:val="a7"/>
        <w:b/>
        <w:bCs/>
        <w:i/>
        <w:iCs/>
        <w:sz w:val="24"/>
        <w:szCs w:val="24"/>
      </w:rPr>
      <w:t>-</w:t>
    </w:r>
    <w:r>
      <w:rPr>
        <w:rStyle w:val="a7"/>
        <w:b/>
        <w:bCs/>
        <w:i/>
        <w:iCs/>
        <w:sz w:val="24"/>
        <w:szCs w:val="24"/>
      </w:rPr>
      <w:fldChar w:fldCharType="begin"/>
    </w:r>
    <w:r>
      <w:rPr>
        <w:rStyle w:val="a7"/>
        <w:b/>
        <w:bCs/>
        <w:i/>
        <w:iCs/>
        <w:sz w:val="24"/>
        <w:szCs w:val="24"/>
      </w:rPr>
      <w:instrText xml:space="preserve">PAGE  </w:instrText>
    </w:r>
    <w:r>
      <w:rPr>
        <w:rStyle w:val="a7"/>
        <w:b/>
        <w:bCs/>
        <w:i/>
        <w:iCs/>
        <w:sz w:val="24"/>
        <w:szCs w:val="24"/>
      </w:rPr>
      <w:fldChar w:fldCharType="separate"/>
    </w:r>
    <w:r w:rsidR="007B4920">
      <w:rPr>
        <w:rStyle w:val="a7"/>
        <w:b/>
        <w:bCs/>
        <w:i/>
        <w:iCs/>
        <w:noProof/>
        <w:sz w:val="24"/>
        <w:szCs w:val="24"/>
      </w:rPr>
      <w:t>3</w:t>
    </w:r>
    <w:r>
      <w:rPr>
        <w:rStyle w:val="a7"/>
        <w:b/>
        <w:bCs/>
        <w:i/>
        <w:iCs/>
        <w:sz w:val="24"/>
        <w:szCs w:val="24"/>
      </w:rPr>
      <w:fldChar w:fldCharType="end"/>
    </w:r>
    <w:r>
      <w:rPr>
        <w:rStyle w:val="a7"/>
        <w:b/>
        <w:bCs/>
        <w:i/>
        <w:iCs/>
        <w:sz w:val="24"/>
        <w:szCs w:val="24"/>
      </w:rPr>
      <w:t>-</w:t>
    </w:r>
  </w:p>
  <w:p w:rsidR="0070752A" w:rsidRDefault="007075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776E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52A"/>
    <w:rsid w:val="00351662"/>
    <w:rsid w:val="0070752A"/>
    <w:rsid w:val="007B4920"/>
    <w:rsid w:val="00B25B75"/>
    <w:rsid w:val="00B62717"/>
    <w:rsid w:val="00B91AD4"/>
    <w:rsid w:val="00E0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6576FD9-39DC-47C0-911A-0EFB880C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0752A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0752A"/>
    <w:pPr>
      <w:keepNext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752A"/>
    <w:pPr>
      <w:keepNext/>
      <w:jc w:val="center"/>
      <w:outlineLvl w:val="2"/>
    </w:pPr>
    <w:rPr>
      <w:b/>
      <w:bCs/>
      <w:cap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70752A"/>
    <w:pPr>
      <w:keepNext/>
      <w:widowControl w:val="0"/>
      <w:spacing w:line="360" w:lineRule="auto"/>
      <w:ind w:left="993" w:hanging="993"/>
      <w:jc w:val="both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70752A"/>
    <w:pPr>
      <w:keepNext/>
      <w:widowControl w:val="0"/>
      <w:tabs>
        <w:tab w:val="left" w:pos="426"/>
      </w:tabs>
      <w:spacing w:line="360" w:lineRule="auto"/>
      <w:ind w:right="-199"/>
      <w:jc w:val="both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70752A"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line="360" w:lineRule="auto"/>
      <w:ind w:right="-1050"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70752A"/>
    <w:pPr>
      <w:jc w:val="center"/>
    </w:pPr>
    <w:rPr>
      <w:b/>
      <w:bCs/>
      <w:sz w:val="26"/>
      <w:szCs w:val="26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rsid w:val="0070752A"/>
    <w:pPr>
      <w:spacing w:after="120"/>
      <w:ind w:left="283"/>
    </w:pPr>
  </w:style>
  <w:style w:type="character" w:customStyle="1" w:styleId="24">
    <w:name w:val="Основной текст 2 Знак"/>
    <w:link w:val="23"/>
    <w:uiPriority w:val="99"/>
    <w:semiHidden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70752A"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70752A"/>
    <w:rPr>
      <w:vertAlign w:val="superscript"/>
    </w:rPr>
  </w:style>
  <w:style w:type="paragraph" w:customStyle="1" w:styleId="FR1">
    <w:name w:val="FR1"/>
    <w:uiPriority w:val="99"/>
    <w:rsid w:val="0070752A"/>
    <w:pPr>
      <w:widowControl w:val="0"/>
      <w:ind w:right="20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af">
    <w:name w:val="Block Text"/>
    <w:basedOn w:val="a"/>
    <w:uiPriority w:val="99"/>
    <w:rsid w:val="0070752A"/>
    <w:pPr>
      <w:ind w:left="40" w:right="-1333"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10431</Words>
  <Characters>59457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Россиская таможенная академия</Company>
  <LinksUpToDate>false</LinksUpToDate>
  <CharactersWithSpaces>69749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Маринич Дмитрий Иванович</dc:creator>
  <cp:keywords/>
  <dc:description/>
  <cp:lastModifiedBy>admin</cp:lastModifiedBy>
  <cp:revision>2</cp:revision>
  <cp:lastPrinted>1999-11-27T20:44:00Z</cp:lastPrinted>
  <dcterms:created xsi:type="dcterms:W3CDTF">2014-02-17T16:29:00Z</dcterms:created>
  <dcterms:modified xsi:type="dcterms:W3CDTF">2014-02-17T16:29:00Z</dcterms:modified>
</cp:coreProperties>
</file>