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08" w:rsidRDefault="006B3408" w:rsidP="006B3408">
      <w:pPr>
        <w:rPr>
          <w:color w:val="000000"/>
          <w:sz w:val="28"/>
          <w:szCs w:val="28"/>
        </w:rPr>
      </w:pPr>
      <w:r>
        <w:rPr>
          <w:color w:val="000000"/>
          <w:sz w:val="28"/>
          <w:szCs w:val="28"/>
        </w:rPr>
        <w:t xml:space="preserve">                                                   Содержание</w:t>
      </w:r>
    </w:p>
    <w:p w:rsidR="006B3408" w:rsidRDefault="006B3408" w:rsidP="006B3408">
      <w:pPr>
        <w:rPr>
          <w:color w:val="000000"/>
          <w:sz w:val="28"/>
          <w:szCs w:val="28"/>
        </w:rPr>
      </w:pPr>
      <w:r>
        <w:rPr>
          <w:color w:val="000000"/>
          <w:sz w:val="28"/>
          <w:szCs w:val="28"/>
        </w:rPr>
        <w:t xml:space="preserve">                                                                                                                       Стр.</w:t>
      </w:r>
    </w:p>
    <w:p w:rsidR="006B3408" w:rsidRDefault="006B3408" w:rsidP="006B3408">
      <w:pPr>
        <w:rPr>
          <w:color w:val="000000"/>
          <w:sz w:val="28"/>
          <w:szCs w:val="28"/>
        </w:rPr>
      </w:pPr>
      <w:r>
        <w:rPr>
          <w:color w:val="000000"/>
          <w:sz w:val="28"/>
          <w:szCs w:val="28"/>
        </w:rPr>
        <w:t>Введение                                                                                                       3-8</w:t>
      </w:r>
    </w:p>
    <w:p w:rsidR="006B3408" w:rsidRDefault="006B3408" w:rsidP="006B3408">
      <w:pPr>
        <w:rPr>
          <w:color w:val="000000"/>
          <w:sz w:val="28"/>
          <w:szCs w:val="28"/>
        </w:rPr>
      </w:pPr>
      <w:r>
        <w:rPr>
          <w:color w:val="000000"/>
          <w:sz w:val="28"/>
          <w:szCs w:val="28"/>
        </w:rPr>
        <w:t xml:space="preserve">Глава 1. Рынок косметических услуг и его характеристики                   9-30 </w:t>
      </w:r>
    </w:p>
    <w:p w:rsidR="006B3408" w:rsidRDefault="006B3408" w:rsidP="006B3408">
      <w:pPr>
        <w:rPr>
          <w:color w:val="000000"/>
          <w:sz w:val="28"/>
          <w:szCs w:val="28"/>
        </w:rPr>
      </w:pPr>
      <w:r>
        <w:rPr>
          <w:color w:val="000000"/>
          <w:sz w:val="28"/>
          <w:szCs w:val="28"/>
        </w:rPr>
        <w:t>1.1. Понятие рынка.                                                                                        9</w:t>
      </w:r>
    </w:p>
    <w:p w:rsidR="006B3408" w:rsidRDefault="006B3408" w:rsidP="006B3408">
      <w:pPr>
        <w:rPr>
          <w:color w:val="000000"/>
          <w:sz w:val="28"/>
          <w:szCs w:val="28"/>
        </w:rPr>
      </w:pPr>
      <w:r>
        <w:rPr>
          <w:color w:val="000000"/>
          <w:sz w:val="28"/>
          <w:szCs w:val="28"/>
        </w:rPr>
        <w:t>1.2. Сегменты рынка. Рынок косметических услуг.                                10-11</w:t>
      </w:r>
    </w:p>
    <w:p w:rsidR="006B3408" w:rsidRDefault="006B3408" w:rsidP="006B3408">
      <w:pPr>
        <w:rPr>
          <w:color w:val="000000"/>
          <w:sz w:val="28"/>
          <w:szCs w:val="28"/>
        </w:rPr>
      </w:pPr>
      <w:r>
        <w:rPr>
          <w:color w:val="000000"/>
          <w:sz w:val="28"/>
          <w:szCs w:val="28"/>
        </w:rPr>
        <w:t>1.3. Сегментирование потребителей косметических услуг.                   11-20</w:t>
      </w:r>
    </w:p>
    <w:p w:rsidR="006B3408" w:rsidRDefault="006B3408" w:rsidP="006B3408">
      <w:pPr>
        <w:rPr>
          <w:color w:val="000000"/>
          <w:sz w:val="28"/>
          <w:szCs w:val="28"/>
        </w:rPr>
      </w:pPr>
      <w:r>
        <w:rPr>
          <w:color w:val="000000"/>
          <w:sz w:val="28"/>
          <w:szCs w:val="28"/>
        </w:rPr>
        <w:t>1.4. Классификация предприятий индустрии красоты.                           20-30</w:t>
      </w:r>
    </w:p>
    <w:p w:rsidR="006B3408" w:rsidRDefault="006B3408" w:rsidP="006B3408">
      <w:pPr>
        <w:rPr>
          <w:color w:val="000000"/>
          <w:sz w:val="28"/>
          <w:szCs w:val="28"/>
        </w:rPr>
      </w:pPr>
    </w:p>
    <w:p w:rsidR="006B3408" w:rsidRDefault="006B3408" w:rsidP="006B3408">
      <w:pPr>
        <w:rPr>
          <w:color w:val="000000"/>
          <w:sz w:val="28"/>
          <w:szCs w:val="28"/>
        </w:rPr>
      </w:pPr>
      <w:r>
        <w:rPr>
          <w:color w:val="000000"/>
          <w:sz w:val="28"/>
          <w:szCs w:val="28"/>
        </w:rPr>
        <w:t>Глава 2. Экономические показатели услуг</w:t>
      </w:r>
      <w:r w:rsidRPr="003D4337">
        <w:rPr>
          <w:color w:val="000000"/>
          <w:sz w:val="28"/>
          <w:szCs w:val="28"/>
        </w:rPr>
        <w:t xml:space="preserve">, </w:t>
      </w:r>
      <w:r>
        <w:rPr>
          <w:color w:val="000000"/>
          <w:sz w:val="28"/>
          <w:szCs w:val="28"/>
        </w:rPr>
        <w:t>оказываемых</w:t>
      </w:r>
    </w:p>
    <w:p w:rsidR="006B3408" w:rsidRDefault="006B3408" w:rsidP="006B3408">
      <w:pPr>
        <w:rPr>
          <w:color w:val="000000"/>
          <w:sz w:val="28"/>
          <w:szCs w:val="28"/>
        </w:rPr>
      </w:pPr>
      <w:r>
        <w:rPr>
          <w:color w:val="000000"/>
          <w:sz w:val="28"/>
          <w:szCs w:val="28"/>
        </w:rPr>
        <w:t xml:space="preserve">               Посетителям салонов красоты и методики их расчета.            31-62</w:t>
      </w:r>
    </w:p>
    <w:p w:rsidR="006B3408" w:rsidRDefault="006B3408" w:rsidP="006B3408">
      <w:pPr>
        <w:rPr>
          <w:color w:val="000000"/>
          <w:sz w:val="28"/>
          <w:szCs w:val="28"/>
        </w:rPr>
      </w:pPr>
      <w:r>
        <w:rPr>
          <w:color w:val="000000"/>
          <w:sz w:val="28"/>
          <w:szCs w:val="28"/>
        </w:rPr>
        <w:t>2.1. Прогнозирование рыночных тенденций.                                           31-37</w:t>
      </w:r>
    </w:p>
    <w:p w:rsidR="006B3408" w:rsidRDefault="006B3408" w:rsidP="006B3408">
      <w:pPr>
        <w:rPr>
          <w:color w:val="000000"/>
          <w:sz w:val="28"/>
          <w:szCs w:val="28"/>
        </w:rPr>
      </w:pPr>
      <w:r>
        <w:rPr>
          <w:color w:val="000000"/>
          <w:sz w:val="28"/>
          <w:szCs w:val="28"/>
        </w:rPr>
        <w:t>2.2. Анализ тенденций развития предприятия.                                         37-42</w:t>
      </w:r>
    </w:p>
    <w:p w:rsidR="006B3408" w:rsidRDefault="006B3408" w:rsidP="006B3408">
      <w:pPr>
        <w:rPr>
          <w:color w:val="000000"/>
          <w:sz w:val="28"/>
          <w:szCs w:val="28"/>
        </w:rPr>
      </w:pPr>
      <w:r>
        <w:rPr>
          <w:color w:val="000000"/>
          <w:sz w:val="28"/>
          <w:szCs w:val="28"/>
        </w:rPr>
        <w:t>2.3. Комплексная оценка услуги.                                                                42-52</w:t>
      </w:r>
    </w:p>
    <w:p w:rsidR="006B3408" w:rsidRDefault="006B3408" w:rsidP="006B3408">
      <w:pPr>
        <w:rPr>
          <w:color w:val="000000"/>
          <w:sz w:val="28"/>
          <w:szCs w:val="28"/>
        </w:rPr>
      </w:pPr>
      <w:r>
        <w:rPr>
          <w:color w:val="000000"/>
          <w:sz w:val="28"/>
          <w:szCs w:val="28"/>
        </w:rPr>
        <w:t>2.4. Методы прогнозирования объема продаж.                                         52-62</w:t>
      </w:r>
    </w:p>
    <w:p w:rsidR="006B3408" w:rsidRDefault="006B3408" w:rsidP="006B3408">
      <w:pPr>
        <w:rPr>
          <w:color w:val="000000"/>
          <w:sz w:val="28"/>
          <w:szCs w:val="28"/>
        </w:rPr>
      </w:pPr>
    </w:p>
    <w:p w:rsidR="006B3408" w:rsidRDefault="006B3408" w:rsidP="006B3408">
      <w:pPr>
        <w:rPr>
          <w:color w:val="000000"/>
          <w:sz w:val="28"/>
          <w:szCs w:val="28"/>
        </w:rPr>
      </w:pPr>
      <w:r>
        <w:rPr>
          <w:color w:val="000000"/>
          <w:sz w:val="28"/>
          <w:szCs w:val="28"/>
        </w:rPr>
        <w:t>Глава 3. Экономическая целесообразность применения</w:t>
      </w:r>
    </w:p>
    <w:p w:rsidR="006B3408" w:rsidRDefault="006B3408" w:rsidP="006B3408">
      <w:pPr>
        <w:rPr>
          <w:color w:val="000000"/>
          <w:sz w:val="28"/>
          <w:szCs w:val="28"/>
        </w:rPr>
      </w:pPr>
      <w:r>
        <w:rPr>
          <w:color w:val="000000"/>
          <w:sz w:val="28"/>
          <w:szCs w:val="28"/>
        </w:rPr>
        <w:t xml:space="preserve">               фотоэпиляции в салонах красоты различного класса.               63-77 </w:t>
      </w:r>
    </w:p>
    <w:p w:rsidR="006B3408" w:rsidRDefault="006B3408" w:rsidP="006B3408">
      <w:pPr>
        <w:rPr>
          <w:color w:val="000000"/>
          <w:sz w:val="28"/>
          <w:szCs w:val="28"/>
        </w:rPr>
      </w:pPr>
    </w:p>
    <w:p w:rsidR="006B3408" w:rsidRPr="003D4337" w:rsidRDefault="006B3408" w:rsidP="006B3408">
      <w:pPr>
        <w:rPr>
          <w:color w:val="000000"/>
          <w:sz w:val="28"/>
          <w:szCs w:val="28"/>
        </w:rPr>
      </w:pPr>
      <w:r>
        <w:rPr>
          <w:color w:val="000000"/>
          <w:sz w:val="28"/>
          <w:szCs w:val="28"/>
        </w:rPr>
        <w:t xml:space="preserve">Заключение                                                                                                   78-81   </w:t>
      </w: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Default="006B3408" w:rsidP="006B3408">
      <w:pPr>
        <w:rPr>
          <w:b/>
          <w:color w:val="000000"/>
          <w:sz w:val="32"/>
          <w:szCs w:val="32"/>
        </w:rPr>
      </w:pPr>
    </w:p>
    <w:p w:rsidR="006B3408" w:rsidRPr="003D4337" w:rsidRDefault="006B3408" w:rsidP="006B3408">
      <w:pPr>
        <w:rPr>
          <w:b/>
          <w:color w:val="000000"/>
          <w:sz w:val="32"/>
          <w:szCs w:val="32"/>
        </w:rPr>
      </w:pPr>
      <w:r>
        <w:rPr>
          <w:b/>
          <w:color w:val="000000"/>
          <w:sz w:val="32"/>
          <w:szCs w:val="32"/>
        </w:rPr>
        <w:t xml:space="preserve">                                           </w:t>
      </w:r>
      <w:r w:rsidRPr="004678E6">
        <w:rPr>
          <w:b/>
          <w:color w:val="000000"/>
          <w:sz w:val="32"/>
          <w:szCs w:val="32"/>
        </w:rPr>
        <w:t>Введение</w:t>
      </w:r>
    </w:p>
    <w:p w:rsidR="006B3408" w:rsidRPr="004678E6" w:rsidRDefault="006B3408" w:rsidP="006B3408">
      <w:pPr>
        <w:rPr>
          <w:b/>
          <w:color w:val="000000"/>
          <w:sz w:val="32"/>
          <w:szCs w:val="32"/>
        </w:rPr>
      </w:pPr>
    </w:p>
    <w:p w:rsidR="006B3408" w:rsidRPr="00F6771D" w:rsidRDefault="006B3408" w:rsidP="006B3408">
      <w:pPr>
        <w:rPr>
          <w:color w:val="000000"/>
          <w:sz w:val="28"/>
          <w:szCs w:val="28"/>
        </w:rPr>
      </w:pPr>
      <w:r w:rsidRPr="00F6771D">
        <w:rPr>
          <w:color w:val="000000"/>
          <w:sz w:val="28"/>
          <w:szCs w:val="28"/>
        </w:rPr>
        <w:t xml:space="preserve">Вы решили всерьез заняться собой? Куда пойти? В обычную парикмахерскую или в модный салон? И чем принципиально они отличаются друг от друга? Кто и как часто пользуется этими услугами? Какие из них наиболее популярны? Ответить на эти и другие вопросы нам помогут результаты исследований и мнения экспертов. </w:t>
      </w:r>
      <w:r w:rsidRPr="00F6771D">
        <w:rPr>
          <w:color w:val="000000"/>
          <w:sz w:val="28"/>
          <w:szCs w:val="28"/>
        </w:rPr>
        <w:br/>
      </w:r>
      <w:r w:rsidRPr="00F6771D">
        <w:rPr>
          <w:color w:val="000000"/>
          <w:sz w:val="28"/>
          <w:szCs w:val="28"/>
        </w:rPr>
        <w:br/>
        <w:t xml:space="preserve">Еще лет пятнадцать назад понятие «салон красоты» большинство из наших сограждан связывали с дорогими парикмахерскими, которые существуют лишь для обслуживания населения в особых случаях, например накануне свадьбы. А те отдельные личности, которые позволяли себе посещать их чаще, вызывали откровенную неприязнь – мол, у нормального советского человека таких денег быть не может («наши люди на такси в булочную не ездят!»). Уделом большинства были скромные парикмахерские с минимумом услуг (стрижка и окрашивание волос, маникюр и педикюр), и составлявшие предмет гордости женщин собственные косметические секреты домашнего ухода. </w:t>
      </w:r>
    </w:p>
    <w:p w:rsidR="006B3408" w:rsidRPr="00F6771D" w:rsidRDefault="006B3408" w:rsidP="006B3408">
      <w:pPr>
        <w:pStyle w:val="a3"/>
        <w:rPr>
          <w:color w:val="000000"/>
          <w:sz w:val="28"/>
          <w:szCs w:val="28"/>
        </w:rPr>
      </w:pPr>
      <w:r w:rsidRPr="00F6771D">
        <w:rPr>
          <w:color w:val="000000"/>
          <w:sz w:val="28"/>
          <w:szCs w:val="28"/>
        </w:rPr>
        <w:t xml:space="preserve">Тем не менее парикмахерские услуги пользовались популярностью и были доступны практически каждому. В конце восьмидесятых в СССР насчитывалось примерно 64 тысячи парикмахерских, имевших в общей сложности 210 тысяч рабочих мест. </w:t>
      </w:r>
    </w:p>
    <w:p w:rsidR="006B3408" w:rsidRPr="00F6771D" w:rsidRDefault="006B3408" w:rsidP="006B3408">
      <w:pPr>
        <w:pStyle w:val="a3"/>
        <w:rPr>
          <w:color w:val="000000"/>
          <w:sz w:val="28"/>
          <w:szCs w:val="28"/>
        </w:rPr>
      </w:pPr>
      <w:r w:rsidRPr="00F6771D">
        <w:rPr>
          <w:color w:val="000000"/>
          <w:sz w:val="28"/>
          <w:szCs w:val="28"/>
        </w:rPr>
        <w:t xml:space="preserve">Времена изменились. Сегодня точное количество салонов и парикмахерских в России не берется назвать никто, но, по данным столичного Департамента потребительского рынка и услуг, в этой сфере бытового обслуживания число предприятий, работников и оборот услуг не уменьшается. </w:t>
      </w:r>
    </w:p>
    <w:p w:rsidR="006B3408" w:rsidRPr="00F6771D" w:rsidRDefault="006B3408" w:rsidP="006B3408">
      <w:pPr>
        <w:pStyle w:val="a3"/>
        <w:rPr>
          <w:color w:val="000000"/>
          <w:sz w:val="28"/>
          <w:szCs w:val="28"/>
        </w:rPr>
      </w:pPr>
      <w:r w:rsidRPr="00F6771D">
        <w:rPr>
          <w:color w:val="000000"/>
          <w:sz w:val="28"/>
          <w:szCs w:val="28"/>
        </w:rPr>
        <w:t xml:space="preserve">Теперь услугами предприятий красоты регулярно пользуются чуть более половины взрослых россиян. При этом, по данным Comcon-Pharma, 41% из них посещает парикмахерские и салоны раз в два-три месяца, а каждый третий – ежемесячно. Но удивительно то, что наиболее активные потребители парикмахерских и косметических услуг, оказывается, живут не в столицах! К примеру, более 16% жителей Дальнего Востока посещают салоны красоты 2-3 раза в месяц, а вот среди москвичей таковых оказалось всего 5,7%, среди питерцев – 2,4%. Причиной этому может служить в первую очередь дороговизна услуг, особенно в Москве, по сравнению с регионами. </w:t>
      </w:r>
    </w:p>
    <w:p w:rsidR="006B3408" w:rsidRDefault="006B3408" w:rsidP="006B3408">
      <w:pPr>
        <w:pStyle w:val="a3"/>
        <w:rPr>
          <w:color w:val="000000"/>
          <w:sz w:val="28"/>
          <w:szCs w:val="28"/>
        </w:rPr>
      </w:pPr>
      <w:r w:rsidRPr="00F6771D">
        <w:rPr>
          <w:color w:val="000000"/>
          <w:sz w:val="28"/>
          <w:szCs w:val="28"/>
        </w:rPr>
        <w:t>Не менее интересно и то, что мужчины несколько преобладают в числе потребителей услуг индустрии красоты (51,3%) над представительницами</w:t>
      </w:r>
      <w:r>
        <w:rPr>
          <w:color w:val="000000"/>
          <w:sz w:val="28"/>
          <w:szCs w:val="28"/>
        </w:rPr>
        <w:t xml:space="preserve"> прекрасного пола (48,7%).</w:t>
      </w:r>
    </w:p>
    <w:p w:rsidR="006B3408" w:rsidRPr="00681591" w:rsidRDefault="006B3408" w:rsidP="006B3408">
      <w:pPr>
        <w:pStyle w:val="a3"/>
        <w:rPr>
          <w:color w:val="000000"/>
          <w:sz w:val="28"/>
          <w:szCs w:val="28"/>
        </w:rPr>
      </w:pPr>
      <w:r w:rsidRPr="00F6771D">
        <w:rPr>
          <w:color w:val="000000"/>
          <w:sz w:val="28"/>
          <w:szCs w:val="28"/>
        </w:rPr>
        <w:t xml:space="preserve"> </w:t>
      </w:r>
      <w:r w:rsidRPr="00681591">
        <w:rPr>
          <w:color w:val="000000"/>
          <w:sz w:val="28"/>
          <w:szCs w:val="28"/>
        </w:rPr>
        <w:t xml:space="preserve">                                             </w:t>
      </w:r>
    </w:p>
    <w:p w:rsidR="006B3408" w:rsidRPr="00F6771D" w:rsidRDefault="006B3408" w:rsidP="006B3408">
      <w:pPr>
        <w:pStyle w:val="a3"/>
        <w:rPr>
          <w:color w:val="000000"/>
          <w:sz w:val="28"/>
          <w:szCs w:val="28"/>
        </w:rPr>
      </w:pPr>
      <w:r w:rsidRPr="00F6771D">
        <w:rPr>
          <w:color w:val="000000"/>
          <w:sz w:val="28"/>
          <w:szCs w:val="28"/>
        </w:rPr>
        <w:t>Наиболее популярными остаются традиционные для нашей страны услуги из</w:t>
      </w:r>
      <w:r>
        <w:rPr>
          <w:color w:val="000000"/>
          <w:sz w:val="28"/>
          <w:szCs w:val="28"/>
        </w:rPr>
        <w:t xml:space="preserve"> </w:t>
      </w:r>
      <w:r w:rsidRPr="00F6771D">
        <w:rPr>
          <w:color w:val="000000"/>
          <w:sz w:val="28"/>
          <w:szCs w:val="28"/>
        </w:rPr>
        <w:t>«парикмахерского» прошлого – стрижка, укладка, окрашивание и химзавивка волос, маникюр и педикюр. Их предпочитают более 72% россиян</w:t>
      </w:r>
      <w:r w:rsidRPr="00D86172">
        <w:rPr>
          <w:color w:val="000000"/>
          <w:sz w:val="28"/>
          <w:szCs w:val="28"/>
        </w:rPr>
        <w:t>,</w:t>
      </w:r>
      <w:r w:rsidRPr="00F6771D">
        <w:rPr>
          <w:color w:val="000000"/>
          <w:sz w:val="28"/>
          <w:szCs w:val="28"/>
        </w:rPr>
        <w:t xml:space="preserve"> пользующихся услугами предприятий красоты. Что же касается таких косметических услуг, как чистка лица, наложение масок, эпиляция и массаж, то, по данным Comcon-Pharma, к ним прибегают всего 2,8%. </w:t>
      </w:r>
    </w:p>
    <w:p w:rsidR="006B3408" w:rsidRPr="00681591" w:rsidRDefault="006B3408" w:rsidP="006B3408">
      <w:pPr>
        <w:pStyle w:val="a3"/>
        <w:rPr>
          <w:sz w:val="28"/>
          <w:szCs w:val="28"/>
        </w:rPr>
      </w:pPr>
      <w:r w:rsidRPr="00D86172">
        <w:rPr>
          <w:sz w:val="28"/>
          <w:szCs w:val="28"/>
        </w:rPr>
        <w:t xml:space="preserve">По данным Ассоциации «Старая Крепость», в 2002 году объем российского рынка косметических услуг достиг почти 1,8 млрд долл., а их потребление на душу населения составило примерно 12 долл. Для сравнения: этот показатель составляет в Германии около 69 долл., а в Испании – 115 долл. Конечно, между элитным столичным центром красоты и районной парикмахерской существует весьма заметная разница и в цене, и в ассортименте. Так, средняя цена услуги может отличаться в 6-10 раз. А значит, говоря об «услугах салонов красоты» нужно четко понимать, о чем идет речь. </w:t>
      </w:r>
    </w:p>
    <w:p w:rsidR="006B3408" w:rsidRDefault="006B3408" w:rsidP="006B3408">
      <w:pPr>
        <w:pStyle w:val="a3"/>
        <w:rPr>
          <w:sz w:val="28"/>
          <w:szCs w:val="28"/>
        </w:rPr>
      </w:pPr>
      <w:r>
        <w:rPr>
          <w:sz w:val="28"/>
          <w:szCs w:val="28"/>
        </w:rPr>
        <w:t>Услуги в салонах красоты должны отвечать некоторым требованиям</w:t>
      </w:r>
      <w:r w:rsidRPr="0003379B">
        <w:rPr>
          <w:sz w:val="28"/>
          <w:szCs w:val="28"/>
        </w:rPr>
        <w:t>,</w:t>
      </w:r>
      <w:r>
        <w:rPr>
          <w:sz w:val="28"/>
          <w:szCs w:val="28"/>
        </w:rPr>
        <w:t xml:space="preserve"> общим для всех организаций</w:t>
      </w:r>
      <w:r w:rsidRPr="0003379B">
        <w:rPr>
          <w:sz w:val="28"/>
          <w:szCs w:val="28"/>
        </w:rPr>
        <w:t>,</w:t>
      </w:r>
      <w:r>
        <w:rPr>
          <w:sz w:val="28"/>
          <w:szCs w:val="28"/>
        </w:rPr>
        <w:t xml:space="preserve"> оказывающих эти услуги. Обязательными требованиями являются - высокое качество оказания услуги</w:t>
      </w:r>
      <w:r w:rsidRPr="000F0DCE">
        <w:rPr>
          <w:sz w:val="28"/>
          <w:szCs w:val="28"/>
        </w:rPr>
        <w:t>;</w:t>
      </w:r>
      <w:r>
        <w:rPr>
          <w:sz w:val="28"/>
          <w:szCs w:val="28"/>
        </w:rPr>
        <w:t xml:space="preserve"> эффективность той или иной процедуры</w:t>
      </w:r>
      <w:r w:rsidRPr="000F0DCE">
        <w:rPr>
          <w:sz w:val="28"/>
          <w:szCs w:val="28"/>
        </w:rPr>
        <w:t>;</w:t>
      </w:r>
      <w:r>
        <w:rPr>
          <w:sz w:val="28"/>
          <w:szCs w:val="28"/>
        </w:rPr>
        <w:t xml:space="preserve"> высокая квалификация специалистов</w:t>
      </w:r>
      <w:r w:rsidRPr="000F0DCE">
        <w:rPr>
          <w:sz w:val="28"/>
          <w:szCs w:val="28"/>
        </w:rPr>
        <w:t>,</w:t>
      </w:r>
      <w:r>
        <w:rPr>
          <w:sz w:val="28"/>
          <w:szCs w:val="28"/>
        </w:rPr>
        <w:t xml:space="preserve"> оказывающих услугу и др.</w:t>
      </w:r>
    </w:p>
    <w:p w:rsidR="006B3408" w:rsidRDefault="006B3408" w:rsidP="006B3408">
      <w:pPr>
        <w:pStyle w:val="a3"/>
        <w:rPr>
          <w:sz w:val="28"/>
          <w:szCs w:val="28"/>
        </w:rPr>
      </w:pPr>
      <w:r>
        <w:rPr>
          <w:sz w:val="28"/>
          <w:szCs w:val="28"/>
        </w:rPr>
        <w:t>Сегодня на рынке косметических услуг существует большое количество услуг</w:t>
      </w:r>
      <w:r w:rsidRPr="000F0DCE">
        <w:rPr>
          <w:sz w:val="28"/>
          <w:szCs w:val="28"/>
        </w:rPr>
        <w:t>,</w:t>
      </w:r>
      <w:r>
        <w:rPr>
          <w:sz w:val="28"/>
          <w:szCs w:val="28"/>
        </w:rPr>
        <w:t xml:space="preserve"> отвечающих этим требованиям. Одной из них является не так давно появившаяся услуга – фотоэпиляция. </w:t>
      </w:r>
    </w:p>
    <w:p w:rsidR="006B3408" w:rsidRPr="00FA70CB" w:rsidRDefault="006B3408" w:rsidP="006B3408">
      <w:pPr>
        <w:pStyle w:val="a3"/>
        <w:rPr>
          <w:sz w:val="28"/>
          <w:szCs w:val="28"/>
        </w:rPr>
      </w:pPr>
      <w:r w:rsidRPr="00FA70CB">
        <w:rPr>
          <w:sz w:val="28"/>
          <w:szCs w:val="28"/>
        </w:rPr>
        <w:t xml:space="preserve">Совсем недавно на косметологическом рынке появились световые методы эпиляции (лазерная эпиляция и фотоэпиляция). Монотонные ручные процедуры удаления волос сменились относительно быстрыми аппаратными, оснащенными компьютерами. Стремительной популярности световых методов эпиляции способствовало их эффективность, отсутствие контакта и как следствие устранение риска инфицирования, что в нынешнее время немаловажно. Первой появилась лазерная эпиляция. Однако узкий спектр ее применения (аппараты работают на фиксированной длине волны) дает возможность удаления лишь черных и темно-коричневых волос на белой коже) и как следствие - многие пациенты так и не получили избавления от своих косметологических проблем, их решило лишь появление фотоэпиляции. Физический принцип действия фотоэпиляции отличается от лазерной. Действие фотоэпиляции основано на теории селективного фототермолиза. Базовый принцип этой теории заключается в селективном поглощении света стержнями и луковицами волос, приводящем к термической деструкции (т.е. разрушению) волосяного фолликула, при относительной индифферентности к проводимому облучению со стороны других структур кожи. Интенсивные световые импульсы генерируются в широком спектре - от 500 до 1200 нм, перекрывая видимый и ближний инфракрасный диапазоны длин волн, то есть в области сильного поглощения света меланином (основной пигмент волос и волосяных фолликулов). Световой поток излучается одиночными сериями до 5 последовательных импульсов длительностью в 2-5 мсек.. В промежутках между импульсами происходит охлаждение нагретой кожи специальными приспособлениями, которыми оборудованы современные косметологические аппараты. Процедура практически безболезненная, некоторые ощущают покалывание, но оно быстро проходит. После процедуры на обработанную кожу наносят смягчающий аэрозоль или крем. </w:t>
      </w:r>
    </w:p>
    <w:p w:rsidR="006B3408" w:rsidRDefault="006B3408" w:rsidP="006B3408">
      <w:pPr>
        <w:pStyle w:val="a3"/>
        <w:rPr>
          <w:sz w:val="28"/>
          <w:szCs w:val="28"/>
        </w:rPr>
      </w:pPr>
    </w:p>
    <w:p w:rsidR="006B3408" w:rsidRDefault="006B3408" w:rsidP="006B3408">
      <w:pPr>
        <w:pStyle w:val="a3"/>
        <w:rPr>
          <w:color w:val="000000"/>
          <w:sz w:val="28"/>
          <w:szCs w:val="28"/>
        </w:rPr>
      </w:pPr>
      <w:r>
        <w:rPr>
          <w:sz w:val="28"/>
          <w:szCs w:val="28"/>
        </w:rPr>
        <w:t xml:space="preserve">Фотоэпиляция – это метод радикального удаления нежелательных волос на любом участке тела. По данным ОАО </w:t>
      </w:r>
      <w:r w:rsidRPr="00764E30">
        <w:rPr>
          <w:sz w:val="28"/>
          <w:szCs w:val="28"/>
        </w:rPr>
        <w:t>“</w:t>
      </w:r>
      <w:r>
        <w:rPr>
          <w:sz w:val="28"/>
          <w:szCs w:val="28"/>
        </w:rPr>
        <w:t>Медицина</w:t>
      </w:r>
      <w:r w:rsidRPr="00764E30">
        <w:rPr>
          <w:sz w:val="28"/>
          <w:szCs w:val="28"/>
        </w:rPr>
        <w:t>”</w:t>
      </w:r>
      <w:r>
        <w:rPr>
          <w:sz w:val="28"/>
          <w:szCs w:val="28"/>
        </w:rPr>
        <w:t xml:space="preserve"> </w:t>
      </w:r>
      <w:r w:rsidRPr="00764E30">
        <w:rPr>
          <w:sz w:val="28"/>
          <w:szCs w:val="28"/>
        </w:rPr>
        <w:t>:</w:t>
      </w:r>
      <w:r>
        <w:rPr>
          <w:sz w:val="28"/>
          <w:szCs w:val="28"/>
        </w:rPr>
        <w:t xml:space="preserve"> ф</w:t>
      </w:r>
      <w:r w:rsidRPr="00764E30">
        <w:rPr>
          <w:sz w:val="28"/>
          <w:szCs w:val="28"/>
        </w:rPr>
        <w:t>отоэпиляция волос – это самый эффективный и наиболее экономически выгодный способ эпиляции, т.к. обладает высокой скоростью обработки (одним импульсом одновременно удаляются сотни фолликул) и дает стойкий долговременный результат. Процедура</w:t>
      </w:r>
      <w:r>
        <w:rPr>
          <w:sz w:val="28"/>
          <w:szCs w:val="28"/>
        </w:rPr>
        <w:t xml:space="preserve"> практически</w:t>
      </w:r>
      <w:r w:rsidRPr="00764E30">
        <w:rPr>
          <w:sz w:val="28"/>
          <w:szCs w:val="28"/>
        </w:rPr>
        <w:t xml:space="preserve"> безболезненна и не оказывает вредного влияния на организм.</w:t>
      </w:r>
      <w:r>
        <w:rPr>
          <w:sz w:val="28"/>
          <w:szCs w:val="28"/>
        </w:rPr>
        <w:t xml:space="preserve"> </w:t>
      </w:r>
      <w:r w:rsidRPr="00764E30">
        <w:rPr>
          <w:color w:val="000000"/>
          <w:sz w:val="28"/>
          <w:szCs w:val="28"/>
        </w:rPr>
        <w:t>Процедура фотоэпиляции проводится при помощи высокоинтенсивного источника света, спектр излучения которого лежит</w:t>
      </w:r>
      <w:r>
        <w:rPr>
          <w:color w:val="000000"/>
          <w:sz w:val="28"/>
          <w:szCs w:val="28"/>
        </w:rPr>
        <w:t xml:space="preserve"> в диапазоне 590 - 1200 нм. Тепловая</w:t>
      </w:r>
      <w:r w:rsidRPr="00764E30">
        <w:rPr>
          <w:color w:val="000000"/>
          <w:sz w:val="28"/>
          <w:szCs w:val="28"/>
        </w:rPr>
        <w:t xml:space="preserve"> энергия, которая выделяется в результате поглощения света меланином волоса</w:t>
      </w:r>
      <w:r w:rsidRPr="00BC62C1">
        <w:rPr>
          <w:color w:val="000000"/>
          <w:sz w:val="28"/>
          <w:szCs w:val="28"/>
        </w:rPr>
        <w:t>,</w:t>
      </w:r>
      <w:r w:rsidRPr="00764E30">
        <w:rPr>
          <w:color w:val="000000"/>
          <w:sz w:val="28"/>
          <w:szCs w:val="28"/>
        </w:rPr>
        <w:t xml:space="preserve"> разрушает волосяной фолликул. Этот эффект называется селективным фототермолизом и позволяет добиться высокой избирательности воздействия, снижая риск ожога кожи.</w:t>
      </w:r>
      <w:r>
        <w:rPr>
          <w:color w:val="000000"/>
          <w:sz w:val="28"/>
          <w:szCs w:val="28"/>
        </w:rPr>
        <w:t xml:space="preserve">  Как правило</w:t>
      </w:r>
      <w:r w:rsidRPr="00CA7F13">
        <w:rPr>
          <w:color w:val="000000"/>
          <w:sz w:val="28"/>
          <w:szCs w:val="28"/>
        </w:rPr>
        <w:t>,</w:t>
      </w:r>
      <w:r>
        <w:rPr>
          <w:color w:val="000000"/>
          <w:sz w:val="28"/>
          <w:szCs w:val="28"/>
        </w:rPr>
        <w:t xml:space="preserve"> для получения стойкого результата необходимо пройти 3-5 сеансов фотоэпиляции. Число сеансов зависит от индивидуальных особенностей кожи и структуры волос. Положительными результатами курса</w:t>
      </w:r>
      <w:r w:rsidRPr="00180F58">
        <w:rPr>
          <w:color w:val="000000"/>
          <w:sz w:val="28"/>
          <w:szCs w:val="28"/>
        </w:rPr>
        <w:t xml:space="preserve"> фотоэпиляции являются истончение волос, замещение жестких волос пушковыми, снижение плотности их роста.</w:t>
      </w:r>
      <w:r>
        <w:rPr>
          <w:color w:val="000000"/>
          <w:sz w:val="28"/>
          <w:szCs w:val="28"/>
        </w:rPr>
        <w:t xml:space="preserve"> </w:t>
      </w:r>
    </w:p>
    <w:p w:rsidR="006B3408" w:rsidRPr="00B340BA" w:rsidRDefault="006B3408" w:rsidP="006B3408">
      <w:pPr>
        <w:pStyle w:val="a3"/>
        <w:rPr>
          <w:sz w:val="28"/>
          <w:szCs w:val="28"/>
        </w:rPr>
      </w:pPr>
      <w:r w:rsidRPr="00B340BA">
        <w:rPr>
          <w:sz w:val="28"/>
          <w:szCs w:val="28"/>
        </w:rPr>
        <w:t>Болезненность определяется индивидуально. Сама по себе процедура - это ожог, и следовательно, будет чувство жжения: сильного или нет зависит от того как клиент воспринимает ожог. Как правило, оборудование оснащено охлаждающей системой. Существует процедура анестезии кремами перед эпиляцией. За час до эпиляции наносят крем, стоит около 10 долларов.</w:t>
      </w:r>
    </w:p>
    <w:p w:rsidR="006B3408" w:rsidRPr="00180F58" w:rsidRDefault="006B3408" w:rsidP="006B3408">
      <w:pPr>
        <w:pStyle w:val="a3"/>
        <w:rPr>
          <w:color w:val="000000"/>
          <w:sz w:val="28"/>
          <w:szCs w:val="28"/>
        </w:rPr>
      </w:pPr>
    </w:p>
    <w:p w:rsidR="006B3408" w:rsidRDefault="006B3408" w:rsidP="006B3408">
      <w:pPr>
        <w:pStyle w:val="a3"/>
        <w:rPr>
          <w:b/>
          <w:bCs/>
        </w:rPr>
      </w:pPr>
    </w:p>
    <w:p w:rsidR="006B3408" w:rsidRPr="00180F58" w:rsidRDefault="006B3408" w:rsidP="006B3408">
      <w:pPr>
        <w:pStyle w:val="a3"/>
        <w:rPr>
          <w:color w:val="000000"/>
          <w:sz w:val="28"/>
          <w:szCs w:val="28"/>
        </w:rPr>
      </w:pPr>
      <w:r w:rsidRPr="00E17D0D">
        <w:rPr>
          <w:b/>
          <w:bCs/>
          <w:sz w:val="28"/>
          <w:szCs w:val="28"/>
        </w:rPr>
        <w:t>Подготовка к процедуре.</w:t>
      </w:r>
      <w:r w:rsidRPr="00E17D0D">
        <w:rPr>
          <w:sz w:val="28"/>
          <w:szCs w:val="28"/>
        </w:rPr>
        <w:br/>
        <w:t>Перед процедурой нельзя загорать и посещать солярий в течение 2 нед. Непосредственно перед процедурой фотоэпиляции проводится бритье об</w:t>
      </w:r>
      <w:r>
        <w:rPr>
          <w:sz w:val="28"/>
          <w:szCs w:val="28"/>
        </w:rPr>
        <w:t>рабатываемой зоны, наносится</w:t>
      </w:r>
      <w:r w:rsidRPr="00E17D0D">
        <w:rPr>
          <w:sz w:val="28"/>
          <w:szCs w:val="28"/>
        </w:rPr>
        <w:t xml:space="preserve"> специальный гель.</w:t>
      </w:r>
      <w:r>
        <w:rPr>
          <w:sz w:val="28"/>
          <w:szCs w:val="28"/>
        </w:rPr>
        <w:t xml:space="preserve"> </w:t>
      </w:r>
      <w:r w:rsidRPr="00180F58">
        <w:rPr>
          <w:color w:val="000000"/>
          <w:sz w:val="28"/>
          <w:szCs w:val="28"/>
        </w:rPr>
        <w:t>Принятие витаминов, содержащих железо, повышает чувствительность кожи, поэтому не рекомендуется их принятия во время эпиляции.</w:t>
      </w:r>
    </w:p>
    <w:p w:rsidR="006B3408" w:rsidRPr="00E17D0D" w:rsidRDefault="006B3408" w:rsidP="006B3408">
      <w:pPr>
        <w:pStyle w:val="a3"/>
        <w:rPr>
          <w:sz w:val="28"/>
          <w:szCs w:val="28"/>
        </w:rPr>
      </w:pPr>
    </w:p>
    <w:p w:rsidR="006B3408" w:rsidRPr="00E17D0D" w:rsidRDefault="006B3408" w:rsidP="006B3408">
      <w:pPr>
        <w:spacing w:before="100" w:beforeAutospacing="1" w:after="100" w:afterAutospacing="1"/>
        <w:rPr>
          <w:sz w:val="28"/>
          <w:szCs w:val="28"/>
        </w:rPr>
      </w:pPr>
      <w:r w:rsidRPr="00E17D0D">
        <w:rPr>
          <w:b/>
          <w:bCs/>
          <w:sz w:val="28"/>
          <w:szCs w:val="28"/>
        </w:rPr>
        <w:t>После процедуры</w:t>
      </w:r>
      <w:r w:rsidRPr="00E17D0D">
        <w:rPr>
          <w:sz w:val="28"/>
          <w:szCs w:val="28"/>
        </w:rPr>
        <w:t xml:space="preserve"> на обработанную поверхность наносится спрей Пантенол. После фотоэпиляции не рекомендуется пребывание на солнце или в солярии в течение первых дней, т.к. лучи солнца могут вызвать ожог в участках кожи, кото</w:t>
      </w:r>
      <w:r>
        <w:rPr>
          <w:sz w:val="28"/>
          <w:szCs w:val="28"/>
        </w:rPr>
        <w:t>рые были обработаны</w:t>
      </w:r>
      <w:r w:rsidRPr="00E17D0D">
        <w:rPr>
          <w:sz w:val="28"/>
          <w:szCs w:val="28"/>
        </w:rPr>
        <w:t>. Волосы после эпиляции выпадают в течение нескольких недель</w:t>
      </w:r>
      <w:r>
        <w:rPr>
          <w:sz w:val="28"/>
          <w:szCs w:val="28"/>
        </w:rPr>
        <w:t>.</w:t>
      </w:r>
    </w:p>
    <w:p w:rsidR="006B3408" w:rsidRDefault="006B3408" w:rsidP="006B3408">
      <w:pPr>
        <w:spacing w:before="100" w:beforeAutospacing="1" w:after="100" w:afterAutospacing="1"/>
        <w:rPr>
          <w:color w:val="000000"/>
          <w:sz w:val="28"/>
          <w:szCs w:val="28"/>
        </w:rPr>
      </w:pPr>
      <w:r w:rsidRPr="00764E30">
        <w:rPr>
          <w:color w:val="000000"/>
          <w:sz w:val="28"/>
          <w:szCs w:val="28"/>
        </w:rPr>
        <w:t xml:space="preserve">Противопоказаниями для проведения эпиляции являются: </w:t>
      </w:r>
      <w:r>
        <w:rPr>
          <w:color w:val="000000"/>
          <w:sz w:val="28"/>
          <w:szCs w:val="28"/>
        </w:rPr>
        <w:t xml:space="preserve">                          </w:t>
      </w:r>
    </w:p>
    <w:p w:rsidR="006B3408" w:rsidRDefault="006B3408" w:rsidP="006B3408">
      <w:pPr>
        <w:numPr>
          <w:ilvl w:val="0"/>
          <w:numId w:val="5"/>
        </w:numPr>
        <w:spacing w:before="100" w:beforeAutospacing="1" w:after="100" w:afterAutospacing="1"/>
        <w:rPr>
          <w:color w:val="000000"/>
          <w:sz w:val="28"/>
          <w:szCs w:val="28"/>
        </w:rPr>
      </w:pPr>
      <w:r>
        <w:rPr>
          <w:color w:val="000000"/>
          <w:sz w:val="28"/>
          <w:szCs w:val="28"/>
        </w:rPr>
        <w:t>з</w:t>
      </w:r>
      <w:r w:rsidRPr="00764E30">
        <w:rPr>
          <w:color w:val="000000"/>
          <w:sz w:val="28"/>
          <w:szCs w:val="28"/>
        </w:rPr>
        <w:t>агар</w:t>
      </w:r>
      <w:r w:rsidRPr="00BC62C1">
        <w:rPr>
          <w:color w:val="000000"/>
          <w:sz w:val="28"/>
          <w:szCs w:val="28"/>
        </w:rPr>
        <w:t>,</w:t>
      </w:r>
      <w:r w:rsidRPr="00764E30">
        <w:rPr>
          <w:color w:val="000000"/>
          <w:sz w:val="28"/>
          <w:szCs w:val="28"/>
        </w:rPr>
        <w:t xml:space="preserve"> полученный за</w:t>
      </w:r>
      <w:r>
        <w:rPr>
          <w:color w:val="000000"/>
          <w:sz w:val="28"/>
          <w:szCs w:val="28"/>
        </w:rPr>
        <w:t xml:space="preserve"> неделю до проведения процедуры</w:t>
      </w:r>
      <w:r w:rsidRPr="00764E30">
        <w:rPr>
          <w:color w:val="000000"/>
          <w:sz w:val="28"/>
          <w:szCs w:val="28"/>
        </w:rPr>
        <w:t xml:space="preserve"> </w:t>
      </w:r>
      <w:r>
        <w:rPr>
          <w:color w:val="000000"/>
          <w:sz w:val="28"/>
          <w:szCs w:val="28"/>
        </w:rPr>
        <w:t xml:space="preserve">                        </w:t>
      </w:r>
    </w:p>
    <w:p w:rsidR="006B3408" w:rsidRDefault="006B3408" w:rsidP="006B3408">
      <w:pPr>
        <w:numPr>
          <w:ilvl w:val="0"/>
          <w:numId w:val="5"/>
        </w:numPr>
        <w:spacing w:before="100" w:beforeAutospacing="1" w:after="100" w:afterAutospacing="1"/>
        <w:rPr>
          <w:color w:val="000000"/>
          <w:sz w:val="28"/>
          <w:szCs w:val="28"/>
        </w:rPr>
      </w:pPr>
      <w:r w:rsidRPr="00764E30">
        <w:rPr>
          <w:color w:val="000000"/>
          <w:sz w:val="28"/>
          <w:szCs w:val="28"/>
        </w:rPr>
        <w:t>обострен</w:t>
      </w:r>
      <w:r>
        <w:rPr>
          <w:color w:val="000000"/>
          <w:sz w:val="28"/>
          <w:szCs w:val="28"/>
        </w:rPr>
        <w:t>ие герпеса, кожных заболеваний ( экзема</w:t>
      </w:r>
      <w:r w:rsidRPr="00CA7F13">
        <w:rPr>
          <w:color w:val="000000"/>
          <w:sz w:val="28"/>
          <w:szCs w:val="28"/>
        </w:rPr>
        <w:t>,</w:t>
      </w:r>
      <w:r>
        <w:rPr>
          <w:color w:val="000000"/>
          <w:sz w:val="28"/>
          <w:szCs w:val="28"/>
        </w:rPr>
        <w:t xml:space="preserve"> псориаз)                                                 </w:t>
      </w:r>
      <w:r w:rsidRPr="00764E30">
        <w:rPr>
          <w:color w:val="000000"/>
          <w:sz w:val="28"/>
          <w:szCs w:val="28"/>
        </w:rPr>
        <w:t xml:space="preserve"> </w:t>
      </w:r>
    </w:p>
    <w:p w:rsidR="006B3408" w:rsidRDefault="006B3408" w:rsidP="006B3408">
      <w:pPr>
        <w:numPr>
          <w:ilvl w:val="0"/>
          <w:numId w:val="5"/>
        </w:numPr>
        <w:spacing w:before="100" w:beforeAutospacing="1" w:after="100" w:afterAutospacing="1"/>
        <w:rPr>
          <w:color w:val="000000"/>
          <w:sz w:val="28"/>
          <w:szCs w:val="28"/>
        </w:rPr>
      </w:pPr>
      <w:r w:rsidRPr="00764E30">
        <w:rPr>
          <w:color w:val="000000"/>
          <w:sz w:val="28"/>
          <w:szCs w:val="28"/>
        </w:rPr>
        <w:t>варико</w:t>
      </w:r>
      <w:r>
        <w:rPr>
          <w:color w:val="000000"/>
          <w:sz w:val="28"/>
          <w:szCs w:val="28"/>
        </w:rPr>
        <w:t>зная болезнь в зоне воздействия</w:t>
      </w:r>
      <w:r w:rsidRPr="00764E30">
        <w:rPr>
          <w:color w:val="000000"/>
          <w:sz w:val="28"/>
          <w:szCs w:val="28"/>
        </w:rPr>
        <w:t xml:space="preserve"> </w:t>
      </w:r>
      <w:r>
        <w:rPr>
          <w:color w:val="000000"/>
          <w:sz w:val="28"/>
          <w:szCs w:val="28"/>
        </w:rPr>
        <w:t xml:space="preserve">                                                 </w:t>
      </w:r>
    </w:p>
    <w:p w:rsidR="006B3408" w:rsidRDefault="006B3408" w:rsidP="006B3408">
      <w:pPr>
        <w:numPr>
          <w:ilvl w:val="0"/>
          <w:numId w:val="5"/>
        </w:numPr>
        <w:spacing w:before="100" w:beforeAutospacing="1" w:after="100" w:afterAutospacing="1"/>
        <w:rPr>
          <w:color w:val="000000"/>
          <w:sz w:val="28"/>
          <w:szCs w:val="28"/>
        </w:rPr>
      </w:pPr>
      <w:r>
        <w:rPr>
          <w:color w:val="000000"/>
          <w:sz w:val="28"/>
          <w:szCs w:val="28"/>
        </w:rPr>
        <w:t>сахарный диабет</w:t>
      </w:r>
      <w:r w:rsidRPr="00764E30">
        <w:rPr>
          <w:color w:val="000000"/>
          <w:sz w:val="28"/>
          <w:szCs w:val="28"/>
        </w:rPr>
        <w:t xml:space="preserve"> </w:t>
      </w:r>
      <w:r>
        <w:rPr>
          <w:color w:val="000000"/>
          <w:sz w:val="28"/>
          <w:szCs w:val="28"/>
        </w:rPr>
        <w:t xml:space="preserve">                                                                                               </w:t>
      </w:r>
    </w:p>
    <w:p w:rsidR="006B3408" w:rsidRDefault="006B3408" w:rsidP="006B3408">
      <w:pPr>
        <w:numPr>
          <w:ilvl w:val="0"/>
          <w:numId w:val="5"/>
        </w:numPr>
        <w:spacing w:before="100" w:beforeAutospacing="1" w:after="100" w:afterAutospacing="1"/>
        <w:rPr>
          <w:color w:val="000000"/>
          <w:sz w:val="28"/>
          <w:szCs w:val="28"/>
        </w:rPr>
      </w:pPr>
      <w:r w:rsidRPr="00764E30">
        <w:rPr>
          <w:color w:val="000000"/>
          <w:sz w:val="28"/>
          <w:szCs w:val="28"/>
        </w:rPr>
        <w:t>тяжелы</w:t>
      </w:r>
      <w:r>
        <w:rPr>
          <w:color w:val="000000"/>
          <w:sz w:val="28"/>
          <w:szCs w:val="28"/>
        </w:rPr>
        <w:t>е формы гипертонической болезни</w:t>
      </w:r>
      <w:r w:rsidRPr="00764E30">
        <w:rPr>
          <w:color w:val="000000"/>
          <w:sz w:val="28"/>
          <w:szCs w:val="28"/>
        </w:rPr>
        <w:t xml:space="preserve"> </w:t>
      </w:r>
      <w:r>
        <w:rPr>
          <w:color w:val="000000"/>
          <w:sz w:val="28"/>
          <w:szCs w:val="28"/>
        </w:rPr>
        <w:t xml:space="preserve">                                         </w:t>
      </w:r>
    </w:p>
    <w:p w:rsidR="006B3408" w:rsidRDefault="006B3408" w:rsidP="006B3408">
      <w:pPr>
        <w:numPr>
          <w:ilvl w:val="0"/>
          <w:numId w:val="5"/>
        </w:numPr>
        <w:spacing w:before="100" w:beforeAutospacing="1" w:after="100" w:afterAutospacing="1"/>
        <w:rPr>
          <w:color w:val="000000"/>
          <w:sz w:val="28"/>
          <w:szCs w:val="28"/>
        </w:rPr>
      </w:pPr>
      <w:r w:rsidRPr="00764E30">
        <w:rPr>
          <w:color w:val="000000"/>
          <w:sz w:val="28"/>
          <w:szCs w:val="28"/>
        </w:rPr>
        <w:t>беремен</w:t>
      </w:r>
      <w:r>
        <w:rPr>
          <w:color w:val="000000"/>
          <w:sz w:val="28"/>
          <w:szCs w:val="28"/>
        </w:rPr>
        <w:t>ность и психические заболевания</w:t>
      </w:r>
    </w:p>
    <w:p w:rsidR="006B3408" w:rsidRPr="00E17D0D" w:rsidRDefault="006B3408" w:rsidP="006B3408">
      <w:pPr>
        <w:numPr>
          <w:ilvl w:val="0"/>
          <w:numId w:val="5"/>
        </w:numPr>
        <w:spacing w:before="100" w:beforeAutospacing="1" w:after="100" w:afterAutospacing="1"/>
        <w:rPr>
          <w:color w:val="000000"/>
          <w:sz w:val="28"/>
          <w:szCs w:val="28"/>
        </w:rPr>
      </w:pPr>
      <w:r>
        <w:rPr>
          <w:color w:val="000000"/>
          <w:sz w:val="28"/>
          <w:szCs w:val="28"/>
        </w:rPr>
        <w:t>онкологические заболевания</w:t>
      </w:r>
    </w:p>
    <w:p w:rsidR="006B3408" w:rsidRDefault="006B3408" w:rsidP="006B3408">
      <w:pPr>
        <w:spacing w:before="100" w:beforeAutospacing="1" w:after="100" w:afterAutospacing="1"/>
        <w:rPr>
          <w:color w:val="000000"/>
          <w:sz w:val="28"/>
          <w:szCs w:val="28"/>
        </w:rPr>
      </w:pPr>
      <w:r>
        <w:rPr>
          <w:color w:val="000000"/>
          <w:sz w:val="28"/>
          <w:szCs w:val="28"/>
        </w:rPr>
        <w:t>Осложнения после процедуры фотоэпиляции</w:t>
      </w:r>
      <w:r>
        <w:rPr>
          <w:color w:val="000000"/>
          <w:sz w:val="28"/>
          <w:szCs w:val="28"/>
          <w:lang w:val="en-US"/>
        </w:rPr>
        <w:t>:</w:t>
      </w:r>
    </w:p>
    <w:p w:rsidR="006B3408" w:rsidRPr="00180F58" w:rsidRDefault="006B3408" w:rsidP="006B3408">
      <w:pPr>
        <w:pStyle w:val="a3"/>
        <w:rPr>
          <w:color w:val="000000"/>
          <w:sz w:val="28"/>
          <w:szCs w:val="28"/>
        </w:rPr>
      </w:pPr>
      <w:r w:rsidRPr="00180F58">
        <w:rPr>
          <w:color w:val="000000"/>
          <w:sz w:val="28"/>
          <w:szCs w:val="28"/>
        </w:rPr>
        <w:t>нарушения пигментации, шелушение, зуд кожи, эритема, отек, волдыри, ангиоэктаназии, болевой фактор и послеожоговое рубцевание.</w:t>
      </w:r>
    </w:p>
    <w:p w:rsidR="006B3408" w:rsidRPr="00180F58" w:rsidRDefault="006B3408" w:rsidP="006B3408">
      <w:pPr>
        <w:spacing w:before="100" w:beforeAutospacing="1" w:after="100" w:afterAutospacing="1"/>
        <w:rPr>
          <w:color w:val="000000"/>
          <w:sz w:val="28"/>
          <w:szCs w:val="28"/>
        </w:rPr>
      </w:pPr>
    </w:p>
    <w:p w:rsidR="006B3408" w:rsidRPr="00764E30" w:rsidRDefault="006B3408" w:rsidP="006B3408">
      <w:pPr>
        <w:spacing w:before="100" w:beforeAutospacing="1" w:after="100" w:afterAutospacing="1"/>
        <w:rPr>
          <w:color w:val="000000"/>
          <w:sz w:val="28"/>
          <w:szCs w:val="28"/>
        </w:rPr>
      </w:pPr>
      <w:r w:rsidRPr="00764E30">
        <w:rPr>
          <w:color w:val="000000"/>
          <w:sz w:val="28"/>
          <w:szCs w:val="28"/>
        </w:rPr>
        <w:t>Данный метод имеет следующие преимущества:</w:t>
      </w:r>
    </w:p>
    <w:p w:rsidR="006B3408" w:rsidRPr="00764E30" w:rsidRDefault="006B3408" w:rsidP="006B3408">
      <w:pPr>
        <w:spacing w:beforeAutospacing="1" w:after="100" w:afterAutospacing="1"/>
        <w:rPr>
          <w:color w:val="000000"/>
          <w:sz w:val="28"/>
          <w:szCs w:val="28"/>
        </w:rPr>
      </w:pPr>
      <w:r>
        <w:rPr>
          <w:color w:val="000000"/>
          <w:sz w:val="28"/>
          <w:szCs w:val="28"/>
        </w:rPr>
        <w:t xml:space="preserve">- </w:t>
      </w:r>
      <w:r w:rsidRPr="00764E30">
        <w:rPr>
          <w:b/>
          <w:bCs/>
          <w:color w:val="000000"/>
          <w:sz w:val="28"/>
          <w:szCs w:val="28"/>
        </w:rPr>
        <w:t>Быстрота исполнения:</w:t>
      </w:r>
      <w:r w:rsidRPr="00764E30">
        <w:rPr>
          <w:color w:val="000000"/>
          <w:sz w:val="28"/>
          <w:szCs w:val="28"/>
        </w:rPr>
        <w:t xml:space="preserve"> процедура проходит быстро, в течение 10-15 минут Вы можете избавиться от нежелательных волос в области подмышек и бикини, а за 30-40 минут в области предплечий и голеней.</w:t>
      </w:r>
    </w:p>
    <w:p w:rsidR="006B3408" w:rsidRPr="00764E30" w:rsidRDefault="006B3408" w:rsidP="006B3408">
      <w:pPr>
        <w:spacing w:before="100" w:beforeAutospacing="1" w:after="100" w:afterAutospacing="1"/>
        <w:rPr>
          <w:color w:val="000000"/>
          <w:sz w:val="28"/>
          <w:szCs w:val="28"/>
        </w:rPr>
      </w:pPr>
      <w:r w:rsidRPr="00764E30">
        <w:rPr>
          <w:color w:val="000000"/>
          <w:sz w:val="28"/>
          <w:szCs w:val="28"/>
        </w:rPr>
        <w:t xml:space="preserve">- </w:t>
      </w:r>
      <w:r w:rsidRPr="00764E30">
        <w:rPr>
          <w:b/>
          <w:bCs/>
          <w:color w:val="000000"/>
          <w:sz w:val="28"/>
          <w:szCs w:val="28"/>
        </w:rPr>
        <w:t>Бесконтактность:</w:t>
      </w:r>
      <w:r w:rsidRPr="00764E30">
        <w:rPr>
          <w:color w:val="000000"/>
          <w:sz w:val="28"/>
          <w:szCs w:val="28"/>
        </w:rPr>
        <w:t xml:space="preserve"> проводится без прикосновений прибора к коже пациента, что исключает возможность занесения инфекций;</w:t>
      </w:r>
    </w:p>
    <w:p w:rsidR="006B3408" w:rsidRDefault="006B3408" w:rsidP="006B3408">
      <w:pPr>
        <w:spacing w:before="100" w:beforeAutospacing="1" w:after="100" w:afterAutospacing="1"/>
        <w:rPr>
          <w:color w:val="000000"/>
          <w:sz w:val="28"/>
          <w:szCs w:val="28"/>
        </w:rPr>
      </w:pPr>
      <w:r w:rsidRPr="00764E30">
        <w:rPr>
          <w:color w:val="000000"/>
          <w:sz w:val="28"/>
          <w:szCs w:val="28"/>
        </w:rPr>
        <w:t xml:space="preserve">- </w:t>
      </w:r>
      <w:r w:rsidRPr="00764E30">
        <w:rPr>
          <w:b/>
          <w:bCs/>
          <w:color w:val="000000"/>
          <w:sz w:val="28"/>
          <w:szCs w:val="28"/>
        </w:rPr>
        <w:t>Индивидуальный подбор</w:t>
      </w:r>
      <w:r w:rsidRPr="00764E30">
        <w:rPr>
          <w:color w:val="000000"/>
          <w:sz w:val="28"/>
          <w:szCs w:val="28"/>
        </w:rPr>
        <w:t xml:space="preserve"> специальных фильтров, определяющих длину волны, позволяет достигать максимальной эффективности процедуры эпиляции на каждом конкретном участке тела при любом типе волос и кожи</w:t>
      </w:r>
      <w:r>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Пользуясь личным опытом работы в салоне красоты и опытом работы других салонов красоты г. Москва</w:t>
      </w:r>
      <w:r w:rsidRPr="001C46FB">
        <w:rPr>
          <w:color w:val="000000"/>
          <w:sz w:val="28"/>
          <w:szCs w:val="28"/>
        </w:rPr>
        <w:t>,</w:t>
      </w:r>
      <w:r>
        <w:rPr>
          <w:color w:val="000000"/>
          <w:sz w:val="28"/>
          <w:szCs w:val="28"/>
        </w:rPr>
        <w:t xml:space="preserve"> могу сказать</w:t>
      </w:r>
      <w:r w:rsidRPr="001C46FB">
        <w:rPr>
          <w:color w:val="000000"/>
          <w:sz w:val="28"/>
          <w:szCs w:val="28"/>
        </w:rPr>
        <w:t>,</w:t>
      </w:r>
      <w:r>
        <w:rPr>
          <w:color w:val="000000"/>
          <w:sz w:val="28"/>
          <w:szCs w:val="28"/>
        </w:rPr>
        <w:t xml:space="preserve"> что эта услуга пользуется всё большим и большим спросом. И вот почему. Проблема избыточного роста волос является одной из самых актуальных в косметологии. По данным альманаха </w:t>
      </w:r>
      <w:r w:rsidRPr="00F4514A">
        <w:rPr>
          <w:color w:val="000000"/>
          <w:sz w:val="28"/>
          <w:szCs w:val="28"/>
        </w:rPr>
        <w:t>“</w:t>
      </w:r>
      <w:r>
        <w:rPr>
          <w:color w:val="000000"/>
          <w:sz w:val="28"/>
          <w:szCs w:val="28"/>
        </w:rPr>
        <w:t xml:space="preserve">Косметика </w:t>
      </w:r>
      <w:r w:rsidRPr="00F4514A">
        <w:rPr>
          <w:color w:val="000000"/>
          <w:sz w:val="28"/>
          <w:szCs w:val="28"/>
        </w:rPr>
        <w:t>&amp;</w:t>
      </w:r>
      <w:r>
        <w:rPr>
          <w:color w:val="000000"/>
          <w:sz w:val="28"/>
          <w:szCs w:val="28"/>
        </w:rPr>
        <w:t xml:space="preserve"> Медицина</w:t>
      </w:r>
      <w:r w:rsidRPr="00F4514A">
        <w:rPr>
          <w:color w:val="000000"/>
          <w:sz w:val="28"/>
          <w:szCs w:val="28"/>
        </w:rPr>
        <w:t>”,</w:t>
      </w:r>
      <w:r>
        <w:rPr>
          <w:color w:val="000000"/>
          <w:sz w:val="28"/>
          <w:szCs w:val="28"/>
        </w:rPr>
        <w:t xml:space="preserve"> ежегодный оборот мирового рынка эпиляции оценивается в сумму примерно 90 млрд. долларов</w:t>
      </w:r>
      <w:r w:rsidRPr="00F4514A">
        <w:rPr>
          <w:color w:val="000000"/>
          <w:sz w:val="28"/>
          <w:szCs w:val="28"/>
        </w:rPr>
        <w:t>,</w:t>
      </w:r>
      <w:r>
        <w:rPr>
          <w:color w:val="000000"/>
          <w:sz w:val="28"/>
          <w:szCs w:val="28"/>
        </w:rPr>
        <w:t xml:space="preserve"> из которых на европейский сегмент рынка приходится 7 млрд. долларов. В зависимости от поставленной задачи потребители могут выбирать удаление волос в домашних условиях ( с помощью бритвенного станка</w:t>
      </w:r>
      <w:r w:rsidRPr="00F4514A">
        <w:rPr>
          <w:color w:val="000000"/>
          <w:sz w:val="28"/>
          <w:szCs w:val="28"/>
        </w:rPr>
        <w:t>,</w:t>
      </w:r>
      <w:r>
        <w:rPr>
          <w:color w:val="000000"/>
          <w:sz w:val="28"/>
          <w:szCs w:val="28"/>
        </w:rPr>
        <w:t xml:space="preserve"> крема – депилятора</w:t>
      </w:r>
      <w:r w:rsidRPr="00F4514A">
        <w:rPr>
          <w:color w:val="000000"/>
          <w:sz w:val="28"/>
          <w:szCs w:val="28"/>
        </w:rPr>
        <w:t>,</w:t>
      </w:r>
      <w:r>
        <w:rPr>
          <w:color w:val="000000"/>
          <w:sz w:val="28"/>
          <w:szCs w:val="28"/>
        </w:rPr>
        <w:t xml:space="preserve"> электроэпилятора</w:t>
      </w:r>
      <w:r w:rsidRPr="00F4514A">
        <w:rPr>
          <w:color w:val="000000"/>
          <w:sz w:val="28"/>
          <w:szCs w:val="28"/>
        </w:rPr>
        <w:t>,</w:t>
      </w:r>
      <w:r>
        <w:rPr>
          <w:color w:val="000000"/>
          <w:sz w:val="28"/>
          <w:szCs w:val="28"/>
        </w:rPr>
        <w:t xml:space="preserve"> воска и т. д.)</w:t>
      </w:r>
      <w:r w:rsidRPr="00F4514A">
        <w:rPr>
          <w:color w:val="000000"/>
          <w:sz w:val="28"/>
          <w:szCs w:val="28"/>
        </w:rPr>
        <w:t>,</w:t>
      </w:r>
      <w:r>
        <w:rPr>
          <w:color w:val="000000"/>
          <w:sz w:val="28"/>
          <w:szCs w:val="28"/>
        </w:rPr>
        <w:t xml:space="preserve"> в косметическом салоне ( горячий воск или электроэпиляция) или в косметической клинике (электро – и фотоэпиляция). Большинство потребителей</w:t>
      </w:r>
      <w:r w:rsidRPr="00F4514A">
        <w:rPr>
          <w:color w:val="000000"/>
          <w:sz w:val="28"/>
          <w:szCs w:val="28"/>
        </w:rPr>
        <w:t>,</w:t>
      </w:r>
      <w:r>
        <w:rPr>
          <w:color w:val="000000"/>
          <w:sz w:val="28"/>
          <w:szCs w:val="28"/>
        </w:rPr>
        <w:t xml:space="preserve"> решившихся делать эпиляцию в специализированных клиниках и салонах</w:t>
      </w:r>
      <w:r w:rsidRPr="00F4514A">
        <w:rPr>
          <w:color w:val="000000"/>
          <w:sz w:val="28"/>
          <w:szCs w:val="28"/>
        </w:rPr>
        <w:t>,</w:t>
      </w:r>
      <w:r>
        <w:rPr>
          <w:color w:val="000000"/>
          <w:sz w:val="28"/>
          <w:szCs w:val="28"/>
        </w:rPr>
        <w:t xml:space="preserve"> хотят раз и навсегда избавиться от нежелательных волос. Фотоэпиляция является одним из методов эпиляции</w:t>
      </w:r>
      <w:r w:rsidRPr="00F4514A">
        <w:rPr>
          <w:color w:val="000000"/>
          <w:sz w:val="28"/>
          <w:szCs w:val="28"/>
        </w:rPr>
        <w:t>,</w:t>
      </w:r>
      <w:r>
        <w:rPr>
          <w:color w:val="000000"/>
          <w:sz w:val="28"/>
          <w:szCs w:val="28"/>
        </w:rPr>
        <w:t xml:space="preserve"> позволяющим это сделать. Вот поэтому фотоэпиляция пользуется  большим успехом у потребителей. </w:t>
      </w:r>
    </w:p>
    <w:p w:rsidR="006B3408" w:rsidRDefault="006B3408" w:rsidP="006B3408">
      <w:pPr>
        <w:spacing w:before="100" w:beforeAutospacing="1" w:after="100" w:afterAutospacing="1"/>
        <w:rPr>
          <w:color w:val="000000"/>
          <w:sz w:val="28"/>
          <w:szCs w:val="28"/>
        </w:rPr>
      </w:pPr>
      <w:r>
        <w:rPr>
          <w:color w:val="000000"/>
          <w:sz w:val="28"/>
          <w:szCs w:val="28"/>
        </w:rPr>
        <w:t>Но</w:t>
      </w:r>
      <w:r w:rsidRPr="004678E6">
        <w:rPr>
          <w:color w:val="000000"/>
          <w:sz w:val="28"/>
          <w:szCs w:val="28"/>
        </w:rPr>
        <w:t>,</w:t>
      </w:r>
      <w:r>
        <w:rPr>
          <w:color w:val="000000"/>
          <w:sz w:val="28"/>
          <w:szCs w:val="28"/>
        </w:rPr>
        <w:t xml:space="preserve"> с появлением спроса на такую процедуру</w:t>
      </w:r>
      <w:r w:rsidRPr="004678E6">
        <w:rPr>
          <w:color w:val="000000"/>
          <w:sz w:val="28"/>
          <w:szCs w:val="28"/>
        </w:rPr>
        <w:t>,</w:t>
      </w:r>
      <w:r>
        <w:rPr>
          <w:color w:val="000000"/>
          <w:sz w:val="28"/>
          <w:szCs w:val="28"/>
        </w:rPr>
        <w:t xml:space="preserve"> как фотоэпиляция</w:t>
      </w:r>
      <w:r w:rsidRPr="004678E6">
        <w:rPr>
          <w:color w:val="000000"/>
          <w:sz w:val="28"/>
          <w:szCs w:val="28"/>
        </w:rPr>
        <w:t>,</w:t>
      </w:r>
      <w:r>
        <w:rPr>
          <w:color w:val="000000"/>
          <w:sz w:val="28"/>
          <w:szCs w:val="28"/>
        </w:rPr>
        <w:t xml:space="preserve"> встает другой вопрос. Каждый ли салон красоты может позволить себе оказание такой услуги или это возможно только в дорогостоящих клиниках и салонах класса люкс? Ведь это </w:t>
      </w:r>
      <w:r w:rsidRPr="004678E6">
        <w:rPr>
          <w:color w:val="000000"/>
          <w:sz w:val="28"/>
          <w:szCs w:val="28"/>
        </w:rPr>
        <w:t>“</w:t>
      </w:r>
      <w:r>
        <w:rPr>
          <w:color w:val="000000"/>
          <w:sz w:val="28"/>
          <w:szCs w:val="28"/>
        </w:rPr>
        <w:t>дорогое удовольствие</w:t>
      </w:r>
      <w:r w:rsidRPr="004678E6">
        <w:rPr>
          <w:color w:val="000000"/>
          <w:sz w:val="28"/>
          <w:szCs w:val="28"/>
        </w:rPr>
        <w:t>”</w:t>
      </w:r>
      <w:r>
        <w:rPr>
          <w:color w:val="000000"/>
          <w:sz w:val="28"/>
          <w:szCs w:val="28"/>
        </w:rPr>
        <w:t xml:space="preserve">. </w:t>
      </w:r>
    </w:p>
    <w:p w:rsidR="006B3408" w:rsidRDefault="006B3408" w:rsidP="006B3408">
      <w:pPr>
        <w:spacing w:before="100" w:beforeAutospacing="1" w:after="100" w:afterAutospacing="1"/>
        <w:rPr>
          <w:color w:val="000000"/>
          <w:sz w:val="28"/>
          <w:szCs w:val="28"/>
        </w:rPr>
      </w:pPr>
      <w:r>
        <w:rPr>
          <w:color w:val="000000"/>
          <w:sz w:val="28"/>
          <w:szCs w:val="28"/>
        </w:rPr>
        <w:t>Во-первых</w:t>
      </w:r>
      <w:r w:rsidRPr="004678E6">
        <w:rPr>
          <w:color w:val="000000"/>
          <w:sz w:val="28"/>
          <w:szCs w:val="28"/>
        </w:rPr>
        <w:t>,</w:t>
      </w:r>
      <w:r>
        <w:rPr>
          <w:color w:val="000000"/>
          <w:sz w:val="28"/>
          <w:szCs w:val="28"/>
        </w:rPr>
        <w:t xml:space="preserve"> аппарат для фотоэпиляции стоит порядка 20 тыс. долларов. </w:t>
      </w:r>
    </w:p>
    <w:p w:rsidR="006B3408" w:rsidRDefault="006B3408" w:rsidP="006B3408">
      <w:pPr>
        <w:spacing w:before="100" w:beforeAutospacing="1" w:after="100" w:afterAutospacing="1"/>
        <w:rPr>
          <w:color w:val="000000"/>
          <w:sz w:val="28"/>
          <w:szCs w:val="28"/>
        </w:rPr>
      </w:pPr>
      <w:r>
        <w:rPr>
          <w:color w:val="000000"/>
          <w:sz w:val="28"/>
          <w:szCs w:val="28"/>
        </w:rPr>
        <w:t>Во-вторых</w:t>
      </w:r>
      <w:r w:rsidRPr="004678E6">
        <w:rPr>
          <w:color w:val="000000"/>
          <w:sz w:val="28"/>
          <w:szCs w:val="28"/>
        </w:rPr>
        <w:t>,</w:t>
      </w:r>
      <w:r>
        <w:rPr>
          <w:color w:val="000000"/>
          <w:sz w:val="28"/>
          <w:szCs w:val="28"/>
        </w:rPr>
        <w:t xml:space="preserve"> выполнять эту процедуру должен специально обученный персонал</w:t>
      </w:r>
      <w:r w:rsidRPr="004678E6">
        <w:rPr>
          <w:color w:val="000000"/>
          <w:sz w:val="28"/>
          <w:szCs w:val="28"/>
        </w:rPr>
        <w:t>,</w:t>
      </w:r>
      <w:r>
        <w:rPr>
          <w:color w:val="000000"/>
          <w:sz w:val="28"/>
          <w:szCs w:val="28"/>
        </w:rPr>
        <w:t xml:space="preserve"> а это еще затраты на обучение. Соответственно</w:t>
      </w:r>
      <w:r w:rsidRPr="004678E6">
        <w:rPr>
          <w:color w:val="000000"/>
          <w:sz w:val="28"/>
          <w:szCs w:val="28"/>
        </w:rPr>
        <w:t>,</w:t>
      </w:r>
      <w:r>
        <w:rPr>
          <w:color w:val="000000"/>
          <w:sz w:val="28"/>
          <w:szCs w:val="28"/>
        </w:rPr>
        <w:t xml:space="preserve"> стоимость одной процедуры колеблется от 100 до 400 долларов.</w:t>
      </w:r>
    </w:p>
    <w:p w:rsidR="006B3408" w:rsidRDefault="006B3408" w:rsidP="006B3408">
      <w:pPr>
        <w:spacing w:before="100" w:beforeAutospacing="1" w:after="100" w:afterAutospacing="1"/>
        <w:rPr>
          <w:color w:val="000000"/>
          <w:sz w:val="28"/>
          <w:szCs w:val="28"/>
        </w:rPr>
      </w:pPr>
    </w:p>
    <w:p w:rsidR="006B3408" w:rsidRDefault="006B3408" w:rsidP="006B3408">
      <w:pPr>
        <w:pStyle w:val="a3"/>
        <w:jc w:val="both"/>
        <w:rPr>
          <w:b/>
          <w:color w:val="333333"/>
          <w:sz w:val="28"/>
          <w:szCs w:val="28"/>
        </w:rPr>
      </w:pPr>
      <w:r>
        <w:rPr>
          <w:b/>
          <w:color w:val="333333"/>
          <w:sz w:val="28"/>
          <w:szCs w:val="28"/>
        </w:rPr>
        <w:t>Роль менеджера по услугам в развитии предприятий индустрии красоты.</w:t>
      </w:r>
    </w:p>
    <w:p w:rsidR="006B3408" w:rsidRDefault="006B3408" w:rsidP="006B3408">
      <w:pPr>
        <w:pStyle w:val="a3"/>
        <w:jc w:val="both"/>
        <w:rPr>
          <w:color w:val="333333"/>
          <w:sz w:val="28"/>
          <w:szCs w:val="28"/>
        </w:rPr>
      </w:pPr>
      <w:r>
        <w:rPr>
          <w:color w:val="333333"/>
          <w:sz w:val="28"/>
          <w:szCs w:val="28"/>
        </w:rPr>
        <w:t>Не маловажную роль в развитии косметического бизнеса играет и менеджер по услугам. На рынке косметических услуг есть единые для всех предприятий</w:t>
      </w:r>
      <w:r w:rsidRPr="00D61840">
        <w:rPr>
          <w:color w:val="333333"/>
          <w:sz w:val="28"/>
          <w:szCs w:val="28"/>
        </w:rPr>
        <w:t>,</w:t>
      </w:r>
      <w:r>
        <w:rPr>
          <w:color w:val="333333"/>
          <w:sz w:val="28"/>
          <w:szCs w:val="28"/>
        </w:rPr>
        <w:t xml:space="preserve"> работающих в сфере услуг</w:t>
      </w:r>
      <w:r w:rsidRPr="00D61840">
        <w:rPr>
          <w:color w:val="333333"/>
          <w:sz w:val="28"/>
          <w:szCs w:val="28"/>
        </w:rPr>
        <w:t>,</w:t>
      </w:r>
      <w:r>
        <w:rPr>
          <w:color w:val="333333"/>
          <w:sz w:val="28"/>
          <w:szCs w:val="28"/>
        </w:rPr>
        <w:t xml:space="preserve"> нормативы организации работы фирмы. Залогом успешного развития предприятия и удержания его на рынке косметических услуг является не только самое современное оборудование</w:t>
      </w:r>
      <w:r w:rsidRPr="00D61840">
        <w:rPr>
          <w:color w:val="333333"/>
          <w:sz w:val="28"/>
          <w:szCs w:val="28"/>
        </w:rPr>
        <w:t>,</w:t>
      </w:r>
      <w:r>
        <w:rPr>
          <w:color w:val="333333"/>
          <w:sz w:val="28"/>
          <w:szCs w:val="28"/>
        </w:rPr>
        <w:t xml:space="preserve"> высококвалифицированный персонал</w:t>
      </w:r>
      <w:r w:rsidRPr="00D61840">
        <w:rPr>
          <w:color w:val="333333"/>
          <w:sz w:val="28"/>
          <w:szCs w:val="28"/>
        </w:rPr>
        <w:t>,</w:t>
      </w:r>
      <w:r>
        <w:rPr>
          <w:color w:val="333333"/>
          <w:sz w:val="28"/>
          <w:szCs w:val="28"/>
        </w:rPr>
        <w:t xml:space="preserve"> но и наличие опытного менеджера по услугам.</w:t>
      </w:r>
    </w:p>
    <w:p w:rsidR="006B3408" w:rsidRPr="00463493" w:rsidRDefault="006B3408" w:rsidP="006B3408">
      <w:pPr>
        <w:pStyle w:val="a3"/>
        <w:jc w:val="both"/>
        <w:rPr>
          <w:color w:val="333333"/>
          <w:sz w:val="28"/>
          <w:szCs w:val="28"/>
        </w:rPr>
      </w:pPr>
      <w:r>
        <w:rPr>
          <w:color w:val="333333"/>
          <w:sz w:val="28"/>
          <w:szCs w:val="28"/>
        </w:rPr>
        <w:t>Менеджер по услугам может быть на фирме как заместителем генерального директора (тогда он выполняет управленческие функции) или же он может отвечать только за отдельный участок работы (работа с клиентами</w:t>
      </w:r>
      <w:r w:rsidRPr="00463493">
        <w:rPr>
          <w:color w:val="333333"/>
          <w:sz w:val="28"/>
          <w:szCs w:val="28"/>
        </w:rPr>
        <w:t>,</w:t>
      </w:r>
      <w:r>
        <w:rPr>
          <w:color w:val="333333"/>
          <w:sz w:val="28"/>
          <w:szCs w:val="28"/>
        </w:rPr>
        <w:t xml:space="preserve"> работа с персоналом и т.д.) </w:t>
      </w:r>
    </w:p>
    <w:p w:rsidR="006B3408" w:rsidRDefault="006B3408" w:rsidP="006B3408">
      <w:pPr>
        <w:pStyle w:val="a3"/>
        <w:jc w:val="both"/>
        <w:rPr>
          <w:color w:val="333333"/>
          <w:sz w:val="28"/>
          <w:szCs w:val="28"/>
        </w:rPr>
      </w:pPr>
      <w:r>
        <w:rPr>
          <w:color w:val="333333"/>
          <w:sz w:val="28"/>
          <w:szCs w:val="28"/>
        </w:rPr>
        <w:t>В зависимости от этих функций</w:t>
      </w:r>
      <w:r w:rsidRPr="00463493">
        <w:rPr>
          <w:color w:val="333333"/>
          <w:sz w:val="28"/>
          <w:szCs w:val="28"/>
        </w:rPr>
        <w:t>,</w:t>
      </w:r>
      <w:r>
        <w:rPr>
          <w:color w:val="333333"/>
          <w:sz w:val="28"/>
          <w:szCs w:val="28"/>
        </w:rPr>
        <w:t xml:space="preserve"> в задачи менеджера по услугам входит</w:t>
      </w:r>
      <w:r w:rsidRPr="00D61840">
        <w:rPr>
          <w:color w:val="333333"/>
          <w:sz w:val="28"/>
          <w:szCs w:val="28"/>
        </w:rPr>
        <w:t>:</w:t>
      </w:r>
    </w:p>
    <w:p w:rsidR="006B3408" w:rsidRDefault="006B3408" w:rsidP="006B3408">
      <w:pPr>
        <w:pStyle w:val="a3"/>
        <w:jc w:val="both"/>
        <w:rPr>
          <w:color w:val="333333"/>
          <w:sz w:val="28"/>
          <w:szCs w:val="28"/>
        </w:rPr>
      </w:pPr>
      <w:r>
        <w:rPr>
          <w:color w:val="333333"/>
          <w:sz w:val="28"/>
          <w:szCs w:val="28"/>
        </w:rPr>
        <w:t>1. прогноз успешного развития фирмы</w:t>
      </w:r>
      <w:r w:rsidRPr="00463493">
        <w:rPr>
          <w:color w:val="333333"/>
          <w:sz w:val="28"/>
          <w:szCs w:val="28"/>
        </w:rPr>
        <w:t>;</w:t>
      </w:r>
    </w:p>
    <w:p w:rsidR="006B3408" w:rsidRDefault="006B3408" w:rsidP="006B3408">
      <w:pPr>
        <w:pStyle w:val="a3"/>
        <w:jc w:val="both"/>
        <w:rPr>
          <w:color w:val="333333"/>
          <w:sz w:val="28"/>
          <w:szCs w:val="28"/>
        </w:rPr>
      </w:pPr>
      <w:r>
        <w:rPr>
          <w:color w:val="333333"/>
          <w:sz w:val="28"/>
          <w:szCs w:val="28"/>
        </w:rPr>
        <w:t>2. продвижение фирмы на рынке косметических услуг (прогнозирование рыночных тенденций)</w:t>
      </w:r>
      <w:r w:rsidRPr="00D61840">
        <w:rPr>
          <w:color w:val="333333"/>
          <w:sz w:val="28"/>
          <w:szCs w:val="28"/>
        </w:rPr>
        <w:t>;</w:t>
      </w:r>
    </w:p>
    <w:p w:rsidR="006B3408" w:rsidRDefault="006B3408" w:rsidP="006B3408">
      <w:pPr>
        <w:pStyle w:val="a3"/>
        <w:jc w:val="both"/>
        <w:rPr>
          <w:color w:val="333333"/>
          <w:sz w:val="28"/>
          <w:szCs w:val="28"/>
        </w:rPr>
      </w:pPr>
      <w:r>
        <w:rPr>
          <w:color w:val="333333"/>
          <w:sz w:val="28"/>
          <w:szCs w:val="28"/>
        </w:rPr>
        <w:t>3. прогнозирование продвижения косметических услуг на рынок</w:t>
      </w:r>
      <w:r w:rsidRPr="00D61840">
        <w:rPr>
          <w:color w:val="333333"/>
          <w:sz w:val="28"/>
          <w:szCs w:val="28"/>
        </w:rPr>
        <w:t>;</w:t>
      </w:r>
    </w:p>
    <w:p w:rsidR="006B3408" w:rsidRDefault="006B3408" w:rsidP="006B3408">
      <w:pPr>
        <w:pStyle w:val="a3"/>
        <w:jc w:val="both"/>
        <w:rPr>
          <w:color w:val="333333"/>
          <w:sz w:val="28"/>
          <w:szCs w:val="28"/>
        </w:rPr>
      </w:pPr>
      <w:r>
        <w:rPr>
          <w:color w:val="333333"/>
          <w:sz w:val="28"/>
          <w:szCs w:val="28"/>
        </w:rPr>
        <w:t>4. привлечение клиентов (хорошо продуманная</w:t>
      </w:r>
      <w:r w:rsidRPr="00D61840">
        <w:rPr>
          <w:color w:val="333333"/>
          <w:sz w:val="28"/>
          <w:szCs w:val="28"/>
        </w:rPr>
        <w:t>,</w:t>
      </w:r>
      <w:r>
        <w:rPr>
          <w:color w:val="333333"/>
          <w:sz w:val="28"/>
          <w:szCs w:val="28"/>
        </w:rPr>
        <w:t xml:space="preserve"> грамотно оформленная реклама)</w:t>
      </w:r>
      <w:r w:rsidRPr="00D61840">
        <w:rPr>
          <w:color w:val="333333"/>
          <w:sz w:val="28"/>
          <w:szCs w:val="28"/>
        </w:rPr>
        <w:t>;</w:t>
      </w:r>
    </w:p>
    <w:p w:rsidR="006B3408" w:rsidRDefault="006B3408" w:rsidP="006B3408">
      <w:pPr>
        <w:pStyle w:val="a3"/>
        <w:jc w:val="both"/>
        <w:rPr>
          <w:color w:val="333333"/>
          <w:sz w:val="28"/>
          <w:szCs w:val="28"/>
        </w:rPr>
      </w:pPr>
      <w:r>
        <w:rPr>
          <w:color w:val="333333"/>
          <w:sz w:val="28"/>
          <w:szCs w:val="28"/>
        </w:rPr>
        <w:t xml:space="preserve">5. выявление </w:t>
      </w:r>
      <w:r w:rsidRPr="00D61840">
        <w:rPr>
          <w:color w:val="333333"/>
          <w:sz w:val="28"/>
          <w:szCs w:val="28"/>
        </w:rPr>
        <w:t>“</w:t>
      </w:r>
      <w:r>
        <w:rPr>
          <w:color w:val="333333"/>
          <w:sz w:val="28"/>
          <w:szCs w:val="28"/>
        </w:rPr>
        <w:t>сильных</w:t>
      </w:r>
      <w:r w:rsidRPr="00D61840">
        <w:rPr>
          <w:color w:val="333333"/>
          <w:sz w:val="28"/>
          <w:szCs w:val="28"/>
        </w:rPr>
        <w:t>”</w:t>
      </w:r>
      <w:r>
        <w:rPr>
          <w:color w:val="333333"/>
          <w:sz w:val="28"/>
          <w:szCs w:val="28"/>
        </w:rPr>
        <w:t xml:space="preserve"> и </w:t>
      </w:r>
      <w:r w:rsidRPr="00D61840">
        <w:rPr>
          <w:color w:val="333333"/>
          <w:sz w:val="28"/>
          <w:szCs w:val="28"/>
        </w:rPr>
        <w:t xml:space="preserve"> “</w:t>
      </w:r>
      <w:r>
        <w:rPr>
          <w:color w:val="333333"/>
          <w:sz w:val="28"/>
          <w:szCs w:val="28"/>
        </w:rPr>
        <w:t>слабых</w:t>
      </w:r>
      <w:r w:rsidRPr="00D61840">
        <w:rPr>
          <w:color w:val="333333"/>
          <w:sz w:val="28"/>
          <w:szCs w:val="28"/>
        </w:rPr>
        <w:t>”</w:t>
      </w:r>
      <w:r>
        <w:rPr>
          <w:color w:val="333333"/>
          <w:sz w:val="28"/>
          <w:szCs w:val="28"/>
        </w:rPr>
        <w:t xml:space="preserve"> сторон фирмы</w:t>
      </w:r>
      <w:r w:rsidRPr="00D61840">
        <w:rPr>
          <w:color w:val="333333"/>
          <w:sz w:val="28"/>
          <w:szCs w:val="28"/>
        </w:rPr>
        <w:t>;</w:t>
      </w:r>
    </w:p>
    <w:p w:rsidR="006B3408" w:rsidRDefault="006B3408" w:rsidP="006B3408">
      <w:pPr>
        <w:pStyle w:val="a3"/>
        <w:jc w:val="both"/>
        <w:rPr>
          <w:color w:val="333333"/>
          <w:sz w:val="28"/>
          <w:szCs w:val="28"/>
        </w:rPr>
      </w:pPr>
      <w:r>
        <w:rPr>
          <w:color w:val="333333"/>
          <w:sz w:val="28"/>
          <w:szCs w:val="28"/>
        </w:rPr>
        <w:t>6. решение проблем фирмы</w:t>
      </w:r>
      <w:r w:rsidRPr="006F0F52">
        <w:rPr>
          <w:color w:val="333333"/>
          <w:sz w:val="28"/>
          <w:szCs w:val="28"/>
        </w:rPr>
        <w:t>;</w:t>
      </w:r>
    </w:p>
    <w:p w:rsidR="006B3408" w:rsidRDefault="006B3408" w:rsidP="006B3408">
      <w:pPr>
        <w:pStyle w:val="a3"/>
        <w:jc w:val="both"/>
        <w:rPr>
          <w:color w:val="333333"/>
          <w:sz w:val="28"/>
          <w:szCs w:val="28"/>
        </w:rPr>
      </w:pPr>
      <w:r>
        <w:rPr>
          <w:color w:val="333333"/>
          <w:sz w:val="28"/>
          <w:szCs w:val="28"/>
        </w:rPr>
        <w:t>7. подбор высококвалифицированного персонала.</w:t>
      </w:r>
    </w:p>
    <w:p w:rsidR="006B3408" w:rsidRDefault="006B3408" w:rsidP="006B3408">
      <w:pPr>
        <w:spacing w:before="100" w:beforeAutospacing="1" w:after="100" w:afterAutospacing="1"/>
        <w:rPr>
          <w:color w:val="000000"/>
          <w:sz w:val="28"/>
          <w:szCs w:val="28"/>
        </w:rPr>
      </w:pPr>
    </w:p>
    <w:p w:rsidR="006B3408" w:rsidRDefault="006B3408" w:rsidP="006B3408">
      <w:pPr>
        <w:spacing w:before="100" w:beforeAutospacing="1" w:after="100" w:afterAutospacing="1"/>
        <w:rPr>
          <w:color w:val="000000"/>
          <w:sz w:val="28"/>
          <w:szCs w:val="28"/>
        </w:rPr>
      </w:pPr>
      <w:r>
        <w:rPr>
          <w:color w:val="000000"/>
          <w:sz w:val="28"/>
          <w:szCs w:val="28"/>
        </w:rPr>
        <w:t>В данной работе проведены исследования экономической целесообразности применения фотоэпиляции в салонах красоты различного класса. Данные для исследований были взяты из следующих источников</w:t>
      </w:r>
      <w:r w:rsidRPr="006F0F52">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 xml:space="preserve">1. Альманах </w:t>
      </w:r>
      <w:r w:rsidRPr="00681591">
        <w:rPr>
          <w:color w:val="000000"/>
          <w:sz w:val="28"/>
          <w:szCs w:val="28"/>
        </w:rPr>
        <w:t>“</w:t>
      </w:r>
      <w:r>
        <w:rPr>
          <w:color w:val="000000"/>
          <w:sz w:val="28"/>
          <w:szCs w:val="28"/>
        </w:rPr>
        <w:t xml:space="preserve">Косметика </w:t>
      </w:r>
      <w:r w:rsidRPr="00681591">
        <w:rPr>
          <w:color w:val="000000"/>
          <w:sz w:val="28"/>
          <w:szCs w:val="28"/>
        </w:rPr>
        <w:t>&amp;</w:t>
      </w:r>
      <w:r>
        <w:rPr>
          <w:color w:val="000000"/>
          <w:sz w:val="28"/>
          <w:szCs w:val="28"/>
        </w:rPr>
        <w:t xml:space="preserve"> медицина</w:t>
      </w:r>
      <w:r w:rsidRPr="00681591">
        <w:rPr>
          <w:color w:val="000000"/>
          <w:sz w:val="28"/>
          <w:szCs w:val="28"/>
        </w:rPr>
        <w:t>”</w:t>
      </w:r>
    </w:p>
    <w:p w:rsidR="006B3408" w:rsidRPr="002D0B2C" w:rsidRDefault="006B3408" w:rsidP="006B3408">
      <w:pPr>
        <w:spacing w:before="100" w:beforeAutospacing="1" w:after="100" w:afterAutospacing="1"/>
        <w:rPr>
          <w:color w:val="000000"/>
          <w:sz w:val="28"/>
          <w:szCs w:val="28"/>
          <w:lang w:val="en-US"/>
        </w:rPr>
      </w:pPr>
      <w:r w:rsidRPr="002D0B2C">
        <w:rPr>
          <w:color w:val="000000"/>
          <w:sz w:val="28"/>
          <w:szCs w:val="28"/>
          <w:lang w:val="en-US"/>
        </w:rPr>
        <w:t xml:space="preserve">2. </w:t>
      </w:r>
      <w:r>
        <w:rPr>
          <w:color w:val="000000"/>
          <w:sz w:val="28"/>
          <w:szCs w:val="28"/>
        </w:rPr>
        <w:t>Журнал</w:t>
      </w:r>
      <w:r w:rsidRPr="002D0B2C">
        <w:rPr>
          <w:color w:val="000000"/>
          <w:sz w:val="28"/>
          <w:szCs w:val="28"/>
          <w:lang w:val="en-US"/>
        </w:rPr>
        <w:t xml:space="preserve"> </w:t>
      </w:r>
      <w:r>
        <w:rPr>
          <w:color w:val="000000"/>
          <w:sz w:val="28"/>
          <w:szCs w:val="28"/>
          <w:lang w:val="en-US"/>
        </w:rPr>
        <w:t xml:space="preserve">“Les nouvelles esthetiques” </w:t>
      </w:r>
      <w:r w:rsidRPr="002D0B2C">
        <w:rPr>
          <w:color w:val="000000"/>
          <w:sz w:val="28"/>
          <w:szCs w:val="28"/>
          <w:lang w:val="en-US"/>
        </w:rPr>
        <w:t>№ 5</w:t>
      </w:r>
      <w:r>
        <w:rPr>
          <w:color w:val="000000"/>
          <w:sz w:val="28"/>
          <w:szCs w:val="28"/>
          <w:lang w:val="en-US"/>
        </w:rPr>
        <w:t>,</w:t>
      </w:r>
      <w:r w:rsidRPr="002D0B2C">
        <w:rPr>
          <w:color w:val="000000"/>
          <w:sz w:val="28"/>
          <w:szCs w:val="28"/>
          <w:lang w:val="en-US"/>
        </w:rPr>
        <w:t xml:space="preserve"> № 6 2002 </w:t>
      </w:r>
      <w:r>
        <w:rPr>
          <w:color w:val="000000"/>
          <w:sz w:val="28"/>
          <w:szCs w:val="28"/>
        </w:rPr>
        <w:t>г</w:t>
      </w:r>
      <w:r w:rsidRPr="002D0B2C">
        <w:rPr>
          <w:color w:val="000000"/>
          <w:sz w:val="28"/>
          <w:szCs w:val="28"/>
          <w:lang w:val="en-US"/>
        </w:rPr>
        <w:t>.</w:t>
      </w:r>
    </w:p>
    <w:p w:rsidR="006B3408" w:rsidRDefault="006B3408" w:rsidP="006B3408">
      <w:pPr>
        <w:spacing w:before="100" w:beforeAutospacing="1" w:after="100" w:afterAutospacing="1"/>
        <w:rPr>
          <w:color w:val="000000"/>
          <w:sz w:val="28"/>
          <w:szCs w:val="28"/>
        </w:rPr>
      </w:pPr>
      <w:r>
        <w:rPr>
          <w:color w:val="000000"/>
          <w:sz w:val="28"/>
          <w:szCs w:val="28"/>
        </w:rPr>
        <w:t xml:space="preserve">3. Данные корпорации </w:t>
      </w:r>
      <w:r w:rsidRPr="00681591">
        <w:rPr>
          <w:color w:val="000000"/>
          <w:sz w:val="28"/>
          <w:szCs w:val="28"/>
        </w:rPr>
        <w:t>“</w:t>
      </w:r>
      <w:r>
        <w:rPr>
          <w:color w:val="000000"/>
          <w:sz w:val="28"/>
          <w:szCs w:val="28"/>
        </w:rPr>
        <w:t>Пластек</w:t>
      </w:r>
      <w:r w:rsidRPr="00681591">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 xml:space="preserve">4. Данные компании </w:t>
      </w:r>
      <w:r w:rsidRPr="002D0B2C">
        <w:rPr>
          <w:color w:val="000000"/>
          <w:sz w:val="28"/>
          <w:szCs w:val="28"/>
        </w:rPr>
        <w:t>“</w:t>
      </w:r>
      <w:r>
        <w:rPr>
          <w:color w:val="000000"/>
          <w:sz w:val="28"/>
          <w:szCs w:val="28"/>
        </w:rPr>
        <w:t>Старая Крепость – косметик маркетинг</w:t>
      </w:r>
      <w:r w:rsidRPr="002D0B2C">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 xml:space="preserve">5. </w:t>
      </w:r>
      <w:r w:rsidRPr="002D0B2C">
        <w:rPr>
          <w:color w:val="000000"/>
          <w:sz w:val="28"/>
          <w:szCs w:val="28"/>
        </w:rPr>
        <w:t>“</w:t>
      </w:r>
      <w:r>
        <w:rPr>
          <w:color w:val="000000"/>
          <w:sz w:val="28"/>
          <w:szCs w:val="28"/>
        </w:rPr>
        <w:t>Экономика предприятия</w:t>
      </w:r>
      <w:r w:rsidRPr="002D0B2C">
        <w:rPr>
          <w:color w:val="000000"/>
          <w:sz w:val="28"/>
          <w:szCs w:val="28"/>
        </w:rPr>
        <w:t>”</w:t>
      </w:r>
      <w:r>
        <w:rPr>
          <w:color w:val="000000"/>
          <w:sz w:val="28"/>
          <w:szCs w:val="28"/>
        </w:rPr>
        <w:t xml:space="preserve"> под ред. Н.А.Сафронова  М.</w:t>
      </w:r>
      <w:r w:rsidRPr="002D0B2C">
        <w:rPr>
          <w:color w:val="000000"/>
          <w:sz w:val="28"/>
          <w:szCs w:val="28"/>
        </w:rPr>
        <w:t>:</w:t>
      </w:r>
      <w:r>
        <w:rPr>
          <w:color w:val="000000"/>
          <w:sz w:val="28"/>
          <w:szCs w:val="28"/>
        </w:rPr>
        <w:t xml:space="preserve"> ЮРИСТЪ</w:t>
      </w:r>
      <w:r w:rsidRPr="002D0B2C">
        <w:rPr>
          <w:color w:val="000000"/>
          <w:sz w:val="28"/>
          <w:szCs w:val="28"/>
        </w:rPr>
        <w:t>,</w:t>
      </w:r>
      <w:r>
        <w:rPr>
          <w:color w:val="000000"/>
          <w:sz w:val="28"/>
          <w:szCs w:val="28"/>
        </w:rPr>
        <w:t xml:space="preserve"> 1998 г.</w:t>
      </w:r>
    </w:p>
    <w:p w:rsidR="006B3408" w:rsidRDefault="006B3408" w:rsidP="006B3408">
      <w:pPr>
        <w:spacing w:before="100" w:beforeAutospacing="1" w:after="100" w:afterAutospacing="1"/>
        <w:rPr>
          <w:color w:val="000000"/>
          <w:sz w:val="28"/>
          <w:szCs w:val="28"/>
        </w:rPr>
      </w:pPr>
      <w:r>
        <w:rPr>
          <w:color w:val="000000"/>
          <w:sz w:val="28"/>
          <w:szCs w:val="28"/>
        </w:rPr>
        <w:t xml:space="preserve">6. </w:t>
      </w:r>
      <w:r w:rsidRPr="002D0B2C">
        <w:rPr>
          <w:color w:val="000000"/>
          <w:sz w:val="28"/>
          <w:szCs w:val="28"/>
        </w:rPr>
        <w:t>“</w:t>
      </w:r>
      <w:r>
        <w:rPr>
          <w:color w:val="000000"/>
          <w:sz w:val="28"/>
          <w:szCs w:val="28"/>
        </w:rPr>
        <w:t>Курс экономической теории</w:t>
      </w:r>
      <w:r w:rsidRPr="002D0B2C">
        <w:rPr>
          <w:color w:val="000000"/>
          <w:sz w:val="28"/>
          <w:szCs w:val="28"/>
        </w:rPr>
        <w:t>”</w:t>
      </w:r>
      <w:r>
        <w:rPr>
          <w:color w:val="000000"/>
          <w:sz w:val="28"/>
          <w:szCs w:val="28"/>
        </w:rPr>
        <w:t xml:space="preserve"> под ред. М.Н.Чапурина</w:t>
      </w:r>
      <w:r w:rsidRPr="002D0B2C">
        <w:rPr>
          <w:color w:val="000000"/>
          <w:sz w:val="28"/>
          <w:szCs w:val="28"/>
        </w:rPr>
        <w:t>,</w:t>
      </w:r>
      <w:r>
        <w:rPr>
          <w:color w:val="000000"/>
          <w:sz w:val="28"/>
          <w:szCs w:val="28"/>
        </w:rPr>
        <w:t xml:space="preserve"> Е.А.Киселевой  </w:t>
      </w:r>
      <w:r w:rsidRPr="002D0B2C">
        <w:rPr>
          <w:color w:val="000000"/>
          <w:sz w:val="28"/>
          <w:szCs w:val="28"/>
        </w:rPr>
        <w:t>“</w:t>
      </w:r>
      <w:r>
        <w:rPr>
          <w:color w:val="000000"/>
          <w:sz w:val="28"/>
          <w:szCs w:val="28"/>
        </w:rPr>
        <w:t>АСА</w:t>
      </w:r>
      <w:r w:rsidRPr="002D0B2C">
        <w:rPr>
          <w:color w:val="000000"/>
          <w:sz w:val="28"/>
          <w:szCs w:val="28"/>
        </w:rPr>
        <w:t>”</w:t>
      </w:r>
      <w:r>
        <w:rPr>
          <w:color w:val="000000"/>
          <w:sz w:val="28"/>
          <w:szCs w:val="28"/>
        </w:rPr>
        <w:t xml:space="preserve"> Киров 1997 г.</w:t>
      </w:r>
    </w:p>
    <w:p w:rsidR="006B3408" w:rsidRPr="002D0B2C" w:rsidRDefault="006B3408" w:rsidP="006B3408">
      <w:pPr>
        <w:spacing w:before="100" w:beforeAutospacing="1" w:after="100" w:afterAutospacing="1"/>
        <w:rPr>
          <w:color w:val="000000"/>
          <w:sz w:val="28"/>
          <w:szCs w:val="28"/>
        </w:rPr>
      </w:pPr>
    </w:p>
    <w:p w:rsidR="006B3408" w:rsidRPr="002D0B2C" w:rsidRDefault="006B3408" w:rsidP="006B3408">
      <w:pPr>
        <w:spacing w:before="100" w:beforeAutospacing="1" w:after="100" w:afterAutospacing="1"/>
        <w:rPr>
          <w:color w:val="000000"/>
          <w:sz w:val="28"/>
          <w:szCs w:val="28"/>
        </w:rPr>
      </w:pPr>
    </w:p>
    <w:p w:rsidR="006B3408" w:rsidRPr="002D0B2C" w:rsidRDefault="006B3408" w:rsidP="006B3408">
      <w:pPr>
        <w:spacing w:before="100" w:beforeAutospacing="1" w:after="100" w:afterAutospacing="1"/>
        <w:rPr>
          <w:color w:val="000000"/>
          <w:sz w:val="28"/>
          <w:szCs w:val="28"/>
        </w:rPr>
      </w:pPr>
    </w:p>
    <w:p w:rsidR="006B3408" w:rsidRPr="002D0B2C" w:rsidRDefault="006B3408" w:rsidP="006B3408">
      <w:pPr>
        <w:pStyle w:val="a3"/>
        <w:rPr>
          <w:sz w:val="28"/>
          <w:szCs w:val="28"/>
        </w:rPr>
      </w:pPr>
    </w:p>
    <w:p w:rsidR="006B3408" w:rsidRPr="002D0B2C" w:rsidRDefault="006B3408" w:rsidP="006B3408">
      <w:pPr>
        <w:pStyle w:val="a3"/>
        <w:rPr>
          <w:sz w:val="28"/>
          <w:szCs w:val="28"/>
        </w:rPr>
      </w:pPr>
    </w:p>
    <w:p w:rsidR="006B3408" w:rsidRPr="002D0B2C" w:rsidRDefault="006B3408" w:rsidP="006B3408">
      <w:pPr>
        <w:rPr>
          <w:sz w:val="28"/>
          <w:szCs w:val="28"/>
        </w:rPr>
      </w:pPr>
    </w:p>
    <w:p w:rsidR="006B3408" w:rsidRPr="002D0B2C" w:rsidRDefault="006B3408" w:rsidP="006B3408">
      <w:pPr>
        <w:rPr>
          <w:sz w:val="28"/>
          <w:szCs w:val="28"/>
        </w:rPr>
      </w:pPr>
    </w:p>
    <w:p w:rsidR="006B3408" w:rsidRDefault="006B3408" w:rsidP="006B3408">
      <w:pPr>
        <w:rPr>
          <w:b/>
          <w:sz w:val="28"/>
          <w:szCs w:val="28"/>
        </w:rPr>
      </w:pPr>
      <w:r w:rsidRPr="002D0B2C">
        <w:rPr>
          <w:b/>
          <w:sz w:val="28"/>
          <w:szCs w:val="28"/>
        </w:rPr>
        <w:t xml:space="preserve">                    </w:t>
      </w: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32"/>
          <w:szCs w:val="32"/>
        </w:rPr>
      </w:pPr>
      <w:r w:rsidRPr="002D0B2C">
        <w:rPr>
          <w:b/>
          <w:sz w:val="28"/>
          <w:szCs w:val="28"/>
        </w:rPr>
        <w:t xml:space="preserve"> </w:t>
      </w:r>
      <w:r w:rsidRPr="00D5033F">
        <w:rPr>
          <w:b/>
          <w:sz w:val="32"/>
          <w:szCs w:val="32"/>
        </w:rPr>
        <w:t>Глава</w:t>
      </w:r>
      <w:r w:rsidRPr="00681591">
        <w:rPr>
          <w:b/>
          <w:sz w:val="32"/>
          <w:szCs w:val="32"/>
        </w:rPr>
        <w:t xml:space="preserve"> 1. </w:t>
      </w:r>
      <w:r w:rsidRPr="00D5033F">
        <w:rPr>
          <w:b/>
          <w:sz w:val="32"/>
          <w:szCs w:val="32"/>
        </w:rPr>
        <w:t>Рынок</w:t>
      </w:r>
      <w:r>
        <w:rPr>
          <w:b/>
          <w:sz w:val="32"/>
          <w:szCs w:val="32"/>
        </w:rPr>
        <w:t xml:space="preserve"> косметических</w:t>
      </w:r>
      <w:r w:rsidRPr="00D5033F">
        <w:rPr>
          <w:b/>
          <w:sz w:val="32"/>
          <w:szCs w:val="32"/>
        </w:rPr>
        <w:t xml:space="preserve"> услуг</w:t>
      </w:r>
    </w:p>
    <w:p w:rsidR="006B3408" w:rsidRPr="00D5033F" w:rsidRDefault="006B3408" w:rsidP="006B3408">
      <w:pPr>
        <w:rPr>
          <w:b/>
          <w:sz w:val="32"/>
          <w:szCs w:val="32"/>
        </w:rPr>
      </w:pPr>
      <w:r>
        <w:rPr>
          <w:b/>
          <w:sz w:val="32"/>
          <w:szCs w:val="32"/>
        </w:rPr>
        <w:t xml:space="preserve">                                    и его характеристики </w:t>
      </w:r>
      <w:r w:rsidRPr="00D5033F">
        <w:rPr>
          <w:b/>
          <w:sz w:val="32"/>
          <w:szCs w:val="32"/>
        </w:rPr>
        <w:t>.</w:t>
      </w:r>
    </w:p>
    <w:p w:rsidR="006B3408" w:rsidRPr="00D5033F" w:rsidRDefault="006B3408" w:rsidP="006B3408">
      <w:pPr>
        <w:rPr>
          <w:sz w:val="32"/>
          <w:szCs w:val="32"/>
        </w:rPr>
      </w:pPr>
    </w:p>
    <w:p w:rsidR="006B3408" w:rsidRPr="00D5033F" w:rsidRDefault="006B3408" w:rsidP="006B3408">
      <w:pPr>
        <w:rPr>
          <w:b/>
          <w:sz w:val="28"/>
          <w:szCs w:val="28"/>
        </w:rPr>
      </w:pPr>
      <w:r>
        <w:rPr>
          <w:b/>
          <w:sz w:val="28"/>
          <w:szCs w:val="28"/>
        </w:rPr>
        <w:t>1.1.</w:t>
      </w:r>
      <w:r w:rsidRPr="00D5033F">
        <w:rPr>
          <w:b/>
          <w:sz w:val="28"/>
          <w:szCs w:val="28"/>
        </w:rPr>
        <w:t xml:space="preserve"> Понятие рынка.</w:t>
      </w:r>
    </w:p>
    <w:p w:rsidR="006B3408" w:rsidRDefault="006B3408" w:rsidP="006B3408">
      <w:pPr>
        <w:rPr>
          <w:sz w:val="28"/>
          <w:szCs w:val="28"/>
        </w:rPr>
      </w:pPr>
      <w:r>
        <w:rPr>
          <w:sz w:val="28"/>
          <w:szCs w:val="28"/>
        </w:rPr>
        <w:t>Рынок – это способ взаимодействия производителей и потребителей</w:t>
      </w:r>
      <w:r w:rsidRPr="00D23CD4">
        <w:rPr>
          <w:sz w:val="28"/>
          <w:szCs w:val="28"/>
        </w:rPr>
        <w:t>,</w:t>
      </w:r>
      <w:r>
        <w:rPr>
          <w:sz w:val="28"/>
          <w:szCs w:val="28"/>
        </w:rPr>
        <w:t xml:space="preserve"> основанный на децентрализованном</w:t>
      </w:r>
      <w:r w:rsidRPr="00D23CD4">
        <w:rPr>
          <w:sz w:val="28"/>
          <w:szCs w:val="28"/>
        </w:rPr>
        <w:t>,</w:t>
      </w:r>
      <w:r>
        <w:rPr>
          <w:sz w:val="28"/>
          <w:szCs w:val="28"/>
        </w:rPr>
        <w:t xml:space="preserve"> безличностном механизме ценовых сигналов. </w:t>
      </w:r>
    </w:p>
    <w:p w:rsidR="006B3408" w:rsidRDefault="006B3408" w:rsidP="006B3408">
      <w:pPr>
        <w:rPr>
          <w:sz w:val="28"/>
          <w:szCs w:val="28"/>
        </w:rPr>
      </w:pPr>
      <w:r>
        <w:rPr>
          <w:sz w:val="28"/>
          <w:szCs w:val="28"/>
        </w:rPr>
        <w:t>В условиях исследуемой формы хозяйства рыночные связи охватывают всю систему и всех субъектов экономических отношений. В  состав рынка входят и предприниматели</w:t>
      </w:r>
      <w:r w:rsidRPr="00D23CD4">
        <w:rPr>
          <w:sz w:val="28"/>
          <w:szCs w:val="28"/>
        </w:rPr>
        <w:t>,</w:t>
      </w:r>
      <w:r>
        <w:rPr>
          <w:sz w:val="28"/>
          <w:szCs w:val="28"/>
        </w:rPr>
        <w:t xml:space="preserve"> и работники</w:t>
      </w:r>
      <w:r w:rsidRPr="00D23CD4">
        <w:rPr>
          <w:sz w:val="28"/>
          <w:szCs w:val="28"/>
        </w:rPr>
        <w:t>,</w:t>
      </w:r>
      <w:r>
        <w:rPr>
          <w:sz w:val="28"/>
          <w:szCs w:val="28"/>
        </w:rPr>
        <w:t xml:space="preserve"> продающие свой труд</w:t>
      </w:r>
      <w:r w:rsidRPr="00D23CD4">
        <w:rPr>
          <w:sz w:val="28"/>
          <w:szCs w:val="28"/>
        </w:rPr>
        <w:t>,</w:t>
      </w:r>
      <w:r>
        <w:rPr>
          <w:sz w:val="28"/>
          <w:szCs w:val="28"/>
        </w:rPr>
        <w:t xml:space="preserve"> и конечные потребители</w:t>
      </w:r>
      <w:r w:rsidRPr="00D23CD4">
        <w:rPr>
          <w:sz w:val="28"/>
          <w:szCs w:val="28"/>
        </w:rPr>
        <w:t>,</w:t>
      </w:r>
      <w:r>
        <w:rPr>
          <w:sz w:val="28"/>
          <w:szCs w:val="28"/>
        </w:rPr>
        <w:t xml:space="preserve"> и собственники ценных бумаг и т.д. Основных субъектов рыночного хозяйства принято подразделять на три группы</w:t>
      </w:r>
      <w:r w:rsidRPr="00D23CD4">
        <w:rPr>
          <w:sz w:val="28"/>
          <w:szCs w:val="28"/>
        </w:rPr>
        <w:t>:</w:t>
      </w:r>
      <w:r>
        <w:rPr>
          <w:sz w:val="28"/>
          <w:szCs w:val="28"/>
        </w:rPr>
        <w:t xml:space="preserve"> домашние хозяйство</w:t>
      </w:r>
      <w:r w:rsidRPr="00D23CD4">
        <w:rPr>
          <w:sz w:val="28"/>
          <w:szCs w:val="28"/>
        </w:rPr>
        <w:t>,</w:t>
      </w:r>
      <w:r>
        <w:rPr>
          <w:sz w:val="28"/>
          <w:szCs w:val="28"/>
        </w:rPr>
        <w:t xml:space="preserve"> бизнес (предприниматели) и правительство.</w:t>
      </w:r>
    </w:p>
    <w:p w:rsidR="006B3408" w:rsidRDefault="006B3408" w:rsidP="006B3408">
      <w:pPr>
        <w:rPr>
          <w:sz w:val="28"/>
          <w:szCs w:val="28"/>
        </w:rPr>
      </w:pPr>
    </w:p>
    <w:p w:rsidR="006B3408" w:rsidRDefault="006B3408" w:rsidP="006B3408">
      <w:pPr>
        <w:rPr>
          <w:sz w:val="28"/>
          <w:szCs w:val="28"/>
        </w:rPr>
      </w:pPr>
      <w:r>
        <w:rPr>
          <w:sz w:val="28"/>
          <w:szCs w:val="28"/>
        </w:rPr>
        <w:t>Домашнее хозяйство – основная структурная единица</w:t>
      </w:r>
      <w:r w:rsidRPr="00D23CD4">
        <w:rPr>
          <w:sz w:val="28"/>
          <w:szCs w:val="28"/>
        </w:rPr>
        <w:t>,</w:t>
      </w:r>
      <w:r>
        <w:rPr>
          <w:sz w:val="28"/>
          <w:szCs w:val="28"/>
        </w:rPr>
        <w:t xml:space="preserve"> функционирующая в потребительской сфере экономики. Она может состоять из одного или более человек. В рамках домашнего хозяйства потребляются конечные продукты сферы материального производства и сферы услуг. Домашние хозяйства являются собственниками и поставщиками факторов производства в рыночной экономике. Полученные от продажи услуг труда</w:t>
      </w:r>
      <w:r w:rsidRPr="00D23CD4">
        <w:rPr>
          <w:sz w:val="28"/>
          <w:szCs w:val="28"/>
        </w:rPr>
        <w:t>,</w:t>
      </w:r>
      <w:r>
        <w:rPr>
          <w:sz w:val="28"/>
          <w:szCs w:val="28"/>
        </w:rPr>
        <w:t xml:space="preserve"> капитала и др. деньги расходуются для удовлетворения личных потребностей потребителей (а не для наращивания прибыли).</w:t>
      </w:r>
    </w:p>
    <w:p w:rsidR="006B3408" w:rsidRDefault="006B3408" w:rsidP="006B3408">
      <w:pPr>
        <w:rPr>
          <w:sz w:val="28"/>
          <w:szCs w:val="28"/>
        </w:rPr>
      </w:pPr>
    </w:p>
    <w:p w:rsidR="006B3408" w:rsidRDefault="006B3408" w:rsidP="006B3408">
      <w:pPr>
        <w:rPr>
          <w:sz w:val="28"/>
          <w:szCs w:val="28"/>
        </w:rPr>
      </w:pPr>
      <w:r>
        <w:rPr>
          <w:sz w:val="28"/>
          <w:szCs w:val="28"/>
        </w:rPr>
        <w:t>Бизнес – это деловое предприятие</w:t>
      </w:r>
      <w:r w:rsidRPr="00D23CD4">
        <w:rPr>
          <w:sz w:val="28"/>
          <w:szCs w:val="28"/>
        </w:rPr>
        <w:t>,</w:t>
      </w:r>
      <w:r>
        <w:rPr>
          <w:sz w:val="28"/>
          <w:szCs w:val="28"/>
        </w:rPr>
        <w:t xml:space="preserve"> функционирующее с целью получения дохода (прибыли). Оно предполагает вложение в дело собственного или заемного капитала</w:t>
      </w:r>
      <w:r w:rsidRPr="00D23CD4">
        <w:rPr>
          <w:sz w:val="28"/>
          <w:szCs w:val="28"/>
        </w:rPr>
        <w:t>,</w:t>
      </w:r>
      <w:r>
        <w:rPr>
          <w:sz w:val="28"/>
          <w:szCs w:val="28"/>
        </w:rPr>
        <w:t xml:space="preserve"> доход от которого расходуется не просто не личное потребление</w:t>
      </w:r>
      <w:r w:rsidRPr="00D23CD4">
        <w:rPr>
          <w:sz w:val="28"/>
          <w:szCs w:val="28"/>
        </w:rPr>
        <w:t>,</w:t>
      </w:r>
      <w:r>
        <w:rPr>
          <w:sz w:val="28"/>
          <w:szCs w:val="28"/>
        </w:rPr>
        <w:t xml:space="preserve"> а для расширения производственной деятельности. Бизнес является поставщиком товаров и услуг в рыночном хозяйстве.</w:t>
      </w:r>
    </w:p>
    <w:p w:rsidR="006B3408" w:rsidRDefault="006B3408" w:rsidP="006B3408">
      <w:pPr>
        <w:rPr>
          <w:sz w:val="28"/>
          <w:szCs w:val="28"/>
        </w:rPr>
      </w:pPr>
    </w:p>
    <w:p w:rsidR="006B3408" w:rsidRDefault="006B3408" w:rsidP="006B3408">
      <w:pPr>
        <w:rPr>
          <w:sz w:val="28"/>
          <w:szCs w:val="28"/>
        </w:rPr>
      </w:pPr>
      <w:r>
        <w:rPr>
          <w:sz w:val="28"/>
          <w:szCs w:val="28"/>
        </w:rPr>
        <w:t>Правительство представлено главным образом различными бюджетными организациями</w:t>
      </w:r>
      <w:r w:rsidRPr="00F37175">
        <w:rPr>
          <w:sz w:val="28"/>
          <w:szCs w:val="28"/>
        </w:rPr>
        <w:t>,</w:t>
      </w:r>
      <w:r>
        <w:rPr>
          <w:sz w:val="28"/>
          <w:szCs w:val="28"/>
        </w:rPr>
        <w:t xml:space="preserve"> которые не имеют своей целью получение прибыли</w:t>
      </w:r>
      <w:r w:rsidRPr="00F37175">
        <w:rPr>
          <w:sz w:val="28"/>
          <w:szCs w:val="28"/>
        </w:rPr>
        <w:t>,</w:t>
      </w:r>
      <w:r>
        <w:rPr>
          <w:sz w:val="28"/>
          <w:szCs w:val="28"/>
        </w:rPr>
        <w:t xml:space="preserve"> а реализуют функции государственного регулирования экономики.</w:t>
      </w:r>
    </w:p>
    <w:p w:rsidR="006B3408" w:rsidRDefault="006B3408" w:rsidP="006B3408">
      <w:pPr>
        <w:rPr>
          <w:sz w:val="28"/>
          <w:szCs w:val="28"/>
        </w:rPr>
      </w:pPr>
    </w:p>
    <w:p w:rsidR="006B3408" w:rsidRDefault="006B3408" w:rsidP="006B3408">
      <w:pPr>
        <w:rPr>
          <w:sz w:val="28"/>
          <w:szCs w:val="28"/>
        </w:rPr>
      </w:pPr>
      <w:r w:rsidRPr="00B23775">
        <w:rPr>
          <w:sz w:val="28"/>
          <w:szCs w:val="28"/>
        </w:rPr>
        <w:t>Один и тот же человек может быть в составе и домашнего хозяйства, и бизнеса, и правительственного учреждения. Например, работая по найму государственным служащим, Вы являетесь представителем правительственной организации; владея ценными бумагами какой-либо корпорации, Вы представляете бизнес; расходуя свой доход на цели личного потребления, Вы являетесь членом домашнего хозяйства. Соответственно современная рыночная экономика – это целая система рынков: товаров и услуг, труда, ссудных капиталов, ценных бумаг и др.</w:t>
      </w:r>
    </w:p>
    <w:p w:rsidR="006B3408" w:rsidRDefault="006B3408" w:rsidP="006B3408">
      <w:pPr>
        <w:rPr>
          <w:sz w:val="28"/>
          <w:szCs w:val="28"/>
        </w:rPr>
      </w:pPr>
    </w:p>
    <w:p w:rsidR="006B3408" w:rsidRDefault="006B3408" w:rsidP="006B3408">
      <w:pPr>
        <w:rPr>
          <w:sz w:val="28"/>
          <w:szCs w:val="28"/>
        </w:rPr>
      </w:pPr>
    </w:p>
    <w:p w:rsidR="006B3408" w:rsidRDefault="006B3408" w:rsidP="006B3408">
      <w:pPr>
        <w:rPr>
          <w:sz w:val="28"/>
          <w:szCs w:val="28"/>
        </w:rPr>
      </w:pPr>
    </w:p>
    <w:p w:rsidR="006B3408" w:rsidRPr="00681591" w:rsidRDefault="006B3408" w:rsidP="006B3408">
      <w:pPr>
        <w:rPr>
          <w:iCs/>
          <w:sz w:val="28"/>
          <w:szCs w:val="28"/>
        </w:rPr>
      </w:pPr>
    </w:p>
    <w:p w:rsidR="006B3408" w:rsidRPr="00D5033F" w:rsidRDefault="006B3408" w:rsidP="006B3408">
      <w:pPr>
        <w:rPr>
          <w:b/>
          <w:iCs/>
          <w:sz w:val="28"/>
          <w:szCs w:val="28"/>
        </w:rPr>
      </w:pPr>
      <w:r>
        <w:rPr>
          <w:iCs/>
          <w:sz w:val="28"/>
          <w:szCs w:val="28"/>
        </w:rPr>
        <w:t xml:space="preserve">  </w:t>
      </w:r>
      <w:r>
        <w:rPr>
          <w:b/>
          <w:iCs/>
          <w:sz w:val="28"/>
          <w:szCs w:val="28"/>
        </w:rPr>
        <w:t>1.</w:t>
      </w:r>
      <w:r w:rsidRPr="00D5033F">
        <w:rPr>
          <w:b/>
          <w:iCs/>
          <w:sz w:val="28"/>
          <w:szCs w:val="28"/>
        </w:rPr>
        <w:t>2. Сегменты рынка.</w:t>
      </w:r>
      <w:r>
        <w:rPr>
          <w:b/>
          <w:iCs/>
          <w:sz w:val="28"/>
          <w:szCs w:val="28"/>
        </w:rPr>
        <w:t xml:space="preserve"> Рынок косметических услуг.</w:t>
      </w:r>
    </w:p>
    <w:p w:rsidR="006B3408" w:rsidRPr="00B23775" w:rsidRDefault="006B3408" w:rsidP="006B3408">
      <w:pPr>
        <w:rPr>
          <w:sz w:val="28"/>
          <w:szCs w:val="28"/>
        </w:rPr>
      </w:pPr>
      <w:r w:rsidRPr="00B23775">
        <w:rPr>
          <w:iCs/>
          <w:sz w:val="28"/>
          <w:szCs w:val="28"/>
        </w:rPr>
        <w:t>Сегментирование рынка</w:t>
      </w:r>
      <w:r w:rsidRPr="00B23775">
        <w:rPr>
          <w:sz w:val="28"/>
          <w:szCs w:val="28"/>
        </w:rPr>
        <w:t xml:space="preserve"> - это процесс разделения рынка на отдельные части - сегменты, отличающиеся друг от друга разными возможностями сбыта продукции производителя, т.е. это разбивка рынка на четкие группы покупателей, для каждой из которых могут потребоваться отдельные товары. Сегментирование рынка - один из важнейших инструментов маркетинга.</w:t>
      </w:r>
    </w:p>
    <w:p w:rsidR="006B3408" w:rsidRPr="00B23775" w:rsidRDefault="006B3408" w:rsidP="006B3408">
      <w:pPr>
        <w:pStyle w:val="a3"/>
        <w:jc w:val="both"/>
        <w:rPr>
          <w:sz w:val="28"/>
          <w:szCs w:val="28"/>
        </w:rPr>
      </w:pPr>
      <w:r w:rsidRPr="00B23775">
        <w:rPr>
          <w:iCs/>
          <w:sz w:val="28"/>
          <w:szCs w:val="28"/>
        </w:rPr>
        <w:t>Сегмент рынка</w:t>
      </w:r>
      <w:r w:rsidRPr="00B23775">
        <w:rPr>
          <w:sz w:val="28"/>
          <w:szCs w:val="28"/>
        </w:rPr>
        <w:t xml:space="preserve"> - это особым образом выделенная часть рынка, группы потребителей продуктов или предприятий, обладающих определенными общими признаками. Сегментирование рынка может быть осуществлено разными путями по множеству критериев. Цель сегментирования рынка – выявить наиболее важные для каждой группы потребителей потребности в товарах и сориентировать свою политику на удовлетворение спроса.</w:t>
      </w:r>
    </w:p>
    <w:p w:rsidR="006B3408" w:rsidRPr="00B23775" w:rsidRDefault="006B3408" w:rsidP="006B3408">
      <w:pPr>
        <w:pStyle w:val="a3"/>
        <w:jc w:val="both"/>
        <w:rPr>
          <w:sz w:val="28"/>
          <w:szCs w:val="28"/>
        </w:rPr>
      </w:pPr>
      <w:r w:rsidRPr="00B23775">
        <w:rPr>
          <w:sz w:val="28"/>
          <w:szCs w:val="28"/>
        </w:rPr>
        <w:t>От того, насколько правильно выбрана цель сегмента рынка, во многом зависит успех предприятия в конкурентной борьбе. При формировании сегмента рынка различают критерии и признаки (принципы) сегментирования. Критерий - это мерило оценки обоснованности выбора сегмента рынка для предприятия или его товара. Признак - показатель выделения данного сегмента рынка. При формировании сегмента рынка могут быть использованы следующие критерии:</w:t>
      </w:r>
    </w:p>
    <w:p w:rsidR="006B3408" w:rsidRPr="00B23775" w:rsidRDefault="006B3408" w:rsidP="006B3408">
      <w:pPr>
        <w:pStyle w:val="a3"/>
        <w:numPr>
          <w:ilvl w:val="0"/>
          <w:numId w:val="6"/>
        </w:numPr>
        <w:jc w:val="both"/>
        <w:rPr>
          <w:sz w:val="28"/>
          <w:szCs w:val="28"/>
        </w:rPr>
      </w:pPr>
      <w:r w:rsidRPr="00B23775">
        <w:rPr>
          <w:sz w:val="28"/>
          <w:szCs w:val="28"/>
        </w:rPr>
        <w:t>различия между потребителями, позволяющие объединить их в сегмент</w:t>
      </w:r>
    </w:p>
    <w:p w:rsidR="006B3408" w:rsidRPr="00B23775" w:rsidRDefault="006B3408" w:rsidP="006B3408">
      <w:pPr>
        <w:pStyle w:val="a3"/>
        <w:numPr>
          <w:ilvl w:val="0"/>
          <w:numId w:val="6"/>
        </w:numPr>
        <w:jc w:val="both"/>
        <w:rPr>
          <w:sz w:val="28"/>
          <w:szCs w:val="28"/>
        </w:rPr>
      </w:pPr>
      <w:r w:rsidRPr="00B23775">
        <w:rPr>
          <w:sz w:val="28"/>
          <w:szCs w:val="28"/>
        </w:rPr>
        <w:t>сходство между потребителями, формирующее устойчивость данной группы потребителей к товару</w:t>
      </w:r>
    </w:p>
    <w:p w:rsidR="006B3408" w:rsidRPr="00B23775" w:rsidRDefault="006B3408" w:rsidP="006B3408">
      <w:pPr>
        <w:pStyle w:val="a3"/>
        <w:numPr>
          <w:ilvl w:val="0"/>
          <w:numId w:val="6"/>
        </w:numPr>
        <w:jc w:val="both"/>
        <w:rPr>
          <w:sz w:val="28"/>
          <w:szCs w:val="28"/>
        </w:rPr>
      </w:pPr>
      <w:r w:rsidRPr="00B23775">
        <w:rPr>
          <w:sz w:val="28"/>
          <w:szCs w:val="28"/>
        </w:rPr>
        <w:t>наличие показателей, позволяющих измерить характеристики и требования потребителей, определить емкость рынка</w:t>
      </w:r>
    </w:p>
    <w:p w:rsidR="006B3408" w:rsidRPr="00B23775" w:rsidRDefault="006B3408" w:rsidP="006B3408">
      <w:pPr>
        <w:pStyle w:val="a3"/>
        <w:numPr>
          <w:ilvl w:val="0"/>
          <w:numId w:val="6"/>
        </w:numPr>
        <w:jc w:val="both"/>
        <w:rPr>
          <w:sz w:val="28"/>
          <w:szCs w:val="28"/>
        </w:rPr>
      </w:pPr>
      <w:r w:rsidRPr="00B23775">
        <w:rPr>
          <w:sz w:val="28"/>
          <w:szCs w:val="28"/>
        </w:rPr>
        <w:t>возможность выстоять в конкурентной борьбе</w:t>
      </w:r>
    </w:p>
    <w:p w:rsidR="006B3408" w:rsidRPr="00B23775" w:rsidRDefault="006B3408" w:rsidP="006B3408">
      <w:pPr>
        <w:pStyle w:val="a3"/>
        <w:numPr>
          <w:ilvl w:val="0"/>
          <w:numId w:val="6"/>
        </w:numPr>
        <w:jc w:val="both"/>
        <w:rPr>
          <w:sz w:val="28"/>
          <w:szCs w:val="28"/>
        </w:rPr>
      </w:pPr>
      <w:r w:rsidRPr="00B23775">
        <w:rPr>
          <w:sz w:val="28"/>
          <w:szCs w:val="28"/>
        </w:rPr>
        <w:t>достаточность объема продаж для обеспечения покрытия расходов и получения прибыли</w:t>
      </w:r>
    </w:p>
    <w:p w:rsidR="006B3408" w:rsidRPr="00B23775" w:rsidRDefault="006B3408" w:rsidP="006B3408">
      <w:pPr>
        <w:pStyle w:val="a3"/>
        <w:numPr>
          <w:ilvl w:val="0"/>
          <w:numId w:val="6"/>
        </w:numPr>
        <w:jc w:val="both"/>
        <w:rPr>
          <w:sz w:val="28"/>
          <w:szCs w:val="28"/>
        </w:rPr>
      </w:pPr>
      <w:r w:rsidRPr="00B23775">
        <w:rPr>
          <w:sz w:val="28"/>
          <w:szCs w:val="28"/>
        </w:rPr>
        <w:t>доступность сегмента для предприятия (наличие каналов сбыта и транспортировки)</w:t>
      </w:r>
    </w:p>
    <w:p w:rsidR="006B3408" w:rsidRPr="00B23775" w:rsidRDefault="006B3408" w:rsidP="006B3408">
      <w:pPr>
        <w:pStyle w:val="a3"/>
        <w:jc w:val="both"/>
        <w:rPr>
          <w:sz w:val="28"/>
          <w:szCs w:val="28"/>
        </w:rPr>
      </w:pPr>
      <w:r w:rsidRPr="00B23775">
        <w:rPr>
          <w:sz w:val="28"/>
          <w:szCs w:val="28"/>
        </w:rPr>
        <w:t>Сегмент рынка создается в следующей последовательности:</w:t>
      </w:r>
    </w:p>
    <w:p w:rsidR="006B3408" w:rsidRPr="00B23775" w:rsidRDefault="006B3408" w:rsidP="006B3408">
      <w:pPr>
        <w:pStyle w:val="a3"/>
        <w:numPr>
          <w:ilvl w:val="0"/>
          <w:numId w:val="7"/>
        </w:numPr>
        <w:jc w:val="both"/>
        <w:rPr>
          <w:sz w:val="28"/>
          <w:szCs w:val="28"/>
        </w:rPr>
      </w:pPr>
      <w:r w:rsidRPr="00B23775">
        <w:rPr>
          <w:sz w:val="28"/>
          <w:szCs w:val="28"/>
        </w:rPr>
        <w:t>анализируются требования покупателей относительно товара фирмы</w:t>
      </w:r>
    </w:p>
    <w:p w:rsidR="006B3408" w:rsidRPr="00B23775" w:rsidRDefault="006B3408" w:rsidP="006B3408">
      <w:pPr>
        <w:pStyle w:val="a3"/>
        <w:numPr>
          <w:ilvl w:val="0"/>
          <w:numId w:val="7"/>
        </w:numPr>
        <w:jc w:val="both"/>
        <w:rPr>
          <w:sz w:val="28"/>
          <w:szCs w:val="28"/>
        </w:rPr>
      </w:pPr>
      <w:r w:rsidRPr="00B23775">
        <w:rPr>
          <w:sz w:val="28"/>
          <w:szCs w:val="28"/>
        </w:rPr>
        <w:t>формируются группы покупателей со сходными требованиями к определенному товару</w:t>
      </w:r>
    </w:p>
    <w:p w:rsidR="006B3408" w:rsidRPr="00B23775" w:rsidRDefault="006B3408" w:rsidP="006B3408">
      <w:pPr>
        <w:pStyle w:val="a3"/>
        <w:numPr>
          <w:ilvl w:val="0"/>
          <w:numId w:val="7"/>
        </w:numPr>
        <w:jc w:val="both"/>
        <w:rPr>
          <w:sz w:val="28"/>
          <w:szCs w:val="28"/>
        </w:rPr>
      </w:pPr>
      <w:r w:rsidRPr="00B23775">
        <w:rPr>
          <w:sz w:val="28"/>
          <w:szCs w:val="28"/>
        </w:rPr>
        <w:t>изучается производство данного товара и возможности изменения технологии, позволяющие производить товар, выполняющий требования групп покупателей</w:t>
      </w:r>
    </w:p>
    <w:p w:rsidR="006B3408" w:rsidRPr="00B23775" w:rsidRDefault="006B3408" w:rsidP="006B3408">
      <w:pPr>
        <w:pStyle w:val="a3"/>
        <w:numPr>
          <w:ilvl w:val="0"/>
          <w:numId w:val="7"/>
        </w:numPr>
        <w:jc w:val="both"/>
        <w:rPr>
          <w:sz w:val="28"/>
          <w:szCs w:val="28"/>
        </w:rPr>
      </w:pPr>
      <w:r w:rsidRPr="00B23775">
        <w:rPr>
          <w:sz w:val="28"/>
          <w:szCs w:val="28"/>
        </w:rPr>
        <w:t>оценивается конкурентоспособность товара</w:t>
      </w:r>
    </w:p>
    <w:p w:rsidR="006B3408" w:rsidRPr="00B23775" w:rsidRDefault="006B3408" w:rsidP="006B3408">
      <w:pPr>
        <w:pStyle w:val="a3"/>
        <w:numPr>
          <w:ilvl w:val="0"/>
          <w:numId w:val="7"/>
        </w:numPr>
        <w:jc w:val="both"/>
        <w:rPr>
          <w:sz w:val="28"/>
          <w:szCs w:val="28"/>
        </w:rPr>
      </w:pPr>
      <w:r w:rsidRPr="00B23775">
        <w:rPr>
          <w:sz w:val="28"/>
          <w:szCs w:val="28"/>
        </w:rPr>
        <w:t>определяется экономическая выгода создания сегмента рынка</w:t>
      </w:r>
    </w:p>
    <w:p w:rsidR="006B3408" w:rsidRPr="00B23775" w:rsidRDefault="006B3408" w:rsidP="006B3408">
      <w:pPr>
        <w:pStyle w:val="a3"/>
        <w:numPr>
          <w:ilvl w:val="0"/>
          <w:numId w:val="7"/>
        </w:numPr>
        <w:jc w:val="both"/>
        <w:rPr>
          <w:sz w:val="28"/>
          <w:szCs w:val="28"/>
        </w:rPr>
      </w:pPr>
      <w:r w:rsidRPr="00B23775">
        <w:rPr>
          <w:sz w:val="28"/>
          <w:szCs w:val="28"/>
        </w:rPr>
        <w:t>разрабатывается маркетинговая программа сегмента рынка</w:t>
      </w:r>
    </w:p>
    <w:p w:rsidR="006B3408" w:rsidRDefault="006B3408" w:rsidP="006B3408">
      <w:pPr>
        <w:pStyle w:val="a3"/>
        <w:jc w:val="both"/>
        <w:rPr>
          <w:sz w:val="28"/>
          <w:szCs w:val="28"/>
        </w:rPr>
      </w:pPr>
      <w:r>
        <w:rPr>
          <w:sz w:val="28"/>
          <w:szCs w:val="28"/>
        </w:rPr>
        <w:t>В данной работе будет рассмотрен такой сегмент потребительского рынка</w:t>
      </w:r>
      <w:r w:rsidRPr="00D5033F">
        <w:rPr>
          <w:sz w:val="28"/>
          <w:szCs w:val="28"/>
        </w:rPr>
        <w:t>,</w:t>
      </w:r>
      <w:r>
        <w:rPr>
          <w:sz w:val="28"/>
          <w:szCs w:val="28"/>
        </w:rPr>
        <w:t xml:space="preserve"> как </w:t>
      </w:r>
      <w:r w:rsidRPr="00DC0E33">
        <w:rPr>
          <w:b/>
          <w:sz w:val="28"/>
          <w:szCs w:val="28"/>
        </w:rPr>
        <w:t>рынок косметических услуг</w:t>
      </w:r>
      <w:r>
        <w:rPr>
          <w:sz w:val="28"/>
          <w:szCs w:val="28"/>
        </w:rPr>
        <w:t xml:space="preserve">. </w:t>
      </w:r>
      <w:r w:rsidRPr="00B23775">
        <w:rPr>
          <w:iCs/>
          <w:sz w:val="28"/>
          <w:szCs w:val="28"/>
        </w:rPr>
        <w:t>Потребительский рынок</w:t>
      </w:r>
      <w:r w:rsidRPr="00B23775">
        <w:rPr>
          <w:sz w:val="28"/>
          <w:szCs w:val="28"/>
        </w:rPr>
        <w:t xml:space="preserve"> - это рынок товаров массового спроса. На потребительском рынке покупают товары и услуги для личного потребления, семейного и домашнего пользования, главная задача маркетинга рынка потребительских товаров - изучить поведение покупателей на рынке, сформировать модель принятия ими решения о покупке.</w:t>
      </w:r>
    </w:p>
    <w:p w:rsidR="006B3408" w:rsidRDefault="006B3408" w:rsidP="006B3408">
      <w:pPr>
        <w:pStyle w:val="a3"/>
        <w:jc w:val="both"/>
        <w:rPr>
          <w:sz w:val="28"/>
          <w:szCs w:val="28"/>
        </w:rPr>
      </w:pPr>
      <w:r>
        <w:rPr>
          <w:sz w:val="28"/>
          <w:szCs w:val="28"/>
        </w:rPr>
        <w:t>Рынок косметических услуг может различаться следующим образом</w:t>
      </w:r>
      <w:r w:rsidRPr="00942A43">
        <w:rPr>
          <w:sz w:val="28"/>
          <w:szCs w:val="28"/>
        </w:rPr>
        <w:t>:</w:t>
      </w:r>
    </w:p>
    <w:p w:rsidR="006B3408" w:rsidRDefault="006B3408" w:rsidP="006B3408">
      <w:pPr>
        <w:pStyle w:val="a3"/>
        <w:numPr>
          <w:ilvl w:val="0"/>
          <w:numId w:val="8"/>
        </w:numPr>
        <w:jc w:val="both"/>
        <w:rPr>
          <w:sz w:val="28"/>
          <w:szCs w:val="28"/>
        </w:rPr>
      </w:pPr>
      <w:r>
        <w:rPr>
          <w:sz w:val="28"/>
          <w:szCs w:val="28"/>
        </w:rPr>
        <w:t>общий косметический рынок в России</w:t>
      </w:r>
    </w:p>
    <w:p w:rsidR="006B3408" w:rsidRDefault="006B3408" w:rsidP="006B3408">
      <w:pPr>
        <w:pStyle w:val="a3"/>
        <w:numPr>
          <w:ilvl w:val="0"/>
          <w:numId w:val="8"/>
        </w:numPr>
        <w:jc w:val="both"/>
        <w:rPr>
          <w:sz w:val="28"/>
          <w:szCs w:val="28"/>
        </w:rPr>
      </w:pPr>
      <w:r>
        <w:rPr>
          <w:sz w:val="28"/>
          <w:szCs w:val="28"/>
        </w:rPr>
        <w:t>региональный рынок косметических услуг на территории России</w:t>
      </w:r>
    </w:p>
    <w:p w:rsidR="006B3408" w:rsidRDefault="006B3408" w:rsidP="006B3408">
      <w:pPr>
        <w:pStyle w:val="a3"/>
        <w:numPr>
          <w:ilvl w:val="0"/>
          <w:numId w:val="8"/>
        </w:numPr>
        <w:jc w:val="both"/>
        <w:rPr>
          <w:sz w:val="28"/>
          <w:szCs w:val="28"/>
        </w:rPr>
      </w:pPr>
      <w:r>
        <w:rPr>
          <w:sz w:val="28"/>
          <w:szCs w:val="28"/>
        </w:rPr>
        <w:t>муниципальные рынки косметических услуг</w:t>
      </w:r>
    </w:p>
    <w:p w:rsidR="006B3408" w:rsidRDefault="006B3408" w:rsidP="006B3408">
      <w:pPr>
        <w:pStyle w:val="a3"/>
        <w:numPr>
          <w:ilvl w:val="0"/>
          <w:numId w:val="8"/>
        </w:numPr>
        <w:jc w:val="both"/>
        <w:rPr>
          <w:sz w:val="28"/>
          <w:szCs w:val="28"/>
        </w:rPr>
      </w:pPr>
      <w:r>
        <w:rPr>
          <w:sz w:val="28"/>
          <w:szCs w:val="28"/>
        </w:rPr>
        <w:t>локальные (местные</w:t>
      </w:r>
      <w:r w:rsidRPr="00942A43">
        <w:rPr>
          <w:sz w:val="28"/>
          <w:szCs w:val="28"/>
        </w:rPr>
        <w:t xml:space="preserve">) </w:t>
      </w:r>
      <w:r>
        <w:rPr>
          <w:sz w:val="28"/>
          <w:szCs w:val="28"/>
        </w:rPr>
        <w:t>рынки косметических услуг</w:t>
      </w:r>
    </w:p>
    <w:p w:rsidR="006B3408" w:rsidRPr="0027526F" w:rsidRDefault="006B3408" w:rsidP="006B3408">
      <w:pPr>
        <w:spacing w:before="100" w:beforeAutospacing="1" w:after="100" w:afterAutospacing="1"/>
        <w:rPr>
          <w:color w:val="333333"/>
          <w:sz w:val="28"/>
          <w:szCs w:val="28"/>
        </w:rPr>
      </w:pPr>
      <w:r>
        <w:rPr>
          <w:b/>
          <w:bCs/>
          <w:color w:val="333333"/>
          <w:sz w:val="28"/>
          <w:szCs w:val="28"/>
        </w:rPr>
        <w:t>1.3</w:t>
      </w:r>
      <w:r w:rsidRPr="0027526F">
        <w:rPr>
          <w:b/>
          <w:bCs/>
          <w:color w:val="333333"/>
          <w:sz w:val="28"/>
          <w:szCs w:val="28"/>
        </w:rPr>
        <w:t>. Сегментирование потребителей</w:t>
      </w:r>
      <w:r>
        <w:rPr>
          <w:b/>
          <w:bCs/>
          <w:color w:val="333333"/>
          <w:sz w:val="28"/>
          <w:szCs w:val="28"/>
        </w:rPr>
        <w:t xml:space="preserve"> косметических</w:t>
      </w:r>
      <w:r w:rsidRPr="0027526F">
        <w:rPr>
          <w:b/>
          <w:bCs/>
          <w:color w:val="333333"/>
          <w:sz w:val="28"/>
          <w:szCs w:val="28"/>
        </w:rPr>
        <w:t xml:space="preserve"> услуг</w:t>
      </w:r>
      <w:r w:rsidRPr="0027526F">
        <w:rPr>
          <w:color w:val="333333"/>
          <w:sz w:val="28"/>
          <w:szCs w:val="28"/>
        </w:rPr>
        <w:t xml:space="preserve"> </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 xml:space="preserve">Сегментирование - это деление потребителей на группы в соответствии с рядом устойчивых признаков, называемых маркетинговыми "признаками сегментирования". Необходимость сегментирования обусловлена необходимостью выбора оптимального сегмента для позиционирования услуги на рынке. В процессе сегментирования происходит формирование сегментов потребительского рынка, устойчивых по своим объединяющим признакам и обладающих набором выраженных характеристик для успешного позиционирования услуг. Общая схема сегментного </w:t>
      </w:r>
      <w:r>
        <w:rPr>
          <w:color w:val="333333"/>
          <w:sz w:val="28"/>
          <w:szCs w:val="28"/>
        </w:rPr>
        <w:t>анализа представлена в таблице 1</w:t>
      </w:r>
      <w:r w:rsidRPr="0027526F">
        <w:rPr>
          <w:color w:val="333333"/>
          <w:sz w:val="28"/>
          <w:szCs w:val="28"/>
        </w:rPr>
        <w:t>.</w:t>
      </w:r>
    </w:p>
    <w:tbl>
      <w:tblPr>
        <w:tblW w:w="0" w:type="auto"/>
        <w:tblInd w:w="828" w:type="dxa"/>
        <w:tblLook w:val="01E0" w:firstRow="1" w:lastRow="1" w:firstColumn="1" w:lastColumn="1" w:noHBand="0" w:noVBand="0"/>
      </w:tblPr>
      <w:tblGrid>
        <w:gridCol w:w="3957"/>
        <w:gridCol w:w="3963"/>
      </w:tblGrid>
      <w:tr w:rsidR="006B3408">
        <w:trPr>
          <w:trHeight w:val="530"/>
        </w:trPr>
        <w:tc>
          <w:tcPr>
            <w:tcW w:w="7920" w:type="dxa"/>
            <w:gridSpan w:val="2"/>
          </w:tcPr>
          <w:p w:rsidR="006B3408" w:rsidRPr="00792E6E" w:rsidRDefault="006B3408" w:rsidP="006B3408">
            <w:pPr>
              <w:rPr>
                <w:sz w:val="28"/>
                <w:szCs w:val="28"/>
              </w:rPr>
            </w:pPr>
            <w:r>
              <w:rPr>
                <w:sz w:val="28"/>
                <w:szCs w:val="28"/>
                <w:lang w:val="en-US"/>
              </w:rPr>
              <w:t xml:space="preserve"> </w:t>
            </w:r>
            <w:r>
              <w:rPr>
                <w:sz w:val="28"/>
                <w:szCs w:val="28"/>
              </w:rPr>
              <w:t xml:space="preserve">                         Выбор метода сегментирования</w:t>
            </w:r>
          </w:p>
        </w:tc>
      </w:tr>
      <w:tr w:rsidR="006B3408">
        <w:trPr>
          <w:trHeight w:val="522"/>
        </w:trPr>
        <w:tc>
          <w:tcPr>
            <w:tcW w:w="3957" w:type="dxa"/>
          </w:tcPr>
          <w:p w:rsidR="006B3408" w:rsidRPr="00792E6E" w:rsidRDefault="006B3408" w:rsidP="006B3408">
            <w:pPr>
              <w:rPr>
                <w:sz w:val="28"/>
                <w:szCs w:val="28"/>
                <w:lang w:val="en-US"/>
              </w:rPr>
            </w:pPr>
            <w:r>
              <w:rPr>
                <w:sz w:val="28"/>
                <w:szCs w:val="28"/>
                <w:lang w:val="en-US"/>
              </w:rPr>
              <w:t xml:space="preserve">                   “a priory”</w:t>
            </w:r>
          </w:p>
        </w:tc>
        <w:tc>
          <w:tcPr>
            <w:tcW w:w="3963" w:type="dxa"/>
          </w:tcPr>
          <w:p w:rsidR="006B3408" w:rsidRPr="00792E6E" w:rsidRDefault="006B3408" w:rsidP="006B3408">
            <w:pPr>
              <w:rPr>
                <w:sz w:val="28"/>
                <w:szCs w:val="28"/>
                <w:lang w:val="en-US"/>
              </w:rPr>
            </w:pPr>
            <w:r>
              <w:rPr>
                <w:sz w:val="28"/>
                <w:szCs w:val="28"/>
                <w:lang w:val="en-US"/>
              </w:rPr>
              <w:t xml:space="preserve">    “post hoc (cluster - based”</w:t>
            </w:r>
          </w:p>
        </w:tc>
      </w:tr>
      <w:tr w:rsidR="006B3408">
        <w:trPr>
          <w:trHeight w:val="723"/>
        </w:trPr>
        <w:tc>
          <w:tcPr>
            <w:tcW w:w="3957" w:type="dxa"/>
          </w:tcPr>
          <w:p w:rsidR="006B3408" w:rsidRPr="00792E6E" w:rsidRDefault="006B3408" w:rsidP="006B3408">
            <w:pPr>
              <w:rPr>
                <w:sz w:val="28"/>
                <w:szCs w:val="28"/>
              </w:rPr>
            </w:pPr>
            <w:r>
              <w:rPr>
                <w:sz w:val="28"/>
                <w:szCs w:val="28"/>
              </w:rPr>
              <w:t>Потребительский рынок</w:t>
            </w:r>
            <w:r w:rsidRPr="00792E6E">
              <w:rPr>
                <w:sz w:val="28"/>
                <w:szCs w:val="28"/>
              </w:rPr>
              <w:t>:</w:t>
            </w:r>
            <w:r>
              <w:rPr>
                <w:sz w:val="28"/>
                <w:szCs w:val="28"/>
              </w:rPr>
              <w:t xml:space="preserve"> выбор социально – демографических признаков сегментирования.</w:t>
            </w:r>
          </w:p>
        </w:tc>
        <w:tc>
          <w:tcPr>
            <w:tcW w:w="3963" w:type="dxa"/>
            <w:vMerge w:val="restart"/>
          </w:tcPr>
          <w:p w:rsidR="006B3408" w:rsidRPr="00792E6E" w:rsidRDefault="006B3408" w:rsidP="006B3408">
            <w:pPr>
              <w:rPr>
                <w:sz w:val="28"/>
                <w:szCs w:val="28"/>
                <w:lang w:val="en-US"/>
              </w:rPr>
            </w:pPr>
            <w:r>
              <w:rPr>
                <w:sz w:val="28"/>
                <w:szCs w:val="28"/>
              </w:rPr>
              <w:t xml:space="preserve">  Метод </w:t>
            </w:r>
            <w:r>
              <w:rPr>
                <w:sz w:val="28"/>
                <w:szCs w:val="28"/>
                <w:lang w:val="en-US"/>
              </w:rPr>
              <w:t>“</w:t>
            </w:r>
            <w:r>
              <w:rPr>
                <w:sz w:val="28"/>
                <w:szCs w:val="28"/>
              </w:rPr>
              <w:t>К-сегментирования</w:t>
            </w:r>
            <w:r>
              <w:rPr>
                <w:sz w:val="28"/>
                <w:szCs w:val="28"/>
                <w:lang w:val="en-US"/>
              </w:rPr>
              <w:t>”</w:t>
            </w:r>
          </w:p>
        </w:tc>
      </w:tr>
      <w:tr w:rsidR="006B3408">
        <w:tc>
          <w:tcPr>
            <w:tcW w:w="3957" w:type="dxa"/>
          </w:tcPr>
          <w:p w:rsidR="006B3408" w:rsidRPr="00792E6E" w:rsidRDefault="006B3408" w:rsidP="006B3408">
            <w:pPr>
              <w:rPr>
                <w:sz w:val="28"/>
                <w:szCs w:val="28"/>
              </w:rPr>
            </w:pPr>
            <w:r>
              <w:rPr>
                <w:sz w:val="28"/>
                <w:szCs w:val="28"/>
              </w:rPr>
              <w:t>Промышленный рынок</w:t>
            </w:r>
            <w:r w:rsidRPr="00792E6E">
              <w:rPr>
                <w:sz w:val="28"/>
                <w:szCs w:val="28"/>
              </w:rPr>
              <w:t>:</w:t>
            </w:r>
            <w:r>
              <w:rPr>
                <w:sz w:val="28"/>
                <w:szCs w:val="28"/>
              </w:rPr>
              <w:t xml:space="preserve"> </w:t>
            </w:r>
            <w:r w:rsidRPr="00792E6E">
              <w:rPr>
                <w:sz w:val="28"/>
                <w:szCs w:val="28"/>
              </w:rPr>
              <w:t>“</w:t>
            </w:r>
            <w:r>
              <w:rPr>
                <w:sz w:val="28"/>
                <w:szCs w:val="28"/>
              </w:rPr>
              <w:t>полная перепись</w:t>
            </w:r>
            <w:r w:rsidRPr="00792E6E">
              <w:rPr>
                <w:sz w:val="28"/>
                <w:szCs w:val="28"/>
              </w:rPr>
              <w:t>”</w:t>
            </w:r>
            <w:r>
              <w:rPr>
                <w:sz w:val="28"/>
                <w:szCs w:val="28"/>
              </w:rPr>
              <w:t xml:space="preserve"> или выбор финансового признака описания. </w:t>
            </w:r>
          </w:p>
        </w:tc>
        <w:tc>
          <w:tcPr>
            <w:tcW w:w="3963" w:type="dxa"/>
            <w:vMerge/>
          </w:tcPr>
          <w:p w:rsidR="006B3408" w:rsidRDefault="006B3408" w:rsidP="006B3408"/>
        </w:tc>
      </w:tr>
      <w:tr w:rsidR="006B3408">
        <w:tc>
          <w:tcPr>
            <w:tcW w:w="7920" w:type="dxa"/>
            <w:gridSpan w:val="2"/>
          </w:tcPr>
          <w:p w:rsidR="006B3408" w:rsidRPr="00792E6E" w:rsidRDefault="006B3408" w:rsidP="006B3408">
            <w:pPr>
              <w:rPr>
                <w:sz w:val="28"/>
                <w:szCs w:val="28"/>
              </w:rPr>
            </w:pPr>
            <w:r>
              <w:rPr>
                <w:sz w:val="28"/>
                <w:szCs w:val="28"/>
              </w:rPr>
              <w:t xml:space="preserve">                          Критериальная оценка сегмента. </w:t>
            </w:r>
          </w:p>
        </w:tc>
      </w:tr>
    </w:tbl>
    <w:p w:rsidR="006B3408" w:rsidRPr="0027526F" w:rsidRDefault="006B3408" w:rsidP="006B3408">
      <w:pPr>
        <w:spacing w:before="100" w:beforeAutospacing="1" w:after="100" w:afterAutospacing="1"/>
        <w:jc w:val="center"/>
        <w:rPr>
          <w:color w:val="333333"/>
          <w:sz w:val="28"/>
          <w:szCs w:val="28"/>
        </w:rPr>
      </w:pPr>
    </w:p>
    <w:p w:rsidR="006B3408" w:rsidRPr="00082353" w:rsidRDefault="006B3408" w:rsidP="006B3408">
      <w:pPr>
        <w:spacing w:before="100" w:beforeAutospacing="1" w:after="100" w:afterAutospacing="1"/>
        <w:jc w:val="center"/>
        <w:rPr>
          <w:bCs/>
          <w:color w:val="333333"/>
          <w:sz w:val="28"/>
          <w:szCs w:val="28"/>
        </w:rPr>
      </w:pPr>
      <w:r w:rsidRPr="004F0D45">
        <w:rPr>
          <w:bCs/>
          <w:color w:val="333333"/>
          <w:sz w:val="28"/>
          <w:szCs w:val="28"/>
        </w:rPr>
        <w:t>Таблица 1. Принципиальная схема процесса сегментирования</w:t>
      </w:r>
      <w:r>
        <w:rPr>
          <w:bCs/>
          <w:color w:val="333333"/>
          <w:sz w:val="28"/>
          <w:szCs w:val="28"/>
        </w:rPr>
        <w:t xml:space="preserve"> рынка косметических услуг. </w:t>
      </w:r>
    </w:p>
    <w:p w:rsidR="006B3408" w:rsidRDefault="006B3408" w:rsidP="006B3408">
      <w:pPr>
        <w:spacing w:before="100" w:beforeAutospacing="1" w:after="100" w:afterAutospacing="1"/>
        <w:rPr>
          <w:color w:val="333333"/>
          <w:sz w:val="28"/>
          <w:szCs w:val="28"/>
        </w:rPr>
      </w:pPr>
      <w:r w:rsidRPr="0027526F">
        <w:rPr>
          <w:color w:val="333333"/>
          <w:sz w:val="28"/>
          <w:szCs w:val="28"/>
        </w:rPr>
        <w:t xml:space="preserve">В мировой практике используются два принципиальных подхода к маркетинговому сегментированию. В рамках первого метода, именуемого "a priory", предварительно известны признаки сегментирования, численность сегментов, их количество, характеристики, карта интересов. То есть подразумевается, что сегментные группы в данном методе уже сформированы. Метод "a priory" часто используют в тех случаях, когда сегментирование не является частью текущего исследования, а служит вспомогательным базисом при решении других маркетинговых задач. Иногда этот метод применяют при очень четкой определенности сегментов рынка, когда вариантность сегментов рынка не высока. "А priory" допустим и при формировании новой услуги, ориентированной на известный сегмент рынка. </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В рамках второго метода, именуемого "post hoc (cluster-based)", подразумевается неопределенность признаков сегментирования и сущности самих сегментов. Исследователь предварительно выбирает ряд интерактивных по отношению к респонденту (метод подразумевает проведение опроса) переменных и далее в зависимости от высказанного отношения к определенной группе переменных, респонденты относятся к соответствующему сегменту. При этом карта интересов, выявленная в процессе последующего анализа, рассматривается как вторичная. Этот метод применяют при сегментировании потребительских рынков, сегментная структура которых не определена в отношении оказываем</w:t>
      </w:r>
      <w:r>
        <w:rPr>
          <w:color w:val="333333"/>
          <w:sz w:val="28"/>
          <w:szCs w:val="28"/>
        </w:rPr>
        <w:t>ой услуги. В этой работе</w:t>
      </w:r>
      <w:r w:rsidRPr="0027526F">
        <w:rPr>
          <w:color w:val="333333"/>
          <w:sz w:val="28"/>
          <w:szCs w:val="28"/>
        </w:rPr>
        <w:t xml:space="preserve"> "post hoc (cluster-based)" рассмотрен в контексте реализации метода "К - сегментирования" (корреляционного</w:t>
      </w:r>
      <w:r>
        <w:rPr>
          <w:color w:val="333333"/>
          <w:sz w:val="28"/>
          <w:szCs w:val="28"/>
        </w:rPr>
        <w:t xml:space="preserve"> сегментирования) в разделе 1.3.2.</w:t>
      </w:r>
    </w:p>
    <w:p w:rsidR="006B3408" w:rsidRPr="00B038D4" w:rsidRDefault="006B3408" w:rsidP="006B3408">
      <w:pPr>
        <w:spacing w:before="100" w:beforeAutospacing="1" w:after="100" w:afterAutospacing="1"/>
        <w:jc w:val="center"/>
        <w:rPr>
          <w:color w:val="000000"/>
          <w:sz w:val="28"/>
          <w:szCs w:val="28"/>
        </w:rPr>
      </w:pPr>
      <w:bookmarkStart w:id="0" w:name="4.1_Сегментирование_по_методу_"/>
      <w:r>
        <w:rPr>
          <w:color w:val="000000"/>
          <w:sz w:val="28"/>
          <w:szCs w:val="28"/>
        </w:rPr>
        <w:t>1.3.1</w:t>
      </w:r>
      <w:r w:rsidRPr="00B038D4">
        <w:rPr>
          <w:color w:val="000000"/>
          <w:sz w:val="28"/>
          <w:szCs w:val="28"/>
        </w:rPr>
        <w:t>. Сегментирование по методу "a priory"</w:t>
      </w:r>
      <w:bookmarkEnd w:id="0"/>
    </w:p>
    <w:p w:rsidR="006B3408" w:rsidRDefault="006B3408" w:rsidP="006B3408">
      <w:pPr>
        <w:spacing w:before="100" w:beforeAutospacing="1" w:after="100" w:afterAutospacing="1"/>
        <w:rPr>
          <w:color w:val="333333"/>
          <w:sz w:val="28"/>
          <w:szCs w:val="28"/>
        </w:rPr>
      </w:pPr>
      <w:r w:rsidRPr="0027526F">
        <w:rPr>
          <w:color w:val="333333"/>
          <w:sz w:val="28"/>
          <w:szCs w:val="28"/>
        </w:rPr>
        <w:t xml:space="preserve">Для описания сегментирования по методу "a priory", прежде всего, необходимо определиться с типом рынка, на котором предполагается позиционирование услуги. Существует два типа рынков, по типу оказываемых услуг. </w:t>
      </w:r>
    </w:p>
    <w:p w:rsidR="006B3408" w:rsidRDefault="006B3408" w:rsidP="006B3408">
      <w:pPr>
        <w:spacing w:before="100" w:beforeAutospacing="1" w:after="100" w:afterAutospacing="1"/>
        <w:rPr>
          <w:color w:val="333333"/>
          <w:sz w:val="28"/>
          <w:szCs w:val="28"/>
        </w:rPr>
      </w:pPr>
      <w:r w:rsidRPr="0027526F">
        <w:rPr>
          <w:color w:val="333333"/>
          <w:sz w:val="28"/>
          <w:szCs w:val="28"/>
        </w:rPr>
        <w:t xml:space="preserve">Промышленный рынок - совокупность лиц и организаций, закупающих товары и услуги, которые используются при производстве других товаров или услуг, продаваемых, сдаваемых в аренду или поставляемых другим потребителям. Например, следующие услуги продаются преимущественно на промышленных рынках: рекламные услуги, услуги по бизнес - сервису и т. п. </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 xml:space="preserve">Потребительский рынок - отдельные лица или домохозяйства, покупающие товары и услуги для личного конечного потребления. К услугам, преимущественно продаваемым на потребительском рынке, относятся: бытовой сервис, услуги по ремонту квартир и т. п. </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Очевидно, что целый ряд услуг может быть продан как на промышленном, так и на потребительском рынке, например обслуживание компьютерной техники, риэлтерские услуги, ремонт помещений и т. п. В этом случае необходимо рассматривать либо отдельное позиционирование на каждом из двух типов рынков, либо при доминировании доли услуг, продаваемых на одном из типов рынков, рассмотреть его как рынок "доминирующего позиционирования", а остаток по рынку другого типа определить как отдельный сегмент.</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Рассмотрим базовые принципы сегментирования потребительского рынка. При сегментировании потребительского рынка услуг обычно используют географические (региональное деление потребителей), психографические (тип личности, социальная среда, темперамент и т.п.), мотивационные (интенсивность потребления, назначение покупки и т. п.) и демографические (возраст, пол и т. п.) признаки сегментирования. То есть, имея социально-демографический "срез" общества, полученный, например, по результатам переписи населения, можно выделить и принять к позиционированию ряд потребительских сегментов.</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При выборе количества сегментов, на которое должен быть разбит потребительский рынок, обычно руководствуются целевой функцией - определение наиболее перспективного сегмента. Очевидно, излишним при формировании выборки является включение в нее сегментов, чей покупательский потенциал достаточно мал по отношению к исследуемому изделию. Количество сегментов, как показывают исследования, не должно превышать 10, превышение обычно связано с излишней детализацией признаков сегментирования и ведет к ненужному "размыванию" признаков. Возможна ситуация, когда количество сегментов, принимаемое к рассмотрению на основе социально-демографического анализа, принимают равным количеству "крупных" единиц товарного ассортимента услуг.</w:t>
      </w:r>
    </w:p>
    <w:p w:rsidR="006B3408" w:rsidRDefault="006B3408" w:rsidP="006B3408">
      <w:pPr>
        <w:spacing w:before="100" w:beforeAutospacing="1" w:after="100" w:afterAutospacing="1"/>
        <w:rPr>
          <w:color w:val="333333"/>
          <w:sz w:val="28"/>
          <w:szCs w:val="28"/>
        </w:rPr>
      </w:pPr>
      <w:r>
        <w:rPr>
          <w:color w:val="333333"/>
          <w:sz w:val="28"/>
          <w:szCs w:val="28"/>
        </w:rPr>
        <w:t xml:space="preserve">                                                                                                                 Таблица 1.</w:t>
      </w:r>
    </w:p>
    <w:p w:rsidR="006B3408" w:rsidRPr="00082353" w:rsidRDefault="006B3408" w:rsidP="006B3408">
      <w:pPr>
        <w:spacing w:before="100" w:beforeAutospacing="1" w:after="100" w:afterAutospacing="1"/>
        <w:rPr>
          <w:color w:val="333333"/>
          <w:sz w:val="28"/>
          <w:szCs w:val="28"/>
        </w:rPr>
      </w:pPr>
      <w:r w:rsidRPr="0027526F">
        <w:rPr>
          <w:color w:val="333333"/>
          <w:sz w:val="28"/>
          <w:szCs w:val="28"/>
        </w:rPr>
        <w:t xml:space="preserve"> Распределение объема доходов по группам населения, %</w:t>
      </w:r>
      <w:r>
        <w:rPr>
          <w:color w:val="333333"/>
          <w:sz w:val="28"/>
          <w:szCs w:val="28"/>
        </w:rPr>
        <w:t xml:space="preserve">  в 2000-2002 гг. (на апрель месяц).</w:t>
      </w:r>
    </w:p>
    <w:tbl>
      <w:tblPr>
        <w:tblW w:w="0" w:type="auto"/>
        <w:tblInd w:w="1188" w:type="dxa"/>
        <w:tblLook w:val="01E0" w:firstRow="1" w:lastRow="1" w:firstColumn="1" w:lastColumn="1" w:noHBand="0" w:noVBand="0"/>
      </w:tblPr>
      <w:tblGrid>
        <w:gridCol w:w="540"/>
        <w:gridCol w:w="2651"/>
        <w:gridCol w:w="1769"/>
        <w:gridCol w:w="1593"/>
        <w:gridCol w:w="1594"/>
      </w:tblGrid>
      <w:tr w:rsidR="006B3408">
        <w:trPr>
          <w:trHeight w:val="577"/>
        </w:trPr>
        <w:tc>
          <w:tcPr>
            <w:tcW w:w="540"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w:t>
            </w:r>
          </w:p>
        </w:tc>
        <w:tc>
          <w:tcPr>
            <w:tcW w:w="2651"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Наименование группы населения</w:t>
            </w:r>
          </w:p>
        </w:tc>
        <w:tc>
          <w:tcPr>
            <w:tcW w:w="1769"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Апрель 2000   </w:t>
            </w:r>
          </w:p>
        </w:tc>
        <w:tc>
          <w:tcPr>
            <w:tcW w:w="1593"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Апрель </w:t>
            </w:r>
          </w:p>
          <w:p w:rsidR="006B3408" w:rsidRDefault="006B3408" w:rsidP="006B3408">
            <w:pPr>
              <w:rPr>
                <w:sz w:val="28"/>
                <w:szCs w:val="28"/>
              </w:rPr>
            </w:pPr>
            <w:r>
              <w:rPr>
                <w:sz w:val="28"/>
                <w:szCs w:val="28"/>
              </w:rPr>
              <w:t xml:space="preserve">     2001      </w:t>
            </w:r>
          </w:p>
        </w:tc>
        <w:tc>
          <w:tcPr>
            <w:tcW w:w="1594"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Апрель</w:t>
            </w:r>
          </w:p>
          <w:p w:rsidR="006B3408" w:rsidRDefault="006B3408" w:rsidP="006B3408">
            <w:pPr>
              <w:rPr>
                <w:sz w:val="28"/>
                <w:szCs w:val="28"/>
              </w:rPr>
            </w:pPr>
            <w:r>
              <w:rPr>
                <w:sz w:val="28"/>
                <w:szCs w:val="28"/>
              </w:rPr>
              <w:t xml:space="preserve">      2002</w:t>
            </w:r>
          </w:p>
        </w:tc>
      </w:tr>
      <w:tr w:rsidR="006B3408">
        <w:tc>
          <w:tcPr>
            <w:tcW w:w="540"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1</w:t>
            </w:r>
          </w:p>
        </w:tc>
        <w:tc>
          <w:tcPr>
            <w:tcW w:w="2651"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w:t>
            </w:r>
            <w:r>
              <w:rPr>
                <w:sz w:val="28"/>
                <w:szCs w:val="28"/>
                <w:lang w:val="en-US"/>
              </w:rPr>
              <w:t>“</w:t>
            </w:r>
            <w:r>
              <w:rPr>
                <w:sz w:val="28"/>
                <w:szCs w:val="28"/>
              </w:rPr>
              <w:t>нижняя</w:t>
            </w:r>
            <w:r>
              <w:rPr>
                <w:sz w:val="28"/>
                <w:szCs w:val="28"/>
                <w:lang w:val="en-US"/>
              </w:rPr>
              <w:t>”</w:t>
            </w:r>
          </w:p>
        </w:tc>
        <w:tc>
          <w:tcPr>
            <w:tcW w:w="1769"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10.60</w:t>
            </w:r>
          </w:p>
        </w:tc>
        <w:tc>
          <w:tcPr>
            <w:tcW w:w="1593"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6.80</w:t>
            </w:r>
          </w:p>
        </w:tc>
        <w:tc>
          <w:tcPr>
            <w:tcW w:w="1594"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7.80</w:t>
            </w:r>
          </w:p>
        </w:tc>
      </w:tr>
      <w:tr w:rsidR="006B3408">
        <w:tc>
          <w:tcPr>
            <w:tcW w:w="540"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2</w:t>
            </w:r>
          </w:p>
        </w:tc>
        <w:tc>
          <w:tcPr>
            <w:tcW w:w="2651"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lang w:val="en-US"/>
              </w:rPr>
              <w:t>“</w:t>
            </w:r>
            <w:r>
              <w:rPr>
                <w:sz w:val="28"/>
                <w:szCs w:val="28"/>
              </w:rPr>
              <w:t>нижняя средняя</w:t>
            </w:r>
            <w:r>
              <w:rPr>
                <w:sz w:val="28"/>
                <w:szCs w:val="28"/>
                <w:lang w:val="en-US"/>
              </w:rPr>
              <w:t>”</w:t>
            </w:r>
          </w:p>
        </w:tc>
        <w:tc>
          <w:tcPr>
            <w:tcW w:w="1769"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15.30</w:t>
            </w:r>
          </w:p>
        </w:tc>
        <w:tc>
          <w:tcPr>
            <w:tcW w:w="1593"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11.60</w:t>
            </w:r>
          </w:p>
        </w:tc>
        <w:tc>
          <w:tcPr>
            <w:tcW w:w="1594"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12.70</w:t>
            </w:r>
          </w:p>
        </w:tc>
      </w:tr>
      <w:tr w:rsidR="006B3408">
        <w:tc>
          <w:tcPr>
            <w:tcW w:w="540"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3</w:t>
            </w:r>
          </w:p>
        </w:tc>
        <w:tc>
          <w:tcPr>
            <w:tcW w:w="2651"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w:t>
            </w:r>
            <w:r>
              <w:rPr>
                <w:sz w:val="28"/>
                <w:szCs w:val="28"/>
                <w:lang w:val="en-US"/>
              </w:rPr>
              <w:t>“</w:t>
            </w:r>
            <w:r>
              <w:rPr>
                <w:sz w:val="28"/>
                <w:szCs w:val="28"/>
              </w:rPr>
              <w:t>средняя</w:t>
            </w:r>
            <w:r>
              <w:rPr>
                <w:sz w:val="28"/>
                <w:szCs w:val="28"/>
                <w:lang w:val="en-US"/>
              </w:rPr>
              <w:t>”</w:t>
            </w:r>
          </w:p>
        </w:tc>
        <w:tc>
          <w:tcPr>
            <w:tcW w:w="1769"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19.20</w:t>
            </w:r>
          </w:p>
        </w:tc>
        <w:tc>
          <w:tcPr>
            <w:tcW w:w="1593"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16.40</w:t>
            </w:r>
          </w:p>
        </w:tc>
        <w:tc>
          <w:tcPr>
            <w:tcW w:w="1594"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17.30</w:t>
            </w:r>
          </w:p>
        </w:tc>
      </w:tr>
      <w:tr w:rsidR="006B3408">
        <w:tc>
          <w:tcPr>
            <w:tcW w:w="540"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4</w:t>
            </w:r>
          </w:p>
        </w:tc>
        <w:tc>
          <w:tcPr>
            <w:tcW w:w="2651"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w:t>
            </w:r>
            <w:r>
              <w:rPr>
                <w:sz w:val="28"/>
                <w:szCs w:val="28"/>
                <w:lang w:val="en-US"/>
              </w:rPr>
              <w:t>“</w:t>
            </w:r>
            <w:r>
              <w:rPr>
                <w:sz w:val="28"/>
                <w:szCs w:val="28"/>
              </w:rPr>
              <w:t>высокая</w:t>
            </w:r>
            <w:r>
              <w:rPr>
                <w:sz w:val="28"/>
                <w:szCs w:val="28"/>
                <w:lang w:val="en-US"/>
              </w:rPr>
              <w:t>”</w:t>
            </w:r>
          </w:p>
        </w:tc>
        <w:tc>
          <w:tcPr>
            <w:tcW w:w="1769"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23.80</w:t>
            </w:r>
          </w:p>
        </w:tc>
        <w:tc>
          <w:tcPr>
            <w:tcW w:w="1593"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23.20</w:t>
            </w:r>
          </w:p>
        </w:tc>
        <w:tc>
          <w:tcPr>
            <w:tcW w:w="1594"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24.40</w:t>
            </w:r>
          </w:p>
        </w:tc>
      </w:tr>
      <w:tr w:rsidR="006B3408">
        <w:tc>
          <w:tcPr>
            <w:tcW w:w="540"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5</w:t>
            </w:r>
          </w:p>
        </w:tc>
        <w:tc>
          <w:tcPr>
            <w:tcW w:w="2651"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w:t>
            </w:r>
            <w:r>
              <w:rPr>
                <w:sz w:val="28"/>
                <w:szCs w:val="28"/>
                <w:lang w:val="en-US"/>
              </w:rPr>
              <w:t>“</w:t>
            </w:r>
            <w:r>
              <w:rPr>
                <w:sz w:val="28"/>
                <w:szCs w:val="28"/>
              </w:rPr>
              <w:t>элит класс</w:t>
            </w:r>
            <w:r>
              <w:rPr>
                <w:sz w:val="28"/>
                <w:szCs w:val="28"/>
                <w:lang w:val="en-US"/>
              </w:rPr>
              <w:t>”</w:t>
            </w:r>
          </w:p>
        </w:tc>
        <w:tc>
          <w:tcPr>
            <w:tcW w:w="1769"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31.10</w:t>
            </w:r>
          </w:p>
        </w:tc>
        <w:tc>
          <w:tcPr>
            <w:tcW w:w="1593"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42.00</w:t>
            </w:r>
          </w:p>
        </w:tc>
        <w:tc>
          <w:tcPr>
            <w:tcW w:w="1594" w:type="dxa"/>
            <w:tcBorders>
              <w:top w:val="single" w:sz="4" w:space="0" w:color="auto"/>
              <w:left w:val="single" w:sz="4" w:space="0" w:color="auto"/>
              <w:bottom w:val="single" w:sz="4" w:space="0" w:color="auto"/>
              <w:right w:val="single" w:sz="4" w:space="0" w:color="auto"/>
            </w:tcBorders>
          </w:tcPr>
          <w:p w:rsidR="006B3408" w:rsidRDefault="006B3408" w:rsidP="006B3408">
            <w:pPr>
              <w:rPr>
                <w:sz w:val="28"/>
                <w:szCs w:val="28"/>
              </w:rPr>
            </w:pPr>
            <w:r>
              <w:rPr>
                <w:sz w:val="28"/>
                <w:szCs w:val="28"/>
              </w:rPr>
              <w:t xml:space="preserve">     37.80</w:t>
            </w:r>
          </w:p>
        </w:tc>
      </w:tr>
    </w:tbl>
    <w:p w:rsidR="006B3408" w:rsidRPr="00082353" w:rsidRDefault="006B3408" w:rsidP="006B3408">
      <w:pPr>
        <w:spacing w:before="100" w:beforeAutospacing="1" w:after="100" w:afterAutospacing="1"/>
        <w:rPr>
          <w:color w:val="333333"/>
          <w:sz w:val="28"/>
          <w:szCs w:val="28"/>
          <w:lang w:val="en-US"/>
        </w:rPr>
      </w:pP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Например, при сегментации по уровню дохода рекомендуется разбивка всех потенциальных покупателей на равные по объему сегменты, с учетом того, чтобы объем каждого из сегментов был, по крайней мере, не меньше предполагаемого объема реализации услуг, основанного на знании производственных мощностей предприятия. Наиболее удачным примером, поясняющим вышесказанное и демонстрирующим возможность разбивки потенциальных потребителей на устойчивые сегментные группы, может послужить сегментация населения по признаку дохода, когда все население разбивается на пять 20% групп. Представленное распределение объема доходов по пяти 20% группам населения приводится регулярно в статистичес</w:t>
      </w:r>
      <w:r>
        <w:rPr>
          <w:color w:val="333333"/>
          <w:sz w:val="28"/>
          <w:szCs w:val="28"/>
        </w:rPr>
        <w:t>ких сборниках и сводках.</w:t>
      </w:r>
      <w:r w:rsidRPr="0027526F">
        <w:rPr>
          <w:color w:val="333333"/>
          <w:sz w:val="28"/>
          <w:szCs w:val="28"/>
        </w:rPr>
        <w:t>Очевидно удобство работы с такими сегментными группами, особенно в плане отслеживания их емкости.</w:t>
      </w:r>
    </w:p>
    <w:p w:rsidR="006B3408" w:rsidRPr="0027526F" w:rsidRDefault="006B3408" w:rsidP="006B3408">
      <w:pPr>
        <w:spacing w:before="100" w:beforeAutospacing="1" w:after="100" w:afterAutospacing="1"/>
        <w:rPr>
          <w:color w:val="333333"/>
          <w:sz w:val="28"/>
          <w:szCs w:val="28"/>
        </w:rPr>
      </w:pPr>
      <w:r>
        <w:rPr>
          <w:color w:val="333333"/>
          <w:sz w:val="28"/>
          <w:szCs w:val="28"/>
        </w:rPr>
        <w:t xml:space="preserve"> В</w:t>
      </w:r>
      <w:r w:rsidRPr="0027526F">
        <w:rPr>
          <w:color w:val="333333"/>
          <w:sz w:val="28"/>
          <w:szCs w:val="28"/>
        </w:rPr>
        <w:t xml:space="preserve">озможно сегментное деление на потребительском рынке и по заведомо определенной социально-демографичекой схеме, когда фирма предлагает ряд сегментно ориентированных услуг, сущность которых заведомо связана характеристиками социального сегмента. Такое предложение услуг называется "сегментно </w:t>
      </w:r>
      <w:r>
        <w:rPr>
          <w:color w:val="333333"/>
          <w:sz w:val="28"/>
          <w:szCs w:val="28"/>
        </w:rPr>
        <w:t xml:space="preserve">- </w:t>
      </w:r>
      <w:r w:rsidRPr="0027526F">
        <w:rPr>
          <w:color w:val="333333"/>
          <w:sz w:val="28"/>
          <w:szCs w:val="28"/>
        </w:rPr>
        <w:t>ориентированным позиционированием" - в нем процесс сегментирования с выявлением характеристик сегмента носит вторичный характер по отношению к ранее созданной и позиционно ори</w:t>
      </w:r>
      <w:r>
        <w:rPr>
          <w:color w:val="333333"/>
          <w:sz w:val="28"/>
          <w:szCs w:val="28"/>
        </w:rPr>
        <w:t>ентированной услуге. В табл. 2</w:t>
      </w:r>
      <w:r w:rsidRPr="0027526F">
        <w:rPr>
          <w:color w:val="333333"/>
          <w:sz w:val="28"/>
          <w:szCs w:val="28"/>
        </w:rPr>
        <w:t xml:space="preserve"> представлен пример сегментного</w:t>
      </w:r>
      <w:r>
        <w:rPr>
          <w:color w:val="333333"/>
          <w:sz w:val="28"/>
          <w:szCs w:val="28"/>
        </w:rPr>
        <w:t xml:space="preserve"> деления потребителей косметических</w:t>
      </w:r>
      <w:r w:rsidRPr="0027526F">
        <w:rPr>
          <w:color w:val="333333"/>
          <w:sz w:val="28"/>
          <w:szCs w:val="28"/>
        </w:rPr>
        <w:t xml:space="preserve"> услуг по признаку "возраст потребителя"</w:t>
      </w:r>
    </w:p>
    <w:p w:rsidR="006B3408" w:rsidRDefault="006B3408" w:rsidP="006B3408">
      <w:pPr>
        <w:spacing w:before="100" w:beforeAutospacing="1" w:after="100" w:afterAutospacing="1"/>
        <w:rPr>
          <w:color w:val="333333"/>
          <w:sz w:val="28"/>
          <w:szCs w:val="28"/>
        </w:rPr>
      </w:pPr>
      <w:r>
        <w:rPr>
          <w:color w:val="333333"/>
          <w:sz w:val="28"/>
          <w:szCs w:val="28"/>
        </w:rPr>
        <w:t xml:space="preserve">                                                                                                         Таблица 2.</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 xml:space="preserve"> Сегмента</w:t>
      </w:r>
      <w:r>
        <w:rPr>
          <w:color w:val="333333"/>
          <w:sz w:val="28"/>
          <w:szCs w:val="28"/>
        </w:rPr>
        <w:t>ция клиентов косметического салона</w:t>
      </w:r>
      <w:r w:rsidRPr="0027526F">
        <w:rPr>
          <w:color w:val="333333"/>
          <w:sz w:val="28"/>
          <w:szCs w:val="28"/>
        </w:rPr>
        <w:t xml:space="preserve"> по возрастному признаку </w:t>
      </w:r>
    </w:p>
    <w:tbl>
      <w:tblPr>
        <w:tblW w:w="0" w:type="auto"/>
        <w:tblLook w:val="01E0" w:firstRow="1" w:lastRow="1" w:firstColumn="1" w:lastColumn="1" w:noHBand="0" w:noVBand="0"/>
      </w:tblPr>
      <w:tblGrid>
        <w:gridCol w:w="468"/>
        <w:gridCol w:w="3060"/>
        <w:gridCol w:w="6043"/>
      </w:tblGrid>
      <w:tr w:rsidR="006B3408">
        <w:tc>
          <w:tcPr>
            <w:tcW w:w="468" w:type="dxa"/>
          </w:tcPr>
          <w:p w:rsidR="006B3408" w:rsidRDefault="006B3408" w:rsidP="006B3408">
            <w:r>
              <w:t>№</w:t>
            </w:r>
          </w:p>
        </w:tc>
        <w:tc>
          <w:tcPr>
            <w:tcW w:w="3060" w:type="dxa"/>
          </w:tcPr>
          <w:p w:rsidR="006B3408" w:rsidRDefault="006B3408" w:rsidP="006B3408">
            <w:r w:rsidRPr="0027526F">
              <w:rPr>
                <w:color w:val="333333"/>
                <w:sz w:val="28"/>
                <w:szCs w:val="28"/>
              </w:rPr>
              <w:t>Сегмент</w:t>
            </w:r>
          </w:p>
        </w:tc>
        <w:tc>
          <w:tcPr>
            <w:tcW w:w="6043" w:type="dxa"/>
          </w:tcPr>
          <w:p w:rsidR="006B3408" w:rsidRDefault="006B3408" w:rsidP="006B3408">
            <w:r w:rsidRPr="0027526F">
              <w:rPr>
                <w:color w:val="333333"/>
                <w:sz w:val="28"/>
                <w:szCs w:val="28"/>
              </w:rPr>
              <w:t>Характеристики сегмента</w:t>
            </w:r>
          </w:p>
        </w:tc>
      </w:tr>
      <w:tr w:rsidR="006B3408">
        <w:tc>
          <w:tcPr>
            <w:tcW w:w="468" w:type="dxa"/>
          </w:tcPr>
          <w:p w:rsidR="006B3408" w:rsidRPr="00124AF7" w:rsidRDefault="006B3408" w:rsidP="006B3408">
            <w:pPr>
              <w:rPr>
                <w:sz w:val="28"/>
                <w:szCs w:val="28"/>
              </w:rPr>
            </w:pPr>
            <w:r>
              <w:rPr>
                <w:sz w:val="28"/>
                <w:szCs w:val="28"/>
              </w:rPr>
              <w:t>1</w:t>
            </w:r>
          </w:p>
        </w:tc>
        <w:tc>
          <w:tcPr>
            <w:tcW w:w="3060" w:type="dxa"/>
          </w:tcPr>
          <w:p w:rsidR="006B3408" w:rsidRDefault="006B3408" w:rsidP="006B3408">
            <w:r w:rsidRPr="0027526F">
              <w:rPr>
                <w:color w:val="333333"/>
                <w:sz w:val="28"/>
                <w:szCs w:val="28"/>
              </w:rPr>
              <w:t>Молодежь (16-22 года)</w:t>
            </w:r>
          </w:p>
        </w:tc>
        <w:tc>
          <w:tcPr>
            <w:tcW w:w="6043" w:type="dxa"/>
          </w:tcPr>
          <w:p w:rsidR="006B3408" w:rsidRDefault="006B3408" w:rsidP="006B3408">
            <w:r>
              <w:rPr>
                <w:color w:val="333333"/>
                <w:sz w:val="28"/>
                <w:szCs w:val="28"/>
              </w:rPr>
              <w:t xml:space="preserve">Студенты, лица впервые обратившиеся в салоны красоты </w:t>
            </w:r>
            <w:r w:rsidRPr="0027526F">
              <w:rPr>
                <w:color w:val="333333"/>
                <w:sz w:val="28"/>
                <w:szCs w:val="28"/>
              </w:rPr>
              <w:t>.</w:t>
            </w:r>
          </w:p>
        </w:tc>
      </w:tr>
      <w:tr w:rsidR="006B3408">
        <w:tc>
          <w:tcPr>
            <w:tcW w:w="468" w:type="dxa"/>
          </w:tcPr>
          <w:p w:rsidR="006B3408" w:rsidRPr="00124AF7" w:rsidRDefault="006B3408" w:rsidP="006B3408">
            <w:pPr>
              <w:rPr>
                <w:sz w:val="28"/>
                <w:szCs w:val="28"/>
              </w:rPr>
            </w:pPr>
            <w:r>
              <w:rPr>
                <w:sz w:val="28"/>
                <w:szCs w:val="28"/>
              </w:rPr>
              <w:t>2</w:t>
            </w:r>
          </w:p>
        </w:tc>
        <w:tc>
          <w:tcPr>
            <w:tcW w:w="3060" w:type="dxa"/>
          </w:tcPr>
          <w:p w:rsidR="006B3408" w:rsidRDefault="006B3408" w:rsidP="006B3408">
            <w:r w:rsidRPr="0027526F">
              <w:rPr>
                <w:color w:val="333333"/>
                <w:sz w:val="28"/>
                <w:szCs w:val="28"/>
              </w:rPr>
              <w:t>Молодые люди</w:t>
            </w:r>
            <w:r w:rsidRPr="004F0D45">
              <w:rPr>
                <w:color w:val="333333"/>
                <w:sz w:val="28"/>
                <w:szCs w:val="28"/>
              </w:rPr>
              <w:t>,</w:t>
            </w:r>
            <w:r w:rsidRPr="0027526F">
              <w:rPr>
                <w:color w:val="333333"/>
                <w:sz w:val="28"/>
                <w:szCs w:val="28"/>
              </w:rPr>
              <w:t xml:space="preserve"> недавно образовавшие семью (25-30 лет)</w:t>
            </w:r>
          </w:p>
        </w:tc>
        <w:tc>
          <w:tcPr>
            <w:tcW w:w="6043" w:type="dxa"/>
          </w:tcPr>
          <w:p w:rsidR="006B3408" w:rsidRDefault="006B3408" w:rsidP="006B3408">
            <w:r>
              <w:rPr>
                <w:color w:val="333333"/>
                <w:sz w:val="28"/>
                <w:szCs w:val="28"/>
              </w:rPr>
              <w:t>Лица</w:t>
            </w:r>
            <w:r w:rsidRPr="004F0D45">
              <w:rPr>
                <w:color w:val="333333"/>
                <w:sz w:val="28"/>
                <w:szCs w:val="28"/>
              </w:rPr>
              <w:t>,</w:t>
            </w:r>
            <w:r>
              <w:rPr>
                <w:color w:val="333333"/>
                <w:sz w:val="28"/>
                <w:szCs w:val="28"/>
              </w:rPr>
              <w:t xml:space="preserve"> желающие обслуживаться в косметических салонах</w:t>
            </w:r>
            <w:r w:rsidRPr="004F0D45">
              <w:rPr>
                <w:color w:val="333333"/>
                <w:sz w:val="28"/>
                <w:szCs w:val="28"/>
              </w:rPr>
              <w:t>,</w:t>
            </w:r>
            <w:r>
              <w:rPr>
                <w:color w:val="333333"/>
                <w:sz w:val="28"/>
                <w:szCs w:val="28"/>
              </w:rPr>
              <w:t xml:space="preserve"> но</w:t>
            </w:r>
            <w:r w:rsidRPr="004F0D45">
              <w:rPr>
                <w:color w:val="333333"/>
                <w:sz w:val="28"/>
                <w:szCs w:val="28"/>
              </w:rPr>
              <w:t>,</w:t>
            </w:r>
            <w:r>
              <w:rPr>
                <w:color w:val="333333"/>
                <w:sz w:val="28"/>
                <w:szCs w:val="28"/>
              </w:rPr>
              <w:t xml:space="preserve"> как правило</w:t>
            </w:r>
            <w:r w:rsidRPr="004F0D45">
              <w:rPr>
                <w:color w:val="333333"/>
                <w:sz w:val="28"/>
                <w:szCs w:val="28"/>
              </w:rPr>
              <w:t>,</w:t>
            </w:r>
            <w:r>
              <w:rPr>
                <w:color w:val="333333"/>
                <w:sz w:val="28"/>
                <w:szCs w:val="28"/>
              </w:rPr>
              <w:t xml:space="preserve"> ограниченные в финансовом плане.</w:t>
            </w:r>
          </w:p>
        </w:tc>
      </w:tr>
      <w:tr w:rsidR="006B3408">
        <w:tc>
          <w:tcPr>
            <w:tcW w:w="468" w:type="dxa"/>
          </w:tcPr>
          <w:p w:rsidR="006B3408" w:rsidRPr="00124AF7" w:rsidRDefault="006B3408" w:rsidP="006B3408">
            <w:pPr>
              <w:rPr>
                <w:sz w:val="28"/>
                <w:szCs w:val="28"/>
              </w:rPr>
            </w:pPr>
            <w:r>
              <w:rPr>
                <w:sz w:val="28"/>
                <w:szCs w:val="28"/>
              </w:rPr>
              <w:t>3</w:t>
            </w:r>
          </w:p>
        </w:tc>
        <w:tc>
          <w:tcPr>
            <w:tcW w:w="3060" w:type="dxa"/>
          </w:tcPr>
          <w:p w:rsidR="006B3408" w:rsidRDefault="006B3408" w:rsidP="006B3408">
            <w:r w:rsidRPr="0027526F">
              <w:rPr>
                <w:color w:val="333333"/>
                <w:sz w:val="28"/>
                <w:szCs w:val="28"/>
              </w:rPr>
              <w:t>Семьи "со стажем" (25-45 лет)</w:t>
            </w:r>
          </w:p>
        </w:tc>
        <w:tc>
          <w:tcPr>
            <w:tcW w:w="6043" w:type="dxa"/>
          </w:tcPr>
          <w:p w:rsidR="006B3408" w:rsidRDefault="006B3408" w:rsidP="006B3408">
            <w:r w:rsidRPr="0027526F">
              <w:rPr>
                <w:color w:val="333333"/>
                <w:sz w:val="28"/>
                <w:szCs w:val="28"/>
              </w:rPr>
              <w:t>Люди со сложившейся карьерой, но ограниченной свободой финансовых действий. Первоочередные цели - улучшение жилищных условий, обеспечение финансовой защиты семьи, предоставление образования детям.</w:t>
            </w:r>
            <w:r>
              <w:rPr>
                <w:color w:val="333333"/>
                <w:sz w:val="28"/>
                <w:szCs w:val="28"/>
              </w:rPr>
              <w:t xml:space="preserve"> И только потом уход за своей внешностью.</w:t>
            </w:r>
          </w:p>
        </w:tc>
      </w:tr>
      <w:tr w:rsidR="006B3408">
        <w:tc>
          <w:tcPr>
            <w:tcW w:w="468" w:type="dxa"/>
          </w:tcPr>
          <w:p w:rsidR="006B3408" w:rsidRPr="00124AF7" w:rsidRDefault="006B3408" w:rsidP="006B3408">
            <w:pPr>
              <w:rPr>
                <w:sz w:val="28"/>
                <w:szCs w:val="28"/>
              </w:rPr>
            </w:pPr>
            <w:r>
              <w:rPr>
                <w:sz w:val="28"/>
                <w:szCs w:val="28"/>
              </w:rPr>
              <w:t>4</w:t>
            </w:r>
          </w:p>
        </w:tc>
        <w:tc>
          <w:tcPr>
            <w:tcW w:w="3060" w:type="dxa"/>
          </w:tcPr>
          <w:p w:rsidR="006B3408" w:rsidRDefault="006B3408" w:rsidP="006B3408">
            <w:r w:rsidRPr="0027526F">
              <w:rPr>
                <w:color w:val="333333"/>
                <w:sz w:val="28"/>
                <w:szCs w:val="28"/>
              </w:rPr>
              <w:t>Лица "зрелого возраста" (40-55 лет)</w:t>
            </w:r>
          </w:p>
        </w:tc>
        <w:tc>
          <w:tcPr>
            <w:tcW w:w="6043" w:type="dxa"/>
          </w:tcPr>
          <w:p w:rsidR="006B3408" w:rsidRDefault="006B3408" w:rsidP="006B3408">
            <w:r w:rsidRPr="0027526F">
              <w:rPr>
                <w:color w:val="333333"/>
                <w:sz w:val="28"/>
                <w:szCs w:val="28"/>
              </w:rPr>
              <w:t xml:space="preserve">У людей этой категории наблюдается рост доходов по мере снижения финансовых обязательств. </w:t>
            </w:r>
            <w:r>
              <w:rPr>
                <w:color w:val="333333"/>
                <w:sz w:val="28"/>
                <w:szCs w:val="28"/>
              </w:rPr>
              <w:t>Они могут позволить себе регулярное посещение косметических салонов.</w:t>
            </w:r>
          </w:p>
        </w:tc>
      </w:tr>
      <w:tr w:rsidR="006B3408">
        <w:tc>
          <w:tcPr>
            <w:tcW w:w="468" w:type="dxa"/>
          </w:tcPr>
          <w:p w:rsidR="006B3408" w:rsidRPr="00124AF7" w:rsidRDefault="006B3408" w:rsidP="006B3408">
            <w:pPr>
              <w:rPr>
                <w:sz w:val="28"/>
                <w:szCs w:val="28"/>
              </w:rPr>
            </w:pPr>
            <w:r>
              <w:rPr>
                <w:sz w:val="28"/>
                <w:szCs w:val="28"/>
              </w:rPr>
              <w:t>5</w:t>
            </w:r>
          </w:p>
        </w:tc>
        <w:tc>
          <w:tcPr>
            <w:tcW w:w="3060" w:type="dxa"/>
          </w:tcPr>
          <w:p w:rsidR="006B3408" w:rsidRDefault="006B3408" w:rsidP="006B3408">
            <w:r w:rsidRPr="0027526F">
              <w:rPr>
                <w:color w:val="333333"/>
                <w:sz w:val="28"/>
                <w:szCs w:val="28"/>
              </w:rPr>
              <w:t>Лица, готовящиеся к уходу на пенсию (55 и более лет)</w:t>
            </w:r>
          </w:p>
        </w:tc>
        <w:tc>
          <w:tcPr>
            <w:tcW w:w="6043" w:type="dxa"/>
          </w:tcPr>
          <w:p w:rsidR="006B3408" w:rsidRDefault="006B3408" w:rsidP="006B3408">
            <w:r w:rsidRPr="0027526F">
              <w:rPr>
                <w:color w:val="333333"/>
                <w:sz w:val="28"/>
                <w:szCs w:val="28"/>
              </w:rPr>
              <w:t>Люди имеют накопленный капитал и стремятся обеспечить его сохраннос</w:t>
            </w:r>
            <w:r>
              <w:rPr>
                <w:color w:val="333333"/>
                <w:sz w:val="28"/>
                <w:szCs w:val="28"/>
              </w:rPr>
              <w:t>ть. Салоны красоты посещают не многие</w:t>
            </w:r>
            <w:r>
              <w:rPr>
                <w:color w:val="333333"/>
                <w:sz w:val="28"/>
                <w:szCs w:val="28"/>
                <w:lang w:val="en-US"/>
              </w:rPr>
              <w:t>,</w:t>
            </w:r>
            <w:r>
              <w:rPr>
                <w:color w:val="333333"/>
                <w:sz w:val="28"/>
                <w:szCs w:val="28"/>
              </w:rPr>
              <w:t xml:space="preserve"> в основном женщины.</w:t>
            </w:r>
          </w:p>
        </w:tc>
      </w:tr>
    </w:tbl>
    <w:p w:rsidR="006B3408" w:rsidRDefault="006B3408" w:rsidP="006B3408">
      <w:pPr>
        <w:spacing w:before="100" w:beforeAutospacing="1" w:after="100" w:afterAutospacing="1"/>
        <w:rPr>
          <w:color w:val="333333"/>
          <w:sz w:val="28"/>
          <w:szCs w:val="28"/>
        </w:rPr>
      </w:pPr>
      <w:r>
        <w:rPr>
          <w:color w:val="333333"/>
          <w:sz w:val="28"/>
          <w:szCs w:val="28"/>
        </w:rPr>
        <w:t xml:space="preserve"> </w:t>
      </w:r>
    </w:p>
    <w:p w:rsidR="006B3408" w:rsidRPr="0027526F" w:rsidRDefault="006B3408" w:rsidP="006B3408">
      <w:pPr>
        <w:spacing w:before="100" w:beforeAutospacing="1" w:after="100" w:afterAutospacing="1"/>
        <w:rPr>
          <w:color w:val="333333"/>
          <w:sz w:val="28"/>
          <w:szCs w:val="28"/>
        </w:rPr>
      </w:pPr>
      <w:r>
        <w:rPr>
          <w:color w:val="333333"/>
          <w:sz w:val="28"/>
          <w:szCs w:val="28"/>
        </w:rPr>
        <w:t>В описании</w:t>
      </w:r>
      <w:r w:rsidRPr="0027526F">
        <w:rPr>
          <w:color w:val="333333"/>
          <w:sz w:val="28"/>
          <w:szCs w:val="28"/>
        </w:rPr>
        <w:t xml:space="preserve"> потребителей промышленного рынка, когда численность предприятий-потребителей, составляющих сегмент, достаточно высока и отсутствует возможность формирования "полной переписи", применяют сегментирование по обусловленным признакам, связанным с деятельностью промышленного предприятия или его характеристиками. Такими признаками могут быть составляющие финансовых показателей промышленного предприятия (величина оборота, прибыльность деятельности, величина основных фондов и т. п.), особенности структуры или схемы принятия решения о покупке, кадровый состав и т.п. показатели. Выбор показателей предприятия, признаков сегментирования в этом случае обусловлен сущностью услуг, которые предполагается оказывать этим предприятиям. Пример сегментирования промышленных предприятий по величине торгового оборота и сферам деяте</w:t>
      </w:r>
      <w:r>
        <w:rPr>
          <w:color w:val="333333"/>
          <w:sz w:val="28"/>
          <w:szCs w:val="28"/>
        </w:rPr>
        <w:t>льности представлен в табл. 3.</w:t>
      </w:r>
    </w:p>
    <w:p w:rsidR="006B3408" w:rsidRDefault="006B3408" w:rsidP="006B3408">
      <w:pPr>
        <w:spacing w:before="100" w:beforeAutospacing="1" w:after="100" w:afterAutospacing="1"/>
        <w:rPr>
          <w:color w:val="333333"/>
          <w:sz w:val="28"/>
          <w:szCs w:val="28"/>
        </w:rPr>
      </w:pPr>
      <w:r>
        <w:rPr>
          <w:color w:val="333333"/>
          <w:sz w:val="28"/>
          <w:szCs w:val="28"/>
        </w:rPr>
        <w:t xml:space="preserve">                                                                                                             Таблица 3.</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 xml:space="preserve"> Сегментация предприятий по величине торгового оборота и сферам деятельности</w:t>
      </w:r>
    </w:p>
    <w:tbl>
      <w:tblPr>
        <w:tblW w:w="0" w:type="auto"/>
        <w:tblLook w:val="01E0" w:firstRow="1" w:lastRow="1" w:firstColumn="1" w:lastColumn="1" w:noHBand="0" w:noVBand="0"/>
      </w:tblPr>
      <w:tblGrid>
        <w:gridCol w:w="648"/>
        <w:gridCol w:w="2520"/>
        <w:gridCol w:w="6403"/>
      </w:tblGrid>
      <w:tr w:rsidR="006B3408">
        <w:tc>
          <w:tcPr>
            <w:tcW w:w="648" w:type="dxa"/>
          </w:tcPr>
          <w:p w:rsidR="006B3408" w:rsidRDefault="006B3408" w:rsidP="006B3408">
            <w:pPr>
              <w:rPr>
                <w:sz w:val="28"/>
                <w:szCs w:val="28"/>
              </w:rPr>
            </w:pPr>
            <w:bookmarkStart w:id="1" w:name="4.2_Метод_"/>
            <w:r>
              <w:rPr>
                <w:sz w:val="28"/>
                <w:szCs w:val="28"/>
              </w:rPr>
              <w:t>№</w:t>
            </w:r>
          </w:p>
        </w:tc>
        <w:tc>
          <w:tcPr>
            <w:tcW w:w="2520" w:type="dxa"/>
          </w:tcPr>
          <w:p w:rsidR="006B3408" w:rsidRDefault="006B3408" w:rsidP="006B3408">
            <w:pPr>
              <w:rPr>
                <w:sz w:val="28"/>
                <w:szCs w:val="28"/>
              </w:rPr>
            </w:pPr>
            <w:r>
              <w:rPr>
                <w:sz w:val="28"/>
                <w:szCs w:val="28"/>
              </w:rPr>
              <w:t>Сегмент фирмы</w:t>
            </w:r>
          </w:p>
        </w:tc>
        <w:tc>
          <w:tcPr>
            <w:tcW w:w="6403" w:type="dxa"/>
          </w:tcPr>
          <w:p w:rsidR="006B3408" w:rsidRDefault="006B3408" w:rsidP="006B3408">
            <w:pPr>
              <w:rPr>
                <w:sz w:val="28"/>
                <w:szCs w:val="28"/>
              </w:rPr>
            </w:pPr>
            <w:r w:rsidRPr="0027526F">
              <w:rPr>
                <w:color w:val="333333"/>
                <w:sz w:val="28"/>
                <w:szCs w:val="28"/>
              </w:rPr>
              <w:t>Характеристики сегмента</w:t>
            </w:r>
          </w:p>
        </w:tc>
      </w:tr>
      <w:tr w:rsidR="006B3408">
        <w:tc>
          <w:tcPr>
            <w:tcW w:w="648" w:type="dxa"/>
          </w:tcPr>
          <w:p w:rsidR="006B3408" w:rsidRDefault="006B3408" w:rsidP="006B3408">
            <w:pPr>
              <w:rPr>
                <w:sz w:val="28"/>
                <w:szCs w:val="28"/>
              </w:rPr>
            </w:pPr>
            <w:r>
              <w:rPr>
                <w:sz w:val="28"/>
                <w:szCs w:val="28"/>
              </w:rPr>
              <w:t>1</w:t>
            </w:r>
          </w:p>
        </w:tc>
        <w:tc>
          <w:tcPr>
            <w:tcW w:w="2520" w:type="dxa"/>
          </w:tcPr>
          <w:p w:rsidR="006B3408" w:rsidRDefault="006B3408" w:rsidP="006B3408">
            <w:pPr>
              <w:rPr>
                <w:sz w:val="28"/>
                <w:szCs w:val="28"/>
              </w:rPr>
            </w:pPr>
            <w:r w:rsidRPr="0027526F">
              <w:rPr>
                <w:color w:val="333333"/>
                <w:sz w:val="28"/>
                <w:szCs w:val="28"/>
              </w:rPr>
              <w:t>Мелкие фирмы</w:t>
            </w:r>
          </w:p>
        </w:tc>
        <w:tc>
          <w:tcPr>
            <w:tcW w:w="6403" w:type="dxa"/>
          </w:tcPr>
          <w:p w:rsidR="006B3408" w:rsidRDefault="006B3408" w:rsidP="006B3408">
            <w:pPr>
              <w:rPr>
                <w:sz w:val="28"/>
                <w:szCs w:val="28"/>
              </w:rPr>
            </w:pPr>
            <w:r w:rsidRPr="0027526F">
              <w:rPr>
                <w:color w:val="333333"/>
                <w:sz w:val="28"/>
                <w:szCs w:val="28"/>
              </w:rPr>
              <w:t>Семейные предприятия с ограниченными финансовыми возможностями. Отсутствие административного аппарата, минимум планирования. Сфера деятельности территориально ограничена. Коммерческий успех связан политикой 1-2 ключевых лиц. Финансовая экспертиза ограничена советами банка или дипломированных бухгалтер</w:t>
            </w:r>
          </w:p>
        </w:tc>
      </w:tr>
      <w:tr w:rsidR="006B3408">
        <w:tc>
          <w:tcPr>
            <w:tcW w:w="9571" w:type="dxa"/>
            <w:gridSpan w:val="3"/>
          </w:tcPr>
          <w:p w:rsidR="006B3408" w:rsidRDefault="006B3408" w:rsidP="006B3408">
            <w:pPr>
              <w:rPr>
                <w:sz w:val="28"/>
                <w:szCs w:val="28"/>
              </w:rPr>
            </w:pPr>
            <w:r>
              <w:rPr>
                <w:color w:val="333333"/>
                <w:sz w:val="28"/>
                <w:szCs w:val="28"/>
              </w:rPr>
              <w:t xml:space="preserve">                                               </w:t>
            </w:r>
            <w:r w:rsidRPr="0027526F">
              <w:rPr>
                <w:color w:val="333333"/>
                <w:sz w:val="28"/>
                <w:szCs w:val="28"/>
              </w:rPr>
              <w:t>Средние фирмы</w:t>
            </w:r>
          </w:p>
        </w:tc>
      </w:tr>
      <w:tr w:rsidR="006B3408">
        <w:tc>
          <w:tcPr>
            <w:tcW w:w="648" w:type="dxa"/>
          </w:tcPr>
          <w:p w:rsidR="006B3408" w:rsidRDefault="006B3408" w:rsidP="006B3408">
            <w:pPr>
              <w:rPr>
                <w:sz w:val="28"/>
                <w:szCs w:val="28"/>
              </w:rPr>
            </w:pPr>
            <w:r>
              <w:rPr>
                <w:sz w:val="28"/>
                <w:szCs w:val="28"/>
              </w:rPr>
              <w:t>2</w:t>
            </w:r>
          </w:p>
        </w:tc>
        <w:tc>
          <w:tcPr>
            <w:tcW w:w="2520" w:type="dxa"/>
          </w:tcPr>
          <w:p w:rsidR="006B3408" w:rsidRDefault="006B3408" w:rsidP="006B3408">
            <w:pPr>
              <w:rPr>
                <w:sz w:val="28"/>
                <w:szCs w:val="28"/>
              </w:rPr>
            </w:pPr>
            <w:r w:rsidRPr="0027526F">
              <w:rPr>
                <w:color w:val="333333"/>
                <w:sz w:val="28"/>
                <w:szCs w:val="28"/>
              </w:rPr>
              <w:t>Сфера услуг</w:t>
            </w:r>
          </w:p>
        </w:tc>
        <w:tc>
          <w:tcPr>
            <w:tcW w:w="6403" w:type="dxa"/>
          </w:tcPr>
          <w:p w:rsidR="006B3408" w:rsidRDefault="006B3408" w:rsidP="006B3408">
            <w:pPr>
              <w:rPr>
                <w:sz w:val="28"/>
                <w:szCs w:val="28"/>
              </w:rPr>
            </w:pPr>
            <w:r w:rsidRPr="0027526F">
              <w:rPr>
                <w:color w:val="333333"/>
                <w:sz w:val="28"/>
                <w:szCs w:val="28"/>
              </w:rPr>
              <w:t>Большое число работников. Потребность в долгосрочных источниках финансирования для расширения операций</w:t>
            </w:r>
          </w:p>
        </w:tc>
      </w:tr>
      <w:tr w:rsidR="006B3408">
        <w:tc>
          <w:tcPr>
            <w:tcW w:w="648" w:type="dxa"/>
          </w:tcPr>
          <w:p w:rsidR="006B3408" w:rsidRDefault="006B3408" w:rsidP="006B3408">
            <w:pPr>
              <w:rPr>
                <w:sz w:val="28"/>
                <w:szCs w:val="28"/>
              </w:rPr>
            </w:pPr>
            <w:r>
              <w:rPr>
                <w:sz w:val="28"/>
                <w:szCs w:val="28"/>
              </w:rPr>
              <w:t>3</w:t>
            </w:r>
          </w:p>
        </w:tc>
        <w:tc>
          <w:tcPr>
            <w:tcW w:w="2520" w:type="dxa"/>
          </w:tcPr>
          <w:p w:rsidR="006B3408" w:rsidRDefault="006B3408" w:rsidP="006B3408">
            <w:pPr>
              <w:rPr>
                <w:sz w:val="28"/>
                <w:szCs w:val="28"/>
              </w:rPr>
            </w:pPr>
            <w:r w:rsidRPr="0027526F">
              <w:rPr>
                <w:color w:val="333333"/>
                <w:sz w:val="28"/>
                <w:szCs w:val="28"/>
              </w:rPr>
              <w:t>Розничная торговля</w:t>
            </w:r>
          </w:p>
        </w:tc>
        <w:tc>
          <w:tcPr>
            <w:tcW w:w="6403" w:type="dxa"/>
          </w:tcPr>
          <w:p w:rsidR="006B3408" w:rsidRDefault="006B3408" w:rsidP="006B3408">
            <w:pPr>
              <w:rPr>
                <w:sz w:val="28"/>
                <w:szCs w:val="28"/>
              </w:rPr>
            </w:pPr>
            <w:r w:rsidRPr="0027526F">
              <w:rPr>
                <w:color w:val="333333"/>
                <w:sz w:val="28"/>
                <w:szCs w:val="28"/>
              </w:rPr>
              <w:t>Большое число работников. Большой объем бухгалтерской и счетной работы, а также операций с наличными</w:t>
            </w:r>
          </w:p>
        </w:tc>
      </w:tr>
      <w:tr w:rsidR="006B3408">
        <w:tc>
          <w:tcPr>
            <w:tcW w:w="648" w:type="dxa"/>
          </w:tcPr>
          <w:p w:rsidR="006B3408" w:rsidRDefault="006B3408" w:rsidP="006B3408">
            <w:pPr>
              <w:rPr>
                <w:sz w:val="28"/>
                <w:szCs w:val="28"/>
              </w:rPr>
            </w:pPr>
            <w:r>
              <w:rPr>
                <w:sz w:val="28"/>
                <w:szCs w:val="28"/>
              </w:rPr>
              <w:t>4</w:t>
            </w:r>
          </w:p>
        </w:tc>
        <w:tc>
          <w:tcPr>
            <w:tcW w:w="2520" w:type="dxa"/>
          </w:tcPr>
          <w:p w:rsidR="006B3408" w:rsidRDefault="006B3408" w:rsidP="006B3408">
            <w:pPr>
              <w:rPr>
                <w:sz w:val="28"/>
                <w:szCs w:val="28"/>
              </w:rPr>
            </w:pPr>
            <w:r w:rsidRPr="0027526F">
              <w:rPr>
                <w:color w:val="333333"/>
                <w:sz w:val="28"/>
                <w:szCs w:val="28"/>
              </w:rPr>
              <w:t>Обрабатывающая промышленность</w:t>
            </w:r>
          </w:p>
        </w:tc>
        <w:tc>
          <w:tcPr>
            <w:tcW w:w="6403" w:type="dxa"/>
          </w:tcPr>
          <w:p w:rsidR="006B3408" w:rsidRDefault="006B3408" w:rsidP="006B3408">
            <w:pPr>
              <w:rPr>
                <w:sz w:val="28"/>
                <w:szCs w:val="28"/>
              </w:rPr>
            </w:pPr>
            <w:r w:rsidRPr="0027526F">
              <w:rPr>
                <w:color w:val="333333"/>
                <w:sz w:val="28"/>
                <w:szCs w:val="28"/>
              </w:rPr>
              <w:t>Проблемы финансирования. Потребность в помещениях</w:t>
            </w:r>
          </w:p>
        </w:tc>
      </w:tr>
      <w:tr w:rsidR="006B3408">
        <w:tc>
          <w:tcPr>
            <w:tcW w:w="9571" w:type="dxa"/>
            <w:gridSpan w:val="3"/>
          </w:tcPr>
          <w:p w:rsidR="006B3408" w:rsidRDefault="006B3408" w:rsidP="006B3408">
            <w:pPr>
              <w:rPr>
                <w:sz w:val="28"/>
                <w:szCs w:val="28"/>
              </w:rPr>
            </w:pPr>
            <w:r>
              <w:rPr>
                <w:color w:val="333333"/>
                <w:sz w:val="28"/>
                <w:szCs w:val="28"/>
              </w:rPr>
              <w:t xml:space="preserve">                                                 </w:t>
            </w:r>
            <w:r w:rsidRPr="0027526F">
              <w:rPr>
                <w:color w:val="333333"/>
                <w:sz w:val="28"/>
                <w:szCs w:val="28"/>
              </w:rPr>
              <w:t>Крупные фирмы</w:t>
            </w:r>
          </w:p>
        </w:tc>
      </w:tr>
      <w:tr w:rsidR="006B3408">
        <w:tc>
          <w:tcPr>
            <w:tcW w:w="648" w:type="dxa"/>
          </w:tcPr>
          <w:p w:rsidR="006B3408" w:rsidRDefault="006B3408" w:rsidP="006B3408">
            <w:pPr>
              <w:rPr>
                <w:sz w:val="28"/>
                <w:szCs w:val="28"/>
              </w:rPr>
            </w:pPr>
            <w:r>
              <w:rPr>
                <w:sz w:val="28"/>
                <w:szCs w:val="28"/>
              </w:rPr>
              <w:t>5</w:t>
            </w:r>
          </w:p>
        </w:tc>
        <w:tc>
          <w:tcPr>
            <w:tcW w:w="2520" w:type="dxa"/>
          </w:tcPr>
          <w:p w:rsidR="006B3408" w:rsidRDefault="006B3408" w:rsidP="006B3408">
            <w:pPr>
              <w:rPr>
                <w:sz w:val="28"/>
                <w:szCs w:val="28"/>
              </w:rPr>
            </w:pPr>
            <w:r w:rsidRPr="0027526F">
              <w:rPr>
                <w:color w:val="333333"/>
                <w:sz w:val="28"/>
                <w:szCs w:val="28"/>
              </w:rPr>
              <w:t>Сфера услуг и розничная торговля</w:t>
            </w:r>
          </w:p>
        </w:tc>
        <w:tc>
          <w:tcPr>
            <w:tcW w:w="6403" w:type="dxa"/>
          </w:tcPr>
          <w:p w:rsidR="006B3408" w:rsidRDefault="006B3408" w:rsidP="006B3408">
            <w:pPr>
              <w:rPr>
                <w:sz w:val="28"/>
                <w:szCs w:val="28"/>
              </w:rPr>
            </w:pPr>
            <w:r w:rsidRPr="0027526F">
              <w:rPr>
                <w:color w:val="333333"/>
                <w:sz w:val="28"/>
                <w:szCs w:val="28"/>
              </w:rPr>
              <w:t>Ориентация на экспансию и захват рынков. Наличие широкой сети филиалов с обширным персоналом по реализации и административного контроля</w:t>
            </w:r>
          </w:p>
        </w:tc>
      </w:tr>
      <w:tr w:rsidR="006B3408">
        <w:tc>
          <w:tcPr>
            <w:tcW w:w="648" w:type="dxa"/>
          </w:tcPr>
          <w:p w:rsidR="006B3408" w:rsidRDefault="006B3408" w:rsidP="006B3408">
            <w:pPr>
              <w:rPr>
                <w:sz w:val="28"/>
                <w:szCs w:val="28"/>
              </w:rPr>
            </w:pPr>
            <w:r>
              <w:rPr>
                <w:sz w:val="28"/>
                <w:szCs w:val="28"/>
              </w:rPr>
              <w:t>6</w:t>
            </w:r>
          </w:p>
        </w:tc>
        <w:tc>
          <w:tcPr>
            <w:tcW w:w="2520" w:type="dxa"/>
          </w:tcPr>
          <w:p w:rsidR="006B3408" w:rsidRDefault="006B3408" w:rsidP="006B3408">
            <w:pPr>
              <w:rPr>
                <w:sz w:val="28"/>
                <w:szCs w:val="28"/>
              </w:rPr>
            </w:pPr>
            <w:r w:rsidRPr="0027526F">
              <w:rPr>
                <w:color w:val="333333"/>
                <w:sz w:val="28"/>
                <w:szCs w:val="28"/>
              </w:rPr>
              <w:t>Обрабатывающая промышленность</w:t>
            </w:r>
          </w:p>
        </w:tc>
        <w:tc>
          <w:tcPr>
            <w:tcW w:w="6403" w:type="dxa"/>
          </w:tcPr>
          <w:p w:rsidR="006B3408" w:rsidRDefault="006B3408" w:rsidP="006B3408">
            <w:pPr>
              <w:rPr>
                <w:sz w:val="28"/>
                <w:szCs w:val="28"/>
              </w:rPr>
            </w:pPr>
            <w:r w:rsidRPr="0027526F">
              <w:rPr>
                <w:color w:val="333333"/>
                <w:sz w:val="28"/>
                <w:szCs w:val="28"/>
              </w:rPr>
              <w:t>Большая потребность в капиталовложениях в здания и оборудование. Стремление вводить новые продукты, что порождает необходимость в научно-исследовательских работах. Постоянное стремление к завоеванию новых рынков особенно за границе</w:t>
            </w:r>
          </w:p>
        </w:tc>
      </w:tr>
      <w:tr w:rsidR="006B3408">
        <w:tc>
          <w:tcPr>
            <w:tcW w:w="648" w:type="dxa"/>
          </w:tcPr>
          <w:p w:rsidR="006B3408" w:rsidRDefault="006B3408" w:rsidP="006B3408">
            <w:pPr>
              <w:rPr>
                <w:sz w:val="28"/>
                <w:szCs w:val="28"/>
              </w:rPr>
            </w:pPr>
            <w:r>
              <w:rPr>
                <w:sz w:val="28"/>
                <w:szCs w:val="28"/>
              </w:rPr>
              <w:t>7</w:t>
            </w:r>
          </w:p>
        </w:tc>
        <w:tc>
          <w:tcPr>
            <w:tcW w:w="2520" w:type="dxa"/>
          </w:tcPr>
          <w:p w:rsidR="006B3408" w:rsidRDefault="006B3408" w:rsidP="006B3408">
            <w:pPr>
              <w:rPr>
                <w:sz w:val="28"/>
                <w:szCs w:val="28"/>
              </w:rPr>
            </w:pPr>
            <w:r w:rsidRPr="0027526F">
              <w:rPr>
                <w:color w:val="333333"/>
                <w:sz w:val="28"/>
                <w:szCs w:val="28"/>
              </w:rPr>
              <w:t>Сельское хозяйство</w:t>
            </w:r>
          </w:p>
        </w:tc>
        <w:tc>
          <w:tcPr>
            <w:tcW w:w="6403" w:type="dxa"/>
          </w:tcPr>
          <w:p w:rsidR="006B3408" w:rsidRDefault="006B3408" w:rsidP="006B3408">
            <w:pPr>
              <w:rPr>
                <w:sz w:val="28"/>
                <w:szCs w:val="28"/>
              </w:rPr>
            </w:pPr>
            <w:r w:rsidRPr="0027526F">
              <w:rPr>
                <w:color w:val="333333"/>
                <w:sz w:val="28"/>
                <w:szCs w:val="28"/>
              </w:rPr>
              <w:t>Высокий уровень специализации производства. Сезонные проблемы с наличностью. Относительно низкая отдача капитала</w:t>
            </w:r>
          </w:p>
        </w:tc>
      </w:tr>
    </w:tbl>
    <w:p w:rsidR="006B3408" w:rsidRDefault="006B3408" w:rsidP="006B3408">
      <w:pPr>
        <w:spacing w:before="100" w:beforeAutospacing="1" w:after="100" w:afterAutospacing="1"/>
        <w:jc w:val="center"/>
        <w:rPr>
          <w:color w:val="000000"/>
          <w:sz w:val="28"/>
          <w:szCs w:val="28"/>
        </w:rPr>
      </w:pPr>
    </w:p>
    <w:p w:rsidR="006B3408" w:rsidRPr="00D9366A" w:rsidRDefault="006B3408" w:rsidP="006B3408">
      <w:pPr>
        <w:spacing w:before="100" w:beforeAutospacing="1" w:after="100" w:afterAutospacing="1"/>
        <w:jc w:val="center"/>
        <w:rPr>
          <w:color w:val="000000"/>
          <w:sz w:val="28"/>
          <w:szCs w:val="28"/>
        </w:rPr>
      </w:pPr>
      <w:r>
        <w:rPr>
          <w:color w:val="000000"/>
          <w:sz w:val="28"/>
          <w:szCs w:val="28"/>
        </w:rPr>
        <w:t>1.</w:t>
      </w:r>
      <w:r w:rsidRPr="00D9366A">
        <w:rPr>
          <w:color w:val="000000"/>
          <w:sz w:val="28"/>
          <w:szCs w:val="28"/>
        </w:rPr>
        <w:t>3.2. Метод "K-сегментирования" ("post hoc" метод)</w:t>
      </w:r>
      <w:bookmarkEnd w:id="1"/>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Метод "K-сегментирования" ("post hoc" метод) направлен на поиск признаков сегментирования с последующим отбором сегментов. Сегментирование производится в отношении определенной фирмы, оказывающей услуги или предлагающей определенный ассортимент услуг. Метод подразумевает, что существует потребительский рынок, структура которого не известна и не может быть определена "a priory" по задаваемым признакам.</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Условия успешности реализации метода:</w:t>
      </w:r>
    </w:p>
    <w:p w:rsidR="006B3408" w:rsidRPr="0027526F" w:rsidRDefault="006B3408" w:rsidP="006B3408">
      <w:pPr>
        <w:numPr>
          <w:ilvl w:val="0"/>
          <w:numId w:val="9"/>
        </w:numPr>
        <w:spacing w:beforeAutospacing="1" w:after="100" w:afterAutospacing="1"/>
        <w:rPr>
          <w:color w:val="333333"/>
          <w:sz w:val="28"/>
          <w:szCs w:val="28"/>
        </w:rPr>
      </w:pPr>
      <w:r w:rsidRPr="0027526F">
        <w:rPr>
          <w:color w:val="333333"/>
          <w:sz w:val="28"/>
          <w:szCs w:val="28"/>
        </w:rPr>
        <w:t>Наличие у фирмы минимум 100 клиентов (покупателей или лиц, которым оказывается услуга) в месяц.</w:t>
      </w:r>
    </w:p>
    <w:p w:rsidR="006B3408" w:rsidRPr="0027526F" w:rsidRDefault="006B3408" w:rsidP="006B3408">
      <w:pPr>
        <w:numPr>
          <w:ilvl w:val="0"/>
          <w:numId w:val="9"/>
        </w:numPr>
        <w:spacing w:before="100" w:beforeAutospacing="1" w:after="100" w:afterAutospacing="1"/>
        <w:rPr>
          <w:color w:val="333333"/>
          <w:sz w:val="28"/>
          <w:szCs w:val="28"/>
        </w:rPr>
      </w:pPr>
      <w:r w:rsidRPr="0027526F">
        <w:rPr>
          <w:color w:val="333333"/>
          <w:sz w:val="28"/>
          <w:szCs w:val="28"/>
        </w:rPr>
        <w:t>Возможность проведения опроса клиентов фирмы.</w:t>
      </w:r>
    </w:p>
    <w:p w:rsidR="006B3408" w:rsidRPr="0027526F" w:rsidRDefault="006B3408" w:rsidP="006B3408">
      <w:pPr>
        <w:numPr>
          <w:ilvl w:val="0"/>
          <w:numId w:val="9"/>
        </w:numPr>
        <w:spacing w:before="100" w:beforeAutospacing="1" w:afterAutospacing="1"/>
        <w:rPr>
          <w:color w:val="333333"/>
          <w:sz w:val="28"/>
          <w:szCs w:val="28"/>
        </w:rPr>
      </w:pPr>
      <w:r w:rsidRPr="0027526F">
        <w:rPr>
          <w:color w:val="333333"/>
          <w:sz w:val="28"/>
          <w:szCs w:val="28"/>
        </w:rPr>
        <w:t xml:space="preserve">Наличие специального программного обеспечения "ДА-система 4.0" (фирмы "Контекст") или STATISTICA 4.3 (фирмы StatSoft). </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Итак, методика сегментирования будет состоять из следующих последовательных этапов.</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Этап I. Определение возможных признаков сегментирования</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 xml:space="preserve">Очевидно, что признаки сегментирования </w:t>
      </w:r>
      <w:r>
        <w:rPr>
          <w:color w:val="333333"/>
          <w:sz w:val="28"/>
          <w:szCs w:val="28"/>
        </w:rPr>
        <w:t xml:space="preserve">не могут быть определены </w:t>
      </w:r>
      <w:r w:rsidRPr="00D9366A">
        <w:rPr>
          <w:color w:val="333333"/>
          <w:sz w:val="28"/>
          <w:szCs w:val="28"/>
        </w:rPr>
        <w:t>“</w:t>
      </w:r>
      <w:r>
        <w:rPr>
          <w:color w:val="333333"/>
          <w:sz w:val="28"/>
          <w:szCs w:val="28"/>
          <w:lang w:val="en-US"/>
        </w:rPr>
        <w:t>a</w:t>
      </w:r>
      <w:r w:rsidRPr="00D9366A">
        <w:rPr>
          <w:color w:val="333333"/>
          <w:sz w:val="28"/>
          <w:szCs w:val="28"/>
        </w:rPr>
        <w:t xml:space="preserve"> </w:t>
      </w:r>
      <w:r>
        <w:rPr>
          <w:color w:val="333333"/>
          <w:sz w:val="28"/>
          <w:szCs w:val="28"/>
          <w:lang w:val="en-US"/>
        </w:rPr>
        <w:t>priory</w:t>
      </w:r>
      <w:r w:rsidRPr="00D9366A">
        <w:rPr>
          <w:color w:val="333333"/>
          <w:sz w:val="28"/>
          <w:szCs w:val="28"/>
        </w:rPr>
        <w:t>”</w:t>
      </w:r>
      <w:r w:rsidRPr="0027526F">
        <w:rPr>
          <w:color w:val="333333"/>
          <w:sz w:val="28"/>
          <w:szCs w:val="28"/>
        </w:rPr>
        <w:t xml:space="preserve"> без соответствующего изучения потребителей. Но тем не менее, всегда существует возможность предположить возможные признаки сегментирования. Во-первых, можно опросить продавцов фирмы, непосредственно осуществляющих продажи клиентам на предмет способов возможного деления потребителей. А во-вторых, можно воспользоваться предложенными Ф. Котлером стандартными социально-доходными и социально-демографическими признаками сегментирования (пол, возраст, доход, профессия и т.п.).</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Например, при сегментировании потребителей</w:t>
      </w:r>
      <w:r>
        <w:rPr>
          <w:color w:val="333333"/>
          <w:sz w:val="28"/>
          <w:szCs w:val="28"/>
        </w:rPr>
        <w:t xml:space="preserve"> косметической</w:t>
      </w:r>
      <w:r w:rsidRPr="0027526F">
        <w:rPr>
          <w:color w:val="333333"/>
          <w:sz w:val="28"/>
          <w:szCs w:val="28"/>
        </w:rPr>
        <w:t xml:space="preserve"> усл</w:t>
      </w:r>
      <w:r>
        <w:rPr>
          <w:color w:val="333333"/>
          <w:sz w:val="28"/>
          <w:szCs w:val="28"/>
        </w:rPr>
        <w:t xml:space="preserve">уги </w:t>
      </w:r>
      <w:r w:rsidRPr="00D9366A">
        <w:rPr>
          <w:color w:val="333333"/>
          <w:sz w:val="28"/>
          <w:szCs w:val="28"/>
        </w:rPr>
        <w:t>“</w:t>
      </w:r>
      <w:r>
        <w:rPr>
          <w:color w:val="333333"/>
          <w:sz w:val="28"/>
          <w:szCs w:val="28"/>
        </w:rPr>
        <w:t xml:space="preserve">эпиляция" </w:t>
      </w:r>
      <w:r w:rsidRPr="0027526F">
        <w:rPr>
          <w:color w:val="333333"/>
          <w:sz w:val="28"/>
          <w:szCs w:val="28"/>
        </w:rPr>
        <w:t xml:space="preserve"> в качестве предполагаемых признаков сегментирования, на основе которых могут быть разделены потребители на устойчивые группы, были выбраны:</w:t>
      </w:r>
    </w:p>
    <w:p w:rsidR="006B3408" w:rsidRDefault="006B3408" w:rsidP="006B3408">
      <w:pPr>
        <w:spacing w:before="100" w:beforeAutospacing="1" w:after="100" w:afterAutospacing="1"/>
        <w:rPr>
          <w:color w:val="333333"/>
          <w:sz w:val="28"/>
          <w:szCs w:val="28"/>
        </w:rPr>
      </w:pPr>
      <w:r w:rsidRPr="0027526F">
        <w:rPr>
          <w:color w:val="333333"/>
          <w:sz w:val="28"/>
          <w:szCs w:val="28"/>
        </w:rPr>
        <w:t>"Возраст";</w:t>
      </w:r>
    </w:p>
    <w:p w:rsidR="006B3408" w:rsidRPr="003203E1" w:rsidRDefault="006B3408" w:rsidP="006B3408">
      <w:pPr>
        <w:spacing w:before="100" w:beforeAutospacing="1" w:after="100" w:afterAutospacing="1"/>
        <w:rPr>
          <w:color w:val="333333"/>
          <w:sz w:val="28"/>
          <w:szCs w:val="28"/>
        </w:rPr>
      </w:pPr>
      <w:r w:rsidRPr="003203E1">
        <w:rPr>
          <w:color w:val="333333"/>
          <w:sz w:val="28"/>
          <w:szCs w:val="28"/>
        </w:rPr>
        <w:t>“</w:t>
      </w:r>
      <w:r>
        <w:rPr>
          <w:color w:val="333333"/>
          <w:sz w:val="28"/>
          <w:szCs w:val="28"/>
        </w:rPr>
        <w:t>Как часто клиент посещает салон красоты</w:t>
      </w:r>
      <w:r w:rsidRPr="003203E1">
        <w:rPr>
          <w:color w:val="333333"/>
          <w:sz w:val="28"/>
          <w:szCs w:val="28"/>
        </w:rPr>
        <w:t>”;</w:t>
      </w:r>
    </w:p>
    <w:p w:rsidR="006B3408" w:rsidRPr="003203E1" w:rsidRDefault="006B3408" w:rsidP="006B3408">
      <w:pPr>
        <w:spacing w:before="100" w:beforeAutospacing="1" w:after="100" w:afterAutospacing="1"/>
        <w:rPr>
          <w:color w:val="333333"/>
          <w:sz w:val="28"/>
          <w:szCs w:val="28"/>
        </w:rPr>
      </w:pPr>
      <w:r w:rsidRPr="003203E1">
        <w:rPr>
          <w:color w:val="333333"/>
          <w:sz w:val="28"/>
          <w:szCs w:val="28"/>
        </w:rPr>
        <w:t>“</w:t>
      </w:r>
      <w:r>
        <w:rPr>
          <w:color w:val="333333"/>
          <w:sz w:val="28"/>
          <w:szCs w:val="28"/>
        </w:rPr>
        <w:t>Как часто клиент делает эпиляцию в салоне</w:t>
      </w:r>
      <w:r w:rsidRPr="003203E1">
        <w:rPr>
          <w:color w:val="333333"/>
          <w:sz w:val="28"/>
          <w:szCs w:val="28"/>
        </w:rPr>
        <w:t>”;</w:t>
      </w:r>
    </w:p>
    <w:p w:rsidR="006B3408" w:rsidRDefault="006B3408" w:rsidP="006B3408">
      <w:pPr>
        <w:spacing w:before="100" w:beforeAutospacing="1" w:after="100" w:afterAutospacing="1"/>
        <w:rPr>
          <w:color w:val="333333"/>
          <w:sz w:val="28"/>
          <w:szCs w:val="28"/>
        </w:rPr>
      </w:pPr>
      <w:r w:rsidRPr="003203E1">
        <w:rPr>
          <w:color w:val="333333"/>
          <w:sz w:val="28"/>
          <w:szCs w:val="28"/>
        </w:rPr>
        <w:t>“</w:t>
      </w:r>
      <w:r>
        <w:rPr>
          <w:color w:val="333333"/>
          <w:sz w:val="28"/>
          <w:szCs w:val="28"/>
        </w:rPr>
        <w:t>Использует ли клиент такой вид эпиляции</w:t>
      </w:r>
      <w:r w:rsidRPr="00DE5359">
        <w:rPr>
          <w:color w:val="333333"/>
          <w:sz w:val="28"/>
          <w:szCs w:val="28"/>
        </w:rPr>
        <w:t>,</w:t>
      </w:r>
      <w:r>
        <w:rPr>
          <w:color w:val="333333"/>
          <w:sz w:val="28"/>
          <w:szCs w:val="28"/>
        </w:rPr>
        <w:t xml:space="preserve"> как фотоэпиляция</w:t>
      </w:r>
      <w:r w:rsidRPr="003203E1">
        <w:rPr>
          <w:color w:val="333333"/>
          <w:sz w:val="28"/>
          <w:szCs w:val="28"/>
        </w:rPr>
        <w:t>”</w:t>
      </w:r>
      <w:r>
        <w:rPr>
          <w:color w:val="333333"/>
          <w:sz w:val="28"/>
          <w:szCs w:val="28"/>
        </w:rPr>
        <w:t>.</w:t>
      </w:r>
    </w:p>
    <w:p w:rsidR="006B3408" w:rsidRPr="003203E1" w:rsidRDefault="006B3408" w:rsidP="006B3408">
      <w:pPr>
        <w:spacing w:before="100" w:beforeAutospacing="1" w:after="100" w:afterAutospacing="1"/>
        <w:rPr>
          <w:color w:val="333333"/>
          <w:sz w:val="28"/>
          <w:szCs w:val="28"/>
        </w:rPr>
      </w:pP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Этап II. Проведение опроса</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На втором этапе составляется опросный лист и проводитс</w:t>
      </w:r>
      <w:r>
        <w:rPr>
          <w:color w:val="333333"/>
          <w:sz w:val="28"/>
          <w:szCs w:val="28"/>
        </w:rPr>
        <w:t>я опрос.</w:t>
      </w:r>
      <w:r w:rsidRPr="0027526F">
        <w:rPr>
          <w:color w:val="333333"/>
          <w:sz w:val="28"/>
          <w:szCs w:val="28"/>
        </w:rPr>
        <w:t xml:space="preserve"> Целью опроса является отнесение каждого из клиентов к определенным дифференцированным пунктам выбранных на втором этапе признаков сегментирования. Указанное условие (наличие дифференцированных пунктов в каждом вопросе) определяет необходимость формирования только закрытых вопросов. Опрашиваются только клиенты компании, купившие товар или услугу (или находящиеся на обслуживании) в локальном промежутке времени, предпочтительно в течение 1 месяца.</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Итак, на основе предполагаемых признаков сегментирования формируем опросный лист.</w:t>
      </w:r>
    </w:p>
    <w:p w:rsidR="006B3408" w:rsidRDefault="006B3408" w:rsidP="006B3408">
      <w:pPr>
        <w:spacing w:before="100" w:beforeAutospacing="1" w:after="100" w:afterAutospacing="1"/>
        <w:rPr>
          <w:color w:val="333333"/>
          <w:sz w:val="28"/>
          <w:szCs w:val="28"/>
          <w:lang w:val="en-US"/>
        </w:rPr>
      </w:pPr>
      <w:r w:rsidRPr="0027526F">
        <w:rPr>
          <w:color w:val="333333"/>
          <w:sz w:val="28"/>
          <w:szCs w:val="28"/>
        </w:rPr>
        <w:t>1. Укажите, пожалуйста, Ваш возраст.</w:t>
      </w:r>
    </w:p>
    <w:tbl>
      <w:tblPr>
        <w:tblW w:w="0" w:type="auto"/>
        <w:tblLook w:val="01E0" w:firstRow="1" w:lastRow="1" w:firstColumn="1" w:lastColumn="1" w:noHBand="0" w:noVBand="0"/>
      </w:tblPr>
      <w:tblGrid>
        <w:gridCol w:w="1548"/>
        <w:gridCol w:w="1260"/>
        <w:gridCol w:w="1260"/>
        <w:gridCol w:w="1440"/>
      </w:tblGrid>
      <w:tr w:rsidR="006B3408">
        <w:tc>
          <w:tcPr>
            <w:tcW w:w="1548" w:type="dxa"/>
          </w:tcPr>
          <w:p w:rsidR="006B3408" w:rsidRDefault="006B3408" w:rsidP="006B3408">
            <w:pPr>
              <w:rPr>
                <w:sz w:val="28"/>
                <w:szCs w:val="28"/>
                <w:lang w:val="en-US"/>
              </w:rPr>
            </w:pPr>
            <w:r w:rsidRPr="0027526F">
              <w:rPr>
                <w:color w:val="333333"/>
                <w:sz w:val="28"/>
                <w:szCs w:val="28"/>
              </w:rPr>
              <w:t>До 20 лет</w:t>
            </w:r>
          </w:p>
        </w:tc>
        <w:tc>
          <w:tcPr>
            <w:tcW w:w="1260" w:type="dxa"/>
          </w:tcPr>
          <w:p w:rsidR="006B3408" w:rsidRDefault="006B3408" w:rsidP="006B3408">
            <w:pPr>
              <w:rPr>
                <w:sz w:val="28"/>
                <w:szCs w:val="28"/>
                <w:lang w:val="en-US"/>
              </w:rPr>
            </w:pPr>
            <w:r w:rsidRPr="0027526F">
              <w:rPr>
                <w:color w:val="333333"/>
                <w:sz w:val="28"/>
                <w:szCs w:val="28"/>
              </w:rPr>
              <w:t>20-35</w:t>
            </w:r>
          </w:p>
        </w:tc>
        <w:tc>
          <w:tcPr>
            <w:tcW w:w="1260" w:type="dxa"/>
          </w:tcPr>
          <w:p w:rsidR="006B3408" w:rsidRDefault="006B3408" w:rsidP="006B3408">
            <w:pPr>
              <w:rPr>
                <w:sz w:val="28"/>
                <w:szCs w:val="28"/>
                <w:lang w:val="en-US"/>
              </w:rPr>
            </w:pPr>
            <w:r w:rsidRPr="0027526F">
              <w:rPr>
                <w:color w:val="333333"/>
                <w:sz w:val="28"/>
                <w:szCs w:val="28"/>
              </w:rPr>
              <w:t>35-55</w:t>
            </w:r>
          </w:p>
        </w:tc>
        <w:tc>
          <w:tcPr>
            <w:tcW w:w="1440" w:type="dxa"/>
          </w:tcPr>
          <w:p w:rsidR="006B3408" w:rsidRDefault="006B3408" w:rsidP="006B3408">
            <w:pPr>
              <w:rPr>
                <w:sz w:val="28"/>
                <w:szCs w:val="28"/>
                <w:lang w:val="en-US"/>
              </w:rPr>
            </w:pPr>
            <w:r w:rsidRPr="0027526F">
              <w:rPr>
                <w:color w:val="333333"/>
                <w:sz w:val="28"/>
                <w:szCs w:val="28"/>
              </w:rPr>
              <w:t>старше 55</w:t>
            </w:r>
          </w:p>
        </w:tc>
      </w:tr>
      <w:tr w:rsidR="006B3408">
        <w:tc>
          <w:tcPr>
            <w:tcW w:w="1548" w:type="dxa"/>
          </w:tcPr>
          <w:p w:rsidR="006B3408" w:rsidRDefault="006B3408" w:rsidP="006B3408">
            <w:pPr>
              <w:rPr>
                <w:sz w:val="28"/>
                <w:szCs w:val="28"/>
                <w:lang w:val="en-US"/>
              </w:rPr>
            </w:pPr>
          </w:p>
        </w:tc>
        <w:tc>
          <w:tcPr>
            <w:tcW w:w="1260" w:type="dxa"/>
          </w:tcPr>
          <w:p w:rsidR="006B3408" w:rsidRDefault="006B3408" w:rsidP="006B3408">
            <w:pPr>
              <w:rPr>
                <w:sz w:val="28"/>
                <w:szCs w:val="28"/>
                <w:lang w:val="en-US"/>
              </w:rPr>
            </w:pPr>
          </w:p>
        </w:tc>
        <w:tc>
          <w:tcPr>
            <w:tcW w:w="1260" w:type="dxa"/>
          </w:tcPr>
          <w:p w:rsidR="006B3408" w:rsidRDefault="006B3408" w:rsidP="006B3408">
            <w:pPr>
              <w:rPr>
                <w:sz w:val="28"/>
                <w:szCs w:val="28"/>
                <w:lang w:val="en-US"/>
              </w:rPr>
            </w:pPr>
          </w:p>
        </w:tc>
        <w:tc>
          <w:tcPr>
            <w:tcW w:w="1440" w:type="dxa"/>
          </w:tcPr>
          <w:p w:rsidR="006B3408" w:rsidRDefault="006B3408" w:rsidP="006B3408">
            <w:pPr>
              <w:rPr>
                <w:sz w:val="28"/>
                <w:szCs w:val="28"/>
                <w:lang w:val="en-US"/>
              </w:rPr>
            </w:pPr>
          </w:p>
        </w:tc>
      </w:tr>
    </w:tbl>
    <w:p w:rsidR="006B3408" w:rsidRPr="004831E3" w:rsidRDefault="006B3408" w:rsidP="006B3408">
      <w:pPr>
        <w:spacing w:before="100" w:beforeAutospacing="1" w:after="100" w:afterAutospacing="1"/>
        <w:rPr>
          <w:color w:val="333333"/>
          <w:sz w:val="28"/>
          <w:szCs w:val="28"/>
          <w:lang w:val="en-US"/>
        </w:rPr>
      </w:pPr>
    </w:p>
    <w:p w:rsidR="006B3408" w:rsidRPr="00681591" w:rsidRDefault="006B3408" w:rsidP="006B3408">
      <w:pPr>
        <w:spacing w:before="100" w:beforeAutospacing="1" w:after="100" w:afterAutospacing="1"/>
        <w:rPr>
          <w:color w:val="333333"/>
          <w:sz w:val="28"/>
          <w:szCs w:val="28"/>
        </w:rPr>
      </w:pPr>
      <w:r w:rsidRPr="0027526F">
        <w:rPr>
          <w:color w:val="333333"/>
          <w:sz w:val="28"/>
          <w:szCs w:val="28"/>
        </w:rPr>
        <w:t xml:space="preserve">2. </w:t>
      </w:r>
      <w:r>
        <w:rPr>
          <w:color w:val="333333"/>
          <w:sz w:val="28"/>
          <w:szCs w:val="28"/>
        </w:rPr>
        <w:t>Как часто вы посещаете салон красоты</w:t>
      </w:r>
      <w:r w:rsidRPr="0027526F">
        <w:rPr>
          <w:color w:val="333333"/>
          <w:sz w:val="28"/>
          <w:szCs w:val="28"/>
        </w:rPr>
        <w:t>?</w:t>
      </w:r>
    </w:p>
    <w:tbl>
      <w:tblPr>
        <w:tblW w:w="0" w:type="auto"/>
        <w:tblLook w:val="01E0" w:firstRow="1" w:lastRow="1" w:firstColumn="1" w:lastColumn="1" w:noHBand="0" w:noVBand="0"/>
      </w:tblPr>
      <w:tblGrid>
        <w:gridCol w:w="2392"/>
        <w:gridCol w:w="2393"/>
        <w:gridCol w:w="2393"/>
        <w:gridCol w:w="2393"/>
      </w:tblGrid>
      <w:tr w:rsidR="006B3408">
        <w:tc>
          <w:tcPr>
            <w:tcW w:w="2392" w:type="dxa"/>
          </w:tcPr>
          <w:p w:rsidR="006B3408" w:rsidRDefault="006B3408" w:rsidP="006B3408">
            <w:pPr>
              <w:rPr>
                <w:sz w:val="28"/>
                <w:szCs w:val="28"/>
                <w:lang w:val="en-US"/>
              </w:rPr>
            </w:pPr>
            <w:r>
              <w:rPr>
                <w:color w:val="333333"/>
                <w:sz w:val="28"/>
                <w:szCs w:val="28"/>
              </w:rPr>
              <w:t xml:space="preserve">       Не посещаю</w:t>
            </w:r>
          </w:p>
        </w:tc>
        <w:tc>
          <w:tcPr>
            <w:tcW w:w="2393" w:type="dxa"/>
          </w:tcPr>
          <w:p w:rsidR="006B3408" w:rsidRDefault="006B3408" w:rsidP="006B3408">
            <w:pPr>
              <w:rPr>
                <w:sz w:val="28"/>
                <w:szCs w:val="28"/>
                <w:lang w:val="en-US"/>
              </w:rPr>
            </w:pPr>
            <w:r>
              <w:rPr>
                <w:color w:val="333333"/>
                <w:sz w:val="28"/>
                <w:szCs w:val="28"/>
              </w:rPr>
              <w:t>1 раз в мес.</w:t>
            </w:r>
          </w:p>
        </w:tc>
        <w:tc>
          <w:tcPr>
            <w:tcW w:w="2393" w:type="dxa"/>
          </w:tcPr>
          <w:p w:rsidR="006B3408" w:rsidRDefault="006B3408" w:rsidP="006B3408">
            <w:pPr>
              <w:rPr>
                <w:sz w:val="28"/>
                <w:szCs w:val="28"/>
                <w:lang w:val="en-US"/>
              </w:rPr>
            </w:pPr>
            <w:r>
              <w:rPr>
                <w:color w:val="333333"/>
                <w:sz w:val="28"/>
                <w:szCs w:val="28"/>
              </w:rPr>
              <w:t>2 раза в мес.</w:t>
            </w:r>
          </w:p>
        </w:tc>
        <w:tc>
          <w:tcPr>
            <w:tcW w:w="2393" w:type="dxa"/>
          </w:tcPr>
          <w:p w:rsidR="006B3408" w:rsidRDefault="006B3408" w:rsidP="006B3408">
            <w:pPr>
              <w:rPr>
                <w:sz w:val="28"/>
                <w:szCs w:val="28"/>
                <w:lang w:val="en-US"/>
              </w:rPr>
            </w:pPr>
            <w:r>
              <w:rPr>
                <w:color w:val="333333"/>
                <w:sz w:val="28"/>
                <w:szCs w:val="28"/>
              </w:rPr>
              <w:t>Каждую неделю</w:t>
            </w:r>
          </w:p>
        </w:tc>
      </w:tr>
      <w:tr w:rsidR="006B3408">
        <w:tc>
          <w:tcPr>
            <w:tcW w:w="2392" w:type="dxa"/>
          </w:tcPr>
          <w:p w:rsidR="006B3408" w:rsidRDefault="006B3408" w:rsidP="006B3408">
            <w:pPr>
              <w:rPr>
                <w:sz w:val="28"/>
                <w:szCs w:val="28"/>
                <w:lang w:val="en-US"/>
              </w:rPr>
            </w:pPr>
          </w:p>
        </w:tc>
        <w:tc>
          <w:tcPr>
            <w:tcW w:w="2393" w:type="dxa"/>
          </w:tcPr>
          <w:p w:rsidR="006B3408" w:rsidRDefault="006B3408" w:rsidP="006B3408">
            <w:pPr>
              <w:rPr>
                <w:sz w:val="28"/>
                <w:szCs w:val="28"/>
                <w:lang w:val="en-US"/>
              </w:rPr>
            </w:pPr>
          </w:p>
        </w:tc>
        <w:tc>
          <w:tcPr>
            <w:tcW w:w="2393" w:type="dxa"/>
          </w:tcPr>
          <w:p w:rsidR="006B3408" w:rsidRDefault="006B3408" w:rsidP="006B3408">
            <w:pPr>
              <w:rPr>
                <w:sz w:val="28"/>
                <w:szCs w:val="28"/>
                <w:lang w:val="en-US"/>
              </w:rPr>
            </w:pPr>
          </w:p>
        </w:tc>
        <w:tc>
          <w:tcPr>
            <w:tcW w:w="2393" w:type="dxa"/>
          </w:tcPr>
          <w:p w:rsidR="006B3408" w:rsidRDefault="006B3408" w:rsidP="006B3408">
            <w:pPr>
              <w:rPr>
                <w:sz w:val="28"/>
                <w:szCs w:val="28"/>
                <w:lang w:val="en-US"/>
              </w:rPr>
            </w:pPr>
          </w:p>
        </w:tc>
      </w:tr>
    </w:tbl>
    <w:p w:rsidR="006B3408" w:rsidRPr="004831E3" w:rsidRDefault="006B3408" w:rsidP="006B3408">
      <w:pPr>
        <w:spacing w:before="100" w:beforeAutospacing="1" w:after="100" w:afterAutospacing="1"/>
        <w:rPr>
          <w:color w:val="333333"/>
          <w:sz w:val="28"/>
          <w:szCs w:val="28"/>
          <w:lang w:val="en-US"/>
        </w:rPr>
      </w:pP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3</w:t>
      </w:r>
      <w:r>
        <w:rPr>
          <w:color w:val="333333"/>
          <w:sz w:val="28"/>
          <w:szCs w:val="28"/>
        </w:rPr>
        <w:t>. Как часто Вы делаете эпиляцию в салоне красоты</w:t>
      </w:r>
      <w:r w:rsidRPr="0027526F">
        <w:rPr>
          <w:color w:val="333333"/>
          <w:sz w:val="28"/>
          <w:szCs w:val="28"/>
        </w:rPr>
        <w:t>?</w:t>
      </w:r>
    </w:p>
    <w:tbl>
      <w:tblPr>
        <w:tblW w:w="0" w:type="auto"/>
        <w:tblLook w:val="01E0" w:firstRow="1" w:lastRow="1" w:firstColumn="1" w:lastColumn="1" w:noHBand="0" w:noVBand="0"/>
      </w:tblPr>
      <w:tblGrid>
        <w:gridCol w:w="1728"/>
        <w:gridCol w:w="2160"/>
        <w:gridCol w:w="2340"/>
        <w:gridCol w:w="1620"/>
      </w:tblGrid>
      <w:tr w:rsidR="006B3408">
        <w:tc>
          <w:tcPr>
            <w:tcW w:w="1728" w:type="dxa"/>
          </w:tcPr>
          <w:p w:rsidR="006B3408" w:rsidRDefault="006B3408" w:rsidP="006B3408">
            <w:pPr>
              <w:rPr>
                <w:sz w:val="28"/>
                <w:szCs w:val="28"/>
                <w:lang w:val="en-US"/>
              </w:rPr>
            </w:pPr>
            <w:r>
              <w:rPr>
                <w:color w:val="333333"/>
                <w:sz w:val="28"/>
                <w:szCs w:val="28"/>
              </w:rPr>
              <w:t>Не делаю</w:t>
            </w:r>
          </w:p>
        </w:tc>
        <w:tc>
          <w:tcPr>
            <w:tcW w:w="2160" w:type="dxa"/>
          </w:tcPr>
          <w:p w:rsidR="006B3408" w:rsidRDefault="006B3408" w:rsidP="006B3408">
            <w:pPr>
              <w:rPr>
                <w:sz w:val="28"/>
                <w:szCs w:val="28"/>
                <w:lang w:val="en-US"/>
              </w:rPr>
            </w:pPr>
            <w:r>
              <w:rPr>
                <w:color w:val="333333"/>
                <w:sz w:val="28"/>
                <w:szCs w:val="28"/>
              </w:rPr>
              <w:t>Крайне редко</w:t>
            </w:r>
          </w:p>
        </w:tc>
        <w:tc>
          <w:tcPr>
            <w:tcW w:w="2340" w:type="dxa"/>
          </w:tcPr>
          <w:p w:rsidR="006B3408" w:rsidRDefault="006B3408" w:rsidP="006B3408">
            <w:pPr>
              <w:rPr>
                <w:sz w:val="28"/>
                <w:szCs w:val="28"/>
                <w:lang w:val="en-US"/>
              </w:rPr>
            </w:pPr>
            <w:r>
              <w:rPr>
                <w:color w:val="333333"/>
                <w:sz w:val="28"/>
                <w:szCs w:val="28"/>
              </w:rPr>
              <w:t>Весной и летом</w:t>
            </w:r>
          </w:p>
        </w:tc>
        <w:tc>
          <w:tcPr>
            <w:tcW w:w="1620" w:type="dxa"/>
          </w:tcPr>
          <w:p w:rsidR="006B3408" w:rsidRDefault="006B3408" w:rsidP="006B3408">
            <w:pPr>
              <w:rPr>
                <w:sz w:val="28"/>
                <w:szCs w:val="28"/>
                <w:lang w:val="en-US"/>
              </w:rPr>
            </w:pPr>
            <w:r>
              <w:rPr>
                <w:color w:val="333333"/>
                <w:sz w:val="28"/>
                <w:szCs w:val="28"/>
              </w:rPr>
              <w:t>Регулярно</w:t>
            </w:r>
          </w:p>
        </w:tc>
      </w:tr>
      <w:tr w:rsidR="006B3408">
        <w:tc>
          <w:tcPr>
            <w:tcW w:w="1728" w:type="dxa"/>
          </w:tcPr>
          <w:p w:rsidR="006B3408" w:rsidRDefault="006B3408" w:rsidP="006B3408">
            <w:pPr>
              <w:rPr>
                <w:sz w:val="28"/>
                <w:szCs w:val="28"/>
                <w:lang w:val="en-US"/>
              </w:rPr>
            </w:pPr>
          </w:p>
        </w:tc>
        <w:tc>
          <w:tcPr>
            <w:tcW w:w="2160" w:type="dxa"/>
          </w:tcPr>
          <w:p w:rsidR="006B3408" w:rsidRDefault="006B3408" w:rsidP="006B3408">
            <w:pPr>
              <w:rPr>
                <w:sz w:val="28"/>
                <w:szCs w:val="28"/>
                <w:lang w:val="en-US"/>
              </w:rPr>
            </w:pPr>
          </w:p>
        </w:tc>
        <w:tc>
          <w:tcPr>
            <w:tcW w:w="2340" w:type="dxa"/>
          </w:tcPr>
          <w:p w:rsidR="006B3408" w:rsidRDefault="006B3408" w:rsidP="006B3408">
            <w:pPr>
              <w:rPr>
                <w:sz w:val="28"/>
                <w:szCs w:val="28"/>
                <w:lang w:val="en-US"/>
              </w:rPr>
            </w:pPr>
          </w:p>
        </w:tc>
        <w:tc>
          <w:tcPr>
            <w:tcW w:w="1620" w:type="dxa"/>
          </w:tcPr>
          <w:p w:rsidR="006B3408" w:rsidRDefault="006B3408" w:rsidP="006B3408">
            <w:pPr>
              <w:rPr>
                <w:sz w:val="28"/>
                <w:szCs w:val="28"/>
                <w:lang w:val="en-US"/>
              </w:rPr>
            </w:pPr>
          </w:p>
        </w:tc>
      </w:tr>
    </w:tbl>
    <w:p w:rsidR="006B3408" w:rsidRDefault="006B3408" w:rsidP="006B3408">
      <w:pPr>
        <w:spacing w:before="100" w:beforeAutospacing="1" w:after="100" w:afterAutospacing="1"/>
        <w:rPr>
          <w:color w:val="333333"/>
          <w:sz w:val="28"/>
          <w:szCs w:val="28"/>
        </w:rPr>
      </w:pPr>
    </w:p>
    <w:p w:rsidR="006B3408" w:rsidRPr="004831E3" w:rsidRDefault="006B3408" w:rsidP="006B3408">
      <w:pPr>
        <w:spacing w:before="100" w:beforeAutospacing="1" w:after="100" w:afterAutospacing="1"/>
        <w:rPr>
          <w:color w:val="333333"/>
          <w:sz w:val="28"/>
          <w:szCs w:val="28"/>
        </w:rPr>
      </w:pPr>
      <w:r>
        <w:rPr>
          <w:color w:val="333333"/>
          <w:sz w:val="28"/>
          <w:szCs w:val="28"/>
        </w:rPr>
        <w:t>4. Используете ли Вы такой метод эпиляции</w:t>
      </w:r>
      <w:r w:rsidRPr="00A31EBC">
        <w:rPr>
          <w:color w:val="333333"/>
          <w:sz w:val="28"/>
          <w:szCs w:val="28"/>
        </w:rPr>
        <w:t>,</w:t>
      </w:r>
      <w:r>
        <w:rPr>
          <w:color w:val="333333"/>
          <w:sz w:val="28"/>
          <w:szCs w:val="28"/>
        </w:rPr>
        <w:t xml:space="preserve"> как фотоэпиляция</w:t>
      </w:r>
      <w:r w:rsidRPr="0027526F">
        <w:rPr>
          <w:color w:val="333333"/>
          <w:sz w:val="28"/>
          <w:szCs w:val="28"/>
        </w:rPr>
        <w:t>?</w:t>
      </w:r>
    </w:p>
    <w:tbl>
      <w:tblPr>
        <w:tblW w:w="0" w:type="auto"/>
        <w:tblLook w:val="01E0" w:firstRow="1" w:lastRow="1" w:firstColumn="1" w:lastColumn="1" w:noHBand="0" w:noVBand="0"/>
      </w:tblPr>
      <w:tblGrid>
        <w:gridCol w:w="2392"/>
        <w:gridCol w:w="2393"/>
        <w:gridCol w:w="2393"/>
        <w:gridCol w:w="2393"/>
      </w:tblGrid>
      <w:tr w:rsidR="006B3408" w:rsidRPr="00AE0051">
        <w:tc>
          <w:tcPr>
            <w:tcW w:w="2392" w:type="dxa"/>
          </w:tcPr>
          <w:p w:rsidR="006B3408" w:rsidRPr="00AE0051" w:rsidRDefault="006B3408" w:rsidP="006B3408">
            <w:pPr>
              <w:rPr>
                <w:sz w:val="28"/>
                <w:szCs w:val="28"/>
              </w:rPr>
            </w:pPr>
            <w:r>
              <w:rPr>
                <w:color w:val="333333"/>
                <w:sz w:val="28"/>
                <w:szCs w:val="28"/>
              </w:rPr>
              <w:t>Я не знаю</w:t>
            </w:r>
            <w:r w:rsidRPr="00A31EBC">
              <w:rPr>
                <w:color w:val="333333"/>
                <w:sz w:val="28"/>
                <w:szCs w:val="28"/>
              </w:rPr>
              <w:t>,</w:t>
            </w:r>
            <w:r>
              <w:rPr>
                <w:color w:val="333333"/>
                <w:sz w:val="28"/>
                <w:szCs w:val="28"/>
              </w:rPr>
              <w:t xml:space="preserve"> что </w:t>
            </w:r>
            <w:r w:rsidRPr="00AE0051">
              <w:rPr>
                <w:color w:val="333333"/>
                <w:sz w:val="28"/>
                <w:szCs w:val="28"/>
              </w:rPr>
              <w:t xml:space="preserve">  </w:t>
            </w:r>
            <w:r>
              <w:rPr>
                <w:color w:val="333333"/>
                <w:sz w:val="28"/>
                <w:szCs w:val="28"/>
              </w:rPr>
              <w:t>это такое</w:t>
            </w:r>
          </w:p>
        </w:tc>
        <w:tc>
          <w:tcPr>
            <w:tcW w:w="2393" w:type="dxa"/>
          </w:tcPr>
          <w:p w:rsidR="006B3408" w:rsidRPr="00AE0051" w:rsidRDefault="006B3408" w:rsidP="006B3408">
            <w:pPr>
              <w:rPr>
                <w:sz w:val="28"/>
                <w:szCs w:val="28"/>
              </w:rPr>
            </w:pPr>
            <w:r>
              <w:rPr>
                <w:color w:val="333333"/>
                <w:sz w:val="28"/>
                <w:szCs w:val="28"/>
              </w:rPr>
              <w:t>Нет</w:t>
            </w:r>
            <w:r>
              <w:rPr>
                <w:color w:val="333333"/>
                <w:sz w:val="28"/>
                <w:szCs w:val="28"/>
                <w:lang w:val="en-US"/>
              </w:rPr>
              <w:t>,</w:t>
            </w:r>
            <w:r>
              <w:rPr>
                <w:color w:val="333333"/>
                <w:sz w:val="28"/>
                <w:szCs w:val="28"/>
              </w:rPr>
              <w:t xml:space="preserve"> не использую</w:t>
            </w:r>
          </w:p>
        </w:tc>
        <w:tc>
          <w:tcPr>
            <w:tcW w:w="2393" w:type="dxa"/>
          </w:tcPr>
          <w:p w:rsidR="006B3408" w:rsidRPr="00AE0051" w:rsidRDefault="006B3408" w:rsidP="006B3408">
            <w:pPr>
              <w:rPr>
                <w:sz w:val="28"/>
                <w:szCs w:val="28"/>
              </w:rPr>
            </w:pPr>
            <w:r>
              <w:rPr>
                <w:color w:val="333333"/>
                <w:sz w:val="28"/>
                <w:szCs w:val="28"/>
              </w:rPr>
              <w:t>Хотел(а) бы попробовать</w:t>
            </w:r>
          </w:p>
        </w:tc>
        <w:tc>
          <w:tcPr>
            <w:tcW w:w="2393" w:type="dxa"/>
          </w:tcPr>
          <w:p w:rsidR="006B3408" w:rsidRPr="00AE0051" w:rsidRDefault="006B3408" w:rsidP="006B3408">
            <w:pPr>
              <w:rPr>
                <w:sz w:val="28"/>
                <w:szCs w:val="28"/>
              </w:rPr>
            </w:pPr>
            <w:r>
              <w:rPr>
                <w:color w:val="333333"/>
                <w:sz w:val="28"/>
                <w:szCs w:val="28"/>
              </w:rPr>
              <w:t>Да</w:t>
            </w:r>
            <w:r>
              <w:rPr>
                <w:color w:val="333333"/>
                <w:sz w:val="28"/>
                <w:szCs w:val="28"/>
                <w:lang w:val="en-US"/>
              </w:rPr>
              <w:t>,</w:t>
            </w:r>
            <w:r>
              <w:rPr>
                <w:color w:val="333333"/>
                <w:sz w:val="28"/>
                <w:szCs w:val="28"/>
              </w:rPr>
              <w:t xml:space="preserve"> использую</w:t>
            </w:r>
          </w:p>
        </w:tc>
      </w:tr>
      <w:tr w:rsidR="006B3408" w:rsidRPr="00AE0051">
        <w:tc>
          <w:tcPr>
            <w:tcW w:w="2392" w:type="dxa"/>
          </w:tcPr>
          <w:p w:rsidR="006B3408" w:rsidRPr="00AE0051" w:rsidRDefault="006B3408" w:rsidP="006B3408">
            <w:pPr>
              <w:rPr>
                <w:sz w:val="28"/>
                <w:szCs w:val="28"/>
              </w:rPr>
            </w:pPr>
          </w:p>
        </w:tc>
        <w:tc>
          <w:tcPr>
            <w:tcW w:w="2393" w:type="dxa"/>
          </w:tcPr>
          <w:p w:rsidR="006B3408" w:rsidRPr="00AE0051" w:rsidRDefault="006B3408" w:rsidP="006B3408">
            <w:pPr>
              <w:rPr>
                <w:sz w:val="28"/>
                <w:szCs w:val="28"/>
              </w:rPr>
            </w:pPr>
          </w:p>
        </w:tc>
        <w:tc>
          <w:tcPr>
            <w:tcW w:w="2393" w:type="dxa"/>
          </w:tcPr>
          <w:p w:rsidR="006B3408" w:rsidRPr="00AE0051" w:rsidRDefault="006B3408" w:rsidP="006B3408">
            <w:pPr>
              <w:rPr>
                <w:sz w:val="28"/>
                <w:szCs w:val="28"/>
              </w:rPr>
            </w:pPr>
          </w:p>
        </w:tc>
        <w:tc>
          <w:tcPr>
            <w:tcW w:w="2393" w:type="dxa"/>
          </w:tcPr>
          <w:p w:rsidR="006B3408" w:rsidRPr="00AE0051" w:rsidRDefault="006B3408" w:rsidP="006B3408">
            <w:pPr>
              <w:rPr>
                <w:sz w:val="28"/>
                <w:szCs w:val="28"/>
              </w:rPr>
            </w:pPr>
          </w:p>
        </w:tc>
      </w:tr>
    </w:tbl>
    <w:p w:rsidR="006B3408" w:rsidRDefault="006B3408" w:rsidP="006B3408">
      <w:pPr>
        <w:spacing w:before="100" w:beforeAutospacing="1" w:after="100" w:afterAutospacing="1"/>
        <w:rPr>
          <w:color w:val="333333"/>
          <w:sz w:val="28"/>
          <w:szCs w:val="28"/>
          <w:lang w:val="en-US"/>
        </w:rPr>
      </w:pP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По составленному листу проводим опрос, в</w:t>
      </w:r>
      <w:r>
        <w:rPr>
          <w:color w:val="333333"/>
          <w:sz w:val="28"/>
          <w:szCs w:val="28"/>
        </w:rPr>
        <w:t xml:space="preserve"> рамках которого клиент салона красоты</w:t>
      </w:r>
      <w:r w:rsidRPr="0027526F">
        <w:rPr>
          <w:color w:val="333333"/>
          <w:sz w:val="28"/>
          <w:szCs w:val="28"/>
        </w:rPr>
        <w:t xml:space="preserve"> относит себя в каждом вопросе к определенной группе. Условие опроса - опросные листы, в которых респондент не ответил хотя бы на один вопрос, "бракуются" и не включаются в оценочную базу. Это жесткое условие определено теми статистическими методами, которые применяются к результатам опроса в процессе их обработки.</w:t>
      </w:r>
    </w:p>
    <w:p w:rsidR="006B3408" w:rsidRDefault="006B3408" w:rsidP="006B3408">
      <w:pPr>
        <w:spacing w:before="100" w:beforeAutospacing="1" w:after="100" w:afterAutospacing="1"/>
        <w:rPr>
          <w:color w:val="333333"/>
          <w:sz w:val="28"/>
          <w:szCs w:val="28"/>
        </w:rPr>
      </w:pP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Этап III. Определение "пригодных" признаков сегментирования</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Степенью "пригодности" определенного признака сегментирования можно считать наличие определенной математической корреляции между парой предполагаемых признаков (наличие корреляции между вопросами в данном исследовании). Наличие высокого уровня корреляции (наибольшее значение вычисленного математического коэффициента корреляции) указывает на присутствие взаимосвязи между признаками, то есть на возможность их совместного использования. А выделить устойчивую сегментную группу можно только на пересечении двух признаков сегментирования.</w:t>
      </w:r>
      <w:r>
        <w:rPr>
          <w:color w:val="333333"/>
          <w:sz w:val="28"/>
          <w:szCs w:val="28"/>
        </w:rPr>
        <w:t xml:space="preserve"> </w:t>
      </w:r>
      <w:r w:rsidRPr="0027526F">
        <w:rPr>
          <w:color w:val="333333"/>
          <w:sz w:val="28"/>
          <w:szCs w:val="28"/>
        </w:rPr>
        <w:t>Для этого вычисляется попарно коэффициент корреляции между вопросами (возможными признаками сегментирования</w:t>
      </w:r>
      <w:r>
        <w:rPr>
          <w:color w:val="333333"/>
          <w:sz w:val="28"/>
          <w:szCs w:val="28"/>
        </w:rPr>
        <w:t>).</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Этап IV. Выделение сегментов</w:t>
      </w:r>
    </w:p>
    <w:p w:rsidR="006B3408" w:rsidRPr="00DE5359" w:rsidRDefault="006B3408" w:rsidP="006B3408">
      <w:pPr>
        <w:spacing w:before="100" w:beforeAutospacing="1" w:after="100" w:afterAutospacing="1"/>
        <w:rPr>
          <w:color w:val="333333"/>
          <w:sz w:val="28"/>
          <w:szCs w:val="28"/>
        </w:rPr>
      </w:pPr>
      <w:r w:rsidRPr="0027526F">
        <w:rPr>
          <w:color w:val="333333"/>
          <w:sz w:val="28"/>
          <w:szCs w:val="28"/>
        </w:rPr>
        <w:t>На основе полученных признаков сегментирования можно сформировать сегментные группы (также называемые "потребительские сегменты"). По логике, сегментов должно быть 16 (в данном примере)</w:t>
      </w:r>
      <w:r>
        <w:rPr>
          <w:color w:val="333333"/>
          <w:sz w:val="28"/>
          <w:szCs w:val="28"/>
        </w:rPr>
        <w:t xml:space="preserve">. Рассмотрим это на примере пересечения признаков сегментирования </w:t>
      </w:r>
      <w:r w:rsidRPr="00DE5359">
        <w:rPr>
          <w:color w:val="333333"/>
          <w:sz w:val="28"/>
          <w:szCs w:val="28"/>
        </w:rPr>
        <w:t>“</w:t>
      </w:r>
      <w:r>
        <w:rPr>
          <w:color w:val="333333"/>
          <w:sz w:val="28"/>
          <w:szCs w:val="28"/>
        </w:rPr>
        <w:t>как часто клиент посещает салон красоты</w:t>
      </w:r>
      <w:r w:rsidRPr="00DE5359">
        <w:rPr>
          <w:color w:val="333333"/>
          <w:sz w:val="28"/>
          <w:szCs w:val="28"/>
        </w:rPr>
        <w:t>”</w:t>
      </w:r>
      <w:r>
        <w:rPr>
          <w:color w:val="333333"/>
          <w:sz w:val="28"/>
          <w:szCs w:val="28"/>
        </w:rPr>
        <w:t xml:space="preserve"> и </w:t>
      </w:r>
      <w:r w:rsidRPr="00DE5359">
        <w:rPr>
          <w:color w:val="333333"/>
          <w:sz w:val="28"/>
          <w:szCs w:val="28"/>
        </w:rPr>
        <w:t>“</w:t>
      </w:r>
      <w:r>
        <w:rPr>
          <w:color w:val="333333"/>
          <w:sz w:val="28"/>
          <w:szCs w:val="28"/>
        </w:rPr>
        <w:t>использует ли клиент такой вид эпиляции</w:t>
      </w:r>
      <w:r w:rsidRPr="00DE5359">
        <w:rPr>
          <w:color w:val="333333"/>
          <w:sz w:val="28"/>
          <w:szCs w:val="28"/>
        </w:rPr>
        <w:t>,</w:t>
      </w:r>
      <w:r>
        <w:rPr>
          <w:color w:val="333333"/>
          <w:sz w:val="28"/>
          <w:szCs w:val="28"/>
        </w:rPr>
        <w:t xml:space="preserve"> как фотоэпиляция</w:t>
      </w:r>
      <w:r w:rsidRPr="00DE5359">
        <w:rPr>
          <w:color w:val="333333"/>
          <w:sz w:val="28"/>
          <w:szCs w:val="28"/>
        </w:rPr>
        <w:t>”</w:t>
      </w:r>
      <w:r>
        <w:rPr>
          <w:color w:val="333333"/>
          <w:sz w:val="28"/>
          <w:szCs w:val="28"/>
        </w:rPr>
        <w:t>.( таблица 4)</w:t>
      </w:r>
    </w:p>
    <w:p w:rsidR="006B3408" w:rsidRDefault="006B3408" w:rsidP="006B3408">
      <w:pPr>
        <w:spacing w:before="100" w:beforeAutospacing="1" w:after="100" w:afterAutospacing="1"/>
        <w:rPr>
          <w:color w:val="333333"/>
          <w:sz w:val="28"/>
          <w:szCs w:val="28"/>
        </w:rPr>
      </w:pPr>
      <w:r>
        <w:rPr>
          <w:color w:val="333333"/>
          <w:sz w:val="28"/>
          <w:szCs w:val="28"/>
        </w:rPr>
        <w:t xml:space="preserve">                                                                                                          </w:t>
      </w:r>
    </w:p>
    <w:p w:rsidR="006B3408" w:rsidRDefault="006B3408" w:rsidP="006B3408">
      <w:pPr>
        <w:spacing w:before="100" w:beforeAutospacing="1" w:after="100" w:afterAutospacing="1"/>
        <w:rPr>
          <w:color w:val="333333"/>
          <w:sz w:val="28"/>
          <w:szCs w:val="28"/>
        </w:rPr>
      </w:pPr>
    </w:p>
    <w:p w:rsidR="006B3408" w:rsidRDefault="006B3408" w:rsidP="006B3408">
      <w:pPr>
        <w:spacing w:before="100" w:beforeAutospacing="1" w:after="100" w:afterAutospacing="1"/>
        <w:rPr>
          <w:color w:val="333333"/>
          <w:sz w:val="28"/>
          <w:szCs w:val="28"/>
        </w:rPr>
      </w:pPr>
    </w:p>
    <w:p w:rsidR="006B3408" w:rsidRDefault="006B3408" w:rsidP="006B3408">
      <w:pPr>
        <w:spacing w:before="100" w:beforeAutospacing="1" w:after="100" w:afterAutospacing="1"/>
        <w:rPr>
          <w:color w:val="333333"/>
          <w:sz w:val="28"/>
          <w:szCs w:val="28"/>
        </w:rPr>
      </w:pPr>
    </w:p>
    <w:p w:rsidR="006B3408" w:rsidRPr="00681591" w:rsidRDefault="006B3408" w:rsidP="006B3408">
      <w:pPr>
        <w:spacing w:before="100" w:beforeAutospacing="1" w:after="100" w:afterAutospacing="1"/>
        <w:rPr>
          <w:color w:val="333333"/>
          <w:sz w:val="28"/>
          <w:szCs w:val="28"/>
        </w:rPr>
      </w:pPr>
      <w:r>
        <w:rPr>
          <w:color w:val="333333"/>
          <w:sz w:val="28"/>
          <w:szCs w:val="28"/>
        </w:rPr>
        <w:t xml:space="preserve">                                                                                                            </w:t>
      </w:r>
    </w:p>
    <w:p w:rsidR="006B3408" w:rsidRDefault="006B3408" w:rsidP="006B3408">
      <w:pPr>
        <w:spacing w:before="100" w:beforeAutospacing="1" w:after="100" w:afterAutospacing="1"/>
        <w:rPr>
          <w:color w:val="333333"/>
          <w:sz w:val="28"/>
          <w:szCs w:val="28"/>
        </w:rPr>
      </w:pPr>
      <w:r w:rsidRPr="004831E3">
        <w:rPr>
          <w:color w:val="333333"/>
          <w:sz w:val="28"/>
          <w:szCs w:val="28"/>
        </w:rPr>
        <w:t xml:space="preserve">                                                                                                               </w:t>
      </w:r>
      <w:r>
        <w:rPr>
          <w:color w:val="333333"/>
          <w:sz w:val="28"/>
          <w:szCs w:val="28"/>
        </w:rPr>
        <w:t xml:space="preserve"> Таблица 4.</w:t>
      </w:r>
      <w:r w:rsidRPr="0027526F">
        <w:rPr>
          <w:color w:val="333333"/>
          <w:sz w:val="28"/>
          <w:szCs w:val="28"/>
        </w:rPr>
        <w:t> </w:t>
      </w:r>
    </w:p>
    <w:p w:rsidR="006B3408" w:rsidRPr="004831E3" w:rsidRDefault="006B3408" w:rsidP="006B3408">
      <w:pPr>
        <w:spacing w:before="100" w:beforeAutospacing="1" w:after="100" w:afterAutospacing="1"/>
        <w:rPr>
          <w:color w:val="333333"/>
          <w:sz w:val="28"/>
          <w:szCs w:val="28"/>
        </w:rPr>
      </w:pPr>
      <w:r w:rsidRPr="0027526F">
        <w:rPr>
          <w:color w:val="333333"/>
          <w:sz w:val="28"/>
          <w:szCs w:val="28"/>
        </w:rPr>
        <w:t xml:space="preserve"> Возможное количество сегментов, образующееся на пересечении признаков сег</w:t>
      </w:r>
      <w:r>
        <w:rPr>
          <w:color w:val="333333"/>
          <w:sz w:val="28"/>
          <w:szCs w:val="28"/>
        </w:rPr>
        <w:t>ментирования "как часто клиент посещает салон красоты</w:t>
      </w:r>
      <w:r w:rsidRPr="0027526F">
        <w:rPr>
          <w:color w:val="333333"/>
          <w:sz w:val="28"/>
          <w:szCs w:val="28"/>
        </w:rPr>
        <w:t>" и</w:t>
      </w:r>
      <w:r>
        <w:rPr>
          <w:color w:val="333333"/>
          <w:sz w:val="28"/>
          <w:szCs w:val="28"/>
        </w:rPr>
        <w:t xml:space="preserve"> "использует ли клиент такой вид эпиляции</w:t>
      </w:r>
      <w:r w:rsidRPr="00DE5359">
        <w:rPr>
          <w:color w:val="333333"/>
          <w:sz w:val="28"/>
          <w:szCs w:val="28"/>
        </w:rPr>
        <w:t>,</w:t>
      </w:r>
      <w:r>
        <w:rPr>
          <w:color w:val="333333"/>
          <w:sz w:val="28"/>
          <w:szCs w:val="28"/>
        </w:rPr>
        <w:t xml:space="preserve"> как фотоэпиляция</w:t>
      </w:r>
      <w:r w:rsidRPr="0027526F">
        <w:rPr>
          <w:color w:val="333333"/>
          <w:sz w:val="28"/>
          <w:szCs w:val="28"/>
        </w:rPr>
        <w:t>"</w:t>
      </w:r>
    </w:p>
    <w:tbl>
      <w:tblPr>
        <w:tblW w:w="0" w:type="auto"/>
        <w:tblLook w:val="01E0" w:firstRow="1" w:lastRow="1" w:firstColumn="1" w:lastColumn="1" w:noHBand="0" w:noVBand="0"/>
      </w:tblPr>
      <w:tblGrid>
        <w:gridCol w:w="484"/>
        <w:gridCol w:w="2718"/>
        <w:gridCol w:w="1593"/>
        <w:gridCol w:w="1591"/>
        <w:gridCol w:w="1591"/>
        <w:gridCol w:w="1594"/>
      </w:tblGrid>
      <w:tr w:rsidR="006B3408">
        <w:tc>
          <w:tcPr>
            <w:tcW w:w="468" w:type="dxa"/>
          </w:tcPr>
          <w:p w:rsidR="006B3408" w:rsidRDefault="006B3408" w:rsidP="006B3408">
            <w:pPr>
              <w:rPr>
                <w:sz w:val="28"/>
                <w:szCs w:val="28"/>
              </w:rPr>
            </w:pPr>
            <w:r>
              <w:rPr>
                <w:sz w:val="28"/>
                <w:szCs w:val="28"/>
              </w:rPr>
              <w:t>№</w:t>
            </w:r>
          </w:p>
        </w:tc>
        <w:tc>
          <w:tcPr>
            <w:tcW w:w="2722" w:type="dxa"/>
          </w:tcPr>
          <w:p w:rsidR="006B3408" w:rsidRDefault="006B3408" w:rsidP="006B3408">
            <w:pPr>
              <w:rPr>
                <w:sz w:val="28"/>
                <w:szCs w:val="28"/>
              </w:rPr>
            </w:pPr>
            <w:r>
              <w:rPr>
                <w:color w:val="333333"/>
                <w:sz w:val="28"/>
                <w:szCs w:val="28"/>
              </w:rPr>
              <w:t>"использование фотоэпиляции</w:t>
            </w:r>
            <w:r w:rsidRPr="0027526F">
              <w:rPr>
                <w:color w:val="333333"/>
                <w:sz w:val="28"/>
                <w:szCs w:val="28"/>
              </w:rPr>
              <w:t>"</w:t>
            </w:r>
          </w:p>
        </w:tc>
        <w:tc>
          <w:tcPr>
            <w:tcW w:w="6381" w:type="dxa"/>
            <w:gridSpan w:val="4"/>
          </w:tcPr>
          <w:p w:rsidR="006B3408" w:rsidRDefault="006B3408" w:rsidP="006B3408">
            <w:pPr>
              <w:rPr>
                <w:sz w:val="28"/>
                <w:szCs w:val="28"/>
              </w:rPr>
            </w:pPr>
            <w:r>
              <w:rPr>
                <w:color w:val="333333"/>
                <w:sz w:val="28"/>
                <w:szCs w:val="28"/>
              </w:rPr>
              <w:t xml:space="preserve">                             "посещаемость</w:t>
            </w:r>
            <w:r w:rsidRPr="0027526F">
              <w:rPr>
                <w:color w:val="333333"/>
                <w:sz w:val="28"/>
                <w:szCs w:val="28"/>
              </w:rPr>
              <w:t>"</w:t>
            </w:r>
          </w:p>
        </w:tc>
      </w:tr>
      <w:tr w:rsidR="006B3408">
        <w:tc>
          <w:tcPr>
            <w:tcW w:w="468" w:type="dxa"/>
          </w:tcPr>
          <w:p w:rsidR="006B3408" w:rsidRDefault="006B3408" w:rsidP="006B3408">
            <w:pPr>
              <w:rPr>
                <w:sz w:val="28"/>
                <w:szCs w:val="28"/>
              </w:rPr>
            </w:pPr>
          </w:p>
        </w:tc>
        <w:tc>
          <w:tcPr>
            <w:tcW w:w="2722" w:type="dxa"/>
          </w:tcPr>
          <w:p w:rsidR="006B3408" w:rsidRDefault="006B3408" w:rsidP="006B3408">
            <w:pPr>
              <w:rPr>
                <w:sz w:val="28"/>
                <w:szCs w:val="28"/>
              </w:rPr>
            </w:pPr>
          </w:p>
        </w:tc>
        <w:tc>
          <w:tcPr>
            <w:tcW w:w="1595" w:type="dxa"/>
          </w:tcPr>
          <w:p w:rsidR="006B3408" w:rsidRDefault="006B3408" w:rsidP="006B3408">
            <w:pPr>
              <w:rPr>
                <w:sz w:val="28"/>
                <w:szCs w:val="28"/>
              </w:rPr>
            </w:pPr>
            <w:r>
              <w:rPr>
                <w:color w:val="333333"/>
                <w:sz w:val="28"/>
                <w:szCs w:val="28"/>
              </w:rPr>
              <w:t xml:space="preserve">     Не посещаю</w:t>
            </w:r>
          </w:p>
        </w:tc>
        <w:tc>
          <w:tcPr>
            <w:tcW w:w="1595" w:type="dxa"/>
          </w:tcPr>
          <w:p w:rsidR="006B3408" w:rsidRDefault="006B3408" w:rsidP="006B3408">
            <w:pPr>
              <w:rPr>
                <w:sz w:val="28"/>
                <w:szCs w:val="28"/>
              </w:rPr>
            </w:pPr>
            <w:r>
              <w:rPr>
                <w:color w:val="333333"/>
                <w:sz w:val="28"/>
                <w:szCs w:val="28"/>
              </w:rPr>
              <w:t xml:space="preserve">  1 раз в  месяц</w:t>
            </w:r>
          </w:p>
        </w:tc>
        <w:tc>
          <w:tcPr>
            <w:tcW w:w="1595" w:type="dxa"/>
          </w:tcPr>
          <w:p w:rsidR="006B3408" w:rsidRDefault="006B3408" w:rsidP="006B3408">
            <w:pPr>
              <w:rPr>
                <w:sz w:val="28"/>
                <w:szCs w:val="28"/>
              </w:rPr>
            </w:pPr>
            <w:r>
              <w:rPr>
                <w:color w:val="333333"/>
                <w:sz w:val="28"/>
                <w:szCs w:val="28"/>
              </w:rPr>
              <w:t xml:space="preserve">   2 раза в       месяц</w:t>
            </w:r>
          </w:p>
        </w:tc>
        <w:tc>
          <w:tcPr>
            <w:tcW w:w="1596" w:type="dxa"/>
          </w:tcPr>
          <w:p w:rsidR="006B3408" w:rsidRDefault="006B3408" w:rsidP="006B3408">
            <w:pPr>
              <w:rPr>
                <w:sz w:val="28"/>
                <w:szCs w:val="28"/>
              </w:rPr>
            </w:pPr>
            <w:r>
              <w:rPr>
                <w:color w:val="333333"/>
                <w:sz w:val="28"/>
                <w:szCs w:val="28"/>
              </w:rPr>
              <w:t>Каждую неделю</w:t>
            </w:r>
          </w:p>
        </w:tc>
      </w:tr>
      <w:tr w:rsidR="006B3408">
        <w:tc>
          <w:tcPr>
            <w:tcW w:w="468" w:type="dxa"/>
          </w:tcPr>
          <w:p w:rsidR="006B3408" w:rsidRDefault="006B3408" w:rsidP="006B3408">
            <w:pPr>
              <w:rPr>
                <w:sz w:val="28"/>
                <w:szCs w:val="28"/>
              </w:rPr>
            </w:pPr>
            <w:r>
              <w:rPr>
                <w:sz w:val="28"/>
                <w:szCs w:val="28"/>
              </w:rPr>
              <w:t>1</w:t>
            </w:r>
          </w:p>
        </w:tc>
        <w:tc>
          <w:tcPr>
            <w:tcW w:w="2722" w:type="dxa"/>
          </w:tcPr>
          <w:p w:rsidR="006B3408" w:rsidRDefault="006B3408" w:rsidP="006B3408">
            <w:pPr>
              <w:rPr>
                <w:sz w:val="28"/>
                <w:szCs w:val="28"/>
              </w:rPr>
            </w:pPr>
            <w:r>
              <w:rPr>
                <w:color w:val="333333"/>
                <w:sz w:val="28"/>
                <w:szCs w:val="28"/>
              </w:rPr>
              <w:t>Я не знаю</w:t>
            </w:r>
            <w:r w:rsidRPr="00DE5359">
              <w:rPr>
                <w:color w:val="333333"/>
                <w:sz w:val="28"/>
                <w:szCs w:val="28"/>
              </w:rPr>
              <w:t>,</w:t>
            </w:r>
            <w:r>
              <w:rPr>
                <w:color w:val="333333"/>
                <w:sz w:val="28"/>
                <w:szCs w:val="28"/>
              </w:rPr>
              <w:t xml:space="preserve"> что это такое</w:t>
            </w:r>
          </w:p>
        </w:tc>
        <w:tc>
          <w:tcPr>
            <w:tcW w:w="1595" w:type="dxa"/>
          </w:tcPr>
          <w:p w:rsidR="006B3408" w:rsidRDefault="006B3408" w:rsidP="006B3408">
            <w:pPr>
              <w:rPr>
                <w:sz w:val="28"/>
                <w:szCs w:val="28"/>
              </w:rPr>
            </w:pPr>
            <w:r>
              <w:rPr>
                <w:sz w:val="28"/>
                <w:szCs w:val="28"/>
              </w:rPr>
              <w:t xml:space="preserve">        1</w:t>
            </w:r>
          </w:p>
        </w:tc>
        <w:tc>
          <w:tcPr>
            <w:tcW w:w="1595" w:type="dxa"/>
          </w:tcPr>
          <w:p w:rsidR="006B3408" w:rsidRDefault="006B3408" w:rsidP="006B3408">
            <w:pPr>
              <w:rPr>
                <w:sz w:val="28"/>
                <w:szCs w:val="28"/>
              </w:rPr>
            </w:pPr>
            <w:r>
              <w:rPr>
                <w:sz w:val="28"/>
                <w:szCs w:val="28"/>
              </w:rPr>
              <w:t xml:space="preserve">        2</w:t>
            </w:r>
          </w:p>
        </w:tc>
        <w:tc>
          <w:tcPr>
            <w:tcW w:w="1595" w:type="dxa"/>
          </w:tcPr>
          <w:p w:rsidR="006B3408" w:rsidRDefault="006B3408" w:rsidP="006B3408">
            <w:pPr>
              <w:rPr>
                <w:sz w:val="28"/>
                <w:szCs w:val="28"/>
              </w:rPr>
            </w:pPr>
            <w:r>
              <w:rPr>
                <w:sz w:val="28"/>
                <w:szCs w:val="28"/>
              </w:rPr>
              <w:t xml:space="preserve">       3</w:t>
            </w:r>
          </w:p>
        </w:tc>
        <w:tc>
          <w:tcPr>
            <w:tcW w:w="1596" w:type="dxa"/>
          </w:tcPr>
          <w:p w:rsidR="006B3408" w:rsidRDefault="006B3408" w:rsidP="006B3408">
            <w:pPr>
              <w:rPr>
                <w:sz w:val="28"/>
                <w:szCs w:val="28"/>
              </w:rPr>
            </w:pPr>
            <w:r>
              <w:rPr>
                <w:sz w:val="28"/>
                <w:szCs w:val="28"/>
              </w:rPr>
              <w:t xml:space="preserve">        4</w:t>
            </w:r>
          </w:p>
        </w:tc>
      </w:tr>
      <w:tr w:rsidR="006B3408">
        <w:tc>
          <w:tcPr>
            <w:tcW w:w="468" w:type="dxa"/>
          </w:tcPr>
          <w:p w:rsidR="006B3408" w:rsidRDefault="006B3408" w:rsidP="006B3408">
            <w:pPr>
              <w:rPr>
                <w:sz w:val="28"/>
                <w:szCs w:val="28"/>
              </w:rPr>
            </w:pPr>
            <w:r>
              <w:rPr>
                <w:sz w:val="28"/>
                <w:szCs w:val="28"/>
              </w:rPr>
              <w:t>2</w:t>
            </w:r>
          </w:p>
        </w:tc>
        <w:tc>
          <w:tcPr>
            <w:tcW w:w="2722" w:type="dxa"/>
          </w:tcPr>
          <w:p w:rsidR="006B3408" w:rsidRDefault="006B3408" w:rsidP="006B3408">
            <w:pPr>
              <w:rPr>
                <w:sz w:val="28"/>
                <w:szCs w:val="28"/>
              </w:rPr>
            </w:pPr>
            <w:r>
              <w:rPr>
                <w:color w:val="333333"/>
                <w:sz w:val="28"/>
                <w:szCs w:val="28"/>
              </w:rPr>
              <w:t>Нет</w:t>
            </w:r>
            <w:r>
              <w:rPr>
                <w:color w:val="333333"/>
                <w:sz w:val="28"/>
                <w:szCs w:val="28"/>
                <w:lang w:val="en-US"/>
              </w:rPr>
              <w:t xml:space="preserve">, </w:t>
            </w:r>
            <w:r>
              <w:rPr>
                <w:color w:val="333333"/>
                <w:sz w:val="28"/>
                <w:szCs w:val="28"/>
              </w:rPr>
              <w:t>не использую</w:t>
            </w:r>
          </w:p>
        </w:tc>
        <w:tc>
          <w:tcPr>
            <w:tcW w:w="1595" w:type="dxa"/>
          </w:tcPr>
          <w:p w:rsidR="006B3408" w:rsidRDefault="006B3408" w:rsidP="006B3408">
            <w:pPr>
              <w:rPr>
                <w:sz w:val="28"/>
                <w:szCs w:val="28"/>
              </w:rPr>
            </w:pPr>
            <w:r>
              <w:rPr>
                <w:sz w:val="28"/>
                <w:szCs w:val="28"/>
              </w:rPr>
              <w:t xml:space="preserve">        5</w:t>
            </w:r>
          </w:p>
        </w:tc>
        <w:tc>
          <w:tcPr>
            <w:tcW w:w="1595" w:type="dxa"/>
          </w:tcPr>
          <w:p w:rsidR="006B3408" w:rsidRDefault="006B3408" w:rsidP="006B3408">
            <w:pPr>
              <w:rPr>
                <w:sz w:val="28"/>
                <w:szCs w:val="28"/>
              </w:rPr>
            </w:pPr>
            <w:r>
              <w:rPr>
                <w:sz w:val="28"/>
                <w:szCs w:val="28"/>
              </w:rPr>
              <w:t xml:space="preserve">        6</w:t>
            </w:r>
          </w:p>
        </w:tc>
        <w:tc>
          <w:tcPr>
            <w:tcW w:w="1595" w:type="dxa"/>
          </w:tcPr>
          <w:p w:rsidR="006B3408" w:rsidRDefault="006B3408" w:rsidP="006B3408">
            <w:pPr>
              <w:rPr>
                <w:sz w:val="28"/>
                <w:szCs w:val="28"/>
              </w:rPr>
            </w:pPr>
            <w:r>
              <w:rPr>
                <w:sz w:val="28"/>
                <w:szCs w:val="28"/>
              </w:rPr>
              <w:t xml:space="preserve">        7</w:t>
            </w:r>
          </w:p>
        </w:tc>
        <w:tc>
          <w:tcPr>
            <w:tcW w:w="1596" w:type="dxa"/>
          </w:tcPr>
          <w:p w:rsidR="006B3408" w:rsidRDefault="006B3408" w:rsidP="006B3408">
            <w:pPr>
              <w:rPr>
                <w:sz w:val="28"/>
                <w:szCs w:val="28"/>
              </w:rPr>
            </w:pPr>
            <w:r>
              <w:rPr>
                <w:sz w:val="28"/>
                <w:szCs w:val="28"/>
              </w:rPr>
              <w:t xml:space="preserve">        8</w:t>
            </w:r>
          </w:p>
        </w:tc>
      </w:tr>
      <w:tr w:rsidR="006B3408">
        <w:tc>
          <w:tcPr>
            <w:tcW w:w="468" w:type="dxa"/>
          </w:tcPr>
          <w:p w:rsidR="006B3408" w:rsidRDefault="006B3408" w:rsidP="006B3408">
            <w:pPr>
              <w:rPr>
                <w:sz w:val="28"/>
                <w:szCs w:val="28"/>
              </w:rPr>
            </w:pPr>
            <w:r>
              <w:rPr>
                <w:sz w:val="28"/>
                <w:szCs w:val="28"/>
              </w:rPr>
              <w:t>3</w:t>
            </w:r>
          </w:p>
        </w:tc>
        <w:tc>
          <w:tcPr>
            <w:tcW w:w="2722" w:type="dxa"/>
          </w:tcPr>
          <w:p w:rsidR="006B3408" w:rsidRDefault="006B3408" w:rsidP="006B3408">
            <w:pPr>
              <w:rPr>
                <w:sz w:val="28"/>
                <w:szCs w:val="28"/>
              </w:rPr>
            </w:pPr>
            <w:r>
              <w:rPr>
                <w:color w:val="333333"/>
                <w:sz w:val="28"/>
                <w:szCs w:val="28"/>
              </w:rPr>
              <w:t>Хотел(а) бы попробовать</w:t>
            </w:r>
          </w:p>
        </w:tc>
        <w:tc>
          <w:tcPr>
            <w:tcW w:w="1595" w:type="dxa"/>
          </w:tcPr>
          <w:p w:rsidR="006B3408" w:rsidRDefault="006B3408" w:rsidP="006B3408">
            <w:pPr>
              <w:rPr>
                <w:sz w:val="28"/>
                <w:szCs w:val="28"/>
              </w:rPr>
            </w:pPr>
            <w:r>
              <w:rPr>
                <w:sz w:val="28"/>
                <w:szCs w:val="28"/>
              </w:rPr>
              <w:t xml:space="preserve">        9</w:t>
            </w:r>
          </w:p>
        </w:tc>
        <w:tc>
          <w:tcPr>
            <w:tcW w:w="1595" w:type="dxa"/>
          </w:tcPr>
          <w:p w:rsidR="006B3408" w:rsidRDefault="006B3408" w:rsidP="006B3408">
            <w:pPr>
              <w:rPr>
                <w:sz w:val="28"/>
                <w:szCs w:val="28"/>
              </w:rPr>
            </w:pPr>
            <w:r>
              <w:rPr>
                <w:sz w:val="28"/>
                <w:szCs w:val="28"/>
              </w:rPr>
              <w:t xml:space="preserve">       10</w:t>
            </w:r>
          </w:p>
        </w:tc>
        <w:tc>
          <w:tcPr>
            <w:tcW w:w="1595" w:type="dxa"/>
          </w:tcPr>
          <w:p w:rsidR="006B3408" w:rsidRDefault="006B3408" w:rsidP="006B3408">
            <w:pPr>
              <w:rPr>
                <w:sz w:val="28"/>
                <w:szCs w:val="28"/>
              </w:rPr>
            </w:pPr>
            <w:r>
              <w:rPr>
                <w:sz w:val="28"/>
                <w:szCs w:val="28"/>
              </w:rPr>
              <w:t xml:space="preserve">       11</w:t>
            </w:r>
          </w:p>
        </w:tc>
        <w:tc>
          <w:tcPr>
            <w:tcW w:w="1596" w:type="dxa"/>
          </w:tcPr>
          <w:p w:rsidR="006B3408" w:rsidRDefault="006B3408" w:rsidP="006B3408">
            <w:pPr>
              <w:rPr>
                <w:sz w:val="28"/>
                <w:szCs w:val="28"/>
              </w:rPr>
            </w:pPr>
            <w:r>
              <w:rPr>
                <w:sz w:val="28"/>
                <w:szCs w:val="28"/>
              </w:rPr>
              <w:t xml:space="preserve">       12</w:t>
            </w:r>
          </w:p>
        </w:tc>
      </w:tr>
      <w:tr w:rsidR="006B3408">
        <w:tc>
          <w:tcPr>
            <w:tcW w:w="468" w:type="dxa"/>
          </w:tcPr>
          <w:p w:rsidR="006B3408" w:rsidRDefault="006B3408" w:rsidP="006B3408">
            <w:pPr>
              <w:rPr>
                <w:sz w:val="28"/>
                <w:szCs w:val="28"/>
              </w:rPr>
            </w:pPr>
            <w:r>
              <w:rPr>
                <w:sz w:val="28"/>
                <w:szCs w:val="28"/>
              </w:rPr>
              <w:t>4</w:t>
            </w:r>
          </w:p>
        </w:tc>
        <w:tc>
          <w:tcPr>
            <w:tcW w:w="2722" w:type="dxa"/>
          </w:tcPr>
          <w:p w:rsidR="006B3408" w:rsidRDefault="006B3408" w:rsidP="006B3408">
            <w:pPr>
              <w:rPr>
                <w:sz w:val="28"/>
                <w:szCs w:val="28"/>
              </w:rPr>
            </w:pPr>
            <w:r>
              <w:rPr>
                <w:color w:val="333333"/>
                <w:sz w:val="28"/>
                <w:szCs w:val="28"/>
              </w:rPr>
              <w:t>Да</w:t>
            </w:r>
            <w:r>
              <w:rPr>
                <w:color w:val="333333"/>
                <w:sz w:val="28"/>
                <w:szCs w:val="28"/>
                <w:lang w:val="en-US"/>
              </w:rPr>
              <w:t>,</w:t>
            </w:r>
            <w:r>
              <w:rPr>
                <w:color w:val="333333"/>
                <w:sz w:val="28"/>
                <w:szCs w:val="28"/>
              </w:rPr>
              <w:t xml:space="preserve"> использую</w:t>
            </w:r>
          </w:p>
        </w:tc>
        <w:tc>
          <w:tcPr>
            <w:tcW w:w="1595" w:type="dxa"/>
          </w:tcPr>
          <w:p w:rsidR="006B3408" w:rsidRDefault="006B3408" w:rsidP="006B3408">
            <w:pPr>
              <w:rPr>
                <w:sz w:val="28"/>
                <w:szCs w:val="28"/>
              </w:rPr>
            </w:pPr>
            <w:r>
              <w:rPr>
                <w:sz w:val="28"/>
                <w:szCs w:val="28"/>
              </w:rPr>
              <w:t xml:space="preserve">       13</w:t>
            </w:r>
          </w:p>
        </w:tc>
        <w:tc>
          <w:tcPr>
            <w:tcW w:w="1595" w:type="dxa"/>
          </w:tcPr>
          <w:p w:rsidR="006B3408" w:rsidRDefault="006B3408" w:rsidP="006B3408">
            <w:pPr>
              <w:rPr>
                <w:sz w:val="28"/>
                <w:szCs w:val="28"/>
              </w:rPr>
            </w:pPr>
            <w:r>
              <w:rPr>
                <w:sz w:val="28"/>
                <w:szCs w:val="28"/>
              </w:rPr>
              <w:t xml:space="preserve">       14</w:t>
            </w:r>
          </w:p>
        </w:tc>
        <w:tc>
          <w:tcPr>
            <w:tcW w:w="1595" w:type="dxa"/>
          </w:tcPr>
          <w:p w:rsidR="006B3408" w:rsidRDefault="006B3408" w:rsidP="006B3408">
            <w:pPr>
              <w:rPr>
                <w:sz w:val="28"/>
                <w:szCs w:val="28"/>
              </w:rPr>
            </w:pPr>
            <w:r>
              <w:rPr>
                <w:sz w:val="28"/>
                <w:szCs w:val="28"/>
              </w:rPr>
              <w:t xml:space="preserve">       15</w:t>
            </w:r>
          </w:p>
        </w:tc>
        <w:tc>
          <w:tcPr>
            <w:tcW w:w="1596" w:type="dxa"/>
          </w:tcPr>
          <w:p w:rsidR="006B3408" w:rsidRDefault="006B3408" w:rsidP="006B3408">
            <w:pPr>
              <w:rPr>
                <w:sz w:val="28"/>
                <w:szCs w:val="28"/>
              </w:rPr>
            </w:pPr>
            <w:r>
              <w:rPr>
                <w:sz w:val="28"/>
                <w:szCs w:val="28"/>
              </w:rPr>
              <w:t xml:space="preserve">       16</w:t>
            </w:r>
          </w:p>
        </w:tc>
      </w:tr>
    </w:tbl>
    <w:p w:rsidR="006B3408" w:rsidRDefault="006B3408" w:rsidP="006B3408">
      <w:pPr>
        <w:spacing w:before="100" w:beforeAutospacing="1" w:after="100" w:afterAutospacing="1"/>
        <w:rPr>
          <w:color w:val="333333"/>
          <w:sz w:val="28"/>
          <w:szCs w:val="28"/>
        </w:rPr>
      </w:pP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Но использование такого количества сегментов невозможно. Во-первых, некоторые сегментные группы будут слишком малы (до 5% от общей численности клиентов). Во-вторых, дифференцировать ассортимент услуг в отношении такого большого числа сегментных групп крайне трудно, да и не рационально по сути. Обычно выделяют 4-6 устойчивых сегментных групп, в отношении которых и производится товарная дифференциация. Поэтому по приведенной таблице высчитывается процент респондентов, оказавшихся в той или иной из 16 групп возможных сегментных групп, предполагая, что этот процент можно распространить на всех клиентов. Группы с наи</w:t>
      </w:r>
      <w:r>
        <w:rPr>
          <w:color w:val="333333"/>
          <w:sz w:val="28"/>
          <w:szCs w:val="28"/>
        </w:rPr>
        <w:t>более высоким процентом выделяются</w:t>
      </w:r>
      <w:r w:rsidRPr="0027526F">
        <w:rPr>
          <w:color w:val="333333"/>
          <w:sz w:val="28"/>
          <w:szCs w:val="28"/>
        </w:rPr>
        <w:t xml:space="preserve"> как сегменты рынка. </w:t>
      </w:r>
    </w:p>
    <w:p w:rsidR="006B3408" w:rsidRPr="0027526F" w:rsidRDefault="006B3408" w:rsidP="006B3408">
      <w:pPr>
        <w:spacing w:before="100" w:beforeAutospacing="1" w:after="100" w:afterAutospacing="1"/>
        <w:jc w:val="center"/>
        <w:rPr>
          <w:color w:val="333333"/>
          <w:sz w:val="28"/>
          <w:szCs w:val="28"/>
        </w:rPr>
      </w:pPr>
    </w:p>
    <w:p w:rsidR="006B3408" w:rsidRPr="00863424" w:rsidRDefault="006B3408" w:rsidP="006B3408">
      <w:pPr>
        <w:spacing w:before="100" w:beforeAutospacing="1" w:after="100" w:afterAutospacing="1"/>
        <w:jc w:val="center"/>
        <w:rPr>
          <w:color w:val="000000"/>
          <w:sz w:val="28"/>
          <w:szCs w:val="28"/>
        </w:rPr>
      </w:pPr>
      <w:bookmarkStart w:id="2" w:name="4.3_Критериальная_оценка_перспективных_с"/>
      <w:r>
        <w:rPr>
          <w:color w:val="000000"/>
          <w:sz w:val="28"/>
          <w:szCs w:val="28"/>
        </w:rPr>
        <w:t>1.</w:t>
      </w:r>
      <w:r w:rsidRPr="00863424">
        <w:rPr>
          <w:color w:val="000000"/>
          <w:sz w:val="28"/>
          <w:szCs w:val="28"/>
        </w:rPr>
        <w:t>3.3.Критериальная оценка перспективных сегментов</w:t>
      </w:r>
      <w:bookmarkEnd w:id="2"/>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Завершающей стадией формирования сегментных групп (вне зависимости от того, каким способом производилось сегментирование) является "критериальная оценка" выделенных сегментов, в рамках которой рассматривается их соответствие ряду маркетинговых критериев успешности позиционирования на них услуг. Традиционно рассматривают критериальные оценки: "соответствие емкости сегмента", "доступность сегмента", "существенность сегмента", "совместимость сегмента с рынком основных конкурентов". Критериальная оценка производится на основе оценки либо количественных показателей сегментов или экспертных оценок в отношении изучаемого сегмента.</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 xml:space="preserve">При оценке по критерию емкости сегмента положительным параметром можно считать возможность направить все производственные мощности нашего предприятия на работу в данном сегменте, т.е. емкость сегмента должна быть больше или равна производственной мощности предприятия по услуге. </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 xml:space="preserve">Критерий доступности сегмента для предприятия: анализ этого вопроса дает руководству информацию, есть ли у него возможность начать продвижение своих услуг на выбранном сегменте или еще предстоит позаботиться о формировании сбытовой сети и налаживании отношений с посредниками. То есть стоит вопрос: работало предприятие ранее с этим сегментом? </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 xml:space="preserve">Критерий существенности сегмента - это оценка того, насколько эта группа потребителей устойчива по своим основным объединяющим признакам. Является ли данный сегмент растущим, устойчивым или уменьшающимся, стоит ли на него ориентировать свои производственные мощности. </w:t>
      </w:r>
    </w:p>
    <w:p w:rsidR="006B3408" w:rsidRPr="0027526F" w:rsidRDefault="006B3408" w:rsidP="006B3408">
      <w:pPr>
        <w:spacing w:before="100" w:beforeAutospacing="1" w:after="100" w:afterAutospacing="1"/>
        <w:rPr>
          <w:color w:val="333333"/>
          <w:sz w:val="28"/>
          <w:szCs w:val="28"/>
        </w:rPr>
      </w:pPr>
      <w:r w:rsidRPr="0027526F">
        <w:rPr>
          <w:color w:val="333333"/>
          <w:sz w:val="28"/>
          <w:szCs w:val="28"/>
        </w:rPr>
        <w:t>По критерию совместимости сегмента с рынком основных конкурентов руководство предприятия должно получить ответ на вопрос, в какой степени основные конкуренты готовы поступиться выбранным сегментом рынка, насколько продвижение на данном рынке затрагивает их интересы. И если основные конкуренты будут всерьез обеспокоены продвижением услуг нашим предприятием на выбранном сегменте и предпримут соответствующие меры по его защите, то необходимо быть готовым нести дополнительные расходы при ориентации на этот сегмент и учесть соответствующие мероприятия при разработке тактики маркетинга.</w:t>
      </w:r>
    </w:p>
    <w:p w:rsidR="006B3408" w:rsidRDefault="006B3408" w:rsidP="006B3408">
      <w:pPr>
        <w:pStyle w:val="a3"/>
        <w:jc w:val="both"/>
        <w:rPr>
          <w:color w:val="333333"/>
          <w:sz w:val="28"/>
          <w:szCs w:val="28"/>
        </w:rPr>
      </w:pPr>
      <w:r w:rsidRPr="0027526F">
        <w:rPr>
          <w:color w:val="333333"/>
          <w:sz w:val="28"/>
          <w:szCs w:val="28"/>
        </w:rPr>
        <w:t>Если выбранный сегмент рынка удовлетворяет руководство рассматриваемого предприятия по всем критериям, то принимается решение о позиционировании комплекса предоставляемых услуг в данной рыночной нише. Для успешного позиционирования наших услуг на этом сегменте уровень конкурентоспособности наших услуг до</w:t>
      </w:r>
      <w:r>
        <w:rPr>
          <w:color w:val="333333"/>
          <w:sz w:val="28"/>
          <w:szCs w:val="28"/>
        </w:rPr>
        <w:t>лжен быть не ниже, чем у конкурентов.</w:t>
      </w:r>
      <w:r w:rsidRPr="0027526F">
        <w:rPr>
          <w:color w:val="333333"/>
          <w:sz w:val="28"/>
          <w:szCs w:val="28"/>
        </w:rPr>
        <w:t xml:space="preserve"> </w:t>
      </w:r>
      <w:r w:rsidRPr="0027526F">
        <w:rPr>
          <w:color w:val="333333"/>
          <w:sz w:val="28"/>
          <w:szCs w:val="28"/>
        </w:rPr>
        <w:br/>
      </w:r>
    </w:p>
    <w:p w:rsidR="006B3408" w:rsidRDefault="006B3408" w:rsidP="006B3408">
      <w:pPr>
        <w:pStyle w:val="a3"/>
        <w:jc w:val="both"/>
        <w:rPr>
          <w:b/>
          <w:color w:val="333333"/>
          <w:sz w:val="28"/>
          <w:szCs w:val="28"/>
        </w:rPr>
      </w:pPr>
      <w:r>
        <w:rPr>
          <w:b/>
          <w:color w:val="333333"/>
          <w:sz w:val="28"/>
          <w:szCs w:val="28"/>
        </w:rPr>
        <w:t>1.4.</w:t>
      </w:r>
      <w:r w:rsidRPr="00284352">
        <w:rPr>
          <w:b/>
          <w:color w:val="333333"/>
          <w:sz w:val="28"/>
          <w:szCs w:val="28"/>
        </w:rPr>
        <w:t xml:space="preserve"> Классификация предприятий индустрии красоты (ПИК)</w:t>
      </w:r>
    </w:p>
    <w:p w:rsidR="006B3408" w:rsidRPr="00C00A1D" w:rsidRDefault="006B3408" w:rsidP="006B3408">
      <w:pPr>
        <w:pStyle w:val="a3"/>
        <w:spacing w:line="288" w:lineRule="auto"/>
        <w:rPr>
          <w:color w:val="000000"/>
          <w:sz w:val="28"/>
          <w:szCs w:val="28"/>
        </w:rPr>
      </w:pPr>
      <w:r w:rsidRPr="00C00A1D">
        <w:rPr>
          <w:color w:val="000000"/>
          <w:sz w:val="28"/>
          <w:szCs w:val="28"/>
        </w:rPr>
        <w:t>Собственно индустрии салонов красоты, как и вообще малому бизнесу в России, не больше двенадцати лет. При этом, как считает Андрей Маслак, до пресловутого августа 1998 года была эпоха романтизма: рынок постоянно рос, и возникавшие проблемы рассасывались сами собой. И только после кризиса салоны стали восприниматься их владельцами как непосредственно бизнес.</w:t>
      </w:r>
    </w:p>
    <w:p w:rsidR="006B3408" w:rsidRPr="00C00A1D" w:rsidRDefault="006B3408" w:rsidP="006B3408">
      <w:pPr>
        <w:pStyle w:val="a3"/>
        <w:spacing w:line="288" w:lineRule="auto"/>
        <w:rPr>
          <w:color w:val="000000"/>
          <w:sz w:val="28"/>
          <w:szCs w:val="28"/>
        </w:rPr>
      </w:pPr>
      <w:r w:rsidRPr="00C00A1D">
        <w:rPr>
          <w:color w:val="000000"/>
          <w:sz w:val="28"/>
          <w:szCs w:val="28"/>
        </w:rPr>
        <w:t>Причем этот бизнес может быть достаточно рентабельным: так, по оценкам эксперта корпорации «Пластек» Максима Сергеева, грамотный владелец бизнес-салона может зарабатывать в месяц от 3 до 12 тысяч долларов, однако на практике добиться подобного успеха удается далеко не каждому.</w:t>
      </w:r>
    </w:p>
    <w:p w:rsidR="006B3408" w:rsidRPr="00C00A1D" w:rsidRDefault="006B3408" w:rsidP="006B3408">
      <w:pPr>
        <w:pStyle w:val="a3"/>
        <w:spacing w:line="288" w:lineRule="auto"/>
        <w:rPr>
          <w:color w:val="000000"/>
          <w:sz w:val="28"/>
          <w:szCs w:val="28"/>
        </w:rPr>
      </w:pPr>
      <w:r w:rsidRPr="00C00A1D">
        <w:rPr>
          <w:color w:val="000000"/>
          <w:sz w:val="28"/>
          <w:szCs w:val="28"/>
        </w:rPr>
        <w:t>Что же касается посетителей таких салонов, то, согласно исследованию, проведенному компанией «Старая Крепость-косметик маркетинг», это, в первую очередь, представитель, вернее представительница обеспеченных слоев населения: на каждого члена ее семьи приходится от 300 долларов и больше. Типичная посетительница бизнес-салона образованна, имеет свое дело или занимает ответственную должность и при этом, что очень важно, молода: ей от 20 до 45 лет (во Франции и Германии возрастной профиль на 10 лет старше). Пожалуй, для России это очень обнадеживающий показатель: именно сейчас закладывается культура посещения подобных заведений, и для детей нынешних молодых посетительниц салон станет уже неотъемлемой частью жизни.</w:t>
      </w:r>
    </w:p>
    <w:p w:rsidR="006B3408" w:rsidRPr="00C00A1D" w:rsidRDefault="006B3408" w:rsidP="006B3408">
      <w:pPr>
        <w:pStyle w:val="a3"/>
        <w:spacing w:line="288" w:lineRule="auto"/>
        <w:rPr>
          <w:color w:val="000000"/>
          <w:sz w:val="28"/>
          <w:szCs w:val="28"/>
        </w:rPr>
      </w:pPr>
      <w:r w:rsidRPr="00C00A1D">
        <w:rPr>
          <w:color w:val="000000"/>
          <w:sz w:val="28"/>
          <w:szCs w:val="28"/>
        </w:rPr>
        <w:t>Почти половина (48%) клиентов ориентируется при выборе салона по территориальному признаку: в непосредственной близости от дома или места работы. Подавляющее большинство посетителей (75%) весьма консервативно: они ходят постоянно в одно и то же место. Если же и изменяют своему салону, то в основном из-за того, что их не устраивает цена, они перешли в другое заведение с друзьями, или просто в данном салоне не оказалось нужной услуги.</w:t>
      </w:r>
    </w:p>
    <w:p w:rsidR="006B3408" w:rsidRPr="00C00A1D" w:rsidRDefault="006B3408" w:rsidP="006B3408">
      <w:pPr>
        <w:pStyle w:val="a3"/>
        <w:spacing w:line="288" w:lineRule="auto"/>
        <w:rPr>
          <w:color w:val="000000"/>
          <w:sz w:val="28"/>
          <w:szCs w:val="28"/>
        </w:rPr>
      </w:pPr>
      <w:r w:rsidRPr="00C00A1D">
        <w:rPr>
          <w:color w:val="000000"/>
          <w:sz w:val="28"/>
          <w:szCs w:val="28"/>
        </w:rPr>
        <w:t>Кстати, эти услуги можно по праву отнести к инновационным. В отличие от стандартной советской парикмахерской, предлагавшей лишь стрижку да маникюр/педикюр, в современном бизнес-салоне счет услуг идет на десятки: от эпиляции до наращивания ногтей. При этом наиболее востребованными сейчас, по признанию самих участников рынка, оказываются как раз косметологические процедуры.</w:t>
      </w:r>
    </w:p>
    <w:p w:rsidR="006B3408" w:rsidRPr="00C00A1D" w:rsidRDefault="006B3408" w:rsidP="006B3408">
      <w:pPr>
        <w:pStyle w:val="a3"/>
        <w:spacing w:line="288" w:lineRule="auto"/>
        <w:rPr>
          <w:color w:val="000000"/>
          <w:sz w:val="28"/>
          <w:szCs w:val="28"/>
        </w:rPr>
      </w:pPr>
      <w:r w:rsidRPr="00C00A1D">
        <w:rPr>
          <w:color w:val="000000"/>
          <w:sz w:val="28"/>
          <w:szCs w:val="28"/>
        </w:rPr>
        <w:br w:type="textWrapping" w:clear="all"/>
        <w:t>Это вполне закономерно. Трудно понять, что может заставить человека просто так сменить однажды выбранного мастера-парикмахера, но, вот почему он приходит в новый косметологический кабинет, вполне очевидно: он идет непосредственно за нужной ему услугой, про которую услышал от знакомых или прочитал в журнале, — говорит владелица салона «Профиль Professional» Юлия Фиш. — В последние годы косметология как наука активно развивается, то и дело появляются новинки, усовершенствования. К тому же практикующие косметологи, как правило, имеют медицинское образование и отличаются отменным профессионализмом, что, безусловно, подкупает клиента».</w:t>
      </w:r>
    </w:p>
    <w:p w:rsidR="006B3408" w:rsidRPr="00C00A1D" w:rsidRDefault="006B3408" w:rsidP="006B3408">
      <w:pPr>
        <w:pStyle w:val="a3"/>
        <w:spacing w:line="288" w:lineRule="auto"/>
        <w:rPr>
          <w:color w:val="000000"/>
          <w:sz w:val="28"/>
          <w:szCs w:val="28"/>
        </w:rPr>
      </w:pPr>
      <w:r w:rsidRPr="00C00A1D">
        <w:rPr>
          <w:color w:val="000000"/>
          <w:sz w:val="28"/>
          <w:szCs w:val="28"/>
        </w:rPr>
        <w:t>В общем, салоны красоты бизнес- и топ-класса нашли свою клиентуру, однако необходимо признать, что ее могло быть и б</w:t>
      </w:r>
      <w:r>
        <w:rPr>
          <w:color w:val="000000"/>
          <w:sz w:val="28"/>
          <w:szCs w:val="28"/>
        </w:rPr>
        <w:t>ольше. П</w:t>
      </w:r>
      <w:r w:rsidRPr="00C00A1D">
        <w:rPr>
          <w:color w:val="000000"/>
          <w:sz w:val="28"/>
          <w:szCs w:val="28"/>
        </w:rPr>
        <w:t>роцветанию салонного бизнеса мешают укоренившиеся в обществе мифы, что цены в таких салонах безумно высоки. К тому же в России весьма развит рынок прямых продаж различных косметических марок, и среди населения бытует стереотипное мнение, что все проблемы можно решить самому, без помощи специалиста.</w:t>
      </w:r>
    </w:p>
    <w:p w:rsidR="006B3408" w:rsidRPr="00284352" w:rsidRDefault="006B3408" w:rsidP="006B3408">
      <w:pPr>
        <w:pStyle w:val="a3"/>
        <w:jc w:val="both"/>
        <w:rPr>
          <w:b/>
          <w:sz w:val="28"/>
          <w:szCs w:val="28"/>
        </w:rPr>
      </w:pPr>
    </w:p>
    <w:p w:rsidR="006B3408" w:rsidRPr="00C00A1D" w:rsidRDefault="006B3408" w:rsidP="006B3408">
      <w:pPr>
        <w:pStyle w:val="a3"/>
        <w:spacing w:line="288" w:lineRule="auto"/>
        <w:rPr>
          <w:sz w:val="28"/>
          <w:szCs w:val="28"/>
        </w:rPr>
      </w:pPr>
      <w:r w:rsidRPr="00C00A1D">
        <w:rPr>
          <w:sz w:val="28"/>
          <w:szCs w:val="28"/>
        </w:rPr>
        <w:t>Сегодня в Москве действует, пожалуй, более 1 500 учреждений, оказывающих посетителям всевозможные услуги по уходу за внешностью. Вопрос лишь в том, все ли эти заведения достойны называться салонами красоты. На эту тему можно долго дискутировать, и в зависимости от принятого определения число салонов может значительно варьироваться.</w:t>
      </w:r>
    </w:p>
    <w:p w:rsidR="006B3408" w:rsidRDefault="006B3408" w:rsidP="006B3408">
      <w:pPr>
        <w:pStyle w:val="a3"/>
        <w:spacing w:line="288" w:lineRule="auto"/>
        <w:rPr>
          <w:sz w:val="28"/>
          <w:szCs w:val="28"/>
        </w:rPr>
      </w:pPr>
      <w:r>
        <w:rPr>
          <w:sz w:val="28"/>
          <w:szCs w:val="28"/>
        </w:rPr>
        <w:t>Предприятия индустрии красоты делятся по трем составляющим</w:t>
      </w:r>
      <w:r w:rsidRPr="009A018F">
        <w:rPr>
          <w:sz w:val="28"/>
          <w:szCs w:val="28"/>
        </w:rPr>
        <w:t>:</w:t>
      </w:r>
    </w:p>
    <w:p w:rsidR="006B3408" w:rsidRDefault="006B3408" w:rsidP="006B3408">
      <w:pPr>
        <w:pStyle w:val="a3"/>
        <w:numPr>
          <w:ilvl w:val="0"/>
          <w:numId w:val="10"/>
        </w:numPr>
        <w:spacing w:line="288" w:lineRule="auto"/>
        <w:rPr>
          <w:sz w:val="28"/>
          <w:szCs w:val="28"/>
        </w:rPr>
      </w:pPr>
      <w:r>
        <w:rPr>
          <w:sz w:val="28"/>
          <w:szCs w:val="28"/>
        </w:rPr>
        <w:t>Типы (варианты комплектации</w:t>
      </w:r>
      <w:r w:rsidRPr="009A018F">
        <w:rPr>
          <w:sz w:val="28"/>
          <w:szCs w:val="28"/>
        </w:rPr>
        <w:t>,</w:t>
      </w:r>
      <w:r>
        <w:rPr>
          <w:sz w:val="28"/>
          <w:szCs w:val="28"/>
        </w:rPr>
        <w:t xml:space="preserve"> расположения и ориентации на целевые группы клиентов)</w:t>
      </w:r>
    </w:p>
    <w:p w:rsidR="006B3408" w:rsidRDefault="006B3408" w:rsidP="006B3408">
      <w:pPr>
        <w:pStyle w:val="a3"/>
        <w:numPr>
          <w:ilvl w:val="0"/>
          <w:numId w:val="10"/>
        </w:numPr>
        <w:spacing w:line="288" w:lineRule="auto"/>
        <w:rPr>
          <w:sz w:val="28"/>
          <w:szCs w:val="28"/>
        </w:rPr>
      </w:pPr>
      <w:r>
        <w:rPr>
          <w:sz w:val="28"/>
          <w:szCs w:val="28"/>
        </w:rPr>
        <w:t>Виды (степень открытости и доступности для клиентов)</w:t>
      </w:r>
    </w:p>
    <w:p w:rsidR="006B3408" w:rsidRDefault="006B3408" w:rsidP="006B3408">
      <w:pPr>
        <w:pStyle w:val="a3"/>
        <w:numPr>
          <w:ilvl w:val="0"/>
          <w:numId w:val="10"/>
        </w:numPr>
        <w:spacing w:line="288" w:lineRule="auto"/>
        <w:rPr>
          <w:sz w:val="28"/>
          <w:szCs w:val="28"/>
        </w:rPr>
      </w:pPr>
      <w:r>
        <w:rPr>
          <w:sz w:val="28"/>
          <w:szCs w:val="28"/>
        </w:rPr>
        <w:t>Классы (уровни бизнеса</w:t>
      </w:r>
      <w:r w:rsidRPr="009A018F">
        <w:rPr>
          <w:sz w:val="28"/>
          <w:szCs w:val="28"/>
        </w:rPr>
        <w:t>,</w:t>
      </w:r>
      <w:r>
        <w:rPr>
          <w:sz w:val="28"/>
          <w:szCs w:val="28"/>
        </w:rPr>
        <w:t xml:space="preserve"> характеризующие нишу</w:t>
      </w:r>
      <w:r w:rsidRPr="009A018F">
        <w:rPr>
          <w:sz w:val="28"/>
          <w:szCs w:val="28"/>
        </w:rPr>
        <w:t>,</w:t>
      </w:r>
      <w:r>
        <w:rPr>
          <w:sz w:val="28"/>
          <w:szCs w:val="28"/>
        </w:rPr>
        <w:t xml:space="preserve"> занимаемую на рынке)</w:t>
      </w:r>
    </w:p>
    <w:p w:rsidR="006B3408" w:rsidRPr="00463493" w:rsidRDefault="006B3408" w:rsidP="006B3408">
      <w:pPr>
        <w:pStyle w:val="a3"/>
        <w:spacing w:line="288" w:lineRule="auto"/>
        <w:ind w:left="360"/>
        <w:rPr>
          <w:b/>
          <w:sz w:val="28"/>
          <w:szCs w:val="28"/>
        </w:rPr>
      </w:pPr>
      <w:r w:rsidRPr="00463493">
        <w:rPr>
          <w:b/>
          <w:sz w:val="28"/>
          <w:szCs w:val="28"/>
        </w:rPr>
        <w:t>1.</w:t>
      </w:r>
      <w:r>
        <w:rPr>
          <w:b/>
          <w:sz w:val="28"/>
          <w:szCs w:val="28"/>
        </w:rPr>
        <w:t>5.</w:t>
      </w:r>
      <w:r w:rsidRPr="00463493">
        <w:rPr>
          <w:b/>
          <w:sz w:val="28"/>
          <w:szCs w:val="28"/>
        </w:rPr>
        <w:t xml:space="preserve"> Типы предприятий индустрии красоты.</w:t>
      </w:r>
    </w:p>
    <w:p w:rsidR="006B3408" w:rsidRDefault="006B3408" w:rsidP="006B3408">
      <w:pPr>
        <w:pStyle w:val="a3"/>
        <w:spacing w:line="288" w:lineRule="auto"/>
        <w:ind w:left="360"/>
        <w:rPr>
          <w:b/>
          <w:sz w:val="28"/>
          <w:szCs w:val="28"/>
        </w:rPr>
      </w:pPr>
      <w:r w:rsidRPr="009A018F">
        <w:rPr>
          <w:b/>
          <w:sz w:val="28"/>
          <w:szCs w:val="28"/>
        </w:rPr>
        <w:t>Салон красоты.</w:t>
      </w:r>
    </w:p>
    <w:p w:rsidR="006B3408" w:rsidRDefault="006B3408" w:rsidP="006B3408">
      <w:pPr>
        <w:pStyle w:val="a3"/>
        <w:spacing w:line="288" w:lineRule="auto"/>
        <w:rPr>
          <w:sz w:val="28"/>
          <w:szCs w:val="28"/>
        </w:rPr>
      </w:pPr>
      <w:r>
        <w:rPr>
          <w:sz w:val="28"/>
          <w:szCs w:val="28"/>
        </w:rPr>
        <w:t>Это основной тип эстетических предприятий. Массовая доля (МД</w:t>
      </w:r>
      <w:r w:rsidRPr="009A018F">
        <w:rPr>
          <w:sz w:val="28"/>
          <w:szCs w:val="28"/>
        </w:rPr>
        <w:t>,</w:t>
      </w:r>
      <w:r>
        <w:rPr>
          <w:sz w:val="28"/>
          <w:szCs w:val="28"/>
        </w:rPr>
        <w:t xml:space="preserve"> выражается в процентах от общего числа предприятий) – 85-89 %.</w:t>
      </w:r>
    </w:p>
    <w:p w:rsidR="006B3408" w:rsidRDefault="006B3408" w:rsidP="006B3408">
      <w:pPr>
        <w:pStyle w:val="a3"/>
        <w:spacing w:line="288" w:lineRule="auto"/>
        <w:rPr>
          <w:sz w:val="28"/>
          <w:szCs w:val="28"/>
        </w:rPr>
      </w:pPr>
      <w:r>
        <w:rPr>
          <w:sz w:val="28"/>
          <w:szCs w:val="28"/>
        </w:rPr>
        <w:t>Стандартная структура</w:t>
      </w:r>
      <w:r>
        <w:rPr>
          <w:sz w:val="28"/>
          <w:szCs w:val="28"/>
          <w:lang w:val="en-US"/>
        </w:rPr>
        <w:t>:</w:t>
      </w:r>
    </w:p>
    <w:p w:rsidR="006B3408" w:rsidRDefault="006B3408" w:rsidP="006B3408">
      <w:pPr>
        <w:pStyle w:val="a3"/>
        <w:numPr>
          <w:ilvl w:val="0"/>
          <w:numId w:val="11"/>
        </w:numPr>
        <w:spacing w:line="288" w:lineRule="auto"/>
        <w:rPr>
          <w:sz w:val="28"/>
          <w:szCs w:val="28"/>
        </w:rPr>
      </w:pPr>
      <w:r>
        <w:rPr>
          <w:sz w:val="28"/>
          <w:szCs w:val="28"/>
        </w:rPr>
        <w:t>Парикмахерский зал</w:t>
      </w:r>
    </w:p>
    <w:p w:rsidR="006B3408" w:rsidRDefault="006B3408" w:rsidP="006B3408">
      <w:pPr>
        <w:pStyle w:val="a3"/>
        <w:numPr>
          <w:ilvl w:val="0"/>
          <w:numId w:val="11"/>
        </w:numPr>
        <w:spacing w:line="288" w:lineRule="auto"/>
        <w:rPr>
          <w:sz w:val="28"/>
          <w:szCs w:val="28"/>
        </w:rPr>
      </w:pPr>
      <w:r>
        <w:rPr>
          <w:sz w:val="28"/>
          <w:szCs w:val="28"/>
        </w:rPr>
        <w:t>Рабочее место маникюра</w:t>
      </w:r>
    </w:p>
    <w:p w:rsidR="006B3408" w:rsidRDefault="006B3408" w:rsidP="006B3408">
      <w:pPr>
        <w:pStyle w:val="a3"/>
        <w:numPr>
          <w:ilvl w:val="0"/>
          <w:numId w:val="11"/>
        </w:numPr>
        <w:spacing w:line="288" w:lineRule="auto"/>
        <w:rPr>
          <w:sz w:val="28"/>
          <w:szCs w:val="28"/>
        </w:rPr>
      </w:pPr>
      <w:r>
        <w:rPr>
          <w:sz w:val="28"/>
          <w:szCs w:val="28"/>
        </w:rPr>
        <w:t>Кабинет педикюра</w:t>
      </w:r>
    </w:p>
    <w:p w:rsidR="006B3408" w:rsidRDefault="006B3408" w:rsidP="006B3408">
      <w:pPr>
        <w:pStyle w:val="a3"/>
        <w:numPr>
          <w:ilvl w:val="0"/>
          <w:numId w:val="11"/>
        </w:numPr>
        <w:spacing w:line="288" w:lineRule="auto"/>
        <w:rPr>
          <w:sz w:val="28"/>
          <w:szCs w:val="28"/>
        </w:rPr>
      </w:pPr>
      <w:r>
        <w:rPr>
          <w:sz w:val="28"/>
          <w:szCs w:val="28"/>
        </w:rPr>
        <w:t>Косметический кабинет</w:t>
      </w:r>
    </w:p>
    <w:p w:rsidR="006B3408" w:rsidRDefault="006B3408" w:rsidP="006B3408">
      <w:pPr>
        <w:pStyle w:val="a3"/>
        <w:spacing w:line="288" w:lineRule="auto"/>
        <w:rPr>
          <w:sz w:val="28"/>
          <w:szCs w:val="28"/>
        </w:rPr>
      </w:pPr>
      <w:r>
        <w:rPr>
          <w:sz w:val="28"/>
          <w:szCs w:val="28"/>
        </w:rPr>
        <w:t>Расширенная структура</w:t>
      </w:r>
      <w:r>
        <w:rPr>
          <w:sz w:val="28"/>
          <w:szCs w:val="28"/>
          <w:lang w:val="en-US"/>
        </w:rPr>
        <w:t>:</w:t>
      </w:r>
    </w:p>
    <w:p w:rsidR="006B3408" w:rsidRDefault="006B3408" w:rsidP="006B3408">
      <w:pPr>
        <w:pStyle w:val="a3"/>
        <w:numPr>
          <w:ilvl w:val="0"/>
          <w:numId w:val="12"/>
        </w:numPr>
        <w:spacing w:line="288" w:lineRule="auto"/>
        <w:rPr>
          <w:sz w:val="28"/>
          <w:szCs w:val="28"/>
        </w:rPr>
      </w:pPr>
      <w:r>
        <w:rPr>
          <w:sz w:val="28"/>
          <w:szCs w:val="28"/>
        </w:rPr>
        <w:t>Кабинет эстетического ухода и макияжа</w:t>
      </w:r>
    </w:p>
    <w:p w:rsidR="006B3408" w:rsidRDefault="006B3408" w:rsidP="006B3408">
      <w:pPr>
        <w:pStyle w:val="a3"/>
        <w:numPr>
          <w:ilvl w:val="0"/>
          <w:numId w:val="12"/>
        </w:numPr>
        <w:spacing w:line="288" w:lineRule="auto"/>
        <w:rPr>
          <w:sz w:val="28"/>
          <w:szCs w:val="28"/>
        </w:rPr>
      </w:pPr>
      <w:r>
        <w:rPr>
          <w:sz w:val="28"/>
          <w:szCs w:val="28"/>
        </w:rPr>
        <w:t>Консультационный кабинет</w:t>
      </w:r>
    </w:p>
    <w:p w:rsidR="006B3408" w:rsidRDefault="006B3408" w:rsidP="006B3408">
      <w:pPr>
        <w:pStyle w:val="a3"/>
        <w:spacing w:line="288" w:lineRule="auto"/>
        <w:rPr>
          <w:sz w:val="28"/>
          <w:szCs w:val="28"/>
        </w:rPr>
      </w:pPr>
      <w:r>
        <w:rPr>
          <w:sz w:val="28"/>
          <w:szCs w:val="28"/>
          <w:lang w:val="en-US"/>
        </w:rPr>
        <w:t>“</w:t>
      </w:r>
      <w:r>
        <w:rPr>
          <w:sz w:val="28"/>
          <w:szCs w:val="28"/>
        </w:rPr>
        <w:t>Плюсы</w:t>
      </w:r>
      <w:r>
        <w:rPr>
          <w:sz w:val="28"/>
          <w:szCs w:val="28"/>
          <w:lang w:val="en-US"/>
        </w:rPr>
        <w:t>”:</w:t>
      </w:r>
    </w:p>
    <w:p w:rsidR="006B3408" w:rsidRDefault="006B3408" w:rsidP="006B3408">
      <w:pPr>
        <w:pStyle w:val="a3"/>
        <w:spacing w:line="288" w:lineRule="auto"/>
        <w:rPr>
          <w:sz w:val="28"/>
          <w:szCs w:val="28"/>
        </w:rPr>
      </w:pPr>
      <w:r>
        <w:rPr>
          <w:sz w:val="28"/>
          <w:szCs w:val="28"/>
        </w:rPr>
        <w:t xml:space="preserve"> минимальный инвестиционный пакет от 15 тыс. у.е.</w:t>
      </w:r>
    </w:p>
    <w:p w:rsidR="006B3408" w:rsidRDefault="006B3408" w:rsidP="006B3408">
      <w:pPr>
        <w:pStyle w:val="a3"/>
        <w:spacing w:line="288" w:lineRule="auto"/>
        <w:rPr>
          <w:sz w:val="28"/>
          <w:szCs w:val="28"/>
        </w:rPr>
      </w:pPr>
      <w:r>
        <w:rPr>
          <w:sz w:val="28"/>
          <w:szCs w:val="28"/>
        </w:rPr>
        <w:t>минимальная площадь помещений (при проведении статистического исследования рынка было выявлено несколько десяткой успешно работающих салонов на площади 30-36 кв.м.)</w:t>
      </w:r>
    </w:p>
    <w:p w:rsidR="006B3408" w:rsidRDefault="006B3408" w:rsidP="006B3408">
      <w:pPr>
        <w:pStyle w:val="a3"/>
        <w:spacing w:line="288" w:lineRule="auto"/>
        <w:rPr>
          <w:sz w:val="28"/>
          <w:szCs w:val="28"/>
        </w:rPr>
      </w:pPr>
      <w:r w:rsidRPr="00787EC5">
        <w:rPr>
          <w:sz w:val="28"/>
          <w:szCs w:val="28"/>
        </w:rPr>
        <w:t>“</w:t>
      </w:r>
      <w:r>
        <w:rPr>
          <w:sz w:val="28"/>
          <w:szCs w:val="28"/>
        </w:rPr>
        <w:t>понятность для клиентов</w:t>
      </w:r>
      <w:r w:rsidRPr="00787EC5">
        <w:rPr>
          <w:sz w:val="28"/>
          <w:szCs w:val="28"/>
        </w:rPr>
        <w:t>”</w:t>
      </w:r>
      <w:r>
        <w:rPr>
          <w:sz w:val="28"/>
          <w:szCs w:val="28"/>
        </w:rPr>
        <w:t>. При опросе 540 пешеходов на улицах Москвы и Санкт – Петербурга</w:t>
      </w:r>
      <w:r w:rsidRPr="00787EC5">
        <w:rPr>
          <w:sz w:val="28"/>
          <w:szCs w:val="28"/>
        </w:rPr>
        <w:t>,</w:t>
      </w:r>
      <w:r>
        <w:rPr>
          <w:sz w:val="28"/>
          <w:szCs w:val="28"/>
        </w:rPr>
        <w:t xml:space="preserve"> 90% на вопрос </w:t>
      </w:r>
      <w:r w:rsidRPr="00787EC5">
        <w:rPr>
          <w:sz w:val="28"/>
          <w:szCs w:val="28"/>
        </w:rPr>
        <w:t>“</w:t>
      </w:r>
      <w:r>
        <w:rPr>
          <w:sz w:val="28"/>
          <w:szCs w:val="28"/>
        </w:rPr>
        <w:t>Что делают в салонах красоты?</w:t>
      </w:r>
      <w:r w:rsidRPr="00787EC5">
        <w:rPr>
          <w:sz w:val="28"/>
          <w:szCs w:val="28"/>
        </w:rPr>
        <w:t>”</w:t>
      </w:r>
      <w:r>
        <w:rPr>
          <w:sz w:val="28"/>
          <w:szCs w:val="28"/>
        </w:rPr>
        <w:t xml:space="preserve"> описали точный комплекс услуг.</w:t>
      </w:r>
    </w:p>
    <w:p w:rsidR="006B3408" w:rsidRDefault="006B3408" w:rsidP="006B3408">
      <w:pPr>
        <w:pStyle w:val="a3"/>
        <w:spacing w:line="288" w:lineRule="auto"/>
        <w:rPr>
          <w:sz w:val="28"/>
          <w:szCs w:val="28"/>
        </w:rPr>
      </w:pPr>
      <w:r>
        <w:rPr>
          <w:sz w:val="28"/>
          <w:szCs w:val="28"/>
        </w:rPr>
        <w:t>небольшой коллектив сотрудников (управлять малым коллективом проще)</w:t>
      </w:r>
    </w:p>
    <w:p w:rsidR="006B3408" w:rsidRDefault="006B3408" w:rsidP="006B3408">
      <w:pPr>
        <w:pStyle w:val="a3"/>
        <w:spacing w:line="288" w:lineRule="auto"/>
        <w:rPr>
          <w:sz w:val="28"/>
          <w:szCs w:val="28"/>
        </w:rPr>
      </w:pPr>
      <w:r w:rsidRPr="007C4D53">
        <w:rPr>
          <w:sz w:val="28"/>
          <w:szCs w:val="28"/>
        </w:rPr>
        <w:t>“</w:t>
      </w:r>
      <w:r>
        <w:rPr>
          <w:sz w:val="28"/>
          <w:szCs w:val="28"/>
        </w:rPr>
        <w:t>Минусы</w:t>
      </w:r>
      <w:r w:rsidRPr="007C4D53">
        <w:rPr>
          <w:sz w:val="28"/>
          <w:szCs w:val="28"/>
        </w:rPr>
        <w:t>”:</w:t>
      </w:r>
    </w:p>
    <w:p w:rsidR="006B3408" w:rsidRDefault="006B3408" w:rsidP="006B3408">
      <w:pPr>
        <w:pStyle w:val="a3"/>
        <w:spacing w:line="288" w:lineRule="auto"/>
        <w:rPr>
          <w:sz w:val="28"/>
          <w:szCs w:val="28"/>
        </w:rPr>
      </w:pPr>
      <w:r>
        <w:rPr>
          <w:sz w:val="28"/>
          <w:szCs w:val="28"/>
        </w:rPr>
        <w:t>жесточайшая конкуренция среди этих предприятий</w:t>
      </w:r>
    </w:p>
    <w:p w:rsidR="006B3408" w:rsidRDefault="006B3408" w:rsidP="006B3408">
      <w:pPr>
        <w:pStyle w:val="a3"/>
        <w:spacing w:line="288" w:lineRule="auto"/>
        <w:rPr>
          <w:sz w:val="28"/>
          <w:szCs w:val="28"/>
        </w:rPr>
      </w:pPr>
      <w:r>
        <w:rPr>
          <w:sz w:val="28"/>
          <w:szCs w:val="28"/>
        </w:rPr>
        <w:t>узкий спектр услуг – в салонах выполняют только эстетические услуги</w:t>
      </w:r>
      <w:r w:rsidRPr="00787EC5">
        <w:rPr>
          <w:sz w:val="28"/>
          <w:szCs w:val="28"/>
        </w:rPr>
        <w:t>,</w:t>
      </w:r>
      <w:r>
        <w:rPr>
          <w:sz w:val="28"/>
          <w:szCs w:val="28"/>
        </w:rPr>
        <w:t xml:space="preserve"> а почти все новые высокодоходные услуги</w:t>
      </w:r>
      <w:r w:rsidRPr="00787EC5">
        <w:rPr>
          <w:sz w:val="28"/>
          <w:szCs w:val="28"/>
        </w:rPr>
        <w:t>,</w:t>
      </w:r>
      <w:r>
        <w:rPr>
          <w:sz w:val="28"/>
          <w:szCs w:val="28"/>
        </w:rPr>
        <w:t xml:space="preserve"> особенно в косметологии</w:t>
      </w:r>
      <w:r w:rsidRPr="00787EC5">
        <w:rPr>
          <w:sz w:val="28"/>
          <w:szCs w:val="28"/>
        </w:rPr>
        <w:t>,</w:t>
      </w:r>
      <w:r>
        <w:rPr>
          <w:sz w:val="28"/>
          <w:szCs w:val="28"/>
        </w:rPr>
        <w:t xml:space="preserve"> выполняются только врачами</w:t>
      </w:r>
    </w:p>
    <w:p w:rsidR="006B3408" w:rsidRDefault="006B3408" w:rsidP="006B3408">
      <w:pPr>
        <w:pStyle w:val="a3"/>
        <w:spacing w:line="288" w:lineRule="auto"/>
        <w:rPr>
          <w:sz w:val="28"/>
          <w:szCs w:val="28"/>
        </w:rPr>
      </w:pPr>
      <w:r>
        <w:rPr>
          <w:sz w:val="28"/>
          <w:szCs w:val="28"/>
        </w:rPr>
        <w:t xml:space="preserve">плохая управляемость персонала (при формировании коллектива предприятия индустрии красоты необходимо закладывать так называемые </w:t>
      </w:r>
      <w:r w:rsidRPr="00787EC5">
        <w:rPr>
          <w:sz w:val="28"/>
          <w:szCs w:val="28"/>
        </w:rPr>
        <w:t>“</w:t>
      </w:r>
      <w:r>
        <w:rPr>
          <w:sz w:val="28"/>
          <w:szCs w:val="28"/>
        </w:rPr>
        <w:t>ребра жесткости</w:t>
      </w:r>
      <w:r w:rsidRPr="00787EC5">
        <w:rPr>
          <w:sz w:val="28"/>
          <w:szCs w:val="28"/>
        </w:rPr>
        <w:t>”</w:t>
      </w:r>
      <w:r>
        <w:rPr>
          <w:sz w:val="28"/>
          <w:szCs w:val="28"/>
        </w:rPr>
        <w:t xml:space="preserve"> – в салонном бизнесе это врачи</w:t>
      </w:r>
      <w:r w:rsidRPr="00787EC5">
        <w:rPr>
          <w:sz w:val="28"/>
          <w:szCs w:val="28"/>
        </w:rPr>
        <w:t>,</w:t>
      </w:r>
      <w:r>
        <w:rPr>
          <w:sz w:val="28"/>
          <w:szCs w:val="28"/>
        </w:rPr>
        <w:t xml:space="preserve"> как наиболее организованные</w:t>
      </w:r>
      <w:r w:rsidRPr="00787EC5">
        <w:rPr>
          <w:sz w:val="28"/>
          <w:szCs w:val="28"/>
        </w:rPr>
        <w:t>,</w:t>
      </w:r>
      <w:r>
        <w:rPr>
          <w:sz w:val="28"/>
          <w:szCs w:val="28"/>
        </w:rPr>
        <w:t xml:space="preserve"> и мужчины – их</w:t>
      </w:r>
      <w:r w:rsidRPr="00787EC5">
        <w:rPr>
          <w:sz w:val="28"/>
          <w:szCs w:val="28"/>
        </w:rPr>
        <w:t>,</w:t>
      </w:r>
      <w:r>
        <w:rPr>
          <w:sz w:val="28"/>
          <w:szCs w:val="28"/>
        </w:rPr>
        <w:t xml:space="preserve"> кстати</w:t>
      </w:r>
      <w:r w:rsidRPr="00787EC5">
        <w:rPr>
          <w:sz w:val="28"/>
          <w:szCs w:val="28"/>
        </w:rPr>
        <w:t>,</w:t>
      </w:r>
      <w:r>
        <w:rPr>
          <w:sz w:val="28"/>
          <w:szCs w:val="28"/>
        </w:rPr>
        <w:t xml:space="preserve"> должно быть не менее 10%).</w:t>
      </w:r>
    </w:p>
    <w:p w:rsidR="006B3408" w:rsidRDefault="006B3408" w:rsidP="006B3408">
      <w:pPr>
        <w:pStyle w:val="a3"/>
        <w:spacing w:line="288" w:lineRule="auto"/>
        <w:rPr>
          <w:sz w:val="28"/>
          <w:szCs w:val="28"/>
        </w:rPr>
      </w:pPr>
      <w:r>
        <w:rPr>
          <w:sz w:val="28"/>
          <w:szCs w:val="28"/>
        </w:rPr>
        <w:t>неустойчивость на рынке услуг</w:t>
      </w:r>
      <w:r w:rsidRPr="00787EC5">
        <w:rPr>
          <w:sz w:val="28"/>
          <w:szCs w:val="28"/>
        </w:rPr>
        <w:t>,</w:t>
      </w:r>
      <w:r>
        <w:rPr>
          <w:sz w:val="28"/>
          <w:szCs w:val="28"/>
        </w:rPr>
        <w:t xml:space="preserve"> именно эти предприятия зависят от любых изменения в бизнесе и жизни вообще.</w:t>
      </w:r>
    </w:p>
    <w:p w:rsidR="006B3408" w:rsidRDefault="006B3408" w:rsidP="006B3408">
      <w:pPr>
        <w:pStyle w:val="a3"/>
        <w:spacing w:line="288" w:lineRule="auto"/>
        <w:rPr>
          <w:sz w:val="28"/>
          <w:szCs w:val="28"/>
        </w:rPr>
      </w:pPr>
      <w:r>
        <w:rPr>
          <w:sz w:val="28"/>
          <w:szCs w:val="28"/>
        </w:rPr>
        <w:t>Поэтому инвестиционная привлекательность (ИП) салонов красоты – 50%</w:t>
      </w:r>
      <w:r w:rsidRPr="00AA2C59">
        <w:rPr>
          <w:sz w:val="28"/>
          <w:szCs w:val="28"/>
        </w:rPr>
        <w:t>,</w:t>
      </w:r>
      <w:r>
        <w:rPr>
          <w:sz w:val="28"/>
          <w:szCs w:val="28"/>
        </w:rPr>
        <w:t xml:space="preserve"> т.е. шансы успеха и провала равны. При этом ИП расширенных салонов – 60% (их спасает более широкий перечень услуг и</w:t>
      </w:r>
      <w:r w:rsidRPr="00AA2C59">
        <w:rPr>
          <w:sz w:val="28"/>
          <w:szCs w:val="28"/>
        </w:rPr>
        <w:t>,</w:t>
      </w:r>
      <w:r>
        <w:rPr>
          <w:sz w:val="28"/>
          <w:szCs w:val="28"/>
        </w:rPr>
        <w:t xml:space="preserve"> как следствие</w:t>
      </w:r>
      <w:r w:rsidRPr="00AA2C59">
        <w:rPr>
          <w:sz w:val="28"/>
          <w:szCs w:val="28"/>
        </w:rPr>
        <w:t>,</w:t>
      </w:r>
      <w:r>
        <w:rPr>
          <w:sz w:val="28"/>
          <w:szCs w:val="28"/>
        </w:rPr>
        <w:t xml:space="preserve"> более обширная клиентская база).</w:t>
      </w:r>
    </w:p>
    <w:p w:rsidR="006B3408" w:rsidRPr="00681591" w:rsidRDefault="006B3408" w:rsidP="006B3408">
      <w:pPr>
        <w:pStyle w:val="a3"/>
        <w:spacing w:line="288" w:lineRule="auto"/>
        <w:rPr>
          <w:b/>
          <w:sz w:val="28"/>
          <w:szCs w:val="28"/>
        </w:rPr>
      </w:pPr>
    </w:p>
    <w:p w:rsidR="006B3408" w:rsidRPr="00681591" w:rsidRDefault="006B3408" w:rsidP="006B3408">
      <w:pPr>
        <w:pStyle w:val="a3"/>
        <w:spacing w:line="288" w:lineRule="auto"/>
        <w:rPr>
          <w:b/>
          <w:sz w:val="28"/>
          <w:szCs w:val="28"/>
        </w:rPr>
      </w:pPr>
    </w:p>
    <w:p w:rsidR="006B3408" w:rsidRPr="00AA2C59" w:rsidRDefault="006B3408" w:rsidP="006B3408">
      <w:pPr>
        <w:pStyle w:val="a3"/>
        <w:spacing w:line="288" w:lineRule="auto"/>
        <w:rPr>
          <w:b/>
          <w:sz w:val="28"/>
          <w:szCs w:val="28"/>
        </w:rPr>
      </w:pPr>
      <w:r w:rsidRPr="00AA2C59">
        <w:rPr>
          <w:b/>
          <w:sz w:val="28"/>
          <w:szCs w:val="28"/>
        </w:rPr>
        <w:t>Косметический центр.</w:t>
      </w:r>
    </w:p>
    <w:p w:rsidR="006B3408" w:rsidRDefault="006B3408" w:rsidP="006B3408">
      <w:pPr>
        <w:pStyle w:val="a3"/>
        <w:spacing w:line="288" w:lineRule="auto"/>
        <w:rPr>
          <w:sz w:val="28"/>
          <w:szCs w:val="28"/>
        </w:rPr>
      </w:pPr>
      <w:r>
        <w:rPr>
          <w:sz w:val="28"/>
          <w:szCs w:val="28"/>
        </w:rPr>
        <w:t>Это основной тип медицинский предприятий. Частая ошибка</w:t>
      </w:r>
      <w:r w:rsidRPr="00AA2C59">
        <w:rPr>
          <w:sz w:val="28"/>
          <w:szCs w:val="28"/>
        </w:rPr>
        <w:t>:</w:t>
      </w:r>
      <w:r>
        <w:rPr>
          <w:sz w:val="28"/>
          <w:szCs w:val="28"/>
        </w:rPr>
        <w:t xml:space="preserve"> для того</w:t>
      </w:r>
      <w:r w:rsidRPr="00AA2C59">
        <w:rPr>
          <w:sz w:val="28"/>
          <w:szCs w:val="28"/>
        </w:rPr>
        <w:t>,</w:t>
      </w:r>
      <w:r>
        <w:rPr>
          <w:sz w:val="28"/>
          <w:szCs w:val="28"/>
        </w:rPr>
        <w:t xml:space="preserve"> чтобы выделиться из общей массы салонов</w:t>
      </w:r>
      <w:r w:rsidRPr="00AA2C59">
        <w:rPr>
          <w:sz w:val="28"/>
          <w:szCs w:val="28"/>
        </w:rPr>
        <w:t>,</w:t>
      </w:r>
      <w:r>
        <w:rPr>
          <w:sz w:val="28"/>
          <w:szCs w:val="28"/>
        </w:rPr>
        <w:t xml:space="preserve"> фирма берет название </w:t>
      </w:r>
      <w:r w:rsidRPr="00AA2C59">
        <w:rPr>
          <w:sz w:val="28"/>
          <w:szCs w:val="28"/>
        </w:rPr>
        <w:t>“</w:t>
      </w:r>
      <w:r>
        <w:rPr>
          <w:sz w:val="28"/>
          <w:szCs w:val="28"/>
        </w:rPr>
        <w:t>Косметический центр</w:t>
      </w:r>
      <w:r w:rsidRPr="00AA2C59">
        <w:rPr>
          <w:sz w:val="28"/>
          <w:szCs w:val="28"/>
        </w:rPr>
        <w:t>”</w:t>
      </w:r>
      <w:r>
        <w:rPr>
          <w:sz w:val="28"/>
          <w:szCs w:val="28"/>
        </w:rPr>
        <w:t xml:space="preserve"> или </w:t>
      </w:r>
      <w:r w:rsidRPr="00AA2C59">
        <w:rPr>
          <w:sz w:val="28"/>
          <w:szCs w:val="28"/>
        </w:rPr>
        <w:t>“</w:t>
      </w:r>
      <w:r>
        <w:rPr>
          <w:sz w:val="28"/>
          <w:szCs w:val="28"/>
        </w:rPr>
        <w:t>Центр красоты и здоровья</w:t>
      </w:r>
      <w:r w:rsidRPr="00AA2C59">
        <w:rPr>
          <w:sz w:val="28"/>
          <w:szCs w:val="28"/>
        </w:rPr>
        <w:t>”</w:t>
      </w:r>
      <w:r>
        <w:rPr>
          <w:sz w:val="28"/>
          <w:szCs w:val="28"/>
        </w:rPr>
        <w:t xml:space="preserve">. Клиент видит ключевое слово </w:t>
      </w:r>
      <w:r w:rsidRPr="00AA2C59">
        <w:rPr>
          <w:sz w:val="28"/>
          <w:szCs w:val="28"/>
        </w:rPr>
        <w:t>“</w:t>
      </w:r>
      <w:r>
        <w:rPr>
          <w:sz w:val="28"/>
          <w:szCs w:val="28"/>
        </w:rPr>
        <w:t>центр</w:t>
      </w:r>
      <w:r w:rsidRPr="00AA2C59">
        <w:rPr>
          <w:sz w:val="28"/>
          <w:szCs w:val="28"/>
        </w:rPr>
        <w:t>”</w:t>
      </w:r>
      <w:r>
        <w:rPr>
          <w:sz w:val="28"/>
          <w:szCs w:val="28"/>
        </w:rPr>
        <w:t xml:space="preserve"> и идет к врачу (в подсознании клиента слово </w:t>
      </w:r>
      <w:r w:rsidRPr="00AA2C59">
        <w:rPr>
          <w:sz w:val="28"/>
          <w:szCs w:val="28"/>
        </w:rPr>
        <w:t>“</w:t>
      </w:r>
      <w:r>
        <w:rPr>
          <w:sz w:val="28"/>
          <w:szCs w:val="28"/>
        </w:rPr>
        <w:t>центр</w:t>
      </w:r>
      <w:r w:rsidRPr="00AA2C59">
        <w:rPr>
          <w:sz w:val="28"/>
          <w:szCs w:val="28"/>
        </w:rPr>
        <w:t>”</w:t>
      </w:r>
      <w:r>
        <w:rPr>
          <w:sz w:val="28"/>
          <w:szCs w:val="28"/>
        </w:rPr>
        <w:t xml:space="preserve"> ассоциируется с научной лабораторией или клиникой)</w:t>
      </w:r>
      <w:r w:rsidRPr="00AA2C59">
        <w:rPr>
          <w:sz w:val="28"/>
          <w:szCs w:val="28"/>
        </w:rPr>
        <w:t>,</w:t>
      </w:r>
      <w:r>
        <w:rPr>
          <w:sz w:val="28"/>
          <w:szCs w:val="28"/>
        </w:rPr>
        <w:t xml:space="preserve"> а на самом деле попадает в стандартный салон. Результат – разочарование потеря клиента. МД – 3-5%.</w:t>
      </w:r>
    </w:p>
    <w:p w:rsidR="006B3408" w:rsidRDefault="006B3408" w:rsidP="006B3408">
      <w:pPr>
        <w:pStyle w:val="a3"/>
        <w:spacing w:line="288" w:lineRule="auto"/>
        <w:rPr>
          <w:sz w:val="28"/>
          <w:szCs w:val="28"/>
        </w:rPr>
      </w:pPr>
      <w:r>
        <w:rPr>
          <w:sz w:val="28"/>
          <w:szCs w:val="28"/>
        </w:rPr>
        <w:t>Стандартная структура</w:t>
      </w:r>
      <w:r>
        <w:rPr>
          <w:sz w:val="28"/>
          <w:szCs w:val="28"/>
          <w:lang w:val="en-US"/>
        </w:rPr>
        <w:t>:</w:t>
      </w:r>
    </w:p>
    <w:p w:rsidR="006B3408" w:rsidRDefault="006B3408" w:rsidP="006B3408">
      <w:pPr>
        <w:pStyle w:val="a3"/>
        <w:numPr>
          <w:ilvl w:val="0"/>
          <w:numId w:val="13"/>
        </w:numPr>
        <w:spacing w:line="288" w:lineRule="auto"/>
        <w:rPr>
          <w:sz w:val="28"/>
          <w:szCs w:val="28"/>
        </w:rPr>
      </w:pPr>
      <w:r>
        <w:rPr>
          <w:sz w:val="28"/>
          <w:szCs w:val="28"/>
        </w:rPr>
        <w:t>Отделение косметологии лица</w:t>
      </w:r>
    </w:p>
    <w:p w:rsidR="006B3408" w:rsidRDefault="006B3408" w:rsidP="006B3408">
      <w:pPr>
        <w:pStyle w:val="a3"/>
        <w:numPr>
          <w:ilvl w:val="0"/>
          <w:numId w:val="13"/>
        </w:numPr>
        <w:spacing w:line="288" w:lineRule="auto"/>
        <w:rPr>
          <w:sz w:val="28"/>
          <w:szCs w:val="28"/>
        </w:rPr>
      </w:pPr>
      <w:r>
        <w:rPr>
          <w:sz w:val="28"/>
          <w:szCs w:val="28"/>
        </w:rPr>
        <w:t>Отделение коррекции фигуры</w:t>
      </w:r>
    </w:p>
    <w:p w:rsidR="006B3408" w:rsidRDefault="006B3408" w:rsidP="006B3408">
      <w:pPr>
        <w:pStyle w:val="a3"/>
        <w:numPr>
          <w:ilvl w:val="0"/>
          <w:numId w:val="13"/>
        </w:numPr>
        <w:spacing w:line="288" w:lineRule="auto"/>
        <w:rPr>
          <w:sz w:val="28"/>
          <w:szCs w:val="28"/>
        </w:rPr>
      </w:pPr>
      <w:r>
        <w:rPr>
          <w:sz w:val="28"/>
          <w:szCs w:val="28"/>
        </w:rPr>
        <w:t>Отделение аппаратного медицинского педикюра</w:t>
      </w:r>
    </w:p>
    <w:p w:rsidR="006B3408" w:rsidRDefault="006B3408" w:rsidP="006B3408">
      <w:pPr>
        <w:pStyle w:val="a3"/>
        <w:numPr>
          <w:ilvl w:val="0"/>
          <w:numId w:val="13"/>
        </w:numPr>
        <w:spacing w:line="288" w:lineRule="auto"/>
        <w:rPr>
          <w:sz w:val="28"/>
          <w:szCs w:val="28"/>
        </w:rPr>
      </w:pPr>
      <w:r>
        <w:rPr>
          <w:sz w:val="28"/>
          <w:szCs w:val="28"/>
        </w:rPr>
        <w:t>Отделение эстетического ухода</w:t>
      </w:r>
    </w:p>
    <w:p w:rsidR="006B3408" w:rsidRDefault="006B3408" w:rsidP="006B3408">
      <w:pPr>
        <w:pStyle w:val="a3"/>
        <w:numPr>
          <w:ilvl w:val="0"/>
          <w:numId w:val="13"/>
        </w:numPr>
        <w:spacing w:line="288" w:lineRule="auto"/>
        <w:rPr>
          <w:sz w:val="28"/>
          <w:szCs w:val="28"/>
        </w:rPr>
      </w:pPr>
      <w:r>
        <w:rPr>
          <w:sz w:val="28"/>
          <w:szCs w:val="28"/>
        </w:rPr>
        <w:t>Процедурная</w:t>
      </w:r>
    </w:p>
    <w:p w:rsidR="006B3408" w:rsidRDefault="006B3408" w:rsidP="006B3408">
      <w:pPr>
        <w:pStyle w:val="a3"/>
        <w:numPr>
          <w:ilvl w:val="0"/>
          <w:numId w:val="13"/>
        </w:numPr>
        <w:spacing w:line="288" w:lineRule="auto"/>
        <w:rPr>
          <w:sz w:val="28"/>
          <w:szCs w:val="28"/>
        </w:rPr>
      </w:pPr>
      <w:r>
        <w:rPr>
          <w:sz w:val="28"/>
          <w:szCs w:val="28"/>
        </w:rPr>
        <w:t>Консультационный кабинет</w:t>
      </w:r>
    </w:p>
    <w:p w:rsidR="006B3408" w:rsidRDefault="006B3408" w:rsidP="006B3408">
      <w:pPr>
        <w:pStyle w:val="a3"/>
        <w:spacing w:line="288" w:lineRule="auto"/>
        <w:rPr>
          <w:sz w:val="28"/>
          <w:szCs w:val="28"/>
        </w:rPr>
      </w:pPr>
      <w:r>
        <w:rPr>
          <w:sz w:val="28"/>
          <w:szCs w:val="28"/>
        </w:rPr>
        <w:t>Расширенная структура</w:t>
      </w:r>
    </w:p>
    <w:p w:rsidR="006B3408" w:rsidRDefault="006B3408" w:rsidP="006B3408">
      <w:pPr>
        <w:pStyle w:val="a3"/>
        <w:numPr>
          <w:ilvl w:val="0"/>
          <w:numId w:val="14"/>
        </w:numPr>
        <w:spacing w:line="288" w:lineRule="auto"/>
        <w:rPr>
          <w:sz w:val="28"/>
          <w:szCs w:val="28"/>
        </w:rPr>
      </w:pPr>
      <w:r>
        <w:rPr>
          <w:sz w:val="28"/>
          <w:szCs w:val="28"/>
        </w:rPr>
        <w:t>Широкое разветвление всех подразделений (отдельные кабинеты для различных групп услуг каждого подразделения)</w:t>
      </w:r>
    </w:p>
    <w:p w:rsidR="006B3408" w:rsidRDefault="006B3408" w:rsidP="006B3408">
      <w:pPr>
        <w:pStyle w:val="a3"/>
        <w:numPr>
          <w:ilvl w:val="0"/>
          <w:numId w:val="14"/>
        </w:numPr>
        <w:spacing w:line="288" w:lineRule="auto"/>
        <w:rPr>
          <w:sz w:val="28"/>
          <w:szCs w:val="28"/>
        </w:rPr>
      </w:pPr>
      <w:r>
        <w:rPr>
          <w:sz w:val="28"/>
          <w:szCs w:val="28"/>
        </w:rPr>
        <w:t>Консультационно – диагностическое отделение</w:t>
      </w:r>
    </w:p>
    <w:p w:rsidR="006B3408" w:rsidRDefault="006B3408" w:rsidP="006B3408">
      <w:pPr>
        <w:pStyle w:val="a3"/>
        <w:numPr>
          <w:ilvl w:val="0"/>
          <w:numId w:val="14"/>
        </w:numPr>
        <w:spacing w:line="288" w:lineRule="auto"/>
        <w:rPr>
          <w:sz w:val="28"/>
          <w:szCs w:val="28"/>
        </w:rPr>
      </w:pPr>
      <w:r>
        <w:rPr>
          <w:sz w:val="28"/>
          <w:szCs w:val="28"/>
        </w:rPr>
        <w:t>Отделение пластической хирургии</w:t>
      </w:r>
    </w:p>
    <w:p w:rsidR="006B3408" w:rsidRDefault="006B3408" w:rsidP="006B3408">
      <w:pPr>
        <w:pStyle w:val="a3"/>
        <w:spacing w:line="288" w:lineRule="auto"/>
        <w:rPr>
          <w:sz w:val="28"/>
          <w:szCs w:val="28"/>
        </w:rPr>
      </w:pPr>
      <w:r>
        <w:rPr>
          <w:sz w:val="28"/>
          <w:szCs w:val="28"/>
          <w:lang w:val="en-US"/>
        </w:rPr>
        <w:t>“</w:t>
      </w:r>
      <w:r>
        <w:rPr>
          <w:sz w:val="28"/>
          <w:szCs w:val="28"/>
        </w:rPr>
        <w:t>Плюсы</w:t>
      </w:r>
      <w:r>
        <w:rPr>
          <w:sz w:val="28"/>
          <w:szCs w:val="28"/>
          <w:lang w:val="en-US"/>
        </w:rPr>
        <w:t>”:</w:t>
      </w:r>
    </w:p>
    <w:p w:rsidR="006B3408" w:rsidRDefault="006B3408" w:rsidP="006B3408">
      <w:pPr>
        <w:pStyle w:val="a3"/>
        <w:spacing w:line="288" w:lineRule="auto"/>
        <w:rPr>
          <w:sz w:val="28"/>
          <w:szCs w:val="28"/>
        </w:rPr>
      </w:pPr>
      <w:r>
        <w:rPr>
          <w:sz w:val="28"/>
          <w:szCs w:val="28"/>
        </w:rPr>
        <w:t>Высокая результативность (центр производит самые эффективные медицинские услуги</w:t>
      </w:r>
      <w:r w:rsidRPr="00B030ED">
        <w:rPr>
          <w:sz w:val="28"/>
          <w:szCs w:val="28"/>
        </w:rPr>
        <w:t>,</w:t>
      </w:r>
      <w:r>
        <w:rPr>
          <w:sz w:val="28"/>
          <w:szCs w:val="28"/>
        </w:rPr>
        <w:t xml:space="preserve"> по данным опросов потенциальных клиентов ПИК</w:t>
      </w:r>
      <w:r w:rsidRPr="00B030ED">
        <w:rPr>
          <w:sz w:val="28"/>
          <w:szCs w:val="28"/>
        </w:rPr>
        <w:t>,</w:t>
      </w:r>
      <w:r>
        <w:rPr>
          <w:sz w:val="28"/>
          <w:szCs w:val="28"/>
        </w:rPr>
        <w:t xml:space="preserve"> они готовы платить именно за результаты)</w:t>
      </w:r>
    </w:p>
    <w:p w:rsidR="006B3408" w:rsidRDefault="006B3408" w:rsidP="006B3408">
      <w:pPr>
        <w:pStyle w:val="a3"/>
        <w:spacing w:line="288" w:lineRule="auto"/>
        <w:rPr>
          <w:sz w:val="28"/>
          <w:szCs w:val="28"/>
        </w:rPr>
      </w:pPr>
      <w:r>
        <w:rPr>
          <w:sz w:val="28"/>
          <w:szCs w:val="28"/>
        </w:rPr>
        <w:t>Низкая конкурентная плотность</w:t>
      </w:r>
    </w:p>
    <w:p w:rsidR="006B3408" w:rsidRDefault="006B3408" w:rsidP="006B3408">
      <w:pPr>
        <w:pStyle w:val="a3"/>
        <w:spacing w:line="288" w:lineRule="auto"/>
        <w:rPr>
          <w:sz w:val="28"/>
          <w:szCs w:val="28"/>
        </w:rPr>
      </w:pPr>
      <w:r>
        <w:rPr>
          <w:sz w:val="28"/>
          <w:szCs w:val="28"/>
        </w:rPr>
        <w:t>Хорошая управляемость персонала (медицинский персонал более дисциплинирован и привык соблюдать субординацию)</w:t>
      </w:r>
    </w:p>
    <w:p w:rsidR="006B3408" w:rsidRDefault="006B3408" w:rsidP="006B3408">
      <w:pPr>
        <w:pStyle w:val="a3"/>
        <w:spacing w:line="288" w:lineRule="auto"/>
        <w:rPr>
          <w:sz w:val="28"/>
          <w:szCs w:val="28"/>
        </w:rPr>
      </w:pPr>
      <w:r>
        <w:rPr>
          <w:sz w:val="28"/>
          <w:szCs w:val="28"/>
        </w:rPr>
        <w:t>Высокая устойчивость на рынке (всегда медицинские предприятия более устойчивы к экономическим изменениям)</w:t>
      </w:r>
    </w:p>
    <w:p w:rsidR="006B3408" w:rsidRDefault="006B3408" w:rsidP="006B3408">
      <w:pPr>
        <w:pStyle w:val="a3"/>
        <w:spacing w:line="288" w:lineRule="auto"/>
        <w:rPr>
          <w:sz w:val="28"/>
          <w:szCs w:val="28"/>
        </w:rPr>
      </w:pPr>
      <w:r w:rsidRPr="007C4D53">
        <w:rPr>
          <w:sz w:val="28"/>
          <w:szCs w:val="28"/>
        </w:rPr>
        <w:t>“</w:t>
      </w:r>
      <w:r>
        <w:rPr>
          <w:sz w:val="28"/>
          <w:szCs w:val="28"/>
        </w:rPr>
        <w:t>Минусы</w:t>
      </w:r>
      <w:r w:rsidRPr="007C4D53">
        <w:rPr>
          <w:sz w:val="28"/>
          <w:szCs w:val="28"/>
        </w:rPr>
        <w:t>”:</w:t>
      </w:r>
    </w:p>
    <w:p w:rsidR="006B3408" w:rsidRDefault="006B3408" w:rsidP="006B3408">
      <w:pPr>
        <w:pStyle w:val="a3"/>
        <w:spacing w:line="288" w:lineRule="auto"/>
        <w:rPr>
          <w:sz w:val="28"/>
          <w:szCs w:val="28"/>
        </w:rPr>
      </w:pPr>
      <w:r>
        <w:rPr>
          <w:sz w:val="28"/>
          <w:szCs w:val="28"/>
        </w:rPr>
        <w:t>относительно большой инвестиционный пакет (высокая стоимость хорошего медицинского оборудования)</w:t>
      </w:r>
    </w:p>
    <w:p w:rsidR="006B3408" w:rsidRDefault="006B3408" w:rsidP="006B3408">
      <w:pPr>
        <w:pStyle w:val="a3"/>
        <w:spacing w:line="288" w:lineRule="auto"/>
        <w:rPr>
          <w:sz w:val="28"/>
          <w:szCs w:val="28"/>
        </w:rPr>
      </w:pPr>
      <w:r>
        <w:rPr>
          <w:sz w:val="28"/>
          <w:szCs w:val="28"/>
        </w:rPr>
        <w:t>относительно большая площадь помещения (от 60 кв.м.)</w:t>
      </w:r>
    </w:p>
    <w:p w:rsidR="006B3408" w:rsidRDefault="006B3408" w:rsidP="006B3408">
      <w:pPr>
        <w:pStyle w:val="a3"/>
        <w:spacing w:line="288" w:lineRule="auto"/>
        <w:rPr>
          <w:sz w:val="28"/>
          <w:szCs w:val="28"/>
        </w:rPr>
      </w:pPr>
      <w:r w:rsidRPr="00B030ED">
        <w:rPr>
          <w:sz w:val="28"/>
          <w:szCs w:val="28"/>
        </w:rPr>
        <w:t>“</w:t>
      </w:r>
      <w:r>
        <w:rPr>
          <w:sz w:val="28"/>
          <w:szCs w:val="28"/>
        </w:rPr>
        <w:t>непонимание клиентами деятельности предприятия</w:t>
      </w:r>
      <w:r w:rsidRPr="00B030ED">
        <w:rPr>
          <w:sz w:val="28"/>
          <w:szCs w:val="28"/>
        </w:rPr>
        <w:t>”</w:t>
      </w:r>
      <w:r>
        <w:rPr>
          <w:sz w:val="28"/>
          <w:szCs w:val="28"/>
        </w:rPr>
        <w:t xml:space="preserve"> (большинству клиентов нужно объяснить</w:t>
      </w:r>
      <w:r w:rsidRPr="00B030ED">
        <w:rPr>
          <w:sz w:val="28"/>
          <w:szCs w:val="28"/>
        </w:rPr>
        <w:t>,</w:t>
      </w:r>
      <w:r>
        <w:rPr>
          <w:sz w:val="28"/>
          <w:szCs w:val="28"/>
        </w:rPr>
        <w:t xml:space="preserve"> что такое дермобразия</w:t>
      </w:r>
      <w:r w:rsidRPr="00B030ED">
        <w:rPr>
          <w:sz w:val="28"/>
          <w:szCs w:val="28"/>
        </w:rPr>
        <w:t>,</w:t>
      </w:r>
      <w:r>
        <w:rPr>
          <w:sz w:val="28"/>
          <w:szCs w:val="28"/>
        </w:rPr>
        <w:t xml:space="preserve"> мезотерапия и т.д.)</w:t>
      </w:r>
    </w:p>
    <w:p w:rsidR="006B3408" w:rsidRDefault="006B3408" w:rsidP="006B3408">
      <w:pPr>
        <w:pStyle w:val="a3"/>
        <w:spacing w:line="288" w:lineRule="auto"/>
        <w:rPr>
          <w:sz w:val="28"/>
          <w:szCs w:val="28"/>
        </w:rPr>
      </w:pPr>
      <w:r>
        <w:rPr>
          <w:sz w:val="28"/>
          <w:szCs w:val="28"/>
        </w:rPr>
        <w:t>зависимость от личности главного врача (врачам нужен лидер</w:t>
      </w:r>
      <w:r w:rsidRPr="00B030ED">
        <w:rPr>
          <w:sz w:val="28"/>
          <w:szCs w:val="28"/>
        </w:rPr>
        <w:t>,</w:t>
      </w:r>
      <w:r>
        <w:rPr>
          <w:sz w:val="28"/>
          <w:szCs w:val="28"/>
        </w:rPr>
        <w:t xml:space="preserve"> лицо</w:t>
      </w:r>
      <w:r w:rsidRPr="00B030ED">
        <w:rPr>
          <w:sz w:val="28"/>
          <w:szCs w:val="28"/>
        </w:rPr>
        <w:t>,</w:t>
      </w:r>
      <w:r>
        <w:rPr>
          <w:sz w:val="28"/>
          <w:szCs w:val="28"/>
        </w:rPr>
        <w:t xml:space="preserve"> определяющее тактику и стратегию работы)</w:t>
      </w:r>
    </w:p>
    <w:p w:rsidR="006B3408" w:rsidRDefault="006B3408" w:rsidP="006B3408">
      <w:pPr>
        <w:pStyle w:val="a3"/>
        <w:spacing w:line="288" w:lineRule="auto"/>
        <w:rPr>
          <w:sz w:val="28"/>
          <w:szCs w:val="28"/>
        </w:rPr>
      </w:pPr>
      <w:r>
        <w:rPr>
          <w:sz w:val="28"/>
          <w:szCs w:val="28"/>
        </w:rPr>
        <w:t>ИП косметического центра – 55-60%.</w:t>
      </w:r>
    </w:p>
    <w:p w:rsidR="006B3408" w:rsidRDefault="006B3408" w:rsidP="006B3408">
      <w:pPr>
        <w:pStyle w:val="a3"/>
        <w:spacing w:line="288" w:lineRule="auto"/>
        <w:rPr>
          <w:sz w:val="28"/>
          <w:szCs w:val="28"/>
        </w:rPr>
      </w:pPr>
      <w:r>
        <w:rPr>
          <w:sz w:val="28"/>
          <w:szCs w:val="28"/>
        </w:rPr>
        <w:t>Учитывая приведенные данные</w:t>
      </w:r>
      <w:r w:rsidRPr="00B030ED">
        <w:rPr>
          <w:sz w:val="28"/>
          <w:szCs w:val="28"/>
        </w:rPr>
        <w:t>,</w:t>
      </w:r>
      <w:r>
        <w:rPr>
          <w:sz w:val="28"/>
          <w:szCs w:val="28"/>
        </w:rPr>
        <w:t xml:space="preserve"> самым эффективным типом ПИК является объединение салона красоты и косметического центра.</w:t>
      </w:r>
    </w:p>
    <w:p w:rsidR="006B3408" w:rsidRDefault="006B3408" w:rsidP="006B3408">
      <w:pPr>
        <w:pStyle w:val="a3"/>
        <w:spacing w:line="288" w:lineRule="auto"/>
        <w:rPr>
          <w:b/>
          <w:sz w:val="28"/>
          <w:szCs w:val="28"/>
        </w:rPr>
      </w:pPr>
      <w:r w:rsidRPr="00B030ED">
        <w:rPr>
          <w:b/>
          <w:sz w:val="28"/>
          <w:szCs w:val="28"/>
        </w:rPr>
        <w:t>Комплексное предприятие.</w:t>
      </w:r>
    </w:p>
    <w:p w:rsidR="006B3408" w:rsidRDefault="006B3408" w:rsidP="006B3408">
      <w:pPr>
        <w:pStyle w:val="a3"/>
        <w:spacing w:line="288" w:lineRule="auto"/>
        <w:rPr>
          <w:sz w:val="28"/>
          <w:szCs w:val="28"/>
        </w:rPr>
      </w:pPr>
      <w:r>
        <w:rPr>
          <w:sz w:val="28"/>
          <w:szCs w:val="28"/>
        </w:rPr>
        <w:t>Это объединение медицинских и эстетических составляющих ПИК. МД – 3-10%</w:t>
      </w:r>
      <w:r w:rsidRPr="00B030ED">
        <w:rPr>
          <w:sz w:val="28"/>
          <w:szCs w:val="28"/>
        </w:rPr>
        <w:t>,</w:t>
      </w:r>
      <w:r>
        <w:rPr>
          <w:sz w:val="28"/>
          <w:szCs w:val="28"/>
        </w:rPr>
        <w:t xml:space="preserve"> но этот показатель непрерывно растет.</w:t>
      </w:r>
    </w:p>
    <w:p w:rsidR="006B3408" w:rsidRDefault="006B3408" w:rsidP="006B3408">
      <w:pPr>
        <w:pStyle w:val="a3"/>
        <w:spacing w:line="288" w:lineRule="auto"/>
        <w:rPr>
          <w:sz w:val="28"/>
          <w:szCs w:val="28"/>
        </w:rPr>
      </w:pPr>
      <w:r>
        <w:rPr>
          <w:sz w:val="28"/>
          <w:szCs w:val="28"/>
        </w:rPr>
        <w:t>Стандартная структура</w:t>
      </w:r>
      <w:r>
        <w:rPr>
          <w:sz w:val="28"/>
          <w:szCs w:val="28"/>
          <w:lang w:val="en-US"/>
        </w:rPr>
        <w:t>:</w:t>
      </w:r>
    </w:p>
    <w:p w:rsidR="006B3408" w:rsidRDefault="006B3408" w:rsidP="006B3408">
      <w:pPr>
        <w:pStyle w:val="a3"/>
        <w:numPr>
          <w:ilvl w:val="0"/>
          <w:numId w:val="15"/>
        </w:numPr>
        <w:spacing w:line="288" w:lineRule="auto"/>
        <w:rPr>
          <w:sz w:val="28"/>
          <w:szCs w:val="28"/>
        </w:rPr>
      </w:pPr>
      <w:r>
        <w:rPr>
          <w:sz w:val="28"/>
          <w:szCs w:val="28"/>
        </w:rPr>
        <w:t>Парикмахерский зал</w:t>
      </w:r>
    </w:p>
    <w:p w:rsidR="006B3408" w:rsidRDefault="006B3408" w:rsidP="006B3408">
      <w:pPr>
        <w:pStyle w:val="a3"/>
        <w:numPr>
          <w:ilvl w:val="0"/>
          <w:numId w:val="15"/>
        </w:numPr>
        <w:spacing w:line="288" w:lineRule="auto"/>
        <w:rPr>
          <w:sz w:val="28"/>
          <w:szCs w:val="28"/>
        </w:rPr>
      </w:pPr>
      <w:r>
        <w:rPr>
          <w:sz w:val="28"/>
          <w:szCs w:val="28"/>
        </w:rPr>
        <w:t>Кабинет маникюра</w:t>
      </w:r>
    </w:p>
    <w:p w:rsidR="006B3408" w:rsidRDefault="006B3408" w:rsidP="006B3408">
      <w:pPr>
        <w:pStyle w:val="a3"/>
        <w:numPr>
          <w:ilvl w:val="0"/>
          <w:numId w:val="15"/>
        </w:numPr>
        <w:spacing w:line="288" w:lineRule="auto"/>
        <w:rPr>
          <w:sz w:val="28"/>
          <w:szCs w:val="28"/>
        </w:rPr>
      </w:pPr>
      <w:r>
        <w:rPr>
          <w:sz w:val="28"/>
          <w:szCs w:val="28"/>
        </w:rPr>
        <w:t>Кабинет педикюра</w:t>
      </w:r>
    </w:p>
    <w:p w:rsidR="006B3408" w:rsidRDefault="006B3408" w:rsidP="006B3408">
      <w:pPr>
        <w:pStyle w:val="a3"/>
        <w:numPr>
          <w:ilvl w:val="0"/>
          <w:numId w:val="15"/>
        </w:numPr>
        <w:spacing w:line="288" w:lineRule="auto"/>
        <w:rPr>
          <w:sz w:val="28"/>
          <w:szCs w:val="28"/>
        </w:rPr>
      </w:pPr>
      <w:r>
        <w:rPr>
          <w:sz w:val="28"/>
          <w:szCs w:val="28"/>
        </w:rPr>
        <w:t>Кабинет (или несколько) косметологии лица (мед. лицензия)</w:t>
      </w:r>
    </w:p>
    <w:p w:rsidR="006B3408" w:rsidRDefault="006B3408" w:rsidP="006B3408">
      <w:pPr>
        <w:pStyle w:val="a3"/>
        <w:numPr>
          <w:ilvl w:val="0"/>
          <w:numId w:val="15"/>
        </w:numPr>
        <w:spacing w:line="288" w:lineRule="auto"/>
        <w:rPr>
          <w:sz w:val="28"/>
          <w:szCs w:val="28"/>
        </w:rPr>
      </w:pPr>
      <w:r>
        <w:rPr>
          <w:sz w:val="28"/>
          <w:szCs w:val="28"/>
        </w:rPr>
        <w:t>Кабинет (отделение) коррекции фигуры (мед. лицензия)</w:t>
      </w:r>
    </w:p>
    <w:p w:rsidR="006B3408" w:rsidRDefault="006B3408" w:rsidP="006B3408">
      <w:pPr>
        <w:pStyle w:val="a3"/>
        <w:numPr>
          <w:ilvl w:val="0"/>
          <w:numId w:val="15"/>
        </w:numPr>
        <w:spacing w:line="288" w:lineRule="auto"/>
        <w:rPr>
          <w:sz w:val="28"/>
          <w:szCs w:val="28"/>
        </w:rPr>
      </w:pPr>
      <w:r>
        <w:rPr>
          <w:sz w:val="28"/>
          <w:szCs w:val="28"/>
        </w:rPr>
        <w:t>Кабинет эстетического ухода (мед. лицензия на отдельные виды услуг)</w:t>
      </w:r>
    </w:p>
    <w:p w:rsidR="006B3408" w:rsidRDefault="006B3408" w:rsidP="006B3408">
      <w:pPr>
        <w:pStyle w:val="a3"/>
        <w:numPr>
          <w:ilvl w:val="0"/>
          <w:numId w:val="15"/>
        </w:numPr>
        <w:spacing w:line="288" w:lineRule="auto"/>
        <w:rPr>
          <w:sz w:val="28"/>
          <w:szCs w:val="28"/>
        </w:rPr>
      </w:pPr>
      <w:r>
        <w:rPr>
          <w:sz w:val="28"/>
          <w:szCs w:val="28"/>
        </w:rPr>
        <w:t>Процедурная</w:t>
      </w:r>
    </w:p>
    <w:p w:rsidR="006B3408" w:rsidRDefault="006B3408" w:rsidP="006B3408">
      <w:pPr>
        <w:pStyle w:val="a3"/>
        <w:numPr>
          <w:ilvl w:val="0"/>
          <w:numId w:val="15"/>
        </w:numPr>
        <w:spacing w:line="288" w:lineRule="auto"/>
        <w:rPr>
          <w:sz w:val="28"/>
          <w:szCs w:val="28"/>
        </w:rPr>
      </w:pPr>
      <w:r>
        <w:rPr>
          <w:sz w:val="28"/>
          <w:szCs w:val="28"/>
        </w:rPr>
        <w:t>Консультативный кабинет</w:t>
      </w:r>
    </w:p>
    <w:p w:rsidR="006B3408" w:rsidRDefault="006B3408" w:rsidP="006B3408">
      <w:pPr>
        <w:pStyle w:val="a3"/>
        <w:spacing w:line="288" w:lineRule="auto"/>
        <w:rPr>
          <w:sz w:val="28"/>
          <w:szCs w:val="28"/>
        </w:rPr>
      </w:pPr>
      <w:r>
        <w:rPr>
          <w:sz w:val="28"/>
          <w:szCs w:val="28"/>
        </w:rPr>
        <w:t>Возможна расширенная структура</w:t>
      </w:r>
      <w:r>
        <w:rPr>
          <w:sz w:val="28"/>
          <w:szCs w:val="28"/>
          <w:lang w:val="en-US"/>
        </w:rPr>
        <w:t>:</w:t>
      </w:r>
    </w:p>
    <w:p w:rsidR="006B3408" w:rsidRDefault="006B3408" w:rsidP="006B3408">
      <w:pPr>
        <w:pStyle w:val="a3"/>
        <w:numPr>
          <w:ilvl w:val="0"/>
          <w:numId w:val="16"/>
        </w:numPr>
        <w:spacing w:line="288" w:lineRule="auto"/>
        <w:rPr>
          <w:sz w:val="28"/>
          <w:szCs w:val="28"/>
        </w:rPr>
      </w:pPr>
      <w:r>
        <w:rPr>
          <w:sz w:val="28"/>
          <w:szCs w:val="28"/>
        </w:rPr>
        <w:t>Предприятие общественного питания (кафе</w:t>
      </w:r>
      <w:r w:rsidRPr="00B27D66">
        <w:rPr>
          <w:sz w:val="28"/>
          <w:szCs w:val="28"/>
        </w:rPr>
        <w:t>,</w:t>
      </w:r>
      <w:r>
        <w:rPr>
          <w:sz w:val="28"/>
          <w:szCs w:val="28"/>
        </w:rPr>
        <w:t xml:space="preserve"> ресторан</w:t>
      </w:r>
      <w:r w:rsidRPr="00B27D66">
        <w:rPr>
          <w:sz w:val="28"/>
          <w:szCs w:val="28"/>
        </w:rPr>
        <w:t>,</w:t>
      </w:r>
      <w:r>
        <w:rPr>
          <w:sz w:val="28"/>
          <w:szCs w:val="28"/>
        </w:rPr>
        <w:t xml:space="preserve"> специализирующиеся на здоровой пище</w:t>
      </w:r>
      <w:r w:rsidRPr="00B27D66">
        <w:rPr>
          <w:sz w:val="28"/>
          <w:szCs w:val="28"/>
        </w:rPr>
        <w:t>,</w:t>
      </w:r>
      <w:r>
        <w:rPr>
          <w:sz w:val="28"/>
          <w:szCs w:val="28"/>
        </w:rPr>
        <w:t xml:space="preserve"> - идеальный вариант)</w:t>
      </w:r>
    </w:p>
    <w:p w:rsidR="006B3408" w:rsidRDefault="006B3408" w:rsidP="006B3408">
      <w:pPr>
        <w:pStyle w:val="a3"/>
        <w:numPr>
          <w:ilvl w:val="0"/>
          <w:numId w:val="16"/>
        </w:numPr>
        <w:spacing w:line="288" w:lineRule="auto"/>
        <w:rPr>
          <w:sz w:val="28"/>
          <w:szCs w:val="28"/>
        </w:rPr>
      </w:pPr>
      <w:r>
        <w:rPr>
          <w:sz w:val="28"/>
          <w:szCs w:val="28"/>
        </w:rPr>
        <w:t>Спортивный клуб</w:t>
      </w:r>
      <w:r>
        <w:rPr>
          <w:sz w:val="28"/>
          <w:szCs w:val="28"/>
          <w:lang w:val="en-US"/>
        </w:rPr>
        <w:t>,</w:t>
      </w:r>
      <w:r>
        <w:rPr>
          <w:sz w:val="28"/>
          <w:szCs w:val="28"/>
        </w:rPr>
        <w:t xml:space="preserve"> бассейн</w:t>
      </w:r>
    </w:p>
    <w:p w:rsidR="006B3408" w:rsidRDefault="006B3408" w:rsidP="006B3408">
      <w:pPr>
        <w:pStyle w:val="a3"/>
        <w:numPr>
          <w:ilvl w:val="0"/>
          <w:numId w:val="16"/>
        </w:numPr>
        <w:spacing w:line="288" w:lineRule="auto"/>
        <w:rPr>
          <w:sz w:val="28"/>
          <w:szCs w:val="28"/>
        </w:rPr>
      </w:pPr>
      <w:r>
        <w:rPr>
          <w:sz w:val="28"/>
          <w:szCs w:val="28"/>
        </w:rPr>
        <w:t>Сервис – центр (ремонты</w:t>
      </w:r>
      <w:r w:rsidRPr="00B27D66">
        <w:rPr>
          <w:sz w:val="28"/>
          <w:szCs w:val="28"/>
        </w:rPr>
        <w:t>,</w:t>
      </w:r>
      <w:r>
        <w:rPr>
          <w:sz w:val="28"/>
          <w:szCs w:val="28"/>
        </w:rPr>
        <w:t xml:space="preserve"> прокаты</w:t>
      </w:r>
      <w:r w:rsidRPr="00B27D66">
        <w:rPr>
          <w:sz w:val="28"/>
          <w:szCs w:val="28"/>
        </w:rPr>
        <w:t>,</w:t>
      </w:r>
      <w:r>
        <w:rPr>
          <w:sz w:val="28"/>
          <w:szCs w:val="28"/>
        </w:rPr>
        <w:t xml:space="preserve"> химчистка и т.д.)</w:t>
      </w:r>
    </w:p>
    <w:p w:rsidR="006B3408" w:rsidRDefault="006B3408" w:rsidP="006B3408">
      <w:pPr>
        <w:pStyle w:val="a3"/>
        <w:spacing w:line="288" w:lineRule="auto"/>
        <w:rPr>
          <w:sz w:val="28"/>
          <w:szCs w:val="28"/>
        </w:rPr>
      </w:pPr>
      <w:r>
        <w:rPr>
          <w:sz w:val="28"/>
          <w:szCs w:val="28"/>
        </w:rPr>
        <w:t>Но любой отдельный вид бизнеса требует предварительно досконального изучения. ИП – до 80%.</w:t>
      </w:r>
    </w:p>
    <w:p w:rsidR="006B3408" w:rsidRPr="00585505" w:rsidRDefault="006B3408" w:rsidP="006B3408">
      <w:pPr>
        <w:pStyle w:val="a3"/>
        <w:spacing w:line="288" w:lineRule="auto"/>
        <w:rPr>
          <w:b/>
          <w:sz w:val="28"/>
          <w:szCs w:val="28"/>
        </w:rPr>
      </w:pPr>
      <w:r>
        <w:rPr>
          <w:b/>
          <w:sz w:val="28"/>
          <w:szCs w:val="28"/>
        </w:rPr>
        <w:t>5</w:t>
      </w:r>
      <w:r w:rsidRPr="00585505">
        <w:rPr>
          <w:b/>
          <w:sz w:val="28"/>
          <w:szCs w:val="28"/>
        </w:rPr>
        <w:t>.2. Виды предприятий индустрии красоты.</w:t>
      </w:r>
    </w:p>
    <w:p w:rsidR="006B3408" w:rsidRDefault="006B3408" w:rsidP="006B3408">
      <w:pPr>
        <w:pStyle w:val="a3"/>
        <w:spacing w:line="288" w:lineRule="auto"/>
        <w:rPr>
          <w:sz w:val="28"/>
          <w:szCs w:val="28"/>
        </w:rPr>
      </w:pPr>
      <w:r>
        <w:rPr>
          <w:sz w:val="28"/>
          <w:szCs w:val="28"/>
        </w:rPr>
        <w:t>Существует два вида ПИК</w:t>
      </w:r>
    </w:p>
    <w:p w:rsidR="006B3408" w:rsidRDefault="006B3408" w:rsidP="006B3408">
      <w:pPr>
        <w:pStyle w:val="a3"/>
        <w:spacing w:line="288" w:lineRule="auto"/>
        <w:rPr>
          <w:sz w:val="28"/>
          <w:szCs w:val="28"/>
        </w:rPr>
      </w:pPr>
      <w:r>
        <w:rPr>
          <w:sz w:val="28"/>
          <w:szCs w:val="28"/>
        </w:rPr>
        <w:t>Открытый</w:t>
      </w:r>
    </w:p>
    <w:p w:rsidR="006B3408" w:rsidRDefault="006B3408" w:rsidP="006B3408">
      <w:pPr>
        <w:pStyle w:val="a3"/>
        <w:spacing w:line="288" w:lineRule="auto"/>
        <w:rPr>
          <w:sz w:val="28"/>
          <w:szCs w:val="28"/>
        </w:rPr>
      </w:pPr>
      <w:r>
        <w:rPr>
          <w:sz w:val="28"/>
          <w:szCs w:val="28"/>
        </w:rPr>
        <w:t>Закрытый</w:t>
      </w:r>
    </w:p>
    <w:p w:rsidR="006B3408" w:rsidRDefault="006B3408" w:rsidP="006B3408">
      <w:pPr>
        <w:pStyle w:val="a3"/>
        <w:spacing w:line="288" w:lineRule="auto"/>
        <w:rPr>
          <w:sz w:val="28"/>
          <w:szCs w:val="28"/>
        </w:rPr>
      </w:pPr>
      <w:r>
        <w:rPr>
          <w:sz w:val="28"/>
          <w:szCs w:val="28"/>
        </w:rPr>
        <w:t>К открытому виду относится большинство существующих предприятий. Их отличает доступность услуг.</w:t>
      </w:r>
    </w:p>
    <w:p w:rsidR="006B3408" w:rsidRDefault="006B3408" w:rsidP="006B3408">
      <w:pPr>
        <w:pStyle w:val="a3"/>
        <w:spacing w:line="288" w:lineRule="auto"/>
        <w:rPr>
          <w:sz w:val="28"/>
          <w:szCs w:val="28"/>
        </w:rPr>
      </w:pPr>
      <w:r>
        <w:rPr>
          <w:sz w:val="28"/>
          <w:szCs w:val="28"/>
        </w:rPr>
        <w:t>В закрытых предприятиях услуги предоставляются строго ограниченному кругу клиентов и на определенных условиях.</w:t>
      </w:r>
    </w:p>
    <w:p w:rsidR="006B3408" w:rsidRPr="00B27D66" w:rsidRDefault="006B3408" w:rsidP="006B3408">
      <w:pPr>
        <w:pStyle w:val="a3"/>
        <w:spacing w:line="288" w:lineRule="auto"/>
        <w:rPr>
          <w:b/>
          <w:sz w:val="28"/>
          <w:szCs w:val="28"/>
        </w:rPr>
      </w:pPr>
      <w:r w:rsidRPr="00B27D66">
        <w:rPr>
          <w:b/>
          <w:sz w:val="28"/>
          <w:szCs w:val="28"/>
        </w:rPr>
        <w:t>Классификация закрытых предприятий.</w:t>
      </w:r>
    </w:p>
    <w:p w:rsidR="006B3408" w:rsidRDefault="006B3408" w:rsidP="006B3408">
      <w:pPr>
        <w:pStyle w:val="a3"/>
        <w:numPr>
          <w:ilvl w:val="0"/>
          <w:numId w:val="17"/>
        </w:numPr>
        <w:spacing w:line="288" w:lineRule="auto"/>
        <w:rPr>
          <w:sz w:val="28"/>
          <w:szCs w:val="28"/>
        </w:rPr>
      </w:pPr>
      <w:r>
        <w:rPr>
          <w:sz w:val="28"/>
          <w:szCs w:val="28"/>
        </w:rPr>
        <w:t>По методу формирования клиентской базы.</w:t>
      </w:r>
    </w:p>
    <w:p w:rsidR="006B3408" w:rsidRDefault="006B3408" w:rsidP="006B3408">
      <w:pPr>
        <w:pStyle w:val="a3"/>
        <w:spacing w:line="288" w:lineRule="auto"/>
        <w:rPr>
          <w:sz w:val="28"/>
          <w:szCs w:val="28"/>
        </w:rPr>
      </w:pPr>
      <w:r w:rsidRPr="00B27D66">
        <w:rPr>
          <w:sz w:val="28"/>
          <w:szCs w:val="28"/>
        </w:rPr>
        <w:t>“</w:t>
      </w:r>
      <w:r>
        <w:rPr>
          <w:sz w:val="28"/>
          <w:szCs w:val="28"/>
        </w:rPr>
        <w:t>Абсолютные</w:t>
      </w:r>
      <w:r w:rsidRPr="00B27D66">
        <w:rPr>
          <w:sz w:val="28"/>
          <w:szCs w:val="28"/>
        </w:rPr>
        <w:t>”</w:t>
      </w:r>
      <w:r>
        <w:rPr>
          <w:sz w:val="28"/>
          <w:szCs w:val="28"/>
        </w:rPr>
        <w:t xml:space="preserve"> предприятия характеризуются ограниченно клиентской базой</w:t>
      </w:r>
      <w:r w:rsidRPr="00B27D66">
        <w:rPr>
          <w:sz w:val="28"/>
          <w:szCs w:val="28"/>
        </w:rPr>
        <w:t>,</w:t>
      </w:r>
      <w:r>
        <w:rPr>
          <w:sz w:val="28"/>
          <w:szCs w:val="28"/>
        </w:rPr>
        <w:t xml:space="preserve"> возможностей ее расширения не существует</w:t>
      </w:r>
      <w:r w:rsidRPr="00260566">
        <w:rPr>
          <w:sz w:val="28"/>
          <w:szCs w:val="28"/>
        </w:rPr>
        <w:t>,</w:t>
      </w:r>
      <w:r>
        <w:rPr>
          <w:sz w:val="28"/>
          <w:szCs w:val="28"/>
        </w:rPr>
        <w:t xml:space="preserve"> т.к. обычно такие предприятия принадлежат крупным корпорациям и входят в схему корпоративного сервиса. Количество ПИКов данного вида не более 5%.</w:t>
      </w:r>
    </w:p>
    <w:p w:rsidR="006B3408" w:rsidRPr="00260566" w:rsidRDefault="006B3408" w:rsidP="006B3408">
      <w:pPr>
        <w:pStyle w:val="a3"/>
        <w:spacing w:line="288" w:lineRule="auto"/>
        <w:rPr>
          <w:sz w:val="28"/>
          <w:szCs w:val="28"/>
        </w:rPr>
      </w:pPr>
      <w:r w:rsidRPr="00260566">
        <w:rPr>
          <w:sz w:val="28"/>
          <w:szCs w:val="28"/>
        </w:rPr>
        <w:t>“</w:t>
      </w:r>
      <w:r>
        <w:rPr>
          <w:sz w:val="28"/>
          <w:szCs w:val="28"/>
        </w:rPr>
        <w:t>Пополняемые</w:t>
      </w:r>
    </w:p>
    <w:p w:rsidR="006B3408" w:rsidRDefault="006B3408" w:rsidP="006B3408">
      <w:pPr>
        <w:pStyle w:val="a3"/>
        <w:spacing w:line="288" w:lineRule="auto"/>
        <w:rPr>
          <w:sz w:val="28"/>
          <w:szCs w:val="28"/>
        </w:rPr>
      </w:pPr>
      <w:r>
        <w:rPr>
          <w:sz w:val="28"/>
          <w:szCs w:val="28"/>
        </w:rPr>
        <w:t xml:space="preserve"> предприятия – более распространенный вид. Имеют четкую схему и правила привлечения новых клиентов. Наиболее популярная схема – внесение первичного вступительного взноса (достаточно крупная сумма) или рекомендация постоянного клиента</w:t>
      </w:r>
      <w:r w:rsidRPr="00260566">
        <w:rPr>
          <w:sz w:val="28"/>
          <w:szCs w:val="28"/>
        </w:rPr>
        <w:t>,</w:t>
      </w:r>
      <w:r>
        <w:rPr>
          <w:sz w:val="28"/>
          <w:szCs w:val="28"/>
        </w:rPr>
        <w:t xml:space="preserve"> с дальнейшим одобрением кандидатуры другими членами клуба.</w:t>
      </w:r>
    </w:p>
    <w:p w:rsidR="006B3408" w:rsidRDefault="006B3408" w:rsidP="006B3408">
      <w:pPr>
        <w:pStyle w:val="a3"/>
        <w:numPr>
          <w:ilvl w:val="0"/>
          <w:numId w:val="17"/>
        </w:numPr>
        <w:spacing w:line="288" w:lineRule="auto"/>
        <w:rPr>
          <w:sz w:val="28"/>
          <w:szCs w:val="28"/>
        </w:rPr>
      </w:pPr>
      <w:r>
        <w:rPr>
          <w:sz w:val="28"/>
          <w:szCs w:val="28"/>
        </w:rPr>
        <w:t>По финансовой системе работы.</w:t>
      </w:r>
    </w:p>
    <w:p w:rsidR="006B3408" w:rsidRDefault="006B3408" w:rsidP="006B3408">
      <w:pPr>
        <w:pStyle w:val="a3"/>
        <w:spacing w:line="288" w:lineRule="auto"/>
        <w:rPr>
          <w:sz w:val="28"/>
          <w:szCs w:val="28"/>
        </w:rPr>
      </w:pPr>
      <w:r>
        <w:rPr>
          <w:sz w:val="28"/>
          <w:szCs w:val="28"/>
        </w:rPr>
        <w:t>Фактическая оплата услуг (как в обычном салоне или центре) – крайне неудачная и неподходящая для закрытых предприятий схема работы. Количество клиентов в клуб невелико и их дневной поток не прогнозируем</w:t>
      </w:r>
      <w:r w:rsidRPr="00260566">
        <w:rPr>
          <w:sz w:val="28"/>
          <w:szCs w:val="28"/>
        </w:rPr>
        <w:t>,</w:t>
      </w:r>
      <w:r>
        <w:rPr>
          <w:sz w:val="28"/>
          <w:szCs w:val="28"/>
        </w:rPr>
        <w:t xml:space="preserve"> при отсутствии записи клиентов сотрудники должны выходить на работу</w:t>
      </w:r>
      <w:r w:rsidRPr="00260566">
        <w:rPr>
          <w:sz w:val="28"/>
          <w:szCs w:val="28"/>
        </w:rPr>
        <w:t>,</w:t>
      </w:r>
      <w:r>
        <w:rPr>
          <w:sz w:val="28"/>
          <w:szCs w:val="28"/>
        </w:rPr>
        <w:t xml:space="preserve"> чтобы гарантировать клиенту выполнение услуги в течении всего рабочего дня. Это ведет к невозможности финансового планирования и выплат сотрудникам из фондов предприятия.</w:t>
      </w:r>
    </w:p>
    <w:p w:rsidR="006B3408" w:rsidRDefault="006B3408" w:rsidP="006B3408">
      <w:pPr>
        <w:pStyle w:val="a3"/>
        <w:spacing w:line="288" w:lineRule="auto"/>
        <w:rPr>
          <w:sz w:val="28"/>
          <w:szCs w:val="28"/>
        </w:rPr>
      </w:pPr>
      <w:r>
        <w:rPr>
          <w:sz w:val="28"/>
          <w:szCs w:val="28"/>
        </w:rPr>
        <w:t>Система авансовых платежей (предоплата) – наиболее правильная схема оплаты услуги в закрытом ПИКе. Обеспечивает регулярное поступление финансовых средств и</w:t>
      </w:r>
      <w:r w:rsidRPr="00260566">
        <w:rPr>
          <w:sz w:val="28"/>
          <w:szCs w:val="28"/>
        </w:rPr>
        <w:t>,</w:t>
      </w:r>
      <w:r>
        <w:rPr>
          <w:sz w:val="28"/>
          <w:szCs w:val="28"/>
        </w:rPr>
        <w:t xml:space="preserve"> как следствие</w:t>
      </w:r>
      <w:r w:rsidRPr="00260566">
        <w:rPr>
          <w:sz w:val="28"/>
          <w:szCs w:val="28"/>
        </w:rPr>
        <w:t>,</w:t>
      </w:r>
      <w:r>
        <w:rPr>
          <w:sz w:val="28"/>
          <w:szCs w:val="28"/>
        </w:rPr>
        <w:t xml:space="preserve"> составленный вперед пан выплат</w:t>
      </w:r>
      <w:r w:rsidRPr="00260566">
        <w:rPr>
          <w:sz w:val="28"/>
          <w:szCs w:val="28"/>
        </w:rPr>
        <w:t>,</w:t>
      </w:r>
      <w:r>
        <w:rPr>
          <w:sz w:val="28"/>
          <w:szCs w:val="28"/>
        </w:rPr>
        <w:t xml:space="preserve"> обучения и повышения квалификации персонала.  </w:t>
      </w:r>
    </w:p>
    <w:p w:rsidR="006B3408" w:rsidRDefault="006B3408" w:rsidP="006B3408">
      <w:pPr>
        <w:pStyle w:val="a3"/>
        <w:spacing w:line="288" w:lineRule="auto"/>
        <w:rPr>
          <w:sz w:val="28"/>
          <w:szCs w:val="28"/>
        </w:rPr>
      </w:pPr>
      <w:r>
        <w:rPr>
          <w:sz w:val="28"/>
          <w:szCs w:val="28"/>
        </w:rPr>
        <w:t>Особенности закрытых предприятий</w:t>
      </w:r>
    </w:p>
    <w:p w:rsidR="006B3408" w:rsidRDefault="006B3408" w:rsidP="006B3408">
      <w:pPr>
        <w:pStyle w:val="a3"/>
        <w:spacing w:line="288" w:lineRule="auto"/>
        <w:rPr>
          <w:sz w:val="28"/>
          <w:szCs w:val="28"/>
        </w:rPr>
      </w:pPr>
      <w:r>
        <w:rPr>
          <w:sz w:val="28"/>
          <w:szCs w:val="28"/>
        </w:rPr>
        <w:t>Необходимость тщательного подбора персонала</w:t>
      </w:r>
      <w:r w:rsidRPr="00260566">
        <w:rPr>
          <w:sz w:val="28"/>
          <w:szCs w:val="28"/>
        </w:rPr>
        <w:t>,</w:t>
      </w:r>
      <w:r>
        <w:rPr>
          <w:sz w:val="28"/>
          <w:szCs w:val="28"/>
        </w:rPr>
        <w:t xml:space="preserve"> сочетающего высокий профессионализм и психологическую устойчивость – клиентура элитная</w:t>
      </w:r>
      <w:r w:rsidRPr="00260566">
        <w:rPr>
          <w:sz w:val="28"/>
          <w:szCs w:val="28"/>
        </w:rPr>
        <w:t>,</w:t>
      </w:r>
      <w:r>
        <w:rPr>
          <w:sz w:val="28"/>
          <w:szCs w:val="28"/>
        </w:rPr>
        <w:t xml:space="preserve"> а значит требующая особого подхода.</w:t>
      </w:r>
    </w:p>
    <w:p w:rsidR="006B3408" w:rsidRDefault="006B3408" w:rsidP="006B3408">
      <w:pPr>
        <w:pStyle w:val="a3"/>
        <w:spacing w:line="288" w:lineRule="auto"/>
        <w:rPr>
          <w:sz w:val="28"/>
          <w:szCs w:val="28"/>
        </w:rPr>
      </w:pPr>
      <w:r>
        <w:rPr>
          <w:sz w:val="28"/>
          <w:szCs w:val="28"/>
        </w:rPr>
        <w:t>Соблюдение конфиденциальности</w:t>
      </w:r>
      <w:r w:rsidRPr="00260566">
        <w:rPr>
          <w:sz w:val="28"/>
          <w:szCs w:val="28"/>
        </w:rPr>
        <w:t xml:space="preserve">, </w:t>
      </w:r>
      <w:r>
        <w:rPr>
          <w:sz w:val="28"/>
          <w:szCs w:val="28"/>
        </w:rPr>
        <w:t>т.к. клиенты закрытых предприятий обычно не желают распространятся что</w:t>
      </w:r>
      <w:r w:rsidRPr="00DA3287">
        <w:rPr>
          <w:sz w:val="28"/>
          <w:szCs w:val="28"/>
        </w:rPr>
        <w:t>,</w:t>
      </w:r>
      <w:r>
        <w:rPr>
          <w:sz w:val="28"/>
          <w:szCs w:val="28"/>
        </w:rPr>
        <w:t xml:space="preserve"> где и за какую цену они получают</w:t>
      </w:r>
      <w:r w:rsidRPr="00DA3287">
        <w:rPr>
          <w:sz w:val="28"/>
          <w:szCs w:val="28"/>
        </w:rPr>
        <w:t>,</w:t>
      </w:r>
      <w:r>
        <w:rPr>
          <w:sz w:val="28"/>
          <w:szCs w:val="28"/>
        </w:rPr>
        <w:t xml:space="preserve"> вплоть до подписания сотрудниками неразглашения данных о клиенте.</w:t>
      </w:r>
    </w:p>
    <w:p w:rsidR="006B3408" w:rsidRDefault="006B3408" w:rsidP="006B3408">
      <w:pPr>
        <w:pStyle w:val="a3"/>
        <w:spacing w:line="288" w:lineRule="auto"/>
        <w:rPr>
          <w:sz w:val="28"/>
          <w:szCs w:val="28"/>
        </w:rPr>
      </w:pPr>
      <w:r>
        <w:rPr>
          <w:sz w:val="28"/>
          <w:szCs w:val="28"/>
        </w:rPr>
        <w:t>Обязательное систематическое повышение квалификации персонала</w:t>
      </w:r>
    </w:p>
    <w:p w:rsidR="006B3408" w:rsidRDefault="006B3408" w:rsidP="006B3408">
      <w:pPr>
        <w:pStyle w:val="a3"/>
        <w:spacing w:line="288" w:lineRule="auto"/>
        <w:rPr>
          <w:sz w:val="28"/>
          <w:szCs w:val="28"/>
        </w:rPr>
      </w:pPr>
      <w:r>
        <w:rPr>
          <w:sz w:val="28"/>
          <w:szCs w:val="28"/>
        </w:rPr>
        <w:t>Обеспечение системы безопасности.</w:t>
      </w:r>
    </w:p>
    <w:p w:rsidR="006B3408" w:rsidRPr="00585505" w:rsidRDefault="006B3408" w:rsidP="006B3408">
      <w:pPr>
        <w:pStyle w:val="a3"/>
        <w:spacing w:line="288" w:lineRule="auto"/>
        <w:rPr>
          <w:b/>
          <w:sz w:val="28"/>
          <w:szCs w:val="28"/>
        </w:rPr>
      </w:pPr>
      <w:r>
        <w:rPr>
          <w:b/>
          <w:sz w:val="28"/>
          <w:szCs w:val="28"/>
        </w:rPr>
        <w:t>5</w:t>
      </w:r>
      <w:r w:rsidRPr="00585505">
        <w:rPr>
          <w:b/>
          <w:sz w:val="28"/>
          <w:szCs w:val="28"/>
        </w:rPr>
        <w:t>.3. Кассы ПИКов.</w:t>
      </w:r>
    </w:p>
    <w:p w:rsidR="006B3408" w:rsidRDefault="006B3408" w:rsidP="006B3408">
      <w:pPr>
        <w:pStyle w:val="a3"/>
        <w:spacing w:line="288" w:lineRule="auto"/>
        <w:rPr>
          <w:sz w:val="28"/>
          <w:szCs w:val="28"/>
        </w:rPr>
      </w:pPr>
      <w:r>
        <w:rPr>
          <w:sz w:val="28"/>
          <w:szCs w:val="28"/>
        </w:rPr>
        <w:t>На вопрос</w:t>
      </w:r>
      <w:r w:rsidRPr="00DA3287">
        <w:rPr>
          <w:sz w:val="28"/>
          <w:szCs w:val="28"/>
        </w:rPr>
        <w:t>:</w:t>
      </w:r>
      <w:r>
        <w:rPr>
          <w:sz w:val="28"/>
          <w:szCs w:val="28"/>
        </w:rPr>
        <w:t xml:space="preserve"> </w:t>
      </w:r>
      <w:r w:rsidRPr="00DA3287">
        <w:rPr>
          <w:sz w:val="28"/>
          <w:szCs w:val="28"/>
        </w:rPr>
        <w:t>“</w:t>
      </w:r>
      <w:r>
        <w:rPr>
          <w:sz w:val="28"/>
          <w:szCs w:val="28"/>
        </w:rPr>
        <w:t>какого класса Ваше предприятие?</w:t>
      </w:r>
      <w:r w:rsidRPr="00DA3287">
        <w:rPr>
          <w:sz w:val="28"/>
          <w:szCs w:val="28"/>
        </w:rPr>
        <w:t>”</w:t>
      </w:r>
      <w:r>
        <w:rPr>
          <w:sz w:val="28"/>
          <w:szCs w:val="28"/>
        </w:rPr>
        <w:t xml:space="preserve"> владельцы и управляющие салонов чаще всего отвечают </w:t>
      </w:r>
      <w:r w:rsidRPr="00DA3287">
        <w:rPr>
          <w:sz w:val="28"/>
          <w:szCs w:val="28"/>
        </w:rPr>
        <w:t>: “</w:t>
      </w:r>
      <w:r>
        <w:rPr>
          <w:sz w:val="28"/>
          <w:szCs w:val="28"/>
        </w:rPr>
        <w:t>цены у меня самые высокие в городе</w:t>
      </w:r>
      <w:r w:rsidRPr="00DA3287">
        <w:rPr>
          <w:sz w:val="28"/>
          <w:szCs w:val="28"/>
        </w:rPr>
        <w:t>,</w:t>
      </w:r>
      <w:r>
        <w:rPr>
          <w:sz w:val="28"/>
          <w:szCs w:val="28"/>
        </w:rPr>
        <w:t xml:space="preserve"> значит у меня элитный салон</w:t>
      </w:r>
      <w:r w:rsidRPr="00DA3287">
        <w:rPr>
          <w:sz w:val="28"/>
          <w:szCs w:val="28"/>
        </w:rPr>
        <w:t>”</w:t>
      </w:r>
      <w:r>
        <w:rPr>
          <w:sz w:val="28"/>
          <w:szCs w:val="28"/>
        </w:rPr>
        <w:t>. Цены на услуги являются не основой для определения класса</w:t>
      </w:r>
      <w:r w:rsidRPr="00DA3287">
        <w:rPr>
          <w:sz w:val="28"/>
          <w:szCs w:val="28"/>
        </w:rPr>
        <w:t>,</w:t>
      </w:r>
      <w:r>
        <w:rPr>
          <w:sz w:val="28"/>
          <w:szCs w:val="28"/>
        </w:rPr>
        <w:t xml:space="preserve"> а отражением его.</w:t>
      </w:r>
    </w:p>
    <w:p w:rsidR="006B3408" w:rsidRDefault="006B3408" w:rsidP="006B3408">
      <w:pPr>
        <w:pStyle w:val="a3"/>
        <w:spacing w:line="288" w:lineRule="auto"/>
        <w:rPr>
          <w:sz w:val="28"/>
          <w:szCs w:val="28"/>
        </w:rPr>
      </w:pPr>
      <w:r>
        <w:rPr>
          <w:sz w:val="28"/>
          <w:szCs w:val="28"/>
        </w:rPr>
        <w:t>Различают предприятия эконом -</w:t>
      </w:r>
      <w:r w:rsidRPr="00DA3287">
        <w:rPr>
          <w:sz w:val="28"/>
          <w:szCs w:val="28"/>
        </w:rPr>
        <w:t>,</w:t>
      </w:r>
      <w:r>
        <w:rPr>
          <w:sz w:val="28"/>
          <w:szCs w:val="28"/>
        </w:rPr>
        <w:t xml:space="preserve"> бизнес – и </w:t>
      </w:r>
      <w:r>
        <w:rPr>
          <w:sz w:val="28"/>
          <w:szCs w:val="28"/>
          <w:lang w:val="en-US"/>
        </w:rPr>
        <w:t>vip</w:t>
      </w:r>
      <w:r>
        <w:rPr>
          <w:sz w:val="28"/>
          <w:szCs w:val="28"/>
        </w:rPr>
        <w:t xml:space="preserve"> – класса. Для разъяснения введем так называемые принципы классификации.</w:t>
      </w:r>
    </w:p>
    <w:p w:rsidR="006B3408" w:rsidRDefault="006B3408" w:rsidP="006B3408">
      <w:pPr>
        <w:pStyle w:val="a3"/>
        <w:spacing w:line="288" w:lineRule="auto"/>
        <w:rPr>
          <w:sz w:val="28"/>
          <w:szCs w:val="28"/>
        </w:rPr>
      </w:pPr>
      <w:r>
        <w:rPr>
          <w:sz w:val="28"/>
          <w:szCs w:val="28"/>
        </w:rPr>
        <w:t>Принципы разделения предприятий по классам.</w:t>
      </w:r>
    </w:p>
    <w:p w:rsidR="006B3408" w:rsidRDefault="006B3408" w:rsidP="006B3408">
      <w:pPr>
        <w:pStyle w:val="a3"/>
        <w:numPr>
          <w:ilvl w:val="0"/>
          <w:numId w:val="19"/>
        </w:numPr>
        <w:spacing w:line="288" w:lineRule="auto"/>
        <w:rPr>
          <w:sz w:val="28"/>
          <w:szCs w:val="28"/>
        </w:rPr>
      </w:pPr>
      <w:r>
        <w:rPr>
          <w:sz w:val="28"/>
          <w:szCs w:val="28"/>
        </w:rPr>
        <w:t>Месторасположение.</w:t>
      </w:r>
    </w:p>
    <w:p w:rsidR="006B3408" w:rsidRDefault="006B3408" w:rsidP="006B3408">
      <w:pPr>
        <w:pStyle w:val="a3"/>
        <w:spacing w:line="288" w:lineRule="auto"/>
        <w:rPr>
          <w:sz w:val="28"/>
          <w:szCs w:val="28"/>
        </w:rPr>
      </w:pPr>
      <w:r>
        <w:rPr>
          <w:sz w:val="28"/>
          <w:szCs w:val="28"/>
        </w:rPr>
        <w:t>Эконом расположен в местах скопления людей</w:t>
      </w:r>
      <w:r w:rsidRPr="001A5B7A">
        <w:rPr>
          <w:sz w:val="28"/>
          <w:szCs w:val="28"/>
        </w:rPr>
        <w:t>,</w:t>
      </w:r>
      <w:r>
        <w:rPr>
          <w:sz w:val="28"/>
          <w:szCs w:val="28"/>
        </w:rPr>
        <w:t xml:space="preserve"> в </w:t>
      </w:r>
      <w:r w:rsidRPr="001A5B7A">
        <w:rPr>
          <w:sz w:val="28"/>
          <w:szCs w:val="28"/>
        </w:rPr>
        <w:t>“</w:t>
      </w:r>
      <w:r>
        <w:rPr>
          <w:sz w:val="28"/>
          <w:szCs w:val="28"/>
        </w:rPr>
        <w:t>проходных</w:t>
      </w:r>
      <w:r w:rsidRPr="001A5B7A">
        <w:rPr>
          <w:sz w:val="28"/>
          <w:szCs w:val="28"/>
        </w:rPr>
        <w:t>”</w:t>
      </w:r>
      <w:r>
        <w:rPr>
          <w:sz w:val="28"/>
          <w:szCs w:val="28"/>
        </w:rPr>
        <w:t xml:space="preserve"> местах</w:t>
      </w:r>
      <w:r w:rsidRPr="001A5B7A">
        <w:rPr>
          <w:sz w:val="28"/>
          <w:szCs w:val="28"/>
        </w:rPr>
        <w:t>,</w:t>
      </w:r>
      <w:r>
        <w:rPr>
          <w:sz w:val="28"/>
          <w:szCs w:val="28"/>
        </w:rPr>
        <w:t xml:space="preserve"> доступен большей части населения.</w:t>
      </w:r>
    </w:p>
    <w:p w:rsidR="006B3408" w:rsidRDefault="006B3408" w:rsidP="006B3408">
      <w:pPr>
        <w:pStyle w:val="a3"/>
        <w:spacing w:line="288" w:lineRule="auto"/>
        <w:rPr>
          <w:sz w:val="28"/>
          <w:szCs w:val="28"/>
        </w:rPr>
      </w:pPr>
      <w:r>
        <w:rPr>
          <w:sz w:val="28"/>
          <w:szCs w:val="28"/>
        </w:rPr>
        <w:t>Бизнес большой спальный район</w:t>
      </w:r>
      <w:r w:rsidRPr="001A5B7A">
        <w:rPr>
          <w:sz w:val="28"/>
          <w:szCs w:val="28"/>
        </w:rPr>
        <w:t>,</w:t>
      </w:r>
      <w:r>
        <w:rPr>
          <w:sz w:val="28"/>
          <w:szCs w:val="28"/>
        </w:rPr>
        <w:t xml:space="preserve"> т.к. в системе маркетинга должен опираться на окружающий бизнес.</w:t>
      </w:r>
    </w:p>
    <w:p w:rsidR="006B3408" w:rsidRDefault="006B3408" w:rsidP="006B3408">
      <w:pPr>
        <w:pStyle w:val="a3"/>
        <w:spacing w:line="288" w:lineRule="auto"/>
        <w:rPr>
          <w:sz w:val="28"/>
          <w:szCs w:val="28"/>
        </w:rPr>
      </w:pPr>
      <w:r>
        <w:rPr>
          <w:sz w:val="28"/>
          <w:szCs w:val="28"/>
          <w:lang w:val="en-US"/>
        </w:rPr>
        <w:t>Vip</w:t>
      </w:r>
      <w:r>
        <w:rPr>
          <w:sz w:val="28"/>
          <w:szCs w:val="28"/>
        </w:rPr>
        <w:t xml:space="preserve"> престижный район города</w:t>
      </w:r>
      <w:r w:rsidRPr="001A5B7A">
        <w:rPr>
          <w:sz w:val="28"/>
          <w:szCs w:val="28"/>
        </w:rPr>
        <w:t>,</w:t>
      </w:r>
      <w:r>
        <w:rPr>
          <w:sz w:val="28"/>
          <w:szCs w:val="28"/>
        </w:rPr>
        <w:t xml:space="preserve"> совсем не обязательно центр.</w:t>
      </w:r>
    </w:p>
    <w:p w:rsidR="006B3408" w:rsidRDefault="006B3408" w:rsidP="006B3408">
      <w:pPr>
        <w:pStyle w:val="a3"/>
        <w:numPr>
          <w:ilvl w:val="0"/>
          <w:numId w:val="18"/>
        </w:numPr>
        <w:spacing w:line="288" w:lineRule="auto"/>
        <w:rPr>
          <w:sz w:val="28"/>
          <w:szCs w:val="28"/>
        </w:rPr>
      </w:pPr>
      <w:r>
        <w:rPr>
          <w:sz w:val="28"/>
          <w:szCs w:val="28"/>
        </w:rPr>
        <w:t>Парковка.</w:t>
      </w:r>
    </w:p>
    <w:p w:rsidR="006B3408" w:rsidRDefault="006B3408" w:rsidP="006B3408">
      <w:pPr>
        <w:pStyle w:val="a3"/>
        <w:spacing w:line="288" w:lineRule="auto"/>
        <w:rPr>
          <w:sz w:val="28"/>
          <w:szCs w:val="28"/>
        </w:rPr>
      </w:pPr>
      <w:r>
        <w:rPr>
          <w:sz w:val="28"/>
          <w:szCs w:val="28"/>
        </w:rPr>
        <w:t>Для эконом – класса этот вопрос не актуален.</w:t>
      </w:r>
    </w:p>
    <w:p w:rsidR="006B3408" w:rsidRDefault="006B3408" w:rsidP="006B3408">
      <w:pPr>
        <w:pStyle w:val="a3"/>
        <w:spacing w:line="288" w:lineRule="auto"/>
        <w:rPr>
          <w:sz w:val="28"/>
          <w:szCs w:val="28"/>
        </w:rPr>
      </w:pPr>
      <w:r>
        <w:rPr>
          <w:sz w:val="28"/>
          <w:szCs w:val="28"/>
        </w:rPr>
        <w:t>Бизнес возможность парковки вблизи от салона.</w:t>
      </w:r>
    </w:p>
    <w:p w:rsidR="006B3408" w:rsidRDefault="006B3408" w:rsidP="006B3408">
      <w:pPr>
        <w:pStyle w:val="a3"/>
        <w:spacing w:line="288" w:lineRule="auto"/>
        <w:rPr>
          <w:sz w:val="28"/>
          <w:szCs w:val="28"/>
        </w:rPr>
      </w:pPr>
      <w:r>
        <w:rPr>
          <w:sz w:val="28"/>
          <w:szCs w:val="28"/>
          <w:lang w:val="en-US"/>
        </w:rPr>
        <w:t>Vip</w:t>
      </w:r>
      <w:r>
        <w:rPr>
          <w:sz w:val="28"/>
          <w:szCs w:val="28"/>
        </w:rPr>
        <w:t xml:space="preserve"> собственная парковка (официальный знак и система обслуживания</w:t>
      </w:r>
      <w:r w:rsidRPr="001A5B7A">
        <w:rPr>
          <w:sz w:val="28"/>
          <w:szCs w:val="28"/>
        </w:rPr>
        <w:t>:</w:t>
      </w:r>
      <w:r>
        <w:rPr>
          <w:sz w:val="28"/>
          <w:szCs w:val="28"/>
        </w:rPr>
        <w:t xml:space="preserve"> парковщик или видионаблюдение).</w:t>
      </w:r>
    </w:p>
    <w:p w:rsidR="006B3408" w:rsidRDefault="006B3408" w:rsidP="006B3408">
      <w:pPr>
        <w:pStyle w:val="a3"/>
        <w:numPr>
          <w:ilvl w:val="0"/>
          <w:numId w:val="17"/>
        </w:numPr>
        <w:spacing w:line="288" w:lineRule="auto"/>
        <w:rPr>
          <w:sz w:val="28"/>
          <w:szCs w:val="28"/>
        </w:rPr>
      </w:pPr>
      <w:r>
        <w:rPr>
          <w:sz w:val="28"/>
          <w:szCs w:val="28"/>
        </w:rPr>
        <w:t>Внешний вид здания.</w:t>
      </w:r>
    </w:p>
    <w:p w:rsidR="006B3408" w:rsidRDefault="006B3408" w:rsidP="006B3408">
      <w:pPr>
        <w:pStyle w:val="a3"/>
        <w:spacing w:line="288" w:lineRule="auto"/>
        <w:rPr>
          <w:sz w:val="28"/>
          <w:szCs w:val="28"/>
        </w:rPr>
      </w:pPr>
      <w:r>
        <w:rPr>
          <w:sz w:val="28"/>
          <w:szCs w:val="28"/>
        </w:rPr>
        <w:t>Эконом чаще всего денег на ремонт фасада после открытия не остается</w:t>
      </w:r>
    </w:p>
    <w:p w:rsidR="006B3408" w:rsidRDefault="006B3408" w:rsidP="006B3408">
      <w:pPr>
        <w:pStyle w:val="a3"/>
        <w:spacing w:line="288" w:lineRule="auto"/>
        <w:rPr>
          <w:sz w:val="28"/>
          <w:szCs w:val="28"/>
        </w:rPr>
      </w:pPr>
      <w:r>
        <w:rPr>
          <w:sz w:val="28"/>
          <w:szCs w:val="28"/>
        </w:rPr>
        <w:t>Бизнес аккуратный внешний вид.</w:t>
      </w:r>
    </w:p>
    <w:p w:rsidR="006B3408" w:rsidRDefault="006B3408" w:rsidP="006B3408">
      <w:pPr>
        <w:pStyle w:val="a3"/>
        <w:spacing w:line="288" w:lineRule="auto"/>
        <w:rPr>
          <w:sz w:val="28"/>
          <w:szCs w:val="28"/>
        </w:rPr>
      </w:pPr>
      <w:r>
        <w:rPr>
          <w:sz w:val="28"/>
          <w:szCs w:val="28"/>
          <w:lang w:val="en-US"/>
        </w:rPr>
        <w:t>Vip</w:t>
      </w:r>
      <w:r>
        <w:rPr>
          <w:sz w:val="28"/>
          <w:szCs w:val="28"/>
        </w:rPr>
        <w:t xml:space="preserve"> отделка фасада стильная (очень часто плохой или недостаточно престижный экстерьер отпугивает первичного клиента).</w:t>
      </w:r>
    </w:p>
    <w:p w:rsidR="006B3408" w:rsidRDefault="006B3408" w:rsidP="006B3408">
      <w:pPr>
        <w:pStyle w:val="a3"/>
        <w:numPr>
          <w:ilvl w:val="0"/>
          <w:numId w:val="17"/>
        </w:numPr>
        <w:spacing w:line="288" w:lineRule="auto"/>
        <w:rPr>
          <w:sz w:val="28"/>
          <w:szCs w:val="28"/>
        </w:rPr>
      </w:pPr>
      <w:r>
        <w:rPr>
          <w:sz w:val="28"/>
          <w:szCs w:val="28"/>
        </w:rPr>
        <w:t>Наружная (внешняя) реклама.</w:t>
      </w:r>
    </w:p>
    <w:p w:rsidR="006B3408" w:rsidRDefault="006B3408" w:rsidP="006B3408">
      <w:pPr>
        <w:pStyle w:val="a3"/>
        <w:spacing w:line="288" w:lineRule="auto"/>
        <w:rPr>
          <w:sz w:val="28"/>
          <w:szCs w:val="28"/>
        </w:rPr>
      </w:pPr>
      <w:r>
        <w:rPr>
          <w:sz w:val="28"/>
          <w:szCs w:val="28"/>
        </w:rPr>
        <w:t>Эконом упор на рекламу цены (максимально качественная услуга по минимально возможной цене).</w:t>
      </w:r>
    </w:p>
    <w:p w:rsidR="006B3408" w:rsidRDefault="006B3408" w:rsidP="006B3408">
      <w:pPr>
        <w:pStyle w:val="a3"/>
        <w:spacing w:line="288" w:lineRule="auto"/>
        <w:rPr>
          <w:sz w:val="28"/>
          <w:szCs w:val="28"/>
        </w:rPr>
      </w:pPr>
      <w:r>
        <w:rPr>
          <w:sz w:val="28"/>
          <w:szCs w:val="28"/>
        </w:rPr>
        <w:t xml:space="preserve">Бизнес реклама </w:t>
      </w:r>
      <w:r w:rsidRPr="001A5B7A">
        <w:rPr>
          <w:sz w:val="28"/>
          <w:szCs w:val="28"/>
        </w:rPr>
        <w:t xml:space="preserve">“ </w:t>
      </w:r>
      <w:r>
        <w:rPr>
          <w:sz w:val="28"/>
          <w:szCs w:val="28"/>
        </w:rPr>
        <w:t>бренда</w:t>
      </w:r>
      <w:r w:rsidRPr="001A5B7A">
        <w:rPr>
          <w:sz w:val="28"/>
          <w:szCs w:val="28"/>
        </w:rPr>
        <w:t>”</w:t>
      </w:r>
      <w:r>
        <w:rPr>
          <w:sz w:val="28"/>
          <w:szCs w:val="28"/>
        </w:rPr>
        <w:t xml:space="preserve"> (товарного знака и фирменного стиля).</w:t>
      </w:r>
    </w:p>
    <w:p w:rsidR="006B3408" w:rsidRDefault="006B3408" w:rsidP="006B3408">
      <w:pPr>
        <w:pStyle w:val="a3"/>
        <w:spacing w:line="288" w:lineRule="auto"/>
        <w:rPr>
          <w:sz w:val="28"/>
          <w:szCs w:val="28"/>
        </w:rPr>
      </w:pPr>
      <w:r>
        <w:rPr>
          <w:sz w:val="28"/>
          <w:szCs w:val="28"/>
          <w:lang w:val="en-US"/>
        </w:rPr>
        <w:t>Vip</w:t>
      </w:r>
      <w:r>
        <w:rPr>
          <w:sz w:val="28"/>
          <w:szCs w:val="28"/>
        </w:rPr>
        <w:t xml:space="preserve"> реклама статуса (элитные клиенты в большинстве своем снобы).</w:t>
      </w:r>
    </w:p>
    <w:p w:rsidR="006B3408" w:rsidRDefault="006B3408" w:rsidP="006B3408">
      <w:pPr>
        <w:pStyle w:val="a3"/>
        <w:numPr>
          <w:ilvl w:val="0"/>
          <w:numId w:val="17"/>
        </w:numPr>
        <w:spacing w:line="288" w:lineRule="auto"/>
        <w:rPr>
          <w:sz w:val="28"/>
          <w:szCs w:val="28"/>
        </w:rPr>
      </w:pPr>
      <w:r>
        <w:rPr>
          <w:sz w:val="28"/>
          <w:szCs w:val="28"/>
        </w:rPr>
        <w:t>Интерьер.</w:t>
      </w:r>
    </w:p>
    <w:p w:rsidR="006B3408" w:rsidRDefault="006B3408" w:rsidP="006B3408">
      <w:pPr>
        <w:pStyle w:val="a3"/>
        <w:spacing w:line="288" w:lineRule="auto"/>
        <w:rPr>
          <w:sz w:val="28"/>
          <w:szCs w:val="28"/>
        </w:rPr>
      </w:pPr>
      <w:r>
        <w:rPr>
          <w:sz w:val="28"/>
          <w:szCs w:val="28"/>
        </w:rPr>
        <w:t>Эконом светло и чисто</w:t>
      </w:r>
      <w:r w:rsidRPr="001A5B7A">
        <w:rPr>
          <w:sz w:val="28"/>
          <w:szCs w:val="28"/>
        </w:rPr>
        <w:t>,</w:t>
      </w:r>
      <w:r>
        <w:rPr>
          <w:sz w:val="28"/>
          <w:szCs w:val="28"/>
        </w:rPr>
        <w:t xml:space="preserve"> без изысков.</w:t>
      </w:r>
    </w:p>
    <w:p w:rsidR="006B3408" w:rsidRDefault="006B3408" w:rsidP="006B3408">
      <w:pPr>
        <w:pStyle w:val="a3"/>
        <w:spacing w:line="288" w:lineRule="auto"/>
        <w:rPr>
          <w:sz w:val="28"/>
          <w:szCs w:val="28"/>
        </w:rPr>
      </w:pPr>
      <w:r>
        <w:rPr>
          <w:sz w:val="28"/>
          <w:szCs w:val="28"/>
        </w:rPr>
        <w:t>Бизнес интерьер для услуги (все качественно</w:t>
      </w:r>
      <w:r w:rsidRPr="001A5B7A">
        <w:rPr>
          <w:sz w:val="28"/>
          <w:szCs w:val="28"/>
        </w:rPr>
        <w:t>,</w:t>
      </w:r>
      <w:r>
        <w:rPr>
          <w:sz w:val="28"/>
          <w:szCs w:val="28"/>
        </w:rPr>
        <w:t xml:space="preserve"> с идеей</w:t>
      </w:r>
      <w:r w:rsidRPr="001A5B7A">
        <w:rPr>
          <w:sz w:val="28"/>
          <w:szCs w:val="28"/>
        </w:rPr>
        <w:t>,</w:t>
      </w:r>
      <w:r>
        <w:rPr>
          <w:sz w:val="28"/>
          <w:szCs w:val="28"/>
        </w:rPr>
        <w:t xml:space="preserve"> но в рамках необходимого).</w:t>
      </w:r>
    </w:p>
    <w:p w:rsidR="006B3408" w:rsidRDefault="006B3408" w:rsidP="006B3408">
      <w:pPr>
        <w:pStyle w:val="a3"/>
        <w:spacing w:line="288" w:lineRule="auto"/>
        <w:rPr>
          <w:sz w:val="28"/>
          <w:szCs w:val="28"/>
        </w:rPr>
      </w:pPr>
      <w:r>
        <w:rPr>
          <w:sz w:val="28"/>
          <w:szCs w:val="28"/>
          <w:lang w:val="en-US"/>
        </w:rPr>
        <w:t>Vip</w:t>
      </w:r>
      <w:r>
        <w:rPr>
          <w:sz w:val="28"/>
          <w:szCs w:val="28"/>
        </w:rPr>
        <w:t xml:space="preserve"> интерьер сверх услуги (это статусное предприятие).</w:t>
      </w:r>
    </w:p>
    <w:p w:rsidR="006B3408" w:rsidRDefault="006B3408" w:rsidP="006B3408">
      <w:pPr>
        <w:pStyle w:val="a3"/>
        <w:numPr>
          <w:ilvl w:val="0"/>
          <w:numId w:val="17"/>
        </w:numPr>
        <w:spacing w:line="288" w:lineRule="auto"/>
        <w:rPr>
          <w:sz w:val="28"/>
          <w:szCs w:val="28"/>
        </w:rPr>
      </w:pPr>
      <w:r>
        <w:rPr>
          <w:sz w:val="28"/>
          <w:szCs w:val="28"/>
        </w:rPr>
        <w:t>Внешний вид сотрудников.</w:t>
      </w:r>
    </w:p>
    <w:p w:rsidR="006B3408" w:rsidRDefault="006B3408" w:rsidP="006B3408">
      <w:pPr>
        <w:pStyle w:val="a3"/>
        <w:spacing w:line="288" w:lineRule="auto"/>
        <w:rPr>
          <w:sz w:val="28"/>
          <w:szCs w:val="28"/>
        </w:rPr>
      </w:pPr>
      <w:r>
        <w:rPr>
          <w:sz w:val="28"/>
          <w:szCs w:val="28"/>
        </w:rPr>
        <w:t>Эконом аккуратный и чистый.</w:t>
      </w:r>
    </w:p>
    <w:p w:rsidR="006B3408" w:rsidRDefault="006B3408" w:rsidP="006B3408">
      <w:pPr>
        <w:pStyle w:val="a3"/>
        <w:spacing w:line="288" w:lineRule="auto"/>
        <w:rPr>
          <w:sz w:val="28"/>
          <w:szCs w:val="28"/>
        </w:rPr>
      </w:pPr>
      <w:r>
        <w:rPr>
          <w:sz w:val="28"/>
          <w:szCs w:val="28"/>
        </w:rPr>
        <w:t>Бизнес форменная одежда в соответствии с корпоративным стилем и цветом (к сожалению</w:t>
      </w:r>
      <w:r w:rsidRPr="006B2C01">
        <w:rPr>
          <w:sz w:val="28"/>
          <w:szCs w:val="28"/>
        </w:rPr>
        <w:t>,</w:t>
      </w:r>
      <w:r>
        <w:rPr>
          <w:sz w:val="28"/>
          <w:szCs w:val="28"/>
        </w:rPr>
        <w:t xml:space="preserve"> частый пример – вывеска бело – синяя</w:t>
      </w:r>
      <w:r w:rsidRPr="006B2C01">
        <w:rPr>
          <w:sz w:val="28"/>
          <w:szCs w:val="28"/>
        </w:rPr>
        <w:t>,</w:t>
      </w:r>
      <w:r>
        <w:rPr>
          <w:sz w:val="28"/>
          <w:szCs w:val="28"/>
        </w:rPr>
        <w:t xml:space="preserve"> стены желтые</w:t>
      </w:r>
      <w:r w:rsidRPr="006B2C01">
        <w:rPr>
          <w:sz w:val="28"/>
          <w:szCs w:val="28"/>
        </w:rPr>
        <w:t>,</w:t>
      </w:r>
      <w:r>
        <w:rPr>
          <w:sz w:val="28"/>
          <w:szCs w:val="28"/>
        </w:rPr>
        <w:t xml:space="preserve"> буклеты красные</w:t>
      </w:r>
      <w:r w:rsidRPr="006B2C01">
        <w:rPr>
          <w:sz w:val="28"/>
          <w:szCs w:val="28"/>
        </w:rPr>
        <w:t>,</w:t>
      </w:r>
      <w:r>
        <w:rPr>
          <w:sz w:val="28"/>
          <w:szCs w:val="28"/>
        </w:rPr>
        <w:t xml:space="preserve"> форма зеленая).</w:t>
      </w:r>
    </w:p>
    <w:p w:rsidR="006B3408" w:rsidRDefault="006B3408" w:rsidP="006B3408">
      <w:pPr>
        <w:pStyle w:val="a3"/>
        <w:spacing w:line="288" w:lineRule="auto"/>
        <w:rPr>
          <w:sz w:val="28"/>
          <w:szCs w:val="28"/>
        </w:rPr>
      </w:pPr>
      <w:r>
        <w:rPr>
          <w:sz w:val="28"/>
          <w:szCs w:val="28"/>
          <w:lang w:val="en-US"/>
        </w:rPr>
        <w:t>Vip</w:t>
      </w:r>
      <w:r>
        <w:rPr>
          <w:sz w:val="28"/>
          <w:szCs w:val="28"/>
        </w:rPr>
        <w:t xml:space="preserve"> элитное предприятие</w:t>
      </w:r>
      <w:r w:rsidRPr="006B2C01">
        <w:rPr>
          <w:sz w:val="28"/>
          <w:szCs w:val="28"/>
        </w:rPr>
        <w:t>,</w:t>
      </w:r>
      <w:r>
        <w:rPr>
          <w:sz w:val="28"/>
          <w:szCs w:val="28"/>
        </w:rPr>
        <w:t xml:space="preserve"> следовательно сотрудники должны соответственно выглядеть.</w:t>
      </w:r>
    </w:p>
    <w:p w:rsidR="006B3408" w:rsidRDefault="006B3408" w:rsidP="006B3408">
      <w:pPr>
        <w:pStyle w:val="a3"/>
        <w:numPr>
          <w:ilvl w:val="0"/>
          <w:numId w:val="17"/>
        </w:numPr>
        <w:spacing w:line="288" w:lineRule="auto"/>
        <w:rPr>
          <w:sz w:val="28"/>
          <w:szCs w:val="28"/>
        </w:rPr>
      </w:pPr>
      <w:r>
        <w:rPr>
          <w:sz w:val="28"/>
          <w:szCs w:val="28"/>
        </w:rPr>
        <w:t>Уровень специалистов</w:t>
      </w:r>
      <w:r w:rsidRPr="006B2C01">
        <w:rPr>
          <w:sz w:val="28"/>
          <w:szCs w:val="28"/>
        </w:rPr>
        <w:t>,</w:t>
      </w:r>
      <w:r>
        <w:rPr>
          <w:sz w:val="28"/>
          <w:szCs w:val="28"/>
        </w:rPr>
        <w:t xml:space="preserve"> то есть ответ на вопрос </w:t>
      </w:r>
      <w:r w:rsidRPr="006B2C01">
        <w:rPr>
          <w:sz w:val="28"/>
          <w:szCs w:val="28"/>
        </w:rPr>
        <w:t>: “</w:t>
      </w:r>
      <w:r>
        <w:rPr>
          <w:sz w:val="28"/>
          <w:szCs w:val="28"/>
        </w:rPr>
        <w:t>а кто у Вас работает?</w:t>
      </w:r>
      <w:r w:rsidRPr="006B2C01">
        <w:rPr>
          <w:sz w:val="28"/>
          <w:szCs w:val="28"/>
        </w:rPr>
        <w:t>”</w:t>
      </w:r>
      <w:r>
        <w:rPr>
          <w:sz w:val="28"/>
          <w:szCs w:val="28"/>
        </w:rPr>
        <w:t>.</w:t>
      </w:r>
    </w:p>
    <w:p w:rsidR="006B3408" w:rsidRDefault="006B3408" w:rsidP="006B3408">
      <w:pPr>
        <w:pStyle w:val="a3"/>
        <w:spacing w:line="288" w:lineRule="auto"/>
        <w:rPr>
          <w:sz w:val="28"/>
          <w:szCs w:val="28"/>
        </w:rPr>
      </w:pPr>
      <w:r>
        <w:rPr>
          <w:sz w:val="28"/>
          <w:szCs w:val="28"/>
        </w:rPr>
        <w:t>Эконом профессионалы.</w:t>
      </w:r>
    </w:p>
    <w:p w:rsidR="006B3408" w:rsidRDefault="006B3408" w:rsidP="006B3408">
      <w:pPr>
        <w:pStyle w:val="a3"/>
        <w:spacing w:line="288" w:lineRule="auto"/>
        <w:rPr>
          <w:sz w:val="28"/>
          <w:szCs w:val="28"/>
        </w:rPr>
      </w:pPr>
      <w:r>
        <w:rPr>
          <w:sz w:val="28"/>
          <w:szCs w:val="28"/>
        </w:rPr>
        <w:t>Бизнес лучшие в своем классе.</w:t>
      </w:r>
    </w:p>
    <w:p w:rsidR="006B3408" w:rsidRDefault="006B3408" w:rsidP="006B3408">
      <w:pPr>
        <w:pStyle w:val="a3"/>
        <w:spacing w:line="288" w:lineRule="auto"/>
        <w:rPr>
          <w:sz w:val="28"/>
          <w:szCs w:val="28"/>
        </w:rPr>
      </w:pPr>
      <w:r>
        <w:rPr>
          <w:sz w:val="28"/>
          <w:szCs w:val="28"/>
          <w:lang w:val="en-US"/>
        </w:rPr>
        <w:t>Vip</w:t>
      </w:r>
      <w:r>
        <w:rPr>
          <w:sz w:val="28"/>
          <w:szCs w:val="28"/>
        </w:rPr>
        <w:t xml:space="preserve"> специалисты со статусом звезды.</w:t>
      </w:r>
    </w:p>
    <w:p w:rsidR="006B3408" w:rsidRDefault="006B3408" w:rsidP="006B3408">
      <w:pPr>
        <w:pStyle w:val="a3"/>
        <w:numPr>
          <w:ilvl w:val="0"/>
          <w:numId w:val="17"/>
        </w:numPr>
        <w:spacing w:line="288" w:lineRule="auto"/>
        <w:rPr>
          <w:sz w:val="28"/>
          <w:szCs w:val="28"/>
        </w:rPr>
      </w:pPr>
      <w:r>
        <w:rPr>
          <w:sz w:val="28"/>
          <w:szCs w:val="28"/>
        </w:rPr>
        <w:t>Сервис.</w:t>
      </w:r>
    </w:p>
    <w:p w:rsidR="006B3408" w:rsidRDefault="006B3408" w:rsidP="006B3408">
      <w:pPr>
        <w:pStyle w:val="a3"/>
        <w:spacing w:line="288" w:lineRule="auto"/>
        <w:rPr>
          <w:sz w:val="28"/>
          <w:szCs w:val="28"/>
        </w:rPr>
      </w:pPr>
      <w:r>
        <w:rPr>
          <w:sz w:val="28"/>
          <w:szCs w:val="28"/>
        </w:rPr>
        <w:t>Эконом сервис ограничен одним словом – улыбаемся (нет ни времени</w:t>
      </w:r>
      <w:r w:rsidRPr="006B2C01">
        <w:rPr>
          <w:sz w:val="28"/>
          <w:szCs w:val="28"/>
        </w:rPr>
        <w:t>,</w:t>
      </w:r>
      <w:r>
        <w:rPr>
          <w:sz w:val="28"/>
          <w:szCs w:val="28"/>
        </w:rPr>
        <w:t xml:space="preserve"> ни денег для осуществления стандартных сервисных мероприятий).</w:t>
      </w:r>
    </w:p>
    <w:p w:rsidR="006B3408" w:rsidRDefault="006B3408" w:rsidP="006B3408">
      <w:pPr>
        <w:pStyle w:val="a3"/>
        <w:spacing w:line="288" w:lineRule="auto"/>
        <w:rPr>
          <w:sz w:val="28"/>
          <w:szCs w:val="28"/>
        </w:rPr>
      </w:pPr>
      <w:r>
        <w:rPr>
          <w:sz w:val="28"/>
          <w:szCs w:val="28"/>
        </w:rPr>
        <w:t>Ситуация</w:t>
      </w:r>
      <w:r w:rsidRPr="006B2C01">
        <w:rPr>
          <w:sz w:val="28"/>
          <w:szCs w:val="28"/>
        </w:rPr>
        <w:t>:</w:t>
      </w:r>
      <w:r>
        <w:rPr>
          <w:sz w:val="28"/>
          <w:szCs w:val="28"/>
        </w:rPr>
        <w:t xml:space="preserve"> салон эконом – класса хорошо работает</w:t>
      </w:r>
      <w:r w:rsidRPr="006B2C01">
        <w:rPr>
          <w:sz w:val="28"/>
          <w:szCs w:val="28"/>
        </w:rPr>
        <w:t>,</w:t>
      </w:r>
      <w:r>
        <w:rPr>
          <w:sz w:val="28"/>
          <w:szCs w:val="28"/>
        </w:rPr>
        <w:t xml:space="preserve"> приносит планируемую прибыль. Управляющий вводит дополнительный сервис для клиентов – чай</w:t>
      </w:r>
      <w:r w:rsidRPr="006B2C01">
        <w:rPr>
          <w:sz w:val="28"/>
          <w:szCs w:val="28"/>
        </w:rPr>
        <w:t>,</w:t>
      </w:r>
      <w:r>
        <w:rPr>
          <w:sz w:val="28"/>
          <w:szCs w:val="28"/>
        </w:rPr>
        <w:t xml:space="preserve"> кофе и т.д. Один администратор не справляется</w:t>
      </w:r>
      <w:r w:rsidRPr="006B2C01">
        <w:rPr>
          <w:sz w:val="28"/>
          <w:szCs w:val="28"/>
        </w:rPr>
        <w:t>,</w:t>
      </w:r>
      <w:r>
        <w:rPr>
          <w:sz w:val="28"/>
          <w:szCs w:val="28"/>
        </w:rPr>
        <w:t xml:space="preserve"> на работу берут второго администратора</w:t>
      </w:r>
      <w:r w:rsidRPr="006B2C01">
        <w:rPr>
          <w:sz w:val="28"/>
          <w:szCs w:val="28"/>
        </w:rPr>
        <w:t>,</w:t>
      </w:r>
      <w:r>
        <w:rPr>
          <w:sz w:val="28"/>
          <w:szCs w:val="28"/>
        </w:rPr>
        <w:t xml:space="preserve"> дополнительные расходы на чай</w:t>
      </w:r>
      <w:r w:rsidRPr="006B2C01">
        <w:rPr>
          <w:sz w:val="28"/>
          <w:szCs w:val="28"/>
        </w:rPr>
        <w:t>,</w:t>
      </w:r>
      <w:r>
        <w:rPr>
          <w:sz w:val="28"/>
          <w:szCs w:val="28"/>
        </w:rPr>
        <w:t xml:space="preserve"> кофе и другие материалы для осуществления сервиса. Чтобы компенсировать траты поднимаются цены на услуги</w:t>
      </w:r>
      <w:r w:rsidRPr="006B2C01">
        <w:rPr>
          <w:sz w:val="28"/>
          <w:szCs w:val="28"/>
        </w:rPr>
        <w:t>,</w:t>
      </w:r>
      <w:r>
        <w:rPr>
          <w:sz w:val="28"/>
          <w:szCs w:val="28"/>
        </w:rPr>
        <w:t xml:space="preserve"> клиенты начинают уходить. Почему? Искусственный переход в другой класс (сервис по бизнес – классу</w:t>
      </w:r>
      <w:r w:rsidRPr="006B2C01">
        <w:rPr>
          <w:sz w:val="28"/>
          <w:szCs w:val="28"/>
        </w:rPr>
        <w:t>,</w:t>
      </w:r>
      <w:r>
        <w:rPr>
          <w:sz w:val="28"/>
          <w:szCs w:val="28"/>
        </w:rPr>
        <w:t xml:space="preserve"> а все  остальное – эконом). Клиент такого противоречия не потерпит.</w:t>
      </w:r>
    </w:p>
    <w:p w:rsidR="006B3408" w:rsidRDefault="006B3408" w:rsidP="006B3408">
      <w:pPr>
        <w:pStyle w:val="a3"/>
        <w:spacing w:line="288" w:lineRule="auto"/>
        <w:rPr>
          <w:sz w:val="28"/>
          <w:szCs w:val="28"/>
        </w:rPr>
      </w:pPr>
      <w:r>
        <w:rPr>
          <w:sz w:val="28"/>
          <w:szCs w:val="28"/>
        </w:rPr>
        <w:t>Бизнес единый стандарт сервиса. Основных стандартов на предприятии около тридцати</w:t>
      </w:r>
      <w:r w:rsidRPr="00585505">
        <w:rPr>
          <w:sz w:val="28"/>
          <w:szCs w:val="28"/>
        </w:rPr>
        <w:t>:</w:t>
      </w:r>
      <w:r>
        <w:rPr>
          <w:sz w:val="28"/>
          <w:szCs w:val="28"/>
        </w:rPr>
        <w:t xml:space="preserve"> встреча клиента</w:t>
      </w:r>
      <w:r w:rsidRPr="00585505">
        <w:rPr>
          <w:sz w:val="28"/>
          <w:szCs w:val="28"/>
        </w:rPr>
        <w:t>,</w:t>
      </w:r>
      <w:r>
        <w:rPr>
          <w:sz w:val="28"/>
          <w:szCs w:val="28"/>
        </w:rPr>
        <w:t xml:space="preserve"> запись клиента</w:t>
      </w:r>
      <w:r w:rsidRPr="00585505">
        <w:rPr>
          <w:sz w:val="28"/>
          <w:szCs w:val="28"/>
        </w:rPr>
        <w:t>,</w:t>
      </w:r>
      <w:r>
        <w:rPr>
          <w:sz w:val="28"/>
          <w:szCs w:val="28"/>
        </w:rPr>
        <w:t xml:space="preserve"> ответ по телефону</w:t>
      </w:r>
      <w:r w:rsidRPr="00585505">
        <w:rPr>
          <w:sz w:val="28"/>
          <w:szCs w:val="28"/>
        </w:rPr>
        <w:t>,</w:t>
      </w:r>
      <w:r>
        <w:rPr>
          <w:sz w:val="28"/>
          <w:szCs w:val="28"/>
        </w:rPr>
        <w:t xml:space="preserve"> предложение чая</w:t>
      </w:r>
      <w:r w:rsidRPr="00585505">
        <w:rPr>
          <w:sz w:val="28"/>
          <w:szCs w:val="28"/>
        </w:rPr>
        <w:t>,</w:t>
      </w:r>
      <w:r>
        <w:rPr>
          <w:sz w:val="28"/>
          <w:szCs w:val="28"/>
        </w:rPr>
        <w:t xml:space="preserve"> расчет клиента и др.</w:t>
      </w:r>
    </w:p>
    <w:p w:rsidR="006B3408" w:rsidRDefault="006B3408" w:rsidP="006B3408">
      <w:pPr>
        <w:pStyle w:val="a3"/>
        <w:spacing w:line="288" w:lineRule="auto"/>
        <w:rPr>
          <w:sz w:val="28"/>
          <w:szCs w:val="28"/>
        </w:rPr>
      </w:pPr>
      <w:r>
        <w:rPr>
          <w:sz w:val="28"/>
          <w:szCs w:val="28"/>
          <w:lang w:val="en-US"/>
        </w:rPr>
        <w:t>Vip</w:t>
      </w:r>
      <w:r>
        <w:rPr>
          <w:sz w:val="28"/>
          <w:szCs w:val="28"/>
        </w:rPr>
        <w:t xml:space="preserve"> индивидуальный стандарт сервиса (подстраивание под запросы клиента – для этого есть и время</w:t>
      </w:r>
      <w:r w:rsidRPr="00585505">
        <w:rPr>
          <w:sz w:val="28"/>
          <w:szCs w:val="28"/>
        </w:rPr>
        <w:t>,</w:t>
      </w:r>
      <w:r>
        <w:rPr>
          <w:sz w:val="28"/>
          <w:szCs w:val="28"/>
        </w:rPr>
        <w:t xml:space="preserve"> и средства). Администратор составляет </w:t>
      </w:r>
      <w:r w:rsidRPr="00585505">
        <w:rPr>
          <w:sz w:val="28"/>
          <w:szCs w:val="28"/>
        </w:rPr>
        <w:t>“</w:t>
      </w:r>
      <w:r>
        <w:rPr>
          <w:sz w:val="28"/>
          <w:szCs w:val="28"/>
        </w:rPr>
        <w:t>досье</w:t>
      </w:r>
      <w:r w:rsidRPr="00585505">
        <w:rPr>
          <w:sz w:val="28"/>
          <w:szCs w:val="28"/>
        </w:rPr>
        <w:t>”</w:t>
      </w:r>
      <w:r>
        <w:rPr>
          <w:sz w:val="28"/>
          <w:szCs w:val="28"/>
        </w:rPr>
        <w:t xml:space="preserve"> на каждого клиента</w:t>
      </w:r>
      <w:r w:rsidRPr="00585505">
        <w:rPr>
          <w:sz w:val="28"/>
          <w:szCs w:val="28"/>
        </w:rPr>
        <w:t>,</w:t>
      </w:r>
      <w:r>
        <w:rPr>
          <w:sz w:val="28"/>
          <w:szCs w:val="28"/>
        </w:rPr>
        <w:t xml:space="preserve"> в котором указываются сервисные предпочтения клиента.</w:t>
      </w:r>
    </w:p>
    <w:p w:rsidR="006B3408" w:rsidRDefault="006B3408" w:rsidP="006B3408">
      <w:pPr>
        <w:pStyle w:val="a3"/>
        <w:spacing w:line="288" w:lineRule="auto"/>
        <w:rPr>
          <w:sz w:val="28"/>
          <w:szCs w:val="28"/>
        </w:rPr>
      </w:pPr>
      <w:r>
        <w:rPr>
          <w:sz w:val="28"/>
          <w:szCs w:val="28"/>
        </w:rPr>
        <w:t>Загрузка предприятия (вычисляется в % к расчетно – максимальной) является основой для составления бизнес- плана предприятия.</w:t>
      </w:r>
    </w:p>
    <w:p w:rsidR="006B3408" w:rsidRDefault="006B3408" w:rsidP="006B3408">
      <w:pPr>
        <w:pStyle w:val="a3"/>
        <w:spacing w:line="288" w:lineRule="auto"/>
        <w:rPr>
          <w:sz w:val="28"/>
          <w:szCs w:val="28"/>
        </w:rPr>
      </w:pPr>
      <w:r>
        <w:rPr>
          <w:sz w:val="28"/>
          <w:szCs w:val="28"/>
        </w:rPr>
        <w:t>Эконом 50-70%</w:t>
      </w:r>
    </w:p>
    <w:p w:rsidR="006B3408" w:rsidRDefault="006B3408" w:rsidP="006B3408">
      <w:pPr>
        <w:pStyle w:val="a3"/>
        <w:spacing w:line="288" w:lineRule="auto"/>
        <w:rPr>
          <w:sz w:val="28"/>
          <w:szCs w:val="28"/>
        </w:rPr>
      </w:pPr>
      <w:r>
        <w:rPr>
          <w:sz w:val="28"/>
          <w:szCs w:val="28"/>
        </w:rPr>
        <w:t>Бизнес 30-50%</w:t>
      </w:r>
    </w:p>
    <w:p w:rsidR="006B3408" w:rsidRPr="00681591" w:rsidRDefault="006B3408" w:rsidP="006B3408">
      <w:pPr>
        <w:pStyle w:val="a3"/>
        <w:spacing w:line="288" w:lineRule="auto"/>
        <w:rPr>
          <w:sz w:val="28"/>
          <w:szCs w:val="28"/>
        </w:rPr>
      </w:pPr>
      <w:r>
        <w:rPr>
          <w:sz w:val="28"/>
          <w:szCs w:val="28"/>
          <w:lang w:val="en-US"/>
        </w:rPr>
        <w:t>Vip</w:t>
      </w:r>
      <w:r>
        <w:rPr>
          <w:sz w:val="28"/>
          <w:szCs w:val="28"/>
        </w:rPr>
        <w:t xml:space="preserve"> 10-30%.</w:t>
      </w:r>
    </w:p>
    <w:p w:rsidR="006B3408" w:rsidRPr="00681591" w:rsidRDefault="006B3408" w:rsidP="006B3408">
      <w:pPr>
        <w:pStyle w:val="a3"/>
        <w:spacing w:line="288" w:lineRule="auto"/>
        <w:rPr>
          <w:sz w:val="28"/>
          <w:szCs w:val="28"/>
        </w:rPr>
      </w:pPr>
    </w:p>
    <w:p w:rsidR="006B3408" w:rsidRDefault="006B3408" w:rsidP="006B3408">
      <w:pPr>
        <w:pStyle w:val="a3"/>
        <w:spacing w:line="288" w:lineRule="auto"/>
        <w:rPr>
          <w:sz w:val="28"/>
          <w:szCs w:val="28"/>
        </w:rPr>
      </w:pPr>
      <w:r>
        <w:rPr>
          <w:sz w:val="28"/>
          <w:szCs w:val="28"/>
        </w:rPr>
        <w:t>В таблице 5 показана посещаемость салонов красоты разного класса клиентами различного социального положения.</w:t>
      </w:r>
    </w:p>
    <w:p w:rsidR="006B3408" w:rsidRDefault="006B3408" w:rsidP="006B3408">
      <w:pPr>
        <w:pStyle w:val="a3"/>
        <w:spacing w:line="288" w:lineRule="auto"/>
        <w:rPr>
          <w:sz w:val="28"/>
          <w:szCs w:val="28"/>
        </w:rPr>
      </w:pPr>
      <w:r>
        <w:rPr>
          <w:sz w:val="28"/>
          <w:szCs w:val="28"/>
        </w:rPr>
        <w:t xml:space="preserve">                                                                                                         Таблица 5</w:t>
      </w:r>
    </w:p>
    <w:p w:rsidR="006B3408" w:rsidRDefault="006B3408" w:rsidP="006B3408">
      <w:pPr>
        <w:pStyle w:val="a3"/>
        <w:spacing w:line="288" w:lineRule="auto"/>
        <w:rPr>
          <w:sz w:val="28"/>
          <w:szCs w:val="28"/>
        </w:rPr>
      </w:pPr>
      <w:r>
        <w:rPr>
          <w:sz w:val="28"/>
          <w:szCs w:val="28"/>
        </w:rPr>
        <w:t>Посещаемость салонов красоты разного класса клиентами</w:t>
      </w:r>
      <w:r w:rsidRPr="00B547A2">
        <w:rPr>
          <w:sz w:val="28"/>
          <w:szCs w:val="28"/>
        </w:rPr>
        <w:t>,</w:t>
      </w:r>
      <w:r>
        <w:rPr>
          <w:sz w:val="28"/>
          <w:szCs w:val="28"/>
        </w:rPr>
        <w:t xml:space="preserve"> отличающимися социальным положением.</w:t>
      </w:r>
    </w:p>
    <w:tbl>
      <w:tblPr>
        <w:tblW w:w="0" w:type="auto"/>
        <w:tblLook w:val="01E0" w:firstRow="1" w:lastRow="1" w:firstColumn="1" w:lastColumn="1" w:noHBand="0" w:noVBand="0"/>
      </w:tblPr>
      <w:tblGrid>
        <w:gridCol w:w="484"/>
        <w:gridCol w:w="3353"/>
        <w:gridCol w:w="1910"/>
        <w:gridCol w:w="1911"/>
        <w:gridCol w:w="1913"/>
      </w:tblGrid>
      <w:tr w:rsidR="006B3408">
        <w:tc>
          <w:tcPr>
            <w:tcW w:w="468" w:type="dxa"/>
            <w:vMerge w:val="restart"/>
          </w:tcPr>
          <w:p w:rsidR="006B3408" w:rsidRDefault="006B3408" w:rsidP="006B3408">
            <w:pPr>
              <w:pStyle w:val="a3"/>
              <w:spacing w:line="288" w:lineRule="auto"/>
              <w:rPr>
                <w:sz w:val="28"/>
                <w:szCs w:val="28"/>
              </w:rPr>
            </w:pPr>
            <w:r>
              <w:rPr>
                <w:sz w:val="28"/>
                <w:szCs w:val="28"/>
              </w:rPr>
              <w:t>№</w:t>
            </w:r>
          </w:p>
        </w:tc>
        <w:tc>
          <w:tcPr>
            <w:tcW w:w="3360" w:type="dxa"/>
            <w:vMerge w:val="restart"/>
          </w:tcPr>
          <w:p w:rsidR="006B3408" w:rsidRDefault="006B3408" w:rsidP="006B3408">
            <w:pPr>
              <w:pStyle w:val="a3"/>
              <w:spacing w:line="288" w:lineRule="auto"/>
              <w:rPr>
                <w:sz w:val="28"/>
                <w:szCs w:val="28"/>
              </w:rPr>
            </w:pPr>
            <w:r>
              <w:rPr>
                <w:sz w:val="28"/>
                <w:szCs w:val="28"/>
              </w:rPr>
              <w:t>Социальное положение  клиента</w:t>
            </w:r>
          </w:p>
        </w:tc>
        <w:tc>
          <w:tcPr>
            <w:tcW w:w="5743" w:type="dxa"/>
            <w:gridSpan w:val="3"/>
          </w:tcPr>
          <w:p w:rsidR="006B3408" w:rsidRPr="00B547A2" w:rsidRDefault="006B3408" w:rsidP="006B3408">
            <w:pPr>
              <w:pStyle w:val="a3"/>
              <w:spacing w:line="288" w:lineRule="auto"/>
              <w:rPr>
                <w:sz w:val="28"/>
                <w:szCs w:val="28"/>
              </w:rPr>
            </w:pPr>
            <w:r>
              <w:rPr>
                <w:sz w:val="28"/>
                <w:szCs w:val="28"/>
              </w:rPr>
              <w:t>Доля клиентов по салонам разных классов/ %</w:t>
            </w:r>
          </w:p>
        </w:tc>
      </w:tr>
      <w:tr w:rsidR="006B3408">
        <w:tc>
          <w:tcPr>
            <w:tcW w:w="468" w:type="dxa"/>
            <w:vMerge/>
          </w:tcPr>
          <w:p w:rsidR="006B3408" w:rsidRDefault="006B3408" w:rsidP="006B3408">
            <w:pPr>
              <w:pStyle w:val="a3"/>
              <w:spacing w:line="288" w:lineRule="auto"/>
              <w:rPr>
                <w:sz w:val="28"/>
                <w:szCs w:val="28"/>
              </w:rPr>
            </w:pPr>
          </w:p>
        </w:tc>
        <w:tc>
          <w:tcPr>
            <w:tcW w:w="3360" w:type="dxa"/>
            <w:vMerge/>
          </w:tcPr>
          <w:p w:rsidR="006B3408" w:rsidRDefault="006B3408" w:rsidP="006B3408">
            <w:pPr>
              <w:pStyle w:val="a3"/>
              <w:spacing w:line="288" w:lineRule="auto"/>
              <w:rPr>
                <w:sz w:val="28"/>
                <w:szCs w:val="28"/>
              </w:rPr>
            </w:pPr>
          </w:p>
        </w:tc>
        <w:tc>
          <w:tcPr>
            <w:tcW w:w="1914" w:type="dxa"/>
          </w:tcPr>
          <w:p w:rsidR="006B3408" w:rsidRPr="00B547A2" w:rsidRDefault="006B3408" w:rsidP="006B3408">
            <w:pPr>
              <w:pStyle w:val="a3"/>
              <w:spacing w:line="288" w:lineRule="auto"/>
              <w:rPr>
                <w:sz w:val="28"/>
                <w:szCs w:val="28"/>
              </w:rPr>
            </w:pPr>
            <w:r>
              <w:rPr>
                <w:sz w:val="28"/>
                <w:szCs w:val="28"/>
              </w:rPr>
              <w:t xml:space="preserve">        </w:t>
            </w:r>
            <w:r>
              <w:rPr>
                <w:sz w:val="28"/>
                <w:szCs w:val="28"/>
                <w:lang w:val="en-US"/>
              </w:rPr>
              <w:t>VIP</w:t>
            </w:r>
          </w:p>
        </w:tc>
        <w:tc>
          <w:tcPr>
            <w:tcW w:w="1914" w:type="dxa"/>
          </w:tcPr>
          <w:p w:rsidR="006B3408" w:rsidRPr="00B547A2" w:rsidRDefault="006B3408" w:rsidP="006B3408">
            <w:pPr>
              <w:pStyle w:val="a3"/>
              <w:spacing w:line="288" w:lineRule="auto"/>
              <w:rPr>
                <w:sz w:val="28"/>
                <w:szCs w:val="28"/>
              </w:rPr>
            </w:pPr>
            <w:r>
              <w:rPr>
                <w:sz w:val="28"/>
                <w:szCs w:val="28"/>
              </w:rPr>
              <w:t xml:space="preserve">   </w:t>
            </w:r>
            <w:r>
              <w:rPr>
                <w:sz w:val="28"/>
                <w:szCs w:val="28"/>
                <w:lang w:val="en-US"/>
              </w:rPr>
              <w:t>“</w:t>
            </w:r>
            <w:r>
              <w:rPr>
                <w:sz w:val="28"/>
                <w:szCs w:val="28"/>
              </w:rPr>
              <w:t>бизнес</w:t>
            </w:r>
            <w:r>
              <w:rPr>
                <w:sz w:val="28"/>
                <w:szCs w:val="28"/>
                <w:lang w:val="en-US"/>
              </w:rPr>
              <w:t>”</w:t>
            </w:r>
          </w:p>
        </w:tc>
        <w:tc>
          <w:tcPr>
            <w:tcW w:w="1915" w:type="dxa"/>
          </w:tcPr>
          <w:p w:rsidR="006B3408" w:rsidRPr="00B547A2" w:rsidRDefault="006B3408" w:rsidP="006B3408">
            <w:pPr>
              <w:pStyle w:val="a3"/>
              <w:spacing w:line="288" w:lineRule="auto"/>
              <w:rPr>
                <w:sz w:val="28"/>
                <w:szCs w:val="28"/>
              </w:rPr>
            </w:pPr>
            <w:r>
              <w:rPr>
                <w:sz w:val="28"/>
                <w:szCs w:val="28"/>
              </w:rPr>
              <w:t xml:space="preserve">  </w:t>
            </w:r>
            <w:r>
              <w:rPr>
                <w:sz w:val="28"/>
                <w:szCs w:val="28"/>
                <w:lang w:val="en-US"/>
              </w:rPr>
              <w:t>“</w:t>
            </w:r>
            <w:r>
              <w:rPr>
                <w:sz w:val="28"/>
                <w:szCs w:val="28"/>
              </w:rPr>
              <w:t>эконом</w:t>
            </w:r>
            <w:r>
              <w:rPr>
                <w:sz w:val="28"/>
                <w:szCs w:val="28"/>
                <w:lang w:val="en-US"/>
              </w:rPr>
              <w:t>”</w:t>
            </w:r>
          </w:p>
        </w:tc>
      </w:tr>
      <w:tr w:rsidR="006B3408">
        <w:tc>
          <w:tcPr>
            <w:tcW w:w="468" w:type="dxa"/>
          </w:tcPr>
          <w:p w:rsidR="006B3408" w:rsidRDefault="006B3408" w:rsidP="006B3408">
            <w:pPr>
              <w:pStyle w:val="a3"/>
              <w:spacing w:line="288" w:lineRule="auto"/>
              <w:rPr>
                <w:sz w:val="28"/>
                <w:szCs w:val="28"/>
              </w:rPr>
            </w:pPr>
            <w:r>
              <w:rPr>
                <w:sz w:val="28"/>
                <w:szCs w:val="28"/>
              </w:rPr>
              <w:t xml:space="preserve"> 1</w:t>
            </w:r>
          </w:p>
        </w:tc>
        <w:tc>
          <w:tcPr>
            <w:tcW w:w="3360" w:type="dxa"/>
          </w:tcPr>
          <w:p w:rsidR="006B3408" w:rsidRDefault="006B3408" w:rsidP="006B3408">
            <w:pPr>
              <w:pStyle w:val="a3"/>
              <w:spacing w:line="288" w:lineRule="auto"/>
              <w:rPr>
                <w:sz w:val="28"/>
                <w:szCs w:val="28"/>
              </w:rPr>
            </w:pPr>
            <w:r>
              <w:rPr>
                <w:sz w:val="28"/>
                <w:szCs w:val="28"/>
              </w:rPr>
              <w:t>Работник гос. структуры</w:t>
            </w:r>
          </w:p>
        </w:tc>
        <w:tc>
          <w:tcPr>
            <w:tcW w:w="1914" w:type="dxa"/>
          </w:tcPr>
          <w:p w:rsidR="006B3408" w:rsidRDefault="006B3408" w:rsidP="006B3408">
            <w:pPr>
              <w:pStyle w:val="a3"/>
              <w:spacing w:line="288" w:lineRule="auto"/>
              <w:rPr>
                <w:sz w:val="28"/>
                <w:szCs w:val="28"/>
              </w:rPr>
            </w:pPr>
            <w:r>
              <w:rPr>
                <w:sz w:val="28"/>
                <w:szCs w:val="28"/>
              </w:rPr>
              <w:t>5.71</w:t>
            </w:r>
          </w:p>
        </w:tc>
        <w:tc>
          <w:tcPr>
            <w:tcW w:w="1914" w:type="dxa"/>
          </w:tcPr>
          <w:p w:rsidR="006B3408" w:rsidRDefault="006B3408" w:rsidP="006B3408">
            <w:pPr>
              <w:pStyle w:val="a3"/>
              <w:spacing w:line="288" w:lineRule="auto"/>
              <w:rPr>
                <w:sz w:val="28"/>
                <w:szCs w:val="28"/>
              </w:rPr>
            </w:pPr>
            <w:r>
              <w:rPr>
                <w:sz w:val="28"/>
                <w:szCs w:val="28"/>
              </w:rPr>
              <w:t>6.82</w:t>
            </w:r>
          </w:p>
        </w:tc>
        <w:tc>
          <w:tcPr>
            <w:tcW w:w="1915" w:type="dxa"/>
          </w:tcPr>
          <w:p w:rsidR="006B3408" w:rsidRDefault="006B3408" w:rsidP="006B3408">
            <w:pPr>
              <w:pStyle w:val="a3"/>
              <w:spacing w:line="288" w:lineRule="auto"/>
              <w:rPr>
                <w:sz w:val="28"/>
                <w:szCs w:val="28"/>
              </w:rPr>
            </w:pPr>
            <w:r>
              <w:rPr>
                <w:sz w:val="28"/>
                <w:szCs w:val="28"/>
              </w:rPr>
              <w:t>10.5</w:t>
            </w:r>
          </w:p>
        </w:tc>
      </w:tr>
      <w:tr w:rsidR="006B3408">
        <w:tc>
          <w:tcPr>
            <w:tcW w:w="468" w:type="dxa"/>
          </w:tcPr>
          <w:p w:rsidR="006B3408" w:rsidRDefault="006B3408" w:rsidP="006B3408">
            <w:pPr>
              <w:pStyle w:val="a3"/>
              <w:spacing w:line="288" w:lineRule="auto"/>
              <w:rPr>
                <w:sz w:val="28"/>
                <w:szCs w:val="28"/>
              </w:rPr>
            </w:pPr>
            <w:r>
              <w:rPr>
                <w:sz w:val="28"/>
                <w:szCs w:val="28"/>
              </w:rPr>
              <w:t xml:space="preserve"> 2</w:t>
            </w:r>
          </w:p>
        </w:tc>
        <w:tc>
          <w:tcPr>
            <w:tcW w:w="3360" w:type="dxa"/>
          </w:tcPr>
          <w:p w:rsidR="006B3408" w:rsidRDefault="006B3408" w:rsidP="006B3408">
            <w:pPr>
              <w:pStyle w:val="a3"/>
              <w:spacing w:line="288" w:lineRule="auto"/>
              <w:rPr>
                <w:sz w:val="28"/>
                <w:szCs w:val="28"/>
              </w:rPr>
            </w:pPr>
            <w:r>
              <w:rPr>
                <w:sz w:val="28"/>
                <w:szCs w:val="28"/>
              </w:rPr>
              <w:t>Работник частной организации</w:t>
            </w:r>
          </w:p>
        </w:tc>
        <w:tc>
          <w:tcPr>
            <w:tcW w:w="1914" w:type="dxa"/>
          </w:tcPr>
          <w:p w:rsidR="006B3408" w:rsidRDefault="006B3408" w:rsidP="006B3408">
            <w:pPr>
              <w:pStyle w:val="a3"/>
              <w:spacing w:line="288" w:lineRule="auto"/>
              <w:rPr>
                <w:sz w:val="28"/>
                <w:szCs w:val="28"/>
              </w:rPr>
            </w:pPr>
            <w:r>
              <w:rPr>
                <w:sz w:val="28"/>
                <w:szCs w:val="28"/>
              </w:rPr>
              <w:t>71.43</w:t>
            </w:r>
          </w:p>
        </w:tc>
        <w:tc>
          <w:tcPr>
            <w:tcW w:w="1914" w:type="dxa"/>
          </w:tcPr>
          <w:p w:rsidR="006B3408" w:rsidRDefault="006B3408" w:rsidP="006B3408">
            <w:pPr>
              <w:pStyle w:val="a3"/>
              <w:spacing w:line="288" w:lineRule="auto"/>
              <w:rPr>
                <w:sz w:val="28"/>
                <w:szCs w:val="28"/>
              </w:rPr>
            </w:pPr>
            <w:r>
              <w:rPr>
                <w:sz w:val="28"/>
                <w:szCs w:val="28"/>
              </w:rPr>
              <w:t>61.76</w:t>
            </w:r>
          </w:p>
        </w:tc>
        <w:tc>
          <w:tcPr>
            <w:tcW w:w="1915" w:type="dxa"/>
          </w:tcPr>
          <w:p w:rsidR="006B3408" w:rsidRDefault="006B3408" w:rsidP="006B3408">
            <w:pPr>
              <w:pStyle w:val="a3"/>
              <w:spacing w:line="288" w:lineRule="auto"/>
              <w:rPr>
                <w:sz w:val="28"/>
                <w:szCs w:val="28"/>
              </w:rPr>
            </w:pPr>
            <w:r>
              <w:rPr>
                <w:sz w:val="28"/>
                <w:szCs w:val="28"/>
              </w:rPr>
              <w:t>58.48</w:t>
            </w:r>
          </w:p>
        </w:tc>
      </w:tr>
      <w:tr w:rsidR="006B3408">
        <w:tc>
          <w:tcPr>
            <w:tcW w:w="468" w:type="dxa"/>
          </w:tcPr>
          <w:p w:rsidR="006B3408" w:rsidRDefault="006B3408" w:rsidP="006B3408">
            <w:pPr>
              <w:pStyle w:val="a3"/>
              <w:spacing w:line="288" w:lineRule="auto"/>
              <w:rPr>
                <w:sz w:val="28"/>
                <w:szCs w:val="28"/>
              </w:rPr>
            </w:pPr>
            <w:r>
              <w:rPr>
                <w:sz w:val="28"/>
                <w:szCs w:val="28"/>
              </w:rPr>
              <w:t xml:space="preserve"> 3</w:t>
            </w:r>
          </w:p>
        </w:tc>
        <w:tc>
          <w:tcPr>
            <w:tcW w:w="3360" w:type="dxa"/>
          </w:tcPr>
          <w:p w:rsidR="006B3408" w:rsidRDefault="006B3408" w:rsidP="006B3408">
            <w:pPr>
              <w:pStyle w:val="a3"/>
              <w:spacing w:line="288" w:lineRule="auto"/>
              <w:rPr>
                <w:sz w:val="28"/>
                <w:szCs w:val="28"/>
              </w:rPr>
            </w:pPr>
            <w:r>
              <w:rPr>
                <w:sz w:val="28"/>
                <w:szCs w:val="28"/>
              </w:rPr>
              <w:t>Студент(ка)</w:t>
            </w:r>
          </w:p>
        </w:tc>
        <w:tc>
          <w:tcPr>
            <w:tcW w:w="1914" w:type="dxa"/>
          </w:tcPr>
          <w:p w:rsidR="006B3408" w:rsidRDefault="006B3408" w:rsidP="006B3408">
            <w:pPr>
              <w:pStyle w:val="a3"/>
              <w:spacing w:line="288" w:lineRule="auto"/>
              <w:rPr>
                <w:sz w:val="28"/>
                <w:szCs w:val="28"/>
              </w:rPr>
            </w:pPr>
            <w:r>
              <w:rPr>
                <w:sz w:val="28"/>
                <w:szCs w:val="28"/>
              </w:rPr>
              <w:t>8.5</w:t>
            </w:r>
          </w:p>
        </w:tc>
        <w:tc>
          <w:tcPr>
            <w:tcW w:w="1914" w:type="dxa"/>
          </w:tcPr>
          <w:p w:rsidR="006B3408" w:rsidRDefault="006B3408" w:rsidP="006B3408">
            <w:pPr>
              <w:pStyle w:val="a3"/>
              <w:spacing w:line="288" w:lineRule="auto"/>
              <w:rPr>
                <w:sz w:val="28"/>
                <w:szCs w:val="28"/>
              </w:rPr>
            </w:pPr>
            <w:r>
              <w:rPr>
                <w:sz w:val="28"/>
                <w:szCs w:val="28"/>
              </w:rPr>
              <w:t>14.71</w:t>
            </w:r>
          </w:p>
        </w:tc>
        <w:tc>
          <w:tcPr>
            <w:tcW w:w="1915" w:type="dxa"/>
          </w:tcPr>
          <w:p w:rsidR="006B3408" w:rsidRDefault="006B3408" w:rsidP="006B3408">
            <w:pPr>
              <w:pStyle w:val="a3"/>
              <w:spacing w:line="288" w:lineRule="auto"/>
              <w:rPr>
                <w:sz w:val="28"/>
                <w:szCs w:val="28"/>
              </w:rPr>
            </w:pPr>
            <w:r>
              <w:rPr>
                <w:sz w:val="28"/>
                <w:szCs w:val="28"/>
              </w:rPr>
              <w:t>20.03</w:t>
            </w:r>
          </w:p>
        </w:tc>
      </w:tr>
      <w:tr w:rsidR="006B3408">
        <w:tc>
          <w:tcPr>
            <w:tcW w:w="468" w:type="dxa"/>
          </w:tcPr>
          <w:p w:rsidR="006B3408" w:rsidRDefault="006B3408" w:rsidP="006B3408">
            <w:pPr>
              <w:pStyle w:val="a3"/>
              <w:spacing w:line="288" w:lineRule="auto"/>
              <w:rPr>
                <w:sz w:val="28"/>
                <w:szCs w:val="28"/>
              </w:rPr>
            </w:pPr>
            <w:r>
              <w:rPr>
                <w:sz w:val="28"/>
                <w:szCs w:val="28"/>
              </w:rPr>
              <w:t xml:space="preserve"> 4</w:t>
            </w:r>
          </w:p>
        </w:tc>
        <w:tc>
          <w:tcPr>
            <w:tcW w:w="3360" w:type="dxa"/>
          </w:tcPr>
          <w:p w:rsidR="006B3408" w:rsidRDefault="006B3408" w:rsidP="006B3408">
            <w:pPr>
              <w:pStyle w:val="a3"/>
              <w:spacing w:line="288" w:lineRule="auto"/>
              <w:rPr>
                <w:sz w:val="28"/>
                <w:szCs w:val="28"/>
              </w:rPr>
            </w:pPr>
            <w:r>
              <w:rPr>
                <w:sz w:val="28"/>
                <w:szCs w:val="28"/>
              </w:rPr>
              <w:t>Домохозяйка</w:t>
            </w:r>
          </w:p>
        </w:tc>
        <w:tc>
          <w:tcPr>
            <w:tcW w:w="1914" w:type="dxa"/>
          </w:tcPr>
          <w:p w:rsidR="006B3408" w:rsidRDefault="006B3408" w:rsidP="006B3408">
            <w:pPr>
              <w:pStyle w:val="a3"/>
              <w:spacing w:line="288" w:lineRule="auto"/>
              <w:rPr>
                <w:sz w:val="28"/>
                <w:szCs w:val="28"/>
              </w:rPr>
            </w:pPr>
            <w:r>
              <w:rPr>
                <w:sz w:val="28"/>
                <w:szCs w:val="28"/>
              </w:rPr>
              <w:t>14.29</w:t>
            </w:r>
          </w:p>
        </w:tc>
        <w:tc>
          <w:tcPr>
            <w:tcW w:w="1914" w:type="dxa"/>
          </w:tcPr>
          <w:p w:rsidR="006B3408" w:rsidRDefault="006B3408" w:rsidP="006B3408">
            <w:pPr>
              <w:pStyle w:val="a3"/>
              <w:spacing w:line="288" w:lineRule="auto"/>
              <w:rPr>
                <w:sz w:val="28"/>
                <w:szCs w:val="28"/>
              </w:rPr>
            </w:pPr>
            <w:r>
              <w:rPr>
                <w:sz w:val="28"/>
                <w:szCs w:val="28"/>
              </w:rPr>
              <w:t>14.71</w:t>
            </w:r>
          </w:p>
        </w:tc>
        <w:tc>
          <w:tcPr>
            <w:tcW w:w="1915" w:type="dxa"/>
          </w:tcPr>
          <w:p w:rsidR="006B3408" w:rsidRDefault="006B3408" w:rsidP="006B3408">
            <w:pPr>
              <w:pStyle w:val="a3"/>
              <w:spacing w:line="288" w:lineRule="auto"/>
              <w:rPr>
                <w:sz w:val="28"/>
                <w:szCs w:val="28"/>
              </w:rPr>
            </w:pPr>
            <w:r>
              <w:rPr>
                <w:sz w:val="28"/>
                <w:szCs w:val="28"/>
              </w:rPr>
              <w:t>67.14</w:t>
            </w:r>
          </w:p>
        </w:tc>
      </w:tr>
    </w:tbl>
    <w:p w:rsidR="006B3408" w:rsidRDefault="006B3408" w:rsidP="006B3408">
      <w:pPr>
        <w:pStyle w:val="a3"/>
        <w:spacing w:line="288" w:lineRule="auto"/>
        <w:rPr>
          <w:sz w:val="28"/>
          <w:szCs w:val="28"/>
          <w:lang w:val="en-US"/>
        </w:rPr>
      </w:pPr>
    </w:p>
    <w:p w:rsidR="006B3408" w:rsidRDefault="006B3408" w:rsidP="006B3408">
      <w:pPr>
        <w:pStyle w:val="a3"/>
        <w:spacing w:line="288" w:lineRule="auto"/>
        <w:rPr>
          <w:sz w:val="28"/>
          <w:szCs w:val="28"/>
          <w:lang w:val="en-US"/>
        </w:rPr>
      </w:pPr>
    </w:p>
    <w:p w:rsidR="006B3408" w:rsidRPr="006F0F52" w:rsidRDefault="006B3408" w:rsidP="006B3408">
      <w:pPr>
        <w:pStyle w:val="a3"/>
        <w:spacing w:line="288" w:lineRule="auto"/>
        <w:rPr>
          <w:sz w:val="28"/>
          <w:szCs w:val="28"/>
        </w:rPr>
      </w:pPr>
    </w:p>
    <w:p w:rsidR="006B3408" w:rsidRDefault="006B3408" w:rsidP="006B3408">
      <w:pPr>
        <w:spacing w:before="100" w:beforeAutospacing="1" w:after="100" w:afterAutospacing="1"/>
        <w:rPr>
          <w:b/>
          <w:sz w:val="28"/>
          <w:szCs w:val="28"/>
        </w:rPr>
      </w:pPr>
      <w:r>
        <w:rPr>
          <w:b/>
          <w:sz w:val="28"/>
          <w:szCs w:val="28"/>
        </w:rPr>
        <w:t xml:space="preserve">    </w:t>
      </w:r>
    </w:p>
    <w:p w:rsidR="006B3408" w:rsidRDefault="006B3408" w:rsidP="006B3408">
      <w:pPr>
        <w:spacing w:before="100" w:beforeAutospacing="1" w:after="100" w:afterAutospacing="1"/>
        <w:rPr>
          <w:b/>
          <w:sz w:val="28"/>
          <w:szCs w:val="28"/>
        </w:rPr>
      </w:pPr>
    </w:p>
    <w:p w:rsidR="006B3408" w:rsidRDefault="006B3408" w:rsidP="006B3408">
      <w:pPr>
        <w:spacing w:before="100" w:beforeAutospacing="1" w:after="100" w:afterAutospacing="1"/>
        <w:rPr>
          <w:b/>
          <w:sz w:val="28"/>
          <w:szCs w:val="28"/>
        </w:rPr>
      </w:pPr>
    </w:p>
    <w:p w:rsidR="006B3408" w:rsidRDefault="006B3408" w:rsidP="006B3408">
      <w:pPr>
        <w:spacing w:before="100" w:beforeAutospacing="1" w:after="100" w:afterAutospacing="1"/>
        <w:rPr>
          <w:b/>
          <w:bCs/>
          <w:color w:val="333333"/>
          <w:sz w:val="28"/>
          <w:szCs w:val="28"/>
        </w:rPr>
      </w:pPr>
      <w:r>
        <w:rPr>
          <w:b/>
          <w:sz w:val="28"/>
          <w:szCs w:val="28"/>
        </w:rPr>
        <w:t xml:space="preserve"> </w:t>
      </w:r>
      <w:r>
        <w:rPr>
          <w:b/>
          <w:bCs/>
          <w:color w:val="333333"/>
          <w:sz w:val="28"/>
          <w:szCs w:val="28"/>
        </w:rPr>
        <w:t>Глава 2.  Экономические показатели услуг</w:t>
      </w:r>
      <w:r w:rsidRPr="006F0F52">
        <w:rPr>
          <w:b/>
          <w:bCs/>
          <w:color w:val="333333"/>
          <w:sz w:val="28"/>
          <w:szCs w:val="28"/>
        </w:rPr>
        <w:t>,</w:t>
      </w:r>
      <w:r>
        <w:rPr>
          <w:b/>
          <w:bCs/>
          <w:color w:val="333333"/>
          <w:sz w:val="28"/>
          <w:szCs w:val="28"/>
        </w:rPr>
        <w:t xml:space="preserve"> оказываемых посетителям салонов красоты и методики их расчета.</w:t>
      </w:r>
    </w:p>
    <w:p w:rsidR="006B3408" w:rsidRPr="00A11076" w:rsidRDefault="006B3408" w:rsidP="006B3408">
      <w:pPr>
        <w:spacing w:before="100" w:beforeAutospacing="1" w:after="100" w:afterAutospacing="1"/>
        <w:rPr>
          <w:color w:val="333333"/>
          <w:sz w:val="28"/>
          <w:szCs w:val="28"/>
        </w:rPr>
      </w:pPr>
      <w:r>
        <w:rPr>
          <w:b/>
          <w:bCs/>
          <w:color w:val="333333"/>
          <w:sz w:val="28"/>
          <w:szCs w:val="28"/>
        </w:rPr>
        <w:t>2.1. Прогнозирование рыночных тенденций.</w:t>
      </w:r>
      <w:r w:rsidRPr="00A11076">
        <w:rPr>
          <w:color w:val="333333"/>
          <w:sz w:val="28"/>
          <w:szCs w:val="28"/>
        </w:rPr>
        <w:t xml:space="preserve"> </w:t>
      </w:r>
    </w:p>
    <w:p w:rsidR="006B3408" w:rsidRPr="00A11076" w:rsidRDefault="006B3408" w:rsidP="006B3408">
      <w:pPr>
        <w:spacing w:before="100" w:beforeAutospacing="1" w:after="100" w:afterAutospacing="1"/>
        <w:rPr>
          <w:color w:val="333333"/>
          <w:sz w:val="28"/>
          <w:szCs w:val="28"/>
        </w:rPr>
      </w:pPr>
      <w:r>
        <w:rPr>
          <w:color w:val="333333"/>
          <w:sz w:val="28"/>
          <w:szCs w:val="28"/>
        </w:rPr>
        <w:t>Рынок услуг</w:t>
      </w:r>
      <w:r w:rsidRPr="005D3112">
        <w:rPr>
          <w:color w:val="333333"/>
          <w:sz w:val="28"/>
          <w:szCs w:val="28"/>
        </w:rPr>
        <w:t>,</w:t>
      </w:r>
      <w:r>
        <w:rPr>
          <w:color w:val="333333"/>
          <w:sz w:val="28"/>
          <w:szCs w:val="28"/>
        </w:rPr>
        <w:t xml:space="preserve"> а в данной работе – рынок косметических услуг</w:t>
      </w:r>
      <w:r w:rsidRPr="005D3112">
        <w:rPr>
          <w:color w:val="333333"/>
          <w:sz w:val="28"/>
          <w:szCs w:val="28"/>
        </w:rPr>
        <w:t>,</w:t>
      </w:r>
      <w:r w:rsidRPr="00A11076">
        <w:rPr>
          <w:color w:val="333333"/>
          <w:sz w:val="28"/>
          <w:szCs w:val="28"/>
        </w:rPr>
        <w:t xml:space="preserve"> представляет собой крайне сложную кибернетическую модель с очень большим количеством внутренних и внешних факторов. Прогнозирование какого-либо фактора рыночной ситуации (например, объем продаж конкретной фирмы) невозможно только на основе тенденции самого фактора. Почему? Поведение отдельного рыночного</w:t>
      </w:r>
      <w:r>
        <w:rPr>
          <w:color w:val="333333"/>
          <w:sz w:val="28"/>
          <w:szCs w:val="28"/>
        </w:rPr>
        <w:t xml:space="preserve"> фактора</w:t>
      </w:r>
      <w:r w:rsidRPr="00172576">
        <w:rPr>
          <w:color w:val="333333"/>
          <w:sz w:val="28"/>
          <w:szCs w:val="28"/>
        </w:rPr>
        <w:t>,</w:t>
      </w:r>
      <w:r w:rsidRPr="00A11076">
        <w:rPr>
          <w:color w:val="333333"/>
          <w:sz w:val="28"/>
          <w:szCs w:val="28"/>
        </w:rPr>
        <w:t xml:space="preserve"> подобно поведению бабочки в полете. Вспомните, как летит бабочка: ее полет выглядит с внешней стороны как "порхание" без определенной цели, хотя, очевидно, что она стремится к определенной цели - к цветку. Мы не обращаем внимания на внешние факторы, влияющие на бабочку: ветер, атмосферное давление, высота от земли, гравитация и т.п., и на внутренние: ее собственные силы, система ориентирования и т.п. Суть в том, что мы со стороны не можем предсказать, к какому цветку прилетит бабочку. Так же ведет себя и изучаемый отдельный рыночный показатель. Очевидно, что на объем продаж фирмы (как отдельный показатель) могут влиять продажи конкурентов, тенденции емкости сегмента, их объемы продажи, конъюнктура товаров-заменителей, сопутствующих товаров (услуг) и многие другие факторы. И такое влияние обусловливает поведение не только фактора объема продаж, но и любого внутрифирменного показателя. Тем не менее, такой прогноз необходим в рамках маркетинговых исследований. И поэтому давайте рассмотрим методику, которая, с одной стороны, не является чистым прогнозированием "показателя по показателю", с другой стороны учитывает взаимодействие показателя с другими рыночными факторами, не усложняя модели до ее не разрешимости.</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Итак, давайте рассмотрим задачу, в которой коммерческому предприятию, не имеющему специального штата прогнозистов, необходимо спрогнозировать объем продаж по своему товару (услуге). При этом на рынке нет предприятий монополистов, поведение которых диктовало бы рыночную ситуацию - на рынке присутствует много мелких и средних предприятий. Требуется спрогнозировать объем продаж конкретной фирмы для планирования объема закупок (производства) услуги (услуг) и оценить риск принятия решения.</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Этап I. Отбор факторов, вероятно определяющих количественное изменение объема продаж</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Прогнозирование начнем с подбора факторов, которые "вероятно" определяют количественное изменение объема продаж. То есть мы создаем гипотезу в отношении возможных факторов, влияющих на поведение кривой продаж. Подбор факторов производится экспертным путем: эксперт по соответствующему рынку предполагает возможные параметры: которые по мнению эксперта оказывают влияние на поведение продаж;</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динамика которых, выраженная математически, известна на том же промежутке, что и объем продаж (то есть это количественный параметр или качественный, который можно преобразовать к количественной характеристике);</w:t>
      </w:r>
    </w:p>
    <w:p w:rsidR="006B3408" w:rsidRPr="00A11076" w:rsidRDefault="006B3408" w:rsidP="006B3408">
      <w:pPr>
        <w:spacing w:before="100" w:beforeAutospacing="1" w:afterAutospacing="1"/>
        <w:rPr>
          <w:color w:val="333333"/>
          <w:sz w:val="28"/>
          <w:szCs w:val="28"/>
        </w:rPr>
      </w:pPr>
      <w:r w:rsidRPr="00A11076">
        <w:rPr>
          <w:color w:val="333333"/>
          <w:sz w:val="28"/>
          <w:szCs w:val="28"/>
        </w:rPr>
        <w:t>относящиеся как к внешним (факторы "внешней среды маркетинга" фирмы), так и внутренним (факторы "внутренней среды маркетинга" фирмы).</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Число выбираемых факторов не ограничено, чем больше их будет на первом этапе, тем лучше, это определит более точный результат в прогнозировании. В дан</w:t>
      </w:r>
      <w:r>
        <w:rPr>
          <w:color w:val="333333"/>
          <w:sz w:val="28"/>
          <w:szCs w:val="28"/>
        </w:rPr>
        <w:t xml:space="preserve">ном примере (табл. </w:t>
      </w:r>
      <w:r w:rsidRPr="0064327E">
        <w:rPr>
          <w:color w:val="333333"/>
          <w:sz w:val="28"/>
          <w:szCs w:val="28"/>
        </w:rPr>
        <w:t>6</w:t>
      </w:r>
      <w:r w:rsidRPr="00A11076">
        <w:rPr>
          <w:color w:val="333333"/>
          <w:sz w:val="28"/>
          <w:szCs w:val="28"/>
        </w:rPr>
        <w:t xml:space="preserve">) мы выбрали три абстрактных фактора, которые мы назвали F1, F2, F3. </w:t>
      </w:r>
    </w:p>
    <w:p w:rsidR="006B3408" w:rsidRPr="005D3112" w:rsidRDefault="006B3408" w:rsidP="006B3408">
      <w:pPr>
        <w:spacing w:before="100" w:beforeAutospacing="1" w:after="100" w:afterAutospacing="1"/>
        <w:rPr>
          <w:color w:val="333333"/>
          <w:sz w:val="28"/>
          <w:szCs w:val="28"/>
        </w:rPr>
      </w:pPr>
      <w:r>
        <w:rPr>
          <w:color w:val="333333"/>
          <w:sz w:val="28"/>
          <w:szCs w:val="28"/>
        </w:rPr>
        <w:t xml:space="preserve">Таблица </w:t>
      </w:r>
      <w:r w:rsidRPr="0064327E">
        <w:rPr>
          <w:color w:val="333333"/>
          <w:sz w:val="28"/>
          <w:szCs w:val="28"/>
        </w:rPr>
        <w:t>6</w:t>
      </w:r>
      <w:r w:rsidRPr="00A11076">
        <w:rPr>
          <w:color w:val="333333"/>
          <w:sz w:val="28"/>
          <w:szCs w:val="28"/>
        </w:rPr>
        <w:t xml:space="preserve"> Подбор факторов (F1-F3), которые "вероятно" определяют количественное изменение объема продаж (Q)</w:t>
      </w:r>
    </w:p>
    <w:tbl>
      <w:tblPr>
        <w:tblW w:w="0" w:type="auto"/>
        <w:tblInd w:w="1548" w:type="dxa"/>
        <w:tblLook w:val="01E0" w:firstRow="1" w:lastRow="1" w:firstColumn="1" w:lastColumn="1" w:noHBand="0" w:noVBand="0"/>
      </w:tblPr>
      <w:tblGrid>
        <w:gridCol w:w="1128"/>
        <w:gridCol w:w="900"/>
        <w:gridCol w:w="900"/>
        <w:gridCol w:w="720"/>
        <w:gridCol w:w="900"/>
      </w:tblGrid>
      <w:tr w:rsidR="006B3408">
        <w:trPr>
          <w:trHeight w:val="485"/>
        </w:trPr>
        <w:tc>
          <w:tcPr>
            <w:tcW w:w="1080" w:type="dxa"/>
          </w:tcPr>
          <w:p w:rsidR="006B3408" w:rsidRDefault="006B3408" w:rsidP="006B3408">
            <w:pPr>
              <w:rPr>
                <w:sz w:val="28"/>
                <w:szCs w:val="28"/>
              </w:rPr>
            </w:pPr>
            <w:r>
              <w:rPr>
                <w:sz w:val="28"/>
                <w:szCs w:val="28"/>
              </w:rPr>
              <w:t>Дата</w:t>
            </w:r>
          </w:p>
        </w:tc>
        <w:tc>
          <w:tcPr>
            <w:tcW w:w="900" w:type="dxa"/>
          </w:tcPr>
          <w:p w:rsidR="006B3408" w:rsidRPr="00F10033" w:rsidRDefault="006B3408" w:rsidP="006B3408">
            <w:pPr>
              <w:rPr>
                <w:sz w:val="28"/>
                <w:szCs w:val="28"/>
              </w:rPr>
            </w:pPr>
            <w:r>
              <w:rPr>
                <w:sz w:val="28"/>
                <w:szCs w:val="28"/>
              </w:rPr>
              <w:t xml:space="preserve">   </w:t>
            </w:r>
            <w:r>
              <w:rPr>
                <w:sz w:val="28"/>
                <w:szCs w:val="28"/>
                <w:lang w:val="en-US"/>
              </w:rPr>
              <w:t>Q</w:t>
            </w:r>
          </w:p>
        </w:tc>
        <w:tc>
          <w:tcPr>
            <w:tcW w:w="900" w:type="dxa"/>
          </w:tcPr>
          <w:p w:rsidR="006B3408" w:rsidRPr="00F10033" w:rsidRDefault="006B3408" w:rsidP="006B3408">
            <w:pPr>
              <w:rPr>
                <w:sz w:val="28"/>
                <w:szCs w:val="28"/>
                <w:lang w:val="en-US"/>
              </w:rPr>
            </w:pPr>
            <w:r>
              <w:rPr>
                <w:sz w:val="28"/>
                <w:szCs w:val="28"/>
                <w:lang w:val="en-US"/>
              </w:rPr>
              <w:t>F 1</w:t>
            </w:r>
          </w:p>
        </w:tc>
        <w:tc>
          <w:tcPr>
            <w:tcW w:w="720" w:type="dxa"/>
          </w:tcPr>
          <w:p w:rsidR="006B3408" w:rsidRPr="00F10033" w:rsidRDefault="006B3408" w:rsidP="006B3408">
            <w:pPr>
              <w:rPr>
                <w:sz w:val="28"/>
                <w:szCs w:val="28"/>
                <w:lang w:val="en-US"/>
              </w:rPr>
            </w:pPr>
            <w:r>
              <w:rPr>
                <w:sz w:val="28"/>
                <w:szCs w:val="28"/>
                <w:lang w:val="en-US"/>
              </w:rPr>
              <w:t>F 2</w:t>
            </w:r>
          </w:p>
        </w:tc>
        <w:tc>
          <w:tcPr>
            <w:tcW w:w="900" w:type="dxa"/>
          </w:tcPr>
          <w:p w:rsidR="006B3408" w:rsidRPr="00F10033" w:rsidRDefault="006B3408" w:rsidP="006B3408">
            <w:pPr>
              <w:rPr>
                <w:sz w:val="28"/>
                <w:szCs w:val="28"/>
              </w:rPr>
            </w:pPr>
            <w:r>
              <w:rPr>
                <w:sz w:val="28"/>
                <w:szCs w:val="28"/>
                <w:lang w:val="en-US"/>
              </w:rPr>
              <w:t>F</w:t>
            </w:r>
            <w:r>
              <w:rPr>
                <w:sz w:val="28"/>
                <w:szCs w:val="28"/>
              </w:rPr>
              <w:t xml:space="preserve"> 3</w:t>
            </w:r>
          </w:p>
        </w:tc>
      </w:tr>
      <w:tr w:rsidR="006B3408">
        <w:trPr>
          <w:trHeight w:val="355"/>
        </w:trPr>
        <w:tc>
          <w:tcPr>
            <w:tcW w:w="1080" w:type="dxa"/>
          </w:tcPr>
          <w:p w:rsidR="006B3408" w:rsidRDefault="006B3408" w:rsidP="006B3408">
            <w:pPr>
              <w:rPr>
                <w:sz w:val="28"/>
                <w:szCs w:val="28"/>
              </w:rPr>
            </w:pPr>
            <w:r>
              <w:rPr>
                <w:sz w:val="28"/>
                <w:szCs w:val="28"/>
              </w:rPr>
              <w:t>Мар.03</w:t>
            </w:r>
          </w:p>
        </w:tc>
        <w:tc>
          <w:tcPr>
            <w:tcW w:w="900" w:type="dxa"/>
          </w:tcPr>
          <w:p w:rsidR="006B3408" w:rsidRDefault="006B3408" w:rsidP="006B3408">
            <w:pPr>
              <w:rPr>
                <w:sz w:val="28"/>
                <w:szCs w:val="28"/>
              </w:rPr>
            </w:pPr>
            <w:r>
              <w:rPr>
                <w:sz w:val="28"/>
                <w:szCs w:val="28"/>
                <w:lang w:val="en-US"/>
              </w:rPr>
              <w:t xml:space="preserve">   </w:t>
            </w:r>
            <w:r>
              <w:rPr>
                <w:sz w:val="28"/>
                <w:szCs w:val="28"/>
              </w:rPr>
              <w:t>23</w:t>
            </w:r>
          </w:p>
        </w:tc>
        <w:tc>
          <w:tcPr>
            <w:tcW w:w="900" w:type="dxa"/>
          </w:tcPr>
          <w:p w:rsidR="006B3408" w:rsidRPr="00F10033" w:rsidRDefault="006B3408" w:rsidP="006B3408">
            <w:pPr>
              <w:rPr>
                <w:sz w:val="28"/>
                <w:szCs w:val="28"/>
                <w:lang w:val="en-US"/>
              </w:rPr>
            </w:pPr>
            <w:r>
              <w:rPr>
                <w:sz w:val="28"/>
                <w:szCs w:val="28"/>
                <w:lang w:val="en-US"/>
              </w:rPr>
              <w:t xml:space="preserve">  22</w:t>
            </w:r>
          </w:p>
        </w:tc>
        <w:tc>
          <w:tcPr>
            <w:tcW w:w="720" w:type="dxa"/>
          </w:tcPr>
          <w:p w:rsidR="006B3408" w:rsidRPr="00F10033" w:rsidRDefault="006B3408" w:rsidP="006B3408">
            <w:pPr>
              <w:rPr>
                <w:sz w:val="28"/>
                <w:szCs w:val="28"/>
                <w:lang w:val="en-US"/>
              </w:rPr>
            </w:pPr>
            <w:r>
              <w:rPr>
                <w:sz w:val="28"/>
                <w:szCs w:val="28"/>
                <w:lang w:val="en-US"/>
              </w:rPr>
              <w:t xml:space="preserve"> 12</w:t>
            </w:r>
          </w:p>
        </w:tc>
        <w:tc>
          <w:tcPr>
            <w:tcW w:w="900" w:type="dxa"/>
          </w:tcPr>
          <w:p w:rsidR="006B3408" w:rsidRPr="00F10033" w:rsidRDefault="006B3408" w:rsidP="006B3408">
            <w:pPr>
              <w:rPr>
                <w:sz w:val="28"/>
                <w:szCs w:val="28"/>
                <w:lang w:val="en-US"/>
              </w:rPr>
            </w:pPr>
            <w:r>
              <w:rPr>
                <w:sz w:val="28"/>
                <w:szCs w:val="28"/>
                <w:lang w:val="en-US"/>
              </w:rPr>
              <w:t xml:space="preserve">  223</w:t>
            </w:r>
          </w:p>
        </w:tc>
      </w:tr>
      <w:tr w:rsidR="006B3408">
        <w:tc>
          <w:tcPr>
            <w:tcW w:w="1080" w:type="dxa"/>
          </w:tcPr>
          <w:p w:rsidR="006B3408" w:rsidRDefault="006B3408" w:rsidP="006B3408">
            <w:pPr>
              <w:rPr>
                <w:sz w:val="28"/>
                <w:szCs w:val="28"/>
              </w:rPr>
            </w:pPr>
            <w:r>
              <w:rPr>
                <w:sz w:val="28"/>
                <w:szCs w:val="28"/>
              </w:rPr>
              <w:t>Апр.03</w:t>
            </w:r>
          </w:p>
        </w:tc>
        <w:tc>
          <w:tcPr>
            <w:tcW w:w="900" w:type="dxa"/>
          </w:tcPr>
          <w:p w:rsidR="006B3408" w:rsidRDefault="006B3408" w:rsidP="006B3408">
            <w:pPr>
              <w:rPr>
                <w:sz w:val="28"/>
                <w:szCs w:val="28"/>
              </w:rPr>
            </w:pPr>
            <w:r>
              <w:rPr>
                <w:sz w:val="28"/>
                <w:szCs w:val="28"/>
                <w:lang w:val="en-US"/>
              </w:rPr>
              <w:t xml:space="preserve">   </w:t>
            </w:r>
            <w:r>
              <w:rPr>
                <w:sz w:val="28"/>
                <w:szCs w:val="28"/>
              </w:rPr>
              <w:t>34</w:t>
            </w:r>
          </w:p>
        </w:tc>
        <w:tc>
          <w:tcPr>
            <w:tcW w:w="900" w:type="dxa"/>
          </w:tcPr>
          <w:p w:rsidR="006B3408" w:rsidRPr="00F10033" w:rsidRDefault="006B3408" w:rsidP="006B3408">
            <w:pPr>
              <w:rPr>
                <w:sz w:val="28"/>
                <w:szCs w:val="28"/>
                <w:lang w:val="en-US"/>
              </w:rPr>
            </w:pPr>
            <w:r>
              <w:rPr>
                <w:sz w:val="28"/>
                <w:szCs w:val="28"/>
                <w:lang w:val="en-US"/>
              </w:rPr>
              <w:t xml:space="preserve">  34</w:t>
            </w:r>
          </w:p>
        </w:tc>
        <w:tc>
          <w:tcPr>
            <w:tcW w:w="720" w:type="dxa"/>
          </w:tcPr>
          <w:p w:rsidR="006B3408" w:rsidRPr="00F10033" w:rsidRDefault="006B3408" w:rsidP="006B3408">
            <w:pPr>
              <w:rPr>
                <w:sz w:val="28"/>
                <w:szCs w:val="28"/>
                <w:lang w:val="en-US"/>
              </w:rPr>
            </w:pPr>
            <w:r>
              <w:rPr>
                <w:sz w:val="28"/>
                <w:szCs w:val="28"/>
                <w:lang w:val="en-US"/>
              </w:rPr>
              <w:t xml:space="preserve">  2</w:t>
            </w:r>
          </w:p>
        </w:tc>
        <w:tc>
          <w:tcPr>
            <w:tcW w:w="900" w:type="dxa"/>
          </w:tcPr>
          <w:p w:rsidR="006B3408" w:rsidRPr="00F10033" w:rsidRDefault="006B3408" w:rsidP="006B3408">
            <w:pPr>
              <w:rPr>
                <w:sz w:val="28"/>
                <w:szCs w:val="28"/>
                <w:lang w:val="en-US"/>
              </w:rPr>
            </w:pPr>
            <w:r>
              <w:rPr>
                <w:sz w:val="28"/>
                <w:szCs w:val="28"/>
                <w:lang w:val="en-US"/>
              </w:rPr>
              <w:t xml:space="preserve">  456</w:t>
            </w:r>
          </w:p>
        </w:tc>
      </w:tr>
      <w:tr w:rsidR="006B3408">
        <w:tc>
          <w:tcPr>
            <w:tcW w:w="1080" w:type="dxa"/>
          </w:tcPr>
          <w:p w:rsidR="006B3408" w:rsidRDefault="006B3408" w:rsidP="006B3408">
            <w:pPr>
              <w:rPr>
                <w:sz w:val="28"/>
                <w:szCs w:val="28"/>
              </w:rPr>
            </w:pPr>
            <w:r>
              <w:rPr>
                <w:sz w:val="28"/>
                <w:szCs w:val="28"/>
              </w:rPr>
              <w:t>Май.03</w:t>
            </w:r>
          </w:p>
        </w:tc>
        <w:tc>
          <w:tcPr>
            <w:tcW w:w="900" w:type="dxa"/>
          </w:tcPr>
          <w:p w:rsidR="006B3408" w:rsidRDefault="006B3408" w:rsidP="006B3408">
            <w:pPr>
              <w:rPr>
                <w:sz w:val="28"/>
                <w:szCs w:val="28"/>
              </w:rPr>
            </w:pPr>
            <w:r>
              <w:rPr>
                <w:sz w:val="28"/>
                <w:szCs w:val="28"/>
                <w:lang w:val="en-US"/>
              </w:rPr>
              <w:t xml:space="preserve">   </w:t>
            </w:r>
            <w:r>
              <w:rPr>
                <w:sz w:val="28"/>
                <w:szCs w:val="28"/>
              </w:rPr>
              <w:t>55</w:t>
            </w:r>
          </w:p>
        </w:tc>
        <w:tc>
          <w:tcPr>
            <w:tcW w:w="900" w:type="dxa"/>
          </w:tcPr>
          <w:p w:rsidR="006B3408" w:rsidRPr="00F10033" w:rsidRDefault="006B3408" w:rsidP="006B3408">
            <w:pPr>
              <w:rPr>
                <w:sz w:val="28"/>
                <w:szCs w:val="28"/>
                <w:lang w:val="en-US"/>
              </w:rPr>
            </w:pPr>
            <w:r>
              <w:rPr>
                <w:sz w:val="28"/>
                <w:szCs w:val="28"/>
                <w:lang w:val="en-US"/>
              </w:rPr>
              <w:t xml:space="preserve">  45</w:t>
            </w:r>
          </w:p>
        </w:tc>
        <w:tc>
          <w:tcPr>
            <w:tcW w:w="720" w:type="dxa"/>
          </w:tcPr>
          <w:p w:rsidR="006B3408" w:rsidRPr="00F10033" w:rsidRDefault="006B3408" w:rsidP="006B3408">
            <w:pPr>
              <w:rPr>
                <w:sz w:val="28"/>
                <w:szCs w:val="28"/>
                <w:lang w:val="en-US"/>
              </w:rPr>
            </w:pPr>
            <w:r>
              <w:rPr>
                <w:sz w:val="28"/>
                <w:szCs w:val="28"/>
                <w:lang w:val="en-US"/>
              </w:rPr>
              <w:t xml:space="preserve">  3</w:t>
            </w:r>
          </w:p>
        </w:tc>
        <w:tc>
          <w:tcPr>
            <w:tcW w:w="900" w:type="dxa"/>
          </w:tcPr>
          <w:p w:rsidR="006B3408" w:rsidRPr="00F10033" w:rsidRDefault="006B3408" w:rsidP="006B3408">
            <w:pPr>
              <w:rPr>
                <w:sz w:val="28"/>
                <w:szCs w:val="28"/>
                <w:lang w:val="en-US"/>
              </w:rPr>
            </w:pPr>
            <w:r>
              <w:rPr>
                <w:sz w:val="28"/>
                <w:szCs w:val="28"/>
                <w:lang w:val="en-US"/>
              </w:rPr>
              <w:t xml:space="preserve">  556</w:t>
            </w:r>
          </w:p>
        </w:tc>
      </w:tr>
      <w:tr w:rsidR="006B3408">
        <w:tc>
          <w:tcPr>
            <w:tcW w:w="1080" w:type="dxa"/>
          </w:tcPr>
          <w:p w:rsidR="006B3408" w:rsidRDefault="006B3408" w:rsidP="006B3408">
            <w:pPr>
              <w:rPr>
                <w:sz w:val="28"/>
                <w:szCs w:val="28"/>
              </w:rPr>
            </w:pPr>
            <w:r>
              <w:rPr>
                <w:sz w:val="28"/>
                <w:szCs w:val="28"/>
              </w:rPr>
              <w:t>Июн.03</w:t>
            </w:r>
          </w:p>
        </w:tc>
        <w:tc>
          <w:tcPr>
            <w:tcW w:w="900" w:type="dxa"/>
          </w:tcPr>
          <w:p w:rsidR="006B3408" w:rsidRDefault="006B3408" w:rsidP="006B3408">
            <w:pPr>
              <w:rPr>
                <w:sz w:val="28"/>
                <w:szCs w:val="28"/>
              </w:rPr>
            </w:pPr>
            <w:r>
              <w:rPr>
                <w:sz w:val="28"/>
                <w:szCs w:val="28"/>
                <w:lang w:val="en-US"/>
              </w:rPr>
              <w:t xml:space="preserve">   </w:t>
            </w:r>
            <w:r>
              <w:rPr>
                <w:sz w:val="28"/>
                <w:szCs w:val="28"/>
              </w:rPr>
              <w:t>34</w:t>
            </w:r>
          </w:p>
        </w:tc>
        <w:tc>
          <w:tcPr>
            <w:tcW w:w="900" w:type="dxa"/>
          </w:tcPr>
          <w:p w:rsidR="006B3408" w:rsidRPr="00F10033" w:rsidRDefault="006B3408" w:rsidP="006B3408">
            <w:pPr>
              <w:rPr>
                <w:sz w:val="28"/>
                <w:szCs w:val="28"/>
                <w:lang w:val="en-US"/>
              </w:rPr>
            </w:pPr>
            <w:r>
              <w:rPr>
                <w:sz w:val="28"/>
                <w:szCs w:val="28"/>
                <w:lang w:val="en-US"/>
              </w:rPr>
              <w:t xml:space="preserve">  56</w:t>
            </w:r>
          </w:p>
        </w:tc>
        <w:tc>
          <w:tcPr>
            <w:tcW w:w="720" w:type="dxa"/>
          </w:tcPr>
          <w:p w:rsidR="006B3408" w:rsidRPr="00F10033" w:rsidRDefault="006B3408" w:rsidP="006B3408">
            <w:pPr>
              <w:rPr>
                <w:sz w:val="28"/>
                <w:szCs w:val="28"/>
                <w:lang w:val="en-US"/>
              </w:rPr>
            </w:pPr>
            <w:r>
              <w:rPr>
                <w:sz w:val="28"/>
                <w:szCs w:val="28"/>
                <w:lang w:val="en-US"/>
              </w:rPr>
              <w:t xml:space="preserve"> 67</w:t>
            </w:r>
          </w:p>
        </w:tc>
        <w:tc>
          <w:tcPr>
            <w:tcW w:w="900" w:type="dxa"/>
          </w:tcPr>
          <w:p w:rsidR="006B3408" w:rsidRPr="00F10033" w:rsidRDefault="006B3408" w:rsidP="006B3408">
            <w:pPr>
              <w:rPr>
                <w:sz w:val="28"/>
                <w:szCs w:val="28"/>
                <w:lang w:val="en-US"/>
              </w:rPr>
            </w:pPr>
            <w:r>
              <w:rPr>
                <w:sz w:val="28"/>
                <w:szCs w:val="28"/>
                <w:lang w:val="en-US"/>
              </w:rPr>
              <w:t xml:space="preserve">  456</w:t>
            </w:r>
          </w:p>
        </w:tc>
      </w:tr>
      <w:tr w:rsidR="006B3408">
        <w:tc>
          <w:tcPr>
            <w:tcW w:w="1080" w:type="dxa"/>
          </w:tcPr>
          <w:p w:rsidR="006B3408" w:rsidRDefault="006B3408" w:rsidP="006B3408">
            <w:pPr>
              <w:rPr>
                <w:sz w:val="28"/>
                <w:szCs w:val="28"/>
              </w:rPr>
            </w:pPr>
            <w:r>
              <w:rPr>
                <w:sz w:val="28"/>
                <w:szCs w:val="28"/>
              </w:rPr>
              <w:t>Июл.03</w:t>
            </w:r>
          </w:p>
        </w:tc>
        <w:tc>
          <w:tcPr>
            <w:tcW w:w="900" w:type="dxa"/>
          </w:tcPr>
          <w:p w:rsidR="006B3408" w:rsidRDefault="006B3408" w:rsidP="006B3408">
            <w:pPr>
              <w:rPr>
                <w:sz w:val="28"/>
                <w:szCs w:val="28"/>
              </w:rPr>
            </w:pPr>
            <w:r>
              <w:rPr>
                <w:sz w:val="28"/>
                <w:szCs w:val="28"/>
                <w:lang w:val="en-US"/>
              </w:rPr>
              <w:t xml:space="preserve">   </w:t>
            </w:r>
            <w:r>
              <w:rPr>
                <w:sz w:val="28"/>
                <w:szCs w:val="28"/>
              </w:rPr>
              <w:t>22</w:t>
            </w:r>
          </w:p>
        </w:tc>
        <w:tc>
          <w:tcPr>
            <w:tcW w:w="900" w:type="dxa"/>
          </w:tcPr>
          <w:p w:rsidR="006B3408" w:rsidRPr="00F10033" w:rsidRDefault="006B3408" w:rsidP="006B3408">
            <w:pPr>
              <w:rPr>
                <w:sz w:val="28"/>
                <w:szCs w:val="28"/>
                <w:lang w:val="en-US"/>
              </w:rPr>
            </w:pPr>
            <w:r>
              <w:rPr>
                <w:sz w:val="28"/>
                <w:szCs w:val="28"/>
                <w:lang w:val="en-US"/>
              </w:rPr>
              <w:t xml:space="preserve">  77</w:t>
            </w:r>
          </w:p>
        </w:tc>
        <w:tc>
          <w:tcPr>
            <w:tcW w:w="720" w:type="dxa"/>
          </w:tcPr>
          <w:p w:rsidR="006B3408" w:rsidRPr="00F10033" w:rsidRDefault="006B3408" w:rsidP="006B3408">
            <w:pPr>
              <w:rPr>
                <w:sz w:val="28"/>
                <w:szCs w:val="28"/>
                <w:lang w:val="en-US"/>
              </w:rPr>
            </w:pPr>
            <w:r>
              <w:rPr>
                <w:sz w:val="28"/>
                <w:szCs w:val="28"/>
                <w:lang w:val="en-US"/>
              </w:rPr>
              <w:t xml:space="preserve"> 34</w:t>
            </w:r>
          </w:p>
        </w:tc>
        <w:tc>
          <w:tcPr>
            <w:tcW w:w="900" w:type="dxa"/>
          </w:tcPr>
          <w:p w:rsidR="006B3408" w:rsidRPr="00F10033" w:rsidRDefault="006B3408" w:rsidP="006B3408">
            <w:pPr>
              <w:rPr>
                <w:sz w:val="28"/>
                <w:szCs w:val="28"/>
                <w:lang w:val="en-US"/>
              </w:rPr>
            </w:pPr>
            <w:r>
              <w:rPr>
                <w:sz w:val="28"/>
                <w:szCs w:val="28"/>
                <w:lang w:val="en-US"/>
              </w:rPr>
              <w:t xml:space="preserve">  567</w:t>
            </w:r>
          </w:p>
        </w:tc>
      </w:tr>
      <w:tr w:rsidR="006B3408">
        <w:tc>
          <w:tcPr>
            <w:tcW w:w="1080" w:type="dxa"/>
          </w:tcPr>
          <w:p w:rsidR="006B3408" w:rsidRDefault="006B3408" w:rsidP="006B3408">
            <w:pPr>
              <w:rPr>
                <w:sz w:val="28"/>
                <w:szCs w:val="28"/>
              </w:rPr>
            </w:pPr>
            <w:r>
              <w:rPr>
                <w:sz w:val="28"/>
                <w:szCs w:val="28"/>
              </w:rPr>
              <w:t>Авг.03</w:t>
            </w:r>
          </w:p>
        </w:tc>
        <w:tc>
          <w:tcPr>
            <w:tcW w:w="900" w:type="dxa"/>
          </w:tcPr>
          <w:p w:rsidR="006B3408" w:rsidRDefault="006B3408" w:rsidP="006B3408">
            <w:pPr>
              <w:rPr>
                <w:sz w:val="28"/>
                <w:szCs w:val="28"/>
              </w:rPr>
            </w:pPr>
            <w:r>
              <w:rPr>
                <w:sz w:val="28"/>
                <w:szCs w:val="28"/>
                <w:lang w:val="en-US"/>
              </w:rPr>
              <w:t xml:space="preserve">   </w:t>
            </w:r>
            <w:r>
              <w:rPr>
                <w:sz w:val="28"/>
                <w:szCs w:val="28"/>
              </w:rPr>
              <w:t>34</w:t>
            </w:r>
          </w:p>
        </w:tc>
        <w:tc>
          <w:tcPr>
            <w:tcW w:w="900" w:type="dxa"/>
          </w:tcPr>
          <w:p w:rsidR="006B3408" w:rsidRPr="00F10033" w:rsidRDefault="006B3408" w:rsidP="006B3408">
            <w:pPr>
              <w:rPr>
                <w:sz w:val="28"/>
                <w:szCs w:val="28"/>
                <w:lang w:val="en-US"/>
              </w:rPr>
            </w:pPr>
            <w:r>
              <w:rPr>
                <w:sz w:val="28"/>
                <w:szCs w:val="28"/>
                <w:lang w:val="en-US"/>
              </w:rPr>
              <w:t xml:space="preserve">  99</w:t>
            </w:r>
          </w:p>
        </w:tc>
        <w:tc>
          <w:tcPr>
            <w:tcW w:w="720" w:type="dxa"/>
          </w:tcPr>
          <w:p w:rsidR="006B3408" w:rsidRPr="00F10033" w:rsidRDefault="006B3408" w:rsidP="006B3408">
            <w:pPr>
              <w:rPr>
                <w:sz w:val="28"/>
                <w:szCs w:val="28"/>
                <w:lang w:val="en-US"/>
              </w:rPr>
            </w:pPr>
            <w:r>
              <w:rPr>
                <w:sz w:val="28"/>
                <w:szCs w:val="28"/>
                <w:lang w:val="en-US"/>
              </w:rPr>
              <w:t xml:space="preserve"> 22</w:t>
            </w:r>
          </w:p>
        </w:tc>
        <w:tc>
          <w:tcPr>
            <w:tcW w:w="900" w:type="dxa"/>
          </w:tcPr>
          <w:p w:rsidR="006B3408" w:rsidRPr="00F10033" w:rsidRDefault="006B3408" w:rsidP="006B3408">
            <w:pPr>
              <w:rPr>
                <w:sz w:val="28"/>
                <w:szCs w:val="28"/>
                <w:lang w:val="en-US"/>
              </w:rPr>
            </w:pPr>
            <w:r>
              <w:rPr>
                <w:sz w:val="28"/>
                <w:szCs w:val="28"/>
                <w:lang w:val="en-US"/>
              </w:rPr>
              <w:t xml:space="preserve">  560</w:t>
            </w:r>
          </w:p>
        </w:tc>
      </w:tr>
      <w:tr w:rsidR="006B3408">
        <w:tc>
          <w:tcPr>
            <w:tcW w:w="1080" w:type="dxa"/>
          </w:tcPr>
          <w:p w:rsidR="006B3408" w:rsidRDefault="006B3408" w:rsidP="006B3408">
            <w:pPr>
              <w:rPr>
                <w:sz w:val="28"/>
                <w:szCs w:val="28"/>
              </w:rPr>
            </w:pPr>
            <w:r>
              <w:rPr>
                <w:sz w:val="28"/>
                <w:szCs w:val="28"/>
              </w:rPr>
              <w:t>Сен.03</w:t>
            </w:r>
          </w:p>
        </w:tc>
        <w:tc>
          <w:tcPr>
            <w:tcW w:w="900" w:type="dxa"/>
          </w:tcPr>
          <w:p w:rsidR="006B3408" w:rsidRDefault="006B3408" w:rsidP="006B3408">
            <w:pPr>
              <w:rPr>
                <w:sz w:val="28"/>
                <w:szCs w:val="28"/>
              </w:rPr>
            </w:pPr>
            <w:r>
              <w:rPr>
                <w:sz w:val="28"/>
                <w:szCs w:val="28"/>
                <w:lang w:val="en-US"/>
              </w:rPr>
              <w:t xml:space="preserve">   </w:t>
            </w:r>
            <w:r>
              <w:rPr>
                <w:sz w:val="28"/>
                <w:szCs w:val="28"/>
              </w:rPr>
              <w:t>44</w:t>
            </w:r>
          </w:p>
        </w:tc>
        <w:tc>
          <w:tcPr>
            <w:tcW w:w="900" w:type="dxa"/>
          </w:tcPr>
          <w:p w:rsidR="006B3408" w:rsidRPr="00F10033" w:rsidRDefault="006B3408" w:rsidP="006B3408">
            <w:pPr>
              <w:rPr>
                <w:sz w:val="28"/>
                <w:szCs w:val="28"/>
                <w:lang w:val="en-US"/>
              </w:rPr>
            </w:pPr>
            <w:r>
              <w:rPr>
                <w:sz w:val="28"/>
                <w:szCs w:val="28"/>
                <w:lang w:val="en-US"/>
              </w:rPr>
              <w:t xml:space="preserve">  102</w:t>
            </w:r>
          </w:p>
        </w:tc>
        <w:tc>
          <w:tcPr>
            <w:tcW w:w="720" w:type="dxa"/>
          </w:tcPr>
          <w:p w:rsidR="006B3408" w:rsidRPr="00F10033" w:rsidRDefault="006B3408" w:rsidP="006B3408">
            <w:pPr>
              <w:rPr>
                <w:sz w:val="28"/>
                <w:szCs w:val="28"/>
                <w:lang w:val="en-US"/>
              </w:rPr>
            </w:pPr>
            <w:r>
              <w:rPr>
                <w:sz w:val="28"/>
                <w:szCs w:val="28"/>
                <w:lang w:val="en-US"/>
              </w:rPr>
              <w:t xml:space="preserve"> 33</w:t>
            </w:r>
          </w:p>
        </w:tc>
        <w:tc>
          <w:tcPr>
            <w:tcW w:w="900" w:type="dxa"/>
          </w:tcPr>
          <w:p w:rsidR="006B3408" w:rsidRPr="00F10033" w:rsidRDefault="006B3408" w:rsidP="006B3408">
            <w:pPr>
              <w:rPr>
                <w:sz w:val="28"/>
                <w:szCs w:val="28"/>
                <w:lang w:val="en-US"/>
              </w:rPr>
            </w:pPr>
            <w:r>
              <w:rPr>
                <w:sz w:val="28"/>
                <w:szCs w:val="28"/>
                <w:lang w:val="en-US"/>
              </w:rPr>
              <w:t xml:space="preserve">  334</w:t>
            </w:r>
          </w:p>
        </w:tc>
      </w:tr>
      <w:tr w:rsidR="006B3408">
        <w:tc>
          <w:tcPr>
            <w:tcW w:w="1080" w:type="dxa"/>
          </w:tcPr>
          <w:p w:rsidR="006B3408" w:rsidRDefault="006B3408" w:rsidP="006B3408">
            <w:pPr>
              <w:rPr>
                <w:sz w:val="28"/>
                <w:szCs w:val="28"/>
              </w:rPr>
            </w:pPr>
            <w:r>
              <w:rPr>
                <w:sz w:val="28"/>
                <w:szCs w:val="28"/>
              </w:rPr>
              <w:t>Окт.03</w:t>
            </w:r>
          </w:p>
        </w:tc>
        <w:tc>
          <w:tcPr>
            <w:tcW w:w="900" w:type="dxa"/>
          </w:tcPr>
          <w:p w:rsidR="006B3408" w:rsidRDefault="006B3408" w:rsidP="006B3408">
            <w:pPr>
              <w:rPr>
                <w:sz w:val="28"/>
                <w:szCs w:val="28"/>
              </w:rPr>
            </w:pPr>
            <w:r>
              <w:rPr>
                <w:sz w:val="28"/>
                <w:szCs w:val="28"/>
                <w:lang w:val="en-US"/>
              </w:rPr>
              <w:t xml:space="preserve">   </w:t>
            </w:r>
            <w:r>
              <w:rPr>
                <w:sz w:val="28"/>
                <w:szCs w:val="28"/>
              </w:rPr>
              <w:t>45</w:t>
            </w:r>
          </w:p>
        </w:tc>
        <w:tc>
          <w:tcPr>
            <w:tcW w:w="900" w:type="dxa"/>
          </w:tcPr>
          <w:p w:rsidR="006B3408" w:rsidRPr="00F10033" w:rsidRDefault="006B3408" w:rsidP="006B3408">
            <w:pPr>
              <w:rPr>
                <w:sz w:val="28"/>
                <w:szCs w:val="28"/>
                <w:lang w:val="en-US"/>
              </w:rPr>
            </w:pPr>
            <w:r>
              <w:rPr>
                <w:sz w:val="28"/>
                <w:szCs w:val="28"/>
                <w:lang w:val="en-US"/>
              </w:rPr>
              <w:t xml:space="preserve">  111</w:t>
            </w:r>
          </w:p>
        </w:tc>
        <w:tc>
          <w:tcPr>
            <w:tcW w:w="720" w:type="dxa"/>
          </w:tcPr>
          <w:p w:rsidR="006B3408" w:rsidRPr="00F10033" w:rsidRDefault="006B3408" w:rsidP="006B3408">
            <w:pPr>
              <w:rPr>
                <w:sz w:val="28"/>
                <w:szCs w:val="28"/>
                <w:lang w:val="en-US"/>
              </w:rPr>
            </w:pPr>
            <w:r>
              <w:rPr>
                <w:sz w:val="28"/>
                <w:szCs w:val="28"/>
                <w:lang w:val="en-US"/>
              </w:rPr>
              <w:t xml:space="preserve"> 89</w:t>
            </w:r>
          </w:p>
        </w:tc>
        <w:tc>
          <w:tcPr>
            <w:tcW w:w="900" w:type="dxa"/>
          </w:tcPr>
          <w:p w:rsidR="006B3408" w:rsidRPr="00F10033" w:rsidRDefault="006B3408" w:rsidP="006B3408">
            <w:pPr>
              <w:rPr>
                <w:sz w:val="28"/>
                <w:szCs w:val="28"/>
                <w:lang w:val="en-US"/>
              </w:rPr>
            </w:pPr>
            <w:r>
              <w:rPr>
                <w:sz w:val="28"/>
                <w:szCs w:val="28"/>
                <w:lang w:val="en-US"/>
              </w:rPr>
              <w:t xml:space="preserve">  456</w:t>
            </w:r>
          </w:p>
        </w:tc>
      </w:tr>
      <w:tr w:rsidR="006B3408">
        <w:tc>
          <w:tcPr>
            <w:tcW w:w="1080" w:type="dxa"/>
          </w:tcPr>
          <w:p w:rsidR="006B3408" w:rsidRDefault="006B3408" w:rsidP="006B3408">
            <w:pPr>
              <w:rPr>
                <w:sz w:val="28"/>
                <w:szCs w:val="28"/>
              </w:rPr>
            </w:pPr>
            <w:r>
              <w:rPr>
                <w:sz w:val="28"/>
                <w:szCs w:val="28"/>
              </w:rPr>
              <w:t>Ноя.03</w:t>
            </w:r>
          </w:p>
        </w:tc>
        <w:tc>
          <w:tcPr>
            <w:tcW w:w="900" w:type="dxa"/>
          </w:tcPr>
          <w:p w:rsidR="006B3408" w:rsidRDefault="006B3408" w:rsidP="006B3408">
            <w:pPr>
              <w:rPr>
                <w:sz w:val="28"/>
                <w:szCs w:val="28"/>
              </w:rPr>
            </w:pPr>
            <w:r>
              <w:rPr>
                <w:sz w:val="28"/>
                <w:szCs w:val="28"/>
                <w:lang w:val="en-US"/>
              </w:rPr>
              <w:t xml:space="preserve">   </w:t>
            </w:r>
            <w:r>
              <w:rPr>
                <w:sz w:val="28"/>
                <w:szCs w:val="28"/>
              </w:rPr>
              <w:t>56</w:t>
            </w:r>
          </w:p>
        </w:tc>
        <w:tc>
          <w:tcPr>
            <w:tcW w:w="900" w:type="dxa"/>
          </w:tcPr>
          <w:p w:rsidR="006B3408" w:rsidRPr="00F10033" w:rsidRDefault="006B3408" w:rsidP="006B3408">
            <w:pPr>
              <w:rPr>
                <w:sz w:val="28"/>
                <w:szCs w:val="28"/>
                <w:lang w:val="en-US"/>
              </w:rPr>
            </w:pPr>
            <w:r>
              <w:rPr>
                <w:sz w:val="28"/>
                <w:szCs w:val="28"/>
                <w:lang w:val="en-US"/>
              </w:rPr>
              <w:t xml:space="preserve">  122</w:t>
            </w:r>
          </w:p>
        </w:tc>
        <w:tc>
          <w:tcPr>
            <w:tcW w:w="720" w:type="dxa"/>
          </w:tcPr>
          <w:p w:rsidR="006B3408" w:rsidRPr="00F10033" w:rsidRDefault="006B3408" w:rsidP="006B3408">
            <w:pPr>
              <w:rPr>
                <w:sz w:val="28"/>
                <w:szCs w:val="28"/>
                <w:lang w:val="en-US"/>
              </w:rPr>
            </w:pPr>
            <w:r>
              <w:rPr>
                <w:sz w:val="28"/>
                <w:szCs w:val="28"/>
                <w:lang w:val="en-US"/>
              </w:rPr>
              <w:t xml:space="preserve"> 11</w:t>
            </w:r>
          </w:p>
        </w:tc>
        <w:tc>
          <w:tcPr>
            <w:tcW w:w="900" w:type="dxa"/>
          </w:tcPr>
          <w:p w:rsidR="006B3408" w:rsidRPr="00F10033" w:rsidRDefault="006B3408" w:rsidP="006B3408">
            <w:pPr>
              <w:rPr>
                <w:sz w:val="28"/>
                <w:szCs w:val="28"/>
                <w:lang w:val="en-US"/>
              </w:rPr>
            </w:pPr>
            <w:r>
              <w:rPr>
                <w:sz w:val="28"/>
                <w:szCs w:val="28"/>
                <w:lang w:val="en-US"/>
              </w:rPr>
              <w:t xml:space="preserve">  678</w:t>
            </w:r>
          </w:p>
        </w:tc>
      </w:tr>
    </w:tbl>
    <w:p w:rsidR="006B3408" w:rsidRPr="00A11076" w:rsidRDefault="006B3408" w:rsidP="006B3408">
      <w:pPr>
        <w:spacing w:before="100" w:beforeAutospacing="1" w:after="100" w:afterAutospacing="1"/>
        <w:rPr>
          <w:color w:val="333333"/>
          <w:sz w:val="28"/>
          <w:szCs w:val="28"/>
        </w:rPr>
      </w:pPr>
      <w:r w:rsidRPr="00A11076">
        <w:rPr>
          <w:color w:val="333333"/>
          <w:sz w:val="28"/>
          <w:szCs w:val="28"/>
        </w:rPr>
        <w:t>В случае затруднения в выборе факторов рекомендуется выбрать "макро" факторы внешней и внутренней среды для конкретного рынка и конкретной фирмы, например некоторые возможные из них:</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"внешние факторы среды маркетинга фирмы"</w:t>
      </w:r>
    </w:p>
    <w:p w:rsidR="006B3408" w:rsidRPr="00A11076" w:rsidRDefault="006B3408" w:rsidP="006B3408">
      <w:pPr>
        <w:spacing w:beforeAutospacing="1" w:after="100" w:afterAutospacing="1"/>
        <w:rPr>
          <w:color w:val="333333"/>
          <w:sz w:val="28"/>
          <w:szCs w:val="28"/>
        </w:rPr>
      </w:pPr>
      <w:r w:rsidRPr="00A11076">
        <w:rPr>
          <w:color w:val="333333"/>
          <w:sz w:val="28"/>
          <w:szCs w:val="28"/>
        </w:rPr>
        <w:t>курс валют;</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емкость потребительского сегмента;</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суммарные продажи на сегменте;</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динамика численности конкурентов;</w:t>
      </w:r>
    </w:p>
    <w:p w:rsidR="006B3408" w:rsidRPr="00A11076" w:rsidRDefault="006B3408" w:rsidP="006B3408">
      <w:pPr>
        <w:spacing w:before="100" w:beforeAutospacing="1" w:afterAutospacing="1"/>
        <w:rPr>
          <w:color w:val="333333"/>
          <w:sz w:val="28"/>
          <w:szCs w:val="28"/>
        </w:rPr>
      </w:pPr>
      <w:r w:rsidRPr="00A11076">
        <w:rPr>
          <w:color w:val="333333"/>
          <w:sz w:val="28"/>
          <w:szCs w:val="28"/>
        </w:rPr>
        <w:t>удовлетворенность сегмента товарами на рынке;</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"внутренние факторы среды маркетинга фирмы"</w:t>
      </w:r>
    </w:p>
    <w:p w:rsidR="006B3408" w:rsidRPr="00A11076" w:rsidRDefault="006B3408" w:rsidP="006B3408">
      <w:pPr>
        <w:spacing w:beforeAutospacing="1" w:after="100" w:afterAutospacing="1"/>
        <w:rPr>
          <w:color w:val="333333"/>
          <w:sz w:val="28"/>
          <w:szCs w:val="28"/>
        </w:rPr>
      </w:pPr>
      <w:r w:rsidRPr="00A11076">
        <w:rPr>
          <w:color w:val="333333"/>
          <w:sz w:val="28"/>
          <w:szCs w:val="28"/>
        </w:rPr>
        <w:t>наличие товарного запаса;</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эффективность работы штата менеджмента фирмы;</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затраты на рекламу или тип рекламного сообщения;</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изменение способа позиционирования товара;</w:t>
      </w:r>
    </w:p>
    <w:p w:rsidR="006B3408" w:rsidRPr="00A11076" w:rsidRDefault="006B3408" w:rsidP="006B3408">
      <w:pPr>
        <w:spacing w:before="100" w:beforeAutospacing="1" w:afterAutospacing="1"/>
        <w:rPr>
          <w:color w:val="333333"/>
          <w:sz w:val="28"/>
          <w:szCs w:val="28"/>
        </w:rPr>
      </w:pPr>
      <w:r w:rsidRPr="00A11076">
        <w:rPr>
          <w:color w:val="333333"/>
          <w:sz w:val="28"/>
          <w:szCs w:val="28"/>
        </w:rPr>
        <w:t>изменение количества дистрибьютеров товара.</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Этап II. Выделение "факторов влияния"</w:t>
      </w:r>
    </w:p>
    <w:p w:rsidR="006B3408" w:rsidRPr="00F83178" w:rsidRDefault="006B3408" w:rsidP="006B3408">
      <w:pPr>
        <w:spacing w:before="100" w:beforeAutospacing="1" w:after="100" w:afterAutospacing="1"/>
        <w:rPr>
          <w:color w:val="333333"/>
          <w:sz w:val="28"/>
          <w:szCs w:val="28"/>
        </w:rPr>
      </w:pPr>
      <w:r w:rsidRPr="00A11076">
        <w:rPr>
          <w:color w:val="333333"/>
          <w:sz w:val="28"/>
          <w:szCs w:val="28"/>
        </w:rPr>
        <w:t>Теперь необходимо разобраться: какие из выбранных факторов ("факторы влияния") действительно оказывают влияние на изменение объема продаж, а какие нужно просто "отбросить" из рассмотрения. Критерием такого соответствия, безусловно, можно считать коэффициент корреляции, который показывает, насколько близки тенденции двух факторов (в данном случае - насколько связано распределение во времени факторов F1-F3</w:t>
      </w:r>
      <w:r w:rsidRPr="00F83178">
        <w:rPr>
          <w:color w:val="333333"/>
          <w:sz w:val="28"/>
          <w:szCs w:val="28"/>
        </w:rPr>
        <w:t>.</w:t>
      </w:r>
    </w:p>
    <w:p w:rsidR="006B3408" w:rsidRPr="00A11076" w:rsidRDefault="006B3408" w:rsidP="006B3408">
      <w:pPr>
        <w:spacing w:before="100" w:beforeAutospacing="1" w:after="100" w:afterAutospacing="1"/>
        <w:rPr>
          <w:color w:val="333333"/>
          <w:sz w:val="28"/>
          <w:szCs w:val="28"/>
        </w:rPr>
      </w:pPr>
      <w:r>
        <w:rPr>
          <w:color w:val="333333"/>
          <w:sz w:val="28"/>
          <w:szCs w:val="28"/>
        </w:rPr>
        <w:t xml:space="preserve">В табл. </w:t>
      </w:r>
      <w:r w:rsidRPr="0064327E">
        <w:rPr>
          <w:color w:val="333333"/>
          <w:sz w:val="28"/>
          <w:szCs w:val="28"/>
        </w:rPr>
        <w:t>7</w:t>
      </w:r>
      <w:r w:rsidRPr="00A11076">
        <w:rPr>
          <w:color w:val="333333"/>
          <w:sz w:val="28"/>
          <w:szCs w:val="28"/>
        </w:rPr>
        <w:t xml:space="preserve"> показан расчет коэффициента корреляции между объемом продаж (Q) и факторами (F1, F2, F3). Коэффициент корреляции может быть рассчитан, например, с помощью программного пакета MS Excel, в котором подобный расчет реализуется функцией "CORREL". Из расчета видно, что по коэффициенту корреляции в данном примере "факторами влияния" будут F1 и F3, а фактор F2 можно отбросить из рассмотрения. </w:t>
      </w:r>
    </w:p>
    <w:p w:rsidR="006B3408" w:rsidRDefault="006B3408" w:rsidP="006B3408">
      <w:pPr>
        <w:spacing w:before="100" w:beforeAutospacing="1" w:after="100" w:afterAutospacing="1"/>
        <w:rPr>
          <w:color w:val="333333"/>
          <w:sz w:val="28"/>
          <w:szCs w:val="28"/>
        </w:rPr>
      </w:pPr>
      <w:r>
        <w:rPr>
          <w:color w:val="333333"/>
          <w:sz w:val="28"/>
          <w:szCs w:val="28"/>
        </w:rPr>
        <w:t xml:space="preserve">Таблица </w:t>
      </w:r>
      <w:r w:rsidRPr="0064327E">
        <w:rPr>
          <w:color w:val="333333"/>
          <w:sz w:val="28"/>
          <w:szCs w:val="28"/>
        </w:rPr>
        <w:t>7</w:t>
      </w:r>
      <w:r w:rsidRPr="00A11076">
        <w:rPr>
          <w:color w:val="333333"/>
          <w:sz w:val="28"/>
          <w:szCs w:val="28"/>
        </w:rPr>
        <w:t xml:space="preserve"> Отбор "факторов вли</w:t>
      </w:r>
      <w:r>
        <w:rPr>
          <w:color w:val="333333"/>
          <w:sz w:val="28"/>
          <w:szCs w:val="28"/>
        </w:rPr>
        <w:t>яния" по коэффициенту корреляции</w:t>
      </w:r>
    </w:p>
    <w:tbl>
      <w:tblPr>
        <w:tblW w:w="0" w:type="auto"/>
        <w:tblInd w:w="1678" w:type="dxa"/>
        <w:tblLook w:val="01E0" w:firstRow="1" w:lastRow="1" w:firstColumn="1" w:lastColumn="1" w:noHBand="0" w:noVBand="0"/>
      </w:tblPr>
      <w:tblGrid>
        <w:gridCol w:w="1128"/>
        <w:gridCol w:w="540"/>
        <w:gridCol w:w="1440"/>
        <w:gridCol w:w="1440"/>
        <w:gridCol w:w="1440"/>
      </w:tblGrid>
      <w:tr w:rsidR="006B3408">
        <w:tc>
          <w:tcPr>
            <w:tcW w:w="950" w:type="dxa"/>
          </w:tcPr>
          <w:p w:rsidR="006B3408" w:rsidRPr="00F10033" w:rsidRDefault="006B3408" w:rsidP="006B3408">
            <w:pPr>
              <w:rPr>
                <w:sz w:val="28"/>
                <w:szCs w:val="28"/>
              </w:rPr>
            </w:pPr>
          </w:p>
        </w:tc>
        <w:tc>
          <w:tcPr>
            <w:tcW w:w="540" w:type="dxa"/>
          </w:tcPr>
          <w:p w:rsidR="006B3408" w:rsidRPr="005D3112" w:rsidRDefault="006B3408" w:rsidP="006B3408">
            <w:pPr>
              <w:rPr>
                <w:sz w:val="28"/>
                <w:szCs w:val="28"/>
              </w:rPr>
            </w:pPr>
          </w:p>
        </w:tc>
        <w:tc>
          <w:tcPr>
            <w:tcW w:w="1440" w:type="dxa"/>
          </w:tcPr>
          <w:p w:rsidR="006B3408" w:rsidRDefault="006B3408" w:rsidP="006B3408">
            <w:pPr>
              <w:rPr>
                <w:sz w:val="28"/>
                <w:szCs w:val="28"/>
                <w:lang w:val="en-US"/>
              </w:rPr>
            </w:pPr>
            <w:r>
              <w:rPr>
                <w:sz w:val="28"/>
                <w:szCs w:val="28"/>
                <w:lang w:val="en-US"/>
              </w:rPr>
              <w:t>CORR F1</w:t>
            </w:r>
          </w:p>
        </w:tc>
        <w:tc>
          <w:tcPr>
            <w:tcW w:w="1440" w:type="dxa"/>
          </w:tcPr>
          <w:p w:rsidR="006B3408" w:rsidRDefault="006B3408" w:rsidP="006B3408">
            <w:pPr>
              <w:rPr>
                <w:sz w:val="28"/>
                <w:szCs w:val="28"/>
                <w:lang w:val="en-US"/>
              </w:rPr>
            </w:pPr>
            <w:r>
              <w:rPr>
                <w:sz w:val="28"/>
                <w:szCs w:val="28"/>
                <w:lang w:val="en-US"/>
              </w:rPr>
              <w:t>CORR F2</w:t>
            </w:r>
          </w:p>
        </w:tc>
        <w:tc>
          <w:tcPr>
            <w:tcW w:w="1440" w:type="dxa"/>
          </w:tcPr>
          <w:p w:rsidR="006B3408" w:rsidRDefault="006B3408" w:rsidP="006B3408">
            <w:pPr>
              <w:rPr>
                <w:sz w:val="28"/>
                <w:szCs w:val="28"/>
                <w:lang w:val="en-US"/>
              </w:rPr>
            </w:pPr>
            <w:r>
              <w:rPr>
                <w:sz w:val="28"/>
                <w:szCs w:val="28"/>
                <w:lang w:val="en-US"/>
              </w:rPr>
              <w:t>CORR F3</w:t>
            </w:r>
          </w:p>
        </w:tc>
      </w:tr>
      <w:tr w:rsidR="006B3408">
        <w:tc>
          <w:tcPr>
            <w:tcW w:w="950" w:type="dxa"/>
          </w:tcPr>
          <w:p w:rsidR="006B3408" w:rsidRDefault="006B3408" w:rsidP="006B3408">
            <w:pPr>
              <w:rPr>
                <w:sz w:val="28"/>
                <w:szCs w:val="28"/>
                <w:lang w:val="en-US"/>
              </w:rPr>
            </w:pPr>
          </w:p>
        </w:tc>
        <w:tc>
          <w:tcPr>
            <w:tcW w:w="540" w:type="dxa"/>
          </w:tcPr>
          <w:p w:rsidR="006B3408" w:rsidRDefault="006B3408" w:rsidP="006B3408">
            <w:pPr>
              <w:rPr>
                <w:sz w:val="28"/>
                <w:szCs w:val="28"/>
                <w:lang w:val="en-US"/>
              </w:rPr>
            </w:pPr>
          </w:p>
        </w:tc>
        <w:tc>
          <w:tcPr>
            <w:tcW w:w="1440" w:type="dxa"/>
          </w:tcPr>
          <w:p w:rsidR="006B3408" w:rsidRDefault="006B3408" w:rsidP="006B3408">
            <w:pPr>
              <w:rPr>
                <w:sz w:val="28"/>
                <w:szCs w:val="28"/>
                <w:lang w:val="en-US"/>
              </w:rPr>
            </w:pPr>
            <w:r>
              <w:rPr>
                <w:sz w:val="28"/>
                <w:szCs w:val="28"/>
                <w:lang w:val="en-US"/>
              </w:rPr>
              <w:t xml:space="preserve">   0.462</w:t>
            </w:r>
          </w:p>
        </w:tc>
        <w:tc>
          <w:tcPr>
            <w:tcW w:w="1440" w:type="dxa"/>
          </w:tcPr>
          <w:p w:rsidR="006B3408" w:rsidRDefault="006B3408" w:rsidP="006B3408">
            <w:pPr>
              <w:rPr>
                <w:sz w:val="28"/>
                <w:szCs w:val="28"/>
                <w:lang w:val="en-US"/>
              </w:rPr>
            </w:pPr>
            <w:r>
              <w:rPr>
                <w:sz w:val="28"/>
                <w:szCs w:val="28"/>
                <w:lang w:val="en-US"/>
              </w:rPr>
              <w:t xml:space="preserve">   - 0.057</w:t>
            </w:r>
          </w:p>
        </w:tc>
        <w:tc>
          <w:tcPr>
            <w:tcW w:w="1440" w:type="dxa"/>
          </w:tcPr>
          <w:p w:rsidR="006B3408" w:rsidRDefault="006B3408" w:rsidP="006B3408">
            <w:pPr>
              <w:rPr>
                <w:sz w:val="28"/>
                <w:szCs w:val="28"/>
                <w:lang w:val="en-US"/>
              </w:rPr>
            </w:pPr>
            <w:r>
              <w:rPr>
                <w:sz w:val="28"/>
                <w:szCs w:val="28"/>
                <w:lang w:val="en-US"/>
              </w:rPr>
              <w:t xml:space="preserve">    0.458</w:t>
            </w:r>
          </w:p>
        </w:tc>
      </w:tr>
      <w:tr w:rsidR="006B3408">
        <w:tc>
          <w:tcPr>
            <w:tcW w:w="950" w:type="dxa"/>
          </w:tcPr>
          <w:p w:rsidR="006B3408" w:rsidRPr="00F10033" w:rsidRDefault="006B3408" w:rsidP="006B3408">
            <w:pPr>
              <w:rPr>
                <w:sz w:val="28"/>
                <w:szCs w:val="28"/>
              </w:rPr>
            </w:pPr>
            <w:r>
              <w:rPr>
                <w:sz w:val="28"/>
                <w:szCs w:val="28"/>
              </w:rPr>
              <w:t>Дата</w:t>
            </w:r>
          </w:p>
        </w:tc>
        <w:tc>
          <w:tcPr>
            <w:tcW w:w="540" w:type="dxa"/>
          </w:tcPr>
          <w:p w:rsidR="006B3408" w:rsidRDefault="006B3408" w:rsidP="006B3408">
            <w:pPr>
              <w:rPr>
                <w:sz w:val="28"/>
                <w:szCs w:val="28"/>
                <w:lang w:val="en-US"/>
              </w:rPr>
            </w:pPr>
            <w:r>
              <w:rPr>
                <w:sz w:val="28"/>
                <w:szCs w:val="28"/>
                <w:lang w:val="en-US"/>
              </w:rPr>
              <w:t xml:space="preserve"> Q</w:t>
            </w:r>
          </w:p>
        </w:tc>
        <w:tc>
          <w:tcPr>
            <w:tcW w:w="1440" w:type="dxa"/>
          </w:tcPr>
          <w:p w:rsidR="006B3408" w:rsidRDefault="006B3408" w:rsidP="006B3408">
            <w:pPr>
              <w:rPr>
                <w:sz w:val="28"/>
                <w:szCs w:val="28"/>
                <w:lang w:val="en-US"/>
              </w:rPr>
            </w:pPr>
            <w:r>
              <w:rPr>
                <w:sz w:val="28"/>
                <w:szCs w:val="28"/>
                <w:lang w:val="en-US"/>
              </w:rPr>
              <w:t xml:space="preserve">      F1 </w:t>
            </w:r>
          </w:p>
        </w:tc>
        <w:tc>
          <w:tcPr>
            <w:tcW w:w="1440" w:type="dxa"/>
          </w:tcPr>
          <w:p w:rsidR="006B3408" w:rsidRDefault="006B3408" w:rsidP="006B3408">
            <w:pPr>
              <w:rPr>
                <w:sz w:val="28"/>
                <w:szCs w:val="28"/>
                <w:lang w:val="en-US"/>
              </w:rPr>
            </w:pPr>
            <w:r>
              <w:rPr>
                <w:sz w:val="28"/>
                <w:szCs w:val="28"/>
                <w:lang w:val="en-US"/>
              </w:rPr>
              <w:t xml:space="preserve">       F2</w:t>
            </w:r>
          </w:p>
        </w:tc>
        <w:tc>
          <w:tcPr>
            <w:tcW w:w="1440" w:type="dxa"/>
          </w:tcPr>
          <w:p w:rsidR="006B3408" w:rsidRDefault="006B3408" w:rsidP="006B3408">
            <w:pPr>
              <w:rPr>
                <w:sz w:val="28"/>
                <w:szCs w:val="28"/>
                <w:lang w:val="en-US"/>
              </w:rPr>
            </w:pPr>
            <w:r>
              <w:rPr>
                <w:sz w:val="28"/>
                <w:szCs w:val="28"/>
                <w:lang w:val="en-US"/>
              </w:rPr>
              <w:t xml:space="preserve">       F3</w:t>
            </w:r>
          </w:p>
        </w:tc>
      </w:tr>
      <w:tr w:rsidR="006B3408">
        <w:tc>
          <w:tcPr>
            <w:tcW w:w="950" w:type="dxa"/>
          </w:tcPr>
          <w:p w:rsidR="006B3408" w:rsidRPr="00F10033" w:rsidRDefault="006B3408" w:rsidP="006B3408">
            <w:pPr>
              <w:rPr>
                <w:sz w:val="28"/>
                <w:szCs w:val="28"/>
              </w:rPr>
            </w:pPr>
            <w:r>
              <w:rPr>
                <w:sz w:val="28"/>
                <w:szCs w:val="28"/>
              </w:rPr>
              <w:t>Мар.03</w:t>
            </w:r>
          </w:p>
        </w:tc>
        <w:tc>
          <w:tcPr>
            <w:tcW w:w="540" w:type="dxa"/>
          </w:tcPr>
          <w:p w:rsidR="006B3408" w:rsidRPr="000F559D" w:rsidRDefault="006B3408" w:rsidP="006B3408">
            <w:pPr>
              <w:rPr>
                <w:sz w:val="28"/>
                <w:szCs w:val="28"/>
              </w:rPr>
            </w:pPr>
            <w:r>
              <w:rPr>
                <w:sz w:val="28"/>
                <w:szCs w:val="28"/>
              </w:rPr>
              <w:t>23</w:t>
            </w:r>
          </w:p>
        </w:tc>
        <w:tc>
          <w:tcPr>
            <w:tcW w:w="1440" w:type="dxa"/>
          </w:tcPr>
          <w:p w:rsidR="006B3408" w:rsidRPr="000F559D" w:rsidRDefault="006B3408" w:rsidP="006B3408">
            <w:pPr>
              <w:rPr>
                <w:sz w:val="28"/>
                <w:szCs w:val="28"/>
              </w:rPr>
            </w:pPr>
            <w:r>
              <w:rPr>
                <w:sz w:val="28"/>
                <w:szCs w:val="28"/>
              </w:rPr>
              <w:t xml:space="preserve">     22</w:t>
            </w:r>
          </w:p>
        </w:tc>
        <w:tc>
          <w:tcPr>
            <w:tcW w:w="1440" w:type="dxa"/>
          </w:tcPr>
          <w:p w:rsidR="006B3408" w:rsidRPr="000F559D" w:rsidRDefault="006B3408" w:rsidP="006B3408">
            <w:pPr>
              <w:rPr>
                <w:sz w:val="28"/>
                <w:szCs w:val="28"/>
              </w:rPr>
            </w:pPr>
            <w:r>
              <w:rPr>
                <w:sz w:val="28"/>
                <w:szCs w:val="28"/>
              </w:rPr>
              <w:t xml:space="preserve">       12</w:t>
            </w:r>
          </w:p>
        </w:tc>
        <w:tc>
          <w:tcPr>
            <w:tcW w:w="1440" w:type="dxa"/>
          </w:tcPr>
          <w:p w:rsidR="006B3408" w:rsidRPr="000F559D" w:rsidRDefault="006B3408" w:rsidP="006B3408">
            <w:pPr>
              <w:rPr>
                <w:sz w:val="28"/>
                <w:szCs w:val="28"/>
              </w:rPr>
            </w:pPr>
            <w:r>
              <w:rPr>
                <w:sz w:val="28"/>
                <w:szCs w:val="28"/>
              </w:rPr>
              <w:t xml:space="preserve">    223</w:t>
            </w:r>
          </w:p>
        </w:tc>
      </w:tr>
      <w:tr w:rsidR="006B3408">
        <w:tc>
          <w:tcPr>
            <w:tcW w:w="950" w:type="dxa"/>
          </w:tcPr>
          <w:p w:rsidR="006B3408" w:rsidRPr="000F559D" w:rsidRDefault="006B3408" w:rsidP="006B3408">
            <w:pPr>
              <w:rPr>
                <w:sz w:val="28"/>
                <w:szCs w:val="28"/>
              </w:rPr>
            </w:pPr>
            <w:r>
              <w:rPr>
                <w:sz w:val="28"/>
                <w:szCs w:val="28"/>
              </w:rPr>
              <w:t>Апр.03</w:t>
            </w:r>
          </w:p>
        </w:tc>
        <w:tc>
          <w:tcPr>
            <w:tcW w:w="540" w:type="dxa"/>
          </w:tcPr>
          <w:p w:rsidR="006B3408" w:rsidRPr="000F559D" w:rsidRDefault="006B3408" w:rsidP="006B3408">
            <w:pPr>
              <w:rPr>
                <w:sz w:val="28"/>
                <w:szCs w:val="28"/>
              </w:rPr>
            </w:pPr>
            <w:r>
              <w:rPr>
                <w:sz w:val="28"/>
                <w:szCs w:val="28"/>
              </w:rPr>
              <w:t>34</w:t>
            </w:r>
          </w:p>
        </w:tc>
        <w:tc>
          <w:tcPr>
            <w:tcW w:w="1440" w:type="dxa"/>
          </w:tcPr>
          <w:p w:rsidR="006B3408" w:rsidRPr="000F559D" w:rsidRDefault="006B3408" w:rsidP="006B3408">
            <w:pPr>
              <w:rPr>
                <w:sz w:val="28"/>
                <w:szCs w:val="28"/>
              </w:rPr>
            </w:pPr>
            <w:r>
              <w:rPr>
                <w:sz w:val="28"/>
                <w:szCs w:val="28"/>
              </w:rPr>
              <w:t xml:space="preserve">     34</w:t>
            </w:r>
          </w:p>
        </w:tc>
        <w:tc>
          <w:tcPr>
            <w:tcW w:w="1440" w:type="dxa"/>
          </w:tcPr>
          <w:p w:rsidR="006B3408" w:rsidRPr="000F559D" w:rsidRDefault="006B3408" w:rsidP="006B3408">
            <w:pPr>
              <w:rPr>
                <w:sz w:val="28"/>
                <w:szCs w:val="28"/>
              </w:rPr>
            </w:pPr>
            <w:r>
              <w:rPr>
                <w:sz w:val="28"/>
                <w:szCs w:val="28"/>
              </w:rPr>
              <w:t xml:space="preserve">       2</w:t>
            </w:r>
          </w:p>
        </w:tc>
        <w:tc>
          <w:tcPr>
            <w:tcW w:w="1440" w:type="dxa"/>
          </w:tcPr>
          <w:p w:rsidR="006B3408" w:rsidRPr="000F559D" w:rsidRDefault="006B3408" w:rsidP="006B3408">
            <w:pPr>
              <w:rPr>
                <w:sz w:val="28"/>
                <w:szCs w:val="28"/>
              </w:rPr>
            </w:pPr>
            <w:r>
              <w:rPr>
                <w:sz w:val="28"/>
                <w:szCs w:val="28"/>
              </w:rPr>
              <w:t xml:space="preserve">    456</w:t>
            </w:r>
          </w:p>
        </w:tc>
      </w:tr>
      <w:tr w:rsidR="006B3408">
        <w:tc>
          <w:tcPr>
            <w:tcW w:w="950" w:type="dxa"/>
          </w:tcPr>
          <w:p w:rsidR="006B3408" w:rsidRPr="000F559D" w:rsidRDefault="006B3408" w:rsidP="006B3408">
            <w:pPr>
              <w:rPr>
                <w:sz w:val="28"/>
                <w:szCs w:val="28"/>
              </w:rPr>
            </w:pPr>
            <w:r>
              <w:rPr>
                <w:sz w:val="28"/>
                <w:szCs w:val="28"/>
              </w:rPr>
              <w:t>Май.03</w:t>
            </w:r>
          </w:p>
        </w:tc>
        <w:tc>
          <w:tcPr>
            <w:tcW w:w="540" w:type="dxa"/>
          </w:tcPr>
          <w:p w:rsidR="006B3408" w:rsidRPr="000F559D" w:rsidRDefault="006B3408" w:rsidP="006B3408">
            <w:pPr>
              <w:rPr>
                <w:sz w:val="28"/>
                <w:szCs w:val="28"/>
              </w:rPr>
            </w:pPr>
            <w:r>
              <w:rPr>
                <w:sz w:val="28"/>
                <w:szCs w:val="28"/>
              </w:rPr>
              <w:t>55</w:t>
            </w:r>
          </w:p>
        </w:tc>
        <w:tc>
          <w:tcPr>
            <w:tcW w:w="1440" w:type="dxa"/>
          </w:tcPr>
          <w:p w:rsidR="006B3408" w:rsidRPr="000F559D" w:rsidRDefault="006B3408" w:rsidP="006B3408">
            <w:pPr>
              <w:rPr>
                <w:sz w:val="28"/>
                <w:szCs w:val="28"/>
              </w:rPr>
            </w:pPr>
            <w:r>
              <w:rPr>
                <w:sz w:val="28"/>
                <w:szCs w:val="28"/>
              </w:rPr>
              <w:t xml:space="preserve">     45</w:t>
            </w:r>
          </w:p>
        </w:tc>
        <w:tc>
          <w:tcPr>
            <w:tcW w:w="1440" w:type="dxa"/>
          </w:tcPr>
          <w:p w:rsidR="006B3408" w:rsidRPr="000F559D" w:rsidRDefault="006B3408" w:rsidP="006B3408">
            <w:pPr>
              <w:rPr>
                <w:sz w:val="28"/>
                <w:szCs w:val="28"/>
              </w:rPr>
            </w:pPr>
            <w:r>
              <w:rPr>
                <w:sz w:val="28"/>
                <w:szCs w:val="28"/>
              </w:rPr>
              <w:t xml:space="preserve">       3</w:t>
            </w:r>
          </w:p>
        </w:tc>
        <w:tc>
          <w:tcPr>
            <w:tcW w:w="1440" w:type="dxa"/>
          </w:tcPr>
          <w:p w:rsidR="006B3408" w:rsidRPr="000F559D" w:rsidRDefault="006B3408" w:rsidP="006B3408">
            <w:pPr>
              <w:rPr>
                <w:sz w:val="28"/>
                <w:szCs w:val="28"/>
              </w:rPr>
            </w:pPr>
            <w:r>
              <w:rPr>
                <w:sz w:val="28"/>
                <w:szCs w:val="28"/>
              </w:rPr>
              <w:t xml:space="preserve">    556</w:t>
            </w:r>
          </w:p>
        </w:tc>
      </w:tr>
      <w:tr w:rsidR="006B3408">
        <w:tc>
          <w:tcPr>
            <w:tcW w:w="950" w:type="dxa"/>
          </w:tcPr>
          <w:p w:rsidR="006B3408" w:rsidRPr="000F559D" w:rsidRDefault="006B3408" w:rsidP="006B3408">
            <w:pPr>
              <w:rPr>
                <w:sz w:val="28"/>
                <w:szCs w:val="28"/>
              </w:rPr>
            </w:pPr>
            <w:r>
              <w:rPr>
                <w:sz w:val="28"/>
                <w:szCs w:val="28"/>
              </w:rPr>
              <w:t>Июн.03</w:t>
            </w:r>
          </w:p>
        </w:tc>
        <w:tc>
          <w:tcPr>
            <w:tcW w:w="540" w:type="dxa"/>
          </w:tcPr>
          <w:p w:rsidR="006B3408" w:rsidRPr="000F559D" w:rsidRDefault="006B3408" w:rsidP="006B3408">
            <w:pPr>
              <w:rPr>
                <w:sz w:val="28"/>
                <w:szCs w:val="28"/>
              </w:rPr>
            </w:pPr>
            <w:r>
              <w:rPr>
                <w:sz w:val="28"/>
                <w:szCs w:val="28"/>
              </w:rPr>
              <w:t>34</w:t>
            </w:r>
          </w:p>
        </w:tc>
        <w:tc>
          <w:tcPr>
            <w:tcW w:w="1440" w:type="dxa"/>
          </w:tcPr>
          <w:p w:rsidR="006B3408" w:rsidRPr="000F559D" w:rsidRDefault="006B3408" w:rsidP="006B3408">
            <w:pPr>
              <w:rPr>
                <w:sz w:val="28"/>
                <w:szCs w:val="28"/>
              </w:rPr>
            </w:pPr>
            <w:r>
              <w:rPr>
                <w:sz w:val="28"/>
                <w:szCs w:val="28"/>
              </w:rPr>
              <w:t xml:space="preserve">     56</w:t>
            </w:r>
          </w:p>
        </w:tc>
        <w:tc>
          <w:tcPr>
            <w:tcW w:w="1440" w:type="dxa"/>
          </w:tcPr>
          <w:p w:rsidR="006B3408" w:rsidRPr="000F559D" w:rsidRDefault="006B3408" w:rsidP="006B3408">
            <w:pPr>
              <w:rPr>
                <w:sz w:val="28"/>
                <w:szCs w:val="28"/>
              </w:rPr>
            </w:pPr>
            <w:r>
              <w:rPr>
                <w:sz w:val="28"/>
                <w:szCs w:val="28"/>
              </w:rPr>
              <w:t xml:space="preserve">       67</w:t>
            </w:r>
          </w:p>
        </w:tc>
        <w:tc>
          <w:tcPr>
            <w:tcW w:w="1440" w:type="dxa"/>
          </w:tcPr>
          <w:p w:rsidR="006B3408" w:rsidRPr="000F559D" w:rsidRDefault="006B3408" w:rsidP="006B3408">
            <w:pPr>
              <w:rPr>
                <w:sz w:val="28"/>
                <w:szCs w:val="28"/>
              </w:rPr>
            </w:pPr>
            <w:r>
              <w:rPr>
                <w:sz w:val="28"/>
                <w:szCs w:val="28"/>
              </w:rPr>
              <w:t xml:space="preserve">    456</w:t>
            </w:r>
          </w:p>
        </w:tc>
      </w:tr>
      <w:tr w:rsidR="006B3408">
        <w:tc>
          <w:tcPr>
            <w:tcW w:w="950" w:type="dxa"/>
          </w:tcPr>
          <w:p w:rsidR="006B3408" w:rsidRPr="000F559D" w:rsidRDefault="006B3408" w:rsidP="006B3408">
            <w:pPr>
              <w:rPr>
                <w:sz w:val="28"/>
                <w:szCs w:val="28"/>
              </w:rPr>
            </w:pPr>
            <w:r>
              <w:rPr>
                <w:sz w:val="28"/>
                <w:szCs w:val="28"/>
              </w:rPr>
              <w:t>Июл.03</w:t>
            </w:r>
          </w:p>
        </w:tc>
        <w:tc>
          <w:tcPr>
            <w:tcW w:w="540" w:type="dxa"/>
          </w:tcPr>
          <w:p w:rsidR="006B3408" w:rsidRPr="000F559D" w:rsidRDefault="006B3408" w:rsidP="006B3408">
            <w:pPr>
              <w:rPr>
                <w:sz w:val="28"/>
                <w:szCs w:val="28"/>
              </w:rPr>
            </w:pPr>
            <w:r>
              <w:rPr>
                <w:sz w:val="28"/>
                <w:szCs w:val="28"/>
              </w:rPr>
              <w:t>22</w:t>
            </w:r>
          </w:p>
        </w:tc>
        <w:tc>
          <w:tcPr>
            <w:tcW w:w="1440" w:type="dxa"/>
          </w:tcPr>
          <w:p w:rsidR="006B3408" w:rsidRPr="000F559D" w:rsidRDefault="006B3408" w:rsidP="006B3408">
            <w:pPr>
              <w:rPr>
                <w:sz w:val="28"/>
                <w:szCs w:val="28"/>
              </w:rPr>
            </w:pPr>
            <w:r>
              <w:rPr>
                <w:sz w:val="28"/>
                <w:szCs w:val="28"/>
              </w:rPr>
              <w:t xml:space="preserve">     77</w:t>
            </w:r>
          </w:p>
        </w:tc>
        <w:tc>
          <w:tcPr>
            <w:tcW w:w="1440" w:type="dxa"/>
          </w:tcPr>
          <w:p w:rsidR="006B3408" w:rsidRPr="000F559D" w:rsidRDefault="006B3408" w:rsidP="006B3408">
            <w:pPr>
              <w:rPr>
                <w:sz w:val="28"/>
                <w:szCs w:val="28"/>
              </w:rPr>
            </w:pPr>
            <w:r>
              <w:rPr>
                <w:sz w:val="28"/>
                <w:szCs w:val="28"/>
              </w:rPr>
              <w:t xml:space="preserve">      34</w:t>
            </w:r>
          </w:p>
        </w:tc>
        <w:tc>
          <w:tcPr>
            <w:tcW w:w="1440" w:type="dxa"/>
          </w:tcPr>
          <w:p w:rsidR="006B3408" w:rsidRPr="000F559D" w:rsidRDefault="006B3408" w:rsidP="006B3408">
            <w:pPr>
              <w:rPr>
                <w:sz w:val="28"/>
                <w:szCs w:val="28"/>
              </w:rPr>
            </w:pPr>
            <w:r>
              <w:rPr>
                <w:sz w:val="28"/>
                <w:szCs w:val="28"/>
              </w:rPr>
              <w:t xml:space="preserve">    567</w:t>
            </w:r>
          </w:p>
        </w:tc>
      </w:tr>
      <w:tr w:rsidR="006B3408">
        <w:tc>
          <w:tcPr>
            <w:tcW w:w="950" w:type="dxa"/>
          </w:tcPr>
          <w:p w:rsidR="006B3408" w:rsidRPr="000F559D" w:rsidRDefault="006B3408" w:rsidP="006B3408">
            <w:pPr>
              <w:rPr>
                <w:sz w:val="28"/>
                <w:szCs w:val="28"/>
              </w:rPr>
            </w:pPr>
            <w:r>
              <w:rPr>
                <w:sz w:val="28"/>
                <w:szCs w:val="28"/>
              </w:rPr>
              <w:t>Авг.03</w:t>
            </w:r>
          </w:p>
        </w:tc>
        <w:tc>
          <w:tcPr>
            <w:tcW w:w="540" w:type="dxa"/>
          </w:tcPr>
          <w:p w:rsidR="006B3408" w:rsidRPr="000F559D" w:rsidRDefault="006B3408" w:rsidP="006B3408">
            <w:pPr>
              <w:rPr>
                <w:sz w:val="28"/>
                <w:szCs w:val="28"/>
              </w:rPr>
            </w:pPr>
            <w:r>
              <w:rPr>
                <w:sz w:val="28"/>
                <w:szCs w:val="28"/>
              </w:rPr>
              <w:t>34</w:t>
            </w:r>
          </w:p>
        </w:tc>
        <w:tc>
          <w:tcPr>
            <w:tcW w:w="1440" w:type="dxa"/>
          </w:tcPr>
          <w:p w:rsidR="006B3408" w:rsidRPr="000F559D" w:rsidRDefault="006B3408" w:rsidP="006B3408">
            <w:pPr>
              <w:rPr>
                <w:sz w:val="28"/>
                <w:szCs w:val="28"/>
              </w:rPr>
            </w:pPr>
            <w:r>
              <w:rPr>
                <w:sz w:val="28"/>
                <w:szCs w:val="28"/>
              </w:rPr>
              <w:t xml:space="preserve">     99</w:t>
            </w:r>
          </w:p>
        </w:tc>
        <w:tc>
          <w:tcPr>
            <w:tcW w:w="1440" w:type="dxa"/>
          </w:tcPr>
          <w:p w:rsidR="006B3408" w:rsidRPr="000F559D" w:rsidRDefault="006B3408" w:rsidP="006B3408">
            <w:pPr>
              <w:rPr>
                <w:sz w:val="28"/>
                <w:szCs w:val="28"/>
              </w:rPr>
            </w:pPr>
            <w:r>
              <w:rPr>
                <w:sz w:val="28"/>
                <w:szCs w:val="28"/>
              </w:rPr>
              <w:t xml:space="preserve">      22</w:t>
            </w:r>
          </w:p>
        </w:tc>
        <w:tc>
          <w:tcPr>
            <w:tcW w:w="1440" w:type="dxa"/>
          </w:tcPr>
          <w:p w:rsidR="006B3408" w:rsidRPr="000F559D" w:rsidRDefault="006B3408" w:rsidP="006B3408">
            <w:pPr>
              <w:rPr>
                <w:sz w:val="28"/>
                <w:szCs w:val="28"/>
              </w:rPr>
            </w:pPr>
            <w:r>
              <w:rPr>
                <w:sz w:val="28"/>
                <w:szCs w:val="28"/>
              </w:rPr>
              <w:t xml:space="preserve">    560</w:t>
            </w:r>
          </w:p>
        </w:tc>
      </w:tr>
      <w:tr w:rsidR="006B3408">
        <w:tc>
          <w:tcPr>
            <w:tcW w:w="950" w:type="dxa"/>
          </w:tcPr>
          <w:p w:rsidR="006B3408" w:rsidRPr="000F559D" w:rsidRDefault="006B3408" w:rsidP="006B3408">
            <w:pPr>
              <w:rPr>
                <w:sz w:val="28"/>
                <w:szCs w:val="28"/>
              </w:rPr>
            </w:pPr>
            <w:r>
              <w:rPr>
                <w:sz w:val="28"/>
                <w:szCs w:val="28"/>
              </w:rPr>
              <w:t>Сен.03</w:t>
            </w:r>
          </w:p>
        </w:tc>
        <w:tc>
          <w:tcPr>
            <w:tcW w:w="540" w:type="dxa"/>
          </w:tcPr>
          <w:p w:rsidR="006B3408" w:rsidRPr="000F559D" w:rsidRDefault="006B3408" w:rsidP="006B3408">
            <w:pPr>
              <w:rPr>
                <w:sz w:val="28"/>
                <w:szCs w:val="28"/>
              </w:rPr>
            </w:pPr>
            <w:r>
              <w:rPr>
                <w:sz w:val="28"/>
                <w:szCs w:val="28"/>
              </w:rPr>
              <w:t>44</w:t>
            </w:r>
          </w:p>
        </w:tc>
        <w:tc>
          <w:tcPr>
            <w:tcW w:w="1440" w:type="dxa"/>
          </w:tcPr>
          <w:p w:rsidR="006B3408" w:rsidRPr="000F559D" w:rsidRDefault="006B3408" w:rsidP="006B3408">
            <w:pPr>
              <w:rPr>
                <w:sz w:val="28"/>
                <w:szCs w:val="28"/>
              </w:rPr>
            </w:pPr>
            <w:r>
              <w:rPr>
                <w:sz w:val="28"/>
                <w:szCs w:val="28"/>
              </w:rPr>
              <w:t xml:space="preserve">     102</w:t>
            </w:r>
          </w:p>
        </w:tc>
        <w:tc>
          <w:tcPr>
            <w:tcW w:w="1440" w:type="dxa"/>
          </w:tcPr>
          <w:p w:rsidR="006B3408" w:rsidRPr="000F559D" w:rsidRDefault="006B3408" w:rsidP="006B3408">
            <w:pPr>
              <w:rPr>
                <w:sz w:val="28"/>
                <w:szCs w:val="28"/>
              </w:rPr>
            </w:pPr>
            <w:r>
              <w:rPr>
                <w:sz w:val="28"/>
                <w:szCs w:val="28"/>
              </w:rPr>
              <w:t xml:space="preserve">      33</w:t>
            </w:r>
          </w:p>
        </w:tc>
        <w:tc>
          <w:tcPr>
            <w:tcW w:w="1440" w:type="dxa"/>
          </w:tcPr>
          <w:p w:rsidR="006B3408" w:rsidRPr="000F559D" w:rsidRDefault="006B3408" w:rsidP="006B3408">
            <w:pPr>
              <w:rPr>
                <w:sz w:val="28"/>
                <w:szCs w:val="28"/>
              </w:rPr>
            </w:pPr>
            <w:r>
              <w:rPr>
                <w:sz w:val="28"/>
                <w:szCs w:val="28"/>
              </w:rPr>
              <w:t xml:space="preserve">    334</w:t>
            </w:r>
          </w:p>
        </w:tc>
      </w:tr>
      <w:tr w:rsidR="006B3408">
        <w:tc>
          <w:tcPr>
            <w:tcW w:w="950" w:type="dxa"/>
          </w:tcPr>
          <w:p w:rsidR="006B3408" w:rsidRPr="000F559D" w:rsidRDefault="006B3408" w:rsidP="006B3408">
            <w:pPr>
              <w:rPr>
                <w:sz w:val="28"/>
                <w:szCs w:val="28"/>
              </w:rPr>
            </w:pPr>
            <w:r>
              <w:rPr>
                <w:sz w:val="28"/>
                <w:szCs w:val="28"/>
              </w:rPr>
              <w:t>Окт.03</w:t>
            </w:r>
          </w:p>
        </w:tc>
        <w:tc>
          <w:tcPr>
            <w:tcW w:w="540" w:type="dxa"/>
          </w:tcPr>
          <w:p w:rsidR="006B3408" w:rsidRPr="000F559D" w:rsidRDefault="006B3408" w:rsidP="006B3408">
            <w:pPr>
              <w:rPr>
                <w:sz w:val="28"/>
                <w:szCs w:val="28"/>
              </w:rPr>
            </w:pPr>
            <w:r>
              <w:rPr>
                <w:sz w:val="28"/>
                <w:szCs w:val="28"/>
              </w:rPr>
              <w:t>45</w:t>
            </w:r>
          </w:p>
        </w:tc>
        <w:tc>
          <w:tcPr>
            <w:tcW w:w="1440" w:type="dxa"/>
          </w:tcPr>
          <w:p w:rsidR="006B3408" w:rsidRPr="000F559D" w:rsidRDefault="006B3408" w:rsidP="006B3408">
            <w:pPr>
              <w:rPr>
                <w:sz w:val="28"/>
                <w:szCs w:val="28"/>
              </w:rPr>
            </w:pPr>
            <w:r>
              <w:rPr>
                <w:sz w:val="28"/>
                <w:szCs w:val="28"/>
              </w:rPr>
              <w:t xml:space="preserve">     111</w:t>
            </w:r>
          </w:p>
        </w:tc>
        <w:tc>
          <w:tcPr>
            <w:tcW w:w="1440" w:type="dxa"/>
          </w:tcPr>
          <w:p w:rsidR="006B3408" w:rsidRPr="000F559D" w:rsidRDefault="006B3408" w:rsidP="006B3408">
            <w:pPr>
              <w:rPr>
                <w:sz w:val="28"/>
                <w:szCs w:val="28"/>
              </w:rPr>
            </w:pPr>
            <w:r>
              <w:rPr>
                <w:sz w:val="28"/>
                <w:szCs w:val="28"/>
              </w:rPr>
              <w:t xml:space="preserve">      89</w:t>
            </w:r>
          </w:p>
        </w:tc>
        <w:tc>
          <w:tcPr>
            <w:tcW w:w="1440" w:type="dxa"/>
          </w:tcPr>
          <w:p w:rsidR="006B3408" w:rsidRPr="000F559D" w:rsidRDefault="006B3408" w:rsidP="006B3408">
            <w:pPr>
              <w:rPr>
                <w:sz w:val="28"/>
                <w:szCs w:val="28"/>
              </w:rPr>
            </w:pPr>
            <w:r>
              <w:rPr>
                <w:sz w:val="28"/>
                <w:szCs w:val="28"/>
              </w:rPr>
              <w:t xml:space="preserve">    456</w:t>
            </w:r>
          </w:p>
        </w:tc>
      </w:tr>
      <w:tr w:rsidR="006B3408">
        <w:tc>
          <w:tcPr>
            <w:tcW w:w="950" w:type="dxa"/>
          </w:tcPr>
          <w:p w:rsidR="006B3408" w:rsidRPr="000F559D" w:rsidRDefault="006B3408" w:rsidP="006B3408">
            <w:pPr>
              <w:rPr>
                <w:sz w:val="28"/>
                <w:szCs w:val="28"/>
              </w:rPr>
            </w:pPr>
            <w:r>
              <w:rPr>
                <w:sz w:val="28"/>
                <w:szCs w:val="28"/>
              </w:rPr>
              <w:t>Ноя.03</w:t>
            </w:r>
          </w:p>
        </w:tc>
        <w:tc>
          <w:tcPr>
            <w:tcW w:w="540" w:type="dxa"/>
          </w:tcPr>
          <w:p w:rsidR="006B3408" w:rsidRPr="000F559D" w:rsidRDefault="006B3408" w:rsidP="006B3408">
            <w:pPr>
              <w:rPr>
                <w:sz w:val="28"/>
                <w:szCs w:val="28"/>
              </w:rPr>
            </w:pPr>
            <w:r>
              <w:rPr>
                <w:sz w:val="28"/>
                <w:szCs w:val="28"/>
              </w:rPr>
              <w:t>56</w:t>
            </w:r>
          </w:p>
        </w:tc>
        <w:tc>
          <w:tcPr>
            <w:tcW w:w="1440" w:type="dxa"/>
          </w:tcPr>
          <w:p w:rsidR="006B3408" w:rsidRPr="000F559D" w:rsidRDefault="006B3408" w:rsidP="006B3408">
            <w:pPr>
              <w:rPr>
                <w:sz w:val="28"/>
                <w:szCs w:val="28"/>
              </w:rPr>
            </w:pPr>
            <w:r>
              <w:rPr>
                <w:sz w:val="28"/>
                <w:szCs w:val="28"/>
              </w:rPr>
              <w:t xml:space="preserve">     122</w:t>
            </w:r>
          </w:p>
        </w:tc>
        <w:tc>
          <w:tcPr>
            <w:tcW w:w="1440" w:type="dxa"/>
          </w:tcPr>
          <w:p w:rsidR="006B3408" w:rsidRPr="000F559D" w:rsidRDefault="006B3408" w:rsidP="006B3408">
            <w:pPr>
              <w:rPr>
                <w:sz w:val="28"/>
                <w:szCs w:val="28"/>
              </w:rPr>
            </w:pPr>
            <w:r>
              <w:rPr>
                <w:sz w:val="28"/>
                <w:szCs w:val="28"/>
              </w:rPr>
              <w:t xml:space="preserve">      11</w:t>
            </w:r>
          </w:p>
        </w:tc>
        <w:tc>
          <w:tcPr>
            <w:tcW w:w="1440" w:type="dxa"/>
          </w:tcPr>
          <w:p w:rsidR="006B3408" w:rsidRPr="000F559D" w:rsidRDefault="006B3408" w:rsidP="006B3408">
            <w:pPr>
              <w:rPr>
                <w:sz w:val="28"/>
                <w:szCs w:val="28"/>
              </w:rPr>
            </w:pPr>
            <w:r>
              <w:rPr>
                <w:sz w:val="28"/>
                <w:szCs w:val="28"/>
              </w:rPr>
              <w:t xml:space="preserve">    678</w:t>
            </w:r>
          </w:p>
        </w:tc>
      </w:tr>
    </w:tbl>
    <w:p w:rsidR="006B3408" w:rsidRDefault="006B3408" w:rsidP="006B3408">
      <w:pPr>
        <w:spacing w:before="100" w:beforeAutospacing="1" w:after="100" w:afterAutospacing="1"/>
        <w:rPr>
          <w:color w:val="333333"/>
          <w:sz w:val="28"/>
          <w:szCs w:val="28"/>
        </w:rPr>
      </w:pPr>
    </w:p>
    <w:p w:rsidR="006B3408" w:rsidRPr="00A11076" w:rsidRDefault="006B3408" w:rsidP="006B3408">
      <w:pPr>
        <w:spacing w:before="100" w:beforeAutospacing="1" w:after="100" w:afterAutospacing="1"/>
        <w:rPr>
          <w:color w:val="333333"/>
          <w:sz w:val="28"/>
          <w:szCs w:val="28"/>
        </w:rPr>
      </w:pP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Этап III. Линейное прогнозирование "факторов влияния"</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Теперь в нашем примере мы имеем динамику "факторов влияния" и объе</w:t>
      </w:r>
      <w:r>
        <w:rPr>
          <w:color w:val="333333"/>
          <w:sz w:val="28"/>
          <w:szCs w:val="28"/>
        </w:rPr>
        <w:t>ма продаж на период с марта 2003 по ноябрь 2003 г</w:t>
      </w:r>
      <w:r w:rsidRPr="00A11076">
        <w:rPr>
          <w:color w:val="333333"/>
          <w:sz w:val="28"/>
          <w:szCs w:val="28"/>
        </w:rPr>
        <w:t xml:space="preserve">. Соответственно, мы прогнозируем по времени поведение каждого из "факторов влияния" (линейная тенденция для факторов, рассматриваемых в </w:t>
      </w:r>
      <w:r>
        <w:rPr>
          <w:color w:val="333333"/>
          <w:sz w:val="28"/>
          <w:szCs w:val="28"/>
        </w:rPr>
        <w:t xml:space="preserve">примере представлена в табл. </w:t>
      </w:r>
      <w:r w:rsidRPr="00EC0410">
        <w:rPr>
          <w:color w:val="333333"/>
          <w:sz w:val="28"/>
          <w:szCs w:val="28"/>
        </w:rPr>
        <w:t>8</w:t>
      </w:r>
      <w:r w:rsidRPr="00A11076">
        <w:rPr>
          <w:color w:val="333333"/>
          <w:sz w:val="28"/>
          <w:szCs w:val="28"/>
        </w:rPr>
        <w:t xml:space="preserve">). </w:t>
      </w:r>
    </w:p>
    <w:p w:rsidR="006B3408" w:rsidRDefault="006B3408" w:rsidP="006B3408">
      <w:pPr>
        <w:spacing w:before="100" w:beforeAutospacing="1" w:after="100" w:afterAutospacing="1"/>
        <w:rPr>
          <w:color w:val="333333"/>
          <w:sz w:val="28"/>
          <w:szCs w:val="28"/>
        </w:rPr>
      </w:pPr>
      <w:r>
        <w:rPr>
          <w:color w:val="333333"/>
          <w:sz w:val="28"/>
          <w:szCs w:val="28"/>
        </w:rPr>
        <w:t>Таблица 8</w:t>
      </w:r>
      <w:r w:rsidRPr="00A11076">
        <w:rPr>
          <w:color w:val="333333"/>
          <w:sz w:val="28"/>
          <w:szCs w:val="28"/>
        </w:rPr>
        <w:t xml:space="preserve"> Линейное прогнозирование "факторов влияния" (спрогнозированная линейн</w:t>
      </w:r>
      <w:r>
        <w:rPr>
          <w:color w:val="333333"/>
          <w:sz w:val="28"/>
          <w:szCs w:val="28"/>
        </w:rPr>
        <w:t>ая тенденция для факторов F1, F3</w:t>
      </w:r>
      <w:r w:rsidRPr="00A11076">
        <w:rPr>
          <w:color w:val="333333"/>
          <w:sz w:val="28"/>
          <w:szCs w:val="28"/>
        </w:rPr>
        <w:t xml:space="preserve"> представлена выделенными курсивом цифрами)</w:t>
      </w:r>
    </w:p>
    <w:tbl>
      <w:tblPr>
        <w:tblW w:w="0" w:type="auto"/>
        <w:tblInd w:w="2268" w:type="dxa"/>
        <w:tblLook w:val="01E0" w:firstRow="1" w:lastRow="1" w:firstColumn="1" w:lastColumn="1" w:noHBand="0" w:noVBand="0"/>
      </w:tblPr>
      <w:tblGrid>
        <w:gridCol w:w="1128"/>
        <w:gridCol w:w="900"/>
        <w:gridCol w:w="900"/>
      </w:tblGrid>
      <w:tr w:rsidR="006B3408">
        <w:tc>
          <w:tcPr>
            <w:tcW w:w="1080" w:type="dxa"/>
          </w:tcPr>
          <w:p w:rsidR="006B3408" w:rsidRDefault="006B3408" w:rsidP="006B3408">
            <w:pPr>
              <w:rPr>
                <w:sz w:val="28"/>
                <w:szCs w:val="28"/>
              </w:rPr>
            </w:pPr>
            <w:r>
              <w:rPr>
                <w:sz w:val="28"/>
                <w:szCs w:val="28"/>
              </w:rPr>
              <w:t>Дата</w:t>
            </w:r>
          </w:p>
        </w:tc>
        <w:tc>
          <w:tcPr>
            <w:tcW w:w="900" w:type="dxa"/>
          </w:tcPr>
          <w:p w:rsidR="006B3408" w:rsidRPr="000F559D" w:rsidRDefault="006B3408" w:rsidP="006B3408">
            <w:pPr>
              <w:rPr>
                <w:sz w:val="28"/>
                <w:szCs w:val="28"/>
                <w:lang w:val="en-US"/>
              </w:rPr>
            </w:pPr>
            <w:r>
              <w:rPr>
                <w:sz w:val="28"/>
                <w:szCs w:val="28"/>
              </w:rPr>
              <w:t xml:space="preserve">   </w:t>
            </w:r>
            <w:r>
              <w:rPr>
                <w:sz w:val="28"/>
                <w:szCs w:val="28"/>
                <w:lang w:val="en-US"/>
              </w:rPr>
              <w:t>F1</w:t>
            </w:r>
          </w:p>
        </w:tc>
        <w:tc>
          <w:tcPr>
            <w:tcW w:w="900" w:type="dxa"/>
          </w:tcPr>
          <w:p w:rsidR="006B3408" w:rsidRPr="000F559D" w:rsidRDefault="006B3408" w:rsidP="006B3408">
            <w:pPr>
              <w:rPr>
                <w:sz w:val="28"/>
                <w:szCs w:val="28"/>
              </w:rPr>
            </w:pPr>
            <w:r>
              <w:rPr>
                <w:sz w:val="28"/>
                <w:szCs w:val="28"/>
                <w:lang w:val="en-US"/>
              </w:rPr>
              <w:t xml:space="preserve">  F</w:t>
            </w:r>
            <w:r>
              <w:rPr>
                <w:sz w:val="28"/>
                <w:szCs w:val="28"/>
              </w:rPr>
              <w:t xml:space="preserve">3 </w:t>
            </w:r>
          </w:p>
        </w:tc>
      </w:tr>
      <w:tr w:rsidR="006B3408">
        <w:tc>
          <w:tcPr>
            <w:tcW w:w="1080" w:type="dxa"/>
          </w:tcPr>
          <w:p w:rsidR="006B3408" w:rsidRDefault="006B3408" w:rsidP="006B3408">
            <w:pPr>
              <w:rPr>
                <w:sz w:val="28"/>
                <w:szCs w:val="28"/>
              </w:rPr>
            </w:pPr>
            <w:r>
              <w:rPr>
                <w:sz w:val="28"/>
                <w:szCs w:val="28"/>
              </w:rPr>
              <w:t>Мар.03</w:t>
            </w:r>
          </w:p>
        </w:tc>
        <w:tc>
          <w:tcPr>
            <w:tcW w:w="900" w:type="dxa"/>
          </w:tcPr>
          <w:p w:rsidR="006B3408" w:rsidRDefault="006B3408" w:rsidP="006B3408">
            <w:pPr>
              <w:rPr>
                <w:sz w:val="28"/>
                <w:szCs w:val="28"/>
              </w:rPr>
            </w:pPr>
            <w:r>
              <w:rPr>
                <w:sz w:val="28"/>
                <w:szCs w:val="28"/>
              </w:rPr>
              <w:t>22</w:t>
            </w:r>
          </w:p>
        </w:tc>
        <w:tc>
          <w:tcPr>
            <w:tcW w:w="900" w:type="dxa"/>
          </w:tcPr>
          <w:p w:rsidR="006B3408" w:rsidRDefault="006B3408" w:rsidP="006B3408">
            <w:pPr>
              <w:rPr>
                <w:sz w:val="28"/>
                <w:szCs w:val="28"/>
              </w:rPr>
            </w:pPr>
            <w:r>
              <w:rPr>
                <w:sz w:val="28"/>
                <w:szCs w:val="28"/>
              </w:rPr>
              <w:t>223</w:t>
            </w:r>
          </w:p>
        </w:tc>
      </w:tr>
      <w:tr w:rsidR="006B3408">
        <w:tc>
          <w:tcPr>
            <w:tcW w:w="1080" w:type="dxa"/>
          </w:tcPr>
          <w:p w:rsidR="006B3408" w:rsidRDefault="006B3408" w:rsidP="006B3408">
            <w:pPr>
              <w:rPr>
                <w:sz w:val="28"/>
                <w:szCs w:val="28"/>
              </w:rPr>
            </w:pPr>
            <w:r>
              <w:rPr>
                <w:sz w:val="28"/>
                <w:szCs w:val="28"/>
              </w:rPr>
              <w:t>Апр.03</w:t>
            </w:r>
          </w:p>
        </w:tc>
        <w:tc>
          <w:tcPr>
            <w:tcW w:w="900" w:type="dxa"/>
          </w:tcPr>
          <w:p w:rsidR="006B3408" w:rsidRDefault="006B3408" w:rsidP="006B3408">
            <w:pPr>
              <w:rPr>
                <w:sz w:val="28"/>
                <w:szCs w:val="28"/>
              </w:rPr>
            </w:pPr>
            <w:r>
              <w:rPr>
                <w:sz w:val="28"/>
                <w:szCs w:val="28"/>
              </w:rPr>
              <w:t>34</w:t>
            </w:r>
          </w:p>
        </w:tc>
        <w:tc>
          <w:tcPr>
            <w:tcW w:w="900" w:type="dxa"/>
          </w:tcPr>
          <w:p w:rsidR="006B3408" w:rsidRDefault="006B3408" w:rsidP="006B3408">
            <w:pPr>
              <w:rPr>
                <w:sz w:val="28"/>
                <w:szCs w:val="28"/>
              </w:rPr>
            </w:pPr>
            <w:r>
              <w:rPr>
                <w:sz w:val="28"/>
                <w:szCs w:val="28"/>
              </w:rPr>
              <w:t>456</w:t>
            </w:r>
          </w:p>
        </w:tc>
      </w:tr>
      <w:tr w:rsidR="006B3408">
        <w:tc>
          <w:tcPr>
            <w:tcW w:w="1080" w:type="dxa"/>
          </w:tcPr>
          <w:p w:rsidR="006B3408" w:rsidRDefault="006B3408" w:rsidP="006B3408">
            <w:pPr>
              <w:rPr>
                <w:sz w:val="28"/>
                <w:szCs w:val="28"/>
              </w:rPr>
            </w:pPr>
            <w:r>
              <w:rPr>
                <w:sz w:val="28"/>
                <w:szCs w:val="28"/>
              </w:rPr>
              <w:t>Май.03</w:t>
            </w:r>
          </w:p>
        </w:tc>
        <w:tc>
          <w:tcPr>
            <w:tcW w:w="900" w:type="dxa"/>
          </w:tcPr>
          <w:p w:rsidR="006B3408" w:rsidRDefault="006B3408" w:rsidP="006B3408">
            <w:pPr>
              <w:rPr>
                <w:sz w:val="28"/>
                <w:szCs w:val="28"/>
              </w:rPr>
            </w:pPr>
            <w:r>
              <w:rPr>
                <w:sz w:val="28"/>
                <w:szCs w:val="28"/>
              </w:rPr>
              <w:t>45</w:t>
            </w:r>
          </w:p>
        </w:tc>
        <w:tc>
          <w:tcPr>
            <w:tcW w:w="900" w:type="dxa"/>
          </w:tcPr>
          <w:p w:rsidR="006B3408" w:rsidRDefault="006B3408" w:rsidP="006B3408">
            <w:pPr>
              <w:rPr>
                <w:sz w:val="28"/>
                <w:szCs w:val="28"/>
              </w:rPr>
            </w:pPr>
            <w:r>
              <w:rPr>
                <w:sz w:val="28"/>
                <w:szCs w:val="28"/>
              </w:rPr>
              <w:t>556</w:t>
            </w:r>
          </w:p>
        </w:tc>
      </w:tr>
      <w:tr w:rsidR="006B3408">
        <w:tc>
          <w:tcPr>
            <w:tcW w:w="1080" w:type="dxa"/>
          </w:tcPr>
          <w:p w:rsidR="006B3408" w:rsidRDefault="006B3408" w:rsidP="006B3408">
            <w:pPr>
              <w:rPr>
                <w:sz w:val="28"/>
                <w:szCs w:val="28"/>
              </w:rPr>
            </w:pPr>
            <w:r>
              <w:rPr>
                <w:sz w:val="28"/>
                <w:szCs w:val="28"/>
              </w:rPr>
              <w:t>Июн.03</w:t>
            </w:r>
          </w:p>
        </w:tc>
        <w:tc>
          <w:tcPr>
            <w:tcW w:w="900" w:type="dxa"/>
          </w:tcPr>
          <w:p w:rsidR="006B3408" w:rsidRDefault="006B3408" w:rsidP="006B3408">
            <w:pPr>
              <w:rPr>
                <w:sz w:val="28"/>
                <w:szCs w:val="28"/>
              </w:rPr>
            </w:pPr>
            <w:r>
              <w:rPr>
                <w:sz w:val="28"/>
                <w:szCs w:val="28"/>
              </w:rPr>
              <w:t>56</w:t>
            </w:r>
          </w:p>
        </w:tc>
        <w:tc>
          <w:tcPr>
            <w:tcW w:w="900" w:type="dxa"/>
          </w:tcPr>
          <w:p w:rsidR="006B3408" w:rsidRDefault="006B3408" w:rsidP="006B3408">
            <w:pPr>
              <w:rPr>
                <w:sz w:val="28"/>
                <w:szCs w:val="28"/>
              </w:rPr>
            </w:pPr>
            <w:r>
              <w:rPr>
                <w:sz w:val="28"/>
                <w:szCs w:val="28"/>
              </w:rPr>
              <w:t>456</w:t>
            </w:r>
          </w:p>
        </w:tc>
      </w:tr>
      <w:tr w:rsidR="006B3408">
        <w:tc>
          <w:tcPr>
            <w:tcW w:w="1080" w:type="dxa"/>
          </w:tcPr>
          <w:p w:rsidR="006B3408" w:rsidRDefault="006B3408" w:rsidP="006B3408">
            <w:pPr>
              <w:rPr>
                <w:sz w:val="28"/>
                <w:szCs w:val="28"/>
              </w:rPr>
            </w:pPr>
            <w:r>
              <w:rPr>
                <w:sz w:val="28"/>
                <w:szCs w:val="28"/>
              </w:rPr>
              <w:t>Июл.03</w:t>
            </w:r>
          </w:p>
        </w:tc>
        <w:tc>
          <w:tcPr>
            <w:tcW w:w="900" w:type="dxa"/>
          </w:tcPr>
          <w:p w:rsidR="006B3408" w:rsidRDefault="006B3408" w:rsidP="006B3408">
            <w:pPr>
              <w:rPr>
                <w:sz w:val="28"/>
                <w:szCs w:val="28"/>
              </w:rPr>
            </w:pPr>
            <w:r>
              <w:rPr>
                <w:sz w:val="28"/>
                <w:szCs w:val="28"/>
              </w:rPr>
              <w:t>77</w:t>
            </w:r>
          </w:p>
        </w:tc>
        <w:tc>
          <w:tcPr>
            <w:tcW w:w="900" w:type="dxa"/>
          </w:tcPr>
          <w:p w:rsidR="006B3408" w:rsidRDefault="006B3408" w:rsidP="006B3408">
            <w:pPr>
              <w:rPr>
                <w:sz w:val="28"/>
                <w:szCs w:val="28"/>
              </w:rPr>
            </w:pPr>
            <w:r>
              <w:rPr>
                <w:sz w:val="28"/>
                <w:szCs w:val="28"/>
              </w:rPr>
              <w:t>567</w:t>
            </w:r>
          </w:p>
        </w:tc>
      </w:tr>
      <w:tr w:rsidR="006B3408">
        <w:tc>
          <w:tcPr>
            <w:tcW w:w="1080" w:type="dxa"/>
          </w:tcPr>
          <w:p w:rsidR="006B3408" w:rsidRDefault="006B3408" w:rsidP="006B3408">
            <w:pPr>
              <w:rPr>
                <w:sz w:val="28"/>
                <w:szCs w:val="28"/>
              </w:rPr>
            </w:pPr>
            <w:r>
              <w:rPr>
                <w:sz w:val="28"/>
                <w:szCs w:val="28"/>
              </w:rPr>
              <w:t>Авг.03</w:t>
            </w:r>
          </w:p>
        </w:tc>
        <w:tc>
          <w:tcPr>
            <w:tcW w:w="900" w:type="dxa"/>
          </w:tcPr>
          <w:p w:rsidR="006B3408" w:rsidRDefault="006B3408" w:rsidP="006B3408">
            <w:pPr>
              <w:rPr>
                <w:sz w:val="28"/>
                <w:szCs w:val="28"/>
              </w:rPr>
            </w:pPr>
            <w:r>
              <w:rPr>
                <w:sz w:val="28"/>
                <w:szCs w:val="28"/>
              </w:rPr>
              <w:t>99</w:t>
            </w:r>
          </w:p>
        </w:tc>
        <w:tc>
          <w:tcPr>
            <w:tcW w:w="900" w:type="dxa"/>
          </w:tcPr>
          <w:p w:rsidR="006B3408" w:rsidRDefault="006B3408" w:rsidP="006B3408">
            <w:pPr>
              <w:rPr>
                <w:sz w:val="28"/>
                <w:szCs w:val="28"/>
              </w:rPr>
            </w:pPr>
            <w:r>
              <w:rPr>
                <w:sz w:val="28"/>
                <w:szCs w:val="28"/>
              </w:rPr>
              <w:t>560</w:t>
            </w:r>
          </w:p>
        </w:tc>
      </w:tr>
      <w:tr w:rsidR="006B3408">
        <w:tc>
          <w:tcPr>
            <w:tcW w:w="1080" w:type="dxa"/>
          </w:tcPr>
          <w:p w:rsidR="006B3408" w:rsidRDefault="006B3408" w:rsidP="006B3408">
            <w:pPr>
              <w:rPr>
                <w:sz w:val="28"/>
                <w:szCs w:val="28"/>
              </w:rPr>
            </w:pPr>
            <w:r>
              <w:rPr>
                <w:sz w:val="28"/>
                <w:szCs w:val="28"/>
              </w:rPr>
              <w:t>Сен.03</w:t>
            </w:r>
          </w:p>
        </w:tc>
        <w:tc>
          <w:tcPr>
            <w:tcW w:w="900" w:type="dxa"/>
          </w:tcPr>
          <w:p w:rsidR="006B3408" w:rsidRDefault="006B3408" w:rsidP="006B3408">
            <w:pPr>
              <w:rPr>
                <w:sz w:val="28"/>
                <w:szCs w:val="28"/>
              </w:rPr>
            </w:pPr>
            <w:r>
              <w:rPr>
                <w:sz w:val="28"/>
                <w:szCs w:val="28"/>
              </w:rPr>
              <w:t>102</w:t>
            </w:r>
          </w:p>
        </w:tc>
        <w:tc>
          <w:tcPr>
            <w:tcW w:w="900" w:type="dxa"/>
          </w:tcPr>
          <w:p w:rsidR="006B3408" w:rsidRDefault="006B3408" w:rsidP="006B3408">
            <w:pPr>
              <w:rPr>
                <w:sz w:val="28"/>
                <w:szCs w:val="28"/>
              </w:rPr>
            </w:pPr>
            <w:r>
              <w:rPr>
                <w:sz w:val="28"/>
                <w:szCs w:val="28"/>
              </w:rPr>
              <w:t>334</w:t>
            </w:r>
          </w:p>
        </w:tc>
      </w:tr>
      <w:tr w:rsidR="006B3408">
        <w:tc>
          <w:tcPr>
            <w:tcW w:w="1080" w:type="dxa"/>
          </w:tcPr>
          <w:p w:rsidR="006B3408" w:rsidRDefault="006B3408" w:rsidP="006B3408">
            <w:pPr>
              <w:rPr>
                <w:sz w:val="28"/>
                <w:szCs w:val="28"/>
              </w:rPr>
            </w:pPr>
            <w:r>
              <w:rPr>
                <w:sz w:val="28"/>
                <w:szCs w:val="28"/>
              </w:rPr>
              <w:t>Окт.03</w:t>
            </w:r>
          </w:p>
        </w:tc>
        <w:tc>
          <w:tcPr>
            <w:tcW w:w="900" w:type="dxa"/>
          </w:tcPr>
          <w:p w:rsidR="006B3408" w:rsidRDefault="006B3408" w:rsidP="006B3408">
            <w:pPr>
              <w:rPr>
                <w:sz w:val="28"/>
                <w:szCs w:val="28"/>
              </w:rPr>
            </w:pPr>
            <w:r>
              <w:rPr>
                <w:sz w:val="28"/>
                <w:szCs w:val="28"/>
              </w:rPr>
              <w:t>111</w:t>
            </w:r>
          </w:p>
        </w:tc>
        <w:tc>
          <w:tcPr>
            <w:tcW w:w="900" w:type="dxa"/>
          </w:tcPr>
          <w:p w:rsidR="006B3408" w:rsidRDefault="006B3408" w:rsidP="006B3408">
            <w:pPr>
              <w:rPr>
                <w:sz w:val="28"/>
                <w:szCs w:val="28"/>
              </w:rPr>
            </w:pPr>
            <w:r>
              <w:rPr>
                <w:sz w:val="28"/>
                <w:szCs w:val="28"/>
              </w:rPr>
              <w:t>456</w:t>
            </w:r>
          </w:p>
        </w:tc>
      </w:tr>
      <w:tr w:rsidR="006B3408">
        <w:tc>
          <w:tcPr>
            <w:tcW w:w="1080" w:type="dxa"/>
          </w:tcPr>
          <w:p w:rsidR="006B3408" w:rsidRDefault="006B3408" w:rsidP="006B3408">
            <w:pPr>
              <w:rPr>
                <w:sz w:val="28"/>
                <w:szCs w:val="28"/>
              </w:rPr>
            </w:pPr>
            <w:r>
              <w:rPr>
                <w:sz w:val="28"/>
                <w:szCs w:val="28"/>
              </w:rPr>
              <w:t>Ноя.03</w:t>
            </w:r>
          </w:p>
        </w:tc>
        <w:tc>
          <w:tcPr>
            <w:tcW w:w="900" w:type="dxa"/>
          </w:tcPr>
          <w:p w:rsidR="006B3408" w:rsidRDefault="006B3408" w:rsidP="006B3408">
            <w:pPr>
              <w:rPr>
                <w:sz w:val="28"/>
                <w:szCs w:val="28"/>
              </w:rPr>
            </w:pPr>
            <w:r>
              <w:rPr>
                <w:sz w:val="28"/>
                <w:szCs w:val="28"/>
              </w:rPr>
              <w:t>122</w:t>
            </w:r>
          </w:p>
        </w:tc>
        <w:tc>
          <w:tcPr>
            <w:tcW w:w="900" w:type="dxa"/>
          </w:tcPr>
          <w:p w:rsidR="006B3408" w:rsidRDefault="006B3408" w:rsidP="006B3408">
            <w:pPr>
              <w:rPr>
                <w:sz w:val="28"/>
                <w:szCs w:val="28"/>
              </w:rPr>
            </w:pPr>
            <w:r>
              <w:rPr>
                <w:sz w:val="28"/>
                <w:szCs w:val="28"/>
              </w:rPr>
              <w:t>678</w:t>
            </w:r>
          </w:p>
        </w:tc>
      </w:tr>
      <w:tr w:rsidR="006B3408">
        <w:tc>
          <w:tcPr>
            <w:tcW w:w="1080" w:type="dxa"/>
          </w:tcPr>
          <w:p w:rsidR="006B3408" w:rsidRDefault="006B3408" w:rsidP="006B3408">
            <w:pPr>
              <w:rPr>
                <w:sz w:val="28"/>
                <w:szCs w:val="28"/>
              </w:rPr>
            </w:pPr>
            <w:r>
              <w:rPr>
                <w:sz w:val="28"/>
                <w:szCs w:val="28"/>
              </w:rPr>
              <w:t>Дек.03</w:t>
            </w:r>
          </w:p>
        </w:tc>
        <w:tc>
          <w:tcPr>
            <w:tcW w:w="900" w:type="dxa"/>
          </w:tcPr>
          <w:p w:rsidR="006B3408" w:rsidRPr="00F02495" w:rsidRDefault="006B3408" w:rsidP="006B3408">
            <w:pPr>
              <w:rPr>
                <w:b/>
                <w:i/>
                <w:sz w:val="28"/>
                <w:szCs w:val="28"/>
              </w:rPr>
            </w:pPr>
            <w:r w:rsidRPr="00F02495">
              <w:rPr>
                <w:b/>
                <w:i/>
                <w:sz w:val="28"/>
                <w:szCs w:val="28"/>
              </w:rPr>
              <w:t>140</w:t>
            </w:r>
          </w:p>
        </w:tc>
        <w:tc>
          <w:tcPr>
            <w:tcW w:w="900" w:type="dxa"/>
          </w:tcPr>
          <w:p w:rsidR="006B3408" w:rsidRPr="00F02495" w:rsidRDefault="006B3408" w:rsidP="006B3408">
            <w:pPr>
              <w:rPr>
                <w:b/>
                <w:i/>
                <w:sz w:val="28"/>
                <w:szCs w:val="28"/>
              </w:rPr>
            </w:pPr>
            <w:r w:rsidRPr="00F02495">
              <w:rPr>
                <w:b/>
                <w:i/>
                <w:sz w:val="28"/>
                <w:szCs w:val="28"/>
              </w:rPr>
              <w:t>599</w:t>
            </w:r>
          </w:p>
        </w:tc>
      </w:tr>
      <w:tr w:rsidR="006B3408">
        <w:tc>
          <w:tcPr>
            <w:tcW w:w="1080" w:type="dxa"/>
          </w:tcPr>
          <w:p w:rsidR="006B3408" w:rsidRDefault="006B3408" w:rsidP="006B3408">
            <w:pPr>
              <w:rPr>
                <w:sz w:val="28"/>
                <w:szCs w:val="28"/>
              </w:rPr>
            </w:pPr>
            <w:r>
              <w:rPr>
                <w:sz w:val="28"/>
                <w:szCs w:val="28"/>
              </w:rPr>
              <w:t>Янв.04</w:t>
            </w:r>
          </w:p>
        </w:tc>
        <w:tc>
          <w:tcPr>
            <w:tcW w:w="900" w:type="dxa"/>
          </w:tcPr>
          <w:p w:rsidR="006B3408" w:rsidRPr="00F02495" w:rsidRDefault="006B3408" w:rsidP="006B3408">
            <w:pPr>
              <w:rPr>
                <w:b/>
                <w:i/>
                <w:sz w:val="28"/>
                <w:szCs w:val="28"/>
              </w:rPr>
            </w:pPr>
            <w:r w:rsidRPr="00F02495">
              <w:rPr>
                <w:b/>
                <w:i/>
                <w:sz w:val="28"/>
                <w:szCs w:val="28"/>
              </w:rPr>
              <w:t>153</w:t>
            </w:r>
          </w:p>
        </w:tc>
        <w:tc>
          <w:tcPr>
            <w:tcW w:w="900" w:type="dxa"/>
          </w:tcPr>
          <w:p w:rsidR="006B3408" w:rsidRPr="00F02495" w:rsidRDefault="006B3408" w:rsidP="006B3408">
            <w:pPr>
              <w:rPr>
                <w:b/>
                <w:i/>
                <w:sz w:val="28"/>
                <w:szCs w:val="28"/>
              </w:rPr>
            </w:pPr>
            <w:r w:rsidRPr="00F02495">
              <w:rPr>
                <w:b/>
                <w:i/>
                <w:sz w:val="28"/>
                <w:szCs w:val="28"/>
              </w:rPr>
              <w:t>577</w:t>
            </w:r>
          </w:p>
        </w:tc>
      </w:tr>
      <w:tr w:rsidR="006B3408">
        <w:tc>
          <w:tcPr>
            <w:tcW w:w="1080" w:type="dxa"/>
          </w:tcPr>
          <w:p w:rsidR="006B3408" w:rsidRDefault="006B3408" w:rsidP="006B3408">
            <w:pPr>
              <w:rPr>
                <w:sz w:val="28"/>
                <w:szCs w:val="28"/>
              </w:rPr>
            </w:pPr>
            <w:r>
              <w:rPr>
                <w:sz w:val="28"/>
                <w:szCs w:val="28"/>
              </w:rPr>
              <w:t>Фев.04</w:t>
            </w:r>
          </w:p>
        </w:tc>
        <w:tc>
          <w:tcPr>
            <w:tcW w:w="900" w:type="dxa"/>
          </w:tcPr>
          <w:p w:rsidR="006B3408" w:rsidRPr="00F02495" w:rsidRDefault="006B3408" w:rsidP="006B3408">
            <w:pPr>
              <w:rPr>
                <w:b/>
                <w:i/>
                <w:sz w:val="28"/>
                <w:szCs w:val="28"/>
              </w:rPr>
            </w:pPr>
            <w:r w:rsidRPr="00F02495">
              <w:rPr>
                <w:b/>
                <w:i/>
                <w:sz w:val="28"/>
                <w:szCs w:val="28"/>
              </w:rPr>
              <w:t>166</w:t>
            </w:r>
          </w:p>
        </w:tc>
        <w:tc>
          <w:tcPr>
            <w:tcW w:w="900" w:type="dxa"/>
          </w:tcPr>
          <w:p w:rsidR="006B3408" w:rsidRPr="00F02495" w:rsidRDefault="006B3408" w:rsidP="006B3408">
            <w:pPr>
              <w:rPr>
                <w:b/>
                <w:i/>
                <w:sz w:val="28"/>
                <w:szCs w:val="28"/>
              </w:rPr>
            </w:pPr>
            <w:r w:rsidRPr="00F02495">
              <w:rPr>
                <w:b/>
                <w:i/>
                <w:sz w:val="28"/>
                <w:szCs w:val="28"/>
              </w:rPr>
              <w:t>584</w:t>
            </w:r>
          </w:p>
        </w:tc>
      </w:tr>
      <w:tr w:rsidR="006B3408">
        <w:tc>
          <w:tcPr>
            <w:tcW w:w="1080" w:type="dxa"/>
          </w:tcPr>
          <w:p w:rsidR="006B3408" w:rsidRDefault="006B3408" w:rsidP="006B3408">
            <w:pPr>
              <w:rPr>
                <w:sz w:val="28"/>
                <w:szCs w:val="28"/>
              </w:rPr>
            </w:pPr>
            <w:r>
              <w:rPr>
                <w:sz w:val="28"/>
                <w:szCs w:val="28"/>
              </w:rPr>
              <w:t>Мар.04</w:t>
            </w:r>
          </w:p>
        </w:tc>
        <w:tc>
          <w:tcPr>
            <w:tcW w:w="900" w:type="dxa"/>
          </w:tcPr>
          <w:p w:rsidR="006B3408" w:rsidRPr="00F02495" w:rsidRDefault="006B3408" w:rsidP="006B3408">
            <w:pPr>
              <w:rPr>
                <w:b/>
                <w:i/>
                <w:sz w:val="28"/>
                <w:szCs w:val="28"/>
              </w:rPr>
            </w:pPr>
            <w:r w:rsidRPr="00F02495">
              <w:rPr>
                <w:b/>
                <w:i/>
                <w:sz w:val="28"/>
                <w:szCs w:val="28"/>
              </w:rPr>
              <w:t>177</w:t>
            </w:r>
          </w:p>
        </w:tc>
        <w:tc>
          <w:tcPr>
            <w:tcW w:w="900" w:type="dxa"/>
          </w:tcPr>
          <w:p w:rsidR="006B3408" w:rsidRPr="00F02495" w:rsidRDefault="006B3408" w:rsidP="006B3408">
            <w:pPr>
              <w:rPr>
                <w:b/>
                <w:i/>
                <w:sz w:val="28"/>
                <w:szCs w:val="28"/>
              </w:rPr>
            </w:pPr>
            <w:r w:rsidRPr="00F02495">
              <w:rPr>
                <w:b/>
                <w:i/>
                <w:sz w:val="28"/>
                <w:szCs w:val="28"/>
              </w:rPr>
              <w:t>613</w:t>
            </w:r>
          </w:p>
        </w:tc>
      </w:tr>
    </w:tbl>
    <w:p w:rsidR="006B3408" w:rsidRPr="00A11076" w:rsidRDefault="006B3408" w:rsidP="006B3408">
      <w:pPr>
        <w:spacing w:before="100" w:beforeAutospacing="1" w:after="100" w:afterAutospacing="1"/>
        <w:rPr>
          <w:color w:val="333333"/>
          <w:sz w:val="28"/>
          <w:szCs w:val="28"/>
        </w:rPr>
      </w:pP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Этап IV. Прогнозирование продаж по прогнозу "факторов влияния"</w:t>
      </w:r>
    </w:p>
    <w:p w:rsidR="006B3408" w:rsidRPr="00172576" w:rsidRDefault="006B3408" w:rsidP="006B3408">
      <w:pPr>
        <w:spacing w:before="100" w:beforeAutospacing="1" w:after="100" w:afterAutospacing="1"/>
        <w:rPr>
          <w:color w:val="333333"/>
          <w:sz w:val="28"/>
          <w:szCs w:val="28"/>
        </w:rPr>
      </w:pPr>
      <w:r w:rsidRPr="00A11076">
        <w:rPr>
          <w:color w:val="333333"/>
          <w:sz w:val="28"/>
          <w:szCs w:val="28"/>
        </w:rPr>
        <w:t>Очевидно, что мы не можем прогнозировать продажи, используя только саму тенденцию продаж во времени, это как раз и рассматривалось бы как "прогнозирование фактора по самому фактору". Но у нас имеется тенденция "факторов влияния", которая по своей сущности определяет поведение тенденции продаж (это следует из рассчитанного нами коэффициента корреляции). И именно эта предсказанная тенденция позволяет нам спрогнозировать объем продаж в соответствии с со значениями каждого из факторов. Реализация такого алгоритма на основе функций MS</w:t>
      </w:r>
      <w:r>
        <w:rPr>
          <w:color w:val="333333"/>
          <w:sz w:val="28"/>
          <w:szCs w:val="28"/>
        </w:rPr>
        <w:t xml:space="preserve"> Excel представлена в табл. </w:t>
      </w:r>
      <w:r w:rsidRPr="00C00F52">
        <w:rPr>
          <w:color w:val="333333"/>
          <w:sz w:val="28"/>
          <w:szCs w:val="28"/>
        </w:rPr>
        <w:t>9</w:t>
      </w:r>
    </w:p>
    <w:p w:rsidR="006B3408" w:rsidRDefault="006B3408" w:rsidP="006B3408">
      <w:pPr>
        <w:spacing w:before="100" w:beforeAutospacing="1" w:after="100" w:afterAutospacing="1"/>
        <w:rPr>
          <w:color w:val="333333"/>
          <w:sz w:val="28"/>
          <w:szCs w:val="28"/>
        </w:rPr>
      </w:pPr>
    </w:p>
    <w:p w:rsidR="006B3408" w:rsidRPr="00F02495" w:rsidRDefault="006B3408" w:rsidP="006B3408">
      <w:pPr>
        <w:spacing w:before="100" w:beforeAutospacing="1" w:after="100" w:afterAutospacing="1"/>
        <w:rPr>
          <w:color w:val="333333"/>
          <w:sz w:val="28"/>
          <w:szCs w:val="28"/>
        </w:rPr>
      </w:pPr>
    </w:p>
    <w:p w:rsidR="006B3408" w:rsidRPr="00C00F52" w:rsidRDefault="006B3408" w:rsidP="006B3408">
      <w:pPr>
        <w:spacing w:before="100" w:beforeAutospacing="1" w:after="100" w:afterAutospacing="1"/>
        <w:rPr>
          <w:color w:val="333333"/>
          <w:sz w:val="28"/>
          <w:szCs w:val="28"/>
        </w:rPr>
      </w:pPr>
      <w:r w:rsidRPr="00A11076">
        <w:rPr>
          <w:color w:val="333333"/>
          <w:sz w:val="28"/>
          <w:szCs w:val="28"/>
        </w:rPr>
        <w:t>Таб</w:t>
      </w:r>
      <w:r>
        <w:rPr>
          <w:color w:val="333333"/>
          <w:sz w:val="28"/>
          <w:szCs w:val="28"/>
        </w:rPr>
        <w:t xml:space="preserve">лица </w:t>
      </w:r>
      <w:r w:rsidRPr="00C00F52">
        <w:rPr>
          <w:color w:val="333333"/>
          <w:sz w:val="28"/>
          <w:szCs w:val="28"/>
        </w:rPr>
        <w:t>9</w:t>
      </w:r>
      <w:r w:rsidRPr="00A11076">
        <w:rPr>
          <w:color w:val="333333"/>
          <w:sz w:val="28"/>
          <w:szCs w:val="28"/>
        </w:rPr>
        <w:t xml:space="preserve"> Реализация алгоритма предсказания объема продаж по тенденциям "факторов влияния" на основе функций MS Excel</w:t>
      </w:r>
    </w:p>
    <w:tbl>
      <w:tblPr>
        <w:tblW w:w="11340" w:type="dxa"/>
        <w:tblInd w:w="-1332" w:type="dxa"/>
        <w:tblLook w:val="01E0" w:firstRow="1" w:lastRow="1" w:firstColumn="1" w:lastColumn="1" w:noHBand="0" w:noVBand="0"/>
      </w:tblPr>
      <w:tblGrid>
        <w:gridCol w:w="496"/>
        <w:gridCol w:w="1080"/>
        <w:gridCol w:w="1855"/>
        <w:gridCol w:w="636"/>
        <w:gridCol w:w="3430"/>
        <w:gridCol w:w="636"/>
        <w:gridCol w:w="3283"/>
      </w:tblGrid>
      <w:tr w:rsidR="006B3408">
        <w:tc>
          <w:tcPr>
            <w:tcW w:w="497" w:type="dxa"/>
          </w:tcPr>
          <w:p w:rsidR="006B3408" w:rsidRPr="00C00F52" w:rsidRDefault="006B3408" w:rsidP="006B3408">
            <w:pPr>
              <w:rPr>
                <w:sz w:val="28"/>
                <w:szCs w:val="28"/>
              </w:rPr>
            </w:pPr>
          </w:p>
        </w:tc>
        <w:tc>
          <w:tcPr>
            <w:tcW w:w="1080" w:type="dxa"/>
          </w:tcPr>
          <w:p w:rsidR="006B3408" w:rsidRDefault="006B3408" w:rsidP="006B3408">
            <w:pPr>
              <w:rPr>
                <w:sz w:val="28"/>
                <w:szCs w:val="28"/>
                <w:lang w:val="en-US"/>
              </w:rPr>
            </w:pPr>
            <w:r w:rsidRPr="00C00F52">
              <w:rPr>
                <w:sz w:val="28"/>
                <w:szCs w:val="28"/>
              </w:rPr>
              <w:t xml:space="preserve">   </w:t>
            </w:r>
            <w:r>
              <w:rPr>
                <w:sz w:val="28"/>
                <w:szCs w:val="28"/>
                <w:lang w:val="en-US"/>
              </w:rPr>
              <w:t>A</w:t>
            </w:r>
          </w:p>
        </w:tc>
        <w:tc>
          <w:tcPr>
            <w:tcW w:w="1855" w:type="dxa"/>
          </w:tcPr>
          <w:p w:rsidR="006B3408" w:rsidRDefault="006B3408" w:rsidP="006B3408">
            <w:pPr>
              <w:rPr>
                <w:sz w:val="28"/>
                <w:szCs w:val="28"/>
                <w:lang w:val="en-US"/>
              </w:rPr>
            </w:pPr>
            <w:r>
              <w:rPr>
                <w:sz w:val="28"/>
                <w:szCs w:val="28"/>
                <w:lang w:val="en-US"/>
              </w:rPr>
              <w:t xml:space="preserve">          B</w:t>
            </w:r>
          </w:p>
        </w:tc>
        <w:tc>
          <w:tcPr>
            <w:tcW w:w="636" w:type="dxa"/>
          </w:tcPr>
          <w:p w:rsidR="006B3408" w:rsidRDefault="006B3408" w:rsidP="006B3408">
            <w:pPr>
              <w:rPr>
                <w:sz w:val="28"/>
                <w:szCs w:val="28"/>
                <w:lang w:val="en-US"/>
              </w:rPr>
            </w:pPr>
            <w:r>
              <w:rPr>
                <w:sz w:val="28"/>
                <w:szCs w:val="28"/>
                <w:lang w:val="en-US"/>
              </w:rPr>
              <w:t>C</w:t>
            </w:r>
          </w:p>
        </w:tc>
        <w:tc>
          <w:tcPr>
            <w:tcW w:w="3492" w:type="dxa"/>
          </w:tcPr>
          <w:p w:rsidR="006B3408" w:rsidRDefault="006B3408" w:rsidP="006B3408">
            <w:pPr>
              <w:rPr>
                <w:sz w:val="28"/>
                <w:szCs w:val="28"/>
                <w:lang w:val="en-US"/>
              </w:rPr>
            </w:pPr>
            <w:r>
              <w:rPr>
                <w:sz w:val="28"/>
                <w:szCs w:val="28"/>
                <w:lang w:val="en-US"/>
              </w:rPr>
              <w:t xml:space="preserve">                           D</w:t>
            </w:r>
          </w:p>
        </w:tc>
        <w:tc>
          <w:tcPr>
            <w:tcW w:w="720" w:type="dxa"/>
          </w:tcPr>
          <w:p w:rsidR="006B3408" w:rsidRDefault="006B3408" w:rsidP="006B3408">
            <w:pPr>
              <w:rPr>
                <w:sz w:val="28"/>
                <w:szCs w:val="28"/>
                <w:lang w:val="en-US"/>
              </w:rPr>
            </w:pPr>
            <w:r>
              <w:rPr>
                <w:sz w:val="28"/>
                <w:szCs w:val="28"/>
                <w:lang w:val="en-US"/>
              </w:rPr>
              <w:t xml:space="preserve"> E</w:t>
            </w:r>
          </w:p>
        </w:tc>
        <w:tc>
          <w:tcPr>
            <w:tcW w:w="3060" w:type="dxa"/>
          </w:tcPr>
          <w:p w:rsidR="006B3408" w:rsidRDefault="006B3408" w:rsidP="006B3408">
            <w:pPr>
              <w:rPr>
                <w:sz w:val="28"/>
                <w:szCs w:val="28"/>
                <w:lang w:val="en-US"/>
              </w:rPr>
            </w:pPr>
            <w:r>
              <w:rPr>
                <w:sz w:val="28"/>
                <w:szCs w:val="28"/>
                <w:lang w:val="en-US"/>
              </w:rPr>
              <w:t xml:space="preserve">                    F</w:t>
            </w:r>
          </w:p>
        </w:tc>
      </w:tr>
      <w:tr w:rsidR="006B3408">
        <w:tc>
          <w:tcPr>
            <w:tcW w:w="497" w:type="dxa"/>
          </w:tcPr>
          <w:p w:rsidR="006B3408" w:rsidRDefault="006B3408" w:rsidP="006B3408">
            <w:pPr>
              <w:rPr>
                <w:sz w:val="28"/>
                <w:szCs w:val="28"/>
                <w:lang w:val="en-US"/>
              </w:rPr>
            </w:pPr>
            <w:r>
              <w:rPr>
                <w:sz w:val="28"/>
                <w:szCs w:val="28"/>
                <w:lang w:val="en-US"/>
              </w:rPr>
              <w:t>1</w:t>
            </w:r>
          </w:p>
        </w:tc>
        <w:tc>
          <w:tcPr>
            <w:tcW w:w="1080" w:type="dxa"/>
          </w:tcPr>
          <w:p w:rsidR="006B3408" w:rsidRPr="0064017D" w:rsidRDefault="006B3408" w:rsidP="006B3408">
            <w:pPr>
              <w:rPr>
                <w:sz w:val="28"/>
                <w:szCs w:val="28"/>
              </w:rPr>
            </w:pPr>
            <w:r>
              <w:rPr>
                <w:sz w:val="28"/>
                <w:szCs w:val="28"/>
              </w:rPr>
              <w:t>Дата</w:t>
            </w:r>
          </w:p>
        </w:tc>
        <w:tc>
          <w:tcPr>
            <w:tcW w:w="1855" w:type="dxa"/>
          </w:tcPr>
          <w:p w:rsidR="006B3408" w:rsidRPr="0064017D" w:rsidRDefault="006B3408" w:rsidP="006B3408">
            <w:pPr>
              <w:rPr>
                <w:sz w:val="28"/>
                <w:szCs w:val="28"/>
                <w:lang w:val="en-US"/>
              </w:rPr>
            </w:pPr>
            <w:r>
              <w:rPr>
                <w:sz w:val="28"/>
                <w:szCs w:val="28"/>
              </w:rPr>
              <w:t xml:space="preserve">         </w:t>
            </w:r>
            <w:r>
              <w:rPr>
                <w:sz w:val="28"/>
                <w:szCs w:val="28"/>
                <w:lang w:val="en-US"/>
              </w:rPr>
              <w:t>Q</w:t>
            </w:r>
          </w:p>
        </w:tc>
        <w:tc>
          <w:tcPr>
            <w:tcW w:w="636" w:type="dxa"/>
          </w:tcPr>
          <w:p w:rsidR="006B3408" w:rsidRDefault="006B3408" w:rsidP="006B3408">
            <w:pPr>
              <w:rPr>
                <w:sz w:val="28"/>
                <w:szCs w:val="28"/>
                <w:lang w:val="en-US"/>
              </w:rPr>
            </w:pPr>
            <w:r>
              <w:rPr>
                <w:sz w:val="28"/>
                <w:szCs w:val="28"/>
                <w:lang w:val="en-US"/>
              </w:rPr>
              <w:t>F1</w:t>
            </w:r>
          </w:p>
        </w:tc>
        <w:tc>
          <w:tcPr>
            <w:tcW w:w="3492" w:type="dxa"/>
          </w:tcPr>
          <w:p w:rsidR="006B3408" w:rsidRDefault="006B3408" w:rsidP="006B3408">
            <w:pPr>
              <w:rPr>
                <w:sz w:val="28"/>
                <w:szCs w:val="28"/>
                <w:lang w:val="en-US"/>
              </w:rPr>
            </w:pPr>
            <w:r>
              <w:rPr>
                <w:sz w:val="28"/>
                <w:szCs w:val="28"/>
                <w:lang w:val="en-US"/>
              </w:rPr>
              <w:t xml:space="preserve">                 Q1 TREND</w:t>
            </w:r>
          </w:p>
        </w:tc>
        <w:tc>
          <w:tcPr>
            <w:tcW w:w="720" w:type="dxa"/>
          </w:tcPr>
          <w:p w:rsidR="006B3408" w:rsidRDefault="006B3408" w:rsidP="006B3408">
            <w:pPr>
              <w:rPr>
                <w:sz w:val="28"/>
                <w:szCs w:val="28"/>
                <w:lang w:val="en-US"/>
              </w:rPr>
            </w:pPr>
            <w:r>
              <w:rPr>
                <w:sz w:val="28"/>
                <w:szCs w:val="28"/>
                <w:lang w:val="en-US"/>
              </w:rPr>
              <w:t>F3</w:t>
            </w:r>
          </w:p>
        </w:tc>
        <w:tc>
          <w:tcPr>
            <w:tcW w:w="3060" w:type="dxa"/>
          </w:tcPr>
          <w:p w:rsidR="006B3408" w:rsidRDefault="006B3408" w:rsidP="006B3408">
            <w:pPr>
              <w:rPr>
                <w:sz w:val="28"/>
                <w:szCs w:val="28"/>
                <w:lang w:val="en-US"/>
              </w:rPr>
            </w:pPr>
            <w:r>
              <w:rPr>
                <w:sz w:val="28"/>
                <w:szCs w:val="28"/>
                <w:lang w:val="en-US"/>
              </w:rPr>
              <w:t xml:space="preserve">            Q3 TREND  </w:t>
            </w:r>
          </w:p>
        </w:tc>
      </w:tr>
      <w:tr w:rsidR="006B3408">
        <w:tc>
          <w:tcPr>
            <w:tcW w:w="497" w:type="dxa"/>
          </w:tcPr>
          <w:p w:rsidR="006B3408" w:rsidRDefault="006B3408" w:rsidP="006B3408">
            <w:pPr>
              <w:rPr>
                <w:sz w:val="28"/>
                <w:szCs w:val="28"/>
                <w:lang w:val="en-US"/>
              </w:rPr>
            </w:pPr>
            <w:r>
              <w:rPr>
                <w:sz w:val="28"/>
                <w:szCs w:val="28"/>
                <w:lang w:val="en-US"/>
              </w:rPr>
              <w:t>2</w:t>
            </w:r>
          </w:p>
        </w:tc>
        <w:tc>
          <w:tcPr>
            <w:tcW w:w="1080" w:type="dxa"/>
          </w:tcPr>
          <w:p w:rsidR="006B3408" w:rsidRPr="0064017D" w:rsidRDefault="006B3408" w:rsidP="006B3408">
            <w:pPr>
              <w:rPr>
                <w:sz w:val="28"/>
                <w:szCs w:val="28"/>
              </w:rPr>
            </w:pPr>
            <w:r>
              <w:rPr>
                <w:sz w:val="28"/>
                <w:szCs w:val="28"/>
              </w:rPr>
              <w:t>Мар.03</w:t>
            </w:r>
          </w:p>
        </w:tc>
        <w:tc>
          <w:tcPr>
            <w:tcW w:w="1855" w:type="dxa"/>
          </w:tcPr>
          <w:p w:rsidR="006B3408" w:rsidRDefault="006B3408" w:rsidP="006B3408">
            <w:pPr>
              <w:rPr>
                <w:sz w:val="28"/>
                <w:szCs w:val="28"/>
                <w:lang w:val="en-US"/>
              </w:rPr>
            </w:pPr>
            <w:r>
              <w:rPr>
                <w:sz w:val="28"/>
                <w:szCs w:val="28"/>
                <w:lang w:val="en-US"/>
              </w:rPr>
              <w:t xml:space="preserve">        23</w:t>
            </w:r>
          </w:p>
        </w:tc>
        <w:tc>
          <w:tcPr>
            <w:tcW w:w="636" w:type="dxa"/>
          </w:tcPr>
          <w:p w:rsidR="006B3408" w:rsidRDefault="006B3408" w:rsidP="006B3408">
            <w:pPr>
              <w:rPr>
                <w:sz w:val="28"/>
                <w:szCs w:val="28"/>
                <w:lang w:val="en-US"/>
              </w:rPr>
            </w:pPr>
            <w:r>
              <w:rPr>
                <w:sz w:val="28"/>
                <w:szCs w:val="28"/>
                <w:lang w:val="en-US"/>
              </w:rPr>
              <w:t>22</w:t>
            </w:r>
          </w:p>
        </w:tc>
        <w:tc>
          <w:tcPr>
            <w:tcW w:w="3492" w:type="dxa"/>
          </w:tcPr>
          <w:p w:rsidR="006B3408" w:rsidRDefault="006B3408" w:rsidP="006B3408">
            <w:pPr>
              <w:rPr>
                <w:sz w:val="28"/>
                <w:szCs w:val="28"/>
                <w:lang w:val="en-US"/>
              </w:rPr>
            </w:pPr>
          </w:p>
        </w:tc>
        <w:tc>
          <w:tcPr>
            <w:tcW w:w="720" w:type="dxa"/>
          </w:tcPr>
          <w:p w:rsidR="006B3408" w:rsidRDefault="006B3408" w:rsidP="006B3408">
            <w:pPr>
              <w:rPr>
                <w:sz w:val="28"/>
                <w:szCs w:val="28"/>
                <w:lang w:val="en-US"/>
              </w:rPr>
            </w:pPr>
            <w:r>
              <w:rPr>
                <w:sz w:val="28"/>
                <w:szCs w:val="28"/>
                <w:lang w:val="en-US"/>
              </w:rPr>
              <w:t>223</w:t>
            </w:r>
          </w:p>
        </w:tc>
        <w:tc>
          <w:tcPr>
            <w:tcW w:w="3060" w:type="dxa"/>
          </w:tcPr>
          <w:p w:rsidR="006B3408" w:rsidRDefault="006B3408" w:rsidP="006B3408">
            <w:pPr>
              <w:rPr>
                <w:sz w:val="28"/>
                <w:szCs w:val="28"/>
                <w:lang w:val="en-US"/>
              </w:rPr>
            </w:pPr>
          </w:p>
        </w:tc>
      </w:tr>
      <w:tr w:rsidR="006B3408">
        <w:tc>
          <w:tcPr>
            <w:tcW w:w="497" w:type="dxa"/>
          </w:tcPr>
          <w:p w:rsidR="006B3408" w:rsidRDefault="006B3408" w:rsidP="006B3408">
            <w:pPr>
              <w:rPr>
                <w:sz w:val="28"/>
                <w:szCs w:val="28"/>
                <w:lang w:val="en-US"/>
              </w:rPr>
            </w:pPr>
            <w:r>
              <w:rPr>
                <w:sz w:val="28"/>
                <w:szCs w:val="28"/>
                <w:lang w:val="en-US"/>
              </w:rPr>
              <w:t>:</w:t>
            </w:r>
          </w:p>
        </w:tc>
        <w:tc>
          <w:tcPr>
            <w:tcW w:w="1080" w:type="dxa"/>
          </w:tcPr>
          <w:p w:rsidR="006B3408" w:rsidRPr="0064017D" w:rsidRDefault="006B3408" w:rsidP="006B3408">
            <w:pPr>
              <w:rPr>
                <w:sz w:val="28"/>
                <w:szCs w:val="28"/>
              </w:rPr>
            </w:pPr>
            <w:r>
              <w:rPr>
                <w:sz w:val="28"/>
                <w:szCs w:val="28"/>
              </w:rPr>
              <w:t xml:space="preserve">     </w:t>
            </w:r>
            <w:r>
              <w:rPr>
                <w:sz w:val="28"/>
                <w:szCs w:val="28"/>
                <w:lang w:val="en-US"/>
              </w:rPr>
              <w:t>:</w:t>
            </w:r>
          </w:p>
        </w:tc>
        <w:tc>
          <w:tcPr>
            <w:tcW w:w="1855" w:type="dxa"/>
          </w:tcPr>
          <w:p w:rsidR="006B3408" w:rsidRDefault="006B3408" w:rsidP="006B3408">
            <w:pPr>
              <w:rPr>
                <w:sz w:val="28"/>
                <w:szCs w:val="28"/>
                <w:lang w:val="en-US"/>
              </w:rPr>
            </w:pPr>
            <w:r>
              <w:rPr>
                <w:sz w:val="28"/>
                <w:szCs w:val="28"/>
                <w:lang w:val="en-US"/>
              </w:rPr>
              <w:t xml:space="preserve">         :</w:t>
            </w:r>
          </w:p>
        </w:tc>
        <w:tc>
          <w:tcPr>
            <w:tcW w:w="636" w:type="dxa"/>
          </w:tcPr>
          <w:p w:rsidR="006B3408" w:rsidRDefault="006B3408" w:rsidP="006B3408">
            <w:pPr>
              <w:rPr>
                <w:sz w:val="28"/>
                <w:szCs w:val="28"/>
                <w:lang w:val="en-US"/>
              </w:rPr>
            </w:pPr>
            <w:r>
              <w:rPr>
                <w:sz w:val="28"/>
                <w:szCs w:val="28"/>
                <w:lang w:val="en-US"/>
              </w:rPr>
              <w:t xml:space="preserve"> :</w:t>
            </w:r>
          </w:p>
        </w:tc>
        <w:tc>
          <w:tcPr>
            <w:tcW w:w="3492" w:type="dxa"/>
          </w:tcPr>
          <w:p w:rsidR="006B3408" w:rsidRDefault="006B3408" w:rsidP="006B3408">
            <w:pPr>
              <w:rPr>
                <w:sz w:val="28"/>
                <w:szCs w:val="28"/>
                <w:lang w:val="en-US"/>
              </w:rPr>
            </w:pPr>
          </w:p>
        </w:tc>
        <w:tc>
          <w:tcPr>
            <w:tcW w:w="720" w:type="dxa"/>
          </w:tcPr>
          <w:p w:rsidR="006B3408" w:rsidRDefault="006B3408" w:rsidP="006B3408">
            <w:pPr>
              <w:rPr>
                <w:sz w:val="28"/>
                <w:szCs w:val="28"/>
                <w:lang w:val="en-US"/>
              </w:rPr>
            </w:pPr>
            <w:r>
              <w:rPr>
                <w:sz w:val="28"/>
                <w:szCs w:val="28"/>
                <w:lang w:val="en-US"/>
              </w:rPr>
              <w:t xml:space="preserve">  :</w:t>
            </w:r>
          </w:p>
        </w:tc>
        <w:tc>
          <w:tcPr>
            <w:tcW w:w="3060" w:type="dxa"/>
          </w:tcPr>
          <w:p w:rsidR="006B3408" w:rsidRDefault="006B3408" w:rsidP="006B3408">
            <w:pPr>
              <w:rPr>
                <w:sz w:val="28"/>
                <w:szCs w:val="28"/>
                <w:lang w:val="en-US"/>
              </w:rPr>
            </w:pPr>
          </w:p>
        </w:tc>
      </w:tr>
      <w:tr w:rsidR="006B3408">
        <w:tc>
          <w:tcPr>
            <w:tcW w:w="497" w:type="dxa"/>
          </w:tcPr>
          <w:p w:rsidR="006B3408" w:rsidRDefault="006B3408" w:rsidP="006B3408">
            <w:pPr>
              <w:rPr>
                <w:sz w:val="28"/>
                <w:szCs w:val="28"/>
                <w:lang w:val="en-US"/>
              </w:rPr>
            </w:pPr>
            <w:r>
              <w:rPr>
                <w:sz w:val="28"/>
                <w:szCs w:val="28"/>
                <w:lang w:val="en-US"/>
              </w:rPr>
              <w:t>10</w:t>
            </w:r>
          </w:p>
        </w:tc>
        <w:tc>
          <w:tcPr>
            <w:tcW w:w="1080" w:type="dxa"/>
          </w:tcPr>
          <w:p w:rsidR="006B3408" w:rsidRPr="0064017D" w:rsidRDefault="006B3408" w:rsidP="006B3408">
            <w:pPr>
              <w:rPr>
                <w:sz w:val="28"/>
                <w:szCs w:val="28"/>
              </w:rPr>
            </w:pPr>
            <w:r>
              <w:rPr>
                <w:sz w:val="28"/>
                <w:szCs w:val="28"/>
              </w:rPr>
              <w:t>Ноя.03</w:t>
            </w:r>
          </w:p>
        </w:tc>
        <w:tc>
          <w:tcPr>
            <w:tcW w:w="1855" w:type="dxa"/>
          </w:tcPr>
          <w:p w:rsidR="006B3408" w:rsidRDefault="006B3408" w:rsidP="006B3408">
            <w:pPr>
              <w:rPr>
                <w:sz w:val="28"/>
                <w:szCs w:val="28"/>
                <w:lang w:val="en-US"/>
              </w:rPr>
            </w:pPr>
            <w:r>
              <w:rPr>
                <w:sz w:val="28"/>
                <w:szCs w:val="28"/>
                <w:lang w:val="en-US"/>
              </w:rPr>
              <w:t xml:space="preserve">        56</w:t>
            </w:r>
          </w:p>
        </w:tc>
        <w:tc>
          <w:tcPr>
            <w:tcW w:w="636" w:type="dxa"/>
          </w:tcPr>
          <w:p w:rsidR="006B3408" w:rsidRDefault="006B3408" w:rsidP="006B3408">
            <w:pPr>
              <w:rPr>
                <w:sz w:val="28"/>
                <w:szCs w:val="28"/>
                <w:lang w:val="en-US"/>
              </w:rPr>
            </w:pPr>
            <w:r>
              <w:rPr>
                <w:sz w:val="28"/>
                <w:szCs w:val="28"/>
                <w:lang w:val="en-US"/>
              </w:rPr>
              <w:t>122</w:t>
            </w:r>
          </w:p>
        </w:tc>
        <w:tc>
          <w:tcPr>
            <w:tcW w:w="3492" w:type="dxa"/>
          </w:tcPr>
          <w:p w:rsidR="006B3408" w:rsidRDefault="006B3408" w:rsidP="006B3408">
            <w:pPr>
              <w:rPr>
                <w:sz w:val="28"/>
                <w:szCs w:val="28"/>
                <w:lang w:val="en-US"/>
              </w:rPr>
            </w:pPr>
          </w:p>
        </w:tc>
        <w:tc>
          <w:tcPr>
            <w:tcW w:w="720" w:type="dxa"/>
          </w:tcPr>
          <w:p w:rsidR="006B3408" w:rsidRDefault="006B3408" w:rsidP="006B3408">
            <w:pPr>
              <w:rPr>
                <w:sz w:val="28"/>
                <w:szCs w:val="28"/>
                <w:lang w:val="en-US"/>
              </w:rPr>
            </w:pPr>
            <w:r>
              <w:rPr>
                <w:sz w:val="28"/>
                <w:szCs w:val="28"/>
                <w:lang w:val="en-US"/>
              </w:rPr>
              <w:t>678</w:t>
            </w:r>
          </w:p>
        </w:tc>
        <w:tc>
          <w:tcPr>
            <w:tcW w:w="3060" w:type="dxa"/>
          </w:tcPr>
          <w:p w:rsidR="006B3408" w:rsidRDefault="006B3408" w:rsidP="006B3408">
            <w:pPr>
              <w:rPr>
                <w:sz w:val="28"/>
                <w:szCs w:val="28"/>
                <w:lang w:val="en-US"/>
              </w:rPr>
            </w:pPr>
          </w:p>
        </w:tc>
      </w:tr>
      <w:tr w:rsidR="006B3408">
        <w:tc>
          <w:tcPr>
            <w:tcW w:w="497" w:type="dxa"/>
          </w:tcPr>
          <w:p w:rsidR="006B3408" w:rsidRDefault="006B3408" w:rsidP="006B3408">
            <w:pPr>
              <w:rPr>
                <w:sz w:val="28"/>
                <w:szCs w:val="28"/>
                <w:lang w:val="en-US"/>
              </w:rPr>
            </w:pPr>
            <w:r>
              <w:rPr>
                <w:sz w:val="28"/>
                <w:szCs w:val="28"/>
                <w:lang w:val="en-US"/>
              </w:rPr>
              <w:t>11</w:t>
            </w:r>
          </w:p>
        </w:tc>
        <w:tc>
          <w:tcPr>
            <w:tcW w:w="1080" w:type="dxa"/>
          </w:tcPr>
          <w:p w:rsidR="006B3408" w:rsidRPr="0064017D" w:rsidRDefault="006B3408" w:rsidP="006B3408">
            <w:pPr>
              <w:rPr>
                <w:sz w:val="28"/>
                <w:szCs w:val="28"/>
              </w:rPr>
            </w:pPr>
            <w:r>
              <w:rPr>
                <w:sz w:val="28"/>
                <w:szCs w:val="28"/>
              </w:rPr>
              <w:t>Дек.03</w:t>
            </w:r>
          </w:p>
        </w:tc>
        <w:tc>
          <w:tcPr>
            <w:tcW w:w="1855" w:type="dxa"/>
          </w:tcPr>
          <w:p w:rsidR="006B3408" w:rsidRPr="0064017D" w:rsidRDefault="006B3408" w:rsidP="006B3408">
            <w:pPr>
              <w:rPr>
                <w:sz w:val="28"/>
                <w:szCs w:val="28"/>
                <w:lang w:val="en-US"/>
              </w:rPr>
            </w:pPr>
            <w:r>
              <w:rPr>
                <w:sz w:val="28"/>
                <w:szCs w:val="28"/>
                <w:lang w:val="en-US"/>
              </w:rPr>
              <w:t>=(D11+F11)/2</w:t>
            </w:r>
          </w:p>
        </w:tc>
        <w:tc>
          <w:tcPr>
            <w:tcW w:w="636" w:type="dxa"/>
          </w:tcPr>
          <w:p w:rsidR="006B3408" w:rsidRPr="004D2802" w:rsidRDefault="006B3408" w:rsidP="006B3408">
            <w:pPr>
              <w:rPr>
                <w:b/>
                <w:i/>
                <w:sz w:val="28"/>
                <w:szCs w:val="28"/>
                <w:lang w:val="en-US"/>
              </w:rPr>
            </w:pPr>
            <w:r w:rsidRPr="004D2802">
              <w:rPr>
                <w:b/>
                <w:i/>
                <w:sz w:val="28"/>
                <w:szCs w:val="28"/>
                <w:lang w:val="en-US"/>
              </w:rPr>
              <w:t>139</w:t>
            </w:r>
          </w:p>
        </w:tc>
        <w:tc>
          <w:tcPr>
            <w:tcW w:w="3492" w:type="dxa"/>
          </w:tcPr>
          <w:p w:rsidR="006B3408" w:rsidRPr="004D2802" w:rsidRDefault="006B3408" w:rsidP="006B3408">
            <w:pPr>
              <w:rPr>
                <w:b/>
                <w:lang w:val="en-US"/>
              </w:rPr>
            </w:pPr>
            <w:r w:rsidRPr="004D2802">
              <w:rPr>
                <w:b/>
                <w:lang w:val="en-US"/>
              </w:rPr>
              <w:t>FORECAST(C11;B2;B10;C10)</w:t>
            </w:r>
          </w:p>
        </w:tc>
        <w:tc>
          <w:tcPr>
            <w:tcW w:w="720" w:type="dxa"/>
          </w:tcPr>
          <w:p w:rsidR="006B3408" w:rsidRPr="004D2802" w:rsidRDefault="006B3408" w:rsidP="006B3408">
            <w:pPr>
              <w:rPr>
                <w:b/>
                <w:i/>
                <w:sz w:val="28"/>
                <w:szCs w:val="28"/>
                <w:lang w:val="en-US"/>
              </w:rPr>
            </w:pPr>
            <w:r w:rsidRPr="004D2802">
              <w:rPr>
                <w:b/>
                <w:i/>
                <w:sz w:val="28"/>
                <w:szCs w:val="28"/>
                <w:lang w:val="en-US"/>
              </w:rPr>
              <w:t>598</w:t>
            </w:r>
          </w:p>
        </w:tc>
        <w:tc>
          <w:tcPr>
            <w:tcW w:w="3060" w:type="dxa"/>
          </w:tcPr>
          <w:p w:rsidR="006B3408" w:rsidRPr="004D2802" w:rsidRDefault="006B3408" w:rsidP="006B3408">
            <w:pPr>
              <w:rPr>
                <w:b/>
                <w:lang w:val="en-US"/>
              </w:rPr>
            </w:pPr>
            <w:r w:rsidRPr="004D2802">
              <w:rPr>
                <w:b/>
                <w:lang w:val="en-US"/>
              </w:rPr>
              <w:t>FORECAST(E11;B2;B10;E2)</w:t>
            </w:r>
          </w:p>
        </w:tc>
      </w:tr>
    </w:tbl>
    <w:p w:rsidR="006B3408" w:rsidRPr="00A11076" w:rsidRDefault="006B3408" w:rsidP="006B3408">
      <w:pPr>
        <w:spacing w:before="100" w:beforeAutospacing="1" w:after="100" w:afterAutospacing="1"/>
        <w:rPr>
          <w:color w:val="333333"/>
          <w:sz w:val="28"/>
          <w:szCs w:val="28"/>
        </w:rPr>
      </w:pPr>
      <w:r w:rsidRPr="00A11076">
        <w:rPr>
          <w:color w:val="333333"/>
          <w:sz w:val="28"/>
          <w:szCs w:val="28"/>
        </w:rPr>
        <w:t>Отметим, что предсказанное значение объема продаж получается как среднеарифметическое от суммы предсказанных значений на основе каждого из "факторов влияния". Это позволяет учесть каждый из "факторов влияния" в прогнозе. Результат прогнозирования для нашего</w:t>
      </w:r>
      <w:r>
        <w:rPr>
          <w:color w:val="333333"/>
          <w:sz w:val="28"/>
          <w:szCs w:val="28"/>
        </w:rPr>
        <w:t xml:space="preserve"> примера представлен в табл. 1</w:t>
      </w:r>
      <w:r w:rsidRPr="00D040F8">
        <w:rPr>
          <w:color w:val="333333"/>
          <w:sz w:val="28"/>
          <w:szCs w:val="28"/>
        </w:rPr>
        <w:t>0</w:t>
      </w:r>
      <w:r w:rsidRPr="00A11076">
        <w:rPr>
          <w:color w:val="333333"/>
          <w:sz w:val="28"/>
          <w:szCs w:val="28"/>
        </w:rPr>
        <w:t>.</w:t>
      </w:r>
    </w:p>
    <w:p w:rsidR="006B3408" w:rsidRPr="005D3112" w:rsidRDefault="006B3408" w:rsidP="006B3408">
      <w:pPr>
        <w:spacing w:before="100" w:beforeAutospacing="1" w:after="100" w:afterAutospacing="1"/>
        <w:rPr>
          <w:color w:val="333333"/>
          <w:sz w:val="28"/>
          <w:szCs w:val="28"/>
        </w:rPr>
      </w:pPr>
      <w:r>
        <w:rPr>
          <w:color w:val="333333"/>
          <w:sz w:val="28"/>
          <w:szCs w:val="28"/>
        </w:rPr>
        <w:t>Таблица 1</w:t>
      </w:r>
      <w:r w:rsidRPr="00D040F8">
        <w:rPr>
          <w:color w:val="333333"/>
          <w:sz w:val="28"/>
          <w:szCs w:val="28"/>
        </w:rPr>
        <w:t>0</w:t>
      </w:r>
      <w:r w:rsidRPr="00A11076">
        <w:rPr>
          <w:color w:val="333333"/>
          <w:sz w:val="28"/>
          <w:szCs w:val="28"/>
        </w:rPr>
        <w:t xml:space="preserve"> Прогнозирование продаж по прогнозу "факторов влияния"</w:t>
      </w:r>
    </w:p>
    <w:tbl>
      <w:tblPr>
        <w:tblW w:w="0" w:type="auto"/>
        <w:tblInd w:w="648" w:type="dxa"/>
        <w:tblLook w:val="01E0" w:firstRow="1" w:lastRow="1" w:firstColumn="1" w:lastColumn="1" w:noHBand="0" w:noVBand="0"/>
      </w:tblPr>
      <w:tblGrid>
        <w:gridCol w:w="1080"/>
        <w:gridCol w:w="720"/>
        <w:gridCol w:w="1440"/>
        <w:gridCol w:w="900"/>
        <w:gridCol w:w="1620"/>
        <w:gridCol w:w="720"/>
        <w:gridCol w:w="1620"/>
      </w:tblGrid>
      <w:tr w:rsidR="006B3408">
        <w:tc>
          <w:tcPr>
            <w:tcW w:w="1080" w:type="dxa"/>
          </w:tcPr>
          <w:p w:rsidR="006B3408" w:rsidRPr="0087573D" w:rsidRDefault="006B3408" w:rsidP="006B3408">
            <w:pPr>
              <w:rPr>
                <w:sz w:val="28"/>
                <w:szCs w:val="28"/>
              </w:rPr>
            </w:pPr>
            <w:r>
              <w:rPr>
                <w:sz w:val="28"/>
                <w:szCs w:val="28"/>
              </w:rPr>
              <w:t>Дата</w:t>
            </w:r>
          </w:p>
        </w:tc>
        <w:tc>
          <w:tcPr>
            <w:tcW w:w="720" w:type="dxa"/>
          </w:tcPr>
          <w:p w:rsidR="006B3408" w:rsidRDefault="006B3408" w:rsidP="006B3408">
            <w:pPr>
              <w:rPr>
                <w:sz w:val="28"/>
                <w:szCs w:val="28"/>
                <w:lang w:val="en-US"/>
              </w:rPr>
            </w:pPr>
            <w:r>
              <w:rPr>
                <w:sz w:val="28"/>
                <w:szCs w:val="28"/>
                <w:lang w:val="en-US"/>
              </w:rPr>
              <w:t xml:space="preserve"> Q</w:t>
            </w:r>
          </w:p>
        </w:tc>
        <w:tc>
          <w:tcPr>
            <w:tcW w:w="1440" w:type="dxa"/>
          </w:tcPr>
          <w:p w:rsidR="006B3408" w:rsidRDefault="006B3408" w:rsidP="006B3408">
            <w:pPr>
              <w:rPr>
                <w:sz w:val="28"/>
                <w:szCs w:val="28"/>
                <w:lang w:val="en-US"/>
              </w:rPr>
            </w:pPr>
            <w:r>
              <w:rPr>
                <w:sz w:val="28"/>
                <w:szCs w:val="28"/>
                <w:lang w:val="en-US"/>
              </w:rPr>
              <w:t>Q TREND</w:t>
            </w:r>
          </w:p>
        </w:tc>
        <w:tc>
          <w:tcPr>
            <w:tcW w:w="900" w:type="dxa"/>
          </w:tcPr>
          <w:p w:rsidR="006B3408" w:rsidRDefault="006B3408" w:rsidP="006B3408">
            <w:pPr>
              <w:rPr>
                <w:sz w:val="28"/>
                <w:szCs w:val="28"/>
                <w:lang w:val="en-US"/>
              </w:rPr>
            </w:pPr>
            <w:r>
              <w:rPr>
                <w:sz w:val="28"/>
                <w:szCs w:val="28"/>
                <w:lang w:val="en-US"/>
              </w:rPr>
              <w:t xml:space="preserve">  F1</w:t>
            </w:r>
          </w:p>
        </w:tc>
        <w:tc>
          <w:tcPr>
            <w:tcW w:w="1620" w:type="dxa"/>
          </w:tcPr>
          <w:p w:rsidR="006B3408" w:rsidRDefault="006B3408" w:rsidP="006B3408">
            <w:pPr>
              <w:rPr>
                <w:sz w:val="28"/>
                <w:szCs w:val="28"/>
                <w:lang w:val="en-US"/>
              </w:rPr>
            </w:pPr>
            <w:r>
              <w:rPr>
                <w:sz w:val="28"/>
                <w:szCs w:val="28"/>
                <w:lang w:val="en-US"/>
              </w:rPr>
              <w:t>Q1 TREND</w:t>
            </w:r>
          </w:p>
        </w:tc>
        <w:tc>
          <w:tcPr>
            <w:tcW w:w="720" w:type="dxa"/>
          </w:tcPr>
          <w:p w:rsidR="006B3408" w:rsidRDefault="006B3408" w:rsidP="006B3408">
            <w:pPr>
              <w:rPr>
                <w:sz w:val="28"/>
                <w:szCs w:val="28"/>
                <w:lang w:val="en-US"/>
              </w:rPr>
            </w:pPr>
            <w:r>
              <w:rPr>
                <w:sz w:val="28"/>
                <w:szCs w:val="28"/>
                <w:lang w:val="en-US"/>
              </w:rPr>
              <w:t xml:space="preserve"> F3</w:t>
            </w:r>
          </w:p>
        </w:tc>
        <w:tc>
          <w:tcPr>
            <w:tcW w:w="1620" w:type="dxa"/>
          </w:tcPr>
          <w:p w:rsidR="006B3408" w:rsidRDefault="006B3408" w:rsidP="006B3408">
            <w:pPr>
              <w:rPr>
                <w:sz w:val="28"/>
                <w:szCs w:val="28"/>
                <w:lang w:val="en-US"/>
              </w:rPr>
            </w:pPr>
            <w:r>
              <w:rPr>
                <w:sz w:val="28"/>
                <w:szCs w:val="28"/>
                <w:lang w:val="en-US"/>
              </w:rPr>
              <w:t>Q3 TREND</w:t>
            </w:r>
          </w:p>
        </w:tc>
      </w:tr>
      <w:tr w:rsidR="006B3408">
        <w:tc>
          <w:tcPr>
            <w:tcW w:w="1080" w:type="dxa"/>
          </w:tcPr>
          <w:p w:rsidR="006B3408" w:rsidRPr="0087573D" w:rsidRDefault="006B3408" w:rsidP="006B3408">
            <w:pPr>
              <w:rPr>
                <w:sz w:val="28"/>
                <w:szCs w:val="28"/>
              </w:rPr>
            </w:pPr>
            <w:r>
              <w:rPr>
                <w:sz w:val="28"/>
                <w:szCs w:val="28"/>
              </w:rPr>
              <w:t>Мар.03</w:t>
            </w:r>
          </w:p>
        </w:tc>
        <w:tc>
          <w:tcPr>
            <w:tcW w:w="720" w:type="dxa"/>
          </w:tcPr>
          <w:p w:rsidR="006B3408" w:rsidRDefault="006B3408" w:rsidP="006B3408">
            <w:pPr>
              <w:rPr>
                <w:sz w:val="28"/>
                <w:szCs w:val="28"/>
                <w:lang w:val="en-US"/>
              </w:rPr>
            </w:pPr>
            <w:r>
              <w:rPr>
                <w:sz w:val="28"/>
                <w:szCs w:val="28"/>
                <w:lang w:val="en-US"/>
              </w:rPr>
              <w:t xml:space="preserve"> 23</w:t>
            </w:r>
          </w:p>
        </w:tc>
        <w:tc>
          <w:tcPr>
            <w:tcW w:w="1440" w:type="dxa"/>
          </w:tcPr>
          <w:p w:rsidR="006B3408" w:rsidRDefault="006B3408" w:rsidP="006B3408">
            <w:pPr>
              <w:rPr>
                <w:sz w:val="28"/>
                <w:szCs w:val="28"/>
                <w:lang w:val="en-US"/>
              </w:rPr>
            </w:pPr>
          </w:p>
        </w:tc>
        <w:tc>
          <w:tcPr>
            <w:tcW w:w="900" w:type="dxa"/>
          </w:tcPr>
          <w:p w:rsidR="006B3408" w:rsidRDefault="006B3408" w:rsidP="006B3408">
            <w:pPr>
              <w:rPr>
                <w:sz w:val="28"/>
                <w:szCs w:val="28"/>
                <w:lang w:val="en-US"/>
              </w:rPr>
            </w:pPr>
            <w:r>
              <w:rPr>
                <w:sz w:val="28"/>
                <w:szCs w:val="28"/>
                <w:lang w:val="en-US"/>
              </w:rPr>
              <w:t xml:space="preserve">  22</w:t>
            </w:r>
          </w:p>
        </w:tc>
        <w:tc>
          <w:tcPr>
            <w:tcW w:w="1620" w:type="dxa"/>
          </w:tcPr>
          <w:p w:rsidR="006B3408" w:rsidRDefault="006B3408" w:rsidP="006B3408">
            <w:pPr>
              <w:rPr>
                <w:sz w:val="28"/>
                <w:szCs w:val="28"/>
                <w:lang w:val="en-US"/>
              </w:rPr>
            </w:pPr>
          </w:p>
        </w:tc>
        <w:tc>
          <w:tcPr>
            <w:tcW w:w="720" w:type="dxa"/>
          </w:tcPr>
          <w:p w:rsidR="006B3408" w:rsidRDefault="006B3408" w:rsidP="006B3408">
            <w:pPr>
              <w:rPr>
                <w:sz w:val="28"/>
                <w:szCs w:val="28"/>
                <w:lang w:val="en-US"/>
              </w:rPr>
            </w:pPr>
            <w:r>
              <w:rPr>
                <w:sz w:val="28"/>
                <w:szCs w:val="28"/>
                <w:lang w:val="en-US"/>
              </w:rPr>
              <w:t xml:space="preserve"> 223</w:t>
            </w:r>
          </w:p>
        </w:tc>
        <w:tc>
          <w:tcPr>
            <w:tcW w:w="1620" w:type="dxa"/>
          </w:tcPr>
          <w:p w:rsidR="006B3408" w:rsidRDefault="006B3408" w:rsidP="006B3408">
            <w:pPr>
              <w:rPr>
                <w:sz w:val="28"/>
                <w:szCs w:val="28"/>
                <w:lang w:val="en-US"/>
              </w:rPr>
            </w:pPr>
          </w:p>
        </w:tc>
      </w:tr>
      <w:tr w:rsidR="006B3408">
        <w:tc>
          <w:tcPr>
            <w:tcW w:w="1080" w:type="dxa"/>
          </w:tcPr>
          <w:p w:rsidR="006B3408" w:rsidRPr="0087573D" w:rsidRDefault="006B3408" w:rsidP="006B3408">
            <w:pPr>
              <w:rPr>
                <w:sz w:val="28"/>
                <w:szCs w:val="28"/>
              </w:rPr>
            </w:pPr>
            <w:r>
              <w:rPr>
                <w:sz w:val="28"/>
                <w:szCs w:val="28"/>
              </w:rPr>
              <w:t xml:space="preserve">     </w:t>
            </w:r>
            <w:r>
              <w:rPr>
                <w:sz w:val="28"/>
                <w:szCs w:val="28"/>
                <w:lang w:val="en-US"/>
              </w:rPr>
              <w:t>:</w:t>
            </w:r>
          </w:p>
        </w:tc>
        <w:tc>
          <w:tcPr>
            <w:tcW w:w="720" w:type="dxa"/>
          </w:tcPr>
          <w:p w:rsidR="006B3408" w:rsidRDefault="006B3408" w:rsidP="006B3408">
            <w:pPr>
              <w:rPr>
                <w:sz w:val="28"/>
                <w:szCs w:val="28"/>
                <w:lang w:val="en-US"/>
              </w:rPr>
            </w:pPr>
            <w:r>
              <w:rPr>
                <w:sz w:val="28"/>
                <w:szCs w:val="28"/>
                <w:lang w:val="en-US"/>
              </w:rPr>
              <w:t xml:space="preserve">  :</w:t>
            </w:r>
          </w:p>
        </w:tc>
        <w:tc>
          <w:tcPr>
            <w:tcW w:w="1440" w:type="dxa"/>
          </w:tcPr>
          <w:p w:rsidR="006B3408" w:rsidRDefault="006B3408" w:rsidP="006B3408">
            <w:pPr>
              <w:rPr>
                <w:sz w:val="28"/>
                <w:szCs w:val="28"/>
                <w:lang w:val="en-US"/>
              </w:rPr>
            </w:pPr>
          </w:p>
        </w:tc>
        <w:tc>
          <w:tcPr>
            <w:tcW w:w="900" w:type="dxa"/>
          </w:tcPr>
          <w:p w:rsidR="006B3408" w:rsidRDefault="006B3408" w:rsidP="006B3408">
            <w:pPr>
              <w:rPr>
                <w:sz w:val="28"/>
                <w:szCs w:val="28"/>
                <w:lang w:val="en-US"/>
              </w:rPr>
            </w:pPr>
            <w:r>
              <w:rPr>
                <w:sz w:val="28"/>
                <w:szCs w:val="28"/>
                <w:lang w:val="en-US"/>
              </w:rPr>
              <w:t xml:space="preserve">   :</w:t>
            </w:r>
          </w:p>
        </w:tc>
        <w:tc>
          <w:tcPr>
            <w:tcW w:w="1620" w:type="dxa"/>
          </w:tcPr>
          <w:p w:rsidR="006B3408" w:rsidRDefault="006B3408" w:rsidP="006B3408">
            <w:pPr>
              <w:rPr>
                <w:sz w:val="28"/>
                <w:szCs w:val="28"/>
                <w:lang w:val="en-US"/>
              </w:rPr>
            </w:pPr>
          </w:p>
        </w:tc>
        <w:tc>
          <w:tcPr>
            <w:tcW w:w="720" w:type="dxa"/>
          </w:tcPr>
          <w:p w:rsidR="006B3408" w:rsidRDefault="006B3408" w:rsidP="006B3408">
            <w:pPr>
              <w:rPr>
                <w:sz w:val="28"/>
                <w:szCs w:val="28"/>
                <w:lang w:val="en-US"/>
              </w:rPr>
            </w:pPr>
            <w:r>
              <w:rPr>
                <w:sz w:val="28"/>
                <w:szCs w:val="28"/>
                <w:lang w:val="en-US"/>
              </w:rPr>
              <w:t xml:space="preserve">   :</w:t>
            </w:r>
          </w:p>
        </w:tc>
        <w:tc>
          <w:tcPr>
            <w:tcW w:w="1620" w:type="dxa"/>
          </w:tcPr>
          <w:p w:rsidR="006B3408" w:rsidRDefault="006B3408" w:rsidP="006B3408">
            <w:pPr>
              <w:rPr>
                <w:sz w:val="28"/>
                <w:szCs w:val="28"/>
                <w:lang w:val="en-US"/>
              </w:rPr>
            </w:pPr>
          </w:p>
        </w:tc>
      </w:tr>
      <w:tr w:rsidR="006B3408">
        <w:tc>
          <w:tcPr>
            <w:tcW w:w="1080" w:type="dxa"/>
          </w:tcPr>
          <w:p w:rsidR="006B3408" w:rsidRPr="0087573D" w:rsidRDefault="006B3408" w:rsidP="006B3408">
            <w:pPr>
              <w:rPr>
                <w:sz w:val="28"/>
                <w:szCs w:val="28"/>
              </w:rPr>
            </w:pPr>
            <w:r>
              <w:rPr>
                <w:sz w:val="28"/>
                <w:szCs w:val="28"/>
              </w:rPr>
              <w:t>Ноя.03</w:t>
            </w:r>
          </w:p>
        </w:tc>
        <w:tc>
          <w:tcPr>
            <w:tcW w:w="720" w:type="dxa"/>
          </w:tcPr>
          <w:p w:rsidR="006B3408" w:rsidRDefault="006B3408" w:rsidP="006B3408">
            <w:pPr>
              <w:rPr>
                <w:sz w:val="28"/>
                <w:szCs w:val="28"/>
                <w:lang w:val="en-US"/>
              </w:rPr>
            </w:pPr>
            <w:r>
              <w:rPr>
                <w:sz w:val="28"/>
                <w:szCs w:val="28"/>
                <w:lang w:val="en-US"/>
              </w:rPr>
              <w:t xml:space="preserve"> 56</w:t>
            </w:r>
          </w:p>
        </w:tc>
        <w:tc>
          <w:tcPr>
            <w:tcW w:w="1440" w:type="dxa"/>
          </w:tcPr>
          <w:p w:rsidR="006B3408" w:rsidRDefault="006B3408" w:rsidP="006B3408">
            <w:pPr>
              <w:rPr>
                <w:sz w:val="28"/>
                <w:szCs w:val="28"/>
                <w:lang w:val="en-US"/>
              </w:rPr>
            </w:pPr>
          </w:p>
        </w:tc>
        <w:tc>
          <w:tcPr>
            <w:tcW w:w="900" w:type="dxa"/>
          </w:tcPr>
          <w:p w:rsidR="006B3408" w:rsidRDefault="006B3408" w:rsidP="006B3408">
            <w:pPr>
              <w:rPr>
                <w:sz w:val="28"/>
                <w:szCs w:val="28"/>
                <w:lang w:val="en-US"/>
              </w:rPr>
            </w:pPr>
            <w:r>
              <w:rPr>
                <w:sz w:val="28"/>
                <w:szCs w:val="28"/>
                <w:lang w:val="en-US"/>
              </w:rPr>
              <w:t xml:space="preserve"> 122</w:t>
            </w:r>
          </w:p>
        </w:tc>
        <w:tc>
          <w:tcPr>
            <w:tcW w:w="1620" w:type="dxa"/>
          </w:tcPr>
          <w:p w:rsidR="006B3408" w:rsidRDefault="006B3408" w:rsidP="006B3408">
            <w:pPr>
              <w:rPr>
                <w:sz w:val="28"/>
                <w:szCs w:val="28"/>
                <w:lang w:val="en-US"/>
              </w:rPr>
            </w:pPr>
          </w:p>
        </w:tc>
        <w:tc>
          <w:tcPr>
            <w:tcW w:w="720" w:type="dxa"/>
          </w:tcPr>
          <w:p w:rsidR="006B3408" w:rsidRDefault="006B3408" w:rsidP="006B3408">
            <w:pPr>
              <w:rPr>
                <w:sz w:val="28"/>
                <w:szCs w:val="28"/>
                <w:lang w:val="en-US"/>
              </w:rPr>
            </w:pPr>
            <w:r>
              <w:rPr>
                <w:sz w:val="28"/>
                <w:szCs w:val="28"/>
                <w:lang w:val="en-US"/>
              </w:rPr>
              <w:t>678</w:t>
            </w:r>
          </w:p>
        </w:tc>
        <w:tc>
          <w:tcPr>
            <w:tcW w:w="1620" w:type="dxa"/>
          </w:tcPr>
          <w:p w:rsidR="006B3408" w:rsidRDefault="006B3408" w:rsidP="006B3408">
            <w:pPr>
              <w:rPr>
                <w:sz w:val="28"/>
                <w:szCs w:val="28"/>
                <w:lang w:val="en-US"/>
              </w:rPr>
            </w:pPr>
          </w:p>
        </w:tc>
      </w:tr>
      <w:tr w:rsidR="006B3408">
        <w:tc>
          <w:tcPr>
            <w:tcW w:w="1080" w:type="dxa"/>
          </w:tcPr>
          <w:p w:rsidR="006B3408" w:rsidRPr="0087573D" w:rsidRDefault="006B3408" w:rsidP="006B3408">
            <w:pPr>
              <w:rPr>
                <w:sz w:val="28"/>
                <w:szCs w:val="28"/>
              </w:rPr>
            </w:pPr>
            <w:r>
              <w:rPr>
                <w:sz w:val="28"/>
                <w:szCs w:val="28"/>
              </w:rPr>
              <w:t>Дек.03</w:t>
            </w:r>
          </w:p>
        </w:tc>
        <w:tc>
          <w:tcPr>
            <w:tcW w:w="720" w:type="dxa"/>
          </w:tcPr>
          <w:p w:rsidR="006B3408" w:rsidRDefault="006B3408" w:rsidP="006B3408">
            <w:pPr>
              <w:rPr>
                <w:sz w:val="28"/>
                <w:szCs w:val="28"/>
                <w:lang w:val="en-US"/>
              </w:rPr>
            </w:pPr>
          </w:p>
        </w:tc>
        <w:tc>
          <w:tcPr>
            <w:tcW w:w="1440" w:type="dxa"/>
          </w:tcPr>
          <w:p w:rsidR="006B3408" w:rsidRDefault="006B3408" w:rsidP="006B3408">
            <w:pPr>
              <w:rPr>
                <w:sz w:val="28"/>
                <w:szCs w:val="28"/>
                <w:lang w:val="en-US"/>
              </w:rPr>
            </w:pPr>
            <w:r>
              <w:rPr>
                <w:sz w:val="28"/>
                <w:szCs w:val="28"/>
                <w:lang w:val="en-US"/>
              </w:rPr>
              <w:t xml:space="preserve">    46,3</w:t>
            </w:r>
          </w:p>
        </w:tc>
        <w:tc>
          <w:tcPr>
            <w:tcW w:w="900" w:type="dxa"/>
          </w:tcPr>
          <w:p w:rsidR="006B3408" w:rsidRPr="00780633" w:rsidRDefault="006B3408" w:rsidP="006B3408">
            <w:pPr>
              <w:rPr>
                <w:b/>
                <w:i/>
                <w:sz w:val="28"/>
                <w:szCs w:val="28"/>
                <w:lang w:val="en-US"/>
              </w:rPr>
            </w:pPr>
            <w:r w:rsidRPr="00780633">
              <w:rPr>
                <w:b/>
                <w:i/>
                <w:sz w:val="28"/>
                <w:szCs w:val="28"/>
                <w:lang w:val="en-US"/>
              </w:rPr>
              <w:t xml:space="preserve"> 140</w:t>
            </w:r>
          </w:p>
        </w:tc>
        <w:tc>
          <w:tcPr>
            <w:tcW w:w="1620" w:type="dxa"/>
          </w:tcPr>
          <w:p w:rsidR="006B3408" w:rsidRDefault="006B3408" w:rsidP="006B3408">
            <w:pPr>
              <w:rPr>
                <w:sz w:val="28"/>
                <w:szCs w:val="28"/>
                <w:lang w:val="en-US"/>
              </w:rPr>
            </w:pPr>
            <w:r>
              <w:rPr>
                <w:sz w:val="28"/>
                <w:szCs w:val="28"/>
                <w:lang w:val="en-US"/>
              </w:rPr>
              <w:t xml:space="preserve">      48,9</w:t>
            </w:r>
          </w:p>
        </w:tc>
        <w:tc>
          <w:tcPr>
            <w:tcW w:w="720" w:type="dxa"/>
          </w:tcPr>
          <w:p w:rsidR="006B3408" w:rsidRPr="00780633" w:rsidRDefault="006B3408" w:rsidP="006B3408">
            <w:pPr>
              <w:rPr>
                <w:b/>
                <w:i/>
                <w:sz w:val="28"/>
                <w:szCs w:val="28"/>
                <w:lang w:val="en-US"/>
              </w:rPr>
            </w:pPr>
            <w:r w:rsidRPr="00780633">
              <w:rPr>
                <w:b/>
                <w:i/>
                <w:sz w:val="28"/>
                <w:szCs w:val="28"/>
                <w:lang w:val="en-US"/>
              </w:rPr>
              <w:t>599</w:t>
            </w:r>
          </w:p>
        </w:tc>
        <w:tc>
          <w:tcPr>
            <w:tcW w:w="1620" w:type="dxa"/>
          </w:tcPr>
          <w:p w:rsidR="006B3408" w:rsidRDefault="006B3408" w:rsidP="006B3408">
            <w:pPr>
              <w:rPr>
                <w:sz w:val="28"/>
                <w:szCs w:val="28"/>
                <w:lang w:val="en-US"/>
              </w:rPr>
            </w:pPr>
            <w:r>
              <w:rPr>
                <w:sz w:val="28"/>
                <w:szCs w:val="28"/>
                <w:lang w:val="en-US"/>
              </w:rPr>
              <w:t xml:space="preserve">      43,7</w:t>
            </w:r>
          </w:p>
        </w:tc>
      </w:tr>
      <w:tr w:rsidR="006B3408">
        <w:tc>
          <w:tcPr>
            <w:tcW w:w="1080" w:type="dxa"/>
          </w:tcPr>
          <w:p w:rsidR="006B3408" w:rsidRPr="0087573D" w:rsidRDefault="006B3408" w:rsidP="006B3408">
            <w:pPr>
              <w:rPr>
                <w:sz w:val="28"/>
                <w:szCs w:val="28"/>
              </w:rPr>
            </w:pPr>
            <w:r>
              <w:rPr>
                <w:sz w:val="28"/>
                <w:szCs w:val="28"/>
              </w:rPr>
              <w:t>Янв.04</w:t>
            </w:r>
          </w:p>
        </w:tc>
        <w:tc>
          <w:tcPr>
            <w:tcW w:w="720" w:type="dxa"/>
          </w:tcPr>
          <w:p w:rsidR="006B3408" w:rsidRDefault="006B3408" w:rsidP="006B3408">
            <w:pPr>
              <w:rPr>
                <w:sz w:val="28"/>
                <w:szCs w:val="28"/>
                <w:lang w:val="en-US"/>
              </w:rPr>
            </w:pPr>
          </w:p>
        </w:tc>
        <w:tc>
          <w:tcPr>
            <w:tcW w:w="1440" w:type="dxa"/>
          </w:tcPr>
          <w:p w:rsidR="006B3408" w:rsidRDefault="006B3408" w:rsidP="006B3408">
            <w:pPr>
              <w:rPr>
                <w:sz w:val="28"/>
                <w:szCs w:val="28"/>
                <w:lang w:val="en-US"/>
              </w:rPr>
            </w:pPr>
            <w:r>
              <w:rPr>
                <w:sz w:val="28"/>
                <w:szCs w:val="28"/>
                <w:lang w:val="en-US"/>
              </w:rPr>
              <w:t xml:space="preserve">    44,9</w:t>
            </w:r>
          </w:p>
        </w:tc>
        <w:tc>
          <w:tcPr>
            <w:tcW w:w="900" w:type="dxa"/>
          </w:tcPr>
          <w:p w:rsidR="006B3408" w:rsidRPr="00780633" w:rsidRDefault="006B3408" w:rsidP="006B3408">
            <w:pPr>
              <w:rPr>
                <w:b/>
                <w:i/>
                <w:sz w:val="28"/>
                <w:szCs w:val="28"/>
                <w:lang w:val="en-US"/>
              </w:rPr>
            </w:pPr>
            <w:r w:rsidRPr="00780633">
              <w:rPr>
                <w:b/>
                <w:i/>
                <w:sz w:val="28"/>
                <w:szCs w:val="28"/>
                <w:lang w:val="en-US"/>
              </w:rPr>
              <w:t xml:space="preserve"> 153</w:t>
            </w:r>
          </w:p>
        </w:tc>
        <w:tc>
          <w:tcPr>
            <w:tcW w:w="1620" w:type="dxa"/>
          </w:tcPr>
          <w:p w:rsidR="006B3408" w:rsidRDefault="006B3408" w:rsidP="006B3408">
            <w:pPr>
              <w:rPr>
                <w:sz w:val="28"/>
                <w:szCs w:val="28"/>
                <w:lang w:val="en-US"/>
              </w:rPr>
            </w:pPr>
            <w:r>
              <w:rPr>
                <w:sz w:val="28"/>
                <w:szCs w:val="28"/>
                <w:lang w:val="en-US"/>
              </w:rPr>
              <w:t xml:space="preserve">      47,7</w:t>
            </w:r>
          </w:p>
        </w:tc>
        <w:tc>
          <w:tcPr>
            <w:tcW w:w="720" w:type="dxa"/>
          </w:tcPr>
          <w:p w:rsidR="006B3408" w:rsidRPr="00780633" w:rsidRDefault="006B3408" w:rsidP="006B3408">
            <w:pPr>
              <w:rPr>
                <w:b/>
                <w:i/>
                <w:sz w:val="28"/>
                <w:szCs w:val="28"/>
                <w:lang w:val="en-US"/>
              </w:rPr>
            </w:pPr>
            <w:r w:rsidRPr="00780633">
              <w:rPr>
                <w:b/>
                <w:i/>
                <w:sz w:val="28"/>
                <w:szCs w:val="28"/>
                <w:lang w:val="en-US"/>
              </w:rPr>
              <w:t>577</w:t>
            </w:r>
          </w:p>
        </w:tc>
        <w:tc>
          <w:tcPr>
            <w:tcW w:w="1620" w:type="dxa"/>
          </w:tcPr>
          <w:p w:rsidR="006B3408" w:rsidRDefault="006B3408" w:rsidP="006B3408">
            <w:pPr>
              <w:rPr>
                <w:sz w:val="28"/>
                <w:szCs w:val="28"/>
                <w:lang w:val="en-US"/>
              </w:rPr>
            </w:pPr>
            <w:r>
              <w:rPr>
                <w:sz w:val="28"/>
                <w:szCs w:val="28"/>
                <w:lang w:val="en-US"/>
              </w:rPr>
              <w:t xml:space="preserve">      42,1</w:t>
            </w:r>
          </w:p>
        </w:tc>
      </w:tr>
      <w:tr w:rsidR="006B3408">
        <w:tc>
          <w:tcPr>
            <w:tcW w:w="1080" w:type="dxa"/>
          </w:tcPr>
          <w:p w:rsidR="006B3408" w:rsidRPr="0087573D" w:rsidRDefault="006B3408" w:rsidP="006B3408">
            <w:pPr>
              <w:rPr>
                <w:sz w:val="28"/>
                <w:szCs w:val="28"/>
              </w:rPr>
            </w:pPr>
            <w:r>
              <w:rPr>
                <w:sz w:val="28"/>
                <w:szCs w:val="28"/>
              </w:rPr>
              <w:t>Фев.04</w:t>
            </w:r>
          </w:p>
        </w:tc>
        <w:tc>
          <w:tcPr>
            <w:tcW w:w="720" w:type="dxa"/>
          </w:tcPr>
          <w:p w:rsidR="006B3408" w:rsidRDefault="006B3408" w:rsidP="006B3408">
            <w:pPr>
              <w:rPr>
                <w:sz w:val="28"/>
                <w:szCs w:val="28"/>
                <w:lang w:val="en-US"/>
              </w:rPr>
            </w:pPr>
          </w:p>
        </w:tc>
        <w:tc>
          <w:tcPr>
            <w:tcW w:w="1440" w:type="dxa"/>
          </w:tcPr>
          <w:p w:rsidR="006B3408" w:rsidRDefault="006B3408" w:rsidP="006B3408">
            <w:pPr>
              <w:rPr>
                <w:sz w:val="28"/>
                <w:szCs w:val="28"/>
                <w:lang w:val="en-US"/>
              </w:rPr>
            </w:pPr>
            <w:r>
              <w:rPr>
                <w:sz w:val="28"/>
                <w:szCs w:val="28"/>
                <w:lang w:val="en-US"/>
              </w:rPr>
              <w:t xml:space="preserve">    45,2</w:t>
            </w:r>
          </w:p>
        </w:tc>
        <w:tc>
          <w:tcPr>
            <w:tcW w:w="900" w:type="dxa"/>
          </w:tcPr>
          <w:p w:rsidR="006B3408" w:rsidRPr="00780633" w:rsidRDefault="006B3408" w:rsidP="006B3408">
            <w:pPr>
              <w:rPr>
                <w:b/>
                <w:i/>
                <w:sz w:val="28"/>
                <w:szCs w:val="28"/>
                <w:lang w:val="en-US"/>
              </w:rPr>
            </w:pPr>
            <w:r w:rsidRPr="00780633">
              <w:rPr>
                <w:b/>
                <w:i/>
                <w:sz w:val="28"/>
                <w:szCs w:val="28"/>
                <w:lang w:val="en-US"/>
              </w:rPr>
              <w:t xml:space="preserve"> 166</w:t>
            </w:r>
          </w:p>
        </w:tc>
        <w:tc>
          <w:tcPr>
            <w:tcW w:w="1620" w:type="dxa"/>
          </w:tcPr>
          <w:p w:rsidR="006B3408" w:rsidRDefault="006B3408" w:rsidP="006B3408">
            <w:pPr>
              <w:rPr>
                <w:sz w:val="28"/>
                <w:szCs w:val="28"/>
                <w:lang w:val="en-US"/>
              </w:rPr>
            </w:pPr>
            <w:r>
              <w:rPr>
                <w:sz w:val="28"/>
                <w:szCs w:val="28"/>
                <w:lang w:val="en-US"/>
              </w:rPr>
              <w:t xml:space="preserve">      47,7</w:t>
            </w:r>
          </w:p>
        </w:tc>
        <w:tc>
          <w:tcPr>
            <w:tcW w:w="720" w:type="dxa"/>
          </w:tcPr>
          <w:p w:rsidR="006B3408" w:rsidRPr="00780633" w:rsidRDefault="006B3408" w:rsidP="006B3408">
            <w:pPr>
              <w:rPr>
                <w:b/>
                <w:i/>
                <w:sz w:val="28"/>
                <w:szCs w:val="28"/>
                <w:lang w:val="en-US"/>
              </w:rPr>
            </w:pPr>
            <w:r w:rsidRPr="00780633">
              <w:rPr>
                <w:b/>
                <w:i/>
                <w:sz w:val="28"/>
                <w:szCs w:val="28"/>
                <w:lang w:val="en-US"/>
              </w:rPr>
              <w:t>584</w:t>
            </w:r>
          </w:p>
        </w:tc>
        <w:tc>
          <w:tcPr>
            <w:tcW w:w="1620" w:type="dxa"/>
          </w:tcPr>
          <w:p w:rsidR="006B3408" w:rsidRDefault="006B3408" w:rsidP="006B3408">
            <w:pPr>
              <w:rPr>
                <w:sz w:val="28"/>
                <w:szCs w:val="28"/>
                <w:lang w:val="en-US"/>
              </w:rPr>
            </w:pPr>
            <w:r>
              <w:rPr>
                <w:sz w:val="28"/>
                <w:szCs w:val="28"/>
                <w:lang w:val="en-US"/>
              </w:rPr>
              <w:t xml:space="preserve">      42,7</w:t>
            </w:r>
          </w:p>
        </w:tc>
      </w:tr>
      <w:tr w:rsidR="006B3408">
        <w:tc>
          <w:tcPr>
            <w:tcW w:w="1080" w:type="dxa"/>
          </w:tcPr>
          <w:p w:rsidR="006B3408" w:rsidRPr="0087573D" w:rsidRDefault="006B3408" w:rsidP="006B3408">
            <w:pPr>
              <w:rPr>
                <w:sz w:val="28"/>
                <w:szCs w:val="28"/>
              </w:rPr>
            </w:pPr>
            <w:r>
              <w:rPr>
                <w:sz w:val="28"/>
                <w:szCs w:val="28"/>
              </w:rPr>
              <w:t>Мар.04</w:t>
            </w:r>
          </w:p>
        </w:tc>
        <w:tc>
          <w:tcPr>
            <w:tcW w:w="720" w:type="dxa"/>
          </w:tcPr>
          <w:p w:rsidR="006B3408" w:rsidRDefault="006B3408" w:rsidP="006B3408">
            <w:pPr>
              <w:rPr>
                <w:sz w:val="28"/>
                <w:szCs w:val="28"/>
                <w:lang w:val="en-US"/>
              </w:rPr>
            </w:pPr>
          </w:p>
        </w:tc>
        <w:tc>
          <w:tcPr>
            <w:tcW w:w="1440" w:type="dxa"/>
          </w:tcPr>
          <w:p w:rsidR="006B3408" w:rsidRDefault="006B3408" w:rsidP="006B3408">
            <w:pPr>
              <w:rPr>
                <w:sz w:val="28"/>
                <w:szCs w:val="28"/>
                <w:lang w:val="en-US"/>
              </w:rPr>
            </w:pPr>
            <w:r>
              <w:rPr>
                <w:sz w:val="28"/>
                <w:szCs w:val="28"/>
                <w:lang w:val="en-US"/>
              </w:rPr>
              <w:t xml:space="preserve">    55,0</w:t>
            </w:r>
          </w:p>
        </w:tc>
        <w:tc>
          <w:tcPr>
            <w:tcW w:w="900" w:type="dxa"/>
          </w:tcPr>
          <w:p w:rsidR="006B3408" w:rsidRPr="00780633" w:rsidRDefault="006B3408" w:rsidP="006B3408">
            <w:pPr>
              <w:rPr>
                <w:b/>
                <w:i/>
                <w:sz w:val="28"/>
                <w:szCs w:val="28"/>
                <w:lang w:val="en-US"/>
              </w:rPr>
            </w:pPr>
            <w:r w:rsidRPr="00780633">
              <w:rPr>
                <w:b/>
                <w:i/>
                <w:sz w:val="28"/>
                <w:szCs w:val="28"/>
                <w:lang w:val="en-US"/>
              </w:rPr>
              <w:t xml:space="preserve"> 177</w:t>
            </w:r>
          </w:p>
        </w:tc>
        <w:tc>
          <w:tcPr>
            <w:tcW w:w="1620" w:type="dxa"/>
          </w:tcPr>
          <w:p w:rsidR="006B3408" w:rsidRDefault="006B3408" w:rsidP="006B3408">
            <w:pPr>
              <w:rPr>
                <w:sz w:val="28"/>
                <w:szCs w:val="28"/>
                <w:lang w:val="en-US"/>
              </w:rPr>
            </w:pPr>
            <w:r>
              <w:rPr>
                <w:sz w:val="28"/>
                <w:szCs w:val="28"/>
                <w:lang w:val="en-US"/>
              </w:rPr>
              <w:t xml:space="preserve">      69,8</w:t>
            </w:r>
          </w:p>
        </w:tc>
        <w:tc>
          <w:tcPr>
            <w:tcW w:w="720" w:type="dxa"/>
          </w:tcPr>
          <w:p w:rsidR="006B3408" w:rsidRPr="00780633" w:rsidRDefault="006B3408" w:rsidP="006B3408">
            <w:pPr>
              <w:rPr>
                <w:b/>
                <w:i/>
                <w:sz w:val="28"/>
                <w:szCs w:val="28"/>
                <w:lang w:val="en-US"/>
              </w:rPr>
            </w:pPr>
            <w:r w:rsidRPr="00780633">
              <w:rPr>
                <w:b/>
                <w:i/>
                <w:sz w:val="28"/>
                <w:szCs w:val="28"/>
                <w:lang w:val="en-US"/>
              </w:rPr>
              <w:t>613</w:t>
            </w:r>
          </w:p>
        </w:tc>
        <w:tc>
          <w:tcPr>
            <w:tcW w:w="1620" w:type="dxa"/>
          </w:tcPr>
          <w:p w:rsidR="006B3408" w:rsidRDefault="006B3408" w:rsidP="006B3408">
            <w:pPr>
              <w:rPr>
                <w:sz w:val="28"/>
                <w:szCs w:val="28"/>
                <w:lang w:val="en-US"/>
              </w:rPr>
            </w:pPr>
            <w:r>
              <w:rPr>
                <w:sz w:val="28"/>
                <w:szCs w:val="28"/>
                <w:lang w:val="en-US"/>
              </w:rPr>
              <w:t xml:space="preserve">      40,2</w:t>
            </w:r>
          </w:p>
        </w:tc>
      </w:tr>
    </w:tbl>
    <w:p w:rsidR="006B3408" w:rsidRPr="00D040F8" w:rsidRDefault="006B3408" w:rsidP="006B3408">
      <w:pPr>
        <w:spacing w:before="100" w:beforeAutospacing="1" w:after="100" w:afterAutospacing="1"/>
        <w:rPr>
          <w:color w:val="333333"/>
          <w:sz w:val="28"/>
          <w:szCs w:val="28"/>
          <w:lang w:val="en-US"/>
        </w:rPr>
      </w:pP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Этап V. Оценка риска прогнозирования</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Необходимо учесть, что прогнозирование ведется с целым рядом допущений, которые могут сильно повлиять на наш прогноз:</w:t>
      </w:r>
    </w:p>
    <w:p w:rsidR="006B3408" w:rsidRPr="00A11076" w:rsidRDefault="006B3408" w:rsidP="006B3408">
      <w:pPr>
        <w:spacing w:beforeAutospacing="1" w:after="100" w:afterAutospacing="1"/>
        <w:rPr>
          <w:color w:val="333333"/>
          <w:sz w:val="28"/>
          <w:szCs w:val="28"/>
        </w:rPr>
      </w:pPr>
      <w:r w:rsidRPr="00A11076">
        <w:rPr>
          <w:color w:val="333333"/>
          <w:sz w:val="28"/>
          <w:szCs w:val="28"/>
        </w:rPr>
        <w:t>в наше исследование может не попасть фактор, оказывающий серьезное влияние на продажи;</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используем линейное прогнозирование, а тенденция может оказаться значительно сложнее;</w:t>
      </w:r>
    </w:p>
    <w:p w:rsidR="006B3408" w:rsidRPr="00A11076" w:rsidRDefault="006B3408" w:rsidP="006B3408">
      <w:pPr>
        <w:spacing w:before="100" w:beforeAutospacing="1" w:afterAutospacing="1"/>
        <w:rPr>
          <w:color w:val="333333"/>
          <w:sz w:val="28"/>
          <w:szCs w:val="28"/>
        </w:rPr>
      </w:pPr>
      <w:r w:rsidRPr="00A11076">
        <w:rPr>
          <w:color w:val="333333"/>
          <w:sz w:val="28"/>
          <w:szCs w:val="28"/>
        </w:rPr>
        <w:t xml:space="preserve">производим расчет прогнозного значения, как среднеарифметическое от спрогнозированных по </w:t>
      </w:r>
      <w:r>
        <w:rPr>
          <w:color w:val="333333"/>
          <w:sz w:val="28"/>
          <w:szCs w:val="28"/>
        </w:rPr>
        <w:t xml:space="preserve">факторам значений (см. табл. </w:t>
      </w:r>
      <w:r w:rsidRPr="005D3112">
        <w:rPr>
          <w:color w:val="333333"/>
          <w:sz w:val="28"/>
          <w:szCs w:val="28"/>
        </w:rPr>
        <w:t>10</w:t>
      </w:r>
      <w:r w:rsidRPr="00A11076">
        <w:rPr>
          <w:color w:val="333333"/>
          <w:sz w:val="28"/>
          <w:szCs w:val="28"/>
        </w:rPr>
        <w:t>) без учета уровня корреляции соответствующего фактора.</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Эти факторы, безусловно, снижают точность прогнозирования. Бол</w:t>
      </w:r>
      <w:r>
        <w:rPr>
          <w:color w:val="333333"/>
          <w:sz w:val="28"/>
          <w:szCs w:val="28"/>
        </w:rPr>
        <w:t>ее того, заметьте (см. табл. 1</w:t>
      </w:r>
      <w:r w:rsidRPr="00D040F8">
        <w:rPr>
          <w:color w:val="333333"/>
          <w:sz w:val="28"/>
          <w:szCs w:val="28"/>
        </w:rPr>
        <w:t>0</w:t>
      </w:r>
      <w:r w:rsidRPr="00A11076">
        <w:rPr>
          <w:color w:val="333333"/>
          <w:sz w:val="28"/>
          <w:szCs w:val="28"/>
        </w:rPr>
        <w:t>), что прогнозирование в нашем примере перио</w:t>
      </w:r>
      <w:r>
        <w:rPr>
          <w:color w:val="333333"/>
          <w:sz w:val="28"/>
          <w:szCs w:val="28"/>
        </w:rPr>
        <w:t xml:space="preserve">дов последующих за декабрем </w:t>
      </w:r>
      <w:r w:rsidRPr="0064327E">
        <w:rPr>
          <w:color w:val="333333"/>
          <w:sz w:val="28"/>
          <w:szCs w:val="28"/>
        </w:rPr>
        <w:t>2003</w:t>
      </w:r>
      <w:r w:rsidRPr="00A11076">
        <w:rPr>
          <w:color w:val="333333"/>
          <w:sz w:val="28"/>
          <w:szCs w:val="28"/>
        </w:rPr>
        <w:t xml:space="preserve"> года ведется на основе не проверенных временем значений, а значений также спрогнозированных математически. То есть, чем на более длительный период времени мы пытаемся сделать прогноз, тем более не точны прогнозируемые значения. </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Указанные выше ограничения не влияют на использование метода (и тем более его не отменяют), а лишь указывают нам на необходимость расчета величины "риска прогнозирования". В случае нашей методики эту погрешность можно оценить как "риск прогнозирования" по соотношению между спрогнозированным значением тенденции продаж (Q TREND) и прогнозными значениями продаж от каждого "фактора влияния" (Q1 TREND и Q3 TREND). Реализация расчета "риска прогнозирования" (var) на основе пакета MS Excel представле</w:t>
      </w:r>
      <w:r>
        <w:rPr>
          <w:color w:val="333333"/>
          <w:sz w:val="28"/>
          <w:szCs w:val="28"/>
        </w:rPr>
        <w:t>на в табл. 1</w:t>
      </w:r>
      <w:r w:rsidRPr="00D040F8">
        <w:rPr>
          <w:color w:val="333333"/>
          <w:sz w:val="28"/>
          <w:szCs w:val="28"/>
        </w:rPr>
        <w:t>1</w:t>
      </w:r>
      <w:r w:rsidRPr="00A11076">
        <w:rPr>
          <w:color w:val="333333"/>
          <w:sz w:val="28"/>
          <w:szCs w:val="28"/>
        </w:rPr>
        <w:t>.</w:t>
      </w:r>
    </w:p>
    <w:p w:rsidR="006B3408" w:rsidRPr="005D3112" w:rsidRDefault="006B3408" w:rsidP="006B3408">
      <w:pPr>
        <w:spacing w:before="100" w:beforeAutospacing="1" w:after="100" w:afterAutospacing="1"/>
        <w:rPr>
          <w:color w:val="333333"/>
          <w:sz w:val="28"/>
          <w:szCs w:val="28"/>
        </w:rPr>
      </w:pPr>
      <w:r>
        <w:rPr>
          <w:color w:val="333333"/>
          <w:sz w:val="28"/>
          <w:szCs w:val="28"/>
        </w:rPr>
        <w:t>Таблица 1</w:t>
      </w:r>
      <w:r w:rsidRPr="00D040F8">
        <w:rPr>
          <w:color w:val="333333"/>
          <w:sz w:val="28"/>
          <w:szCs w:val="28"/>
        </w:rPr>
        <w:t>1</w:t>
      </w:r>
      <w:r w:rsidRPr="00A11076">
        <w:rPr>
          <w:color w:val="333333"/>
          <w:sz w:val="28"/>
          <w:szCs w:val="28"/>
        </w:rPr>
        <w:t xml:space="preserve"> Реализация расчета "риска прогнозирования" (var) на основе пакета MS Excel</w:t>
      </w:r>
    </w:p>
    <w:tbl>
      <w:tblPr>
        <w:tblW w:w="9828" w:type="dxa"/>
        <w:tblLook w:val="01E0" w:firstRow="1" w:lastRow="1" w:firstColumn="1" w:lastColumn="1" w:noHBand="0" w:noVBand="0"/>
      </w:tblPr>
      <w:tblGrid>
        <w:gridCol w:w="437"/>
        <w:gridCol w:w="1018"/>
        <w:gridCol w:w="507"/>
        <w:gridCol w:w="1150"/>
        <w:gridCol w:w="636"/>
        <w:gridCol w:w="1150"/>
        <w:gridCol w:w="636"/>
        <w:gridCol w:w="1230"/>
        <w:gridCol w:w="3064"/>
      </w:tblGrid>
      <w:tr w:rsidR="006B3408">
        <w:tc>
          <w:tcPr>
            <w:tcW w:w="437" w:type="dxa"/>
          </w:tcPr>
          <w:p w:rsidR="006B3408" w:rsidRDefault="006B3408" w:rsidP="006B3408">
            <w:pPr>
              <w:rPr>
                <w:sz w:val="28"/>
                <w:szCs w:val="28"/>
              </w:rPr>
            </w:pPr>
          </w:p>
        </w:tc>
        <w:tc>
          <w:tcPr>
            <w:tcW w:w="1018" w:type="dxa"/>
          </w:tcPr>
          <w:p w:rsidR="006B3408" w:rsidRPr="00BA0B0E" w:rsidRDefault="006B3408" w:rsidP="006B3408">
            <w:pPr>
              <w:rPr>
                <w:b/>
                <w:sz w:val="28"/>
                <w:szCs w:val="28"/>
                <w:lang w:val="en-US"/>
              </w:rPr>
            </w:pPr>
            <w:r w:rsidRPr="005D3112">
              <w:rPr>
                <w:b/>
                <w:sz w:val="28"/>
                <w:szCs w:val="28"/>
              </w:rPr>
              <w:t xml:space="preserve">   </w:t>
            </w:r>
            <w:r w:rsidRPr="00BA0B0E">
              <w:rPr>
                <w:b/>
                <w:sz w:val="28"/>
                <w:szCs w:val="28"/>
                <w:lang w:val="en-US"/>
              </w:rPr>
              <w:t>A</w:t>
            </w:r>
          </w:p>
        </w:tc>
        <w:tc>
          <w:tcPr>
            <w:tcW w:w="507" w:type="dxa"/>
          </w:tcPr>
          <w:p w:rsidR="006B3408" w:rsidRPr="00BA0B0E" w:rsidRDefault="006B3408" w:rsidP="006B3408">
            <w:pPr>
              <w:rPr>
                <w:b/>
                <w:sz w:val="28"/>
                <w:szCs w:val="28"/>
                <w:lang w:val="en-US"/>
              </w:rPr>
            </w:pPr>
            <w:r w:rsidRPr="00BA0B0E">
              <w:rPr>
                <w:b/>
                <w:sz w:val="28"/>
                <w:szCs w:val="28"/>
                <w:lang w:val="en-US"/>
              </w:rPr>
              <w:t xml:space="preserve"> B</w:t>
            </w:r>
          </w:p>
        </w:tc>
        <w:tc>
          <w:tcPr>
            <w:tcW w:w="1150" w:type="dxa"/>
          </w:tcPr>
          <w:p w:rsidR="006B3408" w:rsidRPr="00BA0B0E" w:rsidRDefault="006B3408" w:rsidP="006B3408">
            <w:pPr>
              <w:rPr>
                <w:b/>
                <w:sz w:val="28"/>
                <w:szCs w:val="28"/>
                <w:lang w:val="en-US"/>
              </w:rPr>
            </w:pPr>
            <w:r w:rsidRPr="00BA0B0E">
              <w:rPr>
                <w:b/>
                <w:sz w:val="28"/>
                <w:szCs w:val="28"/>
                <w:lang w:val="en-US"/>
              </w:rPr>
              <w:t xml:space="preserve">    C</w:t>
            </w:r>
          </w:p>
        </w:tc>
        <w:tc>
          <w:tcPr>
            <w:tcW w:w="636" w:type="dxa"/>
          </w:tcPr>
          <w:p w:rsidR="006B3408" w:rsidRPr="00BA0B0E" w:rsidRDefault="006B3408" w:rsidP="006B3408">
            <w:pPr>
              <w:rPr>
                <w:b/>
                <w:sz w:val="28"/>
                <w:szCs w:val="28"/>
                <w:lang w:val="en-US"/>
              </w:rPr>
            </w:pPr>
            <w:r w:rsidRPr="00BA0B0E">
              <w:rPr>
                <w:b/>
                <w:sz w:val="28"/>
                <w:szCs w:val="28"/>
                <w:lang w:val="en-US"/>
              </w:rPr>
              <w:t xml:space="preserve"> D</w:t>
            </w:r>
          </w:p>
        </w:tc>
        <w:tc>
          <w:tcPr>
            <w:tcW w:w="1150" w:type="dxa"/>
          </w:tcPr>
          <w:p w:rsidR="006B3408" w:rsidRPr="00BA0B0E" w:rsidRDefault="006B3408" w:rsidP="006B3408">
            <w:pPr>
              <w:rPr>
                <w:b/>
                <w:sz w:val="28"/>
                <w:szCs w:val="28"/>
                <w:lang w:val="en-US"/>
              </w:rPr>
            </w:pPr>
            <w:r w:rsidRPr="00BA0B0E">
              <w:rPr>
                <w:b/>
                <w:sz w:val="28"/>
                <w:szCs w:val="28"/>
                <w:lang w:val="en-US"/>
              </w:rPr>
              <w:t xml:space="preserve">    E</w:t>
            </w:r>
          </w:p>
        </w:tc>
        <w:tc>
          <w:tcPr>
            <w:tcW w:w="636" w:type="dxa"/>
          </w:tcPr>
          <w:p w:rsidR="006B3408" w:rsidRPr="00BA0B0E" w:rsidRDefault="006B3408" w:rsidP="006B3408">
            <w:pPr>
              <w:rPr>
                <w:b/>
                <w:sz w:val="28"/>
                <w:szCs w:val="28"/>
                <w:lang w:val="en-US"/>
              </w:rPr>
            </w:pPr>
            <w:r w:rsidRPr="00BA0B0E">
              <w:rPr>
                <w:b/>
                <w:sz w:val="28"/>
                <w:szCs w:val="28"/>
                <w:lang w:val="en-US"/>
              </w:rPr>
              <w:t xml:space="preserve"> F</w:t>
            </w:r>
          </w:p>
        </w:tc>
        <w:tc>
          <w:tcPr>
            <w:tcW w:w="1230" w:type="dxa"/>
          </w:tcPr>
          <w:p w:rsidR="006B3408" w:rsidRPr="00BA0B0E" w:rsidRDefault="006B3408" w:rsidP="006B3408">
            <w:pPr>
              <w:rPr>
                <w:b/>
                <w:sz w:val="28"/>
                <w:szCs w:val="28"/>
                <w:lang w:val="en-US"/>
              </w:rPr>
            </w:pPr>
            <w:r w:rsidRPr="00BA0B0E">
              <w:rPr>
                <w:b/>
                <w:sz w:val="28"/>
                <w:szCs w:val="28"/>
                <w:lang w:val="en-US"/>
              </w:rPr>
              <w:t xml:space="preserve">     G</w:t>
            </w:r>
          </w:p>
        </w:tc>
        <w:tc>
          <w:tcPr>
            <w:tcW w:w="3064" w:type="dxa"/>
          </w:tcPr>
          <w:p w:rsidR="006B3408" w:rsidRPr="00BA0B0E" w:rsidRDefault="006B3408" w:rsidP="006B3408">
            <w:pPr>
              <w:rPr>
                <w:b/>
                <w:sz w:val="28"/>
                <w:szCs w:val="28"/>
                <w:lang w:val="en-US"/>
              </w:rPr>
            </w:pPr>
            <w:r w:rsidRPr="00BA0B0E">
              <w:rPr>
                <w:b/>
                <w:sz w:val="28"/>
                <w:szCs w:val="28"/>
                <w:lang w:val="en-US"/>
              </w:rPr>
              <w:t xml:space="preserve">                 H</w:t>
            </w:r>
          </w:p>
        </w:tc>
      </w:tr>
      <w:tr w:rsidR="006B3408">
        <w:tc>
          <w:tcPr>
            <w:tcW w:w="437" w:type="dxa"/>
          </w:tcPr>
          <w:p w:rsidR="006B3408" w:rsidRPr="00BA0B0E" w:rsidRDefault="006B3408" w:rsidP="006B3408">
            <w:pPr>
              <w:rPr>
                <w:sz w:val="28"/>
                <w:szCs w:val="28"/>
                <w:lang w:val="en-US"/>
              </w:rPr>
            </w:pPr>
            <w:r>
              <w:rPr>
                <w:sz w:val="28"/>
                <w:szCs w:val="28"/>
                <w:lang w:val="en-US"/>
              </w:rPr>
              <w:t>1</w:t>
            </w:r>
          </w:p>
        </w:tc>
        <w:tc>
          <w:tcPr>
            <w:tcW w:w="1018" w:type="dxa"/>
          </w:tcPr>
          <w:p w:rsidR="006B3408" w:rsidRDefault="006B3408" w:rsidP="006B3408">
            <w:pPr>
              <w:rPr>
                <w:sz w:val="28"/>
                <w:szCs w:val="28"/>
              </w:rPr>
            </w:pPr>
            <w:r>
              <w:rPr>
                <w:sz w:val="28"/>
                <w:szCs w:val="28"/>
              </w:rPr>
              <w:t>Дата</w:t>
            </w:r>
          </w:p>
        </w:tc>
        <w:tc>
          <w:tcPr>
            <w:tcW w:w="507" w:type="dxa"/>
          </w:tcPr>
          <w:p w:rsidR="006B3408" w:rsidRPr="00BA0B0E" w:rsidRDefault="006B3408" w:rsidP="006B3408">
            <w:pPr>
              <w:rPr>
                <w:sz w:val="28"/>
                <w:szCs w:val="28"/>
                <w:lang w:val="en-US"/>
              </w:rPr>
            </w:pPr>
            <w:r>
              <w:rPr>
                <w:sz w:val="28"/>
                <w:szCs w:val="28"/>
                <w:lang w:val="en-US"/>
              </w:rPr>
              <w:t xml:space="preserve"> Q</w:t>
            </w:r>
          </w:p>
        </w:tc>
        <w:tc>
          <w:tcPr>
            <w:tcW w:w="1150" w:type="dxa"/>
          </w:tcPr>
          <w:p w:rsidR="006B3408" w:rsidRDefault="006B3408" w:rsidP="006B3408">
            <w:pPr>
              <w:rPr>
                <w:sz w:val="28"/>
                <w:szCs w:val="28"/>
                <w:lang w:val="en-US"/>
              </w:rPr>
            </w:pPr>
            <w:r>
              <w:rPr>
                <w:sz w:val="28"/>
                <w:szCs w:val="28"/>
                <w:lang w:val="en-US"/>
              </w:rPr>
              <w:t xml:space="preserve">     Q</w:t>
            </w:r>
          </w:p>
          <w:p w:rsidR="006B3408" w:rsidRPr="00BA0B0E" w:rsidRDefault="006B3408" w:rsidP="006B3408">
            <w:pPr>
              <w:rPr>
                <w:sz w:val="28"/>
                <w:szCs w:val="28"/>
                <w:lang w:val="en-US"/>
              </w:rPr>
            </w:pPr>
            <w:r>
              <w:rPr>
                <w:sz w:val="28"/>
                <w:szCs w:val="28"/>
                <w:lang w:val="en-US"/>
              </w:rPr>
              <w:t>TREND</w:t>
            </w:r>
          </w:p>
        </w:tc>
        <w:tc>
          <w:tcPr>
            <w:tcW w:w="636" w:type="dxa"/>
          </w:tcPr>
          <w:p w:rsidR="006B3408" w:rsidRPr="00BA0B0E" w:rsidRDefault="006B3408" w:rsidP="006B3408">
            <w:pPr>
              <w:rPr>
                <w:sz w:val="28"/>
                <w:szCs w:val="28"/>
                <w:lang w:val="en-US"/>
              </w:rPr>
            </w:pPr>
            <w:r>
              <w:rPr>
                <w:sz w:val="28"/>
                <w:szCs w:val="28"/>
                <w:lang w:val="en-US"/>
              </w:rPr>
              <w:t xml:space="preserve"> F1</w:t>
            </w:r>
          </w:p>
        </w:tc>
        <w:tc>
          <w:tcPr>
            <w:tcW w:w="1150" w:type="dxa"/>
          </w:tcPr>
          <w:p w:rsidR="006B3408" w:rsidRDefault="006B3408" w:rsidP="006B3408">
            <w:pPr>
              <w:rPr>
                <w:sz w:val="28"/>
                <w:szCs w:val="28"/>
                <w:lang w:val="en-US"/>
              </w:rPr>
            </w:pPr>
            <w:r>
              <w:rPr>
                <w:sz w:val="28"/>
                <w:szCs w:val="28"/>
                <w:lang w:val="en-US"/>
              </w:rPr>
              <w:t xml:space="preserve">   Q1 </w:t>
            </w:r>
          </w:p>
          <w:p w:rsidR="006B3408" w:rsidRPr="00BA0B0E" w:rsidRDefault="006B3408" w:rsidP="006B3408">
            <w:pPr>
              <w:rPr>
                <w:sz w:val="28"/>
                <w:szCs w:val="28"/>
                <w:lang w:val="en-US"/>
              </w:rPr>
            </w:pPr>
            <w:r>
              <w:rPr>
                <w:sz w:val="28"/>
                <w:szCs w:val="28"/>
                <w:lang w:val="en-US"/>
              </w:rPr>
              <w:t>TREND</w:t>
            </w:r>
          </w:p>
        </w:tc>
        <w:tc>
          <w:tcPr>
            <w:tcW w:w="636" w:type="dxa"/>
          </w:tcPr>
          <w:p w:rsidR="006B3408" w:rsidRPr="00BA0B0E" w:rsidRDefault="006B3408" w:rsidP="006B3408">
            <w:pPr>
              <w:rPr>
                <w:sz w:val="28"/>
                <w:szCs w:val="28"/>
                <w:lang w:val="en-US"/>
              </w:rPr>
            </w:pPr>
            <w:r>
              <w:rPr>
                <w:sz w:val="28"/>
                <w:szCs w:val="28"/>
                <w:lang w:val="en-US"/>
              </w:rPr>
              <w:t>F3</w:t>
            </w:r>
          </w:p>
        </w:tc>
        <w:tc>
          <w:tcPr>
            <w:tcW w:w="1230" w:type="dxa"/>
          </w:tcPr>
          <w:p w:rsidR="006B3408" w:rsidRDefault="006B3408" w:rsidP="006B3408">
            <w:pPr>
              <w:rPr>
                <w:sz w:val="28"/>
                <w:szCs w:val="28"/>
                <w:lang w:val="en-US"/>
              </w:rPr>
            </w:pPr>
            <w:r>
              <w:rPr>
                <w:sz w:val="28"/>
                <w:szCs w:val="28"/>
                <w:lang w:val="en-US"/>
              </w:rPr>
              <w:t xml:space="preserve">     Q3 </w:t>
            </w:r>
          </w:p>
          <w:p w:rsidR="006B3408" w:rsidRPr="00BA0B0E" w:rsidRDefault="006B3408" w:rsidP="006B3408">
            <w:pPr>
              <w:rPr>
                <w:sz w:val="28"/>
                <w:szCs w:val="28"/>
                <w:lang w:val="en-US"/>
              </w:rPr>
            </w:pPr>
            <w:r>
              <w:rPr>
                <w:sz w:val="28"/>
                <w:szCs w:val="28"/>
                <w:lang w:val="en-US"/>
              </w:rPr>
              <w:t>TREND</w:t>
            </w:r>
          </w:p>
        </w:tc>
        <w:tc>
          <w:tcPr>
            <w:tcW w:w="3064" w:type="dxa"/>
          </w:tcPr>
          <w:p w:rsidR="006B3408" w:rsidRPr="00BA0B0E" w:rsidRDefault="006B3408" w:rsidP="006B3408">
            <w:pPr>
              <w:rPr>
                <w:sz w:val="28"/>
                <w:szCs w:val="28"/>
                <w:lang w:val="en-US"/>
              </w:rPr>
            </w:pPr>
            <w:r>
              <w:rPr>
                <w:sz w:val="28"/>
                <w:szCs w:val="28"/>
                <w:lang w:val="en-US"/>
              </w:rPr>
              <w:t xml:space="preserve">            var</w:t>
            </w:r>
          </w:p>
        </w:tc>
      </w:tr>
      <w:tr w:rsidR="006B3408" w:rsidRPr="00BA0B0E">
        <w:tc>
          <w:tcPr>
            <w:tcW w:w="437" w:type="dxa"/>
          </w:tcPr>
          <w:p w:rsidR="006B3408" w:rsidRPr="00BA0B0E" w:rsidRDefault="006B3408" w:rsidP="006B3408">
            <w:pPr>
              <w:rPr>
                <w:sz w:val="28"/>
                <w:szCs w:val="28"/>
                <w:lang w:val="en-US"/>
              </w:rPr>
            </w:pPr>
            <w:r>
              <w:rPr>
                <w:sz w:val="28"/>
                <w:szCs w:val="28"/>
                <w:lang w:val="en-US"/>
              </w:rPr>
              <w:t>2</w:t>
            </w:r>
          </w:p>
        </w:tc>
        <w:tc>
          <w:tcPr>
            <w:tcW w:w="1018" w:type="dxa"/>
          </w:tcPr>
          <w:p w:rsidR="006B3408" w:rsidRDefault="006B3408" w:rsidP="006B3408">
            <w:pPr>
              <w:rPr>
                <w:sz w:val="28"/>
                <w:szCs w:val="28"/>
              </w:rPr>
            </w:pPr>
            <w:r>
              <w:rPr>
                <w:sz w:val="28"/>
                <w:szCs w:val="28"/>
              </w:rPr>
              <w:t>Дек.03</w:t>
            </w:r>
          </w:p>
        </w:tc>
        <w:tc>
          <w:tcPr>
            <w:tcW w:w="507" w:type="dxa"/>
          </w:tcPr>
          <w:p w:rsidR="006B3408" w:rsidRDefault="006B3408" w:rsidP="006B3408">
            <w:pPr>
              <w:rPr>
                <w:sz w:val="28"/>
                <w:szCs w:val="28"/>
              </w:rPr>
            </w:pPr>
          </w:p>
        </w:tc>
        <w:tc>
          <w:tcPr>
            <w:tcW w:w="1150" w:type="dxa"/>
          </w:tcPr>
          <w:p w:rsidR="006B3408" w:rsidRPr="00BA0B0E" w:rsidRDefault="006B3408" w:rsidP="006B3408">
            <w:pPr>
              <w:rPr>
                <w:sz w:val="28"/>
                <w:szCs w:val="28"/>
                <w:lang w:val="en-US"/>
              </w:rPr>
            </w:pPr>
            <w:r>
              <w:rPr>
                <w:sz w:val="28"/>
                <w:szCs w:val="28"/>
                <w:lang w:val="en-US"/>
              </w:rPr>
              <w:t xml:space="preserve">   46,3</w:t>
            </w:r>
          </w:p>
        </w:tc>
        <w:tc>
          <w:tcPr>
            <w:tcW w:w="636" w:type="dxa"/>
          </w:tcPr>
          <w:p w:rsidR="006B3408" w:rsidRPr="00BA0B0E" w:rsidRDefault="006B3408" w:rsidP="006B3408">
            <w:pPr>
              <w:rPr>
                <w:sz w:val="28"/>
                <w:szCs w:val="28"/>
                <w:lang w:val="en-US"/>
              </w:rPr>
            </w:pPr>
            <w:r>
              <w:rPr>
                <w:sz w:val="28"/>
                <w:szCs w:val="28"/>
                <w:lang w:val="en-US"/>
              </w:rPr>
              <w:t>140</w:t>
            </w:r>
          </w:p>
        </w:tc>
        <w:tc>
          <w:tcPr>
            <w:tcW w:w="1150" w:type="dxa"/>
          </w:tcPr>
          <w:p w:rsidR="006B3408" w:rsidRPr="00BA0B0E" w:rsidRDefault="006B3408" w:rsidP="006B3408">
            <w:pPr>
              <w:rPr>
                <w:sz w:val="28"/>
                <w:szCs w:val="28"/>
                <w:lang w:val="en-US"/>
              </w:rPr>
            </w:pPr>
            <w:r>
              <w:rPr>
                <w:sz w:val="28"/>
                <w:szCs w:val="28"/>
                <w:lang w:val="en-US"/>
              </w:rPr>
              <w:t xml:space="preserve">  48,9</w:t>
            </w:r>
          </w:p>
        </w:tc>
        <w:tc>
          <w:tcPr>
            <w:tcW w:w="636" w:type="dxa"/>
          </w:tcPr>
          <w:p w:rsidR="006B3408" w:rsidRPr="00BA0B0E" w:rsidRDefault="006B3408" w:rsidP="006B3408">
            <w:pPr>
              <w:rPr>
                <w:sz w:val="28"/>
                <w:szCs w:val="28"/>
                <w:lang w:val="en-US"/>
              </w:rPr>
            </w:pPr>
            <w:r>
              <w:rPr>
                <w:sz w:val="28"/>
                <w:szCs w:val="28"/>
                <w:lang w:val="en-US"/>
              </w:rPr>
              <w:t>599</w:t>
            </w:r>
          </w:p>
        </w:tc>
        <w:tc>
          <w:tcPr>
            <w:tcW w:w="1230" w:type="dxa"/>
          </w:tcPr>
          <w:p w:rsidR="006B3408" w:rsidRPr="00BA0B0E" w:rsidRDefault="006B3408" w:rsidP="006B3408">
            <w:pPr>
              <w:rPr>
                <w:sz w:val="28"/>
                <w:szCs w:val="28"/>
                <w:lang w:val="en-US"/>
              </w:rPr>
            </w:pPr>
            <w:r>
              <w:rPr>
                <w:sz w:val="28"/>
                <w:szCs w:val="28"/>
                <w:lang w:val="en-US"/>
              </w:rPr>
              <w:t xml:space="preserve">    43,7</w:t>
            </w:r>
          </w:p>
        </w:tc>
        <w:tc>
          <w:tcPr>
            <w:tcW w:w="3064" w:type="dxa"/>
          </w:tcPr>
          <w:p w:rsidR="006B3408" w:rsidRPr="00BA0B0E" w:rsidRDefault="006B3408" w:rsidP="006B3408">
            <w:pPr>
              <w:rPr>
                <w:sz w:val="28"/>
                <w:szCs w:val="28"/>
                <w:lang w:val="en-US"/>
              </w:rPr>
            </w:pPr>
            <w:r>
              <w:rPr>
                <w:sz w:val="28"/>
                <w:szCs w:val="28"/>
                <w:lang w:val="en-US"/>
              </w:rPr>
              <w:t xml:space="preserve">  =((ABS(C2-E2)+ +ABC(C2-G2))/2/C2</w:t>
            </w:r>
          </w:p>
        </w:tc>
      </w:tr>
    </w:tbl>
    <w:p w:rsidR="006B3408" w:rsidRPr="00780633" w:rsidRDefault="006B3408" w:rsidP="006B3408">
      <w:pPr>
        <w:spacing w:before="100" w:beforeAutospacing="1" w:after="100" w:afterAutospacing="1"/>
        <w:rPr>
          <w:color w:val="333333"/>
          <w:sz w:val="28"/>
          <w:szCs w:val="28"/>
          <w:lang w:val="en-US"/>
        </w:rPr>
      </w:pPr>
    </w:p>
    <w:p w:rsidR="006B3408" w:rsidRPr="00A11076" w:rsidRDefault="006B3408" w:rsidP="006B3408">
      <w:pPr>
        <w:spacing w:before="100" w:beforeAutospacing="1" w:after="100" w:afterAutospacing="1"/>
        <w:rPr>
          <w:color w:val="333333"/>
          <w:sz w:val="28"/>
          <w:szCs w:val="28"/>
        </w:rPr>
      </w:pPr>
      <w:r>
        <w:rPr>
          <w:color w:val="333333"/>
          <w:sz w:val="28"/>
          <w:szCs w:val="28"/>
        </w:rPr>
        <w:t>В табл. 1</w:t>
      </w:r>
      <w:r w:rsidRPr="00D040F8">
        <w:rPr>
          <w:color w:val="333333"/>
          <w:sz w:val="28"/>
          <w:szCs w:val="28"/>
        </w:rPr>
        <w:t>2</w:t>
      </w:r>
      <w:r w:rsidRPr="00A11076">
        <w:rPr>
          <w:color w:val="333333"/>
          <w:sz w:val="28"/>
          <w:szCs w:val="28"/>
        </w:rPr>
        <w:t xml:space="preserve"> расчет "риска прогнозирования" построен на расчете отношения среднеарифметического отклонения прогнозных значений по отношению к среднеарифметическому значению тенденции продаж:</w:t>
      </w:r>
    </w:p>
    <w:p w:rsidR="006B3408" w:rsidRPr="00A11076" w:rsidRDefault="006B3408" w:rsidP="006B3408">
      <w:pPr>
        <w:spacing w:before="100" w:beforeAutospacing="1" w:after="100" w:afterAutospacing="1"/>
        <w:jc w:val="center"/>
        <w:rPr>
          <w:color w:val="333333"/>
          <w:sz w:val="28"/>
          <w:szCs w:val="28"/>
          <w:lang w:val="en-US"/>
        </w:rPr>
      </w:pPr>
      <w:r w:rsidRPr="00A11076">
        <w:rPr>
          <w:color w:val="333333"/>
          <w:sz w:val="28"/>
          <w:szCs w:val="28"/>
          <w:lang w:val="en-US"/>
        </w:rPr>
        <w:t>var =((ABS(QTREND - Q1TREND)+ABS(QTREND - Q3TREND))/2)/QTREND.</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 xml:space="preserve">Оценка риска прогнозирования для нашего </w:t>
      </w:r>
      <w:r>
        <w:rPr>
          <w:color w:val="333333"/>
          <w:sz w:val="28"/>
          <w:szCs w:val="28"/>
        </w:rPr>
        <w:t>примера представлена в табл. 12</w:t>
      </w:r>
      <w:r w:rsidRPr="00A11076">
        <w:rPr>
          <w:color w:val="333333"/>
          <w:sz w:val="28"/>
          <w:szCs w:val="28"/>
        </w:rPr>
        <w:t>. Необходимо отметить, что с увеличением срока прогнозирования растет и "риск прогн</w:t>
      </w:r>
      <w:r>
        <w:rPr>
          <w:color w:val="333333"/>
          <w:sz w:val="28"/>
          <w:szCs w:val="28"/>
        </w:rPr>
        <w:t>озирования": 6% для декабря 2003 года и 27% для марта 2004</w:t>
      </w:r>
      <w:r w:rsidRPr="00A11076">
        <w:rPr>
          <w:color w:val="333333"/>
          <w:sz w:val="28"/>
          <w:szCs w:val="28"/>
        </w:rPr>
        <w:t xml:space="preserve"> года.</w:t>
      </w:r>
    </w:p>
    <w:p w:rsidR="006B3408" w:rsidRDefault="006B3408" w:rsidP="006B3408">
      <w:pPr>
        <w:spacing w:before="100" w:beforeAutospacing="1" w:after="100" w:afterAutospacing="1"/>
        <w:rPr>
          <w:color w:val="333333"/>
          <w:sz w:val="28"/>
          <w:szCs w:val="28"/>
          <w:lang w:val="en-US"/>
        </w:rPr>
      </w:pPr>
      <w:r>
        <w:rPr>
          <w:color w:val="333333"/>
          <w:sz w:val="28"/>
          <w:szCs w:val="28"/>
        </w:rPr>
        <w:t xml:space="preserve">Таблица </w:t>
      </w:r>
      <w:r w:rsidRPr="00780633">
        <w:rPr>
          <w:color w:val="333333"/>
          <w:sz w:val="28"/>
          <w:szCs w:val="28"/>
        </w:rPr>
        <w:t>12</w:t>
      </w:r>
      <w:r w:rsidRPr="00A11076">
        <w:rPr>
          <w:color w:val="333333"/>
          <w:sz w:val="28"/>
          <w:szCs w:val="28"/>
        </w:rPr>
        <w:t xml:space="preserve"> Оценка риска прогнозирования</w:t>
      </w:r>
    </w:p>
    <w:tbl>
      <w:tblPr>
        <w:tblW w:w="0" w:type="auto"/>
        <w:tblInd w:w="468" w:type="dxa"/>
        <w:tblLook w:val="01E0" w:firstRow="1" w:lastRow="1" w:firstColumn="1" w:lastColumn="1" w:noHBand="0" w:noVBand="0"/>
      </w:tblPr>
      <w:tblGrid>
        <w:gridCol w:w="1080"/>
        <w:gridCol w:w="1440"/>
        <w:gridCol w:w="720"/>
        <w:gridCol w:w="1620"/>
        <w:gridCol w:w="720"/>
        <w:gridCol w:w="1620"/>
        <w:gridCol w:w="900"/>
      </w:tblGrid>
      <w:tr w:rsidR="006B3408">
        <w:tc>
          <w:tcPr>
            <w:tcW w:w="1080" w:type="dxa"/>
          </w:tcPr>
          <w:p w:rsidR="006B3408" w:rsidRPr="00D53449" w:rsidRDefault="006B3408" w:rsidP="006B3408">
            <w:pPr>
              <w:rPr>
                <w:sz w:val="28"/>
                <w:szCs w:val="28"/>
              </w:rPr>
            </w:pPr>
            <w:r>
              <w:rPr>
                <w:sz w:val="28"/>
                <w:szCs w:val="28"/>
              </w:rPr>
              <w:t xml:space="preserve">  Дата</w:t>
            </w:r>
          </w:p>
        </w:tc>
        <w:tc>
          <w:tcPr>
            <w:tcW w:w="1440" w:type="dxa"/>
          </w:tcPr>
          <w:p w:rsidR="006B3408" w:rsidRDefault="006B3408" w:rsidP="006B3408">
            <w:pPr>
              <w:rPr>
                <w:sz w:val="28"/>
                <w:szCs w:val="28"/>
                <w:lang w:val="en-US"/>
              </w:rPr>
            </w:pPr>
            <w:r>
              <w:rPr>
                <w:sz w:val="28"/>
                <w:szCs w:val="28"/>
                <w:lang w:val="en-US"/>
              </w:rPr>
              <w:t>Q TREND</w:t>
            </w:r>
          </w:p>
        </w:tc>
        <w:tc>
          <w:tcPr>
            <w:tcW w:w="720" w:type="dxa"/>
          </w:tcPr>
          <w:p w:rsidR="006B3408" w:rsidRDefault="006B3408" w:rsidP="006B3408">
            <w:pPr>
              <w:rPr>
                <w:sz w:val="28"/>
                <w:szCs w:val="28"/>
                <w:lang w:val="en-US"/>
              </w:rPr>
            </w:pPr>
            <w:r>
              <w:rPr>
                <w:sz w:val="28"/>
                <w:szCs w:val="28"/>
                <w:lang w:val="en-US"/>
              </w:rPr>
              <w:t>F1</w:t>
            </w:r>
          </w:p>
        </w:tc>
        <w:tc>
          <w:tcPr>
            <w:tcW w:w="1620" w:type="dxa"/>
          </w:tcPr>
          <w:p w:rsidR="006B3408" w:rsidRDefault="006B3408" w:rsidP="006B3408">
            <w:pPr>
              <w:rPr>
                <w:sz w:val="28"/>
                <w:szCs w:val="28"/>
                <w:lang w:val="en-US"/>
              </w:rPr>
            </w:pPr>
            <w:r>
              <w:rPr>
                <w:sz w:val="28"/>
                <w:szCs w:val="28"/>
                <w:lang w:val="en-US"/>
              </w:rPr>
              <w:t>Q1 TREND</w:t>
            </w:r>
          </w:p>
        </w:tc>
        <w:tc>
          <w:tcPr>
            <w:tcW w:w="720" w:type="dxa"/>
          </w:tcPr>
          <w:p w:rsidR="006B3408" w:rsidRDefault="006B3408" w:rsidP="006B3408">
            <w:pPr>
              <w:rPr>
                <w:sz w:val="28"/>
                <w:szCs w:val="28"/>
                <w:lang w:val="en-US"/>
              </w:rPr>
            </w:pPr>
            <w:r>
              <w:rPr>
                <w:sz w:val="28"/>
                <w:szCs w:val="28"/>
                <w:lang w:val="en-US"/>
              </w:rPr>
              <w:t>F3</w:t>
            </w:r>
          </w:p>
        </w:tc>
        <w:tc>
          <w:tcPr>
            <w:tcW w:w="1620" w:type="dxa"/>
          </w:tcPr>
          <w:p w:rsidR="006B3408" w:rsidRDefault="006B3408" w:rsidP="006B3408">
            <w:pPr>
              <w:rPr>
                <w:sz w:val="28"/>
                <w:szCs w:val="28"/>
                <w:lang w:val="en-US"/>
              </w:rPr>
            </w:pPr>
            <w:r>
              <w:rPr>
                <w:sz w:val="28"/>
                <w:szCs w:val="28"/>
                <w:lang w:val="en-US"/>
              </w:rPr>
              <w:t>Q3 TREND</w:t>
            </w:r>
          </w:p>
        </w:tc>
        <w:tc>
          <w:tcPr>
            <w:tcW w:w="900" w:type="dxa"/>
          </w:tcPr>
          <w:p w:rsidR="006B3408" w:rsidRDefault="006B3408" w:rsidP="006B3408">
            <w:pPr>
              <w:rPr>
                <w:sz w:val="28"/>
                <w:szCs w:val="28"/>
                <w:lang w:val="en-US"/>
              </w:rPr>
            </w:pPr>
            <w:r>
              <w:rPr>
                <w:sz w:val="28"/>
                <w:szCs w:val="28"/>
                <w:lang w:val="en-US"/>
              </w:rPr>
              <w:t xml:space="preserve"> var</w:t>
            </w:r>
          </w:p>
        </w:tc>
      </w:tr>
      <w:tr w:rsidR="006B3408">
        <w:tc>
          <w:tcPr>
            <w:tcW w:w="1080" w:type="dxa"/>
          </w:tcPr>
          <w:p w:rsidR="006B3408" w:rsidRPr="00D53449" w:rsidRDefault="006B3408" w:rsidP="006B3408">
            <w:pPr>
              <w:rPr>
                <w:sz w:val="28"/>
                <w:szCs w:val="28"/>
              </w:rPr>
            </w:pPr>
            <w:r>
              <w:rPr>
                <w:sz w:val="28"/>
                <w:szCs w:val="28"/>
              </w:rPr>
              <w:t>Дек.03</w:t>
            </w:r>
          </w:p>
        </w:tc>
        <w:tc>
          <w:tcPr>
            <w:tcW w:w="1440" w:type="dxa"/>
          </w:tcPr>
          <w:p w:rsidR="006B3408" w:rsidRDefault="006B3408" w:rsidP="006B3408">
            <w:pPr>
              <w:rPr>
                <w:sz w:val="28"/>
                <w:szCs w:val="28"/>
                <w:lang w:val="en-US"/>
              </w:rPr>
            </w:pPr>
            <w:r>
              <w:rPr>
                <w:sz w:val="28"/>
                <w:szCs w:val="28"/>
                <w:lang w:val="en-US"/>
              </w:rPr>
              <w:t xml:space="preserve">    46,3</w:t>
            </w:r>
          </w:p>
        </w:tc>
        <w:tc>
          <w:tcPr>
            <w:tcW w:w="720" w:type="dxa"/>
          </w:tcPr>
          <w:p w:rsidR="006B3408" w:rsidRPr="00D53449" w:rsidRDefault="006B3408" w:rsidP="006B3408">
            <w:pPr>
              <w:rPr>
                <w:b/>
                <w:i/>
                <w:sz w:val="28"/>
                <w:szCs w:val="28"/>
                <w:lang w:val="en-US"/>
              </w:rPr>
            </w:pPr>
            <w:r w:rsidRPr="00D53449">
              <w:rPr>
                <w:b/>
                <w:i/>
                <w:sz w:val="28"/>
                <w:szCs w:val="28"/>
                <w:lang w:val="en-US"/>
              </w:rPr>
              <w:t>140</w:t>
            </w:r>
          </w:p>
        </w:tc>
        <w:tc>
          <w:tcPr>
            <w:tcW w:w="1620" w:type="dxa"/>
          </w:tcPr>
          <w:p w:rsidR="006B3408" w:rsidRDefault="006B3408" w:rsidP="006B3408">
            <w:pPr>
              <w:rPr>
                <w:sz w:val="28"/>
                <w:szCs w:val="28"/>
                <w:lang w:val="en-US"/>
              </w:rPr>
            </w:pPr>
            <w:r>
              <w:rPr>
                <w:sz w:val="28"/>
                <w:szCs w:val="28"/>
                <w:lang w:val="en-US"/>
              </w:rPr>
              <w:t xml:space="preserve">      48,9</w:t>
            </w:r>
          </w:p>
        </w:tc>
        <w:tc>
          <w:tcPr>
            <w:tcW w:w="720" w:type="dxa"/>
          </w:tcPr>
          <w:p w:rsidR="006B3408" w:rsidRPr="00D53449" w:rsidRDefault="006B3408" w:rsidP="006B3408">
            <w:pPr>
              <w:rPr>
                <w:b/>
                <w:i/>
                <w:sz w:val="28"/>
                <w:szCs w:val="28"/>
                <w:lang w:val="en-US"/>
              </w:rPr>
            </w:pPr>
            <w:r w:rsidRPr="00D53449">
              <w:rPr>
                <w:b/>
                <w:i/>
                <w:sz w:val="28"/>
                <w:szCs w:val="28"/>
                <w:lang w:val="en-US"/>
              </w:rPr>
              <w:t>599</w:t>
            </w:r>
          </w:p>
        </w:tc>
        <w:tc>
          <w:tcPr>
            <w:tcW w:w="1620" w:type="dxa"/>
          </w:tcPr>
          <w:p w:rsidR="006B3408" w:rsidRDefault="006B3408" w:rsidP="006B3408">
            <w:pPr>
              <w:rPr>
                <w:sz w:val="28"/>
                <w:szCs w:val="28"/>
                <w:lang w:val="en-US"/>
              </w:rPr>
            </w:pPr>
            <w:r>
              <w:rPr>
                <w:sz w:val="28"/>
                <w:szCs w:val="28"/>
                <w:lang w:val="en-US"/>
              </w:rPr>
              <w:t xml:space="preserve">     43,7</w:t>
            </w:r>
          </w:p>
        </w:tc>
        <w:tc>
          <w:tcPr>
            <w:tcW w:w="900" w:type="dxa"/>
          </w:tcPr>
          <w:p w:rsidR="006B3408" w:rsidRDefault="006B3408" w:rsidP="006B3408">
            <w:pPr>
              <w:rPr>
                <w:sz w:val="28"/>
                <w:szCs w:val="28"/>
                <w:lang w:val="en-US"/>
              </w:rPr>
            </w:pPr>
            <w:r>
              <w:rPr>
                <w:sz w:val="28"/>
                <w:szCs w:val="28"/>
                <w:lang w:val="en-US"/>
              </w:rPr>
              <w:t xml:space="preserve">  6%</w:t>
            </w:r>
          </w:p>
        </w:tc>
      </w:tr>
      <w:tr w:rsidR="006B3408">
        <w:tc>
          <w:tcPr>
            <w:tcW w:w="1080" w:type="dxa"/>
          </w:tcPr>
          <w:p w:rsidR="006B3408" w:rsidRPr="00D53449" w:rsidRDefault="006B3408" w:rsidP="006B3408">
            <w:pPr>
              <w:rPr>
                <w:sz w:val="28"/>
                <w:szCs w:val="28"/>
              </w:rPr>
            </w:pPr>
            <w:r>
              <w:rPr>
                <w:sz w:val="28"/>
                <w:szCs w:val="28"/>
              </w:rPr>
              <w:t>Янв.04</w:t>
            </w:r>
          </w:p>
        </w:tc>
        <w:tc>
          <w:tcPr>
            <w:tcW w:w="1440" w:type="dxa"/>
          </w:tcPr>
          <w:p w:rsidR="006B3408" w:rsidRDefault="006B3408" w:rsidP="006B3408">
            <w:pPr>
              <w:rPr>
                <w:sz w:val="28"/>
                <w:szCs w:val="28"/>
                <w:lang w:val="en-US"/>
              </w:rPr>
            </w:pPr>
            <w:r>
              <w:rPr>
                <w:sz w:val="28"/>
                <w:szCs w:val="28"/>
                <w:lang w:val="en-US"/>
              </w:rPr>
              <w:t xml:space="preserve">    44,9</w:t>
            </w:r>
          </w:p>
        </w:tc>
        <w:tc>
          <w:tcPr>
            <w:tcW w:w="720" w:type="dxa"/>
          </w:tcPr>
          <w:p w:rsidR="006B3408" w:rsidRPr="00D53449" w:rsidRDefault="006B3408" w:rsidP="006B3408">
            <w:pPr>
              <w:rPr>
                <w:b/>
                <w:i/>
                <w:sz w:val="28"/>
                <w:szCs w:val="28"/>
                <w:lang w:val="en-US"/>
              </w:rPr>
            </w:pPr>
            <w:r w:rsidRPr="00D53449">
              <w:rPr>
                <w:b/>
                <w:i/>
                <w:sz w:val="28"/>
                <w:szCs w:val="28"/>
                <w:lang w:val="en-US"/>
              </w:rPr>
              <w:t>153</w:t>
            </w:r>
          </w:p>
        </w:tc>
        <w:tc>
          <w:tcPr>
            <w:tcW w:w="1620" w:type="dxa"/>
          </w:tcPr>
          <w:p w:rsidR="006B3408" w:rsidRDefault="006B3408" w:rsidP="006B3408">
            <w:pPr>
              <w:rPr>
                <w:sz w:val="28"/>
                <w:szCs w:val="28"/>
                <w:lang w:val="en-US"/>
              </w:rPr>
            </w:pPr>
            <w:r>
              <w:rPr>
                <w:sz w:val="28"/>
                <w:szCs w:val="28"/>
                <w:lang w:val="en-US"/>
              </w:rPr>
              <w:t xml:space="preserve">      47,7</w:t>
            </w:r>
          </w:p>
        </w:tc>
        <w:tc>
          <w:tcPr>
            <w:tcW w:w="720" w:type="dxa"/>
          </w:tcPr>
          <w:p w:rsidR="006B3408" w:rsidRPr="00D53449" w:rsidRDefault="006B3408" w:rsidP="006B3408">
            <w:pPr>
              <w:rPr>
                <w:b/>
                <w:i/>
                <w:sz w:val="28"/>
                <w:szCs w:val="28"/>
                <w:lang w:val="en-US"/>
              </w:rPr>
            </w:pPr>
            <w:r w:rsidRPr="00D53449">
              <w:rPr>
                <w:b/>
                <w:i/>
                <w:sz w:val="28"/>
                <w:szCs w:val="28"/>
                <w:lang w:val="en-US"/>
              </w:rPr>
              <w:t>577</w:t>
            </w:r>
          </w:p>
        </w:tc>
        <w:tc>
          <w:tcPr>
            <w:tcW w:w="1620" w:type="dxa"/>
          </w:tcPr>
          <w:p w:rsidR="006B3408" w:rsidRDefault="006B3408" w:rsidP="006B3408">
            <w:pPr>
              <w:rPr>
                <w:sz w:val="28"/>
                <w:szCs w:val="28"/>
                <w:lang w:val="en-US"/>
              </w:rPr>
            </w:pPr>
            <w:r>
              <w:rPr>
                <w:sz w:val="28"/>
                <w:szCs w:val="28"/>
                <w:lang w:val="en-US"/>
              </w:rPr>
              <w:t xml:space="preserve">     42,1</w:t>
            </w:r>
          </w:p>
        </w:tc>
        <w:tc>
          <w:tcPr>
            <w:tcW w:w="900" w:type="dxa"/>
          </w:tcPr>
          <w:p w:rsidR="006B3408" w:rsidRDefault="006B3408" w:rsidP="006B3408">
            <w:pPr>
              <w:rPr>
                <w:sz w:val="28"/>
                <w:szCs w:val="28"/>
                <w:lang w:val="en-US"/>
              </w:rPr>
            </w:pPr>
            <w:r>
              <w:rPr>
                <w:sz w:val="28"/>
                <w:szCs w:val="28"/>
                <w:lang w:val="en-US"/>
              </w:rPr>
              <w:t xml:space="preserve">  6%</w:t>
            </w:r>
          </w:p>
        </w:tc>
      </w:tr>
      <w:tr w:rsidR="006B3408">
        <w:tc>
          <w:tcPr>
            <w:tcW w:w="1080" w:type="dxa"/>
          </w:tcPr>
          <w:p w:rsidR="006B3408" w:rsidRPr="00D53449" w:rsidRDefault="006B3408" w:rsidP="006B3408">
            <w:pPr>
              <w:rPr>
                <w:sz w:val="28"/>
                <w:szCs w:val="28"/>
              </w:rPr>
            </w:pPr>
            <w:r>
              <w:rPr>
                <w:sz w:val="28"/>
                <w:szCs w:val="28"/>
              </w:rPr>
              <w:t>Фев.04</w:t>
            </w:r>
          </w:p>
        </w:tc>
        <w:tc>
          <w:tcPr>
            <w:tcW w:w="1440" w:type="dxa"/>
          </w:tcPr>
          <w:p w:rsidR="006B3408" w:rsidRDefault="006B3408" w:rsidP="006B3408">
            <w:pPr>
              <w:rPr>
                <w:sz w:val="28"/>
                <w:szCs w:val="28"/>
                <w:lang w:val="en-US"/>
              </w:rPr>
            </w:pPr>
            <w:r>
              <w:rPr>
                <w:sz w:val="28"/>
                <w:szCs w:val="28"/>
                <w:lang w:val="en-US"/>
              </w:rPr>
              <w:t xml:space="preserve">    45,2</w:t>
            </w:r>
          </w:p>
        </w:tc>
        <w:tc>
          <w:tcPr>
            <w:tcW w:w="720" w:type="dxa"/>
          </w:tcPr>
          <w:p w:rsidR="006B3408" w:rsidRPr="00D53449" w:rsidRDefault="006B3408" w:rsidP="006B3408">
            <w:pPr>
              <w:rPr>
                <w:b/>
                <w:i/>
                <w:sz w:val="28"/>
                <w:szCs w:val="28"/>
                <w:lang w:val="en-US"/>
              </w:rPr>
            </w:pPr>
            <w:r w:rsidRPr="00D53449">
              <w:rPr>
                <w:b/>
                <w:i/>
                <w:sz w:val="28"/>
                <w:szCs w:val="28"/>
                <w:lang w:val="en-US"/>
              </w:rPr>
              <w:t>166</w:t>
            </w:r>
          </w:p>
        </w:tc>
        <w:tc>
          <w:tcPr>
            <w:tcW w:w="1620" w:type="dxa"/>
          </w:tcPr>
          <w:p w:rsidR="006B3408" w:rsidRDefault="006B3408" w:rsidP="006B3408">
            <w:pPr>
              <w:rPr>
                <w:sz w:val="28"/>
                <w:szCs w:val="28"/>
                <w:lang w:val="en-US"/>
              </w:rPr>
            </w:pPr>
            <w:r>
              <w:rPr>
                <w:sz w:val="28"/>
                <w:szCs w:val="28"/>
                <w:lang w:val="en-US"/>
              </w:rPr>
              <w:t xml:space="preserve">      47,7</w:t>
            </w:r>
          </w:p>
        </w:tc>
        <w:tc>
          <w:tcPr>
            <w:tcW w:w="720" w:type="dxa"/>
          </w:tcPr>
          <w:p w:rsidR="006B3408" w:rsidRPr="00D53449" w:rsidRDefault="006B3408" w:rsidP="006B3408">
            <w:pPr>
              <w:rPr>
                <w:b/>
                <w:i/>
                <w:sz w:val="28"/>
                <w:szCs w:val="28"/>
                <w:lang w:val="en-US"/>
              </w:rPr>
            </w:pPr>
            <w:r w:rsidRPr="00D53449">
              <w:rPr>
                <w:b/>
                <w:i/>
                <w:sz w:val="28"/>
                <w:szCs w:val="28"/>
                <w:lang w:val="en-US"/>
              </w:rPr>
              <w:t>584</w:t>
            </w:r>
          </w:p>
        </w:tc>
        <w:tc>
          <w:tcPr>
            <w:tcW w:w="1620" w:type="dxa"/>
          </w:tcPr>
          <w:p w:rsidR="006B3408" w:rsidRDefault="006B3408" w:rsidP="006B3408">
            <w:pPr>
              <w:rPr>
                <w:sz w:val="28"/>
                <w:szCs w:val="28"/>
                <w:lang w:val="en-US"/>
              </w:rPr>
            </w:pPr>
            <w:r>
              <w:rPr>
                <w:sz w:val="28"/>
                <w:szCs w:val="28"/>
                <w:lang w:val="en-US"/>
              </w:rPr>
              <w:t xml:space="preserve">     42,7</w:t>
            </w:r>
          </w:p>
        </w:tc>
        <w:tc>
          <w:tcPr>
            <w:tcW w:w="900" w:type="dxa"/>
          </w:tcPr>
          <w:p w:rsidR="006B3408" w:rsidRDefault="006B3408" w:rsidP="006B3408">
            <w:pPr>
              <w:rPr>
                <w:sz w:val="28"/>
                <w:szCs w:val="28"/>
                <w:lang w:val="en-US"/>
              </w:rPr>
            </w:pPr>
            <w:r>
              <w:rPr>
                <w:sz w:val="28"/>
                <w:szCs w:val="28"/>
                <w:lang w:val="en-US"/>
              </w:rPr>
              <w:t xml:space="preserve">  6%</w:t>
            </w:r>
          </w:p>
        </w:tc>
      </w:tr>
      <w:tr w:rsidR="006B3408">
        <w:tc>
          <w:tcPr>
            <w:tcW w:w="1080" w:type="dxa"/>
          </w:tcPr>
          <w:p w:rsidR="006B3408" w:rsidRPr="00D53449" w:rsidRDefault="006B3408" w:rsidP="006B3408">
            <w:pPr>
              <w:rPr>
                <w:sz w:val="28"/>
                <w:szCs w:val="28"/>
              </w:rPr>
            </w:pPr>
            <w:r>
              <w:rPr>
                <w:sz w:val="28"/>
                <w:szCs w:val="28"/>
              </w:rPr>
              <w:t>Мар.04</w:t>
            </w:r>
          </w:p>
        </w:tc>
        <w:tc>
          <w:tcPr>
            <w:tcW w:w="1440" w:type="dxa"/>
          </w:tcPr>
          <w:p w:rsidR="006B3408" w:rsidRDefault="006B3408" w:rsidP="006B3408">
            <w:pPr>
              <w:rPr>
                <w:sz w:val="28"/>
                <w:szCs w:val="28"/>
                <w:lang w:val="en-US"/>
              </w:rPr>
            </w:pPr>
            <w:r>
              <w:rPr>
                <w:sz w:val="28"/>
                <w:szCs w:val="28"/>
                <w:lang w:val="en-US"/>
              </w:rPr>
              <w:t xml:space="preserve">    55,0</w:t>
            </w:r>
          </w:p>
        </w:tc>
        <w:tc>
          <w:tcPr>
            <w:tcW w:w="720" w:type="dxa"/>
          </w:tcPr>
          <w:p w:rsidR="006B3408" w:rsidRPr="00D53449" w:rsidRDefault="006B3408" w:rsidP="006B3408">
            <w:pPr>
              <w:rPr>
                <w:b/>
                <w:i/>
                <w:sz w:val="28"/>
                <w:szCs w:val="28"/>
                <w:lang w:val="en-US"/>
              </w:rPr>
            </w:pPr>
            <w:r w:rsidRPr="00D53449">
              <w:rPr>
                <w:b/>
                <w:i/>
                <w:sz w:val="28"/>
                <w:szCs w:val="28"/>
                <w:lang w:val="en-US"/>
              </w:rPr>
              <w:t>177</w:t>
            </w:r>
          </w:p>
        </w:tc>
        <w:tc>
          <w:tcPr>
            <w:tcW w:w="1620" w:type="dxa"/>
          </w:tcPr>
          <w:p w:rsidR="006B3408" w:rsidRDefault="006B3408" w:rsidP="006B3408">
            <w:pPr>
              <w:rPr>
                <w:sz w:val="28"/>
                <w:szCs w:val="28"/>
                <w:lang w:val="en-US"/>
              </w:rPr>
            </w:pPr>
            <w:r>
              <w:rPr>
                <w:sz w:val="28"/>
                <w:szCs w:val="28"/>
                <w:lang w:val="en-US"/>
              </w:rPr>
              <w:t xml:space="preserve">      69,8</w:t>
            </w:r>
          </w:p>
        </w:tc>
        <w:tc>
          <w:tcPr>
            <w:tcW w:w="720" w:type="dxa"/>
          </w:tcPr>
          <w:p w:rsidR="006B3408" w:rsidRPr="00D53449" w:rsidRDefault="006B3408" w:rsidP="006B3408">
            <w:pPr>
              <w:rPr>
                <w:b/>
                <w:i/>
                <w:sz w:val="28"/>
                <w:szCs w:val="28"/>
                <w:lang w:val="en-US"/>
              </w:rPr>
            </w:pPr>
            <w:r w:rsidRPr="00D53449">
              <w:rPr>
                <w:b/>
                <w:i/>
                <w:sz w:val="28"/>
                <w:szCs w:val="28"/>
                <w:lang w:val="en-US"/>
              </w:rPr>
              <w:t>613</w:t>
            </w:r>
          </w:p>
        </w:tc>
        <w:tc>
          <w:tcPr>
            <w:tcW w:w="1620" w:type="dxa"/>
          </w:tcPr>
          <w:p w:rsidR="006B3408" w:rsidRDefault="006B3408" w:rsidP="006B3408">
            <w:pPr>
              <w:rPr>
                <w:sz w:val="28"/>
                <w:szCs w:val="28"/>
                <w:lang w:val="en-US"/>
              </w:rPr>
            </w:pPr>
            <w:r>
              <w:rPr>
                <w:sz w:val="28"/>
                <w:szCs w:val="28"/>
                <w:lang w:val="en-US"/>
              </w:rPr>
              <w:t xml:space="preserve">     40,2</w:t>
            </w:r>
          </w:p>
        </w:tc>
        <w:tc>
          <w:tcPr>
            <w:tcW w:w="900" w:type="dxa"/>
          </w:tcPr>
          <w:p w:rsidR="006B3408" w:rsidRDefault="006B3408" w:rsidP="006B3408">
            <w:pPr>
              <w:rPr>
                <w:sz w:val="28"/>
                <w:szCs w:val="28"/>
                <w:lang w:val="en-US"/>
              </w:rPr>
            </w:pPr>
            <w:r>
              <w:rPr>
                <w:sz w:val="28"/>
                <w:szCs w:val="28"/>
                <w:lang w:val="en-US"/>
              </w:rPr>
              <w:t xml:space="preserve"> 27%</w:t>
            </w:r>
          </w:p>
        </w:tc>
      </w:tr>
    </w:tbl>
    <w:p w:rsidR="006B3408" w:rsidRPr="00780633" w:rsidRDefault="006B3408" w:rsidP="006B3408">
      <w:pPr>
        <w:spacing w:before="100" w:beforeAutospacing="1" w:after="100" w:afterAutospacing="1"/>
        <w:rPr>
          <w:color w:val="333333"/>
          <w:sz w:val="28"/>
          <w:szCs w:val="28"/>
          <w:lang w:val="en-US"/>
        </w:rPr>
      </w:pP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"Риск прогнозирования" может быть учтен в объемах закупки услуги или объеме подготовленной услуги (численность наемного штата специалистов) как прямая величина процента от объема продаж. То есть в нашем примере, рекомендует</w:t>
      </w:r>
      <w:r>
        <w:rPr>
          <w:color w:val="333333"/>
          <w:sz w:val="28"/>
          <w:szCs w:val="28"/>
        </w:rPr>
        <w:t>ся запланировать на декабрь 2003</w:t>
      </w:r>
      <w:r w:rsidRPr="00A11076">
        <w:rPr>
          <w:color w:val="333333"/>
          <w:sz w:val="28"/>
          <w:szCs w:val="28"/>
        </w:rPr>
        <w:t xml:space="preserve"> года продажи в объеме:</w:t>
      </w:r>
    </w:p>
    <w:p w:rsidR="006B3408" w:rsidRPr="00681591" w:rsidRDefault="006B3408" w:rsidP="006B3408">
      <w:pPr>
        <w:spacing w:before="100" w:beforeAutospacing="1" w:after="100" w:afterAutospacing="1"/>
        <w:rPr>
          <w:color w:val="333333"/>
          <w:sz w:val="28"/>
          <w:szCs w:val="28"/>
          <w:lang w:val="en-US"/>
        </w:rPr>
      </w:pPr>
      <w:r w:rsidRPr="00681591">
        <w:rPr>
          <w:color w:val="333333"/>
          <w:sz w:val="28"/>
          <w:szCs w:val="28"/>
          <w:lang w:val="en-US"/>
        </w:rPr>
        <w:t>Q= QTREND* var=46,3*0.94=43.5</w:t>
      </w:r>
      <w:r>
        <w:rPr>
          <w:color w:val="333333"/>
          <w:sz w:val="28"/>
          <w:szCs w:val="28"/>
          <w:lang w:val="en-US"/>
        </w:rPr>
        <w:t xml:space="preserve"> </w:t>
      </w:r>
      <w:r>
        <w:rPr>
          <w:color w:val="333333"/>
          <w:sz w:val="28"/>
          <w:szCs w:val="28"/>
        </w:rPr>
        <w:t>тыс</w:t>
      </w:r>
      <w:r w:rsidRPr="00681591">
        <w:rPr>
          <w:color w:val="333333"/>
          <w:sz w:val="28"/>
          <w:szCs w:val="28"/>
          <w:lang w:val="en-US"/>
        </w:rPr>
        <w:t xml:space="preserve">. </w:t>
      </w:r>
      <w:r>
        <w:rPr>
          <w:color w:val="333333"/>
          <w:sz w:val="28"/>
          <w:szCs w:val="28"/>
        </w:rPr>
        <w:t>руб</w:t>
      </w:r>
      <w:r w:rsidRPr="00681591">
        <w:rPr>
          <w:color w:val="333333"/>
          <w:sz w:val="28"/>
          <w:szCs w:val="28"/>
          <w:lang w:val="en-US"/>
        </w:rPr>
        <w:t>.</w:t>
      </w:r>
    </w:p>
    <w:p w:rsidR="006B3408" w:rsidRPr="00A11076" w:rsidRDefault="006B3408" w:rsidP="006B3408">
      <w:pPr>
        <w:spacing w:before="100" w:beforeAutospacing="1" w:after="100" w:afterAutospacing="1"/>
        <w:rPr>
          <w:color w:val="333333"/>
          <w:sz w:val="28"/>
          <w:szCs w:val="28"/>
        </w:rPr>
      </w:pPr>
      <w:r w:rsidRPr="00A11076">
        <w:rPr>
          <w:color w:val="333333"/>
          <w:sz w:val="28"/>
          <w:szCs w:val="28"/>
        </w:rPr>
        <w:t>То есть рассчитанная величина риска снижает планируемый нами объем продаж.</w:t>
      </w:r>
    </w:p>
    <w:p w:rsidR="006B3408" w:rsidRPr="00915063" w:rsidRDefault="006B3408" w:rsidP="006B3408">
      <w:pPr>
        <w:rPr>
          <w:b/>
          <w:sz w:val="28"/>
          <w:szCs w:val="28"/>
        </w:rPr>
      </w:pPr>
    </w:p>
    <w:p w:rsidR="006B3408" w:rsidRDefault="006B3408" w:rsidP="006B3408">
      <w:pPr>
        <w:rPr>
          <w:b/>
          <w:sz w:val="28"/>
          <w:szCs w:val="28"/>
        </w:rPr>
      </w:pPr>
      <w:r>
        <w:rPr>
          <w:sz w:val="28"/>
          <w:szCs w:val="28"/>
        </w:rPr>
        <w:t xml:space="preserve">                       </w:t>
      </w:r>
      <w:r w:rsidRPr="005D3112">
        <w:rPr>
          <w:b/>
          <w:sz w:val="28"/>
          <w:szCs w:val="28"/>
        </w:rPr>
        <w:t>2.2.</w:t>
      </w:r>
      <w:r w:rsidRPr="00915063">
        <w:rPr>
          <w:b/>
          <w:sz w:val="28"/>
          <w:szCs w:val="28"/>
        </w:rPr>
        <w:t>Анализ</w:t>
      </w:r>
      <w:r>
        <w:rPr>
          <w:b/>
          <w:sz w:val="28"/>
          <w:szCs w:val="28"/>
        </w:rPr>
        <w:t xml:space="preserve"> тенденций</w:t>
      </w:r>
      <w:r w:rsidRPr="00915063">
        <w:rPr>
          <w:b/>
          <w:sz w:val="28"/>
          <w:szCs w:val="28"/>
        </w:rPr>
        <w:t xml:space="preserve"> развития предприятия.</w:t>
      </w:r>
    </w:p>
    <w:p w:rsidR="006B3408" w:rsidRPr="005D3112" w:rsidRDefault="006B3408" w:rsidP="006B3408">
      <w:pPr>
        <w:rPr>
          <w:b/>
          <w:sz w:val="28"/>
          <w:szCs w:val="28"/>
        </w:rPr>
      </w:pPr>
    </w:p>
    <w:p w:rsidR="006B3408" w:rsidRPr="00E57F34" w:rsidRDefault="006B3408" w:rsidP="006B3408">
      <w:pPr>
        <w:pStyle w:val="a3"/>
        <w:rPr>
          <w:sz w:val="28"/>
          <w:szCs w:val="28"/>
        </w:rPr>
      </w:pPr>
      <w:r w:rsidRPr="00E57F34">
        <w:rPr>
          <w:sz w:val="28"/>
          <w:szCs w:val="28"/>
        </w:rPr>
        <w:t>Статистическое описание движения во времени экономических явлений осуществляется, как известно, с помощью динамических (</w:t>
      </w:r>
      <w:r w:rsidRPr="00E57F34">
        <w:rPr>
          <w:b/>
          <w:iCs/>
          <w:sz w:val="28"/>
          <w:szCs w:val="28"/>
        </w:rPr>
        <w:t>временных</w:t>
      </w:r>
      <w:r w:rsidRPr="00E57F34">
        <w:rPr>
          <w:b/>
          <w:sz w:val="28"/>
          <w:szCs w:val="28"/>
        </w:rPr>
        <w:t>)</w:t>
      </w:r>
      <w:r w:rsidRPr="00E57F34">
        <w:rPr>
          <w:sz w:val="28"/>
          <w:szCs w:val="28"/>
        </w:rPr>
        <w:t xml:space="preserve"> рядов. Уровни таких рядов формируются под совокупным влиянием множества длительно и кратковременно действующих факторов и в том числе различного рода случайностей. Изменение условий развития явления приводит к более или менее интенсивной смене самих факторов, к изменению силы и результативности их воздействия и в конечном счете к вариации уровня изучаемого явления во времени. Лишь в очень редких случаях в экономике встречаются чисто стационарные ряды, т.е. ряды, динамика уровней которых такова, что средние характеристики не изменяются во времени. В таких случаях вариацию можно приписать действию только случайных причин и изучать ее с помощью теории стационарных случайных процессов.</w:t>
      </w:r>
    </w:p>
    <w:p w:rsidR="006B3408" w:rsidRPr="00E57F34" w:rsidRDefault="006B3408" w:rsidP="006B3408">
      <w:pPr>
        <w:pStyle w:val="a3"/>
        <w:rPr>
          <w:sz w:val="28"/>
          <w:szCs w:val="28"/>
        </w:rPr>
      </w:pPr>
      <w:r w:rsidRPr="00E57F34">
        <w:rPr>
          <w:sz w:val="28"/>
          <w:szCs w:val="28"/>
        </w:rPr>
        <w:t xml:space="preserve">В западной статистической литературе уровень динамического ряда, характеризующего развитие экономического явления, традиционно рассматривается как сумма четырех компонент, которые непосредственно не могут быть измерены (ненаблюдаемые компоненты): </w:t>
      </w:r>
      <w:r w:rsidRPr="00E57F34">
        <w:rPr>
          <w:b/>
          <w:iCs/>
          <w:sz w:val="28"/>
          <w:szCs w:val="28"/>
        </w:rPr>
        <w:t>вековой уровень</w:t>
      </w:r>
      <w:r w:rsidRPr="00E57F34">
        <w:rPr>
          <w:sz w:val="28"/>
          <w:szCs w:val="28"/>
        </w:rPr>
        <w:t xml:space="preserve"> (secular trend), или тренд, </w:t>
      </w:r>
      <w:r w:rsidRPr="00E57F34">
        <w:rPr>
          <w:b/>
          <w:iCs/>
          <w:sz w:val="28"/>
          <w:szCs w:val="28"/>
        </w:rPr>
        <w:t>циклическая составляющая</w:t>
      </w:r>
      <w:r w:rsidRPr="00E57F34">
        <w:rPr>
          <w:b/>
          <w:sz w:val="28"/>
          <w:szCs w:val="28"/>
        </w:rPr>
        <w:t xml:space="preserve">, </w:t>
      </w:r>
      <w:r w:rsidRPr="00E57F34">
        <w:rPr>
          <w:b/>
          <w:iCs/>
          <w:sz w:val="28"/>
          <w:szCs w:val="28"/>
        </w:rPr>
        <w:t>сезонная</w:t>
      </w:r>
      <w:r w:rsidRPr="00E57F34">
        <w:rPr>
          <w:i/>
          <w:iCs/>
          <w:sz w:val="28"/>
          <w:szCs w:val="28"/>
        </w:rPr>
        <w:t xml:space="preserve"> </w:t>
      </w:r>
      <w:r w:rsidRPr="00E57F34">
        <w:rPr>
          <w:sz w:val="28"/>
          <w:szCs w:val="28"/>
        </w:rPr>
        <w:t xml:space="preserve">составляющая и </w:t>
      </w:r>
      <w:r w:rsidRPr="00E57F34">
        <w:rPr>
          <w:b/>
          <w:iCs/>
          <w:sz w:val="28"/>
          <w:szCs w:val="28"/>
        </w:rPr>
        <w:t>случайные колебания</w:t>
      </w:r>
      <w:r w:rsidRPr="00E57F34">
        <w:rPr>
          <w:i/>
          <w:iCs/>
          <w:sz w:val="28"/>
          <w:szCs w:val="28"/>
        </w:rPr>
        <w:t>.</w:t>
      </w:r>
      <w:r w:rsidRPr="00E57F34">
        <w:rPr>
          <w:sz w:val="28"/>
          <w:szCs w:val="28"/>
        </w:rPr>
        <w:t xml:space="preserve"> Расчленение на вековой уровень и циклическую составляющую можно рассматривать лишь как технический прием при изучении циклов, если требуется измерить продолжительность отдельных этапов цикла. Несмотря на условность подобного расчленения уровней динамического ряда, этот прием можно применить для различного рода практических расчетов, главным образом для выделения тенденции развития, определения закономерности движения того или иного уровня во времени.</w:t>
      </w:r>
    </w:p>
    <w:p w:rsidR="006B3408" w:rsidRPr="00E57F34" w:rsidRDefault="006B3408" w:rsidP="006B3408">
      <w:pPr>
        <w:pStyle w:val="a3"/>
        <w:rPr>
          <w:sz w:val="28"/>
          <w:szCs w:val="28"/>
        </w:rPr>
      </w:pPr>
      <w:r w:rsidRPr="00E57F34">
        <w:rPr>
          <w:sz w:val="28"/>
          <w:szCs w:val="28"/>
        </w:rPr>
        <w:t xml:space="preserve">Понятие тенденции развития не имеет достаточно четкого определения. В статистической литературе под </w:t>
      </w:r>
      <w:r w:rsidRPr="00E57F34">
        <w:rPr>
          <w:b/>
          <w:iCs/>
          <w:sz w:val="28"/>
          <w:szCs w:val="28"/>
        </w:rPr>
        <w:t>тенденцией развития</w:t>
      </w:r>
      <w:r w:rsidRPr="00E57F34">
        <w:rPr>
          <w:sz w:val="28"/>
          <w:szCs w:val="28"/>
        </w:rPr>
        <w:t xml:space="preserve"> понимают некоторое общее направление развития, долговременную эволюцию. Обычно тенденцию стремятся представить в виде более или менее гладкой </w:t>
      </w:r>
      <w:r w:rsidRPr="00E57F34">
        <w:rPr>
          <w:b/>
          <w:iCs/>
          <w:sz w:val="28"/>
          <w:szCs w:val="28"/>
        </w:rPr>
        <w:t>траектории</w:t>
      </w:r>
      <w:r w:rsidRPr="00E57F34">
        <w:rPr>
          <w:i/>
          <w:iCs/>
          <w:sz w:val="28"/>
          <w:szCs w:val="28"/>
        </w:rPr>
        <w:t>.</w:t>
      </w:r>
      <w:r w:rsidRPr="00E57F34">
        <w:rPr>
          <w:sz w:val="28"/>
          <w:szCs w:val="28"/>
        </w:rPr>
        <w:t xml:space="preserve"> Предполагается, что такая траектория, которую можно охарактеризовать в виде некоторой функции времени, назовем ее </w:t>
      </w:r>
      <w:r w:rsidRPr="00E57F34">
        <w:rPr>
          <w:b/>
          <w:iCs/>
          <w:sz w:val="28"/>
          <w:szCs w:val="28"/>
        </w:rPr>
        <w:t>трендом,</w:t>
      </w:r>
      <w:r w:rsidRPr="00E57F34">
        <w:rPr>
          <w:sz w:val="28"/>
          <w:szCs w:val="28"/>
        </w:rPr>
        <w:t xml:space="preserve"> характеризует основную закономерность движения во времени и в некоторой мере (но не полностью) свободна от случайных воздействий. Тренд описывает фактическую </w:t>
      </w:r>
      <w:r w:rsidRPr="00E57F34">
        <w:rPr>
          <w:b/>
          <w:iCs/>
          <w:sz w:val="28"/>
          <w:szCs w:val="28"/>
        </w:rPr>
        <w:t>усредненную</w:t>
      </w:r>
      <w:r w:rsidRPr="00E57F34">
        <w:rPr>
          <w:i/>
          <w:iCs/>
          <w:sz w:val="28"/>
          <w:szCs w:val="28"/>
        </w:rPr>
        <w:t xml:space="preserve"> </w:t>
      </w:r>
      <w:r w:rsidRPr="00E57F34">
        <w:rPr>
          <w:sz w:val="28"/>
          <w:szCs w:val="28"/>
        </w:rPr>
        <w:t xml:space="preserve">для периода наблюдения тенденции изучаемого процесса во времени, его внешнее проявление. Результат при этом связывается исключительно с ходом времени. Предполагается , что через время можно выразить влияние всех основных факторов. Механизм их влияния в явном виде не учитывается. По существу, линия тренда выполняет ту же функцию для последовательных во времени наблюдений, что и средняя величина в ряде распределения. </w:t>
      </w:r>
    </w:p>
    <w:p w:rsidR="006B3408" w:rsidRDefault="006B3408" w:rsidP="006B3408">
      <w:pPr>
        <w:pStyle w:val="a3"/>
        <w:rPr>
          <w:sz w:val="28"/>
          <w:szCs w:val="28"/>
        </w:rPr>
      </w:pPr>
      <w:r w:rsidRPr="00E57F34">
        <w:rPr>
          <w:sz w:val="28"/>
          <w:szCs w:val="28"/>
        </w:rPr>
        <w:t xml:space="preserve">Часто под </w:t>
      </w:r>
      <w:r w:rsidRPr="00E57F34">
        <w:rPr>
          <w:b/>
          <w:iCs/>
          <w:sz w:val="28"/>
          <w:szCs w:val="28"/>
        </w:rPr>
        <w:t>трендом</w:t>
      </w:r>
      <w:r w:rsidRPr="00E57F34">
        <w:rPr>
          <w:sz w:val="28"/>
          <w:szCs w:val="28"/>
        </w:rPr>
        <w:t xml:space="preserve"> понимают </w:t>
      </w:r>
      <w:r w:rsidRPr="00E57F34">
        <w:rPr>
          <w:b/>
          <w:bCs/>
          <w:sz w:val="28"/>
          <w:szCs w:val="28"/>
        </w:rPr>
        <w:t>регрессию</w:t>
      </w:r>
      <w:r w:rsidRPr="00E57F34">
        <w:rPr>
          <w:sz w:val="28"/>
          <w:szCs w:val="28"/>
        </w:rPr>
        <w:t xml:space="preserve"> на время. Иногда тренд представляют как детерминированную компоненту переменной (причем не обязательно изменение этой компоненты связывают со временем). Каждое </w:t>
      </w:r>
      <w:r>
        <w:rPr>
          <w:sz w:val="28"/>
          <w:szCs w:val="28"/>
        </w:rPr>
        <w:t>из подобных определений, скорее</w:t>
      </w:r>
      <w:r w:rsidRPr="00E57F34">
        <w:rPr>
          <w:sz w:val="28"/>
          <w:szCs w:val="28"/>
        </w:rPr>
        <w:t>, указывает на частный прием отыскания тренда, а не на его сущность.</w:t>
      </w:r>
    </w:p>
    <w:p w:rsidR="006B3408" w:rsidRDefault="006B3408" w:rsidP="006B3408">
      <w:pPr>
        <w:pStyle w:val="a3"/>
        <w:rPr>
          <w:sz w:val="27"/>
          <w:szCs w:val="27"/>
        </w:rPr>
      </w:pPr>
      <w:r>
        <w:rPr>
          <w:sz w:val="27"/>
          <w:szCs w:val="27"/>
        </w:rPr>
        <w:t xml:space="preserve"> </w:t>
      </w:r>
      <w:r w:rsidRPr="00915063">
        <w:rPr>
          <w:b/>
          <w:sz w:val="28"/>
          <w:szCs w:val="28"/>
        </w:rPr>
        <w:t>Простые приемы анализа тенденций развития</w:t>
      </w:r>
      <w:r>
        <w:rPr>
          <w:sz w:val="28"/>
          <w:szCs w:val="28"/>
        </w:rPr>
        <w:t>.</w:t>
      </w:r>
    </w:p>
    <w:p w:rsidR="006B3408" w:rsidRPr="00EC12B3" w:rsidRDefault="006B3408" w:rsidP="006B3408">
      <w:pPr>
        <w:pStyle w:val="a3"/>
        <w:rPr>
          <w:b/>
          <w:sz w:val="28"/>
          <w:szCs w:val="28"/>
        </w:rPr>
      </w:pPr>
      <w:r w:rsidRPr="00E57F34">
        <w:rPr>
          <w:sz w:val="28"/>
          <w:szCs w:val="28"/>
        </w:rPr>
        <w:t xml:space="preserve">Пожалуй, ни один вид статистических показателей, исключая разве что средние, не используется так часто в экономическом анализе, как </w:t>
      </w:r>
      <w:r w:rsidRPr="00EC12B3">
        <w:rPr>
          <w:b/>
          <w:iCs/>
          <w:sz w:val="28"/>
          <w:szCs w:val="28"/>
        </w:rPr>
        <w:t>средний темп роста.</w:t>
      </w:r>
      <w:r w:rsidRPr="00EC12B3">
        <w:rPr>
          <w:b/>
          <w:sz w:val="28"/>
          <w:szCs w:val="28"/>
        </w:rPr>
        <w:t xml:space="preserve"> </w:t>
      </w:r>
    </w:p>
    <w:p w:rsidR="006B3408" w:rsidRPr="00E57F34" w:rsidRDefault="006B3408" w:rsidP="006B3408">
      <w:pPr>
        <w:pStyle w:val="a3"/>
        <w:rPr>
          <w:sz w:val="28"/>
          <w:szCs w:val="28"/>
        </w:rPr>
      </w:pPr>
      <w:r w:rsidRPr="00E57F34">
        <w:rPr>
          <w:b/>
          <w:bCs/>
          <w:sz w:val="28"/>
          <w:szCs w:val="28"/>
        </w:rPr>
        <w:t>Средний темп роста</w:t>
      </w:r>
      <w:r w:rsidRPr="00E57F34">
        <w:rPr>
          <w:sz w:val="28"/>
          <w:szCs w:val="28"/>
        </w:rPr>
        <w:t xml:space="preserve"> можно получить как геометрическую среднюю из ряда последовательных (цепных) темпов роста. Цепной темп роста характеризует отношение какого-либо уровня динамического ряда к предыдущему уровню и выражается в процентах или в долях единицы. В последнем случае его называют </w:t>
      </w:r>
      <w:r w:rsidRPr="00EC12B3">
        <w:rPr>
          <w:b/>
          <w:iCs/>
          <w:sz w:val="28"/>
          <w:szCs w:val="28"/>
        </w:rPr>
        <w:t>коэффициентом роста</w:t>
      </w:r>
      <w:r>
        <w:rPr>
          <w:sz w:val="28"/>
          <w:szCs w:val="28"/>
        </w:rPr>
        <w:t>.</w:t>
      </w:r>
    </w:p>
    <w:p w:rsidR="006B3408" w:rsidRPr="00E57F34" w:rsidRDefault="006B3408" w:rsidP="006B3408">
      <w:pPr>
        <w:pStyle w:val="a3"/>
        <w:rPr>
          <w:sz w:val="28"/>
          <w:szCs w:val="28"/>
        </w:rPr>
      </w:pPr>
      <w:r w:rsidRPr="00E57F34">
        <w:rPr>
          <w:sz w:val="28"/>
          <w:szCs w:val="28"/>
        </w:rPr>
        <w:t xml:space="preserve">Если ряд состоит из уровней </w:t>
      </w:r>
      <w:r w:rsidRPr="00E57F34">
        <w:rPr>
          <w:i/>
          <w:iCs/>
          <w:sz w:val="28"/>
          <w:szCs w:val="28"/>
        </w:rPr>
        <w:t>y</w:t>
      </w:r>
      <w:r w:rsidRPr="00E57F34">
        <w:rPr>
          <w:sz w:val="28"/>
          <w:szCs w:val="28"/>
          <w:vertAlign w:val="subscript"/>
        </w:rPr>
        <w:t>1,</w:t>
      </w:r>
      <w:r w:rsidRPr="00E57F34">
        <w:rPr>
          <w:i/>
          <w:iCs/>
          <w:sz w:val="28"/>
          <w:szCs w:val="28"/>
        </w:rPr>
        <w:t xml:space="preserve"> y</w:t>
      </w:r>
      <w:r w:rsidRPr="00E57F34">
        <w:rPr>
          <w:sz w:val="28"/>
          <w:szCs w:val="28"/>
          <w:vertAlign w:val="subscript"/>
        </w:rPr>
        <w:t>2</w:t>
      </w:r>
      <w:r w:rsidRPr="00E57F34">
        <w:rPr>
          <w:sz w:val="28"/>
          <w:szCs w:val="28"/>
        </w:rPr>
        <w:t>, …</w:t>
      </w:r>
      <w:r w:rsidRPr="00E57F34">
        <w:rPr>
          <w:i/>
          <w:iCs/>
          <w:sz w:val="28"/>
          <w:szCs w:val="28"/>
        </w:rPr>
        <w:t xml:space="preserve"> y</w:t>
      </w:r>
      <w:r w:rsidRPr="00E57F34">
        <w:rPr>
          <w:i/>
          <w:iCs/>
          <w:sz w:val="28"/>
          <w:szCs w:val="28"/>
          <w:vertAlign w:val="subscript"/>
        </w:rPr>
        <w:t>t</w:t>
      </w:r>
      <w:r w:rsidRPr="00E57F34">
        <w:rPr>
          <w:i/>
          <w:iCs/>
          <w:sz w:val="28"/>
          <w:szCs w:val="28"/>
        </w:rPr>
        <w:t>,</w:t>
      </w:r>
      <w:r w:rsidRPr="00E57F34">
        <w:rPr>
          <w:sz w:val="28"/>
          <w:szCs w:val="28"/>
        </w:rPr>
        <w:t xml:space="preserve"> то цепные темпы роста (τ</w:t>
      </w:r>
      <w:r w:rsidRPr="00E57F34">
        <w:rPr>
          <w:i/>
          <w:iCs/>
          <w:sz w:val="28"/>
          <w:szCs w:val="28"/>
          <w:vertAlign w:val="subscript"/>
        </w:rPr>
        <w:t>t</w:t>
      </w:r>
      <w:r w:rsidRPr="00E57F34">
        <w:rPr>
          <w:sz w:val="28"/>
          <w:szCs w:val="28"/>
        </w:rPr>
        <w:t>) будут равны:</w:t>
      </w:r>
    </w:p>
    <w:p w:rsidR="006B3408" w:rsidRPr="00E57F34" w:rsidRDefault="00F9390D" w:rsidP="006B3408">
      <w:pPr>
        <w:pStyle w:val="a3"/>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0.75pt;height:46.5pt">
            <v:imagedata r:id="rId7" o:title=""/>
          </v:shape>
        </w:pict>
      </w:r>
      <w:r w:rsidR="006B3408" w:rsidRPr="00E57F34">
        <w:rPr>
          <w:sz w:val="28"/>
          <w:szCs w:val="28"/>
        </w:rPr>
        <w:t> </w:t>
      </w:r>
      <w:r>
        <w:rPr>
          <w:sz w:val="28"/>
          <w:szCs w:val="28"/>
        </w:rPr>
        <w:pict>
          <v:shape id="_x0000_i1047" type="#_x0000_t75" style="width:58.5pt;height:44.25pt">
            <v:imagedata r:id="rId8" o:title=""/>
          </v:shape>
        </w:pict>
      </w:r>
      <w:r w:rsidR="006B3408" w:rsidRPr="00E57F34">
        <w:rPr>
          <w:sz w:val="28"/>
          <w:szCs w:val="28"/>
        </w:rPr>
        <w:t xml:space="preserve">… , </w:t>
      </w:r>
      <w:r>
        <w:rPr>
          <w:sz w:val="28"/>
          <w:szCs w:val="28"/>
        </w:rPr>
        <w:pict>
          <v:shape id="_x0000_i1050" type="#_x0000_t75" style="width:57.75pt;height:44.25pt">
            <v:imagedata r:id="rId9" o:title=""/>
          </v:shape>
        </w:pict>
      </w:r>
      <w:r w:rsidR="006B3408" w:rsidRPr="00E57F34">
        <w:rPr>
          <w:sz w:val="28"/>
          <w:szCs w:val="28"/>
        </w:rPr>
        <w:t>.</w:t>
      </w:r>
    </w:p>
    <w:p w:rsidR="006B3408" w:rsidRPr="00E57F34" w:rsidRDefault="006B3408" w:rsidP="006B3408">
      <w:pPr>
        <w:pStyle w:val="a3"/>
        <w:rPr>
          <w:sz w:val="28"/>
          <w:szCs w:val="28"/>
        </w:rPr>
      </w:pPr>
      <w:r w:rsidRPr="00E57F34">
        <w:rPr>
          <w:sz w:val="28"/>
          <w:szCs w:val="28"/>
        </w:rPr>
        <w:t>Соответственно цепные темпы прироста, выраженные в долях единицы . будут равны:</w:t>
      </w:r>
    </w:p>
    <w:p w:rsidR="006B3408" w:rsidRPr="00E57F34" w:rsidRDefault="00F9390D" w:rsidP="006B3408">
      <w:pPr>
        <w:pStyle w:val="a3"/>
        <w:jc w:val="center"/>
        <w:rPr>
          <w:sz w:val="28"/>
          <w:szCs w:val="28"/>
        </w:rPr>
      </w:pPr>
      <w:r>
        <w:rPr>
          <w:sz w:val="28"/>
          <w:szCs w:val="28"/>
        </w:rPr>
        <w:pict>
          <v:shape id="_x0000_i1053" type="#_x0000_t75" style="width:104.25pt;height:30.75pt">
            <v:imagedata r:id="rId10" o:title=""/>
          </v:shape>
        </w:pict>
      </w:r>
    </w:p>
    <w:p w:rsidR="006B3408" w:rsidRPr="00E57F34" w:rsidRDefault="006B3408" w:rsidP="006B3408">
      <w:pPr>
        <w:pStyle w:val="a3"/>
        <w:rPr>
          <w:sz w:val="28"/>
          <w:szCs w:val="28"/>
        </w:rPr>
      </w:pPr>
      <w:r w:rsidRPr="00E57F34">
        <w:rPr>
          <w:sz w:val="28"/>
          <w:szCs w:val="28"/>
        </w:rPr>
        <w:t xml:space="preserve">Если тенденция развития в известном временном интервале охарактеризована с помощью некоторого постоянного темпа роста, то в качестве последнего принимается средний темп за соответствующий период. Средний темп роста обычно определяют как </w:t>
      </w:r>
    </w:p>
    <w:p w:rsidR="006B3408" w:rsidRPr="00E57F34" w:rsidRDefault="00F9390D" w:rsidP="006B3408">
      <w:pPr>
        <w:pStyle w:val="a3"/>
        <w:jc w:val="center"/>
        <w:rPr>
          <w:sz w:val="28"/>
          <w:szCs w:val="28"/>
        </w:rPr>
      </w:pPr>
      <w:r>
        <w:rPr>
          <w:sz w:val="28"/>
          <w:szCs w:val="28"/>
        </w:rPr>
        <w:pict>
          <v:shape id="_x0000_i1056" type="#_x0000_t75" style="width:232.5pt;height:77.25pt">
            <v:imagedata r:id="rId11" o:title=""/>
          </v:shape>
        </w:pict>
      </w:r>
      <w:r w:rsidR="006B3408" w:rsidRPr="00E57F34">
        <w:rPr>
          <w:sz w:val="28"/>
          <w:szCs w:val="28"/>
        </w:rPr>
        <w:t>(1.10)</w:t>
      </w:r>
    </w:p>
    <w:p w:rsidR="006B3408" w:rsidRPr="00E57F34" w:rsidRDefault="006B3408" w:rsidP="006B3408">
      <w:pPr>
        <w:pStyle w:val="a3"/>
        <w:rPr>
          <w:sz w:val="28"/>
          <w:szCs w:val="28"/>
        </w:rPr>
      </w:pPr>
      <w:r w:rsidRPr="00E57F34">
        <w:rPr>
          <w:sz w:val="28"/>
          <w:szCs w:val="28"/>
        </w:rPr>
        <w:t>Нетрудно показать, что средний темп роста при дискретных показателях времени представляют собой знаменатель геометрической прогрессии, а средний темп прироста соответствует норме процента в формуле сложных процентов :</w:t>
      </w:r>
    </w:p>
    <w:p w:rsidR="006B3408" w:rsidRPr="00E57F34" w:rsidRDefault="006B3408" w:rsidP="006B3408">
      <w:pPr>
        <w:pStyle w:val="a3"/>
        <w:rPr>
          <w:sz w:val="28"/>
          <w:szCs w:val="28"/>
        </w:rPr>
      </w:pPr>
      <w:r w:rsidRPr="00E57F34">
        <w:rPr>
          <w:i/>
          <w:iCs/>
          <w:sz w:val="28"/>
          <w:szCs w:val="28"/>
        </w:rPr>
        <w:t xml:space="preserve">                                                 C</w:t>
      </w:r>
      <w:r w:rsidRPr="00E57F34">
        <w:rPr>
          <w:i/>
          <w:iCs/>
          <w:sz w:val="28"/>
          <w:szCs w:val="28"/>
          <w:vertAlign w:val="subscript"/>
        </w:rPr>
        <w:t xml:space="preserve">n </w:t>
      </w:r>
      <w:r w:rsidRPr="00E57F34">
        <w:rPr>
          <w:i/>
          <w:iCs/>
          <w:sz w:val="28"/>
          <w:szCs w:val="28"/>
        </w:rPr>
        <w:t>= C</w:t>
      </w:r>
      <w:r w:rsidRPr="00E57F34">
        <w:rPr>
          <w:sz w:val="28"/>
          <w:szCs w:val="28"/>
          <w:vertAlign w:val="subscript"/>
        </w:rPr>
        <w:t xml:space="preserve">0 </w:t>
      </w:r>
      <w:r w:rsidR="00F9390D">
        <w:rPr>
          <w:sz w:val="28"/>
          <w:szCs w:val="28"/>
          <w:vertAlign w:val="subscript"/>
        </w:rPr>
        <w:pict>
          <v:shape id="_x0000_i1059" type="#_x0000_t75" style="width:51pt;height:30.75pt">
            <v:imagedata r:id="rId12" o:title=""/>
          </v:shape>
        </w:pict>
      </w:r>
      <w:r w:rsidRPr="00E57F34">
        <w:rPr>
          <w:sz w:val="28"/>
          <w:szCs w:val="28"/>
        </w:rPr>
        <w:t>,</w:t>
      </w:r>
    </w:p>
    <w:p w:rsidR="006B3408" w:rsidRPr="00E57F34" w:rsidRDefault="006B3408" w:rsidP="006B3408">
      <w:pPr>
        <w:pStyle w:val="a3"/>
        <w:rPr>
          <w:sz w:val="28"/>
          <w:szCs w:val="28"/>
        </w:rPr>
      </w:pPr>
      <w:r w:rsidRPr="00E57F34">
        <w:rPr>
          <w:sz w:val="28"/>
          <w:szCs w:val="28"/>
        </w:rPr>
        <w:t xml:space="preserve">где </w:t>
      </w:r>
      <w:r w:rsidRPr="00E57F34">
        <w:rPr>
          <w:i/>
          <w:iCs/>
          <w:sz w:val="28"/>
          <w:szCs w:val="28"/>
        </w:rPr>
        <w:t>С</w:t>
      </w:r>
      <w:r w:rsidRPr="00E57F34">
        <w:rPr>
          <w:i/>
          <w:iCs/>
          <w:sz w:val="28"/>
          <w:szCs w:val="28"/>
          <w:vertAlign w:val="subscript"/>
        </w:rPr>
        <w:t>n</w:t>
      </w:r>
      <w:r w:rsidRPr="00E57F34">
        <w:rPr>
          <w:sz w:val="28"/>
          <w:szCs w:val="28"/>
        </w:rPr>
        <w:t xml:space="preserve">, </w:t>
      </w:r>
      <w:r w:rsidRPr="00E57F34">
        <w:rPr>
          <w:i/>
          <w:iCs/>
          <w:sz w:val="28"/>
          <w:szCs w:val="28"/>
        </w:rPr>
        <w:t>C</w:t>
      </w:r>
      <w:r w:rsidRPr="00E57F34">
        <w:rPr>
          <w:sz w:val="28"/>
          <w:szCs w:val="28"/>
          <w:vertAlign w:val="subscript"/>
        </w:rPr>
        <w:t>0</w:t>
      </w:r>
      <w:r w:rsidRPr="00E57F34">
        <w:rPr>
          <w:sz w:val="28"/>
          <w:szCs w:val="28"/>
        </w:rPr>
        <w:t xml:space="preserve"> - суммы на конец и начало периода; </w:t>
      </w:r>
      <w:r w:rsidRPr="00E57F34">
        <w:rPr>
          <w:i/>
          <w:iCs/>
          <w:sz w:val="28"/>
          <w:szCs w:val="28"/>
        </w:rPr>
        <w:t>n</w:t>
      </w:r>
      <w:r w:rsidRPr="00E57F34">
        <w:rPr>
          <w:sz w:val="28"/>
          <w:szCs w:val="28"/>
        </w:rPr>
        <w:t>=</w:t>
      </w:r>
      <w:r w:rsidRPr="00E57F34">
        <w:rPr>
          <w:i/>
          <w:iCs/>
          <w:sz w:val="28"/>
          <w:szCs w:val="28"/>
        </w:rPr>
        <w:t>t</w:t>
      </w:r>
      <w:r w:rsidRPr="00E57F34">
        <w:rPr>
          <w:sz w:val="28"/>
          <w:szCs w:val="28"/>
        </w:rPr>
        <w:t xml:space="preserve">-1 – число истекших лет; </w:t>
      </w:r>
      <w:r w:rsidRPr="00E57F34">
        <w:rPr>
          <w:i/>
          <w:iCs/>
          <w:sz w:val="28"/>
          <w:szCs w:val="28"/>
        </w:rPr>
        <w:t>р</w:t>
      </w:r>
      <w:r w:rsidRPr="00E57F34">
        <w:rPr>
          <w:sz w:val="28"/>
          <w:szCs w:val="28"/>
        </w:rPr>
        <w:t xml:space="preserve">- норма процента. Заменив в формуле сложных процентов </w:t>
      </w:r>
      <w:r w:rsidRPr="00E57F34">
        <w:rPr>
          <w:i/>
          <w:iCs/>
          <w:sz w:val="28"/>
          <w:szCs w:val="28"/>
        </w:rPr>
        <w:t>С</w:t>
      </w:r>
      <w:r w:rsidRPr="00E57F34">
        <w:rPr>
          <w:i/>
          <w:iCs/>
          <w:sz w:val="28"/>
          <w:szCs w:val="28"/>
          <w:vertAlign w:val="subscript"/>
        </w:rPr>
        <w:t>n</w:t>
      </w:r>
      <w:r w:rsidRPr="00E57F34">
        <w:rPr>
          <w:sz w:val="28"/>
          <w:szCs w:val="28"/>
        </w:rPr>
        <w:t xml:space="preserve"> и </w:t>
      </w:r>
      <w:r w:rsidRPr="00E57F34">
        <w:rPr>
          <w:i/>
          <w:iCs/>
          <w:sz w:val="28"/>
          <w:szCs w:val="28"/>
        </w:rPr>
        <w:t>С</w:t>
      </w:r>
      <w:r w:rsidRPr="00E57F34">
        <w:rPr>
          <w:sz w:val="28"/>
          <w:szCs w:val="28"/>
          <w:vertAlign w:val="subscript"/>
        </w:rPr>
        <w:t>0</w:t>
      </w:r>
      <w:r w:rsidRPr="00E57F34">
        <w:rPr>
          <w:sz w:val="28"/>
          <w:szCs w:val="28"/>
        </w:rPr>
        <w:t xml:space="preserve"> на </w:t>
      </w:r>
      <w:r w:rsidRPr="00E57F34">
        <w:rPr>
          <w:i/>
          <w:iCs/>
          <w:sz w:val="28"/>
          <w:szCs w:val="28"/>
        </w:rPr>
        <w:t>y</w:t>
      </w:r>
      <w:r w:rsidRPr="00E57F34">
        <w:rPr>
          <w:i/>
          <w:iCs/>
          <w:sz w:val="28"/>
          <w:szCs w:val="28"/>
          <w:vertAlign w:val="subscript"/>
        </w:rPr>
        <w:t>t</w:t>
      </w:r>
      <w:r w:rsidRPr="00E57F34">
        <w:rPr>
          <w:sz w:val="28"/>
          <w:szCs w:val="28"/>
        </w:rPr>
        <w:t xml:space="preserve"> и </w:t>
      </w:r>
      <w:r w:rsidRPr="00E57F34">
        <w:rPr>
          <w:i/>
          <w:iCs/>
          <w:sz w:val="28"/>
          <w:szCs w:val="28"/>
        </w:rPr>
        <w:t>y</w:t>
      </w:r>
      <w:r w:rsidRPr="00E57F34">
        <w:rPr>
          <w:sz w:val="28"/>
          <w:szCs w:val="28"/>
          <w:vertAlign w:val="subscript"/>
        </w:rPr>
        <w:t>1</w:t>
      </w:r>
      <w:r w:rsidRPr="00E57F34">
        <w:rPr>
          <w:sz w:val="28"/>
          <w:szCs w:val="28"/>
        </w:rPr>
        <w:t xml:space="preserve"> соответственно, а </w:t>
      </w:r>
      <w:r w:rsidR="00F9390D">
        <w:rPr>
          <w:sz w:val="28"/>
          <w:szCs w:val="28"/>
        </w:rPr>
        <w:pict>
          <v:shape id="_x0000_i1062" type="#_x0000_t75" style="width:36.75pt;height:30.75pt">
            <v:imagedata r:id="rId13" o:title=""/>
          </v:shape>
        </w:pict>
      </w:r>
      <w:r w:rsidRPr="00E57F34">
        <w:rPr>
          <w:sz w:val="28"/>
          <w:szCs w:val="28"/>
        </w:rPr>
        <w:t>на некоторый постоянный темп роста τ, получим:</w:t>
      </w:r>
    </w:p>
    <w:p w:rsidR="006B3408" w:rsidRPr="00E57F34" w:rsidRDefault="006B3408" w:rsidP="006B3408">
      <w:pPr>
        <w:pStyle w:val="a3"/>
        <w:jc w:val="center"/>
        <w:rPr>
          <w:sz w:val="28"/>
          <w:szCs w:val="28"/>
        </w:rPr>
      </w:pPr>
      <w:r w:rsidRPr="000C4AD6">
        <w:rPr>
          <w:i/>
          <w:iCs/>
          <w:sz w:val="28"/>
          <w:szCs w:val="28"/>
        </w:rPr>
        <w:t>yt =y</w:t>
      </w:r>
      <w:r w:rsidRPr="000C4AD6">
        <w:rPr>
          <w:sz w:val="28"/>
          <w:szCs w:val="28"/>
          <w:vertAlign w:val="subscript"/>
        </w:rPr>
        <w:t>1</w:t>
      </w:r>
      <w:r w:rsidRPr="000C4AD6">
        <w:rPr>
          <w:sz w:val="28"/>
          <w:szCs w:val="28"/>
        </w:rPr>
        <w:t xml:space="preserve"> ·τ</w:t>
      </w:r>
      <w:r w:rsidRPr="000C4AD6">
        <w:rPr>
          <w:i/>
          <w:iCs/>
          <w:sz w:val="28"/>
          <w:szCs w:val="28"/>
          <w:vertAlign w:val="superscript"/>
        </w:rPr>
        <w:t>t</w:t>
      </w:r>
      <w:r w:rsidRPr="000C4AD6">
        <w:rPr>
          <w:sz w:val="28"/>
          <w:szCs w:val="28"/>
          <w:vertAlign w:val="superscript"/>
        </w:rPr>
        <w:t>-1</w:t>
      </w:r>
      <w:r w:rsidRPr="000C4AD6">
        <w:rPr>
          <w:sz w:val="28"/>
          <w:szCs w:val="28"/>
        </w:rPr>
        <w:t xml:space="preserve"> (</w:t>
      </w:r>
      <w:r w:rsidRPr="00E57F34">
        <w:rPr>
          <w:sz w:val="28"/>
          <w:szCs w:val="28"/>
        </w:rPr>
        <w:t>1.11)</w:t>
      </w:r>
    </w:p>
    <w:p w:rsidR="006B3408" w:rsidRPr="00E57F34" w:rsidRDefault="006B3408" w:rsidP="006B3408">
      <w:pPr>
        <w:pStyle w:val="a3"/>
        <w:rPr>
          <w:sz w:val="28"/>
          <w:szCs w:val="28"/>
        </w:rPr>
      </w:pPr>
      <w:r w:rsidRPr="00E57F34">
        <w:rPr>
          <w:sz w:val="28"/>
          <w:szCs w:val="28"/>
        </w:rPr>
        <w:t>Величина τ</w:t>
      </w:r>
      <w:r w:rsidRPr="00E57F34">
        <w:rPr>
          <w:i/>
          <w:iCs/>
          <w:sz w:val="28"/>
          <w:szCs w:val="28"/>
          <w:vertAlign w:val="superscript"/>
        </w:rPr>
        <w:t>t</w:t>
      </w:r>
      <w:r w:rsidRPr="00E57F34">
        <w:rPr>
          <w:sz w:val="28"/>
          <w:szCs w:val="28"/>
          <w:vertAlign w:val="superscript"/>
        </w:rPr>
        <w:t>-1</w:t>
      </w:r>
      <w:r w:rsidRPr="00E57F34">
        <w:rPr>
          <w:sz w:val="28"/>
          <w:szCs w:val="28"/>
        </w:rPr>
        <w:t xml:space="preserve"> соответствует показательной функции. Допустим теперь, что изменение ряда происходит непрерывно, тогда формула (1.11) будет характеризовать развитие по показательной или экспоненциальной кривой.</w:t>
      </w:r>
    </w:p>
    <w:p w:rsidR="006B3408" w:rsidRPr="00E57F34" w:rsidRDefault="006B3408" w:rsidP="006B3408">
      <w:pPr>
        <w:pStyle w:val="a3"/>
        <w:rPr>
          <w:sz w:val="28"/>
          <w:szCs w:val="28"/>
        </w:rPr>
      </w:pPr>
      <w:r w:rsidRPr="00E57F34">
        <w:rPr>
          <w:sz w:val="28"/>
          <w:szCs w:val="28"/>
        </w:rPr>
        <w:t xml:space="preserve">Если исследуемый ряд непрерывен (такой ряд можно представить себе как результат наблюдений при бесконечном дроблении интервалов времени) и задан в виде дифференцируемой функции </w:t>
      </w:r>
      <w:r w:rsidRPr="00E57F34">
        <w:rPr>
          <w:i/>
          <w:iCs/>
          <w:sz w:val="28"/>
          <w:szCs w:val="28"/>
        </w:rPr>
        <w:t>y</w:t>
      </w:r>
      <w:r w:rsidRPr="00E57F34">
        <w:rPr>
          <w:i/>
          <w:iCs/>
          <w:sz w:val="28"/>
          <w:szCs w:val="28"/>
          <w:vertAlign w:val="subscript"/>
        </w:rPr>
        <w:t>t</w:t>
      </w:r>
      <w:r w:rsidRPr="00E57F34">
        <w:rPr>
          <w:sz w:val="28"/>
          <w:szCs w:val="28"/>
        </w:rPr>
        <w:t xml:space="preserve"> = </w:t>
      </w:r>
      <w:r w:rsidRPr="00E57F34">
        <w:rPr>
          <w:i/>
          <w:iCs/>
          <w:sz w:val="28"/>
          <w:szCs w:val="28"/>
        </w:rPr>
        <w:t>f</w:t>
      </w:r>
      <w:r w:rsidRPr="00E57F34">
        <w:rPr>
          <w:i/>
          <w:iCs/>
          <w:sz w:val="28"/>
          <w:szCs w:val="28"/>
          <w:vertAlign w:val="subscript"/>
        </w:rPr>
        <w:t>t</w:t>
      </w:r>
      <w:r w:rsidRPr="00E57F34">
        <w:rPr>
          <w:sz w:val="28"/>
          <w:szCs w:val="28"/>
        </w:rPr>
        <w:t>, то мгновенный темп прироста определяется как</w:t>
      </w:r>
    </w:p>
    <w:p w:rsidR="006B3408" w:rsidRPr="00E57F34" w:rsidRDefault="00F9390D" w:rsidP="006B3408">
      <w:pPr>
        <w:pStyle w:val="a3"/>
        <w:jc w:val="center"/>
        <w:rPr>
          <w:sz w:val="28"/>
          <w:szCs w:val="28"/>
        </w:rPr>
      </w:pPr>
      <w:r>
        <w:rPr>
          <w:sz w:val="28"/>
          <w:szCs w:val="28"/>
        </w:rPr>
        <w:pict>
          <v:shape id="_x0000_i1065" type="#_x0000_t75" style="width:77.25pt;height:35.25pt">
            <v:imagedata r:id="rId14" o:title=""/>
          </v:shape>
        </w:pict>
      </w:r>
      <w:r w:rsidR="006B3408" w:rsidRPr="00E57F34">
        <w:rPr>
          <w:sz w:val="28"/>
          <w:szCs w:val="28"/>
        </w:rPr>
        <w:t>(1.12)</w:t>
      </w:r>
    </w:p>
    <w:p w:rsidR="006B3408" w:rsidRPr="00E57F34" w:rsidRDefault="006B3408" w:rsidP="006B3408">
      <w:pPr>
        <w:pStyle w:val="a3"/>
        <w:rPr>
          <w:sz w:val="28"/>
          <w:szCs w:val="28"/>
        </w:rPr>
      </w:pPr>
      <w:r w:rsidRPr="00E57F34">
        <w:rPr>
          <w:sz w:val="28"/>
          <w:szCs w:val="28"/>
        </w:rPr>
        <w:t>где f`</w:t>
      </w:r>
      <w:r w:rsidRPr="00E57F34">
        <w:rPr>
          <w:i/>
          <w:iCs/>
          <w:sz w:val="28"/>
          <w:szCs w:val="28"/>
          <w:vertAlign w:val="subscript"/>
        </w:rPr>
        <w:t>t</w:t>
      </w:r>
      <w:r w:rsidRPr="00E57F34">
        <w:rPr>
          <w:sz w:val="28"/>
          <w:szCs w:val="28"/>
        </w:rPr>
        <w:t xml:space="preserve"> -производная функции.</w:t>
      </w:r>
    </w:p>
    <w:p w:rsidR="006B3408" w:rsidRPr="00E57F34" w:rsidRDefault="006B3408" w:rsidP="006B3408">
      <w:pPr>
        <w:pStyle w:val="a3"/>
        <w:rPr>
          <w:sz w:val="28"/>
          <w:szCs w:val="28"/>
        </w:rPr>
      </w:pPr>
      <w:r w:rsidRPr="00E57F34">
        <w:rPr>
          <w:sz w:val="28"/>
          <w:szCs w:val="28"/>
        </w:rPr>
        <w:t xml:space="preserve">Возьмем теперь экспоненциальную функцию </w:t>
      </w:r>
      <w:r w:rsidR="00F9390D">
        <w:rPr>
          <w:sz w:val="28"/>
          <w:szCs w:val="28"/>
        </w:rPr>
        <w:pict>
          <v:shape id="_x0000_i1068" type="#_x0000_t75" style="width:51.75pt;height:18.75pt">
            <v:imagedata r:id="rId15" o:title=""/>
          </v:shape>
        </w:pict>
      </w:r>
      <w:r w:rsidRPr="00E57F34">
        <w:rPr>
          <w:sz w:val="28"/>
          <w:szCs w:val="28"/>
        </w:rPr>
        <w:t>,</w:t>
      </w:r>
    </w:p>
    <w:p w:rsidR="006B3408" w:rsidRPr="00E57F34" w:rsidRDefault="006B3408" w:rsidP="006B3408">
      <w:pPr>
        <w:pStyle w:val="a3"/>
        <w:rPr>
          <w:sz w:val="28"/>
          <w:szCs w:val="28"/>
        </w:rPr>
      </w:pPr>
      <w:r w:rsidRPr="00E57F34">
        <w:rPr>
          <w:sz w:val="28"/>
          <w:szCs w:val="28"/>
        </w:rPr>
        <w:t xml:space="preserve">где </w:t>
      </w:r>
      <w:r w:rsidRPr="00E57F34">
        <w:rPr>
          <w:i/>
          <w:iCs/>
          <w:sz w:val="28"/>
          <w:szCs w:val="28"/>
        </w:rPr>
        <w:t xml:space="preserve">е </w:t>
      </w:r>
      <w:r w:rsidRPr="00E57F34">
        <w:rPr>
          <w:sz w:val="28"/>
          <w:szCs w:val="28"/>
        </w:rPr>
        <w:t xml:space="preserve">– основание натуральных логарифмов, </w:t>
      </w:r>
      <w:r w:rsidRPr="00E57F34">
        <w:rPr>
          <w:i/>
          <w:iCs/>
          <w:sz w:val="28"/>
          <w:szCs w:val="28"/>
        </w:rPr>
        <w:t>a</w:t>
      </w:r>
      <w:r w:rsidRPr="00E57F34">
        <w:rPr>
          <w:sz w:val="28"/>
          <w:szCs w:val="28"/>
          <w:vertAlign w:val="subscript"/>
        </w:rPr>
        <w:t>1</w:t>
      </w:r>
      <w:r w:rsidRPr="00E57F34">
        <w:rPr>
          <w:sz w:val="28"/>
          <w:szCs w:val="28"/>
        </w:rPr>
        <w:t xml:space="preserve"> и </w:t>
      </w:r>
      <w:r w:rsidRPr="00E57F34">
        <w:rPr>
          <w:i/>
          <w:iCs/>
          <w:sz w:val="28"/>
          <w:szCs w:val="28"/>
        </w:rPr>
        <w:t>a</w:t>
      </w:r>
      <w:r w:rsidRPr="00E57F34">
        <w:rPr>
          <w:sz w:val="28"/>
          <w:szCs w:val="28"/>
          <w:vertAlign w:val="subscript"/>
        </w:rPr>
        <w:t>2</w:t>
      </w:r>
      <w:r w:rsidRPr="00E57F34">
        <w:rPr>
          <w:sz w:val="28"/>
          <w:szCs w:val="28"/>
        </w:rPr>
        <w:t xml:space="preserve"> - параметры.</w:t>
      </w:r>
    </w:p>
    <w:p w:rsidR="006B3408" w:rsidRPr="00E57F34" w:rsidRDefault="006B3408" w:rsidP="006B3408">
      <w:pPr>
        <w:pStyle w:val="a3"/>
        <w:rPr>
          <w:sz w:val="28"/>
          <w:szCs w:val="28"/>
        </w:rPr>
      </w:pPr>
      <w:r w:rsidRPr="00E57F34">
        <w:rPr>
          <w:sz w:val="28"/>
          <w:szCs w:val="28"/>
        </w:rPr>
        <w:t xml:space="preserve">Производная этой функции составит: </w:t>
      </w:r>
      <w:r w:rsidR="00F9390D">
        <w:rPr>
          <w:sz w:val="28"/>
          <w:szCs w:val="28"/>
        </w:rPr>
        <w:pict>
          <v:shape id="_x0000_i1071" type="#_x0000_t75" style="width:64.5pt;height:18.75pt">
            <v:imagedata r:id="rId16" o:title=""/>
          </v:shape>
        </w:pict>
      </w:r>
      <w:r w:rsidRPr="00E57F34">
        <w:rPr>
          <w:sz w:val="28"/>
          <w:szCs w:val="28"/>
        </w:rPr>
        <w:t>,</w:t>
      </w:r>
    </w:p>
    <w:p w:rsidR="006B3408" w:rsidRPr="00E57F34" w:rsidRDefault="006B3408" w:rsidP="006B3408">
      <w:pPr>
        <w:pStyle w:val="a3"/>
        <w:rPr>
          <w:sz w:val="28"/>
          <w:szCs w:val="28"/>
        </w:rPr>
      </w:pPr>
      <w:r w:rsidRPr="00E57F34">
        <w:rPr>
          <w:sz w:val="28"/>
          <w:szCs w:val="28"/>
        </w:rPr>
        <w:t xml:space="preserve">а исчисленный в соответствии с (1.12) темп прироста равен: </w:t>
      </w:r>
      <w:r w:rsidR="00F9390D">
        <w:rPr>
          <w:sz w:val="28"/>
          <w:szCs w:val="28"/>
        </w:rPr>
        <w:pict>
          <v:shape id="_x0000_i1074" type="#_x0000_t75" style="width:3in;height:36pt">
            <v:imagedata r:id="rId17" o:title=""/>
          </v:shape>
        </w:pict>
      </w:r>
    </w:p>
    <w:p w:rsidR="006B3408" w:rsidRPr="00E57F34" w:rsidRDefault="006B3408" w:rsidP="006B3408">
      <w:pPr>
        <w:pStyle w:val="a3"/>
        <w:rPr>
          <w:sz w:val="28"/>
          <w:szCs w:val="28"/>
        </w:rPr>
      </w:pPr>
      <w:r w:rsidRPr="00E57F34">
        <w:rPr>
          <w:sz w:val="28"/>
          <w:szCs w:val="28"/>
        </w:rPr>
        <w:t xml:space="preserve">Таким образом, экспоненциально зависящая от времени функция имеет постоянный темп прироста, равный значению ее параметра </w:t>
      </w:r>
      <w:r w:rsidRPr="00E57F34">
        <w:rPr>
          <w:i/>
          <w:iCs/>
          <w:sz w:val="28"/>
          <w:szCs w:val="28"/>
        </w:rPr>
        <w:t>a</w:t>
      </w:r>
      <w:r w:rsidRPr="00E57F34">
        <w:rPr>
          <w:sz w:val="28"/>
          <w:szCs w:val="28"/>
          <w:vertAlign w:val="subscript"/>
        </w:rPr>
        <w:t>2</w:t>
      </w:r>
      <w:r w:rsidRPr="00E57F34">
        <w:rPr>
          <w:sz w:val="28"/>
          <w:szCs w:val="28"/>
        </w:rPr>
        <w:t xml:space="preserve"> . Напишем теперь выражение для экспоненциальной функции в виде</w:t>
      </w:r>
    </w:p>
    <w:p w:rsidR="006B3408" w:rsidRPr="00E57F34" w:rsidRDefault="00F9390D" w:rsidP="006B3408">
      <w:pPr>
        <w:pStyle w:val="a3"/>
        <w:jc w:val="center"/>
        <w:rPr>
          <w:sz w:val="28"/>
          <w:szCs w:val="28"/>
        </w:rPr>
      </w:pPr>
      <w:r>
        <w:rPr>
          <w:sz w:val="28"/>
          <w:szCs w:val="28"/>
        </w:rPr>
        <w:pict>
          <v:shape id="_x0000_i1077" type="#_x0000_t75" style="width:81pt;height:42pt">
            <v:imagedata r:id="rId18" o:title=""/>
          </v:shape>
        </w:pict>
      </w:r>
      <w:r w:rsidR="006B3408" w:rsidRPr="00E57F34">
        <w:rPr>
          <w:sz w:val="28"/>
          <w:szCs w:val="28"/>
        </w:rPr>
        <w:t>(1.13)</w:t>
      </w:r>
    </w:p>
    <w:p w:rsidR="006B3408" w:rsidRPr="00E57F34" w:rsidRDefault="006B3408" w:rsidP="006B3408">
      <w:pPr>
        <w:pStyle w:val="a3"/>
        <w:rPr>
          <w:sz w:val="28"/>
          <w:szCs w:val="28"/>
        </w:rPr>
      </w:pPr>
      <w:r w:rsidRPr="00E57F34">
        <w:rPr>
          <w:sz w:val="28"/>
          <w:szCs w:val="28"/>
        </w:rPr>
        <w:t xml:space="preserve">Рассмотрим теперь ряд вопросов, связанных с одновременным анализом нескольких динамических рядов, и прежде всего проблему соотношения темпов роста частей и целого. Пусть анализируется m динамических рядов, </w:t>
      </w:r>
      <w:r w:rsidRPr="00E57F34">
        <w:rPr>
          <w:i/>
          <w:iCs/>
          <w:sz w:val="28"/>
          <w:szCs w:val="28"/>
        </w:rPr>
        <w:t>j</w:t>
      </w:r>
      <w:r w:rsidRPr="00E57F34">
        <w:rPr>
          <w:sz w:val="28"/>
          <w:szCs w:val="28"/>
        </w:rPr>
        <w:t xml:space="preserve"> = 1,…, </w:t>
      </w:r>
      <w:r w:rsidRPr="00E57F34">
        <w:rPr>
          <w:i/>
          <w:iCs/>
          <w:sz w:val="28"/>
          <w:szCs w:val="28"/>
        </w:rPr>
        <w:t>m</w:t>
      </w:r>
      <w:r w:rsidRPr="00E57F34">
        <w:rPr>
          <w:sz w:val="28"/>
          <w:szCs w:val="28"/>
        </w:rPr>
        <w:t>, причем сумма этих рядов дает новый ряд:</w:t>
      </w:r>
    </w:p>
    <w:p w:rsidR="006B3408" w:rsidRPr="00E57F34" w:rsidRDefault="00F9390D" w:rsidP="006B3408">
      <w:pPr>
        <w:pStyle w:val="a3"/>
        <w:jc w:val="center"/>
        <w:rPr>
          <w:sz w:val="28"/>
          <w:szCs w:val="28"/>
        </w:rPr>
      </w:pPr>
      <w:r>
        <w:rPr>
          <w:sz w:val="28"/>
          <w:szCs w:val="28"/>
        </w:rPr>
        <w:pict>
          <v:shape id="_x0000_i1080" type="#_x0000_t75" style="width:96.75pt;height:60.75pt">
            <v:imagedata r:id="rId19" o:title=""/>
          </v:shape>
        </w:pict>
      </w:r>
      <w:r w:rsidR="006B3408" w:rsidRPr="00E57F34">
        <w:rPr>
          <w:sz w:val="28"/>
          <w:szCs w:val="28"/>
        </w:rPr>
        <w:t>(1.14)</w:t>
      </w:r>
    </w:p>
    <w:p w:rsidR="006B3408" w:rsidRPr="00E57F34" w:rsidRDefault="006B3408" w:rsidP="006B3408">
      <w:pPr>
        <w:pStyle w:val="a3"/>
        <w:rPr>
          <w:sz w:val="28"/>
          <w:szCs w:val="28"/>
        </w:rPr>
      </w:pPr>
      <w:r w:rsidRPr="00E57F34">
        <w:rPr>
          <w:sz w:val="28"/>
          <w:szCs w:val="28"/>
        </w:rPr>
        <w:t>Пусть динамика каждого ряда характеризуется цепными темпами роста τ</w:t>
      </w:r>
      <w:r w:rsidRPr="00E57F34">
        <w:rPr>
          <w:sz w:val="28"/>
          <w:szCs w:val="28"/>
          <w:vertAlign w:val="subscript"/>
        </w:rPr>
        <w:t>jt</w:t>
      </w:r>
      <w:r w:rsidRPr="00E57F34">
        <w:rPr>
          <w:sz w:val="28"/>
          <w:szCs w:val="28"/>
        </w:rPr>
        <w:t xml:space="preserve"> . Соответственно цепной темп роста суммарного ряда равен ρ</w:t>
      </w:r>
      <w:r w:rsidRPr="00E57F34">
        <w:rPr>
          <w:i/>
          <w:iCs/>
          <w:sz w:val="28"/>
          <w:szCs w:val="28"/>
          <w:vertAlign w:val="subscript"/>
        </w:rPr>
        <w:t>t</w:t>
      </w:r>
      <w:r w:rsidRPr="00E57F34">
        <w:rPr>
          <w:sz w:val="28"/>
          <w:szCs w:val="28"/>
        </w:rPr>
        <w:t xml:space="preserve">. Уровни этих рядов на период </w:t>
      </w:r>
      <w:r w:rsidRPr="00E57F34">
        <w:rPr>
          <w:i/>
          <w:iCs/>
          <w:sz w:val="28"/>
          <w:szCs w:val="28"/>
        </w:rPr>
        <w:t>t</w:t>
      </w:r>
      <w:r w:rsidRPr="00E57F34">
        <w:rPr>
          <w:sz w:val="28"/>
          <w:szCs w:val="28"/>
        </w:rPr>
        <w:t xml:space="preserve"> можно представить как уровни предшествующего периода, умноженные на соответствующие темпы роста:</w:t>
      </w:r>
    </w:p>
    <w:p w:rsidR="006B3408" w:rsidRPr="00E57F34" w:rsidRDefault="00F9390D" w:rsidP="006B3408">
      <w:pPr>
        <w:pStyle w:val="a3"/>
        <w:jc w:val="center"/>
        <w:rPr>
          <w:sz w:val="28"/>
          <w:szCs w:val="28"/>
        </w:rPr>
      </w:pPr>
      <w:r>
        <w:rPr>
          <w:sz w:val="28"/>
          <w:szCs w:val="28"/>
        </w:rPr>
        <w:pict>
          <v:shape id="_x0000_i1083" type="#_x0000_t75" style="width:152.25pt;height:42pt">
            <v:imagedata r:id="rId20" o:title=""/>
          </v:shape>
        </w:pict>
      </w:r>
    </w:p>
    <w:p w:rsidR="006B3408" w:rsidRPr="00E57F34" w:rsidRDefault="006B3408" w:rsidP="006B3408">
      <w:pPr>
        <w:pStyle w:val="a3"/>
        <w:rPr>
          <w:sz w:val="28"/>
          <w:szCs w:val="28"/>
        </w:rPr>
      </w:pPr>
      <w:r w:rsidRPr="00E57F34">
        <w:rPr>
          <w:sz w:val="28"/>
          <w:szCs w:val="28"/>
        </w:rPr>
        <w:t>Откуда</w:t>
      </w:r>
    </w:p>
    <w:p w:rsidR="006B3408" w:rsidRPr="00E57F34" w:rsidRDefault="00F9390D" w:rsidP="006B3408">
      <w:pPr>
        <w:pStyle w:val="a3"/>
        <w:jc w:val="center"/>
        <w:rPr>
          <w:sz w:val="28"/>
          <w:szCs w:val="28"/>
        </w:rPr>
      </w:pPr>
      <w:r>
        <w:rPr>
          <w:sz w:val="28"/>
          <w:szCs w:val="28"/>
        </w:rPr>
        <w:pict>
          <v:shape id="_x0000_i1086" type="#_x0000_t75" style="width:189.75pt;height:48pt">
            <v:imagedata r:id="rId21" o:title=""/>
          </v:shape>
        </w:pict>
      </w:r>
      <w:r w:rsidR="006B3408" w:rsidRPr="00E57F34">
        <w:rPr>
          <w:sz w:val="28"/>
          <w:szCs w:val="28"/>
        </w:rPr>
        <w:t> (1.15)</w:t>
      </w:r>
    </w:p>
    <w:p w:rsidR="006B3408" w:rsidRPr="00E57F34" w:rsidRDefault="006B3408" w:rsidP="006B3408">
      <w:pPr>
        <w:pStyle w:val="a3"/>
        <w:rPr>
          <w:sz w:val="28"/>
          <w:szCs w:val="28"/>
        </w:rPr>
      </w:pPr>
      <w:r w:rsidRPr="00E57F34">
        <w:rPr>
          <w:sz w:val="28"/>
          <w:szCs w:val="28"/>
        </w:rPr>
        <w:t> </w:t>
      </w:r>
    </w:p>
    <w:p w:rsidR="006B3408" w:rsidRPr="00E57F34" w:rsidRDefault="006B3408" w:rsidP="006B3408">
      <w:pPr>
        <w:pStyle w:val="a3"/>
        <w:rPr>
          <w:sz w:val="28"/>
          <w:szCs w:val="28"/>
        </w:rPr>
      </w:pPr>
      <w:r w:rsidRPr="00E57F34">
        <w:rPr>
          <w:sz w:val="28"/>
          <w:szCs w:val="28"/>
        </w:rPr>
        <w:t xml:space="preserve">Таким образом, </w:t>
      </w:r>
      <w:r w:rsidRPr="00EC12B3">
        <w:rPr>
          <w:b/>
          <w:iCs/>
          <w:sz w:val="28"/>
          <w:szCs w:val="28"/>
        </w:rPr>
        <w:t>цепной темп роста суммарного ряда</w:t>
      </w:r>
      <w:r w:rsidRPr="00E57F34">
        <w:rPr>
          <w:sz w:val="28"/>
          <w:szCs w:val="28"/>
        </w:rPr>
        <w:t xml:space="preserve"> на момент </w:t>
      </w:r>
      <w:r w:rsidRPr="00E57F34">
        <w:rPr>
          <w:i/>
          <w:iCs/>
          <w:sz w:val="28"/>
          <w:szCs w:val="28"/>
        </w:rPr>
        <w:t>t</w:t>
      </w:r>
      <w:r w:rsidRPr="00E57F34">
        <w:rPr>
          <w:sz w:val="28"/>
          <w:szCs w:val="28"/>
        </w:rPr>
        <w:t xml:space="preserve"> равен взвешенной средней арифметической из цепных темпов частных рядов, исчисленных для того же момента времени. Если принять, что каждый частный ряд имеет постоянный темп роста, т.е. , что τ</w:t>
      </w:r>
      <w:r w:rsidRPr="00E57F34">
        <w:rPr>
          <w:i/>
          <w:iCs/>
          <w:sz w:val="28"/>
          <w:szCs w:val="28"/>
          <w:vertAlign w:val="subscript"/>
        </w:rPr>
        <w:t>jt</w:t>
      </w:r>
      <w:r w:rsidRPr="00E57F34">
        <w:rPr>
          <w:sz w:val="28"/>
          <w:szCs w:val="28"/>
        </w:rPr>
        <w:t xml:space="preserve"> = τ</w:t>
      </w:r>
      <w:r w:rsidRPr="00E57F34">
        <w:rPr>
          <w:i/>
          <w:iCs/>
          <w:sz w:val="28"/>
          <w:szCs w:val="28"/>
          <w:vertAlign w:val="subscript"/>
        </w:rPr>
        <w:t>j</w:t>
      </w:r>
      <w:r w:rsidRPr="00E57F34">
        <w:rPr>
          <w:sz w:val="28"/>
          <w:szCs w:val="28"/>
        </w:rPr>
        <w:t xml:space="preserve"> , то</w:t>
      </w:r>
    </w:p>
    <w:p w:rsidR="006B3408" w:rsidRPr="00E57F34" w:rsidRDefault="00F9390D" w:rsidP="006B3408">
      <w:pPr>
        <w:pStyle w:val="a3"/>
        <w:jc w:val="center"/>
        <w:rPr>
          <w:sz w:val="28"/>
          <w:szCs w:val="28"/>
        </w:rPr>
      </w:pPr>
      <w:r>
        <w:rPr>
          <w:sz w:val="28"/>
          <w:szCs w:val="28"/>
        </w:rPr>
        <w:pict>
          <v:shape id="_x0000_i1089" type="#_x0000_t75" style="width:94.5pt;height:63pt">
            <v:imagedata r:id="rId22" o:title=""/>
          </v:shape>
        </w:pict>
      </w:r>
      <w:r w:rsidR="006B3408" w:rsidRPr="00E57F34">
        <w:rPr>
          <w:sz w:val="28"/>
          <w:szCs w:val="28"/>
        </w:rPr>
        <w:t>(1.16)</w:t>
      </w:r>
    </w:p>
    <w:p w:rsidR="006B3408" w:rsidRPr="00E57F34" w:rsidRDefault="006B3408" w:rsidP="006B3408">
      <w:pPr>
        <w:pStyle w:val="a3"/>
        <w:rPr>
          <w:sz w:val="28"/>
          <w:szCs w:val="28"/>
        </w:rPr>
      </w:pPr>
      <w:r w:rsidRPr="00E57F34">
        <w:rPr>
          <w:sz w:val="28"/>
          <w:szCs w:val="28"/>
        </w:rPr>
        <w:t xml:space="preserve">Весами здесь, как и в предыдущей формуле, служат уровни предшествующих периодов. Заметим, что веса изменяются вместе с изменением </w:t>
      </w:r>
      <w:r w:rsidRPr="00E57F34">
        <w:rPr>
          <w:i/>
          <w:iCs/>
          <w:sz w:val="28"/>
          <w:szCs w:val="28"/>
        </w:rPr>
        <w:t>t</w:t>
      </w:r>
      <w:r w:rsidRPr="00E57F34">
        <w:rPr>
          <w:sz w:val="28"/>
          <w:szCs w:val="28"/>
        </w:rPr>
        <w:t>, причем удельный вес уровней рядов с большими темпами растет, а с меньшими падает. Следовательно, темп роста суммарного ряда не может быть постоянным даже при условии, что темпы роста составляющих рядов не изменяются. Такая проблема, естественно, не возникает в тривиальном случае, когда темпы роста всех m рядов одинаковы. В этом случае темп суммарного ряда равен темпу частных рядов.</w:t>
      </w:r>
    </w:p>
    <w:p w:rsidR="006B3408" w:rsidRPr="00E57F34" w:rsidRDefault="006B3408" w:rsidP="006B3408">
      <w:pPr>
        <w:pStyle w:val="a3"/>
        <w:rPr>
          <w:sz w:val="28"/>
          <w:szCs w:val="28"/>
        </w:rPr>
      </w:pPr>
      <w:r w:rsidRPr="00E57F34">
        <w:rPr>
          <w:sz w:val="28"/>
          <w:szCs w:val="28"/>
        </w:rPr>
        <w:t>Как известно, средняя применяется в качестве обобщающей характеристики, свободного признака, в котором взаимно погашаются индивидуальные особенности. Порядок или последовательность, соответственно которой индивидуальные значения признака выступают в действительности, не имеет значения. Иное дело, когда усреднение относится к динамическим рядам. Закономерность изменения темпов является сутью динамики и, во всяком случае, представляет собой очень важный аспект исследования динамического ряда. Средний темп скрывает эту закономерность. В статистической литературе неоднократно высказывались сомнения относительно ценности среднего темпа для экономического анализа.</w:t>
      </w:r>
    </w:p>
    <w:p w:rsidR="006B3408" w:rsidRPr="00E57F34" w:rsidRDefault="006B3408" w:rsidP="006B3408">
      <w:pPr>
        <w:pStyle w:val="a3"/>
        <w:rPr>
          <w:sz w:val="28"/>
          <w:szCs w:val="28"/>
        </w:rPr>
      </w:pPr>
      <w:r w:rsidRPr="00E57F34">
        <w:rPr>
          <w:sz w:val="28"/>
          <w:szCs w:val="28"/>
        </w:rPr>
        <w:t>К недостаткам среднего темпа как обобщающего показателя, исчисляемого в виде (1.10), следует отнести следующее:</w:t>
      </w:r>
    </w:p>
    <w:p w:rsidR="006B3408" w:rsidRPr="00E57F34" w:rsidRDefault="006B3408" w:rsidP="006B3408">
      <w:pPr>
        <w:numPr>
          <w:ilvl w:val="1"/>
          <w:numId w:val="20"/>
        </w:numPr>
        <w:spacing w:before="100" w:beforeAutospacing="1" w:after="100" w:afterAutospacing="1"/>
        <w:rPr>
          <w:sz w:val="28"/>
          <w:szCs w:val="28"/>
        </w:rPr>
      </w:pPr>
      <w:r w:rsidRPr="00E57F34">
        <w:rPr>
          <w:sz w:val="28"/>
          <w:szCs w:val="28"/>
        </w:rPr>
        <w:t xml:space="preserve">Средний темп полностью определяется двумя крайними уровнями </w:t>
      </w:r>
    </w:p>
    <w:p w:rsidR="006B3408" w:rsidRPr="00E57F34" w:rsidRDefault="006B3408" w:rsidP="006B3408">
      <w:pPr>
        <w:pStyle w:val="a3"/>
        <w:ind w:left="360"/>
        <w:rPr>
          <w:sz w:val="28"/>
          <w:szCs w:val="28"/>
        </w:rPr>
      </w:pPr>
      <w:r w:rsidRPr="00E57F34">
        <w:rPr>
          <w:sz w:val="28"/>
          <w:szCs w:val="28"/>
        </w:rPr>
        <w:t xml:space="preserve">ряда, при этом выбор периода для расчета среднего темпа существенным образом определяет его значение. Сдвиг периода даже на 1 шаг может привести к значительному изменению величины темпа. К сказанному следует добавить, что при достаточной протяженности ряда имеется возможность для подсчета большого набора значений среднего темпа (на все вкусы!). В самом деле, если принять, что средний темп может быть определен за период не менее чем </w:t>
      </w:r>
      <w:r w:rsidRPr="00E57F34">
        <w:rPr>
          <w:i/>
          <w:iCs/>
          <w:sz w:val="28"/>
          <w:szCs w:val="28"/>
        </w:rPr>
        <w:t>l</w:t>
      </w:r>
      <w:r w:rsidRPr="00E57F34">
        <w:rPr>
          <w:sz w:val="28"/>
          <w:szCs w:val="28"/>
        </w:rPr>
        <w:t xml:space="preserve"> лет, то при протяженности всего ряда, равной n годам, можно определить </w:t>
      </w:r>
      <w:r w:rsidRPr="00E57F34">
        <w:rPr>
          <w:i/>
          <w:iCs/>
          <w:sz w:val="28"/>
          <w:szCs w:val="28"/>
        </w:rPr>
        <w:t>k</w:t>
      </w:r>
      <w:r w:rsidRPr="00E57F34">
        <w:rPr>
          <w:sz w:val="28"/>
          <w:szCs w:val="28"/>
        </w:rPr>
        <w:t xml:space="preserve"> различных вариантов среднего темпа:</w:t>
      </w:r>
    </w:p>
    <w:p w:rsidR="006B3408" w:rsidRPr="00E57F34" w:rsidRDefault="006B3408" w:rsidP="006B3408">
      <w:pPr>
        <w:pStyle w:val="a3"/>
        <w:ind w:left="360"/>
        <w:rPr>
          <w:sz w:val="28"/>
          <w:szCs w:val="28"/>
        </w:rPr>
      </w:pPr>
      <w:r w:rsidRPr="00E57F34">
        <w:rPr>
          <w:i/>
          <w:iCs/>
          <w:sz w:val="28"/>
          <w:szCs w:val="28"/>
        </w:rPr>
        <w:t>k</w:t>
      </w:r>
      <w:r w:rsidRPr="00E57F34">
        <w:rPr>
          <w:sz w:val="28"/>
          <w:szCs w:val="28"/>
        </w:rPr>
        <w:t>=</w:t>
      </w:r>
      <w:r w:rsidRPr="00E57F34">
        <w:rPr>
          <w:i/>
          <w:iCs/>
          <w:sz w:val="28"/>
          <w:szCs w:val="28"/>
        </w:rPr>
        <w:t>C</w:t>
      </w:r>
      <w:r w:rsidRPr="00E57F34">
        <w:rPr>
          <w:i/>
          <w:iCs/>
          <w:sz w:val="28"/>
          <w:szCs w:val="28"/>
          <w:vertAlign w:val="superscript"/>
        </w:rPr>
        <w:t>2</w:t>
      </w:r>
      <w:r w:rsidRPr="00E57F34">
        <w:rPr>
          <w:i/>
          <w:iCs/>
          <w:sz w:val="28"/>
          <w:szCs w:val="28"/>
          <w:vertAlign w:val="subscript"/>
        </w:rPr>
        <w:t>n-l+2</w:t>
      </w:r>
      <w:r w:rsidRPr="00E57F34">
        <w:rPr>
          <w:sz w:val="28"/>
          <w:szCs w:val="28"/>
        </w:rPr>
        <w:t xml:space="preserve"> . Так, ряд протяженностью в 15 лет дает возможность определить 78 различных средних темпов роста (при </w:t>
      </w:r>
      <w:r w:rsidRPr="00E57F34">
        <w:rPr>
          <w:i/>
          <w:iCs/>
          <w:sz w:val="28"/>
          <w:szCs w:val="28"/>
        </w:rPr>
        <w:t>l</w:t>
      </w:r>
      <w:r w:rsidRPr="00E57F34">
        <w:rPr>
          <w:sz w:val="28"/>
          <w:szCs w:val="28"/>
        </w:rPr>
        <w:t xml:space="preserve"> = 4). Таким образом, значение среднего темпа будет в известном смысле случайным.</w:t>
      </w:r>
    </w:p>
    <w:p w:rsidR="006B3408" w:rsidRPr="00E57F34" w:rsidRDefault="006B3408" w:rsidP="006B3408">
      <w:pPr>
        <w:pStyle w:val="a3"/>
        <w:ind w:left="360"/>
        <w:rPr>
          <w:sz w:val="28"/>
          <w:szCs w:val="28"/>
        </w:rPr>
      </w:pPr>
      <w:r w:rsidRPr="00E57F34">
        <w:rPr>
          <w:sz w:val="28"/>
          <w:szCs w:val="28"/>
        </w:rPr>
        <w:t xml:space="preserve">Особенно наглядно неустойчивость показателя среднего темпа проявляется в том случае, когда ряд имеет чередующиеся повышения и понижения. </w:t>
      </w:r>
    </w:p>
    <w:p w:rsidR="006B3408" w:rsidRPr="00E57F34" w:rsidRDefault="006B3408" w:rsidP="006B3408">
      <w:pPr>
        <w:numPr>
          <w:ilvl w:val="1"/>
          <w:numId w:val="20"/>
        </w:numPr>
        <w:tabs>
          <w:tab w:val="num" w:pos="0"/>
        </w:tabs>
        <w:spacing w:before="100" w:beforeAutospacing="1" w:after="100" w:afterAutospacing="1"/>
        <w:ind w:left="0" w:firstLine="0"/>
        <w:rPr>
          <w:sz w:val="28"/>
          <w:szCs w:val="28"/>
        </w:rPr>
      </w:pPr>
      <w:r w:rsidRPr="00E57F34">
        <w:rPr>
          <w:sz w:val="28"/>
          <w:szCs w:val="28"/>
        </w:rPr>
        <w:t xml:space="preserve">Применение среднего темпа роста предполагает, что траектория </w:t>
      </w:r>
    </w:p>
    <w:p w:rsidR="006B3408" w:rsidRPr="00E57F34" w:rsidRDefault="006B3408" w:rsidP="006B3408">
      <w:pPr>
        <w:pStyle w:val="a3"/>
        <w:ind w:left="360"/>
        <w:rPr>
          <w:sz w:val="28"/>
          <w:szCs w:val="28"/>
        </w:rPr>
      </w:pPr>
      <w:r w:rsidRPr="00E57F34">
        <w:rPr>
          <w:sz w:val="28"/>
          <w:szCs w:val="28"/>
        </w:rPr>
        <w:t>развития приближается к экспоненциальной кривой. Т.е. процесс, в общем, следует геометрической прогрессии. Если это не так и ряду свойственна иная закономерность развития, то описание динамики с помощью среднего темпа будет иметь очень условный характер.</w:t>
      </w:r>
    </w:p>
    <w:p w:rsidR="006B3408" w:rsidRDefault="006B3408" w:rsidP="006B3408">
      <w:pPr>
        <w:numPr>
          <w:ilvl w:val="1"/>
          <w:numId w:val="20"/>
        </w:numPr>
        <w:spacing w:before="100" w:beforeAutospacing="1" w:after="100" w:afterAutospacing="1"/>
        <w:rPr>
          <w:sz w:val="28"/>
          <w:szCs w:val="28"/>
        </w:rPr>
      </w:pPr>
      <w:r w:rsidRPr="00B139DD">
        <w:rPr>
          <w:sz w:val="28"/>
          <w:szCs w:val="28"/>
        </w:rPr>
        <w:t xml:space="preserve">Средний темп скрывает характер динамики исследуемого периода, поскольку не принимает во внимание промежуточные члены ряда, отсюда теряется существенная для анализа информация. Именно эти опущенные при расчете среднего темпа члены определяют форму тенденции развития. Отсюда, чем продолжительнее период, для которого исчисляется средний темп, тем больше теряется информации, тем меньше он играет роль обобщающего признака. Очевидно, что точность его определения не увеличивается при увеличении числа наблюдений, т.е. увеличении длины ряда. Из сказанного выше следует, что средний темп как обобщающий показатель динамики имеет весьма ограниченную ценность. </w:t>
      </w:r>
    </w:p>
    <w:p w:rsidR="006B3408" w:rsidRDefault="006B3408" w:rsidP="006B3408">
      <w:pPr>
        <w:spacing w:before="100" w:beforeAutospacing="1" w:after="100" w:afterAutospacing="1"/>
        <w:rPr>
          <w:sz w:val="28"/>
          <w:szCs w:val="28"/>
        </w:rPr>
      </w:pPr>
    </w:p>
    <w:p w:rsidR="006B3408" w:rsidRDefault="006B3408" w:rsidP="006B3408">
      <w:pPr>
        <w:spacing w:before="100" w:beforeAutospacing="1" w:after="100" w:afterAutospacing="1"/>
        <w:rPr>
          <w:b/>
          <w:bCs/>
          <w:color w:val="333333"/>
          <w:sz w:val="28"/>
          <w:szCs w:val="28"/>
        </w:rPr>
      </w:pPr>
      <w:r>
        <w:rPr>
          <w:b/>
          <w:bCs/>
          <w:color w:val="333333"/>
          <w:sz w:val="28"/>
          <w:szCs w:val="28"/>
        </w:rPr>
        <w:t xml:space="preserve">                             2.3</w:t>
      </w:r>
      <w:r w:rsidRPr="001741C9">
        <w:rPr>
          <w:b/>
          <w:bCs/>
          <w:color w:val="333333"/>
          <w:sz w:val="28"/>
          <w:szCs w:val="28"/>
        </w:rPr>
        <w:t>. Комплексная оценка услуги</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 </w:t>
      </w:r>
    </w:p>
    <w:p w:rsidR="006B3408" w:rsidRPr="001741C9" w:rsidRDefault="006B3408" w:rsidP="006B3408">
      <w:pPr>
        <w:spacing w:before="100" w:beforeAutospacing="1" w:after="100" w:afterAutospacing="1"/>
        <w:rPr>
          <w:color w:val="333333"/>
          <w:sz w:val="28"/>
          <w:szCs w:val="28"/>
        </w:rPr>
      </w:pPr>
      <w:r>
        <w:rPr>
          <w:color w:val="333333"/>
          <w:sz w:val="28"/>
          <w:szCs w:val="28"/>
        </w:rPr>
        <w:t>В данной части</w:t>
      </w:r>
      <w:r w:rsidRPr="001741C9">
        <w:rPr>
          <w:color w:val="333333"/>
          <w:sz w:val="28"/>
          <w:szCs w:val="28"/>
        </w:rPr>
        <w:t xml:space="preserve"> приведен метод комплексной оценки услуги и отдельных ее составляющих, позволяющий выявить компоненты, которые необходимо скорректировать в процессе позиционирования услуги на рынке, скорректировать систему позиционирования и продвижения услуги, получить количественную оценку в отношении услуги и ее составляющих.</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Определение вышеописанных показателей принципиально необходимо при выведении нового товара на рынок (или репозиционирования, модернизации старого), поскольку именно на их основе возможно формирование рационального и экономически оправданного комплекса продвижения услуги на рынке.</w:t>
      </w:r>
    </w:p>
    <w:p w:rsidR="006B3408" w:rsidRPr="00363964" w:rsidRDefault="006B3408" w:rsidP="006B3408">
      <w:pPr>
        <w:spacing w:before="100" w:beforeAutospacing="1" w:after="100" w:afterAutospacing="1"/>
        <w:jc w:val="center"/>
        <w:rPr>
          <w:sz w:val="28"/>
          <w:szCs w:val="28"/>
        </w:rPr>
      </w:pPr>
      <w:bookmarkStart w:id="3" w:name="3.1_Оценка_составляющих_услуги_по_методу"/>
      <w:r>
        <w:rPr>
          <w:sz w:val="28"/>
          <w:szCs w:val="28"/>
        </w:rPr>
        <w:t>2.3.1.</w:t>
      </w:r>
      <w:r w:rsidRPr="00363964">
        <w:rPr>
          <w:sz w:val="28"/>
          <w:szCs w:val="28"/>
        </w:rPr>
        <w:t xml:space="preserve"> Оценка составляющих услуги по методу МКОТС</w:t>
      </w:r>
      <w:bookmarkEnd w:id="3"/>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Как оценить потребности потенциального покупателя, на основе которых мы могли бы сформировать конкурентоспособные составляющие нашей услуги? Для этого необходимо еще раз рассмотреть и понять сущность услуги с точки зрения маркетинга. Рассмотрение предлагается на базе маркетинговой инновационной модели "МКОТС", которая по своей методической сущности согласовывается с "западной" моделью "сервисного качества". Модель позволяет:</w:t>
      </w:r>
    </w:p>
    <w:p w:rsidR="006B3408" w:rsidRPr="001741C9" w:rsidRDefault="006B3408" w:rsidP="006B3408">
      <w:pPr>
        <w:spacing w:beforeAutospacing="1" w:after="100" w:afterAutospacing="1"/>
        <w:rPr>
          <w:color w:val="333333"/>
          <w:sz w:val="28"/>
          <w:szCs w:val="28"/>
        </w:rPr>
      </w:pPr>
      <w:r w:rsidRPr="001741C9">
        <w:rPr>
          <w:color w:val="333333"/>
          <w:sz w:val="28"/>
          <w:szCs w:val="28"/>
        </w:rPr>
        <w:t>определить значимость для потребителя отдельных составляющих услуги;</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определить составляющие новой услуги и внимание, которое необходимо каждой из них;</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определить "акценты" рекламной политики предприятия (сравнительный критерий);</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рассчитать степень удовлетворенности потребителя составляющими услуги и всей услугой в целом;</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определить составляющие, которые необходимо корректировать в услуге;</w:t>
      </w:r>
    </w:p>
    <w:p w:rsidR="006B3408" w:rsidRPr="001741C9" w:rsidRDefault="006B3408" w:rsidP="006B3408">
      <w:pPr>
        <w:spacing w:before="100" w:beforeAutospacing="1" w:afterAutospacing="1"/>
        <w:rPr>
          <w:color w:val="333333"/>
          <w:sz w:val="28"/>
          <w:szCs w:val="28"/>
        </w:rPr>
      </w:pPr>
      <w:r w:rsidRPr="001741C9">
        <w:rPr>
          <w:color w:val="333333"/>
          <w:sz w:val="28"/>
          <w:szCs w:val="28"/>
        </w:rPr>
        <w:t>определить эффективность мероприятий по корректированию составляющих услуги.</w:t>
      </w:r>
    </w:p>
    <w:p w:rsidR="006B3408" w:rsidRDefault="006B3408" w:rsidP="006B3408">
      <w:pPr>
        <w:spacing w:before="100" w:beforeAutospacing="1" w:after="100" w:afterAutospacing="1"/>
        <w:rPr>
          <w:color w:val="333333"/>
          <w:sz w:val="28"/>
          <w:szCs w:val="28"/>
        </w:rPr>
      </w:pPr>
      <w:r w:rsidRPr="001741C9">
        <w:rPr>
          <w:color w:val="333333"/>
          <w:sz w:val="28"/>
          <w:szCs w:val="28"/>
        </w:rPr>
        <w:t>Рассмотрим метод построения модели как поэтапный алгоритм, позволяющий реализовать все ее вышеперечисленные возможности.</w:t>
      </w:r>
    </w:p>
    <w:p w:rsidR="006B3408" w:rsidRDefault="006B3408" w:rsidP="006B3408">
      <w:pPr>
        <w:spacing w:before="100" w:beforeAutospacing="1" w:after="100" w:afterAutospacing="1"/>
        <w:rPr>
          <w:color w:val="333333"/>
          <w:sz w:val="28"/>
          <w:szCs w:val="28"/>
        </w:rPr>
      </w:pPr>
    </w:p>
    <w:p w:rsidR="006B3408" w:rsidRPr="001741C9" w:rsidRDefault="006B3408" w:rsidP="006B3408">
      <w:pPr>
        <w:spacing w:before="100" w:beforeAutospacing="1" w:after="100" w:afterAutospacing="1"/>
        <w:rPr>
          <w:color w:val="333333"/>
          <w:sz w:val="28"/>
          <w:szCs w:val="28"/>
        </w:rPr>
      </w:pP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Этап I. Определение составляющих услуги</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В первую очередь, метод, построенный на базе маркетинговой инновационной модели "МКОТС", подразумевает определение составляющих услуги. Составляющие услуги - это потребности, удовлетворяемые с ее помощью. Очевидно, что любая услуга удовлетворяет н</w:t>
      </w:r>
      <w:r>
        <w:rPr>
          <w:color w:val="333333"/>
          <w:sz w:val="28"/>
          <w:szCs w:val="28"/>
        </w:rPr>
        <w:t>е одну потребность, а несколько. Рассмотрим это на примере услуги "фотоэпиляция</w:t>
      </w:r>
      <w:r w:rsidRPr="001741C9">
        <w:rPr>
          <w:color w:val="333333"/>
          <w:sz w:val="28"/>
          <w:szCs w:val="28"/>
        </w:rPr>
        <w:t>"</w:t>
      </w:r>
      <w:r>
        <w:rPr>
          <w:color w:val="333333"/>
          <w:sz w:val="28"/>
          <w:szCs w:val="28"/>
        </w:rPr>
        <w:t xml:space="preserve"> в салоне красоты. </w:t>
      </w:r>
    </w:p>
    <w:p w:rsidR="006B3408" w:rsidRPr="001741C9" w:rsidRDefault="006B3408" w:rsidP="006B3408">
      <w:pPr>
        <w:spacing w:beforeAutospacing="1" w:after="100" w:afterAutospacing="1"/>
        <w:rPr>
          <w:color w:val="333333"/>
          <w:sz w:val="28"/>
          <w:szCs w:val="28"/>
        </w:rPr>
      </w:pPr>
      <w:r w:rsidRPr="001741C9">
        <w:rPr>
          <w:color w:val="333333"/>
          <w:sz w:val="28"/>
          <w:szCs w:val="28"/>
        </w:rPr>
        <w:t>привлечение клиентов;</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создание имиджа фирмы;</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соответствие цены предполагаемому ценовому диапазону;</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наличие "высокой" репутации фирмы, оказывающей услугу;</w:t>
      </w:r>
    </w:p>
    <w:p w:rsidR="006B3408" w:rsidRPr="001741C9" w:rsidRDefault="006B3408" w:rsidP="006B3408">
      <w:pPr>
        <w:spacing w:before="100" w:beforeAutospacing="1" w:afterAutospacing="1"/>
        <w:rPr>
          <w:color w:val="333333"/>
          <w:sz w:val="28"/>
          <w:szCs w:val="28"/>
        </w:rPr>
      </w:pPr>
      <w:r w:rsidRPr="001741C9">
        <w:rPr>
          <w:color w:val="333333"/>
          <w:sz w:val="28"/>
          <w:szCs w:val="28"/>
        </w:rPr>
        <w:t>эстетика (дизайн и эстетико-этические составляющие) оказываемой услуги.</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Соответственно, данные потребности, удовлетворяемые в процессе оказания услуги, и будут являться составляющими услуги (компонентами услуги). Для краткости, назовем компоненты услуги: "привлечение", "имидж", "цена", "репутация" и "эстетика". То есть определено - из каких составляющих нам нужно комплектовать услугу. Формирование комплекса составляющих для конкретных услуг производится экспертами в соответствующих предметных областях на основе опыта позиционирования и/или исследования базовых потребительских тенденций. Рекомендуется формирование компонентов в количестве от 5 до 7, поскольку меньшее количество компонентов не выразит сущности потребностей, удовлетворяемых услугой, а большее количество заведомо избыточно и размывает сущность услуги.</w:t>
      </w:r>
    </w:p>
    <w:p w:rsidR="006B3408" w:rsidRPr="00AA2867" w:rsidRDefault="006B3408" w:rsidP="006B3408">
      <w:pPr>
        <w:spacing w:before="100" w:beforeAutospacing="1" w:after="100" w:afterAutospacing="1"/>
        <w:rPr>
          <w:color w:val="333333"/>
          <w:sz w:val="28"/>
          <w:szCs w:val="28"/>
        </w:rPr>
      </w:pPr>
      <w:r w:rsidRPr="001741C9">
        <w:rPr>
          <w:color w:val="333333"/>
          <w:sz w:val="28"/>
          <w:szCs w:val="28"/>
        </w:rPr>
        <w:t>Очевидно, что каждая составляющая (компонента) услуги это также сумма ряда подкомпонентов, которые на более детальном уровне уточняют ее сущность. Составляющие первого и второго уровня могут быть представлены в виде древовидной разветвленной структуры,</w:t>
      </w:r>
      <w:r>
        <w:rPr>
          <w:color w:val="333333"/>
          <w:sz w:val="28"/>
          <w:szCs w:val="28"/>
        </w:rPr>
        <w:t xml:space="preserve"> как показано на табл. 12</w:t>
      </w:r>
    </w:p>
    <w:tbl>
      <w:tblPr>
        <w:tblW w:w="0" w:type="auto"/>
        <w:tblLook w:val="01E0" w:firstRow="1" w:lastRow="1" w:firstColumn="1" w:lastColumn="1" w:noHBand="0" w:noVBand="0"/>
      </w:tblPr>
      <w:tblGrid>
        <w:gridCol w:w="2448"/>
        <w:gridCol w:w="7123"/>
      </w:tblGrid>
      <w:tr w:rsidR="006B3408">
        <w:trPr>
          <w:trHeight w:val="105"/>
        </w:trPr>
        <w:tc>
          <w:tcPr>
            <w:tcW w:w="2448" w:type="dxa"/>
            <w:vMerge w:val="restart"/>
          </w:tcPr>
          <w:p w:rsidR="006B3408" w:rsidRPr="002F7053" w:rsidRDefault="006B3408" w:rsidP="006B3408">
            <w:pPr>
              <w:spacing w:before="100" w:beforeAutospacing="1" w:after="100" w:afterAutospacing="1"/>
              <w:rPr>
                <w:color w:val="333333"/>
                <w:sz w:val="28"/>
                <w:szCs w:val="28"/>
              </w:rPr>
            </w:pPr>
            <w:r>
              <w:rPr>
                <w:color w:val="333333"/>
                <w:sz w:val="28"/>
                <w:szCs w:val="28"/>
                <w:lang w:val="en-US"/>
              </w:rPr>
              <w:t>“</w:t>
            </w:r>
            <w:r>
              <w:rPr>
                <w:color w:val="333333"/>
                <w:sz w:val="28"/>
                <w:szCs w:val="28"/>
              </w:rPr>
              <w:t>привлечение</w:t>
            </w:r>
            <w:r>
              <w:rPr>
                <w:color w:val="333333"/>
                <w:sz w:val="28"/>
                <w:szCs w:val="28"/>
                <w:lang w:val="en-US"/>
              </w:rPr>
              <w:t>”</w:t>
            </w:r>
          </w:p>
        </w:tc>
        <w:tc>
          <w:tcPr>
            <w:tcW w:w="7123" w:type="dxa"/>
          </w:tcPr>
          <w:p w:rsidR="006B3408" w:rsidRDefault="006B3408" w:rsidP="006B3408">
            <w:pPr>
              <w:spacing w:before="100" w:beforeAutospacing="1" w:after="100" w:afterAutospacing="1"/>
              <w:rPr>
                <w:color w:val="333333"/>
                <w:sz w:val="28"/>
                <w:szCs w:val="28"/>
              </w:rPr>
            </w:pPr>
            <w:r>
              <w:rPr>
                <w:color w:val="333333"/>
                <w:sz w:val="28"/>
                <w:szCs w:val="28"/>
              </w:rPr>
              <w:t>Соответствие ожидаемому эффекту услуги</w:t>
            </w:r>
          </w:p>
        </w:tc>
      </w:tr>
      <w:tr w:rsidR="006B3408">
        <w:trPr>
          <w:trHeight w:val="105"/>
        </w:trPr>
        <w:tc>
          <w:tcPr>
            <w:tcW w:w="2448" w:type="dxa"/>
            <w:vMerge/>
          </w:tcPr>
          <w:p w:rsidR="006B3408" w:rsidRDefault="006B3408" w:rsidP="006B3408">
            <w:pPr>
              <w:spacing w:before="100" w:beforeAutospacing="1" w:after="100" w:afterAutospacing="1"/>
              <w:rPr>
                <w:color w:val="333333"/>
                <w:sz w:val="28"/>
                <w:szCs w:val="28"/>
              </w:rPr>
            </w:pPr>
          </w:p>
        </w:tc>
        <w:tc>
          <w:tcPr>
            <w:tcW w:w="7123" w:type="dxa"/>
          </w:tcPr>
          <w:p w:rsidR="006B3408" w:rsidRDefault="006B3408" w:rsidP="006B3408">
            <w:pPr>
              <w:spacing w:before="100" w:beforeAutospacing="1" w:after="100" w:afterAutospacing="1"/>
              <w:rPr>
                <w:color w:val="333333"/>
                <w:sz w:val="28"/>
                <w:szCs w:val="28"/>
              </w:rPr>
            </w:pPr>
            <w:r>
              <w:rPr>
                <w:color w:val="333333"/>
                <w:sz w:val="28"/>
                <w:szCs w:val="28"/>
              </w:rPr>
              <w:t>Динамика привлечения клиентов</w:t>
            </w:r>
          </w:p>
        </w:tc>
      </w:tr>
      <w:tr w:rsidR="006B3408">
        <w:trPr>
          <w:trHeight w:val="105"/>
        </w:trPr>
        <w:tc>
          <w:tcPr>
            <w:tcW w:w="2448" w:type="dxa"/>
            <w:vMerge/>
          </w:tcPr>
          <w:p w:rsidR="006B3408" w:rsidRDefault="006B3408" w:rsidP="006B3408">
            <w:pPr>
              <w:spacing w:before="100" w:beforeAutospacing="1" w:after="100" w:afterAutospacing="1"/>
              <w:rPr>
                <w:color w:val="333333"/>
                <w:sz w:val="28"/>
                <w:szCs w:val="28"/>
              </w:rPr>
            </w:pPr>
          </w:p>
        </w:tc>
        <w:tc>
          <w:tcPr>
            <w:tcW w:w="7123" w:type="dxa"/>
          </w:tcPr>
          <w:p w:rsidR="006B3408" w:rsidRDefault="006B3408" w:rsidP="006B3408">
            <w:pPr>
              <w:spacing w:before="100" w:beforeAutospacing="1" w:after="100" w:afterAutospacing="1"/>
              <w:rPr>
                <w:color w:val="333333"/>
                <w:sz w:val="28"/>
                <w:szCs w:val="28"/>
              </w:rPr>
            </w:pPr>
            <w:r>
              <w:rPr>
                <w:color w:val="333333"/>
                <w:sz w:val="28"/>
                <w:szCs w:val="28"/>
              </w:rPr>
              <w:t xml:space="preserve">Устойчивость привлечения </w:t>
            </w:r>
          </w:p>
        </w:tc>
      </w:tr>
      <w:tr w:rsidR="006B3408">
        <w:trPr>
          <w:trHeight w:val="158"/>
        </w:trPr>
        <w:tc>
          <w:tcPr>
            <w:tcW w:w="2448" w:type="dxa"/>
            <w:vMerge w:val="restart"/>
          </w:tcPr>
          <w:p w:rsidR="006B3408" w:rsidRPr="002F7053" w:rsidRDefault="006B3408" w:rsidP="006B3408">
            <w:pPr>
              <w:spacing w:before="100" w:beforeAutospacing="1" w:after="100" w:afterAutospacing="1"/>
              <w:rPr>
                <w:color w:val="333333"/>
                <w:sz w:val="28"/>
                <w:szCs w:val="28"/>
              </w:rPr>
            </w:pPr>
            <w:r>
              <w:rPr>
                <w:color w:val="333333"/>
                <w:sz w:val="28"/>
                <w:szCs w:val="28"/>
                <w:lang w:val="en-US"/>
              </w:rPr>
              <w:t>“</w:t>
            </w:r>
            <w:r>
              <w:rPr>
                <w:color w:val="333333"/>
                <w:sz w:val="28"/>
                <w:szCs w:val="28"/>
              </w:rPr>
              <w:t>имидж</w:t>
            </w:r>
            <w:r>
              <w:rPr>
                <w:color w:val="333333"/>
                <w:sz w:val="28"/>
                <w:szCs w:val="28"/>
                <w:lang w:val="en-US"/>
              </w:rPr>
              <w:t>”</w:t>
            </w:r>
          </w:p>
        </w:tc>
        <w:tc>
          <w:tcPr>
            <w:tcW w:w="7123" w:type="dxa"/>
          </w:tcPr>
          <w:p w:rsidR="006B3408" w:rsidRPr="00AA2867" w:rsidRDefault="006B3408" w:rsidP="006B3408">
            <w:pPr>
              <w:spacing w:before="100" w:beforeAutospacing="1" w:after="100" w:afterAutospacing="1"/>
              <w:rPr>
                <w:color w:val="333333"/>
                <w:sz w:val="28"/>
                <w:szCs w:val="28"/>
              </w:rPr>
            </w:pPr>
            <w:r>
              <w:rPr>
                <w:color w:val="333333"/>
                <w:sz w:val="28"/>
                <w:szCs w:val="28"/>
                <w:lang w:val="en-US"/>
              </w:rPr>
              <w:t>“</w:t>
            </w:r>
            <w:r>
              <w:rPr>
                <w:color w:val="333333"/>
                <w:sz w:val="28"/>
                <w:szCs w:val="28"/>
              </w:rPr>
              <w:t>имидж</w:t>
            </w:r>
            <w:r>
              <w:rPr>
                <w:color w:val="333333"/>
                <w:sz w:val="28"/>
                <w:szCs w:val="28"/>
                <w:lang w:val="en-US"/>
              </w:rPr>
              <w:t>”,</w:t>
            </w:r>
            <w:r>
              <w:rPr>
                <w:color w:val="333333"/>
                <w:sz w:val="28"/>
                <w:szCs w:val="28"/>
              </w:rPr>
              <w:t xml:space="preserve"> реализованный в услуге</w:t>
            </w:r>
          </w:p>
        </w:tc>
      </w:tr>
      <w:tr w:rsidR="006B3408">
        <w:trPr>
          <w:trHeight w:val="157"/>
        </w:trPr>
        <w:tc>
          <w:tcPr>
            <w:tcW w:w="2448" w:type="dxa"/>
            <w:vMerge/>
          </w:tcPr>
          <w:p w:rsidR="006B3408" w:rsidRDefault="006B3408" w:rsidP="006B3408">
            <w:pPr>
              <w:spacing w:before="100" w:beforeAutospacing="1" w:after="100" w:afterAutospacing="1"/>
              <w:rPr>
                <w:color w:val="333333"/>
                <w:sz w:val="28"/>
                <w:szCs w:val="28"/>
              </w:rPr>
            </w:pPr>
          </w:p>
        </w:tc>
        <w:tc>
          <w:tcPr>
            <w:tcW w:w="7123" w:type="dxa"/>
          </w:tcPr>
          <w:p w:rsidR="006B3408" w:rsidRPr="00AA2867" w:rsidRDefault="006B3408" w:rsidP="006B3408">
            <w:pPr>
              <w:spacing w:before="100" w:beforeAutospacing="1" w:after="100" w:afterAutospacing="1"/>
              <w:rPr>
                <w:color w:val="333333"/>
                <w:sz w:val="28"/>
                <w:szCs w:val="28"/>
              </w:rPr>
            </w:pPr>
            <w:r>
              <w:rPr>
                <w:color w:val="333333"/>
                <w:sz w:val="28"/>
                <w:szCs w:val="28"/>
              </w:rPr>
              <w:t xml:space="preserve">Устойчивость </w:t>
            </w:r>
            <w:r>
              <w:rPr>
                <w:color w:val="333333"/>
                <w:sz w:val="28"/>
                <w:szCs w:val="28"/>
                <w:lang w:val="en-US"/>
              </w:rPr>
              <w:t>“</w:t>
            </w:r>
            <w:r>
              <w:rPr>
                <w:color w:val="333333"/>
                <w:sz w:val="28"/>
                <w:szCs w:val="28"/>
              </w:rPr>
              <w:t>имиджа</w:t>
            </w:r>
            <w:r>
              <w:rPr>
                <w:color w:val="333333"/>
                <w:sz w:val="28"/>
                <w:szCs w:val="28"/>
                <w:lang w:val="en-US"/>
              </w:rPr>
              <w:t>”</w:t>
            </w:r>
          </w:p>
        </w:tc>
      </w:tr>
      <w:tr w:rsidR="006B3408">
        <w:trPr>
          <w:trHeight w:val="158"/>
        </w:trPr>
        <w:tc>
          <w:tcPr>
            <w:tcW w:w="2448" w:type="dxa"/>
            <w:vMerge w:val="restart"/>
          </w:tcPr>
          <w:p w:rsidR="006B3408" w:rsidRPr="002F7053" w:rsidRDefault="006B3408" w:rsidP="006B3408">
            <w:pPr>
              <w:spacing w:before="100" w:beforeAutospacing="1" w:after="100" w:afterAutospacing="1"/>
              <w:rPr>
                <w:color w:val="333333"/>
                <w:sz w:val="28"/>
                <w:szCs w:val="28"/>
              </w:rPr>
            </w:pPr>
            <w:r>
              <w:rPr>
                <w:color w:val="333333"/>
                <w:sz w:val="28"/>
                <w:szCs w:val="28"/>
                <w:lang w:val="en-US"/>
              </w:rPr>
              <w:t>“</w:t>
            </w:r>
            <w:r>
              <w:rPr>
                <w:color w:val="333333"/>
                <w:sz w:val="28"/>
                <w:szCs w:val="28"/>
              </w:rPr>
              <w:t>цена</w:t>
            </w:r>
            <w:r>
              <w:rPr>
                <w:color w:val="333333"/>
                <w:sz w:val="28"/>
                <w:szCs w:val="28"/>
                <w:lang w:val="en-US"/>
              </w:rPr>
              <w:t>”</w:t>
            </w:r>
          </w:p>
        </w:tc>
        <w:tc>
          <w:tcPr>
            <w:tcW w:w="7123" w:type="dxa"/>
          </w:tcPr>
          <w:p w:rsidR="006B3408" w:rsidRPr="00AA2867" w:rsidRDefault="006B3408" w:rsidP="006B3408">
            <w:pPr>
              <w:spacing w:before="100" w:beforeAutospacing="1" w:after="100" w:afterAutospacing="1"/>
              <w:rPr>
                <w:color w:val="333333"/>
                <w:sz w:val="28"/>
                <w:szCs w:val="28"/>
              </w:rPr>
            </w:pPr>
            <w:r>
              <w:rPr>
                <w:color w:val="333333"/>
                <w:sz w:val="28"/>
                <w:szCs w:val="28"/>
              </w:rPr>
              <w:t>Цена</w:t>
            </w:r>
            <w:r>
              <w:rPr>
                <w:color w:val="333333"/>
                <w:sz w:val="28"/>
                <w:szCs w:val="28"/>
                <w:lang w:val="en-US"/>
              </w:rPr>
              <w:t>,</w:t>
            </w:r>
            <w:r>
              <w:rPr>
                <w:color w:val="333333"/>
                <w:sz w:val="28"/>
                <w:szCs w:val="28"/>
              </w:rPr>
              <w:t xml:space="preserve"> включенная в сервис</w:t>
            </w:r>
          </w:p>
        </w:tc>
      </w:tr>
      <w:tr w:rsidR="006B3408">
        <w:trPr>
          <w:trHeight w:val="157"/>
        </w:trPr>
        <w:tc>
          <w:tcPr>
            <w:tcW w:w="2448" w:type="dxa"/>
            <w:vMerge/>
          </w:tcPr>
          <w:p w:rsidR="006B3408" w:rsidRDefault="006B3408" w:rsidP="006B3408">
            <w:pPr>
              <w:spacing w:before="100" w:beforeAutospacing="1" w:after="100" w:afterAutospacing="1"/>
              <w:rPr>
                <w:color w:val="333333"/>
                <w:sz w:val="28"/>
                <w:szCs w:val="28"/>
              </w:rPr>
            </w:pPr>
          </w:p>
        </w:tc>
        <w:tc>
          <w:tcPr>
            <w:tcW w:w="7123" w:type="dxa"/>
          </w:tcPr>
          <w:p w:rsidR="006B3408" w:rsidRDefault="006B3408" w:rsidP="006B3408">
            <w:pPr>
              <w:spacing w:before="100" w:beforeAutospacing="1" w:after="100" w:afterAutospacing="1"/>
              <w:rPr>
                <w:color w:val="333333"/>
                <w:sz w:val="28"/>
                <w:szCs w:val="28"/>
              </w:rPr>
            </w:pPr>
            <w:r>
              <w:rPr>
                <w:color w:val="333333"/>
                <w:sz w:val="28"/>
                <w:szCs w:val="28"/>
              </w:rPr>
              <w:t>Цена услуги</w:t>
            </w:r>
          </w:p>
        </w:tc>
      </w:tr>
      <w:tr w:rsidR="006B3408">
        <w:trPr>
          <w:trHeight w:val="105"/>
        </w:trPr>
        <w:tc>
          <w:tcPr>
            <w:tcW w:w="2448" w:type="dxa"/>
            <w:vMerge w:val="restart"/>
          </w:tcPr>
          <w:p w:rsidR="006B3408" w:rsidRPr="002F7053" w:rsidRDefault="006B3408" w:rsidP="006B3408">
            <w:pPr>
              <w:spacing w:before="100" w:beforeAutospacing="1" w:after="100" w:afterAutospacing="1"/>
              <w:rPr>
                <w:color w:val="333333"/>
                <w:sz w:val="28"/>
                <w:szCs w:val="28"/>
              </w:rPr>
            </w:pPr>
            <w:r>
              <w:rPr>
                <w:color w:val="333333"/>
                <w:sz w:val="28"/>
                <w:szCs w:val="28"/>
                <w:lang w:val="en-US"/>
              </w:rPr>
              <w:t>“</w:t>
            </w:r>
            <w:r>
              <w:rPr>
                <w:color w:val="333333"/>
                <w:sz w:val="28"/>
                <w:szCs w:val="28"/>
              </w:rPr>
              <w:t>репутация</w:t>
            </w:r>
            <w:r>
              <w:rPr>
                <w:color w:val="333333"/>
                <w:sz w:val="28"/>
                <w:szCs w:val="28"/>
                <w:lang w:val="en-US"/>
              </w:rPr>
              <w:t>”</w:t>
            </w:r>
          </w:p>
        </w:tc>
        <w:tc>
          <w:tcPr>
            <w:tcW w:w="7123" w:type="dxa"/>
          </w:tcPr>
          <w:p w:rsidR="006B3408" w:rsidRDefault="006B3408" w:rsidP="006B3408">
            <w:pPr>
              <w:spacing w:before="100" w:beforeAutospacing="1" w:after="100" w:afterAutospacing="1"/>
              <w:rPr>
                <w:color w:val="333333"/>
                <w:sz w:val="28"/>
                <w:szCs w:val="28"/>
              </w:rPr>
            </w:pPr>
            <w:r>
              <w:rPr>
                <w:color w:val="333333"/>
                <w:sz w:val="28"/>
                <w:szCs w:val="28"/>
              </w:rPr>
              <w:t>Накопленная репутация услуги</w:t>
            </w:r>
          </w:p>
        </w:tc>
      </w:tr>
      <w:tr w:rsidR="006B3408">
        <w:trPr>
          <w:trHeight w:val="105"/>
        </w:trPr>
        <w:tc>
          <w:tcPr>
            <w:tcW w:w="2448" w:type="dxa"/>
            <w:vMerge/>
          </w:tcPr>
          <w:p w:rsidR="006B3408" w:rsidRDefault="006B3408" w:rsidP="006B3408">
            <w:pPr>
              <w:spacing w:before="100" w:beforeAutospacing="1" w:after="100" w:afterAutospacing="1"/>
              <w:rPr>
                <w:color w:val="333333"/>
                <w:sz w:val="28"/>
                <w:szCs w:val="28"/>
              </w:rPr>
            </w:pPr>
          </w:p>
        </w:tc>
        <w:tc>
          <w:tcPr>
            <w:tcW w:w="7123" w:type="dxa"/>
          </w:tcPr>
          <w:p w:rsidR="006B3408" w:rsidRDefault="006B3408" w:rsidP="006B3408">
            <w:pPr>
              <w:spacing w:before="100" w:beforeAutospacing="1" w:after="100" w:afterAutospacing="1"/>
              <w:rPr>
                <w:color w:val="333333"/>
                <w:sz w:val="28"/>
                <w:szCs w:val="28"/>
              </w:rPr>
            </w:pPr>
            <w:r>
              <w:rPr>
                <w:color w:val="333333"/>
                <w:sz w:val="28"/>
                <w:szCs w:val="28"/>
              </w:rPr>
              <w:t>Текущая репутация услуги</w:t>
            </w:r>
          </w:p>
        </w:tc>
      </w:tr>
      <w:tr w:rsidR="006B3408">
        <w:trPr>
          <w:trHeight w:val="105"/>
        </w:trPr>
        <w:tc>
          <w:tcPr>
            <w:tcW w:w="2448" w:type="dxa"/>
            <w:vMerge/>
          </w:tcPr>
          <w:p w:rsidR="006B3408" w:rsidRDefault="006B3408" w:rsidP="006B3408">
            <w:pPr>
              <w:spacing w:before="100" w:beforeAutospacing="1" w:after="100" w:afterAutospacing="1"/>
              <w:rPr>
                <w:color w:val="333333"/>
                <w:sz w:val="28"/>
                <w:szCs w:val="28"/>
              </w:rPr>
            </w:pPr>
          </w:p>
        </w:tc>
        <w:tc>
          <w:tcPr>
            <w:tcW w:w="7123" w:type="dxa"/>
          </w:tcPr>
          <w:p w:rsidR="006B3408" w:rsidRPr="00AA2867" w:rsidRDefault="006B3408" w:rsidP="006B3408">
            <w:pPr>
              <w:spacing w:before="100" w:beforeAutospacing="1" w:after="100" w:afterAutospacing="1"/>
              <w:rPr>
                <w:color w:val="333333"/>
                <w:sz w:val="28"/>
                <w:szCs w:val="28"/>
              </w:rPr>
            </w:pPr>
            <w:r>
              <w:rPr>
                <w:color w:val="333333"/>
                <w:sz w:val="28"/>
                <w:szCs w:val="28"/>
              </w:rPr>
              <w:t>Репутация фирмы</w:t>
            </w:r>
            <w:r>
              <w:rPr>
                <w:color w:val="333333"/>
                <w:sz w:val="28"/>
                <w:szCs w:val="28"/>
                <w:lang w:val="en-US"/>
              </w:rPr>
              <w:t>,</w:t>
            </w:r>
            <w:r>
              <w:rPr>
                <w:color w:val="333333"/>
                <w:sz w:val="28"/>
                <w:szCs w:val="28"/>
              </w:rPr>
              <w:t xml:space="preserve"> оказывающей услугу</w:t>
            </w:r>
          </w:p>
        </w:tc>
      </w:tr>
      <w:tr w:rsidR="006B3408">
        <w:trPr>
          <w:trHeight w:val="158"/>
        </w:trPr>
        <w:tc>
          <w:tcPr>
            <w:tcW w:w="2448" w:type="dxa"/>
            <w:vMerge w:val="restart"/>
          </w:tcPr>
          <w:p w:rsidR="006B3408" w:rsidRPr="002F7053" w:rsidRDefault="006B3408" w:rsidP="006B3408">
            <w:pPr>
              <w:spacing w:before="100" w:beforeAutospacing="1" w:after="100" w:afterAutospacing="1"/>
              <w:rPr>
                <w:color w:val="333333"/>
                <w:sz w:val="28"/>
                <w:szCs w:val="28"/>
              </w:rPr>
            </w:pPr>
            <w:r>
              <w:rPr>
                <w:color w:val="333333"/>
                <w:sz w:val="28"/>
                <w:szCs w:val="28"/>
                <w:lang w:val="en-US"/>
              </w:rPr>
              <w:t>“</w:t>
            </w:r>
            <w:r>
              <w:rPr>
                <w:color w:val="333333"/>
                <w:sz w:val="28"/>
                <w:szCs w:val="28"/>
              </w:rPr>
              <w:t>эстетика</w:t>
            </w:r>
            <w:r>
              <w:rPr>
                <w:color w:val="333333"/>
                <w:sz w:val="28"/>
                <w:szCs w:val="28"/>
                <w:lang w:val="en-US"/>
              </w:rPr>
              <w:t>”</w:t>
            </w:r>
          </w:p>
        </w:tc>
        <w:tc>
          <w:tcPr>
            <w:tcW w:w="7123" w:type="dxa"/>
          </w:tcPr>
          <w:p w:rsidR="006B3408" w:rsidRDefault="006B3408" w:rsidP="006B3408">
            <w:pPr>
              <w:spacing w:before="100" w:beforeAutospacing="1" w:after="100" w:afterAutospacing="1"/>
              <w:rPr>
                <w:color w:val="333333"/>
                <w:sz w:val="28"/>
                <w:szCs w:val="28"/>
              </w:rPr>
            </w:pPr>
            <w:r>
              <w:rPr>
                <w:color w:val="333333"/>
                <w:sz w:val="28"/>
                <w:szCs w:val="28"/>
              </w:rPr>
              <w:t>Эстетика оказания услуги</w:t>
            </w:r>
          </w:p>
        </w:tc>
      </w:tr>
      <w:tr w:rsidR="006B3408">
        <w:trPr>
          <w:trHeight w:val="157"/>
        </w:trPr>
        <w:tc>
          <w:tcPr>
            <w:tcW w:w="2448" w:type="dxa"/>
            <w:vMerge/>
          </w:tcPr>
          <w:p w:rsidR="006B3408" w:rsidRDefault="006B3408" w:rsidP="006B3408">
            <w:pPr>
              <w:spacing w:before="100" w:beforeAutospacing="1" w:after="100" w:afterAutospacing="1"/>
              <w:rPr>
                <w:color w:val="333333"/>
                <w:sz w:val="28"/>
                <w:szCs w:val="28"/>
              </w:rPr>
            </w:pPr>
          </w:p>
        </w:tc>
        <w:tc>
          <w:tcPr>
            <w:tcW w:w="7123" w:type="dxa"/>
          </w:tcPr>
          <w:p w:rsidR="006B3408" w:rsidRDefault="006B3408" w:rsidP="006B3408">
            <w:pPr>
              <w:spacing w:before="100" w:beforeAutospacing="1" w:after="100" w:afterAutospacing="1"/>
              <w:rPr>
                <w:color w:val="333333"/>
                <w:sz w:val="28"/>
                <w:szCs w:val="28"/>
              </w:rPr>
            </w:pPr>
            <w:r>
              <w:rPr>
                <w:color w:val="333333"/>
                <w:sz w:val="28"/>
                <w:szCs w:val="28"/>
              </w:rPr>
              <w:t>Эстетика рекламы</w:t>
            </w:r>
          </w:p>
        </w:tc>
      </w:tr>
    </w:tbl>
    <w:p w:rsidR="006B3408" w:rsidRDefault="006B3408" w:rsidP="006B3408">
      <w:pPr>
        <w:spacing w:before="100" w:beforeAutospacing="1" w:after="100" w:afterAutospacing="1"/>
        <w:rPr>
          <w:color w:val="333333"/>
          <w:sz w:val="28"/>
          <w:szCs w:val="28"/>
        </w:rPr>
      </w:pPr>
    </w:p>
    <w:p w:rsidR="006B3408" w:rsidRPr="001741C9" w:rsidRDefault="006B3408" w:rsidP="006B3408">
      <w:pPr>
        <w:spacing w:before="100" w:beforeAutospacing="1" w:after="100" w:afterAutospacing="1"/>
        <w:rPr>
          <w:color w:val="333333"/>
          <w:sz w:val="28"/>
          <w:szCs w:val="28"/>
        </w:rPr>
      </w:pPr>
      <w:r>
        <w:rPr>
          <w:b/>
          <w:bCs/>
          <w:color w:val="333333"/>
          <w:sz w:val="28"/>
          <w:szCs w:val="28"/>
        </w:rPr>
        <w:t>Таблица 1</w:t>
      </w:r>
      <w:r w:rsidRPr="0055591D">
        <w:rPr>
          <w:b/>
          <w:bCs/>
          <w:color w:val="333333"/>
          <w:sz w:val="28"/>
          <w:szCs w:val="28"/>
        </w:rPr>
        <w:t>2</w:t>
      </w:r>
      <w:r w:rsidRPr="001741C9">
        <w:rPr>
          <w:b/>
          <w:bCs/>
          <w:color w:val="333333"/>
          <w:sz w:val="28"/>
          <w:szCs w:val="28"/>
        </w:rPr>
        <w:t xml:space="preserve"> Древовидная структура представления компонент первого и второго уровня в отношении услуги, рассматриваемых по методу МКОТС</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Этап II. Формирование системы опроса</w:t>
      </w:r>
    </w:p>
    <w:p w:rsidR="006B3408" w:rsidRPr="005D3112" w:rsidRDefault="006B3408" w:rsidP="006B3408">
      <w:pPr>
        <w:spacing w:before="100" w:beforeAutospacing="1" w:after="100" w:afterAutospacing="1"/>
        <w:rPr>
          <w:color w:val="333333"/>
          <w:sz w:val="28"/>
          <w:szCs w:val="28"/>
        </w:rPr>
      </w:pPr>
      <w:r w:rsidRPr="001741C9">
        <w:rPr>
          <w:color w:val="333333"/>
          <w:sz w:val="28"/>
          <w:szCs w:val="28"/>
        </w:rPr>
        <w:t>Исходными данными для решения поставленной задачи (оценка составляющих услуги) являются результаты опроса потенциальных потребителей, то есть метод построен на экспертном опросе. На основе предварительно определенных компонентов услуги ("привлечение", "имидж", "цена", "репутация" и "эстетика") формируется система опроса потенциальных потребителей, в которую закладываются следующие задачи: определение значимости (веса) компонентов услуги для потенциального потребителя и определение отношения потребителя к каждому из компонентов системы по четырех- и более д</w:t>
      </w:r>
      <w:r>
        <w:rPr>
          <w:color w:val="333333"/>
          <w:sz w:val="28"/>
          <w:szCs w:val="28"/>
        </w:rPr>
        <w:t>ифференциальной шкале</w:t>
      </w:r>
      <w:r w:rsidRPr="001741C9">
        <w:rPr>
          <w:color w:val="333333"/>
          <w:sz w:val="28"/>
          <w:szCs w:val="28"/>
        </w:rPr>
        <w:t>. При формировании системы опроса, во-первых, задается вопрос с целью определения значимости параметров. Во-вторых, вопрос о степени реализации составляющих услуги для опрашиваемого клиента (очевидно, что опрос по данному методу должен проводиться только после оказания клиенту услуги). В-третьих, в той или иной форме задается вопрос с целью определения принадлежности опрашиваемого к определенному сегменту. Накопление результатов и их обработка могут производиться по расчетному базису, представленному в III-IV этапах метода. Для реализации расчетного алгоритма возможно применение программного</w:t>
      </w:r>
      <w:r>
        <w:rPr>
          <w:color w:val="333333"/>
          <w:sz w:val="28"/>
          <w:szCs w:val="28"/>
        </w:rPr>
        <w:t xml:space="preserve"> пакета "МКОТС 2.0".</w:t>
      </w:r>
    </w:p>
    <w:p w:rsidR="006B3408" w:rsidRDefault="006B3408" w:rsidP="006B3408">
      <w:pPr>
        <w:spacing w:before="100" w:beforeAutospacing="1" w:after="100" w:afterAutospacing="1"/>
        <w:rPr>
          <w:b/>
          <w:bCs/>
          <w:color w:val="333333"/>
          <w:sz w:val="28"/>
          <w:szCs w:val="28"/>
        </w:rPr>
      </w:pP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Этап III. Оценка веса (значимости) составляющих услуги</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Очевиден принцип пересчета значений базы данных в соответствующий вес компонентов, например это можно сделать простым суммированием значений по всем полям (w1, :, w5) с последующей нормализацией значений для каждого сегмента. Результат такого п</w:t>
      </w:r>
      <w:r>
        <w:rPr>
          <w:color w:val="333333"/>
          <w:sz w:val="28"/>
          <w:szCs w:val="28"/>
        </w:rPr>
        <w:t>ересчета представлен в табл. 1</w:t>
      </w:r>
      <w:r w:rsidRPr="0055591D">
        <w:rPr>
          <w:color w:val="333333"/>
          <w:sz w:val="28"/>
          <w:szCs w:val="28"/>
        </w:rPr>
        <w:t>3</w:t>
      </w:r>
      <w:r w:rsidRPr="001741C9">
        <w:rPr>
          <w:color w:val="333333"/>
          <w:sz w:val="28"/>
          <w:szCs w:val="28"/>
        </w:rPr>
        <w:t>.</w:t>
      </w:r>
    </w:p>
    <w:p w:rsidR="006B3408" w:rsidRDefault="006B3408" w:rsidP="006B3408">
      <w:pPr>
        <w:spacing w:before="100" w:beforeAutospacing="1" w:after="100" w:afterAutospacing="1"/>
        <w:rPr>
          <w:color w:val="333333"/>
          <w:sz w:val="28"/>
          <w:szCs w:val="28"/>
        </w:rPr>
      </w:pPr>
      <w:r>
        <w:rPr>
          <w:color w:val="333333"/>
          <w:sz w:val="28"/>
          <w:szCs w:val="28"/>
        </w:rPr>
        <w:t>Таблица 1</w:t>
      </w:r>
      <w:r w:rsidRPr="0055591D">
        <w:rPr>
          <w:color w:val="333333"/>
          <w:sz w:val="28"/>
          <w:szCs w:val="28"/>
        </w:rPr>
        <w:t>3</w:t>
      </w:r>
      <w:r w:rsidRPr="001741C9">
        <w:rPr>
          <w:color w:val="333333"/>
          <w:sz w:val="28"/>
          <w:szCs w:val="28"/>
        </w:rPr>
        <w:t xml:space="preserve"> Структура веса составляющих услуги по j-му сегменту на при</w:t>
      </w:r>
      <w:r>
        <w:rPr>
          <w:color w:val="333333"/>
          <w:sz w:val="28"/>
          <w:szCs w:val="28"/>
        </w:rPr>
        <w:t>мере товара: "оказание косметических</w:t>
      </w:r>
      <w:r w:rsidRPr="001741C9">
        <w:rPr>
          <w:color w:val="333333"/>
          <w:sz w:val="28"/>
          <w:szCs w:val="28"/>
        </w:rPr>
        <w:t xml:space="preserve"> услуг"</w:t>
      </w:r>
    </w:p>
    <w:tbl>
      <w:tblPr>
        <w:tblW w:w="0" w:type="auto"/>
        <w:tblInd w:w="2448" w:type="dxa"/>
        <w:tblLook w:val="01E0" w:firstRow="1" w:lastRow="1" w:firstColumn="1" w:lastColumn="1" w:noHBand="0" w:noVBand="0"/>
      </w:tblPr>
      <w:tblGrid>
        <w:gridCol w:w="3600"/>
        <w:gridCol w:w="720"/>
      </w:tblGrid>
      <w:tr w:rsidR="006B3408">
        <w:tc>
          <w:tcPr>
            <w:tcW w:w="3600" w:type="dxa"/>
          </w:tcPr>
          <w:p w:rsidR="006B3408" w:rsidRPr="00220536" w:rsidRDefault="006B3408" w:rsidP="006B3408">
            <w:pPr>
              <w:rPr>
                <w:sz w:val="28"/>
                <w:szCs w:val="28"/>
              </w:rPr>
            </w:pPr>
            <w:r>
              <w:rPr>
                <w:sz w:val="28"/>
                <w:szCs w:val="28"/>
              </w:rPr>
              <w:t>Компоненты (потребности)</w:t>
            </w:r>
          </w:p>
        </w:tc>
        <w:tc>
          <w:tcPr>
            <w:tcW w:w="720" w:type="dxa"/>
          </w:tcPr>
          <w:p w:rsidR="006B3408" w:rsidRPr="00220536" w:rsidRDefault="006B3408" w:rsidP="006B3408">
            <w:pPr>
              <w:rPr>
                <w:lang w:val="en-US"/>
              </w:rPr>
            </w:pPr>
            <w:r>
              <w:rPr>
                <w:sz w:val="28"/>
                <w:szCs w:val="28"/>
                <w:lang w:val="en-US"/>
              </w:rPr>
              <w:t>W</w:t>
            </w:r>
            <w:r>
              <w:rPr>
                <w:lang w:val="en-US"/>
              </w:rPr>
              <w:t>ji</w:t>
            </w:r>
          </w:p>
        </w:tc>
      </w:tr>
      <w:tr w:rsidR="006B3408">
        <w:tc>
          <w:tcPr>
            <w:tcW w:w="3600" w:type="dxa"/>
          </w:tcPr>
          <w:p w:rsidR="006B3408" w:rsidRPr="00220536" w:rsidRDefault="006B3408" w:rsidP="006B3408">
            <w:pPr>
              <w:rPr>
                <w:sz w:val="28"/>
                <w:szCs w:val="28"/>
                <w:lang w:val="en-US"/>
              </w:rPr>
            </w:pPr>
            <w:r>
              <w:rPr>
                <w:sz w:val="28"/>
                <w:szCs w:val="28"/>
              </w:rPr>
              <w:t xml:space="preserve">            </w:t>
            </w:r>
            <w:r>
              <w:rPr>
                <w:sz w:val="28"/>
                <w:szCs w:val="28"/>
                <w:lang w:val="en-US"/>
              </w:rPr>
              <w:t>“</w:t>
            </w:r>
            <w:r>
              <w:rPr>
                <w:sz w:val="28"/>
                <w:szCs w:val="28"/>
              </w:rPr>
              <w:t>привлечение</w:t>
            </w:r>
            <w:r>
              <w:rPr>
                <w:sz w:val="28"/>
                <w:szCs w:val="28"/>
                <w:lang w:val="en-US"/>
              </w:rPr>
              <w:t>”</w:t>
            </w:r>
          </w:p>
        </w:tc>
        <w:tc>
          <w:tcPr>
            <w:tcW w:w="720" w:type="dxa"/>
          </w:tcPr>
          <w:p w:rsidR="006B3408" w:rsidRDefault="006B3408" w:rsidP="006B3408">
            <w:pPr>
              <w:rPr>
                <w:sz w:val="28"/>
                <w:szCs w:val="28"/>
                <w:lang w:val="en-US"/>
              </w:rPr>
            </w:pPr>
            <w:r>
              <w:rPr>
                <w:sz w:val="28"/>
                <w:szCs w:val="28"/>
                <w:lang w:val="en-US"/>
              </w:rPr>
              <w:t>0,57</w:t>
            </w:r>
          </w:p>
        </w:tc>
      </w:tr>
      <w:tr w:rsidR="006B3408">
        <w:tc>
          <w:tcPr>
            <w:tcW w:w="3600" w:type="dxa"/>
          </w:tcPr>
          <w:p w:rsidR="006B3408" w:rsidRDefault="006B3408" w:rsidP="006B3408">
            <w:pPr>
              <w:rPr>
                <w:sz w:val="28"/>
                <w:szCs w:val="28"/>
                <w:lang w:val="en-US"/>
              </w:rPr>
            </w:pPr>
            <w:r>
              <w:rPr>
                <w:sz w:val="28"/>
                <w:szCs w:val="28"/>
              </w:rPr>
              <w:t xml:space="preserve">                </w:t>
            </w:r>
            <w:r>
              <w:rPr>
                <w:sz w:val="28"/>
                <w:szCs w:val="28"/>
                <w:lang w:val="en-US"/>
              </w:rPr>
              <w:t>“</w:t>
            </w:r>
            <w:r>
              <w:rPr>
                <w:sz w:val="28"/>
                <w:szCs w:val="28"/>
              </w:rPr>
              <w:t>имидж</w:t>
            </w:r>
            <w:r>
              <w:rPr>
                <w:sz w:val="28"/>
                <w:szCs w:val="28"/>
                <w:lang w:val="en-US"/>
              </w:rPr>
              <w:t>”</w:t>
            </w:r>
          </w:p>
        </w:tc>
        <w:tc>
          <w:tcPr>
            <w:tcW w:w="720" w:type="dxa"/>
          </w:tcPr>
          <w:p w:rsidR="006B3408" w:rsidRDefault="006B3408" w:rsidP="006B3408">
            <w:pPr>
              <w:rPr>
                <w:sz w:val="28"/>
                <w:szCs w:val="28"/>
                <w:lang w:val="en-US"/>
              </w:rPr>
            </w:pPr>
            <w:r>
              <w:rPr>
                <w:sz w:val="28"/>
                <w:szCs w:val="28"/>
                <w:lang w:val="en-US"/>
              </w:rPr>
              <w:t>0,29</w:t>
            </w:r>
          </w:p>
        </w:tc>
      </w:tr>
      <w:tr w:rsidR="006B3408">
        <w:tc>
          <w:tcPr>
            <w:tcW w:w="3600" w:type="dxa"/>
          </w:tcPr>
          <w:p w:rsidR="006B3408" w:rsidRDefault="006B3408" w:rsidP="006B3408">
            <w:pPr>
              <w:rPr>
                <w:sz w:val="28"/>
                <w:szCs w:val="28"/>
                <w:lang w:val="en-US"/>
              </w:rPr>
            </w:pPr>
            <w:r>
              <w:rPr>
                <w:sz w:val="28"/>
                <w:szCs w:val="28"/>
              </w:rPr>
              <w:t xml:space="preserve">                  </w:t>
            </w:r>
            <w:r>
              <w:rPr>
                <w:sz w:val="28"/>
                <w:szCs w:val="28"/>
                <w:lang w:val="en-US"/>
              </w:rPr>
              <w:t>“</w:t>
            </w:r>
            <w:r>
              <w:rPr>
                <w:sz w:val="28"/>
                <w:szCs w:val="28"/>
              </w:rPr>
              <w:t>цена</w:t>
            </w:r>
            <w:r>
              <w:rPr>
                <w:sz w:val="28"/>
                <w:szCs w:val="28"/>
                <w:lang w:val="en-US"/>
              </w:rPr>
              <w:t>”</w:t>
            </w:r>
          </w:p>
        </w:tc>
        <w:tc>
          <w:tcPr>
            <w:tcW w:w="720" w:type="dxa"/>
          </w:tcPr>
          <w:p w:rsidR="006B3408" w:rsidRPr="00463BD5" w:rsidRDefault="006B3408" w:rsidP="006B3408">
            <w:pPr>
              <w:rPr>
                <w:sz w:val="28"/>
                <w:szCs w:val="28"/>
              </w:rPr>
            </w:pPr>
            <w:r>
              <w:rPr>
                <w:sz w:val="28"/>
                <w:szCs w:val="28"/>
                <w:lang w:val="en-US"/>
              </w:rPr>
              <w:t>0,</w:t>
            </w:r>
            <w:r>
              <w:rPr>
                <w:sz w:val="28"/>
                <w:szCs w:val="28"/>
              </w:rPr>
              <w:t>71</w:t>
            </w:r>
          </w:p>
        </w:tc>
      </w:tr>
      <w:tr w:rsidR="006B3408">
        <w:tc>
          <w:tcPr>
            <w:tcW w:w="3600" w:type="dxa"/>
          </w:tcPr>
          <w:p w:rsidR="006B3408" w:rsidRDefault="006B3408" w:rsidP="006B3408">
            <w:pPr>
              <w:rPr>
                <w:sz w:val="28"/>
                <w:szCs w:val="28"/>
                <w:lang w:val="en-US"/>
              </w:rPr>
            </w:pPr>
            <w:r>
              <w:rPr>
                <w:sz w:val="28"/>
                <w:szCs w:val="28"/>
              </w:rPr>
              <w:t xml:space="preserve">              </w:t>
            </w:r>
            <w:r>
              <w:rPr>
                <w:sz w:val="28"/>
                <w:szCs w:val="28"/>
                <w:lang w:val="en-US"/>
              </w:rPr>
              <w:t>“</w:t>
            </w:r>
            <w:r>
              <w:rPr>
                <w:sz w:val="28"/>
                <w:szCs w:val="28"/>
              </w:rPr>
              <w:t>репутация</w:t>
            </w:r>
            <w:r>
              <w:rPr>
                <w:sz w:val="28"/>
                <w:szCs w:val="28"/>
                <w:lang w:val="en-US"/>
              </w:rPr>
              <w:t>”</w:t>
            </w:r>
          </w:p>
        </w:tc>
        <w:tc>
          <w:tcPr>
            <w:tcW w:w="720" w:type="dxa"/>
          </w:tcPr>
          <w:p w:rsidR="006B3408" w:rsidRPr="00463BD5" w:rsidRDefault="006B3408" w:rsidP="006B3408">
            <w:pPr>
              <w:rPr>
                <w:sz w:val="28"/>
                <w:szCs w:val="28"/>
              </w:rPr>
            </w:pPr>
            <w:r>
              <w:rPr>
                <w:sz w:val="28"/>
                <w:szCs w:val="28"/>
                <w:lang w:val="en-US"/>
              </w:rPr>
              <w:t>0,</w:t>
            </w:r>
            <w:r>
              <w:rPr>
                <w:sz w:val="28"/>
                <w:szCs w:val="28"/>
              </w:rPr>
              <w:t>43</w:t>
            </w:r>
          </w:p>
        </w:tc>
      </w:tr>
      <w:tr w:rsidR="006B3408">
        <w:tc>
          <w:tcPr>
            <w:tcW w:w="3600" w:type="dxa"/>
          </w:tcPr>
          <w:p w:rsidR="006B3408" w:rsidRPr="00220536" w:rsidRDefault="006B3408" w:rsidP="006B3408">
            <w:pPr>
              <w:rPr>
                <w:b/>
                <w:sz w:val="28"/>
                <w:szCs w:val="28"/>
              </w:rPr>
            </w:pPr>
            <w:r>
              <w:rPr>
                <w:b/>
                <w:sz w:val="28"/>
                <w:szCs w:val="28"/>
              </w:rPr>
              <w:t xml:space="preserve">              </w:t>
            </w:r>
            <w:r w:rsidRPr="00220536">
              <w:rPr>
                <w:b/>
                <w:sz w:val="28"/>
                <w:szCs w:val="28"/>
              </w:rPr>
              <w:t xml:space="preserve"> </w:t>
            </w:r>
            <w:r w:rsidRPr="00220536">
              <w:rPr>
                <w:b/>
                <w:sz w:val="28"/>
                <w:szCs w:val="28"/>
                <w:lang w:val="en-US"/>
              </w:rPr>
              <w:t>“</w:t>
            </w:r>
            <w:r w:rsidRPr="00220536">
              <w:rPr>
                <w:b/>
                <w:sz w:val="28"/>
                <w:szCs w:val="28"/>
              </w:rPr>
              <w:t>эстетика</w:t>
            </w:r>
            <w:r w:rsidRPr="00220536">
              <w:rPr>
                <w:b/>
                <w:sz w:val="28"/>
                <w:szCs w:val="28"/>
                <w:lang w:val="en-US"/>
              </w:rPr>
              <w:t>”</w:t>
            </w:r>
          </w:p>
        </w:tc>
        <w:tc>
          <w:tcPr>
            <w:tcW w:w="720" w:type="dxa"/>
          </w:tcPr>
          <w:p w:rsidR="006B3408" w:rsidRDefault="006B3408" w:rsidP="006B3408">
            <w:pPr>
              <w:rPr>
                <w:sz w:val="28"/>
                <w:szCs w:val="28"/>
                <w:lang w:val="en-US"/>
              </w:rPr>
            </w:pPr>
            <w:r>
              <w:rPr>
                <w:sz w:val="28"/>
                <w:szCs w:val="28"/>
                <w:lang w:val="en-US"/>
              </w:rPr>
              <w:t>1,00</w:t>
            </w:r>
          </w:p>
        </w:tc>
      </w:tr>
    </w:tbl>
    <w:p w:rsidR="006B3408" w:rsidRPr="001741C9" w:rsidRDefault="006B3408" w:rsidP="006B3408">
      <w:pPr>
        <w:spacing w:before="100" w:beforeAutospacing="1" w:after="100" w:afterAutospacing="1"/>
        <w:rPr>
          <w:color w:val="333333"/>
          <w:sz w:val="28"/>
          <w:szCs w:val="28"/>
        </w:rPr>
      </w:pP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Мы можем видеть вес (значимость для потребителей услуги) отдельных ее составляющих. И на основе полученного распределения значимости между составляющими услуги можно сделать соответствующие выводы:</w:t>
      </w:r>
    </w:p>
    <w:p w:rsidR="006B3408" w:rsidRPr="001741C9" w:rsidRDefault="006B3408" w:rsidP="006B3408">
      <w:pPr>
        <w:spacing w:beforeAutospacing="1" w:after="100" w:afterAutospacing="1"/>
        <w:rPr>
          <w:color w:val="333333"/>
          <w:sz w:val="28"/>
          <w:szCs w:val="28"/>
        </w:rPr>
      </w:pPr>
      <w:r w:rsidRPr="001741C9">
        <w:rPr>
          <w:color w:val="333333"/>
          <w:sz w:val="28"/>
          <w:szCs w:val="28"/>
        </w:rPr>
        <w:t>если формируется новая услуга, то возможно определение составляющих, которые необходимо усилить (уделить первейшее внимание при формировании) в первую очередь</w:t>
      </w:r>
      <w:r>
        <w:rPr>
          <w:color w:val="333333"/>
          <w:sz w:val="28"/>
          <w:szCs w:val="28"/>
        </w:rPr>
        <w:t>. В нашем примере (см. табл. 1</w:t>
      </w:r>
      <w:r w:rsidRPr="0055591D">
        <w:rPr>
          <w:color w:val="333333"/>
          <w:sz w:val="28"/>
          <w:szCs w:val="28"/>
        </w:rPr>
        <w:t>3</w:t>
      </w:r>
      <w:r w:rsidRPr="001741C9">
        <w:rPr>
          <w:color w:val="333333"/>
          <w:sz w:val="28"/>
          <w:szCs w:val="28"/>
        </w:rPr>
        <w:t>) мы должны</w:t>
      </w:r>
      <w:r>
        <w:rPr>
          <w:color w:val="333333"/>
          <w:sz w:val="28"/>
          <w:szCs w:val="28"/>
        </w:rPr>
        <w:t xml:space="preserve"> сделать акцент на </w:t>
      </w:r>
      <w:r w:rsidRPr="000F3BD1">
        <w:rPr>
          <w:color w:val="333333"/>
          <w:sz w:val="28"/>
          <w:szCs w:val="28"/>
        </w:rPr>
        <w:t>“</w:t>
      </w:r>
      <w:r>
        <w:rPr>
          <w:color w:val="333333"/>
          <w:sz w:val="28"/>
          <w:szCs w:val="28"/>
        </w:rPr>
        <w:t>эстетику</w:t>
      </w:r>
      <w:r w:rsidRPr="000F3BD1">
        <w:rPr>
          <w:color w:val="333333"/>
          <w:sz w:val="28"/>
          <w:szCs w:val="28"/>
        </w:rPr>
        <w:t>”</w:t>
      </w:r>
      <w:r>
        <w:rPr>
          <w:color w:val="333333"/>
          <w:sz w:val="28"/>
          <w:szCs w:val="28"/>
        </w:rPr>
        <w:t xml:space="preserve"> выполняемой</w:t>
      </w:r>
      <w:r w:rsidRPr="001741C9">
        <w:rPr>
          <w:color w:val="333333"/>
          <w:sz w:val="28"/>
          <w:szCs w:val="28"/>
        </w:rPr>
        <w:t xml:space="preserve"> услуги</w:t>
      </w:r>
      <w:r>
        <w:rPr>
          <w:color w:val="333333"/>
          <w:sz w:val="28"/>
          <w:szCs w:val="28"/>
        </w:rPr>
        <w:t xml:space="preserve"> и на ее стоимость. Это необходимо для привлечения клиентов. </w:t>
      </w:r>
    </w:p>
    <w:p w:rsidR="006B3408" w:rsidRPr="001741C9" w:rsidRDefault="006B3408" w:rsidP="006B3408">
      <w:pPr>
        <w:spacing w:before="100" w:beforeAutospacing="1" w:afterAutospacing="1"/>
        <w:rPr>
          <w:color w:val="333333"/>
          <w:sz w:val="28"/>
          <w:szCs w:val="28"/>
        </w:rPr>
      </w:pPr>
      <w:r>
        <w:rPr>
          <w:color w:val="333333"/>
          <w:sz w:val="28"/>
          <w:szCs w:val="28"/>
        </w:rPr>
        <w:t>Д</w:t>
      </w:r>
      <w:r w:rsidRPr="001741C9">
        <w:rPr>
          <w:color w:val="333333"/>
          <w:sz w:val="28"/>
          <w:szCs w:val="28"/>
        </w:rPr>
        <w:t>ля существующей услуги, в процессе реализации комплекса ее продвижения, возможно определение акцентов рекламной компании в отношении предлагаемой услу</w:t>
      </w:r>
      <w:r>
        <w:rPr>
          <w:color w:val="333333"/>
          <w:sz w:val="28"/>
          <w:szCs w:val="28"/>
        </w:rPr>
        <w:t xml:space="preserve">ги. В нашем примере </w:t>
      </w:r>
      <w:r w:rsidRPr="001741C9">
        <w:rPr>
          <w:color w:val="333333"/>
          <w:sz w:val="28"/>
          <w:szCs w:val="28"/>
        </w:rPr>
        <w:t xml:space="preserve"> "эстетика"</w:t>
      </w:r>
      <w:r>
        <w:rPr>
          <w:color w:val="333333"/>
          <w:sz w:val="28"/>
          <w:szCs w:val="28"/>
        </w:rPr>
        <w:t xml:space="preserve"> и </w:t>
      </w:r>
      <w:r w:rsidRPr="000F3BD1">
        <w:rPr>
          <w:color w:val="333333"/>
          <w:sz w:val="28"/>
          <w:szCs w:val="28"/>
        </w:rPr>
        <w:t>“</w:t>
      </w:r>
      <w:r>
        <w:rPr>
          <w:color w:val="333333"/>
          <w:sz w:val="28"/>
          <w:szCs w:val="28"/>
        </w:rPr>
        <w:t>цена</w:t>
      </w:r>
      <w:r w:rsidRPr="000F3BD1">
        <w:rPr>
          <w:color w:val="333333"/>
          <w:sz w:val="28"/>
          <w:szCs w:val="28"/>
        </w:rPr>
        <w:t>”</w:t>
      </w:r>
      <w:r w:rsidRPr="001741C9">
        <w:rPr>
          <w:color w:val="333333"/>
          <w:sz w:val="28"/>
          <w:szCs w:val="28"/>
        </w:rPr>
        <w:t xml:space="preserve"> имеют наибольшие значения веса среди составляющих услуги (1.00 и 0.71 соответственно). Соответственно и акценты рекламной политики должны основываться на "подчеркивании" того, насколько эффективна наша</w:t>
      </w:r>
      <w:r>
        <w:rPr>
          <w:color w:val="333333"/>
          <w:sz w:val="28"/>
          <w:szCs w:val="28"/>
        </w:rPr>
        <w:t xml:space="preserve"> услуга с точки зрения ее эстетического уровня и на сколько ее стоимость соответствует этому уровню</w:t>
      </w:r>
      <w:r w:rsidRPr="001741C9">
        <w:rPr>
          <w:color w:val="333333"/>
          <w:sz w:val="28"/>
          <w:szCs w:val="28"/>
        </w:rPr>
        <w:t>.</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Этап IV. Расчет удовлетворенности составляющими услуги и услугой в целом</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Удовлетворенность составляющими оказанной услуги пересчитывается из расчетной базы данных аналогично пересчету веса: вычисляется сумма по колонкам (по всем составляющим услуги m1-m5), результат пересчета взаимно нормализуется (приводится к визуально сопоставимым значениям от 0 до 1). Результаты </w:t>
      </w:r>
      <w:r>
        <w:rPr>
          <w:color w:val="333333"/>
          <w:sz w:val="28"/>
          <w:szCs w:val="28"/>
        </w:rPr>
        <w:t>расчета представлены в табл. 1</w:t>
      </w:r>
      <w:r w:rsidRPr="0055591D">
        <w:rPr>
          <w:color w:val="333333"/>
          <w:sz w:val="28"/>
          <w:szCs w:val="28"/>
        </w:rPr>
        <w:t>4</w:t>
      </w:r>
      <w:r w:rsidRPr="001741C9">
        <w:rPr>
          <w:color w:val="333333"/>
          <w:sz w:val="28"/>
          <w:szCs w:val="28"/>
        </w:rPr>
        <w:t>.</w:t>
      </w:r>
    </w:p>
    <w:p w:rsidR="006B3408" w:rsidRDefault="006B3408" w:rsidP="006B3408">
      <w:pPr>
        <w:spacing w:before="100" w:beforeAutospacing="1" w:after="100" w:afterAutospacing="1"/>
        <w:rPr>
          <w:color w:val="333333"/>
          <w:sz w:val="28"/>
          <w:szCs w:val="28"/>
        </w:rPr>
      </w:pPr>
      <w:r>
        <w:rPr>
          <w:color w:val="333333"/>
          <w:sz w:val="28"/>
          <w:szCs w:val="28"/>
        </w:rPr>
        <w:t>Таблица 1</w:t>
      </w:r>
      <w:r w:rsidRPr="0055591D">
        <w:rPr>
          <w:color w:val="333333"/>
          <w:sz w:val="28"/>
          <w:szCs w:val="28"/>
        </w:rPr>
        <w:t>4</w:t>
      </w:r>
      <w:r w:rsidRPr="001741C9">
        <w:rPr>
          <w:color w:val="333333"/>
          <w:sz w:val="28"/>
          <w:szCs w:val="28"/>
        </w:rPr>
        <w:t xml:space="preserve"> Результат расчета удовлетворенности отдельными составляющими услуги и услугой в целом на при</w:t>
      </w:r>
      <w:r>
        <w:rPr>
          <w:color w:val="333333"/>
          <w:sz w:val="28"/>
          <w:szCs w:val="28"/>
        </w:rPr>
        <w:t>мере услуги: "оказание косметических</w:t>
      </w:r>
      <w:r w:rsidRPr="001741C9">
        <w:rPr>
          <w:color w:val="333333"/>
          <w:sz w:val="28"/>
          <w:szCs w:val="28"/>
        </w:rPr>
        <w:t xml:space="preserve"> услуг"</w:t>
      </w:r>
    </w:p>
    <w:tbl>
      <w:tblPr>
        <w:tblW w:w="0" w:type="auto"/>
        <w:tblInd w:w="1548" w:type="dxa"/>
        <w:tblLook w:val="01E0" w:firstRow="1" w:lastRow="1" w:firstColumn="1" w:lastColumn="1" w:noHBand="0" w:noVBand="0"/>
      </w:tblPr>
      <w:tblGrid>
        <w:gridCol w:w="3600"/>
        <w:gridCol w:w="720"/>
        <w:gridCol w:w="720"/>
        <w:gridCol w:w="1260"/>
      </w:tblGrid>
      <w:tr w:rsidR="006B3408">
        <w:tc>
          <w:tcPr>
            <w:tcW w:w="3600" w:type="dxa"/>
          </w:tcPr>
          <w:p w:rsidR="006B3408" w:rsidRDefault="006B3408" w:rsidP="006B3408">
            <w:pPr>
              <w:rPr>
                <w:sz w:val="28"/>
                <w:szCs w:val="28"/>
              </w:rPr>
            </w:pPr>
            <w:r>
              <w:rPr>
                <w:sz w:val="28"/>
                <w:szCs w:val="28"/>
              </w:rPr>
              <w:t>Компоненты (потребности)</w:t>
            </w:r>
          </w:p>
        </w:tc>
        <w:tc>
          <w:tcPr>
            <w:tcW w:w="720" w:type="dxa"/>
          </w:tcPr>
          <w:p w:rsidR="006B3408" w:rsidRPr="00220536" w:rsidRDefault="006B3408" w:rsidP="006B3408">
            <w:pPr>
              <w:rPr>
                <w:lang w:val="en-US"/>
              </w:rPr>
            </w:pPr>
            <w:r>
              <w:rPr>
                <w:sz w:val="28"/>
                <w:szCs w:val="28"/>
                <w:lang w:val="en-US"/>
              </w:rPr>
              <w:t>W</w:t>
            </w:r>
            <w:r>
              <w:rPr>
                <w:lang w:val="en-US"/>
              </w:rPr>
              <w:t>ji</w:t>
            </w:r>
          </w:p>
        </w:tc>
        <w:tc>
          <w:tcPr>
            <w:tcW w:w="720" w:type="dxa"/>
          </w:tcPr>
          <w:p w:rsidR="006B3408" w:rsidRPr="00220536" w:rsidRDefault="006B3408" w:rsidP="006B3408">
            <w:pPr>
              <w:rPr>
                <w:lang w:val="en-US"/>
              </w:rPr>
            </w:pPr>
            <w:r>
              <w:rPr>
                <w:sz w:val="28"/>
                <w:szCs w:val="28"/>
                <w:lang w:val="en-US"/>
              </w:rPr>
              <w:t xml:space="preserve"> u</w:t>
            </w:r>
            <w:r>
              <w:rPr>
                <w:lang w:val="en-US"/>
              </w:rPr>
              <w:t>ji</w:t>
            </w:r>
          </w:p>
        </w:tc>
        <w:tc>
          <w:tcPr>
            <w:tcW w:w="1260" w:type="dxa"/>
          </w:tcPr>
          <w:p w:rsidR="006B3408" w:rsidRPr="00220536" w:rsidRDefault="006B3408" w:rsidP="006B3408">
            <w:pPr>
              <w:rPr>
                <w:lang w:val="en-US"/>
              </w:rPr>
            </w:pPr>
            <w:r>
              <w:rPr>
                <w:sz w:val="28"/>
                <w:szCs w:val="28"/>
                <w:lang w:val="en-US"/>
              </w:rPr>
              <w:t>W</w:t>
            </w:r>
            <w:r>
              <w:rPr>
                <w:lang w:val="en-US"/>
              </w:rPr>
              <w:t>ji</w:t>
            </w:r>
            <w:r>
              <w:rPr>
                <w:sz w:val="28"/>
                <w:szCs w:val="28"/>
                <w:lang w:val="en-US"/>
              </w:rPr>
              <w:t xml:space="preserve"> *u</w:t>
            </w:r>
            <w:r>
              <w:rPr>
                <w:lang w:val="en-US"/>
              </w:rPr>
              <w:t>ji</w:t>
            </w:r>
          </w:p>
        </w:tc>
      </w:tr>
      <w:tr w:rsidR="006B3408">
        <w:tc>
          <w:tcPr>
            <w:tcW w:w="3600" w:type="dxa"/>
          </w:tcPr>
          <w:p w:rsidR="006B3408" w:rsidRPr="00220536" w:rsidRDefault="006B3408" w:rsidP="006B3408">
            <w:pPr>
              <w:rPr>
                <w:sz w:val="28"/>
                <w:szCs w:val="28"/>
                <w:lang w:val="en-US"/>
              </w:rPr>
            </w:pPr>
            <w:r>
              <w:rPr>
                <w:sz w:val="28"/>
                <w:szCs w:val="28"/>
              </w:rPr>
              <w:t xml:space="preserve">          </w:t>
            </w:r>
            <w:r>
              <w:rPr>
                <w:sz w:val="28"/>
                <w:szCs w:val="28"/>
                <w:lang w:val="en-US"/>
              </w:rPr>
              <w:t>“</w:t>
            </w:r>
            <w:r>
              <w:rPr>
                <w:sz w:val="28"/>
                <w:szCs w:val="28"/>
              </w:rPr>
              <w:t>привлечение</w:t>
            </w:r>
            <w:r>
              <w:rPr>
                <w:sz w:val="28"/>
                <w:szCs w:val="28"/>
                <w:lang w:val="en-US"/>
              </w:rPr>
              <w:t>”</w:t>
            </w:r>
          </w:p>
        </w:tc>
        <w:tc>
          <w:tcPr>
            <w:tcW w:w="720" w:type="dxa"/>
          </w:tcPr>
          <w:p w:rsidR="006B3408" w:rsidRPr="00220536" w:rsidRDefault="006B3408" w:rsidP="006B3408">
            <w:pPr>
              <w:rPr>
                <w:sz w:val="28"/>
                <w:szCs w:val="28"/>
                <w:lang w:val="en-US"/>
              </w:rPr>
            </w:pPr>
            <w:r>
              <w:rPr>
                <w:sz w:val="28"/>
                <w:szCs w:val="28"/>
                <w:lang w:val="en-US"/>
              </w:rPr>
              <w:t>0,57</w:t>
            </w:r>
          </w:p>
        </w:tc>
        <w:tc>
          <w:tcPr>
            <w:tcW w:w="720" w:type="dxa"/>
          </w:tcPr>
          <w:p w:rsidR="006B3408" w:rsidRPr="00220536" w:rsidRDefault="006B3408" w:rsidP="006B3408">
            <w:pPr>
              <w:rPr>
                <w:sz w:val="28"/>
                <w:szCs w:val="28"/>
                <w:lang w:val="en-US"/>
              </w:rPr>
            </w:pPr>
            <w:r>
              <w:rPr>
                <w:sz w:val="28"/>
                <w:szCs w:val="28"/>
                <w:lang w:val="en-US"/>
              </w:rPr>
              <w:t>0,22</w:t>
            </w:r>
          </w:p>
        </w:tc>
        <w:tc>
          <w:tcPr>
            <w:tcW w:w="1260" w:type="dxa"/>
          </w:tcPr>
          <w:p w:rsidR="006B3408" w:rsidRPr="00220536" w:rsidRDefault="006B3408" w:rsidP="006B3408">
            <w:pPr>
              <w:rPr>
                <w:sz w:val="28"/>
                <w:szCs w:val="28"/>
                <w:lang w:val="en-US"/>
              </w:rPr>
            </w:pPr>
            <w:r>
              <w:rPr>
                <w:sz w:val="28"/>
                <w:szCs w:val="28"/>
                <w:lang w:val="en-US"/>
              </w:rPr>
              <w:t>0,13</w:t>
            </w:r>
          </w:p>
        </w:tc>
      </w:tr>
      <w:tr w:rsidR="006B3408">
        <w:tc>
          <w:tcPr>
            <w:tcW w:w="3600" w:type="dxa"/>
          </w:tcPr>
          <w:p w:rsidR="006B3408" w:rsidRPr="00220536" w:rsidRDefault="006B3408" w:rsidP="006B3408">
            <w:pPr>
              <w:rPr>
                <w:sz w:val="28"/>
                <w:szCs w:val="28"/>
                <w:lang w:val="en-US"/>
              </w:rPr>
            </w:pPr>
            <w:r>
              <w:rPr>
                <w:sz w:val="28"/>
                <w:szCs w:val="28"/>
              </w:rPr>
              <w:t xml:space="preserve">              </w:t>
            </w:r>
            <w:r>
              <w:rPr>
                <w:sz w:val="28"/>
                <w:szCs w:val="28"/>
                <w:lang w:val="en-US"/>
              </w:rPr>
              <w:t>“</w:t>
            </w:r>
            <w:r>
              <w:rPr>
                <w:sz w:val="28"/>
                <w:szCs w:val="28"/>
              </w:rPr>
              <w:t>имидж</w:t>
            </w:r>
            <w:r>
              <w:rPr>
                <w:sz w:val="28"/>
                <w:szCs w:val="28"/>
                <w:lang w:val="en-US"/>
              </w:rPr>
              <w:t>”</w:t>
            </w:r>
          </w:p>
        </w:tc>
        <w:tc>
          <w:tcPr>
            <w:tcW w:w="720" w:type="dxa"/>
          </w:tcPr>
          <w:p w:rsidR="006B3408" w:rsidRPr="00220536" w:rsidRDefault="006B3408" w:rsidP="006B3408">
            <w:pPr>
              <w:rPr>
                <w:sz w:val="28"/>
                <w:szCs w:val="28"/>
                <w:lang w:val="en-US"/>
              </w:rPr>
            </w:pPr>
            <w:r>
              <w:rPr>
                <w:sz w:val="28"/>
                <w:szCs w:val="28"/>
                <w:lang w:val="en-US"/>
              </w:rPr>
              <w:t>0,29</w:t>
            </w:r>
          </w:p>
        </w:tc>
        <w:tc>
          <w:tcPr>
            <w:tcW w:w="720" w:type="dxa"/>
          </w:tcPr>
          <w:p w:rsidR="006B3408" w:rsidRPr="00220536" w:rsidRDefault="006B3408" w:rsidP="006B3408">
            <w:pPr>
              <w:rPr>
                <w:sz w:val="28"/>
                <w:szCs w:val="28"/>
                <w:lang w:val="en-US"/>
              </w:rPr>
            </w:pPr>
            <w:r>
              <w:rPr>
                <w:sz w:val="28"/>
                <w:szCs w:val="28"/>
                <w:lang w:val="en-US"/>
              </w:rPr>
              <w:t>0,17</w:t>
            </w:r>
          </w:p>
        </w:tc>
        <w:tc>
          <w:tcPr>
            <w:tcW w:w="1260" w:type="dxa"/>
          </w:tcPr>
          <w:p w:rsidR="006B3408" w:rsidRPr="00220536" w:rsidRDefault="006B3408" w:rsidP="006B3408">
            <w:pPr>
              <w:rPr>
                <w:sz w:val="28"/>
                <w:szCs w:val="28"/>
                <w:lang w:val="en-US"/>
              </w:rPr>
            </w:pPr>
            <w:r>
              <w:rPr>
                <w:sz w:val="28"/>
                <w:szCs w:val="28"/>
                <w:lang w:val="en-US"/>
              </w:rPr>
              <w:t>0,05</w:t>
            </w:r>
          </w:p>
        </w:tc>
      </w:tr>
      <w:tr w:rsidR="006B3408">
        <w:tc>
          <w:tcPr>
            <w:tcW w:w="3600" w:type="dxa"/>
          </w:tcPr>
          <w:p w:rsidR="006B3408" w:rsidRPr="00220536" w:rsidRDefault="006B3408" w:rsidP="006B3408">
            <w:pPr>
              <w:rPr>
                <w:sz w:val="28"/>
                <w:szCs w:val="28"/>
                <w:lang w:val="en-US"/>
              </w:rPr>
            </w:pPr>
            <w:r>
              <w:rPr>
                <w:sz w:val="28"/>
                <w:szCs w:val="28"/>
              </w:rPr>
              <w:t xml:space="preserve">                </w:t>
            </w:r>
            <w:r>
              <w:rPr>
                <w:sz w:val="28"/>
                <w:szCs w:val="28"/>
                <w:lang w:val="en-US"/>
              </w:rPr>
              <w:t>“</w:t>
            </w:r>
            <w:r>
              <w:rPr>
                <w:sz w:val="28"/>
                <w:szCs w:val="28"/>
              </w:rPr>
              <w:t>цена</w:t>
            </w:r>
            <w:r>
              <w:rPr>
                <w:sz w:val="28"/>
                <w:szCs w:val="28"/>
                <w:lang w:val="en-US"/>
              </w:rPr>
              <w:t>”</w:t>
            </w:r>
          </w:p>
        </w:tc>
        <w:tc>
          <w:tcPr>
            <w:tcW w:w="720" w:type="dxa"/>
          </w:tcPr>
          <w:p w:rsidR="006B3408" w:rsidRPr="006C09A1" w:rsidRDefault="006B3408" w:rsidP="006B3408">
            <w:pPr>
              <w:rPr>
                <w:sz w:val="28"/>
                <w:szCs w:val="28"/>
              </w:rPr>
            </w:pPr>
            <w:r>
              <w:rPr>
                <w:sz w:val="28"/>
                <w:szCs w:val="28"/>
                <w:lang w:val="en-US"/>
              </w:rPr>
              <w:t>0,</w:t>
            </w:r>
            <w:r>
              <w:rPr>
                <w:sz w:val="28"/>
                <w:szCs w:val="28"/>
              </w:rPr>
              <w:t>71</w:t>
            </w:r>
          </w:p>
        </w:tc>
        <w:tc>
          <w:tcPr>
            <w:tcW w:w="720" w:type="dxa"/>
          </w:tcPr>
          <w:p w:rsidR="006B3408" w:rsidRPr="006C09A1" w:rsidRDefault="006B3408" w:rsidP="006B3408">
            <w:pPr>
              <w:rPr>
                <w:sz w:val="28"/>
                <w:szCs w:val="28"/>
              </w:rPr>
            </w:pPr>
            <w:r>
              <w:rPr>
                <w:sz w:val="28"/>
                <w:szCs w:val="28"/>
                <w:lang w:val="en-US"/>
              </w:rPr>
              <w:t>0,</w:t>
            </w:r>
            <w:r>
              <w:rPr>
                <w:sz w:val="28"/>
                <w:szCs w:val="28"/>
              </w:rPr>
              <w:t>57</w:t>
            </w:r>
          </w:p>
        </w:tc>
        <w:tc>
          <w:tcPr>
            <w:tcW w:w="1260" w:type="dxa"/>
          </w:tcPr>
          <w:p w:rsidR="006B3408" w:rsidRPr="006C09A1" w:rsidRDefault="006B3408" w:rsidP="006B3408">
            <w:pPr>
              <w:rPr>
                <w:sz w:val="28"/>
                <w:szCs w:val="28"/>
              </w:rPr>
            </w:pPr>
            <w:r>
              <w:rPr>
                <w:sz w:val="28"/>
                <w:szCs w:val="28"/>
                <w:lang w:val="en-US"/>
              </w:rPr>
              <w:t>0,</w:t>
            </w:r>
            <w:r>
              <w:rPr>
                <w:sz w:val="28"/>
                <w:szCs w:val="28"/>
              </w:rPr>
              <w:t>40</w:t>
            </w:r>
          </w:p>
        </w:tc>
      </w:tr>
      <w:tr w:rsidR="006B3408">
        <w:tc>
          <w:tcPr>
            <w:tcW w:w="3600" w:type="dxa"/>
          </w:tcPr>
          <w:p w:rsidR="006B3408" w:rsidRPr="00220536" w:rsidRDefault="006B3408" w:rsidP="006B3408">
            <w:pPr>
              <w:rPr>
                <w:sz w:val="28"/>
                <w:szCs w:val="28"/>
                <w:lang w:val="en-US"/>
              </w:rPr>
            </w:pPr>
            <w:r>
              <w:rPr>
                <w:sz w:val="28"/>
                <w:szCs w:val="28"/>
              </w:rPr>
              <w:t xml:space="preserve">            </w:t>
            </w:r>
            <w:r>
              <w:rPr>
                <w:sz w:val="28"/>
                <w:szCs w:val="28"/>
                <w:lang w:val="en-US"/>
              </w:rPr>
              <w:t>“</w:t>
            </w:r>
            <w:r>
              <w:rPr>
                <w:sz w:val="28"/>
                <w:szCs w:val="28"/>
              </w:rPr>
              <w:t>репутация</w:t>
            </w:r>
            <w:r>
              <w:rPr>
                <w:sz w:val="28"/>
                <w:szCs w:val="28"/>
                <w:lang w:val="en-US"/>
              </w:rPr>
              <w:t>”</w:t>
            </w:r>
          </w:p>
        </w:tc>
        <w:tc>
          <w:tcPr>
            <w:tcW w:w="720" w:type="dxa"/>
          </w:tcPr>
          <w:p w:rsidR="006B3408" w:rsidRPr="006C09A1" w:rsidRDefault="006B3408" w:rsidP="006B3408">
            <w:pPr>
              <w:rPr>
                <w:sz w:val="28"/>
                <w:szCs w:val="28"/>
              </w:rPr>
            </w:pPr>
            <w:r>
              <w:rPr>
                <w:sz w:val="28"/>
                <w:szCs w:val="28"/>
                <w:lang w:val="en-US"/>
              </w:rPr>
              <w:t>0,</w:t>
            </w:r>
            <w:r>
              <w:rPr>
                <w:sz w:val="28"/>
                <w:szCs w:val="28"/>
              </w:rPr>
              <w:t>43</w:t>
            </w:r>
          </w:p>
        </w:tc>
        <w:tc>
          <w:tcPr>
            <w:tcW w:w="720" w:type="dxa"/>
          </w:tcPr>
          <w:p w:rsidR="006B3408" w:rsidRPr="00220536" w:rsidRDefault="006B3408" w:rsidP="006B3408">
            <w:pPr>
              <w:rPr>
                <w:sz w:val="28"/>
                <w:szCs w:val="28"/>
                <w:lang w:val="en-US"/>
              </w:rPr>
            </w:pPr>
            <w:r>
              <w:rPr>
                <w:sz w:val="28"/>
                <w:szCs w:val="28"/>
                <w:lang w:val="en-US"/>
              </w:rPr>
              <w:t>0,09</w:t>
            </w:r>
          </w:p>
        </w:tc>
        <w:tc>
          <w:tcPr>
            <w:tcW w:w="1260" w:type="dxa"/>
          </w:tcPr>
          <w:p w:rsidR="006B3408" w:rsidRPr="006C09A1" w:rsidRDefault="006B3408" w:rsidP="006B3408">
            <w:pPr>
              <w:rPr>
                <w:sz w:val="28"/>
                <w:szCs w:val="28"/>
              </w:rPr>
            </w:pPr>
            <w:r>
              <w:rPr>
                <w:sz w:val="28"/>
                <w:szCs w:val="28"/>
                <w:lang w:val="en-US"/>
              </w:rPr>
              <w:t>0,</w:t>
            </w:r>
            <w:r>
              <w:rPr>
                <w:sz w:val="28"/>
                <w:szCs w:val="28"/>
              </w:rPr>
              <w:t>04</w:t>
            </w:r>
          </w:p>
        </w:tc>
      </w:tr>
      <w:tr w:rsidR="006B3408">
        <w:tc>
          <w:tcPr>
            <w:tcW w:w="3600" w:type="dxa"/>
          </w:tcPr>
          <w:p w:rsidR="006B3408" w:rsidRPr="00220536" w:rsidRDefault="006B3408" w:rsidP="006B3408">
            <w:pPr>
              <w:rPr>
                <w:sz w:val="28"/>
                <w:szCs w:val="28"/>
              </w:rPr>
            </w:pPr>
            <w:r>
              <w:rPr>
                <w:sz w:val="28"/>
                <w:szCs w:val="28"/>
              </w:rPr>
              <w:t xml:space="preserve">              </w:t>
            </w:r>
            <w:r>
              <w:rPr>
                <w:sz w:val="28"/>
                <w:szCs w:val="28"/>
                <w:lang w:val="en-US"/>
              </w:rPr>
              <w:t>“</w:t>
            </w:r>
            <w:r>
              <w:rPr>
                <w:sz w:val="28"/>
                <w:szCs w:val="28"/>
              </w:rPr>
              <w:t>эстетика</w:t>
            </w:r>
            <w:r>
              <w:rPr>
                <w:sz w:val="28"/>
                <w:szCs w:val="28"/>
                <w:lang w:val="en-US"/>
              </w:rPr>
              <w:t>”</w:t>
            </w:r>
          </w:p>
        </w:tc>
        <w:tc>
          <w:tcPr>
            <w:tcW w:w="720" w:type="dxa"/>
          </w:tcPr>
          <w:p w:rsidR="006B3408" w:rsidRPr="00220536" w:rsidRDefault="006B3408" w:rsidP="006B3408">
            <w:pPr>
              <w:rPr>
                <w:sz w:val="28"/>
                <w:szCs w:val="28"/>
                <w:lang w:val="en-US"/>
              </w:rPr>
            </w:pPr>
            <w:r>
              <w:rPr>
                <w:sz w:val="28"/>
                <w:szCs w:val="28"/>
                <w:lang w:val="en-US"/>
              </w:rPr>
              <w:t>1,00</w:t>
            </w:r>
          </w:p>
        </w:tc>
        <w:tc>
          <w:tcPr>
            <w:tcW w:w="720" w:type="dxa"/>
          </w:tcPr>
          <w:p w:rsidR="006B3408" w:rsidRPr="00220536" w:rsidRDefault="006B3408" w:rsidP="006B3408">
            <w:pPr>
              <w:rPr>
                <w:sz w:val="28"/>
                <w:szCs w:val="28"/>
                <w:lang w:val="en-US"/>
              </w:rPr>
            </w:pPr>
            <w:r>
              <w:rPr>
                <w:sz w:val="28"/>
                <w:szCs w:val="28"/>
                <w:lang w:val="en-US"/>
              </w:rPr>
              <w:t>1,00</w:t>
            </w:r>
          </w:p>
        </w:tc>
        <w:tc>
          <w:tcPr>
            <w:tcW w:w="1260" w:type="dxa"/>
          </w:tcPr>
          <w:p w:rsidR="006B3408" w:rsidRPr="00220536" w:rsidRDefault="006B3408" w:rsidP="006B3408">
            <w:pPr>
              <w:rPr>
                <w:sz w:val="28"/>
                <w:szCs w:val="28"/>
                <w:lang w:val="en-US"/>
              </w:rPr>
            </w:pPr>
            <w:r>
              <w:rPr>
                <w:sz w:val="28"/>
                <w:szCs w:val="28"/>
                <w:lang w:val="en-US"/>
              </w:rPr>
              <w:t>1,00</w:t>
            </w:r>
          </w:p>
        </w:tc>
      </w:tr>
      <w:tr w:rsidR="006B3408">
        <w:tc>
          <w:tcPr>
            <w:tcW w:w="3600" w:type="dxa"/>
          </w:tcPr>
          <w:p w:rsidR="006B3408" w:rsidRDefault="006B3408" w:rsidP="006B3408">
            <w:pPr>
              <w:rPr>
                <w:sz w:val="28"/>
                <w:szCs w:val="28"/>
              </w:rPr>
            </w:pPr>
          </w:p>
        </w:tc>
        <w:tc>
          <w:tcPr>
            <w:tcW w:w="720" w:type="dxa"/>
          </w:tcPr>
          <w:p w:rsidR="006B3408" w:rsidRDefault="006B3408" w:rsidP="006B3408">
            <w:pPr>
              <w:rPr>
                <w:sz w:val="28"/>
                <w:szCs w:val="28"/>
              </w:rPr>
            </w:pPr>
          </w:p>
        </w:tc>
        <w:tc>
          <w:tcPr>
            <w:tcW w:w="720" w:type="dxa"/>
          </w:tcPr>
          <w:p w:rsidR="006B3408" w:rsidRPr="00220536" w:rsidRDefault="006B3408" w:rsidP="006B3408">
            <w:pPr>
              <w:rPr>
                <w:sz w:val="28"/>
                <w:szCs w:val="28"/>
                <w:lang w:val="en-US"/>
              </w:rPr>
            </w:pPr>
          </w:p>
        </w:tc>
        <w:tc>
          <w:tcPr>
            <w:tcW w:w="1260" w:type="dxa"/>
          </w:tcPr>
          <w:p w:rsidR="006B3408" w:rsidRPr="00220536" w:rsidRDefault="006B3408" w:rsidP="006B3408">
            <w:pPr>
              <w:rPr>
                <w:sz w:val="28"/>
                <w:szCs w:val="28"/>
                <w:lang w:val="en-US"/>
              </w:rPr>
            </w:pPr>
            <w:r>
              <w:rPr>
                <w:sz w:val="28"/>
                <w:szCs w:val="28"/>
                <w:lang w:val="en-US"/>
              </w:rPr>
              <w:t>U=1,62</w:t>
            </w:r>
          </w:p>
        </w:tc>
      </w:tr>
    </w:tbl>
    <w:p w:rsidR="006B3408" w:rsidRPr="001741C9" w:rsidRDefault="006B3408" w:rsidP="006B3408">
      <w:pPr>
        <w:spacing w:before="100" w:beforeAutospacing="1" w:after="100" w:afterAutospacing="1"/>
        <w:rPr>
          <w:color w:val="333333"/>
          <w:sz w:val="28"/>
          <w:szCs w:val="28"/>
        </w:rPr>
      </w:pPr>
    </w:p>
    <w:p w:rsidR="006B3408" w:rsidRPr="001741C9" w:rsidRDefault="006B3408" w:rsidP="006B3408">
      <w:pPr>
        <w:spacing w:before="100" w:beforeAutospacing="1" w:after="100" w:afterAutospacing="1"/>
        <w:rPr>
          <w:color w:val="333333"/>
          <w:sz w:val="28"/>
          <w:szCs w:val="28"/>
        </w:rPr>
      </w:pPr>
      <w:r w:rsidRPr="0002726D">
        <w:rPr>
          <w:b/>
          <w:color w:val="333333"/>
          <w:sz w:val="28"/>
          <w:szCs w:val="28"/>
        </w:rPr>
        <w:t>Оценка составляющих услуги (u</w:t>
      </w:r>
      <w:r w:rsidRPr="0002726D">
        <w:rPr>
          <w:b/>
          <w:color w:val="333333"/>
          <w:sz w:val="28"/>
          <w:szCs w:val="28"/>
          <w:vertAlign w:val="subscript"/>
        </w:rPr>
        <w:t>ij</w:t>
      </w:r>
      <w:r w:rsidRPr="0002726D">
        <w:rPr>
          <w:b/>
          <w:color w:val="333333"/>
          <w:sz w:val="28"/>
          <w:szCs w:val="28"/>
        </w:rPr>
        <w:t>)</w:t>
      </w:r>
      <w:r w:rsidRPr="001741C9">
        <w:rPr>
          <w:color w:val="333333"/>
          <w:sz w:val="28"/>
          <w:szCs w:val="28"/>
        </w:rPr>
        <w:t xml:space="preserve"> может быть проанализирована напрямую: какие составляющие "удались" в процессе проектирования и позиционирования услуги. В нашем примере, очевидно, что наиболее удачно мы реа</w:t>
      </w:r>
      <w:r>
        <w:rPr>
          <w:color w:val="333333"/>
          <w:sz w:val="28"/>
          <w:szCs w:val="28"/>
        </w:rPr>
        <w:t xml:space="preserve">лизовали компоненты </w:t>
      </w:r>
      <w:r w:rsidRPr="001741C9">
        <w:rPr>
          <w:color w:val="333333"/>
          <w:sz w:val="28"/>
          <w:szCs w:val="28"/>
        </w:rPr>
        <w:t xml:space="preserve"> "эстетика"</w:t>
      </w:r>
      <w:r>
        <w:rPr>
          <w:color w:val="333333"/>
          <w:sz w:val="28"/>
          <w:szCs w:val="28"/>
        </w:rPr>
        <w:t xml:space="preserve"> и </w:t>
      </w:r>
      <w:r w:rsidRPr="00230318">
        <w:rPr>
          <w:color w:val="333333"/>
          <w:sz w:val="28"/>
          <w:szCs w:val="28"/>
        </w:rPr>
        <w:t>“</w:t>
      </w:r>
      <w:r>
        <w:rPr>
          <w:color w:val="333333"/>
          <w:sz w:val="28"/>
          <w:szCs w:val="28"/>
        </w:rPr>
        <w:t>репутация</w:t>
      </w:r>
      <w:r w:rsidRPr="00230318">
        <w:rPr>
          <w:color w:val="333333"/>
          <w:sz w:val="28"/>
          <w:szCs w:val="28"/>
        </w:rPr>
        <w:t>”</w:t>
      </w:r>
      <w:r>
        <w:rPr>
          <w:color w:val="333333"/>
          <w:sz w:val="28"/>
          <w:szCs w:val="28"/>
        </w:rPr>
        <w:t>, а в отношении "цены</w:t>
      </w:r>
      <w:r w:rsidRPr="001741C9">
        <w:rPr>
          <w:color w:val="333333"/>
          <w:sz w:val="28"/>
          <w:szCs w:val="28"/>
        </w:rPr>
        <w:t>" произошла некоторая неудача.</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Оценка удовлетворенности нашей услугой в целом (этот параметр называют "критерием потребительской удовлетворенности" услугой - </w:t>
      </w:r>
      <w:r w:rsidRPr="0002726D">
        <w:rPr>
          <w:b/>
          <w:color w:val="333333"/>
          <w:sz w:val="28"/>
          <w:szCs w:val="28"/>
        </w:rPr>
        <w:t>КПУ</w:t>
      </w:r>
      <w:r w:rsidRPr="001741C9">
        <w:rPr>
          <w:color w:val="333333"/>
          <w:sz w:val="28"/>
          <w:szCs w:val="28"/>
        </w:rPr>
        <w:t>) рассчитывается с учетом соответствующего веса составляющей:</w:t>
      </w:r>
    </w:p>
    <w:p w:rsidR="006B3408" w:rsidRPr="001741C9" w:rsidRDefault="006B3408" w:rsidP="006B3408">
      <w:pPr>
        <w:spacing w:before="100" w:beforeAutospacing="1" w:after="100" w:afterAutospacing="1"/>
        <w:jc w:val="center"/>
        <w:rPr>
          <w:color w:val="333333"/>
          <w:sz w:val="28"/>
          <w:szCs w:val="28"/>
        </w:rPr>
      </w:pPr>
      <w:r w:rsidRPr="001741C9">
        <w:rPr>
          <w:color w:val="333333"/>
          <w:sz w:val="28"/>
          <w:szCs w:val="28"/>
        </w:rPr>
        <w:t>U= S(W</w:t>
      </w:r>
      <w:r w:rsidRPr="001741C9">
        <w:rPr>
          <w:color w:val="333333"/>
          <w:sz w:val="28"/>
          <w:szCs w:val="28"/>
          <w:vertAlign w:val="subscript"/>
        </w:rPr>
        <w:t>ij</w:t>
      </w:r>
      <w:r w:rsidRPr="001741C9">
        <w:rPr>
          <w:color w:val="333333"/>
          <w:sz w:val="28"/>
          <w:szCs w:val="28"/>
        </w:rPr>
        <w:t>* u</w:t>
      </w:r>
      <w:r w:rsidRPr="001741C9">
        <w:rPr>
          <w:color w:val="333333"/>
          <w:sz w:val="28"/>
          <w:szCs w:val="28"/>
          <w:vertAlign w:val="subscript"/>
        </w:rPr>
        <w:t>ij</w:t>
      </w:r>
      <w:r w:rsidRPr="001741C9">
        <w:rPr>
          <w:color w:val="333333"/>
          <w:sz w:val="28"/>
          <w:szCs w:val="28"/>
        </w:rPr>
        <w:t>).</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КПУ имеет смысл анализировать только в сравнении с КПУ услуг-конкурентов, или КПУ других товаров в ассортименте, либо рассматривать значение показателя в динамике (его изменение). Показатель КПУ сам по себе не имеет ценности - это сравнительный показатель, соответственно, по этому показателю возможно:</w:t>
      </w:r>
    </w:p>
    <w:p w:rsidR="006B3408" w:rsidRPr="001741C9" w:rsidRDefault="006B3408" w:rsidP="006B3408">
      <w:pPr>
        <w:spacing w:beforeAutospacing="1" w:after="100" w:afterAutospacing="1"/>
        <w:rPr>
          <w:color w:val="333333"/>
          <w:sz w:val="28"/>
          <w:szCs w:val="28"/>
        </w:rPr>
      </w:pPr>
      <w:r w:rsidRPr="001741C9">
        <w:rPr>
          <w:color w:val="333333"/>
          <w:sz w:val="28"/>
          <w:szCs w:val="28"/>
        </w:rPr>
        <w:t>определить рейтинг услуги среди услуг-конкурентов;</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определить, насколько наше влияние на состав услуги было эффективным в течение времени;</w:t>
      </w:r>
    </w:p>
    <w:p w:rsidR="006B3408" w:rsidRPr="001741C9" w:rsidRDefault="006B3408" w:rsidP="006B3408">
      <w:pPr>
        <w:spacing w:before="100" w:beforeAutospacing="1" w:afterAutospacing="1"/>
        <w:rPr>
          <w:color w:val="333333"/>
          <w:sz w:val="28"/>
          <w:szCs w:val="28"/>
        </w:rPr>
      </w:pPr>
      <w:r w:rsidRPr="001741C9">
        <w:rPr>
          <w:color w:val="333333"/>
          <w:sz w:val="28"/>
          <w:szCs w:val="28"/>
        </w:rPr>
        <w:t>сравнить показатель КПУ в рамках предлагаемого нами ассортимента услуг, установив их "рейтинг".</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Логично предположить, что по каждой услуге из ассортимента, имея ряд значений КПУ (по одному на каждый сегмент для каждой услуги), мы вправе провести предварительное сегментное позиционирование, которое бы определило наиболее удачный сегмент для предложения исследованной услуги. </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Критерием такого позиционирования служит максимум удовлетворенности (максимум КПУ), выраженной тем или</w:t>
      </w:r>
      <w:r>
        <w:rPr>
          <w:color w:val="333333"/>
          <w:sz w:val="28"/>
          <w:szCs w:val="28"/>
        </w:rPr>
        <w:t xml:space="preserve"> иным сегментом.</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Этап V. Оценка свойств услуги, которые необходимо модернизировать</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В соответствии с разработанным МКОТС, если значение U (КПУ) меньше, чем значение удовлетворенности товаром - конкурентом (U</w:t>
      </w:r>
      <w:r w:rsidRPr="001741C9">
        <w:rPr>
          <w:color w:val="333333"/>
          <w:sz w:val="28"/>
          <w:szCs w:val="28"/>
          <w:vertAlign w:val="subscript"/>
        </w:rPr>
        <w:t>к</w:t>
      </w:r>
      <w:r w:rsidRPr="001741C9">
        <w:rPr>
          <w:color w:val="333333"/>
          <w:sz w:val="28"/>
          <w:szCs w:val="28"/>
        </w:rPr>
        <w:t>), то необходима корректировка потребительских свойств услуги</w:t>
      </w:r>
      <w:r>
        <w:rPr>
          <w:color w:val="333333"/>
          <w:sz w:val="28"/>
          <w:szCs w:val="28"/>
        </w:rPr>
        <w:t>. З</w:t>
      </w:r>
      <w:r w:rsidRPr="001741C9">
        <w:rPr>
          <w:color w:val="333333"/>
          <w:sz w:val="28"/>
          <w:szCs w:val="28"/>
        </w:rPr>
        <w:t>начение коэффициентов удовлетворенности товарами-конкурентами определяется аналогичным способом по методу комплексной оценки товарных систем (МКОТС). Для определения потребительского свойства услуги, требующего наибольшего внимания при корректировке, выделяют свойства с минимальным значением u</w:t>
      </w:r>
      <w:r w:rsidRPr="001741C9">
        <w:rPr>
          <w:color w:val="333333"/>
          <w:sz w:val="28"/>
          <w:szCs w:val="28"/>
          <w:vertAlign w:val="subscript"/>
        </w:rPr>
        <w:t>i</w:t>
      </w:r>
      <w:r w:rsidRPr="001741C9">
        <w:rPr>
          <w:color w:val="333333"/>
          <w:sz w:val="28"/>
          <w:szCs w:val="28"/>
        </w:rPr>
        <w:t xml:space="preserve"> (u</w:t>
      </w:r>
      <w:r w:rsidRPr="001741C9">
        <w:rPr>
          <w:color w:val="333333"/>
          <w:sz w:val="28"/>
          <w:szCs w:val="28"/>
          <w:vertAlign w:val="subscript"/>
        </w:rPr>
        <w:t>1</w:t>
      </w:r>
      <w:r w:rsidRPr="001741C9">
        <w:rPr>
          <w:color w:val="333333"/>
          <w:sz w:val="28"/>
          <w:szCs w:val="28"/>
        </w:rPr>
        <w:t>=min) и максимальным значением веса w</w:t>
      </w:r>
      <w:r w:rsidRPr="001741C9">
        <w:rPr>
          <w:color w:val="333333"/>
          <w:sz w:val="28"/>
          <w:szCs w:val="28"/>
          <w:vertAlign w:val="subscript"/>
        </w:rPr>
        <w:t>i</w:t>
      </w:r>
      <w:r w:rsidRPr="001741C9">
        <w:rPr>
          <w:color w:val="333333"/>
          <w:sz w:val="28"/>
          <w:szCs w:val="28"/>
        </w:rPr>
        <w:t>. При создании формулы для расчета "коэффициента необходимости корректирования" в качестве исходных предпосылок было взято два утверждения, логично проистекающих из сути предложенного метода МКОТС:</w:t>
      </w:r>
    </w:p>
    <w:p w:rsidR="006B3408" w:rsidRPr="001741C9" w:rsidRDefault="006B3408" w:rsidP="006B3408">
      <w:pPr>
        <w:spacing w:beforeAutospacing="1" w:after="100" w:afterAutospacing="1"/>
        <w:rPr>
          <w:color w:val="333333"/>
          <w:sz w:val="28"/>
          <w:szCs w:val="28"/>
        </w:rPr>
      </w:pPr>
      <w:r w:rsidRPr="001741C9">
        <w:rPr>
          <w:color w:val="333333"/>
          <w:sz w:val="28"/>
          <w:szCs w:val="28"/>
        </w:rPr>
        <w:t>чем больше вес компонента, тем больше необходимость корректирования компонента;</w:t>
      </w:r>
    </w:p>
    <w:p w:rsidR="006B3408" w:rsidRPr="001741C9" w:rsidRDefault="006B3408" w:rsidP="006B3408">
      <w:pPr>
        <w:spacing w:before="100" w:beforeAutospacing="1" w:afterAutospacing="1"/>
        <w:rPr>
          <w:color w:val="333333"/>
          <w:sz w:val="28"/>
          <w:szCs w:val="28"/>
        </w:rPr>
      </w:pPr>
      <w:r w:rsidRPr="001741C9">
        <w:rPr>
          <w:color w:val="333333"/>
          <w:sz w:val="28"/>
          <w:szCs w:val="28"/>
        </w:rPr>
        <w:t>чем больше критерий суммарной удовлетворенности, тем меньше необходимость корректирования компонента.</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Таким образом, необходимость корректирования компонента можно выразить следующим математическим условием:</w:t>
      </w:r>
    </w:p>
    <w:p w:rsidR="006B3408" w:rsidRPr="001741C9" w:rsidRDefault="006B3408" w:rsidP="006B3408">
      <w:pPr>
        <w:spacing w:before="100" w:beforeAutospacing="1" w:after="100" w:afterAutospacing="1"/>
        <w:jc w:val="center"/>
        <w:rPr>
          <w:color w:val="333333"/>
          <w:sz w:val="28"/>
          <w:szCs w:val="28"/>
        </w:rPr>
      </w:pPr>
      <w:r w:rsidRPr="001741C9">
        <w:rPr>
          <w:color w:val="333333"/>
          <w:sz w:val="28"/>
          <w:szCs w:val="28"/>
        </w:rPr>
        <w:t>NES</w:t>
      </w:r>
      <w:r w:rsidRPr="001741C9">
        <w:rPr>
          <w:color w:val="333333"/>
          <w:sz w:val="28"/>
          <w:szCs w:val="28"/>
          <w:vertAlign w:val="subscript"/>
        </w:rPr>
        <w:t xml:space="preserve">i </w:t>
      </w:r>
      <w:r w:rsidRPr="001741C9">
        <w:rPr>
          <w:color w:val="333333"/>
          <w:sz w:val="28"/>
          <w:szCs w:val="28"/>
        </w:rPr>
        <w:t>= W</w:t>
      </w:r>
      <w:r w:rsidRPr="001741C9">
        <w:rPr>
          <w:color w:val="333333"/>
          <w:sz w:val="28"/>
          <w:szCs w:val="28"/>
          <w:vertAlign w:val="subscript"/>
        </w:rPr>
        <w:t xml:space="preserve">i </w:t>
      </w:r>
      <w:r w:rsidRPr="001741C9">
        <w:rPr>
          <w:color w:val="333333"/>
          <w:sz w:val="28"/>
          <w:szCs w:val="28"/>
        </w:rPr>
        <w:t>/ u</w:t>
      </w:r>
      <w:r w:rsidRPr="001741C9">
        <w:rPr>
          <w:color w:val="333333"/>
          <w:sz w:val="28"/>
          <w:szCs w:val="28"/>
          <w:vertAlign w:val="subscript"/>
        </w:rPr>
        <w:t>i</w:t>
      </w:r>
      <w:r w:rsidRPr="001741C9">
        <w:rPr>
          <w:color w:val="333333"/>
          <w:sz w:val="28"/>
          <w:szCs w:val="28"/>
        </w:rPr>
        <w:t>,</w:t>
      </w:r>
    </w:p>
    <w:p w:rsidR="006B3408" w:rsidRPr="0002726D" w:rsidRDefault="006B3408" w:rsidP="006B3408">
      <w:pPr>
        <w:spacing w:before="100" w:beforeAutospacing="1" w:after="100" w:afterAutospacing="1"/>
        <w:rPr>
          <w:color w:val="333333"/>
          <w:sz w:val="28"/>
          <w:szCs w:val="28"/>
        </w:rPr>
      </w:pPr>
      <w:r w:rsidRPr="001741C9">
        <w:rPr>
          <w:color w:val="333333"/>
          <w:sz w:val="28"/>
          <w:szCs w:val="28"/>
        </w:rPr>
        <w:t>где NES</w:t>
      </w:r>
      <w:r w:rsidRPr="001741C9">
        <w:rPr>
          <w:color w:val="333333"/>
          <w:sz w:val="28"/>
          <w:szCs w:val="28"/>
          <w:vertAlign w:val="subscript"/>
        </w:rPr>
        <w:t>i</w:t>
      </w:r>
      <w:r w:rsidRPr="001741C9">
        <w:rPr>
          <w:color w:val="333333"/>
          <w:sz w:val="28"/>
          <w:szCs w:val="28"/>
        </w:rPr>
        <w:t xml:space="preserve"> - коэффициент необходимости (или приоритетности) корректирования компонента услуги; W</w:t>
      </w:r>
      <w:r w:rsidRPr="001741C9">
        <w:rPr>
          <w:color w:val="333333"/>
          <w:sz w:val="28"/>
          <w:szCs w:val="28"/>
          <w:vertAlign w:val="subscript"/>
        </w:rPr>
        <w:t>i</w:t>
      </w:r>
      <w:r w:rsidRPr="001741C9">
        <w:rPr>
          <w:color w:val="333333"/>
          <w:sz w:val="28"/>
          <w:szCs w:val="28"/>
        </w:rPr>
        <w:t xml:space="preserve"> - вес i-го компонента; u</w:t>
      </w:r>
      <w:r w:rsidRPr="001741C9">
        <w:rPr>
          <w:color w:val="333333"/>
          <w:sz w:val="28"/>
          <w:szCs w:val="28"/>
          <w:vertAlign w:val="subscript"/>
        </w:rPr>
        <w:t xml:space="preserve">i </w:t>
      </w:r>
      <w:r w:rsidRPr="001741C9">
        <w:rPr>
          <w:color w:val="333333"/>
          <w:sz w:val="28"/>
          <w:szCs w:val="28"/>
        </w:rPr>
        <w:t>- критерий потребительской удовлетворенности компонентом.</w:t>
      </w:r>
    </w:p>
    <w:p w:rsidR="006B3408" w:rsidRPr="005D3112" w:rsidRDefault="006B3408" w:rsidP="006B3408">
      <w:pPr>
        <w:spacing w:before="100" w:beforeAutospacing="1" w:after="100" w:afterAutospacing="1"/>
        <w:rPr>
          <w:color w:val="333333"/>
          <w:sz w:val="28"/>
          <w:szCs w:val="28"/>
        </w:rPr>
      </w:pPr>
      <w:r w:rsidRPr="001741C9">
        <w:rPr>
          <w:color w:val="333333"/>
          <w:sz w:val="28"/>
          <w:szCs w:val="28"/>
        </w:rPr>
        <w:t>В нашем при</w:t>
      </w:r>
      <w:r>
        <w:rPr>
          <w:color w:val="333333"/>
          <w:sz w:val="28"/>
          <w:szCs w:val="28"/>
        </w:rPr>
        <w:t>мере, исходя из данных табл. 1</w:t>
      </w:r>
      <w:r w:rsidRPr="0055591D">
        <w:rPr>
          <w:color w:val="333333"/>
          <w:sz w:val="28"/>
          <w:szCs w:val="28"/>
        </w:rPr>
        <w:t>5</w:t>
      </w:r>
      <w:r w:rsidRPr="001741C9">
        <w:rPr>
          <w:color w:val="333333"/>
          <w:sz w:val="28"/>
          <w:szCs w:val="28"/>
        </w:rPr>
        <w:t>, очевидно, что наибольшего внимания и усилий по мод</w:t>
      </w:r>
      <w:r>
        <w:rPr>
          <w:color w:val="333333"/>
          <w:sz w:val="28"/>
          <w:szCs w:val="28"/>
        </w:rPr>
        <w:t>ернизации требует параметр "репутация</w:t>
      </w:r>
      <w:r w:rsidRPr="001741C9">
        <w:rPr>
          <w:color w:val="333333"/>
          <w:sz w:val="28"/>
          <w:szCs w:val="28"/>
        </w:rPr>
        <w:t>" (NES</w:t>
      </w:r>
      <w:r w:rsidRPr="001741C9">
        <w:rPr>
          <w:color w:val="333333"/>
          <w:sz w:val="28"/>
          <w:szCs w:val="28"/>
          <w:vertAlign w:val="subscript"/>
        </w:rPr>
        <w:t>i</w:t>
      </w:r>
      <w:r w:rsidRPr="001741C9">
        <w:rPr>
          <w:color w:val="333333"/>
          <w:sz w:val="28"/>
          <w:szCs w:val="28"/>
        </w:rPr>
        <w:t>=4,78).</w:t>
      </w:r>
    </w:p>
    <w:p w:rsidR="006B3408" w:rsidRPr="002737F1" w:rsidRDefault="006B3408" w:rsidP="006B3408">
      <w:pPr>
        <w:spacing w:before="100" w:beforeAutospacing="1" w:after="100" w:afterAutospacing="1"/>
        <w:rPr>
          <w:color w:val="333333"/>
          <w:sz w:val="28"/>
          <w:szCs w:val="28"/>
        </w:rPr>
      </w:pPr>
      <w:r>
        <w:rPr>
          <w:color w:val="333333"/>
          <w:sz w:val="28"/>
          <w:szCs w:val="28"/>
        </w:rPr>
        <w:t>Таблица 1</w:t>
      </w:r>
      <w:r w:rsidRPr="0055591D">
        <w:rPr>
          <w:color w:val="333333"/>
          <w:sz w:val="28"/>
          <w:szCs w:val="28"/>
        </w:rPr>
        <w:t>5</w:t>
      </w:r>
      <w:r w:rsidRPr="001741C9">
        <w:rPr>
          <w:color w:val="333333"/>
          <w:sz w:val="28"/>
          <w:szCs w:val="28"/>
        </w:rPr>
        <w:t xml:space="preserve"> Форма таблицы для поиска слабых параметров изделия</w:t>
      </w:r>
    </w:p>
    <w:tbl>
      <w:tblPr>
        <w:tblW w:w="0" w:type="auto"/>
        <w:tblLook w:val="01E0" w:firstRow="1" w:lastRow="1" w:firstColumn="1" w:lastColumn="1" w:noHBand="0" w:noVBand="0"/>
      </w:tblPr>
      <w:tblGrid>
        <w:gridCol w:w="1990"/>
        <w:gridCol w:w="1800"/>
        <w:gridCol w:w="2880"/>
        <w:gridCol w:w="2700"/>
      </w:tblGrid>
      <w:tr w:rsidR="006B3408">
        <w:tc>
          <w:tcPr>
            <w:tcW w:w="1908" w:type="dxa"/>
          </w:tcPr>
          <w:p w:rsidR="006B3408" w:rsidRPr="00220536" w:rsidRDefault="006B3408" w:rsidP="006B3408">
            <w:pPr>
              <w:rPr>
                <w:sz w:val="28"/>
                <w:szCs w:val="28"/>
              </w:rPr>
            </w:pPr>
            <w:r>
              <w:rPr>
                <w:sz w:val="28"/>
                <w:szCs w:val="28"/>
              </w:rPr>
              <w:t>Компонент</w:t>
            </w:r>
          </w:p>
        </w:tc>
        <w:tc>
          <w:tcPr>
            <w:tcW w:w="1800" w:type="dxa"/>
          </w:tcPr>
          <w:p w:rsidR="006B3408" w:rsidRDefault="006B3408" w:rsidP="006B3408">
            <w:pPr>
              <w:rPr>
                <w:sz w:val="28"/>
                <w:szCs w:val="28"/>
              </w:rPr>
            </w:pPr>
            <w:r>
              <w:rPr>
                <w:sz w:val="28"/>
                <w:szCs w:val="28"/>
              </w:rPr>
              <w:t xml:space="preserve">      Вес</w:t>
            </w:r>
          </w:p>
          <w:p w:rsidR="006B3408" w:rsidRPr="00220536" w:rsidRDefault="006B3408" w:rsidP="006B3408">
            <w:pPr>
              <w:rPr>
                <w:sz w:val="28"/>
                <w:szCs w:val="28"/>
              </w:rPr>
            </w:pPr>
            <w:r>
              <w:rPr>
                <w:sz w:val="28"/>
                <w:szCs w:val="28"/>
              </w:rPr>
              <w:t>компонента</w:t>
            </w:r>
          </w:p>
        </w:tc>
        <w:tc>
          <w:tcPr>
            <w:tcW w:w="2880" w:type="dxa"/>
          </w:tcPr>
          <w:p w:rsidR="006B3408" w:rsidRDefault="006B3408" w:rsidP="006B3408">
            <w:pPr>
              <w:rPr>
                <w:sz w:val="28"/>
                <w:szCs w:val="28"/>
              </w:rPr>
            </w:pPr>
            <w:r>
              <w:rPr>
                <w:sz w:val="28"/>
                <w:szCs w:val="28"/>
              </w:rPr>
              <w:t xml:space="preserve">       Критерий</w:t>
            </w:r>
          </w:p>
          <w:p w:rsidR="006B3408" w:rsidRPr="00220536" w:rsidRDefault="006B3408" w:rsidP="006B3408">
            <w:pPr>
              <w:rPr>
                <w:sz w:val="28"/>
                <w:szCs w:val="28"/>
              </w:rPr>
            </w:pPr>
            <w:r>
              <w:rPr>
                <w:sz w:val="28"/>
                <w:szCs w:val="28"/>
              </w:rPr>
              <w:t>удовлетворенности</w:t>
            </w:r>
          </w:p>
        </w:tc>
        <w:tc>
          <w:tcPr>
            <w:tcW w:w="2700" w:type="dxa"/>
          </w:tcPr>
          <w:p w:rsidR="006B3408" w:rsidRDefault="006B3408" w:rsidP="006B3408">
            <w:pPr>
              <w:rPr>
                <w:sz w:val="28"/>
                <w:szCs w:val="28"/>
              </w:rPr>
            </w:pPr>
            <w:r>
              <w:rPr>
                <w:sz w:val="28"/>
                <w:szCs w:val="28"/>
              </w:rPr>
              <w:t xml:space="preserve">    Коэффициент</w:t>
            </w:r>
          </w:p>
          <w:p w:rsidR="006B3408" w:rsidRDefault="006B3408" w:rsidP="006B3408">
            <w:pPr>
              <w:rPr>
                <w:sz w:val="28"/>
                <w:szCs w:val="28"/>
              </w:rPr>
            </w:pPr>
            <w:r>
              <w:rPr>
                <w:sz w:val="28"/>
                <w:szCs w:val="28"/>
              </w:rPr>
              <w:t xml:space="preserve">   необходимости</w:t>
            </w:r>
          </w:p>
          <w:p w:rsidR="006B3408" w:rsidRPr="00220536" w:rsidRDefault="006B3408" w:rsidP="006B3408">
            <w:pPr>
              <w:rPr>
                <w:sz w:val="28"/>
                <w:szCs w:val="28"/>
              </w:rPr>
            </w:pPr>
            <w:r>
              <w:rPr>
                <w:sz w:val="28"/>
                <w:szCs w:val="28"/>
              </w:rPr>
              <w:t xml:space="preserve">  корректирования</w:t>
            </w:r>
          </w:p>
        </w:tc>
      </w:tr>
      <w:tr w:rsidR="006B3408">
        <w:tc>
          <w:tcPr>
            <w:tcW w:w="1908" w:type="dxa"/>
          </w:tcPr>
          <w:p w:rsidR="006B3408" w:rsidRDefault="006B3408" w:rsidP="006B3408">
            <w:pPr>
              <w:rPr>
                <w:sz w:val="28"/>
                <w:szCs w:val="28"/>
                <w:lang w:val="en-US"/>
              </w:rPr>
            </w:pPr>
          </w:p>
        </w:tc>
        <w:tc>
          <w:tcPr>
            <w:tcW w:w="1800" w:type="dxa"/>
          </w:tcPr>
          <w:p w:rsidR="006B3408" w:rsidRPr="00220536" w:rsidRDefault="006B3408" w:rsidP="006B3408">
            <w:pPr>
              <w:rPr>
                <w:lang w:val="en-US"/>
              </w:rPr>
            </w:pPr>
            <w:r>
              <w:rPr>
                <w:sz w:val="28"/>
                <w:szCs w:val="28"/>
              </w:rPr>
              <w:t xml:space="preserve">      </w:t>
            </w:r>
            <w:r>
              <w:rPr>
                <w:sz w:val="28"/>
                <w:szCs w:val="28"/>
                <w:lang w:val="en-US"/>
              </w:rPr>
              <w:t>W</w:t>
            </w:r>
            <w:r>
              <w:rPr>
                <w:lang w:val="en-US"/>
              </w:rPr>
              <w:t>i</w:t>
            </w:r>
          </w:p>
        </w:tc>
        <w:tc>
          <w:tcPr>
            <w:tcW w:w="2880" w:type="dxa"/>
          </w:tcPr>
          <w:p w:rsidR="006B3408" w:rsidRPr="00220536" w:rsidRDefault="006B3408" w:rsidP="006B3408">
            <w:pPr>
              <w:rPr>
                <w:lang w:val="en-US"/>
              </w:rPr>
            </w:pPr>
            <w:r>
              <w:rPr>
                <w:sz w:val="28"/>
                <w:szCs w:val="28"/>
                <w:lang w:val="en-US"/>
              </w:rPr>
              <w:t xml:space="preserve">               u</w:t>
            </w:r>
            <w:r>
              <w:rPr>
                <w:lang w:val="en-US"/>
              </w:rPr>
              <w:t>i</w:t>
            </w:r>
          </w:p>
        </w:tc>
        <w:tc>
          <w:tcPr>
            <w:tcW w:w="2700" w:type="dxa"/>
          </w:tcPr>
          <w:p w:rsidR="006B3408" w:rsidRPr="00220536" w:rsidRDefault="006B3408" w:rsidP="006B3408">
            <w:pPr>
              <w:rPr>
                <w:lang w:val="en-US"/>
              </w:rPr>
            </w:pPr>
            <w:r>
              <w:rPr>
                <w:sz w:val="28"/>
                <w:szCs w:val="28"/>
                <w:lang w:val="en-US"/>
              </w:rPr>
              <w:t xml:space="preserve">   NES</w:t>
            </w:r>
            <w:r>
              <w:rPr>
                <w:lang w:val="en-US"/>
              </w:rPr>
              <w:t>i</w:t>
            </w:r>
            <w:r>
              <w:rPr>
                <w:sz w:val="28"/>
                <w:szCs w:val="28"/>
                <w:lang w:val="en-US"/>
              </w:rPr>
              <w:t>=W</w:t>
            </w:r>
            <w:r>
              <w:rPr>
                <w:lang w:val="en-US"/>
              </w:rPr>
              <w:t>i</w:t>
            </w:r>
            <w:r>
              <w:rPr>
                <w:sz w:val="28"/>
                <w:szCs w:val="28"/>
                <w:lang w:val="en-US"/>
              </w:rPr>
              <w:t>/u</w:t>
            </w:r>
            <w:r>
              <w:rPr>
                <w:lang w:val="en-US"/>
              </w:rPr>
              <w:t>i</w:t>
            </w:r>
          </w:p>
        </w:tc>
      </w:tr>
      <w:tr w:rsidR="006B3408">
        <w:tc>
          <w:tcPr>
            <w:tcW w:w="1908" w:type="dxa"/>
          </w:tcPr>
          <w:p w:rsidR="006B3408" w:rsidRPr="00220536" w:rsidRDefault="006B3408" w:rsidP="006B3408">
            <w:pPr>
              <w:rPr>
                <w:sz w:val="28"/>
                <w:szCs w:val="28"/>
                <w:lang w:val="en-US"/>
              </w:rPr>
            </w:pPr>
            <w:r>
              <w:rPr>
                <w:sz w:val="28"/>
                <w:szCs w:val="28"/>
                <w:lang w:val="en-US"/>
              </w:rPr>
              <w:t>“</w:t>
            </w:r>
            <w:r>
              <w:rPr>
                <w:sz w:val="28"/>
                <w:szCs w:val="28"/>
              </w:rPr>
              <w:t>привлечение</w:t>
            </w:r>
            <w:r>
              <w:rPr>
                <w:sz w:val="28"/>
                <w:szCs w:val="28"/>
                <w:lang w:val="en-US"/>
              </w:rPr>
              <w:t>”</w:t>
            </w:r>
          </w:p>
        </w:tc>
        <w:tc>
          <w:tcPr>
            <w:tcW w:w="1800" w:type="dxa"/>
          </w:tcPr>
          <w:p w:rsidR="006B3408" w:rsidRPr="00D12263" w:rsidRDefault="006B3408" w:rsidP="006B3408">
            <w:pPr>
              <w:rPr>
                <w:sz w:val="28"/>
                <w:szCs w:val="28"/>
                <w:lang w:val="en-US"/>
              </w:rPr>
            </w:pPr>
            <w:r>
              <w:rPr>
                <w:sz w:val="28"/>
                <w:szCs w:val="28"/>
                <w:lang w:val="en-US"/>
              </w:rPr>
              <w:t xml:space="preserve">      </w:t>
            </w:r>
            <w:r>
              <w:rPr>
                <w:sz w:val="28"/>
                <w:szCs w:val="28"/>
              </w:rPr>
              <w:t>0</w:t>
            </w:r>
            <w:r>
              <w:rPr>
                <w:sz w:val="28"/>
                <w:szCs w:val="28"/>
                <w:lang w:val="en-US"/>
              </w:rPr>
              <w:t>,57</w:t>
            </w:r>
          </w:p>
        </w:tc>
        <w:tc>
          <w:tcPr>
            <w:tcW w:w="2880" w:type="dxa"/>
          </w:tcPr>
          <w:p w:rsidR="006B3408" w:rsidRDefault="006B3408" w:rsidP="006B3408">
            <w:pPr>
              <w:rPr>
                <w:sz w:val="28"/>
                <w:szCs w:val="28"/>
                <w:lang w:val="en-US"/>
              </w:rPr>
            </w:pPr>
            <w:r>
              <w:rPr>
                <w:sz w:val="28"/>
                <w:szCs w:val="28"/>
                <w:lang w:val="en-US"/>
              </w:rPr>
              <w:t xml:space="preserve">              0,22</w:t>
            </w:r>
          </w:p>
        </w:tc>
        <w:tc>
          <w:tcPr>
            <w:tcW w:w="2700" w:type="dxa"/>
          </w:tcPr>
          <w:p w:rsidR="006B3408" w:rsidRDefault="006B3408" w:rsidP="006B3408">
            <w:pPr>
              <w:rPr>
                <w:sz w:val="28"/>
                <w:szCs w:val="28"/>
                <w:lang w:val="en-US"/>
              </w:rPr>
            </w:pPr>
            <w:r>
              <w:rPr>
                <w:sz w:val="28"/>
                <w:szCs w:val="28"/>
                <w:lang w:val="en-US"/>
              </w:rPr>
              <w:t xml:space="preserve">            2,59</w:t>
            </w:r>
          </w:p>
        </w:tc>
      </w:tr>
      <w:tr w:rsidR="006B3408">
        <w:tc>
          <w:tcPr>
            <w:tcW w:w="1908" w:type="dxa"/>
          </w:tcPr>
          <w:p w:rsidR="006B3408" w:rsidRDefault="006B3408" w:rsidP="006B3408">
            <w:pPr>
              <w:rPr>
                <w:sz w:val="28"/>
                <w:szCs w:val="28"/>
                <w:lang w:val="en-US"/>
              </w:rPr>
            </w:pPr>
            <w:r>
              <w:rPr>
                <w:sz w:val="28"/>
                <w:szCs w:val="28"/>
              </w:rPr>
              <w:t xml:space="preserve">     </w:t>
            </w:r>
            <w:r>
              <w:rPr>
                <w:sz w:val="28"/>
                <w:szCs w:val="28"/>
                <w:lang w:val="en-US"/>
              </w:rPr>
              <w:t>“</w:t>
            </w:r>
            <w:r>
              <w:rPr>
                <w:sz w:val="28"/>
                <w:szCs w:val="28"/>
              </w:rPr>
              <w:t>имидж</w:t>
            </w:r>
            <w:r>
              <w:rPr>
                <w:sz w:val="28"/>
                <w:szCs w:val="28"/>
                <w:lang w:val="en-US"/>
              </w:rPr>
              <w:t>”</w:t>
            </w:r>
          </w:p>
        </w:tc>
        <w:tc>
          <w:tcPr>
            <w:tcW w:w="1800" w:type="dxa"/>
          </w:tcPr>
          <w:p w:rsidR="006B3408" w:rsidRDefault="006B3408" w:rsidP="006B3408">
            <w:pPr>
              <w:rPr>
                <w:sz w:val="28"/>
                <w:szCs w:val="28"/>
                <w:lang w:val="en-US"/>
              </w:rPr>
            </w:pPr>
            <w:r>
              <w:rPr>
                <w:sz w:val="28"/>
                <w:szCs w:val="28"/>
                <w:lang w:val="en-US"/>
              </w:rPr>
              <w:t xml:space="preserve">      0,29</w:t>
            </w:r>
          </w:p>
        </w:tc>
        <w:tc>
          <w:tcPr>
            <w:tcW w:w="2880" w:type="dxa"/>
          </w:tcPr>
          <w:p w:rsidR="006B3408" w:rsidRDefault="006B3408" w:rsidP="006B3408">
            <w:pPr>
              <w:rPr>
                <w:sz w:val="28"/>
                <w:szCs w:val="28"/>
                <w:lang w:val="en-US"/>
              </w:rPr>
            </w:pPr>
            <w:r>
              <w:rPr>
                <w:sz w:val="28"/>
                <w:szCs w:val="28"/>
                <w:lang w:val="en-US"/>
              </w:rPr>
              <w:t xml:space="preserve">              0,17</w:t>
            </w:r>
          </w:p>
        </w:tc>
        <w:tc>
          <w:tcPr>
            <w:tcW w:w="2700" w:type="dxa"/>
          </w:tcPr>
          <w:p w:rsidR="006B3408" w:rsidRDefault="006B3408" w:rsidP="006B3408">
            <w:pPr>
              <w:rPr>
                <w:sz w:val="28"/>
                <w:szCs w:val="28"/>
                <w:lang w:val="en-US"/>
              </w:rPr>
            </w:pPr>
            <w:r>
              <w:rPr>
                <w:sz w:val="28"/>
                <w:szCs w:val="28"/>
                <w:lang w:val="en-US"/>
              </w:rPr>
              <w:t xml:space="preserve">            1,71</w:t>
            </w:r>
          </w:p>
        </w:tc>
      </w:tr>
      <w:tr w:rsidR="006B3408">
        <w:tc>
          <w:tcPr>
            <w:tcW w:w="1908" w:type="dxa"/>
          </w:tcPr>
          <w:p w:rsidR="006B3408" w:rsidRDefault="006B3408" w:rsidP="006B3408">
            <w:pPr>
              <w:rPr>
                <w:sz w:val="28"/>
                <w:szCs w:val="28"/>
                <w:lang w:val="en-US"/>
              </w:rPr>
            </w:pPr>
            <w:r>
              <w:rPr>
                <w:sz w:val="28"/>
                <w:szCs w:val="28"/>
              </w:rPr>
              <w:t xml:space="preserve">      </w:t>
            </w:r>
            <w:r>
              <w:rPr>
                <w:sz w:val="28"/>
                <w:szCs w:val="28"/>
                <w:lang w:val="en-US"/>
              </w:rPr>
              <w:t>“</w:t>
            </w:r>
            <w:r>
              <w:rPr>
                <w:sz w:val="28"/>
                <w:szCs w:val="28"/>
              </w:rPr>
              <w:t>цена</w:t>
            </w:r>
            <w:r>
              <w:rPr>
                <w:sz w:val="28"/>
                <w:szCs w:val="28"/>
                <w:lang w:val="en-US"/>
              </w:rPr>
              <w:t>”</w:t>
            </w:r>
          </w:p>
        </w:tc>
        <w:tc>
          <w:tcPr>
            <w:tcW w:w="1800" w:type="dxa"/>
          </w:tcPr>
          <w:p w:rsidR="006B3408" w:rsidRDefault="006B3408" w:rsidP="006B3408">
            <w:pPr>
              <w:rPr>
                <w:sz w:val="28"/>
                <w:szCs w:val="28"/>
                <w:lang w:val="en-US"/>
              </w:rPr>
            </w:pPr>
            <w:r>
              <w:rPr>
                <w:sz w:val="28"/>
                <w:szCs w:val="28"/>
                <w:lang w:val="en-US"/>
              </w:rPr>
              <w:t xml:space="preserve">      0,71</w:t>
            </w:r>
          </w:p>
        </w:tc>
        <w:tc>
          <w:tcPr>
            <w:tcW w:w="2880" w:type="dxa"/>
          </w:tcPr>
          <w:p w:rsidR="006B3408" w:rsidRDefault="006B3408" w:rsidP="006B3408">
            <w:pPr>
              <w:rPr>
                <w:sz w:val="28"/>
                <w:szCs w:val="28"/>
                <w:lang w:val="en-US"/>
              </w:rPr>
            </w:pPr>
            <w:r>
              <w:rPr>
                <w:sz w:val="28"/>
                <w:szCs w:val="28"/>
                <w:lang w:val="en-US"/>
              </w:rPr>
              <w:t xml:space="preserve">              0,57</w:t>
            </w:r>
          </w:p>
        </w:tc>
        <w:tc>
          <w:tcPr>
            <w:tcW w:w="2700" w:type="dxa"/>
          </w:tcPr>
          <w:p w:rsidR="006B3408" w:rsidRDefault="006B3408" w:rsidP="006B3408">
            <w:pPr>
              <w:rPr>
                <w:sz w:val="28"/>
                <w:szCs w:val="28"/>
                <w:lang w:val="en-US"/>
              </w:rPr>
            </w:pPr>
            <w:r>
              <w:rPr>
                <w:sz w:val="28"/>
                <w:szCs w:val="28"/>
                <w:lang w:val="en-US"/>
              </w:rPr>
              <w:t xml:space="preserve">            1,25</w:t>
            </w:r>
          </w:p>
        </w:tc>
      </w:tr>
      <w:tr w:rsidR="006B3408">
        <w:tc>
          <w:tcPr>
            <w:tcW w:w="1908" w:type="dxa"/>
          </w:tcPr>
          <w:p w:rsidR="006B3408" w:rsidRDefault="006B3408" w:rsidP="006B3408">
            <w:pPr>
              <w:rPr>
                <w:sz w:val="28"/>
                <w:szCs w:val="28"/>
                <w:lang w:val="en-US"/>
              </w:rPr>
            </w:pPr>
            <w:r>
              <w:rPr>
                <w:sz w:val="28"/>
                <w:szCs w:val="28"/>
              </w:rPr>
              <w:t xml:space="preserve">  </w:t>
            </w:r>
            <w:r>
              <w:rPr>
                <w:sz w:val="28"/>
                <w:szCs w:val="28"/>
                <w:lang w:val="en-US"/>
              </w:rPr>
              <w:t>“</w:t>
            </w:r>
            <w:r>
              <w:rPr>
                <w:sz w:val="28"/>
                <w:szCs w:val="28"/>
              </w:rPr>
              <w:t>репутация</w:t>
            </w:r>
            <w:r>
              <w:rPr>
                <w:sz w:val="28"/>
                <w:szCs w:val="28"/>
                <w:lang w:val="en-US"/>
              </w:rPr>
              <w:t>”</w:t>
            </w:r>
          </w:p>
        </w:tc>
        <w:tc>
          <w:tcPr>
            <w:tcW w:w="1800" w:type="dxa"/>
          </w:tcPr>
          <w:p w:rsidR="006B3408" w:rsidRDefault="006B3408" w:rsidP="006B3408">
            <w:pPr>
              <w:rPr>
                <w:sz w:val="28"/>
                <w:szCs w:val="28"/>
                <w:lang w:val="en-US"/>
              </w:rPr>
            </w:pPr>
            <w:r>
              <w:rPr>
                <w:sz w:val="28"/>
                <w:szCs w:val="28"/>
                <w:lang w:val="en-US"/>
              </w:rPr>
              <w:t xml:space="preserve">      0,43</w:t>
            </w:r>
          </w:p>
        </w:tc>
        <w:tc>
          <w:tcPr>
            <w:tcW w:w="2880" w:type="dxa"/>
          </w:tcPr>
          <w:p w:rsidR="006B3408" w:rsidRDefault="006B3408" w:rsidP="006B3408">
            <w:pPr>
              <w:rPr>
                <w:sz w:val="28"/>
                <w:szCs w:val="28"/>
                <w:lang w:val="en-US"/>
              </w:rPr>
            </w:pPr>
            <w:r>
              <w:rPr>
                <w:sz w:val="28"/>
                <w:szCs w:val="28"/>
                <w:lang w:val="en-US"/>
              </w:rPr>
              <w:t xml:space="preserve">              0,09</w:t>
            </w:r>
          </w:p>
        </w:tc>
        <w:tc>
          <w:tcPr>
            <w:tcW w:w="2700" w:type="dxa"/>
          </w:tcPr>
          <w:p w:rsidR="006B3408" w:rsidRDefault="006B3408" w:rsidP="006B3408">
            <w:pPr>
              <w:rPr>
                <w:sz w:val="28"/>
                <w:szCs w:val="28"/>
                <w:lang w:val="en-US"/>
              </w:rPr>
            </w:pPr>
            <w:r>
              <w:rPr>
                <w:sz w:val="28"/>
                <w:szCs w:val="28"/>
                <w:lang w:val="en-US"/>
              </w:rPr>
              <w:t xml:space="preserve">            4,78</w:t>
            </w:r>
          </w:p>
        </w:tc>
      </w:tr>
      <w:tr w:rsidR="006B3408">
        <w:tc>
          <w:tcPr>
            <w:tcW w:w="1908" w:type="dxa"/>
          </w:tcPr>
          <w:p w:rsidR="006B3408" w:rsidRDefault="006B3408" w:rsidP="006B3408">
            <w:pPr>
              <w:rPr>
                <w:sz w:val="28"/>
                <w:szCs w:val="28"/>
                <w:lang w:val="en-US"/>
              </w:rPr>
            </w:pPr>
            <w:r>
              <w:rPr>
                <w:sz w:val="28"/>
                <w:szCs w:val="28"/>
              </w:rPr>
              <w:t xml:space="preserve">   </w:t>
            </w:r>
            <w:r>
              <w:rPr>
                <w:sz w:val="28"/>
                <w:szCs w:val="28"/>
                <w:lang w:val="en-US"/>
              </w:rPr>
              <w:t>“</w:t>
            </w:r>
            <w:r>
              <w:rPr>
                <w:sz w:val="28"/>
                <w:szCs w:val="28"/>
              </w:rPr>
              <w:t>эстетика</w:t>
            </w:r>
            <w:r>
              <w:rPr>
                <w:sz w:val="28"/>
                <w:szCs w:val="28"/>
                <w:lang w:val="en-US"/>
              </w:rPr>
              <w:t>”</w:t>
            </w:r>
          </w:p>
        </w:tc>
        <w:tc>
          <w:tcPr>
            <w:tcW w:w="1800" w:type="dxa"/>
          </w:tcPr>
          <w:p w:rsidR="006B3408" w:rsidRDefault="006B3408" w:rsidP="006B3408">
            <w:pPr>
              <w:rPr>
                <w:sz w:val="28"/>
                <w:szCs w:val="28"/>
                <w:lang w:val="en-US"/>
              </w:rPr>
            </w:pPr>
            <w:r>
              <w:rPr>
                <w:sz w:val="28"/>
                <w:szCs w:val="28"/>
                <w:lang w:val="en-US"/>
              </w:rPr>
              <w:t xml:space="preserve">      1,00</w:t>
            </w:r>
          </w:p>
        </w:tc>
        <w:tc>
          <w:tcPr>
            <w:tcW w:w="2880" w:type="dxa"/>
          </w:tcPr>
          <w:p w:rsidR="006B3408" w:rsidRDefault="006B3408" w:rsidP="006B3408">
            <w:pPr>
              <w:rPr>
                <w:sz w:val="28"/>
                <w:szCs w:val="28"/>
                <w:lang w:val="en-US"/>
              </w:rPr>
            </w:pPr>
            <w:r>
              <w:rPr>
                <w:sz w:val="28"/>
                <w:szCs w:val="28"/>
                <w:lang w:val="en-US"/>
              </w:rPr>
              <w:t xml:space="preserve">              1,00</w:t>
            </w:r>
          </w:p>
        </w:tc>
        <w:tc>
          <w:tcPr>
            <w:tcW w:w="2700" w:type="dxa"/>
          </w:tcPr>
          <w:p w:rsidR="006B3408" w:rsidRDefault="006B3408" w:rsidP="006B3408">
            <w:pPr>
              <w:rPr>
                <w:sz w:val="28"/>
                <w:szCs w:val="28"/>
                <w:lang w:val="en-US"/>
              </w:rPr>
            </w:pPr>
            <w:r>
              <w:rPr>
                <w:sz w:val="28"/>
                <w:szCs w:val="28"/>
                <w:lang w:val="en-US"/>
              </w:rPr>
              <w:t xml:space="preserve">            1,00</w:t>
            </w:r>
          </w:p>
        </w:tc>
      </w:tr>
    </w:tbl>
    <w:p w:rsidR="006B3408" w:rsidRPr="00463BD5" w:rsidRDefault="006B3408" w:rsidP="006B3408">
      <w:pPr>
        <w:spacing w:before="100" w:beforeAutospacing="1" w:after="100" w:afterAutospacing="1"/>
        <w:rPr>
          <w:color w:val="333333"/>
          <w:sz w:val="28"/>
          <w:szCs w:val="28"/>
          <w:lang w:val="en-US"/>
        </w:rPr>
      </w:pP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Этап VI. Оценка эффективности мероприятий по модернизации свойств услуги</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После изменения свойств (или свойства) услуги проводится повторный анализ потребительских свойств и определяется эффективность корректирующих мероприятий, как разность между начальным значением КПУ (U) и достигнутым в результате корректировки ( U'): </w:t>
      </w:r>
    </w:p>
    <w:p w:rsidR="006B3408" w:rsidRPr="001741C9" w:rsidRDefault="006B3408" w:rsidP="006B3408">
      <w:pPr>
        <w:spacing w:before="100" w:beforeAutospacing="1" w:after="100" w:afterAutospacing="1"/>
        <w:jc w:val="center"/>
        <w:rPr>
          <w:color w:val="333333"/>
          <w:sz w:val="28"/>
          <w:szCs w:val="28"/>
        </w:rPr>
      </w:pPr>
      <w:r w:rsidRPr="001741C9">
        <w:rPr>
          <w:color w:val="333333"/>
          <w:sz w:val="28"/>
          <w:szCs w:val="28"/>
        </w:rPr>
        <w:t>E=(U'-U)/U</w:t>
      </w:r>
    </w:p>
    <w:p w:rsidR="006B3408" w:rsidRPr="00363964" w:rsidRDefault="006B3408" w:rsidP="006B3408">
      <w:pPr>
        <w:spacing w:before="100" w:beforeAutospacing="1" w:after="100" w:afterAutospacing="1"/>
        <w:jc w:val="center"/>
        <w:rPr>
          <w:sz w:val="28"/>
          <w:szCs w:val="28"/>
        </w:rPr>
      </w:pPr>
      <w:bookmarkStart w:id="4" w:name="3.3_Оценка_прибыльности_составляющих_асс"/>
      <w:r>
        <w:rPr>
          <w:sz w:val="28"/>
          <w:szCs w:val="28"/>
        </w:rPr>
        <w:t>2.3.2.</w:t>
      </w:r>
      <w:r w:rsidRPr="00363964">
        <w:rPr>
          <w:sz w:val="28"/>
          <w:szCs w:val="28"/>
        </w:rPr>
        <w:t xml:space="preserve"> Оценка прибыльности составляющих ассортимента услуг</w:t>
      </w:r>
      <w:bookmarkEnd w:id="4"/>
    </w:p>
    <w:p w:rsidR="006B3408" w:rsidRPr="001741C9" w:rsidRDefault="006B3408" w:rsidP="006B3408">
      <w:pPr>
        <w:spacing w:before="100" w:beforeAutospacing="1" w:after="100" w:afterAutospacing="1"/>
        <w:rPr>
          <w:color w:val="333333"/>
          <w:sz w:val="28"/>
          <w:szCs w:val="28"/>
        </w:rPr>
      </w:pPr>
      <w:r>
        <w:rPr>
          <w:color w:val="333333"/>
          <w:sz w:val="28"/>
          <w:szCs w:val="28"/>
        </w:rPr>
        <w:t xml:space="preserve">В разделе </w:t>
      </w:r>
      <w:r w:rsidRPr="0002726D">
        <w:rPr>
          <w:color w:val="333333"/>
          <w:sz w:val="28"/>
          <w:szCs w:val="28"/>
        </w:rPr>
        <w:t>2.</w:t>
      </w:r>
      <w:r>
        <w:rPr>
          <w:color w:val="333333"/>
          <w:sz w:val="28"/>
          <w:szCs w:val="28"/>
        </w:rPr>
        <w:t>2.1 были рассмотрены</w:t>
      </w:r>
      <w:r w:rsidRPr="001741C9">
        <w:rPr>
          <w:color w:val="333333"/>
          <w:sz w:val="28"/>
          <w:szCs w:val="28"/>
        </w:rPr>
        <w:t xml:space="preserve"> принципы оценки отдельной услуги и ее составляющих. Но в реальной практике предпринимательской деятельности приходится иметь дело с ассортиментом услуг и управлять им. Поэтому в настоящей главе рассмотрим принципы маркетингового исследования ассортимента услуг розничного предприятия на основе прибыльности отдельных составляющих ассортимента. </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Сущность управления ассортиментом услуг можно изложить одной фразой: "прибыль предприятия складывается из прибыльности отдельных услуг". А, соответственно, нам необходимо рассмотреть в контексте вопроса принципы исследования прибыльности составляющих ассортимента услуг для принятия решения о его составе.</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Итак, механизм расчета </w:t>
      </w:r>
      <w:r w:rsidRPr="0002726D">
        <w:rPr>
          <w:b/>
          <w:color w:val="333333"/>
          <w:sz w:val="28"/>
          <w:szCs w:val="28"/>
        </w:rPr>
        <w:t>прибыли</w:t>
      </w:r>
      <w:r w:rsidRPr="001741C9">
        <w:rPr>
          <w:color w:val="333333"/>
          <w:sz w:val="28"/>
          <w:szCs w:val="28"/>
        </w:rPr>
        <w:t xml:space="preserve"> предприятия может быть распространен на расчет прибыли, получаемой от отдельной услуги, ведь по сути предприятие имеет прибыль от проданных услуг, а не от "функционирования предприятия":</w:t>
      </w:r>
    </w:p>
    <w:p w:rsidR="006B3408" w:rsidRPr="001741C9" w:rsidRDefault="006B3408" w:rsidP="006B3408">
      <w:pPr>
        <w:spacing w:before="100" w:beforeAutospacing="1" w:after="100" w:afterAutospacing="1"/>
        <w:jc w:val="center"/>
        <w:rPr>
          <w:color w:val="333333"/>
          <w:sz w:val="28"/>
          <w:szCs w:val="28"/>
        </w:rPr>
      </w:pPr>
      <w:r w:rsidRPr="001741C9">
        <w:rPr>
          <w:color w:val="333333"/>
          <w:sz w:val="28"/>
          <w:szCs w:val="28"/>
        </w:rPr>
        <w:t>Пу = Ву - Зу,</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где Пу - величина прибыли, получаемая от продажи услуги в некотором промежутке времени (будем рассматривать в качестве такого промежутка один месяц); Ву - выручка (или оборот) от продажи одного типа услуги в течение месяца. </w:t>
      </w:r>
      <w:r w:rsidRPr="0002726D">
        <w:rPr>
          <w:b/>
          <w:color w:val="333333"/>
          <w:sz w:val="28"/>
          <w:szCs w:val="28"/>
        </w:rPr>
        <w:t>Выручка</w:t>
      </w:r>
      <w:r w:rsidRPr="001741C9">
        <w:rPr>
          <w:color w:val="333333"/>
          <w:sz w:val="28"/>
          <w:szCs w:val="28"/>
        </w:rPr>
        <w:t xml:space="preserve"> от продажи одной услуги рассматривается как произведение количества проданных услуг (N</w:t>
      </w:r>
      <w:r w:rsidRPr="001741C9">
        <w:rPr>
          <w:color w:val="333333"/>
          <w:sz w:val="28"/>
          <w:szCs w:val="28"/>
          <w:vertAlign w:val="subscript"/>
        </w:rPr>
        <w:t>у</w:t>
      </w:r>
      <w:r w:rsidRPr="001741C9">
        <w:rPr>
          <w:color w:val="333333"/>
          <w:sz w:val="28"/>
          <w:szCs w:val="28"/>
        </w:rPr>
        <w:t>) на ее цену (Цу).</w:t>
      </w:r>
    </w:p>
    <w:p w:rsidR="006B3408" w:rsidRPr="001741C9" w:rsidRDefault="006B3408" w:rsidP="006B3408">
      <w:pPr>
        <w:spacing w:before="100" w:beforeAutospacing="1" w:after="100" w:afterAutospacing="1"/>
        <w:jc w:val="center"/>
        <w:rPr>
          <w:color w:val="333333"/>
          <w:sz w:val="28"/>
          <w:szCs w:val="28"/>
        </w:rPr>
      </w:pPr>
      <w:r w:rsidRPr="001741C9">
        <w:rPr>
          <w:color w:val="333333"/>
          <w:sz w:val="28"/>
          <w:szCs w:val="28"/>
        </w:rPr>
        <w:t>Ву</w:t>
      </w:r>
      <w:r w:rsidRPr="001741C9">
        <w:rPr>
          <w:color w:val="333333"/>
          <w:sz w:val="28"/>
          <w:szCs w:val="28"/>
          <w:vertAlign w:val="subscript"/>
        </w:rPr>
        <w:t xml:space="preserve"> </w:t>
      </w:r>
      <w:r w:rsidRPr="001741C9">
        <w:rPr>
          <w:color w:val="333333"/>
          <w:sz w:val="28"/>
          <w:szCs w:val="28"/>
        </w:rPr>
        <w:t>= Nу*Цу;</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З</w:t>
      </w:r>
      <w:r w:rsidRPr="001741C9">
        <w:rPr>
          <w:color w:val="333333"/>
          <w:sz w:val="28"/>
          <w:szCs w:val="28"/>
          <w:vertAlign w:val="subscript"/>
        </w:rPr>
        <w:t>у</w:t>
      </w:r>
      <w:r w:rsidRPr="001741C9">
        <w:rPr>
          <w:color w:val="333333"/>
          <w:sz w:val="28"/>
          <w:szCs w:val="28"/>
        </w:rPr>
        <w:t xml:space="preserve"> - затраты на реализацию рассматриваемой услуги. </w:t>
      </w:r>
      <w:r w:rsidRPr="0002726D">
        <w:rPr>
          <w:b/>
          <w:color w:val="333333"/>
          <w:sz w:val="28"/>
          <w:szCs w:val="28"/>
        </w:rPr>
        <w:t>Затраты</w:t>
      </w:r>
      <w:r w:rsidRPr="001741C9">
        <w:rPr>
          <w:color w:val="333333"/>
          <w:sz w:val="28"/>
          <w:szCs w:val="28"/>
        </w:rPr>
        <w:t xml:space="preserve"> на данный тип услуги могут быть определены исходя из общих затрат всего предприятия в целом и "себестоимости изготовления" (покупки дополнительных составляющих, субподрядчиков) услуги. То есть мы можем условно приравнять (распределить) все косвенные затраты по функционированию предприятия (аренда помещения, зарплата персонала, прочие затраты) между всеми услугами в равной пропорции. Мы вправе это сделать поскольку все косвенные затраты в равной степени (или не в равной, а определенной весовым показателем) служат продвижению каждой из услуг ассортимента:</w:t>
      </w:r>
    </w:p>
    <w:p w:rsidR="006B3408" w:rsidRPr="001741C9" w:rsidRDefault="006B3408" w:rsidP="006B3408">
      <w:pPr>
        <w:spacing w:before="100" w:beforeAutospacing="1" w:after="100" w:afterAutospacing="1"/>
        <w:jc w:val="center"/>
        <w:rPr>
          <w:color w:val="333333"/>
          <w:sz w:val="28"/>
          <w:szCs w:val="28"/>
        </w:rPr>
      </w:pPr>
      <w:r w:rsidRPr="001741C9">
        <w:rPr>
          <w:color w:val="333333"/>
          <w:sz w:val="28"/>
          <w:szCs w:val="28"/>
        </w:rPr>
        <w:t>Зу = (З / n) + Су* Nу,</w:t>
      </w:r>
    </w:p>
    <w:p w:rsidR="006B3408" w:rsidRPr="00172576" w:rsidRDefault="006B3408" w:rsidP="006B3408">
      <w:pPr>
        <w:spacing w:before="100" w:beforeAutospacing="1" w:after="100" w:afterAutospacing="1"/>
        <w:rPr>
          <w:color w:val="333333"/>
          <w:sz w:val="28"/>
          <w:szCs w:val="28"/>
        </w:rPr>
      </w:pPr>
      <w:r w:rsidRPr="001741C9">
        <w:rPr>
          <w:color w:val="333333"/>
          <w:sz w:val="28"/>
          <w:szCs w:val="28"/>
        </w:rPr>
        <w:t>где З - затраты на функционирование предприятия (постоянные издержки); n - количество продаваемых услуг (услуг, находящихся в ассортименте предприятия); С</w:t>
      </w:r>
      <w:r w:rsidRPr="001741C9">
        <w:rPr>
          <w:color w:val="333333"/>
          <w:sz w:val="28"/>
          <w:szCs w:val="28"/>
          <w:vertAlign w:val="subscript"/>
        </w:rPr>
        <w:t xml:space="preserve">Т </w:t>
      </w:r>
      <w:r w:rsidRPr="001741C9">
        <w:rPr>
          <w:color w:val="333333"/>
          <w:sz w:val="28"/>
          <w:szCs w:val="28"/>
        </w:rPr>
        <w:t>- себестоимость изготовления (покупки) услуги.</w:t>
      </w:r>
    </w:p>
    <w:p w:rsidR="006B3408" w:rsidRDefault="006B3408" w:rsidP="006B3408">
      <w:pPr>
        <w:spacing w:before="100" w:beforeAutospacing="1" w:after="100" w:afterAutospacing="1"/>
        <w:rPr>
          <w:color w:val="333333"/>
          <w:sz w:val="28"/>
          <w:szCs w:val="28"/>
        </w:rPr>
      </w:pPr>
      <w:r>
        <w:rPr>
          <w:color w:val="333333"/>
          <w:sz w:val="28"/>
          <w:szCs w:val="28"/>
        </w:rPr>
        <w:t xml:space="preserve">Расчет </w:t>
      </w:r>
      <w:r w:rsidRPr="00332A1E">
        <w:rPr>
          <w:b/>
          <w:color w:val="333333"/>
          <w:sz w:val="28"/>
          <w:szCs w:val="28"/>
        </w:rPr>
        <w:t>себестоимости</w:t>
      </w:r>
      <w:r>
        <w:rPr>
          <w:color w:val="333333"/>
          <w:sz w:val="28"/>
          <w:szCs w:val="28"/>
        </w:rPr>
        <w:t xml:space="preserve"> косметической услуги.</w:t>
      </w:r>
    </w:p>
    <w:p w:rsidR="006B3408" w:rsidRDefault="006B3408" w:rsidP="006B3408">
      <w:pPr>
        <w:spacing w:before="100" w:beforeAutospacing="1" w:after="100" w:afterAutospacing="1"/>
        <w:rPr>
          <w:color w:val="333333"/>
          <w:sz w:val="28"/>
          <w:szCs w:val="28"/>
        </w:rPr>
      </w:pPr>
      <w:r>
        <w:rPr>
          <w:color w:val="333333"/>
          <w:sz w:val="28"/>
          <w:szCs w:val="28"/>
        </w:rPr>
        <w:t>Себестоимость рассчитывается на основе следующих калькуляционных статей</w:t>
      </w:r>
      <w:r w:rsidRPr="00332A1E">
        <w:rPr>
          <w:color w:val="333333"/>
          <w:sz w:val="28"/>
          <w:szCs w:val="28"/>
        </w:rPr>
        <w:t>:</w:t>
      </w:r>
    </w:p>
    <w:p w:rsidR="006B3408" w:rsidRDefault="006B3408" w:rsidP="006B3408">
      <w:pPr>
        <w:spacing w:before="100" w:beforeAutospacing="1" w:after="100" w:afterAutospacing="1"/>
        <w:rPr>
          <w:color w:val="333333"/>
          <w:sz w:val="28"/>
          <w:szCs w:val="28"/>
        </w:rPr>
      </w:pPr>
      <w:r>
        <w:rPr>
          <w:color w:val="333333"/>
          <w:sz w:val="28"/>
          <w:szCs w:val="28"/>
        </w:rPr>
        <w:t>1.Сырье и материалы собственного производства</w:t>
      </w:r>
    </w:p>
    <w:p w:rsidR="006B3408" w:rsidRDefault="006B3408" w:rsidP="006B3408">
      <w:pPr>
        <w:spacing w:before="100" w:beforeAutospacing="1" w:after="100" w:afterAutospacing="1"/>
        <w:rPr>
          <w:color w:val="333333"/>
          <w:sz w:val="28"/>
          <w:szCs w:val="28"/>
        </w:rPr>
      </w:pPr>
      <w:r>
        <w:rPr>
          <w:color w:val="333333"/>
          <w:sz w:val="28"/>
          <w:szCs w:val="28"/>
        </w:rPr>
        <w:t>2.Возвратные отходы (это отходы от основного производства</w:t>
      </w:r>
      <w:r w:rsidRPr="00332A1E">
        <w:rPr>
          <w:color w:val="333333"/>
          <w:sz w:val="28"/>
          <w:szCs w:val="28"/>
        </w:rPr>
        <w:t>,</w:t>
      </w:r>
      <w:r>
        <w:rPr>
          <w:color w:val="333333"/>
          <w:sz w:val="28"/>
          <w:szCs w:val="28"/>
        </w:rPr>
        <w:t xml:space="preserve"> которые можно использовать для приготовления другой продукции). Возвратные отходы вычитаются из себестоимости.</w:t>
      </w:r>
    </w:p>
    <w:p w:rsidR="006B3408" w:rsidRDefault="006B3408" w:rsidP="006B3408">
      <w:pPr>
        <w:spacing w:before="100" w:beforeAutospacing="1" w:after="100" w:afterAutospacing="1"/>
        <w:rPr>
          <w:color w:val="333333"/>
          <w:sz w:val="28"/>
          <w:szCs w:val="28"/>
        </w:rPr>
      </w:pPr>
      <w:r>
        <w:rPr>
          <w:color w:val="333333"/>
          <w:sz w:val="28"/>
          <w:szCs w:val="28"/>
        </w:rPr>
        <w:t>3.Покупные сырье и материалы.</w:t>
      </w:r>
    </w:p>
    <w:p w:rsidR="006B3408" w:rsidRDefault="006B3408" w:rsidP="006B3408">
      <w:pPr>
        <w:spacing w:before="100" w:beforeAutospacing="1" w:after="100" w:afterAutospacing="1"/>
        <w:rPr>
          <w:color w:val="333333"/>
          <w:sz w:val="28"/>
          <w:szCs w:val="28"/>
        </w:rPr>
      </w:pPr>
      <w:r>
        <w:rPr>
          <w:color w:val="333333"/>
          <w:sz w:val="28"/>
          <w:szCs w:val="28"/>
        </w:rPr>
        <w:t>4.Зароботная плата непосредственных исполнителей услуги (в данном случае – косметолога).</w:t>
      </w:r>
    </w:p>
    <w:p w:rsidR="006B3408" w:rsidRDefault="006B3408" w:rsidP="006B3408">
      <w:pPr>
        <w:spacing w:before="100" w:beforeAutospacing="1" w:after="100" w:afterAutospacing="1"/>
        <w:rPr>
          <w:color w:val="333333"/>
          <w:sz w:val="28"/>
          <w:szCs w:val="28"/>
        </w:rPr>
      </w:pPr>
      <w:r>
        <w:rPr>
          <w:color w:val="333333"/>
          <w:sz w:val="28"/>
          <w:szCs w:val="28"/>
        </w:rPr>
        <w:t>5.Начисления на заработную плату 35.6% (пенсионный фонд – 28%</w:t>
      </w:r>
      <w:r w:rsidRPr="00332A1E">
        <w:rPr>
          <w:color w:val="333333"/>
          <w:sz w:val="28"/>
          <w:szCs w:val="28"/>
        </w:rPr>
        <w:t>,</w:t>
      </w:r>
      <w:r>
        <w:rPr>
          <w:color w:val="333333"/>
          <w:sz w:val="28"/>
          <w:szCs w:val="28"/>
        </w:rPr>
        <w:t xml:space="preserve"> фонд социального страхования – 4%</w:t>
      </w:r>
      <w:r w:rsidRPr="00332A1E">
        <w:rPr>
          <w:color w:val="333333"/>
          <w:sz w:val="28"/>
          <w:szCs w:val="28"/>
        </w:rPr>
        <w:t>,</w:t>
      </w:r>
      <w:r>
        <w:rPr>
          <w:color w:val="333333"/>
          <w:sz w:val="28"/>
          <w:szCs w:val="28"/>
        </w:rPr>
        <w:t xml:space="preserve"> фонд медицинского страхования – 3.6%)</w:t>
      </w:r>
    </w:p>
    <w:p w:rsidR="006B3408" w:rsidRDefault="006B3408" w:rsidP="006B3408">
      <w:pPr>
        <w:spacing w:before="100" w:beforeAutospacing="1" w:after="100" w:afterAutospacing="1"/>
        <w:rPr>
          <w:color w:val="333333"/>
          <w:sz w:val="28"/>
          <w:szCs w:val="28"/>
        </w:rPr>
      </w:pPr>
      <w:r>
        <w:rPr>
          <w:color w:val="333333"/>
          <w:sz w:val="28"/>
          <w:szCs w:val="28"/>
        </w:rPr>
        <w:t>6.Затраты топлива</w:t>
      </w:r>
      <w:r w:rsidRPr="00332A1E">
        <w:rPr>
          <w:color w:val="333333"/>
          <w:sz w:val="28"/>
          <w:szCs w:val="28"/>
        </w:rPr>
        <w:t>,</w:t>
      </w:r>
      <w:r>
        <w:rPr>
          <w:color w:val="333333"/>
          <w:sz w:val="28"/>
          <w:szCs w:val="28"/>
        </w:rPr>
        <w:t xml:space="preserve"> электроэнергии</w:t>
      </w:r>
      <w:r w:rsidRPr="00332A1E">
        <w:rPr>
          <w:color w:val="333333"/>
          <w:sz w:val="28"/>
          <w:szCs w:val="28"/>
        </w:rPr>
        <w:t>,</w:t>
      </w:r>
      <w:r>
        <w:rPr>
          <w:color w:val="333333"/>
          <w:sz w:val="28"/>
          <w:szCs w:val="28"/>
        </w:rPr>
        <w:t xml:space="preserve"> тепла</w:t>
      </w:r>
      <w:r w:rsidRPr="00332A1E">
        <w:rPr>
          <w:color w:val="333333"/>
          <w:sz w:val="28"/>
          <w:szCs w:val="28"/>
        </w:rPr>
        <w:t>,</w:t>
      </w:r>
      <w:r>
        <w:rPr>
          <w:color w:val="333333"/>
          <w:sz w:val="28"/>
          <w:szCs w:val="28"/>
        </w:rPr>
        <w:t xml:space="preserve"> воды на производственные нужды.</w:t>
      </w:r>
    </w:p>
    <w:p w:rsidR="006B3408" w:rsidRDefault="006B3408" w:rsidP="006B3408">
      <w:pPr>
        <w:spacing w:before="100" w:beforeAutospacing="1" w:after="100" w:afterAutospacing="1"/>
        <w:rPr>
          <w:color w:val="333333"/>
          <w:sz w:val="28"/>
          <w:szCs w:val="28"/>
        </w:rPr>
      </w:pPr>
      <w:r>
        <w:rPr>
          <w:color w:val="333333"/>
          <w:sz w:val="28"/>
          <w:szCs w:val="28"/>
        </w:rPr>
        <w:t>7.Расходы на ремонт и обслуживание оборудования</w:t>
      </w:r>
      <w:r w:rsidRPr="00332A1E">
        <w:rPr>
          <w:color w:val="333333"/>
          <w:sz w:val="28"/>
          <w:szCs w:val="28"/>
        </w:rPr>
        <w:t>,</w:t>
      </w:r>
      <w:r>
        <w:rPr>
          <w:color w:val="333333"/>
          <w:sz w:val="28"/>
          <w:szCs w:val="28"/>
        </w:rPr>
        <w:t xml:space="preserve"> приборов</w:t>
      </w:r>
      <w:r w:rsidRPr="00332A1E">
        <w:rPr>
          <w:color w:val="333333"/>
          <w:sz w:val="28"/>
          <w:szCs w:val="28"/>
        </w:rPr>
        <w:t>,</w:t>
      </w:r>
      <w:r>
        <w:rPr>
          <w:color w:val="333333"/>
          <w:sz w:val="28"/>
          <w:szCs w:val="28"/>
        </w:rPr>
        <w:t xml:space="preserve"> используемых для оказания услуги.</w:t>
      </w:r>
    </w:p>
    <w:p w:rsidR="006B3408" w:rsidRDefault="006B3408" w:rsidP="006B3408">
      <w:pPr>
        <w:spacing w:before="100" w:beforeAutospacing="1" w:after="100" w:afterAutospacing="1"/>
        <w:rPr>
          <w:color w:val="333333"/>
          <w:sz w:val="28"/>
          <w:szCs w:val="28"/>
        </w:rPr>
      </w:pPr>
      <w:r>
        <w:rPr>
          <w:color w:val="333333"/>
          <w:sz w:val="28"/>
          <w:szCs w:val="28"/>
        </w:rPr>
        <w:t>8.Затраты прочих материалов</w:t>
      </w:r>
      <w:r w:rsidRPr="00332A1E">
        <w:rPr>
          <w:color w:val="333333"/>
          <w:sz w:val="28"/>
          <w:szCs w:val="28"/>
        </w:rPr>
        <w:t>,</w:t>
      </w:r>
      <w:r>
        <w:rPr>
          <w:color w:val="333333"/>
          <w:sz w:val="28"/>
          <w:szCs w:val="28"/>
        </w:rPr>
        <w:t xml:space="preserve"> которые используются при оказании  услуги.</w:t>
      </w:r>
    </w:p>
    <w:p w:rsidR="006B3408" w:rsidRDefault="006B3408" w:rsidP="006B3408">
      <w:pPr>
        <w:spacing w:before="100" w:beforeAutospacing="1" w:after="100" w:afterAutospacing="1"/>
        <w:rPr>
          <w:color w:val="333333"/>
          <w:sz w:val="28"/>
          <w:szCs w:val="28"/>
        </w:rPr>
      </w:pPr>
      <w:r>
        <w:rPr>
          <w:color w:val="333333"/>
          <w:sz w:val="28"/>
          <w:szCs w:val="28"/>
        </w:rPr>
        <w:t>9.Затраты на содержание управленческого аппарата.</w:t>
      </w:r>
    </w:p>
    <w:p w:rsidR="006B3408" w:rsidRDefault="006B3408" w:rsidP="006B3408">
      <w:pPr>
        <w:spacing w:before="100" w:beforeAutospacing="1" w:after="100" w:afterAutospacing="1"/>
        <w:rPr>
          <w:color w:val="333333"/>
          <w:sz w:val="28"/>
          <w:szCs w:val="28"/>
        </w:rPr>
      </w:pPr>
      <w:r>
        <w:rPr>
          <w:color w:val="333333"/>
          <w:sz w:val="28"/>
          <w:szCs w:val="28"/>
        </w:rPr>
        <w:t xml:space="preserve">Эти статьи образуют </w:t>
      </w:r>
      <w:r w:rsidRPr="00332A1E">
        <w:rPr>
          <w:b/>
          <w:color w:val="333333"/>
          <w:sz w:val="28"/>
          <w:szCs w:val="28"/>
        </w:rPr>
        <w:t>цеховую</w:t>
      </w:r>
      <w:r>
        <w:rPr>
          <w:color w:val="333333"/>
          <w:sz w:val="28"/>
          <w:szCs w:val="28"/>
        </w:rPr>
        <w:t xml:space="preserve"> себестоимость</w:t>
      </w:r>
      <w:r w:rsidRPr="00332A1E">
        <w:rPr>
          <w:color w:val="333333"/>
          <w:sz w:val="28"/>
          <w:szCs w:val="28"/>
        </w:rPr>
        <w:t>,</w:t>
      </w:r>
      <w:r>
        <w:rPr>
          <w:color w:val="333333"/>
          <w:sz w:val="28"/>
          <w:szCs w:val="28"/>
        </w:rPr>
        <w:t xml:space="preserve"> т.е. себестоимость непосредственно выполнения услуги.</w:t>
      </w:r>
    </w:p>
    <w:p w:rsidR="006B3408" w:rsidRDefault="006B3408" w:rsidP="006B3408">
      <w:pPr>
        <w:spacing w:before="100" w:beforeAutospacing="1" w:after="100" w:afterAutospacing="1"/>
        <w:rPr>
          <w:color w:val="333333"/>
          <w:sz w:val="28"/>
          <w:szCs w:val="28"/>
        </w:rPr>
      </w:pPr>
      <w:r>
        <w:rPr>
          <w:color w:val="333333"/>
          <w:sz w:val="28"/>
          <w:szCs w:val="28"/>
        </w:rPr>
        <w:t>10.Содержание административного аппарата.</w:t>
      </w:r>
    </w:p>
    <w:p w:rsidR="006B3408" w:rsidRDefault="006B3408" w:rsidP="006B3408">
      <w:pPr>
        <w:spacing w:before="100" w:beforeAutospacing="1" w:after="100" w:afterAutospacing="1"/>
        <w:rPr>
          <w:color w:val="333333"/>
          <w:sz w:val="28"/>
          <w:szCs w:val="28"/>
        </w:rPr>
      </w:pPr>
      <w:r>
        <w:rPr>
          <w:color w:val="333333"/>
          <w:sz w:val="28"/>
          <w:szCs w:val="28"/>
        </w:rPr>
        <w:t>11.Расходы</w:t>
      </w:r>
      <w:r w:rsidRPr="006615FD">
        <w:rPr>
          <w:color w:val="333333"/>
          <w:sz w:val="28"/>
          <w:szCs w:val="28"/>
        </w:rPr>
        <w:t>,</w:t>
      </w:r>
      <w:r>
        <w:rPr>
          <w:color w:val="333333"/>
          <w:sz w:val="28"/>
          <w:szCs w:val="28"/>
        </w:rPr>
        <w:t xml:space="preserve"> связанные с управлением и прочие общепроизводственные расходы</w:t>
      </w:r>
      <w:r w:rsidRPr="006615FD">
        <w:rPr>
          <w:color w:val="333333"/>
          <w:sz w:val="28"/>
          <w:szCs w:val="28"/>
        </w:rPr>
        <w:t>:</w:t>
      </w:r>
      <w:r>
        <w:rPr>
          <w:color w:val="333333"/>
          <w:sz w:val="28"/>
          <w:szCs w:val="28"/>
        </w:rPr>
        <w:t xml:space="preserve"> аренда</w:t>
      </w:r>
      <w:r w:rsidRPr="006615FD">
        <w:rPr>
          <w:color w:val="333333"/>
          <w:sz w:val="28"/>
          <w:szCs w:val="28"/>
        </w:rPr>
        <w:t>,</w:t>
      </w:r>
      <w:r>
        <w:rPr>
          <w:color w:val="333333"/>
          <w:sz w:val="28"/>
          <w:szCs w:val="28"/>
        </w:rPr>
        <w:t xml:space="preserve"> амортизация</w:t>
      </w:r>
      <w:r w:rsidRPr="006615FD">
        <w:rPr>
          <w:color w:val="333333"/>
          <w:sz w:val="28"/>
          <w:szCs w:val="28"/>
        </w:rPr>
        <w:t>,</w:t>
      </w:r>
      <w:r>
        <w:rPr>
          <w:color w:val="333333"/>
          <w:sz w:val="28"/>
          <w:szCs w:val="28"/>
        </w:rPr>
        <w:t xml:space="preserve"> канцелярские расходы</w:t>
      </w:r>
      <w:r w:rsidRPr="006615FD">
        <w:rPr>
          <w:color w:val="333333"/>
          <w:sz w:val="28"/>
          <w:szCs w:val="28"/>
        </w:rPr>
        <w:t>,</w:t>
      </w:r>
      <w:r>
        <w:rPr>
          <w:color w:val="333333"/>
          <w:sz w:val="28"/>
          <w:szCs w:val="28"/>
        </w:rPr>
        <w:t xml:space="preserve"> стоимость бракованной продукции</w:t>
      </w:r>
      <w:r w:rsidRPr="006615FD">
        <w:rPr>
          <w:color w:val="333333"/>
          <w:sz w:val="28"/>
          <w:szCs w:val="28"/>
        </w:rPr>
        <w:t>,</w:t>
      </w:r>
      <w:r>
        <w:rPr>
          <w:color w:val="333333"/>
          <w:sz w:val="28"/>
          <w:szCs w:val="28"/>
        </w:rPr>
        <w:t xml:space="preserve"> страхование</w:t>
      </w:r>
      <w:r w:rsidRPr="006615FD">
        <w:rPr>
          <w:color w:val="333333"/>
          <w:sz w:val="28"/>
          <w:szCs w:val="28"/>
        </w:rPr>
        <w:t>,</w:t>
      </w:r>
      <w:r>
        <w:rPr>
          <w:color w:val="333333"/>
          <w:sz w:val="28"/>
          <w:szCs w:val="28"/>
        </w:rPr>
        <w:t xml:space="preserve"> содержание работников охраны</w:t>
      </w:r>
      <w:r w:rsidRPr="006615FD">
        <w:rPr>
          <w:color w:val="333333"/>
          <w:sz w:val="28"/>
          <w:szCs w:val="28"/>
        </w:rPr>
        <w:t>,</w:t>
      </w:r>
      <w:r>
        <w:rPr>
          <w:color w:val="333333"/>
          <w:sz w:val="28"/>
          <w:szCs w:val="28"/>
        </w:rPr>
        <w:t xml:space="preserve"> уборщиц</w:t>
      </w:r>
      <w:r w:rsidRPr="006615FD">
        <w:rPr>
          <w:color w:val="333333"/>
          <w:sz w:val="28"/>
          <w:szCs w:val="28"/>
        </w:rPr>
        <w:t>,</w:t>
      </w:r>
      <w:r>
        <w:rPr>
          <w:color w:val="333333"/>
          <w:sz w:val="28"/>
          <w:szCs w:val="28"/>
        </w:rPr>
        <w:t xml:space="preserve"> % по кредитам и т.д.</w:t>
      </w:r>
    </w:p>
    <w:p w:rsidR="006B3408" w:rsidRDefault="006B3408" w:rsidP="006B3408">
      <w:pPr>
        <w:spacing w:before="100" w:beforeAutospacing="1" w:after="100" w:afterAutospacing="1"/>
        <w:rPr>
          <w:color w:val="333333"/>
          <w:sz w:val="28"/>
          <w:szCs w:val="28"/>
        </w:rPr>
      </w:pPr>
      <w:r>
        <w:rPr>
          <w:color w:val="333333"/>
          <w:sz w:val="28"/>
          <w:szCs w:val="28"/>
        </w:rPr>
        <w:t xml:space="preserve">Затраты с 1 по 11 статьи образуют </w:t>
      </w:r>
      <w:r w:rsidRPr="006615FD">
        <w:rPr>
          <w:b/>
          <w:color w:val="333333"/>
          <w:sz w:val="28"/>
          <w:szCs w:val="28"/>
        </w:rPr>
        <w:t>производственную</w:t>
      </w:r>
      <w:r>
        <w:rPr>
          <w:color w:val="333333"/>
          <w:sz w:val="28"/>
          <w:szCs w:val="28"/>
        </w:rPr>
        <w:t xml:space="preserve"> себестоимость услуги. </w:t>
      </w:r>
    </w:p>
    <w:p w:rsidR="006B3408" w:rsidRDefault="006B3408" w:rsidP="006B3408">
      <w:pPr>
        <w:spacing w:before="100" w:beforeAutospacing="1" w:after="100" w:afterAutospacing="1"/>
        <w:rPr>
          <w:color w:val="333333"/>
          <w:sz w:val="28"/>
          <w:szCs w:val="28"/>
        </w:rPr>
      </w:pPr>
      <w:r>
        <w:rPr>
          <w:color w:val="333333"/>
          <w:sz w:val="28"/>
          <w:szCs w:val="28"/>
        </w:rPr>
        <w:t>12.Затраты</w:t>
      </w:r>
      <w:r w:rsidRPr="006615FD">
        <w:rPr>
          <w:color w:val="333333"/>
          <w:sz w:val="28"/>
          <w:szCs w:val="28"/>
        </w:rPr>
        <w:t xml:space="preserve">, </w:t>
      </w:r>
      <w:r>
        <w:rPr>
          <w:color w:val="333333"/>
          <w:sz w:val="28"/>
          <w:szCs w:val="28"/>
        </w:rPr>
        <w:t>связанные с реализацией услуги или продукции</w:t>
      </w:r>
      <w:r w:rsidRPr="006615FD">
        <w:rPr>
          <w:color w:val="333333"/>
          <w:sz w:val="28"/>
          <w:szCs w:val="28"/>
        </w:rPr>
        <w:t>:</w:t>
      </w:r>
      <w:r>
        <w:rPr>
          <w:color w:val="333333"/>
          <w:sz w:val="28"/>
          <w:szCs w:val="28"/>
        </w:rPr>
        <w:t xml:space="preserve"> реклама</w:t>
      </w:r>
      <w:r w:rsidRPr="006615FD">
        <w:rPr>
          <w:color w:val="333333"/>
          <w:sz w:val="28"/>
          <w:szCs w:val="28"/>
        </w:rPr>
        <w:t>,</w:t>
      </w:r>
      <w:r>
        <w:rPr>
          <w:color w:val="333333"/>
          <w:sz w:val="28"/>
          <w:szCs w:val="28"/>
        </w:rPr>
        <w:t xml:space="preserve"> склад готовой продукции</w:t>
      </w:r>
      <w:r w:rsidRPr="006615FD">
        <w:rPr>
          <w:color w:val="333333"/>
          <w:sz w:val="28"/>
          <w:szCs w:val="28"/>
        </w:rPr>
        <w:t>,</w:t>
      </w:r>
      <w:r>
        <w:rPr>
          <w:color w:val="333333"/>
          <w:sz w:val="28"/>
          <w:szCs w:val="28"/>
        </w:rPr>
        <w:t xml:space="preserve"> подготовка договоров с покупателями.</w:t>
      </w:r>
    </w:p>
    <w:p w:rsidR="006B3408" w:rsidRPr="006615FD" w:rsidRDefault="006B3408" w:rsidP="006B3408">
      <w:pPr>
        <w:spacing w:before="100" w:beforeAutospacing="1" w:after="100" w:afterAutospacing="1"/>
        <w:rPr>
          <w:color w:val="333333"/>
          <w:sz w:val="28"/>
          <w:szCs w:val="28"/>
        </w:rPr>
      </w:pPr>
      <w:r>
        <w:rPr>
          <w:color w:val="333333"/>
          <w:sz w:val="28"/>
          <w:szCs w:val="28"/>
        </w:rPr>
        <w:t xml:space="preserve">Статьи с 1 по 12 образуют полную </w:t>
      </w:r>
      <w:r w:rsidRPr="006615FD">
        <w:rPr>
          <w:b/>
          <w:color w:val="333333"/>
          <w:sz w:val="28"/>
          <w:szCs w:val="28"/>
        </w:rPr>
        <w:t>себестоимость</w:t>
      </w:r>
      <w:r>
        <w:rPr>
          <w:color w:val="333333"/>
          <w:sz w:val="28"/>
          <w:szCs w:val="28"/>
        </w:rPr>
        <w:t xml:space="preserve"> услуги.</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Теперь давайте посмотрим, какая картина может получиться, если мы реализуем представленную схему расчетов для всего предприятия и всего ассортиментного ряда. Представим, что у нас есть предприятие, которое продает 3 услуги, при этом все издержки по функционированию предприятия составляют 60 рублей, а соответственно издержки по продаже одной услуги можно считать равными 20 рублей (З / n = 60 / 3 = 20 рублей). Рассмотрим все сводные показатели по ассортименту наших товаров в нижеприведенной табли</w:t>
      </w:r>
      <w:r>
        <w:rPr>
          <w:color w:val="333333"/>
          <w:sz w:val="28"/>
          <w:szCs w:val="28"/>
        </w:rPr>
        <w:t>це. Итак, как видно из рис. 1.1 (см. приложения)</w:t>
      </w:r>
      <w:r w:rsidRPr="001741C9">
        <w:rPr>
          <w:color w:val="333333"/>
          <w:sz w:val="28"/>
          <w:szCs w:val="28"/>
        </w:rPr>
        <w:t>, прибыль предприятия отрицательна (-3 рубля). Причем негативный баланс нашей предпринимательской деятельности, определен всего лишь негативной позицией по прибыли одной услуги из трех.</w:t>
      </w:r>
    </w:p>
    <w:p w:rsidR="006B3408" w:rsidRDefault="006B3408" w:rsidP="006B3408">
      <w:pPr>
        <w:spacing w:before="100" w:beforeAutospacing="1" w:after="100" w:afterAutospacing="1"/>
        <w:rPr>
          <w:color w:val="333333"/>
          <w:sz w:val="28"/>
          <w:szCs w:val="28"/>
        </w:rPr>
      </w:pPr>
      <w:r w:rsidRPr="001741C9">
        <w:rPr>
          <w:color w:val="333333"/>
          <w:sz w:val="28"/>
          <w:szCs w:val="28"/>
        </w:rPr>
        <w:t>Заметим, что в нашем примере одна из услуг в нашем ассортименте в таком контексте рассмотрения и расчета имеет отрицательную прибыльность ("Услуга 2"). Конечно, необходимо отметить, что в более полном анализе мы должны рассматривать и динамику прибыльности отдельных товаров: не прибыльное сегодня изделие может стать прибыл</w:t>
      </w:r>
      <w:r>
        <w:rPr>
          <w:color w:val="333333"/>
          <w:sz w:val="28"/>
          <w:szCs w:val="28"/>
        </w:rPr>
        <w:t>ьным завтра.</w:t>
      </w:r>
      <w:r w:rsidRPr="001741C9">
        <w:rPr>
          <w:color w:val="333333"/>
          <w:sz w:val="28"/>
          <w:szCs w:val="28"/>
        </w:rPr>
        <w:t xml:space="preserve"> По нашему графику видно, что хотя единица ассортимента "Услуга 1" на сегодняшний день имеет нулевую прибыль, но ее динамика положительна (+12% по отношению к продажам предыдущего месяца). "Услуга 3" имеет как положительную динамику продаж, так и положительную прибыль - стабильный и перспективный товар. А вот "Услуга 2" приносит не только отрицательную прибыль, но и имеет отрицательную динамику продаж. Соответственно теперь мы имеем и адекватный механизм принятия решения в отношении составляющих ассортимента.</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Вышеприведенный анализ позволяет нам определить и рычаги управления прибылью, как отдельных услуг, так и всем предприятием в целом. </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Для того чтобы говорить о системе рычагов по управлению прибылью ассортиментного ряда услуг, необходимо вспомнить о системе ценообразования на услугу, которая может быть рассмотрена как одна из трех стратегий предложения цены на услугу. Проведенные исследования показали, что потребители не всегда делают рациональный выбор, ставя под вопрос абсолютность "рациональности потребителя". Поэтому вопрос о назначении цены достаточно тесно связан с вопросом о рациональности потребительского поведения и определяется признаками сегментирования, типом целевого сегмента, характером продвижени</w:t>
      </w:r>
      <w:r>
        <w:rPr>
          <w:color w:val="333333"/>
          <w:sz w:val="28"/>
          <w:szCs w:val="28"/>
        </w:rPr>
        <w:t>я и позиционирования на рынке и</w:t>
      </w:r>
      <w:r w:rsidRPr="001741C9">
        <w:rPr>
          <w:color w:val="333333"/>
          <w:sz w:val="28"/>
          <w:szCs w:val="28"/>
        </w:rPr>
        <w:t xml:space="preserve"> самим характером услуги.</w:t>
      </w:r>
    </w:p>
    <w:p w:rsidR="006B3408" w:rsidRDefault="006B3408" w:rsidP="006B3408">
      <w:pPr>
        <w:spacing w:before="100" w:beforeAutospacing="1" w:after="100" w:afterAutospacing="1"/>
        <w:rPr>
          <w:color w:val="333333"/>
          <w:sz w:val="28"/>
          <w:szCs w:val="28"/>
        </w:rPr>
      </w:pPr>
      <w:r w:rsidRPr="001741C9">
        <w:rPr>
          <w:color w:val="333333"/>
          <w:sz w:val="28"/>
          <w:szCs w:val="28"/>
        </w:rPr>
        <w:t xml:space="preserve">Традиционно различают три стратегии ценообразования на услуги: </w:t>
      </w:r>
      <w:r w:rsidRPr="0002726D">
        <w:rPr>
          <w:b/>
          <w:color w:val="333333"/>
          <w:sz w:val="28"/>
          <w:szCs w:val="28"/>
        </w:rPr>
        <w:t>"Наилучшая стоимость"</w:t>
      </w:r>
      <w:r w:rsidRPr="001741C9">
        <w:rPr>
          <w:color w:val="333333"/>
          <w:sz w:val="28"/>
          <w:szCs w:val="28"/>
        </w:rPr>
        <w:t xml:space="preserve"> (best value) опирается на теорию о рациональном поведении потребителя - выбирается торговая марка с наименьшей общей стоимостью и ожидаемого качества. Рациональное соотношение цены и качества; </w:t>
      </w:r>
    </w:p>
    <w:p w:rsidR="006B3408" w:rsidRDefault="006B3408" w:rsidP="006B3408">
      <w:pPr>
        <w:spacing w:before="100" w:beforeAutospacing="1" w:after="100" w:afterAutospacing="1"/>
        <w:rPr>
          <w:color w:val="333333"/>
          <w:sz w:val="28"/>
          <w:szCs w:val="28"/>
        </w:rPr>
      </w:pPr>
      <w:r w:rsidRPr="0002726D">
        <w:rPr>
          <w:b/>
          <w:color w:val="333333"/>
          <w:sz w:val="28"/>
          <w:szCs w:val="28"/>
        </w:rPr>
        <w:t>"Искомая цена"</w:t>
      </w:r>
      <w:r w:rsidRPr="001741C9">
        <w:rPr>
          <w:color w:val="333333"/>
          <w:sz w:val="28"/>
          <w:szCs w:val="28"/>
        </w:rPr>
        <w:t xml:space="preserve"> (price-seek) опирается на исследования завершенного продукта - выбирается как марка с максимальной ценой с целью максимизации ожидаемого потребительского качества. Максимизация качества и в следствие рост цены; </w:t>
      </w:r>
    </w:p>
    <w:p w:rsidR="006B3408" w:rsidRDefault="006B3408" w:rsidP="006B3408">
      <w:pPr>
        <w:spacing w:before="100" w:beforeAutospacing="1" w:after="100" w:afterAutospacing="1"/>
        <w:rPr>
          <w:color w:val="333333"/>
          <w:sz w:val="28"/>
          <w:szCs w:val="28"/>
        </w:rPr>
      </w:pPr>
      <w:r w:rsidRPr="0002726D">
        <w:rPr>
          <w:b/>
          <w:color w:val="333333"/>
          <w:sz w:val="28"/>
          <w:szCs w:val="28"/>
        </w:rPr>
        <w:t>"Бросовая цена"</w:t>
      </w:r>
      <w:r w:rsidRPr="001741C9">
        <w:rPr>
          <w:color w:val="333333"/>
          <w:sz w:val="28"/>
          <w:szCs w:val="28"/>
        </w:rPr>
        <w:t xml:space="preserve"> (price aversion) опирается на теорию, исследующую риски неприятия товаров - выбирается марка с наименьшей ценой с целью минимизации текущих затрат. Минимизация цены за счет минимизации качества.</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 Отсюда, очевидны и рычаги управления прибылью в товарном ассортименте: снижение стоимости в стратегии "бросовой цены" с увеличением объема продаж; увеличение цены вместе с увеличением качества при "наилучшей стоимости"; рационализация цены и качества в стратегии "искомая цена".</w:t>
      </w:r>
    </w:p>
    <w:p w:rsidR="006B3408" w:rsidRPr="001741C9" w:rsidRDefault="006B3408" w:rsidP="006B3408">
      <w:pPr>
        <w:spacing w:before="100" w:beforeAutospacing="1" w:after="100" w:afterAutospacing="1"/>
        <w:rPr>
          <w:color w:val="333333"/>
          <w:sz w:val="28"/>
          <w:szCs w:val="28"/>
        </w:rPr>
      </w:pPr>
      <w:r w:rsidRPr="001741C9">
        <w:rPr>
          <w:color w:val="333333"/>
          <w:sz w:val="28"/>
          <w:szCs w:val="28"/>
        </w:rPr>
        <w:t xml:space="preserve">По сущности изложенного мы могли видеть, что прибыльность деятельности предприятия определяется прибыльностью отдельных единиц ассортимента услуг. А, следовательно, анализ ассортимента услуг, с точки зрения его прибыльности по отдельным позициям и, соответственно, оценка ценовой политики это базис для грамотного экономически обоснованного поведения предприятия на рынке, базис грамотного управления ассортиментом услуг. </w:t>
      </w:r>
      <w:r w:rsidRPr="001741C9">
        <w:rPr>
          <w:color w:val="333333"/>
          <w:sz w:val="28"/>
          <w:szCs w:val="28"/>
        </w:rPr>
        <w:br/>
      </w:r>
      <w:r w:rsidRPr="001741C9">
        <w:rPr>
          <w:color w:val="333333"/>
          <w:sz w:val="28"/>
          <w:szCs w:val="28"/>
        </w:rPr>
        <w:br/>
      </w:r>
    </w:p>
    <w:p w:rsidR="006B3408" w:rsidRPr="00915063" w:rsidRDefault="006B3408" w:rsidP="006B3408">
      <w:pPr>
        <w:pStyle w:val="1"/>
        <w:rPr>
          <w:rFonts w:ascii="Times New Roman" w:hAnsi="Times New Roman" w:cs="Times New Roman"/>
          <w:sz w:val="28"/>
          <w:szCs w:val="28"/>
        </w:rPr>
      </w:pPr>
      <w:r>
        <w:rPr>
          <w:rFonts w:ascii="Times New Roman" w:hAnsi="Times New Roman" w:cs="Times New Roman"/>
          <w:sz w:val="28"/>
          <w:szCs w:val="28"/>
        </w:rPr>
        <w:t xml:space="preserve">                2.4..</w:t>
      </w:r>
      <w:r w:rsidRPr="00915063">
        <w:rPr>
          <w:rFonts w:ascii="Times New Roman" w:hAnsi="Times New Roman" w:cs="Times New Roman"/>
          <w:sz w:val="28"/>
          <w:szCs w:val="28"/>
        </w:rPr>
        <w:t>Методы прогнозирования объема продаж</w:t>
      </w:r>
    </w:p>
    <w:p w:rsidR="006B3408" w:rsidRPr="00B139DD" w:rsidRDefault="006B3408" w:rsidP="006B3408">
      <w:pPr>
        <w:pStyle w:val="a3"/>
        <w:rPr>
          <w:sz w:val="28"/>
          <w:szCs w:val="28"/>
        </w:rPr>
      </w:pPr>
      <w:r>
        <w:rPr>
          <w:sz w:val="28"/>
          <w:szCs w:val="28"/>
        </w:rPr>
        <w:t>Цель данной части дипломной работы</w:t>
      </w:r>
      <w:r w:rsidRPr="00B139DD">
        <w:rPr>
          <w:sz w:val="28"/>
          <w:szCs w:val="28"/>
        </w:rPr>
        <w:t xml:space="preserve"> — изложить в систематизированном виде </w:t>
      </w:r>
      <w:r w:rsidRPr="00B139DD">
        <w:rPr>
          <w:rStyle w:val="a6"/>
          <w:i w:val="0"/>
          <w:sz w:val="28"/>
          <w:szCs w:val="28"/>
        </w:rPr>
        <w:t>методы прогнозирования объема продаж</w:t>
      </w:r>
      <w:r w:rsidRPr="00B139DD">
        <w:rPr>
          <w:i/>
          <w:sz w:val="28"/>
          <w:szCs w:val="28"/>
        </w:rPr>
        <w:t>,</w:t>
      </w:r>
      <w:r w:rsidRPr="00B139DD">
        <w:rPr>
          <w:sz w:val="28"/>
          <w:szCs w:val="28"/>
        </w:rPr>
        <w:t xml:space="preserve"> наиболее часто применяемые в экономической практике. Главное внимание в работе обращено на прикладное значение рассматриваемых </w:t>
      </w:r>
      <w:r w:rsidRPr="00B139DD">
        <w:rPr>
          <w:rStyle w:val="a6"/>
          <w:i w:val="0"/>
          <w:sz w:val="28"/>
          <w:szCs w:val="28"/>
        </w:rPr>
        <w:t>методов</w:t>
      </w:r>
      <w:r w:rsidRPr="00B139DD">
        <w:rPr>
          <w:sz w:val="28"/>
          <w:szCs w:val="28"/>
        </w:rPr>
        <w:t>, на экономическое истолкование и интерпретацию получаемых результатов, а не на объяснение математико-статистического аппарата, который подробно освещается в специальной литературе.</w:t>
      </w:r>
    </w:p>
    <w:p w:rsidR="006B3408" w:rsidRPr="00B139DD" w:rsidRDefault="006B3408" w:rsidP="006B3408">
      <w:pPr>
        <w:pStyle w:val="a3"/>
        <w:rPr>
          <w:sz w:val="28"/>
          <w:szCs w:val="28"/>
        </w:rPr>
      </w:pPr>
      <w:r w:rsidRPr="00B139DD">
        <w:rPr>
          <w:sz w:val="28"/>
          <w:szCs w:val="28"/>
        </w:rPr>
        <w:t xml:space="preserve">Самым простым способом </w:t>
      </w:r>
      <w:r w:rsidRPr="00B139DD">
        <w:rPr>
          <w:rStyle w:val="a6"/>
          <w:i w:val="0"/>
          <w:sz w:val="28"/>
          <w:szCs w:val="28"/>
        </w:rPr>
        <w:t>прогнозирования</w:t>
      </w:r>
      <w:r w:rsidRPr="00B139DD">
        <w:rPr>
          <w:sz w:val="28"/>
          <w:szCs w:val="28"/>
        </w:rPr>
        <w:t xml:space="preserve"> рыночной ситуации является экстраполяция, т.е. распространение тенденций, сложившихся в прошлом, на будущее. Сложившиеся объективные тенденции изменения экономических показателей в известной степени предопределяют их величину в будущем. К тому же многие рыночные процессы обладают некоторой инерционностью. Особенно это проявляется в краткосрочном </w:t>
      </w:r>
      <w:r w:rsidRPr="00915063">
        <w:rPr>
          <w:rStyle w:val="a6"/>
          <w:i w:val="0"/>
          <w:sz w:val="28"/>
          <w:szCs w:val="28"/>
        </w:rPr>
        <w:t>прогнозировании</w:t>
      </w:r>
      <w:r w:rsidRPr="00B139DD">
        <w:rPr>
          <w:sz w:val="28"/>
          <w:szCs w:val="28"/>
        </w:rPr>
        <w:t xml:space="preserve">. В то же время прогноз на отдаленный период должен максимально принимать во внимание вероятность изменения условий, в которых будет функционировать рынок. </w:t>
      </w:r>
    </w:p>
    <w:p w:rsidR="006B3408" w:rsidRPr="00B139DD" w:rsidRDefault="006B3408" w:rsidP="006B3408">
      <w:pPr>
        <w:pStyle w:val="a3"/>
        <w:rPr>
          <w:sz w:val="28"/>
          <w:szCs w:val="28"/>
        </w:rPr>
      </w:pPr>
      <w:r w:rsidRPr="0043284F">
        <w:rPr>
          <w:rStyle w:val="a6"/>
          <w:i w:val="0"/>
          <w:sz w:val="28"/>
          <w:szCs w:val="28"/>
        </w:rPr>
        <w:t>Методы прогнозирования объема продаж</w:t>
      </w:r>
      <w:r w:rsidRPr="00B139DD">
        <w:rPr>
          <w:sz w:val="28"/>
          <w:szCs w:val="28"/>
        </w:rPr>
        <w:t xml:space="preserve"> можно разделить на три основные группы:</w:t>
      </w:r>
    </w:p>
    <w:p w:rsidR="006B3408" w:rsidRPr="00B139DD" w:rsidRDefault="006B3408" w:rsidP="006B3408">
      <w:pPr>
        <w:pStyle w:val="a3"/>
        <w:numPr>
          <w:ilvl w:val="0"/>
          <w:numId w:val="21"/>
        </w:numPr>
        <w:spacing w:line="220" w:lineRule="atLeast"/>
        <w:rPr>
          <w:sz w:val="28"/>
          <w:szCs w:val="28"/>
        </w:rPr>
      </w:pPr>
      <w:r w:rsidRPr="00B139DD">
        <w:rPr>
          <w:sz w:val="28"/>
          <w:szCs w:val="28"/>
        </w:rPr>
        <w:t xml:space="preserve">методы экспертных оценок; </w:t>
      </w:r>
    </w:p>
    <w:p w:rsidR="006B3408" w:rsidRPr="00B139DD" w:rsidRDefault="006B3408" w:rsidP="006B3408">
      <w:pPr>
        <w:pStyle w:val="a3"/>
        <w:numPr>
          <w:ilvl w:val="0"/>
          <w:numId w:val="21"/>
        </w:numPr>
        <w:spacing w:line="220" w:lineRule="atLeast"/>
        <w:rPr>
          <w:sz w:val="28"/>
          <w:szCs w:val="28"/>
        </w:rPr>
      </w:pPr>
      <w:r w:rsidRPr="00B139DD">
        <w:rPr>
          <w:sz w:val="28"/>
          <w:szCs w:val="28"/>
        </w:rPr>
        <w:t>методы анализа и прогнозирования временных рядов;</w:t>
      </w:r>
    </w:p>
    <w:p w:rsidR="006B3408" w:rsidRPr="00B139DD" w:rsidRDefault="006B3408" w:rsidP="006B3408">
      <w:pPr>
        <w:pStyle w:val="a3"/>
        <w:numPr>
          <w:ilvl w:val="0"/>
          <w:numId w:val="21"/>
        </w:numPr>
        <w:spacing w:line="220" w:lineRule="atLeast"/>
        <w:rPr>
          <w:sz w:val="28"/>
          <w:szCs w:val="28"/>
        </w:rPr>
      </w:pPr>
      <w:r w:rsidRPr="00B139DD">
        <w:rPr>
          <w:sz w:val="28"/>
          <w:szCs w:val="28"/>
        </w:rPr>
        <w:t>казуальные (причинно-следственные) методы.</w:t>
      </w:r>
    </w:p>
    <w:p w:rsidR="006B3408" w:rsidRPr="00B139DD" w:rsidRDefault="006B3408" w:rsidP="006B3408">
      <w:pPr>
        <w:pStyle w:val="a3"/>
        <w:numPr>
          <w:ilvl w:val="0"/>
          <w:numId w:val="23"/>
        </w:numPr>
        <w:tabs>
          <w:tab w:val="clear" w:pos="720"/>
          <w:tab w:val="num" w:pos="-180"/>
        </w:tabs>
        <w:ind w:left="0" w:firstLine="360"/>
        <w:rPr>
          <w:sz w:val="28"/>
          <w:szCs w:val="28"/>
        </w:rPr>
      </w:pPr>
      <w:r w:rsidRPr="00B139DD">
        <w:rPr>
          <w:sz w:val="28"/>
          <w:szCs w:val="28"/>
        </w:rPr>
        <w:t>Методы экспертных оценок основываются на субъективной оценке текущего момента и перспектив развития. Эти методы целесообразно использовать для конъюнктурных оценок, особенно в случаях, когда невозможно получить непосредственную информацию о каком-либо явлении или процессе.</w:t>
      </w:r>
    </w:p>
    <w:p w:rsidR="006B3408" w:rsidRPr="00B139DD" w:rsidRDefault="006B3408" w:rsidP="006B3408">
      <w:pPr>
        <w:pStyle w:val="a3"/>
        <w:rPr>
          <w:sz w:val="28"/>
          <w:szCs w:val="28"/>
        </w:rPr>
      </w:pPr>
      <w:r w:rsidRPr="00B139DD">
        <w:rPr>
          <w:sz w:val="28"/>
          <w:szCs w:val="28"/>
        </w:rPr>
        <w:t>Вторая и третья группы методов основаны на анализе количественных показателей, но они существенно отличаются друг от друга.</w:t>
      </w:r>
    </w:p>
    <w:p w:rsidR="006B3408" w:rsidRDefault="006B3408" w:rsidP="006B3408">
      <w:pPr>
        <w:pStyle w:val="a3"/>
        <w:numPr>
          <w:ilvl w:val="0"/>
          <w:numId w:val="23"/>
        </w:numPr>
        <w:tabs>
          <w:tab w:val="clear" w:pos="720"/>
          <w:tab w:val="num" w:pos="0"/>
        </w:tabs>
        <w:ind w:left="0" w:firstLine="360"/>
        <w:rPr>
          <w:sz w:val="28"/>
          <w:szCs w:val="28"/>
        </w:rPr>
      </w:pPr>
      <w:r w:rsidRPr="00B139DD">
        <w:rPr>
          <w:sz w:val="28"/>
          <w:szCs w:val="28"/>
        </w:rPr>
        <w:t>Методы анализа и прогнозирования динамических рядов связаны с исследованием изолированных друг от друга показателей, каждый из которых состоит из двух элементов: из прогноза детерминированной компоненты и прогноза случайной компоненты. Разработка первого прогноза не представляет больших трудностей, если определена основная тенденция развития и возможна ее дальнейшая экстраполяция. Прогноз случайной компоненты сложнее, так как ее появление можно оценить лишь с некоторой вероятностью.</w:t>
      </w:r>
    </w:p>
    <w:p w:rsidR="006B3408" w:rsidRPr="00B139DD" w:rsidRDefault="006B3408" w:rsidP="006B3408">
      <w:pPr>
        <w:pStyle w:val="a3"/>
        <w:rPr>
          <w:sz w:val="28"/>
          <w:szCs w:val="28"/>
        </w:rPr>
      </w:pPr>
    </w:p>
    <w:p w:rsidR="006B3408" w:rsidRPr="00B139DD" w:rsidRDefault="006B3408" w:rsidP="006B3408">
      <w:pPr>
        <w:pStyle w:val="a3"/>
        <w:numPr>
          <w:ilvl w:val="0"/>
          <w:numId w:val="23"/>
        </w:numPr>
        <w:tabs>
          <w:tab w:val="clear" w:pos="720"/>
          <w:tab w:val="num" w:pos="0"/>
        </w:tabs>
        <w:ind w:left="0" w:firstLine="360"/>
        <w:rPr>
          <w:sz w:val="28"/>
          <w:szCs w:val="28"/>
        </w:rPr>
      </w:pPr>
      <w:r w:rsidRPr="00B139DD">
        <w:rPr>
          <w:sz w:val="28"/>
          <w:szCs w:val="28"/>
        </w:rPr>
        <w:t>В основе казуальных методов лежит попытка найти факторы, определяющие поведение прогнозируемого показателя. Поиск этих факторов приводит собственно к экономико-математическому моделированию — построению модели поведения экономического объекта, учитывающей развитие взаимосвязанных явлений и процессов. Следует отметить, что применение многофакторного прогнозирования требует решения сложной проблемы выбора факторов, которая не может быть решена чисто статистическим путем, а связана с необходимостью глубокого изучения экономического содержания рассматриваемого явления или процесса. И здесь важно подчеркнуть примат экономического анализа перед чисто статистическими методами изучения процесса.</w:t>
      </w:r>
    </w:p>
    <w:p w:rsidR="006B3408" w:rsidRPr="00B139DD" w:rsidRDefault="006B3408" w:rsidP="006B3408">
      <w:pPr>
        <w:pStyle w:val="a3"/>
        <w:rPr>
          <w:sz w:val="28"/>
          <w:szCs w:val="28"/>
        </w:rPr>
      </w:pPr>
      <w:r w:rsidRPr="00B139DD">
        <w:rPr>
          <w:sz w:val="28"/>
          <w:szCs w:val="28"/>
        </w:rPr>
        <w:t xml:space="preserve">Каждая из рассмотренных групп методов обладает определенными достоинствами и недостатками. Их применение более эффективно в краткосрочном прогнозировании, так как они в определенной мере упрощают реальные процессы и не выходят за рамки представлений сегодняшнего дня. Следует обеспечивать одновременное использование количественных и качественных методов прогнозирования. </w:t>
      </w:r>
    </w:p>
    <w:p w:rsidR="006B3408" w:rsidRPr="00B139DD" w:rsidRDefault="006B3408" w:rsidP="006B3408">
      <w:pPr>
        <w:pStyle w:val="a3"/>
        <w:rPr>
          <w:sz w:val="28"/>
          <w:szCs w:val="28"/>
        </w:rPr>
      </w:pPr>
      <w:r w:rsidRPr="00B139DD">
        <w:rPr>
          <w:sz w:val="28"/>
          <w:szCs w:val="28"/>
        </w:rPr>
        <w:t xml:space="preserve">Рассмотрим подробнее сущность некоторых методов прогнозирования объема продаж, возможности их использования в маркетинговом анализе, а также необходимые исходные данные и временные ограничения. </w:t>
      </w:r>
    </w:p>
    <w:p w:rsidR="006B3408" w:rsidRPr="00B139DD" w:rsidRDefault="006B3408" w:rsidP="006B3408">
      <w:pPr>
        <w:pStyle w:val="a3"/>
        <w:rPr>
          <w:sz w:val="28"/>
          <w:szCs w:val="28"/>
        </w:rPr>
      </w:pPr>
      <w:r w:rsidRPr="00B139DD">
        <w:rPr>
          <w:sz w:val="28"/>
          <w:szCs w:val="28"/>
        </w:rPr>
        <w:t>Прогнозы объема продаж с помощью экспертов могут быть получены в одной из трех форм:</w:t>
      </w:r>
    </w:p>
    <w:p w:rsidR="006B3408" w:rsidRPr="00B139DD" w:rsidRDefault="006B3408" w:rsidP="006B3408">
      <w:pPr>
        <w:pStyle w:val="a3"/>
        <w:rPr>
          <w:sz w:val="28"/>
          <w:szCs w:val="28"/>
        </w:rPr>
      </w:pPr>
      <w:r w:rsidRPr="00B139DD">
        <w:rPr>
          <w:sz w:val="28"/>
          <w:szCs w:val="28"/>
        </w:rPr>
        <w:t>1) точечного прогноза;</w:t>
      </w:r>
    </w:p>
    <w:p w:rsidR="006B3408" w:rsidRPr="00B139DD" w:rsidRDefault="006B3408" w:rsidP="006B3408">
      <w:pPr>
        <w:pStyle w:val="a3"/>
        <w:rPr>
          <w:sz w:val="28"/>
          <w:szCs w:val="28"/>
        </w:rPr>
      </w:pPr>
      <w:r w:rsidRPr="00B139DD">
        <w:rPr>
          <w:sz w:val="28"/>
          <w:szCs w:val="28"/>
        </w:rPr>
        <w:t>2) интервального прогноза;</w:t>
      </w:r>
    </w:p>
    <w:p w:rsidR="006B3408" w:rsidRPr="00B139DD" w:rsidRDefault="006B3408" w:rsidP="006B3408">
      <w:pPr>
        <w:pStyle w:val="a3"/>
        <w:rPr>
          <w:sz w:val="28"/>
          <w:szCs w:val="28"/>
        </w:rPr>
      </w:pPr>
      <w:r w:rsidRPr="00B139DD">
        <w:rPr>
          <w:sz w:val="28"/>
          <w:szCs w:val="28"/>
        </w:rPr>
        <w:t>3) прогноза распределения вероятностей.</w:t>
      </w:r>
    </w:p>
    <w:p w:rsidR="006B3408" w:rsidRPr="00B139DD" w:rsidRDefault="006B3408" w:rsidP="006B3408">
      <w:pPr>
        <w:pStyle w:val="a3"/>
        <w:rPr>
          <w:sz w:val="28"/>
          <w:szCs w:val="28"/>
        </w:rPr>
      </w:pPr>
      <w:r w:rsidRPr="0043284F">
        <w:rPr>
          <w:b/>
          <w:iCs/>
          <w:sz w:val="28"/>
          <w:szCs w:val="28"/>
        </w:rPr>
        <w:t>Точечный прогноз</w:t>
      </w:r>
      <w:r w:rsidRPr="00B139DD">
        <w:rPr>
          <w:i/>
          <w:iCs/>
          <w:sz w:val="28"/>
          <w:szCs w:val="28"/>
        </w:rPr>
        <w:t xml:space="preserve"> </w:t>
      </w:r>
      <w:r w:rsidRPr="00B139DD">
        <w:rPr>
          <w:sz w:val="28"/>
          <w:szCs w:val="28"/>
        </w:rPr>
        <w:t>объема продаж — это прогноз конкретной цифры. Он является наиболее простым из всех прогнозов, поскольку содержит наименьший объем информации. Как правило, заранее предполагается, что точечный прогноз может быть ошибочным, но методикой не предусмотрен расчет ошибки прогноза или вероятности точного прогноза. Поэтому на практике чаще применяются два других метода прогнозирования: интервальный и вероятностный.</w:t>
      </w:r>
    </w:p>
    <w:p w:rsidR="006B3408" w:rsidRPr="00B139DD" w:rsidRDefault="006B3408" w:rsidP="006B3408">
      <w:pPr>
        <w:pStyle w:val="a3"/>
        <w:rPr>
          <w:sz w:val="28"/>
          <w:szCs w:val="28"/>
        </w:rPr>
      </w:pPr>
      <w:r w:rsidRPr="0043284F">
        <w:rPr>
          <w:b/>
          <w:iCs/>
          <w:sz w:val="28"/>
          <w:szCs w:val="28"/>
        </w:rPr>
        <w:t>Интервальный прогноз</w:t>
      </w:r>
      <w:r w:rsidRPr="00B139DD">
        <w:rPr>
          <w:i/>
          <w:iCs/>
          <w:sz w:val="28"/>
          <w:szCs w:val="28"/>
        </w:rPr>
        <w:t xml:space="preserve"> </w:t>
      </w:r>
      <w:r w:rsidRPr="00B139DD">
        <w:rPr>
          <w:sz w:val="28"/>
          <w:szCs w:val="28"/>
        </w:rPr>
        <w:t>объема продаж предусматривает установление границ, внутри которых будет находиться прогнозируемое значение показателя с заданным уровнем значимости. Примером является утверждение типа: «В предстоящем году объем продаж составит от 11 до 12,4 млн. руб.».</w:t>
      </w:r>
    </w:p>
    <w:p w:rsidR="006B3408" w:rsidRPr="00B139DD" w:rsidRDefault="006B3408" w:rsidP="006B3408">
      <w:pPr>
        <w:pStyle w:val="a3"/>
        <w:rPr>
          <w:sz w:val="28"/>
          <w:szCs w:val="28"/>
        </w:rPr>
      </w:pPr>
      <w:r w:rsidRPr="0043284F">
        <w:rPr>
          <w:b/>
          <w:iCs/>
          <w:sz w:val="28"/>
          <w:szCs w:val="28"/>
        </w:rPr>
        <w:t>Прогноз распределения вероятностей</w:t>
      </w:r>
      <w:r w:rsidRPr="00B139DD">
        <w:rPr>
          <w:i/>
          <w:iCs/>
          <w:sz w:val="28"/>
          <w:szCs w:val="28"/>
        </w:rPr>
        <w:t xml:space="preserve"> </w:t>
      </w:r>
      <w:r w:rsidRPr="00B139DD">
        <w:rPr>
          <w:sz w:val="28"/>
          <w:szCs w:val="28"/>
        </w:rPr>
        <w:t>связан с определением вероятности попадания фактического значения показателя в одну из нескольких групп с установленными интервалами. Примером может служить прогноз типа:</w:t>
      </w:r>
    </w:p>
    <w:tbl>
      <w:tblPr>
        <w:tblW w:w="0" w:type="auto"/>
        <w:tblLook w:val="01E0" w:firstRow="1" w:lastRow="1" w:firstColumn="1" w:lastColumn="1" w:noHBand="0" w:noVBand="0"/>
      </w:tblPr>
      <w:tblGrid>
        <w:gridCol w:w="6408"/>
        <w:gridCol w:w="3163"/>
      </w:tblGrid>
      <w:tr w:rsidR="006B3408" w:rsidRPr="00B139DD">
        <w:tc>
          <w:tcPr>
            <w:tcW w:w="6408" w:type="dxa"/>
          </w:tcPr>
          <w:p w:rsidR="006B3408" w:rsidRPr="00B139DD" w:rsidRDefault="006B3408" w:rsidP="006B3408">
            <w:pPr>
              <w:pStyle w:val="a3"/>
              <w:rPr>
                <w:sz w:val="28"/>
                <w:szCs w:val="28"/>
              </w:rPr>
            </w:pPr>
            <w:r w:rsidRPr="00B139DD">
              <w:rPr>
                <w:sz w:val="28"/>
                <w:szCs w:val="28"/>
              </w:rPr>
              <w:t>Объем продаж компании, млн.руб</w:t>
            </w:r>
          </w:p>
        </w:tc>
        <w:tc>
          <w:tcPr>
            <w:tcW w:w="3163" w:type="dxa"/>
          </w:tcPr>
          <w:p w:rsidR="006B3408" w:rsidRPr="00B139DD" w:rsidRDefault="006B3408" w:rsidP="006B3408">
            <w:pPr>
              <w:pStyle w:val="a3"/>
              <w:rPr>
                <w:sz w:val="28"/>
                <w:szCs w:val="28"/>
              </w:rPr>
            </w:pPr>
            <w:r w:rsidRPr="00B139DD">
              <w:rPr>
                <w:sz w:val="28"/>
                <w:szCs w:val="28"/>
              </w:rPr>
              <w:t>Вероятность</w:t>
            </w:r>
          </w:p>
        </w:tc>
      </w:tr>
      <w:tr w:rsidR="006B3408" w:rsidRPr="00B139DD">
        <w:tc>
          <w:tcPr>
            <w:tcW w:w="6408" w:type="dxa"/>
          </w:tcPr>
          <w:p w:rsidR="006B3408" w:rsidRPr="00B139DD" w:rsidRDefault="006B3408" w:rsidP="006B3408">
            <w:pPr>
              <w:pStyle w:val="a3"/>
              <w:rPr>
                <w:sz w:val="28"/>
                <w:szCs w:val="28"/>
              </w:rPr>
            </w:pPr>
            <w:r w:rsidRPr="00B139DD">
              <w:rPr>
                <w:sz w:val="28"/>
                <w:szCs w:val="28"/>
              </w:rPr>
              <w:t xml:space="preserve">                                         10.5 – 11.3</w:t>
            </w:r>
          </w:p>
        </w:tc>
        <w:tc>
          <w:tcPr>
            <w:tcW w:w="3163" w:type="dxa"/>
          </w:tcPr>
          <w:p w:rsidR="006B3408" w:rsidRPr="00B139DD" w:rsidRDefault="006B3408" w:rsidP="006B3408">
            <w:pPr>
              <w:pStyle w:val="a3"/>
              <w:rPr>
                <w:sz w:val="28"/>
                <w:szCs w:val="28"/>
              </w:rPr>
            </w:pPr>
            <w:r w:rsidRPr="00B139DD">
              <w:rPr>
                <w:sz w:val="28"/>
                <w:szCs w:val="28"/>
              </w:rPr>
              <w:t xml:space="preserve">                    0.25</w:t>
            </w:r>
          </w:p>
        </w:tc>
      </w:tr>
      <w:tr w:rsidR="006B3408" w:rsidRPr="00B139DD">
        <w:tc>
          <w:tcPr>
            <w:tcW w:w="6408" w:type="dxa"/>
          </w:tcPr>
          <w:p w:rsidR="006B3408" w:rsidRPr="00B139DD" w:rsidRDefault="006B3408" w:rsidP="006B3408">
            <w:pPr>
              <w:pStyle w:val="a3"/>
              <w:rPr>
                <w:sz w:val="28"/>
                <w:szCs w:val="28"/>
              </w:rPr>
            </w:pPr>
            <w:r w:rsidRPr="00B139DD">
              <w:rPr>
                <w:sz w:val="28"/>
                <w:szCs w:val="28"/>
              </w:rPr>
              <w:t xml:space="preserve">                                         11.3 – 19.9</w:t>
            </w:r>
          </w:p>
        </w:tc>
        <w:tc>
          <w:tcPr>
            <w:tcW w:w="3163" w:type="dxa"/>
          </w:tcPr>
          <w:p w:rsidR="006B3408" w:rsidRPr="00B139DD" w:rsidRDefault="006B3408" w:rsidP="006B3408">
            <w:pPr>
              <w:pStyle w:val="a3"/>
              <w:rPr>
                <w:sz w:val="28"/>
                <w:szCs w:val="28"/>
              </w:rPr>
            </w:pPr>
            <w:r w:rsidRPr="00B139DD">
              <w:rPr>
                <w:sz w:val="28"/>
                <w:szCs w:val="28"/>
              </w:rPr>
              <w:t xml:space="preserve">                    0.50</w:t>
            </w:r>
          </w:p>
        </w:tc>
      </w:tr>
      <w:tr w:rsidR="006B3408" w:rsidRPr="00B139DD">
        <w:tc>
          <w:tcPr>
            <w:tcW w:w="6408" w:type="dxa"/>
          </w:tcPr>
          <w:p w:rsidR="006B3408" w:rsidRPr="00B139DD" w:rsidRDefault="006B3408" w:rsidP="006B3408">
            <w:pPr>
              <w:pStyle w:val="a3"/>
              <w:rPr>
                <w:sz w:val="28"/>
                <w:szCs w:val="28"/>
              </w:rPr>
            </w:pPr>
            <w:r w:rsidRPr="00B139DD">
              <w:rPr>
                <w:sz w:val="28"/>
                <w:szCs w:val="28"/>
              </w:rPr>
              <w:t xml:space="preserve">                                         11.9 – 12.4</w:t>
            </w:r>
          </w:p>
        </w:tc>
        <w:tc>
          <w:tcPr>
            <w:tcW w:w="3163" w:type="dxa"/>
          </w:tcPr>
          <w:p w:rsidR="006B3408" w:rsidRPr="00B139DD" w:rsidRDefault="006B3408" w:rsidP="006B3408">
            <w:pPr>
              <w:pStyle w:val="a3"/>
              <w:rPr>
                <w:sz w:val="28"/>
                <w:szCs w:val="28"/>
              </w:rPr>
            </w:pPr>
            <w:r w:rsidRPr="00B139DD">
              <w:rPr>
                <w:sz w:val="28"/>
                <w:szCs w:val="28"/>
              </w:rPr>
              <w:t xml:space="preserve">                    0.25</w:t>
            </w:r>
          </w:p>
        </w:tc>
      </w:tr>
    </w:tbl>
    <w:p w:rsidR="006B3408" w:rsidRPr="00B139DD" w:rsidRDefault="006B3408" w:rsidP="006B3408">
      <w:pPr>
        <w:pStyle w:val="a3"/>
        <w:rPr>
          <w:sz w:val="28"/>
          <w:szCs w:val="28"/>
        </w:rPr>
      </w:pPr>
    </w:p>
    <w:p w:rsidR="006B3408" w:rsidRPr="00B139DD" w:rsidRDefault="006B3408" w:rsidP="006B3408">
      <w:pPr>
        <w:pStyle w:val="a3"/>
        <w:rPr>
          <w:sz w:val="28"/>
          <w:szCs w:val="28"/>
        </w:rPr>
      </w:pPr>
      <w:r w:rsidRPr="00B139DD">
        <w:rPr>
          <w:sz w:val="28"/>
          <w:szCs w:val="28"/>
        </w:rPr>
        <w:t xml:space="preserve">Хотя при составлении прогноза существует определенная вероятность, что фактический объем продаж не попадет в указанный интервал, но прогнозисты верят, что она настолько мала, что может игнорироваться при планировании. </w:t>
      </w:r>
    </w:p>
    <w:p w:rsidR="006B3408" w:rsidRPr="00B139DD" w:rsidRDefault="006B3408" w:rsidP="006B3408">
      <w:pPr>
        <w:pStyle w:val="a3"/>
        <w:rPr>
          <w:sz w:val="28"/>
          <w:szCs w:val="28"/>
        </w:rPr>
      </w:pPr>
      <w:r w:rsidRPr="00B139DD">
        <w:rPr>
          <w:sz w:val="28"/>
          <w:szCs w:val="28"/>
        </w:rPr>
        <w:t>Интервалы, учитывающие низкий, средний и высокий уровень продаж, иногда называют пессимистичными, наиболее вероятными и оптимистическими. Конечно, распределение вероятностей может быть представлено большим количеством групп, но наиболее часто используются три указанных группы интервалов.</w:t>
      </w:r>
    </w:p>
    <w:p w:rsidR="006B3408" w:rsidRPr="00B139DD" w:rsidRDefault="006B3408" w:rsidP="006B3408">
      <w:pPr>
        <w:pStyle w:val="a3"/>
        <w:rPr>
          <w:sz w:val="28"/>
          <w:szCs w:val="28"/>
        </w:rPr>
      </w:pPr>
      <w:r w:rsidRPr="00B139DD">
        <w:rPr>
          <w:sz w:val="28"/>
          <w:szCs w:val="28"/>
        </w:rPr>
        <w:t>Для выявления общего мнения экспертов необходимо получить данные о прогнозных значениях от каждого эксперта, а затем произвести расчеты, используя систему взвешивания индивидуальных значений по какому-либо критерию. Известны четыре метода взвешивания различных мнений:</w:t>
      </w:r>
    </w:p>
    <w:p w:rsidR="006B3408" w:rsidRPr="00B139DD" w:rsidRDefault="006B3408" w:rsidP="006B3408">
      <w:pPr>
        <w:pStyle w:val="a3"/>
        <w:rPr>
          <w:sz w:val="28"/>
          <w:szCs w:val="28"/>
        </w:rPr>
      </w:pPr>
      <w:r w:rsidRPr="00B139DD">
        <w:rPr>
          <w:sz w:val="28"/>
          <w:szCs w:val="28"/>
        </w:rPr>
        <w:t>1) использование равных весов, если эксперты, как полагают исследователи, имеют одинаковые компетентности;</w:t>
      </w:r>
    </w:p>
    <w:p w:rsidR="006B3408" w:rsidRPr="00B139DD" w:rsidRDefault="006B3408" w:rsidP="006B3408">
      <w:pPr>
        <w:pStyle w:val="a3"/>
        <w:rPr>
          <w:sz w:val="28"/>
          <w:szCs w:val="28"/>
        </w:rPr>
      </w:pPr>
      <w:r w:rsidRPr="00B139DD">
        <w:rPr>
          <w:sz w:val="28"/>
          <w:szCs w:val="28"/>
        </w:rPr>
        <w:t>2) использование весов, пропорциональных степени «важности» экспертов, соответствующей их компетентности, известности в ученом мире, опыту в конкретной области деятельности и т.п.;</w:t>
      </w:r>
    </w:p>
    <w:p w:rsidR="006B3408" w:rsidRPr="00B139DD" w:rsidRDefault="006B3408" w:rsidP="006B3408">
      <w:pPr>
        <w:pStyle w:val="a3"/>
        <w:rPr>
          <w:sz w:val="28"/>
          <w:szCs w:val="28"/>
        </w:rPr>
      </w:pPr>
      <w:r w:rsidRPr="00B139DD">
        <w:rPr>
          <w:sz w:val="28"/>
          <w:szCs w:val="28"/>
        </w:rPr>
        <w:t>3) использование весов, пропорциональных самооценкам экспертов. Имеются свидетельства наличия прямой связи между уровнем самооценки компетентности экспертов и точностью экспертных оценок;</w:t>
      </w:r>
    </w:p>
    <w:p w:rsidR="006B3408" w:rsidRPr="00B139DD" w:rsidRDefault="006B3408" w:rsidP="006B3408">
      <w:pPr>
        <w:pStyle w:val="a3"/>
        <w:rPr>
          <w:sz w:val="28"/>
          <w:szCs w:val="28"/>
        </w:rPr>
      </w:pPr>
      <w:r w:rsidRPr="00B139DD">
        <w:rPr>
          <w:sz w:val="28"/>
          <w:szCs w:val="28"/>
        </w:rPr>
        <w:t>4) использование весов, пропорциональных относительной точности последних прогнозов конкретного эксперта.</w:t>
      </w:r>
    </w:p>
    <w:p w:rsidR="006B3408" w:rsidRPr="00B139DD" w:rsidRDefault="006B3408" w:rsidP="006B3408">
      <w:pPr>
        <w:pStyle w:val="a3"/>
        <w:rPr>
          <w:sz w:val="28"/>
          <w:szCs w:val="28"/>
        </w:rPr>
      </w:pPr>
      <w:r w:rsidRPr="00B139DD">
        <w:rPr>
          <w:sz w:val="28"/>
          <w:szCs w:val="28"/>
        </w:rPr>
        <w:t xml:space="preserve">Выбор метода остается за исследователем и зависит от конкретной ситуации. Ни один из них не может быть рекомендован для использования в любой ситуации. </w:t>
      </w:r>
    </w:p>
    <w:p w:rsidR="006B3408" w:rsidRPr="00B139DD" w:rsidRDefault="006B3408" w:rsidP="006B3408">
      <w:pPr>
        <w:pStyle w:val="a3"/>
        <w:rPr>
          <w:sz w:val="28"/>
          <w:szCs w:val="28"/>
        </w:rPr>
      </w:pPr>
      <w:r w:rsidRPr="00B139DD">
        <w:rPr>
          <w:sz w:val="28"/>
          <w:szCs w:val="28"/>
        </w:rPr>
        <w:t xml:space="preserve">Избежать проблемы взвешивания индивидуальных прогнозов экспертов и искажающего влияния отмеченных нежелательных факторов позволяет </w:t>
      </w:r>
      <w:r w:rsidRPr="00B139DD">
        <w:rPr>
          <w:b/>
          <w:bCs/>
          <w:sz w:val="28"/>
          <w:szCs w:val="28"/>
        </w:rPr>
        <w:t xml:space="preserve">Дельфи-метод </w:t>
      </w:r>
      <w:r w:rsidRPr="00B139DD">
        <w:rPr>
          <w:sz w:val="28"/>
          <w:szCs w:val="28"/>
        </w:rPr>
        <w:t xml:space="preserve">. Его основу составляет работа по сближению точек зрения экспертов. Всех экспертов знакомят с оценками и обоснованиями других экспертов и предоставляют возможность изменить свою оценку. </w:t>
      </w:r>
    </w:p>
    <w:p w:rsidR="006B3408" w:rsidRPr="00B139DD" w:rsidRDefault="006B3408" w:rsidP="006B3408">
      <w:pPr>
        <w:pStyle w:val="a3"/>
        <w:rPr>
          <w:sz w:val="28"/>
          <w:szCs w:val="28"/>
        </w:rPr>
      </w:pPr>
    </w:p>
    <w:p w:rsidR="006B3408" w:rsidRPr="00B139DD" w:rsidRDefault="006B3408" w:rsidP="006B3408">
      <w:pPr>
        <w:pStyle w:val="a3"/>
        <w:rPr>
          <w:sz w:val="28"/>
          <w:szCs w:val="28"/>
        </w:rPr>
      </w:pPr>
      <w:r w:rsidRPr="00B139DD">
        <w:rPr>
          <w:sz w:val="28"/>
          <w:szCs w:val="28"/>
        </w:rPr>
        <w:t>Прогнозирование на основе анализа временных рядов предполагает, что происходившие изменения в объемах продаж могут быть использованы для определения этого показателя в последующие периоды времени. Временные ряды обычно служат для расчета четырех различных типов изменений в показателях: трендовых, сезонных, циклических и случайных.</w:t>
      </w:r>
    </w:p>
    <w:p w:rsidR="006B3408" w:rsidRPr="00B139DD" w:rsidRDefault="006B3408" w:rsidP="006B3408">
      <w:pPr>
        <w:pStyle w:val="a3"/>
        <w:rPr>
          <w:sz w:val="28"/>
          <w:szCs w:val="28"/>
        </w:rPr>
      </w:pPr>
      <w:r>
        <w:rPr>
          <w:b/>
          <w:bCs/>
          <w:sz w:val="28"/>
          <w:szCs w:val="28"/>
        </w:rPr>
        <w:t>1.</w:t>
      </w:r>
      <w:r w:rsidRPr="00B139DD">
        <w:rPr>
          <w:b/>
          <w:bCs/>
          <w:sz w:val="28"/>
          <w:szCs w:val="28"/>
        </w:rPr>
        <w:t xml:space="preserve">Тренд </w:t>
      </w:r>
      <w:r w:rsidRPr="00B139DD">
        <w:rPr>
          <w:sz w:val="28"/>
          <w:szCs w:val="28"/>
        </w:rPr>
        <w:t>— это изменение, определяющее общее направление развития, основную тенденцию временных рядов. Выявление основной тенденции развития (тренда) называется выравниванием временного ряда, а методы выявления основной тенденции — методами выравнивания.</w:t>
      </w:r>
    </w:p>
    <w:p w:rsidR="006B3408" w:rsidRPr="00B139DD" w:rsidRDefault="006B3408" w:rsidP="006B3408">
      <w:pPr>
        <w:pStyle w:val="a3"/>
        <w:rPr>
          <w:sz w:val="28"/>
          <w:szCs w:val="28"/>
        </w:rPr>
      </w:pPr>
      <w:r w:rsidRPr="00B139DD">
        <w:rPr>
          <w:sz w:val="28"/>
          <w:szCs w:val="28"/>
        </w:rPr>
        <w:t xml:space="preserve">Один из наиболее простых приемов обнаружения общей тенденции развития явления — </w:t>
      </w:r>
      <w:r w:rsidRPr="000A7539">
        <w:rPr>
          <w:b/>
          <w:iCs/>
          <w:sz w:val="28"/>
          <w:szCs w:val="28"/>
        </w:rPr>
        <w:t>укрупнение интервала динамического ряда</w:t>
      </w:r>
      <w:r w:rsidRPr="00B139DD">
        <w:rPr>
          <w:sz w:val="28"/>
          <w:szCs w:val="28"/>
        </w:rPr>
        <w:t>. Смысл этого приема заключается в том, что первоначальный ряд динамики преобразуется и заменяется другим, уровни которого относятся к большим по продолжительности периодам времени. Так, нап</w:t>
      </w:r>
      <w:r>
        <w:rPr>
          <w:sz w:val="28"/>
          <w:szCs w:val="28"/>
        </w:rPr>
        <w:t>ример, месячные данные</w:t>
      </w:r>
      <w:r w:rsidRPr="00B139DD">
        <w:rPr>
          <w:sz w:val="28"/>
          <w:szCs w:val="28"/>
        </w:rPr>
        <w:t xml:space="preserve"> могут быть преобразованы в ряд годовых да</w:t>
      </w:r>
      <w:r>
        <w:rPr>
          <w:sz w:val="28"/>
          <w:szCs w:val="28"/>
        </w:rPr>
        <w:t>нных.  Тренд в пользовании той или иной услугой</w:t>
      </w:r>
      <w:r w:rsidRPr="00B139DD">
        <w:rPr>
          <w:sz w:val="28"/>
          <w:szCs w:val="28"/>
        </w:rPr>
        <w:t xml:space="preserve"> является характеристикой относительно стабильного темпа роста показателя за период.</w:t>
      </w:r>
    </w:p>
    <w:p w:rsidR="006B3408" w:rsidRPr="00B139DD" w:rsidRDefault="006B3408" w:rsidP="006B3408">
      <w:pPr>
        <w:pStyle w:val="a3"/>
        <w:rPr>
          <w:sz w:val="28"/>
          <w:szCs w:val="28"/>
        </w:rPr>
      </w:pPr>
      <w:r w:rsidRPr="00B139DD">
        <w:rPr>
          <w:sz w:val="28"/>
          <w:szCs w:val="28"/>
        </w:rPr>
        <w:t xml:space="preserve">Выявление основной тенденции может быть осуществлено также </w:t>
      </w:r>
      <w:r w:rsidRPr="000A7539">
        <w:rPr>
          <w:b/>
          <w:iCs/>
          <w:sz w:val="28"/>
          <w:szCs w:val="28"/>
        </w:rPr>
        <w:t>методом скользящей средней</w:t>
      </w:r>
      <w:r w:rsidRPr="00B139DD">
        <w:rPr>
          <w:sz w:val="28"/>
          <w:szCs w:val="28"/>
        </w:rPr>
        <w:t>. Для определения скользящей средней формируются укрупненные интервалы, состоящие из одинакового числа уровней. Каждый последующий интервал получаем, постепенно передвигаясь от начального уровня динамического ряда на одно значение. По сформированным укрупненным данным рассчитываем скользящие средние, которые относятся к середине укрупненного интервала.</w:t>
      </w:r>
    </w:p>
    <w:p w:rsidR="006B3408" w:rsidRPr="00B139DD" w:rsidRDefault="006B3408" w:rsidP="006B3408">
      <w:pPr>
        <w:pStyle w:val="a3"/>
        <w:rPr>
          <w:sz w:val="28"/>
          <w:szCs w:val="28"/>
        </w:rPr>
      </w:pPr>
    </w:p>
    <w:p w:rsidR="006B3408" w:rsidRPr="00B139DD" w:rsidRDefault="006B3408" w:rsidP="006B3408">
      <w:pPr>
        <w:pStyle w:val="a3"/>
        <w:rPr>
          <w:sz w:val="28"/>
          <w:szCs w:val="28"/>
        </w:rPr>
      </w:pPr>
      <w:r w:rsidRPr="00B139DD">
        <w:rPr>
          <w:sz w:val="28"/>
          <w:szCs w:val="28"/>
        </w:rPr>
        <w:t xml:space="preserve">Изучение основной тенденции развития методом скользящей средней является эмпирическим приемом предварительного анализа. Для того чтобы дать количественную модель изменений динамического ряда, используется </w:t>
      </w:r>
      <w:r w:rsidRPr="000A7539">
        <w:rPr>
          <w:b/>
          <w:iCs/>
          <w:sz w:val="28"/>
          <w:szCs w:val="28"/>
        </w:rPr>
        <w:t>метод аналитического выравнивания</w:t>
      </w:r>
      <w:r w:rsidRPr="00B139DD">
        <w:rPr>
          <w:sz w:val="28"/>
          <w:szCs w:val="28"/>
        </w:rPr>
        <w:t>. В этом случае фактические уровни ряда заменяются теоретическими, рассчитанными по определенной кривой, отражающей общую тенденцию изменения показателей во времени. Таким образом, уровни динамического ряда рассматриваются как функция времени:</w:t>
      </w:r>
    </w:p>
    <w:p w:rsidR="006B3408" w:rsidRPr="00B139DD" w:rsidRDefault="006B3408" w:rsidP="006B3408">
      <w:pPr>
        <w:pStyle w:val="a3"/>
        <w:rPr>
          <w:sz w:val="28"/>
          <w:szCs w:val="28"/>
        </w:rPr>
      </w:pPr>
      <w:r w:rsidRPr="00B139DD">
        <w:rPr>
          <w:i/>
          <w:iCs/>
          <w:sz w:val="28"/>
          <w:szCs w:val="28"/>
        </w:rPr>
        <w:t>Yt = f(t).</w:t>
      </w:r>
    </w:p>
    <w:p w:rsidR="006B3408" w:rsidRPr="00B139DD" w:rsidRDefault="006B3408" w:rsidP="006B3408">
      <w:pPr>
        <w:pStyle w:val="a3"/>
        <w:rPr>
          <w:sz w:val="28"/>
          <w:szCs w:val="28"/>
        </w:rPr>
      </w:pPr>
      <w:r w:rsidRPr="00B139DD">
        <w:rPr>
          <w:sz w:val="28"/>
          <w:szCs w:val="28"/>
        </w:rPr>
        <w:t>Наиболее часто могут использоваться следующие функции:</w:t>
      </w:r>
    </w:p>
    <w:p w:rsidR="006B3408" w:rsidRPr="00B139DD" w:rsidRDefault="006B3408" w:rsidP="006B3408">
      <w:pPr>
        <w:pStyle w:val="a3"/>
        <w:rPr>
          <w:sz w:val="28"/>
          <w:szCs w:val="28"/>
        </w:rPr>
      </w:pPr>
      <w:r w:rsidRPr="00B139DD">
        <w:rPr>
          <w:sz w:val="28"/>
          <w:szCs w:val="28"/>
        </w:rPr>
        <w:t xml:space="preserve">1) при равномерном развитии — линейная функция: </w:t>
      </w:r>
      <w:r w:rsidRPr="00B139DD">
        <w:rPr>
          <w:i/>
          <w:iCs/>
          <w:sz w:val="28"/>
          <w:szCs w:val="28"/>
        </w:rPr>
        <w:t>Yt</w:t>
      </w:r>
      <w:r w:rsidRPr="00B139DD">
        <w:rPr>
          <w:sz w:val="28"/>
          <w:szCs w:val="28"/>
        </w:rPr>
        <w:t xml:space="preserve"> = </w:t>
      </w:r>
      <w:r w:rsidRPr="00B139DD">
        <w:rPr>
          <w:i/>
          <w:iCs/>
          <w:sz w:val="28"/>
          <w:szCs w:val="28"/>
        </w:rPr>
        <w:t>b</w:t>
      </w:r>
      <w:r w:rsidRPr="00B139DD">
        <w:rPr>
          <w:sz w:val="28"/>
          <w:szCs w:val="28"/>
          <w:vertAlign w:val="subscript"/>
        </w:rPr>
        <w:t>0</w:t>
      </w:r>
      <w:r w:rsidRPr="00B139DD">
        <w:rPr>
          <w:sz w:val="28"/>
          <w:szCs w:val="28"/>
        </w:rPr>
        <w:t xml:space="preserve"> + </w:t>
      </w:r>
      <w:r w:rsidRPr="00B139DD">
        <w:rPr>
          <w:i/>
          <w:iCs/>
          <w:sz w:val="28"/>
          <w:szCs w:val="28"/>
        </w:rPr>
        <w:t>b</w:t>
      </w:r>
      <w:r w:rsidRPr="00B139DD">
        <w:rPr>
          <w:sz w:val="28"/>
          <w:szCs w:val="28"/>
          <w:vertAlign w:val="subscript"/>
        </w:rPr>
        <w:t>1</w:t>
      </w:r>
      <w:r w:rsidRPr="00B139DD">
        <w:rPr>
          <w:i/>
          <w:iCs/>
          <w:sz w:val="28"/>
          <w:szCs w:val="28"/>
        </w:rPr>
        <w:t>t</w:t>
      </w:r>
      <w:r w:rsidRPr="00B139DD">
        <w:rPr>
          <w:sz w:val="28"/>
          <w:szCs w:val="28"/>
        </w:rPr>
        <w:t>;</w:t>
      </w:r>
    </w:p>
    <w:p w:rsidR="006B3408" w:rsidRPr="00B139DD" w:rsidRDefault="006B3408" w:rsidP="006B3408">
      <w:pPr>
        <w:pStyle w:val="a3"/>
        <w:rPr>
          <w:sz w:val="28"/>
          <w:szCs w:val="28"/>
        </w:rPr>
      </w:pPr>
      <w:r w:rsidRPr="00B139DD">
        <w:rPr>
          <w:sz w:val="28"/>
          <w:szCs w:val="28"/>
        </w:rPr>
        <w:t>2) при росте с ускорением:</w:t>
      </w:r>
    </w:p>
    <w:p w:rsidR="006B3408" w:rsidRPr="00B139DD" w:rsidRDefault="006B3408" w:rsidP="006B3408">
      <w:pPr>
        <w:pStyle w:val="a3"/>
        <w:rPr>
          <w:sz w:val="28"/>
          <w:szCs w:val="28"/>
        </w:rPr>
      </w:pPr>
      <w:r w:rsidRPr="00B139DD">
        <w:rPr>
          <w:sz w:val="28"/>
          <w:szCs w:val="28"/>
        </w:rPr>
        <w:t xml:space="preserve">а) парабола второго порядка: </w:t>
      </w:r>
      <w:r w:rsidRPr="00B139DD">
        <w:rPr>
          <w:i/>
          <w:iCs/>
          <w:sz w:val="28"/>
          <w:szCs w:val="28"/>
        </w:rPr>
        <w:t>Yt</w:t>
      </w:r>
      <w:r w:rsidRPr="00B139DD">
        <w:rPr>
          <w:sz w:val="28"/>
          <w:szCs w:val="28"/>
        </w:rPr>
        <w:t xml:space="preserve"> = </w:t>
      </w:r>
      <w:r w:rsidRPr="00B139DD">
        <w:rPr>
          <w:i/>
          <w:iCs/>
          <w:sz w:val="28"/>
          <w:szCs w:val="28"/>
        </w:rPr>
        <w:t>b</w:t>
      </w:r>
      <w:r w:rsidRPr="00B139DD">
        <w:rPr>
          <w:sz w:val="28"/>
          <w:szCs w:val="28"/>
          <w:vertAlign w:val="subscript"/>
        </w:rPr>
        <w:t>0</w:t>
      </w:r>
      <w:r w:rsidRPr="00B139DD">
        <w:rPr>
          <w:sz w:val="28"/>
          <w:szCs w:val="28"/>
        </w:rPr>
        <w:t xml:space="preserve"> + </w:t>
      </w:r>
      <w:r w:rsidRPr="00B139DD">
        <w:rPr>
          <w:i/>
          <w:iCs/>
          <w:sz w:val="28"/>
          <w:szCs w:val="28"/>
        </w:rPr>
        <w:t>b</w:t>
      </w:r>
      <w:r w:rsidRPr="00B139DD">
        <w:rPr>
          <w:sz w:val="28"/>
          <w:szCs w:val="28"/>
          <w:vertAlign w:val="subscript"/>
        </w:rPr>
        <w:t>1</w:t>
      </w:r>
      <w:r w:rsidRPr="00B139DD">
        <w:rPr>
          <w:i/>
          <w:iCs/>
          <w:sz w:val="28"/>
          <w:szCs w:val="28"/>
        </w:rPr>
        <w:t>t</w:t>
      </w:r>
      <w:r w:rsidRPr="00B139DD">
        <w:rPr>
          <w:sz w:val="28"/>
          <w:szCs w:val="28"/>
        </w:rPr>
        <w:t xml:space="preserve"> + </w:t>
      </w:r>
      <w:r w:rsidRPr="00B139DD">
        <w:rPr>
          <w:i/>
          <w:iCs/>
          <w:sz w:val="28"/>
          <w:szCs w:val="28"/>
        </w:rPr>
        <w:t>b</w:t>
      </w:r>
      <w:r w:rsidRPr="00B139DD">
        <w:rPr>
          <w:sz w:val="28"/>
          <w:szCs w:val="28"/>
          <w:vertAlign w:val="subscript"/>
        </w:rPr>
        <w:t>2</w:t>
      </w:r>
      <w:r w:rsidRPr="00B139DD">
        <w:rPr>
          <w:i/>
          <w:iCs/>
          <w:sz w:val="28"/>
          <w:szCs w:val="28"/>
        </w:rPr>
        <w:t>t</w:t>
      </w:r>
      <w:r w:rsidRPr="00B139DD">
        <w:rPr>
          <w:sz w:val="28"/>
          <w:szCs w:val="28"/>
          <w:vertAlign w:val="subscript"/>
        </w:rPr>
        <w:t>2</w:t>
      </w:r>
      <w:r w:rsidRPr="00B139DD">
        <w:rPr>
          <w:sz w:val="28"/>
          <w:szCs w:val="28"/>
        </w:rPr>
        <w:t>;</w:t>
      </w:r>
    </w:p>
    <w:p w:rsidR="006B3408" w:rsidRPr="00B139DD" w:rsidRDefault="006B3408" w:rsidP="006B3408">
      <w:pPr>
        <w:pStyle w:val="a3"/>
        <w:rPr>
          <w:sz w:val="28"/>
          <w:szCs w:val="28"/>
        </w:rPr>
      </w:pPr>
      <w:r w:rsidRPr="00B139DD">
        <w:rPr>
          <w:sz w:val="28"/>
          <w:szCs w:val="28"/>
        </w:rPr>
        <w:t xml:space="preserve">б) кубическая парабола: </w:t>
      </w:r>
      <w:r w:rsidRPr="00B139DD">
        <w:rPr>
          <w:i/>
          <w:iCs/>
          <w:sz w:val="28"/>
          <w:szCs w:val="28"/>
        </w:rPr>
        <w:t>Yt</w:t>
      </w:r>
      <w:r w:rsidRPr="00B139DD">
        <w:rPr>
          <w:sz w:val="28"/>
          <w:szCs w:val="28"/>
        </w:rPr>
        <w:t xml:space="preserve"> = </w:t>
      </w:r>
      <w:r w:rsidRPr="00B139DD">
        <w:rPr>
          <w:i/>
          <w:iCs/>
          <w:sz w:val="28"/>
          <w:szCs w:val="28"/>
        </w:rPr>
        <w:t>b</w:t>
      </w:r>
      <w:r w:rsidRPr="00B139DD">
        <w:rPr>
          <w:sz w:val="28"/>
          <w:szCs w:val="28"/>
          <w:vertAlign w:val="subscript"/>
        </w:rPr>
        <w:t>0</w:t>
      </w:r>
      <w:r w:rsidRPr="00B139DD">
        <w:rPr>
          <w:sz w:val="28"/>
          <w:szCs w:val="28"/>
        </w:rPr>
        <w:t xml:space="preserve"> + </w:t>
      </w:r>
      <w:r w:rsidRPr="00B139DD">
        <w:rPr>
          <w:i/>
          <w:iCs/>
          <w:sz w:val="28"/>
          <w:szCs w:val="28"/>
        </w:rPr>
        <w:t>b</w:t>
      </w:r>
      <w:r w:rsidRPr="00B139DD">
        <w:rPr>
          <w:sz w:val="28"/>
          <w:szCs w:val="28"/>
          <w:vertAlign w:val="subscript"/>
        </w:rPr>
        <w:t>1</w:t>
      </w:r>
      <w:r w:rsidRPr="00B139DD">
        <w:rPr>
          <w:i/>
          <w:iCs/>
          <w:sz w:val="28"/>
          <w:szCs w:val="28"/>
        </w:rPr>
        <w:t>t</w:t>
      </w:r>
      <w:r w:rsidRPr="00B139DD">
        <w:rPr>
          <w:sz w:val="28"/>
          <w:szCs w:val="28"/>
        </w:rPr>
        <w:t xml:space="preserve"> + </w:t>
      </w:r>
      <w:r w:rsidRPr="00B139DD">
        <w:rPr>
          <w:i/>
          <w:iCs/>
          <w:sz w:val="28"/>
          <w:szCs w:val="28"/>
        </w:rPr>
        <w:t>b</w:t>
      </w:r>
      <w:r w:rsidRPr="00B139DD">
        <w:rPr>
          <w:sz w:val="28"/>
          <w:szCs w:val="28"/>
          <w:vertAlign w:val="subscript"/>
        </w:rPr>
        <w:t>2</w:t>
      </w:r>
      <w:r w:rsidRPr="00B139DD">
        <w:rPr>
          <w:i/>
          <w:iCs/>
          <w:sz w:val="28"/>
          <w:szCs w:val="28"/>
        </w:rPr>
        <w:t>t</w:t>
      </w:r>
      <w:r w:rsidRPr="00B139DD">
        <w:rPr>
          <w:sz w:val="28"/>
          <w:szCs w:val="28"/>
          <w:vertAlign w:val="subscript"/>
        </w:rPr>
        <w:t>2</w:t>
      </w:r>
      <w:r w:rsidRPr="00B139DD">
        <w:rPr>
          <w:sz w:val="28"/>
          <w:szCs w:val="28"/>
        </w:rPr>
        <w:t xml:space="preserve"> + </w:t>
      </w:r>
      <w:r w:rsidRPr="00B139DD">
        <w:rPr>
          <w:i/>
          <w:iCs/>
          <w:sz w:val="28"/>
          <w:szCs w:val="28"/>
        </w:rPr>
        <w:t>b</w:t>
      </w:r>
      <w:r w:rsidRPr="00B139DD">
        <w:rPr>
          <w:sz w:val="28"/>
          <w:szCs w:val="28"/>
          <w:vertAlign w:val="subscript"/>
        </w:rPr>
        <w:t>3</w:t>
      </w:r>
      <w:r w:rsidRPr="00B139DD">
        <w:rPr>
          <w:i/>
          <w:iCs/>
          <w:sz w:val="28"/>
          <w:szCs w:val="28"/>
        </w:rPr>
        <w:t>t</w:t>
      </w:r>
      <w:r w:rsidRPr="00B139DD">
        <w:rPr>
          <w:sz w:val="28"/>
          <w:szCs w:val="28"/>
          <w:vertAlign w:val="subscript"/>
        </w:rPr>
        <w:t>3</w:t>
      </w:r>
      <w:r w:rsidRPr="00B139DD">
        <w:rPr>
          <w:sz w:val="28"/>
          <w:szCs w:val="28"/>
        </w:rPr>
        <w:t>;</w:t>
      </w:r>
    </w:p>
    <w:p w:rsidR="006B3408" w:rsidRPr="00B139DD" w:rsidRDefault="006B3408" w:rsidP="006B3408">
      <w:pPr>
        <w:pStyle w:val="a3"/>
        <w:rPr>
          <w:sz w:val="28"/>
          <w:szCs w:val="28"/>
        </w:rPr>
      </w:pPr>
      <w:r w:rsidRPr="00B139DD">
        <w:rPr>
          <w:sz w:val="28"/>
          <w:szCs w:val="28"/>
        </w:rPr>
        <w:t xml:space="preserve">3) при постоянных темпах роста — показательная функция: </w:t>
      </w:r>
      <w:r w:rsidRPr="00B139DD">
        <w:rPr>
          <w:i/>
          <w:iCs/>
          <w:sz w:val="28"/>
          <w:szCs w:val="28"/>
        </w:rPr>
        <w:t>Yt</w:t>
      </w:r>
      <w:r w:rsidRPr="00B139DD">
        <w:rPr>
          <w:sz w:val="28"/>
          <w:szCs w:val="28"/>
        </w:rPr>
        <w:t xml:space="preserve"> = </w:t>
      </w:r>
      <w:r w:rsidRPr="00B139DD">
        <w:rPr>
          <w:i/>
          <w:iCs/>
          <w:sz w:val="28"/>
          <w:szCs w:val="28"/>
        </w:rPr>
        <w:t>b</w:t>
      </w:r>
      <w:r w:rsidRPr="00B139DD">
        <w:rPr>
          <w:sz w:val="28"/>
          <w:szCs w:val="28"/>
          <w:vertAlign w:val="subscript"/>
        </w:rPr>
        <w:t>0</w:t>
      </w:r>
      <w:r w:rsidRPr="00B139DD">
        <w:rPr>
          <w:i/>
          <w:iCs/>
          <w:sz w:val="28"/>
          <w:szCs w:val="28"/>
        </w:rPr>
        <w:t>b</w:t>
      </w:r>
      <w:r w:rsidRPr="00B139DD">
        <w:rPr>
          <w:sz w:val="28"/>
          <w:szCs w:val="28"/>
          <w:vertAlign w:val="subscript"/>
        </w:rPr>
        <w:t>1</w:t>
      </w:r>
      <w:r w:rsidRPr="00B139DD">
        <w:rPr>
          <w:i/>
          <w:iCs/>
          <w:sz w:val="28"/>
          <w:szCs w:val="28"/>
        </w:rPr>
        <w:t>t</w:t>
      </w:r>
      <w:r w:rsidRPr="00B139DD">
        <w:rPr>
          <w:sz w:val="28"/>
          <w:szCs w:val="28"/>
        </w:rPr>
        <w:t>;</w:t>
      </w:r>
    </w:p>
    <w:p w:rsidR="006B3408" w:rsidRPr="00B139DD" w:rsidRDefault="006B3408" w:rsidP="006B3408">
      <w:pPr>
        <w:pStyle w:val="a3"/>
        <w:rPr>
          <w:sz w:val="28"/>
          <w:szCs w:val="28"/>
        </w:rPr>
      </w:pPr>
      <w:r w:rsidRPr="00B139DD">
        <w:rPr>
          <w:sz w:val="28"/>
          <w:szCs w:val="28"/>
        </w:rPr>
        <w:t xml:space="preserve">4) при снижении с замедлением — гиперболическая функция: </w:t>
      </w:r>
      <w:r w:rsidRPr="00B139DD">
        <w:rPr>
          <w:i/>
          <w:iCs/>
          <w:sz w:val="28"/>
          <w:szCs w:val="28"/>
        </w:rPr>
        <w:t>Yt</w:t>
      </w:r>
      <w:r w:rsidRPr="00B139DD">
        <w:rPr>
          <w:sz w:val="28"/>
          <w:szCs w:val="28"/>
        </w:rPr>
        <w:t xml:space="preserve"> = </w:t>
      </w:r>
      <w:r w:rsidRPr="00B139DD">
        <w:rPr>
          <w:i/>
          <w:iCs/>
          <w:sz w:val="28"/>
          <w:szCs w:val="28"/>
        </w:rPr>
        <w:t>b</w:t>
      </w:r>
      <w:r w:rsidRPr="00B139DD">
        <w:rPr>
          <w:sz w:val="28"/>
          <w:szCs w:val="28"/>
          <w:vertAlign w:val="subscript"/>
        </w:rPr>
        <w:t>0</w:t>
      </w:r>
      <w:r w:rsidRPr="00B139DD">
        <w:rPr>
          <w:sz w:val="28"/>
          <w:szCs w:val="28"/>
        </w:rPr>
        <w:t xml:space="preserve"> + </w:t>
      </w:r>
      <w:r w:rsidRPr="00B139DD">
        <w:rPr>
          <w:i/>
          <w:iCs/>
          <w:sz w:val="28"/>
          <w:szCs w:val="28"/>
        </w:rPr>
        <w:t>b</w:t>
      </w:r>
      <w:r w:rsidRPr="00B139DD">
        <w:rPr>
          <w:sz w:val="28"/>
          <w:szCs w:val="28"/>
          <w:vertAlign w:val="subscript"/>
        </w:rPr>
        <w:t>1</w:t>
      </w:r>
      <w:r w:rsidRPr="00B139DD">
        <w:rPr>
          <w:sz w:val="28"/>
          <w:szCs w:val="28"/>
        </w:rPr>
        <w:t xml:space="preserve"> х 1/</w:t>
      </w:r>
      <w:r w:rsidRPr="00B139DD">
        <w:rPr>
          <w:i/>
          <w:iCs/>
          <w:sz w:val="28"/>
          <w:szCs w:val="28"/>
        </w:rPr>
        <w:t>t.</w:t>
      </w:r>
    </w:p>
    <w:p w:rsidR="006B3408" w:rsidRPr="00B139DD" w:rsidRDefault="006B3408" w:rsidP="006B3408">
      <w:pPr>
        <w:pStyle w:val="a3"/>
        <w:rPr>
          <w:sz w:val="28"/>
          <w:szCs w:val="28"/>
        </w:rPr>
      </w:pPr>
      <w:r w:rsidRPr="00B139DD">
        <w:rPr>
          <w:sz w:val="28"/>
          <w:szCs w:val="28"/>
        </w:rPr>
        <w:t xml:space="preserve">Однако аналитическое выравнивание содержит в себе ряд условностей: развитие явлений обусловлено не только тем, сколько времени прошло с отправного момента, а и тем, какие силы влияли на развитие, в каком направлении и с какой интенсивностью. Развитие явлений во времени выступает как внешнее выражение этих сил. </w:t>
      </w:r>
    </w:p>
    <w:p w:rsidR="006B3408" w:rsidRPr="00B139DD" w:rsidRDefault="006B3408" w:rsidP="006B3408">
      <w:pPr>
        <w:pStyle w:val="a3"/>
        <w:rPr>
          <w:sz w:val="28"/>
          <w:szCs w:val="28"/>
        </w:rPr>
      </w:pPr>
      <w:r w:rsidRPr="00B139DD">
        <w:rPr>
          <w:sz w:val="28"/>
          <w:szCs w:val="28"/>
        </w:rPr>
        <w:t xml:space="preserve">Оценки параметров </w:t>
      </w:r>
      <w:r w:rsidRPr="00B139DD">
        <w:rPr>
          <w:i/>
          <w:iCs/>
          <w:sz w:val="28"/>
          <w:szCs w:val="28"/>
        </w:rPr>
        <w:t>b</w:t>
      </w:r>
      <w:r w:rsidRPr="00B139DD">
        <w:rPr>
          <w:sz w:val="28"/>
          <w:szCs w:val="28"/>
          <w:vertAlign w:val="subscript"/>
        </w:rPr>
        <w:t>0</w:t>
      </w:r>
      <w:r w:rsidRPr="00B139DD">
        <w:rPr>
          <w:sz w:val="28"/>
          <w:szCs w:val="28"/>
        </w:rPr>
        <w:t xml:space="preserve">, </w:t>
      </w:r>
      <w:r w:rsidRPr="00B139DD">
        <w:rPr>
          <w:i/>
          <w:iCs/>
          <w:sz w:val="28"/>
          <w:szCs w:val="28"/>
        </w:rPr>
        <w:t>b</w:t>
      </w:r>
      <w:r w:rsidRPr="00B139DD">
        <w:rPr>
          <w:sz w:val="28"/>
          <w:szCs w:val="28"/>
          <w:vertAlign w:val="subscript"/>
        </w:rPr>
        <w:t>1</w:t>
      </w:r>
      <w:r w:rsidRPr="00B139DD">
        <w:rPr>
          <w:sz w:val="28"/>
          <w:szCs w:val="28"/>
        </w:rPr>
        <w:t xml:space="preserve">, ... </w:t>
      </w:r>
      <w:r w:rsidRPr="00B139DD">
        <w:rPr>
          <w:i/>
          <w:iCs/>
          <w:sz w:val="28"/>
          <w:szCs w:val="28"/>
        </w:rPr>
        <w:t>bn</w:t>
      </w:r>
      <w:r w:rsidRPr="00B139DD">
        <w:rPr>
          <w:sz w:val="28"/>
          <w:szCs w:val="28"/>
        </w:rPr>
        <w:t xml:space="preserve"> находятся </w:t>
      </w:r>
      <w:r w:rsidRPr="000A7539">
        <w:rPr>
          <w:b/>
          <w:iCs/>
          <w:sz w:val="28"/>
          <w:szCs w:val="28"/>
        </w:rPr>
        <w:t>методом наименьших квадратов</w:t>
      </w:r>
      <w:r w:rsidRPr="00B139DD">
        <w:rPr>
          <w:sz w:val="28"/>
          <w:szCs w:val="28"/>
        </w:rPr>
        <w:t>, сущность которого состоит в отыскании таких параметров, при которых сумма квадратов отклонений расчетных значений уровней, вычисленных по искомой формуле, от их фактических значений была бы минимальной.</w:t>
      </w:r>
    </w:p>
    <w:p w:rsidR="006B3408" w:rsidRPr="00B139DD" w:rsidRDefault="006B3408" w:rsidP="006B3408">
      <w:pPr>
        <w:pStyle w:val="a3"/>
        <w:rPr>
          <w:sz w:val="28"/>
          <w:szCs w:val="28"/>
        </w:rPr>
      </w:pPr>
      <w:r w:rsidRPr="00B139DD">
        <w:rPr>
          <w:sz w:val="28"/>
          <w:szCs w:val="28"/>
        </w:rPr>
        <w:t xml:space="preserve">Для сглаживания экономических временных рядов нецелесообразно использовать функции, содержащие большое количество параметров, так как полученные таким образом уравнения тренда (особенно при малом числе наблюдений) будут отражать случайные колебания, а не основную тенденцию развития явления. </w:t>
      </w:r>
    </w:p>
    <w:p w:rsidR="006B3408" w:rsidRPr="00B139DD" w:rsidRDefault="006B3408" w:rsidP="006B3408">
      <w:pPr>
        <w:pStyle w:val="a3"/>
        <w:rPr>
          <w:sz w:val="28"/>
          <w:szCs w:val="28"/>
        </w:rPr>
      </w:pPr>
    </w:p>
    <w:p w:rsidR="006B3408" w:rsidRPr="00B139DD" w:rsidRDefault="006B3408" w:rsidP="006B3408">
      <w:pPr>
        <w:pStyle w:val="a3"/>
        <w:rPr>
          <w:sz w:val="28"/>
          <w:szCs w:val="28"/>
        </w:rPr>
      </w:pPr>
      <w:r>
        <w:rPr>
          <w:b/>
          <w:bCs/>
          <w:sz w:val="28"/>
          <w:szCs w:val="28"/>
        </w:rPr>
        <w:t>2.</w:t>
      </w:r>
      <w:r w:rsidRPr="00B139DD">
        <w:rPr>
          <w:b/>
          <w:bCs/>
          <w:sz w:val="28"/>
          <w:szCs w:val="28"/>
        </w:rPr>
        <w:t xml:space="preserve">Сезонные колебания </w:t>
      </w:r>
      <w:r w:rsidRPr="00B139DD">
        <w:rPr>
          <w:sz w:val="28"/>
          <w:szCs w:val="28"/>
        </w:rPr>
        <w:t xml:space="preserve">— повторяющиеся из года в год изменения показателя в определенные промежутки времени. Наблюдая их в течение нескольких лет для каждого месяца (или квартала), можно вычислить соответствующие средние, или медианы, которые принимаются за характеристики сезонных колебаний. </w:t>
      </w:r>
    </w:p>
    <w:p w:rsidR="006B3408" w:rsidRPr="00B139DD" w:rsidRDefault="006B3408" w:rsidP="006B3408">
      <w:pPr>
        <w:pStyle w:val="a3"/>
        <w:rPr>
          <w:sz w:val="28"/>
          <w:szCs w:val="28"/>
        </w:rPr>
      </w:pPr>
    </w:p>
    <w:p w:rsidR="006B3408" w:rsidRPr="00B139DD" w:rsidRDefault="006B3408" w:rsidP="006B3408">
      <w:pPr>
        <w:pStyle w:val="a3"/>
        <w:rPr>
          <w:sz w:val="28"/>
          <w:szCs w:val="28"/>
        </w:rPr>
      </w:pPr>
      <w:r w:rsidRPr="00B139DD">
        <w:rPr>
          <w:sz w:val="28"/>
          <w:szCs w:val="28"/>
        </w:rPr>
        <w:t xml:space="preserve">При проверке ежемесячных данных по салонам красоты можно обнаружить, что пик использования эпиляции приходится на осеннее - зимние месяцы. Объем продаж детской обуви приходится на период перед началом учебного года, увеличение потребления свежих овощей и фруктов происходит осенью, повышение объемов строительных работ — летом, увеличение закупочных и розничных цен на сельхозпродукты — в зимний период и т.п. Периодические колебания в розничной торговле можно обнаружить и в течение недели (например, перед выходными днями увеличивается продажа отдельных продуктов питания), и в течение какой-либо недели месяца. Однако самые значительные сезонные колебания наблюдаются в определенные месяцы года. При анализе сезонных колебаний обычно рассчитывается </w:t>
      </w:r>
      <w:r w:rsidRPr="000A7539">
        <w:rPr>
          <w:b/>
          <w:iCs/>
          <w:sz w:val="28"/>
          <w:szCs w:val="28"/>
        </w:rPr>
        <w:t>индекс сезонности</w:t>
      </w:r>
      <w:r w:rsidRPr="00B139DD">
        <w:rPr>
          <w:sz w:val="28"/>
          <w:szCs w:val="28"/>
        </w:rPr>
        <w:t>, который используется для прогнозирования исследуемого показателя.</w:t>
      </w:r>
    </w:p>
    <w:p w:rsidR="006B3408" w:rsidRDefault="006B3408" w:rsidP="006B3408">
      <w:pPr>
        <w:pStyle w:val="a3"/>
        <w:rPr>
          <w:sz w:val="28"/>
          <w:szCs w:val="28"/>
        </w:rPr>
      </w:pPr>
      <w:r w:rsidRPr="00B139DD">
        <w:rPr>
          <w:sz w:val="28"/>
          <w:szCs w:val="28"/>
        </w:rPr>
        <w:t>В самой простой форме индекс сезонности рассчитывается как отношение среднего уровня за соответствующий месяц к общему среднему значению показателя за год (в процентах). Все другие известные методы расчета сезонности различаются по способу расчета выровненной средней. Чаще все</w:t>
      </w:r>
      <w:r>
        <w:rPr>
          <w:sz w:val="28"/>
          <w:szCs w:val="28"/>
        </w:rPr>
        <w:t>го используются такие</w:t>
      </w:r>
      <w:r>
        <w:rPr>
          <w:sz w:val="28"/>
          <w:szCs w:val="28"/>
          <w:lang w:val="en-US"/>
        </w:rPr>
        <w:t xml:space="preserve"> </w:t>
      </w:r>
      <w:r>
        <w:rPr>
          <w:sz w:val="28"/>
          <w:szCs w:val="28"/>
        </w:rPr>
        <w:t>методы расчета индекса сезонности</w:t>
      </w:r>
      <w:r>
        <w:rPr>
          <w:sz w:val="28"/>
          <w:szCs w:val="28"/>
          <w:lang w:val="en-US"/>
        </w:rPr>
        <w:t>,</w:t>
      </w:r>
      <w:r>
        <w:rPr>
          <w:sz w:val="28"/>
          <w:szCs w:val="28"/>
        </w:rPr>
        <w:t xml:space="preserve"> как</w:t>
      </w:r>
      <w:r>
        <w:rPr>
          <w:sz w:val="28"/>
          <w:szCs w:val="28"/>
          <w:lang w:val="en-US"/>
        </w:rPr>
        <w:t>:</w:t>
      </w:r>
    </w:p>
    <w:p w:rsidR="006B3408" w:rsidRDefault="006B3408" w:rsidP="006B3408">
      <w:pPr>
        <w:pStyle w:val="a3"/>
        <w:numPr>
          <w:ilvl w:val="0"/>
          <w:numId w:val="24"/>
        </w:numPr>
        <w:rPr>
          <w:sz w:val="28"/>
          <w:szCs w:val="28"/>
        </w:rPr>
      </w:pPr>
      <w:r>
        <w:rPr>
          <w:sz w:val="28"/>
          <w:szCs w:val="28"/>
        </w:rPr>
        <w:t>Метод центрированной скользящей средней</w:t>
      </w:r>
    </w:p>
    <w:p w:rsidR="006B3408" w:rsidRPr="00B139DD" w:rsidRDefault="006B3408" w:rsidP="006B3408">
      <w:pPr>
        <w:pStyle w:val="a3"/>
        <w:numPr>
          <w:ilvl w:val="0"/>
          <w:numId w:val="24"/>
        </w:numPr>
        <w:rPr>
          <w:sz w:val="28"/>
          <w:szCs w:val="28"/>
        </w:rPr>
      </w:pPr>
      <w:r>
        <w:rPr>
          <w:sz w:val="28"/>
          <w:szCs w:val="28"/>
        </w:rPr>
        <w:t>Метод сезонной корректировки</w:t>
      </w:r>
      <w:r w:rsidRPr="00B139DD">
        <w:rPr>
          <w:sz w:val="28"/>
          <w:szCs w:val="28"/>
        </w:rPr>
        <w:t>.</w:t>
      </w:r>
    </w:p>
    <w:p w:rsidR="006B3408" w:rsidRPr="00B139DD" w:rsidRDefault="006B3408" w:rsidP="006B3408">
      <w:pPr>
        <w:pStyle w:val="a3"/>
        <w:rPr>
          <w:sz w:val="28"/>
          <w:szCs w:val="28"/>
        </w:rPr>
      </w:pPr>
    </w:p>
    <w:p w:rsidR="006B3408" w:rsidRPr="00B139DD" w:rsidRDefault="006B3408" w:rsidP="006B3408">
      <w:pPr>
        <w:pStyle w:val="a3"/>
        <w:rPr>
          <w:sz w:val="28"/>
          <w:szCs w:val="28"/>
        </w:rPr>
      </w:pPr>
      <w:r>
        <w:rPr>
          <w:b/>
          <w:iCs/>
          <w:sz w:val="28"/>
          <w:szCs w:val="28"/>
        </w:rPr>
        <w:t>М</w:t>
      </w:r>
      <w:r w:rsidRPr="000A7539">
        <w:rPr>
          <w:b/>
          <w:iCs/>
          <w:sz w:val="28"/>
          <w:szCs w:val="28"/>
        </w:rPr>
        <w:t>етод экспоненциального сглаживания</w:t>
      </w:r>
      <w:r>
        <w:rPr>
          <w:sz w:val="28"/>
          <w:szCs w:val="28"/>
        </w:rPr>
        <w:t xml:space="preserve">  используется</w:t>
      </w:r>
      <w:r w:rsidRPr="00B139DD">
        <w:rPr>
          <w:sz w:val="28"/>
          <w:szCs w:val="28"/>
        </w:rPr>
        <w:t xml:space="preserve"> для краткосрочного прогнозирования объема продаж. Расчет осуществляется с помощью экспоненциально-взвешенных скользящих средних:</w:t>
      </w:r>
    </w:p>
    <w:p w:rsidR="006B3408" w:rsidRPr="00B139DD" w:rsidRDefault="006B3408" w:rsidP="006B3408">
      <w:pPr>
        <w:pStyle w:val="a3"/>
        <w:rPr>
          <w:sz w:val="28"/>
          <w:szCs w:val="28"/>
        </w:rPr>
      </w:pPr>
      <w:r w:rsidRPr="00B139DD">
        <w:rPr>
          <w:i/>
          <w:iCs/>
          <w:sz w:val="28"/>
          <w:szCs w:val="28"/>
        </w:rPr>
        <w:t>Zt</w:t>
      </w:r>
      <w:r w:rsidRPr="00B139DD">
        <w:rPr>
          <w:sz w:val="28"/>
          <w:szCs w:val="28"/>
        </w:rPr>
        <w:t xml:space="preserve"> = a х </w:t>
      </w:r>
      <w:r w:rsidRPr="00B139DD">
        <w:rPr>
          <w:i/>
          <w:iCs/>
          <w:sz w:val="28"/>
          <w:szCs w:val="28"/>
        </w:rPr>
        <w:t>Yt</w:t>
      </w:r>
      <w:r w:rsidRPr="00B139DD">
        <w:rPr>
          <w:sz w:val="28"/>
          <w:szCs w:val="28"/>
        </w:rPr>
        <w:t xml:space="preserve"> + (1 – a) х </w:t>
      </w:r>
      <w:r w:rsidRPr="00B139DD">
        <w:rPr>
          <w:i/>
          <w:iCs/>
          <w:sz w:val="28"/>
          <w:szCs w:val="28"/>
        </w:rPr>
        <w:t>Zt</w:t>
      </w:r>
      <w:r w:rsidRPr="00B139DD">
        <w:rPr>
          <w:sz w:val="28"/>
          <w:szCs w:val="28"/>
        </w:rPr>
        <w:t xml:space="preserve"> – 1,</w:t>
      </w:r>
    </w:p>
    <w:p w:rsidR="006B3408" w:rsidRPr="00B139DD" w:rsidRDefault="006B3408" w:rsidP="006B3408">
      <w:pPr>
        <w:pStyle w:val="a3"/>
        <w:rPr>
          <w:sz w:val="28"/>
          <w:szCs w:val="28"/>
        </w:rPr>
      </w:pPr>
      <w:r w:rsidRPr="00B139DD">
        <w:rPr>
          <w:sz w:val="28"/>
          <w:szCs w:val="28"/>
        </w:rPr>
        <w:t xml:space="preserve">где </w:t>
      </w:r>
      <w:r w:rsidRPr="00B139DD">
        <w:rPr>
          <w:i/>
          <w:iCs/>
          <w:sz w:val="28"/>
          <w:szCs w:val="28"/>
        </w:rPr>
        <w:t>Z</w:t>
      </w:r>
      <w:r w:rsidRPr="00B139DD">
        <w:rPr>
          <w:sz w:val="28"/>
          <w:szCs w:val="28"/>
        </w:rPr>
        <w:t xml:space="preserve"> — сглаженный (экспоненциальный) объем продаж;</w:t>
      </w:r>
    </w:p>
    <w:p w:rsidR="006B3408" w:rsidRPr="00B139DD" w:rsidRDefault="006B3408" w:rsidP="006B3408">
      <w:pPr>
        <w:pStyle w:val="a3"/>
        <w:rPr>
          <w:sz w:val="28"/>
          <w:szCs w:val="28"/>
        </w:rPr>
      </w:pPr>
      <w:r w:rsidRPr="00B139DD">
        <w:rPr>
          <w:i/>
          <w:iCs/>
          <w:sz w:val="28"/>
          <w:szCs w:val="28"/>
        </w:rPr>
        <w:t>t</w:t>
      </w:r>
      <w:r w:rsidRPr="00B139DD">
        <w:rPr>
          <w:sz w:val="28"/>
          <w:szCs w:val="28"/>
        </w:rPr>
        <w:t xml:space="preserve"> — период времени;</w:t>
      </w:r>
    </w:p>
    <w:p w:rsidR="006B3408" w:rsidRPr="00B139DD" w:rsidRDefault="006B3408" w:rsidP="006B3408">
      <w:pPr>
        <w:pStyle w:val="a3"/>
        <w:rPr>
          <w:sz w:val="28"/>
          <w:szCs w:val="28"/>
        </w:rPr>
      </w:pPr>
      <w:r w:rsidRPr="00B139DD">
        <w:rPr>
          <w:sz w:val="28"/>
          <w:szCs w:val="28"/>
        </w:rPr>
        <w:t>a — константа сглаживания;</w:t>
      </w:r>
    </w:p>
    <w:p w:rsidR="006B3408" w:rsidRPr="00B139DD" w:rsidRDefault="006B3408" w:rsidP="006B3408">
      <w:pPr>
        <w:pStyle w:val="a3"/>
        <w:rPr>
          <w:sz w:val="28"/>
          <w:szCs w:val="28"/>
        </w:rPr>
      </w:pPr>
      <w:r w:rsidRPr="00B139DD">
        <w:rPr>
          <w:i/>
          <w:iCs/>
          <w:sz w:val="28"/>
          <w:szCs w:val="28"/>
        </w:rPr>
        <w:t>Y</w:t>
      </w:r>
      <w:r w:rsidRPr="00B139DD">
        <w:rPr>
          <w:sz w:val="28"/>
          <w:szCs w:val="28"/>
        </w:rPr>
        <w:t xml:space="preserve"> — фактический объем продаж.</w:t>
      </w:r>
    </w:p>
    <w:p w:rsidR="006B3408" w:rsidRPr="00B139DD" w:rsidRDefault="006B3408" w:rsidP="006B3408">
      <w:pPr>
        <w:pStyle w:val="a3"/>
        <w:rPr>
          <w:sz w:val="28"/>
          <w:szCs w:val="28"/>
        </w:rPr>
      </w:pPr>
      <w:r w:rsidRPr="00B139DD">
        <w:rPr>
          <w:sz w:val="28"/>
          <w:szCs w:val="28"/>
        </w:rPr>
        <w:t xml:space="preserve">Последовательно используя эту формулу, экспоненциальный объем продаж </w:t>
      </w:r>
      <w:r w:rsidRPr="00B139DD">
        <w:rPr>
          <w:i/>
          <w:iCs/>
          <w:sz w:val="28"/>
          <w:szCs w:val="28"/>
        </w:rPr>
        <w:t>Zt</w:t>
      </w:r>
      <w:r w:rsidRPr="00B139DD">
        <w:rPr>
          <w:sz w:val="28"/>
          <w:szCs w:val="28"/>
        </w:rPr>
        <w:t xml:space="preserve"> можно выразить через фактические значения объема продаж </w:t>
      </w:r>
      <w:r w:rsidRPr="00B139DD">
        <w:rPr>
          <w:i/>
          <w:iCs/>
          <w:sz w:val="28"/>
          <w:szCs w:val="28"/>
        </w:rPr>
        <w:t>Y</w:t>
      </w:r>
      <w:r w:rsidRPr="00B139DD">
        <w:rPr>
          <w:sz w:val="28"/>
          <w:szCs w:val="28"/>
        </w:rPr>
        <w:t>:</w:t>
      </w:r>
    </w:p>
    <w:p w:rsidR="006B3408" w:rsidRPr="00B139DD" w:rsidRDefault="00F9390D" w:rsidP="006B3408">
      <w:pPr>
        <w:pStyle w:val="a3"/>
        <w:rPr>
          <w:sz w:val="28"/>
          <w:szCs w:val="28"/>
        </w:rPr>
      </w:pPr>
      <w:r>
        <w:rPr>
          <w:sz w:val="28"/>
          <w:szCs w:val="28"/>
        </w:rPr>
        <w:pict>
          <v:shape id="_x0000_i1041" type="#_x0000_t75" alt="" style="width:142.5pt;height:30.75pt">
            <v:imagedata r:id="rId23" o:title=""/>
          </v:shape>
        </w:pict>
      </w:r>
    </w:p>
    <w:p w:rsidR="006B3408" w:rsidRPr="00B139DD" w:rsidRDefault="006B3408" w:rsidP="006B3408">
      <w:pPr>
        <w:pStyle w:val="a3"/>
        <w:rPr>
          <w:sz w:val="28"/>
          <w:szCs w:val="28"/>
        </w:rPr>
      </w:pPr>
      <w:r w:rsidRPr="00B139DD">
        <w:rPr>
          <w:sz w:val="28"/>
          <w:szCs w:val="28"/>
        </w:rPr>
        <w:t xml:space="preserve">где </w:t>
      </w:r>
      <w:r w:rsidRPr="00B139DD">
        <w:rPr>
          <w:i/>
          <w:iCs/>
          <w:sz w:val="28"/>
          <w:szCs w:val="28"/>
        </w:rPr>
        <w:t>SO</w:t>
      </w:r>
      <w:r w:rsidRPr="00B139DD">
        <w:rPr>
          <w:sz w:val="28"/>
          <w:szCs w:val="28"/>
        </w:rPr>
        <w:t xml:space="preserve"> — начальное значение экспоненциальной средней.</w:t>
      </w:r>
    </w:p>
    <w:p w:rsidR="006B3408" w:rsidRPr="00B139DD" w:rsidRDefault="006B3408" w:rsidP="006B3408">
      <w:pPr>
        <w:pStyle w:val="a3"/>
        <w:rPr>
          <w:sz w:val="28"/>
          <w:szCs w:val="28"/>
        </w:rPr>
      </w:pPr>
      <w:r w:rsidRPr="00B139DD">
        <w:rPr>
          <w:sz w:val="28"/>
          <w:szCs w:val="28"/>
        </w:rPr>
        <w:t xml:space="preserve">При построении прогнозов с помощью метода экспоненциального сглаживания одной из основных проблем является выбор оптимального значения параметра сглаживания </w:t>
      </w:r>
      <w:r w:rsidRPr="000A7539">
        <w:rPr>
          <w:b/>
          <w:sz w:val="28"/>
          <w:szCs w:val="28"/>
        </w:rPr>
        <w:t>a</w:t>
      </w:r>
      <w:r w:rsidRPr="00B139DD">
        <w:rPr>
          <w:sz w:val="28"/>
          <w:szCs w:val="28"/>
        </w:rPr>
        <w:t xml:space="preserve">. Ясно, что при разных значениях </w:t>
      </w:r>
      <w:r w:rsidRPr="000A7539">
        <w:rPr>
          <w:b/>
          <w:sz w:val="28"/>
          <w:szCs w:val="28"/>
        </w:rPr>
        <w:t>a</w:t>
      </w:r>
      <w:r w:rsidRPr="00B139DD">
        <w:rPr>
          <w:sz w:val="28"/>
          <w:szCs w:val="28"/>
        </w:rPr>
        <w:t xml:space="preserve"> результаты прогноза будут различными. Если a близка к единице, то это приводит к учету в прогнозе в основном влияния лишь последних наблюдений; если </w:t>
      </w:r>
      <w:r w:rsidRPr="000A7539">
        <w:rPr>
          <w:b/>
          <w:sz w:val="28"/>
          <w:szCs w:val="28"/>
        </w:rPr>
        <w:t>a</w:t>
      </w:r>
      <w:r w:rsidRPr="00B139DD">
        <w:rPr>
          <w:sz w:val="28"/>
          <w:szCs w:val="28"/>
        </w:rPr>
        <w:t xml:space="preserve"> близка к нулю, то веса, по которым взвешиваются объемы продаж во временном ряду, убывают медленно, т.е. при прогнозе учитываются все (или почти все) наблюдения. Если нет достаточной уверенности в выборе начальных условий прогнозирования, то можно использовать итеративный способ вычисления </w:t>
      </w:r>
      <w:r w:rsidRPr="000A7539">
        <w:rPr>
          <w:b/>
          <w:sz w:val="28"/>
          <w:szCs w:val="28"/>
        </w:rPr>
        <w:t>a</w:t>
      </w:r>
      <w:r w:rsidRPr="00B139DD">
        <w:rPr>
          <w:sz w:val="28"/>
          <w:szCs w:val="28"/>
        </w:rPr>
        <w:t xml:space="preserve"> в интервале от 0 до 1. Существуют специальные компьютерные программы для определения этой константы.</w:t>
      </w:r>
    </w:p>
    <w:p w:rsidR="006B3408" w:rsidRPr="00B139DD" w:rsidRDefault="006B3408" w:rsidP="006B3408">
      <w:pPr>
        <w:pStyle w:val="a3"/>
        <w:rPr>
          <w:sz w:val="28"/>
          <w:szCs w:val="28"/>
        </w:rPr>
      </w:pPr>
      <w:r w:rsidRPr="000A7539">
        <w:rPr>
          <w:b/>
          <w:sz w:val="28"/>
          <w:szCs w:val="28"/>
        </w:rPr>
        <w:t>3.</w:t>
      </w:r>
      <w:r w:rsidRPr="00B139DD">
        <w:rPr>
          <w:sz w:val="28"/>
          <w:szCs w:val="28"/>
        </w:rPr>
        <w:t>Об</w:t>
      </w:r>
      <w:r>
        <w:rPr>
          <w:sz w:val="28"/>
          <w:szCs w:val="28"/>
        </w:rPr>
        <w:t>ъемы продаж услуг большинства салонов красоты показывают значительные колебания</w:t>
      </w:r>
      <w:r w:rsidRPr="00B139DD">
        <w:rPr>
          <w:sz w:val="28"/>
          <w:szCs w:val="28"/>
        </w:rPr>
        <w:t>. Они растут и падают в зависимости от общей ситуации в би</w:t>
      </w:r>
      <w:r>
        <w:rPr>
          <w:sz w:val="28"/>
          <w:szCs w:val="28"/>
        </w:rPr>
        <w:t>знесе, уровня спроса на услуги, предоставляемые салонами</w:t>
      </w:r>
      <w:r w:rsidRPr="00B139DD">
        <w:rPr>
          <w:sz w:val="28"/>
          <w:szCs w:val="28"/>
        </w:rPr>
        <w:t xml:space="preserve">, деятельности конкурентов и других факторов. Колебания, отражающие конъюнктурные циклы перехода от более или менее благоприятной рыночной ситуации к кризису, депрессии, оживлению и снова к благоприятной ситуации, называются </w:t>
      </w:r>
      <w:r w:rsidRPr="00B139DD">
        <w:rPr>
          <w:b/>
          <w:bCs/>
          <w:sz w:val="28"/>
          <w:szCs w:val="28"/>
        </w:rPr>
        <w:t>циклическими колебаниями</w:t>
      </w:r>
      <w:r w:rsidRPr="00B139DD">
        <w:rPr>
          <w:sz w:val="28"/>
          <w:szCs w:val="28"/>
        </w:rPr>
        <w:t xml:space="preserve">. Существуют различные классификации циклов, их последовательности и продолжительности. Например, выделяются </w:t>
      </w:r>
      <w:r w:rsidRPr="000A7539">
        <w:rPr>
          <w:b/>
          <w:iCs/>
          <w:sz w:val="28"/>
          <w:szCs w:val="28"/>
        </w:rPr>
        <w:t>двадцатилетние циклы</w:t>
      </w:r>
      <w:r w:rsidRPr="00B139DD">
        <w:rPr>
          <w:sz w:val="28"/>
          <w:szCs w:val="28"/>
        </w:rPr>
        <w:t xml:space="preserve">, обусловленные сдвигами в воспроизводственной структуре сферы производства; </w:t>
      </w:r>
      <w:r w:rsidRPr="000A7539">
        <w:rPr>
          <w:b/>
          <w:iCs/>
          <w:sz w:val="28"/>
          <w:szCs w:val="28"/>
        </w:rPr>
        <w:t>циклы Джанглера</w:t>
      </w:r>
      <w:r w:rsidRPr="00B139DD">
        <w:rPr>
          <w:i/>
          <w:iCs/>
          <w:sz w:val="28"/>
          <w:szCs w:val="28"/>
        </w:rPr>
        <w:t xml:space="preserve"> </w:t>
      </w:r>
      <w:r w:rsidRPr="00B139DD">
        <w:rPr>
          <w:sz w:val="28"/>
          <w:szCs w:val="28"/>
        </w:rPr>
        <w:t xml:space="preserve">(7—10 лет), проявляющиеся как итог взаимодействия денежно-кредитных факторов; </w:t>
      </w:r>
      <w:r w:rsidRPr="000A7539">
        <w:rPr>
          <w:b/>
          <w:iCs/>
          <w:sz w:val="28"/>
          <w:szCs w:val="28"/>
        </w:rPr>
        <w:t>циклы Катчина</w:t>
      </w:r>
      <w:r w:rsidRPr="00B139DD">
        <w:rPr>
          <w:i/>
          <w:iCs/>
          <w:sz w:val="28"/>
          <w:szCs w:val="28"/>
        </w:rPr>
        <w:t xml:space="preserve"> </w:t>
      </w:r>
      <w:r w:rsidRPr="00B139DD">
        <w:rPr>
          <w:sz w:val="28"/>
          <w:szCs w:val="28"/>
        </w:rPr>
        <w:t xml:space="preserve">(3—5 лет), обусловленные динамикой оборачиваемости запасов; </w:t>
      </w:r>
      <w:r w:rsidRPr="000A7539">
        <w:rPr>
          <w:b/>
          <w:iCs/>
          <w:sz w:val="28"/>
          <w:szCs w:val="28"/>
        </w:rPr>
        <w:t>частные хозяйственные циклы</w:t>
      </w:r>
      <w:r w:rsidRPr="00B139DD">
        <w:rPr>
          <w:i/>
          <w:iCs/>
          <w:sz w:val="28"/>
          <w:szCs w:val="28"/>
        </w:rPr>
        <w:t xml:space="preserve"> </w:t>
      </w:r>
      <w:r w:rsidRPr="00B139DD">
        <w:rPr>
          <w:sz w:val="28"/>
          <w:szCs w:val="28"/>
        </w:rPr>
        <w:t xml:space="preserve">(от 1 до 12 лет), обусловленные колебаниями инвестиционной активности [8, с. 92]. </w:t>
      </w:r>
    </w:p>
    <w:p w:rsidR="006B3408" w:rsidRPr="00B139DD" w:rsidRDefault="006B3408" w:rsidP="006B3408">
      <w:pPr>
        <w:pStyle w:val="a3"/>
        <w:rPr>
          <w:sz w:val="28"/>
          <w:szCs w:val="28"/>
        </w:rPr>
      </w:pPr>
      <w:r w:rsidRPr="00B139DD">
        <w:rPr>
          <w:sz w:val="28"/>
          <w:szCs w:val="28"/>
        </w:rPr>
        <w:t>Методика выявления цикличности заключается в следующем. Отбираются рыночные показатели, проявляющие наибольшие колебания, и строятся их динамические ряды за возможно более продолжительный срок. В каждом из них исключается тренд, а также сезонные колебания. Остаточные ряды, отражающие только конъюнктурные или чисто случайные колебания, стандартизируются, т.е. приводятся к одному знаменателю. Затем рассчитываются коэффициенты корреляции, характеризующие взаимосвязь показателей. Многомерные связи разбиваются на однородные кластерные группы. Нанесенные на график кластерные оценки должны показать последовательность изменения основных рыночных процессов и их движение по фазам конъюнктурных циклов.</w:t>
      </w:r>
    </w:p>
    <w:p w:rsidR="006B3408" w:rsidRPr="00B139DD" w:rsidRDefault="006B3408" w:rsidP="006B3408">
      <w:pPr>
        <w:pStyle w:val="a3"/>
        <w:rPr>
          <w:sz w:val="28"/>
          <w:szCs w:val="28"/>
        </w:rPr>
      </w:pPr>
      <w:r w:rsidRPr="000A7539">
        <w:rPr>
          <w:b/>
          <w:sz w:val="28"/>
          <w:szCs w:val="28"/>
        </w:rPr>
        <w:t>Казуальные методы</w:t>
      </w:r>
      <w:r w:rsidRPr="00B139DD">
        <w:rPr>
          <w:sz w:val="28"/>
          <w:szCs w:val="28"/>
        </w:rPr>
        <w:t xml:space="preserve"> прогнозирования объема продаж включают разработку и использование прогнозных моделей, в которых изменения в уровне продаж являются результатом изменения одной и более переменных.</w:t>
      </w:r>
    </w:p>
    <w:p w:rsidR="006B3408" w:rsidRPr="00B139DD" w:rsidRDefault="006B3408" w:rsidP="006B3408">
      <w:pPr>
        <w:pStyle w:val="a3"/>
        <w:rPr>
          <w:sz w:val="28"/>
          <w:szCs w:val="28"/>
        </w:rPr>
      </w:pPr>
      <w:r w:rsidRPr="00B139DD">
        <w:rPr>
          <w:sz w:val="28"/>
          <w:szCs w:val="28"/>
        </w:rPr>
        <w:t>Казуальные методы прогнозирования требуют определения факторных признаков, оценки их изменений и установления зависимости между ними и объемом продаж. Из всех казуальных методов прогнозирования рассмотрим только те, которые с наибольшим эффектом могут быть использованы для прогнозирования объема продаж. К таким методам относятся:</w:t>
      </w:r>
    </w:p>
    <w:p w:rsidR="006B3408" w:rsidRPr="00B139DD" w:rsidRDefault="006B3408" w:rsidP="006B3408">
      <w:pPr>
        <w:pStyle w:val="a3"/>
        <w:numPr>
          <w:ilvl w:val="0"/>
          <w:numId w:val="22"/>
        </w:numPr>
        <w:spacing w:line="220" w:lineRule="atLeast"/>
        <w:rPr>
          <w:sz w:val="28"/>
          <w:szCs w:val="28"/>
        </w:rPr>
      </w:pPr>
      <w:r w:rsidRPr="00B139DD">
        <w:rPr>
          <w:sz w:val="28"/>
          <w:szCs w:val="28"/>
        </w:rPr>
        <w:t>корреляционно-регрессионный анализ;</w:t>
      </w:r>
    </w:p>
    <w:p w:rsidR="006B3408" w:rsidRPr="00B139DD" w:rsidRDefault="006B3408" w:rsidP="006B3408">
      <w:pPr>
        <w:pStyle w:val="a3"/>
        <w:numPr>
          <w:ilvl w:val="0"/>
          <w:numId w:val="22"/>
        </w:numPr>
        <w:spacing w:line="220" w:lineRule="atLeast"/>
        <w:rPr>
          <w:sz w:val="28"/>
          <w:szCs w:val="28"/>
        </w:rPr>
      </w:pPr>
      <w:r w:rsidRPr="00B139DD">
        <w:rPr>
          <w:sz w:val="28"/>
          <w:szCs w:val="28"/>
        </w:rPr>
        <w:t>метод ведущих индикаторов;</w:t>
      </w:r>
    </w:p>
    <w:p w:rsidR="006B3408" w:rsidRPr="00B139DD" w:rsidRDefault="006B3408" w:rsidP="006B3408">
      <w:pPr>
        <w:pStyle w:val="a3"/>
        <w:numPr>
          <w:ilvl w:val="0"/>
          <w:numId w:val="22"/>
        </w:numPr>
        <w:spacing w:line="220" w:lineRule="atLeast"/>
        <w:rPr>
          <w:sz w:val="28"/>
          <w:szCs w:val="28"/>
        </w:rPr>
      </w:pPr>
      <w:r w:rsidRPr="00B139DD">
        <w:rPr>
          <w:sz w:val="28"/>
          <w:szCs w:val="28"/>
        </w:rPr>
        <w:t>метод обследования намерений потребителей и др.</w:t>
      </w:r>
    </w:p>
    <w:p w:rsidR="006B3408" w:rsidRPr="00B139DD" w:rsidRDefault="006B3408" w:rsidP="006B3408">
      <w:pPr>
        <w:pStyle w:val="a3"/>
        <w:rPr>
          <w:sz w:val="28"/>
          <w:szCs w:val="28"/>
        </w:rPr>
      </w:pPr>
      <w:r w:rsidRPr="00B139DD">
        <w:rPr>
          <w:sz w:val="28"/>
          <w:szCs w:val="28"/>
        </w:rPr>
        <w:t xml:space="preserve">К числу наиболее широко используемых казуальных методов относится </w:t>
      </w:r>
      <w:r w:rsidRPr="00B139DD">
        <w:rPr>
          <w:b/>
          <w:bCs/>
          <w:sz w:val="28"/>
          <w:szCs w:val="28"/>
        </w:rPr>
        <w:t>корреляционно-регрессионный анализ</w:t>
      </w:r>
      <w:r w:rsidRPr="00B139DD">
        <w:rPr>
          <w:sz w:val="28"/>
          <w:szCs w:val="28"/>
        </w:rPr>
        <w:t xml:space="preserve">. Техника этого анализа достаточно подробно рассмотрена во всех статистических справочниках и учебниках. Рассмотрим лишь возможности этого метода применительно к прогнозированию объема продаж. </w:t>
      </w:r>
    </w:p>
    <w:p w:rsidR="006B3408" w:rsidRPr="00B139DD" w:rsidRDefault="006B3408" w:rsidP="006B3408">
      <w:pPr>
        <w:pStyle w:val="a3"/>
        <w:rPr>
          <w:sz w:val="28"/>
          <w:szCs w:val="28"/>
        </w:rPr>
      </w:pPr>
      <w:r w:rsidRPr="00B139DD">
        <w:rPr>
          <w:sz w:val="28"/>
          <w:szCs w:val="28"/>
        </w:rPr>
        <w:t>Может быть построена регрессионная модель, в которой в качестве факторных признаков могут быть выбраны такие переменные, как уровень доходов потребителей, цены на продукты конкурентов, расходы на рекламу и др. Уравнение множественной регрессии имеет вид</w:t>
      </w:r>
    </w:p>
    <w:p w:rsidR="006B3408" w:rsidRPr="00B139DD" w:rsidRDefault="006B3408" w:rsidP="006B3408">
      <w:pPr>
        <w:pStyle w:val="a3"/>
        <w:rPr>
          <w:sz w:val="28"/>
          <w:szCs w:val="28"/>
        </w:rPr>
      </w:pPr>
      <w:r w:rsidRPr="00B139DD">
        <w:rPr>
          <w:i/>
          <w:iCs/>
          <w:sz w:val="28"/>
          <w:szCs w:val="28"/>
        </w:rPr>
        <w:t xml:space="preserve">Y </w:t>
      </w:r>
      <w:r w:rsidRPr="00B139DD">
        <w:rPr>
          <w:sz w:val="28"/>
          <w:szCs w:val="28"/>
        </w:rPr>
        <w:t>(</w:t>
      </w:r>
      <w:r w:rsidRPr="00B139DD">
        <w:rPr>
          <w:i/>
          <w:iCs/>
          <w:sz w:val="28"/>
          <w:szCs w:val="28"/>
        </w:rPr>
        <w:t>X</w:t>
      </w:r>
      <w:r w:rsidRPr="00B139DD">
        <w:rPr>
          <w:sz w:val="28"/>
          <w:szCs w:val="28"/>
          <w:vertAlign w:val="subscript"/>
        </w:rPr>
        <w:t>1</w:t>
      </w:r>
      <w:r w:rsidRPr="00B139DD">
        <w:rPr>
          <w:sz w:val="28"/>
          <w:szCs w:val="28"/>
        </w:rPr>
        <w:t xml:space="preserve">; </w:t>
      </w:r>
      <w:r w:rsidRPr="00B139DD">
        <w:rPr>
          <w:i/>
          <w:iCs/>
          <w:sz w:val="28"/>
          <w:szCs w:val="28"/>
        </w:rPr>
        <w:t>X</w:t>
      </w:r>
      <w:r w:rsidRPr="00B139DD">
        <w:rPr>
          <w:sz w:val="28"/>
          <w:szCs w:val="28"/>
          <w:vertAlign w:val="subscript"/>
        </w:rPr>
        <w:t>2</w:t>
      </w:r>
      <w:r w:rsidRPr="00B139DD">
        <w:rPr>
          <w:sz w:val="28"/>
          <w:szCs w:val="28"/>
        </w:rPr>
        <w:t xml:space="preserve">; ...; </w:t>
      </w:r>
      <w:r w:rsidRPr="00B139DD">
        <w:rPr>
          <w:i/>
          <w:iCs/>
          <w:sz w:val="28"/>
          <w:szCs w:val="28"/>
        </w:rPr>
        <w:t>Xn</w:t>
      </w:r>
      <w:r w:rsidRPr="00B139DD">
        <w:rPr>
          <w:sz w:val="28"/>
          <w:szCs w:val="28"/>
        </w:rPr>
        <w:t xml:space="preserve">) = </w:t>
      </w:r>
      <w:r w:rsidRPr="00B139DD">
        <w:rPr>
          <w:i/>
          <w:iCs/>
          <w:sz w:val="28"/>
          <w:szCs w:val="28"/>
        </w:rPr>
        <w:t>b</w:t>
      </w:r>
      <w:r w:rsidRPr="00B139DD">
        <w:rPr>
          <w:sz w:val="28"/>
          <w:szCs w:val="28"/>
          <w:vertAlign w:val="subscript"/>
        </w:rPr>
        <w:t>0</w:t>
      </w:r>
      <w:r w:rsidRPr="00B139DD">
        <w:rPr>
          <w:sz w:val="28"/>
          <w:szCs w:val="28"/>
        </w:rPr>
        <w:t xml:space="preserve"> + </w:t>
      </w:r>
      <w:r w:rsidRPr="00B139DD">
        <w:rPr>
          <w:i/>
          <w:iCs/>
          <w:sz w:val="28"/>
          <w:szCs w:val="28"/>
        </w:rPr>
        <w:t>b</w:t>
      </w:r>
      <w:r w:rsidRPr="00B139DD">
        <w:rPr>
          <w:sz w:val="28"/>
          <w:szCs w:val="28"/>
          <w:vertAlign w:val="subscript"/>
        </w:rPr>
        <w:t>1</w:t>
      </w:r>
      <w:r w:rsidRPr="00B139DD">
        <w:rPr>
          <w:sz w:val="28"/>
          <w:szCs w:val="28"/>
        </w:rPr>
        <w:t xml:space="preserve"> х </w:t>
      </w:r>
      <w:r w:rsidRPr="00B139DD">
        <w:rPr>
          <w:i/>
          <w:iCs/>
          <w:sz w:val="28"/>
          <w:szCs w:val="28"/>
        </w:rPr>
        <w:t>X</w:t>
      </w:r>
      <w:r w:rsidRPr="00B139DD">
        <w:rPr>
          <w:sz w:val="28"/>
          <w:szCs w:val="28"/>
          <w:vertAlign w:val="subscript"/>
        </w:rPr>
        <w:t>1</w:t>
      </w:r>
      <w:r w:rsidRPr="00B139DD">
        <w:rPr>
          <w:sz w:val="28"/>
          <w:szCs w:val="28"/>
        </w:rPr>
        <w:t xml:space="preserve"> + </w:t>
      </w:r>
      <w:r w:rsidRPr="00B139DD">
        <w:rPr>
          <w:i/>
          <w:iCs/>
          <w:sz w:val="28"/>
          <w:szCs w:val="28"/>
        </w:rPr>
        <w:t>b</w:t>
      </w:r>
      <w:r w:rsidRPr="00B139DD">
        <w:rPr>
          <w:sz w:val="28"/>
          <w:szCs w:val="28"/>
          <w:vertAlign w:val="subscript"/>
        </w:rPr>
        <w:t>2</w:t>
      </w:r>
      <w:r w:rsidRPr="00B139DD">
        <w:rPr>
          <w:sz w:val="28"/>
          <w:szCs w:val="28"/>
        </w:rPr>
        <w:t xml:space="preserve"> х </w:t>
      </w:r>
      <w:r w:rsidRPr="00B139DD">
        <w:rPr>
          <w:i/>
          <w:iCs/>
          <w:sz w:val="28"/>
          <w:szCs w:val="28"/>
        </w:rPr>
        <w:t>X</w:t>
      </w:r>
      <w:r w:rsidRPr="00B139DD">
        <w:rPr>
          <w:sz w:val="28"/>
          <w:szCs w:val="28"/>
          <w:vertAlign w:val="subscript"/>
        </w:rPr>
        <w:t>2</w:t>
      </w:r>
      <w:r w:rsidRPr="00B139DD">
        <w:rPr>
          <w:sz w:val="28"/>
          <w:szCs w:val="28"/>
        </w:rPr>
        <w:t xml:space="preserve"> + ... + </w:t>
      </w:r>
      <w:r w:rsidRPr="00B139DD">
        <w:rPr>
          <w:i/>
          <w:iCs/>
          <w:sz w:val="28"/>
          <w:szCs w:val="28"/>
        </w:rPr>
        <w:t>bn</w:t>
      </w:r>
      <w:r w:rsidRPr="00B139DD">
        <w:rPr>
          <w:sz w:val="28"/>
          <w:szCs w:val="28"/>
        </w:rPr>
        <w:t xml:space="preserve"> х </w:t>
      </w:r>
      <w:r w:rsidRPr="00B139DD">
        <w:rPr>
          <w:i/>
          <w:iCs/>
          <w:sz w:val="28"/>
          <w:szCs w:val="28"/>
        </w:rPr>
        <w:t>Xn</w:t>
      </w:r>
      <w:r w:rsidRPr="00B139DD">
        <w:rPr>
          <w:sz w:val="28"/>
          <w:szCs w:val="28"/>
        </w:rPr>
        <w:t xml:space="preserve">, </w:t>
      </w:r>
    </w:p>
    <w:p w:rsidR="006B3408" w:rsidRPr="00B139DD" w:rsidRDefault="006B3408" w:rsidP="006B3408">
      <w:pPr>
        <w:pStyle w:val="a3"/>
        <w:rPr>
          <w:sz w:val="28"/>
          <w:szCs w:val="28"/>
        </w:rPr>
      </w:pPr>
      <w:r w:rsidRPr="00B139DD">
        <w:rPr>
          <w:sz w:val="28"/>
          <w:szCs w:val="28"/>
        </w:rPr>
        <w:t xml:space="preserve">где </w:t>
      </w:r>
      <w:r w:rsidRPr="00B139DD">
        <w:rPr>
          <w:i/>
          <w:iCs/>
          <w:sz w:val="28"/>
          <w:szCs w:val="28"/>
        </w:rPr>
        <w:t>Y</w:t>
      </w:r>
      <w:r w:rsidRPr="00B139DD">
        <w:rPr>
          <w:sz w:val="28"/>
          <w:szCs w:val="28"/>
        </w:rPr>
        <w:t xml:space="preserve"> — прогнозируемый (результативный) показатель; в данном случае — объем продаж;</w:t>
      </w:r>
    </w:p>
    <w:p w:rsidR="006B3408" w:rsidRPr="00B139DD" w:rsidRDefault="006B3408" w:rsidP="006B3408">
      <w:pPr>
        <w:pStyle w:val="a3"/>
        <w:rPr>
          <w:sz w:val="28"/>
          <w:szCs w:val="28"/>
        </w:rPr>
      </w:pPr>
      <w:r w:rsidRPr="00B139DD">
        <w:rPr>
          <w:i/>
          <w:iCs/>
          <w:sz w:val="28"/>
          <w:szCs w:val="28"/>
        </w:rPr>
        <w:t>X</w:t>
      </w:r>
      <w:r w:rsidRPr="00B139DD">
        <w:rPr>
          <w:sz w:val="28"/>
          <w:szCs w:val="28"/>
          <w:vertAlign w:val="subscript"/>
        </w:rPr>
        <w:t>1</w:t>
      </w:r>
      <w:r w:rsidRPr="00B139DD">
        <w:rPr>
          <w:sz w:val="28"/>
          <w:szCs w:val="28"/>
        </w:rPr>
        <w:t xml:space="preserve">; </w:t>
      </w:r>
      <w:r w:rsidRPr="00B139DD">
        <w:rPr>
          <w:i/>
          <w:iCs/>
          <w:sz w:val="28"/>
          <w:szCs w:val="28"/>
        </w:rPr>
        <w:t>X</w:t>
      </w:r>
      <w:r w:rsidRPr="00B139DD">
        <w:rPr>
          <w:sz w:val="28"/>
          <w:szCs w:val="28"/>
          <w:vertAlign w:val="subscript"/>
        </w:rPr>
        <w:t>2</w:t>
      </w:r>
      <w:r w:rsidRPr="00B139DD">
        <w:rPr>
          <w:sz w:val="28"/>
          <w:szCs w:val="28"/>
        </w:rPr>
        <w:t xml:space="preserve">; ...; </w:t>
      </w:r>
      <w:r w:rsidRPr="00B139DD">
        <w:rPr>
          <w:i/>
          <w:iCs/>
          <w:sz w:val="28"/>
          <w:szCs w:val="28"/>
        </w:rPr>
        <w:t>Xn</w:t>
      </w:r>
      <w:r w:rsidRPr="00B139DD">
        <w:rPr>
          <w:sz w:val="28"/>
          <w:szCs w:val="28"/>
        </w:rPr>
        <w:t xml:space="preserve"> — факторы (независимые переменные); в данном случае — уровень доходов потребителей, цены на продукты конкурентов и т.д.;</w:t>
      </w:r>
    </w:p>
    <w:p w:rsidR="006B3408" w:rsidRPr="00B139DD" w:rsidRDefault="006B3408" w:rsidP="006B3408">
      <w:pPr>
        <w:pStyle w:val="a3"/>
        <w:rPr>
          <w:sz w:val="28"/>
          <w:szCs w:val="28"/>
        </w:rPr>
      </w:pPr>
      <w:r w:rsidRPr="00B139DD">
        <w:rPr>
          <w:i/>
          <w:iCs/>
          <w:sz w:val="28"/>
          <w:szCs w:val="28"/>
        </w:rPr>
        <w:t>n</w:t>
      </w:r>
      <w:r w:rsidRPr="00B139DD">
        <w:rPr>
          <w:sz w:val="28"/>
          <w:szCs w:val="28"/>
        </w:rPr>
        <w:t xml:space="preserve"> — количество независимых переменных;</w:t>
      </w:r>
    </w:p>
    <w:p w:rsidR="006B3408" w:rsidRPr="00B139DD" w:rsidRDefault="006B3408" w:rsidP="006B3408">
      <w:pPr>
        <w:pStyle w:val="a3"/>
        <w:rPr>
          <w:sz w:val="28"/>
          <w:szCs w:val="28"/>
        </w:rPr>
      </w:pPr>
      <w:r w:rsidRPr="00B139DD">
        <w:rPr>
          <w:i/>
          <w:iCs/>
          <w:sz w:val="28"/>
          <w:szCs w:val="28"/>
        </w:rPr>
        <w:t>b</w:t>
      </w:r>
      <w:r w:rsidRPr="00B139DD">
        <w:rPr>
          <w:sz w:val="28"/>
          <w:szCs w:val="28"/>
          <w:vertAlign w:val="subscript"/>
        </w:rPr>
        <w:t>0</w:t>
      </w:r>
      <w:r w:rsidRPr="00B139DD">
        <w:rPr>
          <w:sz w:val="28"/>
          <w:szCs w:val="28"/>
        </w:rPr>
        <w:t xml:space="preserve"> — свободный член уравнения регрессии;</w:t>
      </w:r>
    </w:p>
    <w:p w:rsidR="006B3408" w:rsidRPr="00B139DD" w:rsidRDefault="006B3408" w:rsidP="006B3408">
      <w:pPr>
        <w:pStyle w:val="a3"/>
        <w:rPr>
          <w:sz w:val="28"/>
          <w:szCs w:val="28"/>
        </w:rPr>
      </w:pPr>
      <w:r w:rsidRPr="00B139DD">
        <w:rPr>
          <w:i/>
          <w:iCs/>
          <w:sz w:val="28"/>
          <w:szCs w:val="28"/>
        </w:rPr>
        <w:t>b</w:t>
      </w:r>
      <w:r w:rsidRPr="00B139DD">
        <w:rPr>
          <w:sz w:val="28"/>
          <w:szCs w:val="28"/>
          <w:vertAlign w:val="subscript"/>
        </w:rPr>
        <w:t>1</w:t>
      </w:r>
      <w:r w:rsidRPr="00B139DD">
        <w:rPr>
          <w:sz w:val="28"/>
          <w:szCs w:val="28"/>
        </w:rPr>
        <w:t xml:space="preserve">; </w:t>
      </w:r>
      <w:r w:rsidRPr="00B139DD">
        <w:rPr>
          <w:i/>
          <w:iCs/>
          <w:sz w:val="28"/>
          <w:szCs w:val="28"/>
        </w:rPr>
        <w:t>b</w:t>
      </w:r>
      <w:r w:rsidRPr="00B139DD">
        <w:rPr>
          <w:sz w:val="28"/>
          <w:szCs w:val="28"/>
          <w:vertAlign w:val="subscript"/>
        </w:rPr>
        <w:t>2</w:t>
      </w:r>
      <w:r w:rsidRPr="00B139DD">
        <w:rPr>
          <w:sz w:val="28"/>
          <w:szCs w:val="28"/>
        </w:rPr>
        <w:t xml:space="preserve">; ...; </w:t>
      </w:r>
      <w:r w:rsidRPr="00B139DD">
        <w:rPr>
          <w:i/>
          <w:iCs/>
          <w:sz w:val="28"/>
          <w:szCs w:val="28"/>
        </w:rPr>
        <w:t>bn</w:t>
      </w:r>
      <w:r w:rsidRPr="00B139DD">
        <w:rPr>
          <w:sz w:val="28"/>
          <w:szCs w:val="28"/>
        </w:rPr>
        <w:t xml:space="preserve"> — коэффициенты регрессии, измеряющие отклонение результативного признака от его средней величины при отклонении факторного признака на единицу его измерения.</w:t>
      </w:r>
    </w:p>
    <w:p w:rsidR="006B3408" w:rsidRPr="00B139DD" w:rsidRDefault="006B3408" w:rsidP="006B3408">
      <w:pPr>
        <w:pStyle w:val="a3"/>
        <w:rPr>
          <w:sz w:val="28"/>
          <w:szCs w:val="28"/>
        </w:rPr>
      </w:pPr>
      <w:r w:rsidRPr="00B139DD">
        <w:rPr>
          <w:sz w:val="28"/>
          <w:szCs w:val="28"/>
        </w:rPr>
        <w:t>Последовательность разработки регрессионной модели для прогнозирования объема продаж включает следующие этапы:</w:t>
      </w:r>
    </w:p>
    <w:p w:rsidR="006B3408" w:rsidRPr="00B139DD" w:rsidRDefault="006B3408" w:rsidP="006B3408">
      <w:pPr>
        <w:pStyle w:val="a3"/>
        <w:rPr>
          <w:sz w:val="28"/>
          <w:szCs w:val="28"/>
        </w:rPr>
      </w:pPr>
      <w:r w:rsidRPr="00B139DD">
        <w:rPr>
          <w:sz w:val="28"/>
          <w:szCs w:val="28"/>
        </w:rPr>
        <w:t>1) предварительный отбор независимых факторов, которые по убеждению исследователя определяют объем продаж. Эти факторы должны быть либо известны (например, при прогнозировании о</w:t>
      </w:r>
      <w:r>
        <w:rPr>
          <w:sz w:val="28"/>
          <w:szCs w:val="28"/>
        </w:rPr>
        <w:t>бъема продаж услуг салона красоты</w:t>
      </w:r>
      <w:r w:rsidRPr="00B139DD">
        <w:rPr>
          <w:sz w:val="28"/>
          <w:szCs w:val="28"/>
        </w:rPr>
        <w:t xml:space="preserve"> (результативный показатель) в качестве факторного признака может выс</w:t>
      </w:r>
      <w:r>
        <w:rPr>
          <w:sz w:val="28"/>
          <w:szCs w:val="28"/>
        </w:rPr>
        <w:t>тупать число оказанных услуг</w:t>
      </w:r>
      <w:r w:rsidRPr="00B139DD">
        <w:rPr>
          <w:sz w:val="28"/>
          <w:szCs w:val="28"/>
        </w:rPr>
        <w:t xml:space="preserve"> в настоящее время); либо легко определяемы (например, соотнош</w:t>
      </w:r>
      <w:r>
        <w:rPr>
          <w:sz w:val="28"/>
          <w:szCs w:val="28"/>
        </w:rPr>
        <w:t>ение цены на исследуемый услугу</w:t>
      </w:r>
      <w:r w:rsidRPr="00B139DD">
        <w:rPr>
          <w:sz w:val="28"/>
          <w:szCs w:val="28"/>
        </w:rPr>
        <w:t xml:space="preserve"> фирмы с ценами конкурентов);</w:t>
      </w:r>
    </w:p>
    <w:p w:rsidR="006B3408" w:rsidRPr="00B139DD" w:rsidRDefault="006B3408" w:rsidP="006B3408">
      <w:pPr>
        <w:pStyle w:val="a3"/>
        <w:rPr>
          <w:sz w:val="28"/>
          <w:szCs w:val="28"/>
        </w:rPr>
      </w:pPr>
      <w:r w:rsidRPr="00B139DD">
        <w:rPr>
          <w:sz w:val="28"/>
          <w:szCs w:val="28"/>
        </w:rPr>
        <w:t>2) сбор данных по независимым переменным. При этом строится временной ряд по каждому фактору либо собираются данные по некоторой совокупности (например, совокупности предприятий). Другими словами, необходимо, чтобы каждая независимая переменная была представлена 20 и более наблюдениями;</w:t>
      </w:r>
    </w:p>
    <w:p w:rsidR="006B3408" w:rsidRPr="00B139DD" w:rsidRDefault="006B3408" w:rsidP="006B3408">
      <w:pPr>
        <w:pStyle w:val="a3"/>
        <w:rPr>
          <w:sz w:val="28"/>
          <w:szCs w:val="28"/>
        </w:rPr>
      </w:pPr>
      <w:r w:rsidRPr="00B139DD">
        <w:rPr>
          <w:sz w:val="28"/>
          <w:szCs w:val="28"/>
        </w:rPr>
        <w:t>3) определение связи между каждой независимой переменной и результативным признаком. В принципе, связь между признаками должна быть линейной, в противном случае производят линеаризацию уравнения путем замены или преобразования величины факторного признака;</w:t>
      </w:r>
    </w:p>
    <w:p w:rsidR="006B3408" w:rsidRPr="00B139DD" w:rsidRDefault="006B3408" w:rsidP="006B3408">
      <w:pPr>
        <w:pStyle w:val="a3"/>
        <w:rPr>
          <w:sz w:val="28"/>
          <w:szCs w:val="28"/>
        </w:rPr>
      </w:pPr>
      <w:r w:rsidRPr="00B139DD">
        <w:rPr>
          <w:sz w:val="28"/>
          <w:szCs w:val="28"/>
        </w:rPr>
        <w:t>4) проведение регрессионного анализа, т.е. расчет уравнения и коэффициентов регрессии, и проверка их значимости;</w:t>
      </w:r>
    </w:p>
    <w:p w:rsidR="006B3408" w:rsidRPr="00B139DD" w:rsidRDefault="006B3408" w:rsidP="006B3408">
      <w:pPr>
        <w:pStyle w:val="a3"/>
        <w:rPr>
          <w:sz w:val="28"/>
          <w:szCs w:val="28"/>
        </w:rPr>
      </w:pPr>
      <w:r w:rsidRPr="00B139DD">
        <w:rPr>
          <w:sz w:val="28"/>
          <w:szCs w:val="28"/>
        </w:rPr>
        <w:t>5) повтор этапов 1—4 до тех пор, пока не будет получена удовлетворительная модель. В качестве критерия удовлетворительности модели может служить ее способность воспроизводить фактические данные с заданной степенью точности;</w:t>
      </w:r>
    </w:p>
    <w:p w:rsidR="006B3408" w:rsidRPr="00B139DD" w:rsidRDefault="006B3408" w:rsidP="006B3408">
      <w:pPr>
        <w:pStyle w:val="a3"/>
        <w:rPr>
          <w:sz w:val="28"/>
          <w:szCs w:val="28"/>
        </w:rPr>
      </w:pPr>
      <w:r w:rsidRPr="00B139DD">
        <w:rPr>
          <w:sz w:val="28"/>
          <w:szCs w:val="28"/>
        </w:rPr>
        <w:t xml:space="preserve">6) сравнение роли различных факторов в формировании моделируемого показателя. Для сравнения можно рассчитать частные коэффициенты эластичности, которые показывают, на сколько процентов в среднем изменится объем продаж при изменении фактора </w:t>
      </w:r>
      <w:r w:rsidRPr="00B139DD">
        <w:rPr>
          <w:i/>
          <w:iCs/>
          <w:sz w:val="28"/>
          <w:szCs w:val="28"/>
        </w:rPr>
        <w:t>Xj</w:t>
      </w:r>
      <w:r w:rsidRPr="00B139DD">
        <w:rPr>
          <w:sz w:val="28"/>
          <w:szCs w:val="28"/>
        </w:rPr>
        <w:t xml:space="preserve"> на один процент при фиксированном положении других факторов. Коэффициент эластичности определяется по формуле</w:t>
      </w:r>
    </w:p>
    <w:p w:rsidR="006B3408" w:rsidRPr="00B139DD" w:rsidRDefault="00F9390D" w:rsidP="006B3408">
      <w:pPr>
        <w:jc w:val="center"/>
        <w:rPr>
          <w:sz w:val="28"/>
          <w:szCs w:val="28"/>
        </w:rPr>
      </w:pPr>
      <w:r>
        <w:rPr>
          <w:sz w:val="28"/>
          <w:szCs w:val="28"/>
        </w:rPr>
        <w:pict>
          <v:shape id="_x0000_i1042" type="#_x0000_t75" alt="" style="width:88.5pt;height:48pt">
            <v:imagedata r:id="rId24" o:title=""/>
          </v:shape>
        </w:pict>
      </w:r>
    </w:p>
    <w:p w:rsidR="006B3408" w:rsidRPr="00B139DD" w:rsidRDefault="006B3408" w:rsidP="006B3408">
      <w:pPr>
        <w:pStyle w:val="a3"/>
        <w:rPr>
          <w:sz w:val="28"/>
          <w:szCs w:val="28"/>
        </w:rPr>
      </w:pPr>
      <w:r w:rsidRPr="00B139DD">
        <w:rPr>
          <w:sz w:val="28"/>
          <w:szCs w:val="28"/>
        </w:rPr>
        <w:t xml:space="preserve">где </w:t>
      </w:r>
      <w:r w:rsidRPr="00B139DD">
        <w:rPr>
          <w:i/>
          <w:iCs/>
          <w:sz w:val="28"/>
          <w:szCs w:val="28"/>
        </w:rPr>
        <w:t>bj</w:t>
      </w:r>
      <w:r w:rsidRPr="00B139DD">
        <w:rPr>
          <w:sz w:val="28"/>
          <w:szCs w:val="28"/>
        </w:rPr>
        <w:t xml:space="preserve"> — коэффициент регрессии при </w:t>
      </w:r>
      <w:r w:rsidRPr="00B139DD">
        <w:rPr>
          <w:i/>
          <w:iCs/>
          <w:sz w:val="28"/>
          <w:szCs w:val="28"/>
        </w:rPr>
        <w:t>j</w:t>
      </w:r>
      <w:r w:rsidRPr="00B139DD">
        <w:rPr>
          <w:sz w:val="28"/>
          <w:szCs w:val="28"/>
        </w:rPr>
        <w:t>-м факторе.</w:t>
      </w:r>
    </w:p>
    <w:p w:rsidR="006B3408" w:rsidRPr="00B139DD" w:rsidRDefault="006B3408" w:rsidP="006B3408">
      <w:pPr>
        <w:pStyle w:val="a3"/>
        <w:rPr>
          <w:sz w:val="28"/>
          <w:szCs w:val="28"/>
        </w:rPr>
      </w:pPr>
      <w:r w:rsidRPr="00B139DD">
        <w:rPr>
          <w:b/>
          <w:bCs/>
          <w:sz w:val="28"/>
          <w:szCs w:val="28"/>
        </w:rPr>
        <w:t>Ведущие индикаторы</w:t>
      </w:r>
      <w:r w:rsidRPr="00B139DD">
        <w:rPr>
          <w:sz w:val="28"/>
          <w:szCs w:val="28"/>
        </w:rPr>
        <w:t xml:space="preserve"> — это показатели, изменяющиеся в том же направлении, что и исследуемый показатель, но опережающие его во времени. Например, изменение уровня жизни населения влечет за собой изменение спроса на отдельные товары</w:t>
      </w:r>
      <w:r>
        <w:rPr>
          <w:sz w:val="28"/>
          <w:szCs w:val="28"/>
        </w:rPr>
        <w:t xml:space="preserve"> (услуги)</w:t>
      </w:r>
      <w:r w:rsidRPr="00B139DD">
        <w:rPr>
          <w:sz w:val="28"/>
          <w:szCs w:val="28"/>
        </w:rPr>
        <w:t>, а следовательно, изучая динамику показателей уровня жизни, можно сделать выводы о возможном изменении спроса на эти товары</w:t>
      </w:r>
      <w:r>
        <w:rPr>
          <w:sz w:val="28"/>
          <w:szCs w:val="28"/>
        </w:rPr>
        <w:t xml:space="preserve"> (услуги)</w:t>
      </w:r>
      <w:r w:rsidRPr="00B139DD">
        <w:rPr>
          <w:sz w:val="28"/>
          <w:szCs w:val="28"/>
        </w:rPr>
        <w:t xml:space="preserve">. Известно, что в развитых странах по мере увеличения доходов возрастают потребности в услугах, а в развивающихся странах — в товарах длительного пользования. </w:t>
      </w:r>
    </w:p>
    <w:p w:rsidR="006B3408" w:rsidRPr="00B139DD" w:rsidRDefault="006B3408" w:rsidP="006B3408">
      <w:pPr>
        <w:pStyle w:val="a3"/>
        <w:rPr>
          <w:sz w:val="28"/>
          <w:szCs w:val="28"/>
        </w:rPr>
      </w:pPr>
      <w:r w:rsidRPr="00B139DD">
        <w:rPr>
          <w:sz w:val="28"/>
          <w:szCs w:val="28"/>
        </w:rPr>
        <w:t xml:space="preserve">Метод ведущих индикаторов чаще используется для прогнозирования изменений в бизнесе в целом, чем для прогнозирования объема продаж отдельных компаний. Хотя нельзя отрицать, что уровень объема продаж большинства компаний зависит от общей рыночной ситуации, сложившейся в регионах и стране в целом. Поэтому перед прогнозированием собственного объема продаж фирмам часто бывает необходимо оценить общий уровень экономической активности в регионе. </w:t>
      </w:r>
    </w:p>
    <w:p w:rsidR="006B3408" w:rsidRPr="00B139DD" w:rsidRDefault="006B3408" w:rsidP="006B3408">
      <w:pPr>
        <w:pStyle w:val="a3"/>
        <w:rPr>
          <w:sz w:val="28"/>
          <w:szCs w:val="28"/>
        </w:rPr>
      </w:pPr>
      <w:r w:rsidRPr="00B139DD">
        <w:rPr>
          <w:sz w:val="28"/>
          <w:szCs w:val="28"/>
        </w:rPr>
        <w:t>Существенным обоснованием прогноза объема продаж товаров</w:t>
      </w:r>
      <w:r>
        <w:rPr>
          <w:sz w:val="28"/>
          <w:szCs w:val="28"/>
        </w:rPr>
        <w:t xml:space="preserve"> и услуг</w:t>
      </w:r>
      <w:r w:rsidRPr="00B139DD">
        <w:rPr>
          <w:sz w:val="28"/>
          <w:szCs w:val="28"/>
        </w:rPr>
        <w:t xml:space="preserve"> потребительского назначения могут служить данные обследований </w:t>
      </w:r>
      <w:r w:rsidRPr="00B139DD">
        <w:rPr>
          <w:b/>
          <w:bCs/>
          <w:sz w:val="28"/>
          <w:szCs w:val="28"/>
        </w:rPr>
        <w:t>намерений потребителей</w:t>
      </w:r>
      <w:r w:rsidRPr="00B139DD">
        <w:rPr>
          <w:sz w:val="28"/>
          <w:szCs w:val="28"/>
        </w:rPr>
        <w:t>. Они знают о собственных перспективных покупках больше, чем кто-либо, поэтому многие компании проводят периодические обследования мнений потребителей о производимой продукции и вероятности ее покупки в будущем. Чаще всего эти обследования касаются товаров и услуг, приобретение которых планируется потенциальными п</w:t>
      </w:r>
      <w:r>
        <w:rPr>
          <w:sz w:val="28"/>
          <w:szCs w:val="28"/>
        </w:rPr>
        <w:t>окупателями заранее</w:t>
      </w:r>
      <w:r w:rsidRPr="00B139DD">
        <w:rPr>
          <w:sz w:val="28"/>
          <w:szCs w:val="28"/>
        </w:rPr>
        <w:t xml:space="preserve">. </w:t>
      </w:r>
    </w:p>
    <w:p w:rsidR="006B3408" w:rsidRPr="00B139DD" w:rsidRDefault="006B3408" w:rsidP="006B3408">
      <w:pPr>
        <w:pStyle w:val="a3"/>
        <w:rPr>
          <w:sz w:val="28"/>
          <w:szCs w:val="28"/>
        </w:rPr>
      </w:pPr>
      <w:r w:rsidRPr="00B139DD">
        <w:rPr>
          <w:sz w:val="28"/>
          <w:szCs w:val="28"/>
        </w:rPr>
        <w:t>Конечно, нельзя недооценивать полезность такого рода обследований, но также нельзя не учитывать, что намерения потребителей относительно какого-то товара могут измениться, что скажется на отклонении фактических данных о потреблении от прогнозных.</w:t>
      </w:r>
    </w:p>
    <w:p w:rsidR="006B3408" w:rsidRPr="00B139DD" w:rsidRDefault="006B3408" w:rsidP="006B3408">
      <w:pPr>
        <w:pStyle w:val="a3"/>
        <w:rPr>
          <w:sz w:val="28"/>
          <w:szCs w:val="28"/>
        </w:rPr>
      </w:pPr>
      <w:r w:rsidRPr="00B139DD">
        <w:rPr>
          <w:sz w:val="28"/>
          <w:szCs w:val="28"/>
        </w:rPr>
        <w:t>Итак, при прогнозировании объема продаж могут быть использованы все рассмотренные выше методы. Естественно, возникает вопрос об оптимальном методе прогнозирования в конкретной ситуации. Выбор метода связан, по крайней мере, с тремя ограничивающими условиями:</w:t>
      </w:r>
    </w:p>
    <w:p w:rsidR="006B3408" w:rsidRPr="00B139DD" w:rsidRDefault="006B3408" w:rsidP="006B3408">
      <w:pPr>
        <w:pStyle w:val="a3"/>
        <w:rPr>
          <w:sz w:val="28"/>
          <w:szCs w:val="28"/>
        </w:rPr>
      </w:pPr>
      <w:r w:rsidRPr="00B139DD">
        <w:rPr>
          <w:sz w:val="28"/>
          <w:szCs w:val="28"/>
        </w:rPr>
        <w:t>1) точность прогноза;</w:t>
      </w:r>
    </w:p>
    <w:p w:rsidR="006B3408" w:rsidRPr="00B139DD" w:rsidRDefault="006B3408" w:rsidP="006B3408">
      <w:pPr>
        <w:pStyle w:val="a3"/>
        <w:rPr>
          <w:sz w:val="28"/>
          <w:szCs w:val="28"/>
        </w:rPr>
      </w:pPr>
      <w:r w:rsidRPr="00B139DD">
        <w:rPr>
          <w:sz w:val="28"/>
          <w:szCs w:val="28"/>
        </w:rPr>
        <w:t>2) наличие необходимых исходных данных;</w:t>
      </w:r>
    </w:p>
    <w:p w:rsidR="006B3408" w:rsidRPr="00B139DD" w:rsidRDefault="006B3408" w:rsidP="006B3408">
      <w:pPr>
        <w:pStyle w:val="a3"/>
        <w:rPr>
          <w:sz w:val="28"/>
          <w:szCs w:val="28"/>
        </w:rPr>
      </w:pPr>
      <w:r w:rsidRPr="00B139DD">
        <w:rPr>
          <w:sz w:val="28"/>
          <w:szCs w:val="28"/>
        </w:rPr>
        <w:t>3) наличие времени для осуществления прогнозирования.</w:t>
      </w:r>
    </w:p>
    <w:p w:rsidR="006B3408" w:rsidRPr="00B139DD" w:rsidRDefault="006B3408" w:rsidP="006B3408">
      <w:pPr>
        <w:pStyle w:val="a3"/>
        <w:rPr>
          <w:sz w:val="28"/>
          <w:szCs w:val="28"/>
        </w:rPr>
      </w:pPr>
      <w:r w:rsidRPr="00B139DD">
        <w:rPr>
          <w:sz w:val="28"/>
          <w:szCs w:val="28"/>
        </w:rPr>
        <w:t xml:space="preserve">Если требуется прогноз с точностью 5%, то все методы прогнозирования, обеспечивающие точность 10%, могут не рассматриваться. Если нет необходимых для прогноза данных (например, данные временных рядов при прогнозировании объема продаж нового продукта), то исследователь вынужден прибегнуть к казуальным методам или экспертным оценкам. Подобная ситуация может возникнуть в связи со срочной потребностью в прогнозных данных. В этом случае исследователь должен руководствоваться временем, имеющимся в его распоряжении, осознавая, что срочность расчетов может сказаться на их точности. </w:t>
      </w:r>
    </w:p>
    <w:p w:rsidR="006B3408" w:rsidRPr="00B139DD" w:rsidRDefault="006B3408" w:rsidP="006B3408">
      <w:pPr>
        <w:pStyle w:val="a3"/>
        <w:rPr>
          <w:sz w:val="28"/>
          <w:szCs w:val="28"/>
        </w:rPr>
      </w:pPr>
      <w:r w:rsidRPr="00B139DD">
        <w:rPr>
          <w:sz w:val="28"/>
          <w:szCs w:val="28"/>
        </w:rPr>
        <w:t xml:space="preserve">Необходимо отметить, что мерой качества прогноза может служить коэффициент, характеризующий отношение числа подтвердившихся прогнозов к общему числу сделанных прогнозов. Очень важно осуществлять расчет этого коэффициента не по окончании прогнозируемого срока, а при составлении самого прогноза. Для этого можно использовать метод инверсной верификации путем ретроспективного прогнозирования. Это означает, что правильность прогнозной модели проверяется ее способностью воспроизводить фактические данные в прошлом. Других формальных критериев, знание которых позволило бы априорно заявить об аппроксимирующей способности прогнозной модели, не существует. </w:t>
      </w:r>
    </w:p>
    <w:p w:rsidR="006B3408" w:rsidRDefault="006B3408" w:rsidP="006B3408">
      <w:pPr>
        <w:pStyle w:val="a3"/>
      </w:pPr>
      <w:r w:rsidRPr="00B139DD">
        <w:rPr>
          <w:sz w:val="28"/>
          <w:szCs w:val="28"/>
        </w:rPr>
        <w:t>Прогнозирование объема продаж — неотъемлемая часть процесса принятия решения; это систематическая проверка ресурсов компании, позволяющая более полно использовать ее преимущества и своевременно выявлять потенциальные угрозы. Компания должна постоянно следить за динамикой объема продаж и альтернативными возможностями развития рыночной ситуации с тем, чтобы наилучшим образом распределять имеющиеся ресурсы и выбирать наиболее целесообразные направления своей деятельности</w:t>
      </w:r>
      <w:r>
        <w:t>. </w:t>
      </w: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Default="006B3408" w:rsidP="006B3408">
      <w:pPr>
        <w:rPr>
          <w:b/>
          <w:sz w:val="28"/>
          <w:szCs w:val="28"/>
        </w:rPr>
      </w:pPr>
    </w:p>
    <w:p w:rsidR="006B3408" w:rsidRPr="00DE0E33" w:rsidRDefault="006B3408" w:rsidP="006B3408">
      <w:pPr>
        <w:rPr>
          <w:b/>
          <w:sz w:val="28"/>
          <w:szCs w:val="28"/>
        </w:rPr>
      </w:pPr>
      <w:r>
        <w:rPr>
          <w:b/>
          <w:sz w:val="28"/>
          <w:szCs w:val="28"/>
        </w:rPr>
        <w:t>Глава 3. Экономическая целесообразность применения фотоэпиляции в          салонах красоты различного класса.</w:t>
      </w:r>
    </w:p>
    <w:p w:rsidR="006B3408" w:rsidRDefault="006B3408" w:rsidP="006B3408">
      <w:pPr>
        <w:rPr>
          <w:sz w:val="28"/>
          <w:szCs w:val="28"/>
        </w:rPr>
      </w:pPr>
    </w:p>
    <w:p w:rsidR="006B3408" w:rsidRDefault="006B3408" w:rsidP="006B3408">
      <w:pPr>
        <w:rPr>
          <w:sz w:val="28"/>
          <w:szCs w:val="28"/>
        </w:rPr>
      </w:pPr>
      <w:r>
        <w:rPr>
          <w:sz w:val="28"/>
          <w:szCs w:val="28"/>
        </w:rPr>
        <w:t>В данной главе будет рассмотрена экономическая целесообразность использования фотоэпиляции в салонах различного класса на примере конкретных салонов г. Москва.</w:t>
      </w:r>
    </w:p>
    <w:p w:rsidR="006B3408" w:rsidRDefault="006B3408" w:rsidP="006B3408">
      <w:pPr>
        <w:rPr>
          <w:sz w:val="28"/>
          <w:szCs w:val="28"/>
        </w:rPr>
      </w:pPr>
    </w:p>
    <w:p w:rsidR="006B3408" w:rsidRDefault="006B3408" w:rsidP="006B3408">
      <w:pPr>
        <w:rPr>
          <w:sz w:val="28"/>
          <w:szCs w:val="28"/>
        </w:rPr>
      </w:pPr>
      <w:r>
        <w:rPr>
          <w:sz w:val="28"/>
          <w:szCs w:val="28"/>
        </w:rPr>
        <w:t>Для проведения были выбраны 3 салона красоты.</w:t>
      </w:r>
    </w:p>
    <w:p w:rsidR="006B3408" w:rsidRDefault="006B3408" w:rsidP="006B3408">
      <w:pPr>
        <w:rPr>
          <w:sz w:val="28"/>
          <w:szCs w:val="28"/>
        </w:rPr>
      </w:pPr>
    </w:p>
    <w:p w:rsidR="006B3408" w:rsidRDefault="006B3408" w:rsidP="006B3408">
      <w:pPr>
        <w:rPr>
          <w:sz w:val="28"/>
          <w:szCs w:val="28"/>
        </w:rPr>
      </w:pPr>
      <w:r w:rsidRPr="0060468B">
        <w:rPr>
          <w:sz w:val="28"/>
          <w:szCs w:val="28"/>
        </w:rPr>
        <w:t>1.</w:t>
      </w:r>
      <w:r>
        <w:rPr>
          <w:sz w:val="28"/>
          <w:szCs w:val="28"/>
        </w:rPr>
        <w:t xml:space="preserve"> Медицинский центр </w:t>
      </w:r>
      <w:r w:rsidRPr="0060468B">
        <w:rPr>
          <w:sz w:val="28"/>
          <w:szCs w:val="28"/>
        </w:rPr>
        <w:t>“</w:t>
      </w:r>
      <w:r w:rsidR="00BE4FD7">
        <w:rPr>
          <w:sz w:val="28"/>
          <w:szCs w:val="28"/>
          <w:lang w:val="en-US"/>
        </w:rPr>
        <w:t>X</w:t>
      </w:r>
      <w:r w:rsidRPr="0060468B">
        <w:rPr>
          <w:sz w:val="28"/>
          <w:szCs w:val="28"/>
        </w:rPr>
        <w:t>”</w:t>
      </w:r>
      <w:r>
        <w:rPr>
          <w:sz w:val="28"/>
          <w:szCs w:val="28"/>
        </w:rPr>
        <w:t xml:space="preserve"> является салоном класса люкс.</w:t>
      </w:r>
    </w:p>
    <w:p w:rsidR="006B3408" w:rsidRDefault="006B3408" w:rsidP="006B3408">
      <w:pPr>
        <w:rPr>
          <w:sz w:val="28"/>
          <w:szCs w:val="28"/>
        </w:rPr>
      </w:pPr>
    </w:p>
    <w:p w:rsidR="006B3408" w:rsidRDefault="006B3408" w:rsidP="006B3408">
      <w:pPr>
        <w:rPr>
          <w:sz w:val="28"/>
          <w:szCs w:val="28"/>
        </w:rPr>
      </w:pPr>
      <w:r>
        <w:rPr>
          <w:sz w:val="28"/>
          <w:szCs w:val="28"/>
        </w:rPr>
        <w:t>В структуру центра входят следующие подразделения</w:t>
      </w:r>
      <w:r w:rsidRPr="0060468B">
        <w:rPr>
          <w:sz w:val="28"/>
          <w:szCs w:val="28"/>
        </w:rPr>
        <w:t>:</w:t>
      </w:r>
    </w:p>
    <w:p w:rsidR="006B3408" w:rsidRDefault="006B3408" w:rsidP="006B3408">
      <w:pPr>
        <w:rPr>
          <w:sz w:val="28"/>
          <w:szCs w:val="28"/>
        </w:rPr>
      </w:pPr>
    </w:p>
    <w:p w:rsidR="006B3408" w:rsidRDefault="006B3408" w:rsidP="006B3408">
      <w:pPr>
        <w:pStyle w:val="a3"/>
        <w:numPr>
          <w:ilvl w:val="0"/>
          <w:numId w:val="13"/>
        </w:numPr>
        <w:spacing w:line="288" w:lineRule="auto"/>
        <w:rPr>
          <w:sz w:val="28"/>
          <w:szCs w:val="28"/>
        </w:rPr>
      </w:pPr>
      <w:r>
        <w:rPr>
          <w:sz w:val="28"/>
          <w:szCs w:val="28"/>
        </w:rPr>
        <w:t>Отделение косметологии лица</w:t>
      </w:r>
    </w:p>
    <w:p w:rsidR="006B3408" w:rsidRDefault="006B3408" w:rsidP="006B3408">
      <w:pPr>
        <w:pStyle w:val="a3"/>
        <w:numPr>
          <w:ilvl w:val="0"/>
          <w:numId w:val="13"/>
        </w:numPr>
        <w:spacing w:line="288" w:lineRule="auto"/>
        <w:rPr>
          <w:sz w:val="28"/>
          <w:szCs w:val="28"/>
        </w:rPr>
      </w:pPr>
      <w:r>
        <w:rPr>
          <w:sz w:val="28"/>
          <w:szCs w:val="28"/>
        </w:rPr>
        <w:t>Отделение коррекции фигуры</w:t>
      </w:r>
    </w:p>
    <w:p w:rsidR="006B3408" w:rsidRDefault="006B3408" w:rsidP="006B3408">
      <w:pPr>
        <w:pStyle w:val="a3"/>
        <w:numPr>
          <w:ilvl w:val="0"/>
          <w:numId w:val="13"/>
        </w:numPr>
        <w:spacing w:line="288" w:lineRule="auto"/>
        <w:rPr>
          <w:sz w:val="28"/>
          <w:szCs w:val="28"/>
        </w:rPr>
      </w:pPr>
      <w:r>
        <w:rPr>
          <w:sz w:val="28"/>
          <w:szCs w:val="28"/>
        </w:rPr>
        <w:t>Отделение аппаратного медицинского педикюра</w:t>
      </w:r>
    </w:p>
    <w:p w:rsidR="006B3408" w:rsidRDefault="006B3408" w:rsidP="006B3408">
      <w:pPr>
        <w:pStyle w:val="a3"/>
        <w:numPr>
          <w:ilvl w:val="0"/>
          <w:numId w:val="13"/>
        </w:numPr>
        <w:spacing w:line="288" w:lineRule="auto"/>
        <w:rPr>
          <w:sz w:val="28"/>
          <w:szCs w:val="28"/>
        </w:rPr>
      </w:pPr>
      <w:r>
        <w:rPr>
          <w:sz w:val="28"/>
          <w:szCs w:val="28"/>
        </w:rPr>
        <w:t>Отделение эстетического ухода</w:t>
      </w:r>
    </w:p>
    <w:p w:rsidR="006B3408" w:rsidRDefault="006B3408" w:rsidP="006B3408">
      <w:pPr>
        <w:pStyle w:val="a3"/>
        <w:numPr>
          <w:ilvl w:val="0"/>
          <w:numId w:val="13"/>
        </w:numPr>
        <w:spacing w:line="288" w:lineRule="auto"/>
        <w:rPr>
          <w:sz w:val="28"/>
          <w:szCs w:val="28"/>
        </w:rPr>
      </w:pPr>
      <w:r>
        <w:rPr>
          <w:sz w:val="28"/>
          <w:szCs w:val="28"/>
        </w:rPr>
        <w:t>Процедурная</w:t>
      </w:r>
    </w:p>
    <w:p w:rsidR="006B3408" w:rsidRDefault="006B3408" w:rsidP="006B3408">
      <w:pPr>
        <w:pStyle w:val="a3"/>
        <w:numPr>
          <w:ilvl w:val="0"/>
          <w:numId w:val="13"/>
        </w:numPr>
        <w:spacing w:line="288" w:lineRule="auto"/>
        <w:rPr>
          <w:sz w:val="28"/>
          <w:szCs w:val="28"/>
        </w:rPr>
      </w:pPr>
      <w:r>
        <w:rPr>
          <w:sz w:val="28"/>
          <w:szCs w:val="28"/>
        </w:rPr>
        <w:t>Консультационный кабинет</w:t>
      </w:r>
    </w:p>
    <w:p w:rsidR="006B3408" w:rsidRDefault="006B3408" w:rsidP="006B3408">
      <w:pPr>
        <w:pStyle w:val="a3"/>
        <w:numPr>
          <w:ilvl w:val="0"/>
          <w:numId w:val="13"/>
        </w:numPr>
        <w:spacing w:line="288" w:lineRule="auto"/>
        <w:rPr>
          <w:sz w:val="28"/>
          <w:szCs w:val="28"/>
        </w:rPr>
      </w:pPr>
      <w:r>
        <w:rPr>
          <w:sz w:val="28"/>
          <w:szCs w:val="28"/>
        </w:rPr>
        <w:t>Консультационно – диагностическое отделение</w:t>
      </w:r>
    </w:p>
    <w:p w:rsidR="006B3408" w:rsidRDefault="006B3408" w:rsidP="006B3408">
      <w:pPr>
        <w:pStyle w:val="a3"/>
        <w:numPr>
          <w:ilvl w:val="0"/>
          <w:numId w:val="13"/>
        </w:numPr>
        <w:spacing w:line="288" w:lineRule="auto"/>
        <w:rPr>
          <w:sz w:val="28"/>
          <w:szCs w:val="28"/>
        </w:rPr>
      </w:pPr>
      <w:r>
        <w:rPr>
          <w:sz w:val="28"/>
          <w:szCs w:val="28"/>
        </w:rPr>
        <w:t>Отделение пластической хирургии</w:t>
      </w:r>
    </w:p>
    <w:p w:rsidR="006B3408" w:rsidRDefault="006B3408" w:rsidP="006B3408">
      <w:pPr>
        <w:pStyle w:val="a3"/>
        <w:spacing w:line="288" w:lineRule="auto"/>
        <w:rPr>
          <w:sz w:val="28"/>
          <w:szCs w:val="28"/>
        </w:rPr>
      </w:pPr>
      <w:r>
        <w:rPr>
          <w:sz w:val="28"/>
          <w:szCs w:val="28"/>
        </w:rPr>
        <w:t xml:space="preserve">2. </w:t>
      </w:r>
      <w:r>
        <w:rPr>
          <w:sz w:val="28"/>
          <w:szCs w:val="28"/>
          <w:lang w:val="en-US"/>
        </w:rPr>
        <w:t>SPA</w:t>
      </w:r>
      <w:r>
        <w:rPr>
          <w:sz w:val="28"/>
          <w:szCs w:val="28"/>
        </w:rPr>
        <w:t xml:space="preserve"> – салон </w:t>
      </w:r>
      <w:r w:rsidRPr="0060468B">
        <w:rPr>
          <w:sz w:val="28"/>
          <w:szCs w:val="28"/>
        </w:rPr>
        <w:t>“</w:t>
      </w:r>
      <w:r w:rsidR="00BE4FD7">
        <w:rPr>
          <w:sz w:val="28"/>
          <w:szCs w:val="28"/>
          <w:lang w:val="en-US"/>
        </w:rPr>
        <w:t>Y</w:t>
      </w:r>
      <w:r w:rsidRPr="0060468B">
        <w:rPr>
          <w:sz w:val="28"/>
          <w:szCs w:val="28"/>
        </w:rPr>
        <w:t>”</w:t>
      </w:r>
      <w:r>
        <w:rPr>
          <w:sz w:val="28"/>
          <w:szCs w:val="28"/>
        </w:rPr>
        <w:t>. Является представителем салона бизнес – класса.</w:t>
      </w:r>
    </w:p>
    <w:p w:rsidR="006B3408" w:rsidRDefault="006B3408" w:rsidP="006B3408">
      <w:pPr>
        <w:pStyle w:val="a3"/>
        <w:spacing w:line="288" w:lineRule="auto"/>
        <w:rPr>
          <w:sz w:val="28"/>
          <w:szCs w:val="28"/>
        </w:rPr>
      </w:pPr>
      <w:r>
        <w:rPr>
          <w:sz w:val="28"/>
          <w:szCs w:val="28"/>
        </w:rPr>
        <w:t>В структуру салона входят следующие подразделения</w:t>
      </w:r>
      <w:r w:rsidRPr="0060468B">
        <w:rPr>
          <w:sz w:val="28"/>
          <w:szCs w:val="28"/>
        </w:rPr>
        <w:t>:</w:t>
      </w:r>
    </w:p>
    <w:p w:rsidR="006B3408" w:rsidRDefault="006B3408" w:rsidP="006B3408">
      <w:pPr>
        <w:pStyle w:val="a3"/>
        <w:numPr>
          <w:ilvl w:val="0"/>
          <w:numId w:val="15"/>
        </w:numPr>
        <w:spacing w:line="288" w:lineRule="auto"/>
        <w:rPr>
          <w:sz w:val="28"/>
          <w:szCs w:val="28"/>
        </w:rPr>
      </w:pPr>
      <w:r>
        <w:rPr>
          <w:sz w:val="28"/>
          <w:szCs w:val="28"/>
        </w:rPr>
        <w:t>Парикмахерский зал</w:t>
      </w:r>
    </w:p>
    <w:p w:rsidR="006B3408" w:rsidRDefault="006B3408" w:rsidP="006B3408">
      <w:pPr>
        <w:pStyle w:val="a3"/>
        <w:numPr>
          <w:ilvl w:val="0"/>
          <w:numId w:val="15"/>
        </w:numPr>
        <w:spacing w:line="288" w:lineRule="auto"/>
        <w:rPr>
          <w:sz w:val="28"/>
          <w:szCs w:val="28"/>
        </w:rPr>
      </w:pPr>
      <w:r>
        <w:rPr>
          <w:sz w:val="28"/>
          <w:szCs w:val="28"/>
        </w:rPr>
        <w:t>Кабинет маникюра</w:t>
      </w:r>
    </w:p>
    <w:p w:rsidR="006B3408" w:rsidRDefault="006B3408" w:rsidP="006B3408">
      <w:pPr>
        <w:pStyle w:val="a3"/>
        <w:numPr>
          <w:ilvl w:val="0"/>
          <w:numId w:val="15"/>
        </w:numPr>
        <w:spacing w:line="288" w:lineRule="auto"/>
        <w:rPr>
          <w:sz w:val="28"/>
          <w:szCs w:val="28"/>
        </w:rPr>
      </w:pPr>
      <w:r>
        <w:rPr>
          <w:sz w:val="28"/>
          <w:szCs w:val="28"/>
        </w:rPr>
        <w:t>Кабинет педикюра</w:t>
      </w:r>
    </w:p>
    <w:p w:rsidR="006B3408" w:rsidRDefault="006B3408" w:rsidP="006B3408">
      <w:pPr>
        <w:pStyle w:val="a3"/>
        <w:numPr>
          <w:ilvl w:val="0"/>
          <w:numId w:val="15"/>
        </w:numPr>
        <w:spacing w:line="288" w:lineRule="auto"/>
        <w:rPr>
          <w:sz w:val="28"/>
          <w:szCs w:val="28"/>
        </w:rPr>
      </w:pPr>
      <w:r>
        <w:rPr>
          <w:sz w:val="28"/>
          <w:szCs w:val="28"/>
        </w:rPr>
        <w:t>Кабинет (или несколько) косметологии лица (мед. лицензия)</w:t>
      </w:r>
    </w:p>
    <w:p w:rsidR="006B3408" w:rsidRDefault="006B3408" w:rsidP="006B3408">
      <w:pPr>
        <w:pStyle w:val="a3"/>
        <w:numPr>
          <w:ilvl w:val="0"/>
          <w:numId w:val="15"/>
        </w:numPr>
        <w:spacing w:line="288" w:lineRule="auto"/>
        <w:rPr>
          <w:sz w:val="28"/>
          <w:szCs w:val="28"/>
        </w:rPr>
      </w:pPr>
      <w:r>
        <w:rPr>
          <w:sz w:val="28"/>
          <w:szCs w:val="28"/>
        </w:rPr>
        <w:t>Кабинет (отделение) коррекции фигуры (мед. лицензия)</w:t>
      </w:r>
    </w:p>
    <w:p w:rsidR="006B3408" w:rsidRDefault="006B3408" w:rsidP="006B3408">
      <w:pPr>
        <w:pStyle w:val="a3"/>
        <w:numPr>
          <w:ilvl w:val="0"/>
          <w:numId w:val="15"/>
        </w:numPr>
        <w:spacing w:line="288" w:lineRule="auto"/>
        <w:rPr>
          <w:sz w:val="28"/>
          <w:szCs w:val="28"/>
        </w:rPr>
      </w:pPr>
      <w:r>
        <w:rPr>
          <w:sz w:val="28"/>
          <w:szCs w:val="28"/>
        </w:rPr>
        <w:t>Кабинет эстетического ухода (мед. лицензия на отдельные виды услуг)</w:t>
      </w:r>
    </w:p>
    <w:p w:rsidR="006B3408" w:rsidRDefault="006B3408" w:rsidP="006B3408">
      <w:pPr>
        <w:pStyle w:val="a3"/>
        <w:numPr>
          <w:ilvl w:val="0"/>
          <w:numId w:val="15"/>
        </w:numPr>
        <w:spacing w:line="288" w:lineRule="auto"/>
        <w:rPr>
          <w:sz w:val="28"/>
          <w:szCs w:val="28"/>
        </w:rPr>
      </w:pPr>
      <w:r>
        <w:rPr>
          <w:sz w:val="28"/>
          <w:szCs w:val="28"/>
        </w:rPr>
        <w:t>Процедурная</w:t>
      </w:r>
    </w:p>
    <w:p w:rsidR="006B3408" w:rsidRDefault="006B3408" w:rsidP="006B3408">
      <w:pPr>
        <w:pStyle w:val="a3"/>
        <w:numPr>
          <w:ilvl w:val="0"/>
          <w:numId w:val="15"/>
        </w:numPr>
        <w:spacing w:line="288" w:lineRule="auto"/>
        <w:rPr>
          <w:sz w:val="28"/>
          <w:szCs w:val="28"/>
        </w:rPr>
      </w:pPr>
      <w:r>
        <w:rPr>
          <w:sz w:val="28"/>
          <w:szCs w:val="28"/>
        </w:rPr>
        <w:t>Консультативный кабинет</w:t>
      </w:r>
    </w:p>
    <w:p w:rsidR="006B3408" w:rsidRDefault="006B3408" w:rsidP="006B3408">
      <w:pPr>
        <w:pStyle w:val="a3"/>
        <w:numPr>
          <w:ilvl w:val="0"/>
          <w:numId w:val="15"/>
        </w:numPr>
        <w:spacing w:line="288" w:lineRule="auto"/>
        <w:rPr>
          <w:sz w:val="28"/>
          <w:szCs w:val="28"/>
        </w:rPr>
      </w:pPr>
      <w:r>
        <w:rPr>
          <w:sz w:val="28"/>
          <w:szCs w:val="28"/>
        </w:rPr>
        <w:t>Предприятие общественного питания (кафе</w:t>
      </w:r>
      <w:r w:rsidRPr="00B27D66">
        <w:rPr>
          <w:sz w:val="28"/>
          <w:szCs w:val="28"/>
        </w:rPr>
        <w:t>,</w:t>
      </w:r>
      <w:r>
        <w:rPr>
          <w:sz w:val="28"/>
          <w:szCs w:val="28"/>
        </w:rPr>
        <w:t xml:space="preserve"> ресторан</w:t>
      </w:r>
      <w:r w:rsidRPr="00B27D66">
        <w:rPr>
          <w:sz w:val="28"/>
          <w:szCs w:val="28"/>
        </w:rPr>
        <w:t>,</w:t>
      </w:r>
      <w:r>
        <w:rPr>
          <w:sz w:val="28"/>
          <w:szCs w:val="28"/>
        </w:rPr>
        <w:t xml:space="preserve"> специализирующиеся на здоровой пище</w:t>
      </w:r>
      <w:r w:rsidRPr="00B27D66">
        <w:rPr>
          <w:sz w:val="28"/>
          <w:szCs w:val="28"/>
        </w:rPr>
        <w:t>,</w:t>
      </w:r>
      <w:r>
        <w:rPr>
          <w:sz w:val="28"/>
          <w:szCs w:val="28"/>
        </w:rPr>
        <w:t xml:space="preserve"> - идеальный вариант)</w:t>
      </w:r>
    </w:p>
    <w:p w:rsidR="006B3408" w:rsidRDefault="006B3408" w:rsidP="006B3408">
      <w:pPr>
        <w:pStyle w:val="a3"/>
        <w:numPr>
          <w:ilvl w:val="0"/>
          <w:numId w:val="15"/>
        </w:numPr>
        <w:spacing w:line="288" w:lineRule="auto"/>
        <w:rPr>
          <w:sz w:val="28"/>
          <w:szCs w:val="28"/>
        </w:rPr>
      </w:pPr>
      <w:r>
        <w:rPr>
          <w:sz w:val="28"/>
          <w:szCs w:val="28"/>
        </w:rPr>
        <w:t>Спортивный клуб</w:t>
      </w:r>
      <w:r>
        <w:rPr>
          <w:sz w:val="28"/>
          <w:szCs w:val="28"/>
          <w:lang w:val="en-US"/>
        </w:rPr>
        <w:t>,</w:t>
      </w:r>
      <w:r>
        <w:rPr>
          <w:sz w:val="28"/>
          <w:szCs w:val="28"/>
        </w:rPr>
        <w:t xml:space="preserve"> бассейн</w:t>
      </w:r>
    </w:p>
    <w:p w:rsidR="006B3408" w:rsidRDefault="006B3408" w:rsidP="006B3408">
      <w:pPr>
        <w:pStyle w:val="a3"/>
        <w:spacing w:line="288" w:lineRule="auto"/>
        <w:ind w:left="360" w:hanging="360"/>
        <w:rPr>
          <w:sz w:val="28"/>
          <w:szCs w:val="28"/>
        </w:rPr>
      </w:pPr>
      <w:r>
        <w:rPr>
          <w:sz w:val="28"/>
          <w:szCs w:val="28"/>
        </w:rPr>
        <w:t xml:space="preserve">3. Салон красоты </w:t>
      </w:r>
      <w:r w:rsidRPr="00F75074">
        <w:rPr>
          <w:sz w:val="28"/>
          <w:szCs w:val="28"/>
        </w:rPr>
        <w:t>“</w:t>
      </w:r>
      <w:r w:rsidR="00BE4FD7">
        <w:rPr>
          <w:sz w:val="28"/>
          <w:szCs w:val="28"/>
          <w:lang w:val="en-US"/>
        </w:rPr>
        <w:t>Z</w:t>
      </w:r>
      <w:r w:rsidRPr="00F75074">
        <w:rPr>
          <w:sz w:val="28"/>
          <w:szCs w:val="28"/>
        </w:rPr>
        <w:t>”</w:t>
      </w:r>
      <w:r>
        <w:rPr>
          <w:sz w:val="28"/>
          <w:szCs w:val="28"/>
        </w:rPr>
        <w:t>. Представляет салон эконом – класса.</w:t>
      </w:r>
    </w:p>
    <w:p w:rsidR="006B3408" w:rsidRDefault="006B3408" w:rsidP="006B3408">
      <w:pPr>
        <w:pStyle w:val="a3"/>
        <w:spacing w:line="288" w:lineRule="auto"/>
        <w:ind w:left="360" w:hanging="360"/>
        <w:rPr>
          <w:sz w:val="28"/>
          <w:szCs w:val="28"/>
        </w:rPr>
      </w:pPr>
      <w:r>
        <w:rPr>
          <w:sz w:val="28"/>
          <w:szCs w:val="28"/>
        </w:rPr>
        <w:t>В структуру салона входят следующие подразделения</w:t>
      </w:r>
      <w:r w:rsidRPr="00F75074">
        <w:rPr>
          <w:sz w:val="28"/>
          <w:szCs w:val="28"/>
        </w:rPr>
        <w:t>:</w:t>
      </w:r>
    </w:p>
    <w:p w:rsidR="006B3408" w:rsidRDefault="006B3408" w:rsidP="006B3408">
      <w:pPr>
        <w:pStyle w:val="a3"/>
        <w:numPr>
          <w:ilvl w:val="0"/>
          <w:numId w:val="11"/>
        </w:numPr>
        <w:spacing w:line="288" w:lineRule="auto"/>
        <w:rPr>
          <w:sz w:val="28"/>
          <w:szCs w:val="28"/>
        </w:rPr>
      </w:pPr>
      <w:r>
        <w:rPr>
          <w:sz w:val="28"/>
          <w:szCs w:val="28"/>
        </w:rPr>
        <w:t>Парикмахерский зал</w:t>
      </w:r>
    </w:p>
    <w:p w:rsidR="006B3408" w:rsidRDefault="006B3408" w:rsidP="006B3408">
      <w:pPr>
        <w:pStyle w:val="a3"/>
        <w:numPr>
          <w:ilvl w:val="0"/>
          <w:numId w:val="11"/>
        </w:numPr>
        <w:spacing w:line="288" w:lineRule="auto"/>
        <w:rPr>
          <w:sz w:val="28"/>
          <w:szCs w:val="28"/>
        </w:rPr>
      </w:pPr>
      <w:r>
        <w:rPr>
          <w:sz w:val="28"/>
          <w:szCs w:val="28"/>
        </w:rPr>
        <w:t>Рабочее место маникюра</w:t>
      </w:r>
    </w:p>
    <w:p w:rsidR="006B3408" w:rsidRDefault="006B3408" w:rsidP="006B3408">
      <w:pPr>
        <w:pStyle w:val="a3"/>
        <w:numPr>
          <w:ilvl w:val="0"/>
          <w:numId w:val="11"/>
        </w:numPr>
        <w:spacing w:line="288" w:lineRule="auto"/>
        <w:rPr>
          <w:sz w:val="28"/>
          <w:szCs w:val="28"/>
        </w:rPr>
      </w:pPr>
      <w:r>
        <w:rPr>
          <w:sz w:val="28"/>
          <w:szCs w:val="28"/>
        </w:rPr>
        <w:t>Кабинет педикюра</w:t>
      </w:r>
    </w:p>
    <w:p w:rsidR="006B3408" w:rsidRDefault="006B3408" w:rsidP="006B3408">
      <w:pPr>
        <w:pStyle w:val="a3"/>
        <w:numPr>
          <w:ilvl w:val="0"/>
          <w:numId w:val="11"/>
        </w:numPr>
        <w:spacing w:line="288" w:lineRule="auto"/>
        <w:rPr>
          <w:sz w:val="28"/>
          <w:szCs w:val="28"/>
        </w:rPr>
      </w:pPr>
      <w:r>
        <w:rPr>
          <w:sz w:val="28"/>
          <w:szCs w:val="28"/>
        </w:rPr>
        <w:t>Косметический кабинет</w:t>
      </w:r>
    </w:p>
    <w:p w:rsidR="006B3408" w:rsidRDefault="006B3408" w:rsidP="006B3408">
      <w:pPr>
        <w:pStyle w:val="a3"/>
        <w:numPr>
          <w:ilvl w:val="0"/>
          <w:numId w:val="11"/>
        </w:numPr>
        <w:spacing w:line="288" w:lineRule="auto"/>
        <w:rPr>
          <w:sz w:val="28"/>
          <w:szCs w:val="28"/>
        </w:rPr>
      </w:pPr>
      <w:r>
        <w:rPr>
          <w:sz w:val="28"/>
          <w:szCs w:val="28"/>
        </w:rPr>
        <w:t>Кабинет эстетического ухода и макияжа</w:t>
      </w:r>
    </w:p>
    <w:p w:rsidR="006B3408" w:rsidRDefault="006B3408" w:rsidP="006B3408">
      <w:pPr>
        <w:pStyle w:val="a3"/>
        <w:numPr>
          <w:ilvl w:val="0"/>
          <w:numId w:val="11"/>
        </w:numPr>
        <w:spacing w:line="288" w:lineRule="auto"/>
        <w:rPr>
          <w:sz w:val="28"/>
          <w:szCs w:val="28"/>
        </w:rPr>
      </w:pPr>
      <w:r>
        <w:rPr>
          <w:sz w:val="28"/>
          <w:szCs w:val="28"/>
        </w:rPr>
        <w:t>Консультационный кабинет</w:t>
      </w:r>
    </w:p>
    <w:p w:rsidR="006B3408" w:rsidRDefault="006B3408" w:rsidP="006B3408">
      <w:pPr>
        <w:pStyle w:val="a3"/>
        <w:spacing w:line="288" w:lineRule="auto"/>
        <w:rPr>
          <w:sz w:val="28"/>
          <w:szCs w:val="28"/>
        </w:rPr>
      </w:pPr>
      <w:r>
        <w:rPr>
          <w:sz w:val="28"/>
          <w:szCs w:val="28"/>
        </w:rPr>
        <w:t>Из большого спектра услуг все эти салоны предоставляют и такую услугу</w:t>
      </w:r>
      <w:r w:rsidRPr="00F75074">
        <w:rPr>
          <w:sz w:val="28"/>
          <w:szCs w:val="28"/>
        </w:rPr>
        <w:t>,</w:t>
      </w:r>
      <w:r>
        <w:rPr>
          <w:sz w:val="28"/>
          <w:szCs w:val="28"/>
        </w:rPr>
        <w:t xml:space="preserve"> как фотоэпиляция. Однако</w:t>
      </w:r>
      <w:r w:rsidRPr="00F75074">
        <w:rPr>
          <w:sz w:val="28"/>
          <w:szCs w:val="28"/>
        </w:rPr>
        <w:t>,</w:t>
      </w:r>
      <w:r>
        <w:rPr>
          <w:sz w:val="28"/>
          <w:szCs w:val="28"/>
        </w:rPr>
        <w:t xml:space="preserve"> в каждом из этих предприятий услуга фотоэпиляция различается по некоторым параметрам. В первую очередь она отличается тем</w:t>
      </w:r>
      <w:r w:rsidRPr="00F75074">
        <w:rPr>
          <w:sz w:val="28"/>
          <w:szCs w:val="28"/>
        </w:rPr>
        <w:t>,</w:t>
      </w:r>
      <w:r>
        <w:rPr>
          <w:sz w:val="28"/>
          <w:szCs w:val="28"/>
        </w:rPr>
        <w:t xml:space="preserve"> что во всех трех предприятиях используются разные аппараты для фотоэпиляции. Соответственно и результаты от процедуры получаются разными. И самое главное – это стоимость одной процедуры или всего комплекса. Встает вопрос</w:t>
      </w:r>
      <w:r w:rsidRPr="00F75074">
        <w:rPr>
          <w:sz w:val="28"/>
          <w:szCs w:val="28"/>
        </w:rPr>
        <w:t>: “</w:t>
      </w:r>
      <w:r>
        <w:rPr>
          <w:sz w:val="28"/>
          <w:szCs w:val="28"/>
        </w:rPr>
        <w:t>Почему возникают эти различия?</w:t>
      </w:r>
      <w:r w:rsidRPr="00F75074">
        <w:rPr>
          <w:sz w:val="28"/>
          <w:szCs w:val="28"/>
        </w:rPr>
        <w:t>”</w:t>
      </w:r>
      <w:r>
        <w:rPr>
          <w:sz w:val="28"/>
          <w:szCs w:val="28"/>
        </w:rPr>
        <w:t>.</w:t>
      </w:r>
    </w:p>
    <w:p w:rsidR="006B3408" w:rsidRDefault="006B3408" w:rsidP="006B3408">
      <w:pPr>
        <w:pStyle w:val="a3"/>
        <w:spacing w:line="288" w:lineRule="auto"/>
        <w:rPr>
          <w:sz w:val="28"/>
          <w:szCs w:val="28"/>
        </w:rPr>
      </w:pPr>
      <w:r>
        <w:rPr>
          <w:sz w:val="28"/>
          <w:szCs w:val="28"/>
        </w:rPr>
        <w:t>В данной работе будет рассмотрена услуга фотоэпиляция в трех зонах</w:t>
      </w:r>
      <w:r w:rsidRPr="00F75074">
        <w:rPr>
          <w:sz w:val="28"/>
          <w:szCs w:val="28"/>
        </w:rPr>
        <w:t>:</w:t>
      </w:r>
      <w:r>
        <w:rPr>
          <w:sz w:val="28"/>
          <w:szCs w:val="28"/>
        </w:rPr>
        <w:t xml:space="preserve"> подмышки</w:t>
      </w:r>
      <w:r w:rsidRPr="00F75074">
        <w:rPr>
          <w:sz w:val="28"/>
          <w:szCs w:val="28"/>
        </w:rPr>
        <w:t>,</w:t>
      </w:r>
      <w:r>
        <w:rPr>
          <w:sz w:val="28"/>
          <w:szCs w:val="28"/>
        </w:rPr>
        <w:t xml:space="preserve"> голень и зона бикини</w:t>
      </w:r>
      <w:r w:rsidRPr="00F75074">
        <w:rPr>
          <w:sz w:val="28"/>
          <w:szCs w:val="28"/>
        </w:rPr>
        <w:t>,</w:t>
      </w:r>
      <w:r>
        <w:rPr>
          <w:sz w:val="28"/>
          <w:szCs w:val="28"/>
        </w:rPr>
        <w:t xml:space="preserve"> т.к. это самые распространенные участки тела</w:t>
      </w:r>
      <w:r w:rsidRPr="00F75074">
        <w:rPr>
          <w:sz w:val="28"/>
          <w:szCs w:val="28"/>
        </w:rPr>
        <w:t>,</w:t>
      </w:r>
      <w:r>
        <w:rPr>
          <w:sz w:val="28"/>
          <w:szCs w:val="28"/>
        </w:rPr>
        <w:t xml:space="preserve"> на которых клиенты салонов хотят избавиться от нежелательных волос.</w:t>
      </w:r>
    </w:p>
    <w:p w:rsidR="006B3408" w:rsidRDefault="006B3408" w:rsidP="006B3408">
      <w:pPr>
        <w:pStyle w:val="a3"/>
        <w:spacing w:line="288" w:lineRule="auto"/>
        <w:rPr>
          <w:sz w:val="28"/>
          <w:szCs w:val="28"/>
        </w:rPr>
      </w:pPr>
      <w:r>
        <w:rPr>
          <w:sz w:val="28"/>
          <w:szCs w:val="28"/>
        </w:rPr>
        <w:t>Цена процедуры фотоэпиляции рассчитывается следующим образом. На одну процедуры необходимо определенное количество вспышек</w:t>
      </w:r>
      <w:r w:rsidRPr="00931E39">
        <w:rPr>
          <w:sz w:val="28"/>
          <w:szCs w:val="28"/>
        </w:rPr>
        <w:t>,</w:t>
      </w:r>
      <w:r>
        <w:rPr>
          <w:sz w:val="28"/>
          <w:szCs w:val="28"/>
        </w:rPr>
        <w:t xml:space="preserve"> разное для различных зон тела. Так</w:t>
      </w:r>
      <w:r w:rsidRPr="00931E39">
        <w:rPr>
          <w:sz w:val="28"/>
          <w:szCs w:val="28"/>
        </w:rPr>
        <w:t>,</w:t>
      </w:r>
      <w:r>
        <w:rPr>
          <w:sz w:val="28"/>
          <w:szCs w:val="28"/>
        </w:rPr>
        <w:t xml:space="preserve"> например</w:t>
      </w:r>
      <w:r w:rsidRPr="00931E39">
        <w:rPr>
          <w:sz w:val="28"/>
          <w:szCs w:val="28"/>
        </w:rPr>
        <w:t>,</w:t>
      </w:r>
      <w:r>
        <w:rPr>
          <w:sz w:val="28"/>
          <w:szCs w:val="28"/>
        </w:rPr>
        <w:t xml:space="preserve"> для зоны подмышек на одну процедуру в среднем необходимо 16-50 вспышек. </w:t>
      </w:r>
    </w:p>
    <w:p w:rsidR="006B3408" w:rsidRDefault="006B3408" w:rsidP="006B3408">
      <w:pPr>
        <w:pStyle w:val="a3"/>
        <w:spacing w:line="288" w:lineRule="auto"/>
        <w:rPr>
          <w:sz w:val="28"/>
          <w:szCs w:val="28"/>
        </w:rPr>
      </w:pPr>
      <w:r>
        <w:rPr>
          <w:sz w:val="28"/>
          <w:szCs w:val="28"/>
        </w:rPr>
        <w:t>На голень – 200-450 вспышек.</w:t>
      </w:r>
    </w:p>
    <w:p w:rsidR="006B3408" w:rsidRDefault="006B3408" w:rsidP="006B3408">
      <w:pPr>
        <w:pStyle w:val="a3"/>
        <w:spacing w:line="288" w:lineRule="auto"/>
        <w:rPr>
          <w:sz w:val="28"/>
          <w:szCs w:val="28"/>
        </w:rPr>
      </w:pPr>
      <w:r>
        <w:rPr>
          <w:sz w:val="28"/>
          <w:szCs w:val="28"/>
        </w:rPr>
        <w:t>На зону бикини – 20-70 вспышек.</w:t>
      </w:r>
    </w:p>
    <w:p w:rsidR="006B3408" w:rsidRDefault="006B3408" w:rsidP="006B3408">
      <w:pPr>
        <w:pStyle w:val="a3"/>
        <w:spacing w:line="288" w:lineRule="auto"/>
        <w:rPr>
          <w:sz w:val="28"/>
          <w:szCs w:val="28"/>
        </w:rPr>
      </w:pPr>
      <w:r>
        <w:rPr>
          <w:sz w:val="28"/>
          <w:szCs w:val="28"/>
        </w:rPr>
        <w:t>Как правило</w:t>
      </w:r>
      <w:r w:rsidRPr="00931E39">
        <w:rPr>
          <w:sz w:val="28"/>
          <w:szCs w:val="28"/>
        </w:rPr>
        <w:t>,</w:t>
      </w:r>
      <w:r>
        <w:rPr>
          <w:sz w:val="28"/>
          <w:szCs w:val="28"/>
        </w:rPr>
        <w:t xml:space="preserve"> в зоне бикини самая высокая цена за одну вспышку. А в зоне голени – самая низкая.</w:t>
      </w:r>
    </w:p>
    <w:p w:rsidR="006B3408" w:rsidRDefault="006B3408" w:rsidP="006B3408">
      <w:pPr>
        <w:pStyle w:val="a3"/>
        <w:spacing w:line="288" w:lineRule="auto"/>
        <w:rPr>
          <w:sz w:val="28"/>
          <w:szCs w:val="28"/>
        </w:rPr>
      </w:pPr>
      <w:r>
        <w:rPr>
          <w:sz w:val="28"/>
          <w:szCs w:val="28"/>
        </w:rPr>
        <w:t>Цена всей процедуры определяется количеством вспышек</w:t>
      </w:r>
      <w:r w:rsidRPr="00931E39">
        <w:rPr>
          <w:sz w:val="28"/>
          <w:szCs w:val="28"/>
        </w:rPr>
        <w:t>,</w:t>
      </w:r>
      <w:r>
        <w:rPr>
          <w:sz w:val="28"/>
          <w:szCs w:val="28"/>
        </w:rPr>
        <w:t xml:space="preserve"> умноженным на стоимость одной вспышки в данной зоне.</w:t>
      </w:r>
    </w:p>
    <w:p w:rsidR="006B3408" w:rsidRDefault="006B3408" w:rsidP="006B3408">
      <w:pPr>
        <w:pStyle w:val="a3"/>
        <w:spacing w:line="288" w:lineRule="auto"/>
        <w:rPr>
          <w:sz w:val="28"/>
          <w:szCs w:val="28"/>
        </w:rPr>
      </w:pPr>
      <w:r>
        <w:rPr>
          <w:sz w:val="28"/>
          <w:szCs w:val="28"/>
        </w:rPr>
        <w:t>Например</w:t>
      </w:r>
      <w:r w:rsidRPr="00931E39">
        <w:rPr>
          <w:sz w:val="28"/>
          <w:szCs w:val="28"/>
        </w:rPr>
        <w:t>,</w:t>
      </w:r>
      <w:r>
        <w:rPr>
          <w:sz w:val="28"/>
          <w:szCs w:val="28"/>
        </w:rPr>
        <w:t xml:space="preserve"> цена одной вспышки в зоне бикини примерно 150 руб. На одну процедуру необходимо 30 вспышек.</w:t>
      </w:r>
    </w:p>
    <w:p w:rsidR="006B3408" w:rsidRDefault="006B3408" w:rsidP="006B3408">
      <w:pPr>
        <w:pStyle w:val="a3"/>
        <w:spacing w:line="288" w:lineRule="auto"/>
        <w:rPr>
          <w:sz w:val="28"/>
          <w:szCs w:val="28"/>
        </w:rPr>
      </w:pPr>
      <w:r>
        <w:rPr>
          <w:sz w:val="28"/>
          <w:szCs w:val="28"/>
        </w:rPr>
        <w:t xml:space="preserve">          Цена = 150 руб. х 30 всп. = 4500 руб.</w:t>
      </w:r>
    </w:p>
    <w:p w:rsidR="006B3408" w:rsidRDefault="006B3408" w:rsidP="006B3408">
      <w:pPr>
        <w:pStyle w:val="a3"/>
        <w:spacing w:line="288" w:lineRule="auto"/>
        <w:rPr>
          <w:sz w:val="28"/>
          <w:szCs w:val="28"/>
        </w:rPr>
      </w:pPr>
      <w:r>
        <w:rPr>
          <w:sz w:val="28"/>
          <w:szCs w:val="28"/>
        </w:rPr>
        <w:t>Следовательно</w:t>
      </w:r>
      <w:r w:rsidRPr="00905A49">
        <w:rPr>
          <w:sz w:val="28"/>
          <w:szCs w:val="28"/>
        </w:rPr>
        <w:t xml:space="preserve">, </w:t>
      </w:r>
      <w:r>
        <w:rPr>
          <w:sz w:val="28"/>
          <w:szCs w:val="28"/>
        </w:rPr>
        <w:t>одна процедура фотоэпиляции в зоне бикини в среднем будет стоить 4500 руб.</w:t>
      </w:r>
    </w:p>
    <w:p w:rsidR="006B3408" w:rsidRDefault="006B3408" w:rsidP="006B3408">
      <w:pPr>
        <w:pStyle w:val="a3"/>
        <w:spacing w:line="288" w:lineRule="auto"/>
        <w:rPr>
          <w:sz w:val="28"/>
          <w:szCs w:val="28"/>
        </w:rPr>
      </w:pPr>
      <w:r>
        <w:rPr>
          <w:sz w:val="28"/>
          <w:szCs w:val="28"/>
        </w:rPr>
        <w:t>Многие предприятия красоты предлагают комплексную услугу фотоэпиляции. Она заключается в том</w:t>
      </w:r>
      <w:r w:rsidRPr="00347896">
        <w:rPr>
          <w:sz w:val="28"/>
          <w:szCs w:val="28"/>
        </w:rPr>
        <w:t>,</w:t>
      </w:r>
      <w:r>
        <w:rPr>
          <w:sz w:val="28"/>
          <w:szCs w:val="28"/>
        </w:rPr>
        <w:t xml:space="preserve"> что клиенту предлагают сделать фотоэпиляцию в двух зонах по меньшей цене. Например</w:t>
      </w:r>
      <w:r w:rsidRPr="00347896">
        <w:rPr>
          <w:sz w:val="28"/>
          <w:szCs w:val="28"/>
        </w:rPr>
        <w:t>,</w:t>
      </w:r>
      <w:r>
        <w:rPr>
          <w:sz w:val="28"/>
          <w:szCs w:val="28"/>
        </w:rPr>
        <w:t xml:space="preserve"> зона бикини + зона подмышки. Цена комплекса ниже</w:t>
      </w:r>
      <w:r w:rsidRPr="00347896">
        <w:rPr>
          <w:sz w:val="28"/>
          <w:szCs w:val="28"/>
        </w:rPr>
        <w:t>,</w:t>
      </w:r>
      <w:r>
        <w:rPr>
          <w:sz w:val="28"/>
          <w:szCs w:val="28"/>
        </w:rPr>
        <w:t xml:space="preserve"> чем, если бы клиент делал отдельно эпиляцию в зоне бикини и  зоне подмышки. Такой вариант предоставления услуг можно сравнить с оптовой и розничной торговлей. За одну единицу товара клиент платит больше</w:t>
      </w:r>
      <w:r w:rsidRPr="00347896">
        <w:rPr>
          <w:sz w:val="28"/>
          <w:szCs w:val="28"/>
        </w:rPr>
        <w:t>,</w:t>
      </w:r>
      <w:r>
        <w:rPr>
          <w:sz w:val="28"/>
          <w:szCs w:val="28"/>
        </w:rPr>
        <w:t xml:space="preserve"> чем за несколько единиц товара. </w:t>
      </w:r>
    </w:p>
    <w:p w:rsidR="006B3408" w:rsidRPr="00347896" w:rsidRDefault="006B3408" w:rsidP="006B3408">
      <w:pPr>
        <w:pStyle w:val="a3"/>
        <w:spacing w:line="288" w:lineRule="auto"/>
        <w:rPr>
          <w:sz w:val="28"/>
          <w:szCs w:val="28"/>
        </w:rPr>
      </w:pPr>
      <w:r>
        <w:rPr>
          <w:sz w:val="28"/>
          <w:szCs w:val="28"/>
        </w:rPr>
        <w:t>Такое предоставление услуг выгодно как для предприятий красоты</w:t>
      </w:r>
      <w:r w:rsidRPr="00347896">
        <w:rPr>
          <w:sz w:val="28"/>
          <w:szCs w:val="28"/>
        </w:rPr>
        <w:t xml:space="preserve">, </w:t>
      </w:r>
      <w:r>
        <w:rPr>
          <w:sz w:val="28"/>
          <w:szCs w:val="28"/>
        </w:rPr>
        <w:t>так и для клиентов. Клиент тратит меньше денег. А предприятие получает гарантию того</w:t>
      </w:r>
      <w:r w:rsidRPr="00347896">
        <w:rPr>
          <w:sz w:val="28"/>
          <w:szCs w:val="28"/>
        </w:rPr>
        <w:t>,</w:t>
      </w:r>
      <w:r>
        <w:rPr>
          <w:sz w:val="28"/>
          <w:szCs w:val="28"/>
        </w:rPr>
        <w:t xml:space="preserve"> что этот клиент будет обслуживаться в этом предприятии. Так же</w:t>
      </w:r>
      <w:r w:rsidRPr="00347896">
        <w:rPr>
          <w:sz w:val="28"/>
          <w:szCs w:val="28"/>
        </w:rPr>
        <w:t>,</w:t>
      </w:r>
      <w:r>
        <w:rPr>
          <w:sz w:val="28"/>
          <w:szCs w:val="28"/>
        </w:rPr>
        <w:t xml:space="preserve"> такие условия привлекают новых клиентов.</w:t>
      </w:r>
    </w:p>
    <w:p w:rsidR="006B3408" w:rsidRDefault="006B3408" w:rsidP="006B3408">
      <w:pPr>
        <w:pStyle w:val="a3"/>
        <w:rPr>
          <w:color w:val="000000"/>
          <w:sz w:val="28"/>
          <w:szCs w:val="28"/>
        </w:rPr>
      </w:pPr>
      <w:r>
        <w:rPr>
          <w:color w:val="000000"/>
          <w:sz w:val="28"/>
          <w:szCs w:val="28"/>
        </w:rPr>
        <w:t xml:space="preserve">Количество процедур фотоэпиляции </w:t>
      </w:r>
      <w:r w:rsidRPr="00905A49">
        <w:rPr>
          <w:color w:val="000000"/>
          <w:sz w:val="28"/>
          <w:szCs w:val="28"/>
        </w:rPr>
        <w:t>определяется индивидуально. Из литературных источников известно, что для п</w:t>
      </w:r>
      <w:r>
        <w:rPr>
          <w:color w:val="000000"/>
          <w:sz w:val="28"/>
          <w:szCs w:val="28"/>
        </w:rPr>
        <w:t>риостановления роста волос</w:t>
      </w:r>
      <w:r w:rsidRPr="00905A49">
        <w:rPr>
          <w:color w:val="000000"/>
          <w:sz w:val="28"/>
          <w:szCs w:val="28"/>
        </w:rPr>
        <w:t xml:space="preserve"> при фотоэпиляции необходимо не меньше 4 процедур.</w:t>
      </w:r>
      <w:r>
        <w:rPr>
          <w:color w:val="000000"/>
          <w:sz w:val="28"/>
          <w:szCs w:val="28"/>
        </w:rPr>
        <w:t xml:space="preserve"> Количеств</w:t>
      </w:r>
      <w:r w:rsidRPr="00905A49">
        <w:rPr>
          <w:color w:val="000000"/>
          <w:sz w:val="28"/>
          <w:szCs w:val="28"/>
        </w:rPr>
        <w:t>о</w:t>
      </w:r>
      <w:r>
        <w:rPr>
          <w:color w:val="000000"/>
          <w:sz w:val="28"/>
          <w:szCs w:val="28"/>
        </w:rPr>
        <w:t xml:space="preserve"> вспышек о</w:t>
      </w:r>
      <w:r w:rsidRPr="00905A49">
        <w:rPr>
          <w:color w:val="000000"/>
          <w:sz w:val="28"/>
          <w:szCs w:val="28"/>
        </w:rPr>
        <w:t>пределяе</w:t>
      </w:r>
      <w:r>
        <w:rPr>
          <w:color w:val="000000"/>
          <w:sz w:val="28"/>
          <w:szCs w:val="28"/>
        </w:rPr>
        <w:t>тся размерами площади импульса света. П</w:t>
      </w:r>
      <w:r w:rsidRPr="00905A49">
        <w:rPr>
          <w:color w:val="000000"/>
          <w:sz w:val="28"/>
          <w:szCs w:val="28"/>
        </w:rPr>
        <w:t>ри фотоэпиля</w:t>
      </w:r>
      <w:r>
        <w:rPr>
          <w:color w:val="000000"/>
          <w:sz w:val="28"/>
          <w:szCs w:val="28"/>
        </w:rPr>
        <w:t>ции площадь 4 кв.см = 1 вспышке</w:t>
      </w:r>
      <w:r w:rsidRPr="00905A49">
        <w:rPr>
          <w:color w:val="000000"/>
          <w:sz w:val="28"/>
          <w:szCs w:val="28"/>
        </w:rPr>
        <w:t>,</w:t>
      </w:r>
      <w:r>
        <w:rPr>
          <w:color w:val="000000"/>
          <w:sz w:val="28"/>
          <w:szCs w:val="28"/>
        </w:rPr>
        <w:t xml:space="preserve"> т.е. за одну вспышку обрабатывается 4 кв.см. зоны.</w:t>
      </w:r>
    </w:p>
    <w:p w:rsidR="006B3408" w:rsidRPr="00905A49" w:rsidRDefault="006B3408" w:rsidP="006B3408">
      <w:pPr>
        <w:pStyle w:val="a3"/>
        <w:rPr>
          <w:color w:val="000000"/>
          <w:sz w:val="28"/>
          <w:szCs w:val="28"/>
        </w:rPr>
      </w:pPr>
      <w:r>
        <w:rPr>
          <w:color w:val="000000"/>
          <w:sz w:val="28"/>
          <w:szCs w:val="28"/>
        </w:rPr>
        <w:t>Противопоказания и побочные эффекты были рассмотрены во Введении.</w:t>
      </w:r>
      <w:r w:rsidRPr="00905A49">
        <w:rPr>
          <w:color w:val="000000"/>
          <w:sz w:val="28"/>
          <w:szCs w:val="28"/>
        </w:rPr>
        <w:t xml:space="preserve"> </w:t>
      </w:r>
    </w:p>
    <w:p w:rsidR="006B3408" w:rsidRPr="00905A49" w:rsidRDefault="006B3408" w:rsidP="006B3408">
      <w:pPr>
        <w:pStyle w:val="a3"/>
        <w:spacing w:line="288" w:lineRule="auto"/>
        <w:rPr>
          <w:sz w:val="28"/>
          <w:szCs w:val="28"/>
        </w:rPr>
      </w:pPr>
    </w:p>
    <w:p w:rsidR="006B3408" w:rsidRDefault="006B3408" w:rsidP="006B3408">
      <w:pPr>
        <w:pStyle w:val="a3"/>
        <w:spacing w:line="288" w:lineRule="auto"/>
        <w:rPr>
          <w:sz w:val="28"/>
          <w:szCs w:val="28"/>
        </w:rPr>
      </w:pPr>
      <w:r>
        <w:rPr>
          <w:sz w:val="28"/>
          <w:szCs w:val="28"/>
        </w:rPr>
        <w:t>Рассмотрим каждое предприятие красоты отдельно.</w:t>
      </w:r>
    </w:p>
    <w:p w:rsidR="006B3408" w:rsidRDefault="006B3408" w:rsidP="006B3408">
      <w:pPr>
        <w:pStyle w:val="a3"/>
        <w:spacing w:line="288" w:lineRule="auto"/>
        <w:rPr>
          <w:b/>
          <w:sz w:val="28"/>
          <w:szCs w:val="28"/>
        </w:rPr>
      </w:pPr>
      <w:r>
        <w:rPr>
          <w:b/>
          <w:sz w:val="28"/>
          <w:szCs w:val="28"/>
        </w:rPr>
        <w:t xml:space="preserve">Медицинский центр </w:t>
      </w:r>
      <w:r w:rsidRPr="00905A49">
        <w:rPr>
          <w:b/>
          <w:sz w:val="28"/>
          <w:szCs w:val="28"/>
        </w:rPr>
        <w:t>“</w:t>
      </w:r>
      <w:r w:rsidR="00BE4FD7">
        <w:rPr>
          <w:b/>
          <w:sz w:val="28"/>
          <w:szCs w:val="28"/>
          <w:lang w:val="en-US"/>
        </w:rPr>
        <w:t>X</w:t>
      </w:r>
      <w:r w:rsidRPr="00905A49">
        <w:rPr>
          <w:b/>
          <w:sz w:val="28"/>
          <w:szCs w:val="28"/>
        </w:rPr>
        <w:t>”</w:t>
      </w:r>
      <w:r>
        <w:rPr>
          <w:b/>
          <w:sz w:val="28"/>
          <w:szCs w:val="28"/>
        </w:rPr>
        <w:t>.</w:t>
      </w:r>
    </w:p>
    <w:p w:rsidR="006B3408" w:rsidRDefault="006B3408" w:rsidP="006B3408">
      <w:pPr>
        <w:pStyle w:val="a3"/>
        <w:spacing w:line="288" w:lineRule="auto"/>
        <w:rPr>
          <w:sz w:val="28"/>
          <w:szCs w:val="28"/>
        </w:rPr>
      </w:pPr>
      <w:r>
        <w:rPr>
          <w:sz w:val="28"/>
          <w:szCs w:val="28"/>
        </w:rPr>
        <w:t>Как уже было сказано</w:t>
      </w:r>
      <w:r w:rsidRPr="00582A12">
        <w:rPr>
          <w:sz w:val="28"/>
          <w:szCs w:val="28"/>
        </w:rPr>
        <w:t>,</w:t>
      </w:r>
      <w:r>
        <w:rPr>
          <w:sz w:val="28"/>
          <w:szCs w:val="28"/>
        </w:rPr>
        <w:t xml:space="preserve"> центр является представителем класса люкс. И вот почему. Расположен центр в престижном районе г. Москва. Персонал в центре имеет высшее образование и высокую квалификацию. Индивидуальный подход к каждому клиенту. В центре используется только дорогостоящая аппаратура </w:t>
      </w:r>
      <w:r w:rsidRPr="00582A12">
        <w:rPr>
          <w:sz w:val="28"/>
          <w:szCs w:val="28"/>
        </w:rPr>
        <w:t>“</w:t>
      </w:r>
      <w:r>
        <w:rPr>
          <w:sz w:val="28"/>
          <w:szCs w:val="28"/>
        </w:rPr>
        <w:t>нового поколения</w:t>
      </w:r>
      <w:r w:rsidRPr="00582A12">
        <w:rPr>
          <w:sz w:val="28"/>
          <w:szCs w:val="28"/>
        </w:rPr>
        <w:t>”</w:t>
      </w:r>
      <w:r>
        <w:rPr>
          <w:sz w:val="28"/>
          <w:szCs w:val="28"/>
        </w:rPr>
        <w:t>.</w:t>
      </w:r>
    </w:p>
    <w:p w:rsidR="006B3408" w:rsidRPr="00BF4A9B" w:rsidRDefault="006B3408" w:rsidP="006B3408">
      <w:pPr>
        <w:spacing w:beforeAutospacing="1" w:after="100" w:afterAutospacing="1"/>
        <w:rPr>
          <w:color w:val="000000"/>
          <w:sz w:val="28"/>
          <w:szCs w:val="28"/>
        </w:rPr>
      </w:pPr>
      <w:r>
        <w:rPr>
          <w:sz w:val="28"/>
          <w:szCs w:val="28"/>
        </w:rPr>
        <w:t xml:space="preserve">Для фотоэпиляции используют многофункциональный аппарат нового поколения </w:t>
      </w:r>
      <w:r>
        <w:rPr>
          <w:sz w:val="28"/>
          <w:szCs w:val="28"/>
          <w:lang w:val="en-US"/>
        </w:rPr>
        <w:t>VascuLight</w:t>
      </w:r>
      <w:r w:rsidRPr="00582A12">
        <w:rPr>
          <w:sz w:val="28"/>
          <w:szCs w:val="28"/>
        </w:rPr>
        <w:t xml:space="preserve"> </w:t>
      </w:r>
      <w:r>
        <w:rPr>
          <w:sz w:val="28"/>
          <w:szCs w:val="28"/>
          <w:lang w:val="en-US"/>
        </w:rPr>
        <w:t>SR</w:t>
      </w:r>
      <w:r>
        <w:rPr>
          <w:sz w:val="28"/>
          <w:szCs w:val="28"/>
        </w:rPr>
        <w:t xml:space="preserve">.  </w:t>
      </w:r>
      <w:r w:rsidRPr="00BF4A9B">
        <w:rPr>
          <w:color w:val="000000"/>
          <w:sz w:val="28"/>
          <w:szCs w:val="28"/>
        </w:rPr>
        <w:t>Он позволяет удалять волосы любого цвета, кроме седых, и любой жесткости, применим на всех участках тела и на всех типах кожи. Этот аппарат, созданный с учетом всех недостатков предыдущих аналогов, намного превышает их по эффективности и мощности. Аппарат имеет развитое программное обеспечение, позволяющее определять оптимальные параметры светового луча для конкретного человека, исходя из индивидуальных особенностей кожи и волос пациента, которые вводит в компьютер врач. Световой поток излучается сериями до 3 импульсов. Возможность удлинения временных промежутков между импульсами значительно снижает риск ожогов и позволяет проводить эпиляцию на смуглой и загорелой коже.</w:t>
      </w:r>
      <w:r>
        <w:rPr>
          <w:color w:val="000000"/>
          <w:sz w:val="28"/>
          <w:szCs w:val="28"/>
        </w:rPr>
        <w:t xml:space="preserve"> </w:t>
      </w:r>
    </w:p>
    <w:p w:rsidR="006B3408" w:rsidRDefault="006B3408" w:rsidP="006B3408">
      <w:pPr>
        <w:pStyle w:val="a3"/>
        <w:spacing w:line="288" w:lineRule="auto"/>
        <w:rPr>
          <w:color w:val="000000"/>
          <w:sz w:val="28"/>
          <w:szCs w:val="28"/>
        </w:rPr>
      </w:pPr>
      <w:r w:rsidRPr="00BF4A9B">
        <w:rPr>
          <w:color w:val="000000"/>
          <w:sz w:val="28"/>
          <w:szCs w:val="28"/>
        </w:rPr>
        <w:t>Тепловое энергия, которая выделяется в результате поглощения света меланином волоса разрушает волосяной фолликул. Этот эффект называется селективным фототермолизом и позволяет добиться высокой избирательности воздействия, снижая риск ожога кожи.</w:t>
      </w:r>
    </w:p>
    <w:p w:rsidR="006B3408" w:rsidRDefault="006B3408" w:rsidP="006B3408">
      <w:pPr>
        <w:pStyle w:val="a3"/>
        <w:spacing w:line="288" w:lineRule="auto"/>
        <w:rPr>
          <w:color w:val="000000"/>
          <w:sz w:val="28"/>
          <w:szCs w:val="28"/>
        </w:rPr>
      </w:pPr>
      <w:r>
        <w:rPr>
          <w:color w:val="000000"/>
          <w:sz w:val="28"/>
          <w:szCs w:val="28"/>
        </w:rPr>
        <w:t>Стоимость всего оборудования и все затраты</w:t>
      </w:r>
      <w:r w:rsidRPr="008122B9">
        <w:rPr>
          <w:color w:val="000000"/>
          <w:sz w:val="28"/>
          <w:szCs w:val="28"/>
        </w:rPr>
        <w:t>,</w:t>
      </w:r>
      <w:r>
        <w:rPr>
          <w:color w:val="000000"/>
          <w:sz w:val="28"/>
          <w:szCs w:val="28"/>
        </w:rPr>
        <w:t xml:space="preserve"> связанные с обучением персонала для выполнения услуги фотоэпиляция составляет 60000 у.е. Т.к. центр является представителем класса люкс</w:t>
      </w:r>
      <w:r w:rsidRPr="00931E39">
        <w:rPr>
          <w:color w:val="000000"/>
          <w:sz w:val="28"/>
          <w:szCs w:val="28"/>
        </w:rPr>
        <w:t>,</w:t>
      </w:r>
      <w:r>
        <w:rPr>
          <w:color w:val="000000"/>
          <w:sz w:val="28"/>
          <w:szCs w:val="28"/>
        </w:rPr>
        <w:t xml:space="preserve"> цены на услуги должны соответствовать ценам в подобных центрах как по Москве</w:t>
      </w:r>
      <w:r w:rsidRPr="00931E39">
        <w:rPr>
          <w:color w:val="000000"/>
          <w:sz w:val="28"/>
          <w:szCs w:val="28"/>
        </w:rPr>
        <w:t>,</w:t>
      </w:r>
      <w:r>
        <w:rPr>
          <w:color w:val="000000"/>
          <w:sz w:val="28"/>
          <w:szCs w:val="28"/>
        </w:rPr>
        <w:t xml:space="preserve"> так и в странах западно – европейских государств.</w:t>
      </w:r>
    </w:p>
    <w:p w:rsidR="006B3408" w:rsidRDefault="006B3408" w:rsidP="006B3408">
      <w:pPr>
        <w:pStyle w:val="a3"/>
        <w:spacing w:line="288" w:lineRule="auto"/>
        <w:rPr>
          <w:color w:val="000000"/>
          <w:sz w:val="28"/>
          <w:szCs w:val="28"/>
        </w:rPr>
      </w:pPr>
      <w:r>
        <w:rPr>
          <w:color w:val="000000"/>
          <w:sz w:val="28"/>
          <w:szCs w:val="28"/>
        </w:rPr>
        <w:t xml:space="preserve">Посмотрим цены на процедуру фотоэпиляции по прайс-листу центра. </w:t>
      </w:r>
    </w:p>
    <w:p w:rsidR="006B3408" w:rsidRDefault="006B3408" w:rsidP="006B3408">
      <w:pPr>
        <w:pStyle w:val="a3"/>
        <w:spacing w:line="288" w:lineRule="auto"/>
        <w:rPr>
          <w:color w:val="000000"/>
          <w:sz w:val="28"/>
          <w:szCs w:val="28"/>
        </w:rPr>
      </w:pPr>
      <w:r>
        <w:rPr>
          <w:color w:val="000000"/>
          <w:sz w:val="28"/>
          <w:szCs w:val="28"/>
        </w:rPr>
        <w:t>Так</w:t>
      </w:r>
      <w:r w:rsidRPr="003673F2">
        <w:rPr>
          <w:color w:val="000000"/>
          <w:sz w:val="28"/>
          <w:szCs w:val="28"/>
        </w:rPr>
        <w:t>,</w:t>
      </w:r>
      <w:r>
        <w:rPr>
          <w:color w:val="000000"/>
          <w:sz w:val="28"/>
          <w:szCs w:val="28"/>
        </w:rPr>
        <w:t xml:space="preserve"> цена одной вспышки в зоне подмышек 4 у.е. Если учитывать</w:t>
      </w:r>
      <w:r w:rsidRPr="003673F2">
        <w:rPr>
          <w:color w:val="000000"/>
          <w:sz w:val="28"/>
          <w:szCs w:val="28"/>
        </w:rPr>
        <w:t xml:space="preserve">, </w:t>
      </w:r>
      <w:r>
        <w:rPr>
          <w:color w:val="000000"/>
          <w:sz w:val="28"/>
          <w:szCs w:val="28"/>
        </w:rPr>
        <w:t>что на одну процедуру необходимо до 50 вспышек</w:t>
      </w:r>
      <w:r w:rsidRPr="003673F2">
        <w:rPr>
          <w:color w:val="000000"/>
          <w:sz w:val="28"/>
          <w:szCs w:val="28"/>
        </w:rPr>
        <w:t>,</w:t>
      </w:r>
      <w:r>
        <w:rPr>
          <w:color w:val="000000"/>
          <w:sz w:val="28"/>
          <w:szCs w:val="28"/>
        </w:rPr>
        <w:t xml:space="preserve"> то цена процедуры примерно 200 у.е.</w:t>
      </w:r>
    </w:p>
    <w:p w:rsidR="006B3408" w:rsidRDefault="006B3408" w:rsidP="006B3408">
      <w:pPr>
        <w:pStyle w:val="a3"/>
        <w:spacing w:line="288" w:lineRule="auto"/>
        <w:rPr>
          <w:color w:val="000000"/>
          <w:sz w:val="28"/>
          <w:szCs w:val="28"/>
        </w:rPr>
      </w:pPr>
      <w:r>
        <w:rPr>
          <w:color w:val="000000"/>
          <w:sz w:val="28"/>
          <w:szCs w:val="28"/>
        </w:rPr>
        <w:t>Цена одной вспышки в зоне голени 0.8. у.е. На одну процедуру необходимо 200-450 вспышек</w:t>
      </w:r>
      <w:r w:rsidRPr="003673F2">
        <w:rPr>
          <w:color w:val="000000"/>
          <w:sz w:val="28"/>
          <w:szCs w:val="28"/>
        </w:rPr>
        <w:t>,</w:t>
      </w:r>
      <w:r>
        <w:rPr>
          <w:color w:val="000000"/>
          <w:sz w:val="28"/>
          <w:szCs w:val="28"/>
        </w:rPr>
        <w:t xml:space="preserve"> следовательно цена одной процедуры примерно 350 у.е.</w:t>
      </w:r>
    </w:p>
    <w:p w:rsidR="006B3408" w:rsidRDefault="006B3408" w:rsidP="006B3408">
      <w:pPr>
        <w:pStyle w:val="a3"/>
        <w:spacing w:line="288" w:lineRule="auto"/>
        <w:rPr>
          <w:color w:val="000000"/>
          <w:sz w:val="28"/>
          <w:szCs w:val="28"/>
        </w:rPr>
      </w:pPr>
      <w:r>
        <w:rPr>
          <w:color w:val="000000"/>
          <w:sz w:val="28"/>
          <w:szCs w:val="28"/>
        </w:rPr>
        <w:t>Цена одной вспышки в зоне бикини 6 у.е. Количество вспышек на одну процедуру 60. цена процедуры 360 у.е.</w:t>
      </w:r>
    </w:p>
    <w:p w:rsidR="006B3408" w:rsidRDefault="006B3408" w:rsidP="006B3408">
      <w:pPr>
        <w:pStyle w:val="a3"/>
        <w:spacing w:line="288" w:lineRule="auto"/>
        <w:rPr>
          <w:color w:val="000000"/>
          <w:sz w:val="28"/>
          <w:szCs w:val="28"/>
        </w:rPr>
      </w:pPr>
      <w:r>
        <w:rPr>
          <w:color w:val="000000"/>
          <w:sz w:val="28"/>
          <w:szCs w:val="28"/>
        </w:rPr>
        <w:t>Так же центр предлагает комплексную услугу фотоэпиляции зона бикини + зона подмышки. В этом случае цена фотоэпиляции в зане бикини остается той же</w:t>
      </w:r>
      <w:r w:rsidRPr="003673F2">
        <w:rPr>
          <w:color w:val="000000"/>
          <w:sz w:val="28"/>
          <w:szCs w:val="28"/>
        </w:rPr>
        <w:t>,</w:t>
      </w:r>
      <w:r>
        <w:rPr>
          <w:color w:val="000000"/>
          <w:sz w:val="28"/>
          <w:szCs w:val="28"/>
        </w:rPr>
        <w:t xml:space="preserve"> а вот цена области подмышек ниже. Здесь цена одной вспышки не 4 у.е.</w:t>
      </w:r>
      <w:r w:rsidRPr="003673F2">
        <w:rPr>
          <w:color w:val="000000"/>
          <w:sz w:val="28"/>
          <w:szCs w:val="28"/>
        </w:rPr>
        <w:t>,</w:t>
      </w:r>
      <w:r>
        <w:rPr>
          <w:color w:val="000000"/>
          <w:sz w:val="28"/>
          <w:szCs w:val="28"/>
        </w:rPr>
        <w:t xml:space="preserve"> как при выполнении отдельной процедуры</w:t>
      </w:r>
      <w:r w:rsidRPr="003673F2">
        <w:rPr>
          <w:color w:val="000000"/>
          <w:sz w:val="28"/>
          <w:szCs w:val="28"/>
        </w:rPr>
        <w:t xml:space="preserve">, </w:t>
      </w:r>
      <w:r>
        <w:rPr>
          <w:color w:val="000000"/>
          <w:sz w:val="28"/>
          <w:szCs w:val="28"/>
        </w:rPr>
        <w:t>а 2 у.е. за одну вспышку. Следовательно цена одной процедуры в области подмышек будет в два раза ниже</w:t>
      </w:r>
      <w:r w:rsidRPr="003673F2">
        <w:rPr>
          <w:color w:val="000000"/>
          <w:sz w:val="28"/>
          <w:szCs w:val="28"/>
        </w:rPr>
        <w:t>,</w:t>
      </w:r>
      <w:r>
        <w:rPr>
          <w:color w:val="000000"/>
          <w:sz w:val="28"/>
          <w:szCs w:val="28"/>
        </w:rPr>
        <w:t xml:space="preserve"> а именно 100 у.е. Если учесть</w:t>
      </w:r>
      <w:r w:rsidRPr="003673F2">
        <w:rPr>
          <w:color w:val="000000"/>
          <w:sz w:val="28"/>
          <w:szCs w:val="28"/>
        </w:rPr>
        <w:t xml:space="preserve">, </w:t>
      </w:r>
      <w:r>
        <w:rPr>
          <w:color w:val="000000"/>
          <w:sz w:val="28"/>
          <w:szCs w:val="28"/>
        </w:rPr>
        <w:t>что клиент должен пройти курс фотоэпиляции</w:t>
      </w:r>
      <w:r w:rsidRPr="003673F2">
        <w:rPr>
          <w:color w:val="000000"/>
          <w:sz w:val="28"/>
          <w:szCs w:val="28"/>
        </w:rPr>
        <w:t>,</w:t>
      </w:r>
      <w:r>
        <w:rPr>
          <w:color w:val="000000"/>
          <w:sz w:val="28"/>
          <w:szCs w:val="28"/>
        </w:rPr>
        <w:t xml:space="preserve"> состоящий из 3-6 процедур с определенным интервалом</w:t>
      </w:r>
      <w:r w:rsidRPr="003673F2">
        <w:rPr>
          <w:color w:val="000000"/>
          <w:sz w:val="28"/>
          <w:szCs w:val="28"/>
        </w:rPr>
        <w:t>,</w:t>
      </w:r>
      <w:r>
        <w:rPr>
          <w:color w:val="000000"/>
          <w:sz w:val="28"/>
          <w:szCs w:val="28"/>
        </w:rPr>
        <w:t xml:space="preserve"> то он экономит от 300 до 600 у.е. Выгода очевидна.</w:t>
      </w:r>
    </w:p>
    <w:p w:rsidR="006B3408" w:rsidRDefault="006B3408" w:rsidP="006B3408">
      <w:pPr>
        <w:pStyle w:val="a3"/>
        <w:spacing w:line="288" w:lineRule="auto"/>
        <w:rPr>
          <w:color w:val="000000"/>
          <w:sz w:val="28"/>
          <w:szCs w:val="28"/>
        </w:rPr>
      </w:pPr>
      <w:r>
        <w:rPr>
          <w:color w:val="000000"/>
          <w:sz w:val="28"/>
          <w:szCs w:val="28"/>
        </w:rPr>
        <w:t>Как показали исследования</w:t>
      </w:r>
      <w:r w:rsidRPr="00AD58F7">
        <w:rPr>
          <w:color w:val="000000"/>
          <w:sz w:val="28"/>
          <w:szCs w:val="28"/>
        </w:rPr>
        <w:t>,</w:t>
      </w:r>
      <w:r>
        <w:rPr>
          <w:color w:val="000000"/>
          <w:sz w:val="28"/>
          <w:szCs w:val="28"/>
        </w:rPr>
        <w:t xml:space="preserve"> в центре хорошая проходимость клиентов. Все клиенты принимаются по предварительной записи. Процедура фотоэпиляции пользуется спросом</w:t>
      </w:r>
      <w:r w:rsidRPr="00AD58F7">
        <w:rPr>
          <w:color w:val="000000"/>
          <w:sz w:val="28"/>
          <w:szCs w:val="28"/>
        </w:rPr>
        <w:t>,</w:t>
      </w:r>
      <w:r>
        <w:rPr>
          <w:color w:val="000000"/>
          <w:sz w:val="28"/>
          <w:szCs w:val="28"/>
        </w:rPr>
        <w:t xml:space="preserve"> т.к. материально обеспеченные клиенты предпочитают более эффективные методы борьбы с нежелательными волосами. Тем более</w:t>
      </w:r>
      <w:r w:rsidRPr="00AD58F7">
        <w:rPr>
          <w:color w:val="000000"/>
          <w:sz w:val="28"/>
          <w:szCs w:val="28"/>
        </w:rPr>
        <w:t>,</w:t>
      </w:r>
      <w:r>
        <w:rPr>
          <w:color w:val="000000"/>
          <w:sz w:val="28"/>
          <w:szCs w:val="28"/>
        </w:rPr>
        <w:t xml:space="preserve"> процедура фотоэпиляции является дорогостоящей</w:t>
      </w:r>
      <w:r w:rsidRPr="00AD58F7">
        <w:rPr>
          <w:color w:val="000000"/>
          <w:sz w:val="28"/>
          <w:szCs w:val="28"/>
        </w:rPr>
        <w:t>,</w:t>
      </w:r>
      <w:r>
        <w:rPr>
          <w:color w:val="000000"/>
          <w:sz w:val="28"/>
          <w:szCs w:val="28"/>
        </w:rPr>
        <w:t xml:space="preserve"> а значит престижной для клиентов салонов класса люкс. В среднем в месяц процедуру фотоэпиляции делают от 15 до 40 клиентов. Количество клиентов зависит от сезонности. Наибольшее число клиентов бывает в осеннее – зимние месяцы. Это связано в первую очередь с тем</w:t>
      </w:r>
      <w:r w:rsidRPr="00AD58F7">
        <w:rPr>
          <w:color w:val="000000"/>
          <w:sz w:val="28"/>
          <w:szCs w:val="28"/>
        </w:rPr>
        <w:t>,</w:t>
      </w:r>
      <w:r>
        <w:rPr>
          <w:color w:val="000000"/>
          <w:sz w:val="28"/>
          <w:szCs w:val="28"/>
        </w:rPr>
        <w:t xml:space="preserve"> что в весеннее – летнее время фотоэпиляцию делать нежелательно</w:t>
      </w:r>
      <w:r w:rsidRPr="00AD58F7">
        <w:rPr>
          <w:color w:val="000000"/>
          <w:sz w:val="28"/>
          <w:szCs w:val="28"/>
        </w:rPr>
        <w:t xml:space="preserve">, т.к. </w:t>
      </w:r>
      <w:r>
        <w:rPr>
          <w:color w:val="000000"/>
          <w:sz w:val="28"/>
          <w:szCs w:val="28"/>
        </w:rPr>
        <w:t>до и после нее нельзя подвергаться УФО. Ну и конечно это связано с тем</w:t>
      </w:r>
      <w:r w:rsidRPr="00AD58F7">
        <w:rPr>
          <w:color w:val="000000"/>
          <w:sz w:val="28"/>
          <w:szCs w:val="28"/>
        </w:rPr>
        <w:t>,</w:t>
      </w:r>
      <w:r>
        <w:rPr>
          <w:color w:val="000000"/>
          <w:sz w:val="28"/>
          <w:szCs w:val="28"/>
        </w:rPr>
        <w:t xml:space="preserve"> что клиенты хотят к летнему сезону избавиться от нежелательных волос</w:t>
      </w:r>
      <w:r w:rsidRPr="00AD58F7">
        <w:rPr>
          <w:color w:val="000000"/>
          <w:sz w:val="28"/>
          <w:szCs w:val="28"/>
        </w:rPr>
        <w:t>,</w:t>
      </w:r>
      <w:r>
        <w:rPr>
          <w:color w:val="000000"/>
          <w:sz w:val="28"/>
          <w:szCs w:val="28"/>
        </w:rPr>
        <w:t xml:space="preserve"> а для этого необходимо начинать делать фотоэпиляцию уже осенью.</w:t>
      </w:r>
    </w:p>
    <w:p w:rsidR="006B3408" w:rsidRDefault="006B3408" w:rsidP="006B3408">
      <w:pPr>
        <w:pStyle w:val="a3"/>
        <w:spacing w:line="288" w:lineRule="auto"/>
        <w:rPr>
          <w:color w:val="000000"/>
          <w:sz w:val="28"/>
          <w:szCs w:val="28"/>
        </w:rPr>
      </w:pPr>
      <w:r>
        <w:rPr>
          <w:color w:val="000000"/>
          <w:sz w:val="28"/>
          <w:szCs w:val="28"/>
        </w:rPr>
        <w:t xml:space="preserve">Ниже в таблице 16 представлены данные о выполнении услуги фотоэпиляции в Медицинском центре </w:t>
      </w:r>
      <w:r w:rsidRPr="00AD58F7">
        <w:rPr>
          <w:color w:val="000000"/>
          <w:sz w:val="28"/>
          <w:szCs w:val="28"/>
        </w:rPr>
        <w:t>“</w:t>
      </w:r>
      <w:r w:rsidR="00BE4FD7">
        <w:rPr>
          <w:color w:val="000000"/>
          <w:sz w:val="28"/>
          <w:szCs w:val="28"/>
          <w:lang w:val="en-US"/>
        </w:rPr>
        <w:t>X</w:t>
      </w:r>
      <w:r w:rsidRPr="00AD58F7">
        <w:rPr>
          <w:color w:val="000000"/>
          <w:sz w:val="28"/>
          <w:szCs w:val="28"/>
        </w:rPr>
        <w:t>”</w:t>
      </w:r>
      <w:r>
        <w:rPr>
          <w:color w:val="000000"/>
          <w:sz w:val="28"/>
          <w:szCs w:val="28"/>
        </w:rPr>
        <w:t xml:space="preserve"> с октября 2003 г. по январь 2004 г.</w:t>
      </w:r>
    </w:p>
    <w:p w:rsidR="006B3408" w:rsidRDefault="006B3408" w:rsidP="006B3408">
      <w:pPr>
        <w:pStyle w:val="a3"/>
        <w:spacing w:line="288" w:lineRule="auto"/>
        <w:rPr>
          <w:color w:val="000000"/>
          <w:sz w:val="28"/>
          <w:szCs w:val="28"/>
        </w:rPr>
      </w:pPr>
      <w:r>
        <w:rPr>
          <w:color w:val="000000"/>
          <w:sz w:val="28"/>
          <w:szCs w:val="28"/>
        </w:rPr>
        <w:t xml:space="preserve">                                                                                                        Таблица 16</w:t>
      </w:r>
    </w:p>
    <w:p w:rsidR="006B3408" w:rsidRPr="00994FB7" w:rsidRDefault="006B3408" w:rsidP="006B3408">
      <w:pPr>
        <w:pStyle w:val="a3"/>
        <w:spacing w:line="288" w:lineRule="auto"/>
        <w:rPr>
          <w:color w:val="000000"/>
          <w:sz w:val="28"/>
          <w:szCs w:val="28"/>
        </w:rPr>
      </w:pPr>
      <w:r>
        <w:rPr>
          <w:color w:val="000000"/>
          <w:sz w:val="28"/>
          <w:szCs w:val="28"/>
        </w:rPr>
        <w:t>Количество процедур фотоэпиляции</w:t>
      </w:r>
      <w:r w:rsidRPr="00994FB7">
        <w:rPr>
          <w:color w:val="000000"/>
          <w:sz w:val="28"/>
          <w:szCs w:val="28"/>
        </w:rPr>
        <w:t>,</w:t>
      </w:r>
      <w:r>
        <w:rPr>
          <w:color w:val="000000"/>
          <w:sz w:val="28"/>
          <w:szCs w:val="28"/>
        </w:rPr>
        <w:t xml:space="preserve"> выполненных в Медицинском центре </w:t>
      </w:r>
      <w:r w:rsidRPr="00994FB7">
        <w:rPr>
          <w:color w:val="000000"/>
          <w:sz w:val="28"/>
          <w:szCs w:val="28"/>
        </w:rPr>
        <w:t>“</w:t>
      </w:r>
      <w:r w:rsidR="00BE4FD7">
        <w:rPr>
          <w:color w:val="000000"/>
          <w:sz w:val="28"/>
          <w:szCs w:val="28"/>
          <w:lang w:val="en-US"/>
        </w:rPr>
        <w:t>X</w:t>
      </w:r>
      <w:r w:rsidRPr="00994FB7">
        <w:rPr>
          <w:color w:val="000000"/>
          <w:sz w:val="28"/>
          <w:szCs w:val="28"/>
        </w:rPr>
        <w:t>”</w:t>
      </w:r>
      <w:r>
        <w:rPr>
          <w:color w:val="000000"/>
          <w:sz w:val="28"/>
          <w:szCs w:val="28"/>
        </w:rPr>
        <w:t xml:space="preserve"> в период с октября 2003 г. по январь 2004 г.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0"/>
        <w:gridCol w:w="4"/>
        <w:gridCol w:w="2141"/>
        <w:gridCol w:w="3"/>
        <w:gridCol w:w="1485"/>
        <w:gridCol w:w="1364"/>
        <w:gridCol w:w="1364"/>
        <w:gridCol w:w="1365"/>
        <w:gridCol w:w="1365"/>
      </w:tblGrid>
      <w:tr w:rsidR="006B3408">
        <w:trPr>
          <w:trHeight w:val="225"/>
        </w:trPr>
        <w:tc>
          <w:tcPr>
            <w:tcW w:w="480" w:type="dxa"/>
            <w:tcBorders>
              <w:bottom w:val="nil"/>
            </w:tcBorders>
          </w:tcPr>
          <w:p w:rsidR="006B3408" w:rsidRDefault="006B3408" w:rsidP="006B3408">
            <w:pPr>
              <w:pStyle w:val="a3"/>
              <w:spacing w:line="288" w:lineRule="auto"/>
              <w:rPr>
                <w:sz w:val="28"/>
                <w:szCs w:val="28"/>
              </w:rPr>
            </w:pPr>
          </w:p>
        </w:tc>
        <w:tc>
          <w:tcPr>
            <w:tcW w:w="2145" w:type="dxa"/>
            <w:gridSpan w:val="2"/>
            <w:tcBorders>
              <w:bottom w:val="nil"/>
            </w:tcBorders>
          </w:tcPr>
          <w:p w:rsidR="006B3408" w:rsidRDefault="006B3408" w:rsidP="006B3408">
            <w:pPr>
              <w:pStyle w:val="a3"/>
              <w:spacing w:line="288" w:lineRule="auto"/>
              <w:rPr>
                <w:sz w:val="28"/>
                <w:szCs w:val="28"/>
              </w:rPr>
            </w:pPr>
          </w:p>
        </w:tc>
        <w:tc>
          <w:tcPr>
            <w:tcW w:w="6946" w:type="dxa"/>
            <w:gridSpan w:val="6"/>
          </w:tcPr>
          <w:p w:rsidR="006B3408" w:rsidRDefault="006B3408" w:rsidP="006B3408">
            <w:pPr>
              <w:pStyle w:val="a3"/>
              <w:spacing w:line="288" w:lineRule="auto"/>
              <w:rPr>
                <w:sz w:val="28"/>
                <w:szCs w:val="28"/>
              </w:rPr>
            </w:pPr>
            <w:r>
              <w:rPr>
                <w:sz w:val="28"/>
                <w:szCs w:val="28"/>
              </w:rPr>
              <w:t xml:space="preserve">                          Количество процедур</w:t>
            </w:r>
          </w:p>
        </w:tc>
      </w:tr>
      <w:tr w:rsidR="006B3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4" w:type="dxa"/>
            <w:gridSpan w:val="2"/>
            <w:tcBorders>
              <w:top w:val="nil"/>
            </w:tcBorders>
          </w:tcPr>
          <w:p w:rsidR="006B3408" w:rsidRDefault="006B3408" w:rsidP="006B3408">
            <w:pPr>
              <w:pStyle w:val="a3"/>
              <w:spacing w:line="288" w:lineRule="auto"/>
              <w:rPr>
                <w:sz w:val="28"/>
                <w:szCs w:val="28"/>
              </w:rPr>
            </w:pPr>
            <w:r>
              <w:rPr>
                <w:sz w:val="28"/>
                <w:szCs w:val="28"/>
              </w:rPr>
              <w:t>№</w:t>
            </w:r>
          </w:p>
        </w:tc>
        <w:tc>
          <w:tcPr>
            <w:tcW w:w="2144" w:type="dxa"/>
            <w:gridSpan w:val="2"/>
            <w:tcBorders>
              <w:top w:val="nil"/>
            </w:tcBorders>
          </w:tcPr>
          <w:p w:rsidR="006B3408" w:rsidRDefault="006B3408" w:rsidP="006B3408">
            <w:pPr>
              <w:pStyle w:val="a3"/>
              <w:spacing w:line="288" w:lineRule="auto"/>
              <w:rPr>
                <w:sz w:val="28"/>
                <w:szCs w:val="28"/>
              </w:rPr>
            </w:pPr>
            <w:r>
              <w:rPr>
                <w:sz w:val="28"/>
                <w:szCs w:val="28"/>
              </w:rPr>
              <w:t>Зона эпиляции</w:t>
            </w:r>
          </w:p>
        </w:tc>
        <w:tc>
          <w:tcPr>
            <w:tcW w:w="1485" w:type="dxa"/>
          </w:tcPr>
          <w:p w:rsidR="006B3408" w:rsidRDefault="006B3408" w:rsidP="006B3408">
            <w:pPr>
              <w:pStyle w:val="a3"/>
              <w:spacing w:line="288" w:lineRule="auto"/>
              <w:rPr>
                <w:sz w:val="28"/>
                <w:szCs w:val="28"/>
              </w:rPr>
            </w:pPr>
            <w:r>
              <w:rPr>
                <w:sz w:val="28"/>
                <w:szCs w:val="28"/>
              </w:rPr>
              <w:t>Октябрь   2003 г.</w:t>
            </w:r>
          </w:p>
        </w:tc>
        <w:tc>
          <w:tcPr>
            <w:tcW w:w="1364" w:type="dxa"/>
          </w:tcPr>
          <w:p w:rsidR="006B3408" w:rsidRDefault="006B3408" w:rsidP="006B3408">
            <w:pPr>
              <w:pStyle w:val="a3"/>
              <w:spacing w:line="288" w:lineRule="auto"/>
              <w:rPr>
                <w:sz w:val="28"/>
                <w:szCs w:val="28"/>
              </w:rPr>
            </w:pPr>
            <w:r>
              <w:rPr>
                <w:sz w:val="28"/>
                <w:szCs w:val="28"/>
              </w:rPr>
              <w:t>Ноябрь 2003 г.</w:t>
            </w:r>
          </w:p>
        </w:tc>
        <w:tc>
          <w:tcPr>
            <w:tcW w:w="1364" w:type="dxa"/>
          </w:tcPr>
          <w:p w:rsidR="006B3408" w:rsidRDefault="006B3408" w:rsidP="006B3408">
            <w:pPr>
              <w:pStyle w:val="a3"/>
              <w:spacing w:line="288" w:lineRule="auto"/>
              <w:rPr>
                <w:sz w:val="28"/>
                <w:szCs w:val="28"/>
              </w:rPr>
            </w:pPr>
            <w:r>
              <w:rPr>
                <w:sz w:val="28"/>
                <w:szCs w:val="28"/>
              </w:rPr>
              <w:t>Декабрь 2003 г.</w:t>
            </w:r>
          </w:p>
        </w:tc>
        <w:tc>
          <w:tcPr>
            <w:tcW w:w="1365" w:type="dxa"/>
          </w:tcPr>
          <w:p w:rsidR="006B3408" w:rsidRDefault="006B3408" w:rsidP="006B3408">
            <w:pPr>
              <w:pStyle w:val="a3"/>
              <w:spacing w:line="288" w:lineRule="auto"/>
              <w:rPr>
                <w:sz w:val="28"/>
                <w:szCs w:val="28"/>
              </w:rPr>
            </w:pPr>
            <w:r>
              <w:rPr>
                <w:sz w:val="28"/>
                <w:szCs w:val="28"/>
              </w:rPr>
              <w:t>Январь 2004 г.</w:t>
            </w:r>
          </w:p>
        </w:tc>
        <w:tc>
          <w:tcPr>
            <w:tcW w:w="1365" w:type="dxa"/>
          </w:tcPr>
          <w:p w:rsidR="006B3408" w:rsidRDefault="006B3408" w:rsidP="006B3408">
            <w:pPr>
              <w:pStyle w:val="a3"/>
              <w:spacing w:line="288" w:lineRule="auto"/>
              <w:rPr>
                <w:sz w:val="28"/>
                <w:szCs w:val="28"/>
              </w:rPr>
            </w:pPr>
            <w:r>
              <w:rPr>
                <w:sz w:val="28"/>
                <w:szCs w:val="28"/>
              </w:rPr>
              <w:t xml:space="preserve">  Всего процедур</w:t>
            </w:r>
          </w:p>
        </w:tc>
      </w:tr>
      <w:tr w:rsidR="006B3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4" w:type="dxa"/>
            <w:gridSpan w:val="2"/>
          </w:tcPr>
          <w:p w:rsidR="006B3408" w:rsidRDefault="006B3408" w:rsidP="006B3408">
            <w:pPr>
              <w:pStyle w:val="a3"/>
              <w:spacing w:line="288" w:lineRule="auto"/>
              <w:rPr>
                <w:sz w:val="28"/>
                <w:szCs w:val="28"/>
              </w:rPr>
            </w:pPr>
            <w:r>
              <w:rPr>
                <w:sz w:val="28"/>
                <w:szCs w:val="28"/>
              </w:rPr>
              <w:t xml:space="preserve"> 1</w:t>
            </w:r>
          </w:p>
        </w:tc>
        <w:tc>
          <w:tcPr>
            <w:tcW w:w="2144" w:type="dxa"/>
            <w:gridSpan w:val="2"/>
          </w:tcPr>
          <w:p w:rsidR="006B3408" w:rsidRDefault="006B3408" w:rsidP="006B3408">
            <w:pPr>
              <w:pStyle w:val="a3"/>
              <w:spacing w:line="288" w:lineRule="auto"/>
              <w:rPr>
                <w:sz w:val="28"/>
                <w:szCs w:val="28"/>
              </w:rPr>
            </w:pPr>
            <w:r>
              <w:rPr>
                <w:sz w:val="28"/>
                <w:szCs w:val="28"/>
              </w:rPr>
              <w:t>Подмышки</w:t>
            </w:r>
          </w:p>
        </w:tc>
        <w:tc>
          <w:tcPr>
            <w:tcW w:w="1485" w:type="dxa"/>
          </w:tcPr>
          <w:p w:rsidR="006B3408" w:rsidRDefault="006B3408" w:rsidP="006B3408">
            <w:pPr>
              <w:pStyle w:val="a3"/>
              <w:spacing w:line="288" w:lineRule="auto"/>
              <w:rPr>
                <w:sz w:val="28"/>
                <w:szCs w:val="28"/>
              </w:rPr>
            </w:pPr>
            <w:r>
              <w:rPr>
                <w:sz w:val="28"/>
                <w:szCs w:val="28"/>
              </w:rPr>
              <w:t>15</w:t>
            </w:r>
          </w:p>
        </w:tc>
        <w:tc>
          <w:tcPr>
            <w:tcW w:w="1364" w:type="dxa"/>
          </w:tcPr>
          <w:p w:rsidR="006B3408" w:rsidRDefault="006B3408" w:rsidP="006B3408">
            <w:pPr>
              <w:pStyle w:val="a3"/>
              <w:spacing w:line="288" w:lineRule="auto"/>
              <w:rPr>
                <w:sz w:val="28"/>
                <w:szCs w:val="28"/>
              </w:rPr>
            </w:pPr>
            <w:r>
              <w:rPr>
                <w:sz w:val="28"/>
                <w:szCs w:val="28"/>
              </w:rPr>
              <w:t>28</w:t>
            </w:r>
          </w:p>
        </w:tc>
        <w:tc>
          <w:tcPr>
            <w:tcW w:w="1364" w:type="dxa"/>
          </w:tcPr>
          <w:p w:rsidR="006B3408" w:rsidRDefault="006B3408" w:rsidP="006B3408">
            <w:pPr>
              <w:pStyle w:val="a3"/>
              <w:spacing w:line="288" w:lineRule="auto"/>
              <w:rPr>
                <w:sz w:val="28"/>
                <w:szCs w:val="28"/>
              </w:rPr>
            </w:pPr>
            <w:r>
              <w:rPr>
                <w:sz w:val="28"/>
                <w:szCs w:val="28"/>
              </w:rPr>
              <w:t>22</w:t>
            </w:r>
          </w:p>
        </w:tc>
        <w:tc>
          <w:tcPr>
            <w:tcW w:w="1365" w:type="dxa"/>
          </w:tcPr>
          <w:p w:rsidR="006B3408" w:rsidRDefault="006B3408" w:rsidP="006B3408">
            <w:pPr>
              <w:pStyle w:val="a3"/>
              <w:spacing w:line="288" w:lineRule="auto"/>
              <w:rPr>
                <w:sz w:val="28"/>
                <w:szCs w:val="28"/>
              </w:rPr>
            </w:pPr>
            <w:r>
              <w:rPr>
                <w:sz w:val="28"/>
                <w:szCs w:val="28"/>
              </w:rPr>
              <w:t>30</w:t>
            </w:r>
          </w:p>
        </w:tc>
        <w:tc>
          <w:tcPr>
            <w:tcW w:w="1365" w:type="dxa"/>
          </w:tcPr>
          <w:p w:rsidR="006B3408" w:rsidRDefault="006B3408" w:rsidP="006B3408">
            <w:pPr>
              <w:pStyle w:val="a3"/>
              <w:spacing w:line="288" w:lineRule="auto"/>
              <w:rPr>
                <w:sz w:val="28"/>
                <w:szCs w:val="28"/>
              </w:rPr>
            </w:pPr>
            <w:r>
              <w:rPr>
                <w:sz w:val="28"/>
                <w:szCs w:val="28"/>
              </w:rPr>
              <w:t>95</w:t>
            </w:r>
          </w:p>
        </w:tc>
      </w:tr>
      <w:tr w:rsidR="006B3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4" w:type="dxa"/>
            <w:gridSpan w:val="2"/>
          </w:tcPr>
          <w:p w:rsidR="006B3408" w:rsidRDefault="006B3408" w:rsidP="006B3408">
            <w:pPr>
              <w:pStyle w:val="a3"/>
              <w:spacing w:line="288" w:lineRule="auto"/>
              <w:rPr>
                <w:sz w:val="28"/>
                <w:szCs w:val="28"/>
              </w:rPr>
            </w:pPr>
            <w:r>
              <w:rPr>
                <w:sz w:val="28"/>
                <w:szCs w:val="28"/>
              </w:rPr>
              <w:t xml:space="preserve"> 2</w:t>
            </w:r>
          </w:p>
        </w:tc>
        <w:tc>
          <w:tcPr>
            <w:tcW w:w="2144" w:type="dxa"/>
            <w:gridSpan w:val="2"/>
          </w:tcPr>
          <w:p w:rsidR="006B3408" w:rsidRDefault="006B3408" w:rsidP="006B3408">
            <w:pPr>
              <w:pStyle w:val="a3"/>
              <w:spacing w:line="288" w:lineRule="auto"/>
              <w:rPr>
                <w:sz w:val="28"/>
                <w:szCs w:val="28"/>
              </w:rPr>
            </w:pPr>
            <w:r>
              <w:rPr>
                <w:sz w:val="28"/>
                <w:szCs w:val="28"/>
              </w:rPr>
              <w:t>Голень</w:t>
            </w:r>
          </w:p>
        </w:tc>
        <w:tc>
          <w:tcPr>
            <w:tcW w:w="1485" w:type="dxa"/>
          </w:tcPr>
          <w:p w:rsidR="006B3408" w:rsidRDefault="006B3408" w:rsidP="006B3408">
            <w:pPr>
              <w:pStyle w:val="a3"/>
              <w:spacing w:line="288" w:lineRule="auto"/>
              <w:rPr>
                <w:sz w:val="28"/>
                <w:szCs w:val="28"/>
              </w:rPr>
            </w:pPr>
            <w:r>
              <w:rPr>
                <w:sz w:val="28"/>
                <w:szCs w:val="28"/>
              </w:rPr>
              <w:t>24</w:t>
            </w:r>
          </w:p>
        </w:tc>
        <w:tc>
          <w:tcPr>
            <w:tcW w:w="1364" w:type="dxa"/>
          </w:tcPr>
          <w:p w:rsidR="006B3408" w:rsidRDefault="006B3408" w:rsidP="006B3408">
            <w:pPr>
              <w:pStyle w:val="a3"/>
              <w:spacing w:line="288" w:lineRule="auto"/>
              <w:rPr>
                <w:sz w:val="28"/>
                <w:szCs w:val="28"/>
              </w:rPr>
            </w:pPr>
            <w:r>
              <w:rPr>
                <w:sz w:val="28"/>
                <w:szCs w:val="28"/>
              </w:rPr>
              <w:t>40</w:t>
            </w:r>
          </w:p>
        </w:tc>
        <w:tc>
          <w:tcPr>
            <w:tcW w:w="1364" w:type="dxa"/>
          </w:tcPr>
          <w:p w:rsidR="006B3408" w:rsidRDefault="006B3408" w:rsidP="006B3408">
            <w:pPr>
              <w:pStyle w:val="a3"/>
              <w:spacing w:line="288" w:lineRule="auto"/>
              <w:rPr>
                <w:sz w:val="28"/>
                <w:szCs w:val="28"/>
              </w:rPr>
            </w:pPr>
            <w:r>
              <w:rPr>
                <w:sz w:val="28"/>
                <w:szCs w:val="28"/>
              </w:rPr>
              <w:t>38</w:t>
            </w:r>
          </w:p>
        </w:tc>
        <w:tc>
          <w:tcPr>
            <w:tcW w:w="1365" w:type="dxa"/>
          </w:tcPr>
          <w:p w:rsidR="006B3408" w:rsidRDefault="006B3408" w:rsidP="006B3408">
            <w:pPr>
              <w:pStyle w:val="a3"/>
              <w:spacing w:line="288" w:lineRule="auto"/>
              <w:rPr>
                <w:sz w:val="28"/>
                <w:szCs w:val="28"/>
              </w:rPr>
            </w:pPr>
            <w:r>
              <w:rPr>
                <w:sz w:val="28"/>
                <w:szCs w:val="28"/>
              </w:rPr>
              <w:t>42</w:t>
            </w:r>
          </w:p>
        </w:tc>
        <w:tc>
          <w:tcPr>
            <w:tcW w:w="1365" w:type="dxa"/>
          </w:tcPr>
          <w:p w:rsidR="006B3408" w:rsidRDefault="006B3408" w:rsidP="006B3408">
            <w:pPr>
              <w:pStyle w:val="a3"/>
              <w:spacing w:line="288" w:lineRule="auto"/>
              <w:rPr>
                <w:sz w:val="28"/>
                <w:szCs w:val="28"/>
              </w:rPr>
            </w:pPr>
            <w:r>
              <w:rPr>
                <w:sz w:val="28"/>
                <w:szCs w:val="28"/>
              </w:rPr>
              <w:t>106</w:t>
            </w:r>
          </w:p>
        </w:tc>
      </w:tr>
      <w:tr w:rsidR="006B3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4" w:type="dxa"/>
            <w:gridSpan w:val="2"/>
          </w:tcPr>
          <w:p w:rsidR="006B3408" w:rsidRDefault="006B3408" w:rsidP="006B3408">
            <w:pPr>
              <w:pStyle w:val="a3"/>
              <w:spacing w:line="288" w:lineRule="auto"/>
              <w:rPr>
                <w:sz w:val="28"/>
                <w:szCs w:val="28"/>
              </w:rPr>
            </w:pPr>
            <w:r>
              <w:rPr>
                <w:sz w:val="28"/>
                <w:szCs w:val="28"/>
              </w:rPr>
              <w:t xml:space="preserve"> 3</w:t>
            </w:r>
          </w:p>
        </w:tc>
        <w:tc>
          <w:tcPr>
            <w:tcW w:w="2144" w:type="dxa"/>
            <w:gridSpan w:val="2"/>
          </w:tcPr>
          <w:p w:rsidR="006B3408" w:rsidRDefault="006B3408" w:rsidP="006B3408">
            <w:pPr>
              <w:pStyle w:val="a3"/>
              <w:spacing w:line="288" w:lineRule="auto"/>
              <w:rPr>
                <w:sz w:val="28"/>
                <w:szCs w:val="28"/>
              </w:rPr>
            </w:pPr>
            <w:r>
              <w:rPr>
                <w:sz w:val="28"/>
                <w:szCs w:val="28"/>
              </w:rPr>
              <w:t>Бикини</w:t>
            </w:r>
          </w:p>
        </w:tc>
        <w:tc>
          <w:tcPr>
            <w:tcW w:w="1485" w:type="dxa"/>
          </w:tcPr>
          <w:p w:rsidR="006B3408" w:rsidRDefault="006B3408" w:rsidP="006B3408">
            <w:pPr>
              <w:pStyle w:val="a3"/>
              <w:spacing w:line="288" w:lineRule="auto"/>
              <w:rPr>
                <w:sz w:val="28"/>
                <w:szCs w:val="28"/>
              </w:rPr>
            </w:pPr>
            <w:r>
              <w:rPr>
                <w:sz w:val="28"/>
                <w:szCs w:val="28"/>
              </w:rPr>
              <w:t>30</w:t>
            </w:r>
          </w:p>
        </w:tc>
        <w:tc>
          <w:tcPr>
            <w:tcW w:w="1364" w:type="dxa"/>
          </w:tcPr>
          <w:p w:rsidR="006B3408" w:rsidRDefault="006B3408" w:rsidP="006B3408">
            <w:pPr>
              <w:pStyle w:val="a3"/>
              <w:spacing w:line="288" w:lineRule="auto"/>
              <w:rPr>
                <w:sz w:val="28"/>
                <w:szCs w:val="28"/>
              </w:rPr>
            </w:pPr>
            <w:r>
              <w:rPr>
                <w:sz w:val="28"/>
                <w:szCs w:val="28"/>
              </w:rPr>
              <w:t>38</w:t>
            </w:r>
          </w:p>
        </w:tc>
        <w:tc>
          <w:tcPr>
            <w:tcW w:w="1364" w:type="dxa"/>
          </w:tcPr>
          <w:p w:rsidR="006B3408" w:rsidRDefault="006B3408" w:rsidP="006B3408">
            <w:pPr>
              <w:pStyle w:val="a3"/>
              <w:spacing w:line="288" w:lineRule="auto"/>
              <w:rPr>
                <w:sz w:val="28"/>
                <w:szCs w:val="28"/>
              </w:rPr>
            </w:pPr>
            <w:r>
              <w:rPr>
                <w:sz w:val="28"/>
                <w:szCs w:val="28"/>
              </w:rPr>
              <w:t>40</w:t>
            </w:r>
          </w:p>
        </w:tc>
        <w:tc>
          <w:tcPr>
            <w:tcW w:w="1365" w:type="dxa"/>
          </w:tcPr>
          <w:p w:rsidR="006B3408" w:rsidRDefault="006B3408" w:rsidP="006B3408">
            <w:pPr>
              <w:pStyle w:val="a3"/>
              <w:spacing w:line="288" w:lineRule="auto"/>
              <w:rPr>
                <w:sz w:val="28"/>
                <w:szCs w:val="28"/>
              </w:rPr>
            </w:pPr>
            <w:r>
              <w:rPr>
                <w:sz w:val="28"/>
                <w:szCs w:val="28"/>
              </w:rPr>
              <w:t>25</w:t>
            </w:r>
          </w:p>
        </w:tc>
        <w:tc>
          <w:tcPr>
            <w:tcW w:w="1365" w:type="dxa"/>
          </w:tcPr>
          <w:p w:rsidR="006B3408" w:rsidRDefault="006B3408" w:rsidP="006B3408">
            <w:pPr>
              <w:pStyle w:val="a3"/>
              <w:spacing w:line="288" w:lineRule="auto"/>
              <w:rPr>
                <w:sz w:val="28"/>
                <w:szCs w:val="28"/>
              </w:rPr>
            </w:pPr>
            <w:r>
              <w:rPr>
                <w:sz w:val="28"/>
                <w:szCs w:val="28"/>
              </w:rPr>
              <w:t>133</w:t>
            </w:r>
          </w:p>
        </w:tc>
      </w:tr>
    </w:tbl>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r>
        <w:rPr>
          <w:sz w:val="28"/>
          <w:szCs w:val="28"/>
        </w:rPr>
        <w:t>Теперь представим эти данные в денежном выражении.</w:t>
      </w:r>
    </w:p>
    <w:p w:rsidR="006B3408" w:rsidRDefault="006B3408" w:rsidP="006B3408">
      <w:pPr>
        <w:pStyle w:val="a3"/>
        <w:spacing w:line="288" w:lineRule="auto"/>
        <w:rPr>
          <w:sz w:val="28"/>
          <w:szCs w:val="28"/>
        </w:rPr>
      </w:pPr>
      <w:r>
        <w:rPr>
          <w:sz w:val="28"/>
          <w:szCs w:val="28"/>
        </w:rPr>
        <w:t xml:space="preserve">                                                                                                    Таблица 17</w:t>
      </w:r>
    </w:p>
    <w:p w:rsidR="006B3408" w:rsidRDefault="006B3408" w:rsidP="006B3408">
      <w:pPr>
        <w:pStyle w:val="a3"/>
        <w:spacing w:line="288" w:lineRule="auto"/>
        <w:rPr>
          <w:sz w:val="28"/>
          <w:szCs w:val="28"/>
        </w:rPr>
      </w:pPr>
      <w:r>
        <w:rPr>
          <w:sz w:val="28"/>
          <w:szCs w:val="28"/>
        </w:rPr>
        <w:t>Стоимость процедур фотоэпиляции</w:t>
      </w:r>
      <w:r w:rsidRPr="008122B9">
        <w:rPr>
          <w:sz w:val="28"/>
          <w:szCs w:val="28"/>
        </w:rPr>
        <w:t>,</w:t>
      </w:r>
      <w:r>
        <w:rPr>
          <w:sz w:val="28"/>
          <w:szCs w:val="28"/>
        </w:rPr>
        <w:t xml:space="preserve"> выполненных за период с октября 2003г. по январь 2004 г. </w:t>
      </w:r>
    </w:p>
    <w:tbl>
      <w:tblPr>
        <w:tblW w:w="0" w:type="auto"/>
        <w:tblLook w:val="01E0" w:firstRow="1" w:lastRow="1" w:firstColumn="1" w:lastColumn="1" w:noHBand="0" w:noVBand="0"/>
      </w:tblPr>
      <w:tblGrid>
        <w:gridCol w:w="484"/>
        <w:gridCol w:w="2259"/>
        <w:gridCol w:w="1366"/>
        <w:gridCol w:w="1365"/>
        <w:gridCol w:w="1366"/>
        <w:gridCol w:w="1366"/>
        <w:gridCol w:w="1365"/>
      </w:tblGrid>
      <w:tr w:rsidR="006B3408">
        <w:tc>
          <w:tcPr>
            <w:tcW w:w="468" w:type="dxa"/>
            <w:vMerge w:val="restart"/>
          </w:tcPr>
          <w:p w:rsidR="006B3408" w:rsidRDefault="006B3408" w:rsidP="006B3408">
            <w:pPr>
              <w:pStyle w:val="a3"/>
              <w:spacing w:line="288" w:lineRule="auto"/>
              <w:rPr>
                <w:sz w:val="28"/>
                <w:szCs w:val="28"/>
              </w:rPr>
            </w:pPr>
            <w:r>
              <w:rPr>
                <w:sz w:val="28"/>
                <w:szCs w:val="28"/>
              </w:rPr>
              <w:t>№</w:t>
            </w:r>
          </w:p>
        </w:tc>
        <w:tc>
          <w:tcPr>
            <w:tcW w:w="2266" w:type="dxa"/>
            <w:vMerge w:val="restart"/>
          </w:tcPr>
          <w:p w:rsidR="006B3408" w:rsidRDefault="006B3408" w:rsidP="006B3408">
            <w:pPr>
              <w:pStyle w:val="a3"/>
              <w:spacing w:line="288" w:lineRule="auto"/>
              <w:rPr>
                <w:sz w:val="28"/>
                <w:szCs w:val="28"/>
              </w:rPr>
            </w:pPr>
            <w:r>
              <w:rPr>
                <w:sz w:val="28"/>
                <w:szCs w:val="28"/>
              </w:rPr>
              <w:t>зона эпиляции</w:t>
            </w:r>
          </w:p>
        </w:tc>
        <w:tc>
          <w:tcPr>
            <w:tcW w:w="6837" w:type="dxa"/>
            <w:gridSpan w:val="5"/>
          </w:tcPr>
          <w:p w:rsidR="006B3408" w:rsidRDefault="006B3408" w:rsidP="006B3408">
            <w:pPr>
              <w:pStyle w:val="a3"/>
              <w:spacing w:line="288" w:lineRule="auto"/>
              <w:rPr>
                <w:sz w:val="28"/>
                <w:szCs w:val="28"/>
              </w:rPr>
            </w:pPr>
            <w:r>
              <w:rPr>
                <w:sz w:val="28"/>
                <w:szCs w:val="28"/>
              </w:rPr>
              <w:t xml:space="preserve">                         Стоимость процедур/у.е.</w:t>
            </w:r>
          </w:p>
        </w:tc>
      </w:tr>
      <w:tr w:rsidR="006B3408">
        <w:tc>
          <w:tcPr>
            <w:tcW w:w="468" w:type="dxa"/>
            <w:vMerge/>
          </w:tcPr>
          <w:p w:rsidR="006B3408" w:rsidRDefault="006B3408" w:rsidP="006B3408">
            <w:pPr>
              <w:pStyle w:val="a3"/>
              <w:spacing w:line="288" w:lineRule="auto"/>
              <w:rPr>
                <w:sz w:val="28"/>
                <w:szCs w:val="28"/>
              </w:rPr>
            </w:pPr>
          </w:p>
        </w:tc>
        <w:tc>
          <w:tcPr>
            <w:tcW w:w="2266" w:type="dxa"/>
            <w:vMerge/>
          </w:tcPr>
          <w:p w:rsidR="006B3408" w:rsidRDefault="006B3408" w:rsidP="006B3408">
            <w:pPr>
              <w:pStyle w:val="a3"/>
              <w:spacing w:line="288" w:lineRule="auto"/>
              <w:rPr>
                <w:sz w:val="28"/>
                <w:szCs w:val="28"/>
              </w:rPr>
            </w:pPr>
          </w:p>
        </w:tc>
        <w:tc>
          <w:tcPr>
            <w:tcW w:w="1367" w:type="dxa"/>
          </w:tcPr>
          <w:p w:rsidR="006B3408" w:rsidRDefault="006B3408" w:rsidP="006B3408">
            <w:pPr>
              <w:pStyle w:val="a3"/>
              <w:spacing w:line="288" w:lineRule="auto"/>
              <w:rPr>
                <w:sz w:val="28"/>
                <w:szCs w:val="28"/>
              </w:rPr>
            </w:pPr>
            <w:r>
              <w:rPr>
                <w:sz w:val="28"/>
                <w:szCs w:val="28"/>
              </w:rPr>
              <w:t>Октябрь 2003 г.</w:t>
            </w:r>
          </w:p>
        </w:tc>
        <w:tc>
          <w:tcPr>
            <w:tcW w:w="1367" w:type="dxa"/>
          </w:tcPr>
          <w:p w:rsidR="006B3408" w:rsidRDefault="006B3408" w:rsidP="006B3408">
            <w:pPr>
              <w:pStyle w:val="a3"/>
              <w:spacing w:line="288" w:lineRule="auto"/>
              <w:rPr>
                <w:sz w:val="28"/>
                <w:szCs w:val="28"/>
              </w:rPr>
            </w:pPr>
            <w:r>
              <w:rPr>
                <w:sz w:val="28"/>
                <w:szCs w:val="28"/>
              </w:rPr>
              <w:t>Ноябрь 2003 г.</w:t>
            </w:r>
          </w:p>
        </w:tc>
        <w:tc>
          <w:tcPr>
            <w:tcW w:w="1367" w:type="dxa"/>
          </w:tcPr>
          <w:p w:rsidR="006B3408" w:rsidRDefault="006B3408" w:rsidP="006B3408">
            <w:pPr>
              <w:pStyle w:val="a3"/>
              <w:spacing w:line="288" w:lineRule="auto"/>
              <w:rPr>
                <w:sz w:val="28"/>
                <w:szCs w:val="28"/>
              </w:rPr>
            </w:pPr>
            <w:r>
              <w:rPr>
                <w:sz w:val="28"/>
                <w:szCs w:val="28"/>
              </w:rPr>
              <w:t>Декабрь 2003 г.</w:t>
            </w:r>
          </w:p>
        </w:tc>
        <w:tc>
          <w:tcPr>
            <w:tcW w:w="1368" w:type="dxa"/>
          </w:tcPr>
          <w:p w:rsidR="006B3408" w:rsidRDefault="006B3408" w:rsidP="006B3408">
            <w:pPr>
              <w:pStyle w:val="a3"/>
              <w:spacing w:line="288" w:lineRule="auto"/>
              <w:rPr>
                <w:sz w:val="28"/>
                <w:szCs w:val="28"/>
              </w:rPr>
            </w:pPr>
            <w:r>
              <w:rPr>
                <w:sz w:val="28"/>
                <w:szCs w:val="28"/>
              </w:rPr>
              <w:t>Январь 2004 г.</w:t>
            </w:r>
          </w:p>
        </w:tc>
        <w:tc>
          <w:tcPr>
            <w:tcW w:w="1368" w:type="dxa"/>
          </w:tcPr>
          <w:p w:rsidR="006B3408" w:rsidRDefault="006B3408" w:rsidP="006B3408">
            <w:pPr>
              <w:pStyle w:val="a3"/>
              <w:spacing w:line="288" w:lineRule="auto"/>
              <w:rPr>
                <w:sz w:val="28"/>
                <w:szCs w:val="28"/>
              </w:rPr>
            </w:pPr>
            <w:r>
              <w:rPr>
                <w:sz w:val="28"/>
                <w:szCs w:val="28"/>
              </w:rPr>
              <w:t>Общая сумма</w:t>
            </w:r>
          </w:p>
        </w:tc>
      </w:tr>
      <w:tr w:rsidR="006B3408">
        <w:tc>
          <w:tcPr>
            <w:tcW w:w="468" w:type="dxa"/>
          </w:tcPr>
          <w:p w:rsidR="006B3408" w:rsidRDefault="006B3408" w:rsidP="006B3408">
            <w:pPr>
              <w:pStyle w:val="a3"/>
              <w:spacing w:line="288" w:lineRule="auto"/>
              <w:rPr>
                <w:sz w:val="28"/>
                <w:szCs w:val="28"/>
              </w:rPr>
            </w:pPr>
            <w:r>
              <w:rPr>
                <w:sz w:val="28"/>
                <w:szCs w:val="28"/>
              </w:rPr>
              <w:t xml:space="preserve"> 1</w:t>
            </w:r>
          </w:p>
        </w:tc>
        <w:tc>
          <w:tcPr>
            <w:tcW w:w="2266" w:type="dxa"/>
          </w:tcPr>
          <w:p w:rsidR="006B3408" w:rsidRDefault="006B3408" w:rsidP="006B3408">
            <w:pPr>
              <w:pStyle w:val="a3"/>
              <w:spacing w:line="288" w:lineRule="auto"/>
              <w:rPr>
                <w:sz w:val="28"/>
                <w:szCs w:val="28"/>
              </w:rPr>
            </w:pPr>
            <w:r>
              <w:rPr>
                <w:sz w:val="28"/>
                <w:szCs w:val="28"/>
              </w:rPr>
              <w:t>Подмышки</w:t>
            </w:r>
          </w:p>
        </w:tc>
        <w:tc>
          <w:tcPr>
            <w:tcW w:w="1367" w:type="dxa"/>
          </w:tcPr>
          <w:p w:rsidR="006B3408" w:rsidRDefault="006B3408" w:rsidP="006B3408">
            <w:pPr>
              <w:pStyle w:val="a3"/>
              <w:spacing w:line="288" w:lineRule="auto"/>
              <w:rPr>
                <w:sz w:val="28"/>
                <w:szCs w:val="28"/>
              </w:rPr>
            </w:pPr>
            <w:r>
              <w:rPr>
                <w:sz w:val="28"/>
                <w:szCs w:val="28"/>
              </w:rPr>
              <w:t>3000</w:t>
            </w:r>
          </w:p>
        </w:tc>
        <w:tc>
          <w:tcPr>
            <w:tcW w:w="1367" w:type="dxa"/>
          </w:tcPr>
          <w:p w:rsidR="006B3408" w:rsidRDefault="006B3408" w:rsidP="006B3408">
            <w:pPr>
              <w:pStyle w:val="a3"/>
              <w:spacing w:line="288" w:lineRule="auto"/>
              <w:rPr>
                <w:sz w:val="28"/>
                <w:szCs w:val="28"/>
              </w:rPr>
            </w:pPr>
            <w:r>
              <w:rPr>
                <w:sz w:val="28"/>
                <w:szCs w:val="28"/>
              </w:rPr>
              <w:t>5600</w:t>
            </w:r>
          </w:p>
        </w:tc>
        <w:tc>
          <w:tcPr>
            <w:tcW w:w="1367" w:type="dxa"/>
          </w:tcPr>
          <w:p w:rsidR="006B3408" w:rsidRDefault="006B3408" w:rsidP="006B3408">
            <w:pPr>
              <w:pStyle w:val="a3"/>
              <w:spacing w:line="288" w:lineRule="auto"/>
              <w:rPr>
                <w:sz w:val="28"/>
                <w:szCs w:val="28"/>
              </w:rPr>
            </w:pPr>
            <w:r>
              <w:rPr>
                <w:sz w:val="28"/>
                <w:szCs w:val="28"/>
              </w:rPr>
              <w:t>4400</w:t>
            </w:r>
          </w:p>
        </w:tc>
        <w:tc>
          <w:tcPr>
            <w:tcW w:w="1368" w:type="dxa"/>
          </w:tcPr>
          <w:p w:rsidR="006B3408" w:rsidRDefault="006B3408" w:rsidP="006B3408">
            <w:pPr>
              <w:pStyle w:val="a3"/>
              <w:spacing w:line="288" w:lineRule="auto"/>
              <w:rPr>
                <w:sz w:val="28"/>
                <w:szCs w:val="28"/>
              </w:rPr>
            </w:pPr>
            <w:r>
              <w:rPr>
                <w:sz w:val="28"/>
                <w:szCs w:val="28"/>
              </w:rPr>
              <w:t>6000</w:t>
            </w:r>
          </w:p>
        </w:tc>
        <w:tc>
          <w:tcPr>
            <w:tcW w:w="1368" w:type="dxa"/>
          </w:tcPr>
          <w:p w:rsidR="006B3408" w:rsidRDefault="006B3408" w:rsidP="006B3408">
            <w:pPr>
              <w:pStyle w:val="a3"/>
              <w:spacing w:line="288" w:lineRule="auto"/>
              <w:rPr>
                <w:sz w:val="28"/>
                <w:szCs w:val="28"/>
              </w:rPr>
            </w:pPr>
            <w:r>
              <w:rPr>
                <w:sz w:val="28"/>
                <w:szCs w:val="28"/>
              </w:rPr>
              <w:t>19000</w:t>
            </w:r>
          </w:p>
        </w:tc>
      </w:tr>
      <w:tr w:rsidR="006B3408">
        <w:tc>
          <w:tcPr>
            <w:tcW w:w="468" w:type="dxa"/>
          </w:tcPr>
          <w:p w:rsidR="006B3408" w:rsidRDefault="006B3408" w:rsidP="006B3408">
            <w:pPr>
              <w:pStyle w:val="a3"/>
              <w:spacing w:line="288" w:lineRule="auto"/>
              <w:rPr>
                <w:sz w:val="28"/>
                <w:szCs w:val="28"/>
              </w:rPr>
            </w:pPr>
            <w:r>
              <w:rPr>
                <w:sz w:val="28"/>
                <w:szCs w:val="28"/>
              </w:rPr>
              <w:t xml:space="preserve"> 2</w:t>
            </w:r>
          </w:p>
        </w:tc>
        <w:tc>
          <w:tcPr>
            <w:tcW w:w="2266" w:type="dxa"/>
          </w:tcPr>
          <w:p w:rsidR="006B3408" w:rsidRDefault="006B3408" w:rsidP="006B3408">
            <w:pPr>
              <w:pStyle w:val="a3"/>
              <w:spacing w:line="288" w:lineRule="auto"/>
              <w:rPr>
                <w:sz w:val="28"/>
                <w:szCs w:val="28"/>
              </w:rPr>
            </w:pPr>
            <w:r>
              <w:rPr>
                <w:sz w:val="28"/>
                <w:szCs w:val="28"/>
              </w:rPr>
              <w:t>Голень</w:t>
            </w:r>
          </w:p>
        </w:tc>
        <w:tc>
          <w:tcPr>
            <w:tcW w:w="1367" w:type="dxa"/>
          </w:tcPr>
          <w:p w:rsidR="006B3408" w:rsidRDefault="006B3408" w:rsidP="006B3408">
            <w:pPr>
              <w:pStyle w:val="a3"/>
              <w:spacing w:line="288" w:lineRule="auto"/>
              <w:rPr>
                <w:sz w:val="28"/>
                <w:szCs w:val="28"/>
              </w:rPr>
            </w:pPr>
            <w:r>
              <w:rPr>
                <w:sz w:val="28"/>
                <w:szCs w:val="28"/>
              </w:rPr>
              <w:t>8400</w:t>
            </w:r>
          </w:p>
        </w:tc>
        <w:tc>
          <w:tcPr>
            <w:tcW w:w="1367" w:type="dxa"/>
          </w:tcPr>
          <w:p w:rsidR="006B3408" w:rsidRDefault="006B3408" w:rsidP="006B3408">
            <w:pPr>
              <w:pStyle w:val="a3"/>
              <w:spacing w:line="288" w:lineRule="auto"/>
              <w:rPr>
                <w:sz w:val="28"/>
                <w:szCs w:val="28"/>
              </w:rPr>
            </w:pPr>
            <w:r>
              <w:rPr>
                <w:sz w:val="28"/>
                <w:szCs w:val="28"/>
              </w:rPr>
              <w:t>14000</w:t>
            </w:r>
          </w:p>
        </w:tc>
        <w:tc>
          <w:tcPr>
            <w:tcW w:w="1367" w:type="dxa"/>
          </w:tcPr>
          <w:p w:rsidR="006B3408" w:rsidRDefault="006B3408" w:rsidP="006B3408">
            <w:pPr>
              <w:pStyle w:val="a3"/>
              <w:spacing w:line="288" w:lineRule="auto"/>
              <w:rPr>
                <w:sz w:val="28"/>
                <w:szCs w:val="28"/>
              </w:rPr>
            </w:pPr>
            <w:r>
              <w:rPr>
                <w:sz w:val="28"/>
                <w:szCs w:val="28"/>
              </w:rPr>
              <w:t>13300</w:t>
            </w:r>
          </w:p>
        </w:tc>
        <w:tc>
          <w:tcPr>
            <w:tcW w:w="1368" w:type="dxa"/>
          </w:tcPr>
          <w:p w:rsidR="006B3408" w:rsidRDefault="006B3408" w:rsidP="006B3408">
            <w:pPr>
              <w:pStyle w:val="a3"/>
              <w:spacing w:line="288" w:lineRule="auto"/>
              <w:rPr>
                <w:sz w:val="28"/>
                <w:szCs w:val="28"/>
              </w:rPr>
            </w:pPr>
            <w:r>
              <w:rPr>
                <w:sz w:val="28"/>
                <w:szCs w:val="28"/>
              </w:rPr>
              <w:t>10500</w:t>
            </w:r>
          </w:p>
        </w:tc>
        <w:tc>
          <w:tcPr>
            <w:tcW w:w="1368" w:type="dxa"/>
          </w:tcPr>
          <w:p w:rsidR="006B3408" w:rsidRDefault="006B3408" w:rsidP="006B3408">
            <w:pPr>
              <w:pStyle w:val="a3"/>
              <w:spacing w:line="288" w:lineRule="auto"/>
              <w:rPr>
                <w:sz w:val="28"/>
                <w:szCs w:val="28"/>
              </w:rPr>
            </w:pPr>
            <w:r>
              <w:rPr>
                <w:sz w:val="28"/>
                <w:szCs w:val="28"/>
              </w:rPr>
              <w:t>462000</w:t>
            </w:r>
          </w:p>
        </w:tc>
      </w:tr>
      <w:tr w:rsidR="006B3408">
        <w:tc>
          <w:tcPr>
            <w:tcW w:w="468" w:type="dxa"/>
          </w:tcPr>
          <w:p w:rsidR="006B3408" w:rsidRDefault="006B3408" w:rsidP="006B3408">
            <w:pPr>
              <w:pStyle w:val="a3"/>
              <w:spacing w:line="288" w:lineRule="auto"/>
              <w:rPr>
                <w:sz w:val="28"/>
                <w:szCs w:val="28"/>
              </w:rPr>
            </w:pPr>
            <w:r>
              <w:rPr>
                <w:sz w:val="28"/>
                <w:szCs w:val="28"/>
              </w:rPr>
              <w:t xml:space="preserve"> 3</w:t>
            </w:r>
          </w:p>
        </w:tc>
        <w:tc>
          <w:tcPr>
            <w:tcW w:w="2266" w:type="dxa"/>
          </w:tcPr>
          <w:p w:rsidR="006B3408" w:rsidRDefault="006B3408" w:rsidP="006B3408">
            <w:pPr>
              <w:pStyle w:val="a3"/>
              <w:spacing w:line="288" w:lineRule="auto"/>
              <w:rPr>
                <w:sz w:val="28"/>
                <w:szCs w:val="28"/>
              </w:rPr>
            </w:pPr>
            <w:r>
              <w:rPr>
                <w:sz w:val="28"/>
                <w:szCs w:val="28"/>
              </w:rPr>
              <w:t>Бикини</w:t>
            </w:r>
          </w:p>
        </w:tc>
        <w:tc>
          <w:tcPr>
            <w:tcW w:w="1367" w:type="dxa"/>
          </w:tcPr>
          <w:p w:rsidR="006B3408" w:rsidRDefault="006B3408" w:rsidP="006B3408">
            <w:pPr>
              <w:pStyle w:val="a3"/>
              <w:spacing w:line="288" w:lineRule="auto"/>
              <w:rPr>
                <w:sz w:val="28"/>
                <w:szCs w:val="28"/>
              </w:rPr>
            </w:pPr>
            <w:r>
              <w:rPr>
                <w:sz w:val="28"/>
                <w:szCs w:val="28"/>
              </w:rPr>
              <w:t>10800</w:t>
            </w:r>
          </w:p>
        </w:tc>
        <w:tc>
          <w:tcPr>
            <w:tcW w:w="1367" w:type="dxa"/>
          </w:tcPr>
          <w:p w:rsidR="006B3408" w:rsidRDefault="006B3408" w:rsidP="006B3408">
            <w:pPr>
              <w:pStyle w:val="a3"/>
              <w:spacing w:line="288" w:lineRule="auto"/>
              <w:rPr>
                <w:sz w:val="28"/>
                <w:szCs w:val="28"/>
              </w:rPr>
            </w:pPr>
            <w:r>
              <w:rPr>
                <w:sz w:val="28"/>
                <w:szCs w:val="28"/>
              </w:rPr>
              <w:t>13680</w:t>
            </w:r>
          </w:p>
        </w:tc>
        <w:tc>
          <w:tcPr>
            <w:tcW w:w="1367" w:type="dxa"/>
          </w:tcPr>
          <w:p w:rsidR="006B3408" w:rsidRDefault="006B3408" w:rsidP="006B3408">
            <w:pPr>
              <w:pStyle w:val="a3"/>
              <w:spacing w:line="288" w:lineRule="auto"/>
              <w:rPr>
                <w:sz w:val="28"/>
                <w:szCs w:val="28"/>
              </w:rPr>
            </w:pPr>
            <w:r>
              <w:rPr>
                <w:sz w:val="28"/>
                <w:szCs w:val="28"/>
              </w:rPr>
              <w:t>14400</w:t>
            </w:r>
          </w:p>
        </w:tc>
        <w:tc>
          <w:tcPr>
            <w:tcW w:w="1368" w:type="dxa"/>
          </w:tcPr>
          <w:p w:rsidR="006B3408" w:rsidRDefault="006B3408" w:rsidP="006B3408">
            <w:pPr>
              <w:pStyle w:val="a3"/>
              <w:spacing w:line="288" w:lineRule="auto"/>
              <w:rPr>
                <w:sz w:val="28"/>
                <w:szCs w:val="28"/>
              </w:rPr>
            </w:pPr>
            <w:r>
              <w:rPr>
                <w:sz w:val="28"/>
                <w:szCs w:val="28"/>
              </w:rPr>
              <w:t>9000</w:t>
            </w:r>
          </w:p>
        </w:tc>
        <w:tc>
          <w:tcPr>
            <w:tcW w:w="1368" w:type="dxa"/>
          </w:tcPr>
          <w:p w:rsidR="006B3408" w:rsidRDefault="006B3408" w:rsidP="006B3408">
            <w:pPr>
              <w:pStyle w:val="a3"/>
              <w:spacing w:line="288" w:lineRule="auto"/>
              <w:rPr>
                <w:sz w:val="28"/>
                <w:szCs w:val="28"/>
              </w:rPr>
            </w:pPr>
            <w:r>
              <w:rPr>
                <w:sz w:val="28"/>
                <w:szCs w:val="28"/>
              </w:rPr>
              <w:t>47880</w:t>
            </w:r>
          </w:p>
        </w:tc>
      </w:tr>
    </w:tbl>
    <w:p w:rsidR="006B3408" w:rsidRDefault="006B3408" w:rsidP="006B3408">
      <w:pPr>
        <w:pStyle w:val="a3"/>
        <w:spacing w:line="288" w:lineRule="auto"/>
        <w:rPr>
          <w:sz w:val="28"/>
          <w:szCs w:val="28"/>
        </w:rPr>
      </w:pPr>
      <w:r>
        <w:rPr>
          <w:sz w:val="28"/>
          <w:szCs w:val="28"/>
        </w:rPr>
        <w:t>А теперь рассчитаем себестоимость одной процедуры фотоэпиляции в разных зонах.</w:t>
      </w:r>
    </w:p>
    <w:p w:rsidR="006B3408" w:rsidRDefault="006B3408" w:rsidP="006B3408">
      <w:pPr>
        <w:pStyle w:val="a3"/>
        <w:spacing w:line="288" w:lineRule="auto"/>
        <w:rPr>
          <w:sz w:val="28"/>
          <w:szCs w:val="28"/>
        </w:rPr>
      </w:pPr>
      <w:r>
        <w:rPr>
          <w:sz w:val="28"/>
          <w:szCs w:val="28"/>
        </w:rPr>
        <w:t>Себестоимость процедуры определяется из стоимости одной вспышки + все затраты</w:t>
      </w:r>
      <w:r w:rsidRPr="00F0272D">
        <w:rPr>
          <w:sz w:val="28"/>
          <w:szCs w:val="28"/>
        </w:rPr>
        <w:t>,</w:t>
      </w:r>
      <w:r>
        <w:rPr>
          <w:sz w:val="28"/>
          <w:szCs w:val="28"/>
        </w:rPr>
        <w:t xml:space="preserve"> связанные с предоставлением этой услуги (стоимость дополнительных средств для эпиляции</w:t>
      </w:r>
      <w:r w:rsidRPr="00F0272D">
        <w:rPr>
          <w:sz w:val="28"/>
          <w:szCs w:val="28"/>
        </w:rPr>
        <w:t>,</w:t>
      </w:r>
      <w:r>
        <w:rPr>
          <w:sz w:val="28"/>
          <w:szCs w:val="28"/>
        </w:rPr>
        <w:t xml:space="preserve"> стоимость аппарата</w:t>
      </w:r>
      <w:r w:rsidRPr="004177ED">
        <w:rPr>
          <w:sz w:val="28"/>
          <w:szCs w:val="28"/>
        </w:rPr>
        <w:t>,</w:t>
      </w:r>
      <w:r>
        <w:rPr>
          <w:sz w:val="28"/>
          <w:szCs w:val="28"/>
        </w:rPr>
        <w:t xml:space="preserve"> обучение персонала</w:t>
      </w:r>
      <w:r w:rsidRPr="004177ED">
        <w:rPr>
          <w:sz w:val="28"/>
          <w:szCs w:val="28"/>
        </w:rPr>
        <w:t>,</w:t>
      </w:r>
      <w:r>
        <w:rPr>
          <w:sz w:val="28"/>
          <w:szCs w:val="28"/>
        </w:rPr>
        <w:t xml:space="preserve"> заработная плата персонала и прочие).</w:t>
      </w:r>
    </w:p>
    <w:p w:rsidR="006B3408" w:rsidRDefault="006B3408" w:rsidP="006B3408">
      <w:pPr>
        <w:pStyle w:val="a3"/>
        <w:spacing w:line="288" w:lineRule="auto"/>
        <w:rPr>
          <w:sz w:val="28"/>
          <w:szCs w:val="28"/>
        </w:rPr>
      </w:pPr>
      <w:r>
        <w:rPr>
          <w:sz w:val="28"/>
          <w:szCs w:val="28"/>
        </w:rPr>
        <w:t xml:space="preserve">Стоимость одной вспышки равна </w:t>
      </w:r>
      <w:r w:rsidRPr="00465679">
        <w:rPr>
          <w:b/>
          <w:sz w:val="28"/>
          <w:szCs w:val="28"/>
        </w:rPr>
        <w:t>0.32 у.е.</w:t>
      </w:r>
    </w:p>
    <w:p w:rsidR="006B3408" w:rsidRDefault="006B3408" w:rsidP="006B3408">
      <w:pPr>
        <w:pStyle w:val="a3"/>
        <w:spacing w:line="288" w:lineRule="auto"/>
        <w:rPr>
          <w:sz w:val="28"/>
          <w:szCs w:val="28"/>
        </w:rPr>
      </w:pPr>
      <w:r>
        <w:rPr>
          <w:sz w:val="28"/>
          <w:szCs w:val="28"/>
        </w:rPr>
        <w:t>Зона подмышки.</w:t>
      </w:r>
    </w:p>
    <w:p w:rsidR="006B3408" w:rsidRDefault="006B3408" w:rsidP="006B3408">
      <w:pPr>
        <w:pStyle w:val="a3"/>
        <w:spacing w:line="288" w:lineRule="auto"/>
        <w:rPr>
          <w:sz w:val="28"/>
          <w:szCs w:val="28"/>
        </w:rPr>
      </w:pPr>
      <w:r>
        <w:rPr>
          <w:sz w:val="28"/>
          <w:szCs w:val="28"/>
        </w:rPr>
        <w:t xml:space="preserve">Стоимость одной вспышки 0.32 у.е. На одну процедуру в зоне подмышек необходимо 50 вспышек. 0.32х50 = </w:t>
      </w:r>
      <w:r w:rsidRPr="00465679">
        <w:rPr>
          <w:b/>
          <w:sz w:val="28"/>
          <w:szCs w:val="28"/>
        </w:rPr>
        <w:t>16 у.е.</w:t>
      </w:r>
      <w:r>
        <w:rPr>
          <w:sz w:val="28"/>
          <w:szCs w:val="28"/>
        </w:rPr>
        <w:t xml:space="preserve"> </w:t>
      </w:r>
    </w:p>
    <w:p w:rsidR="006B3408" w:rsidRDefault="006B3408" w:rsidP="006B3408">
      <w:pPr>
        <w:pStyle w:val="a3"/>
        <w:spacing w:line="288" w:lineRule="auto"/>
        <w:rPr>
          <w:sz w:val="28"/>
          <w:szCs w:val="28"/>
        </w:rPr>
      </w:pPr>
      <w:r>
        <w:rPr>
          <w:sz w:val="28"/>
          <w:szCs w:val="28"/>
        </w:rPr>
        <w:t>Как видно из таблицы 18</w:t>
      </w:r>
      <w:r w:rsidRPr="004177ED">
        <w:rPr>
          <w:sz w:val="28"/>
          <w:szCs w:val="28"/>
        </w:rPr>
        <w:t>,</w:t>
      </w:r>
      <w:r>
        <w:rPr>
          <w:sz w:val="28"/>
          <w:szCs w:val="28"/>
        </w:rPr>
        <w:t xml:space="preserve"> за  четыре месяца было выполнено 95 процедур. Значит в месяц в среднем выполнялось 24 процедуры.</w:t>
      </w:r>
    </w:p>
    <w:p w:rsidR="006B3408" w:rsidRDefault="006B3408" w:rsidP="006B3408">
      <w:pPr>
        <w:pStyle w:val="a3"/>
        <w:spacing w:line="288" w:lineRule="auto"/>
        <w:rPr>
          <w:sz w:val="28"/>
          <w:szCs w:val="28"/>
        </w:rPr>
      </w:pPr>
      <w:r>
        <w:rPr>
          <w:sz w:val="28"/>
          <w:szCs w:val="28"/>
        </w:rPr>
        <w:t>Заработная плата специалиста</w:t>
      </w:r>
      <w:r w:rsidRPr="004177ED">
        <w:rPr>
          <w:sz w:val="28"/>
          <w:szCs w:val="28"/>
        </w:rPr>
        <w:t xml:space="preserve">, </w:t>
      </w:r>
      <w:r>
        <w:rPr>
          <w:sz w:val="28"/>
          <w:szCs w:val="28"/>
        </w:rPr>
        <w:t>выполняющего фотоэпиляцию составляет 1000 у.е. если разделить эту сумму на 24 процедуры</w:t>
      </w:r>
      <w:r w:rsidRPr="004177ED">
        <w:rPr>
          <w:sz w:val="28"/>
          <w:szCs w:val="28"/>
        </w:rPr>
        <w:t xml:space="preserve">, </w:t>
      </w:r>
      <w:r>
        <w:rPr>
          <w:sz w:val="28"/>
          <w:szCs w:val="28"/>
        </w:rPr>
        <w:t xml:space="preserve">то за одну выполненную процедуру специалист получает </w:t>
      </w:r>
      <w:r w:rsidRPr="00465679">
        <w:rPr>
          <w:b/>
          <w:sz w:val="28"/>
          <w:szCs w:val="28"/>
        </w:rPr>
        <w:t>41.7 у.е.</w:t>
      </w:r>
      <w:r>
        <w:rPr>
          <w:sz w:val="28"/>
          <w:szCs w:val="28"/>
        </w:rPr>
        <w:t xml:space="preserve"> </w:t>
      </w:r>
    </w:p>
    <w:p w:rsidR="006B3408" w:rsidRDefault="006B3408" w:rsidP="006B3408">
      <w:pPr>
        <w:pStyle w:val="a3"/>
        <w:spacing w:line="288" w:lineRule="auto"/>
        <w:rPr>
          <w:b/>
          <w:sz w:val="28"/>
          <w:szCs w:val="28"/>
        </w:rPr>
      </w:pPr>
      <w:r>
        <w:rPr>
          <w:sz w:val="28"/>
          <w:szCs w:val="28"/>
        </w:rPr>
        <w:t>Для проведения процедуры требуются специальные средства</w:t>
      </w:r>
      <w:r w:rsidRPr="00465679">
        <w:rPr>
          <w:sz w:val="28"/>
          <w:szCs w:val="28"/>
        </w:rPr>
        <w:t>:</w:t>
      </w:r>
      <w:r>
        <w:rPr>
          <w:sz w:val="28"/>
          <w:szCs w:val="28"/>
        </w:rPr>
        <w:t xml:space="preserve"> проводящий гель и охлаждающий аэрозоль. Цена геля (емкость 1 л) 40 у.е. На одну процедуру расходуется 10 мл геля стоимостью </w:t>
      </w:r>
      <w:r w:rsidRPr="00465679">
        <w:rPr>
          <w:b/>
          <w:sz w:val="28"/>
          <w:szCs w:val="28"/>
        </w:rPr>
        <w:t>4 у.е.</w:t>
      </w:r>
      <w:r>
        <w:rPr>
          <w:b/>
          <w:sz w:val="28"/>
          <w:szCs w:val="28"/>
        </w:rPr>
        <w:t xml:space="preserve"> </w:t>
      </w:r>
      <w:r>
        <w:rPr>
          <w:sz w:val="28"/>
          <w:szCs w:val="28"/>
        </w:rPr>
        <w:t xml:space="preserve">Цена аэрозоля (1л) 100 у.е. На одну процедуру расходуется 10 мл аэрозоля стоимостью </w:t>
      </w:r>
      <w:r w:rsidRPr="00465679">
        <w:rPr>
          <w:b/>
          <w:sz w:val="28"/>
          <w:szCs w:val="28"/>
        </w:rPr>
        <w:t>10 у.е.</w:t>
      </w:r>
    </w:p>
    <w:p w:rsidR="006B3408" w:rsidRDefault="006B3408" w:rsidP="006B3408">
      <w:pPr>
        <w:pStyle w:val="a3"/>
        <w:spacing w:line="288" w:lineRule="auto"/>
        <w:rPr>
          <w:b/>
          <w:sz w:val="28"/>
          <w:szCs w:val="28"/>
        </w:rPr>
      </w:pPr>
      <w:r>
        <w:rPr>
          <w:sz w:val="28"/>
          <w:szCs w:val="28"/>
        </w:rPr>
        <w:t>Амортизация аппарата. Цена аппарата 25000 у.е. Норма амортизации 10% в год = 2500 у.е. В месяц амортизация = 25000/12 = 208 у.е. Т.к. в месяц выполняется 24 процедуры</w:t>
      </w:r>
      <w:r w:rsidRPr="00465679">
        <w:rPr>
          <w:sz w:val="28"/>
          <w:szCs w:val="28"/>
        </w:rPr>
        <w:t xml:space="preserve">, </w:t>
      </w:r>
      <w:r>
        <w:rPr>
          <w:sz w:val="28"/>
          <w:szCs w:val="28"/>
        </w:rPr>
        <w:t xml:space="preserve">то на одну процедуру амортизация равна </w:t>
      </w:r>
      <w:r w:rsidRPr="00465679">
        <w:rPr>
          <w:b/>
          <w:sz w:val="28"/>
          <w:szCs w:val="28"/>
        </w:rPr>
        <w:t>8.7 у.е.</w:t>
      </w:r>
    </w:p>
    <w:p w:rsidR="006B3408" w:rsidRPr="00465679" w:rsidRDefault="006B3408" w:rsidP="006B3408">
      <w:pPr>
        <w:pStyle w:val="a3"/>
        <w:spacing w:line="288" w:lineRule="auto"/>
        <w:rPr>
          <w:b/>
          <w:sz w:val="28"/>
          <w:szCs w:val="28"/>
        </w:rPr>
      </w:pPr>
      <w:r>
        <w:rPr>
          <w:sz w:val="28"/>
          <w:szCs w:val="28"/>
        </w:rPr>
        <w:t xml:space="preserve">Прочие затраты 100 у.е. в мес. На одну процедуру </w:t>
      </w:r>
      <w:r w:rsidRPr="00465679">
        <w:rPr>
          <w:b/>
          <w:sz w:val="28"/>
          <w:szCs w:val="28"/>
        </w:rPr>
        <w:t>5 у.е.</w:t>
      </w:r>
    </w:p>
    <w:p w:rsidR="006B3408" w:rsidRPr="00973BBB" w:rsidRDefault="006B3408" w:rsidP="006B3408">
      <w:pPr>
        <w:pStyle w:val="a3"/>
        <w:spacing w:line="288" w:lineRule="auto"/>
        <w:rPr>
          <w:b/>
          <w:sz w:val="28"/>
          <w:szCs w:val="28"/>
        </w:rPr>
      </w:pPr>
      <w:r>
        <w:rPr>
          <w:sz w:val="28"/>
          <w:szCs w:val="28"/>
        </w:rPr>
        <w:t xml:space="preserve">Себестоимость процедуры = 16+41.7+4+10+8.7+5 = </w:t>
      </w:r>
      <w:r w:rsidRPr="00973BBB">
        <w:rPr>
          <w:b/>
          <w:sz w:val="28"/>
          <w:szCs w:val="28"/>
        </w:rPr>
        <w:t>85.4 у.е.</w:t>
      </w:r>
    </w:p>
    <w:p w:rsidR="006B3408" w:rsidRDefault="006B3408" w:rsidP="006B3408">
      <w:pPr>
        <w:pStyle w:val="a3"/>
        <w:spacing w:line="288" w:lineRule="auto"/>
        <w:rPr>
          <w:sz w:val="28"/>
          <w:szCs w:val="28"/>
        </w:rPr>
      </w:pPr>
      <w:r>
        <w:rPr>
          <w:sz w:val="28"/>
          <w:szCs w:val="28"/>
        </w:rPr>
        <w:t xml:space="preserve">Зона </w:t>
      </w:r>
      <w:r w:rsidRPr="00973BBB">
        <w:rPr>
          <w:sz w:val="28"/>
          <w:szCs w:val="28"/>
        </w:rPr>
        <w:t>“</w:t>
      </w:r>
      <w:r>
        <w:rPr>
          <w:sz w:val="28"/>
          <w:szCs w:val="28"/>
        </w:rPr>
        <w:t>голень</w:t>
      </w:r>
      <w:r w:rsidRPr="00973BBB">
        <w:rPr>
          <w:sz w:val="28"/>
          <w:szCs w:val="28"/>
        </w:rPr>
        <w:t>”</w:t>
      </w:r>
      <w:r>
        <w:rPr>
          <w:sz w:val="28"/>
          <w:szCs w:val="28"/>
        </w:rPr>
        <w:t>.</w:t>
      </w:r>
    </w:p>
    <w:p w:rsidR="006B3408" w:rsidRPr="00973BBB" w:rsidRDefault="006B3408" w:rsidP="006B3408">
      <w:pPr>
        <w:pStyle w:val="a3"/>
        <w:spacing w:line="288" w:lineRule="auto"/>
        <w:rPr>
          <w:b/>
          <w:sz w:val="28"/>
          <w:szCs w:val="28"/>
        </w:rPr>
      </w:pPr>
      <w:r>
        <w:rPr>
          <w:sz w:val="28"/>
          <w:szCs w:val="28"/>
        </w:rPr>
        <w:t xml:space="preserve">На одну процедуру необходимо 400 вспышек. 400х0.32 = </w:t>
      </w:r>
      <w:r w:rsidRPr="00973BBB">
        <w:rPr>
          <w:b/>
          <w:sz w:val="28"/>
          <w:szCs w:val="28"/>
        </w:rPr>
        <w:t>128 у.е.</w:t>
      </w:r>
    </w:p>
    <w:p w:rsidR="006B3408" w:rsidRPr="00973BBB" w:rsidRDefault="006B3408" w:rsidP="006B3408">
      <w:pPr>
        <w:pStyle w:val="a3"/>
        <w:spacing w:line="288" w:lineRule="auto"/>
        <w:rPr>
          <w:b/>
          <w:sz w:val="28"/>
          <w:szCs w:val="28"/>
        </w:rPr>
      </w:pPr>
      <w:r>
        <w:rPr>
          <w:sz w:val="28"/>
          <w:szCs w:val="28"/>
        </w:rPr>
        <w:t xml:space="preserve">В месяц в среднем выполняется 26 процедур. З.п. специалиста 1000 у.е. в мес. За одну процедуру з.п. специалиста </w:t>
      </w:r>
      <w:r w:rsidRPr="00973BBB">
        <w:rPr>
          <w:b/>
          <w:sz w:val="28"/>
          <w:szCs w:val="28"/>
        </w:rPr>
        <w:t>38 у.е.</w:t>
      </w:r>
    </w:p>
    <w:p w:rsidR="006B3408" w:rsidRDefault="006B3408" w:rsidP="006B3408">
      <w:pPr>
        <w:pStyle w:val="a3"/>
        <w:spacing w:line="288" w:lineRule="auto"/>
        <w:rPr>
          <w:b/>
          <w:sz w:val="28"/>
          <w:szCs w:val="28"/>
        </w:rPr>
      </w:pPr>
      <w:r>
        <w:rPr>
          <w:sz w:val="28"/>
          <w:szCs w:val="28"/>
        </w:rPr>
        <w:t xml:space="preserve">Гель 20 мл стоимостью </w:t>
      </w:r>
      <w:r w:rsidRPr="00973BBB">
        <w:rPr>
          <w:b/>
          <w:sz w:val="28"/>
          <w:szCs w:val="28"/>
        </w:rPr>
        <w:t>8 у.е.</w:t>
      </w:r>
      <w:r>
        <w:rPr>
          <w:b/>
          <w:sz w:val="28"/>
          <w:szCs w:val="28"/>
        </w:rPr>
        <w:t xml:space="preserve"> </w:t>
      </w:r>
      <w:r>
        <w:rPr>
          <w:sz w:val="28"/>
          <w:szCs w:val="28"/>
        </w:rPr>
        <w:t xml:space="preserve">Аэрозоль 20 мл стоимостью </w:t>
      </w:r>
      <w:r w:rsidRPr="00973BBB">
        <w:rPr>
          <w:b/>
          <w:sz w:val="28"/>
          <w:szCs w:val="28"/>
        </w:rPr>
        <w:t>20 у.е.</w:t>
      </w:r>
    </w:p>
    <w:p w:rsidR="006B3408" w:rsidRDefault="006B3408" w:rsidP="006B3408">
      <w:pPr>
        <w:pStyle w:val="a3"/>
        <w:spacing w:line="288" w:lineRule="auto"/>
        <w:rPr>
          <w:sz w:val="28"/>
          <w:szCs w:val="28"/>
        </w:rPr>
      </w:pPr>
      <w:r>
        <w:rPr>
          <w:sz w:val="28"/>
          <w:szCs w:val="28"/>
        </w:rPr>
        <w:t xml:space="preserve">Амортизация аппарата на одну процедуру </w:t>
      </w:r>
      <w:r w:rsidRPr="00973BBB">
        <w:rPr>
          <w:b/>
          <w:sz w:val="28"/>
          <w:szCs w:val="28"/>
        </w:rPr>
        <w:t>8 у.е.</w:t>
      </w:r>
    </w:p>
    <w:p w:rsidR="006B3408" w:rsidRDefault="006B3408" w:rsidP="006B3408">
      <w:pPr>
        <w:pStyle w:val="a3"/>
        <w:spacing w:line="288" w:lineRule="auto"/>
        <w:rPr>
          <w:sz w:val="28"/>
          <w:szCs w:val="28"/>
        </w:rPr>
      </w:pPr>
      <w:r>
        <w:rPr>
          <w:sz w:val="28"/>
          <w:szCs w:val="28"/>
        </w:rPr>
        <w:t xml:space="preserve">Прочие затраты на одну процедуру </w:t>
      </w:r>
      <w:r w:rsidRPr="00973BBB">
        <w:rPr>
          <w:b/>
          <w:sz w:val="28"/>
          <w:szCs w:val="28"/>
        </w:rPr>
        <w:t>5 у.е.</w:t>
      </w:r>
    </w:p>
    <w:p w:rsidR="006B3408" w:rsidRDefault="006B3408" w:rsidP="006B3408">
      <w:pPr>
        <w:pStyle w:val="a3"/>
        <w:spacing w:line="288" w:lineRule="auto"/>
        <w:rPr>
          <w:b/>
          <w:sz w:val="28"/>
          <w:szCs w:val="28"/>
        </w:rPr>
      </w:pPr>
      <w:r>
        <w:rPr>
          <w:sz w:val="28"/>
          <w:szCs w:val="28"/>
        </w:rPr>
        <w:t xml:space="preserve">Себестоимость процедуры = 128+38+8+20+8+5 = </w:t>
      </w:r>
      <w:r w:rsidRPr="00973BBB">
        <w:rPr>
          <w:b/>
          <w:sz w:val="28"/>
          <w:szCs w:val="28"/>
        </w:rPr>
        <w:t>207 у.е.</w:t>
      </w:r>
    </w:p>
    <w:p w:rsidR="006B3408" w:rsidRDefault="006B3408" w:rsidP="006B3408">
      <w:pPr>
        <w:pStyle w:val="a3"/>
        <w:spacing w:line="288" w:lineRule="auto"/>
        <w:rPr>
          <w:sz w:val="28"/>
          <w:szCs w:val="28"/>
        </w:rPr>
      </w:pPr>
      <w:r>
        <w:rPr>
          <w:sz w:val="28"/>
          <w:szCs w:val="28"/>
        </w:rPr>
        <w:t xml:space="preserve">Зона </w:t>
      </w:r>
      <w:r w:rsidRPr="00973BBB">
        <w:rPr>
          <w:sz w:val="28"/>
          <w:szCs w:val="28"/>
        </w:rPr>
        <w:t>“</w:t>
      </w:r>
      <w:r>
        <w:rPr>
          <w:sz w:val="28"/>
          <w:szCs w:val="28"/>
        </w:rPr>
        <w:t>бикини</w:t>
      </w:r>
      <w:r w:rsidRPr="00973BBB">
        <w:rPr>
          <w:sz w:val="28"/>
          <w:szCs w:val="28"/>
        </w:rPr>
        <w:t>”</w:t>
      </w:r>
      <w:r>
        <w:rPr>
          <w:sz w:val="28"/>
          <w:szCs w:val="28"/>
        </w:rPr>
        <w:t>.</w:t>
      </w:r>
    </w:p>
    <w:p w:rsidR="006B3408" w:rsidRPr="00973BBB" w:rsidRDefault="006B3408" w:rsidP="006B3408">
      <w:pPr>
        <w:pStyle w:val="a3"/>
        <w:spacing w:line="288" w:lineRule="auto"/>
        <w:rPr>
          <w:b/>
          <w:sz w:val="28"/>
          <w:szCs w:val="28"/>
        </w:rPr>
      </w:pPr>
      <w:r>
        <w:rPr>
          <w:sz w:val="28"/>
          <w:szCs w:val="28"/>
        </w:rPr>
        <w:t xml:space="preserve">На одну процедуру необходимо 60 вспышек. 60х0.32 = </w:t>
      </w:r>
      <w:r w:rsidRPr="00973BBB">
        <w:rPr>
          <w:b/>
          <w:sz w:val="28"/>
          <w:szCs w:val="28"/>
        </w:rPr>
        <w:t>19.2 у.е.</w:t>
      </w:r>
    </w:p>
    <w:p w:rsidR="006B3408" w:rsidRDefault="006B3408" w:rsidP="006B3408">
      <w:pPr>
        <w:pStyle w:val="a3"/>
        <w:spacing w:line="288" w:lineRule="auto"/>
        <w:rPr>
          <w:sz w:val="28"/>
          <w:szCs w:val="28"/>
        </w:rPr>
      </w:pPr>
      <w:r>
        <w:rPr>
          <w:sz w:val="28"/>
          <w:szCs w:val="28"/>
        </w:rPr>
        <w:t xml:space="preserve">В месяц в среднем выполняется 33 процедуры. З.п. специалиста за одну процедуру = 1000/33 = </w:t>
      </w:r>
      <w:r w:rsidRPr="00973BBB">
        <w:rPr>
          <w:b/>
          <w:sz w:val="28"/>
          <w:szCs w:val="28"/>
        </w:rPr>
        <w:t>30.3 у.е.</w:t>
      </w:r>
    </w:p>
    <w:p w:rsidR="006B3408" w:rsidRDefault="006B3408" w:rsidP="006B3408">
      <w:pPr>
        <w:pStyle w:val="a3"/>
        <w:spacing w:line="288" w:lineRule="auto"/>
        <w:rPr>
          <w:sz w:val="28"/>
          <w:szCs w:val="28"/>
        </w:rPr>
      </w:pPr>
      <w:r>
        <w:rPr>
          <w:sz w:val="28"/>
          <w:szCs w:val="28"/>
        </w:rPr>
        <w:t xml:space="preserve">Гель 10 мл стоимостью </w:t>
      </w:r>
      <w:r w:rsidRPr="00973BBB">
        <w:rPr>
          <w:b/>
          <w:sz w:val="28"/>
          <w:szCs w:val="28"/>
        </w:rPr>
        <w:t>4 у.е.</w:t>
      </w:r>
      <w:r>
        <w:rPr>
          <w:sz w:val="28"/>
          <w:szCs w:val="28"/>
        </w:rPr>
        <w:t xml:space="preserve"> Аэрозоль 20 мл стоимостью </w:t>
      </w:r>
      <w:r w:rsidRPr="00973BBB">
        <w:rPr>
          <w:b/>
          <w:sz w:val="28"/>
          <w:szCs w:val="28"/>
        </w:rPr>
        <w:t>20 у.е.</w:t>
      </w:r>
    </w:p>
    <w:p w:rsidR="006B3408" w:rsidRPr="00973BBB" w:rsidRDefault="006B3408" w:rsidP="006B3408">
      <w:pPr>
        <w:pStyle w:val="a3"/>
        <w:spacing w:line="288" w:lineRule="auto"/>
        <w:rPr>
          <w:b/>
          <w:sz w:val="28"/>
          <w:szCs w:val="28"/>
        </w:rPr>
      </w:pPr>
      <w:r>
        <w:rPr>
          <w:sz w:val="28"/>
          <w:szCs w:val="28"/>
        </w:rPr>
        <w:t xml:space="preserve">Амортизация аппарата на одну процедуру </w:t>
      </w:r>
      <w:r w:rsidRPr="00973BBB">
        <w:rPr>
          <w:b/>
          <w:sz w:val="28"/>
          <w:szCs w:val="28"/>
        </w:rPr>
        <w:t>6.3 у.е.</w:t>
      </w:r>
    </w:p>
    <w:p w:rsidR="006B3408" w:rsidRDefault="006B3408" w:rsidP="006B3408">
      <w:pPr>
        <w:pStyle w:val="a3"/>
        <w:spacing w:line="288" w:lineRule="auto"/>
        <w:rPr>
          <w:b/>
          <w:sz w:val="28"/>
          <w:szCs w:val="28"/>
        </w:rPr>
      </w:pPr>
      <w:r>
        <w:rPr>
          <w:sz w:val="28"/>
          <w:szCs w:val="28"/>
        </w:rPr>
        <w:t xml:space="preserve">Прочие затраты на одну процедуру </w:t>
      </w:r>
      <w:r w:rsidRPr="00973BBB">
        <w:rPr>
          <w:b/>
          <w:sz w:val="28"/>
          <w:szCs w:val="28"/>
        </w:rPr>
        <w:t>10 у.е.</w:t>
      </w:r>
    </w:p>
    <w:p w:rsidR="006B3408" w:rsidRPr="00917056" w:rsidRDefault="006B3408" w:rsidP="006B3408">
      <w:pPr>
        <w:pStyle w:val="a3"/>
        <w:spacing w:line="288" w:lineRule="auto"/>
        <w:rPr>
          <w:b/>
          <w:sz w:val="28"/>
          <w:szCs w:val="28"/>
        </w:rPr>
      </w:pPr>
      <w:r>
        <w:rPr>
          <w:sz w:val="28"/>
          <w:szCs w:val="28"/>
        </w:rPr>
        <w:t xml:space="preserve">Себестоимость одной процедуры = 19.2+30.3+4+20+6.3+10 = </w:t>
      </w:r>
      <w:r w:rsidRPr="00917056">
        <w:rPr>
          <w:b/>
          <w:sz w:val="28"/>
          <w:szCs w:val="28"/>
        </w:rPr>
        <w:t>89.8 у.е.</w:t>
      </w: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r>
        <w:rPr>
          <w:sz w:val="28"/>
          <w:szCs w:val="28"/>
        </w:rPr>
        <w:t xml:space="preserve">                                                                                                             Таблица 18</w:t>
      </w:r>
    </w:p>
    <w:p w:rsidR="006B3408" w:rsidRPr="00FD7A6F" w:rsidRDefault="006B3408" w:rsidP="006B3408">
      <w:pPr>
        <w:pStyle w:val="a3"/>
        <w:spacing w:line="288" w:lineRule="auto"/>
        <w:rPr>
          <w:sz w:val="28"/>
          <w:szCs w:val="28"/>
        </w:rPr>
      </w:pPr>
      <w:r>
        <w:rPr>
          <w:sz w:val="28"/>
          <w:szCs w:val="28"/>
        </w:rPr>
        <w:t xml:space="preserve">Экономическая целесообразность применения фотоэпиляции в Медицинском центре </w:t>
      </w:r>
      <w:r w:rsidRPr="00FD7A6F">
        <w:rPr>
          <w:sz w:val="28"/>
          <w:szCs w:val="28"/>
        </w:rPr>
        <w:t>“</w:t>
      </w:r>
      <w:r w:rsidR="00BE4FD7">
        <w:rPr>
          <w:sz w:val="28"/>
          <w:szCs w:val="28"/>
          <w:lang w:val="en-US"/>
        </w:rPr>
        <w:t>X</w:t>
      </w:r>
      <w:r w:rsidRPr="00FD7A6F">
        <w:rPr>
          <w:sz w:val="28"/>
          <w:szCs w:val="28"/>
        </w:rPr>
        <w:t>”</w:t>
      </w:r>
    </w:p>
    <w:tbl>
      <w:tblPr>
        <w:tblW w:w="0" w:type="auto"/>
        <w:tblLook w:val="01E0" w:firstRow="1" w:lastRow="1" w:firstColumn="1" w:lastColumn="1" w:noHBand="0" w:noVBand="0"/>
      </w:tblPr>
      <w:tblGrid>
        <w:gridCol w:w="485"/>
        <w:gridCol w:w="2421"/>
        <w:gridCol w:w="1794"/>
        <w:gridCol w:w="6"/>
        <w:gridCol w:w="1758"/>
        <w:gridCol w:w="1559"/>
        <w:gridCol w:w="1548"/>
      </w:tblGrid>
      <w:tr w:rsidR="006B3408">
        <w:tc>
          <w:tcPr>
            <w:tcW w:w="484"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w:t>
            </w:r>
          </w:p>
        </w:tc>
        <w:tc>
          <w:tcPr>
            <w:tcW w:w="2423"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Зона эпиляции</w:t>
            </w:r>
          </w:p>
        </w:tc>
        <w:tc>
          <w:tcPr>
            <w:tcW w:w="1794"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sidRPr="00917056">
              <w:t>Себестоимость одной процедуры</w:t>
            </w:r>
            <w:r>
              <w:t>/у.е.</w:t>
            </w:r>
          </w:p>
        </w:tc>
        <w:tc>
          <w:tcPr>
            <w:tcW w:w="1764" w:type="dxa"/>
            <w:gridSpan w:val="2"/>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sidRPr="00917056">
              <w:t>Себестоимость всех процедур с октября 2003 г. по январь 2004 г.</w:t>
            </w:r>
            <w:r>
              <w:t>/у.е</w:t>
            </w:r>
          </w:p>
        </w:tc>
        <w:tc>
          <w:tcPr>
            <w:tcW w:w="1557"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sidRPr="00917056">
              <w:t>Цена всех процедур по прайс-листу с октября 2003 г. по январь 2004 г.</w:t>
            </w:r>
            <w:r>
              <w:t>/у.е.</w:t>
            </w:r>
          </w:p>
        </w:tc>
        <w:tc>
          <w:tcPr>
            <w:tcW w:w="1549" w:type="dxa"/>
            <w:tcBorders>
              <w:top w:val="single" w:sz="4" w:space="0" w:color="auto"/>
              <w:left w:val="single" w:sz="4" w:space="0" w:color="auto"/>
              <w:bottom w:val="single" w:sz="4" w:space="0" w:color="auto"/>
              <w:right w:val="single" w:sz="4" w:space="0" w:color="auto"/>
            </w:tcBorders>
          </w:tcPr>
          <w:p w:rsidR="006B3408" w:rsidRDefault="00C1011A" w:rsidP="006B3408">
            <w:pPr>
              <w:pStyle w:val="a3"/>
              <w:spacing w:line="288" w:lineRule="auto"/>
              <w:rPr>
                <w:sz w:val="28"/>
                <w:szCs w:val="28"/>
              </w:rPr>
            </w:pPr>
            <w:r>
              <w:t>Прибыль (Ц-С</w:t>
            </w:r>
            <w:r w:rsidR="006B3408" w:rsidRPr="00917056">
              <w:t>)/у.е.</w:t>
            </w:r>
          </w:p>
        </w:tc>
      </w:tr>
      <w:tr w:rsidR="006B3408">
        <w:tc>
          <w:tcPr>
            <w:tcW w:w="484"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1</w:t>
            </w:r>
          </w:p>
        </w:tc>
        <w:tc>
          <w:tcPr>
            <w:tcW w:w="2423"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Подмышки</w:t>
            </w:r>
          </w:p>
        </w:tc>
        <w:tc>
          <w:tcPr>
            <w:tcW w:w="1794" w:type="dxa"/>
            <w:tcBorders>
              <w:top w:val="single" w:sz="4" w:space="0" w:color="auto"/>
              <w:left w:val="single" w:sz="4" w:space="0" w:color="auto"/>
              <w:bottom w:val="single" w:sz="4" w:space="0" w:color="auto"/>
              <w:right w:val="single" w:sz="4" w:space="0" w:color="auto"/>
            </w:tcBorders>
          </w:tcPr>
          <w:p w:rsidR="006B3408" w:rsidRPr="00917056" w:rsidRDefault="006B3408" w:rsidP="006B3408">
            <w:pPr>
              <w:pStyle w:val="a3"/>
              <w:spacing w:line="288" w:lineRule="auto"/>
            </w:pPr>
            <w:r>
              <w:rPr>
                <w:sz w:val="28"/>
                <w:szCs w:val="28"/>
              </w:rPr>
              <w:t>85.4</w:t>
            </w:r>
          </w:p>
        </w:tc>
        <w:tc>
          <w:tcPr>
            <w:tcW w:w="1764" w:type="dxa"/>
            <w:gridSpan w:val="2"/>
            <w:tcBorders>
              <w:top w:val="single" w:sz="4" w:space="0" w:color="auto"/>
              <w:left w:val="single" w:sz="4" w:space="0" w:color="auto"/>
              <w:bottom w:val="single" w:sz="4" w:space="0" w:color="auto"/>
              <w:right w:val="single" w:sz="4" w:space="0" w:color="auto"/>
            </w:tcBorders>
          </w:tcPr>
          <w:p w:rsidR="006B3408" w:rsidRPr="00917056" w:rsidRDefault="006B3408" w:rsidP="006B3408">
            <w:pPr>
              <w:pStyle w:val="a3"/>
              <w:spacing w:line="288" w:lineRule="auto"/>
            </w:pPr>
            <w:r>
              <w:rPr>
                <w:sz w:val="28"/>
                <w:szCs w:val="28"/>
              </w:rPr>
              <w:t>8113</w:t>
            </w:r>
          </w:p>
        </w:tc>
        <w:tc>
          <w:tcPr>
            <w:tcW w:w="1557" w:type="dxa"/>
            <w:tcBorders>
              <w:top w:val="single" w:sz="4" w:space="0" w:color="auto"/>
              <w:left w:val="single" w:sz="4" w:space="0" w:color="auto"/>
              <w:bottom w:val="single" w:sz="4" w:space="0" w:color="auto"/>
              <w:right w:val="single" w:sz="4" w:space="0" w:color="auto"/>
            </w:tcBorders>
          </w:tcPr>
          <w:p w:rsidR="006B3408" w:rsidRPr="00917056" w:rsidRDefault="006B3408" w:rsidP="006B3408">
            <w:pPr>
              <w:pStyle w:val="a3"/>
              <w:spacing w:line="288" w:lineRule="auto"/>
            </w:pPr>
            <w:r>
              <w:rPr>
                <w:sz w:val="28"/>
                <w:szCs w:val="28"/>
              </w:rPr>
              <w:t>19000</w:t>
            </w:r>
          </w:p>
        </w:tc>
        <w:tc>
          <w:tcPr>
            <w:tcW w:w="1549" w:type="dxa"/>
            <w:tcBorders>
              <w:top w:val="single" w:sz="4" w:space="0" w:color="auto"/>
              <w:left w:val="single" w:sz="4" w:space="0" w:color="auto"/>
              <w:bottom w:val="single" w:sz="4" w:space="0" w:color="auto"/>
              <w:right w:val="single" w:sz="4" w:space="0" w:color="auto"/>
            </w:tcBorders>
          </w:tcPr>
          <w:p w:rsidR="006B3408" w:rsidRPr="00917056" w:rsidRDefault="006B3408" w:rsidP="006B3408">
            <w:pPr>
              <w:pStyle w:val="a3"/>
              <w:spacing w:line="288" w:lineRule="auto"/>
            </w:pPr>
            <w:r>
              <w:rPr>
                <w:sz w:val="28"/>
                <w:szCs w:val="28"/>
              </w:rPr>
              <w:t>10887</w:t>
            </w:r>
          </w:p>
        </w:tc>
      </w:tr>
      <w:tr w:rsidR="006B3408">
        <w:tc>
          <w:tcPr>
            <w:tcW w:w="484"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 xml:space="preserve"> 2</w:t>
            </w:r>
          </w:p>
        </w:tc>
        <w:tc>
          <w:tcPr>
            <w:tcW w:w="2423"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Голень</w:t>
            </w:r>
          </w:p>
        </w:tc>
        <w:tc>
          <w:tcPr>
            <w:tcW w:w="1794"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207.7</w:t>
            </w:r>
          </w:p>
        </w:tc>
        <w:tc>
          <w:tcPr>
            <w:tcW w:w="1764" w:type="dxa"/>
            <w:gridSpan w:val="2"/>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22016</w:t>
            </w:r>
          </w:p>
        </w:tc>
        <w:tc>
          <w:tcPr>
            <w:tcW w:w="1557"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46200</w:t>
            </w:r>
          </w:p>
        </w:tc>
        <w:tc>
          <w:tcPr>
            <w:tcW w:w="1549"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24184</w:t>
            </w:r>
          </w:p>
        </w:tc>
      </w:tr>
      <w:tr w:rsidR="006B3408">
        <w:tc>
          <w:tcPr>
            <w:tcW w:w="484"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 xml:space="preserve"> 3</w:t>
            </w:r>
          </w:p>
        </w:tc>
        <w:tc>
          <w:tcPr>
            <w:tcW w:w="2423"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Бикини</w:t>
            </w:r>
          </w:p>
        </w:tc>
        <w:tc>
          <w:tcPr>
            <w:tcW w:w="1794"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89.8</w:t>
            </w:r>
          </w:p>
        </w:tc>
        <w:tc>
          <w:tcPr>
            <w:tcW w:w="1764" w:type="dxa"/>
            <w:gridSpan w:val="2"/>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11943.4</w:t>
            </w:r>
          </w:p>
        </w:tc>
        <w:tc>
          <w:tcPr>
            <w:tcW w:w="1557"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47880</w:t>
            </w:r>
          </w:p>
        </w:tc>
        <w:tc>
          <w:tcPr>
            <w:tcW w:w="1549"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35936.6</w:t>
            </w:r>
          </w:p>
        </w:tc>
      </w:tr>
      <w:tr w:rsidR="006B3408">
        <w:tc>
          <w:tcPr>
            <w:tcW w:w="2907" w:type="dxa"/>
            <w:gridSpan w:val="2"/>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 xml:space="preserve">            Итого</w:t>
            </w:r>
          </w:p>
        </w:tc>
        <w:tc>
          <w:tcPr>
            <w:tcW w:w="1800" w:type="dxa"/>
            <w:gridSpan w:val="2"/>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382.9</w:t>
            </w:r>
          </w:p>
        </w:tc>
        <w:tc>
          <w:tcPr>
            <w:tcW w:w="1755"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42072.6</w:t>
            </w:r>
          </w:p>
        </w:tc>
        <w:tc>
          <w:tcPr>
            <w:tcW w:w="1560"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113080</w:t>
            </w:r>
          </w:p>
        </w:tc>
        <w:tc>
          <w:tcPr>
            <w:tcW w:w="1549" w:type="dxa"/>
            <w:tcBorders>
              <w:top w:val="single" w:sz="4" w:space="0" w:color="auto"/>
              <w:left w:val="single" w:sz="4" w:space="0" w:color="auto"/>
              <w:bottom w:val="single" w:sz="4" w:space="0" w:color="auto"/>
              <w:right w:val="single" w:sz="4" w:space="0" w:color="auto"/>
            </w:tcBorders>
          </w:tcPr>
          <w:p w:rsidR="006B3408" w:rsidRDefault="006B3408" w:rsidP="006B3408">
            <w:pPr>
              <w:pStyle w:val="a3"/>
              <w:spacing w:line="288" w:lineRule="auto"/>
              <w:rPr>
                <w:sz w:val="28"/>
                <w:szCs w:val="28"/>
              </w:rPr>
            </w:pPr>
            <w:r>
              <w:rPr>
                <w:sz w:val="28"/>
                <w:szCs w:val="28"/>
              </w:rPr>
              <w:t>71007.6</w:t>
            </w:r>
          </w:p>
        </w:tc>
      </w:tr>
    </w:tbl>
    <w:p w:rsidR="006B3408" w:rsidRDefault="006B3408" w:rsidP="006B3408">
      <w:pPr>
        <w:pStyle w:val="a3"/>
        <w:spacing w:line="288" w:lineRule="auto"/>
        <w:rPr>
          <w:sz w:val="28"/>
          <w:szCs w:val="28"/>
        </w:rPr>
      </w:pPr>
    </w:p>
    <w:p w:rsidR="006B3408" w:rsidRPr="009F7CAA" w:rsidRDefault="006B3408" w:rsidP="006B3408">
      <w:pPr>
        <w:pStyle w:val="a3"/>
        <w:spacing w:line="288" w:lineRule="auto"/>
        <w:rPr>
          <w:sz w:val="28"/>
          <w:szCs w:val="28"/>
        </w:rPr>
      </w:pPr>
      <w:r>
        <w:rPr>
          <w:sz w:val="28"/>
          <w:szCs w:val="28"/>
        </w:rPr>
        <w:t>Из данной таблицы видно</w:t>
      </w:r>
      <w:r w:rsidRPr="008122B9">
        <w:rPr>
          <w:sz w:val="28"/>
          <w:szCs w:val="28"/>
        </w:rPr>
        <w:t>,</w:t>
      </w:r>
      <w:r>
        <w:rPr>
          <w:sz w:val="28"/>
          <w:szCs w:val="28"/>
        </w:rPr>
        <w:t xml:space="preserve"> что Медицинский центр </w:t>
      </w:r>
      <w:r w:rsidRPr="008122B9">
        <w:rPr>
          <w:sz w:val="28"/>
          <w:szCs w:val="28"/>
        </w:rPr>
        <w:t>“</w:t>
      </w:r>
      <w:r w:rsidR="00BE4FD7">
        <w:rPr>
          <w:sz w:val="28"/>
          <w:szCs w:val="28"/>
          <w:lang w:val="en-US"/>
        </w:rPr>
        <w:t>X</w:t>
      </w:r>
      <w:r w:rsidRPr="008122B9">
        <w:rPr>
          <w:sz w:val="28"/>
          <w:szCs w:val="28"/>
        </w:rPr>
        <w:t>”</w:t>
      </w:r>
      <w:r>
        <w:rPr>
          <w:sz w:val="28"/>
          <w:szCs w:val="28"/>
        </w:rPr>
        <w:t xml:space="preserve"> вполне окупает затраты на предоставление такой услуги</w:t>
      </w:r>
      <w:r w:rsidRPr="008122B9">
        <w:rPr>
          <w:sz w:val="28"/>
          <w:szCs w:val="28"/>
        </w:rPr>
        <w:t>,</w:t>
      </w:r>
      <w:r>
        <w:rPr>
          <w:sz w:val="28"/>
          <w:szCs w:val="28"/>
        </w:rPr>
        <w:t xml:space="preserve"> как фотоэпиляция. С учетом того</w:t>
      </w:r>
      <w:r w:rsidRPr="008122B9">
        <w:rPr>
          <w:sz w:val="28"/>
          <w:szCs w:val="28"/>
        </w:rPr>
        <w:t>,</w:t>
      </w:r>
      <w:r>
        <w:rPr>
          <w:sz w:val="28"/>
          <w:szCs w:val="28"/>
        </w:rPr>
        <w:t xml:space="preserve"> что все затраты были равны 60000 у.е.</w:t>
      </w:r>
      <w:r w:rsidRPr="00FD7A6F">
        <w:rPr>
          <w:sz w:val="28"/>
          <w:szCs w:val="28"/>
        </w:rPr>
        <w:t>,</w:t>
      </w:r>
      <w:r>
        <w:rPr>
          <w:sz w:val="28"/>
          <w:szCs w:val="28"/>
        </w:rPr>
        <w:t xml:space="preserve"> а себестоимость за один месяц составила 10518.15 у.е.</w:t>
      </w:r>
      <w:r w:rsidRPr="00FD7A6F">
        <w:rPr>
          <w:sz w:val="28"/>
          <w:szCs w:val="28"/>
        </w:rPr>
        <w:t>,</w:t>
      </w:r>
      <w:r>
        <w:rPr>
          <w:sz w:val="28"/>
          <w:szCs w:val="28"/>
        </w:rPr>
        <w:t xml:space="preserve"> можно рассчитать</w:t>
      </w:r>
      <w:r w:rsidRPr="00FD7A6F">
        <w:rPr>
          <w:sz w:val="28"/>
          <w:szCs w:val="28"/>
        </w:rPr>
        <w:t xml:space="preserve">, </w:t>
      </w:r>
      <w:r>
        <w:rPr>
          <w:sz w:val="28"/>
          <w:szCs w:val="28"/>
        </w:rPr>
        <w:t>что уже через 5.7 мес.  окупятся все затраты</w:t>
      </w:r>
      <w:r w:rsidR="00550150">
        <w:rPr>
          <w:sz w:val="28"/>
          <w:szCs w:val="28"/>
        </w:rPr>
        <w:t>. П</w:t>
      </w:r>
      <w:r>
        <w:rPr>
          <w:sz w:val="28"/>
          <w:szCs w:val="28"/>
        </w:rPr>
        <w:t>олуче</w:t>
      </w:r>
      <w:r w:rsidR="00B651BD">
        <w:rPr>
          <w:sz w:val="28"/>
          <w:szCs w:val="28"/>
        </w:rPr>
        <w:t xml:space="preserve">нная прибыль составила почти </w:t>
      </w:r>
      <w:r w:rsidR="00B651BD">
        <w:rPr>
          <w:sz w:val="28"/>
          <w:szCs w:val="28"/>
          <w:lang w:val="en-US"/>
        </w:rPr>
        <w:t>168%</w:t>
      </w:r>
      <w:r>
        <w:rPr>
          <w:sz w:val="28"/>
          <w:szCs w:val="28"/>
        </w:rPr>
        <w:t xml:space="preserve">  от себестоимости услуги. Поэтому в данном центре применение услуги фотоэпиляция можно считать целесообразным</w:t>
      </w:r>
      <w:r w:rsidRPr="009F7CAA">
        <w:rPr>
          <w:sz w:val="28"/>
          <w:szCs w:val="28"/>
        </w:rPr>
        <w:t>,</w:t>
      </w:r>
      <w:r>
        <w:rPr>
          <w:sz w:val="28"/>
          <w:szCs w:val="28"/>
        </w:rPr>
        <w:t xml:space="preserve"> но необходимо привлечение большего количества клиентов для более быстрой окупаемости всех затрат.</w:t>
      </w:r>
    </w:p>
    <w:p w:rsidR="006B3408" w:rsidRDefault="006B3408" w:rsidP="006B3408">
      <w:pPr>
        <w:pStyle w:val="a3"/>
        <w:spacing w:line="288" w:lineRule="auto"/>
        <w:rPr>
          <w:sz w:val="28"/>
          <w:szCs w:val="28"/>
        </w:rPr>
      </w:pPr>
    </w:p>
    <w:p w:rsidR="006B3408" w:rsidRDefault="006B3408" w:rsidP="006B3408">
      <w:pPr>
        <w:pStyle w:val="a3"/>
        <w:spacing w:line="288" w:lineRule="auto"/>
        <w:rPr>
          <w:b/>
          <w:sz w:val="28"/>
          <w:szCs w:val="28"/>
        </w:rPr>
      </w:pPr>
      <w:r>
        <w:rPr>
          <w:b/>
          <w:sz w:val="28"/>
          <w:szCs w:val="28"/>
        </w:rPr>
        <w:t xml:space="preserve">2. </w:t>
      </w:r>
      <w:r>
        <w:rPr>
          <w:b/>
          <w:sz w:val="28"/>
          <w:szCs w:val="28"/>
          <w:lang w:val="en-US"/>
        </w:rPr>
        <w:t>SPA</w:t>
      </w:r>
      <w:r>
        <w:rPr>
          <w:b/>
          <w:sz w:val="28"/>
          <w:szCs w:val="28"/>
        </w:rPr>
        <w:t xml:space="preserve"> – салон </w:t>
      </w:r>
      <w:r w:rsidRPr="008122B9">
        <w:rPr>
          <w:b/>
          <w:sz w:val="28"/>
          <w:szCs w:val="28"/>
        </w:rPr>
        <w:t>“</w:t>
      </w:r>
      <w:r w:rsidR="00BE4FD7">
        <w:rPr>
          <w:b/>
          <w:sz w:val="28"/>
          <w:szCs w:val="28"/>
          <w:lang w:val="en-US"/>
        </w:rPr>
        <w:t>Y</w:t>
      </w:r>
      <w:r w:rsidRPr="008122B9">
        <w:rPr>
          <w:b/>
          <w:sz w:val="28"/>
          <w:szCs w:val="28"/>
        </w:rPr>
        <w:t>”</w:t>
      </w:r>
      <w:r>
        <w:rPr>
          <w:b/>
          <w:sz w:val="28"/>
          <w:szCs w:val="28"/>
        </w:rPr>
        <w:t>.</w:t>
      </w:r>
    </w:p>
    <w:p w:rsidR="006B3408" w:rsidRDefault="006B3408" w:rsidP="006B3408">
      <w:pPr>
        <w:pStyle w:val="a3"/>
        <w:spacing w:line="288" w:lineRule="auto"/>
        <w:rPr>
          <w:sz w:val="28"/>
          <w:szCs w:val="28"/>
        </w:rPr>
      </w:pPr>
      <w:r>
        <w:rPr>
          <w:sz w:val="28"/>
          <w:szCs w:val="28"/>
        </w:rPr>
        <w:t>Является представителем салона бизнес – класса. Расположен в спальном районе г. Москва. Персонал – специалисты с высшем образованием</w:t>
      </w:r>
      <w:r w:rsidRPr="008122B9">
        <w:rPr>
          <w:sz w:val="28"/>
          <w:szCs w:val="28"/>
        </w:rPr>
        <w:t>,</w:t>
      </w:r>
      <w:r>
        <w:rPr>
          <w:sz w:val="28"/>
          <w:szCs w:val="28"/>
        </w:rPr>
        <w:t xml:space="preserve"> прошедшие практику в салонах класса люкс. Полный спектр услуг. Использование современного оборудования</w:t>
      </w:r>
      <w:r w:rsidRPr="008122B9">
        <w:rPr>
          <w:sz w:val="28"/>
          <w:szCs w:val="28"/>
        </w:rPr>
        <w:t>,</w:t>
      </w:r>
      <w:r>
        <w:rPr>
          <w:sz w:val="28"/>
          <w:szCs w:val="28"/>
        </w:rPr>
        <w:t xml:space="preserve"> обеспечивающего высокое качество услуг.</w:t>
      </w:r>
    </w:p>
    <w:p w:rsidR="006B3408" w:rsidRPr="00982AAB" w:rsidRDefault="006B3408" w:rsidP="006B3408">
      <w:pPr>
        <w:rPr>
          <w:sz w:val="28"/>
          <w:szCs w:val="28"/>
        </w:rPr>
      </w:pPr>
      <w:r>
        <w:rPr>
          <w:sz w:val="28"/>
          <w:szCs w:val="28"/>
        </w:rPr>
        <w:t xml:space="preserve">Для фотоэпиляции используют аппарат </w:t>
      </w:r>
      <w:r w:rsidRPr="00982AAB">
        <w:rPr>
          <w:sz w:val="28"/>
          <w:szCs w:val="28"/>
        </w:rPr>
        <w:t>“</w:t>
      </w:r>
      <w:r>
        <w:rPr>
          <w:sz w:val="28"/>
          <w:szCs w:val="28"/>
        </w:rPr>
        <w:t>Плазмалайт 600</w:t>
      </w:r>
      <w:r w:rsidRPr="00982AAB">
        <w:rPr>
          <w:sz w:val="28"/>
          <w:szCs w:val="28"/>
        </w:rPr>
        <w:t>”</w:t>
      </w:r>
      <w:r>
        <w:rPr>
          <w:sz w:val="28"/>
          <w:szCs w:val="28"/>
        </w:rPr>
        <w:t xml:space="preserve">. В аппарате внедрена </w:t>
      </w:r>
      <w:r w:rsidRPr="00982AAB">
        <w:rPr>
          <w:sz w:val="28"/>
          <w:szCs w:val="28"/>
        </w:rPr>
        <w:t xml:space="preserve">специально разработанная лампа </w:t>
      </w:r>
      <w:r w:rsidRPr="00982AAB">
        <w:rPr>
          <w:rStyle w:val="a7"/>
          <w:b w:val="0"/>
          <w:sz w:val="28"/>
          <w:szCs w:val="28"/>
        </w:rPr>
        <w:t>с низким содержанием К волн</w:t>
      </w:r>
      <w:r w:rsidRPr="00982AAB">
        <w:rPr>
          <w:sz w:val="28"/>
          <w:szCs w:val="28"/>
        </w:rPr>
        <w:t xml:space="preserve"> – температура ее вспышки всего 70°С. Это позволяет делать 2-3 вспышки на одной зоне без боли, а ресурс лампы без замены превысил </w:t>
      </w:r>
      <w:r w:rsidRPr="00982AAB">
        <w:rPr>
          <w:rStyle w:val="a7"/>
          <w:b w:val="0"/>
          <w:sz w:val="28"/>
          <w:szCs w:val="28"/>
        </w:rPr>
        <w:t>100 тыс.</w:t>
      </w:r>
      <w:r w:rsidRPr="00982AAB">
        <w:rPr>
          <w:sz w:val="28"/>
          <w:szCs w:val="28"/>
        </w:rPr>
        <w:t xml:space="preserve"> При минимуме потерь энергии время вспышки 2 мсек., пауза 3-4 сек- отпадает потребность в мощном охлаждении. Важно также, что данная лампа не нуждается в дополнительных фильтрах.</w:t>
      </w:r>
    </w:p>
    <w:p w:rsidR="006B3408" w:rsidRPr="00982AAB"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Стоимость всего оборудования и все затраты на обучение персонала для выполнения услуги фотоэпиляция составили 30000 у.е.</w:t>
      </w:r>
    </w:p>
    <w:p w:rsidR="006B3408" w:rsidRDefault="006B3408" w:rsidP="006B3408">
      <w:pPr>
        <w:rPr>
          <w:bCs/>
          <w:sz w:val="28"/>
          <w:szCs w:val="28"/>
        </w:rPr>
      </w:pPr>
    </w:p>
    <w:p w:rsidR="006B3408" w:rsidRDefault="006B3408" w:rsidP="006B3408">
      <w:pPr>
        <w:rPr>
          <w:bCs/>
          <w:sz w:val="28"/>
          <w:szCs w:val="28"/>
        </w:rPr>
      </w:pPr>
      <w:r>
        <w:rPr>
          <w:bCs/>
          <w:sz w:val="28"/>
          <w:szCs w:val="28"/>
        </w:rPr>
        <w:t>Цена одной вспышки в области подмышек 5.3 у.е. Необходимое количество вспышек на одну процедуру 30. Цена процедуры 160 у.е.</w:t>
      </w:r>
    </w:p>
    <w:p w:rsidR="006B3408" w:rsidRDefault="006B3408" w:rsidP="006B3408">
      <w:pPr>
        <w:rPr>
          <w:bCs/>
          <w:sz w:val="28"/>
          <w:szCs w:val="28"/>
        </w:rPr>
      </w:pPr>
    </w:p>
    <w:p w:rsidR="006B3408" w:rsidRDefault="006B3408" w:rsidP="006B3408">
      <w:pPr>
        <w:rPr>
          <w:bCs/>
          <w:sz w:val="28"/>
          <w:szCs w:val="28"/>
        </w:rPr>
      </w:pPr>
      <w:r>
        <w:rPr>
          <w:bCs/>
          <w:sz w:val="28"/>
          <w:szCs w:val="28"/>
        </w:rPr>
        <w:t>Цена одной вспышки в зоне голени 0.8 у.е. необходимо 200-400 вспышек. Цена одной процедуры примерно 330 у.е.</w:t>
      </w:r>
    </w:p>
    <w:p w:rsidR="006B3408" w:rsidRDefault="006B3408" w:rsidP="006B3408">
      <w:pPr>
        <w:rPr>
          <w:bCs/>
          <w:sz w:val="28"/>
          <w:szCs w:val="28"/>
        </w:rPr>
      </w:pPr>
    </w:p>
    <w:p w:rsidR="006B3408" w:rsidRDefault="006B3408" w:rsidP="006B3408">
      <w:pPr>
        <w:rPr>
          <w:bCs/>
          <w:sz w:val="28"/>
          <w:szCs w:val="28"/>
        </w:rPr>
      </w:pPr>
      <w:r>
        <w:rPr>
          <w:bCs/>
          <w:sz w:val="28"/>
          <w:szCs w:val="28"/>
        </w:rPr>
        <w:t>Цена одной вспышки в зоне бикини 5.6 у.е. Количество вспышек на одну процедуру 20-60. Цена одной процедуры 310 у.е.</w:t>
      </w: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 xml:space="preserve">Как показали исследования в </w:t>
      </w:r>
      <w:r>
        <w:rPr>
          <w:bCs/>
          <w:sz w:val="28"/>
          <w:szCs w:val="28"/>
          <w:lang w:val="en-US"/>
        </w:rPr>
        <w:t>SPA</w:t>
      </w:r>
      <w:r>
        <w:rPr>
          <w:bCs/>
          <w:sz w:val="28"/>
          <w:szCs w:val="28"/>
        </w:rPr>
        <w:t xml:space="preserve"> – салоне </w:t>
      </w:r>
      <w:r w:rsidRPr="004F52BF">
        <w:rPr>
          <w:bCs/>
          <w:sz w:val="28"/>
          <w:szCs w:val="28"/>
        </w:rPr>
        <w:t>“</w:t>
      </w:r>
      <w:r w:rsidR="00BE4FD7">
        <w:rPr>
          <w:bCs/>
          <w:sz w:val="28"/>
          <w:szCs w:val="28"/>
          <w:lang w:val="en-US"/>
        </w:rPr>
        <w:t>Y</w:t>
      </w:r>
      <w:r w:rsidRPr="004F52BF">
        <w:rPr>
          <w:bCs/>
          <w:sz w:val="28"/>
          <w:szCs w:val="28"/>
        </w:rPr>
        <w:t>”</w:t>
      </w:r>
      <w:r>
        <w:rPr>
          <w:bCs/>
          <w:sz w:val="28"/>
          <w:szCs w:val="28"/>
        </w:rPr>
        <w:t xml:space="preserve"> процедура фотоэпиляция пользуется спросом. Клиентов устраивает относительно не высокая стоимость услуги по сравнения с салонами класса люкс. В среднем в месяц процедуру фотоэпиляции делают от 10 до 25 клиентов. Количество клиентов</w:t>
      </w:r>
      <w:r w:rsidRPr="004F52BF">
        <w:rPr>
          <w:bCs/>
          <w:sz w:val="28"/>
          <w:szCs w:val="28"/>
        </w:rPr>
        <w:t xml:space="preserve">, </w:t>
      </w:r>
      <w:r>
        <w:rPr>
          <w:bCs/>
          <w:sz w:val="28"/>
          <w:szCs w:val="28"/>
        </w:rPr>
        <w:t>так же как и салонах класса люкс</w:t>
      </w:r>
      <w:r w:rsidRPr="004F52BF">
        <w:rPr>
          <w:bCs/>
          <w:sz w:val="28"/>
          <w:szCs w:val="28"/>
        </w:rPr>
        <w:t>,</w:t>
      </w:r>
      <w:r>
        <w:rPr>
          <w:bCs/>
          <w:sz w:val="28"/>
          <w:szCs w:val="28"/>
        </w:rPr>
        <w:t xml:space="preserve"> зависит от сезона. Большее количество клиентов в осеннее – зимний период. </w:t>
      </w:r>
    </w:p>
    <w:p w:rsidR="006B3408" w:rsidRDefault="006B3408" w:rsidP="006B3408">
      <w:pPr>
        <w:rPr>
          <w:bCs/>
          <w:sz w:val="28"/>
          <w:szCs w:val="28"/>
        </w:rPr>
      </w:pPr>
      <w:r>
        <w:rPr>
          <w:bCs/>
          <w:sz w:val="28"/>
          <w:szCs w:val="28"/>
        </w:rPr>
        <w:t xml:space="preserve"> </w:t>
      </w:r>
    </w:p>
    <w:p w:rsidR="006B3408" w:rsidRDefault="006B3408" w:rsidP="006B3408">
      <w:pPr>
        <w:rPr>
          <w:bCs/>
          <w:sz w:val="28"/>
          <w:szCs w:val="28"/>
        </w:rPr>
      </w:pPr>
      <w:r>
        <w:rPr>
          <w:bCs/>
          <w:sz w:val="28"/>
          <w:szCs w:val="28"/>
        </w:rPr>
        <w:t xml:space="preserve">В таблице 19 представлены данные о выполнении услуги фотоэпиляции в </w:t>
      </w:r>
      <w:r>
        <w:rPr>
          <w:bCs/>
          <w:sz w:val="28"/>
          <w:szCs w:val="28"/>
          <w:lang w:val="en-US"/>
        </w:rPr>
        <w:t>SPA</w:t>
      </w:r>
      <w:r>
        <w:rPr>
          <w:bCs/>
          <w:sz w:val="28"/>
          <w:szCs w:val="28"/>
        </w:rPr>
        <w:t xml:space="preserve"> – салоне </w:t>
      </w:r>
      <w:r w:rsidRPr="004F52BF">
        <w:rPr>
          <w:bCs/>
          <w:sz w:val="28"/>
          <w:szCs w:val="28"/>
        </w:rPr>
        <w:t>“</w:t>
      </w:r>
      <w:r w:rsidR="00BE4FD7">
        <w:rPr>
          <w:bCs/>
          <w:sz w:val="28"/>
          <w:szCs w:val="28"/>
          <w:lang w:val="en-US"/>
        </w:rPr>
        <w:t>Y</w:t>
      </w:r>
      <w:r w:rsidRPr="004F52BF">
        <w:rPr>
          <w:bCs/>
          <w:sz w:val="28"/>
          <w:szCs w:val="28"/>
        </w:rPr>
        <w:t>”</w:t>
      </w:r>
      <w:r>
        <w:rPr>
          <w:bCs/>
          <w:sz w:val="28"/>
          <w:szCs w:val="28"/>
        </w:rPr>
        <w:t xml:space="preserve"> в период с октября 2003 г. по январь 2004 г.</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                                                                                                         Таблица 19</w:t>
      </w:r>
    </w:p>
    <w:p w:rsidR="006B3408" w:rsidRDefault="006B3408" w:rsidP="006B3408">
      <w:pPr>
        <w:rPr>
          <w:bCs/>
          <w:sz w:val="28"/>
          <w:szCs w:val="28"/>
        </w:rPr>
      </w:pPr>
    </w:p>
    <w:p w:rsidR="006B3408" w:rsidRDefault="006B3408" w:rsidP="006B3408">
      <w:pPr>
        <w:rPr>
          <w:bCs/>
          <w:sz w:val="28"/>
          <w:szCs w:val="28"/>
        </w:rPr>
      </w:pPr>
      <w:r>
        <w:rPr>
          <w:bCs/>
          <w:sz w:val="28"/>
          <w:szCs w:val="28"/>
        </w:rPr>
        <w:t>Количество процедур фотоэпиляции</w:t>
      </w:r>
      <w:r w:rsidRPr="004F52BF">
        <w:rPr>
          <w:bCs/>
          <w:sz w:val="28"/>
          <w:szCs w:val="28"/>
        </w:rPr>
        <w:t>,</w:t>
      </w:r>
      <w:r>
        <w:rPr>
          <w:bCs/>
          <w:sz w:val="28"/>
          <w:szCs w:val="28"/>
        </w:rPr>
        <w:t xml:space="preserve"> выполненных в </w:t>
      </w:r>
      <w:r>
        <w:rPr>
          <w:bCs/>
          <w:sz w:val="28"/>
          <w:szCs w:val="28"/>
          <w:lang w:val="en-US"/>
        </w:rPr>
        <w:t>SPA</w:t>
      </w:r>
      <w:r>
        <w:rPr>
          <w:bCs/>
          <w:sz w:val="28"/>
          <w:szCs w:val="28"/>
        </w:rPr>
        <w:t xml:space="preserve"> – салоне </w:t>
      </w:r>
      <w:r w:rsidRPr="004F52BF">
        <w:rPr>
          <w:bCs/>
          <w:sz w:val="28"/>
          <w:szCs w:val="28"/>
        </w:rPr>
        <w:t>“</w:t>
      </w:r>
      <w:r w:rsidR="00BE4FD7">
        <w:rPr>
          <w:bCs/>
          <w:sz w:val="28"/>
          <w:szCs w:val="28"/>
          <w:lang w:val="en-US"/>
        </w:rPr>
        <w:t>Y</w:t>
      </w:r>
      <w:r w:rsidRPr="004F52BF">
        <w:rPr>
          <w:bCs/>
          <w:sz w:val="28"/>
          <w:szCs w:val="28"/>
        </w:rPr>
        <w:t>”</w:t>
      </w:r>
      <w:r>
        <w:rPr>
          <w:bCs/>
          <w:sz w:val="28"/>
          <w:szCs w:val="28"/>
        </w:rPr>
        <w:t xml:space="preserve"> с октября 2003 г. по январь 2004 г.</w:t>
      </w:r>
    </w:p>
    <w:p w:rsidR="006B3408" w:rsidRDefault="006B3408" w:rsidP="006B3408">
      <w:pPr>
        <w:rPr>
          <w:bCs/>
          <w:sz w:val="28"/>
          <w:szCs w:val="28"/>
        </w:rPr>
      </w:pPr>
    </w:p>
    <w:tbl>
      <w:tblPr>
        <w:tblW w:w="0" w:type="auto"/>
        <w:tblLook w:val="01E0" w:firstRow="1" w:lastRow="1" w:firstColumn="1" w:lastColumn="1" w:noHBand="0" w:noVBand="0"/>
      </w:tblPr>
      <w:tblGrid>
        <w:gridCol w:w="485"/>
        <w:gridCol w:w="2259"/>
        <w:gridCol w:w="1365"/>
        <w:gridCol w:w="1364"/>
        <w:gridCol w:w="1365"/>
        <w:gridCol w:w="1365"/>
        <w:gridCol w:w="1368"/>
      </w:tblGrid>
      <w:tr w:rsidR="006B3408">
        <w:tc>
          <w:tcPr>
            <w:tcW w:w="468" w:type="dxa"/>
            <w:vMerge w:val="restart"/>
            <w:tcBorders>
              <w:top w:val="single" w:sz="4" w:space="0" w:color="auto"/>
              <w:left w:val="single" w:sz="4" w:space="0" w:color="auto"/>
            </w:tcBorders>
          </w:tcPr>
          <w:p w:rsidR="006B3408" w:rsidRDefault="006B3408" w:rsidP="006B3408">
            <w:pPr>
              <w:rPr>
                <w:bCs/>
                <w:sz w:val="28"/>
                <w:szCs w:val="28"/>
              </w:rPr>
            </w:pPr>
            <w:r>
              <w:rPr>
                <w:bCs/>
                <w:sz w:val="28"/>
                <w:szCs w:val="28"/>
              </w:rPr>
              <w:t>№</w:t>
            </w:r>
          </w:p>
        </w:tc>
        <w:tc>
          <w:tcPr>
            <w:tcW w:w="2266" w:type="dxa"/>
            <w:vMerge w:val="restart"/>
            <w:tcBorders>
              <w:top w:val="single" w:sz="4" w:space="0" w:color="auto"/>
            </w:tcBorders>
          </w:tcPr>
          <w:p w:rsidR="006B3408" w:rsidRDefault="006B3408" w:rsidP="006B3408">
            <w:pPr>
              <w:rPr>
                <w:bCs/>
                <w:sz w:val="28"/>
                <w:szCs w:val="28"/>
              </w:rPr>
            </w:pPr>
            <w:r>
              <w:rPr>
                <w:bCs/>
                <w:sz w:val="28"/>
                <w:szCs w:val="28"/>
              </w:rPr>
              <w:t>Зона эпиляции</w:t>
            </w:r>
          </w:p>
        </w:tc>
        <w:tc>
          <w:tcPr>
            <w:tcW w:w="6837" w:type="dxa"/>
            <w:gridSpan w:val="5"/>
            <w:tcBorders>
              <w:top w:val="single" w:sz="4" w:space="0" w:color="auto"/>
              <w:right w:val="single" w:sz="4" w:space="0" w:color="auto"/>
            </w:tcBorders>
          </w:tcPr>
          <w:p w:rsidR="006B3408" w:rsidRDefault="006B3408" w:rsidP="006B3408">
            <w:pPr>
              <w:rPr>
                <w:bCs/>
                <w:sz w:val="28"/>
                <w:szCs w:val="28"/>
              </w:rPr>
            </w:pPr>
            <w:r>
              <w:rPr>
                <w:bCs/>
                <w:sz w:val="28"/>
                <w:szCs w:val="28"/>
              </w:rPr>
              <w:t xml:space="preserve">                          Количество процедур</w:t>
            </w:r>
          </w:p>
        </w:tc>
      </w:tr>
      <w:tr w:rsidR="006B3408">
        <w:tc>
          <w:tcPr>
            <w:tcW w:w="468" w:type="dxa"/>
            <w:vMerge/>
            <w:tcBorders>
              <w:left w:val="single" w:sz="4" w:space="0" w:color="auto"/>
              <w:bottom w:val="single" w:sz="4" w:space="0" w:color="auto"/>
            </w:tcBorders>
          </w:tcPr>
          <w:p w:rsidR="006B3408" w:rsidRDefault="006B3408" w:rsidP="006B3408">
            <w:pPr>
              <w:rPr>
                <w:bCs/>
                <w:sz w:val="28"/>
                <w:szCs w:val="28"/>
              </w:rPr>
            </w:pPr>
          </w:p>
        </w:tc>
        <w:tc>
          <w:tcPr>
            <w:tcW w:w="2266" w:type="dxa"/>
            <w:vMerge/>
            <w:tcBorders>
              <w:bottom w:val="single" w:sz="4" w:space="0" w:color="auto"/>
            </w:tcBorders>
          </w:tcPr>
          <w:p w:rsidR="006B3408" w:rsidRDefault="006B3408" w:rsidP="006B3408">
            <w:pPr>
              <w:rPr>
                <w:bCs/>
                <w:sz w:val="28"/>
                <w:szCs w:val="28"/>
              </w:rPr>
            </w:pPr>
          </w:p>
        </w:tc>
        <w:tc>
          <w:tcPr>
            <w:tcW w:w="1367" w:type="dxa"/>
            <w:tcBorders>
              <w:bottom w:val="single" w:sz="4" w:space="0" w:color="auto"/>
            </w:tcBorders>
          </w:tcPr>
          <w:p w:rsidR="006B3408" w:rsidRDefault="006B3408" w:rsidP="006B3408">
            <w:pPr>
              <w:rPr>
                <w:bCs/>
                <w:sz w:val="28"/>
                <w:szCs w:val="28"/>
              </w:rPr>
            </w:pPr>
            <w:r>
              <w:rPr>
                <w:bCs/>
                <w:sz w:val="28"/>
                <w:szCs w:val="28"/>
              </w:rPr>
              <w:t>Октябрь 2003 г.</w:t>
            </w:r>
          </w:p>
        </w:tc>
        <w:tc>
          <w:tcPr>
            <w:tcW w:w="1367" w:type="dxa"/>
            <w:tcBorders>
              <w:bottom w:val="single" w:sz="4" w:space="0" w:color="auto"/>
            </w:tcBorders>
          </w:tcPr>
          <w:p w:rsidR="006B3408" w:rsidRDefault="006B3408" w:rsidP="006B3408">
            <w:pPr>
              <w:rPr>
                <w:bCs/>
                <w:sz w:val="28"/>
                <w:szCs w:val="28"/>
              </w:rPr>
            </w:pPr>
            <w:r>
              <w:rPr>
                <w:bCs/>
                <w:sz w:val="28"/>
                <w:szCs w:val="28"/>
              </w:rPr>
              <w:t>Ноябрь 2003 г.</w:t>
            </w:r>
          </w:p>
        </w:tc>
        <w:tc>
          <w:tcPr>
            <w:tcW w:w="1367" w:type="dxa"/>
            <w:tcBorders>
              <w:bottom w:val="single" w:sz="4" w:space="0" w:color="auto"/>
            </w:tcBorders>
          </w:tcPr>
          <w:p w:rsidR="006B3408" w:rsidRDefault="006B3408" w:rsidP="006B3408">
            <w:pPr>
              <w:rPr>
                <w:bCs/>
                <w:sz w:val="28"/>
                <w:szCs w:val="28"/>
              </w:rPr>
            </w:pPr>
            <w:r>
              <w:rPr>
                <w:bCs/>
                <w:sz w:val="28"/>
                <w:szCs w:val="28"/>
              </w:rPr>
              <w:t>Декабрь 2003 г.</w:t>
            </w:r>
          </w:p>
        </w:tc>
        <w:tc>
          <w:tcPr>
            <w:tcW w:w="1368" w:type="dxa"/>
            <w:tcBorders>
              <w:bottom w:val="single" w:sz="4" w:space="0" w:color="auto"/>
            </w:tcBorders>
          </w:tcPr>
          <w:p w:rsidR="006B3408" w:rsidRDefault="006B3408" w:rsidP="006B3408">
            <w:pPr>
              <w:rPr>
                <w:bCs/>
                <w:sz w:val="28"/>
                <w:szCs w:val="28"/>
              </w:rPr>
            </w:pPr>
            <w:r>
              <w:rPr>
                <w:bCs/>
                <w:sz w:val="28"/>
                <w:szCs w:val="28"/>
              </w:rPr>
              <w:t>Январь 2004 г.</w:t>
            </w:r>
          </w:p>
        </w:tc>
        <w:tc>
          <w:tcPr>
            <w:tcW w:w="1368" w:type="dxa"/>
            <w:tcBorders>
              <w:bottom w:val="single" w:sz="4" w:space="0" w:color="auto"/>
              <w:right w:val="single" w:sz="4" w:space="0" w:color="auto"/>
            </w:tcBorders>
          </w:tcPr>
          <w:p w:rsidR="006B3408" w:rsidRDefault="006B3408" w:rsidP="006B3408">
            <w:pPr>
              <w:rPr>
                <w:bCs/>
                <w:sz w:val="28"/>
                <w:szCs w:val="28"/>
              </w:rPr>
            </w:pPr>
            <w:r>
              <w:rPr>
                <w:bCs/>
                <w:sz w:val="28"/>
                <w:szCs w:val="28"/>
              </w:rPr>
              <w:t>Всего процедур</w:t>
            </w:r>
          </w:p>
        </w:tc>
      </w:tr>
      <w:tr w:rsidR="006B3408">
        <w:tc>
          <w:tcPr>
            <w:tcW w:w="468" w:type="dxa"/>
            <w:tcBorders>
              <w:top w:val="single" w:sz="4" w:space="0" w:color="auto"/>
              <w:left w:val="single" w:sz="4" w:space="0" w:color="auto"/>
              <w:bottom w:val="single" w:sz="4" w:space="0" w:color="auto"/>
            </w:tcBorders>
          </w:tcPr>
          <w:p w:rsidR="006B3408" w:rsidRPr="00296C6E" w:rsidRDefault="006B3408" w:rsidP="006B3408">
            <w:pPr>
              <w:rPr>
                <w:bCs/>
                <w:sz w:val="28"/>
                <w:szCs w:val="28"/>
                <w:lang w:val="en-US"/>
              </w:rPr>
            </w:pPr>
            <w:r>
              <w:rPr>
                <w:bCs/>
                <w:sz w:val="28"/>
                <w:szCs w:val="28"/>
              </w:rPr>
              <w:t xml:space="preserve"> </w:t>
            </w:r>
            <w:r>
              <w:rPr>
                <w:bCs/>
                <w:sz w:val="28"/>
                <w:szCs w:val="28"/>
                <w:lang w:val="en-US"/>
              </w:rPr>
              <w:t>1</w:t>
            </w:r>
          </w:p>
        </w:tc>
        <w:tc>
          <w:tcPr>
            <w:tcW w:w="2266" w:type="dxa"/>
            <w:tcBorders>
              <w:top w:val="single" w:sz="4" w:space="0" w:color="auto"/>
              <w:bottom w:val="single" w:sz="4" w:space="0" w:color="auto"/>
            </w:tcBorders>
          </w:tcPr>
          <w:p w:rsidR="006B3408" w:rsidRDefault="006B3408" w:rsidP="006B3408">
            <w:pPr>
              <w:rPr>
                <w:bCs/>
                <w:sz w:val="28"/>
                <w:szCs w:val="28"/>
              </w:rPr>
            </w:pPr>
            <w:r>
              <w:rPr>
                <w:bCs/>
                <w:sz w:val="28"/>
                <w:szCs w:val="28"/>
              </w:rPr>
              <w:t>Подмышки</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10</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8</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5</w:t>
            </w:r>
          </w:p>
        </w:tc>
        <w:tc>
          <w:tcPr>
            <w:tcW w:w="1368" w:type="dxa"/>
            <w:tcBorders>
              <w:top w:val="single" w:sz="4" w:space="0" w:color="auto"/>
              <w:bottom w:val="single" w:sz="4" w:space="0" w:color="auto"/>
            </w:tcBorders>
          </w:tcPr>
          <w:p w:rsidR="006B3408" w:rsidRDefault="006B3408" w:rsidP="006B3408">
            <w:pPr>
              <w:rPr>
                <w:bCs/>
                <w:sz w:val="28"/>
                <w:szCs w:val="28"/>
              </w:rPr>
            </w:pPr>
            <w:r>
              <w:rPr>
                <w:bCs/>
                <w:sz w:val="28"/>
                <w:szCs w:val="28"/>
              </w:rPr>
              <w:t>10</w:t>
            </w:r>
          </w:p>
        </w:tc>
        <w:tc>
          <w:tcPr>
            <w:tcW w:w="1368" w:type="dxa"/>
            <w:tcBorders>
              <w:top w:val="single" w:sz="4" w:space="0" w:color="auto"/>
              <w:bottom w:val="single" w:sz="4" w:space="0" w:color="auto"/>
              <w:right w:val="single" w:sz="4" w:space="0" w:color="auto"/>
            </w:tcBorders>
          </w:tcPr>
          <w:p w:rsidR="006B3408" w:rsidRDefault="006B3408" w:rsidP="006B3408">
            <w:pPr>
              <w:rPr>
                <w:bCs/>
                <w:sz w:val="28"/>
                <w:szCs w:val="28"/>
              </w:rPr>
            </w:pPr>
            <w:r>
              <w:rPr>
                <w:bCs/>
                <w:sz w:val="28"/>
                <w:szCs w:val="28"/>
              </w:rPr>
              <w:t>33</w:t>
            </w:r>
          </w:p>
        </w:tc>
      </w:tr>
      <w:tr w:rsidR="006B3408">
        <w:tc>
          <w:tcPr>
            <w:tcW w:w="468" w:type="dxa"/>
            <w:tcBorders>
              <w:top w:val="single" w:sz="4" w:space="0" w:color="auto"/>
              <w:left w:val="single" w:sz="4" w:space="0" w:color="auto"/>
              <w:bottom w:val="single" w:sz="4" w:space="0" w:color="auto"/>
            </w:tcBorders>
          </w:tcPr>
          <w:p w:rsidR="006B3408" w:rsidRPr="00296C6E" w:rsidRDefault="006B3408" w:rsidP="006B3408">
            <w:pPr>
              <w:rPr>
                <w:bCs/>
                <w:sz w:val="28"/>
                <w:szCs w:val="28"/>
                <w:lang w:val="en-US"/>
              </w:rPr>
            </w:pPr>
            <w:r>
              <w:rPr>
                <w:bCs/>
                <w:sz w:val="28"/>
                <w:szCs w:val="28"/>
              </w:rPr>
              <w:t xml:space="preserve"> </w:t>
            </w:r>
            <w:r>
              <w:rPr>
                <w:bCs/>
                <w:sz w:val="28"/>
                <w:szCs w:val="28"/>
                <w:lang w:val="en-US"/>
              </w:rPr>
              <w:t>2</w:t>
            </w:r>
          </w:p>
        </w:tc>
        <w:tc>
          <w:tcPr>
            <w:tcW w:w="2266" w:type="dxa"/>
            <w:tcBorders>
              <w:top w:val="single" w:sz="4" w:space="0" w:color="auto"/>
              <w:bottom w:val="single" w:sz="4" w:space="0" w:color="auto"/>
            </w:tcBorders>
          </w:tcPr>
          <w:p w:rsidR="006B3408" w:rsidRDefault="006B3408" w:rsidP="006B3408">
            <w:pPr>
              <w:rPr>
                <w:bCs/>
                <w:sz w:val="28"/>
                <w:szCs w:val="28"/>
              </w:rPr>
            </w:pPr>
            <w:r>
              <w:rPr>
                <w:bCs/>
                <w:sz w:val="28"/>
                <w:szCs w:val="28"/>
              </w:rPr>
              <w:t>Голень</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12</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14</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10</w:t>
            </w:r>
          </w:p>
        </w:tc>
        <w:tc>
          <w:tcPr>
            <w:tcW w:w="1368" w:type="dxa"/>
            <w:tcBorders>
              <w:top w:val="single" w:sz="4" w:space="0" w:color="auto"/>
              <w:bottom w:val="single" w:sz="4" w:space="0" w:color="auto"/>
            </w:tcBorders>
          </w:tcPr>
          <w:p w:rsidR="006B3408" w:rsidRDefault="006B3408" w:rsidP="006B3408">
            <w:pPr>
              <w:rPr>
                <w:bCs/>
                <w:sz w:val="28"/>
                <w:szCs w:val="28"/>
              </w:rPr>
            </w:pPr>
            <w:r>
              <w:rPr>
                <w:bCs/>
                <w:sz w:val="28"/>
                <w:szCs w:val="28"/>
              </w:rPr>
              <w:t>10</w:t>
            </w:r>
          </w:p>
        </w:tc>
        <w:tc>
          <w:tcPr>
            <w:tcW w:w="1368" w:type="dxa"/>
            <w:tcBorders>
              <w:top w:val="single" w:sz="4" w:space="0" w:color="auto"/>
              <w:bottom w:val="single" w:sz="4" w:space="0" w:color="auto"/>
              <w:right w:val="single" w:sz="4" w:space="0" w:color="auto"/>
            </w:tcBorders>
          </w:tcPr>
          <w:p w:rsidR="006B3408" w:rsidRDefault="006B3408" w:rsidP="006B3408">
            <w:pPr>
              <w:rPr>
                <w:bCs/>
                <w:sz w:val="28"/>
                <w:szCs w:val="28"/>
              </w:rPr>
            </w:pPr>
            <w:r>
              <w:rPr>
                <w:bCs/>
                <w:sz w:val="28"/>
                <w:szCs w:val="28"/>
              </w:rPr>
              <w:t>46</w:t>
            </w:r>
          </w:p>
        </w:tc>
      </w:tr>
      <w:tr w:rsidR="006B3408">
        <w:tc>
          <w:tcPr>
            <w:tcW w:w="468" w:type="dxa"/>
            <w:tcBorders>
              <w:top w:val="single" w:sz="4" w:space="0" w:color="auto"/>
              <w:left w:val="single" w:sz="4" w:space="0" w:color="auto"/>
              <w:bottom w:val="single" w:sz="4" w:space="0" w:color="auto"/>
            </w:tcBorders>
          </w:tcPr>
          <w:p w:rsidR="006B3408" w:rsidRPr="00296C6E" w:rsidRDefault="006B3408" w:rsidP="006B3408">
            <w:pPr>
              <w:rPr>
                <w:bCs/>
                <w:sz w:val="28"/>
                <w:szCs w:val="28"/>
                <w:lang w:val="en-US"/>
              </w:rPr>
            </w:pPr>
            <w:r>
              <w:rPr>
                <w:bCs/>
                <w:sz w:val="28"/>
                <w:szCs w:val="28"/>
              </w:rPr>
              <w:t xml:space="preserve"> </w:t>
            </w:r>
            <w:r>
              <w:rPr>
                <w:bCs/>
                <w:sz w:val="28"/>
                <w:szCs w:val="28"/>
                <w:lang w:val="en-US"/>
              </w:rPr>
              <w:t>3</w:t>
            </w:r>
          </w:p>
        </w:tc>
        <w:tc>
          <w:tcPr>
            <w:tcW w:w="2266" w:type="dxa"/>
            <w:tcBorders>
              <w:top w:val="single" w:sz="4" w:space="0" w:color="auto"/>
              <w:bottom w:val="single" w:sz="4" w:space="0" w:color="auto"/>
            </w:tcBorders>
          </w:tcPr>
          <w:p w:rsidR="006B3408" w:rsidRDefault="006B3408" w:rsidP="006B3408">
            <w:pPr>
              <w:rPr>
                <w:bCs/>
                <w:sz w:val="28"/>
                <w:szCs w:val="28"/>
              </w:rPr>
            </w:pPr>
            <w:r>
              <w:rPr>
                <w:bCs/>
                <w:sz w:val="28"/>
                <w:szCs w:val="28"/>
              </w:rPr>
              <w:t>Бикини</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23</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23</w:t>
            </w:r>
          </w:p>
        </w:tc>
        <w:tc>
          <w:tcPr>
            <w:tcW w:w="1367" w:type="dxa"/>
            <w:tcBorders>
              <w:top w:val="single" w:sz="4" w:space="0" w:color="auto"/>
              <w:bottom w:val="single" w:sz="4" w:space="0" w:color="auto"/>
            </w:tcBorders>
          </w:tcPr>
          <w:p w:rsidR="006B3408" w:rsidRDefault="006B3408" w:rsidP="006B3408">
            <w:pPr>
              <w:rPr>
                <w:bCs/>
                <w:sz w:val="28"/>
                <w:szCs w:val="28"/>
              </w:rPr>
            </w:pPr>
            <w:r>
              <w:rPr>
                <w:bCs/>
                <w:sz w:val="28"/>
                <w:szCs w:val="28"/>
              </w:rPr>
              <w:t>20</w:t>
            </w:r>
          </w:p>
        </w:tc>
        <w:tc>
          <w:tcPr>
            <w:tcW w:w="1368" w:type="dxa"/>
            <w:tcBorders>
              <w:top w:val="single" w:sz="4" w:space="0" w:color="auto"/>
              <w:bottom w:val="single" w:sz="4" w:space="0" w:color="auto"/>
            </w:tcBorders>
          </w:tcPr>
          <w:p w:rsidR="006B3408" w:rsidRDefault="006B3408" w:rsidP="006B3408">
            <w:pPr>
              <w:rPr>
                <w:bCs/>
                <w:sz w:val="28"/>
                <w:szCs w:val="28"/>
              </w:rPr>
            </w:pPr>
            <w:r>
              <w:rPr>
                <w:bCs/>
                <w:sz w:val="28"/>
                <w:szCs w:val="28"/>
              </w:rPr>
              <w:t>25</w:t>
            </w:r>
          </w:p>
        </w:tc>
        <w:tc>
          <w:tcPr>
            <w:tcW w:w="1368" w:type="dxa"/>
            <w:tcBorders>
              <w:top w:val="single" w:sz="4" w:space="0" w:color="auto"/>
              <w:bottom w:val="single" w:sz="4" w:space="0" w:color="auto"/>
              <w:right w:val="single" w:sz="4" w:space="0" w:color="auto"/>
            </w:tcBorders>
          </w:tcPr>
          <w:p w:rsidR="006B3408" w:rsidRDefault="006B3408" w:rsidP="006B3408">
            <w:pPr>
              <w:rPr>
                <w:bCs/>
                <w:sz w:val="28"/>
                <w:szCs w:val="28"/>
              </w:rPr>
            </w:pPr>
            <w:r>
              <w:rPr>
                <w:bCs/>
                <w:sz w:val="28"/>
                <w:szCs w:val="28"/>
              </w:rPr>
              <w:t>91</w:t>
            </w:r>
          </w:p>
        </w:tc>
      </w:tr>
    </w:tbl>
    <w:p w:rsidR="006B3408" w:rsidRPr="004F52BF"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В таблице 20 представлены эти же данные</w:t>
      </w:r>
      <w:r w:rsidRPr="00296C6E">
        <w:rPr>
          <w:bCs/>
          <w:sz w:val="28"/>
          <w:szCs w:val="28"/>
        </w:rPr>
        <w:t>,</w:t>
      </w:r>
      <w:r>
        <w:rPr>
          <w:bCs/>
          <w:sz w:val="28"/>
          <w:szCs w:val="28"/>
        </w:rPr>
        <w:t xml:space="preserve"> только в денежном выражении.</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                                                        </w:t>
      </w: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 xml:space="preserve">                                                                                                              Таблица 20 </w:t>
      </w:r>
    </w:p>
    <w:p w:rsidR="006B3408" w:rsidRDefault="006B3408" w:rsidP="006B3408">
      <w:pPr>
        <w:rPr>
          <w:bCs/>
          <w:sz w:val="28"/>
          <w:szCs w:val="28"/>
        </w:rPr>
      </w:pPr>
    </w:p>
    <w:p w:rsidR="006B3408" w:rsidRPr="00296C6E" w:rsidRDefault="006B3408" w:rsidP="006B3408">
      <w:pPr>
        <w:rPr>
          <w:bCs/>
          <w:sz w:val="28"/>
          <w:szCs w:val="28"/>
        </w:rPr>
      </w:pPr>
      <w:r>
        <w:rPr>
          <w:bCs/>
          <w:sz w:val="28"/>
          <w:szCs w:val="28"/>
        </w:rPr>
        <w:t xml:space="preserve">Стоимость процедур фотоэпиляции в </w:t>
      </w:r>
      <w:r>
        <w:rPr>
          <w:bCs/>
          <w:sz w:val="28"/>
          <w:szCs w:val="28"/>
          <w:lang w:val="en-US"/>
        </w:rPr>
        <w:t>SPA</w:t>
      </w:r>
      <w:r>
        <w:rPr>
          <w:bCs/>
          <w:sz w:val="28"/>
          <w:szCs w:val="28"/>
        </w:rPr>
        <w:t xml:space="preserve"> – салоне </w:t>
      </w:r>
      <w:r w:rsidRPr="00296C6E">
        <w:rPr>
          <w:bCs/>
          <w:sz w:val="28"/>
          <w:szCs w:val="28"/>
        </w:rPr>
        <w:t>“</w:t>
      </w:r>
      <w:r w:rsidR="00BE4FD7">
        <w:rPr>
          <w:bCs/>
          <w:sz w:val="28"/>
          <w:szCs w:val="28"/>
          <w:lang w:val="en-US"/>
        </w:rPr>
        <w:t>Y</w:t>
      </w:r>
      <w:r w:rsidRPr="00296C6E">
        <w:rPr>
          <w:bCs/>
          <w:sz w:val="28"/>
          <w:szCs w:val="28"/>
        </w:rPr>
        <w:t>”</w:t>
      </w:r>
      <w:r>
        <w:rPr>
          <w:bCs/>
          <w:sz w:val="28"/>
          <w:szCs w:val="28"/>
        </w:rPr>
        <w:t xml:space="preserve"> за период с октября 2003 г. по январь 2004 г.</w:t>
      </w:r>
    </w:p>
    <w:p w:rsidR="006B3408" w:rsidRDefault="006B3408" w:rsidP="006B3408">
      <w:pPr>
        <w:rPr>
          <w:bCs/>
          <w:sz w:val="28"/>
          <w:szCs w:val="28"/>
        </w:rPr>
      </w:pPr>
    </w:p>
    <w:tbl>
      <w:tblPr>
        <w:tblW w:w="0" w:type="auto"/>
        <w:tblLook w:val="01E0" w:firstRow="1" w:lastRow="1" w:firstColumn="1" w:lastColumn="1" w:noHBand="0" w:noVBand="0"/>
      </w:tblPr>
      <w:tblGrid>
        <w:gridCol w:w="648"/>
        <w:gridCol w:w="2086"/>
        <w:gridCol w:w="1367"/>
        <w:gridCol w:w="1367"/>
        <w:gridCol w:w="1367"/>
        <w:gridCol w:w="1368"/>
        <w:gridCol w:w="1368"/>
      </w:tblGrid>
      <w:tr w:rsidR="006B3408">
        <w:tc>
          <w:tcPr>
            <w:tcW w:w="648" w:type="dxa"/>
            <w:vMerge w:val="restart"/>
          </w:tcPr>
          <w:p w:rsidR="006B3408" w:rsidRDefault="006B3408" w:rsidP="006B3408">
            <w:pPr>
              <w:rPr>
                <w:bCs/>
                <w:sz w:val="28"/>
                <w:szCs w:val="28"/>
              </w:rPr>
            </w:pPr>
            <w:r>
              <w:rPr>
                <w:bCs/>
                <w:sz w:val="28"/>
                <w:szCs w:val="28"/>
              </w:rPr>
              <w:t>№</w:t>
            </w:r>
          </w:p>
        </w:tc>
        <w:tc>
          <w:tcPr>
            <w:tcW w:w="2086" w:type="dxa"/>
            <w:vMerge w:val="restart"/>
          </w:tcPr>
          <w:p w:rsidR="006B3408" w:rsidRDefault="006B3408" w:rsidP="006B3408">
            <w:pPr>
              <w:rPr>
                <w:bCs/>
                <w:sz w:val="28"/>
                <w:szCs w:val="28"/>
              </w:rPr>
            </w:pPr>
            <w:r>
              <w:rPr>
                <w:bCs/>
                <w:sz w:val="28"/>
                <w:szCs w:val="28"/>
              </w:rPr>
              <w:t>Зона эпиляции</w:t>
            </w:r>
          </w:p>
        </w:tc>
        <w:tc>
          <w:tcPr>
            <w:tcW w:w="6837" w:type="dxa"/>
            <w:gridSpan w:val="5"/>
          </w:tcPr>
          <w:p w:rsidR="006B3408" w:rsidRDefault="006B3408" w:rsidP="006B3408">
            <w:pPr>
              <w:rPr>
                <w:bCs/>
                <w:sz w:val="28"/>
                <w:szCs w:val="28"/>
              </w:rPr>
            </w:pPr>
            <w:r>
              <w:rPr>
                <w:bCs/>
                <w:sz w:val="28"/>
                <w:szCs w:val="28"/>
              </w:rPr>
              <w:t xml:space="preserve">                   Стоимость процедур/у.е.</w:t>
            </w:r>
          </w:p>
        </w:tc>
      </w:tr>
      <w:tr w:rsidR="006B3408">
        <w:tc>
          <w:tcPr>
            <w:tcW w:w="648" w:type="dxa"/>
            <w:vMerge/>
          </w:tcPr>
          <w:p w:rsidR="006B3408" w:rsidRDefault="006B3408" w:rsidP="006B3408">
            <w:pPr>
              <w:rPr>
                <w:bCs/>
                <w:sz w:val="28"/>
                <w:szCs w:val="28"/>
              </w:rPr>
            </w:pPr>
          </w:p>
        </w:tc>
        <w:tc>
          <w:tcPr>
            <w:tcW w:w="2086" w:type="dxa"/>
            <w:vMerge/>
          </w:tcPr>
          <w:p w:rsidR="006B3408" w:rsidRDefault="006B3408" w:rsidP="006B3408">
            <w:pPr>
              <w:rPr>
                <w:bCs/>
                <w:sz w:val="28"/>
                <w:szCs w:val="28"/>
              </w:rPr>
            </w:pPr>
          </w:p>
        </w:tc>
        <w:tc>
          <w:tcPr>
            <w:tcW w:w="1367" w:type="dxa"/>
          </w:tcPr>
          <w:p w:rsidR="006B3408" w:rsidRDefault="006B3408" w:rsidP="006B3408">
            <w:pPr>
              <w:rPr>
                <w:bCs/>
                <w:sz w:val="28"/>
                <w:szCs w:val="28"/>
              </w:rPr>
            </w:pPr>
            <w:r>
              <w:rPr>
                <w:bCs/>
                <w:sz w:val="28"/>
                <w:szCs w:val="28"/>
              </w:rPr>
              <w:t>Октябрь 2003 г.</w:t>
            </w:r>
          </w:p>
        </w:tc>
        <w:tc>
          <w:tcPr>
            <w:tcW w:w="1367" w:type="dxa"/>
          </w:tcPr>
          <w:p w:rsidR="006B3408" w:rsidRDefault="006B3408" w:rsidP="006B3408">
            <w:pPr>
              <w:rPr>
                <w:bCs/>
                <w:sz w:val="28"/>
                <w:szCs w:val="28"/>
              </w:rPr>
            </w:pPr>
            <w:r>
              <w:rPr>
                <w:bCs/>
                <w:sz w:val="28"/>
                <w:szCs w:val="28"/>
              </w:rPr>
              <w:t>Ноябрь 2003 г.</w:t>
            </w:r>
          </w:p>
        </w:tc>
        <w:tc>
          <w:tcPr>
            <w:tcW w:w="1367" w:type="dxa"/>
          </w:tcPr>
          <w:p w:rsidR="006B3408" w:rsidRDefault="006B3408" w:rsidP="006B3408">
            <w:pPr>
              <w:rPr>
                <w:bCs/>
                <w:sz w:val="28"/>
                <w:szCs w:val="28"/>
              </w:rPr>
            </w:pPr>
            <w:r>
              <w:rPr>
                <w:bCs/>
                <w:sz w:val="28"/>
                <w:szCs w:val="28"/>
              </w:rPr>
              <w:t>Декабрь 2003 г.</w:t>
            </w:r>
          </w:p>
        </w:tc>
        <w:tc>
          <w:tcPr>
            <w:tcW w:w="1368" w:type="dxa"/>
          </w:tcPr>
          <w:p w:rsidR="006B3408" w:rsidRDefault="006B3408" w:rsidP="006B3408">
            <w:pPr>
              <w:rPr>
                <w:bCs/>
                <w:sz w:val="28"/>
                <w:szCs w:val="28"/>
              </w:rPr>
            </w:pPr>
            <w:r>
              <w:rPr>
                <w:bCs/>
                <w:sz w:val="28"/>
                <w:szCs w:val="28"/>
              </w:rPr>
              <w:t>Январь 2004 г.</w:t>
            </w:r>
          </w:p>
        </w:tc>
        <w:tc>
          <w:tcPr>
            <w:tcW w:w="1368" w:type="dxa"/>
          </w:tcPr>
          <w:p w:rsidR="006B3408" w:rsidRDefault="006B3408" w:rsidP="006B3408">
            <w:pPr>
              <w:rPr>
                <w:bCs/>
                <w:sz w:val="28"/>
                <w:szCs w:val="28"/>
              </w:rPr>
            </w:pPr>
            <w:r>
              <w:rPr>
                <w:bCs/>
                <w:sz w:val="28"/>
                <w:szCs w:val="28"/>
              </w:rPr>
              <w:t>Общая сумма</w:t>
            </w:r>
          </w:p>
        </w:tc>
      </w:tr>
      <w:tr w:rsidR="006B3408">
        <w:tc>
          <w:tcPr>
            <w:tcW w:w="648" w:type="dxa"/>
          </w:tcPr>
          <w:p w:rsidR="006B3408" w:rsidRDefault="006B3408" w:rsidP="006B3408">
            <w:pPr>
              <w:rPr>
                <w:bCs/>
                <w:sz w:val="28"/>
                <w:szCs w:val="28"/>
              </w:rPr>
            </w:pPr>
            <w:r>
              <w:rPr>
                <w:bCs/>
                <w:sz w:val="28"/>
                <w:szCs w:val="28"/>
              </w:rPr>
              <w:t xml:space="preserve"> 1</w:t>
            </w:r>
          </w:p>
        </w:tc>
        <w:tc>
          <w:tcPr>
            <w:tcW w:w="2086" w:type="dxa"/>
          </w:tcPr>
          <w:p w:rsidR="006B3408" w:rsidRDefault="006B3408" w:rsidP="006B3408">
            <w:pPr>
              <w:rPr>
                <w:bCs/>
                <w:sz w:val="28"/>
                <w:szCs w:val="28"/>
              </w:rPr>
            </w:pPr>
            <w:r>
              <w:rPr>
                <w:bCs/>
                <w:sz w:val="28"/>
                <w:szCs w:val="28"/>
              </w:rPr>
              <w:t>Подмышки</w:t>
            </w:r>
          </w:p>
        </w:tc>
        <w:tc>
          <w:tcPr>
            <w:tcW w:w="1367" w:type="dxa"/>
          </w:tcPr>
          <w:p w:rsidR="006B3408" w:rsidRDefault="006B3408" w:rsidP="006B3408">
            <w:pPr>
              <w:rPr>
                <w:bCs/>
                <w:sz w:val="28"/>
                <w:szCs w:val="28"/>
              </w:rPr>
            </w:pPr>
            <w:r>
              <w:rPr>
                <w:bCs/>
                <w:sz w:val="28"/>
                <w:szCs w:val="28"/>
              </w:rPr>
              <w:t>1600</w:t>
            </w:r>
          </w:p>
        </w:tc>
        <w:tc>
          <w:tcPr>
            <w:tcW w:w="1367" w:type="dxa"/>
          </w:tcPr>
          <w:p w:rsidR="006B3408" w:rsidRDefault="006B3408" w:rsidP="006B3408">
            <w:pPr>
              <w:rPr>
                <w:bCs/>
                <w:sz w:val="28"/>
                <w:szCs w:val="28"/>
              </w:rPr>
            </w:pPr>
            <w:r>
              <w:rPr>
                <w:bCs/>
                <w:sz w:val="28"/>
                <w:szCs w:val="28"/>
              </w:rPr>
              <w:t>168</w:t>
            </w:r>
          </w:p>
        </w:tc>
        <w:tc>
          <w:tcPr>
            <w:tcW w:w="1367" w:type="dxa"/>
          </w:tcPr>
          <w:p w:rsidR="006B3408" w:rsidRDefault="006B3408" w:rsidP="006B3408">
            <w:pPr>
              <w:rPr>
                <w:bCs/>
                <w:sz w:val="28"/>
                <w:szCs w:val="28"/>
              </w:rPr>
            </w:pPr>
            <w:r>
              <w:rPr>
                <w:bCs/>
                <w:sz w:val="28"/>
                <w:szCs w:val="28"/>
              </w:rPr>
              <w:t>800</w:t>
            </w:r>
          </w:p>
        </w:tc>
        <w:tc>
          <w:tcPr>
            <w:tcW w:w="1368" w:type="dxa"/>
          </w:tcPr>
          <w:p w:rsidR="006B3408" w:rsidRDefault="006B3408" w:rsidP="006B3408">
            <w:pPr>
              <w:rPr>
                <w:bCs/>
                <w:sz w:val="28"/>
                <w:szCs w:val="28"/>
              </w:rPr>
            </w:pPr>
            <w:r>
              <w:rPr>
                <w:bCs/>
                <w:sz w:val="28"/>
                <w:szCs w:val="28"/>
              </w:rPr>
              <w:t>1600</w:t>
            </w:r>
          </w:p>
        </w:tc>
        <w:tc>
          <w:tcPr>
            <w:tcW w:w="1368" w:type="dxa"/>
          </w:tcPr>
          <w:p w:rsidR="006B3408" w:rsidRDefault="006B3408" w:rsidP="006B3408">
            <w:pPr>
              <w:rPr>
                <w:bCs/>
                <w:sz w:val="28"/>
                <w:szCs w:val="28"/>
              </w:rPr>
            </w:pPr>
            <w:r>
              <w:rPr>
                <w:bCs/>
                <w:sz w:val="28"/>
                <w:szCs w:val="28"/>
              </w:rPr>
              <w:t>5280</w:t>
            </w:r>
          </w:p>
        </w:tc>
      </w:tr>
      <w:tr w:rsidR="006B3408">
        <w:tc>
          <w:tcPr>
            <w:tcW w:w="648" w:type="dxa"/>
          </w:tcPr>
          <w:p w:rsidR="006B3408" w:rsidRDefault="006B3408" w:rsidP="006B3408">
            <w:pPr>
              <w:rPr>
                <w:bCs/>
                <w:sz w:val="28"/>
                <w:szCs w:val="28"/>
              </w:rPr>
            </w:pPr>
            <w:r>
              <w:rPr>
                <w:bCs/>
                <w:sz w:val="28"/>
                <w:szCs w:val="28"/>
              </w:rPr>
              <w:t xml:space="preserve"> 2</w:t>
            </w:r>
          </w:p>
        </w:tc>
        <w:tc>
          <w:tcPr>
            <w:tcW w:w="2086" w:type="dxa"/>
          </w:tcPr>
          <w:p w:rsidR="006B3408" w:rsidRDefault="006B3408" w:rsidP="006B3408">
            <w:pPr>
              <w:rPr>
                <w:bCs/>
                <w:sz w:val="28"/>
                <w:szCs w:val="28"/>
              </w:rPr>
            </w:pPr>
            <w:r>
              <w:rPr>
                <w:bCs/>
                <w:sz w:val="28"/>
                <w:szCs w:val="28"/>
              </w:rPr>
              <w:t>Голень</w:t>
            </w:r>
          </w:p>
        </w:tc>
        <w:tc>
          <w:tcPr>
            <w:tcW w:w="1367" w:type="dxa"/>
          </w:tcPr>
          <w:p w:rsidR="006B3408" w:rsidRDefault="006B3408" w:rsidP="006B3408">
            <w:pPr>
              <w:rPr>
                <w:bCs/>
                <w:sz w:val="28"/>
                <w:szCs w:val="28"/>
              </w:rPr>
            </w:pPr>
            <w:r>
              <w:rPr>
                <w:bCs/>
                <w:sz w:val="28"/>
                <w:szCs w:val="28"/>
              </w:rPr>
              <w:t>3960</w:t>
            </w:r>
          </w:p>
        </w:tc>
        <w:tc>
          <w:tcPr>
            <w:tcW w:w="1367" w:type="dxa"/>
          </w:tcPr>
          <w:p w:rsidR="006B3408" w:rsidRDefault="006B3408" w:rsidP="006B3408">
            <w:pPr>
              <w:rPr>
                <w:bCs/>
                <w:sz w:val="28"/>
                <w:szCs w:val="28"/>
              </w:rPr>
            </w:pPr>
            <w:r>
              <w:rPr>
                <w:bCs/>
                <w:sz w:val="28"/>
                <w:szCs w:val="28"/>
              </w:rPr>
              <w:t>4620</w:t>
            </w:r>
          </w:p>
        </w:tc>
        <w:tc>
          <w:tcPr>
            <w:tcW w:w="1367" w:type="dxa"/>
          </w:tcPr>
          <w:p w:rsidR="006B3408" w:rsidRDefault="006B3408" w:rsidP="006B3408">
            <w:pPr>
              <w:rPr>
                <w:bCs/>
                <w:sz w:val="28"/>
                <w:szCs w:val="28"/>
              </w:rPr>
            </w:pPr>
            <w:r>
              <w:rPr>
                <w:bCs/>
                <w:sz w:val="28"/>
                <w:szCs w:val="28"/>
              </w:rPr>
              <w:t>3300</w:t>
            </w:r>
          </w:p>
        </w:tc>
        <w:tc>
          <w:tcPr>
            <w:tcW w:w="1368" w:type="dxa"/>
          </w:tcPr>
          <w:p w:rsidR="006B3408" w:rsidRDefault="006B3408" w:rsidP="006B3408">
            <w:pPr>
              <w:rPr>
                <w:bCs/>
                <w:sz w:val="28"/>
                <w:szCs w:val="28"/>
              </w:rPr>
            </w:pPr>
            <w:r>
              <w:rPr>
                <w:bCs/>
                <w:sz w:val="28"/>
                <w:szCs w:val="28"/>
              </w:rPr>
              <w:t>3300</w:t>
            </w:r>
          </w:p>
        </w:tc>
        <w:tc>
          <w:tcPr>
            <w:tcW w:w="1368" w:type="dxa"/>
          </w:tcPr>
          <w:p w:rsidR="006B3408" w:rsidRDefault="006B3408" w:rsidP="006B3408">
            <w:pPr>
              <w:rPr>
                <w:bCs/>
                <w:sz w:val="28"/>
                <w:szCs w:val="28"/>
              </w:rPr>
            </w:pPr>
            <w:r>
              <w:rPr>
                <w:bCs/>
                <w:sz w:val="28"/>
                <w:szCs w:val="28"/>
              </w:rPr>
              <w:t>15180</w:t>
            </w:r>
          </w:p>
        </w:tc>
      </w:tr>
      <w:tr w:rsidR="006B3408">
        <w:tc>
          <w:tcPr>
            <w:tcW w:w="648" w:type="dxa"/>
          </w:tcPr>
          <w:p w:rsidR="006B3408" w:rsidRDefault="006B3408" w:rsidP="006B3408">
            <w:pPr>
              <w:rPr>
                <w:bCs/>
                <w:sz w:val="28"/>
                <w:szCs w:val="28"/>
              </w:rPr>
            </w:pPr>
            <w:r>
              <w:rPr>
                <w:bCs/>
                <w:sz w:val="28"/>
                <w:szCs w:val="28"/>
              </w:rPr>
              <w:t xml:space="preserve"> 3</w:t>
            </w:r>
          </w:p>
        </w:tc>
        <w:tc>
          <w:tcPr>
            <w:tcW w:w="2086" w:type="dxa"/>
          </w:tcPr>
          <w:p w:rsidR="006B3408" w:rsidRDefault="006B3408" w:rsidP="006B3408">
            <w:pPr>
              <w:rPr>
                <w:bCs/>
                <w:sz w:val="28"/>
                <w:szCs w:val="28"/>
              </w:rPr>
            </w:pPr>
            <w:r>
              <w:rPr>
                <w:bCs/>
                <w:sz w:val="28"/>
                <w:szCs w:val="28"/>
              </w:rPr>
              <w:t>Бикини</w:t>
            </w:r>
          </w:p>
        </w:tc>
        <w:tc>
          <w:tcPr>
            <w:tcW w:w="1367" w:type="dxa"/>
          </w:tcPr>
          <w:p w:rsidR="006B3408" w:rsidRDefault="006B3408" w:rsidP="006B3408">
            <w:pPr>
              <w:rPr>
                <w:bCs/>
                <w:sz w:val="28"/>
                <w:szCs w:val="28"/>
              </w:rPr>
            </w:pPr>
            <w:r>
              <w:rPr>
                <w:bCs/>
                <w:sz w:val="28"/>
                <w:szCs w:val="28"/>
              </w:rPr>
              <w:t>7130</w:t>
            </w:r>
          </w:p>
        </w:tc>
        <w:tc>
          <w:tcPr>
            <w:tcW w:w="1367" w:type="dxa"/>
          </w:tcPr>
          <w:p w:rsidR="006B3408" w:rsidRDefault="006B3408" w:rsidP="006B3408">
            <w:pPr>
              <w:rPr>
                <w:bCs/>
                <w:sz w:val="28"/>
                <w:szCs w:val="28"/>
              </w:rPr>
            </w:pPr>
            <w:r>
              <w:rPr>
                <w:bCs/>
                <w:sz w:val="28"/>
                <w:szCs w:val="28"/>
              </w:rPr>
              <w:t>7130</w:t>
            </w:r>
          </w:p>
        </w:tc>
        <w:tc>
          <w:tcPr>
            <w:tcW w:w="1367" w:type="dxa"/>
          </w:tcPr>
          <w:p w:rsidR="006B3408" w:rsidRDefault="006B3408" w:rsidP="006B3408">
            <w:pPr>
              <w:rPr>
                <w:bCs/>
                <w:sz w:val="28"/>
                <w:szCs w:val="28"/>
              </w:rPr>
            </w:pPr>
            <w:r>
              <w:rPr>
                <w:bCs/>
                <w:sz w:val="28"/>
                <w:szCs w:val="28"/>
              </w:rPr>
              <w:t>6200</w:t>
            </w:r>
          </w:p>
        </w:tc>
        <w:tc>
          <w:tcPr>
            <w:tcW w:w="1368" w:type="dxa"/>
          </w:tcPr>
          <w:p w:rsidR="006B3408" w:rsidRDefault="006B3408" w:rsidP="006B3408">
            <w:pPr>
              <w:rPr>
                <w:bCs/>
                <w:sz w:val="28"/>
                <w:szCs w:val="28"/>
              </w:rPr>
            </w:pPr>
            <w:r>
              <w:rPr>
                <w:bCs/>
                <w:sz w:val="28"/>
                <w:szCs w:val="28"/>
              </w:rPr>
              <w:t>7750</w:t>
            </w:r>
          </w:p>
        </w:tc>
        <w:tc>
          <w:tcPr>
            <w:tcW w:w="1368" w:type="dxa"/>
          </w:tcPr>
          <w:p w:rsidR="006B3408" w:rsidRDefault="006B3408" w:rsidP="006B3408">
            <w:pPr>
              <w:rPr>
                <w:bCs/>
                <w:sz w:val="28"/>
                <w:szCs w:val="28"/>
              </w:rPr>
            </w:pPr>
            <w:r>
              <w:rPr>
                <w:bCs/>
                <w:sz w:val="28"/>
                <w:szCs w:val="28"/>
              </w:rPr>
              <w:t>28210</w:t>
            </w:r>
          </w:p>
        </w:tc>
      </w:tr>
    </w:tbl>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Рассчитаем себестоимость одной процедуры в разных зонах.</w:t>
      </w:r>
    </w:p>
    <w:p w:rsidR="006B3408" w:rsidRDefault="006B3408" w:rsidP="006B3408">
      <w:pPr>
        <w:rPr>
          <w:bCs/>
          <w:sz w:val="28"/>
          <w:szCs w:val="28"/>
        </w:rPr>
      </w:pPr>
    </w:p>
    <w:p w:rsidR="006B3408" w:rsidRDefault="006B3408" w:rsidP="006B3408">
      <w:pPr>
        <w:rPr>
          <w:bCs/>
          <w:sz w:val="28"/>
          <w:szCs w:val="28"/>
        </w:rPr>
      </w:pPr>
      <w:r>
        <w:rPr>
          <w:bCs/>
          <w:sz w:val="28"/>
          <w:szCs w:val="28"/>
        </w:rPr>
        <w:t>Себестоимость одной вспышки 0.24 у.е.</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Зона </w:t>
      </w:r>
      <w:r w:rsidRPr="006E64C3">
        <w:rPr>
          <w:bCs/>
          <w:sz w:val="28"/>
          <w:szCs w:val="28"/>
        </w:rPr>
        <w:t>“</w:t>
      </w:r>
      <w:r>
        <w:rPr>
          <w:bCs/>
          <w:sz w:val="28"/>
          <w:szCs w:val="28"/>
        </w:rPr>
        <w:t>подмышки</w:t>
      </w:r>
      <w:r w:rsidRPr="006E64C3">
        <w:rPr>
          <w:bCs/>
          <w:sz w:val="28"/>
          <w:szCs w:val="28"/>
        </w:rPr>
        <w:t>”</w:t>
      </w:r>
      <w:r>
        <w:rPr>
          <w:bCs/>
          <w:sz w:val="28"/>
          <w:szCs w:val="28"/>
        </w:rPr>
        <w:t>.</w:t>
      </w:r>
    </w:p>
    <w:p w:rsidR="006B3408" w:rsidRDefault="006B3408" w:rsidP="006B3408">
      <w:pPr>
        <w:rPr>
          <w:bCs/>
          <w:sz w:val="28"/>
          <w:szCs w:val="28"/>
        </w:rPr>
      </w:pPr>
    </w:p>
    <w:p w:rsidR="006B3408" w:rsidRPr="006E64C3" w:rsidRDefault="006B3408" w:rsidP="006B3408">
      <w:pPr>
        <w:rPr>
          <w:b/>
          <w:bCs/>
          <w:sz w:val="28"/>
          <w:szCs w:val="28"/>
        </w:rPr>
      </w:pPr>
      <w:r>
        <w:rPr>
          <w:bCs/>
          <w:sz w:val="28"/>
          <w:szCs w:val="28"/>
        </w:rPr>
        <w:t xml:space="preserve">На одну процедуру необходимо 30 вспышек. Стоимость одной процедуры 30х0.24 = </w:t>
      </w:r>
      <w:r w:rsidRPr="006E64C3">
        <w:rPr>
          <w:b/>
          <w:bCs/>
          <w:sz w:val="28"/>
          <w:szCs w:val="28"/>
        </w:rPr>
        <w:t>7.2 у.е.</w:t>
      </w:r>
    </w:p>
    <w:p w:rsidR="006B3408" w:rsidRDefault="006B3408" w:rsidP="006B3408">
      <w:pPr>
        <w:rPr>
          <w:bCs/>
          <w:sz w:val="28"/>
          <w:szCs w:val="28"/>
        </w:rPr>
      </w:pPr>
    </w:p>
    <w:p w:rsidR="006B3408" w:rsidRDefault="006B3408" w:rsidP="006B3408">
      <w:pPr>
        <w:rPr>
          <w:bCs/>
          <w:sz w:val="28"/>
          <w:szCs w:val="28"/>
        </w:rPr>
      </w:pPr>
      <w:r>
        <w:rPr>
          <w:bCs/>
          <w:sz w:val="28"/>
          <w:szCs w:val="28"/>
        </w:rPr>
        <w:t>В месяц в среднем выполняется 8 процедур.</w:t>
      </w:r>
    </w:p>
    <w:p w:rsidR="006B3408" w:rsidRDefault="006B3408" w:rsidP="006B3408">
      <w:pPr>
        <w:rPr>
          <w:bCs/>
          <w:sz w:val="28"/>
          <w:szCs w:val="28"/>
        </w:rPr>
      </w:pPr>
    </w:p>
    <w:p w:rsidR="006B3408" w:rsidRPr="006E64C3" w:rsidRDefault="006B3408" w:rsidP="006B3408">
      <w:pPr>
        <w:rPr>
          <w:b/>
          <w:bCs/>
          <w:sz w:val="28"/>
          <w:szCs w:val="28"/>
        </w:rPr>
      </w:pPr>
      <w:r>
        <w:rPr>
          <w:bCs/>
          <w:sz w:val="28"/>
          <w:szCs w:val="28"/>
        </w:rPr>
        <w:t xml:space="preserve">З.п. специалиста в месяц составляет 800 у.е. За одну процедуру з.п. равна </w:t>
      </w:r>
      <w:r w:rsidRPr="006E64C3">
        <w:rPr>
          <w:b/>
          <w:bCs/>
          <w:sz w:val="28"/>
          <w:szCs w:val="28"/>
        </w:rPr>
        <w:t>100 у.е.</w:t>
      </w:r>
    </w:p>
    <w:p w:rsidR="006B3408" w:rsidRDefault="006B3408" w:rsidP="006B3408">
      <w:pPr>
        <w:rPr>
          <w:bCs/>
          <w:sz w:val="28"/>
          <w:szCs w:val="28"/>
        </w:rPr>
      </w:pPr>
    </w:p>
    <w:p w:rsidR="006B3408" w:rsidRPr="006E64C3" w:rsidRDefault="006B3408" w:rsidP="006B3408">
      <w:pPr>
        <w:rPr>
          <w:b/>
          <w:bCs/>
          <w:sz w:val="28"/>
          <w:szCs w:val="28"/>
        </w:rPr>
      </w:pPr>
      <w:r>
        <w:rPr>
          <w:bCs/>
          <w:sz w:val="28"/>
          <w:szCs w:val="28"/>
        </w:rPr>
        <w:t xml:space="preserve">Гель 10 мл на одну процедуру </w:t>
      </w:r>
      <w:r w:rsidRPr="006E64C3">
        <w:rPr>
          <w:b/>
          <w:bCs/>
          <w:sz w:val="28"/>
          <w:szCs w:val="28"/>
        </w:rPr>
        <w:t>4 у.е.</w:t>
      </w:r>
      <w:r>
        <w:rPr>
          <w:bCs/>
          <w:sz w:val="28"/>
          <w:szCs w:val="28"/>
        </w:rPr>
        <w:t xml:space="preserve"> Аэрозоль 10 мл </w:t>
      </w:r>
      <w:r w:rsidRPr="006E64C3">
        <w:rPr>
          <w:b/>
          <w:bCs/>
          <w:sz w:val="28"/>
          <w:szCs w:val="28"/>
        </w:rPr>
        <w:t>10 у.е.</w:t>
      </w:r>
    </w:p>
    <w:p w:rsidR="006B3408" w:rsidRDefault="006B3408" w:rsidP="006B3408">
      <w:pPr>
        <w:rPr>
          <w:bCs/>
          <w:sz w:val="28"/>
          <w:szCs w:val="28"/>
        </w:rPr>
      </w:pPr>
    </w:p>
    <w:p w:rsidR="006B3408" w:rsidRPr="006E64C3" w:rsidRDefault="006B3408" w:rsidP="006B3408">
      <w:pPr>
        <w:rPr>
          <w:b/>
          <w:bCs/>
          <w:sz w:val="28"/>
          <w:szCs w:val="28"/>
        </w:rPr>
      </w:pPr>
      <w:r>
        <w:rPr>
          <w:bCs/>
          <w:sz w:val="28"/>
          <w:szCs w:val="28"/>
        </w:rPr>
        <w:t xml:space="preserve">Стоимость аппарата 20000 у.е. Норма амортизации 10% в год = 2000 у.е. Амортизация в месяц 167 у.е. На одну процедуру амортизация равна </w:t>
      </w:r>
      <w:r w:rsidRPr="006E64C3">
        <w:rPr>
          <w:b/>
          <w:bCs/>
          <w:sz w:val="28"/>
          <w:szCs w:val="28"/>
        </w:rPr>
        <w:t>20.9 у.е.</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Прочие затраты на одну процедуру </w:t>
      </w:r>
      <w:r w:rsidRPr="006E64C3">
        <w:rPr>
          <w:b/>
          <w:bCs/>
          <w:sz w:val="28"/>
          <w:szCs w:val="28"/>
        </w:rPr>
        <w:t>5 у.е.</w:t>
      </w:r>
      <w:r>
        <w:rPr>
          <w:bCs/>
          <w:sz w:val="28"/>
          <w:szCs w:val="28"/>
        </w:rPr>
        <w:t xml:space="preserve"> </w:t>
      </w:r>
    </w:p>
    <w:p w:rsidR="006B3408" w:rsidRDefault="006B3408" w:rsidP="006B3408">
      <w:pPr>
        <w:rPr>
          <w:bCs/>
          <w:sz w:val="28"/>
          <w:szCs w:val="28"/>
        </w:rPr>
      </w:pPr>
    </w:p>
    <w:p w:rsidR="006B3408" w:rsidRDefault="006B3408" w:rsidP="006B3408">
      <w:pPr>
        <w:rPr>
          <w:b/>
          <w:bCs/>
          <w:sz w:val="28"/>
          <w:szCs w:val="28"/>
        </w:rPr>
      </w:pPr>
      <w:r>
        <w:rPr>
          <w:bCs/>
          <w:sz w:val="28"/>
          <w:szCs w:val="28"/>
        </w:rPr>
        <w:t xml:space="preserve">Себестоимость одной процедуры = 7.2+100+4+10+20.9+5 = </w:t>
      </w:r>
      <w:r w:rsidRPr="006E64C3">
        <w:rPr>
          <w:b/>
          <w:bCs/>
          <w:sz w:val="28"/>
          <w:szCs w:val="28"/>
        </w:rPr>
        <w:t>147.1 у.е.</w:t>
      </w:r>
    </w:p>
    <w:p w:rsidR="006B3408" w:rsidRDefault="006B3408" w:rsidP="006B3408">
      <w:pPr>
        <w:rPr>
          <w:b/>
          <w:bCs/>
          <w:sz w:val="28"/>
          <w:szCs w:val="28"/>
        </w:rPr>
      </w:pPr>
    </w:p>
    <w:p w:rsidR="006B3408" w:rsidRDefault="006B3408" w:rsidP="006B3408">
      <w:pPr>
        <w:rPr>
          <w:bCs/>
          <w:sz w:val="28"/>
          <w:szCs w:val="28"/>
        </w:rPr>
      </w:pPr>
      <w:r>
        <w:rPr>
          <w:bCs/>
          <w:sz w:val="28"/>
          <w:szCs w:val="28"/>
        </w:rPr>
        <w:t xml:space="preserve">Зона </w:t>
      </w:r>
      <w:r w:rsidRPr="006F0F52">
        <w:rPr>
          <w:bCs/>
          <w:sz w:val="28"/>
          <w:szCs w:val="28"/>
        </w:rPr>
        <w:t>“</w:t>
      </w:r>
      <w:r>
        <w:rPr>
          <w:bCs/>
          <w:sz w:val="28"/>
          <w:szCs w:val="28"/>
        </w:rPr>
        <w:t>голень</w:t>
      </w:r>
      <w:r w:rsidRPr="006F0F52">
        <w:rPr>
          <w:bCs/>
          <w:sz w:val="28"/>
          <w:szCs w:val="28"/>
        </w:rPr>
        <w:t>”</w:t>
      </w:r>
      <w:r>
        <w:rPr>
          <w:bCs/>
          <w:sz w:val="28"/>
          <w:szCs w:val="28"/>
        </w:rPr>
        <w:t>.</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На одну процедуру необходимо 400 вспышек.  400х0.24 = </w:t>
      </w:r>
      <w:r w:rsidRPr="0097337F">
        <w:rPr>
          <w:b/>
          <w:bCs/>
          <w:sz w:val="28"/>
          <w:szCs w:val="28"/>
        </w:rPr>
        <w:t>96 у.е</w:t>
      </w:r>
      <w:r>
        <w:rPr>
          <w:bCs/>
          <w:sz w:val="28"/>
          <w:szCs w:val="28"/>
        </w:rPr>
        <w:t>.</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В месяц в среднем выполняется 11 процедур. З.п. специалиста на одну процедуру </w:t>
      </w:r>
      <w:r w:rsidRPr="0097337F">
        <w:rPr>
          <w:b/>
          <w:bCs/>
          <w:sz w:val="28"/>
          <w:szCs w:val="28"/>
        </w:rPr>
        <w:t>72.7 у.е.</w:t>
      </w:r>
    </w:p>
    <w:p w:rsidR="006B3408" w:rsidRDefault="006B3408" w:rsidP="006B3408">
      <w:pPr>
        <w:rPr>
          <w:bCs/>
          <w:sz w:val="28"/>
          <w:szCs w:val="28"/>
        </w:rPr>
      </w:pPr>
    </w:p>
    <w:p w:rsidR="006B3408" w:rsidRPr="0097337F" w:rsidRDefault="006B3408" w:rsidP="006B3408">
      <w:pPr>
        <w:rPr>
          <w:b/>
          <w:bCs/>
          <w:sz w:val="28"/>
          <w:szCs w:val="28"/>
        </w:rPr>
      </w:pPr>
      <w:r>
        <w:rPr>
          <w:bCs/>
          <w:sz w:val="28"/>
          <w:szCs w:val="28"/>
        </w:rPr>
        <w:t xml:space="preserve">Гель 20 мл </w:t>
      </w:r>
      <w:r w:rsidRPr="0097337F">
        <w:rPr>
          <w:b/>
          <w:bCs/>
          <w:sz w:val="28"/>
          <w:szCs w:val="28"/>
        </w:rPr>
        <w:t>8 у.е.</w:t>
      </w:r>
      <w:r>
        <w:rPr>
          <w:bCs/>
          <w:sz w:val="28"/>
          <w:szCs w:val="28"/>
        </w:rPr>
        <w:t xml:space="preserve"> Аэрозоль 20 мл </w:t>
      </w:r>
      <w:r w:rsidRPr="0097337F">
        <w:rPr>
          <w:b/>
          <w:bCs/>
          <w:sz w:val="28"/>
          <w:szCs w:val="28"/>
        </w:rPr>
        <w:t>20 у.е.</w:t>
      </w:r>
    </w:p>
    <w:p w:rsidR="006B3408" w:rsidRPr="0097337F" w:rsidRDefault="006B3408" w:rsidP="006B3408">
      <w:pPr>
        <w:rPr>
          <w:b/>
          <w:bCs/>
          <w:sz w:val="28"/>
          <w:szCs w:val="28"/>
        </w:rPr>
      </w:pPr>
      <w:r>
        <w:rPr>
          <w:bCs/>
          <w:sz w:val="28"/>
          <w:szCs w:val="28"/>
        </w:rPr>
        <w:t xml:space="preserve">Амортизация оборудования на одну процедуру </w:t>
      </w:r>
      <w:r w:rsidRPr="0097337F">
        <w:rPr>
          <w:b/>
          <w:bCs/>
          <w:sz w:val="28"/>
          <w:szCs w:val="28"/>
        </w:rPr>
        <w:t>15.2 у.е.</w:t>
      </w:r>
    </w:p>
    <w:p w:rsidR="006B3408" w:rsidRDefault="006B3408" w:rsidP="006B3408">
      <w:pPr>
        <w:rPr>
          <w:bCs/>
          <w:sz w:val="28"/>
          <w:szCs w:val="28"/>
        </w:rPr>
      </w:pPr>
    </w:p>
    <w:p w:rsidR="006B3408" w:rsidRDefault="006B3408" w:rsidP="006B3408">
      <w:pPr>
        <w:rPr>
          <w:b/>
          <w:bCs/>
          <w:sz w:val="28"/>
          <w:szCs w:val="28"/>
        </w:rPr>
      </w:pPr>
      <w:r>
        <w:rPr>
          <w:bCs/>
          <w:sz w:val="28"/>
          <w:szCs w:val="28"/>
        </w:rPr>
        <w:t xml:space="preserve">Прочие затраты </w:t>
      </w:r>
      <w:r w:rsidRPr="0097337F">
        <w:rPr>
          <w:b/>
          <w:bCs/>
          <w:sz w:val="28"/>
          <w:szCs w:val="28"/>
        </w:rPr>
        <w:t>5 у.е.</w:t>
      </w:r>
    </w:p>
    <w:p w:rsidR="006B3408" w:rsidRDefault="006B3408" w:rsidP="006B3408">
      <w:pPr>
        <w:rPr>
          <w:b/>
          <w:bCs/>
          <w:sz w:val="28"/>
          <w:szCs w:val="28"/>
        </w:rPr>
      </w:pPr>
    </w:p>
    <w:p w:rsidR="006B3408" w:rsidRPr="0097337F" w:rsidRDefault="006B3408" w:rsidP="006B3408">
      <w:pPr>
        <w:rPr>
          <w:b/>
          <w:bCs/>
          <w:sz w:val="28"/>
          <w:szCs w:val="28"/>
        </w:rPr>
      </w:pPr>
      <w:r>
        <w:rPr>
          <w:bCs/>
          <w:sz w:val="28"/>
          <w:szCs w:val="28"/>
        </w:rPr>
        <w:t xml:space="preserve">Себестоимость одной процедуру = 96+72.7+8+20+15.2+5 = </w:t>
      </w:r>
      <w:r w:rsidRPr="0097337F">
        <w:rPr>
          <w:b/>
          <w:bCs/>
          <w:sz w:val="28"/>
          <w:szCs w:val="28"/>
        </w:rPr>
        <w:t>216.9 у.е.</w:t>
      </w: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 xml:space="preserve">Зона </w:t>
      </w:r>
      <w:r w:rsidRPr="006F0F52">
        <w:rPr>
          <w:bCs/>
          <w:sz w:val="28"/>
          <w:szCs w:val="28"/>
        </w:rPr>
        <w:t>“</w:t>
      </w:r>
      <w:r>
        <w:rPr>
          <w:bCs/>
          <w:sz w:val="28"/>
          <w:szCs w:val="28"/>
        </w:rPr>
        <w:t>бикини</w:t>
      </w:r>
      <w:r w:rsidRPr="006F0F52">
        <w:rPr>
          <w:bCs/>
          <w:sz w:val="28"/>
          <w:szCs w:val="28"/>
        </w:rPr>
        <w:t>”</w:t>
      </w:r>
      <w:r>
        <w:rPr>
          <w:bCs/>
          <w:sz w:val="28"/>
          <w:szCs w:val="28"/>
        </w:rPr>
        <w:t>.</w:t>
      </w:r>
    </w:p>
    <w:p w:rsidR="006B3408" w:rsidRDefault="006B3408" w:rsidP="006B3408">
      <w:pPr>
        <w:rPr>
          <w:bCs/>
          <w:sz w:val="28"/>
          <w:szCs w:val="28"/>
        </w:rPr>
      </w:pPr>
    </w:p>
    <w:p w:rsidR="006B3408" w:rsidRPr="0097337F" w:rsidRDefault="006B3408" w:rsidP="006B3408">
      <w:pPr>
        <w:rPr>
          <w:b/>
          <w:bCs/>
          <w:sz w:val="28"/>
          <w:szCs w:val="28"/>
        </w:rPr>
      </w:pPr>
      <w:r>
        <w:rPr>
          <w:bCs/>
          <w:sz w:val="28"/>
          <w:szCs w:val="28"/>
        </w:rPr>
        <w:t xml:space="preserve">На одну процедуру необходимо 55 вспышек. 55х0.24 = </w:t>
      </w:r>
      <w:r w:rsidRPr="0097337F">
        <w:rPr>
          <w:b/>
          <w:bCs/>
          <w:sz w:val="28"/>
          <w:szCs w:val="28"/>
        </w:rPr>
        <w:t>13.2 у.е.</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В месяц в среднем выполняется 23 процедуры. З.п. специалиста за одну процедуру </w:t>
      </w:r>
      <w:r w:rsidRPr="0097337F">
        <w:rPr>
          <w:b/>
          <w:bCs/>
          <w:sz w:val="28"/>
          <w:szCs w:val="28"/>
        </w:rPr>
        <w:t>34.7 у.е.</w:t>
      </w:r>
    </w:p>
    <w:p w:rsidR="006B3408" w:rsidRDefault="006B3408" w:rsidP="006B3408">
      <w:pPr>
        <w:rPr>
          <w:bCs/>
          <w:sz w:val="28"/>
          <w:szCs w:val="28"/>
        </w:rPr>
      </w:pPr>
    </w:p>
    <w:p w:rsidR="006B3408" w:rsidRPr="0097337F" w:rsidRDefault="006B3408" w:rsidP="006B3408">
      <w:pPr>
        <w:rPr>
          <w:b/>
          <w:bCs/>
          <w:sz w:val="28"/>
          <w:szCs w:val="28"/>
        </w:rPr>
      </w:pPr>
      <w:r>
        <w:rPr>
          <w:bCs/>
          <w:sz w:val="28"/>
          <w:szCs w:val="28"/>
        </w:rPr>
        <w:t xml:space="preserve">Гель 10 мл </w:t>
      </w:r>
      <w:r w:rsidRPr="0097337F">
        <w:rPr>
          <w:b/>
          <w:bCs/>
          <w:sz w:val="28"/>
          <w:szCs w:val="28"/>
        </w:rPr>
        <w:t>4 у.е.</w:t>
      </w:r>
      <w:r>
        <w:rPr>
          <w:bCs/>
          <w:sz w:val="28"/>
          <w:szCs w:val="28"/>
        </w:rPr>
        <w:t xml:space="preserve"> Аэрозоль 20 мл </w:t>
      </w:r>
      <w:r w:rsidRPr="0097337F">
        <w:rPr>
          <w:b/>
          <w:bCs/>
          <w:sz w:val="28"/>
          <w:szCs w:val="28"/>
        </w:rPr>
        <w:t>20 у.е.</w:t>
      </w:r>
    </w:p>
    <w:p w:rsidR="006B3408" w:rsidRDefault="006B3408" w:rsidP="006B3408">
      <w:pPr>
        <w:rPr>
          <w:bCs/>
          <w:sz w:val="28"/>
          <w:szCs w:val="28"/>
        </w:rPr>
      </w:pPr>
    </w:p>
    <w:p w:rsidR="006B3408" w:rsidRPr="0097337F" w:rsidRDefault="006B3408" w:rsidP="006B3408">
      <w:pPr>
        <w:rPr>
          <w:b/>
          <w:bCs/>
          <w:sz w:val="28"/>
          <w:szCs w:val="28"/>
        </w:rPr>
      </w:pPr>
      <w:r>
        <w:rPr>
          <w:bCs/>
          <w:sz w:val="28"/>
          <w:szCs w:val="28"/>
        </w:rPr>
        <w:t xml:space="preserve">Амортизация оборудования на одну процедуру </w:t>
      </w:r>
      <w:r w:rsidRPr="0097337F">
        <w:rPr>
          <w:b/>
          <w:bCs/>
          <w:sz w:val="28"/>
          <w:szCs w:val="28"/>
        </w:rPr>
        <w:t>7.3 у.е.</w:t>
      </w:r>
    </w:p>
    <w:p w:rsidR="006B3408" w:rsidRDefault="006B3408" w:rsidP="006B3408">
      <w:pPr>
        <w:rPr>
          <w:bCs/>
          <w:sz w:val="28"/>
          <w:szCs w:val="28"/>
        </w:rPr>
      </w:pPr>
    </w:p>
    <w:p w:rsidR="006B3408" w:rsidRPr="0097337F" w:rsidRDefault="006B3408" w:rsidP="006B3408">
      <w:pPr>
        <w:rPr>
          <w:b/>
          <w:bCs/>
          <w:sz w:val="28"/>
          <w:szCs w:val="28"/>
        </w:rPr>
      </w:pPr>
      <w:r>
        <w:rPr>
          <w:bCs/>
          <w:sz w:val="28"/>
          <w:szCs w:val="28"/>
        </w:rPr>
        <w:t xml:space="preserve">Прочие затраты </w:t>
      </w:r>
      <w:r w:rsidRPr="0097337F">
        <w:rPr>
          <w:b/>
          <w:bCs/>
          <w:sz w:val="28"/>
          <w:szCs w:val="28"/>
        </w:rPr>
        <w:t>5 у.е.</w:t>
      </w: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
          <w:bCs/>
          <w:sz w:val="28"/>
          <w:szCs w:val="28"/>
        </w:rPr>
      </w:pPr>
      <w:r>
        <w:rPr>
          <w:bCs/>
          <w:sz w:val="28"/>
          <w:szCs w:val="28"/>
        </w:rPr>
        <w:t xml:space="preserve">Себестоимость одной процедуры = 13.2+34.7+4+20+7.3+5 = </w:t>
      </w:r>
      <w:r w:rsidRPr="0097337F">
        <w:rPr>
          <w:b/>
          <w:bCs/>
          <w:sz w:val="28"/>
          <w:szCs w:val="28"/>
        </w:rPr>
        <w:t xml:space="preserve">84.2 у.е. </w:t>
      </w:r>
    </w:p>
    <w:p w:rsidR="006B3408" w:rsidRDefault="006B3408" w:rsidP="006B3408">
      <w:pPr>
        <w:rPr>
          <w:b/>
          <w:bCs/>
          <w:sz w:val="28"/>
          <w:szCs w:val="28"/>
        </w:rPr>
      </w:pPr>
    </w:p>
    <w:p w:rsidR="006B3408" w:rsidRDefault="006B3408" w:rsidP="006B3408">
      <w:pPr>
        <w:rPr>
          <w:bCs/>
          <w:sz w:val="28"/>
          <w:szCs w:val="28"/>
        </w:rPr>
      </w:pPr>
      <w:r>
        <w:rPr>
          <w:bCs/>
          <w:sz w:val="28"/>
          <w:szCs w:val="28"/>
        </w:rPr>
        <w:t xml:space="preserve">                                                                                                           Таблица 21</w:t>
      </w:r>
    </w:p>
    <w:p w:rsidR="006B3408" w:rsidRDefault="006B3408" w:rsidP="006B3408">
      <w:pPr>
        <w:rPr>
          <w:bCs/>
          <w:sz w:val="28"/>
          <w:szCs w:val="28"/>
        </w:rPr>
      </w:pPr>
      <w:r>
        <w:rPr>
          <w:bCs/>
          <w:sz w:val="28"/>
          <w:szCs w:val="28"/>
        </w:rPr>
        <w:t xml:space="preserve">Экономическая целесообразность применения фотоэпиляции в </w:t>
      </w:r>
      <w:r>
        <w:rPr>
          <w:bCs/>
          <w:sz w:val="28"/>
          <w:szCs w:val="28"/>
          <w:lang w:val="en-US"/>
        </w:rPr>
        <w:t>SPA</w:t>
      </w:r>
      <w:r>
        <w:rPr>
          <w:bCs/>
          <w:sz w:val="28"/>
          <w:szCs w:val="28"/>
        </w:rPr>
        <w:t xml:space="preserve">- салоне </w:t>
      </w:r>
      <w:r w:rsidRPr="0097337F">
        <w:rPr>
          <w:bCs/>
          <w:sz w:val="28"/>
          <w:szCs w:val="28"/>
        </w:rPr>
        <w:t>“</w:t>
      </w:r>
      <w:r w:rsidR="00BE4FD7">
        <w:rPr>
          <w:bCs/>
          <w:sz w:val="28"/>
          <w:szCs w:val="28"/>
          <w:lang w:val="en-US"/>
        </w:rPr>
        <w:t>Y</w:t>
      </w:r>
      <w:r w:rsidRPr="0097337F">
        <w:rPr>
          <w:bCs/>
          <w:sz w:val="28"/>
          <w:szCs w:val="28"/>
        </w:rPr>
        <w:t>”</w:t>
      </w:r>
      <w:r>
        <w:rPr>
          <w:bCs/>
          <w:sz w:val="28"/>
          <w:szCs w:val="28"/>
        </w:rPr>
        <w:t xml:space="preserve"> </w:t>
      </w:r>
    </w:p>
    <w:p w:rsidR="006B3408" w:rsidRDefault="006B3408" w:rsidP="006B3408">
      <w:pPr>
        <w:rPr>
          <w:bCs/>
          <w:sz w:val="28"/>
          <w:szCs w:val="28"/>
        </w:rPr>
      </w:pPr>
    </w:p>
    <w:tbl>
      <w:tblPr>
        <w:tblW w:w="0" w:type="auto"/>
        <w:tblLook w:val="01E0" w:firstRow="1" w:lastRow="1" w:firstColumn="1" w:lastColumn="1" w:noHBand="0" w:noVBand="0"/>
      </w:tblPr>
      <w:tblGrid>
        <w:gridCol w:w="484"/>
        <w:gridCol w:w="2519"/>
        <w:gridCol w:w="1764"/>
        <w:gridCol w:w="1764"/>
        <w:gridCol w:w="1522"/>
        <w:gridCol w:w="1518"/>
      </w:tblGrid>
      <w:tr w:rsidR="006B3408">
        <w:tc>
          <w:tcPr>
            <w:tcW w:w="468" w:type="dxa"/>
          </w:tcPr>
          <w:p w:rsidR="006B3408" w:rsidRDefault="006B3408" w:rsidP="006B3408">
            <w:pPr>
              <w:rPr>
                <w:bCs/>
                <w:sz w:val="28"/>
                <w:szCs w:val="28"/>
              </w:rPr>
            </w:pPr>
            <w:r>
              <w:rPr>
                <w:bCs/>
                <w:sz w:val="28"/>
                <w:szCs w:val="28"/>
              </w:rPr>
              <w:t>№</w:t>
            </w:r>
          </w:p>
        </w:tc>
        <w:tc>
          <w:tcPr>
            <w:tcW w:w="2722" w:type="dxa"/>
          </w:tcPr>
          <w:p w:rsidR="006B3408" w:rsidRDefault="006B3408" w:rsidP="006B3408">
            <w:pPr>
              <w:rPr>
                <w:bCs/>
                <w:sz w:val="28"/>
                <w:szCs w:val="28"/>
              </w:rPr>
            </w:pPr>
            <w:r>
              <w:rPr>
                <w:bCs/>
                <w:sz w:val="28"/>
                <w:szCs w:val="28"/>
              </w:rPr>
              <w:t>Зона эпиляции</w:t>
            </w:r>
          </w:p>
        </w:tc>
        <w:tc>
          <w:tcPr>
            <w:tcW w:w="1595" w:type="dxa"/>
          </w:tcPr>
          <w:p w:rsidR="006B3408" w:rsidRDefault="006B3408" w:rsidP="006B3408">
            <w:pPr>
              <w:rPr>
                <w:bCs/>
                <w:sz w:val="28"/>
                <w:szCs w:val="28"/>
              </w:rPr>
            </w:pPr>
            <w:r w:rsidRPr="00917056">
              <w:t>Себестоимость одной процедуры</w:t>
            </w:r>
            <w:r>
              <w:t>/у.е.</w:t>
            </w:r>
          </w:p>
        </w:tc>
        <w:tc>
          <w:tcPr>
            <w:tcW w:w="1595" w:type="dxa"/>
          </w:tcPr>
          <w:p w:rsidR="006B3408" w:rsidRDefault="006B3408" w:rsidP="006B3408">
            <w:pPr>
              <w:rPr>
                <w:bCs/>
                <w:sz w:val="28"/>
                <w:szCs w:val="28"/>
              </w:rPr>
            </w:pPr>
            <w:r w:rsidRPr="00917056">
              <w:t>Себестоимость всех процедур с октября 2003 г. по январь 2004 г.</w:t>
            </w:r>
            <w:r>
              <w:t>/у.е</w:t>
            </w:r>
          </w:p>
        </w:tc>
        <w:tc>
          <w:tcPr>
            <w:tcW w:w="1595" w:type="dxa"/>
          </w:tcPr>
          <w:p w:rsidR="006B3408" w:rsidRDefault="006B3408" w:rsidP="006B3408">
            <w:pPr>
              <w:rPr>
                <w:bCs/>
                <w:sz w:val="28"/>
                <w:szCs w:val="28"/>
              </w:rPr>
            </w:pPr>
            <w:r w:rsidRPr="00917056">
              <w:t>Цена всех процедур по прайс-листу с октября 2003 г. по январь 2004 г.</w:t>
            </w:r>
            <w:r>
              <w:t>/у.е.</w:t>
            </w:r>
          </w:p>
        </w:tc>
        <w:tc>
          <w:tcPr>
            <w:tcW w:w="1596" w:type="dxa"/>
          </w:tcPr>
          <w:p w:rsidR="006B3408" w:rsidRDefault="00C1011A" w:rsidP="006B3408">
            <w:pPr>
              <w:rPr>
                <w:bCs/>
                <w:sz w:val="28"/>
                <w:szCs w:val="28"/>
              </w:rPr>
            </w:pPr>
            <w:r>
              <w:t>Прибыль (Ц-С</w:t>
            </w:r>
            <w:r w:rsidR="006B3408" w:rsidRPr="00917056">
              <w:t>)/у.е.</w:t>
            </w:r>
          </w:p>
        </w:tc>
      </w:tr>
      <w:tr w:rsidR="006B3408">
        <w:tc>
          <w:tcPr>
            <w:tcW w:w="468" w:type="dxa"/>
          </w:tcPr>
          <w:p w:rsidR="006B3408" w:rsidRDefault="006B3408" w:rsidP="006B3408">
            <w:pPr>
              <w:rPr>
                <w:bCs/>
                <w:sz w:val="28"/>
                <w:szCs w:val="28"/>
              </w:rPr>
            </w:pPr>
            <w:r>
              <w:rPr>
                <w:bCs/>
                <w:sz w:val="28"/>
                <w:szCs w:val="28"/>
              </w:rPr>
              <w:t>1</w:t>
            </w:r>
          </w:p>
        </w:tc>
        <w:tc>
          <w:tcPr>
            <w:tcW w:w="2722" w:type="dxa"/>
          </w:tcPr>
          <w:p w:rsidR="006B3408" w:rsidRDefault="006B3408" w:rsidP="006B3408">
            <w:pPr>
              <w:rPr>
                <w:bCs/>
                <w:sz w:val="28"/>
                <w:szCs w:val="28"/>
              </w:rPr>
            </w:pPr>
            <w:r>
              <w:rPr>
                <w:bCs/>
                <w:sz w:val="28"/>
                <w:szCs w:val="28"/>
              </w:rPr>
              <w:t>Подмышки</w:t>
            </w:r>
          </w:p>
        </w:tc>
        <w:tc>
          <w:tcPr>
            <w:tcW w:w="1595" w:type="dxa"/>
          </w:tcPr>
          <w:p w:rsidR="006B3408" w:rsidRDefault="006B3408" w:rsidP="006B3408">
            <w:pPr>
              <w:rPr>
                <w:bCs/>
                <w:sz w:val="28"/>
                <w:szCs w:val="28"/>
              </w:rPr>
            </w:pPr>
            <w:r>
              <w:rPr>
                <w:bCs/>
                <w:sz w:val="28"/>
                <w:szCs w:val="28"/>
              </w:rPr>
              <w:t>147.1</w:t>
            </w:r>
          </w:p>
        </w:tc>
        <w:tc>
          <w:tcPr>
            <w:tcW w:w="1595" w:type="dxa"/>
          </w:tcPr>
          <w:p w:rsidR="006B3408" w:rsidRDefault="006B3408" w:rsidP="006B3408">
            <w:pPr>
              <w:rPr>
                <w:bCs/>
                <w:sz w:val="28"/>
                <w:szCs w:val="28"/>
              </w:rPr>
            </w:pPr>
            <w:r>
              <w:rPr>
                <w:bCs/>
                <w:sz w:val="28"/>
                <w:szCs w:val="28"/>
              </w:rPr>
              <w:t>4854.3</w:t>
            </w:r>
          </w:p>
        </w:tc>
        <w:tc>
          <w:tcPr>
            <w:tcW w:w="1595" w:type="dxa"/>
          </w:tcPr>
          <w:p w:rsidR="006B3408" w:rsidRDefault="006B3408" w:rsidP="006B3408">
            <w:pPr>
              <w:rPr>
                <w:bCs/>
                <w:sz w:val="28"/>
                <w:szCs w:val="28"/>
              </w:rPr>
            </w:pPr>
            <w:r>
              <w:rPr>
                <w:bCs/>
                <w:sz w:val="28"/>
                <w:szCs w:val="28"/>
              </w:rPr>
              <w:t>5280</w:t>
            </w:r>
          </w:p>
        </w:tc>
        <w:tc>
          <w:tcPr>
            <w:tcW w:w="1596" w:type="dxa"/>
          </w:tcPr>
          <w:p w:rsidR="006B3408" w:rsidRDefault="006B3408" w:rsidP="006B3408">
            <w:pPr>
              <w:rPr>
                <w:bCs/>
                <w:sz w:val="28"/>
                <w:szCs w:val="28"/>
              </w:rPr>
            </w:pPr>
            <w:r>
              <w:rPr>
                <w:bCs/>
                <w:sz w:val="28"/>
                <w:szCs w:val="28"/>
              </w:rPr>
              <w:t>425.7</w:t>
            </w:r>
          </w:p>
        </w:tc>
      </w:tr>
      <w:tr w:rsidR="006B3408">
        <w:tc>
          <w:tcPr>
            <w:tcW w:w="468" w:type="dxa"/>
          </w:tcPr>
          <w:p w:rsidR="006B3408" w:rsidRDefault="006B3408" w:rsidP="006B3408">
            <w:pPr>
              <w:rPr>
                <w:bCs/>
                <w:sz w:val="28"/>
                <w:szCs w:val="28"/>
              </w:rPr>
            </w:pPr>
            <w:r>
              <w:rPr>
                <w:bCs/>
                <w:sz w:val="28"/>
                <w:szCs w:val="28"/>
              </w:rPr>
              <w:t>2</w:t>
            </w:r>
          </w:p>
        </w:tc>
        <w:tc>
          <w:tcPr>
            <w:tcW w:w="2722" w:type="dxa"/>
          </w:tcPr>
          <w:p w:rsidR="006B3408" w:rsidRDefault="006B3408" w:rsidP="006B3408">
            <w:pPr>
              <w:rPr>
                <w:bCs/>
                <w:sz w:val="28"/>
                <w:szCs w:val="28"/>
              </w:rPr>
            </w:pPr>
            <w:r>
              <w:rPr>
                <w:bCs/>
                <w:sz w:val="28"/>
                <w:szCs w:val="28"/>
              </w:rPr>
              <w:t>Голень</w:t>
            </w:r>
          </w:p>
        </w:tc>
        <w:tc>
          <w:tcPr>
            <w:tcW w:w="1595" w:type="dxa"/>
          </w:tcPr>
          <w:p w:rsidR="006B3408" w:rsidRDefault="006B3408" w:rsidP="006B3408">
            <w:pPr>
              <w:rPr>
                <w:bCs/>
                <w:sz w:val="28"/>
                <w:szCs w:val="28"/>
              </w:rPr>
            </w:pPr>
            <w:r>
              <w:rPr>
                <w:bCs/>
                <w:sz w:val="28"/>
                <w:szCs w:val="28"/>
              </w:rPr>
              <w:t>216.9</w:t>
            </w:r>
          </w:p>
        </w:tc>
        <w:tc>
          <w:tcPr>
            <w:tcW w:w="1595" w:type="dxa"/>
          </w:tcPr>
          <w:p w:rsidR="006B3408" w:rsidRDefault="006B3408" w:rsidP="006B3408">
            <w:pPr>
              <w:rPr>
                <w:bCs/>
                <w:sz w:val="28"/>
                <w:szCs w:val="28"/>
              </w:rPr>
            </w:pPr>
            <w:r>
              <w:rPr>
                <w:bCs/>
                <w:sz w:val="28"/>
                <w:szCs w:val="28"/>
              </w:rPr>
              <w:t>9977.4</w:t>
            </w:r>
          </w:p>
        </w:tc>
        <w:tc>
          <w:tcPr>
            <w:tcW w:w="1595" w:type="dxa"/>
          </w:tcPr>
          <w:p w:rsidR="006B3408" w:rsidRDefault="006B3408" w:rsidP="006B3408">
            <w:pPr>
              <w:rPr>
                <w:bCs/>
                <w:sz w:val="28"/>
                <w:szCs w:val="28"/>
              </w:rPr>
            </w:pPr>
            <w:r>
              <w:rPr>
                <w:bCs/>
                <w:sz w:val="28"/>
                <w:szCs w:val="28"/>
              </w:rPr>
              <w:t>15180</w:t>
            </w:r>
          </w:p>
        </w:tc>
        <w:tc>
          <w:tcPr>
            <w:tcW w:w="1596" w:type="dxa"/>
          </w:tcPr>
          <w:p w:rsidR="006B3408" w:rsidRDefault="006B3408" w:rsidP="006B3408">
            <w:pPr>
              <w:rPr>
                <w:bCs/>
                <w:sz w:val="28"/>
                <w:szCs w:val="28"/>
              </w:rPr>
            </w:pPr>
            <w:r>
              <w:rPr>
                <w:bCs/>
                <w:sz w:val="28"/>
                <w:szCs w:val="28"/>
              </w:rPr>
              <w:t>5202.6</w:t>
            </w:r>
          </w:p>
        </w:tc>
      </w:tr>
      <w:tr w:rsidR="006B3408">
        <w:tc>
          <w:tcPr>
            <w:tcW w:w="468" w:type="dxa"/>
          </w:tcPr>
          <w:p w:rsidR="006B3408" w:rsidRDefault="006B3408" w:rsidP="006B3408">
            <w:pPr>
              <w:rPr>
                <w:bCs/>
                <w:sz w:val="28"/>
                <w:szCs w:val="28"/>
              </w:rPr>
            </w:pPr>
            <w:r>
              <w:rPr>
                <w:bCs/>
                <w:sz w:val="28"/>
                <w:szCs w:val="28"/>
              </w:rPr>
              <w:t>3</w:t>
            </w:r>
          </w:p>
        </w:tc>
        <w:tc>
          <w:tcPr>
            <w:tcW w:w="2722" w:type="dxa"/>
          </w:tcPr>
          <w:p w:rsidR="006B3408" w:rsidRDefault="006B3408" w:rsidP="006B3408">
            <w:pPr>
              <w:rPr>
                <w:bCs/>
                <w:sz w:val="28"/>
                <w:szCs w:val="28"/>
              </w:rPr>
            </w:pPr>
            <w:r>
              <w:rPr>
                <w:bCs/>
                <w:sz w:val="28"/>
                <w:szCs w:val="28"/>
              </w:rPr>
              <w:t>Бикини</w:t>
            </w:r>
          </w:p>
        </w:tc>
        <w:tc>
          <w:tcPr>
            <w:tcW w:w="1595" w:type="dxa"/>
          </w:tcPr>
          <w:p w:rsidR="006B3408" w:rsidRDefault="006B3408" w:rsidP="006B3408">
            <w:pPr>
              <w:rPr>
                <w:bCs/>
                <w:sz w:val="28"/>
                <w:szCs w:val="28"/>
              </w:rPr>
            </w:pPr>
            <w:r>
              <w:rPr>
                <w:bCs/>
                <w:sz w:val="28"/>
                <w:szCs w:val="28"/>
              </w:rPr>
              <w:t>84.2</w:t>
            </w:r>
          </w:p>
        </w:tc>
        <w:tc>
          <w:tcPr>
            <w:tcW w:w="1595" w:type="dxa"/>
          </w:tcPr>
          <w:p w:rsidR="006B3408" w:rsidRDefault="006B3408" w:rsidP="006B3408">
            <w:pPr>
              <w:rPr>
                <w:bCs/>
                <w:sz w:val="28"/>
                <w:szCs w:val="28"/>
              </w:rPr>
            </w:pPr>
            <w:r>
              <w:rPr>
                <w:bCs/>
                <w:sz w:val="28"/>
                <w:szCs w:val="28"/>
              </w:rPr>
              <w:t>7662.2</w:t>
            </w:r>
          </w:p>
        </w:tc>
        <w:tc>
          <w:tcPr>
            <w:tcW w:w="1595" w:type="dxa"/>
          </w:tcPr>
          <w:p w:rsidR="006B3408" w:rsidRDefault="006B3408" w:rsidP="006B3408">
            <w:pPr>
              <w:rPr>
                <w:bCs/>
                <w:sz w:val="28"/>
                <w:szCs w:val="28"/>
              </w:rPr>
            </w:pPr>
            <w:r>
              <w:rPr>
                <w:bCs/>
                <w:sz w:val="28"/>
                <w:szCs w:val="28"/>
              </w:rPr>
              <w:t>28210</w:t>
            </w:r>
          </w:p>
        </w:tc>
        <w:tc>
          <w:tcPr>
            <w:tcW w:w="1596" w:type="dxa"/>
          </w:tcPr>
          <w:p w:rsidR="006B3408" w:rsidRDefault="006B3408" w:rsidP="006B3408">
            <w:pPr>
              <w:rPr>
                <w:bCs/>
                <w:sz w:val="28"/>
                <w:szCs w:val="28"/>
              </w:rPr>
            </w:pPr>
            <w:r>
              <w:rPr>
                <w:bCs/>
                <w:sz w:val="28"/>
                <w:szCs w:val="28"/>
              </w:rPr>
              <w:t>20547.8</w:t>
            </w:r>
          </w:p>
        </w:tc>
      </w:tr>
      <w:tr w:rsidR="006B3408">
        <w:tc>
          <w:tcPr>
            <w:tcW w:w="468" w:type="dxa"/>
          </w:tcPr>
          <w:p w:rsidR="006B3408" w:rsidRDefault="006B3408" w:rsidP="006B3408">
            <w:pPr>
              <w:rPr>
                <w:bCs/>
                <w:sz w:val="28"/>
                <w:szCs w:val="28"/>
              </w:rPr>
            </w:pPr>
            <w:r>
              <w:rPr>
                <w:bCs/>
                <w:sz w:val="28"/>
                <w:szCs w:val="28"/>
              </w:rPr>
              <w:t>4</w:t>
            </w:r>
          </w:p>
        </w:tc>
        <w:tc>
          <w:tcPr>
            <w:tcW w:w="2722" w:type="dxa"/>
          </w:tcPr>
          <w:p w:rsidR="006B3408" w:rsidRDefault="006B3408" w:rsidP="006B3408">
            <w:pPr>
              <w:rPr>
                <w:bCs/>
                <w:sz w:val="28"/>
                <w:szCs w:val="28"/>
              </w:rPr>
            </w:pPr>
            <w:r>
              <w:rPr>
                <w:bCs/>
                <w:sz w:val="28"/>
                <w:szCs w:val="28"/>
              </w:rPr>
              <w:t>Итого</w:t>
            </w:r>
          </w:p>
        </w:tc>
        <w:tc>
          <w:tcPr>
            <w:tcW w:w="1595" w:type="dxa"/>
          </w:tcPr>
          <w:p w:rsidR="006B3408" w:rsidRDefault="006B3408" w:rsidP="006B3408">
            <w:pPr>
              <w:rPr>
                <w:bCs/>
                <w:sz w:val="28"/>
                <w:szCs w:val="28"/>
              </w:rPr>
            </w:pPr>
            <w:r>
              <w:rPr>
                <w:bCs/>
                <w:sz w:val="28"/>
                <w:szCs w:val="28"/>
              </w:rPr>
              <w:t>448.2</w:t>
            </w:r>
          </w:p>
        </w:tc>
        <w:tc>
          <w:tcPr>
            <w:tcW w:w="1595" w:type="dxa"/>
          </w:tcPr>
          <w:p w:rsidR="006B3408" w:rsidRDefault="006B3408" w:rsidP="006B3408">
            <w:pPr>
              <w:rPr>
                <w:bCs/>
                <w:sz w:val="28"/>
                <w:szCs w:val="28"/>
              </w:rPr>
            </w:pPr>
            <w:r>
              <w:rPr>
                <w:bCs/>
                <w:sz w:val="28"/>
                <w:szCs w:val="28"/>
              </w:rPr>
              <w:t>22493.9</w:t>
            </w:r>
          </w:p>
        </w:tc>
        <w:tc>
          <w:tcPr>
            <w:tcW w:w="1595" w:type="dxa"/>
          </w:tcPr>
          <w:p w:rsidR="006B3408" w:rsidRDefault="006B3408" w:rsidP="006B3408">
            <w:pPr>
              <w:rPr>
                <w:bCs/>
                <w:sz w:val="28"/>
                <w:szCs w:val="28"/>
              </w:rPr>
            </w:pPr>
            <w:r>
              <w:rPr>
                <w:bCs/>
                <w:sz w:val="28"/>
                <w:szCs w:val="28"/>
              </w:rPr>
              <w:t>48670</w:t>
            </w:r>
          </w:p>
        </w:tc>
        <w:tc>
          <w:tcPr>
            <w:tcW w:w="1596" w:type="dxa"/>
          </w:tcPr>
          <w:p w:rsidR="006B3408" w:rsidRDefault="006B3408" w:rsidP="006B3408">
            <w:pPr>
              <w:rPr>
                <w:bCs/>
                <w:sz w:val="28"/>
                <w:szCs w:val="28"/>
              </w:rPr>
            </w:pPr>
            <w:r>
              <w:rPr>
                <w:bCs/>
                <w:sz w:val="28"/>
                <w:szCs w:val="28"/>
              </w:rPr>
              <w:t>26176.1</w:t>
            </w:r>
          </w:p>
        </w:tc>
      </w:tr>
    </w:tbl>
    <w:p w:rsidR="006B3408" w:rsidRPr="0097337F"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Из данной таблицы видно</w:t>
      </w:r>
      <w:r w:rsidRPr="00296C6E">
        <w:rPr>
          <w:bCs/>
          <w:sz w:val="28"/>
          <w:szCs w:val="28"/>
        </w:rPr>
        <w:t>,</w:t>
      </w:r>
      <w:r>
        <w:rPr>
          <w:bCs/>
          <w:sz w:val="28"/>
          <w:szCs w:val="28"/>
        </w:rPr>
        <w:t xml:space="preserve"> что салон </w:t>
      </w:r>
      <w:r w:rsidRPr="00296C6E">
        <w:rPr>
          <w:bCs/>
          <w:sz w:val="28"/>
          <w:szCs w:val="28"/>
        </w:rPr>
        <w:t>“</w:t>
      </w:r>
      <w:r w:rsidR="00BE4FD7">
        <w:rPr>
          <w:bCs/>
          <w:sz w:val="28"/>
          <w:szCs w:val="28"/>
          <w:lang w:val="en-US"/>
        </w:rPr>
        <w:t>Y</w:t>
      </w:r>
      <w:r w:rsidRPr="00296C6E">
        <w:rPr>
          <w:bCs/>
          <w:sz w:val="28"/>
          <w:szCs w:val="28"/>
        </w:rPr>
        <w:t>”</w:t>
      </w:r>
      <w:r>
        <w:rPr>
          <w:bCs/>
          <w:sz w:val="28"/>
          <w:szCs w:val="28"/>
        </w:rPr>
        <w:t xml:space="preserve"> за четыре месяца предоставления услуги фотоэпиляция  не окупил затраты за ее предоставление . Себестоимость проц</w:t>
      </w:r>
      <w:r w:rsidR="0057160F">
        <w:rPr>
          <w:bCs/>
          <w:sz w:val="28"/>
          <w:szCs w:val="28"/>
        </w:rPr>
        <w:t>едур за 1 мес. составила 5623.5</w:t>
      </w:r>
      <w:r>
        <w:rPr>
          <w:bCs/>
          <w:sz w:val="28"/>
          <w:szCs w:val="28"/>
        </w:rPr>
        <w:t xml:space="preserve"> у.е. Все затраты на предоставление услуги фотоэпиляции составили 30000 у.е.  По расчетам все затраты окупятся через 5.3 мес.  Но для более эффективного развития предприятия необходимо привлечение большего количества клиентов. Поэтому необходимо уделить особое внимание рекламе.</w:t>
      </w:r>
    </w:p>
    <w:p w:rsidR="006B3408" w:rsidRDefault="006B3408" w:rsidP="006B3408">
      <w:pPr>
        <w:rPr>
          <w:bCs/>
          <w:sz w:val="28"/>
          <w:szCs w:val="28"/>
        </w:rPr>
      </w:pPr>
    </w:p>
    <w:p w:rsidR="006B3408" w:rsidRDefault="006B3408" w:rsidP="006B3408">
      <w:pPr>
        <w:rPr>
          <w:bCs/>
          <w:sz w:val="28"/>
          <w:szCs w:val="28"/>
        </w:rPr>
      </w:pPr>
      <w:r>
        <w:rPr>
          <w:b/>
          <w:bCs/>
          <w:sz w:val="28"/>
          <w:szCs w:val="28"/>
        </w:rPr>
        <w:t xml:space="preserve">3. Салон красоты </w:t>
      </w:r>
      <w:r w:rsidRPr="00DE3BB8">
        <w:rPr>
          <w:b/>
          <w:bCs/>
          <w:sz w:val="28"/>
          <w:szCs w:val="28"/>
        </w:rPr>
        <w:t>“</w:t>
      </w:r>
      <w:r w:rsidR="00BE4FD7">
        <w:rPr>
          <w:b/>
          <w:bCs/>
          <w:sz w:val="28"/>
          <w:szCs w:val="28"/>
          <w:lang w:val="en-US"/>
        </w:rPr>
        <w:t>Z</w:t>
      </w:r>
      <w:r w:rsidRPr="00DE3BB8">
        <w:rPr>
          <w:b/>
          <w:bCs/>
          <w:sz w:val="28"/>
          <w:szCs w:val="28"/>
        </w:rPr>
        <w:t>”</w:t>
      </w:r>
      <w:r>
        <w:rPr>
          <w:b/>
          <w:bCs/>
          <w:sz w:val="28"/>
          <w:szCs w:val="28"/>
        </w:rPr>
        <w:t>.</w:t>
      </w:r>
      <w:r>
        <w:rPr>
          <w:bCs/>
          <w:sz w:val="28"/>
          <w:szCs w:val="28"/>
        </w:rPr>
        <w:t xml:space="preserve"> </w:t>
      </w:r>
    </w:p>
    <w:p w:rsidR="006B3408" w:rsidRDefault="006B3408" w:rsidP="006B3408">
      <w:pPr>
        <w:rPr>
          <w:bCs/>
          <w:sz w:val="28"/>
          <w:szCs w:val="28"/>
        </w:rPr>
      </w:pPr>
    </w:p>
    <w:p w:rsidR="006B3408" w:rsidRDefault="006B3408" w:rsidP="006B3408">
      <w:pPr>
        <w:rPr>
          <w:bCs/>
          <w:sz w:val="28"/>
          <w:szCs w:val="28"/>
        </w:rPr>
      </w:pPr>
      <w:r>
        <w:rPr>
          <w:bCs/>
          <w:sz w:val="28"/>
          <w:szCs w:val="28"/>
        </w:rPr>
        <w:t>Является представителем салона эконом – класса. Расположен не далеко от станции метрополитена. Образование специалистов среднее или высшее. Цены примерно на 25 – 30% ниже</w:t>
      </w:r>
      <w:r w:rsidRPr="00204495">
        <w:rPr>
          <w:bCs/>
          <w:sz w:val="28"/>
          <w:szCs w:val="28"/>
        </w:rPr>
        <w:t>,</w:t>
      </w:r>
      <w:r>
        <w:rPr>
          <w:bCs/>
          <w:sz w:val="28"/>
          <w:szCs w:val="28"/>
        </w:rPr>
        <w:t xml:space="preserve"> чем в салонах бизнес – класса. Оборудование достаточно современное</w:t>
      </w:r>
      <w:r w:rsidRPr="006F0F52">
        <w:rPr>
          <w:bCs/>
          <w:sz w:val="28"/>
          <w:szCs w:val="28"/>
        </w:rPr>
        <w:t>,</w:t>
      </w:r>
      <w:r>
        <w:rPr>
          <w:bCs/>
          <w:sz w:val="28"/>
          <w:szCs w:val="28"/>
        </w:rPr>
        <w:t xml:space="preserve"> но не очень дорогое.</w:t>
      </w:r>
    </w:p>
    <w:p w:rsidR="006B3408" w:rsidRDefault="006B3408" w:rsidP="006B3408">
      <w:pPr>
        <w:rPr>
          <w:bCs/>
          <w:sz w:val="28"/>
          <w:szCs w:val="28"/>
        </w:rPr>
      </w:pPr>
    </w:p>
    <w:p w:rsidR="006B3408" w:rsidRPr="00204495" w:rsidRDefault="006B3408" w:rsidP="006B3408">
      <w:pPr>
        <w:rPr>
          <w:bCs/>
          <w:sz w:val="28"/>
          <w:szCs w:val="28"/>
        </w:rPr>
      </w:pPr>
      <w:r>
        <w:rPr>
          <w:bCs/>
          <w:sz w:val="28"/>
          <w:szCs w:val="28"/>
        </w:rPr>
        <w:t xml:space="preserve">Для процедуры фотоэпиляция используется аппарат </w:t>
      </w:r>
      <w:r w:rsidRPr="00204495">
        <w:rPr>
          <w:bCs/>
          <w:sz w:val="28"/>
          <w:szCs w:val="28"/>
        </w:rPr>
        <w:t>“</w:t>
      </w:r>
      <w:r>
        <w:rPr>
          <w:bCs/>
          <w:sz w:val="28"/>
          <w:szCs w:val="28"/>
          <w:lang w:val="en-US"/>
        </w:rPr>
        <w:t>SPA</w:t>
      </w:r>
      <w:r w:rsidRPr="00204495">
        <w:rPr>
          <w:bCs/>
          <w:sz w:val="28"/>
          <w:szCs w:val="28"/>
        </w:rPr>
        <w:t xml:space="preserve"> - </w:t>
      </w:r>
      <w:r>
        <w:rPr>
          <w:bCs/>
          <w:sz w:val="28"/>
          <w:szCs w:val="28"/>
          <w:lang w:val="en-US"/>
        </w:rPr>
        <w:t>TOUCH</w:t>
      </w:r>
      <w:r w:rsidRPr="00204495">
        <w:rPr>
          <w:bCs/>
          <w:sz w:val="28"/>
          <w:szCs w:val="28"/>
        </w:rPr>
        <w:t>”</w:t>
      </w:r>
      <w:r>
        <w:rPr>
          <w:bCs/>
          <w:sz w:val="28"/>
          <w:szCs w:val="28"/>
        </w:rPr>
        <w:t xml:space="preserve">. </w:t>
      </w:r>
      <w:r w:rsidRPr="00204495">
        <w:rPr>
          <w:bCs/>
          <w:sz w:val="28"/>
          <w:szCs w:val="28"/>
        </w:rPr>
        <w:t>Метод удаления волос аппаратом для фотоэпиляции SPA TOUCH (СПА ТАЧ) основан на действии пульсирующего света, который поглощается меланином в луковице волоса. Локальное повышение температуры в клетках луковицы приводит к их разрушению, препятствуя последующему росту волос. При этом не повреждаются и не разрушаются прилегающие кожные ткани.</w:t>
      </w:r>
    </w:p>
    <w:p w:rsidR="006B3408" w:rsidRDefault="006B3408" w:rsidP="006B3408">
      <w:pPr>
        <w:rPr>
          <w:bCs/>
          <w:sz w:val="28"/>
          <w:szCs w:val="28"/>
        </w:rPr>
      </w:pPr>
      <w:r w:rsidRPr="00204495">
        <w:rPr>
          <w:bCs/>
          <w:sz w:val="28"/>
          <w:szCs w:val="28"/>
        </w:rPr>
        <w:t>В отличие от существующих аналогичных эпиляторов, SPA TOUCH не производит чрезвычайного тепла, поэтому, ни до процедуры, ни во время ее, не требуется дополнительная система охлаждения или специальные препараты, хотя на очень чувствительных зонах (бикини, подмышечная область, шея, середина спины, руки) возможно прикладывание льда.</w:t>
      </w:r>
    </w:p>
    <w:p w:rsidR="006B3408" w:rsidRDefault="006B3408" w:rsidP="006B3408">
      <w:pPr>
        <w:rPr>
          <w:bCs/>
          <w:sz w:val="28"/>
          <w:szCs w:val="28"/>
        </w:rPr>
      </w:pPr>
    </w:p>
    <w:p w:rsidR="006B3408" w:rsidRDefault="006B3408" w:rsidP="006B3408">
      <w:pPr>
        <w:rPr>
          <w:bCs/>
          <w:sz w:val="28"/>
          <w:szCs w:val="28"/>
        </w:rPr>
      </w:pPr>
      <w:r>
        <w:rPr>
          <w:bCs/>
          <w:sz w:val="28"/>
          <w:szCs w:val="28"/>
        </w:rPr>
        <w:t>Стоимость всего оборудования и всех затрат составляет 20000 у.е.</w:t>
      </w:r>
    </w:p>
    <w:p w:rsidR="006B3408" w:rsidRDefault="006B3408" w:rsidP="006B3408">
      <w:pPr>
        <w:rPr>
          <w:bCs/>
          <w:sz w:val="28"/>
          <w:szCs w:val="28"/>
        </w:rPr>
      </w:pPr>
    </w:p>
    <w:p w:rsidR="006B3408" w:rsidRDefault="006B3408" w:rsidP="006B3408">
      <w:pPr>
        <w:rPr>
          <w:bCs/>
          <w:sz w:val="28"/>
          <w:szCs w:val="28"/>
        </w:rPr>
      </w:pPr>
      <w:r>
        <w:rPr>
          <w:bCs/>
          <w:sz w:val="28"/>
          <w:szCs w:val="28"/>
        </w:rPr>
        <w:t>Цена одной вспышки в области подмышек 3.3 у.е. Необходимо 20 вспышек на одну процедуру. Цена одной процедуры равна 66 у.е.</w:t>
      </w:r>
    </w:p>
    <w:p w:rsidR="006B3408" w:rsidRDefault="006B3408" w:rsidP="006B3408">
      <w:pPr>
        <w:rPr>
          <w:bCs/>
          <w:sz w:val="28"/>
          <w:szCs w:val="28"/>
        </w:rPr>
      </w:pPr>
    </w:p>
    <w:p w:rsidR="006B3408" w:rsidRDefault="006B3408" w:rsidP="006B3408">
      <w:pPr>
        <w:rPr>
          <w:bCs/>
          <w:sz w:val="28"/>
          <w:szCs w:val="28"/>
        </w:rPr>
      </w:pPr>
      <w:r>
        <w:rPr>
          <w:bCs/>
          <w:sz w:val="28"/>
          <w:szCs w:val="28"/>
        </w:rPr>
        <w:t>Цена одной вспышки в зоне голени 0.6 у.е. Необходимое количество вспышек 200-450. Цена одной процедуры примерно 267 у.е.</w:t>
      </w:r>
    </w:p>
    <w:p w:rsidR="006B3408" w:rsidRDefault="006B3408" w:rsidP="006B3408">
      <w:pPr>
        <w:rPr>
          <w:bCs/>
          <w:sz w:val="28"/>
          <w:szCs w:val="28"/>
        </w:rPr>
      </w:pPr>
    </w:p>
    <w:p w:rsidR="006B3408" w:rsidRDefault="006B3408" w:rsidP="006B3408">
      <w:pPr>
        <w:rPr>
          <w:bCs/>
          <w:sz w:val="28"/>
          <w:szCs w:val="28"/>
        </w:rPr>
      </w:pPr>
      <w:r>
        <w:rPr>
          <w:bCs/>
          <w:sz w:val="28"/>
          <w:szCs w:val="28"/>
        </w:rPr>
        <w:t>Цена одной вспышки в зоне бикини 4 у.е. Количество вспышек до 60. Цена одной процедуры 240 у.е.</w:t>
      </w:r>
    </w:p>
    <w:p w:rsidR="006B3408" w:rsidRDefault="006B3408" w:rsidP="006B3408">
      <w:pPr>
        <w:rPr>
          <w:bCs/>
          <w:sz w:val="28"/>
          <w:szCs w:val="28"/>
        </w:rPr>
      </w:pPr>
    </w:p>
    <w:p w:rsidR="006B3408" w:rsidRDefault="006B3408" w:rsidP="006B3408">
      <w:pPr>
        <w:rPr>
          <w:bCs/>
          <w:sz w:val="28"/>
          <w:szCs w:val="28"/>
        </w:rPr>
      </w:pPr>
      <w:r>
        <w:rPr>
          <w:bCs/>
          <w:sz w:val="28"/>
          <w:szCs w:val="28"/>
        </w:rPr>
        <w:t>Как показали исследования</w:t>
      </w:r>
      <w:r w:rsidRPr="00204495">
        <w:rPr>
          <w:bCs/>
          <w:sz w:val="28"/>
          <w:szCs w:val="28"/>
        </w:rPr>
        <w:t>,</w:t>
      </w:r>
      <w:r>
        <w:rPr>
          <w:bCs/>
          <w:sz w:val="28"/>
          <w:szCs w:val="28"/>
        </w:rPr>
        <w:t xml:space="preserve"> услуга в салоне красоты </w:t>
      </w:r>
      <w:r w:rsidRPr="00204495">
        <w:rPr>
          <w:bCs/>
          <w:sz w:val="28"/>
          <w:szCs w:val="28"/>
        </w:rPr>
        <w:t>“</w:t>
      </w:r>
      <w:r w:rsidR="00BE4FD7">
        <w:rPr>
          <w:bCs/>
          <w:sz w:val="28"/>
          <w:szCs w:val="28"/>
          <w:lang w:val="en-US"/>
        </w:rPr>
        <w:t>Z</w:t>
      </w:r>
      <w:r w:rsidRPr="00204495">
        <w:rPr>
          <w:bCs/>
          <w:sz w:val="28"/>
          <w:szCs w:val="28"/>
        </w:rPr>
        <w:t>”</w:t>
      </w:r>
      <w:r>
        <w:rPr>
          <w:bCs/>
          <w:sz w:val="28"/>
          <w:szCs w:val="28"/>
        </w:rPr>
        <w:t xml:space="preserve"> пользуется спросом. Но спрос этот очень невелик. Клиентов отпугивают высокие цены</w:t>
      </w:r>
      <w:r w:rsidRPr="00204495">
        <w:rPr>
          <w:bCs/>
          <w:sz w:val="28"/>
          <w:szCs w:val="28"/>
        </w:rPr>
        <w:t>,</w:t>
      </w:r>
      <w:r>
        <w:rPr>
          <w:bCs/>
          <w:sz w:val="28"/>
          <w:szCs w:val="28"/>
        </w:rPr>
        <w:t xml:space="preserve"> которые не соответствуют классу данного салона.</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В таблице 22 представлены данные о выполнении услуги фотоэпиляции в салоне красоты </w:t>
      </w:r>
      <w:r w:rsidRPr="00204495">
        <w:rPr>
          <w:bCs/>
          <w:sz w:val="28"/>
          <w:szCs w:val="28"/>
        </w:rPr>
        <w:t>“</w:t>
      </w:r>
      <w:r w:rsidR="00BE4FD7">
        <w:rPr>
          <w:bCs/>
          <w:sz w:val="28"/>
          <w:szCs w:val="28"/>
          <w:lang w:val="en-US"/>
        </w:rPr>
        <w:t>Z</w:t>
      </w:r>
      <w:r w:rsidRPr="00204495">
        <w:rPr>
          <w:bCs/>
          <w:sz w:val="28"/>
          <w:szCs w:val="28"/>
        </w:rPr>
        <w:t>”</w:t>
      </w:r>
      <w:r>
        <w:rPr>
          <w:bCs/>
          <w:sz w:val="28"/>
          <w:szCs w:val="28"/>
        </w:rPr>
        <w:t xml:space="preserve"> с октября 2003 г. по январь 2004 г.</w:t>
      </w:r>
    </w:p>
    <w:p w:rsidR="006B3408" w:rsidRDefault="006B3408" w:rsidP="006B3408">
      <w:pPr>
        <w:rPr>
          <w:bCs/>
          <w:sz w:val="28"/>
          <w:szCs w:val="28"/>
        </w:rPr>
      </w:pPr>
      <w:r>
        <w:rPr>
          <w:bCs/>
          <w:sz w:val="28"/>
          <w:szCs w:val="28"/>
        </w:rPr>
        <w:t xml:space="preserve">                                                                                                              </w:t>
      </w: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 xml:space="preserve">                                                                                                  </w:t>
      </w: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 xml:space="preserve">                                                                                                          Таблица 22</w:t>
      </w:r>
    </w:p>
    <w:p w:rsidR="006B3408" w:rsidRDefault="006B3408" w:rsidP="006B3408">
      <w:pPr>
        <w:rPr>
          <w:bCs/>
          <w:sz w:val="28"/>
          <w:szCs w:val="28"/>
        </w:rPr>
      </w:pPr>
    </w:p>
    <w:p w:rsidR="006B3408" w:rsidRDefault="006B3408" w:rsidP="006B3408">
      <w:pPr>
        <w:rPr>
          <w:bCs/>
          <w:sz w:val="28"/>
          <w:szCs w:val="28"/>
        </w:rPr>
      </w:pPr>
      <w:r>
        <w:rPr>
          <w:bCs/>
          <w:sz w:val="28"/>
          <w:szCs w:val="28"/>
        </w:rPr>
        <w:t>Количество процедур фотоэпиляции</w:t>
      </w:r>
      <w:r w:rsidRPr="00204495">
        <w:rPr>
          <w:bCs/>
          <w:sz w:val="28"/>
          <w:szCs w:val="28"/>
        </w:rPr>
        <w:t>,</w:t>
      </w:r>
      <w:r>
        <w:rPr>
          <w:bCs/>
          <w:sz w:val="28"/>
          <w:szCs w:val="28"/>
        </w:rPr>
        <w:t xml:space="preserve"> выполненных в салоне красоты </w:t>
      </w:r>
      <w:r w:rsidRPr="00204495">
        <w:rPr>
          <w:bCs/>
          <w:sz w:val="28"/>
          <w:szCs w:val="28"/>
        </w:rPr>
        <w:t>“</w:t>
      </w:r>
      <w:r w:rsidR="00BE4FD7">
        <w:rPr>
          <w:bCs/>
          <w:sz w:val="28"/>
          <w:szCs w:val="28"/>
          <w:lang w:val="en-US"/>
        </w:rPr>
        <w:t>Z</w:t>
      </w:r>
      <w:r w:rsidRPr="00204495">
        <w:rPr>
          <w:bCs/>
          <w:sz w:val="28"/>
          <w:szCs w:val="28"/>
        </w:rPr>
        <w:t>”</w:t>
      </w:r>
      <w:r>
        <w:rPr>
          <w:bCs/>
          <w:sz w:val="28"/>
          <w:szCs w:val="28"/>
        </w:rPr>
        <w:t xml:space="preserve"> с октября 2003 г. по январь 2004 г.</w:t>
      </w:r>
    </w:p>
    <w:p w:rsidR="006B3408" w:rsidRDefault="006B3408" w:rsidP="006B3408">
      <w:pPr>
        <w:rPr>
          <w:bCs/>
          <w:sz w:val="28"/>
          <w:szCs w:val="28"/>
        </w:rPr>
      </w:pPr>
    </w:p>
    <w:tbl>
      <w:tblPr>
        <w:tblW w:w="0" w:type="auto"/>
        <w:tblLook w:val="01E0" w:firstRow="1" w:lastRow="1" w:firstColumn="1" w:lastColumn="1" w:noHBand="0" w:noVBand="0"/>
      </w:tblPr>
      <w:tblGrid>
        <w:gridCol w:w="485"/>
        <w:gridCol w:w="2259"/>
        <w:gridCol w:w="1365"/>
        <w:gridCol w:w="1364"/>
        <w:gridCol w:w="1365"/>
        <w:gridCol w:w="1365"/>
        <w:gridCol w:w="1368"/>
      </w:tblGrid>
      <w:tr w:rsidR="006B3408">
        <w:tc>
          <w:tcPr>
            <w:tcW w:w="468" w:type="dxa"/>
            <w:vMerge w:val="restart"/>
          </w:tcPr>
          <w:p w:rsidR="006B3408" w:rsidRDefault="006B3408" w:rsidP="006B3408">
            <w:pPr>
              <w:rPr>
                <w:bCs/>
                <w:sz w:val="28"/>
                <w:szCs w:val="28"/>
              </w:rPr>
            </w:pPr>
            <w:r>
              <w:rPr>
                <w:bCs/>
                <w:sz w:val="28"/>
                <w:szCs w:val="28"/>
              </w:rPr>
              <w:t>№</w:t>
            </w:r>
          </w:p>
        </w:tc>
        <w:tc>
          <w:tcPr>
            <w:tcW w:w="2266" w:type="dxa"/>
            <w:vMerge w:val="restart"/>
          </w:tcPr>
          <w:p w:rsidR="006B3408" w:rsidRDefault="006B3408" w:rsidP="006B3408">
            <w:pPr>
              <w:rPr>
                <w:bCs/>
                <w:sz w:val="28"/>
                <w:szCs w:val="28"/>
              </w:rPr>
            </w:pPr>
            <w:r>
              <w:rPr>
                <w:bCs/>
                <w:sz w:val="28"/>
                <w:szCs w:val="28"/>
              </w:rPr>
              <w:t>Зона эпиляции</w:t>
            </w:r>
          </w:p>
        </w:tc>
        <w:tc>
          <w:tcPr>
            <w:tcW w:w="6837" w:type="dxa"/>
            <w:gridSpan w:val="5"/>
          </w:tcPr>
          <w:p w:rsidR="006B3408" w:rsidRDefault="006B3408" w:rsidP="006B3408">
            <w:pPr>
              <w:rPr>
                <w:bCs/>
                <w:sz w:val="28"/>
                <w:szCs w:val="28"/>
              </w:rPr>
            </w:pPr>
            <w:r>
              <w:rPr>
                <w:bCs/>
                <w:sz w:val="28"/>
                <w:szCs w:val="28"/>
              </w:rPr>
              <w:t xml:space="preserve">                       Количество процедур</w:t>
            </w:r>
          </w:p>
        </w:tc>
      </w:tr>
      <w:tr w:rsidR="006B3408">
        <w:tc>
          <w:tcPr>
            <w:tcW w:w="468" w:type="dxa"/>
            <w:vMerge/>
          </w:tcPr>
          <w:p w:rsidR="006B3408" w:rsidRDefault="006B3408" w:rsidP="006B3408">
            <w:pPr>
              <w:rPr>
                <w:bCs/>
                <w:sz w:val="28"/>
                <w:szCs w:val="28"/>
              </w:rPr>
            </w:pPr>
          </w:p>
        </w:tc>
        <w:tc>
          <w:tcPr>
            <w:tcW w:w="2266" w:type="dxa"/>
            <w:vMerge/>
          </w:tcPr>
          <w:p w:rsidR="006B3408" w:rsidRDefault="006B3408" w:rsidP="006B3408">
            <w:pPr>
              <w:rPr>
                <w:bCs/>
                <w:sz w:val="28"/>
                <w:szCs w:val="28"/>
              </w:rPr>
            </w:pPr>
          </w:p>
        </w:tc>
        <w:tc>
          <w:tcPr>
            <w:tcW w:w="1367" w:type="dxa"/>
          </w:tcPr>
          <w:p w:rsidR="006B3408" w:rsidRDefault="006B3408" w:rsidP="006B3408">
            <w:pPr>
              <w:rPr>
                <w:bCs/>
                <w:sz w:val="28"/>
                <w:szCs w:val="28"/>
              </w:rPr>
            </w:pPr>
            <w:r>
              <w:rPr>
                <w:bCs/>
                <w:sz w:val="28"/>
                <w:szCs w:val="28"/>
              </w:rPr>
              <w:t>Октябрь 2003 г.</w:t>
            </w:r>
          </w:p>
        </w:tc>
        <w:tc>
          <w:tcPr>
            <w:tcW w:w="1367" w:type="dxa"/>
          </w:tcPr>
          <w:p w:rsidR="006B3408" w:rsidRDefault="006B3408" w:rsidP="006B3408">
            <w:pPr>
              <w:rPr>
                <w:bCs/>
                <w:sz w:val="28"/>
                <w:szCs w:val="28"/>
              </w:rPr>
            </w:pPr>
            <w:r>
              <w:rPr>
                <w:bCs/>
                <w:sz w:val="28"/>
                <w:szCs w:val="28"/>
              </w:rPr>
              <w:t>Ноябрь 2003 г.</w:t>
            </w:r>
          </w:p>
        </w:tc>
        <w:tc>
          <w:tcPr>
            <w:tcW w:w="1367" w:type="dxa"/>
          </w:tcPr>
          <w:p w:rsidR="006B3408" w:rsidRDefault="006B3408" w:rsidP="006B3408">
            <w:pPr>
              <w:rPr>
                <w:bCs/>
                <w:sz w:val="28"/>
                <w:szCs w:val="28"/>
              </w:rPr>
            </w:pPr>
            <w:r>
              <w:rPr>
                <w:bCs/>
                <w:sz w:val="28"/>
                <w:szCs w:val="28"/>
              </w:rPr>
              <w:t>Декабрь 2003 г.</w:t>
            </w:r>
          </w:p>
        </w:tc>
        <w:tc>
          <w:tcPr>
            <w:tcW w:w="1368" w:type="dxa"/>
          </w:tcPr>
          <w:p w:rsidR="006B3408" w:rsidRDefault="006B3408" w:rsidP="006B3408">
            <w:pPr>
              <w:rPr>
                <w:bCs/>
                <w:sz w:val="28"/>
                <w:szCs w:val="28"/>
              </w:rPr>
            </w:pPr>
            <w:r>
              <w:rPr>
                <w:bCs/>
                <w:sz w:val="28"/>
                <w:szCs w:val="28"/>
              </w:rPr>
              <w:t>Январь 2004 г.</w:t>
            </w:r>
          </w:p>
        </w:tc>
        <w:tc>
          <w:tcPr>
            <w:tcW w:w="1368" w:type="dxa"/>
          </w:tcPr>
          <w:p w:rsidR="006B3408" w:rsidRDefault="006B3408" w:rsidP="006B3408">
            <w:pPr>
              <w:rPr>
                <w:bCs/>
                <w:sz w:val="28"/>
                <w:szCs w:val="28"/>
              </w:rPr>
            </w:pPr>
            <w:r>
              <w:rPr>
                <w:bCs/>
                <w:sz w:val="28"/>
                <w:szCs w:val="28"/>
              </w:rPr>
              <w:t>Всего процедур</w:t>
            </w:r>
          </w:p>
        </w:tc>
      </w:tr>
      <w:tr w:rsidR="006B3408">
        <w:tc>
          <w:tcPr>
            <w:tcW w:w="468" w:type="dxa"/>
          </w:tcPr>
          <w:p w:rsidR="006B3408" w:rsidRDefault="006B3408" w:rsidP="006B3408">
            <w:pPr>
              <w:rPr>
                <w:bCs/>
                <w:sz w:val="28"/>
                <w:szCs w:val="28"/>
              </w:rPr>
            </w:pPr>
            <w:r>
              <w:rPr>
                <w:bCs/>
                <w:sz w:val="28"/>
                <w:szCs w:val="28"/>
              </w:rPr>
              <w:t xml:space="preserve"> 1</w:t>
            </w:r>
          </w:p>
        </w:tc>
        <w:tc>
          <w:tcPr>
            <w:tcW w:w="2266" w:type="dxa"/>
          </w:tcPr>
          <w:p w:rsidR="006B3408" w:rsidRDefault="006B3408" w:rsidP="006B3408">
            <w:pPr>
              <w:rPr>
                <w:bCs/>
                <w:sz w:val="28"/>
                <w:szCs w:val="28"/>
              </w:rPr>
            </w:pPr>
            <w:r>
              <w:rPr>
                <w:bCs/>
                <w:sz w:val="28"/>
                <w:szCs w:val="28"/>
              </w:rPr>
              <w:t>Подмышки</w:t>
            </w:r>
          </w:p>
        </w:tc>
        <w:tc>
          <w:tcPr>
            <w:tcW w:w="1367" w:type="dxa"/>
          </w:tcPr>
          <w:p w:rsidR="006B3408" w:rsidRDefault="006B3408" w:rsidP="006B3408">
            <w:pPr>
              <w:rPr>
                <w:bCs/>
                <w:sz w:val="28"/>
                <w:szCs w:val="28"/>
              </w:rPr>
            </w:pPr>
            <w:r>
              <w:rPr>
                <w:bCs/>
                <w:sz w:val="28"/>
                <w:szCs w:val="28"/>
              </w:rPr>
              <w:t>10</w:t>
            </w:r>
          </w:p>
        </w:tc>
        <w:tc>
          <w:tcPr>
            <w:tcW w:w="1367" w:type="dxa"/>
          </w:tcPr>
          <w:p w:rsidR="006B3408" w:rsidRDefault="006B3408" w:rsidP="006B3408">
            <w:pPr>
              <w:rPr>
                <w:bCs/>
                <w:sz w:val="28"/>
                <w:szCs w:val="28"/>
              </w:rPr>
            </w:pPr>
            <w:r>
              <w:rPr>
                <w:bCs/>
                <w:sz w:val="28"/>
                <w:szCs w:val="28"/>
              </w:rPr>
              <w:t>7</w:t>
            </w:r>
          </w:p>
        </w:tc>
        <w:tc>
          <w:tcPr>
            <w:tcW w:w="1367" w:type="dxa"/>
          </w:tcPr>
          <w:p w:rsidR="006B3408" w:rsidRDefault="006B3408" w:rsidP="006B3408">
            <w:pPr>
              <w:rPr>
                <w:bCs/>
                <w:sz w:val="28"/>
                <w:szCs w:val="28"/>
              </w:rPr>
            </w:pPr>
            <w:r>
              <w:rPr>
                <w:bCs/>
                <w:sz w:val="28"/>
                <w:szCs w:val="28"/>
              </w:rPr>
              <w:t>-</w:t>
            </w:r>
          </w:p>
        </w:tc>
        <w:tc>
          <w:tcPr>
            <w:tcW w:w="1368" w:type="dxa"/>
          </w:tcPr>
          <w:p w:rsidR="006B3408" w:rsidRDefault="006B3408" w:rsidP="006B3408">
            <w:pPr>
              <w:rPr>
                <w:bCs/>
                <w:sz w:val="28"/>
                <w:szCs w:val="28"/>
              </w:rPr>
            </w:pPr>
            <w:r>
              <w:rPr>
                <w:bCs/>
                <w:sz w:val="28"/>
                <w:szCs w:val="28"/>
              </w:rPr>
              <w:t>-</w:t>
            </w:r>
          </w:p>
        </w:tc>
        <w:tc>
          <w:tcPr>
            <w:tcW w:w="1368" w:type="dxa"/>
          </w:tcPr>
          <w:p w:rsidR="006B3408" w:rsidRDefault="006B3408" w:rsidP="006B3408">
            <w:pPr>
              <w:rPr>
                <w:bCs/>
                <w:sz w:val="28"/>
                <w:szCs w:val="28"/>
              </w:rPr>
            </w:pPr>
            <w:r>
              <w:rPr>
                <w:bCs/>
                <w:sz w:val="28"/>
                <w:szCs w:val="28"/>
              </w:rPr>
              <w:t xml:space="preserve">    17</w:t>
            </w:r>
          </w:p>
        </w:tc>
      </w:tr>
      <w:tr w:rsidR="006B3408">
        <w:tc>
          <w:tcPr>
            <w:tcW w:w="468" w:type="dxa"/>
          </w:tcPr>
          <w:p w:rsidR="006B3408" w:rsidRDefault="006B3408" w:rsidP="006B3408">
            <w:pPr>
              <w:rPr>
                <w:bCs/>
                <w:sz w:val="28"/>
                <w:szCs w:val="28"/>
              </w:rPr>
            </w:pPr>
            <w:r>
              <w:rPr>
                <w:bCs/>
                <w:sz w:val="28"/>
                <w:szCs w:val="28"/>
              </w:rPr>
              <w:t xml:space="preserve"> 2</w:t>
            </w:r>
          </w:p>
        </w:tc>
        <w:tc>
          <w:tcPr>
            <w:tcW w:w="2266" w:type="dxa"/>
          </w:tcPr>
          <w:p w:rsidR="006B3408" w:rsidRDefault="006B3408" w:rsidP="006B3408">
            <w:pPr>
              <w:rPr>
                <w:bCs/>
                <w:sz w:val="28"/>
                <w:szCs w:val="28"/>
              </w:rPr>
            </w:pPr>
            <w:r>
              <w:rPr>
                <w:bCs/>
                <w:sz w:val="28"/>
                <w:szCs w:val="28"/>
              </w:rPr>
              <w:t>Голень</w:t>
            </w:r>
          </w:p>
        </w:tc>
        <w:tc>
          <w:tcPr>
            <w:tcW w:w="1367" w:type="dxa"/>
          </w:tcPr>
          <w:p w:rsidR="006B3408" w:rsidRDefault="006B3408" w:rsidP="006B3408">
            <w:pPr>
              <w:rPr>
                <w:bCs/>
                <w:sz w:val="28"/>
                <w:szCs w:val="28"/>
              </w:rPr>
            </w:pPr>
            <w:r>
              <w:rPr>
                <w:bCs/>
                <w:sz w:val="28"/>
                <w:szCs w:val="28"/>
              </w:rPr>
              <w:t>8</w:t>
            </w:r>
          </w:p>
        </w:tc>
        <w:tc>
          <w:tcPr>
            <w:tcW w:w="1367" w:type="dxa"/>
          </w:tcPr>
          <w:p w:rsidR="006B3408" w:rsidRDefault="006B3408" w:rsidP="006B3408">
            <w:pPr>
              <w:rPr>
                <w:bCs/>
                <w:sz w:val="28"/>
                <w:szCs w:val="28"/>
              </w:rPr>
            </w:pPr>
            <w:r>
              <w:rPr>
                <w:bCs/>
                <w:sz w:val="28"/>
                <w:szCs w:val="28"/>
              </w:rPr>
              <w:t>3</w:t>
            </w:r>
          </w:p>
        </w:tc>
        <w:tc>
          <w:tcPr>
            <w:tcW w:w="1367" w:type="dxa"/>
          </w:tcPr>
          <w:p w:rsidR="006B3408" w:rsidRDefault="006B3408" w:rsidP="006B3408">
            <w:pPr>
              <w:rPr>
                <w:bCs/>
                <w:sz w:val="28"/>
                <w:szCs w:val="28"/>
              </w:rPr>
            </w:pPr>
            <w:r>
              <w:rPr>
                <w:bCs/>
                <w:sz w:val="28"/>
                <w:szCs w:val="28"/>
              </w:rPr>
              <w:t>4</w:t>
            </w:r>
          </w:p>
        </w:tc>
        <w:tc>
          <w:tcPr>
            <w:tcW w:w="1368" w:type="dxa"/>
          </w:tcPr>
          <w:p w:rsidR="006B3408" w:rsidRDefault="006B3408" w:rsidP="006B3408">
            <w:pPr>
              <w:rPr>
                <w:bCs/>
                <w:sz w:val="28"/>
                <w:szCs w:val="28"/>
              </w:rPr>
            </w:pPr>
            <w:r>
              <w:rPr>
                <w:bCs/>
                <w:sz w:val="28"/>
                <w:szCs w:val="28"/>
              </w:rPr>
              <w:t>4</w:t>
            </w:r>
          </w:p>
        </w:tc>
        <w:tc>
          <w:tcPr>
            <w:tcW w:w="1368" w:type="dxa"/>
          </w:tcPr>
          <w:p w:rsidR="006B3408" w:rsidRDefault="006B3408" w:rsidP="006B3408">
            <w:pPr>
              <w:rPr>
                <w:bCs/>
                <w:sz w:val="28"/>
                <w:szCs w:val="28"/>
              </w:rPr>
            </w:pPr>
            <w:r>
              <w:rPr>
                <w:bCs/>
                <w:sz w:val="28"/>
                <w:szCs w:val="28"/>
              </w:rPr>
              <w:t xml:space="preserve">    17</w:t>
            </w:r>
          </w:p>
        </w:tc>
      </w:tr>
      <w:tr w:rsidR="006B3408">
        <w:tc>
          <w:tcPr>
            <w:tcW w:w="468" w:type="dxa"/>
          </w:tcPr>
          <w:p w:rsidR="006B3408" w:rsidRDefault="006B3408" w:rsidP="006B3408">
            <w:pPr>
              <w:rPr>
                <w:bCs/>
                <w:sz w:val="28"/>
                <w:szCs w:val="28"/>
              </w:rPr>
            </w:pPr>
            <w:r>
              <w:rPr>
                <w:bCs/>
                <w:sz w:val="28"/>
                <w:szCs w:val="28"/>
              </w:rPr>
              <w:t xml:space="preserve"> 3</w:t>
            </w:r>
          </w:p>
        </w:tc>
        <w:tc>
          <w:tcPr>
            <w:tcW w:w="2266" w:type="dxa"/>
          </w:tcPr>
          <w:p w:rsidR="006B3408" w:rsidRDefault="006B3408" w:rsidP="006B3408">
            <w:pPr>
              <w:rPr>
                <w:bCs/>
                <w:sz w:val="28"/>
                <w:szCs w:val="28"/>
              </w:rPr>
            </w:pPr>
            <w:r>
              <w:rPr>
                <w:bCs/>
                <w:sz w:val="28"/>
                <w:szCs w:val="28"/>
              </w:rPr>
              <w:t>Бикини</w:t>
            </w:r>
          </w:p>
        </w:tc>
        <w:tc>
          <w:tcPr>
            <w:tcW w:w="1367" w:type="dxa"/>
          </w:tcPr>
          <w:p w:rsidR="006B3408" w:rsidRDefault="006B3408" w:rsidP="006B3408">
            <w:pPr>
              <w:rPr>
                <w:bCs/>
                <w:sz w:val="28"/>
                <w:szCs w:val="28"/>
              </w:rPr>
            </w:pPr>
            <w:r>
              <w:rPr>
                <w:bCs/>
                <w:sz w:val="28"/>
                <w:szCs w:val="28"/>
              </w:rPr>
              <w:t>10</w:t>
            </w:r>
          </w:p>
        </w:tc>
        <w:tc>
          <w:tcPr>
            <w:tcW w:w="1367" w:type="dxa"/>
          </w:tcPr>
          <w:p w:rsidR="006B3408" w:rsidRDefault="006B3408" w:rsidP="006B3408">
            <w:pPr>
              <w:rPr>
                <w:bCs/>
                <w:sz w:val="28"/>
                <w:szCs w:val="28"/>
              </w:rPr>
            </w:pPr>
            <w:r>
              <w:rPr>
                <w:bCs/>
                <w:sz w:val="28"/>
                <w:szCs w:val="28"/>
              </w:rPr>
              <w:t>8</w:t>
            </w:r>
          </w:p>
        </w:tc>
        <w:tc>
          <w:tcPr>
            <w:tcW w:w="1367" w:type="dxa"/>
          </w:tcPr>
          <w:p w:rsidR="006B3408" w:rsidRDefault="006B3408" w:rsidP="006B3408">
            <w:pPr>
              <w:rPr>
                <w:bCs/>
                <w:sz w:val="28"/>
                <w:szCs w:val="28"/>
              </w:rPr>
            </w:pPr>
            <w:r>
              <w:rPr>
                <w:bCs/>
                <w:sz w:val="28"/>
                <w:szCs w:val="28"/>
              </w:rPr>
              <w:t>4</w:t>
            </w:r>
          </w:p>
        </w:tc>
        <w:tc>
          <w:tcPr>
            <w:tcW w:w="1368" w:type="dxa"/>
          </w:tcPr>
          <w:p w:rsidR="006B3408" w:rsidRDefault="006B3408" w:rsidP="006B3408">
            <w:pPr>
              <w:rPr>
                <w:bCs/>
                <w:sz w:val="28"/>
                <w:szCs w:val="28"/>
              </w:rPr>
            </w:pPr>
            <w:r>
              <w:rPr>
                <w:bCs/>
                <w:sz w:val="28"/>
                <w:szCs w:val="28"/>
              </w:rPr>
              <w:t>6</w:t>
            </w:r>
          </w:p>
        </w:tc>
        <w:tc>
          <w:tcPr>
            <w:tcW w:w="1368" w:type="dxa"/>
          </w:tcPr>
          <w:p w:rsidR="006B3408" w:rsidRDefault="006B3408" w:rsidP="006B3408">
            <w:pPr>
              <w:rPr>
                <w:bCs/>
                <w:sz w:val="28"/>
                <w:szCs w:val="28"/>
              </w:rPr>
            </w:pPr>
            <w:r>
              <w:rPr>
                <w:bCs/>
                <w:sz w:val="28"/>
                <w:szCs w:val="28"/>
              </w:rPr>
              <w:t xml:space="preserve">    28</w:t>
            </w:r>
          </w:p>
        </w:tc>
      </w:tr>
    </w:tbl>
    <w:p w:rsidR="006B3408" w:rsidRDefault="006B3408" w:rsidP="006B3408">
      <w:pPr>
        <w:rPr>
          <w:bCs/>
          <w:sz w:val="28"/>
          <w:szCs w:val="28"/>
        </w:rPr>
      </w:pPr>
    </w:p>
    <w:p w:rsidR="006B3408" w:rsidRDefault="006B3408" w:rsidP="006B3408">
      <w:pPr>
        <w:rPr>
          <w:bCs/>
          <w:sz w:val="28"/>
          <w:szCs w:val="28"/>
        </w:rPr>
      </w:pPr>
    </w:p>
    <w:p w:rsidR="006B3408" w:rsidRDefault="006B3408" w:rsidP="006B3408">
      <w:pPr>
        <w:rPr>
          <w:bCs/>
          <w:sz w:val="28"/>
          <w:szCs w:val="28"/>
        </w:rPr>
      </w:pPr>
      <w:r>
        <w:rPr>
          <w:bCs/>
          <w:sz w:val="28"/>
          <w:szCs w:val="28"/>
        </w:rPr>
        <w:t>В таблице 23 эти данные переведены в денежное выражение.</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                                                                                                             Таблица 23</w:t>
      </w:r>
    </w:p>
    <w:p w:rsidR="006B3408" w:rsidRDefault="006B3408" w:rsidP="006B3408">
      <w:pPr>
        <w:rPr>
          <w:bCs/>
          <w:sz w:val="28"/>
          <w:szCs w:val="28"/>
        </w:rPr>
      </w:pPr>
    </w:p>
    <w:p w:rsidR="006B3408" w:rsidRDefault="006B3408" w:rsidP="006B3408">
      <w:pPr>
        <w:rPr>
          <w:bCs/>
          <w:sz w:val="28"/>
          <w:szCs w:val="28"/>
        </w:rPr>
      </w:pPr>
      <w:r>
        <w:rPr>
          <w:bCs/>
          <w:sz w:val="28"/>
          <w:szCs w:val="28"/>
        </w:rPr>
        <w:t xml:space="preserve">Стоимость процедур фотоэпиляции </w:t>
      </w:r>
      <w:r w:rsidRPr="0051027F">
        <w:rPr>
          <w:bCs/>
          <w:sz w:val="28"/>
          <w:szCs w:val="28"/>
        </w:rPr>
        <w:t>,</w:t>
      </w:r>
      <w:r>
        <w:rPr>
          <w:bCs/>
          <w:sz w:val="28"/>
          <w:szCs w:val="28"/>
        </w:rPr>
        <w:t xml:space="preserve"> выполненных в салоне красоты </w:t>
      </w:r>
      <w:r w:rsidRPr="0051027F">
        <w:rPr>
          <w:bCs/>
          <w:sz w:val="28"/>
          <w:szCs w:val="28"/>
        </w:rPr>
        <w:t>“</w:t>
      </w:r>
      <w:r w:rsidR="00BE4FD7">
        <w:rPr>
          <w:bCs/>
          <w:sz w:val="28"/>
          <w:szCs w:val="28"/>
          <w:lang w:val="en-US"/>
        </w:rPr>
        <w:t>Z</w:t>
      </w:r>
      <w:r w:rsidRPr="0051027F">
        <w:rPr>
          <w:bCs/>
          <w:sz w:val="28"/>
          <w:szCs w:val="28"/>
        </w:rPr>
        <w:t>”</w:t>
      </w:r>
      <w:r>
        <w:rPr>
          <w:bCs/>
          <w:sz w:val="28"/>
          <w:szCs w:val="28"/>
        </w:rPr>
        <w:t xml:space="preserve"> с октября 2003 г. по январь 2004 г.</w:t>
      </w:r>
    </w:p>
    <w:p w:rsidR="006B3408" w:rsidRDefault="006B3408" w:rsidP="006B3408">
      <w:pPr>
        <w:rPr>
          <w:bCs/>
          <w:sz w:val="28"/>
          <w:szCs w:val="28"/>
        </w:rPr>
      </w:pPr>
    </w:p>
    <w:tbl>
      <w:tblPr>
        <w:tblW w:w="0" w:type="auto"/>
        <w:tblLook w:val="01E0" w:firstRow="1" w:lastRow="1" w:firstColumn="1" w:lastColumn="1" w:noHBand="0" w:noVBand="0"/>
      </w:tblPr>
      <w:tblGrid>
        <w:gridCol w:w="484"/>
        <w:gridCol w:w="2259"/>
        <w:gridCol w:w="1366"/>
        <w:gridCol w:w="1365"/>
        <w:gridCol w:w="1366"/>
        <w:gridCol w:w="1366"/>
        <w:gridCol w:w="1365"/>
      </w:tblGrid>
      <w:tr w:rsidR="006B3408">
        <w:tc>
          <w:tcPr>
            <w:tcW w:w="468" w:type="dxa"/>
            <w:vMerge w:val="restart"/>
          </w:tcPr>
          <w:p w:rsidR="006B3408" w:rsidRDefault="006B3408" w:rsidP="006B3408">
            <w:pPr>
              <w:rPr>
                <w:bCs/>
                <w:sz w:val="28"/>
                <w:szCs w:val="28"/>
              </w:rPr>
            </w:pPr>
            <w:r>
              <w:rPr>
                <w:bCs/>
                <w:sz w:val="28"/>
                <w:szCs w:val="28"/>
              </w:rPr>
              <w:t>№</w:t>
            </w:r>
          </w:p>
        </w:tc>
        <w:tc>
          <w:tcPr>
            <w:tcW w:w="2266" w:type="dxa"/>
            <w:vMerge w:val="restart"/>
          </w:tcPr>
          <w:p w:rsidR="006B3408" w:rsidRDefault="006B3408" w:rsidP="006B3408">
            <w:pPr>
              <w:rPr>
                <w:bCs/>
                <w:sz w:val="28"/>
                <w:szCs w:val="28"/>
              </w:rPr>
            </w:pPr>
            <w:r>
              <w:rPr>
                <w:bCs/>
                <w:sz w:val="28"/>
                <w:szCs w:val="28"/>
              </w:rPr>
              <w:t>Зона эпиляции</w:t>
            </w:r>
          </w:p>
        </w:tc>
        <w:tc>
          <w:tcPr>
            <w:tcW w:w="6837" w:type="dxa"/>
            <w:gridSpan w:val="5"/>
          </w:tcPr>
          <w:p w:rsidR="006B3408" w:rsidRDefault="006B3408" w:rsidP="006B3408">
            <w:pPr>
              <w:rPr>
                <w:bCs/>
                <w:sz w:val="28"/>
                <w:szCs w:val="28"/>
              </w:rPr>
            </w:pPr>
            <w:r>
              <w:rPr>
                <w:bCs/>
                <w:sz w:val="28"/>
                <w:szCs w:val="28"/>
              </w:rPr>
              <w:t xml:space="preserve">                      Стоимость процедур /у.е.</w:t>
            </w:r>
          </w:p>
        </w:tc>
      </w:tr>
      <w:tr w:rsidR="006B3408">
        <w:tc>
          <w:tcPr>
            <w:tcW w:w="468" w:type="dxa"/>
            <w:vMerge/>
          </w:tcPr>
          <w:p w:rsidR="006B3408" w:rsidRDefault="006B3408" w:rsidP="006B3408">
            <w:pPr>
              <w:rPr>
                <w:bCs/>
                <w:sz w:val="28"/>
                <w:szCs w:val="28"/>
              </w:rPr>
            </w:pPr>
          </w:p>
        </w:tc>
        <w:tc>
          <w:tcPr>
            <w:tcW w:w="2266" w:type="dxa"/>
            <w:vMerge/>
          </w:tcPr>
          <w:p w:rsidR="006B3408" w:rsidRDefault="006B3408" w:rsidP="006B3408">
            <w:pPr>
              <w:rPr>
                <w:bCs/>
                <w:sz w:val="28"/>
                <w:szCs w:val="28"/>
              </w:rPr>
            </w:pPr>
          </w:p>
        </w:tc>
        <w:tc>
          <w:tcPr>
            <w:tcW w:w="1367" w:type="dxa"/>
          </w:tcPr>
          <w:p w:rsidR="006B3408" w:rsidRDefault="006B3408" w:rsidP="006B3408">
            <w:pPr>
              <w:rPr>
                <w:bCs/>
                <w:sz w:val="28"/>
                <w:szCs w:val="28"/>
              </w:rPr>
            </w:pPr>
            <w:r>
              <w:rPr>
                <w:bCs/>
                <w:sz w:val="28"/>
                <w:szCs w:val="28"/>
              </w:rPr>
              <w:t>Октябрь 2003 г.</w:t>
            </w:r>
          </w:p>
        </w:tc>
        <w:tc>
          <w:tcPr>
            <w:tcW w:w="1367" w:type="dxa"/>
          </w:tcPr>
          <w:p w:rsidR="006B3408" w:rsidRDefault="006B3408" w:rsidP="006B3408">
            <w:pPr>
              <w:rPr>
                <w:bCs/>
                <w:sz w:val="28"/>
                <w:szCs w:val="28"/>
              </w:rPr>
            </w:pPr>
            <w:r>
              <w:rPr>
                <w:bCs/>
                <w:sz w:val="28"/>
                <w:szCs w:val="28"/>
              </w:rPr>
              <w:t>Ноябрь 2003 г.</w:t>
            </w:r>
          </w:p>
        </w:tc>
        <w:tc>
          <w:tcPr>
            <w:tcW w:w="1367" w:type="dxa"/>
          </w:tcPr>
          <w:p w:rsidR="006B3408" w:rsidRDefault="006B3408" w:rsidP="006B3408">
            <w:pPr>
              <w:rPr>
                <w:bCs/>
                <w:sz w:val="28"/>
                <w:szCs w:val="28"/>
              </w:rPr>
            </w:pPr>
            <w:r>
              <w:rPr>
                <w:bCs/>
                <w:sz w:val="28"/>
                <w:szCs w:val="28"/>
              </w:rPr>
              <w:t>Декабрь 2003 г.</w:t>
            </w:r>
          </w:p>
        </w:tc>
        <w:tc>
          <w:tcPr>
            <w:tcW w:w="1368" w:type="dxa"/>
          </w:tcPr>
          <w:p w:rsidR="006B3408" w:rsidRDefault="006B3408" w:rsidP="006B3408">
            <w:pPr>
              <w:rPr>
                <w:bCs/>
                <w:sz w:val="28"/>
                <w:szCs w:val="28"/>
              </w:rPr>
            </w:pPr>
            <w:r>
              <w:rPr>
                <w:bCs/>
                <w:sz w:val="28"/>
                <w:szCs w:val="28"/>
              </w:rPr>
              <w:t>Январь 2004 г.</w:t>
            </w:r>
          </w:p>
        </w:tc>
        <w:tc>
          <w:tcPr>
            <w:tcW w:w="1368" w:type="dxa"/>
          </w:tcPr>
          <w:p w:rsidR="006B3408" w:rsidRDefault="006B3408" w:rsidP="006B3408">
            <w:pPr>
              <w:rPr>
                <w:bCs/>
                <w:sz w:val="28"/>
                <w:szCs w:val="28"/>
              </w:rPr>
            </w:pPr>
            <w:r>
              <w:rPr>
                <w:bCs/>
                <w:sz w:val="28"/>
                <w:szCs w:val="28"/>
              </w:rPr>
              <w:t>Общая сумма</w:t>
            </w:r>
          </w:p>
        </w:tc>
      </w:tr>
      <w:tr w:rsidR="006B3408">
        <w:tc>
          <w:tcPr>
            <w:tcW w:w="468" w:type="dxa"/>
          </w:tcPr>
          <w:p w:rsidR="006B3408" w:rsidRDefault="006B3408" w:rsidP="006B3408">
            <w:pPr>
              <w:rPr>
                <w:bCs/>
                <w:sz w:val="28"/>
                <w:szCs w:val="28"/>
              </w:rPr>
            </w:pPr>
            <w:r>
              <w:rPr>
                <w:bCs/>
                <w:sz w:val="28"/>
                <w:szCs w:val="28"/>
              </w:rPr>
              <w:t xml:space="preserve"> 1</w:t>
            </w:r>
          </w:p>
        </w:tc>
        <w:tc>
          <w:tcPr>
            <w:tcW w:w="2266" w:type="dxa"/>
          </w:tcPr>
          <w:p w:rsidR="006B3408" w:rsidRDefault="006B3408" w:rsidP="006B3408">
            <w:pPr>
              <w:rPr>
                <w:bCs/>
                <w:sz w:val="28"/>
                <w:szCs w:val="28"/>
              </w:rPr>
            </w:pPr>
            <w:r>
              <w:rPr>
                <w:bCs/>
                <w:sz w:val="28"/>
                <w:szCs w:val="28"/>
              </w:rPr>
              <w:t>Подмышки</w:t>
            </w:r>
          </w:p>
        </w:tc>
        <w:tc>
          <w:tcPr>
            <w:tcW w:w="1367" w:type="dxa"/>
          </w:tcPr>
          <w:p w:rsidR="006B3408" w:rsidRDefault="006B3408" w:rsidP="006B3408">
            <w:pPr>
              <w:rPr>
                <w:bCs/>
                <w:sz w:val="28"/>
                <w:szCs w:val="28"/>
              </w:rPr>
            </w:pPr>
            <w:r>
              <w:rPr>
                <w:bCs/>
                <w:sz w:val="28"/>
                <w:szCs w:val="28"/>
              </w:rPr>
              <w:t>660</w:t>
            </w:r>
          </w:p>
        </w:tc>
        <w:tc>
          <w:tcPr>
            <w:tcW w:w="1367" w:type="dxa"/>
          </w:tcPr>
          <w:p w:rsidR="006B3408" w:rsidRDefault="006B3408" w:rsidP="006B3408">
            <w:pPr>
              <w:rPr>
                <w:bCs/>
                <w:sz w:val="28"/>
                <w:szCs w:val="28"/>
              </w:rPr>
            </w:pPr>
            <w:r>
              <w:rPr>
                <w:bCs/>
                <w:sz w:val="28"/>
                <w:szCs w:val="28"/>
              </w:rPr>
              <w:t>462</w:t>
            </w:r>
          </w:p>
        </w:tc>
        <w:tc>
          <w:tcPr>
            <w:tcW w:w="1367" w:type="dxa"/>
          </w:tcPr>
          <w:p w:rsidR="006B3408" w:rsidRDefault="006B3408" w:rsidP="006B3408">
            <w:pPr>
              <w:rPr>
                <w:bCs/>
                <w:sz w:val="28"/>
                <w:szCs w:val="28"/>
              </w:rPr>
            </w:pPr>
            <w:r>
              <w:rPr>
                <w:bCs/>
                <w:sz w:val="28"/>
                <w:szCs w:val="28"/>
              </w:rPr>
              <w:t>-</w:t>
            </w:r>
          </w:p>
        </w:tc>
        <w:tc>
          <w:tcPr>
            <w:tcW w:w="1368" w:type="dxa"/>
          </w:tcPr>
          <w:p w:rsidR="006B3408" w:rsidRDefault="006B3408" w:rsidP="006B3408">
            <w:pPr>
              <w:rPr>
                <w:bCs/>
                <w:sz w:val="28"/>
                <w:szCs w:val="28"/>
              </w:rPr>
            </w:pPr>
            <w:r>
              <w:rPr>
                <w:bCs/>
                <w:sz w:val="28"/>
                <w:szCs w:val="28"/>
              </w:rPr>
              <w:t>-</w:t>
            </w:r>
          </w:p>
        </w:tc>
        <w:tc>
          <w:tcPr>
            <w:tcW w:w="1368" w:type="dxa"/>
          </w:tcPr>
          <w:p w:rsidR="006B3408" w:rsidRDefault="006B3408" w:rsidP="006B3408">
            <w:pPr>
              <w:rPr>
                <w:bCs/>
                <w:sz w:val="28"/>
                <w:szCs w:val="28"/>
              </w:rPr>
            </w:pPr>
            <w:r>
              <w:rPr>
                <w:bCs/>
                <w:sz w:val="28"/>
                <w:szCs w:val="28"/>
              </w:rPr>
              <w:t>1122</w:t>
            </w:r>
          </w:p>
        </w:tc>
      </w:tr>
      <w:tr w:rsidR="006B3408">
        <w:tc>
          <w:tcPr>
            <w:tcW w:w="468" w:type="dxa"/>
          </w:tcPr>
          <w:p w:rsidR="006B3408" w:rsidRDefault="006B3408" w:rsidP="006B3408">
            <w:pPr>
              <w:rPr>
                <w:bCs/>
                <w:sz w:val="28"/>
                <w:szCs w:val="28"/>
              </w:rPr>
            </w:pPr>
            <w:r>
              <w:rPr>
                <w:bCs/>
                <w:sz w:val="28"/>
                <w:szCs w:val="28"/>
              </w:rPr>
              <w:t xml:space="preserve"> 2</w:t>
            </w:r>
          </w:p>
        </w:tc>
        <w:tc>
          <w:tcPr>
            <w:tcW w:w="2266" w:type="dxa"/>
          </w:tcPr>
          <w:p w:rsidR="006B3408" w:rsidRDefault="006B3408" w:rsidP="006B3408">
            <w:pPr>
              <w:rPr>
                <w:bCs/>
                <w:sz w:val="28"/>
                <w:szCs w:val="28"/>
              </w:rPr>
            </w:pPr>
            <w:r>
              <w:rPr>
                <w:bCs/>
                <w:sz w:val="28"/>
                <w:szCs w:val="28"/>
              </w:rPr>
              <w:t>Голень</w:t>
            </w:r>
          </w:p>
        </w:tc>
        <w:tc>
          <w:tcPr>
            <w:tcW w:w="1367" w:type="dxa"/>
          </w:tcPr>
          <w:p w:rsidR="006B3408" w:rsidRDefault="006B3408" w:rsidP="006B3408">
            <w:pPr>
              <w:rPr>
                <w:bCs/>
                <w:sz w:val="28"/>
                <w:szCs w:val="28"/>
              </w:rPr>
            </w:pPr>
            <w:r>
              <w:rPr>
                <w:bCs/>
                <w:sz w:val="28"/>
                <w:szCs w:val="28"/>
              </w:rPr>
              <w:t>2136</w:t>
            </w:r>
          </w:p>
        </w:tc>
        <w:tc>
          <w:tcPr>
            <w:tcW w:w="1367" w:type="dxa"/>
          </w:tcPr>
          <w:p w:rsidR="006B3408" w:rsidRDefault="006B3408" w:rsidP="006B3408">
            <w:pPr>
              <w:rPr>
                <w:bCs/>
                <w:sz w:val="28"/>
                <w:szCs w:val="28"/>
              </w:rPr>
            </w:pPr>
            <w:r>
              <w:rPr>
                <w:bCs/>
                <w:sz w:val="28"/>
                <w:szCs w:val="28"/>
              </w:rPr>
              <w:t>801</w:t>
            </w:r>
          </w:p>
        </w:tc>
        <w:tc>
          <w:tcPr>
            <w:tcW w:w="1367" w:type="dxa"/>
          </w:tcPr>
          <w:p w:rsidR="006B3408" w:rsidRDefault="006B3408" w:rsidP="006B3408">
            <w:pPr>
              <w:rPr>
                <w:bCs/>
                <w:sz w:val="28"/>
                <w:szCs w:val="28"/>
              </w:rPr>
            </w:pPr>
            <w:r>
              <w:rPr>
                <w:bCs/>
                <w:sz w:val="28"/>
                <w:szCs w:val="28"/>
              </w:rPr>
              <w:t>534</w:t>
            </w:r>
          </w:p>
        </w:tc>
        <w:tc>
          <w:tcPr>
            <w:tcW w:w="1368" w:type="dxa"/>
          </w:tcPr>
          <w:p w:rsidR="006B3408" w:rsidRDefault="006B3408" w:rsidP="006B3408">
            <w:pPr>
              <w:rPr>
                <w:bCs/>
                <w:sz w:val="28"/>
                <w:szCs w:val="28"/>
              </w:rPr>
            </w:pPr>
            <w:r>
              <w:rPr>
                <w:bCs/>
                <w:sz w:val="28"/>
                <w:szCs w:val="28"/>
              </w:rPr>
              <w:t>1068</w:t>
            </w:r>
          </w:p>
        </w:tc>
        <w:tc>
          <w:tcPr>
            <w:tcW w:w="1368" w:type="dxa"/>
          </w:tcPr>
          <w:p w:rsidR="006B3408" w:rsidRDefault="006B3408" w:rsidP="006B3408">
            <w:pPr>
              <w:rPr>
                <w:bCs/>
                <w:sz w:val="28"/>
                <w:szCs w:val="28"/>
              </w:rPr>
            </w:pPr>
            <w:r>
              <w:rPr>
                <w:bCs/>
                <w:sz w:val="28"/>
                <w:szCs w:val="28"/>
              </w:rPr>
              <w:t>4539</w:t>
            </w:r>
          </w:p>
        </w:tc>
      </w:tr>
      <w:tr w:rsidR="006B3408">
        <w:tc>
          <w:tcPr>
            <w:tcW w:w="468" w:type="dxa"/>
          </w:tcPr>
          <w:p w:rsidR="006B3408" w:rsidRDefault="006B3408" w:rsidP="006B3408">
            <w:pPr>
              <w:rPr>
                <w:bCs/>
                <w:sz w:val="28"/>
                <w:szCs w:val="28"/>
              </w:rPr>
            </w:pPr>
            <w:r>
              <w:rPr>
                <w:bCs/>
                <w:sz w:val="28"/>
                <w:szCs w:val="28"/>
              </w:rPr>
              <w:t xml:space="preserve"> 3</w:t>
            </w:r>
          </w:p>
        </w:tc>
        <w:tc>
          <w:tcPr>
            <w:tcW w:w="2266" w:type="dxa"/>
          </w:tcPr>
          <w:p w:rsidR="006B3408" w:rsidRDefault="006B3408" w:rsidP="006B3408">
            <w:pPr>
              <w:rPr>
                <w:bCs/>
                <w:sz w:val="28"/>
                <w:szCs w:val="28"/>
              </w:rPr>
            </w:pPr>
            <w:r>
              <w:rPr>
                <w:bCs/>
                <w:sz w:val="28"/>
                <w:szCs w:val="28"/>
              </w:rPr>
              <w:t>Бикини</w:t>
            </w:r>
          </w:p>
        </w:tc>
        <w:tc>
          <w:tcPr>
            <w:tcW w:w="1367" w:type="dxa"/>
          </w:tcPr>
          <w:p w:rsidR="006B3408" w:rsidRDefault="006B3408" w:rsidP="006B3408">
            <w:pPr>
              <w:rPr>
                <w:bCs/>
                <w:sz w:val="28"/>
                <w:szCs w:val="28"/>
              </w:rPr>
            </w:pPr>
            <w:r>
              <w:rPr>
                <w:bCs/>
                <w:sz w:val="28"/>
                <w:szCs w:val="28"/>
              </w:rPr>
              <w:t>2400</w:t>
            </w:r>
          </w:p>
        </w:tc>
        <w:tc>
          <w:tcPr>
            <w:tcW w:w="1367" w:type="dxa"/>
          </w:tcPr>
          <w:p w:rsidR="006B3408" w:rsidRDefault="006B3408" w:rsidP="006B3408">
            <w:pPr>
              <w:rPr>
                <w:bCs/>
                <w:sz w:val="28"/>
                <w:szCs w:val="28"/>
              </w:rPr>
            </w:pPr>
            <w:r>
              <w:rPr>
                <w:bCs/>
                <w:sz w:val="28"/>
                <w:szCs w:val="28"/>
              </w:rPr>
              <w:t>1920</w:t>
            </w:r>
          </w:p>
        </w:tc>
        <w:tc>
          <w:tcPr>
            <w:tcW w:w="1367" w:type="dxa"/>
          </w:tcPr>
          <w:p w:rsidR="006B3408" w:rsidRDefault="006B3408" w:rsidP="006B3408">
            <w:pPr>
              <w:rPr>
                <w:bCs/>
                <w:sz w:val="28"/>
                <w:szCs w:val="28"/>
              </w:rPr>
            </w:pPr>
            <w:r>
              <w:rPr>
                <w:bCs/>
                <w:sz w:val="28"/>
                <w:szCs w:val="28"/>
              </w:rPr>
              <w:t>960</w:t>
            </w:r>
          </w:p>
        </w:tc>
        <w:tc>
          <w:tcPr>
            <w:tcW w:w="1368" w:type="dxa"/>
          </w:tcPr>
          <w:p w:rsidR="006B3408" w:rsidRDefault="006B3408" w:rsidP="006B3408">
            <w:pPr>
              <w:rPr>
                <w:bCs/>
                <w:sz w:val="28"/>
                <w:szCs w:val="28"/>
              </w:rPr>
            </w:pPr>
            <w:r>
              <w:rPr>
                <w:bCs/>
                <w:sz w:val="28"/>
                <w:szCs w:val="28"/>
              </w:rPr>
              <w:t>1440</w:t>
            </w:r>
          </w:p>
        </w:tc>
        <w:tc>
          <w:tcPr>
            <w:tcW w:w="1368" w:type="dxa"/>
          </w:tcPr>
          <w:p w:rsidR="006B3408" w:rsidRDefault="006B3408" w:rsidP="006B3408">
            <w:pPr>
              <w:rPr>
                <w:bCs/>
                <w:sz w:val="28"/>
                <w:szCs w:val="28"/>
              </w:rPr>
            </w:pPr>
            <w:r>
              <w:rPr>
                <w:bCs/>
                <w:sz w:val="28"/>
                <w:szCs w:val="28"/>
              </w:rPr>
              <w:t>6720</w:t>
            </w:r>
          </w:p>
        </w:tc>
      </w:tr>
    </w:tbl>
    <w:p w:rsidR="006B3408" w:rsidRPr="0051027F" w:rsidRDefault="006B3408" w:rsidP="006B3408">
      <w:pPr>
        <w:rPr>
          <w:bCs/>
          <w:sz w:val="28"/>
          <w:szCs w:val="28"/>
        </w:rPr>
      </w:pPr>
    </w:p>
    <w:p w:rsidR="006B3408" w:rsidRDefault="006B3408" w:rsidP="006B3408">
      <w:pPr>
        <w:pStyle w:val="a3"/>
        <w:spacing w:line="288" w:lineRule="auto"/>
        <w:rPr>
          <w:sz w:val="28"/>
          <w:szCs w:val="28"/>
        </w:rPr>
      </w:pPr>
      <w:r>
        <w:rPr>
          <w:sz w:val="28"/>
          <w:szCs w:val="28"/>
        </w:rPr>
        <w:t>Рассчитаем себестоимость одной процедуры по зонам.</w:t>
      </w:r>
    </w:p>
    <w:p w:rsidR="006B3408" w:rsidRDefault="006B3408" w:rsidP="006B3408">
      <w:pPr>
        <w:pStyle w:val="a3"/>
        <w:spacing w:line="288" w:lineRule="auto"/>
        <w:rPr>
          <w:sz w:val="28"/>
          <w:szCs w:val="28"/>
        </w:rPr>
      </w:pPr>
      <w:r>
        <w:rPr>
          <w:sz w:val="28"/>
          <w:szCs w:val="28"/>
        </w:rPr>
        <w:t>Себестоимость одной вспышки равна 0.12 у.е.</w:t>
      </w:r>
    </w:p>
    <w:p w:rsidR="006B3408" w:rsidRPr="009F7CAA" w:rsidRDefault="006B3408" w:rsidP="006B3408">
      <w:pPr>
        <w:pStyle w:val="a3"/>
        <w:spacing w:line="288" w:lineRule="auto"/>
        <w:rPr>
          <w:sz w:val="28"/>
          <w:szCs w:val="28"/>
        </w:rPr>
      </w:pPr>
      <w:r>
        <w:rPr>
          <w:sz w:val="28"/>
          <w:szCs w:val="28"/>
        </w:rPr>
        <w:t xml:space="preserve">Зона </w:t>
      </w:r>
      <w:r w:rsidRPr="009F7CAA">
        <w:rPr>
          <w:sz w:val="28"/>
          <w:szCs w:val="28"/>
        </w:rPr>
        <w:t>“</w:t>
      </w:r>
      <w:r>
        <w:rPr>
          <w:sz w:val="28"/>
          <w:szCs w:val="28"/>
        </w:rPr>
        <w:t>подмышки</w:t>
      </w:r>
      <w:r w:rsidRPr="009F7CAA">
        <w:rPr>
          <w:sz w:val="28"/>
          <w:szCs w:val="28"/>
        </w:rPr>
        <w:t>”</w:t>
      </w:r>
    </w:p>
    <w:p w:rsidR="006B3408" w:rsidRDefault="006B3408" w:rsidP="006B3408">
      <w:pPr>
        <w:pStyle w:val="a3"/>
        <w:spacing w:line="288" w:lineRule="auto"/>
        <w:rPr>
          <w:sz w:val="28"/>
          <w:szCs w:val="28"/>
        </w:rPr>
      </w:pPr>
      <w:r>
        <w:rPr>
          <w:sz w:val="28"/>
          <w:szCs w:val="28"/>
        </w:rPr>
        <w:t xml:space="preserve">На одну процедуру необходимо 20 вспышек. 20х0.12 = </w:t>
      </w:r>
      <w:r w:rsidRPr="009F7CAA">
        <w:rPr>
          <w:b/>
          <w:sz w:val="28"/>
          <w:szCs w:val="28"/>
        </w:rPr>
        <w:t>2.4 у.е.</w:t>
      </w:r>
    </w:p>
    <w:p w:rsidR="006B3408" w:rsidRPr="009F7CAA" w:rsidRDefault="006B3408" w:rsidP="006B3408">
      <w:pPr>
        <w:pStyle w:val="a3"/>
        <w:spacing w:line="288" w:lineRule="auto"/>
        <w:rPr>
          <w:b/>
          <w:sz w:val="28"/>
          <w:szCs w:val="28"/>
        </w:rPr>
      </w:pPr>
      <w:r>
        <w:rPr>
          <w:sz w:val="28"/>
          <w:szCs w:val="28"/>
        </w:rPr>
        <w:t>В месяц в среднем выполняется 4 процедуры. З.п. специалиста</w:t>
      </w:r>
      <w:r w:rsidRPr="009F7CAA">
        <w:rPr>
          <w:sz w:val="28"/>
          <w:szCs w:val="28"/>
        </w:rPr>
        <w:t>,</w:t>
      </w:r>
      <w:r>
        <w:rPr>
          <w:sz w:val="28"/>
          <w:szCs w:val="28"/>
        </w:rPr>
        <w:t xml:space="preserve"> выполняющего данную процедуру 400 у.е. в мес. За одну процедуру з.п. составляет </w:t>
      </w:r>
      <w:r w:rsidRPr="009F7CAA">
        <w:rPr>
          <w:b/>
          <w:sz w:val="28"/>
          <w:szCs w:val="28"/>
        </w:rPr>
        <w:t>100 у.е.</w:t>
      </w:r>
    </w:p>
    <w:p w:rsidR="006B3408" w:rsidRPr="009F7CAA" w:rsidRDefault="006B3408" w:rsidP="006B3408">
      <w:pPr>
        <w:pStyle w:val="a3"/>
        <w:spacing w:line="288" w:lineRule="auto"/>
        <w:rPr>
          <w:b/>
          <w:sz w:val="28"/>
          <w:szCs w:val="28"/>
        </w:rPr>
      </w:pPr>
      <w:r>
        <w:rPr>
          <w:sz w:val="28"/>
          <w:szCs w:val="28"/>
        </w:rPr>
        <w:t xml:space="preserve">Гель 10 мл </w:t>
      </w:r>
      <w:r w:rsidRPr="009F7CAA">
        <w:rPr>
          <w:b/>
          <w:sz w:val="28"/>
          <w:szCs w:val="28"/>
        </w:rPr>
        <w:t>4 у.е.</w:t>
      </w:r>
    </w:p>
    <w:p w:rsidR="006B3408" w:rsidRPr="009F7CAA" w:rsidRDefault="006B3408" w:rsidP="006B3408">
      <w:pPr>
        <w:pStyle w:val="a3"/>
        <w:spacing w:line="288" w:lineRule="auto"/>
        <w:rPr>
          <w:b/>
          <w:sz w:val="28"/>
          <w:szCs w:val="28"/>
        </w:rPr>
      </w:pPr>
      <w:r>
        <w:rPr>
          <w:sz w:val="28"/>
          <w:szCs w:val="28"/>
        </w:rPr>
        <w:t xml:space="preserve">Стоимость аппарата 18000 у.е. Норма амортизации 10% в год = 1800 у.е. В месяц амортизация 150 у.е. На одну процедуру амортизация составляет </w:t>
      </w:r>
      <w:r w:rsidRPr="009F7CAA">
        <w:rPr>
          <w:b/>
          <w:sz w:val="28"/>
          <w:szCs w:val="28"/>
        </w:rPr>
        <w:t>37.5 у.е.</w:t>
      </w:r>
    </w:p>
    <w:p w:rsidR="006B3408" w:rsidRDefault="006B3408" w:rsidP="006B3408">
      <w:pPr>
        <w:pStyle w:val="a3"/>
        <w:spacing w:line="288" w:lineRule="auto"/>
        <w:rPr>
          <w:b/>
          <w:sz w:val="28"/>
          <w:szCs w:val="28"/>
        </w:rPr>
      </w:pPr>
      <w:r>
        <w:rPr>
          <w:sz w:val="28"/>
          <w:szCs w:val="28"/>
        </w:rPr>
        <w:t xml:space="preserve">Прочие затраты </w:t>
      </w:r>
      <w:r w:rsidRPr="009F7CAA">
        <w:rPr>
          <w:b/>
          <w:sz w:val="28"/>
          <w:szCs w:val="28"/>
        </w:rPr>
        <w:t>2 у.е.</w:t>
      </w:r>
    </w:p>
    <w:p w:rsidR="006B3408" w:rsidRDefault="006B3408" w:rsidP="006B3408">
      <w:pPr>
        <w:pStyle w:val="a3"/>
        <w:spacing w:line="288" w:lineRule="auto"/>
        <w:rPr>
          <w:b/>
          <w:sz w:val="28"/>
          <w:szCs w:val="28"/>
        </w:rPr>
      </w:pPr>
      <w:r>
        <w:rPr>
          <w:sz w:val="28"/>
          <w:szCs w:val="28"/>
        </w:rPr>
        <w:t xml:space="preserve">Себестоимость одной процедуры = 2.4+100+4+37.5+2 = </w:t>
      </w:r>
      <w:r w:rsidRPr="00E92BFB">
        <w:rPr>
          <w:b/>
          <w:sz w:val="28"/>
          <w:szCs w:val="28"/>
        </w:rPr>
        <w:t>145.9 у.е.</w:t>
      </w:r>
    </w:p>
    <w:p w:rsidR="006B3408" w:rsidRDefault="006B3408" w:rsidP="006B3408">
      <w:pPr>
        <w:pStyle w:val="a3"/>
        <w:spacing w:line="288" w:lineRule="auto"/>
        <w:rPr>
          <w:sz w:val="28"/>
          <w:szCs w:val="28"/>
        </w:rPr>
      </w:pPr>
      <w:r>
        <w:rPr>
          <w:sz w:val="28"/>
          <w:szCs w:val="28"/>
        </w:rPr>
        <w:t xml:space="preserve">Зона </w:t>
      </w:r>
      <w:r w:rsidRPr="006F0F52">
        <w:rPr>
          <w:sz w:val="28"/>
          <w:szCs w:val="28"/>
        </w:rPr>
        <w:t>“</w:t>
      </w:r>
      <w:r>
        <w:rPr>
          <w:sz w:val="28"/>
          <w:szCs w:val="28"/>
        </w:rPr>
        <w:t>Голень</w:t>
      </w:r>
      <w:r w:rsidRPr="006F0F52">
        <w:rPr>
          <w:sz w:val="28"/>
          <w:szCs w:val="28"/>
        </w:rPr>
        <w:t>”</w:t>
      </w:r>
    </w:p>
    <w:p w:rsidR="006B3408" w:rsidRPr="00E92BFB" w:rsidRDefault="006B3408" w:rsidP="006B3408">
      <w:pPr>
        <w:pStyle w:val="a3"/>
        <w:spacing w:line="288" w:lineRule="auto"/>
        <w:rPr>
          <w:b/>
          <w:sz w:val="28"/>
          <w:szCs w:val="28"/>
        </w:rPr>
      </w:pPr>
      <w:r>
        <w:rPr>
          <w:sz w:val="28"/>
          <w:szCs w:val="28"/>
        </w:rPr>
        <w:t xml:space="preserve">На одну процедуру необходимо 400 вспышек. 400х0.12 = </w:t>
      </w:r>
      <w:r w:rsidRPr="00E92BFB">
        <w:rPr>
          <w:b/>
          <w:sz w:val="28"/>
          <w:szCs w:val="28"/>
        </w:rPr>
        <w:t>48 у.е.</w:t>
      </w:r>
    </w:p>
    <w:p w:rsidR="006B3408" w:rsidRPr="00E92BFB" w:rsidRDefault="006B3408" w:rsidP="006B3408">
      <w:pPr>
        <w:pStyle w:val="a3"/>
        <w:spacing w:line="288" w:lineRule="auto"/>
        <w:rPr>
          <w:b/>
          <w:sz w:val="28"/>
          <w:szCs w:val="28"/>
        </w:rPr>
      </w:pPr>
      <w:r>
        <w:rPr>
          <w:sz w:val="28"/>
          <w:szCs w:val="28"/>
        </w:rPr>
        <w:t xml:space="preserve">В месяц в среднем выполняется 4 процедуры. З.п. специалиста за одну процедуру </w:t>
      </w:r>
      <w:r w:rsidRPr="00E92BFB">
        <w:rPr>
          <w:b/>
          <w:sz w:val="28"/>
          <w:szCs w:val="28"/>
        </w:rPr>
        <w:t>100 у.е.</w:t>
      </w:r>
    </w:p>
    <w:p w:rsidR="006B3408" w:rsidRPr="00E92BFB" w:rsidRDefault="006B3408" w:rsidP="006B3408">
      <w:pPr>
        <w:pStyle w:val="a3"/>
        <w:spacing w:line="288" w:lineRule="auto"/>
        <w:rPr>
          <w:b/>
          <w:sz w:val="28"/>
          <w:szCs w:val="28"/>
        </w:rPr>
      </w:pPr>
      <w:r>
        <w:rPr>
          <w:sz w:val="28"/>
          <w:szCs w:val="28"/>
        </w:rPr>
        <w:t xml:space="preserve">Гель 20 мл </w:t>
      </w:r>
      <w:r w:rsidRPr="00E92BFB">
        <w:rPr>
          <w:b/>
          <w:sz w:val="28"/>
          <w:szCs w:val="28"/>
        </w:rPr>
        <w:t>8 у.е.</w:t>
      </w:r>
    </w:p>
    <w:p w:rsidR="006B3408" w:rsidRPr="00E92BFB" w:rsidRDefault="006B3408" w:rsidP="006B3408">
      <w:pPr>
        <w:pStyle w:val="a3"/>
        <w:spacing w:line="288" w:lineRule="auto"/>
        <w:rPr>
          <w:b/>
          <w:sz w:val="28"/>
          <w:szCs w:val="28"/>
        </w:rPr>
      </w:pPr>
      <w:r>
        <w:rPr>
          <w:sz w:val="28"/>
          <w:szCs w:val="28"/>
        </w:rPr>
        <w:t xml:space="preserve">Амортизация на одну процедуру </w:t>
      </w:r>
      <w:r w:rsidRPr="00E92BFB">
        <w:rPr>
          <w:b/>
          <w:sz w:val="28"/>
          <w:szCs w:val="28"/>
        </w:rPr>
        <w:t>37.5 у.е.</w:t>
      </w:r>
    </w:p>
    <w:p w:rsidR="006B3408" w:rsidRDefault="006B3408" w:rsidP="006B3408">
      <w:pPr>
        <w:pStyle w:val="a3"/>
        <w:spacing w:line="288" w:lineRule="auto"/>
        <w:rPr>
          <w:sz w:val="28"/>
          <w:szCs w:val="28"/>
        </w:rPr>
      </w:pPr>
      <w:r>
        <w:rPr>
          <w:sz w:val="28"/>
          <w:szCs w:val="28"/>
        </w:rPr>
        <w:t xml:space="preserve">Прочие затраты </w:t>
      </w:r>
      <w:r w:rsidRPr="00E92BFB">
        <w:rPr>
          <w:b/>
          <w:sz w:val="28"/>
          <w:szCs w:val="28"/>
        </w:rPr>
        <w:t>2 у.е.</w:t>
      </w:r>
    </w:p>
    <w:p w:rsidR="006B3408" w:rsidRDefault="006B3408" w:rsidP="006B3408">
      <w:pPr>
        <w:pStyle w:val="a3"/>
        <w:spacing w:line="288" w:lineRule="auto"/>
        <w:rPr>
          <w:b/>
          <w:sz w:val="28"/>
          <w:szCs w:val="28"/>
        </w:rPr>
      </w:pPr>
      <w:r>
        <w:rPr>
          <w:sz w:val="28"/>
          <w:szCs w:val="28"/>
        </w:rPr>
        <w:t xml:space="preserve">Себестоимость одной процедуры = 48+100+8+37.5+2 = </w:t>
      </w:r>
      <w:r w:rsidRPr="00E92BFB">
        <w:rPr>
          <w:b/>
          <w:sz w:val="28"/>
          <w:szCs w:val="28"/>
        </w:rPr>
        <w:t>195.5 у.е.</w:t>
      </w:r>
    </w:p>
    <w:p w:rsidR="006B3408" w:rsidRDefault="006B3408" w:rsidP="006B3408">
      <w:pPr>
        <w:pStyle w:val="a3"/>
        <w:spacing w:line="288" w:lineRule="auto"/>
        <w:rPr>
          <w:sz w:val="28"/>
          <w:szCs w:val="28"/>
        </w:rPr>
      </w:pPr>
      <w:r>
        <w:rPr>
          <w:sz w:val="28"/>
          <w:szCs w:val="28"/>
        </w:rPr>
        <w:t xml:space="preserve">Зона </w:t>
      </w:r>
      <w:r w:rsidRPr="006F0F52">
        <w:rPr>
          <w:sz w:val="28"/>
          <w:szCs w:val="28"/>
        </w:rPr>
        <w:t>“</w:t>
      </w:r>
      <w:r>
        <w:rPr>
          <w:sz w:val="28"/>
          <w:szCs w:val="28"/>
        </w:rPr>
        <w:t>бикини</w:t>
      </w:r>
      <w:r w:rsidRPr="006F0F52">
        <w:rPr>
          <w:sz w:val="28"/>
          <w:szCs w:val="28"/>
        </w:rPr>
        <w:t>”</w:t>
      </w:r>
    </w:p>
    <w:p w:rsidR="006B3408" w:rsidRPr="00E92BFB" w:rsidRDefault="006B3408" w:rsidP="006B3408">
      <w:pPr>
        <w:pStyle w:val="a3"/>
        <w:spacing w:line="288" w:lineRule="auto"/>
        <w:rPr>
          <w:b/>
          <w:sz w:val="28"/>
          <w:szCs w:val="28"/>
        </w:rPr>
      </w:pPr>
      <w:r>
        <w:rPr>
          <w:sz w:val="28"/>
          <w:szCs w:val="28"/>
        </w:rPr>
        <w:t xml:space="preserve">На одну процедуру необходимо 60 вспышек. 60х0.12 = </w:t>
      </w:r>
      <w:r w:rsidRPr="00E92BFB">
        <w:rPr>
          <w:b/>
          <w:sz w:val="28"/>
          <w:szCs w:val="28"/>
        </w:rPr>
        <w:t>7.2 у.е.</w:t>
      </w:r>
    </w:p>
    <w:p w:rsidR="006B3408" w:rsidRDefault="006B3408" w:rsidP="006B3408">
      <w:pPr>
        <w:pStyle w:val="a3"/>
        <w:spacing w:line="288" w:lineRule="auto"/>
        <w:rPr>
          <w:sz w:val="28"/>
          <w:szCs w:val="28"/>
        </w:rPr>
      </w:pPr>
      <w:r>
        <w:rPr>
          <w:sz w:val="28"/>
          <w:szCs w:val="28"/>
        </w:rPr>
        <w:t xml:space="preserve">В месяц в среднем выполняется 7 процедур. З.п. специалиста за одну процедуру </w:t>
      </w:r>
      <w:r w:rsidRPr="003C3520">
        <w:rPr>
          <w:b/>
          <w:sz w:val="28"/>
          <w:szCs w:val="28"/>
        </w:rPr>
        <w:t>114</w:t>
      </w:r>
      <w:r w:rsidRPr="00E92BFB">
        <w:rPr>
          <w:b/>
          <w:sz w:val="28"/>
          <w:szCs w:val="28"/>
        </w:rPr>
        <w:t xml:space="preserve"> у.е</w:t>
      </w:r>
      <w:r>
        <w:rPr>
          <w:sz w:val="28"/>
          <w:szCs w:val="28"/>
        </w:rPr>
        <w:t>.</w:t>
      </w:r>
    </w:p>
    <w:p w:rsidR="006B3408" w:rsidRPr="00E92BFB" w:rsidRDefault="006B3408" w:rsidP="006B3408">
      <w:pPr>
        <w:pStyle w:val="a3"/>
        <w:spacing w:line="288" w:lineRule="auto"/>
        <w:rPr>
          <w:b/>
          <w:sz w:val="28"/>
          <w:szCs w:val="28"/>
        </w:rPr>
      </w:pPr>
      <w:r>
        <w:rPr>
          <w:sz w:val="28"/>
          <w:szCs w:val="28"/>
        </w:rPr>
        <w:t xml:space="preserve">Гель 10 мл </w:t>
      </w:r>
      <w:r w:rsidRPr="00E92BFB">
        <w:rPr>
          <w:b/>
          <w:sz w:val="28"/>
          <w:szCs w:val="28"/>
        </w:rPr>
        <w:t>4 у.е.</w:t>
      </w:r>
    </w:p>
    <w:p w:rsidR="006B3408" w:rsidRPr="00E92BFB" w:rsidRDefault="006B3408" w:rsidP="006B3408">
      <w:pPr>
        <w:pStyle w:val="a3"/>
        <w:spacing w:line="288" w:lineRule="auto"/>
        <w:rPr>
          <w:b/>
          <w:sz w:val="28"/>
          <w:szCs w:val="28"/>
        </w:rPr>
      </w:pPr>
      <w:r>
        <w:rPr>
          <w:sz w:val="28"/>
          <w:szCs w:val="28"/>
        </w:rPr>
        <w:t xml:space="preserve">Амортизация на одну процедуру </w:t>
      </w:r>
      <w:r w:rsidRPr="00E92BFB">
        <w:rPr>
          <w:b/>
          <w:sz w:val="28"/>
          <w:szCs w:val="28"/>
        </w:rPr>
        <w:t>15 у.е.</w:t>
      </w:r>
    </w:p>
    <w:p w:rsidR="006B3408" w:rsidRPr="00E92BFB" w:rsidRDefault="006B3408" w:rsidP="006B3408">
      <w:pPr>
        <w:pStyle w:val="a3"/>
        <w:spacing w:line="288" w:lineRule="auto"/>
        <w:rPr>
          <w:b/>
          <w:sz w:val="28"/>
          <w:szCs w:val="28"/>
        </w:rPr>
      </w:pPr>
      <w:r>
        <w:rPr>
          <w:sz w:val="28"/>
          <w:szCs w:val="28"/>
        </w:rPr>
        <w:t xml:space="preserve">Прочие затраты </w:t>
      </w:r>
      <w:r w:rsidRPr="00E92BFB">
        <w:rPr>
          <w:b/>
          <w:sz w:val="28"/>
          <w:szCs w:val="28"/>
        </w:rPr>
        <w:t>2 у.е.</w:t>
      </w:r>
    </w:p>
    <w:p w:rsidR="006B3408" w:rsidRDefault="006B3408" w:rsidP="006B3408">
      <w:pPr>
        <w:pStyle w:val="a3"/>
        <w:spacing w:line="288" w:lineRule="auto"/>
        <w:rPr>
          <w:b/>
          <w:sz w:val="28"/>
          <w:szCs w:val="28"/>
        </w:rPr>
      </w:pPr>
      <w:r>
        <w:rPr>
          <w:sz w:val="28"/>
          <w:szCs w:val="28"/>
        </w:rPr>
        <w:t xml:space="preserve">Себестоимость одной процедуры = 7.2+114+4+15+2 = </w:t>
      </w:r>
      <w:r>
        <w:rPr>
          <w:b/>
          <w:sz w:val="28"/>
          <w:szCs w:val="28"/>
        </w:rPr>
        <w:t>142</w:t>
      </w:r>
      <w:r w:rsidRPr="00E92BFB">
        <w:rPr>
          <w:b/>
          <w:sz w:val="28"/>
          <w:szCs w:val="28"/>
        </w:rPr>
        <w:t>.2 у.е.</w:t>
      </w:r>
    </w:p>
    <w:p w:rsidR="006B3408" w:rsidRDefault="006B3408" w:rsidP="006B3408">
      <w:pPr>
        <w:pStyle w:val="a3"/>
        <w:spacing w:line="288" w:lineRule="auto"/>
        <w:rPr>
          <w:b/>
          <w:sz w:val="28"/>
          <w:szCs w:val="28"/>
        </w:rPr>
      </w:pPr>
    </w:p>
    <w:p w:rsidR="006B3408" w:rsidRDefault="006B3408" w:rsidP="006B3408">
      <w:pPr>
        <w:pStyle w:val="a3"/>
        <w:spacing w:line="288" w:lineRule="auto"/>
        <w:rPr>
          <w:b/>
          <w:sz w:val="28"/>
          <w:szCs w:val="28"/>
        </w:rPr>
      </w:pPr>
    </w:p>
    <w:p w:rsidR="006B3408" w:rsidRDefault="006B3408" w:rsidP="006B3408">
      <w:pPr>
        <w:pStyle w:val="a3"/>
        <w:spacing w:line="288" w:lineRule="auto"/>
        <w:rPr>
          <w:sz w:val="28"/>
          <w:szCs w:val="28"/>
        </w:rPr>
      </w:pPr>
      <w:r>
        <w:rPr>
          <w:sz w:val="28"/>
          <w:szCs w:val="28"/>
        </w:rPr>
        <w:t xml:space="preserve">                                                                                                       Таблица 24</w:t>
      </w:r>
    </w:p>
    <w:p w:rsidR="006B3408" w:rsidRDefault="006B3408" w:rsidP="006B3408">
      <w:pPr>
        <w:pStyle w:val="a3"/>
        <w:spacing w:line="288" w:lineRule="auto"/>
        <w:rPr>
          <w:sz w:val="28"/>
          <w:szCs w:val="28"/>
        </w:rPr>
      </w:pPr>
      <w:r>
        <w:rPr>
          <w:sz w:val="28"/>
          <w:szCs w:val="28"/>
        </w:rPr>
        <w:t xml:space="preserve">Экономическая целесообразность применения фотоэпиляции в салоне красоты </w:t>
      </w:r>
      <w:r w:rsidRPr="00E92BFB">
        <w:rPr>
          <w:sz w:val="28"/>
          <w:szCs w:val="28"/>
        </w:rPr>
        <w:t>“</w:t>
      </w:r>
      <w:r w:rsidR="00BE4FD7">
        <w:rPr>
          <w:sz w:val="28"/>
          <w:szCs w:val="28"/>
          <w:lang w:val="en-US"/>
        </w:rPr>
        <w:t>Z</w:t>
      </w:r>
      <w:r w:rsidRPr="00E92BFB">
        <w:rPr>
          <w:sz w:val="28"/>
          <w:szCs w:val="28"/>
        </w:rPr>
        <w:t>”</w:t>
      </w:r>
    </w:p>
    <w:p w:rsidR="006B3408" w:rsidRDefault="006B3408" w:rsidP="006B3408">
      <w:pPr>
        <w:pStyle w:val="a3"/>
        <w:spacing w:line="288" w:lineRule="auto"/>
        <w:rPr>
          <w:sz w:val="28"/>
          <w:szCs w:val="28"/>
        </w:rPr>
      </w:pPr>
    </w:p>
    <w:tbl>
      <w:tblPr>
        <w:tblW w:w="0" w:type="auto"/>
        <w:tblLook w:val="01E0" w:firstRow="1" w:lastRow="1" w:firstColumn="1" w:lastColumn="1" w:noHBand="0" w:noVBand="0"/>
      </w:tblPr>
      <w:tblGrid>
        <w:gridCol w:w="484"/>
        <w:gridCol w:w="2519"/>
        <w:gridCol w:w="1764"/>
        <w:gridCol w:w="1764"/>
        <w:gridCol w:w="1522"/>
        <w:gridCol w:w="1518"/>
      </w:tblGrid>
      <w:tr w:rsidR="006B3408">
        <w:tc>
          <w:tcPr>
            <w:tcW w:w="468" w:type="dxa"/>
          </w:tcPr>
          <w:p w:rsidR="006B3408" w:rsidRDefault="006B3408" w:rsidP="006B3408">
            <w:pPr>
              <w:pStyle w:val="a3"/>
              <w:spacing w:line="288" w:lineRule="auto"/>
              <w:rPr>
                <w:sz w:val="28"/>
                <w:szCs w:val="28"/>
              </w:rPr>
            </w:pPr>
            <w:r>
              <w:rPr>
                <w:sz w:val="28"/>
                <w:szCs w:val="28"/>
              </w:rPr>
              <w:t>№</w:t>
            </w:r>
          </w:p>
        </w:tc>
        <w:tc>
          <w:tcPr>
            <w:tcW w:w="2722" w:type="dxa"/>
          </w:tcPr>
          <w:p w:rsidR="006B3408" w:rsidRDefault="006B3408" w:rsidP="006B3408">
            <w:pPr>
              <w:pStyle w:val="a3"/>
              <w:spacing w:line="288" w:lineRule="auto"/>
              <w:rPr>
                <w:sz w:val="28"/>
                <w:szCs w:val="28"/>
              </w:rPr>
            </w:pPr>
            <w:r>
              <w:rPr>
                <w:sz w:val="28"/>
                <w:szCs w:val="28"/>
              </w:rPr>
              <w:t>Зона эпиляции</w:t>
            </w:r>
          </w:p>
        </w:tc>
        <w:tc>
          <w:tcPr>
            <w:tcW w:w="1595" w:type="dxa"/>
          </w:tcPr>
          <w:p w:rsidR="006B3408" w:rsidRDefault="006B3408" w:rsidP="006B3408">
            <w:pPr>
              <w:pStyle w:val="a3"/>
              <w:spacing w:line="288" w:lineRule="auto"/>
              <w:rPr>
                <w:sz w:val="28"/>
                <w:szCs w:val="28"/>
              </w:rPr>
            </w:pPr>
            <w:r w:rsidRPr="00917056">
              <w:t>Себестоимость одной процедуры</w:t>
            </w:r>
            <w:r>
              <w:t>/у.е.</w:t>
            </w:r>
          </w:p>
        </w:tc>
        <w:tc>
          <w:tcPr>
            <w:tcW w:w="1595" w:type="dxa"/>
          </w:tcPr>
          <w:p w:rsidR="006B3408" w:rsidRDefault="006B3408" w:rsidP="006B3408">
            <w:pPr>
              <w:pStyle w:val="a3"/>
              <w:spacing w:line="288" w:lineRule="auto"/>
              <w:rPr>
                <w:sz w:val="28"/>
                <w:szCs w:val="28"/>
              </w:rPr>
            </w:pPr>
            <w:r w:rsidRPr="00917056">
              <w:t>Себестоимость всех процедур с октября 2003 г. по январь 2004 г.</w:t>
            </w:r>
            <w:r>
              <w:t>/у.е</w:t>
            </w:r>
          </w:p>
        </w:tc>
        <w:tc>
          <w:tcPr>
            <w:tcW w:w="1595" w:type="dxa"/>
          </w:tcPr>
          <w:p w:rsidR="006B3408" w:rsidRDefault="006B3408" w:rsidP="006B3408">
            <w:pPr>
              <w:pStyle w:val="a3"/>
              <w:spacing w:line="288" w:lineRule="auto"/>
              <w:rPr>
                <w:sz w:val="28"/>
                <w:szCs w:val="28"/>
              </w:rPr>
            </w:pPr>
            <w:r w:rsidRPr="00917056">
              <w:t>Цена всех процедур по прайс-листу с октября 2003 г. по январь 2004 г.</w:t>
            </w:r>
            <w:r>
              <w:t>/у.е.</w:t>
            </w:r>
          </w:p>
        </w:tc>
        <w:tc>
          <w:tcPr>
            <w:tcW w:w="1596" w:type="dxa"/>
          </w:tcPr>
          <w:p w:rsidR="006B3408" w:rsidRDefault="00C1011A" w:rsidP="006B3408">
            <w:pPr>
              <w:pStyle w:val="a3"/>
              <w:spacing w:line="288" w:lineRule="auto"/>
              <w:rPr>
                <w:sz w:val="28"/>
                <w:szCs w:val="28"/>
              </w:rPr>
            </w:pPr>
            <w:r>
              <w:t>Прибыль (Ц-С</w:t>
            </w:r>
            <w:r w:rsidR="006B3408" w:rsidRPr="00917056">
              <w:t>)/у.е.</w:t>
            </w:r>
          </w:p>
        </w:tc>
      </w:tr>
      <w:tr w:rsidR="006B3408">
        <w:tc>
          <w:tcPr>
            <w:tcW w:w="468" w:type="dxa"/>
          </w:tcPr>
          <w:p w:rsidR="006B3408" w:rsidRDefault="006B3408" w:rsidP="006B3408">
            <w:pPr>
              <w:pStyle w:val="a3"/>
              <w:spacing w:line="288" w:lineRule="auto"/>
              <w:rPr>
                <w:sz w:val="28"/>
                <w:szCs w:val="28"/>
              </w:rPr>
            </w:pPr>
            <w:r>
              <w:rPr>
                <w:sz w:val="28"/>
                <w:szCs w:val="28"/>
              </w:rPr>
              <w:t xml:space="preserve"> 1</w:t>
            </w:r>
          </w:p>
        </w:tc>
        <w:tc>
          <w:tcPr>
            <w:tcW w:w="2722" w:type="dxa"/>
          </w:tcPr>
          <w:p w:rsidR="006B3408" w:rsidRDefault="006B3408" w:rsidP="006B3408">
            <w:pPr>
              <w:pStyle w:val="a3"/>
              <w:spacing w:line="288" w:lineRule="auto"/>
              <w:rPr>
                <w:sz w:val="28"/>
                <w:szCs w:val="28"/>
              </w:rPr>
            </w:pPr>
            <w:r>
              <w:rPr>
                <w:sz w:val="28"/>
                <w:szCs w:val="28"/>
              </w:rPr>
              <w:t>Подмышки</w:t>
            </w:r>
          </w:p>
        </w:tc>
        <w:tc>
          <w:tcPr>
            <w:tcW w:w="1595" w:type="dxa"/>
          </w:tcPr>
          <w:p w:rsidR="006B3408" w:rsidRDefault="006B3408" w:rsidP="006B3408">
            <w:pPr>
              <w:pStyle w:val="a3"/>
              <w:spacing w:line="288" w:lineRule="auto"/>
              <w:rPr>
                <w:sz w:val="28"/>
                <w:szCs w:val="28"/>
              </w:rPr>
            </w:pPr>
            <w:r>
              <w:rPr>
                <w:sz w:val="28"/>
                <w:szCs w:val="28"/>
              </w:rPr>
              <w:t>145.9</w:t>
            </w:r>
          </w:p>
        </w:tc>
        <w:tc>
          <w:tcPr>
            <w:tcW w:w="1595" w:type="dxa"/>
          </w:tcPr>
          <w:p w:rsidR="006B3408" w:rsidRDefault="006B3408" w:rsidP="006B3408">
            <w:pPr>
              <w:pStyle w:val="a3"/>
              <w:spacing w:line="288" w:lineRule="auto"/>
              <w:rPr>
                <w:sz w:val="28"/>
                <w:szCs w:val="28"/>
              </w:rPr>
            </w:pPr>
            <w:r>
              <w:rPr>
                <w:sz w:val="28"/>
                <w:szCs w:val="28"/>
              </w:rPr>
              <w:t>2480.3</w:t>
            </w:r>
          </w:p>
        </w:tc>
        <w:tc>
          <w:tcPr>
            <w:tcW w:w="1595" w:type="dxa"/>
          </w:tcPr>
          <w:p w:rsidR="006B3408" w:rsidRDefault="006B3408" w:rsidP="006B3408">
            <w:pPr>
              <w:pStyle w:val="a3"/>
              <w:spacing w:line="288" w:lineRule="auto"/>
              <w:rPr>
                <w:sz w:val="28"/>
                <w:szCs w:val="28"/>
              </w:rPr>
            </w:pPr>
            <w:r>
              <w:rPr>
                <w:sz w:val="28"/>
                <w:szCs w:val="28"/>
              </w:rPr>
              <w:t>1122</w:t>
            </w:r>
          </w:p>
        </w:tc>
        <w:tc>
          <w:tcPr>
            <w:tcW w:w="1596" w:type="dxa"/>
          </w:tcPr>
          <w:p w:rsidR="006B3408" w:rsidRDefault="006B3408" w:rsidP="006B3408">
            <w:pPr>
              <w:pStyle w:val="a3"/>
              <w:spacing w:line="288" w:lineRule="auto"/>
              <w:rPr>
                <w:sz w:val="28"/>
                <w:szCs w:val="28"/>
              </w:rPr>
            </w:pPr>
            <w:r>
              <w:rPr>
                <w:sz w:val="28"/>
                <w:szCs w:val="28"/>
              </w:rPr>
              <w:t>-1358.3</w:t>
            </w:r>
          </w:p>
        </w:tc>
      </w:tr>
      <w:tr w:rsidR="006B3408">
        <w:tc>
          <w:tcPr>
            <w:tcW w:w="468" w:type="dxa"/>
          </w:tcPr>
          <w:p w:rsidR="006B3408" w:rsidRDefault="006B3408" w:rsidP="006B3408">
            <w:pPr>
              <w:pStyle w:val="a3"/>
              <w:spacing w:line="288" w:lineRule="auto"/>
              <w:rPr>
                <w:sz w:val="28"/>
                <w:szCs w:val="28"/>
              </w:rPr>
            </w:pPr>
            <w:r>
              <w:rPr>
                <w:sz w:val="28"/>
                <w:szCs w:val="28"/>
              </w:rPr>
              <w:t xml:space="preserve"> 2</w:t>
            </w:r>
          </w:p>
        </w:tc>
        <w:tc>
          <w:tcPr>
            <w:tcW w:w="2722" w:type="dxa"/>
          </w:tcPr>
          <w:p w:rsidR="006B3408" w:rsidRDefault="006B3408" w:rsidP="006B3408">
            <w:pPr>
              <w:pStyle w:val="a3"/>
              <w:spacing w:line="288" w:lineRule="auto"/>
              <w:rPr>
                <w:sz w:val="28"/>
                <w:szCs w:val="28"/>
              </w:rPr>
            </w:pPr>
            <w:r>
              <w:rPr>
                <w:sz w:val="28"/>
                <w:szCs w:val="28"/>
              </w:rPr>
              <w:t>Голень</w:t>
            </w:r>
          </w:p>
        </w:tc>
        <w:tc>
          <w:tcPr>
            <w:tcW w:w="1595" w:type="dxa"/>
          </w:tcPr>
          <w:p w:rsidR="006B3408" w:rsidRDefault="006B3408" w:rsidP="006B3408">
            <w:pPr>
              <w:pStyle w:val="a3"/>
              <w:spacing w:line="288" w:lineRule="auto"/>
              <w:rPr>
                <w:sz w:val="28"/>
                <w:szCs w:val="28"/>
              </w:rPr>
            </w:pPr>
            <w:r>
              <w:rPr>
                <w:sz w:val="28"/>
                <w:szCs w:val="28"/>
              </w:rPr>
              <w:t>195.5</w:t>
            </w:r>
          </w:p>
        </w:tc>
        <w:tc>
          <w:tcPr>
            <w:tcW w:w="1595" w:type="dxa"/>
          </w:tcPr>
          <w:p w:rsidR="006B3408" w:rsidRDefault="006B3408" w:rsidP="006B3408">
            <w:pPr>
              <w:pStyle w:val="a3"/>
              <w:spacing w:line="288" w:lineRule="auto"/>
              <w:rPr>
                <w:sz w:val="28"/>
                <w:szCs w:val="28"/>
              </w:rPr>
            </w:pPr>
            <w:r>
              <w:rPr>
                <w:sz w:val="28"/>
                <w:szCs w:val="28"/>
              </w:rPr>
              <w:t>3323.5</w:t>
            </w:r>
          </w:p>
        </w:tc>
        <w:tc>
          <w:tcPr>
            <w:tcW w:w="1595" w:type="dxa"/>
          </w:tcPr>
          <w:p w:rsidR="006B3408" w:rsidRDefault="006B3408" w:rsidP="006B3408">
            <w:pPr>
              <w:pStyle w:val="a3"/>
              <w:spacing w:line="288" w:lineRule="auto"/>
              <w:rPr>
                <w:sz w:val="28"/>
                <w:szCs w:val="28"/>
              </w:rPr>
            </w:pPr>
            <w:r>
              <w:rPr>
                <w:sz w:val="28"/>
                <w:szCs w:val="28"/>
              </w:rPr>
              <w:t>4539</w:t>
            </w:r>
          </w:p>
        </w:tc>
        <w:tc>
          <w:tcPr>
            <w:tcW w:w="1596" w:type="dxa"/>
          </w:tcPr>
          <w:p w:rsidR="006B3408" w:rsidRDefault="006B3408" w:rsidP="006B3408">
            <w:pPr>
              <w:pStyle w:val="a3"/>
              <w:spacing w:line="288" w:lineRule="auto"/>
              <w:rPr>
                <w:sz w:val="28"/>
                <w:szCs w:val="28"/>
              </w:rPr>
            </w:pPr>
            <w:r>
              <w:rPr>
                <w:sz w:val="28"/>
                <w:szCs w:val="28"/>
              </w:rPr>
              <w:t>1215.5</w:t>
            </w:r>
          </w:p>
        </w:tc>
      </w:tr>
      <w:tr w:rsidR="006B3408">
        <w:tc>
          <w:tcPr>
            <w:tcW w:w="468" w:type="dxa"/>
          </w:tcPr>
          <w:p w:rsidR="006B3408" w:rsidRDefault="006B3408" w:rsidP="006B3408">
            <w:pPr>
              <w:pStyle w:val="a3"/>
              <w:spacing w:line="288" w:lineRule="auto"/>
              <w:rPr>
                <w:sz w:val="28"/>
                <w:szCs w:val="28"/>
              </w:rPr>
            </w:pPr>
            <w:r>
              <w:rPr>
                <w:sz w:val="28"/>
                <w:szCs w:val="28"/>
              </w:rPr>
              <w:t xml:space="preserve"> 3</w:t>
            </w:r>
          </w:p>
        </w:tc>
        <w:tc>
          <w:tcPr>
            <w:tcW w:w="2722" w:type="dxa"/>
          </w:tcPr>
          <w:p w:rsidR="006B3408" w:rsidRDefault="006B3408" w:rsidP="006B3408">
            <w:pPr>
              <w:pStyle w:val="a3"/>
              <w:spacing w:line="288" w:lineRule="auto"/>
              <w:rPr>
                <w:sz w:val="28"/>
                <w:szCs w:val="28"/>
              </w:rPr>
            </w:pPr>
            <w:r>
              <w:rPr>
                <w:sz w:val="28"/>
                <w:szCs w:val="28"/>
              </w:rPr>
              <w:t>Бикини</w:t>
            </w:r>
          </w:p>
        </w:tc>
        <w:tc>
          <w:tcPr>
            <w:tcW w:w="1595" w:type="dxa"/>
          </w:tcPr>
          <w:p w:rsidR="006B3408" w:rsidRDefault="006B3408" w:rsidP="006B3408">
            <w:pPr>
              <w:pStyle w:val="a3"/>
              <w:spacing w:line="288" w:lineRule="auto"/>
              <w:rPr>
                <w:sz w:val="28"/>
                <w:szCs w:val="28"/>
              </w:rPr>
            </w:pPr>
            <w:r>
              <w:rPr>
                <w:sz w:val="28"/>
                <w:szCs w:val="28"/>
              </w:rPr>
              <w:t>142.2</w:t>
            </w:r>
          </w:p>
        </w:tc>
        <w:tc>
          <w:tcPr>
            <w:tcW w:w="1595" w:type="dxa"/>
          </w:tcPr>
          <w:p w:rsidR="006B3408" w:rsidRPr="00714E10" w:rsidRDefault="00714E10" w:rsidP="006B3408">
            <w:pPr>
              <w:pStyle w:val="a3"/>
              <w:spacing w:line="288" w:lineRule="auto"/>
              <w:rPr>
                <w:sz w:val="28"/>
                <w:szCs w:val="28"/>
                <w:lang w:val="en-US"/>
              </w:rPr>
            </w:pPr>
            <w:r>
              <w:rPr>
                <w:sz w:val="28"/>
                <w:szCs w:val="28"/>
                <w:lang w:val="en-US"/>
              </w:rPr>
              <w:t>3981.6</w:t>
            </w:r>
          </w:p>
        </w:tc>
        <w:tc>
          <w:tcPr>
            <w:tcW w:w="1595" w:type="dxa"/>
          </w:tcPr>
          <w:p w:rsidR="006B3408" w:rsidRDefault="006B3408" w:rsidP="006B3408">
            <w:pPr>
              <w:pStyle w:val="a3"/>
              <w:spacing w:line="288" w:lineRule="auto"/>
              <w:rPr>
                <w:sz w:val="28"/>
                <w:szCs w:val="28"/>
              </w:rPr>
            </w:pPr>
            <w:r>
              <w:rPr>
                <w:sz w:val="28"/>
                <w:szCs w:val="28"/>
              </w:rPr>
              <w:t>6720</w:t>
            </w:r>
          </w:p>
        </w:tc>
        <w:tc>
          <w:tcPr>
            <w:tcW w:w="1596" w:type="dxa"/>
          </w:tcPr>
          <w:p w:rsidR="006B3408" w:rsidRPr="00714E10" w:rsidRDefault="00714E10" w:rsidP="006B3408">
            <w:pPr>
              <w:pStyle w:val="a3"/>
              <w:spacing w:line="288" w:lineRule="auto"/>
              <w:rPr>
                <w:sz w:val="28"/>
                <w:szCs w:val="28"/>
                <w:lang w:val="en-US"/>
              </w:rPr>
            </w:pPr>
            <w:r>
              <w:rPr>
                <w:sz w:val="28"/>
                <w:szCs w:val="28"/>
                <w:lang w:val="en-US"/>
              </w:rPr>
              <w:t xml:space="preserve"> 2738.4</w:t>
            </w:r>
          </w:p>
        </w:tc>
      </w:tr>
      <w:tr w:rsidR="006B3408">
        <w:tc>
          <w:tcPr>
            <w:tcW w:w="468" w:type="dxa"/>
          </w:tcPr>
          <w:p w:rsidR="006B3408" w:rsidRDefault="006B3408" w:rsidP="006B3408">
            <w:pPr>
              <w:pStyle w:val="a3"/>
              <w:spacing w:line="288" w:lineRule="auto"/>
              <w:rPr>
                <w:sz w:val="28"/>
                <w:szCs w:val="28"/>
              </w:rPr>
            </w:pPr>
            <w:r>
              <w:rPr>
                <w:sz w:val="28"/>
                <w:szCs w:val="28"/>
              </w:rPr>
              <w:t xml:space="preserve"> 4</w:t>
            </w:r>
          </w:p>
        </w:tc>
        <w:tc>
          <w:tcPr>
            <w:tcW w:w="2722" w:type="dxa"/>
          </w:tcPr>
          <w:p w:rsidR="006B3408" w:rsidRDefault="006B3408" w:rsidP="006B3408">
            <w:pPr>
              <w:pStyle w:val="a3"/>
              <w:spacing w:line="288" w:lineRule="auto"/>
              <w:rPr>
                <w:sz w:val="28"/>
                <w:szCs w:val="28"/>
              </w:rPr>
            </w:pPr>
            <w:r>
              <w:rPr>
                <w:sz w:val="28"/>
                <w:szCs w:val="28"/>
              </w:rPr>
              <w:t>итого</w:t>
            </w:r>
          </w:p>
        </w:tc>
        <w:tc>
          <w:tcPr>
            <w:tcW w:w="1595" w:type="dxa"/>
          </w:tcPr>
          <w:p w:rsidR="006B3408" w:rsidRDefault="006B3408" w:rsidP="006B3408">
            <w:pPr>
              <w:pStyle w:val="a3"/>
              <w:spacing w:line="288" w:lineRule="auto"/>
              <w:rPr>
                <w:sz w:val="28"/>
                <w:szCs w:val="28"/>
              </w:rPr>
            </w:pPr>
            <w:r>
              <w:rPr>
                <w:sz w:val="28"/>
                <w:szCs w:val="28"/>
              </w:rPr>
              <w:t>483.6</w:t>
            </w:r>
          </w:p>
        </w:tc>
        <w:tc>
          <w:tcPr>
            <w:tcW w:w="1595" w:type="dxa"/>
          </w:tcPr>
          <w:p w:rsidR="006B3408" w:rsidRDefault="006B3408" w:rsidP="006B3408">
            <w:pPr>
              <w:pStyle w:val="a3"/>
              <w:spacing w:line="288" w:lineRule="auto"/>
              <w:rPr>
                <w:sz w:val="28"/>
                <w:szCs w:val="28"/>
              </w:rPr>
            </w:pPr>
            <w:r>
              <w:rPr>
                <w:sz w:val="28"/>
                <w:szCs w:val="28"/>
              </w:rPr>
              <w:t>13540.8</w:t>
            </w:r>
          </w:p>
        </w:tc>
        <w:tc>
          <w:tcPr>
            <w:tcW w:w="1595" w:type="dxa"/>
          </w:tcPr>
          <w:p w:rsidR="006B3408" w:rsidRDefault="006B3408" w:rsidP="006B3408">
            <w:pPr>
              <w:pStyle w:val="a3"/>
              <w:spacing w:line="288" w:lineRule="auto"/>
              <w:rPr>
                <w:sz w:val="28"/>
                <w:szCs w:val="28"/>
              </w:rPr>
            </w:pPr>
            <w:r>
              <w:rPr>
                <w:sz w:val="28"/>
                <w:szCs w:val="28"/>
              </w:rPr>
              <w:t>12381</w:t>
            </w:r>
          </w:p>
        </w:tc>
        <w:tc>
          <w:tcPr>
            <w:tcW w:w="1596" w:type="dxa"/>
          </w:tcPr>
          <w:p w:rsidR="006B3408" w:rsidRPr="00714E10" w:rsidRDefault="00714E10" w:rsidP="006B3408">
            <w:pPr>
              <w:pStyle w:val="a3"/>
              <w:spacing w:line="288" w:lineRule="auto"/>
              <w:rPr>
                <w:sz w:val="28"/>
                <w:szCs w:val="28"/>
                <w:lang w:val="en-US"/>
              </w:rPr>
            </w:pPr>
            <w:r>
              <w:rPr>
                <w:sz w:val="28"/>
                <w:szCs w:val="28"/>
                <w:lang w:val="en-US"/>
              </w:rPr>
              <w:t xml:space="preserve"> 2595.6</w:t>
            </w:r>
          </w:p>
        </w:tc>
      </w:tr>
    </w:tbl>
    <w:p w:rsidR="006B3408" w:rsidRPr="00E92BFB" w:rsidRDefault="006B3408" w:rsidP="006B3408">
      <w:pPr>
        <w:pStyle w:val="a3"/>
        <w:spacing w:line="288" w:lineRule="auto"/>
        <w:rPr>
          <w:sz w:val="28"/>
          <w:szCs w:val="28"/>
        </w:rPr>
      </w:pPr>
    </w:p>
    <w:p w:rsidR="006B3408" w:rsidRDefault="006B3408" w:rsidP="006B3408">
      <w:pPr>
        <w:pStyle w:val="a3"/>
        <w:spacing w:line="288" w:lineRule="auto"/>
        <w:rPr>
          <w:sz w:val="28"/>
          <w:szCs w:val="28"/>
        </w:rPr>
      </w:pPr>
      <w:r>
        <w:rPr>
          <w:sz w:val="28"/>
          <w:szCs w:val="28"/>
        </w:rPr>
        <w:t xml:space="preserve"> Затраты на приобретение оборудования и обучение персонала составили 20000 у.е. Как видно из исследования себестоимость процедур за один месяц составила 3385.2 у.е.</w:t>
      </w:r>
      <w:r w:rsidR="00714E10" w:rsidRPr="00714E10">
        <w:rPr>
          <w:sz w:val="28"/>
          <w:szCs w:val="28"/>
        </w:rPr>
        <w:t xml:space="preserve"> (13540.8/4 = 3385.2)</w:t>
      </w:r>
      <w:r>
        <w:rPr>
          <w:sz w:val="28"/>
          <w:szCs w:val="28"/>
        </w:rPr>
        <w:t xml:space="preserve"> Чтобы полностью окупить все затраты</w:t>
      </w:r>
      <w:r w:rsidRPr="005B1069">
        <w:rPr>
          <w:sz w:val="28"/>
          <w:szCs w:val="28"/>
        </w:rPr>
        <w:t>,</w:t>
      </w:r>
      <w:r>
        <w:rPr>
          <w:sz w:val="28"/>
          <w:szCs w:val="28"/>
        </w:rPr>
        <w:t xml:space="preserve"> салону необходимо работать как минимум 6 мес. Однако</w:t>
      </w:r>
      <w:r w:rsidRPr="00920D36">
        <w:rPr>
          <w:sz w:val="28"/>
          <w:szCs w:val="28"/>
        </w:rPr>
        <w:t xml:space="preserve">, </w:t>
      </w:r>
      <w:r>
        <w:rPr>
          <w:sz w:val="28"/>
          <w:szCs w:val="28"/>
        </w:rPr>
        <w:t xml:space="preserve">прибыль за один месяц составила </w:t>
      </w:r>
      <w:r w:rsidR="00714E10" w:rsidRPr="00714E10">
        <w:rPr>
          <w:b/>
          <w:sz w:val="28"/>
          <w:szCs w:val="28"/>
        </w:rPr>
        <w:t>648</w:t>
      </w:r>
      <w:r w:rsidRPr="00920D36">
        <w:rPr>
          <w:b/>
          <w:sz w:val="28"/>
          <w:szCs w:val="28"/>
        </w:rPr>
        <w:t xml:space="preserve"> у.е.</w:t>
      </w:r>
      <w:r>
        <w:rPr>
          <w:sz w:val="28"/>
          <w:szCs w:val="28"/>
        </w:rPr>
        <w:t xml:space="preserve">  Связано это с тем</w:t>
      </w:r>
      <w:r w:rsidRPr="0051027F">
        <w:rPr>
          <w:sz w:val="28"/>
          <w:szCs w:val="28"/>
        </w:rPr>
        <w:t>,</w:t>
      </w:r>
      <w:r>
        <w:rPr>
          <w:sz w:val="28"/>
          <w:szCs w:val="28"/>
        </w:rPr>
        <w:t xml:space="preserve"> что процедура фотоэпиляция – это дорогостоящая услуга для клиентов салона эконом –класса и ее применение экономически не целесообразно.</w:t>
      </w: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sz w:val="28"/>
          <w:szCs w:val="28"/>
        </w:rPr>
      </w:pPr>
    </w:p>
    <w:p w:rsidR="006B3408" w:rsidRDefault="006B3408" w:rsidP="006B3408">
      <w:pPr>
        <w:pStyle w:val="a3"/>
        <w:spacing w:line="288" w:lineRule="auto"/>
        <w:rPr>
          <w:b/>
          <w:sz w:val="28"/>
          <w:szCs w:val="28"/>
        </w:rPr>
      </w:pPr>
      <w:r>
        <w:rPr>
          <w:b/>
          <w:sz w:val="28"/>
          <w:szCs w:val="28"/>
        </w:rPr>
        <w:t>Заключение</w:t>
      </w:r>
      <w:r w:rsidRPr="00931FAD">
        <w:rPr>
          <w:b/>
          <w:sz w:val="28"/>
          <w:szCs w:val="28"/>
        </w:rPr>
        <w:t>.</w:t>
      </w:r>
    </w:p>
    <w:p w:rsidR="006B3408" w:rsidRDefault="006B3408" w:rsidP="006B3408">
      <w:pPr>
        <w:pStyle w:val="a3"/>
        <w:rPr>
          <w:sz w:val="28"/>
          <w:szCs w:val="28"/>
        </w:rPr>
      </w:pPr>
      <w:r>
        <w:rPr>
          <w:sz w:val="28"/>
          <w:szCs w:val="28"/>
        </w:rPr>
        <w:t>Сегодня косметический рынок  предлагает большое количество услуг</w:t>
      </w:r>
      <w:r w:rsidRPr="00931FAD">
        <w:rPr>
          <w:sz w:val="28"/>
          <w:szCs w:val="28"/>
        </w:rPr>
        <w:t>,</w:t>
      </w:r>
      <w:r>
        <w:rPr>
          <w:sz w:val="28"/>
          <w:szCs w:val="28"/>
        </w:rPr>
        <w:t xml:space="preserve"> как сравнительно недорогих</w:t>
      </w:r>
      <w:r w:rsidRPr="00931FAD">
        <w:rPr>
          <w:sz w:val="28"/>
          <w:szCs w:val="28"/>
        </w:rPr>
        <w:t>,</w:t>
      </w:r>
      <w:r>
        <w:rPr>
          <w:sz w:val="28"/>
          <w:szCs w:val="28"/>
        </w:rPr>
        <w:t xml:space="preserve"> так и дорогостоящих.  Одной из них является не так давно появившаяся услуга – фотоэпиляция. </w:t>
      </w:r>
    </w:p>
    <w:p w:rsidR="006B3408" w:rsidRDefault="006B3408" w:rsidP="006B3408">
      <w:pPr>
        <w:pStyle w:val="a3"/>
        <w:rPr>
          <w:color w:val="000000"/>
          <w:sz w:val="28"/>
          <w:szCs w:val="28"/>
        </w:rPr>
      </w:pPr>
      <w:r>
        <w:rPr>
          <w:sz w:val="28"/>
          <w:szCs w:val="28"/>
        </w:rPr>
        <w:t>Фотоэпиляция – это метод радикального удаления нежелательных волос на любом участке тела. ф</w:t>
      </w:r>
      <w:r w:rsidRPr="00764E30">
        <w:rPr>
          <w:sz w:val="28"/>
          <w:szCs w:val="28"/>
        </w:rPr>
        <w:t>отоэпиляция волос – это самый эффективный и наиболее экономически выгодный способ эпиляции, т.к. обладает высокой скоростью обработки (одним импульсом одновременно удаляются сотни фолликул) и дает стойкий долговременный результат. Процедура</w:t>
      </w:r>
      <w:r>
        <w:rPr>
          <w:sz w:val="28"/>
          <w:szCs w:val="28"/>
        </w:rPr>
        <w:t xml:space="preserve"> практически</w:t>
      </w:r>
      <w:r w:rsidRPr="00764E30">
        <w:rPr>
          <w:sz w:val="28"/>
          <w:szCs w:val="28"/>
        </w:rPr>
        <w:t xml:space="preserve"> безболезненна и не оказывает вредного влияния на организм.</w:t>
      </w:r>
      <w:r>
        <w:rPr>
          <w:sz w:val="28"/>
          <w:szCs w:val="28"/>
        </w:rPr>
        <w:t xml:space="preserve"> </w:t>
      </w:r>
      <w:r w:rsidRPr="00764E30">
        <w:rPr>
          <w:color w:val="000000"/>
          <w:sz w:val="28"/>
          <w:szCs w:val="28"/>
        </w:rPr>
        <w:t>Процедура фотоэпиляции проводится при помощи высокоинтенсивного источника света, спектр излучения которого лежит</w:t>
      </w:r>
      <w:r>
        <w:rPr>
          <w:color w:val="000000"/>
          <w:sz w:val="28"/>
          <w:szCs w:val="28"/>
        </w:rPr>
        <w:t xml:space="preserve"> в диапазоне 590 - 1200 нм. Тепловая</w:t>
      </w:r>
      <w:r w:rsidRPr="00764E30">
        <w:rPr>
          <w:color w:val="000000"/>
          <w:sz w:val="28"/>
          <w:szCs w:val="28"/>
        </w:rPr>
        <w:t xml:space="preserve"> энергия, которая выделяется в результате поглощения света меланином волоса</w:t>
      </w:r>
      <w:r w:rsidRPr="00BC62C1">
        <w:rPr>
          <w:color w:val="000000"/>
          <w:sz w:val="28"/>
          <w:szCs w:val="28"/>
        </w:rPr>
        <w:t>,</w:t>
      </w:r>
      <w:r w:rsidRPr="00764E30">
        <w:rPr>
          <w:color w:val="000000"/>
          <w:sz w:val="28"/>
          <w:szCs w:val="28"/>
        </w:rPr>
        <w:t xml:space="preserve"> разрушает волосяной фолликул. Этот эффект называется селективным фототермолизом и позволяет добиться высокой избирательности воздействия, снижая риск ожога кожи.</w:t>
      </w:r>
      <w:r>
        <w:rPr>
          <w:color w:val="000000"/>
          <w:sz w:val="28"/>
          <w:szCs w:val="28"/>
        </w:rPr>
        <w:t xml:space="preserve">  Как правило</w:t>
      </w:r>
      <w:r w:rsidRPr="00CA7F13">
        <w:rPr>
          <w:color w:val="000000"/>
          <w:sz w:val="28"/>
          <w:szCs w:val="28"/>
        </w:rPr>
        <w:t>,</w:t>
      </w:r>
      <w:r>
        <w:rPr>
          <w:color w:val="000000"/>
          <w:sz w:val="28"/>
          <w:szCs w:val="28"/>
        </w:rPr>
        <w:t xml:space="preserve"> для получения стойкого результата необходимо пройти 3-5 сеансов фотоэпиляции. Число сеансов зависит от индивидуальных особенностей кожи и структуры волос. Положительными результатами курса</w:t>
      </w:r>
      <w:r w:rsidRPr="00180F58">
        <w:rPr>
          <w:color w:val="000000"/>
          <w:sz w:val="28"/>
          <w:szCs w:val="28"/>
        </w:rPr>
        <w:t xml:space="preserve"> фотоэпиляции являются истончение волос, замещение жестких волос пушковыми, снижение плотности их роста.</w:t>
      </w:r>
      <w:r>
        <w:rPr>
          <w:color w:val="000000"/>
          <w:sz w:val="28"/>
          <w:szCs w:val="28"/>
        </w:rPr>
        <w:t xml:space="preserve"> </w:t>
      </w:r>
    </w:p>
    <w:p w:rsidR="006B3408" w:rsidRPr="00764E30" w:rsidRDefault="006B3408" w:rsidP="006B3408">
      <w:pPr>
        <w:spacing w:before="100" w:beforeAutospacing="1" w:after="100" w:afterAutospacing="1"/>
        <w:rPr>
          <w:color w:val="000000"/>
          <w:sz w:val="28"/>
          <w:szCs w:val="28"/>
        </w:rPr>
      </w:pPr>
      <w:r w:rsidRPr="00764E30">
        <w:rPr>
          <w:color w:val="000000"/>
          <w:sz w:val="28"/>
          <w:szCs w:val="28"/>
        </w:rPr>
        <w:t>Данный метод</w:t>
      </w:r>
      <w:r>
        <w:rPr>
          <w:color w:val="000000"/>
          <w:sz w:val="28"/>
          <w:szCs w:val="28"/>
        </w:rPr>
        <w:t xml:space="preserve"> эпиляции</w:t>
      </w:r>
      <w:r w:rsidRPr="00764E30">
        <w:rPr>
          <w:color w:val="000000"/>
          <w:sz w:val="28"/>
          <w:szCs w:val="28"/>
        </w:rPr>
        <w:t xml:space="preserve"> имеет следующие преимущества:</w:t>
      </w:r>
    </w:p>
    <w:p w:rsidR="006B3408" w:rsidRPr="00764E30" w:rsidRDefault="006B3408" w:rsidP="006B3408">
      <w:pPr>
        <w:spacing w:beforeAutospacing="1" w:after="100" w:afterAutospacing="1"/>
        <w:rPr>
          <w:color w:val="000000"/>
          <w:sz w:val="28"/>
          <w:szCs w:val="28"/>
        </w:rPr>
      </w:pPr>
      <w:r>
        <w:rPr>
          <w:color w:val="000000"/>
          <w:sz w:val="28"/>
          <w:szCs w:val="28"/>
        </w:rPr>
        <w:t xml:space="preserve">- </w:t>
      </w:r>
      <w:r w:rsidRPr="00764E30">
        <w:rPr>
          <w:b/>
          <w:bCs/>
          <w:color w:val="000000"/>
          <w:sz w:val="28"/>
          <w:szCs w:val="28"/>
        </w:rPr>
        <w:t>Быстрота исполнения:</w:t>
      </w:r>
      <w:r w:rsidRPr="00764E30">
        <w:rPr>
          <w:color w:val="000000"/>
          <w:sz w:val="28"/>
          <w:szCs w:val="28"/>
        </w:rPr>
        <w:t xml:space="preserve"> процедура проходит быстро, в течение 10-15 минут Вы можете избавиться от нежелательных волос в области подмышек и бикини, а за 30-40 минут в области предплечий и голеней.</w:t>
      </w:r>
    </w:p>
    <w:p w:rsidR="006B3408" w:rsidRPr="00764E30" w:rsidRDefault="006B3408" w:rsidP="006B3408">
      <w:pPr>
        <w:spacing w:before="100" w:beforeAutospacing="1" w:after="100" w:afterAutospacing="1"/>
        <w:rPr>
          <w:color w:val="000000"/>
          <w:sz w:val="28"/>
          <w:szCs w:val="28"/>
        </w:rPr>
      </w:pPr>
      <w:r w:rsidRPr="00764E30">
        <w:rPr>
          <w:color w:val="000000"/>
          <w:sz w:val="28"/>
          <w:szCs w:val="28"/>
        </w:rPr>
        <w:t xml:space="preserve">- </w:t>
      </w:r>
      <w:r w:rsidRPr="00764E30">
        <w:rPr>
          <w:b/>
          <w:bCs/>
          <w:color w:val="000000"/>
          <w:sz w:val="28"/>
          <w:szCs w:val="28"/>
        </w:rPr>
        <w:t>Бесконтактность:</w:t>
      </w:r>
      <w:r w:rsidRPr="00764E30">
        <w:rPr>
          <w:color w:val="000000"/>
          <w:sz w:val="28"/>
          <w:szCs w:val="28"/>
        </w:rPr>
        <w:t xml:space="preserve"> проводится без прикосновений прибора к коже пациента, что исключает возможность занесения инфекций;</w:t>
      </w:r>
    </w:p>
    <w:p w:rsidR="006B3408" w:rsidRDefault="006B3408" w:rsidP="006B3408">
      <w:pPr>
        <w:spacing w:before="100" w:beforeAutospacing="1" w:after="100" w:afterAutospacing="1"/>
        <w:rPr>
          <w:color w:val="000000"/>
          <w:sz w:val="28"/>
          <w:szCs w:val="28"/>
        </w:rPr>
      </w:pPr>
      <w:r w:rsidRPr="00764E30">
        <w:rPr>
          <w:color w:val="000000"/>
          <w:sz w:val="28"/>
          <w:szCs w:val="28"/>
        </w:rPr>
        <w:t xml:space="preserve">- </w:t>
      </w:r>
      <w:r w:rsidRPr="00764E30">
        <w:rPr>
          <w:b/>
          <w:bCs/>
          <w:color w:val="000000"/>
          <w:sz w:val="28"/>
          <w:szCs w:val="28"/>
        </w:rPr>
        <w:t>Индивидуальный подбор</w:t>
      </w:r>
      <w:r w:rsidRPr="00764E30">
        <w:rPr>
          <w:color w:val="000000"/>
          <w:sz w:val="28"/>
          <w:szCs w:val="28"/>
        </w:rPr>
        <w:t xml:space="preserve"> специальных фильтров, определяющих длину волны, позволяет достигать максимальной эффективности процедуры эпиляции на каждом конкретном участке тела при любом типе волос и кожи</w:t>
      </w:r>
      <w:r>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Пользуясь личным опытом работы в салоне красоты и опытом работы других салонов красоты г. Москва</w:t>
      </w:r>
      <w:r w:rsidRPr="001C46FB">
        <w:rPr>
          <w:color w:val="000000"/>
          <w:sz w:val="28"/>
          <w:szCs w:val="28"/>
        </w:rPr>
        <w:t>,</w:t>
      </w:r>
      <w:r>
        <w:rPr>
          <w:color w:val="000000"/>
          <w:sz w:val="28"/>
          <w:szCs w:val="28"/>
        </w:rPr>
        <w:t xml:space="preserve"> могу сказать</w:t>
      </w:r>
      <w:r w:rsidRPr="001C46FB">
        <w:rPr>
          <w:color w:val="000000"/>
          <w:sz w:val="28"/>
          <w:szCs w:val="28"/>
        </w:rPr>
        <w:t>,</w:t>
      </w:r>
      <w:r>
        <w:rPr>
          <w:color w:val="000000"/>
          <w:sz w:val="28"/>
          <w:szCs w:val="28"/>
        </w:rPr>
        <w:t xml:space="preserve"> что эта услуга пользуется всё большим и большим спросом. И вот почему. Проблема избыточного роста волос является одной из самых актуальных в косметологии. По данным альманаха </w:t>
      </w:r>
      <w:r w:rsidRPr="00F4514A">
        <w:rPr>
          <w:color w:val="000000"/>
          <w:sz w:val="28"/>
          <w:szCs w:val="28"/>
        </w:rPr>
        <w:t>“</w:t>
      </w:r>
      <w:r>
        <w:rPr>
          <w:color w:val="000000"/>
          <w:sz w:val="28"/>
          <w:szCs w:val="28"/>
        </w:rPr>
        <w:t xml:space="preserve">Косметика </w:t>
      </w:r>
      <w:r w:rsidRPr="00F4514A">
        <w:rPr>
          <w:color w:val="000000"/>
          <w:sz w:val="28"/>
          <w:szCs w:val="28"/>
        </w:rPr>
        <w:t>&amp;</w:t>
      </w:r>
      <w:r>
        <w:rPr>
          <w:color w:val="000000"/>
          <w:sz w:val="28"/>
          <w:szCs w:val="28"/>
        </w:rPr>
        <w:t xml:space="preserve"> Медицина</w:t>
      </w:r>
      <w:r w:rsidRPr="00F4514A">
        <w:rPr>
          <w:color w:val="000000"/>
          <w:sz w:val="28"/>
          <w:szCs w:val="28"/>
        </w:rPr>
        <w:t>”,</w:t>
      </w:r>
      <w:r>
        <w:rPr>
          <w:color w:val="000000"/>
          <w:sz w:val="28"/>
          <w:szCs w:val="28"/>
        </w:rPr>
        <w:t xml:space="preserve"> ежегодный оборот мирового рынка эпиляции оценивается в сумму примерно 90 млрд. долларов</w:t>
      </w:r>
      <w:r w:rsidRPr="00F4514A">
        <w:rPr>
          <w:color w:val="000000"/>
          <w:sz w:val="28"/>
          <w:szCs w:val="28"/>
        </w:rPr>
        <w:t>,</w:t>
      </w:r>
      <w:r>
        <w:rPr>
          <w:color w:val="000000"/>
          <w:sz w:val="28"/>
          <w:szCs w:val="28"/>
        </w:rPr>
        <w:t xml:space="preserve"> из которых на европейский сегмент рынка приходится 7 млрд. долларов. В зависимости от поставленной задачи потребители могут выбирать удаление волос в домашних условиях ( с помощью бритвенного станка</w:t>
      </w:r>
      <w:r w:rsidRPr="00F4514A">
        <w:rPr>
          <w:color w:val="000000"/>
          <w:sz w:val="28"/>
          <w:szCs w:val="28"/>
        </w:rPr>
        <w:t>,</w:t>
      </w:r>
      <w:r>
        <w:rPr>
          <w:color w:val="000000"/>
          <w:sz w:val="28"/>
          <w:szCs w:val="28"/>
        </w:rPr>
        <w:t xml:space="preserve"> крема – депилятора</w:t>
      </w:r>
      <w:r w:rsidRPr="00F4514A">
        <w:rPr>
          <w:color w:val="000000"/>
          <w:sz w:val="28"/>
          <w:szCs w:val="28"/>
        </w:rPr>
        <w:t>,</w:t>
      </w:r>
      <w:r>
        <w:rPr>
          <w:color w:val="000000"/>
          <w:sz w:val="28"/>
          <w:szCs w:val="28"/>
        </w:rPr>
        <w:t xml:space="preserve"> электроэпилятора</w:t>
      </w:r>
      <w:r w:rsidRPr="00F4514A">
        <w:rPr>
          <w:color w:val="000000"/>
          <w:sz w:val="28"/>
          <w:szCs w:val="28"/>
        </w:rPr>
        <w:t>,</w:t>
      </w:r>
      <w:r>
        <w:rPr>
          <w:color w:val="000000"/>
          <w:sz w:val="28"/>
          <w:szCs w:val="28"/>
        </w:rPr>
        <w:t xml:space="preserve"> воска и т. д.)</w:t>
      </w:r>
      <w:r w:rsidRPr="00F4514A">
        <w:rPr>
          <w:color w:val="000000"/>
          <w:sz w:val="28"/>
          <w:szCs w:val="28"/>
        </w:rPr>
        <w:t>,</w:t>
      </w:r>
      <w:r>
        <w:rPr>
          <w:color w:val="000000"/>
          <w:sz w:val="28"/>
          <w:szCs w:val="28"/>
        </w:rPr>
        <w:t xml:space="preserve"> в косметическом салоне ( горячий воск или электроэпиляция) или в косметической клинике (электро – и фотоэпиляция). Большинство потребителей</w:t>
      </w:r>
      <w:r w:rsidRPr="00F4514A">
        <w:rPr>
          <w:color w:val="000000"/>
          <w:sz w:val="28"/>
          <w:szCs w:val="28"/>
        </w:rPr>
        <w:t>,</w:t>
      </w:r>
      <w:r>
        <w:rPr>
          <w:color w:val="000000"/>
          <w:sz w:val="28"/>
          <w:szCs w:val="28"/>
        </w:rPr>
        <w:t xml:space="preserve"> решившихся делать эпиляцию в специализированных клиниках и салонах</w:t>
      </w:r>
      <w:r w:rsidRPr="00F4514A">
        <w:rPr>
          <w:color w:val="000000"/>
          <w:sz w:val="28"/>
          <w:szCs w:val="28"/>
        </w:rPr>
        <w:t>,</w:t>
      </w:r>
      <w:r>
        <w:rPr>
          <w:color w:val="000000"/>
          <w:sz w:val="28"/>
          <w:szCs w:val="28"/>
        </w:rPr>
        <w:t xml:space="preserve"> хотят раз и навсегда избавиться от нежелательных волос. Фотоэпиляция является одним из методов эпиляции</w:t>
      </w:r>
      <w:r w:rsidRPr="00F4514A">
        <w:rPr>
          <w:color w:val="000000"/>
          <w:sz w:val="28"/>
          <w:szCs w:val="28"/>
        </w:rPr>
        <w:t>,</w:t>
      </w:r>
      <w:r>
        <w:rPr>
          <w:color w:val="000000"/>
          <w:sz w:val="28"/>
          <w:szCs w:val="28"/>
        </w:rPr>
        <w:t xml:space="preserve"> позволяющим это сделать. Вот поэтому фотоэпиляция пользуется  большим успехом у потребителей. </w:t>
      </w:r>
    </w:p>
    <w:p w:rsidR="006B3408" w:rsidRDefault="006B3408" w:rsidP="006B3408">
      <w:pPr>
        <w:spacing w:before="100" w:beforeAutospacing="1" w:after="100" w:afterAutospacing="1"/>
        <w:rPr>
          <w:color w:val="000000"/>
          <w:sz w:val="28"/>
          <w:szCs w:val="28"/>
        </w:rPr>
      </w:pPr>
      <w:r>
        <w:rPr>
          <w:color w:val="000000"/>
          <w:sz w:val="28"/>
          <w:szCs w:val="28"/>
        </w:rPr>
        <w:t>Но</w:t>
      </w:r>
      <w:r w:rsidRPr="004678E6">
        <w:rPr>
          <w:color w:val="000000"/>
          <w:sz w:val="28"/>
          <w:szCs w:val="28"/>
        </w:rPr>
        <w:t>,</w:t>
      </w:r>
      <w:r>
        <w:rPr>
          <w:color w:val="000000"/>
          <w:sz w:val="28"/>
          <w:szCs w:val="28"/>
        </w:rPr>
        <w:t xml:space="preserve"> с появлением спроса на такую процедуру</w:t>
      </w:r>
      <w:r w:rsidRPr="004678E6">
        <w:rPr>
          <w:color w:val="000000"/>
          <w:sz w:val="28"/>
          <w:szCs w:val="28"/>
        </w:rPr>
        <w:t>,</w:t>
      </w:r>
      <w:r>
        <w:rPr>
          <w:color w:val="000000"/>
          <w:sz w:val="28"/>
          <w:szCs w:val="28"/>
        </w:rPr>
        <w:t xml:space="preserve"> как фотоэпиляция</w:t>
      </w:r>
      <w:r w:rsidRPr="004678E6">
        <w:rPr>
          <w:color w:val="000000"/>
          <w:sz w:val="28"/>
          <w:szCs w:val="28"/>
        </w:rPr>
        <w:t>,</w:t>
      </w:r>
      <w:r>
        <w:rPr>
          <w:color w:val="000000"/>
          <w:sz w:val="28"/>
          <w:szCs w:val="28"/>
        </w:rPr>
        <w:t xml:space="preserve"> встает другой вопрос. Каждый ли салон красоты может позволить себе оказание такой услуги или это возможно только в дорогостоящих клиниках и салонах класса люкс? Ведь это </w:t>
      </w:r>
      <w:r w:rsidRPr="004678E6">
        <w:rPr>
          <w:color w:val="000000"/>
          <w:sz w:val="28"/>
          <w:szCs w:val="28"/>
        </w:rPr>
        <w:t>“</w:t>
      </w:r>
      <w:r>
        <w:rPr>
          <w:color w:val="000000"/>
          <w:sz w:val="28"/>
          <w:szCs w:val="28"/>
        </w:rPr>
        <w:t>дорогое удовольствие</w:t>
      </w:r>
      <w:r w:rsidRPr="004678E6">
        <w:rPr>
          <w:color w:val="000000"/>
          <w:sz w:val="28"/>
          <w:szCs w:val="28"/>
        </w:rPr>
        <w:t>”</w:t>
      </w:r>
      <w:r>
        <w:rPr>
          <w:color w:val="000000"/>
          <w:sz w:val="28"/>
          <w:szCs w:val="28"/>
        </w:rPr>
        <w:t xml:space="preserve">. </w:t>
      </w:r>
    </w:p>
    <w:p w:rsidR="006B3408" w:rsidRDefault="006B3408" w:rsidP="006B3408">
      <w:pPr>
        <w:spacing w:before="100" w:beforeAutospacing="1" w:after="100" w:afterAutospacing="1"/>
        <w:rPr>
          <w:color w:val="000000"/>
          <w:sz w:val="28"/>
          <w:szCs w:val="28"/>
        </w:rPr>
      </w:pPr>
      <w:r>
        <w:rPr>
          <w:color w:val="000000"/>
          <w:sz w:val="28"/>
          <w:szCs w:val="28"/>
        </w:rPr>
        <w:t>Во-первых</w:t>
      </w:r>
      <w:r w:rsidRPr="004678E6">
        <w:rPr>
          <w:color w:val="000000"/>
          <w:sz w:val="28"/>
          <w:szCs w:val="28"/>
        </w:rPr>
        <w:t>,</w:t>
      </w:r>
      <w:r>
        <w:rPr>
          <w:color w:val="000000"/>
          <w:sz w:val="28"/>
          <w:szCs w:val="28"/>
        </w:rPr>
        <w:t xml:space="preserve"> аппарат для фотоэпиляции стоит порядка 20 тыс. долларов. </w:t>
      </w:r>
    </w:p>
    <w:p w:rsidR="006B3408" w:rsidRDefault="006B3408" w:rsidP="006B3408">
      <w:pPr>
        <w:spacing w:before="100" w:beforeAutospacing="1" w:after="100" w:afterAutospacing="1"/>
        <w:rPr>
          <w:color w:val="000000"/>
          <w:sz w:val="28"/>
          <w:szCs w:val="28"/>
        </w:rPr>
      </w:pPr>
      <w:r>
        <w:rPr>
          <w:color w:val="000000"/>
          <w:sz w:val="28"/>
          <w:szCs w:val="28"/>
        </w:rPr>
        <w:t>Во-вторых</w:t>
      </w:r>
      <w:r w:rsidRPr="004678E6">
        <w:rPr>
          <w:color w:val="000000"/>
          <w:sz w:val="28"/>
          <w:szCs w:val="28"/>
        </w:rPr>
        <w:t>,</w:t>
      </w:r>
      <w:r>
        <w:rPr>
          <w:color w:val="000000"/>
          <w:sz w:val="28"/>
          <w:szCs w:val="28"/>
        </w:rPr>
        <w:t xml:space="preserve"> выполнять эту процедуру должен специально обученный персонал</w:t>
      </w:r>
      <w:r w:rsidRPr="004678E6">
        <w:rPr>
          <w:color w:val="000000"/>
          <w:sz w:val="28"/>
          <w:szCs w:val="28"/>
        </w:rPr>
        <w:t>,</w:t>
      </w:r>
      <w:r>
        <w:rPr>
          <w:color w:val="000000"/>
          <w:sz w:val="28"/>
          <w:szCs w:val="28"/>
        </w:rPr>
        <w:t xml:space="preserve"> а это еще затраты на обучение. Соответственно</w:t>
      </w:r>
      <w:r w:rsidRPr="004678E6">
        <w:rPr>
          <w:color w:val="000000"/>
          <w:sz w:val="28"/>
          <w:szCs w:val="28"/>
        </w:rPr>
        <w:t>,</w:t>
      </w:r>
      <w:r>
        <w:rPr>
          <w:color w:val="000000"/>
          <w:sz w:val="28"/>
          <w:szCs w:val="28"/>
        </w:rPr>
        <w:t xml:space="preserve"> стоимость одной процедуры колеблется от 100 до 400 долларов.</w:t>
      </w:r>
    </w:p>
    <w:p w:rsidR="006B3408" w:rsidRDefault="006B3408" w:rsidP="006B3408">
      <w:pPr>
        <w:spacing w:before="100" w:beforeAutospacing="1" w:after="100" w:afterAutospacing="1"/>
        <w:rPr>
          <w:color w:val="000000"/>
          <w:sz w:val="28"/>
          <w:szCs w:val="28"/>
        </w:rPr>
      </w:pPr>
      <w:r>
        <w:rPr>
          <w:color w:val="000000"/>
          <w:sz w:val="28"/>
          <w:szCs w:val="28"/>
        </w:rPr>
        <w:t>В данной работе были проведены исследования экономической целесообразности применения фотоэпиляции в салонах красоты различного класса</w:t>
      </w:r>
      <w:r w:rsidRPr="00245A91">
        <w:rPr>
          <w:color w:val="000000"/>
          <w:sz w:val="28"/>
          <w:szCs w:val="28"/>
        </w:rPr>
        <w:t>,</w:t>
      </w:r>
      <w:r>
        <w:rPr>
          <w:color w:val="000000"/>
          <w:sz w:val="28"/>
          <w:szCs w:val="28"/>
        </w:rPr>
        <w:t xml:space="preserve"> рассмотрены такие понятия</w:t>
      </w:r>
      <w:r w:rsidRPr="00245A91">
        <w:rPr>
          <w:color w:val="000000"/>
          <w:sz w:val="28"/>
          <w:szCs w:val="28"/>
        </w:rPr>
        <w:t>,</w:t>
      </w:r>
      <w:r>
        <w:rPr>
          <w:color w:val="000000"/>
          <w:sz w:val="28"/>
          <w:szCs w:val="28"/>
        </w:rPr>
        <w:t xml:space="preserve"> как рынок косметических услуг</w:t>
      </w:r>
      <w:r w:rsidRPr="00245A91">
        <w:rPr>
          <w:color w:val="000000"/>
          <w:sz w:val="28"/>
          <w:szCs w:val="28"/>
        </w:rPr>
        <w:t>,</w:t>
      </w:r>
      <w:r>
        <w:rPr>
          <w:color w:val="000000"/>
          <w:sz w:val="28"/>
          <w:szCs w:val="28"/>
        </w:rPr>
        <w:t xml:space="preserve"> сегменты рынка</w:t>
      </w:r>
      <w:r w:rsidRPr="00245A91">
        <w:rPr>
          <w:color w:val="000000"/>
          <w:sz w:val="28"/>
          <w:szCs w:val="28"/>
        </w:rPr>
        <w:t>,</w:t>
      </w:r>
      <w:r>
        <w:rPr>
          <w:color w:val="000000"/>
          <w:sz w:val="28"/>
          <w:szCs w:val="28"/>
        </w:rPr>
        <w:t xml:space="preserve"> классификация предприятий индустрии красоты.</w:t>
      </w:r>
    </w:p>
    <w:p w:rsidR="006B3408" w:rsidRDefault="006B3408" w:rsidP="006B3408">
      <w:pPr>
        <w:pStyle w:val="a3"/>
        <w:jc w:val="both"/>
        <w:rPr>
          <w:sz w:val="28"/>
          <w:szCs w:val="28"/>
        </w:rPr>
      </w:pPr>
      <w:r>
        <w:rPr>
          <w:sz w:val="28"/>
          <w:szCs w:val="28"/>
        </w:rPr>
        <w:t>Рынок косметических услуг РФ может различаться следующим образом</w:t>
      </w:r>
      <w:r w:rsidRPr="00942A43">
        <w:rPr>
          <w:sz w:val="28"/>
          <w:szCs w:val="28"/>
        </w:rPr>
        <w:t>:</w:t>
      </w:r>
    </w:p>
    <w:p w:rsidR="006B3408" w:rsidRDefault="006B3408" w:rsidP="006B3408">
      <w:pPr>
        <w:pStyle w:val="a3"/>
        <w:numPr>
          <w:ilvl w:val="0"/>
          <w:numId w:val="8"/>
        </w:numPr>
        <w:jc w:val="both"/>
        <w:rPr>
          <w:sz w:val="28"/>
          <w:szCs w:val="28"/>
        </w:rPr>
      </w:pPr>
      <w:r>
        <w:rPr>
          <w:sz w:val="28"/>
          <w:szCs w:val="28"/>
        </w:rPr>
        <w:t>общий косметический рынок в России</w:t>
      </w:r>
    </w:p>
    <w:p w:rsidR="006B3408" w:rsidRDefault="006B3408" w:rsidP="006B3408">
      <w:pPr>
        <w:pStyle w:val="a3"/>
        <w:numPr>
          <w:ilvl w:val="0"/>
          <w:numId w:val="8"/>
        </w:numPr>
        <w:jc w:val="both"/>
        <w:rPr>
          <w:sz w:val="28"/>
          <w:szCs w:val="28"/>
        </w:rPr>
      </w:pPr>
      <w:r>
        <w:rPr>
          <w:sz w:val="28"/>
          <w:szCs w:val="28"/>
        </w:rPr>
        <w:t>региональный рынок косметических услуг на территории России</w:t>
      </w:r>
    </w:p>
    <w:p w:rsidR="006B3408" w:rsidRDefault="006B3408" w:rsidP="006B3408">
      <w:pPr>
        <w:pStyle w:val="a3"/>
        <w:numPr>
          <w:ilvl w:val="0"/>
          <w:numId w:val="8"/>
        </w:numPr>
        <w:jc w:val="both"/>
        <w:rPr>
          <w:sz w:val="28"/>
          <w:szCs w:val="28"/>
        </w:rPr>
      </w:pPr>
      <w:r>
        <w:rPr>
          <w:sz w:val="28"/>
          <w:szCs w:val="28"/>
        </w:rPr>
        <w:t>муниципальные рынки косметических услуг</w:t>
      </w:r>
    </w:p>
    <w:p w:rsidR="006B3408" w:rsidRPr="00245A91" w:rsidRDefault="006B3408" w:rsidP="006B3408">
      <w:pPr>
        <w:numPr>
          <w:ilvl w:val="0"/>
          <w:numId w:val="8"/>
        </w:numPr>
        <w:spacing w:before="100" w:beforeAutospacing="1" w:after="100" w:afterAutospacing="1"/>
        <w:rPr>
          <w:color w:val="000000"/>
          <w:sz w:val="28"/>
          <w:szCs w:val="28"/>
        </w:rPr>
      </w:pPr>
      <w:r>
        <w:rPr>
          <w:sz w:val="28"/>
          <w:szCs w:val="28"/>
        </w:rPr>
        <w:t>локальные (местные</w:t>
      </w:r>
      <w:r w:rsidRPr="00942A43">
        <w:rPr>
          <w:sz w:val="28"/>
          <w:szCs w:val="28"/>
        </w:rPr>
        <w:t xml:space="preserve">) </w:t>
      </w:r>
      <w:r>
        <w:rPr>
          <w:sz w:val="28"/>
          <w:szCs w:val="28"/>
        </w:rPr>
        <w:t>рынки косметических услуг</w:t>
      </w:r>
    </w:p>
    <w:p w:rsidR="006B3408" w:rsidRDefault="006B3408" w:rsidP="006B3408">
      <w:pPr>
        <w:spacing w:before="100" w:beforeAutospacing="1" w:after="100" w:afterAutospacing="1"/>
        <w:rPr>
          <w:sz w:val="28"/>
          <w:szCs w:val="28"/>
        </w:rPr>
      </w:pPr>
    </w:p>
    <w:p w:rsidR="006B3408" w:rsidRDefault="006B3408" w:rsidP="006B3408">
      <w:pPr>
        <w:pStyle w:val="a3"/>
        <w:spacing w:line="288" w:lineRule="auto"/>
        <w:rPr>
          <w:sz w:val="28"/>
          <w:szCs w:val="28"/>
        </w:rPr>
      </w:pPr>
      <w:r>
        <w:rPr>
          <w:sz w:val="28"/>
          <w:szCs w:val="28"/>
        </w:rPr>
        <w:t>Предприятия индустрии красоты делятся по трем составляющим</w:t>
      </w:r>
      <w:r w:rsidRPr="009A018F">
        <w:rPr>
          <w:sz w:val="28"/>
          <w:szCs w:val="28"/>
        </w:rPr>
        <w:t>:</w:t>
      </w:r>
    </w:p>
    <w:p w:rsidR="006B3408" w:rsidRDefault="006B3408" w:rsidP="006B3408">
      <w:pPr>
        <w:pStyle w:val="a3"/>
        <w:numPr>
          <w:ilvl w:val="0"/>
          <w:numId w:val="10"/>
        </w:numPr>
        <w:spacing w:line="288" w:lineRule="auto"/>
        <w:rPr>
          <w:sz w:val="28"/>
          <w:szCs w:val="28"/>
        </w:rPr>
      </w:pPr>
      <w:r>
        <w:rPr>
          <w:sz w:val="28"/>
          <w:szCs w:val="28"/>
        </w:rPr>
        <w:t>Типы (варианты комплектации</w:t>
      </w:r>
      <w:r w:rsidRPr="009A018F">
        <w:rPr>
          <w:sz w:val="28"/>
          <w:szCs w:val="28"/>
        </w:rPr>
        <w:t>,</w:t>
      </w:r>
      <w:r>
        <w:rPr>
          <w:sz w:val="28"/>
          <w:szCs w:val="28"/>
        </w:rPr>
        <w:t xml:space="preserve"> расположения и ориентации на целевые группы клиентов)</w:t>
      </w:r>
    </w:p>
    <w:p w:rsidR="006B3408" w:rsidRDefault="006B3408" w:rsidP="006B3408">
      <w:pPr>
        <w:pStyle w:val="a3"/>
        <w:numPr>
          <w:ilvl w:val="0"/>
          <w:numId w:val="10"/>
        </w:numPr>
        <w:spacing w:line="288" w:lineRule="auto"/>
        <w:rPr>
          <w:sz w:val="28"/>
          <w:szCs w:val="28"/>
        </w:rPr>
      </w:pPr>
      <w:r>
        <w:rPr>
          <w:sz w:val="28"/>
          <w:szCs w:val="28"/>
        </w:rPr>
        <w:t>Виды (степень открытости и доступности для клиентов)</w:t>
      </w:r>
    </w:p>
    <w:p w:rsidR="006B3408" w:rsidRDefault="006B3408" w:rsidP="006B3408">
      <w:pPr>
        <w:pStyle w:val="a3"/>
        <w:numPr>
          <w:ilvl w:val="0"/>
          <w:numId w:val="10"/>
        </w:numPr>
        <w:spacing w:line="288" w:lineRule="auto"/>
        <w:rPr>
          <w:sz w:val="28"/>
          <w:szCs w:val="28"/>
        </w:rPr>
      </w:pPr>
      <w:r>
        <w:rPr>
          <w:sz w:val="28"/>
          <w:szCs w:val="28"/>
        </w:rPr>
        <w:t>Классы (уровни бизнеса</w:t>
      </w:r>
      <w:r w:rsidRPr="009A018F">
        <w:rPr>
          <w:sz w:val="28"/>
          <w:szCs w:val="28"/>
        </w:rPr>
        <w:t>,</w:t>
      </w:r>
      <w:r>
        <w:rPr>
          <w:sz w:val="28"/>
          <w:szCs w:val="28"/>
        </w:rPr>
        <w:t xml:space="preserve"> характеризующие нишу</w:t>
      </w:r>
      <w:r w:rsidRPr="009A018F">
        <w:rPr>
          <w:sz w:val="28"/>
          <w:szCs w:val="28"/>
        </w:rPr>
        <w:t>,</w:t>
      </w:r>
      <w:r>
        <w:rPr>
          <w:sz w:val="28"/>
          <w:szCs w:val="28"/>
        </w:rPr>
        <w:t xml:space="preserve"> занимаемую на рынке)</w:t>
      </w:r>
    </w:p>
    <w:p w:rsidR="006B3408" w:rsidRDefault="006B3408" w:rsidP="006B3408">
      <w:pPr>
        <w:spacing w:before="100" w:beforeAutospacing="1" w:after="100" w:afterAutospacing="1"/>
        <w:rPr>
          <w:color w:val="000000"/>
          <w:sz w:val="28"/>
          <w:szCs w:val="28"/>
        </w:rPr>
      </w:pPr>
      <w:r>
        <w:rPr>
          <w:color w:val="000000"/>
          <w:sz w:val="28"/>
          <w:szCs w:val="28"/>
        </w:rPr>
        <w:t>В данной работе были рассмотрены три салона красоты</w:t>
      </w:r>
      <w:r w:rsidRPr="00245A91">
        <w:rPr>
          <w:color w:val="000000"/>
          <w:sz w:val="28"/>
          <w:szCs w:val="28"/>
        </w:rPr>
        <w:t xml:space="preserve">, </w:t>
      </w:r>
      <w:r>
        <w:rPr>
          <w:color w:val="000000"/>
          <w:sz w:val="28"/>
          <w:szCs w:val="28"/>
        </w:rPr>
        <w:t xml:space="preserve">различающихся классами. </w:t>
      </w:r>
    </w:p>
    <w:p w:rsidR="006B3408" w:rsidRDefault="006B3408" w:rsidP="006B3408">
      <w:pPr>
        <w:spacing w:before="100" w:beforeAutospacing="1" w:after="100" w:afterAutospacing="1"/>
        <w:rPr>
          <w:color w:val="000000"/>
          <w:sz w:val="28"/>
          <w:szCs w:val="28"/>
        </w:rPr>
      </w:pPr>
      <w:r>
        <w:rPr>
          <w:color w:val="000000"/>
          <w:sz w:val="28"/>
          <w:szCs w:val="28"/>
        </w:rPr>
        <w:t xml:space="preserve">Класс – люкс </w:t>
      </w:r>
      <w:r w:rsidRPr="00681591">
        <w:rPr>
          <w:color w:val="000000"/>
          <w:sz w:val="28"/>
          <w:szCs w:val="28"/>
        </w:rPr>
        <w:t>:</w:t>
      </w:r>
      <w:r>
        <w:rPr>
          <w:color w:val="000000"/>
          <w:sz w:val="28"/>
          <w:szCs w:val="28"/>
        </w:rPr>
        <w:t xml:space="preserve"> Медицинский центр </w:t>
      </w:r>
      <w:r w:rsidRPr="00245A91">
        <w:rPr>
          <w:color w:val="000000"/>
          <w:sz w:val="28"/>
          <w:szCs w:val="28"/>
        </w:rPr>
        <w:t>“</w:t>
      </w:r>
      <w:r w:rsidR="00BE4FD7">
        <w:rPr>
          <w:color w:val="000000"/>
          <w:sz w:val="28"/>
          <w:szCs w:val="28"/>
          <w:lang w:val="en-US"/>
        </w:rPr>
        <w:t>X</w:t>
      </w:r>
      <w:r w:rsidRPr="00245A91">
        <w:rPr>
          <w:color w:val="000000"/>
          <w:sz w:val="28"/>
          <w:szCs w:val="28"/>
        </w:rPr>
        <w:t>”</w:t>
      </w:r>
      <w:r>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 xml:space="preserve">Бизнес – класс </w:t>
      </w:r>
      <w:r w:rsidRPr="00681591">
        <w:rPr>
          <w:color w:val="000000"/>
          <w:sz w:val="28"/>
          <w:szCs w:val="28"/>
        </w:rPr>
        <w:t>:</w:t>
      </w:r>
      <w:r>
        <w:rPr>
          <w:color w:val="000000"/>
          <w:sz w:val="28"/>
          <w:szCs w:val="28"/>
        </w:rPr>
        <w:t xml:space="preserve"> </w:t>
      </w:r>
      <w:r>
        <w:rPr>
          <w:color w:val="000000"/>
          <w:sz w:val="28"/>
          <w:szCs w:val="28"/>
          <w:lang w:val="en-US"/>
        </w:rPr>
        <w:t>SPA</w:t>
      </w:r>
      <w:r>
        <w:rPr>
          <w:color w:val="000000"/>
          <w:sz w:val="28"/>
          <w:szCs w:val="28"/>
        </w:rPr>
        <w:t xml:space="preserve">- салон </w:t>
      </w:r>
      <w:r w:rsidRPr="00245A91">
        <w:rPr>
          <w:color w:val="000000"/>
          <w:sz w:val="28"/>
          <w:szCs w:val="28"/>
        </w:rPr>
        <w:t>“</w:t>
      </w:r>
      <w:r w:rsidR="00BE4FD7">
        <w:rPr>
          <w:color w:val="000000"/>
          <w:sz w:val="28"/>
          <w:szCs w:val="28"/>
          <w:lang w:val="en-US"/>
        </w:rPr>
        <w:t>Y</w:t>
      </w:r>
      <w:r w:rsidRPr="00245A91">
        <w:rPr>
          <w:color w:val="000000"/>
          <w:sz w:val="28"/>
          <w:szCs w:val="28"/>
        </w:rPr>
        <w:t>”</w:t>
      </w:r>
      <w:r>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 xml:space="preserve">Эконом – класс </w:t>
      </w:r>
      <w:r w:rsidRPr="00681591">
        <w:rPr>
          <w:color w:val="000000"/>
          <w:sz w:val="28"/>
          <w:szCs w:val="28"/>
        </w:rPr>
        <w:t>:</w:t>
      </w:r>
      <w:r>
        <w:rPr>
          <w:color w:val="000000"/>
          <w:sz w:val="28"/>
          <w:szCs w:val="28"/>
        </w:rPr>
        <w:t xml:space="preserve"> салон красоты </w:t>
      </w:r>
      <w:r w:rsidRPr="00245A91">
        <w:rPr>
          <w:color w:val="000000"/>
          <w:sz w:val="28"/>
          <w:szCs w:val="28"/>
        </w:rPr>
        <w:t>“</w:t>
      </w:r>
      <w:r w:rsidR="00BE4FD7">
        <w:rPr>
          <w:color w:val="000000"/>
          <w:sz w:val="28"/>
          <w:szCs w:val="28"/>
          <w:lang w:val="en-US"/>
        </w:rPr>
        <w:t>Z</w:t>
      </w:r>
      <w:r w:rsidRPr="00245A91">
        <w:rPr>
          <w:color w:val="000000"/>
          <w:sz w:val="28"/>
          <w:szCs w:val="28"/>
        </w:rPr>
        <w:t>”</w:t>
      </w:r>
      <w:r>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Все эти салоны предоставляют такую услугу</w:t>
      </w:r>
      <w:r w:rsidRPr="00245A91">
        <w:rPr>
          <w:color w:val="000000"/>
          <w:sz w:val="28"/>
          <w:szCs w:val="28"/>
        </w:rPr>
        <w:t>,</w:t>
      </w:r>
      <w:r>
        <w:rPr>
          <w:color w:val="000000"/>
          <w:sz w:val="28"/>
          <w:szCs w:val="28"/>
        </w:rPr>
        <w:t xml:space="preserve"> как  фотоэпиляция. Однако</w:t>
      </w:r>
      <w:r w:rsidRPr="00245A91">
        <w:rPr>
          <w:color w:val="000000"/>
          <w:sz w:val="28"/>
          <w:szCs w:val="28"/>
        </w:rPr>
        <w:t>,</w:t>
      </w:r>
      <w:r>
        <w:rPr>
          <w:color w:val="000000"/>
          <w:sz w:val="28"/>
          <w:szCs w:val="28"/>
        </w:rPr>
        <w:t xml:space="preserve"> как видно из гл.3</w:t>
      </w:r>
      <w:r w:rsidRPr="00C524F6">
        <w:rPr>
          <w:color w:val="000000"/>
          <w:sz w:val="28"/>
          <w:szCs w:val="28"/>
        </w:rPr>
        <w:t>,</w:t>
      </w:r>
      <w:r>
        <w:rPr>
          <w:color w:val="000000"/>
          <w:sz w:val="28"/>
          <w:szCs w:val="28"/>
        </w:rPr>
        <w:t xml:space="preserve"> цена на нее отличаются в каждом из салонов. </w:t>
      </w:r>
    </w:p>
    <w:p w:rsidR="006B3408" w:rsidRDefault="006B3408" w:rsidP="006B3408">
      <w:pPr>
        <w:spacing w:before="100" w:beforeAutospacing="1" w:after="100" w:afterAutospacing="1"/>
        <w:rPr>
          <w:color w:val="000000"/>
          <w:sz w:val="28"/>
          <w:szCs w:val="28"/>
        </w:rPr>
      </w:pPr>
      <w:r>
        <w:rPr>
          <w:color w:val="000000"/>
          <w:sz w:val="28"/>
          <w:szCs w:val="28"/>
        </w:rPr>
        <w:t>Это связано</w:t>
      </w:r>
      <w:r w:rsidRPr="00C524F6">
        <w:rPr>
          <w:color w:val="000000"/>
          <w:sz w:val="28"/>
          <w:szCs w:val="28"/>
        </w:rPr>
        <w:t>:</w:t>
      </w:r>
    </w:p>
    <w:p w:rsidR="006B3408" w:rsidRDefault="006B3408" w:rsidP="006B3408">
      <w:pPr>
        <w:spacing w:before="100" w:beforeAutospacing="1" w:after="100" w:afterAutospacing="1"/>
        <w:rPr>
          <w:color w:val="000000"/>
          <w:sz w:val="28"/>
          <w:szCs w:val="28"/>
        </w:rPr>
      </w:pPr>
      <w:r>
        <w:rPr>
          <w:color w:val="000000"/>
          <w:sz w:val="28"/>
          <w:szCs w:val="28"/>
        </w:rPr>
        <w:t>во-первых</w:t>
      </w:r>
      <w:r w:rsidRPr="00C524F6">
        <w:rPr>
          <w:color w:val="000000"/>
          <w:sz w:val="28"/>
          <w:szCs w:val="28"/>
        </w:rPr>
        <w:t>,</w:t>
      </w:r>
      <w:r>
        <w:rPr>
          <w:color w:val="000000"/>
          <w:sz w:val="28"/>
          <w:szCs w:val="28"/>
        </w:rPr>
        <w:t xml:space="preserve"> со статусом каждого из салонов. Цены на услуги в салонах класса – люкс выше на 20-30%</w:t>
      </w:r>
      <w:r w:rsidRPr="00C524F6">
        <w:rPr>
          <w:color w:val="000000"/>
          <w:sz w:val="28"/>
          <w:szCs w:val="28"/>
        </w:rPr>
        <w:t>,</w:t>
      </w:r>
      <w:r>
        <w:rPr>
          <w:color w:val="000000"/>
          <w:sz w:val="28"/>
          <w:szCs w:val="28"/>
        </w:rPr>
        <w:t xml:space="preserve"> чем в салонах бизнес- класса</w:t>
      </w:r>
      <w:r w:rsidRPr="00C524F6">
        <w:rPr>
          <w:color w:val="000000"/>
          <w:sz w:val="28"/>
          <w:szCs w:val="28"/>
        </w:rPr>
        <w:t>,</w:t>
      </w:r>
      <w:r>
        <w:rPr>
          <w:color w:val="000000"/>
          <w:sz w:val="28"/>
          <w:szCs w:val="28"/>
        </w:rPr>
        <w:t xml:space="preserve"> а в салонах эконом – класса - ниже на 20-30%</w:t>
      </w:r>
      <w:r w:rsidRPr="00C524F6">
        <w:rPr>
          <w:color w:val="000000"/>
          <w:sz w:val="28"/>
          <w:szCs w:val="28"/>
        </w:rPr>
        <w:t>,</w:t>
      </w:r>
      <w:r>
        <w:rPr>
          <w:color w:val="000000"/>
          <w:sz w:val="28"/>
          <w:szCs w:val="28"/>
        </w:rPr>
        <w:t xml:space="preserve"> чем в салонах бизнес – класса.</w:t>
      </w:r>
    </w:p>
    <w:p w:rsidR="006B3408" w:rsidRDefault="006B3408" w:rsidP="006B3408">
      <w:pPr>
        <w:spacing w:before="100" w:beforeAutospacing="1" w:after="100" w:afterAutospacing="1"/>
        <w:rPr>
          <w:color w:val="000000"/>
          <w:sz w:val="28"/>
          <w:szCs w:val="28"/>
        </w:rPr>
      </w:pPr>
      <w:r>
        <w:rPr>
          <w:color w:val="000000"/>
          <w:sz w:val="28"/>
          <w:szCs w:val="28"/>
        </w:rPr>
        <w:t>во-вторых</w:t>
      </w:r>
      <w:r w:rsidRPr="00C524F6">
        <w:rPr>
          <w:color w:val="000000"/>
          <w:sz w:val="28"/>
          <w:szCs w:val="28"/>
        </w:rPr>
        <w:t>,</w:t>
      </w:r>
      <w:r>
        <w:rPr>
          <w:color w:val="000000"/>
          <w:sz w:val="28"/>
          <w:szCs w:val="28"/>
        </w:rPr>
        <w:t xml:space="preserve"> со стоимостью всех затрат на предоставление услуги </w:t>
      </w:r>
      <w:r w:rsidRPr="00C524F6">
        <w:rPr>
          <w:color w:val="000000"/>
          <w:sz w:val="28"/>
          <w:szCs w:val="28"/>
        </w:rPr>
        <w:t>“</w:t>
      </w:r>
      <w:r>
        <w:rPr>
          <w:color w:val="000000"/>
          <w:sz w:val="28"/>
          <w:szCs w:val="28"/>
        </w:rPr>
        <w:t>фотоэпиляция</w:t>
      </w:r>
      <w:r w:rsidRPr="00C524F6">
        <w:rPr>
          <w:color w:val="000000"/>
          <w:sz w:val="28"/>
          <w:szCs w:val="28"/>
        </w:rPr>
        <w:t>”</w:t>
      </w:r>
      <w:r>
        <w:rPr>
          <w:color w:val="000000"/>
          <w:sz w:val="28"/>
          <w:szCs w:val="28"/>
        </w:rPr>
        <w:t xml:space="preserve">. В медицинском центре </w:t>
      </w:r>
      <w:r w:rsidRPr="00245A91">
        <w:rPr>
          <w:color w:val="000000"/>
          <w:sz w:val="28"/>
          <w:szCs w:val="28"/>
        </w:rPr>
        <w:t>“</w:t>
      </w:r>
      <w:r w:rsidR="00BE4FD7">
        <w:rPr>
          <w:color w:val="000000"/>
          <w:sz w:val="28"/>
          <w:szCs w:val="28"/>
          <w:lang w:val="en-US"/>
        </w:rPr>
        <w:t>X</w:t>
      </w:r>
      <w:r w:rsidRPr="00245A91">
        <w:rPr>
          <w:color w:val="000000"/>
          <w:sz w:val="28"/>
          <w:szCs w:val="28"/>
        </w:rPr>
        <w:t>”</w:t>
      </w:r>
      <w:r>
        <w:rPr>
          <w:color w:val="000000"/>
          <w:sz w:val="28"/>
          <w:szCs w:val="28"/>
        </w:rPr>
        <w:t xml:space="preserve"> затраты составили 600000 у.е.  В </w:t>
      </w:r>
      <w:r>
        <w:rPr>
          <w:color w:val="000000"/>
          <w:sz w:val="28"/>
          <w:szCs w:val="28"/>
          <w:lang w:val="en-US"/>
        </w:rPr>
        <w:t>SPA</w:t>
      </w:r>
      <w:r>
        <w:rPr>
          <w:color w:val="000000"/>
          <w:sz w:val="28"/>
          <w:szCs w:val="28"/>
        </w:rPr>
        <w:t xml:space="preserve">- салоне  </w:t>
      </w:r>
      <w:r w:rsidRPr="00245A91">
        <w:rPr>
          <w:color w:val="000000"/>
          <w:sz w:val="28"/>
          <w:szCs w:val="28"/>
        </w:rPr>
        <w:t>“</w:t>
      </w:r>
      <w:r w:rsidR="00BE4FD7">
        <w:rPr>
          <w:color w:val="000000"/>
          <w:sz w:val="28"/>
          <w:szCs w:val="28"/>
          <w:lang w:val="en-US"/>
        </w:rPr>
        <w:t>Y</w:t>
      </w:r>
      <w:r w:rsidRPr="00245A91">
        <w:rPr>
          <w:color w:val="000000"/>
          <w:sz w:val="28"/>
          <w:szCs w:val="28"/>
        </w:rPr>
        <w:t>”</w:t>
      </w:r>
      <w:r>
        <w:rPr>
          <w:color w:val="000000"/>
          <w:sz w:val="28"/>
          <w:szCs w:val="28"/>
        </w:rPr>
        <w:t xml:space="preserve">  - 30000 у.е.  В салоне красоты </w:t>
      </w:r>
      <w:r w:rsidRPr="00245A91">
        <w:rPr>
          <w:color w:val="000000"/>
          <w:sz w:val="28"/>
          <w:szCs w:val="28"/>
        </w:rPr>
        <w:t>“</w:t>
      </w:r>
      <w:r w:rsidR="00BE4FD7">
        <w:rPr>
          <w:color w:val="000000"/>
          <w:sz w:val="28"/>
          <w:szCs w:val="28"/>
          <w:lang w:val="en-US"/>
        </w:rPr>
        <w:t>Z</w:t>
      </w:r>
      <w:r w:rsidRPr="00245A91">
        <w:rPr>
          <w:color w:val="000000"/>
          <w:sz w:val="28"/>
          <w:szCs w:val="28"/>
        </w:rPr>
        <w:t>”</w:t>
      </w:r>
      <w:r>
        <w:rPr>
          <w:color w:val="000000"/>
          <w:sz w:val="28"/>
          <w:szCs w:val="28"/>
        </w:rPr>
        <w:t xml:space="preserve"> – 20000 у.е.</w:t>
      </w:r>
    </w:p>
    <w:p w:rsidR="006B3408" w:rsidRDefault="006B3408" w:rsidP="006B3408">
      <w:pPr>
        <w:spacing w:before="100" w:beforeAutospacing="1" w:after="100" w:afterAutospacing="1"/>
        <w:rPr>
          <w:color w:val="000000"/>
          <w:sz w:val="28"/>
          <w:szCs w:val="28"/>
        </w:rPr>
      </w:pPr>
      <w:r>
        <w:rPr>
          <w:color w:val="000000"/>
          <w:sz w:val="28"/>
          <w:szCs w:val="28"/>
        </w:rPr>
        <w:t>в-третьих</w:t>
      </w:r>
      <w:r w:rsidRPr="00C524F6">
        <w:rPr>
          <w:color w:val="000000"/>
          <w:sz w:val="28"/>
          <w:szCs w:val="28"/>
        </w:rPr>
        <w:t>,</w:t>
      </w:r>
      <w:r>
        <w:rPr>
          <w:color w:val="000000"/>
          <w:sz w:val="28"/>
          <w:szCs w:val="28"/>
        </w:rPr>
        <w:t xml:space="preserve"> с себестоимостью одной процедуры в каждом из салонов.</w:t>
      </w:r>
    </w:p>
    <w:p w:rsidR="006B3408" w:rsidRDefault="006B3408" w:rsidP="006B3408">
      <w:pPr>
        <w:spacing w:before="100" w:beforeAutospacing="1" w:after="100" w:afterAutospacing="1"/>
        <w:rPr>
          <w:color w:val="000000"/>
          <w:sz w:val="28"/>
          <w:szCs w:val="28"/>
        </w:rPr>
      </w:pPr>
    </w:p>
    <w:p w:rsidR="006B3408" w:rsidRDefault="006B3408" w:rsidP="006B3408">
      <w:pPr>
        <w:spacing w:before="100" w:beforeAutospacing="1" w:after="100" w:afterAutospacing="1"/>
        <w:rPr>
          <w:color w:val="000000"/>
          <w:sz w:val="28"/>
          <w:szCs w:val="28"/>
        </w:rPr>
      </w:pPr>
      <w:r>
        <w:rPr>
          <w:color w:val="000000"/>
          <w:sz w:val="28"/>
          <w:szCs w:val="28"/>
        </w:rPr>
        <w:t>Исходя из данных</w:t>
      </w:r>
      <w:r w:rsidRPr="00ED234B">
        <w:rPr>
          <w:color w:val="000000"/>
          <w:sz w:val="28"/>
          <w:szCs w:val="28"/>
        </w:rPr>
        <w:t>,</w:t>
      </w:r>
      <w:r>
        <w:rPr>
          <w:color w:val="000000"/>
          <w:sz w:val="28"/>
          <w:szCs w:val="28"/>
        </w:rPr>
        <w:t xml:space="preserve"> полученных в 3 главе</w:t>
      </w:r>
      <w:r w:rsidRPr="00ED234B">
        <w:rPr>
          <w:color w:val="000000"/>
          <w:sz w:val="28"/>
          <w:szCs w:val="28"/>
        </w:rPr>
        <w:t>,</w:t>
      </w:r>
      <w:r>
        <w:rPr>
          <w:color w:val="000000"/>
          <w:sz w:val="28"/>
          <w:szCs w:val="28"/>
        </w:rPr>
        <w:t xml:space="preserve"> можно сделать следующие выводы.</w:t>
      </w:r>
    </w:p>
    <w:p w:rsidR="006B3408" w:rsidRDefault="006B3408" w:rsidP="006B3408">
      <w:pPr>
        <w:spacing w:before="100" w:beforeAutospacing="1" w:after="100" w:afterAutospacing="1"/>
        <w:rPr>
          <w:color w:val="000000"/>
          <w:sz w:val="28"/>
          <w:szCs w:val="28"/>
        </w:rPr>
      </w:pPr>
      <w:r>
        <w:rPr>
          <w:color w:val="000000"/>
          <w:sz w:val="28"/>
          <w:szCs w:val="28"/>
        </w:rPr>
        <w:t xml:space="preserve">Медицинский центр </w:t>
      </w:r>
      <w:r w:rsidRPr="00ED234B">
        <w:rPr>
          <w:color w:val="000000"/>
          <w:sz w:val="28"/>
          <w:szCs w:val="28"/>
        </w:rPr>
        <w:t>“</w:t>
      </w:r>
      <w:r w:rsidR="00BE4FD7">
        <w:rPr>
          <w:color w:val="000000"/>
          <w:sz w:val="28"/>
          <w:szCs w:val="28"/>
          <w:lang w:val="en-US"/>
        </w:rPr>
        <w:t>X</w:t>
      </w:r>
      <w:r w:rsidRPr="00ED234B">
        <w:rPr>
          <w:color w:val="000000"/>
          <w:sz w:val="28"/>
          <w:szCs w:val="28"/>
        </w:rPr>
        <w:t>”</w:t>
      </w:r>
      <w:r>
        <w:rPr>
          <w:color w:val="000000"/>
          <w:sz w:val="28"/>
          <w:szCs w:val="28"/>
        </w:rPr>
        <w:t>.  Как видно из исследований (см. табл. 18)</w:t>
      </w:r>
      <w:r w:rsidRPr="00ED234B">
        <w:rPr>
          <w:color w:val="000000"/>
          <w:sz w:val="28"/>
          <w:szCs w:val="28"/>
        </w:rPr>
        <w:t>,</w:t>
      </w:r>
      <w:r>
        <w:rPr>
          <w:color w:val="000000"/>
          <w:sz w:val="28"/>
          <w:szCs w:val="28"/>
        </w:rPr>
        <w:t xml:space="preserve"> рентабельность производства составила </w:t>
      </w:r>
      <w:r w:rsidRPr="00B931A1">
        <w:rPr>
          <w:b/>
          <w:color w:val="000000"/>
          <w:sz w:val="28"/>
          <w:szCs w:val="28"/>
        </w:rPr>
        <w:t>168%</w:t>
      </w:r>
      <w:r>
        <w:rPr>
          <w:color w:val="000000"/>
          <w:sz w:val="28"/>
          <w:szCs w:val="28"/>
        </w:rPr>
        <w:t xml:space="preserve"> (Рентабельность производства – это отношение прибыли к себестоимости</w:t>
      </w:r>
      <w:r w:rsidRPr="0000238B">
        <w:rPr>
          <w:color w:val="000000"/>
          <w:sz w:val="28"/>
          <w:szCs w:val="28"/>
        </w:rPr>
        <w:t xml:space="preserve">, </w:t>
      </w:r>
      <w:r>
        <w:rPr>
          <w:color w:val="000000"/>
          <w:sz w:val="28"/>
          <w:szCs w:val="28"/>
        </w:rPr>
        <w:t xml:space="preserve">выраженное в %).  </w:t>
      </w:r>
    </w:p>
    <w:p w:rsidR="006B3408" w:rsidRDefault="006B3408" w:rsidP="006B3408">
      <w:pPr>
        <w:spacing w:before="100" w:beforeAutospacing="1" w:after="100" w:afterAutospacing="1"/>
        <w:rPr>
          <w:color w:val="000000"/>
          <w:sz w:val="28"/>
          <w:szCs w:val="28"/>
        </w:rPr>
      </w:pPr>
      <w:r>
        <w:rPr>
          <w:color w:val="000000"/>
          <w:sz w:val="28"/>
          <w:szCs w:val="28"/>
        </w:rPr>
        <w:t>Р = 71007.6 у.е./42072.6у.е.*100% = 168%</w:t>
      </w:r>
    </w:p>
    <w:p w:rsidR="006B3408" w:rsidRPr="00870759" w:rsidRDefault="006B3408" w:rsidP="006B3408">
      <w:pPr>
        <w:spacing w:before="100" w:beforeAutospacing="1" w:after="100" w:afterAutospacing="1"/>
        <w:rPr>
          <w:color w:val="000000"/>
          <w:sz w:val="28"/>
          <w:szCs w:val="28"/>
        </w:rPr>
      </w:pPr>
      <w:r>
        <w:rPr>
          <w:color w:val="000000"/>
          <w:sz w:val="28"/>
          <w:szCs w:val="28"/>
        </w:rPr>
        <w:t xml:space="preserve">Для поддержания этих результатов необходимо привлечение новых клиентов и внедрение новшеств в оказание услуги </w:t>
      </w:r>
      <w:r w:rsidRPr="00870759">
        <w:rPr>
          <w:color w:val="000000"/>
          <w:sz w:val="28"/>
          <w:szCs w:val="28"/>
        </w:rPr>
        <w:t>“</w:t>
      </w:r>
      <w:r>
        <w:rPr>
          <w:color w:val="000000"/>
          <w:sz w:val="28"/>
          <w:szCs w:val="28"/>
        </w:rPr>
        <w:t>фотоэпиляция</w:t>
      </w:r>
      <w:r w:rsidRPr="00870759">
        <w:rPr>
          <w:color w:val="000000"/>
          <w:sz w:val="28"/>
          <w:szCs w:val="28"/>
        </w:rPr>
        <w:t>”</w:t>
      </w:r>
      <w:r>
        <w:rPr>
          <w:color w:val="000000"/>
          <w:sz w:val="28"/>
          <w:szCs w:val="28"/>
        </w:rPr>
        <w:t>.</w:t>
      </w:r>
    </w:p>
    <w:p w:rsidR="006B3408" w:rsidRPr="00B931A1" w:rsidRDefault="006B3408" w:rsidP="006B3408">
      <w:pPr>
        <w:spacing w:before="100" w:beforeAutospacing="1" w:after="100" w:afterAutospacing="1"/>
        <w:rPr>
          <w:b/>
          <w:color w:val="000000"/>
          <w:sz w:val="28"/>
          <w:szCs w:val="28"/>
        </w:rPr>
      </w:pPr>
      <w:r>
        <w:rPr>
          <w:color w:val="000000"/>
          <w:sz w:val="28"/>
          <w:szCs w:val="28"/>
          <w:lang w:val="en-US"/>
        </w:rPr>
        <w:t>SPA</w:t>
      </w:r>
      <w:r>
        <w:rPr>
          <w:color w:val="000000"/>
          <w:sz w:val="28"/>
          <w:szCs w:val="28"/>
        </w:rPr>
        <w:t xml:space="preserve"> – салон </w:t>
      </w:r>
      <w:r w:rsidRPr="003C3520">
        <w:rPr>
          <w:color w:val="000000"/>
          <w:sz w:val="28"/>
          <w:szCs w:val="28"/>
        </w:rPr>
        <w:t>“</w:t>
      </w:r>
      <w:r w:rsidR="00594B14">
        <w:rPr>
          <w:color w:val="000000"/>
          <w:sz w:val="28"/>
          <w:szCs w:val="28"/>
          <w:lang w:val="en-US"/>
        </w:rPr>
        <w:t>Y</w:t>
      </w:r>
      <w:r w:rsidRPr="003C3520">
        <w:rPr>
          <w:color w:val="000000"/>
          <w:sz w:val="28"/>
          <w:szCs w:val="28"/>
        </w:rPr>
        <w:t>”</w:t>
      </w:r>
      <w:r>
        <w:rPr>
          <w:color w:val="000000"/>
          <w:sz w:val="28"/>
          <w:szCs w:val="28"/>
        </w:rPr>
        <w:t>.  Как видно из исследований</w:t>
      </w:r>
      <w:r w:rsidRPr="003C3520">
        <w:rPr>
          <w:color w:val="000000"/>
          <w:sz w:val="28"/>
          <w:szCs w:val="28"/>
        </w:rPr>
        <w:t>,</w:t>
      </w:r>
      <w:r>
        <w:rPr>
          <w:color w:val="000000"/>
          <w:sz w:val="28"/>
          <w:szCs w:val="28"/>
        </w:rPr>
        <w:t xml:space="preserve"> приведенных в табл. 21</w:t>
      </w:r>
      <w:r w:rsidRPr="003C3520">
        <w:rPr>
          <w:color w:val="000000"/>
          <w:sz w:val="28"/>
          <w:szCs w:val="28"/>
        </w:rPr>
        <w:t>,</w:t>
      </w:r>
      <w:r>
        <w:rPr>
          <w:color w:val="000000"/>
          <w:sz w:val="28"/>
          <w:szCs w:val="28"/>
        </w:rPr>
        <w:t xml:space="preserve"> рентабельность производства составила </w:t>
      </w:r>
      <w:r w:rsidRPr="00B931A1">
        <w:rPr>
          <w:b/>
          <w:color w:val="000000"/>
          <w:sz w:val="28"/>
          <w:szCs w:val="28"/>
        </w:rPr>
        <w:t>116%.</w:t>
      </w:r>
    </w:p>
    <w:p w:rsidR="006B3408" w:rsidRDefault="006B3408" w:rsidP="006B3408">
      <w:pPr>
        <w:spacing w:before="100" w:beforeAutospacing="1" w:after="100" w:afterAutospacing="1"/>
        <w:rPr>
          <w:color w:val="000000"/>
          <w:sz w:val="28"/>
          <w:szCs w:val="28"/>
        </w:rPr>
      </w:pPr>
      <w:r>
        <w:rPr>
          <w:color w:val="000000"/>
          <w:sz w:val="28"/>
          <w:szCs w:val="28"/>
        </w:rPr>
        <w:t>Р = 26176.1 у.е./22493.9 у.е.*100% = 116%</w:t>
      </w:r>
    </w:p>
    <w:p w:rsidR="006B3408" w:rsidRDefault="006B3408" w:rsidP="006B3408">
      <w:pPr>
        <w:spacing w:before="100" w:beforeAutospacing="1" w:after="100" w:afterAutospacing="1"/>
        <w:rPr>
          <w:color w:val="000000"/>
          <w:sz w:val="28"/>
          <w:szCs w:val="28"/>
        </w:rPr>
      </w:pPr>
      <w:r>
        <w:rPr>
          <w:color w:val="000000"/>
          <w:sz w:val="28"/>
          <w:szCs w:val="28"/>
        </w:rPr>
        <w:t xml:space="preserve"> Это тоже очень хороший показатель. Т.к. количество клиентов</w:t>
      </w:r>
      <w:r w:rsidRPr="003C3520">
        <w:rPr>
          <w:color w:val="000000"/>
          <w:sz w:val="28"/>
          <w:szCs w:val="28"/>
        </w:rPr>
        <w:t>,</w:t>
      </w:r>
      <w:r>
        <w:rPr>
          <w:color w:val="000000"/>
          <w:sz w:val="28"/>
          <w:szCs w:val="28"/>
        </w:rPr>
        <w:t xml:space="preserve"> пользующихся услугой </w:t>
      </w:r>
      <w:r w:rsidRPr="003C3520">
        <w:rPr>
          <w:color w:val="000000"/>
          <w:sz w:val="28"/>
          <w:szCs w:val="28"/>
        </w:rPr>
        <w:t>“</w:t>
      </w:r>
      <w:r>
        <w:rPr>
          <w:color w:val="000000"/>
          <w:sz w:val="28"/>
          <w:szCs w:val="28"/>
        </w:rPr>
        <w:t>фотоэпиляция</w:t>
      </w:r>
      <w:r w:rsidRPr="003C3520">
        <w:rPr>
          <w:color w:val="000000"/>
          <w:sz w:val="28"/>
          <w:szCs w:val="28"/>
        </w:rPr>
        <w:t>”</w:t>
      </w:r>
      <w:r>
        <w:rPr>
          <w:color w:val="000000"/>
          <w:sz w:val="28"/>
          <w:szCs w:val="28"/>
        </w:rPr>
        <w:t xml:space="preserve"> не постоянное</w:t>
      </w:r>
      <w:r w:rsidRPr="003C3520">
        <w:rPr>
          <w:color w:val="000000"/>
          <w:sz w:val="28"/>
          <w:szCs w:val="28"/>
        </w:rPr>
        <w:t xml:space="preserve">, </w:t>
      </w:r>
      <w:r>
        <w:rPr>
          <w:color w:val="000000"/>
          <w:sz w:val="28"/>
          <w:szCs w:val="28"/>
        </w:rPr>
        <w:t>то необходимо уделить особое внимание работе с клиентами</w:t>
      </w:r>
      <w:r w:rsidRPr="003C3520">
        <w:rPr>
          <w:color w:val="000000"/>
          <w:sz w:val="28"/>
          <w:szCs w:val="28"/>
        </w:rPr>
        <w:t>,</w:t>
      </w:r>
      <w:r>
        <w:rPr>
          <w:color w:val="000000"/>
          <w:sz w:val="28"/>
          <w:szCs w:val="28"/>
        </w:rPr>
        <w:t xml:space="preserve"> рекламе.</w:t>
      </w:r>
    </w:p>
    <w:p w:rsidR="006B3408" w:rsidRDefault="006B3408" w:rsidP="006B3408">
      <w:pPr>
        <w:spacing w:before="100" w:beforeAutospacing="1" w:after="100" w:afterAutospacing="1"/>
        <w:rPr>
          <w:b/>
          <w:color w:val="000000"/>
          <w:sz w:val="28"/>
          <w:szCs w:val="28"/>
        </w:rPr>
      </w:pPr>
      <w:r>
        <w:rPr>
          <w:color w:val="000000"/>
          <w:sz w:val="28"/>
          <w:szCs w:val="28"/>
        </w:rPr>
        <w:t xml:space="preserve">Салон красоты </w:t>
      </w:r>
      <w:r w:rsidRPr="00920D36">
        <w:rPr>
          <w:color w:val="000000"/>
          <w:sz w:val="28"/>
          <w:szCs w:val="28"/>
        </w:rPr>
        <w:t>“</w:t>
      </w:r>
      <w:r w:rsidR="00594B14">
        <w:rPr>
          <w:color w:val="000000"/>
          <w:sz w:val="28"/>
          <w:szCs w:val="28"/>
          <w:lang w:val="en-US"/>
        </w:rPr>
        <w:t>Z</w:t>
      </w:r>
      <w:r w:rsidRPr="00920D36">
        <w:rPr>
          <w:color w:val="000000"/>
          <w:sz w:val="28"/>
          <w:szCs w:val="28"/>
        </w:rPr>
        <w:t>”</w:t>
      </w:r>
      <w:r>
        <w:rPr>
          <w:color w:val="000000"/>
          <w:sz w:val="28"/>
          <w:szCs w:val="28"/>
        </w:rPr>
        <w:t>. Из табл. 24 видно</w:t>
      </w:r>
      <w:r w:rsidRPr="00920D36">
        <w:rPr>
          <w:color w:val="000000"/>
          <w:sz w:val="28"/>
          <w:szCs w:val="28"/>
        </w:rPr>
        <w:t>,</w:t>
      </w:r>
      <w:r>
        <w:rPr>
          <w:color w:val="000000"/>
          <w:sz w:val="28"/>
          <w:szCs w:val="28"/>
        </w:rPr>
        <w:t xml:space="preserve"> что услуга </w:t>
      </w:r>
      <w:r w:rsidRPr="00920D36">
        <w:rPr>
          <w:color w:val="000000"/>
          <w:sz w:val="28"/>
          <w:szCs w:val="28"/>
        </w:rPr>
        <w:t>“</w:t>
      </w:r>
      <w:r>
        <w:rPr>
          <w:color w:val="000000"/>
          <w:sz w:val="28"/>
          <w:szCs w:val="28"/>
        </w:rPr>
        <w:t>фотоэпиляция</w:t>
      </w:r>
      <w:r w:rsidRPr="00920D36">
        <w:rPr>
          <w:color w:val="000000"/>
          <w:sz w:val="28"/>
          <w:szCs w:val="28"/>
        </w:rPr>
        <w:t>”</w:t>
      </w:r>
      <w:r w:rsidR="00714E10">
        <w:rPr>
          <w:color w:val="000000"/>
          <w:sz w:val="28"/>
          <w:szCs w:val="28"/>
        </w:rPr>
        <w:t xml:space="preserve"> </w:t>
      </w:r>
      <w:r>
        <w:rPr>
          <w:color w:val="000000"/>
          <w:sz w:val="28"/>
          <w:szCs w:val="28"/>
        </w:rPr>
        <w:t xml:space="preserve"> приносит предприятию</w:t>
      </w:r>
      <w:r w:rsidR="00714E10" w:rsidRPr="00714E10">
        <w:rPr>
          <w:color w:val="000000"/>
          <w:sz w:val="28"/>
          <w:szCs w:val="28"/>
        </w:rPr>
        <w:t xml:space="preserve"> </w:t>
      </w:r>
      <w:r w:rsidR="00714E10">
        <w:rPr>
          <w:color w:val="000000"/>
          <w:sz w:val="28"/>
          <w:szCs w:val="28"/>
        </w:rPr>
        <w:t>очень маленькую прибыль. Рентабельность производства</w:t>
      </w:r>
      <w:r>
        <w:rPr>
          <w:color w:val="000000"/>
          <w:sz w:val="28"/>
          <w:szCs w:val="28"/>
        </w:rPr>
        <w:t xml:space="preserve"> составила </w:t>
      </w:r>
      <w:r w:rsidR="00714E10">
        <w:rPr>
          <w:b/>
          <w:color w:val="000000"/>
          <w:sz w:val="28"/>
          <w:szCs w:val="28"/>
        </w:rPr>
        <w:t>– 19%.</w:t>
      </w:r>
    </w:p>
    <w:p w:rsidR="006B3408" w:rsidRDefault="00714E10" w:rsidP="006B3408">
      <w:pPr>
        <w:spacing w:before="100" w:beforeAutospacing="1" w:after="100" w:afterAutospacing="1"/>
        <w:rPr>
          <w:color w:val="000000"/>
          <w:sz w:val="28"/>
          <w:szCs w:val="28"/>
        </w:rPr>
      </w:pPr>
      <w:r>
        <w:rPr>
          <w:color w:val="000000"/>
          <w:sz w:val="28"/>
          <w:szCs w:val="28"/>
        </w:rPr>
        <w:t>Р = 2595.6 у.е./13540.8 у.е.*100% = 19</w:t>
      </w:r>
      <w:r w:rsidR="006B3408">
        <w:rPr>
          <w:color w:val="000000"/>
          <w:sz w:val="28"/>
          <w:szCs w:val="28"/>
        </w:rPr>
        <w:t>%</w:t>
      </w:r>
    </w:p>
    <w:p w:rsidR="00714E10" w:rsidRPr="00714E10" w:rsidRDefault="00714E10" w:rsidP="006B3408">
      <w:pPr>
        <w:spacing w:before="100" w:beforeAutospacing="1" w:after="100" w:afterAutospacing="1"/>
        <w:rPr>
          <w:color w:val="000000"/>
          <w:sz w:val="28"/>
          <w:szCs w:val="28"/>
        </w:rPr>
      </w:pPr>
      <w:r>
        <w:rPr>
          <w:color w:val="000000"/>
          <w:sz w:val="28"/>
          <w:szCs w:val="28"/>
        </w:rPr>
        <w:t>Сущ</w:t>
      </w:r>
      <w:r w:rsidR="00C1011A">
        <w:rPr>
          <w:color w:val="000000"/>
          <w:sz w:val="28"/>
          <w:szCs w:val="28"/>
        </w:rPr>
        <w:t>ествуют нормативные показатели</w:t>
      </w:r>
      <w:r w:rsidRPr="00714E10">
        <w:rPr>
          <w:color w:val="000000"/>
          <w:sz w:val="28"/>
          <w:szCs w:val="28"/>
        </w:rPr>
        <w:t>,</w:t>
      </w:r>
      <w:r>
        <w:rPr>
          <w:color w:val="000000"/>
          <w:sz w:val="28"/>
          <w:szCs w:val="28"/>
        </w:rPr>
        <w:t xml:space="preserve"> по которым рентабельность производства должна быть не менее 50 %.</w:t>
      </w:r>
    </w:p>
    <w:p w:rsidR="006B3408" w:rsidRPr="00931265" w:rsidRDefault="006B3408" w:rsidP="006B3408">
      <w:pPr>
        <w:spacing w:before="100" w:beforeAutospacing="1" w:after="100" w:afterAutospacing="1"/>
        <w:rPr>
          <w:color w:val="000000"/>
          <w:sz w:val="28"/>
          <w:szCs w:val="28"/>
        </w:rPr>
      </w:pPr>
      <w:r>
        <w:rPr>
          <w:color w:val="000000"/>
          <w:sz w:val="28"/>
          <w:szCs w:val="28"/>
        </w:rPr>
        <w:t>Исходя из всего выше сказанного следует то</w:t>
      </w:r>
      <w:r w:rsidRPr="00B931A1">
        <w:rPr>
          <w:color w:val="000000"/>
          <w:sz w:val="28"/>
          <w:szCs w:val="28"/>
        </w:rPr>
        <w:t>,</w:t>
      </w:r>
      <w:r>
        <w:rPr>
          <w:color w:val="000000"/>
          <w:sz w:val="28"/>
          <w:szCs w:val="28"/>
        </w:rPr>
        <w:t xml:space="preserve"> что применение услуги </w:t>
      </w:r>
      <w:r w:rsidRPr="00931265">
        <w:rPr>
          <w:color w:val="000000"/>
          <w:sz w:val="28"/>
          <w:szCs w:val="28"/>
        </w:rPr>
        <w:t>“</w:t>
      </w:r>
      <w:r>
        <w:rPr>
          <w:color w:val="000000"/>
          <w:sz w:val="28"/>
          <w:szCs w:val="28"/>
        </w:rPr>
        <w:t>фотоэпиляция</w:t>
      </w:r>
      <w:r w:rsidRPr="00931265">
        <w:rPr>
          <w:color w:val="000000"/>
          <w:sz w:val="28"/>
          <w:szCs w:val="28"/>
        </w:rPr>
        <w:t>”</w:t>
      </w:r>
      <w:r>
        <w:rPr>
          <w:color w:val="000000"/>
          <w:sz w:val="28"/>
          <w:szCs w:val="28"/>
        </w:rPr>
        <w:t xml:space="preserve"> экономически целесообразно только в салонах красоты класса - люкс и  бизнес – класса. Для салонов эконом – класса использование фотоэпиляции не целесообразно. В салонах эконом класса рекомендуется использовать другие виды эпиляции</w:t>
      </w:r>
      <w:r w:rsidRPr="00931265">
        <w:rPr>
          <w:color w:val="000000"/>
          <w:sz w:val="28"/>
          <w:szCs w:val="28"/>
        </w:rPr>
        <w:t>,</w:t>
      </w:r>
      <w:r>
        <w:rPr>
          <w:color w:val="000000"/>
          <w:sz w:val="28"/>
          <w:szCs w:val="28"/>
        </w:rPr>
        <w:t xml:space="preserve"> менее дорогостоящие и более доступные для клиентов этих салонов – биоэпиляция воском или элктроэпиляция. </w:t>
      </w:r>
    </w:p>
    <w:p w:rsidR="006B3408" w:rsidRPr="00C524F6" w:rsidRDefault="006B3408" w:rsidP="006B3408">
      <w:pPr>
        <w:spacing w:before="100" w:beforeAutospacing="1" w:after="100" w:afterAutospacing="1"/>
        <w:rPr>
          <w:color w:val="000000"/>
          <w:sz w:val="28"/>
          <w:szCs w:val="28"/>
        </w:rPr>
      </w:pPr>
    </w:p>
    <w:p w:rsidR="006B3408" w:rsidRPr="00245A91" w:rsidRDefault="006B3408" w:rsidP="006B3408">
      <w:pPr>
        <w:spacing w:before="100" w:beforeAutospacing="1" w:after="100" w:afterAutospacing="1"/>
        <w:rPr>
          <w:color w:val="000000"/>
          <w:sz w:val="28"/>
          <w:szCs w:val="28"/>
        </w:rPr>
      </w:pPr>
    </w:p>
    <w:p w:rsidR="006B3408" w:rsidRPr="00245A91" w:rsidRDefault="006B3408" w:rsidP="006B3408">
      <w:pPr>
        <w:spacing w:before="100" w:beforeAutospacing="1" w:after="100" w:afterAutospacing="1"/>
        <w:rPr>
          <w:color w:val="000000"/>
          <w:sz w:val="28"/>
          <w:szCs w:val="28"/>
        </w:rPr>
      </w:pPr>
    </w:p>
    <w:p w:rsidR="006B3408" w:rsidRPr="00931FAD" w:rsidRDefault="006B3408" w:rsidP="006B3408">
      <w:pPr>
        <w:pStyle w:val="a3"/>
        <w:spacing w:line="288" w:lineRule="auto"/>
        <w:rPr>
          <w:sz w:val="28"/>
          <w:szCs w:val="28"/>
        </w:rPr>
      </w:pPr>
    </w:p>
    <w:p w:rsidR="006B3408" w:rsidRPr="0060468B" w:rsidRDefault="006B3408" w:rsidP="006B3408">
      <w:pPr>
        <w:pStyle w:val="a3"/>
        <w:spacing w:line="288" w:lineRule="auto"/>
        <w:rPr>
          <w:sz w:val="28"/>
          <w:szCs w:val="28"/>
        </w:rPr>
      </w:pPr>
    </w:p>
    <w:p w:rsidR="006B3408" w:rsidRPr="0060468B" w:rsidRDefault="006B3408" w:rsidP="006B3408">
      <w:pPr>
        <w:rPr>
          <w:sz w:val="28"/>
          <w:szCs w:val="28"/>
        </w:rPr>
      </w:pPr>
    </w:p>
    <w:p w:rsidR="006B3408" w:rsidRPr="00DD55A4" w:rsidRDefault="006B3408" w:rsidP="006B3408">
      <w:pPr>
        <w:pStyle w:val="a3"/>
        <w:rPr>
          <w:sz w:val="28"/>
          <w:szCs w:val="28"/>
        </w:rPr>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Default="006B3408" w:rsidP="006B3408">
      <w:pPr>
        <w:pStyle w:val="a3"/>
      </w:pPr>
    </w:p>
    <w:p w:rsidR="006B3408" w:rsidRPr="001A5B7A" w:rsidRDefault="006B3408" w:rsidP="006B3408">
      <w:pPr>
        <w:pStyle w:val="a3"/>
        <w:spacing w:line="288" w:lineRule="auto"/>
        <w:rPr>
          <w:sz w:val="28"/>
          <w:szCs w:val="28"/>
        </w:rPr>
      </w:pPr>
    </w:p>
    <w:p w:rsidR="006B3408" w:rsidRPr="00D53449" w:rsidRDefault="006B3408" w:rsidP="006B3408">
      <w:pPr>
        <w:rPr>
          <w:sz w:val="28"/>
          <w:szCs w:val="28"/>
        </w:rPr>
      </w:pPr>
    </w:p>
    <w:p w:rsidR="006B3408" w:rsidRPr="001B7842" w:rsidRDefault="006B3408" w:rsidP="006B3408">
      <w:pPr>
        <w:rPr>
          <w:sz w:val="28"/>
          <w:szCs w:val="28"/>
        </w:rPr>
      </w:pPr>
    </w:p>
    <w:p w:rsidR="006B3408" w:rsidRDefault="006B3408" w:rsidP="006B3408">
      <w:pPr>
        <w:pStyle w:val="a3"/>
        <w:spacing w:line="288" w:lineRule="auto"/>
        <w:rPr>
          <w:sz w:val="28"/>
          <w:szCs w:val="28"/>
        </w:rPr>
      </w:pPr>
    </w:p>
    <w:p w:rsidR="006B3408" w:rsidRDefault="006B3408" w:rsidP="006B3408">
      <w:pPr>
        <w:rPr>
          <w:sz w:val="28"/>
          <w:szCs w:val="28"/>
        </w:rPr>
      </w:pPr>
    </w:p>
    <w:p w:rsidR="006B3408" w:rsidRDefault="006B3408" w:rsidP="006B3408">
      <w:pPr>
        <w:rPr>
          <w:sz w:val="28"/>
          <w:szCs w:val="28"/>
        </w:rPr>
      </w:pPr>
    </w:p>
    <w:p w:rsidR="006B3408" w:rsidRDefault="006B3408" w:rsidP="006B3408">
      <w:pPr>
        <w:rPr>
          <w:sz w:val="28"/>
          <w:szCs w:val="28"/>
        </w:rPr>
      </w:pPr>
    </w:p>
    <w:p w:rsidR="006B3408" w:rsidRDefault="006B3408" w:rsidP="006B3408">
      <w:pPr>
        <w:rPr>
          <w:sz w:val="28"/>
          <w:szCs w:val="28"/>
        </w:rPr>
      </w:pPr>
    </w:p>
    <w:p w:rsidR="006B3408" w:rsidRDefault="006B3408" w:rsidP="006B3408">
      <w:pPr>
        <w:rPr>
          <w:sz w:val="28"/>
          <w:szCs w:val="28"/>
        </w:rPr>
      </w:pPr>
    </w:p>
    <w:p w:rsidR="006B3408" w:rsidRDefault="006B3408" w:rsidP="006B3408">
      <w:pPr>
        <w:rPr>
          <w:sz w:val="28"/>
          <w:szCs w:val="28"/>
        </w:rPr>
      </w:pPr>
    </w:p>
    <w:p w:rsidR="006B3408" w:rsidRDefault="006B3408" w:rsidP="006B3408">
      <w:pPr>
        <w:rPr>
          <w:sz w:val="28"/>
          <w:szCs w:val="28"/>
        </w:rPr>
      </w:pPr>
    </w:p>
    <w:p w:rsidR="006B3408" w:rsidRDefault="006B3408" w:rsidP="006B3408">
      <w:pPr>
        <w:rPr>
          <w:sz w:val="28"/>
          <w:szCs w:val="28"/>
        </w:rPr>
      </w:pPr>
    </w:p>
    <w:p w:rsidR="006B3408" w:rsidRDefault="006B3408" w:rsidP="006B3408">
      <w:pPr>
        <w:rPr>
          <w:sz w:val="28"/>
          <w:szCs w:val="28"/>
        </w:rPr>
      </w:pPr>
      <w:r>
        <w:rPr>
          <w:sz w:val="28"/>
          <w:szCs w:val="28"/>
        </w:rPr>
        <w:t>Список используемой литературы.</w:t>
      </w:r>
    </w:p>
    <w:p w:rsidR="006B3408" w:rsidRDefault="006B3408" w:rsidP="006B3408">
      <w:pPr>
        <w:rPr>
          <w:sz w:val="28"/>
          <w:szCs w:val="28"/>
        </w:rPr>
      </w:pPr>
    </w:p>
    <w:p w:rsidR="006B3408" w:rsidRDefault="006B3408" w:rsidP="006B3408">
      <w:pPr>
        <w:rPr>
          <w:sz w:val="28"/>
          <w:szCs w:val="28"/>
        </w:rPr>
      </w:pPr>
      <w:r>
        <w:rPr>
          <w:sz w:val="28"/>
          <w:szCs w:val="28"/>
        </w:rPr>
        <w:t>1. Экономики предприятия под ред. Н.А.Сафронова М.</w:t>
      </w:r>
      <w:r w:rsidRPr="00696025">
        <w:rPr>
          <w:sz w:val="28"/>
          <w:szCs w:val="28"/>
        </w:rPr>
        <w:t>:</w:t>
      </w:r>
      <w:r>
        <w:rPr>
          <w:sz w:val="28"/>
          <w:szCs w:val="28"/>
        </w:rPr>
        <w:t xml:space="preserve"> ЮРИСТЪ</w:t>
      </w:r>
      <w:r w:rsidRPr="00696025">
        <w:rPr>
          <w:sz w:val="28"/>
          <w:szCs w:val="28"/>
        </w:rPr>
        <w:t>,</w:t>
      </w:r>
      <w:r>
        <w:rPr>
          <w:sz w:val="28"/>
          <w:szCs w:val="28"/>
        </w:rPr>
        <w:t xml:space="preserve"> 1998</w:t>
      </w:r>
    </w:p>
    <w:p w:rsidR="006B3408" w:rsidRDefault="006B3408" w:rsidP="006B3408">
      <w:pPr>
        <w:rPr>
          <w:sz w:val="28"/>
          <w:szCs w:val="28"/>
        </w:rPr>
      </w:pPr>
    </w:p>
    <w:p w:rsidR="006B3408" w:rsidRDefault="006B3408" w:rsidP="006B3408">
      <w:pPr>
        <w:rPr>
          <w:sz w:val="28"/>
          <w:szCs w:val="28"/>
        </w:rPr>
      </w:pPr>
      <w:r>
        <w:rPr>
          <w:sz w:val="28"/>
          <w:szCs w:val="28"/>
        </w:rPr>
        <w:t>2. Маркетинговое исследование</w:t>
      </w:r>
      <w:r w:rsidRPr="00696025">
        <w:rPr>
          <w:sz w:val="28"/>
          <w:szCs w:val="28"/>
        </w:rPr>
        <w:t>:</w:t>
      </w:r>
      <w:r>
        <w:rPr>
          <w:sz w:val="28"/>
          <w:szCs w:val="28"/>
        </w:rPr>
        <w:t xml:space="preserve"> информация</w:t>
      </w:r>
      <w:r w:rsidRPr="00696025">
        <w:rPr>
          <w:sz w:val="28"/>
          <w:szCs w:val="28"/>
        </w:rPr>
        <w:t>,</w:t>
      </w:r>
      <w:r>
        <w:rPr>
          <w:sz w:val="28"/>
          <w:szCs w:val="28"/>
        </w:rPr>
        <w:t xml:space="preserve"> анализ</w:t>
      </w:r>
      <w:r w:rsidRPr="00696025">
        <w:rPr>
          <w:sz w:val="28"/>
          <w:szCs w:val="28"/>
        </w:rPr>
        <w:t>,</w:t>
      </w:r>
      <w:r>
        <w:rPr>
          <w:sz w:val="28"/>
          <w:szCs w:val="28"/>
        </w:rPr>
        <w:t xml:space="preserve"> прогноз. И.К.Белявский М.</w:t>
      </w:r>
      <w:r w:rsidRPr="00696025">
        <w:rPr>
          <w:sz w:val="28"/>
          <w:szCs w:val="28"/>
        </w:rPr>
        <w:t>:</w:t>
      </w:r>
      <w:r>
        <w:rPr>
          <w:sz w:val="28"/>
          <w:szCs w:val="28"/>
        </w:rPr>
        <w:t xml:space="preserve"> Финансы и статистика</w:t>
      </w:r>
      <w:r w:rsidRPr="00696025">
        <w:rPr>
          <w:sz w:val="28"/>
          <w:szCs w:val="28"/>
        </w:rPr>
        <w:t>,</w:t>
      </w:r>
      <w:r>
        <w:rPr>
          <w:sz w:val="28"/>
          <w:szCs w:val="28"/>
        </w:rPr>
        <w:t xml:space="preserve"> 2001</w:t>
      </w:r>
    </w:p>
    <w:p w:rsidR="006B3408" w:rsidRDefault="006B3408" w:rsidP="006B3408">
      <w:pPr>
        <w:rPr>
          <w:sz w:val="28"/>
          <w:szCs w:val="28"/>
        </w:rPr>
      </w:pPr>
    </w:p>
    <w:p w:rsidR="006B3408" w:rsidRDefault="006B3408" w:rsidP="006B3408">
      <w:pPr>
        <w:rPr>
          <w:sz w:val="28"/>
          <w:szCs w:val="28"/>
        </w:rPr>
      </w:pPr>
      <w:r>
        <w:rPr>
          <w:sz w:val="28"/>
          <w:szCs w:val="28"/>
        </w:rPr>
        <w:t>3. Маркетинг и исследования рынков И.С.Березин  М.</w:t>
      </w:r>
      <w:r w:rsidRPr="00696025">
        <w:rPr>
          <w:sz w:val="28"/>
          <w:szCs w:val="28"/>
        </w:rPr>
        <w:t>:</w:t>
      </w:r>
      <w:r>
        <w:rPr>
          <w:sz w:val="28"/>
          <w:szCs w:val="28"/>
        </w:rPr>
        <w:t xml:space="preserve"> Русская деловая литература</w:t>
      </w:r>
      <w:r w:rsidRPr="00696025">
        <w:rPr>
          <w:sz w:val="28"/>
          <w:szCs w:val="28"/>
        </w:rPr>
        <w:t>,</w:t>
      </w:r>
      <w:r>
        <w:rPr>
          <w:sz w:val="28"/>
          <w:szCs w:val="28"/>
        </w:rPr>
        <w:t xml:space="preserve"> 1999</w:t>
      </w:r>
    </w:p>
    <w:p w:rsidR="006B3408" w:rsidRDefault="006B3408" w:rsidP="006B3408">
      <w:pPr>
        <w:rPr>
          <w:sz w:val="28"/>
          <w:szCs w:val="28"/>
        </w:rPr>
      </w:pPr>
    </w:p>
    <w:p w:rsidR="006B3408" w:rsidRDefault="006B3408" w:rsidP="006B3408">
      <w:pPr>
        <w:rPr>
          <w:sz w:val="28"/>
          <w:szCs w:val="28"/>
        </w:rPr>
      </w:pPr>
      <w:r>
        <w:rPr>
          <w:sz w:val="28"/>
          <w:szCs w:val="28"/>
        </w:rPr>
        <w:t>4. Информация и риск в маркетинге Р.Д.Баззел М.</w:t>
      </w:r>
      <w:r w:rsidRPr="00696025">
        <w:rPr>
          <w:sz w:val="28"/>
          <w:szCs w:val="28"/>
        </w:rPr>
        <w:t>:</w:t>
      </w:r>
      <w:r>
        <w:rPr>
          <w:sz w:val="28"/>
          <w:szCs w:val="28"/>
        </w:rPr>
        <w:t xml:space="preserve"> Финстатинформ</w:t>
      </w:r>
      <w:r w:rsidRPr="00696025">
        <w:rPr>
          <w:sz w:val="28"/>
          <w:szCs w:val="28"/>
        </w:rPr>
        <w:t>,</w:t>
      </w:r>
      <w:r>
        <w:rPr>
          <w:sz w:val="28"/>
          <w:szCs w:val="28"/>
        </w:rPr>
        <w:t xml:space="preserve"> 1993</w:t>
      </w:r>
    </w:p>
    <w:p w:rsidR="006B3408" w:rsidRDefault="006B3408" w:rsidP="006B3408">
      <w:pPr>
        <w:rPr>
          <w:sz w:val="28"/>
          <w:szCs w:val="28"/>
        </w:rPr>
      </w:pPr>
    </w:p>
    <w:p w:rsidR="006B3408" w:rsidRDefault="006B3408" w:rsidP="006B3408">
      <w:pPr>
        <w:rPr>
          <w:sz w:val="28"/>
          <w:szCs w:val="28"/>
        </w:rPr>
      </w:pPr>
      <w:r>
        <w:rPr>
          <w:sz w:val="28"/>
          <w:szCs w:val="28"/>
        </w:rPr>
        <w:t>5. Курс экономической теории под ред. М.Н.Чапурина</w:t>
      </w:r>
      <w:r w:rsidRPr="00696025">
        <w:rPr>
          <w:sz w:val="28"/>
          <w:szCs w:val="28"/>
        </w:rPr>
        <w:t>,</w:t>
      </w:r>
      <w:r>
        <w:rPr>
          <w:sz w:val="28"/>
          <w:szCs w:val="28"/>
        </w:rPr>
        <w:t xml:space="preserve"> Е.А.Киселевой  </w:t>
      </w:r>
      <w:r w:rsidRPr="00696025">
        <w:rPr>
          <w:sz w:val="28"/>
          <w:szCs w:val="28"/>
        </w:rPr>
        <w:t>“</w:t>
      </w:r>
      <w:r>
        <w:rPr>
          <w:sz w:val="28"/>
          <w:szCs w:val="28"/>
        </w:rPr>
        <w:t>АСА</w:t>
      </w:r>
      <w:r w:rsidRPr="00696025">
        <w:rPr>
          <w:sz w:val="28"/>
          <w:szCs w:val="28"/>
        </w:rPr>
        <w:t>”</w:t>
      </w:r>
      <w:r>
        <w:rPr>
          <w:sz w:val="28"/>
          <w:szCs w:val="28"/>
        </w:rPr>
        <w:t xml:space="preserve"> Киров</w:t>
      </w:r>
      <w:r w:rsidRPr="00696025">
        <w:rPr>
          <w:sz w:val="28"/>
          <w:szCs w:val="28"/>
        </w:rPr>
        <w:t>,</w:t>
      </w:r>
      <w:r>
        <w:rPr>
          <w:sz w:val="28"/>
          <w:szCs w:val="28"/>
        </w:rPr>
        <w:t xml:space="preserve"> 1997</w:t>
      </w:r>
    </w:p>
    <w:p w:rsidR="006B3408" w:rsidRDefault="006B3408" w:rsidP="006B3408">
      <w:pPr>
        <w:rPr>
          <w:sz w:val="28"/>
          <w:szCs w:val="28"/>
        </w:rPr>
      </w:pPr>
    </w:p>
    <w:p w:rsidR="006B3408" w:rsidRDefault="006B3408" w:rsidP="006B3408">
      <w:pPr>
        <w:rPr>
          <w:sz w:val="28"/>
          <w:szCs w:val="28"/>
        </w:rPr>
      </w:pPr>
      <w:r>
        <w:rPr>
          <w:sz w:val="28"/>
          <w:szCs w:val="28"/>
        </w:rPr>
        <w:t xml:space="preserve">6.Альманах </w:t>
      </w:r>
      <w:r w:rsidRPr="001526BD">
        <w:rPr>
          <w:sz w:val="28"/>
          <w:szCs w:val="28"/>
        </w:rPr>
        <w:t>“</w:t>
      </w:r>
      <w:r>
        <w:rPr>
          <w:sz w:val="28"/>
          <w:szCs w:val="28"/>
        </w:rPr>
        <w:t xml:space="preserve">Косметика </w:t>
      </w:r>
      <w:r w:rsidRPr="001526BD">
        <w:rPr>
          <w:sz w:val="28"/>
          <w:szCs w:val="28"/>
        </w:rPr>
        <w:t>&amp;</w:t>
      </w:r>
      <w:r>
        <w:rPr>
          <w:sz w:val="28"/>
          <w:szCs w:val="28"/>
        </w:rPr>
        <w:t xml:space="preserve"> Медицина</w:t>
      </w:r>
      <w:r w:rsidRPr="001526BD">
        <w:rPr>
          <w:sz w:val="28"/>
          <w:szCs w:val="28"/>
        </w:rPr>
        <w:t>”</w:t>
      </w:r>
    </w:p>
    <w:p w:rsidR="006B3408" w:rsidRDefault="006B3408" w:rsidP="006B3408">
      <w:pPr>
        <w:rPr>
          <w:sz w:val="28"/>
          <w:szCs w:val="28"/>
        </w:rPr>
      </w:pPr>
    </w:p>
    <w:p w:rsidR="006B3408" w:rsidRPr="001526BD" w:rsidRDefault="006B3408" w:rsidP="006B3408">
      <w:pPr>
        <w:rPr>
          <w:sz w:val="28"/>
          <w:szCs w:val="28"/>
        </w:rPr>
      </w:pPr>
      <w:r w:rsidRPr="001526BD">
        <w:rPr>
          <w:sz w:val="28"/>
          <w:szCs w:val="28"/>
        </w:rPr>
        <w:t xml:space="preserve">7. </w:t>
      </w:r>
      <w:r>
        <w:rPr>
          <w:sz w:val="28"/>
          <w:szCs w:val="28"/>
        </w:rPr>
        <w:t>Журнал</w:t>
      </w:r>
      <w:r w:rsidRPr="001526BD">
        <w:rPr>
          <w:sz w:val="28"/>
          <w:szCs w:val="28"/>
        </w:rPr>
        <w:t xml:space="preserve"> “</w:t>
      </w:r>
      <w:r>
        <w:rPr>
          <w:sz w:val="28"/>
          <w:szCs w:val="28"/>
          <w:lang w:val="en-US"/>
        </w:rPr>
        <w:t>Les</w:t>
      </w:r>
      <w:r w:rsidRPr="001526BD">
        <w:rPr>
          <w:sz w:val="28"/>
          <w:szCs w:val="28"/>
        </w:rPr>
        <w:t xml:space="preserve"> </w:t>
      </w:r>
      <w:r>
        <w:rPr>
          <w:sz w:val="28"/>
          <w:szCs w:val="28"/>
          <w:lang w:val="en-US"/>
        </w:rPr>
        <w:t>nouvelles</w:t>
      </w:r>
      <w:r w:rsidRPr="001526BD">
        <w:rPr>
          <w:sz w:val="28"/>
          <w:szCs w:val="28"/>
        </w:rPr>
        <w:t xml:space="preserve"> </w:t>
      </w:r>
      <w:r>
        <w:rPr>
          <w:sz w:val="28"/>
          <w:szCs w:val="28"/>
          <w:lang w:val="en-US"/>
        </w:rPr>
        <w:t>esthetiques</w:t>
      </w:r>
      <w:r w:rsidRPr="001526BD">
        <w:rPr>
          <w:sz w:val="28"/>
          <w:szCs w:val="28"/>
        </w:rPr>
        <w:t xml:space="preserve">” № 5, № 6 2002 </w:t>
      </w:r>
      <w:r>
        <w:rPr>
          <w:sz w:val="28"/>
          <w:szCs w:val="28"/>
        </w:rPr>
        <w:t>г</w:t>
      </w:r>
      <w:r w:rsidRPr="001526BD">
        <w:rPr>
          <w:sz w:val="28"/>
          <w:szCs w:val="28"/>
        </w:rPr>
        <w:t>.</w:t>
      </w:r>
    </w:p>
    <w:p w:rsidR="006B3408" w:rsidRDefault="006B3408" w:rsidP="006B3408">
      <w:pPr>
        <w:rPr>
          <w:sz w:val="28"/>
          <w:szCs w:val="28"/>
        </w:rPr>
      </w:pPr>
    </w:p>
    <w:p w:rsidR="006B3408" w:rsidRDefault="006B3408" w:rsidP="006B3408">
      <w:pPr>
        <w:rPr>
          <w:sz w:val="28"/>
          <w:szCs w:val="28"/>
        </w:rPr>
      </w:pPr>
      <w:r>
        <w:rPr>
          <w:sz w:val="28"/>
          <w:szCs w:val="28"/>
        </w:rPr>
        <w:t xml:space="preserve">8.Данные корпорации </w:t>
      </w:r>
      <w:r w:rsidRPr="001526BD">
        <w:rPr>
          <w:sz w:val="28"/>
          <w:szCs w:val="28"/>
        </w:rPr>
        <w:t>“</w:t>
      </w:r>
      <w:r>
        <w:rPr>
          <w:sz w:val="28"/>
          <w:szCs w:val="28"/>
        </w:rPr>
        <w:t>Пластек</w:t>
      </w:r>
      <w:r w:rsidRPr="001526BD">
        <w:rPr>
          <w:sz w:val="28"/>
          <w:szCs w:val="28"/>
        </w:rPr>
        <w:t>”</w:t>
      </w:r>
    </w:p>
    <w:p w:rsidR="006B3408" w:rsidRDefault="006B3408" w:rsidP="006B3408">
      <w:pPr>
        <w:rPr>
          <w:sz w:val="28"/>
          <w:szCs w:val="28"/>
        </w:rPr>
      </w:pPr>
    </w:p>
    <w:p w:rsidR="006B3408" w:rsidRPr="00696025" w:rsidRDefault="006B3408" w:rsidP="006B3408">
      <w:pPr>
        <w:rPr>
          <w:sz w:val="28"/>
          <w:szCs w:val="28"/>
        </w:rPr>
      </w:pPr>
      <w:r>
        <w:rPr>
          <w:sz w:val="28"/>
          <w:szCs w:val="28"/>
        </w:rPr>
        <w:t xml:space="preserve">9. Данные компании </w:t>
      </w:r>
      <w:r w:rsidRPr="001526BD">
        <w:rPr>
          <w:sz w:val="28"/>
          <w:szCs w:val="28"/>
        </w:rPr>
        <w:t>“</w:t>
      </w:r>
      <w:r>
        <w:rPr>
          <w:sz w:val="28"/>
          <w:szCs w:val="28"/>
        </w:rPr>
        <w:t>Старая Крепость – косметик маркетинг</w:t>
      </w:r>
      <w:r w:rsidRPr="001526BD">
        <w:rPr>
          <w:sz w:val="28"/>
          <w:szCs w:val="28"/>
        </w:rPr>
        <w:t>”</w:t>
      </w:r>
    </w:p>
    <w:p w:rsidR="006B3408" w:rsidRPr="00F6771D" w:rsidRDefault="006B3408" w:rsidP="006B3408">
      <w:pPr>
        <w:rPr>
          <w:sz w:val="28"/>
          <w:szCs w:val="28"/>
        </w:rPr>
      </w:pPr>
    </w:p>
    <w:p w:rsidR="006B3408" w:rsidRPr="00C57AC6" w:rsidRDefault="006B3408" w:rsidP="006B3408">
      <w:pPr>
        <w:rPr>
          <w:sz w:val="28"/>
          <w:szCs w:val="28"/>
        </w:rPr>
      </w:pPr>
    </w:p>
    <w:p w:rsidR="006B3408" w:rsidRDefault="006B3408">
      <w:bookmarkStart w:id="5" w:name="_GoBack"/>
      <w:bookmarkEnd w:id="5"/>
    </w:p>
    <w:sectPr w:rsidR="006B3408">
      <w:footerReference w:type="even"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37F" w:rsidRDefault="0005093F">
      <w:r>
        <w:separator/>
      </w:r>
    </w:p>
  </w:endnote>
  <w:endnote w:type="continuationSeparator" w:id="0">
    <w:p w:rsidR="0032737F" w:rsidRDefault="0005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08" w:rsidRDefault="006B3408" w:rsidP="006B340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3408" w:rsidRDefault="006B340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408" w:rsidRDefault="006B3408" w:rsidP="006B340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6D93">
      <w:rPr>
        <w:rStyle w:val="a5"/>
        <w:noProof/>
      </w:rPr>
      <w:t>1</w:t>
    </w:r>
    <w:r>
      <w:rPr>
        <w:rStyle w:val="a5"/>
      </w:rPr>
      <w:fldChar w:fldCharType="end"/>
    </w:r>
  </w:p>
  <w:p w:rsidR="006B3408" w:rsidRDefault="006B34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37F" w:rsidRDefault="0005093F">
      <w:r>
        <w:separator/>
      </w:r>
    </w:p>
  </w:footnote>
  <w:footnote w:type="continuationSeparator" w:id="0">
    <w:p w:rsidR="0032737F" w:rsidRDefault="0005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1770A"/>
    <w:multiLevelType w:val="multilevel"/>
    <w:tmpl w:val="F54CF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C3013"/>
    <w:multiLevelType w:val="hybridMultilevel"/>
    <w:tmpl w:val="BA56076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2E21E6"/>
    <w:multiLevelType w:val="hybridMultilevel"/>
    <w:tmpl w:val="4A5E47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597DA0"/>
    <w:multiLevelType w:val="hybridMultilevel"/>
    <w:tmpl w:val="86B68E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C645DD"/>
    <w:multiLevelType w:val="multilevel"/>
    <w:tmpl w:val="D194D038"/>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543E35"/>
    <w:multiLevelType w:val="multilevel"/>
    <w:tmpl w:val="1C5AE8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3076F49"/>
    <w:multiLevelType w:val="hybridMultilevel"/>
    <w:tmpl w:val="2EBA13C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9C498C"/>
    <w:multiLevelType w:val="hybridMultilevel"/>
    <w:tmpl w:val="9BD4AF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EC303F"/>
    <w:multiLevelType w:val="hybridMultilevel"/>
    <w:tmpl w:val="2390C7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C1B4E1A"/>
    <w:multiLevelType w:val="hybridMultilevel"/>
    <w:tmpl w:val="FF982C6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5C42F0"/>
    <w:multiLevelType w:val="hybridMultilevel"/>
    <w:tmpl w:val="84F8AA4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3569A2"/>
    <w:multiLevelType w:val="hybridMultilevel"/>
    <w:tmpl w:val="60D670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F8A47E9"/>
    <w:multiLevelType w:val="hybridMultilevel"/>
    <w:tmpl w:val="01AC635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2615739"/>
    <w:multiLevelType w:val="hybridMultilevel"/>
    <w:tmpl w:val="512C653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E74E7C"/>
    <w:multiLevelType w:val="multilevel"/>
    <w:tmpl w:val="90EE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8675BC"/>
    <w:multiLevelType w:val="hybridMultilevel"/>
    <w:tmpl w:val="561CF88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F83788"/>
    <w:multiLevelType w:val="hybridMultilevel"/>
    <w:tmpl w:val="1C5AE8C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30747E"/>
    <w:multiLevelType w:val="hybridMultilevel"/>
    <w:tmpl w:val="CDB883C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FD361F4"/>
    <w:multiLevelType w:val="hybridMultilevel"/>
    <w:tmpl w:val="4F2A7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01054C"/>
    <w:multiLevelType w:val="hybridMultilevel"/>
    <w:tmpl w:val="AA9E03CE"/>
    <w:lvl w:ilvl="0" w:tplc="04190005">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nsid w:val="6DE81D79"/>
    <w:multiLevelType w:val="multilevel"/>
    <w:tmpl w:val="AA16B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E71A6"/>
    <w:multiLevelType w:val="hybridMultilevel"/>
    <w:tmpl w:val="8AD0E3F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76A73396"/>
    <w:multiLevelType w:val="multilevel"/>
    <w:tmpl w:val="7AEE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778793F"/>
    <w:multiLevelType w:val="multilevel"/>
    <w:tmpl w:val="4A5E47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9F86F88"/>
    <w:multiLevelType w:val="hybridMultilevel"/>
    <w:tmpl w:val="19D669E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3"/>
  </w:num>
  <w:num w:numId="3">
    <w:abstractNumId w:val="16"/>
  </w:num>
  <w:num w:numId="4">
    <w:abstractNumId w:val="5"/>
  </w:num>
  <w:num w:numId="5">
    <w:abstractNumId w:val="10"/>
  </w:num>
  <w:num w:numId="6">
    <w:abstractNumId w:val="14"/>
  </w:num>
  <w:num w:numId="7">
    <w:abstractNumId w:val="22"/>
  </w:num>
  <w:num w:numId="8">
    <w:abstractNumId w:val="13"/>
  </w:num>
  <w:num w:numId="9">
    <w:abstractNumId w:val="15"/>
  </w:num>
  <w:num w:numId="10">
    <w:abstractNumId w:val="7"/>
  </w:num>
  <w:num w:numId="11">
    <w:abstractNumId w:val="12"/>
  </w:num>
  <w:num w:numId="12">
    <w:abstractNumId w:val="21"/>
  </w:num>
  <w:num w:numId="13">
    <w:abstractNumId w:val="19"/>
  </w:num>
  <w:num w:numId="14">
    <w:abstractNumId w:val="9"/>
  </w:num>
  <w:num w:numId="15">
    <w:abstractNumId w:val="8"/>
  </w:num>
  <w:num w:numId="16">
    <w:abstractNumId w:val="11"/>
  </w:num>
  <w:num w:numId="17">
    <w:abstractNumId w:val="1"/>
  </w:num>
  <w:num w:numId="18">
    <w:abstractNumId w:val="24"/>
  </w:num>
  <w:num w:numId="19">
    <w:abstractNumId w:val="17"/>
  </w:num>
  <w:num w:numId="20">
    <w:abstractNumId w:val="4"/>
  </w:num>
  <w:num w:numId="21">
    <w:abstractNumId w:val="20"/>
  </w:num>
  <w:num w:numId="22">
    <w:abstractNumId w:val="0"/>
  </w:num>
  <w:num w:numId="23">
    <w:abstractNumId w:val="6"/>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408"/>
    <w:rsid w:val="0005093F"/>
    <w:rsid w:val="0032737F"/>
    <w:rsid w:val="003A6ED4"/>
    <w:rsid w:val="003D2D34"/>
    <w:rsid w:val="00550150"/>
    <w:rsid w:val="0057160F"/>
    <w:rsid w:val="00594B14"/>
    <w:rsid w:val="006B3408"/>
    <w:rsid w:val="00714E10"/>
    <w:rsid w:val="0079303D"/>
    <w:rsid w:val="00A25EED"/>
    <w:rsid w:val="00A545CA"/>
    <w:rsid w:val="00B651BD"/>
    <w:rsid w:val="00BE4FD7"/>
    <w:rsid w:val="00C1011A"/>
    <w:rsid w:val="00C46D93"/>
    <w:rsid w:val="00F577D2"/>
    <w:rsid w:val="00F93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0FFF73B8-A271-4C07-A363-90EF2B09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408"/>
    <w:rPr>
      <w:sz w:val="24"/>
      <w:szCs w:val="24"/>
    </w:rPr>
  </w:style>
  <w:style w:type="paragraph" w:styleId="1">
    <w:name w:val="heading 1"/>
    <w:basedOn w:val="a"/>
    <w:next w:val="a"/>
    <w:qFormat/>
    <w:rsid w:val="006B340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3408"/>
    <w:pPr>
      <w:spacing w:before="100" w:beforeAutospacing="1" w:after="100" w:afterAutospacing="1"/>
    </w:pPr>
  </w:style>
  <w:style w:type="paragraph" w:styleId="a4">
    <w:name w:val="footer"/>
    <w:basedOn w:val="a"/>
    <w:rsid w:val="006B3408"/>
    <w:pPr>
      <w:tabs>
        <w:tab w:val="center" w:pos="4677"/>
        <w:tab w:val="right" w:pos="9355"/>
      </w:tabs>
    </w:pPr>
  </w:style>
  <w:style w:type="character" w:styleId="a5">
    <w:name w:val="page number"/>
    <w:basedOn w:val="a0"/>
    <w:rsid w:val="006B3408"/>
  </w:style>
  <w:style w:type="character" w:styleId="a6">
    <w:name w:val="Emphasis"/>
    <w:basedOn w:val="a0"/>
    <w:qFormat/>
    <w:rsid w:val="006B3408"/>
    <w:rPr>
      <w:i/>
      <w:iCs/>
    </w:rPr>
  </w:style>
  <w:style w:type="character" w:styleId="a7">
    <w:name w:val="Strong"/>
    <w:basedOn w:val="a0"/>
    <w:qFormat/>
    <w:rsid w:val="006B3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21288</Words>
  <Characters>121344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Институт экономики и культуры</vt:lpstr>
    </vt:vector>
  </TitlesOfParts>
  <Company>Дом</Company>
  <LinksUpToDate>false</LinksUpToDate>
  <CharactersWithSpaces>142348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Институт экономики и культуры</dc:title>
  <dc:subject/>
  <dc:creator>Админ</dc:creator>
  <cp:keywords/>
  <dc:description/>
  <cp:lastModifiedBy>admin</cp:lastModifiedBy>
  <cp:revision>2</cp:revision>
  <cp:lastPrinted>2004-05-31T19:34:00Z</cp:lastPrinted>
  <dcterms:created xsi:type="dcterms:W3CDTF">2014-02-06T15:16:00Z</dcterms:created>
  <dcterms:modified xsi:type="dcterms:W3CDTF">2014-02-06T15:16:00Z</dcterms:modified>
</cp:coreProperties>
</file>