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297" w:rsidRDefault="00570297" w:rsidP="00803101">
      <w:pPr>
        <w:pStyle w:val="a8"/>
        <w:spacing w:line="360" w:lineRule="auto"/>
      </w:pPr>
      <w:bookmarkStart w:id="0" w:name="_Toc485013220"/>
      <w:r>
        <w:t>ТОЛЬЯТТИНСКИЙ ГОСУДАРСТВЕННЫЙ ИНСТИТУТ СЕРВИСА</w:t>
      </w:r>
    </w:p>
    <w:p w:rsidR="00570297" w:rsidRPr="00EF5AB9" w:rsidRDefault="00570297" w:rsidP="00803101">
      <w:pPr>
        <w:pStyle w:val="3"/>
        <w:spacing w:line="360" w:lineRule="auto"/>
      </w:pPr>
    </w:p>
    <w:p w:rsidR="00570297" w:rsidRPr="00EF5AB9" w:rsidRDefault="00570297" w:rsidP="00803101">
      <w:pPr>
        <w:pStyle w:val="3"/>
        <w:spacing w:line="360" w:lineRule="auto"/>
        <w:rPr>
          <w:b/>
          <w:bCs/>
        </w:rPr>
      </w:pPr>
      <w:r w:rsidRPr="00EF5AB9">
        <w:rPr>
          <w:b/>
          <w:bCs/>
        </w:rPr>
        <w:t>КАФЕДРА</w:t>
      </w:r>
      <w:r w:rsidRPr="00803101">
        <w:rPr>
          <w:b/>
          <w:bCs/>
        </w:rPr>
        <w:t xml:space="preserve">: </w:t>
      </w:r>
      <w:r w:rsidRPr="00EF5AB9">
        <w:rPr>
          <w:b/>
          <w:bCs/>
        </w:rPr>
        <w:t>«</w:t>
      </w:r>
      <w:r>
        <w:rPr>
          <w:b/>
          <w:bCs/>
        </w:rPr>
        <w:t>ПРИКЛАДНАЯ ИНФОРМАТИКА В ЭКОНОМИКЕ</w:t>
      </w:r>
      <w:r w:rsidRPr="00EF5AB9">
        <w:rPr>
          <w:b/>
          <w:bCs/>
        </w:rPr>
        <w:t>»</w:t>
      </w:r>
    </w:p>
    <w:p w:rsidR="00570297" w:rsidRDefault="00570297" w:rsidP="00803101">
      <w:pPr>
        <w:spacing w:line="360" w:lineRule="auto"/>
        <w:jc w:val="center"/>
        <w:rPr>
          <w:sz w:val="28"/>
          <w:szCs w:val="28"/>
        </w:rPr>
      </w:pPr>
    </w:p>
    <w:p w:rsidR="00570297" w:rsidRDefault="00570297" w:rsidP="00803101">
      <w:pPr>
        <w:spacing w:line="360" w:lineRule="auto"/>
        <w:jc w:val="center"/>
        <w:rPr>
          <w:sz w:val="28"/>
          <w:szCs w:val="28"/>
        </w:rPr>
      </w:pPr>
    </w:p>
    <w:p w:rsidR="00570297" w:rsidRPr="00EF5AB9" w:rsidRDefault="00570297" w:rsidP="00803101">
      <w:pPr>
        <w:pStyle w:val="3"/>
        <w:spacing w:line="360" w:lineRule="auto"/>
      </w:pPr>
    </w:p>
    <w:p w:rsidR="00570297" w:rsidRDefault="00570297" w:rsidP="00803101">
      <w:pPr>
        <w:pStyle w:val="6"/>
        <w:spacing w:line="360" w:lineRule="auto"/>
        <w:jc w:val="center"/>
      </w:pPr>
      <w:r>
        <w:t>КУРСОВАЯ РАБОТА</w:t>
      </w:r>
    </w:p>
    <w:p w:rsidR="00570297" w:rsidRDefault="00570297" w:rsidP="00803101">
      <w:pPr>
        <w:spacing w:line="360" w:lineRule="auto"/>
        <w:jc w:val="center"/>
        <w:rPr>
          <w:sz w:val="32"/>
          <w:szCs w:val="32"/>
        </w:rPr>
      </w:pPr>
      <w:r>
        <w:rPr>
          <w:b/>
          <w:bCs/>
          <w:sz w:val="32"/>
          <w:szCs w:val="32"/>
        </w:rPr>
        <w:t>по дисциплине</w:t>
      </w:r>
      <w:r>
        <w:rPr>
          <w:sz w:val="32"/>
          <w:szCs w:val="32"/>
        </w:rPr>
        <w:t>: «Информатика и программирование»</w:t>
      </w:r>
    </w:p>
    <w:p w:rsidR="00570297" w:rsidRPr="00EF5AB9" w:rsidRDefault="00570297" w:rsidP="00803101">
      <w:pPr>
        <w:spacing w:line="360" w:lineRule="auto"/>
        <w:jc w:val="center"/>
        <w:rPr>
          <w:sz w:val="32"/>
          <w:szCs w:val="32"/>
        </w:rPr>
      </w:pPr>
      <w:r>
        <w:rPr>
          <w:b/>
          <w:bCs/>
          <w:sz w:val="32"/>
          <w:szCs w:val="32"/>
        </w:rPr>
        <w:t>на тему</w:t>
      </w:r>
      <w:r>
        <w:rPr>
          <w:sz w:val="32"/>
          <w:szCs w:val="32"/>
        </w:rPr>
        <w:t>: «Организация обработки информации на ЭВМ по формированию плана поставок готовой продукции.»</w:t>
      </w:r>
    </w:p>
    <w:p w:rsidR="00570297" w:rsidRDefault="00570297" w:rsidP="00803101">
      <w:pPr>
        <w:spacing w:line="360" w:lineRule="auto"/>
        <w:jc w:val="both"/>
        <w:rPr>
          <w:sz w:val="36"/>
          <w:szCs w:val="36"/>
        </w:rPr>
      </w:pPr>
    </w:p>
    <w:p w:rsidR="00570297" w:rsidRDefault="00570297" w:rsidP="00803101">
      <w:pPr>
        <w:pStyle w:val="7"/>
        <w:spacing w:line="360" w:lineRule="auto"/>
        <w:jc w:val="both"/>
        <w:rPr>
          <w:sz w:val="32"/>
          <w:szCs w:val="32"/>
        </w:rPr>
      </w:pPr>
    </w:p>
    <w:p w:rsidR="00570297" w:rsidRDefault="00570297" w:rsidP="00803101">
      <w:pPr>
        <w:pStyle w:val="7"/>
        <w:spacing w:line="360" w:lineRule="auto"/>
        <w:jc w:val="both"/>
        <w:rPr>
          <w:sz w:val="32"/>
          <w:szCs w:val="32"/>
        </w:rPr>
      </w:pPr>
    </w:p>
    <w:p w:rsidR="00570297" w:rsidRDefault="00570297" w:rsidP="00803101">
      <w:pPr>
        <w:pStyle w:val="7"/>
        <w:spacing w:line="360" w:lineRule="auto"/>
        <w:jc w:val="both"/>
        <w:rPr>
          <w:sz w:val="32"/>
          <w:szCs w:val="32"/>
        </w:rPr>
      </w:pPr>
      <w:r w:rsidRPr="00803101">
        <w:rPr>
          <w:b/>
          <w:bCs/>
          <w:sz w:val="32"/>
          <w:szCs w:val="32"/>
        </w:rPr>
        <w:t>Выполнил</w:t>
      </w:r>
      <w:r>
        <w:rPr>
          <w:sz w:val="32"/>
          <w:szCs w:val="32"/>
        </w:rPr>
        <w:t>: студент гр</w:t>
      </w:r>
    </w:p>
    <w:p w:rsidR="00570297" w:rsidRDefault="00570297" w:rsidP="00803101">
      <w:pPr>
        <w:spacing w:line="360" w:lineRule="auto"/>
        <w:rPr>
          <w:b/>
          <w:bCs/>
          <w:i/>
          <w:iCs/>
          <w:sz w:val="44"/>
          <w:szCs w:val="44"/>
        </w:rPr>
      </w:pPr>
      <w:r w:rsidRPr="00803101">
        <w:rPr>
          <w:b/>
          <w:bCs/>
          <w:sz w:val="32"/>
          <w:szCs w:val="32"/>
        </w:rPr>
        <w:t>Проверил</w:t>
      </w:r>
      <w:r>
        <w:rPr>
          <w:sz w:val="32"/>
          <w:szCs w:val="32"/>
        </w:rPr>
        <w:t xml:space="preserve">: </w:t>
      </w:r>
    </w:p>
    <w:p w:rsidR="00570297" w:rsidRPr="00EF5AB9" w:rsidRDefault="00570297" w:rsidP="00803101">
      <w:pPr>
        <w:spacing w:line="360" w:lineRule="auto"/>
        <w:jc w:val="both"/>
        <w:rPr>
          <w:b/>
          <w:bCs/>
          <w:sz w:val="32"/>
          <w:szCs w:val="32"/>
        </w:rPr>
      </w:pPr>
    </w:p>
    <w:p w:rsidR="00570297" w:rsidRDefault="00570297" w:rsidP="00803101">
      <w:pPr>
        <w:spacing w:line="360" w:lineRule="auto"/>
        <w:jc w:val="both"/>
        <w:rPr>
          <w:b/>
          <w:bCs/>
          <w:sz w:val="32"/>
          <w:szCs w:val="32"/>
        </w:rPr>
      </w:pPr>
    </w:p>
    <w:p w:rsidR="00570297" w:rsidRDefault="00570297" w:rsidP="00803101">
      <w:pPr>
        <w:spacing w:line="360" w:lineRule="auto"/>
        <w:jc w:val="both"/>
        <w:rPr>
          <w:b/>
          <w:bCs/>
          <w:sz w:val="32"/>
          <w:szCs w:val="32"/>
        </w:rPr>
      </w:pPr>
    </w:p>
    <w:p w:rsidR="00570297" w:rsidRDefault="00570297" w:rsidP="00803101">
      <w:pPr>
        <w:spacing w:line="360" w:lineRule="auto"/>
        <w:jc w:val="both"/>
        <w:rPr>
          <w:b/>
          <w:bCs/>
          <w:sz w:val="32"/>
          <w:szCs w:val="32"/>
        </w:rPr>
      </w:pPr>
    </w:p>
    <w:p w:rsidR="00570297" w:rsidRDefault="00570297" w:rsidP="00803101">
      <w:pPr>
        <w:spacing w:line="360" w:lineRule="auto"/>
        <w:jc w:val="both"/>
        <w:rPr>
          <w:b/>
          <w:bCs/>
          <w:sz w:val="32"/>
          <w:szCs w:val="32"/>
        </w:rPr>
      </w:pPr>
    </w:p>
    <w:p w:rsidR="00570297" w:rsidRDefault="00570297" w:rsidP="00803101">
      <w:pPr>
        <w:spacing w:line="360" w:lineRule="auto"/>
        <w:jc w:val="both"/>
        <w:rPr>
          <w:b/>
          <w:bCs/>
          <w:sz w:val="32"/>
          <w:szCs w:val="32"/>
        </w:rPr>
      </w:pPr>
    </w:p>
    <w:p w:rsidR="00570297" w:rsidRDefault="00570297" w:rsidP="00803101">
      <w:pPr>
        <w:spacing w:line="360" w:lineRule="auto"/>
        <w:jc w:val="center"/>
        <w:rPr>
          <w:b/>
          <w:bCs/>
          <w:sz w:val="32"/>
          <w:szCs w:val="32"/>
        </w:rPr>
      </w:pPr>
    </w:p>
    <w:p w:rsidR="00570297" w:rsidRPr="00EF5AB9" w:rsidRDefault="00570297" w:rsidP="00803101">
      <w:pPr>
        <w:spacing w:line="360" w:lineRule="auto"/>
        <w:jc w:val="center"/>
        <w:rPr>
          <w:b/>
          <w:bCs/>
          <w:sz w:val="32"/>
          <w:szCs w:val="32"/>
        </w:rPr>
      </w:pPr>
      <w:r>
        <w:rPr>
          <w:b/>
          <w:bCs/>
          <w:sz w:val="32"/>
          <w:szCs w:val="32"/>
        </w:rPr>
        <w:t>Тольятти 2003 г.</w:t>
      </w:r>
    </w:p>
    <w:p w:rsidR="002632D1" w:rsidRPr="00616D14" w:rsidRDefault="00D636D4">
      <w:pPr>
        <w:pStyle w:val="a6"/>
        <w:widowControl/>
        <w:spacing w:line="360" w:lineRule="auto"/>
        <w:ind w:firstLine="567"/>
        <w:jc w:val="center"/>
        <w:rPr>
          <w:rFonts w:ascii="Times New Roman" w:hAnsi="Times New Roman" w:cs="Times New Roman"/>
          <w:b/>
          <w:bCs/>
        </w:rPr>
      </w:pPr>
      <w:r w:rsidRPr="00616D14">
        <w:rPr>
          <w:rFonts w:ascii="Times New Roman" w:hAnsi="Times New Roman" w:cs="Times New Roman"/>
          <w:b/>
          <w:bCs/>
          <w:lang w:val="en-US"/>
        </w:rPr>
        <w:lastRenderedPageBreak/>
        <w:t>C</w:t>
      </w:r>
      <w:r w:rsidR="002632D1" w:rsidRPr="00616D14">
        <w:rPr>
          <w:rFonts w:ascii="Times New Roman" w:hAnsi="Times New Roman" w:cs="Times New Roman"/>
          <w:b/>
          <w:bCs/>
        </w:rPr>
        <w:t>ОДЕРЖАНИЕ</w:t>
      </w:r>
      <w:bookmarkEnd w:id="0"/>
    </w:p>
    <w:p w:rsidR="002632D1" w:rsidRPr="00616D14" w:rsidRDefault="002632D1">
      <w:pPr>
        <w:widowControl/>
        <w:rPr>
          <w:b/>
          <w:bCs/>
          <w:sz w:val="28"/>
          <w:szCs w:val="28"/>
        </w:rPr>
      </w:pPr>
    </w:p>
    <w:p w:rsidR="002632D1" w:rsidRPr="008E7A37" w:rsidRDefault="002632D1" w:rsidP="000F310D">
      <w:pPr>
        <w:pStyle w:val="31"/>
      </w:pPr>
      <w:r w:rsidRPr="008E7A37">
        <w:rPr>
          <w:b/>
          <w:bCs/>
        </w:rPr>
        <w:fldChar w:fldCharType="begin"/>
      </w:r>
      <w:r w:rsidRPr="008E7A37">
        <w:rPr>
          <w:b/>
          <w:bCs/>
        </w:rPr>
        <w:instrText xml:space="preserve">TOC \o "1-3" </w:instrText>
      </w:r>
      <w:r w:rsidRPr="008E7A37">
        <w:rPr>
          <w:b/>
          <w:bCs/>
        </w:rPr>
        <w:fldChar w:fldCharType="separate"/>
      </w:r>
      <w:r w:rsidRPr="008E7A37">
        <w:t>Введение</w:t>
      </w:r>
      <w:r w:rsidR="000F310D" w:rsidRPr="008E7A37">
        <w:t>---------------------------------------------------------------------------------------</w:t>
      </w:r>
      <w:r w:rsidR="009078B9" w:rsidRPr="008E7A37">
        <w:t>2</w:t>
      </w:r>
    </w:p>
    <w:p w:rsidR="000F310D" w:rsidRPr="008E7A37" w:rsidRDefault="000F310D" w:rsidP="000F310D">
      <w:pPr>
        <w:pStyle w:val="31"/>
      </w:pPr>
      <w:r w:rsidRPr="008E7A37">
        <w:t>1.Аналитическая часть---------------------------------------------------------------------</w:t>
      </w:r>
      <w:r w:rsidR="009078B9" w:rsidRPr="008E7A37">
        <w:t>5</w:t>
      </w:r>
    </w:p>
    <w:p w:rsidR="000F310D" w:rsidRPr="008E7A37" w:rsidRDefault="000F310D" w:rsidP="000F310D">
      <w:pPr>
        <w:pStyle w:val="31"/>
      </w:pPr>
      <w:r w:rsidRPr="008E7A37">
        <w:t>1.1.</w:t>
      </w:r>
      <w:r w:rsidR="002632D1" w:rsidRPr="008E7A37">
        <w:t>Общая характеристика проблемы</w:t>
      </w:r>
      <w:r w:rsidRPr="008E7A37">
        <w:t>-------------------</w:t>
      </w:r>
      <w:r w:rsidR="009078B9" w:rsidRPr="008E7A37">
        <w:t>-------------------------------5</w:t>
      </w:r>
    </w:p>
    <w:p w:rsidR="003931BD" w:rsidRPr="008E7A37" w:rsidRDefault="000F310D" w:rsidP="000F310D">
      <w:pPr>
        <w:pStyle w:val="31"/>
      </w:pPr>
      <w:r w:rsidRPr="008E7A37">
        <w:t>1.2.</w:t>
      </w:r>
      <w:r w:rsidR="002632D1" w:rsidRPr="008E7A37">
        <w:t>Формулировка задач</w:t>
      </w:r>
      <w:r w:rsidRPr="008E7A37">
        <w:t>-------------------------------------------------------------------</w:t>
      </w:r>
      <w:r w:rsidR="009078B9" w:rsidRPr="008E7A37">
        <w:t>7</w:t>
      </w:r>
    </w:p>
    <w:p w:rsidR="002632D1" w:rsidRPr="008E7A37" w:rsidRDefault="000F310D" w:rsidP="000F310D">
      <w:pPr>
        <w:pStyle w:val="31"/>
      </w:pPr>
      <w:r w:rsidRPr="008E7A37">
        <w:t>1.3.</w:t>
      </w:r>
      <w:r w:rsidR="003931BD" w:rsidRPr="008E7A37">
        <w:t xml:space="preserve">Мотивация задач </w:t>
      </w:r>
      <w:r w:rsidRPr="008E7A37">
        <w:t>----------------------------------------------------------------------1</w:t>
      </w:r>
      <w:r w:rsidR="009078B9" w:rsidRPr="008E7A37">
        <w:t>0</w:t>
      </w:r>
    </w:p>
    <w:p w:rsidR="009078B9" w:rsidRPr="008E7A37" w:rsidRDefault="000F310D" w:rsidP="000F310D">
      <w:pPr>
        <w:pStyle w:val="31"/>
      </w:pPr>
      <w:r w:rsidRPr="008E7A37">
        <w:t>1.4.</w:t>
      </w:r>
      <w:r w:rsidR="003931BD" w:rsidRPr="008E7A37">
        <w:t>Назначение разработки</w:t>
      </w:r>
      <w:r w:rsidRPr="008E7A37">
        <w:t>--------------------------------------------------------------1</w:t>
      </w:r>
      <w:r w:rsidR="009078B9" w:rsidRPr="008E7A37">
        <w:t>2</w:t>
      </w:r>
    </w:p>
    <w:p w:rsidR="009078B9" w:rsidRDefault="009078B9" w:rsidP="009078B9">
      <w:pPr>
        <w:pStyle w:val="30"/>
        <w:widowControl/>
        <w:ind w:firstLine="0"/>
        <w:jc w:val="both"/>
        <w:outlineLvl w:val="2"/>
        <w:rPr>
          <w:b w:val="0"/>
          <w:bCs w:val="0"/>
          <w:u w:val="single"/>
        </w:rPr>
      </w:pPr>
      <w:r w:rsidRPr="008E7A37">
        <w:rPr>
          <w:b w:val="0"/>
          <w:bCs w:val="0"/>
        </w:rPr>
        <w:t xml:space="preserve">  </w:t>
      </w:r>
      <w:r w:rsidRPr="008E7A37">
        <w:rPr>
          <w:b w:val="0"/>
          <w:bCs w:val="0"/>
          <w:u w:val="single"/>
        </w:rPr>
        <w:t xml:space="preserve"> 1.5.Исходные требования к конечному результату---------------------------</w:t>
      </w:r>
      <w:r w:rsidR="00901F28" w:rsidRPr="008E7A37">
        <w:rPr>
          <w:b w:val="0"/>
          <w:bCs w:val="0"/>
          <w:u w:val="single"/>
        </w:rPr>
        <w:t>-</w:t>
      </w:r>
      <w:r w:rsidRPr="008E7A37">
        <w:rPr>
          <w:b w:val="0"/>
          <w:bCs w:val="0"/>
          <w:u w:val="single"/>
        </w:rPr>
        <w:t>---13</w:t>
      </w:r>
    </w:p>
    <w:p w:rsidR="008E7A37" w:rsidRPr="008E7A37" w:rsidRDefault="008E7A37" w:rsidP="008E7A37"/>
    <w:p w:rsidR="008E7A37" w:rsidRDefault="009078B9" w:rsidP="008E7A37">
      <w:pPr>
        <w:pStyle w:val="30"/>
        <w:widowControl/>
        <w:ind w:firstLine="142"/>
        <w:jc w:val="left"/>
        <w:outlineLvl w:val="2"/>
        <w:rPr>
          <w:b w:val="0"/>
          <w:bCs w:val="0"/>
        </w:rPr>
      </w:pPr>
      <w:r w:rsidRPr="008E7A37">
        <w:t xml:space="preserve"> </w:t>
      </w:r>
      <w:r w:rsidR="008E7A37" w:rsidRPr="008E7A37">
        <w:rPr>
          <w:b w:val="0"/>
          <w:bCs w:val="0"/>
        </w:rPr>
        <w:t>1.6.Планируемые показатели эффективности.</w:t>
      </w:r>
      <w:r w:rsidR="008E7A37">
        <w:rPr>
          <w:b w:val="0"/>
          <w:bCs w:val="0"/>
        </w:rPr>
        <w:t>-------------------------------------16</w:t>
      </w:r>
    </w:p>
    <w:p w:rsidR="008E7A37" w:rsidRPr="008E7A37" w:rsidRDefault="008E7A37" w:rsidP="008E7A37"/>
    <w:p w:rsidR="009078B9" w:rsidRPr="008E7A37" w:rsidRDefault="009078B9" w:rsidP="009078B9">
      <w:pPr>
        <w:rPr>
          <w:sz w:val="28"/>
          <w:szCs w:val="28"/>
          <w:u w:val="single"/>
        </w:rPr>
      </w:pPr>
      <w:r w:rsidRPr="008E7A37">
        <w:rPr>
          <w:sz w:val="28"/>
          <w:szCs w:val="28"/>
          <w:u w:val="single"/>
        </w:rPr>
        <w:t>1.</w:t>
      </w:r>
      <w:r w:rsidR="008E7A37" w:rsidRPr="008E7A37">
        <w:rPr>
          <w:sz w:val="28"/>
          <w:szCs w:val="28"/>
          <w:u w:val="single"/>
        </w:rPr>
        <w:t>7</w:t>
      </w:r>
      <w:r w:rsidRPr="008E7A37">
        <w:rPr>
          <w:sz w:val="28"/>
          <w:szCs w:val="28"/>
          <w:u w:val="single"/>
        </w:rPr>
        <w:t>. Выбор аппаратных средств--------------------------------------------------------</w:t>
      </w:r>
      <w:r w:rsidR="008E7A37">
        <w:rPr>
          <w:sz w:val="28"/>
          <w:szCs w:val="28"/>
          <w:u w:val="single"/>
        </w:rPr>
        <w:t>17</w:t>
      </w:r>
    </w:p>
    <w:p w:rsidR="009078B9" w:rsidRPr="008E7A37" w:rsidRDefault="009078B9" w:rsidP="009078B9">
      <w:pPr>
        <w:rPr>
          <w:sz w:val="28"/>
          <w:szCs w:val="28"/>
          <w:u w:val="single"/>
        </w:rPr>
      </w:pPr>
    </w:p>
    <w:p w:rsidR="009078B9" w:rsidRPr="008E7A37" w:rsidRDefault="009078B9" w:rsidP="009078B9">
      <w:pPr>
        <w:rPr>
          <w:sz w:val="28"/>
          <w:szCs w:val="28"/>
          <w:u w:val="single"/>
        </w:rPr>
      </w:pPr>
      <w:r w:rsidRPr="008E7A37">
        <w:rPr>
          <w:sz w:val="28"/>
          <w:szCs w:val="28"/>
        </w:rPr>
        <w:t xml:space="preserve"> </w:t>
      </w:r>
      <w:r w:rsidR="00901F28" w:rsidRPr="008E7A37">
        <w:rPr>
          <w:sz w:val="28"/>
          <w:szCs w:val="28"/>
        </w:rPr>
        <w:t xml:space="preserve"> </w:t>
      </w:r>
      <w:r w:rsidRPr="008E7A37">
        <w:rPr>
          <w:sz w:val="28"/>
          <w:szCs w:val="28"/>
        </w:rPr>
        <w:t xml:space="preserve"> </w:t>
      </w:r>
      <w:r w:rsidRPr="008E7A37">
        <w:rPr>
          <w:sz w:val="28"/>
          <w:szCs w:val="28"/>
          <w:u w:val="single"/>
        </w:rPr>
        <w:t>1.</w:t>
      </w:r>
      <w:r w:rsidR="008E7A37" w:rsidRPr="008E7A37">
        <w:rPr>
          <w:sz w:val="28"/>
          <w:szCs w:val="28"/>
          <w:u w:val="single"/>
        </w:rPr>
        <w:t>8</w:t>
      </w:r>
      <w:r w:rsidRPr="008E7A37">
        <w:rPr>
          <w:sz w:val="28"/>
          <w:szCs w:val="28"/>
          <w:u w:val="single"/>
        </w:rPr>
        <w:t>.Описание общей структуры программы------------------------------------</w:t>
      </w:r>
      <w:r w:rsidR="00901F28" w:rsidRPr="008E7A37">
        <w:rPr>
          <w:sz w:val="28"/>
          <w:szCs w:val="28"/>
          <w:u w:val="single"/>
        </w:rPr>
        <w:t>-</w:t>
      </w:r>
      <w:r w:rsidRPr="008E7A37">
        <w:rPr>
          <w:sz w:val="28"/>
          <w:szCs w:val="28"/>
          <w:u w:val="single"/>
        </w:rPr>
        <w:t>---</w:t>
      </w:r>
      <w:r w:rsidR="008E7A37">
        <w:rPr>
          <w:sz w:val="28"/>
          <w:szCs w:val="28"/>
          <w:u w:val="single"/>
        </w:rPr>
        <w:t>18</w:t>
      </w:r>
    </w:p>
    <w:p w:rsidR="009078B9" w:rsidRPr="008E7A37" w:rsidRDefault="009078B9" w:rsidP="009078B9">
      <w:pPr>
        <w:rPr>
          <w:sz w:val="28"/>
          <w:szCs w:val="28"/>
        </w:rPr>
      </w:pPr>
      <w:r w:rsidRPr="008E7A37">
        <w:rPr>
          <w:sz w:val="28"/>
          <w:szCs w:val="28"/>
        </w:rPr>
        <w:t xml:space="preserve">  </w:t>
      </w:r>
    </w:p>
    <w:p w:rsidR="009078B9" w:rsidRPr="008E7A37" w:rsidRDefault="009078B9" w:rsidP="009078B9">
      <w:pPr>
        <w:rPr>
          <w:sz w:val="28"/>
          <w:szCs w:val="28"/>
          <w:u w:val="single"/>
        </w:rPr>
      </w:pPr>
      <w:r w:rsidRPr="008E7A37">
        <w:rPr>
          <w:sz w:val="28"/>
          <w:szCs w:val="28"/>
        </w:rPr>
        <w:t xml:space="preserve">   </w:t>
      </w:r>
      <w:r w:rsidR="003F5B88" w:rsidRPr="008E7A37">
        <w:rPr>
          <w:sz w:val="28"/>
          <w:szCs w:val="28"/>
        </w:rPr>
        <w:t>2</w:t>
      </w:r>
      <w:r w:rsidRPr="008E7A37">
        <w:rPr>
          <w:sz w:val="28"/>
          <w:szCs w:val="28"/>
          <w:u w:val="single"/>
        </w:rPr>
        <w:t>.Модель данных-----------------------------------------</w:t>
      </w:r>
      <w:r w:rsidR="00901F28" w:rsidRPr="008E7A37">
        <w:rPr>
          <w:sz w:val="28"/>
          <w:szCs w:val="28"/>
          <w:u w:val="single"/>
        </w:rPr>
        <w:t>-------------------------------19</w:t>
      </w:r>
    </w:p>
    <w:p w:rsidR="00901F28" w:rsidRPr="008E7A37" w:rsidRDefault="00901F28" w:rsidP="009078B9">
      <w:pPr>
        <w:rPr>
          <w:sz w:val="28"/>
          <w:szCs w:val="28"/>
          <w:u w:val="single"/>
        </w:rPr>
      </w:pPr>
    </w:p>
    <w:p w:rsidR="00901F28" w:rsidRPr="008E7A37" w:rsidRDefault="00901F28" w:rsidP="00901F28">
      <w:pPr>
        <w:pStyle w:val="a6"/>
        <w:widowControl/>
        <w:spacing w:line="360" w:lineRule="auto"/>
        <w:rPr>
          <w:rFonts w:ascii="Times New Roman" w:hAnsi="Times New Roman" w:cs="Times New Roman"/>
          <w:u w:val="single"/>
        </w:rPr>
      </w:pPr>
      <w:r w:rsidRPr="008E7A37">
        <w:rPr>
          <w:rFonts w:ascii="Times New Roman" w:hAnsi="Times New Roman" w:cs="Times New Roman"/>
        </w:rPr>
        <w:t xml:space="preserve">   </w:t>
      </w:r>
      <w:r w:rsidR="003F5B88" w:rsidRPr="008E7A37">
        <w:rPr>
          <w:rFonts w:ascii="Times New Roman" w:hAnsi="Times New Roman" w:cs="Times New Roman"/>
        </w:rPr>
        <w:t>3</w:t>
      </w:r>
      <w:r w:rsidRPr="008E7A37">
        <w:rPr>
          <w:rFonts w:ascii="Times New Roman" w:hAnsi="Times New Roman" w:cs="Times New Roman"/>
          <w:u w:val="single"/>
        </w:rPr>
        <w:t>.Практическая часть---------------------------------------------------------------------2</w:t>
      </w:r>
      <w:r w:rsidR="00724400">
        <w:rPr>
          <w:rFonts w:ascii="Times New Roman" w:hAnsi="Times New Roman" w:cs="Times New Roman"/>
          <w:u w:val="single"/>
        </w:rPr>
        <w:t>2</w:t>
      </w:r>
    </w:p>
    <w:p w:rsidR="00901F28" w:rsidRPr="008E7A37" w:rsidRDefault="00901F28" w:rsidP="00901F28">
      <w:pPr>
        <w:pStyle w:val="a6"/>
        <w:widowControl/>
        <w:spacing w:line="360" w:lineRule="auto"/>
        <w:rPr>
          <w:rFonts w:ascii="Times New Roman" w:hAnsi="Times New Roman" w:cs="Times New Roman"/>
          <w:u w:val="single"/>
        </w:rPr>
      </w:pPr>
      <w:r w:rsidRPr="008E7A37">
        <w:rPr>
          <w:rFonts w:ascii="Times New Roman" w:hAnsi="Times New Roman" w:cs="Times New Roman"/>
        </w:rPr>
        <w:t xml:space="preserve">   </w:t>
      </w:r>
      <w:r w:rsidR="003F5B88" w:rsidRPr="008E7A37">
        <w:rPr>
          <w:rFonts w:ascii="Times New Roman" w:hAnsi="Times New Roman" w:cs="Times New Roman"/>
        </w:rPr>
        <w:t>3</w:t>
      </w:r>
      <w:r w:rsidRPr="008E7A37">
        <w:rPr>
          <w:rFonts w:ascii="Times New Roman" w:hAnsi="Times New Roman" w:cs="Times New Roman"/>
          <w:u w:val="single"/>
        </w:rPr>
        <w:t>.1.Описание Элементов программы  и их функций-----------------------------2</w:t>
      </w:r>
      <w:r w:rsidR="00724400">
        <w:rPr>
          <w:rFonts w:ascii="Times New Roman" w:hAnsi="Times New Roman" w:cs="Times New Roman"/>
          <w:u w:val="single"/>
        </w:rPr>
        <w:t>2</w:t>
      </w:r>
    </w:p>
    <w:p w:rsidR="00901F28" w:rsidRPr="008E7A37" w:rsidRDefault="00901F28" w:rsidP="00901F28">
      <w:pPr>
        <w:spacing w:line="360" w:lineRule="auto"/>
        <w:ind w:left="51"/>
        <w:rPr>
          <w:sz w:val="28"/>
          <w:szCs w:val="28"/>
          <w:u w:val="single"/>
        </w:rPr>
      </w:pPr>
      <w:r w:rsidRPr="008E7A37">
        <w:rPr>
          <w:sz w:val="28"/>
          <w:szCs w:val="28"/>
        </w:rPr>
        <w:t xml:space="preserve">   </w:t>
      </w:r>
      <w:r w:rsidR="003F5B88" w:rsidRPr="008E7A37">
        <w:rPr>
          <w:sz w:val="28"/>
          <w:szCs w:val="28"/>
          <w:u w:val="single"/>
        </w:rPr>
        <w:t>3</w:t>
      </w:r>
      <w:r w:rsidRPr="008E7A37">
        <w:rPr>
          <w:sz w:val="28"/>
          <w:szCs w:val="28"/>
          <w:u w:val="single"/>
        </w:rPr>
        <w:t>.2.  Блок-схема----------------------------------------------------------------------------2</w:t>
      </w:r>
      <w:r w:rsidR="00724400">
        <w:rPr>
          <w:sz w:val="28"/>
          <w:szCs w:val="28"/>
          <w:u w:val="single"/>
        </w:rPr>
        <w:t>5</w:t>
      </w:r>
    </w:p>
    <w:p w:rsidR="009078B9" w:rsidRPr="008E7A37" w:rsidRDefault="009078B9" w:rsidP="009078B9">
      <w:pPr>
        <w:spacing w:line="480" w:lineRule="auto"/>
        <w:ind w:left="51"/>
        <w:rPr>
          <w:sz w:val="28"/>
          <w:szCs w:val="28"/>
          <w:u w:val="single"/>
        </w:rPr>
      </w:pPr>
      <w:r w:rsidRPr="008E7A37">
        <w:rPr>
          <w:sz w:val="28"/>
          <w:szCs w:val="28"/>
        </w:rPr>
        <w:t xml:space="preserve"> </w:t>
      </w:r>
      <w:r w:rsidR="003F5B88" w:rsidRPr="008E7A37">
        <w:rPr>
          <w:sz w:val="28"/>
          <w:szCs w:val="28"/>
          <w:u w:val="single"/>
        </w:rPr>
        <w:t xml:space="preserve"> 3</w:t>
      </w:r>
      <w:r w:rsidRPr="008E7A37">
        <w:rPr>
          <w:sz w:val="28"/>
          <w:szCs w:val="28"/>
          <w:u w:val="single"/>
        </w:rPr>
        <w:t>.3. Руководство пользователя--------------------</w:t>
      </w:r>
      <w:r w:rsidR="00901F28" w:rsidRPr="008E7A37">
        <w:rPr>
          <w:sz w:val="28"/>
          <w:szCs w:val="28"/>
          <w:u w:val="single"/>
        </w:rPr>
        <w:t>---------------------------</w:t>
      </w:r>
      <w:r w:rsidRPr="008E7A37">
        <w:rPr>
          <w:sz w:val="28"/>
          <w:szCs w:val="28"/>
          <w:u w:val="single"/>
        </w:rPr>
        <w:t>----------2</w:t>
      </w:r>
      <w:r w:rsidR="00724400">
        <w:rPr>
          <w:sz w:val="28"/>
          <w:szCs w:val="28"/>
          <w:u w:val="single"/>
        </w:rPr>
        <w:t>6</w:t>
      </w:r>
    </w:p>
    <w:p w:rsidR="002632D1" w:rsidRPr="008E7A37" w:rsidRDefault="00901F28" w:rsidP="00901F28">
      <w:pPr>
        <w:pStyle w:val="31"/>
        <w:ind w:left="0"/>
      </w:pPr>
      <w:r w:rsidRPr="008E7A37">
        <w:rPr>
          <w:u w:val="none"/>
        </w:rPr>
        <w:t xml:space="preserve">  </w:t>
      </w:r>
      <w:r w:rsidR="003F5B88" w:rsidRPr="008E7A37">
        <w:rPr>
          <w:u w:val="none"/>
        </w:rPr>
        <w:t>3</w:t>
      </w:r>
      <w:r w:rsidR="009078B9" w:rsidRPr="008E7A37">
        <w:t>.4.</w:t>
      </w:r>
      <w:r w:rsidR="002632D1" w:rsidRPr="008E7A37">
        <w:t>. Испытания программного продукта</w:t>
      </w:r>
      <w:r w:rsidR="005B2A68" w:rsidRPr="008E7A37">
        <w:t>--------</w:t>
      </w:r>
      <w:r w:rsidRPr="008E7A37">
        <w:t>------------------------------</w:t>
      </w:r>
      <w:r w:rsidR="005B2A68" w:rsidRPr="008E7A37">
        <w:t>------</w:t>
      </w:r>
      <w:r w:rsidR="00724400">
        <w:t>30</w:t>
      </w:r>
    </w:p>
    <w:p w:rsidR="003931BD" w:rsidRPr="008E7A37" w:rsidRDefault="00901F28" w:rsidP="00901F28">
      <w:pPr>
        <w:pStyle w:val="31"/>
        <w:ind w:left="0"/>
      </w:pPr>
      <w:r w:rsidRPr="008E7A37">
        <w:rPr>
          <w:u w:val="none"/>
        </w:rPr>
        <w:t xml:space="preserve">  </w:t>
      </w:r>
      <w:r w:rsidR="008E7A37" w:rsidRPr="008E7A37">
        <w:rPr>
          <w:u w:val="none"/>
        </w:rPr>
        <w:t>3</w:t>
      </w:r>
      <w:r w:rsidR="002632D1" w:rsidRPr="008E7A37">
        <w:t>.</w:t>
      </w:r>
      <w:r w:rsidR="008E7A37" w:rsidRPr="008E7A37">
        <w:t>5.</w:t>
      </w:r>
      <w:r w:rsidR="002632D1" w:rsidRPr="008E7A37">
        <w:t xml:space="preserve"> Разработка бизнес-плана автоматизированной справочно-информа</w:t>
      </w:r>
      <w:r w:rsidR="005B2A68" w:rsidRPr="008E7A37">
        <w:t xml:space="preserve">ционной системы </w:t>
      </w:r>
      <w:r w:rsidR="009078B9" w:rsidRPr="008E7A37">
        <w:t>“Учет поставок и реализации”</w:t>
      </w:r>
      <w:r w:rsidR="005B2A68" w:rsidRPr="008E7A37">
        <w:t>------------------------------------</w:t>
      </w:r>
      <w:r w:rsidRPr="008E7A37">
        <w:t>--------</w:t>
      </w:r>
      <w:r w:rsidR="005B2A68" w:rsidRPr="008E7A37">
        <w:t>---3</w:t>
      </w:r>
      <w:r w:rsidR="00724400">
        <w:t>1</w:t>
      </w:r>
    </w:p>
    <w:p w:rsidR="002632D1" w:rsidRPr="008E7A37" w:rsidRDefault="00901F28" w:rsidP="00901F28">
      <w:pPr>
        <w:pStyle w:val="31"/>
        <w:ind w:left="0"/>
      </w:pPr>
      <w:r w:rsidRPr="008E7A37">
        <w:rPr>
          <w:u w:val="none"/>
        </w:rPr>
        <w:t xml:space="preserve">  </w:t>
      </w:r>
      <w:r w:rsidR="002632D1" w:rsidRPr="008E7A37">
        <w:t>Заключение.</w:t>
      </w:r>
      <w:r w:rsidR="005B2A68" w:rsidRPr="008E7A37">
        <w:t>------------------------------------------------------------------------</w:t>
      </w:r>
      <w:r w:rsidRPr="008E7A37">
        <w:t>-</w:t>
      </w:r>
      <w:r w:rsidR="005B2A68" w:rsidRPr="008E7A37">
        <w:t>---------3</w:t>
      </w:r>
      <w:r w:rsidR="00724400">
        <w:t>2</w:t>
      </w:r>
      <w:r w:rsidR="00305B19" w:rsidRPr="008E7A37">
        <w:t xml:space="preserve"> </w:t>
      </w:r>
    </w:p>
    <w:p w:rsidR="005B2A68" w:rsidRPr="008E7A37" w:rsidRDefault="00901F28" w:rsidP="00901F28">
      <w:pPr>
        <w:pStyle w:val="31"/>
        <w:ind w:left="0"/>
      </w:pPr>
      <w:r w:rsidRPr="008E7A37">
        <w:rPr>
          <w:u w:val="none"/>
        </w:rPr>
        <w:t xml:space="preserve">  </w:t>
      </w:r>
      <w:r w:rsidR="005B2A68" w:rsidRPr="008E7A37">
        <w:t>Список использованных обозначений--------------------------------------</w:t>
      </w:r>
      <w:r w:rsidRPr="008E7A37">
        <w:t>--</w:t>
      </w:r>
      <w:r w:rsidR="005B2A68" w:rsidRPr="008E7A37">
        <w:t>--------3</w:t>
      </w:r>
      <w:r w:rsidR="00724400">
        <w:t>3</w:t>
      </w:r>
    </w:p>
    <w:p w:rsidR="002632D1" w:rsidRPr="008E7A37" w:rsidRDefault="00901F28" w:rsidP="00901F28">
      <w:pPr>
        <w:pStyle w:val="31"/>
        <w:ind w:left="0"/>
      </w:pPr>
      <w:r w:rsidRPr="008E7A37">
        <w:rPr>
          <w:u w:val="none"/>
        </w:rPr>
        <w:t xml:space="preserve">  </w:t>
      </w:r>
      <w:r w:rsidR="002632D1" w:rsidRPr="008E7A37">
        <w:t>Список используемой литературы.</w:t>
      </w:r>
      <w:r w:rsidR="005B2A68" w:rsidRPr="008E7A37">
        <w:t>-------------------------------------------</w:t>
      </w:r>
      <w:r w:rsidRPr="008E7A37">
        <w:t>--</w:t>
      </w:r>
      <w:r w:rsidR="00724400">
        <w:t>-------34</w:t>
      </w:r>
      <w:r w:rsidR="00305B19" w:rsidRPr="008E7A37">
        <w:t xml:space="preserve"> </w:t>
      </w:r>
    </w:p>
    <w:p w:rsidR="002632D1" w:rsidRPr="008E7A37" w:rsidRDefault="002632D1" w:rsidP="000F310D">
      <w:pPr>
        <w:pStyle w:val="31"/>
      </w:pPr>
    </w:p>
    <w:p w:rsidR="00901F28" w:rsidRPr="009F0CF2" w:rsidRDefault="002632D1" w:rsidP="00A842B8">
      <w:pPr>
        <w:widowControl/>
        <w:spacing w:line="360" w:lineRule="auto"/>
        <w:jc w:val="center"/>
        <w:rPr>
          <w:b/>
          <w:bCs/>
        </w:rPr>
      </w:pPr>
      <w:r w:rsidRPr="008E7A37">
        <w:rPr>
          <w:b/>
          <w:bCs/>
        </w:rPr>
        <w:fldChar w:fldCharType="end"/>
      </w:r>
      <w:bookmarkStart w:id="1" w:name="_Toc485013221"/>
      <w:bookmarkStart w:id="2" w:name="_Toc485036417"/>
      <w:bookmarkStart w:id="3" w:name="_Toc485036611"/>
      <w:bookmarkStart w:id="4" w:name="_Toc485036693"/>
    </w:p>
    <w:p w:rsidR="009F0CF2" w:rsidRPr="00DB2641" w:rsidRDefault="009F0CF2" w:rsidP="00A842B8">
      <w:pPr>
        <w:widowControl/>
        <w:spacing w:line="360" w:lineRule="auto"/>
        <w:jc w:val="center"/>
        <w:rPr>
          <w:b/>
          <w:bCs/>
          <w:sz w:val="28"/>
          <w:szCs w:val="28"/>
          <w:u w:val="single"/>
        </w:rPr>
      </w:pPr>
    </w:p>
    <w:p w:rsidR="00901F28" w:rsidRDefault="00901F28" w:rsidP="00A842B8">
      <w:pPr>
        <w:widowControl/>
        <w:spacing w:line="360" w:lineRule="auto"/>
        <w:jc w:val="center"/>
        <w:rPr>
          <w:b/>
          <w:bCs/>
          <w:sz w:val="28"/>
          <w:szCs w:val="28"/>
          <w:u w:val="single"/>
        </w:rPr>
      </w:pPr>
    </w:p>
    <w:p w:rsidR="002632D1" w:rsidRPr="00616D14" w:rsidRDefault="002632D1" w:rsidP="00A842B8">
      <w:pPr>
        <w:widowControl/>
        <w:spacing w:line="360" w:lineRule="auto"/>
        <w:jc w:val="center"/>
        <w:rPr>
          <w:b/>
          <w:bCs/>
          <w:sz w:val="28"/>
          <w:szCs w:val="28"/>
        </w:rPr>
      </w:pPr>
      <w:r w:rsidRPr="00616D14">
        <w:rPr>
          <w:b/>
          <w:bCs/>
          <w:sz w:val="28"/>
          <w:szCs w:val="28"/>
        </w:rPr>
        <w:lastRenderedPageBreak/>
        <w:t>Введение</w:t>
      </w:r>
      <w:bookmarkEnd w:id="1"/>
      <w:bookmarkEnd w:id="2"/>
      <w:bookmarkEnd w:id="3"/>
      <w:bookmarkEnd w:id="4"/>
    </w:p>
    <w:p w:rsidR="002632D1" w:rsidRPr="00616D14" w:rsidRDefault="002632D1" w:rsidP="00250682">
      <w:pPr>
        <w:pStyle w:val="a6"/>
        <w:widowControl/>
        <w:spacing w:line="360" w:lineRule="auto"/>
        <w:ind w:right="-1" w:firstLine="567"/>
        <w:jc w:val="both"/>
        <w:rPr>
          <w:rFonts w:ascii="Times New Roman" w:hAnsi="Times New Roman" w:cs="Times New Roman"/>
        </w:rPr>
      </w:pPr>
      <w:r w:rsidRPr="00616D14">
        <w:rPr>
          <w:rFonts w:ascii="Times New Roman" w:hAnsi="Times New Roman" w:cs="Times New Roman"/>
        </w:rPr>
        <w:t xml:space="preserve">Хозяйство </w:t>
      </w:r>
      <w:r w:rsidR="00D636D4" w:rsidRPr="00616D14">
        <w:rPr>
          <w:rFonts w:ascii="Times New Roman" w:hAnsi="Times New Roman" w:cs="Times New Roman"/>
        </w:rPr>
        <w:t>Москвы</w:t>
      </w:r>
      <w:r w:rsidRPr="00616D14">
        <w:rPr>
          <w:rFonts w:ascii="Times New Roman" w:hAnsi="Times New Roman" w:cs="Times New Roman"/>
        </w:rPr>
        <w:t xml:space="preserve"> представляет собой совокупность предприятий и организаций отдельных отраслей народного хозяйства различных форм собственности. Предприятия государственной формы собственности находятся в ведении различных министерств и ведомств, а также в ведении местных исполкомов. Производственная деятельность как и хозяйственная, направлены на выпуск предметов культурно-бытового назначения, хозяйственного обихода и др. </w:t>
      </w:r>
    </w:p>
    <w:p w:rsidR="002632D1" w:rsidRPr="004B577C" w:rsidRDefault="002632D1">
      <w:pPr>
        <w:pStyle w:val="a6"/>
        <w:widowControl/>
        <w:spacing w:line="360" w:lineRule="auto"/>
        <w:ind w:firstLine="567"/>
        <w:jc w:val="both"/>
        <w:rPr>
          <w:rFonts w:ascii="Times New Roman" w:hAnsi="Times New Roman" w:cs="Times New Roman"/>
        </w:rPr>
      </w:pPr>
      <w:r w:rsidRPr="00616D14">
        <w:rPr>
          <w:rFonts w:ascii="Times New Roman" w:hAnsi="Times New Roman" w:cs="Times New Roman"/>
        </w:rPr>
        <w:t xml:space="preserve">Таким образом, в состав хозяйства </w:t>
      </w:r>
      <w:r w:rsidR="00D636D4" w:rsidRPr="00616D14">
        <w:rPr>
          <w:rFonts w:ascii="Times New Roman" w:hAnsi="Times New Roman" w:cs="Times New Roman"/>
        </w:rPr>
        <w:t>Москвы</w:t>
      </w:r>
      <w:r w:rsidRPr="00616D14">
        <w:rPr>
          <w:rFonts w:ascii="Times New Roman" w:hAnsi="Times New Roman" w:cs="Times New Roman"/>
        </w:rPr>
        <w:t xml:space="preserve"> входят предприятия и организации, как сферы материального производства, так и сферы обслуживания, как хозрасчетные, так и состоящие на государственном бюджете. Наибольшее число госбюджетных организаций находится в ведении Министерства образования и науки </w:t>
      </w:r>
      <w:r w:rsidR="00D636D4" w:rsidRPr="00616D14">
        <w:rPr>
          <w:rFonts w:ascii="Times New Roman" w:hAnsi="Times New Roman" w:cs="Times New Roman"/>
        </w:rPr>
        <w:t>Москвы</w:t>
      </w:r>
      <w:r w:rsidRPr="00616D14">
        <w:rPr>
          <w:rFonts w:ascii="Times New Roman" w:hAnsi="Times New Roman" w:cs="Times New Roman"/>
        </w:rPr>
        <w:t xml:space="preserve">:  школы, детские сады, педагогические институты, техникумы, училища и т.п. (около 30% общего количества организаций); министерства здравоохранения </w:t>
      </w:r>
      <w:r w:rsidR="00D636D4" w:rsidRPr="00616D14">
        <w:rPr>
          <w:rFonts w:ascii="Times New Roman" w:hAnsi="Times New Roman" w:cs="Times New Roman"/>
        </w:rPr>
        <w:t>Москвы</w:t>
      </w:r>
      <w:r w:rsidRPr="00616D14">
        <w:rPr>
          <w:rFonts w:ascii="Times New Roman" w:hAnsi="Times New Roman" w:cs="Times New Roman"/>
        </w:rPr>
        <w:t xml:space="preserve"> – больницы, санатории, госпитали и др. лечебные учреждения (около 20%); министерства культуры и просвещения </w:t>
      </w:r>
      <w:r w:rsidR="00D636D4" w:rsidRPr="00616D14">
        <w:rPr>
          <w:rFonts w:ascii="Times New Roman" w:hAnsi="Times New Roman" w:cs="Times New Roman"/>
        </w:rPr>
        <w:t>Москвы</w:t>
      </w:r>
      <w:r w:rsidRPr="00616D14">
        <w:rPr>
          <w:rFonts w:ascii="Times New Roman" w:hAnsi="Times New Roman" w:cs="Times New Roman"/>
        </w:rPr>
        <w:t xml:space="preserve"> – театры, библиотеки, музеи и др. (более 25% общего количества организаций) </w:t>
      </w:r>
      <w:r w:rsidR="00D636D4" w:rsidRPr="00374BBD">
        <w:rPr>
          <w:rFonts w:ascii="Times New Roman" w:hAnsi="Times New Roman" w:cs="Times New Roman"/>
          <w:b/>
          <w:bCs/>
        </w:rPr>
        <w:t>.</w:t>
      </w:r>
    </w:p>
    <w:p w:rsidR="002632D1" w:rsidRPr="00616D14" w:rsidRDefault="002632D1">
      <w:pPr>
        <w:pStyle w:val="a6"/>
        <w:widowControl/>
        <w:spacing w:line="360" w:lineRule="auto"/>
        <w:ind w:firstLine="567"/>
        <w:jc w:val="both"/>
        <w:rPr>
          <w:rFonts w:ascii="Times New Roman" w:hAnsi="Times New Roman" w:cs="Times New Roman"/>
        </w:rPr>
      </w:pPr>
      <w:r w:rsidRPr="00616D14">
        <w:rPr>
          <w:rFonts w:ascii="Times New Roman" w:hAnsi="Times New Roman" w:cs="Times New Roman"/>
        </w:rPr>
        <w:t>Руководство местным хозяйством страны организовано как по отраслевому принципу (через соответствующие министерства и ведомства), так и по территориальному (через местные органы управления).</w:t>
      </w:r>
    </w:p>
    <w:p w:rsidR="002632D1" w:rsidRPr="00616D14" w:rsidRDefault="002632D1">
      <w:pPr>
        <w:pStyle w:val="a6"/>
        <w:widowControl/>
        <w:spacing w:line="360" w:lineRule="auto"/>
        <w:ind w:firstLine="567"/>
        <w:jc w:val="both"/>
        <w:rPr>
          <w:rFonts w:ascii="Times New Roman" w:hAnsi="Times New Roman" w:cs="Times New Roman"/>
        </w:rPr>
      </w:pPr>
      <w:r w:rsidRPr="00616D14">
        <w:rPr>
          <w:rFonts w:ascii="Times New Roman" w:hAnsi="Times New Roman" w:cs="Times New Roman"/>
        </w:rPr>
        <w:t xml:space="preserve">Предприятия хозяйства </w:t>
      </w:r>
      <w:r w:rsidR="00D636D4" w:rsidRPr="00616D14">
        <w:rPr>
          <w:rFonts w:ascii="Times New Roman" w:hAnsi="Times New Roman" w:cs="Times New Roman"/>
        </w:rPr>
        <w:t>Москвы</w:t>
      </w:r>
      <w:r w:rsidRPr="00616D14">
        <w:rPr>
          <w:rFonts w:ascii="Times New Roman" w:hAnsi="Times New Roman" w:cs="Times New Roman"/>
        </w:rPr>
        <w:t xml:space="preserve"> производят разнообразную продукцию. В ее числе можно найти средства производства: станки, машины, металлопродукцию, товары народного потребления, предметы бытовой химии и т.п.</w:t>
      </w:r>
    </w:p>
    <w:p w:rsidR="002632D1" w:rsidRPr="00616D14" w:rsidRDefault="002632D1">
      <w:pPr>
        <w:pStyle w:val="a6"/>
        <w:widowControl/>
        <w:spacing w:line="360" w:lineRule="auto"/>
        <w:ind w:firstLine="567"/>
        <w:jc w:val="both"/>
        <w:rPr>
          <w:rFonts w:ascii="Times New Roman" w:hAnsi="Times New Roman" w:cs="Times New Roman"/>
        </w:rPr>
      </w:pPr>
      <w:r w:rsidRPr="00616D14">
        <w:rPr>
          <w:rFonts w:ascii="Times New Roman" w:hAnsi="Times New Roman" w:cs="Times New Roman"/>
        </w:rPr>
        <w:t xml:space="preserve">Для производства всей вышеперечисленной продукции предприятия, независимо от форм собственности, для своего нормального и стабильного функционирования  нуждаются в сырье, комплектующих, запчастях и т.п. Иными словами для организации своей деятельности предприятия сталкиваются с проблемой своевременной поставки продукции. Для этих целей предприятия </w:t>
      </w:r>
      <w:r w:rsidRPr="00616D14">
        <w:rPr>
          <w:rFonts w:ascii="Times New Roman" w:hAnsi="Times New Roman" w:cs="Times New Roman"/>
        </w:rPr>
        <w:lastRenderedPageBreak/>
        <w:t>государственной формы собственности используют снабженческие организации (в настоящее время данными организациями пользуются специализированные государственные предприятия), предприятия же частных форм собственности проводят соответствующие мероприятия, направленные на своевременное и непрерывное обеспечение необходимым сырьем или материалами. Но в настоящее время практически все предприятия любой формы собственности самостоятельно занимаются поиском  предприятий-поставщиков, а также по мере необходимости организацией поставок.</w:t>
      </w:r>
    </w:p>
    <w:p w:rsidR="002632D1" w:rsidRPr="00616D14" w:rsidRDefault="002632D1">
      <w:pPr>
        <w:pStyle w:val="a6"/>
        <w:widowControl/>
        <w:spacing w:line="360" w:lineRule="auto"/>
        <w:ind w:firstLine="567"/>
        <w:jc w:val="both"/>
        <w:rPr>
          <w:rFonts w:ascii="Times New Roman" w:hAnsi="Times New Roman" w:cs="Times New Roman"/>
        </w:rPr>
      </w:pPr>
      <w:r w:rsidRPr="00616D14">
        <w:rPr>
          <w:rFonts w:ascii="Times New Roman" w:hAnsi="Times New Roman" w:cs="Times New Roman"/>
        </w:rPr>
        <w:t>Одним из показателей</w:t>
      </w:r>
      <w:r w:rsidR="00374BBD" w:rsidRPr="00374BBD">
        <w:rPr>
          <w:rFonts w:ascii="Times New Roman" w:hAnsi="Times New Roman" w:cs="Times New Roman"/>
        </w:rPr>
        <w:t>,</w:t>
      </w:r>
      <w:r w:rsidRPr="00616D14">
        <w:rPr>
          <w:rFonts w:ascii="Times New Roman" w:hAnsi="Times New Roman" w:cs="Times New Roman"/>
        </w:rPr>
        <w:t>характеризующих работу предприятия</w:t>
      </w:r>
      <w:r w:rsidR="00374BBD" w:rsidRPr="00374BBD">
        <w:rPr>
          <w:rFonts w:ascii="Times New Roman" w:hAnsi="Times New Roman" w:cs="Times New Roman"/>
        </w:rPr>
        <w:t>,</w:t>
      </w:r>
      <w:r w:rsidRPr="00616D14">
        <w:rPr>
          <w:rFonts w:ascii="Times New Roman" w:hAnsi="Times New Roman" w:cs="Times New Roman"/>
        </w:rPr>
        <w:t xml:space="preserve"> является товарооборот, который представляет собой планово организационный процесс обращения средств производства</w:t>
      </w:r>
      <w:r w:rsidR="00374BBD" w:rsidRPr="00374BBD">
        <w:rPr>
          <w:rFonts w:ascii="Times New Roman" w:hAnsi="Times New Roman" w:cs="Times New Roman"/>
          <w:b/>
          <w:bCs/>
        </w:rPr>
        <w:t>[2]</w:t>
      </w:r>
      <w:r w:rsidRPr="00374BBD">
        <w:rPr>
          <w:rFonts w:ascii="Times New Roman" w:hAnsi="Times New Roman" w:cs="Times New Roman"/>
          <w:b/>
          <w:bCs/>
        </w:rPr>
        <w:t xml:space="preserve">,  </w:t>
      </w:r>
      <w:r w:rsidRPr="00616D14">
        <w:rPr>
          <w:rFonts w:ascii="Times New Roman" w:hAnsi="Times New Roman" w:cs="Times New Roman"/>
        </w:rPr>
        <w:t>от которого во многом зависят и другие экономические показатели. В общий объем товарооборота включают все товары, реализованные предприятием, т.е. полученные от предприятий поставщиков продукции. Также  товарооборот показывает насколько быстро предприятие использует полученную продукцию, т.е. какими темпами оно осуществляет свою деятельность, чем больше на предприятие осуществляется поставок, тем более стабильно работает данное предприятие.</w:t>
      </w:r>
    </w:p>
    <w:p w:rsidR="002632D1" w:rsidRPr="00616D14" w:rsidRDefault="002632D1">
      <w:pPr>
        <w:pStyle w:val="a6"/>
        <w:widowControl/>
        <w:spacing w:line="360" w:lineRule="auto"/>
        <w:ind w:firstLine="567"/>
        <w:jc w:val="both"/>
        <w:rPr>
          <w:rFonts w:ascii="Times New Roman" w:hAnsi="Times New Roman" w:cs="Times New Roman"/>
        </w:rPr>
      </w:pPr>
      <w:r w:rsidRPr="00616D14">
        <w:rPr>
          <w:rFonts w:ascii="Times New Roman" w:hAnsi="Times New Roman" w:cs="Times New Roman"/>
        </w:rPr>
        <w:t>При осуществлении поставок на предприятие производится обработка и хранение большого количества информации, связанной с поставками, которая в себя включает:</w:t>
      </w:r>
    </w:p>
    <w:p w:rsidR="002632D1" w:rsidRPr="00616D14" w:rsidRDefault="002632D1">
      <w:pPr>
        <w:pStyle w:val="a6"/>
        <w:widowControl/>
        <w:spacing w:line="360" w:lineRule="auto"/>
        <w:ind w:firstLine="567"/>
        <w:jc w:val="both"/>
        <w:rPr>
          <w:rFonts w:ascii="Times New Roman" w:hAnsi="Times New Roman" w:cs="Times New Roman"/>
        </w:rPr>
      </w:pPr>
      <w:r w:rsidRPr="00616D14">
        <w:rPr>
          <w:rFonts w:ascii="Times New Roman" w:hAnsi="Times New Roman" w:cs="Times New Roman"/>
        </w:rPr>
        <w:t>своевременное и правильное оформление документов и контроль за каждой операцией поступления товаров от поставщиков, из переработки и других источников, выявление расхождения фактического наличия и количества, указанного в сопроводительных документах;</w:t>
      </w:r>
    </w:p>
    <w:p w:rsidR="002632D1" w:rsidRPr="00616D14" w:rsidRDefault="002632D1">
      <w:pPr>
        <w:pStyle w:val="a6"/>
        <w:widowControl/>
        <w:spacing w:line="360" w:lineRule="auto"/>
        <w:ind w:firstLine="567"/>
        <w:jc w:val="both"/>
        <w:rPr>
          <w:rFonts w:ascii="Times New Roman" w:hAnsi="Times New Roman" w:cs="Times New Roman"/>
        </w:rPr>
      </w:pPr>
      <w:r w:rsidRPr="00616D14">
        <w:rPr>
          <w:rFonts w:ascii="Times New Roman" w:hAnsi="Times New Roman" w:cs="Times New Roman"/>
        </w:rPr>
        <w:t>контроль за своевременным, полным и правильным оприходованием поступивших товаров;</w:t>
      </w:r>
    </w:p>
    <w:p w:rsidR="002632D1" w:rsidRPr="00616D14" w:rsidRDefault="002632D1">
      <w:pPr>
        <w:pStyle w:val="a6"/>
        <w:widowControl/>
        <w:spacing w:line="360" w:lineRule="auto"/>
        <w:ind w:firstLine="567"/>
        <w:jc w:val="both"/>
        <w:rPr>
          <w:rFonts w:ascii="Times New Roman" w:hAnsi="Times New Roman" w:cs="Times New Roman"/>
        </w:rPr>
      </w:pPr>
      <w:r w:rsidRPr="00616D14">
        <w:rPr>
          <w:rFonts w:ascii="Times New Roman" w:hAnsi="Times New Roman" w:cs="Times New Roman"/>
        </w:rPr>
        <w:t>своевременное и правильное оформление документации и контроль за каждой операцией отпуска, отгрузки или реализации товара;</w:t>
      </w:r>
    </w:p>
    <w:p w:rsidR="002632D1" w:rsidRPr="00616D14" w:rsidRDefault="002632D1">
      <w:pPr>
        <w:pStyle w:val="a6"/>
        <w:widowControl/>
        <w:spacing w:line="360" w:lineRule="auto"/>
        <w:ind w:firstLine="567"/>
        <w:jc w:val="both"/>
        <w:rPr>
          <w:rFonts w:ascii="Times New Roman" w:hAnsi="Times New Roman" w:cs="Times New Roman"/>
        </w:rPr>
      </w:pPr>
      <w:r w:rsidRPr="00616D14">
        <w:rPr>
          <w:rFonts w:ascii="Times New Roman" w:hAnsi="Times New Roman" w:cs="Times New Roman"/>
        </w:rPr>
        <w:lastRenderedPageBreak/>
        <w:t>контроль за соблюдением нормативов запаса товаров.</w:t>
      </w:r>
    </w:p>
    <w:p w:rsidR="002632D1" w:rsidRPr="00616D14" w:rsidRDefault="002632D1">
      <w:pPr>
        <w:pStyle w:val="a6"/>
        <w:widowControl/>
        <w:spacing w:line="360" w:lineRule="auto"/>
        <w:ind w:firstLine="567"/>
        <w:jc w:val="both"/>
        <w:rPr>
          <w:rFonts w:ascii="Times New Roman" w:hAnsi="Times New Roman" w:cs="Times New Roman"/>
        </w:rPr>
      </w:pPr>
      <w:r w:rsidRPr="00616D14">
        <w:rPr>
          <w:rFonts w:ascii="Times New Roman" w:hAnsi="Times New Roman" w:cs="Times New Roman"/>
        </w:rPr>
        <w:t xml:space="preserve"> В связи с этим для надежного функционирования системы поставок необходимо вести их систематический и непрерывный учет, что и будет выполнять разрабатываемое ПО.</w:t>
      </w:r>
    </w:p>
    <w:p w:rsidR="00A842B8" w:rsidRPr="00616D14" w:rsidRDefault="002632D1" w:rsidP="00A842B8">
      <w:pPr>
        <w:pStyle w:val="a6"/>
        <w:widowControl/>
        <w:spacing w:line="360" w:lineRule="auto"/>
        <w:ind w:firstLine="567"/>
        <w:jc w:val="both"/>
        <w:rPr>
          <w:rFonts w:ascii="Times New Roman" w:hAnsi="Times New Roman" w:cs="Times New Roman"/>
        </w:rPr>
      </w:pPr>
      <w:r w:rsidRPr="00616D14">
        <w:rPr>
          <w:rFonts w:ascii="Times New Roman" w:hAnsi="Times New Roman" w:cs="Times New Roman"/>
        </w:rPr>
        <w:t xml:space="preserve"> Разрабатываемый программный продукт будет отличаться от аналогичного программного обеспечения возможностью применения на современной электронно-вычислительной технике,</w:t>
      </w:r>
      <w:r w:rsidR="00374BBD" w:rsidRPr="00374BBD">
        <w:rPr>
          <w:rFonts w:ascii="Times New Roman" w:hAnsi="Times New Roman" w:cs="Times New Roman"/>
          <w:b/>
          <w:bCs/>
        </w:rPr>
        <w:t>[1]</w:t>
      </w:r>
      <w:r w:rsidR="00A842B8" w:rsidRPr="00374BBD">
        <w:rPr>
          <w:rFonts w:ascii="Times New Roman" w:hAnsi="Times New Roman" w:cs="Times New Roman"/>
          <w:b/>
          <w:bCs/>
        </w:rPr>
        <w:t xml:space="preserve"> </w:t>
      </w:r>
      <w:r w:rsidRPr="00616D14">
        <w:rPr>
          <w:rFonts w:ascii="Times New Roman" w:hAnsi="Times New Roman" w:cs="Times New Roman"/>
        </w:rPr>
        <w:t>удобным интерфейсом, низкой стоимостью, возможностью его использования на любом предприятии.</w:t>
      </w:r>
    </w:p>
    <w:p w:rsidR="00A842B8" w:rsidRPr="00616D14" w:rsidRDefault="00A842B8">
      <w:pPr>
        <w:pStyle w:val="30"/>
        <w:widowControl/>
        <w:outlineLvl w:val="2"/>
      </w:pPr>
    </w:p>
    <w:p w:rsidR="00A842B8" w:rsidRPr="00616D14" w:rsidRDefault="00A842B8">
      <w:pPr>
        <w:pStyle w:val="30"/>
        <w:widowControl/>
        <w:outlineLvl w:val="2"/>
      </w:pPr>
    </w:p>
    <w:p w:rsidR="00A842B8" w:rsidRPr="00616D14" w:rsidRDefault="00A842B8">
      <w:pPr>
        <w:pStyle w:val="30"/>
        <w:widowControl/>
        <w:outlineLvl w:val="2"/>
      </w:pPr>
    </w:p>
    <w:p w:rsidR="00A842B8" w:rsidRPr="00616D14" w:rsidRDefault="00A842B8">
      <w:pPr>
        <w:pStyle w:val="30"/>
        <w:widowControl/>
        <w:outlineLvl w:val="2"/>
      </w:pPr>
    </w:p>
    <w:p w:rsidR="00A842B8" w:rsidRPr="00616D14" w:rsidRDefault="00A842B8" w:rsidP="00A842B8">
      <w:pPr>
        <w:rPr>
          <w:sz w:val="28"/>
          <w:szCs w:val="28"/>
        </w:rPr>
      </w:pPr>
    </w:p>
    <w:p w:rsidR="00A842B8" w:rsidRPr="00616D14" w:rsidRDefault="00A842B8">
      <w:pPr>
        <w:pStyle w:val="30"/>
        <w:widowControl/>
        <w:outlineLvl w:val="2"/>
      </w:pPr>
    </w:p>
    <w:p w:rsidR="00A842B8" w:rsidRPr="00616D14" w:rsidRDefault="00A842B8" w:rsidP="00A842B8">
      <w:pPr>
        <w:rPr>
          <w:sz w:val="28"/>
          <w:szCs w:val="28"/>
        </w:rPr>
      </w:pPr>
    </w:p>
    <w:p w:rsidR="00A842B8" w:rsidRPr="00616D14" w:rsidRDefault="00A842B8" w:rsidP="00A842B8">
      <w:pPr>
        <w:rPr>
          <w:sz w:val="28"/>
          <w:szCs w:val="28"/>
        </w:rPr>
      </w:pPr>
    </w:p>
    <w:p w:rsidR="00A842B8" w:rsidRPr="00616D14" w:rsidRDefault="00A842B8" w:rsidP="00A842B8">
      <w:pPr>
        <w:rPr>
          <w:sz w:val="28"/>
          <w:szCs w:val="28"/>
        </w:rPr>
      </w:pPr>
    </w:p>
    <w:p w:rsidR="00A842B8" w:rsidRPr="00616D14" w:rsidRDefault="00A842B8" w:rsidP="00A842B8">
      <w:pPr>
        <w:rPr>
          <w:sz w:val="28"/>
          <w:szCs w:val="28"/>
        </w:rPr>
      </w:pPr>
    </w:p>
    <w:p w:rsidR="00A842B8" w:rsidRPr="00616D14" w:rsidRDefault="00A842B8" w:rsidP="00A842B8">
      <w:pPr>
        <w:rPr>
          <w:sz w:val="28"/>
          <w:szCs w:val="28"/>
        </w:rPr>
      </w:pPr>
    </w:p>
    <w:p w:rsidR="00A842B8" w:rsidRPr="00616D14" w:rsidRDefault="00A842B8" w:rsidP="00A842B8">
      <w:pPr>
        <w:rPr>
          <w:sz w:val="28"/>
          <w:szCs w:val="28"/>
        </w:rPr>
      </w:pPr>
    </w:p>
    <w:p w:rsidR="00A842B8" w:rsidRPr="00616D14" w:rsidRDefault="00A842B8" w:rsidP="00A842B8">
      <w:pPr>
        <w:rPr>
          <w:sz w:val="28"/>
          <w:szCs w:val="28"/>
        </w:rPr>
      </w:pPr>
    </w:p>
    <w:p w:rsidR="00A842B8" w:rsidRPr="00616D14" w:rsidRDefault="00A842B8" w:rsidP="00A842B8">
      <w:pPr>
        <w:rPr>
          <w:sz w:val="28"/>
          <w:szCs w:val="28"/>
        </w:rPr>
      </w:pPr>
    </w:p>
    <w:p w:rsidR="00A842B8" w:rsidRPr="00616D14" w:rsidRDefault="00A842B8" w:rsidP="00A842B8">
      <w:pPr>
        <w:rPr>
          <w:sz w:val="28"/>
          <w:szCs w:val="28"/>
        </w:rPr>
      </w:pPr>
    </w:p>
    <w:p w:rsidR="00A842B8" w:rsidRPr="00616D14" w:rsidRDefault="00A842B8" w:rsidP="00A842B8">
      <w:pPr>
        <w:rPr>
          <w:sz w:val="28"/>
          <w:szCs w:val="28"/>
        </w:rPr>
      </w:pPr>
    </w:p>
    <w:p w:rsidR="00A842B8" w:rsidRPr="00616D14" w:rsidRDefault="00A842B8" w:rsidP="00A842B8">
      <w:pPr>
        <w:rPr>
          <w:sz w:val="28"/>
          <w:szCs w:val="28"/>
        </w:rPr>
      </w:pPr>
    </w:p>
    <w:p w:rsidR="00A842B8" w:rsidRPr="00616D14" w:rsidRDefault="00A842B8" w:rsidP="00A842B8">
      <w:pPr>
        <w:rPr>
          <w:sz w:val="28"/>
          <w:szCs w:val="28"/>
        </w:rPr>
      </w:pPr>
    </w:p>
    <w:p w:rsidR="00A842B8" w:rsidRPr="00616D14" w:rsidRDefault="00A842B8" w:rsidP="00A842B8">
      <w:pPr>
        <w:rPr>
          <w:sz w:val="28"/>
          <w:szCs w:val="28"/>
        </w:rPr>
      </w:pPr>
    </w:p>
    <w:p w:rsidR="00A842B8" w:rsidRPr="00616D14" w:rsidRDefault="00A842B8" w:rsidP="00A842B8">
      <w:pPr>
        <w:rPr>
          <w:sz w:val="28"/>
          <w:szCs w:val="28"/>
        </w:rPr>
      </w:pPr>
    </w:p>
    <w:p w:rsidR="00A842B8" w:rsidRPr="00616D14" w:rsidRDefault="00A842B8" w:rsidP="00A842B8">
      <w:pPr>
        <w:rPr>
          <w:sz w:val="28"/>
          <w:szCs w:val="28"/>
        </w:rPr>
      </w:pPr>
    </w:p>
    <w:p w:rsidR="00A842B8" w:rsidRPr="00616D14" w:rsidRDefault="00A842B8" w:rsidP="00A842B8">
      <w:pPr>
        <w:rPr>
          <w:sz w:val="28"/>
          <w:szCs w:val="28"/>
        </w:rPr>
      </w:pPr>
    </w:p>
    <w:p w:rsidR="00A842B8" w:rsidRPr="00616D14" w:rsidRDefault="00A842B8" w:rsidP="00A842B8">
      <w:pPr>
        <w:rPr>
          <w:sz w:val="28"/>
          <w:szCs w:val="28"/>
        </w:rPr>
      </w:pPr>
    </w:p>
    <w:p w:rsidR="00A842B8" w:rsidRPr="00616D14" w:rsidRDefault="00A842B8" w:rsidP="00A842B8">
      <w:pPr>
        <w:rPr>
          <w:sz w:val="28"/>
          <w:szCs w:val="28"/>
        </w:rPr>
      </w:pPr>
    </w:p>
    <w:p w:rsidR="00A842B8" w:rsidRPr="00616D14" w:rsidRDefault="00A842B8" w:rsidP="00A842B8">
      <w:pPr>
        <w:rPr>
          <w:sz w:val="28"/>
          <w:szCs w:val="28"/>
        </w:rPr>
      </w:pPr>
    </w:p>
    <w:p w:rsidR="00A842B8" w:rsidRPr="00616D14" w:rsidRDefault="00A842B8" w:rsidP="00A842B8">
      <w:pPr>
        <w:rPr>
          <w:sz w:val="28"/>
          <w:szCs w:val="28"/>
        </w:rPr>
      </w:pPr>
    </w:p>
    <w:p w:rsidR="00A842B8" w:rsidRPr="00616D14" w:rsidRDefault="00A842B8" w:rsidP="00A842B8">
      <w:pPr>
        <w:rPr>
          <w:sz w:val="28"/>
          <w:szCs w:val="28"/>
        </w:rPr>
      </w:pPr>
    </w:p>
    <w:p w:rsidR="002632D1" w:rsidRPr="00616D14" w:rsidRDefault="00250682">
      <w:pPr>
        <w:pStyle w:val="30"/>
        <w:widowControl/>
        <w:outlineLvl w:val="2"/>
      </w:pPr>
      <w:r w:rsidRPr="00616D14">
        <w:lastRenderedPageBreak/>
        <w:t>1.Аналитическая часть</w:t>
      </w:r>
    </w:p>
    <w:p w:rsidR="002632D1" w:rsidRPr="00616D14" w:rsidRDefault="00A842B8" w:rsidP="00A842B8">
      <w:pPr>
        <w:pStyle w:val="30"/>
        <w:widowControl/>
        <w:outlineLvl w:val="2"/>
      </w:pPr>
      <w:bookmarkStart w:id="5" w:name="_Toc485013222"/>
      <w:bookmarkStart w:id="6" w:name="_Toc485036418"/>
      <w:bookmarkStart w:id="7" w:name="_Toc485036612"/>
      <w:bookmarkStart w:id="8" w:name="_Toc485036694"/>
      <w:r w:rsidRPr="00616D14">
        <w:t>1.1.</w:t>
      </w:r>
      <w:r w:rsidR="002632D1" w:rsidRPr="00616D14">
        <w:t>Общая характеристика проблемы</w:t>
      </w:r>
      <w:bookmarkEnd w:id="5"/>
      <w:bookmarkEnd w:id="6"/>
      <w:bookmarkEnd w:id="7"/>
      <w:bookmarkEnd w:id="8"/>
    </w:p>
    <w:p w:rsidR="002632D1" w:rsidRPr="00616D14" w:rsidRDefault="002632D1">
      <w:pPr>
        <w:pStyle w:val="a6"/>
        <w:widowControl/>
        <w:spacing w:line="360" w:lineRule="auto"/>
        <w:ind w:firstLine="567"/>
        <w:jc w:val="both"/>
        <w:rPr>
          <w:rFonts w:ascii="Times New Roman" w:hAnsi="Times New Roman" w:cs="Times New Roman"/>
        </w:rPr>
      </w:pPr>
      <w:r w:rsidRPr="00616D14">
        <w:rPr>
          <w:rFonts w:ascii="Times New Roman" w:hAnsi="Times New Roman" w:cs="Times New Roman"/>
        </w:rPr>
        <w:t>При осуществлении поставок предприятия изготовители продукции производственно-технического назначения вступают в договорные отношения с предприятиями потребителями (покупателями) как поставщики заключают прямые договора с предприятиями потребителями для сбыта продукции и комплексного снабжения предприятий-заказчиков.</w:t>
      </w:r>
    </w:p>
    <w:p w:rsidR="002632D1" w:rsidRPr="00616D14" w:rsidRDefault="002632D1">
      <w:pPr>
        <w:pStyle w:val="a6"/>
        <w:widowControl/>
        <w:spacing w:line="360" w:lineRule="auto"/>
        <w:ind w:firstLine="567"/>
        <w:jc w:val="both"/>
        <w:rPr>
          <w:rFonts w:ascii="Times New Roman" w:hAnsi="Times New Roman" w:cs="Times New Roman"/>
        </w:rPr>
      </w:pPr>
      <w:r w:rsidRPr="00616D14">
        <w:rPr>
          <w:rFonts w:ascii="Times New Roman" w:hAnsi="Times New Roman" w:cs="Times New Roman"/>
        </w:rPr>
        <w:t xml:space="preserve">Договоры о поставках необходимо заключать своевременно. В них указываются условия поставки товаров, их количество, ассортимент, качество, комплектность и сроки поставки. Кроме того, в договорах предусмотрены цены на товары, общая сумма, порядок расчетов, платежные и отгрузочные реквизиты поставщика и получателя продукции. Договора подлежат обязательному выполнению по всем указанным в них пунктам. Нарушение сроков договоров и обязательств влечет ответственность, предусмотренную “Положением о поставке продукции производственно-технического назначения” и “Особыми условиями поставки.” </w:t>
      </w:r>
    </w:p>
    <w:p w:rsidR="002632D1" w:rsidRPr="00616D14" w:rsidRDefault="002632D1">
      <w:pPr>
        <w:pStyle w:val="a6"/>
        <w:widowControl/>
        <w:spacing w:line="360" w:lineRule="auto"/>
        <w:ind w:firstLine="567"/>
        <w:jc w:val="both"/>
        <w:rPr>
          <w:rFonts w:ascii="Times New Roman" w:hAnsi="Times New Roman" w:cs="Times New Roman"/>
        </w:rPr>
      </w:pPr>
      <w:r w:rsidRPr="00616D14">
        <w:rPr>
          <w:rFonts w:ascii="Times New Roman" w:hAnsi="Times New Roman" w:cs="Times New Roman"/>
        </w:rPr>
        <w:t xml:space="preserve">Контроль за выполнением договоров осуществляют товарные отделы. </w:t>
      </w:r>
    </w:p>
    <w:p w:rsidR="002632D1" w:rsidRPr="00616D14" w:rsidRDefault="002632D1">
      <w:pPr>
        <w:pStyle w:val="a6"/>
        <w:widowControl/>
        <w:spacing w:line="360" w:lineRule="auto"/>
        <w:ind w:firstLine="567"/>
        <w:jc w:val="both"/>
        <w:rPr>
          <w:rFonts w:ascii="Times New Roman" w:hAnsi="Times New Roman" w:cs="Times New Roman"/>
        </w:rPr>
      </w:pPr>
      <w:r w:rsidRPr="00616D14">
        <w:rPr>
          <w:rFonts w:ascii="Times New Roman" w:hAnsi="Times New Roman" w:cs="Times New Roman"/>
        </w:rPr>
        <w:t>Рациональная организация приемки продукции от поставщиков имеет важное значение для своевременного, полного, комплексного снабжения предприятий сырьем, материалами, топливом, инструментами, оборудованием и другими средствами производства.</w:t>
      </w:r>
    </w:p>
    <w:p w:rsidR="002632D1" w:rsidRPr="00616D14" w:rsidRDefault="002632D1">
      <w:pPr>
        <w:pStyle w:val="a6"/>
        <w:widowControl/>
        <w:spacing w:line="360" w:lineRule="auto"/>
        <w:ind w:firstLine="567"/>
        <w:jc w:val="both"/>
        <w:rPr>
          <w:rFonts w:ascii="Times New Roman" w:hAnsi="Times New Roman" w:cs="Times New Roman"/>
        </w:rPr>
      </w:pPr>
      <w:r w:rsidRPr="00616D14">
        <w:rPr>
          <w:rFonts w:ascii="Times New Roman" w:hAnsi="Times New Roman" w:cs="Times New Roman"/>
        </w:rPr>
        <w:t xml:space="preserve">Правильная приемка и оформление документами поступивших товаров </w:t>
      </w:r>
    </w:p>
    <w:p w:rsidR="002632D1" w:rsidRPr="00616D14" w:rsidRDefault="002632D1">
      <w:pPr>
        <w:pStyle w:val="a6"/>
        <w:widowControl/>
        <w:spacing w:line="360" w:lineRule="auto"/>
        <w:ind w:firstLine="567"/>
        <w:jc w:val="both"/>
        <w:rPr>
          <w:rFonts w:ascii="Times New Roman" w:hAnsi="Times New Roman" w:cs="Times New Roman"/>
        </w:rPr>
      </w:pPr>
      <w:r w:rsidRPr="00616D14">
        <w:rPr>
          <w:rFonts w:ascii="Times New Roman" w:hAnsi="Times New Roman" w:cs="Times New Roman"/>
        </w:rPr>
        <w:t>Является надежной основой сохранности товарно-материальных ценностей.</w:t>
      </w:r>
    </w:p>
    <w:p w:rsidR="002632D1" w:rsidRPr="00616D14" w:rsidRDefault="002632D1">
      <w:pPr>
        <w:pStyle w:val="a6"/>
        <w:widowControl/>
        <w:spacing w:line="360" w:lineRule="auto"/>
        <w:ind w:firstLine="567"/>
        <w:jc w:val="both"/>
        <w:rPr>
          <w:rFonts w:ascii="Times New Roman" w:hAnsi="Times New Roman" w:cs="Times New Roman"/>
        </w:rPr>
      </w:pPr>
      <w:r w:rsidRPr="00616D14">
        <w:rPr>
          <w:rFonts w:ascii="Times New Roman" w:hAnsi="Times New Roman" w:cs="Times New Roman"/>
        </w:rPr>
        <w:t xml:space="preserve">Общий порядок приемки товарно-материальных ценностей установлен “Положением о поставке продукции производственно-технического назначения”. Порядок и сроки приемки товарно-материальных ценностей в определенном количестве и качестве, оформление актов приемки и предъявление претензий определены инструкцией о порядке приемки продукции производственно-технического назначения и товаров народного потребления по количеству и </w:t>
      </w:r>
      <w:r w:rsidRPr="00616D14">
        <w:rPr>
          <w:rFonts w:ascii="Times New Roman" w:hAnsi="Times New Roman" w:cs="Times New Roman"/>
        </w:rPr>
        <w:lastRenderedPageBreak/>
        <w:t>инструкцией о порядке приемки продукции производственно-технического назначения по качеству. Особенности приемки отдельных видов продукции определяются в ГОСТах  [12.01.005-89], технических условиях, Особых условиях поставки и договорах поставки, предусматривающих особые порядки приемки продукции при поставках.</w:t>
      </w:r>
    </w:p>
    <w:p w:rsidR="002632D1" w:rsidRPr="00616D14" w:rsidRDefault="002632D1">
      <w:pPr>
        <w:pStyle w:val="a6"/>
        <w:widowControl/>
        <w:spacing w:line="360" w:lineRule="auto"/>
        <w:ind w:firstLine="567"/>
        <w:jc w:val="both"/>
        <w:rPr>
          <w:rFonts w:ascii="Times New Roman" w:hAnsi="Times New Roman" w:cs="Times New Roman"/>
        </w:rPr>
      </w:pPr>
      <w:r w:rsidRPr="00616D14">
        <w:rPr>
          <w:rFonts w:ascii="Times New Roman" w:hAnsi="Times New Roman" w:cs="Times New Roman"/>
        </w:rPr>
        <w:t xml:space="preserve">На предприятиях государственной формы собственности осуществлением всех действий связанных с поставками и оформлением необходимых документов, при наличии соответствующего программного обеспечения, занимается определенное количество персонала предприятия, но , как правило, разработка такого программного обеспечения велась на языках низкого уровня программирования, а за последние 6-8 лет развитие машинных средств (ПЭВМ), программных средств резко увеличилась, поэтому ранее разработанное ПО не отвечает более высоким требованиям, предъявляемым к современным программным продуктам. Что же касается предприятий, фирм различный форм частной собственности, то они зачастую не имеют вовсе соответствующего программного обеспечения, что значительно увеличивает трудоемкость процесса контроля и учета  проведения поставок. Разрабатываемый программный продукт и призван решать данные проблемы.    </w:t>
      </w:r>
    </w:p>
    <w:p w:rsidR="002632D1" w:rsidRPr="00616D14" w:rsidRDefault="002632D1">
      <w:pPr>
        <w:widowControl/>
        <w:ind w:firstLine="567"/>
        <w:jc w:val="both"/>
        <w:rPr>
          <w:sz w:val="28"/>
          <w:szCs w:val="28"/>
        </w:rPr>
      </w:pPr>
    </w:p>
    <w:p w:rsidR="002632D1" w:rsidRPr="00616D14" w:rsidRDefault="002632D1">
      <w:pPr>
        <w:widowControl/>
        <w:rPr>
          <w:b/>
          <w:bCs/>
          <w:sz w:val="28"/>
          <w:szCs w:val="28"/>
        </w:rPr>
      </w:pPr>
    </w:p>
    <w:p w:rsidR="006335F6" w:rsidRPr="004B577C" w:rsidRDefault="006335F6">
      <w:pPr>
        <w:widowControl/>
        <w:rPr>
          <w:b/>
          <w:bCs/>
          <w:sz w:val="28"/>
          <w:szCs w:val="28"/>
        </w:rPr>
      </w:pPr>
    </w:p>
    <w:p w:rsidR="009F0CF2" w:rsidRPr="004B577C" w:rsidRDefault="009F0CF2">
      <w:pPr>
        <w:widowControl/>
        <w:rPr>
          <w:b/>
          <w:bCs/>
          <w:sz w:val="28"/>
          <w:szCs w:val="28"/>
        </w:rPr>
      </w:pPr>
    </w:p>
    <w:p w:rsidR="009F0CF2" w:rsidRPr="004B577C" w:rsidRDefault="009F0CF2">
      <w:pPr>
        <w:widowControl/>
        <w:rPr>
          <w:b/>
          <w:bCs/>
          <w:sz w:val="28"/>
          <w:szCs w:val="28"/>
        </w:rPr>
      </w:pPr>
    </w:p>
    <w:p w:rsidR="009F0CF2" w:rsidRPr="004B577C" w:rsidRDefault="009F0CF2">
      <w:pPr>
        <w:widowControl/>
        <w:rPr>
          <w:b/>
          <w:bCs/>
          <w:sz w:val="28"/>
          <w:szCs w:val="28"/>
        </w:rPr>
      </w:pPr>
    </w:p>
    <w:p w:rsidR="009F0CF2" w:rsidRPr="004B577C" w:rsidRDefault="009F0CF2">
      <w:pPr>
        <w:widowControl/>
        <w:rPr>
          <w:b/>
          <w:bCs/>
          <w:sz w:val="28"/>
          <w:szCs w:val="28"/>
        </w:rPr>
      </w:pPr>
    </w:p>
    <w:p w:rsidR="009F0CF2" w:rsidRPr="004B577C" w:rsidRDefault="009F0CF2">
      <w:pPr>
        <w:widowControl/>
        <w:rPr>
          <w:b/>
          <w:bCs/>
          <w:sz w:val="28"/>
          <w:szCs w:val="28"/>
        </w:rPr>
      </w:pPr>
    </w:p>
    <w:p w:rsidR="009F0CF2" w:rsidRPr="004B577C" w:rsidRDefault="009F0CF2">
      <w:pPr>
        <w:widowControl/>
        <w:rPr>
          <w:b/>
          <w:bCs/>
          <w:sz w:val="28"/>
          <w:szCs w:val="28"/>
        </w:rPr>
      </w:pPr>
    </w:p>
    <w:p w:rsidR="009F0CF2" w:rsidRPr="004B577C" w:rsidRDefault="009F0CF2">
      <w:pPr>
        <w:widowControl/>
        <w:rPr>
          <w:b/>
          <w:bCs/>
          <w:sz w:val="28"/>
          <w:szCs w:val="28"/>
        </w:rPr>
      </w:pPr>
    </w:p>
    <w:p w:rsidR="009F0CF2" w:rsidRPr="004B577C" w:rsidRDefault="009F0CF2">
      <w:pPr>
        <w:widowControl/>
        <w:rPr>
          <w:b/>
          <w:bCs/>
          <w:sz w:val="28"/>
          <w:szCs w:val="28"/>
        </w:rPr>
      </w:pPr>
    </w:p>
    <w:p w:rsidR="009F0CF2" w:rsidRPr="004B577C" w:rsidRDefault="009F0CF2">
      <w:pPr>
        <w:widowControl/>
        <w:rPr>
          <w:b/>
          <w:bCs/>
          <w:sz w:val="28"/>
          <w:szCs w:val="28"/>
        </w:rPr>
      </w:pPr>
    </w:p>
    <w:p w:rsidR="002632D1" w:rsidRPr="00616D14" w:rsidRDefault="006335F6">
      <w:pPr>
        <w:pStyle w:val="30"/>
        <w:widowControl/>
        <w:outlineLvl w:val="2"/>
      </w:pPr>
      <w:bookmarkStart w:id="9" w:name="_Toc485013223"/>
      <w:bookmarkStart w:id="10" w:name="_Toc485036419"/>
      <w:bookmarkStart w:id="11" w:name="_Toc485036613"/>
      <w:bookmarkStart w:id="12" w:name="_Toc485036695"/>
      <w:r w:rsidRPr="00616D14">
        <w:lastRenderedPageBreak/>
        <w:t>1.2.</w:t>
      </w:r>
      <w:r w:rsidR="002632D1" w:rsidRPr="00616D14">
        <w:t>Формулировка задач</w:t>
      </w:r>
      <w:bookmarkEnd w:id="9"/>
      <w:bookmarkEnd w:id="10"/>
      <w:bookmarkEnd w:id="11"/>
      <w:bookmarkEnd w:id="12"/>
    </w:p>
    <w:p w:rsidR="002632D1" w:rsidRPr="00616D14" w:rsidRDefault="002632D1">
      <w:pPr>
        <w:pStyle w:val="a6"/>
        <w:widowControl/>
        <w:spacing w:line="360" w:lineRule="auto"/>
        <w:ind w:firstLine="567"/>
        <w:jc w:val="both"/>
        <w:rPr>
          <w:rFonts w:ascii="Times New Roman" w:hAnsi="Times New Roman" w:cs="Times New Roman"/>
        </w:rPr>
      </w:pPr>
      <w:r w:rsidRPr="00616D14">
        <w:rPr>
          <w:rFonts w:ascii="Times New Roman" w:hAnsi="Times New Roman" w:cs="Times New Roman"/>
        </w:rPr>
        <w:t>Любое предприятие, осуществляя свою деятельность, для получения продукции от поставщиков должно заключить с последними договор на поставку продукции. Обычно на одноименную продукцию предприятие-заказчик заключает несколько договоров с предприятиями-поставщиками. Затем заказчик по мере потребности в определенной продукции высылает поставщику заявку на поставку продукции и получает от последнего счет-фактуру, в котором указано наименование продукции и ее отпускная цена. На основании этих счетов предприятие-заказчик определяет оптимальную заявку и высылает поставщику заказ на поставку продукции. После получения заказанной продукции заказчик отправляет счет в бухгалтерию, которая оплачивает его в банке в течении срока, предусмотренного договором. Поэтому для документального обеспечения процесса поставок на предприятие программа должна создавать следующие необходимые документы:</w:t>
      </w:r>
    </w:p>
    <w:p w:rsidR="002632D1" w:rsidRPr="00616D14" w:rsidRDefault="002632D1" w:rsidP="00A87D2D">
      <w:pPr>
        <w:widowControl/>
        <w:numPr>
          <w:ilvl w:val="0"/>
          <w:numId w:val="1"/>
        </w:numPr>
        <w:tabs>
          <w:tab w:val="left" w:pos="927"/>
        </w:tabs>
        <w:spacing w:line="360" w:lineRule="auto"/>
        <w:ind w:left="927" w:hanging="360"/>
        <w:jc w:val="both"/>
        <w:rPr>
          <w:sz w:val="28"/>
          <w:szCs w:val="28"/>
        </w:rPr>
      </w:pPr>
      <w:r w:rsidRPr="00616D14">
        <w:rPr>
          <w:sz w:val="28"/>
          <w:szCs w:val="28"/>
        </w:rPr>
        <w:t>бланк договора предприятия-заказчика с фирмой-поставщиком (с указанием наименования и юридических адресов сторон, ассортимента продукции для поставок, ее количества и предположительной стоимости, а так же условия и сроки действия договора);</w:t>
      </w:r>
    </w:p>
    <w:p w:rsidR="002632D1" w:rsidRPr="00616D14" w:rsidRDefault="002632D1" w:rsidP="00A87D2D">
      <w:pPr>
        <w:widowControl/>
        <w:numPr>
          <w:ilvl w:val="0"/>
          <w:numId w:val="1"/>
        </w:numPr>
        <w:tabs>
          <w:tab w:val="left" w:pos="927"/>
        </w:tabs>
        <w:spacing w:line="360" w:lineRule="auto"/>
        <w:ind w:left="927" w:hanging="360"/>
        <w:jc w:val="both"/>
        <w:rPr>
          <w:sz w:val="28"/>
          <w:szCs w:val="28"/>
        </w:rPr>
      </w:pPr>
      <w:r w:rsidRPr="00616D14">
        <w:rPr>
          <w:sz w:val="28"/>
          <w:szCs w:val="28"/>
        </w:rPr>
        <w:t>заказ на поставку необходимой продукции (указывается количество, наименование, номенклатура, сроки поставки).</w:t>
      </w:r>
    </w:p>
    <w:p w:rsidR="002632D1" w:rsidRPr="00616D14" w:rsidRDefault="002632D1">
      <w:pPr>
        <w:pStyle w:val="a6"/>
        <w:widowControl/>
        <w:spacing w:line="360" w:lineRule="auto"/>
        <w:ind w:firstLine="567"/>
        <w:jc w:val="both"/>
        <w:rPr>
          <w:rFonts w:ascii="Times New Roman" w:hAnsi="Times New Roman" w:cs="Times New Roman"/>
        </w:rPr>
      </w:pPr>
      <w:r w:rsidRPr="00616D14">
        <w:rPr>
          <w:rFonts w:ascii="Times New Roman" w:hAnsi="Times New Roman" w:cs="Times New Roman"/>
        </w:rPr>
        <w:t>Также создаваемая автоматизированная система по имеющимся данным о поставщиках и вновь полученным данным должна определять оптимальный счет-фактуру с точки зрения количество-цена.</w:t>
      </w:r>
    </w:p>
    <w:p w:rsidR="002632D1" w:rsidRPr="00616D14" w:rsidRDefault="002632D1">
      <w:pPr>
        <w:pStyle w:val="21"/>
        <w:widowControl/>
      </w:pPr>
      <w:r w:rsidRPr="00616D14">
        <w:t>Любую поставку предприятие-заказчик обязано оплатить в установленные договором сроки, поэтому АС должна осуществлять подсчет суммы долга (денег к выплате) на текущую дату.</w:t>
      </w:r>
    </w:p>
    <w:p w:rsidR="002632D1" w:rsidRPr="00616D14" w:rsidRDefault="00832CB2">
      <w:pPr>
        <w:pStyle w:val="21"/>
        <w:widowControl/>
      </w:pPr>
      <w:r w:rsidRPr="00616D14">
        <w:t>На рис 1</w:t>
      </w:r>
      <w:r w:rsidR="00E65251">
        <w:t>.1</w:t>
      </w:r>
      <w:r w:rsidR="002632D1" w:rsidRPr="00616D14">
        <w:t xml:space="preserve"> представлена функциональная схема осуществления поставок на предприятие.</w:t>
      </w:r>
    </w:p>
    <w:p w:rsidR="006335F6" w:rsidRPr="00616D14" w:rsidRDefault="006335F6" w:rsidP="006335F6">
      <w:pPr>
        <w:pStyle w:val="a6"/>
        <w:widowControl/>
        <w:spacing w:line="360" w:lineRule="auto"/>
        <w:ind w:firstLine="567"/>
        <w:jc w:val="both"/>
        <w:rPr>
          <w:rFonts w:ascii="Times New Roman" w:hAnsi="Times New Roman" w:cs="Times New Roman"/>
        </w:rPr>
      </w:pPr>
      <w:r w:rsidRPr="00616D14">
        <w:rPr>
          <w:rFonts w:ascii="Times New Roman" w:hAnsi="Times New Roman" w:cs="Times New Roman"/>
        </w:rPr>
        <w:lastRenderedPageBreak/>
        <w:t>Таким образом для разработки программы необходимо выполнить следующие задачи:</w:t>
      </w:r>
    </w:p>
    <w:p w:rsidR="006335F6" w:rsidRPr="00616D14" w:rsidRDefault="006335F6" w:rsidP="00A87D2D">
      <w:pPr>
        <w:pStyle w:val="a6"/>
        <w:widowControl/>
        <w:numPr>
          <w:ilvl w:val="0"/>
          <w:numId w:val="2"/>
        </w:numPr>
        <w:tabs>
          <w:tab w:val="left" w:pos="927"/>
        </w:tabs>
        <w:spacing w:line="360" w:lineRule="auto"/>
        <w:jc w:val="both"/>
        <w:rPr>
          <w:rFonts w:ascii="Times New Roman" w:hAnsi="Times New Roman" w:cs="Times New Roman"/>
        </w:rPr>
      </w:pPr>
      <w:r w:rsidRPr="00616D14">
        <w:rPr>
          <w:rFonts w:ascii="Times New Roman" w:hAnsi="Times New Roman" w:cs="Times New Roman"/>
        </w:rPr>
        <w:t>реализация управления доступом к программе;</w:t>
      </w:r>
    </w:p>
    <w:p w:rsidR="006335F6" w:rsidRPr="00616D14" w:rsidRDefault="006335F6" w:rsidP="00A87D2D">
      <w:pPr>
        <w:pStyle w:val="a6"/>
        <w:widowControl/>
        <w:numPr>
          <w:ilvl w:val="0"/>
          <w:numId w:val="2"/>
        </w:numPr>
        <w:tabs>
          <w:tab w:val="left" w:pos="927"/>
        </w:tabs>
        <w:spacing w:line="360" w:lineRule="auto"/>
        <w:jc w:val="both"/>
        <w:rPr>
          <w:rFonts w:ascii="Times New Roman" w:hAnsi="Times New Roman" w:cs="Times New Roman"/>
        </w:rPr>
      </w:pPr>
      <w:r w:rsidRPr="00616D14">
        <w:rPr>
          <w:rFonts w:ascii="Times New Roman" w:hAnsi="Times New Roman" w:cs="Times New Roman"/>
        </w:rPr>
        <w:t>создать СУБД для работы программы;</w:t>
      </w:r>
    </w:p>
    <w:p w:rsidR="006335F6" w:rsidRPr="00616D14" w:rsidRDefault="006335F6" w:rsidP="00A87D2D">
      <w:pPr>
        <w:pStyle w:val="a6"/>
        <w:widowControl/>
        <w:numPr>
          <w:ilvl w:val="0"/>
          <w:numId w:val="2"/>
        </w:numPr>
        <w:tabs>
          <w:tab w:val="left" w:pos="927"/>
        </w:tabs>
        <w:spacing w:line="360" w:lineRule="auto"/>
        <w:jc w:val="both"/>
        <w:rPr>
          <w:rFonts w:ascii="Times New Roman" w:hAnsi="Times New Roman" w:cs="Times New Roman"/>
        </w:rPr>
      </w:pPr>
      <w:r w:rsidRPr="00616D14">
        <w:rPr>
          <w:rFonts w:ascii="Times New Roman" w:hAnsi="Times New Roman" w:cs="Times New Roman"/>
        </w:rPr>
        <w:t>разработать справочную информацию по программе;</w:t>
      </w:r>
    </w:p>
    <w:p w:rsidR="006335F6" w:rsidRPr="00616D14" w:rsidRDefault="006335F6" w:rsidP="00A87D2D">
      <w:pPr>
        <w:pStyle w:val="a6"/>
        <w:widowControl/>
        <w:numPr>
          <w:ilvl w:val="0"/>
          <w:numId w:val="2"/>
        </w:numPr>
        <w:tabs>
          <w:tab w:val="left" w:pos="927"/>
        </w:tabs>
        <w:spacing w:line="360" w:lineRule="auto"/>
        <w:jc w:val="both"/>
        <w:rPr>
          <w:rFonts w:ascii="Times New Roman" w:hAnsi="Times New Roman" w:cs="Times New Roman"/>
        </w:rPr>
      </w:pPr>
      <w:r w:rsidRPr="00616D14">
        <w:rPr>
          <w:rFonts w:ascii="Times New Roman" w:hAnsi="Times New Roman" w:cs="Times New Roman"/>
        </w:rPr>
        <w:t>выполнить анализ и учета поставок.</w:t>
      </w:r>
    </w:p>
    <w:p w:rsidR="002632D1" w:rsidRPr="00616D14" w:rsidRDefault="002632D1">
      <w:pPr>
        <w:pStyle w:val="21"/>
        <w:widowControl/>
      </w:pPr>
    </w:p>
    <w:p w:rsidR="002632D1" w:rsidRPr="00616D14" w:rsidRDefault="002632D1">
      <w:pPr>
        <w:widowControl/>
        <w:rPr>
          <w:i/>
          <w:iCs/>
          <w:sz w:val="28"/>
          <w:szCs w:val="28"/>
        </w:rPr>
        <w:sectPr w:rsidR="002632D1" w:rsidRPr="00616D14" w:rsidSect="00570297">
          <w:headerReference w:type="default" r:id="rId7"/>
          <w:pgSz w:w="11906" w:h="16838"/>
          <w:pgMar w:top="1418" w:right="567" w:bottom="1418" w:left="1418" w:header="709" w:footer="709" w:gutter="0"/>
          <w:cols w:space="709"/>
          <w:titlePg/>
        </w:sectPr>
      </w:pPr>
    </w:p>
    <w:p w:rsidR="002632D1" w:rsidRPr="00616D14" w:rsidRDefault="00D3312F">
      <w:pPr>
        <w:widowControl/>
        <w:jc w:val="center"/>
        <w:rPr>
          <w:sz w:val="28"/>
          <w:szCs w:val="28"/>
        </w:rPr>
      </w:pPr>
      <w:r>
        <w:rPr>
          <w:noProof/>
        </w:rPr>
        <w:lastRenderedPageBreak/>
        <w:pict>
          <v:line id="_x0000_s1026" style="position:absolute;left:0;text-align:left;flip:y;z-index:251661824" from="439pt,15.95pt" to="649.8pt,18.3pt"/>
        </w:pict>
      </w:r>
      <w:r>
        <w:rPr>
          <w:noProof/>
        </w:rPr>
        <w:pict>
          <v:shape id="_x0000_s1027" style="position:absolute;left:0;text-align:left;margin-left:649.8pt;margin-top:15.95pt;width:12pt;height:216.6pt;z-index:251662848;mso-position-horizontal:absolute;mso-position-vertical:absolute" coordsize="1,4212" path="m,l,4212e">
            <v:stroke endarrow="block"/>
            <v:path arrowok="t"/>
          </v:shape>
        </w:pict>
      </w:r>
      <w:r>
        <w:rPr>
          <w:noProof/>
        </w:rPr>
        <w:pict>
          <v:group id="_x0000_s1028" style="position:absolute;left:0;text-align:left;margin-left:276pt;margin-top:6.3pt;width:163pt;height:55pt;z-index:251632128" coordsize="20000,20000" o:allowincell="f">
            <v:shape id="_x0000_s1029" style="position:absolute;width:20000;height:20000" coordsize="20000,20000" o:allowincell="f" path="m,l,20000r20000,l20000,,,e">
              <v:fill r:id="rId8" o:title="" type="pattern"/>
              <v:path arrowok="t"/>
            </v:shape>
            <v:rect id="_x0000_s1030" style="position:absolute;width:20000;height:20000" o:allowincell="f" filled="f" stroked="f">
              <v:textbox style="mso-next-textbox:#_x0000_s1030" inset="1.8pt,1.8pt,1.8pt,1.8pt">
                <w:txbxContent>
                  <w:p w:rsidR="009078B9" w:rsidRDefault="009078B9">
                    <w:pPr>
                      <w:widowControl/>
                      <w:ind w:left="36" w:right="36"/>
                      <w:jc w:val="center"/>
                      <w:rPr>
                        <w:sz w:val="28"/>
                        <w:szCs w:val="28"/>
                      </w:rPr>
                    </w:pPr>
                  </w:p>
                  <w:p w:rsidR="009078B9" w:rsidRDefault="009078B9">
                    <w:pPr>
                      <w:pStyle w:val="4"/>
                      <w:widowControl/>
                      <w:spacing w:line="240" w:lineRule="auto"/>
                      <w:ind w:left="36" w:right="36"/>
                      <w:outlineLvl w:val="3"/>
                    </w:pPr>
                    <w:r>
                      <w:t>ЗАКАЗЧИК</w:t>
                    </w:r>
                  </w:p>
                </w:txbxContent>
              </v:textbox>
            </v:rect>
          </v:group>
        </w:pict>
      </w:r>
    </w:p>
    <w:p w:rsidR="002632D1" w:rsidRPr="00616D14" w:rsidRDefault="002632D1">
      <w:pPr>
        <w:widowControl/>
        <w:rPr>
          <w:sz w:val="28"/>
          <w:szCs w:val="28"/>
        </w:rPr>
      </w:pPr>
    </w:p>
    <w:p w:rsidR="002632D1" w:rsidRPr="00616D14" w:rsidRDefault="00D3312F">
      <w:pPr>
        <w:widowControl/>
        <w:rPr>
          <w:sz w:val="28"/>
          <w:szCs w:val="28"/>
        </w:rPr>
      </w:pPr>
      <w:r>
        <w:rPr>
          <w:noProof/>
        </w:rPr>
        <w:pict>
          <v:polyline id="_x0000_s1031" style="position:absolute;z-index:251646464;mso-position-horizontal-relative:text;mso-position-vertical-relative:text" points="276pt,.4pt,41pt,.4pt,41pt,199pt" coordsize="4700,3972" o:allowincell="f">
            <v:fill r:id="rId8" o:title="" type="pattern"/>
            <v:path arrowok="t"/>
          </v:polyline>
        </w:pict>
      </w:r>
    </w:p>
    <w:p w:rsidR="002632D1" w:rsidRPr="00616D14" w:rsidRDefault="00D3312F">
      <w:pPr>
        <w:widowControl/>
        <w:rPr>
          <w:sz w:val="28"/>
          <w:szCs w:val="28"/>
        </w:rPr>
      </w:pPr>
      <w:r>
        <w:rPr>
          <w:noProof/>
        </w:rPr>
        <w:pict>
          <v:polyline id="_x0000_s1032" style="position:absolute;z-index:251660800;mso-position-horizontal:absolute;mso-position-horizontal-relative:text;mso-position-vertical:absolute;mso-position-vertical-relative:text" points="529.8pt,181.05pt,529.8pt,2.45pt,439.8pt,2.45pt" coordsize="1800,3572">
            <v:fill r:id="rId8" o:title="" type="pattern"/>
            <v:stroke startarrow="open"/>
            <v:path arrowok="t"/>
          </v:polyline>
        </w:pict>
      </w:r>
      <w:r>
        <w:rPr>
          <w:noProof/>
        </w:rPr>
        <w:pict>
          <v:polyline id="_x0000_s1033" style="position:absolute;z-index:251656704;mso-position-horizontal:absolute;mso-position-vertical:absolute" points="294pt,11.5pt,293pt,89.5pt" coordsize="20,1560">
            <v:stroke endarrow="block"/>
            <v:path arrowok="t"/>
          </v:polyline>
        </w:pict>
      </w:r>
      <w:r>
        <w:rPr>
          <w:noProof/>
        </w:rPr>
        <w:pict>
          <v:polyline id="_x0000_s1034" style="position:absolute;z-index:251657728;mso-position-horizontal:absolute;mso-position-vertical:absolute" points="402pt,11.5pt,401pt,180.5pt" coordsize="20,3380">
            <v:stroke endarrow="block"/>
            <v:path arrowok="t"/>
          </v:polyline>
        </w:pict>
      </w:r>
    </w:p>
    <w:p w:rsidR="002632D1" w:rsidRPr="00616D14" w:rsidRDefault="002632D1">
      <w:pPr>
        <w:widowControl/>
        <w:rPr>
          <w:sz w:val="28"/>
          <w:szCs w:val="28"/>
        </w:rPr>
      </w:pPr>
    </w:p>
    <w:p w:rsidR="002632D1" w:rsidRPr="00616D14" w:rsidRDefault="002632D1">
      <w:pPr>
        <w:widowControl/>
        <w:rPr>
          <w:sz w:val="28"/>
          <w:szCs w:val="28"/>
        </w:rPr>
      </w:pPr>
    </w:p>
    <w:p w:rsidR="002632D1" w:rsidRPr="00616D14" w:rsidRDefault="002632D1">
      <w:pPr>
        <w:widowControl/>
        <w:rPr>
          <w:sz w:val="28"/>
          <w:szCs w:val="28"/>
        </w:rPr>
      </w:pPr>
    </w:p>
    <w:p w:rsidR="002632D1" w:rsidRPr="00616D14" w:rsidRDefault="002632D1">
      <w:pPr>
        <w:widowControl/>
        <w:rPr>
          <w:sz w:val="28"/>
          <w:szCs w:val="28"/>
        </w:rPr>
      </w:pPr>
    </w:p>
    <w:p w:rsidR="002632D1" w:rsidRPr="00616D14" w:rsidRDefault="00D3312F">
      <w:pPr>
        <w:widowControl/>
        <w:rPr>
          <w:sz w:val="28"/>
          <w:szCs w:val="28"/>
        </w:rPr>
      </w:pPr>
      <w:r>
        <w:rPr>
          <w:noProof/>
        </w:rPr>
        <w:pict>
          <v:group id="_x0000_s1035" style="position:absolute;margin-left:223pt;margin-top:5.4pt;width:145pt;height:40pt;z-index:251639296" coordsize="20000,20000" o:allowincell="f">
            <v:shape id="_x0000_s1036" style="position:absolute;width:20000;height:20000" coordsize="20000,20000" o:allowincell="f" path="m,l,20000r20000,l20000,,,e">
              <v:fill r:id="rId8" o:title="" type="pattern"/>
              <v:path arrowok="t"/>
            </v:shape>
            <v:rect id="_x0000_s1037" style="position:absolute;width:20000;height:20000" o:allowincell="f" filled="f" stroked="f">
              <v:textbox style="mso-next-textbox:#_x0000_s1037" inset="1.8pt,1.8pt,1.8pt,1.8pt">
                <w:txbxContent>
                  <w:p w:rsidR="009078B9" w:rsidRDefault="009078B9">
                    <w:pPr>
                      <w:pStyle w:val="34"/>
                      <w:widowControl/>
                      <w:ind w:left="36" w:right="36"/>
                    </w:pPr>
                    <w:r>
                      <w:t>Определение оптимального заказа</w:t>
                    </w:r>
                  </w:p>
                </w:txbxContent>
              </v:textbox>
            </v:rect>
          </v:group>
        </w:pict>
      </w:r>
    </w:p>
    <w:p w:rsidR="002632D1" w:rsidRPr="00616D14" w:rsidRDefault="00D3312F">
      <w:pPr>
        <w:widowControl/>
        <w:rPr>
          <w:sz w:val="28"/>
          <w:szCs w:val="28"/>
        </w:rPr>
      </w:pPr>
      <w:r>
        <w:rPr>
          <w:noProof/>
        </w:rPr>
        <w:pict>
          <v:group id="_x0000_s1038" style="position:absolute;margin-left:484pt;margin-top:80.9pt;width:92pt;height:68pt;z-index:251635200" coordsize="20000,20000" o:allowincell="f">
            <v:shape id="_x0000_s1039" style="position:absolute;width:20000;height:20000" coordsize="20000,20000" o:allowincell="f" path="m,l,20000r20000,l20000,,,e">
              <v:fill r:id="rId8" o:title="" type="pattern"/>
              <v:path arrowok="t"/>
            </v:shape>
            <v:rect id="_x0000_s1040" style="position:absolute;width:20000;height:20000" o:allowincell="f" filled="f" stroked="f">
              <v:textbox style="mso-next-textbox:#_x0000_s1040" inset="1.8pt,1.8pt,1.8pt,1.8pt">
                <w:txbxContent>
                  <w:p w:rsidR="009078B9" w:rsidRPr="00832CB2" w:rsidRDefault="009078B9">
                    <w:pPr>
                      <w:pStyle w:val="34"/>
                      <w:widowControl/>
                      <w:ind w:left="36" w:right="36"/>
                      <w:rPr>
                        <w:sz w:val="24"/>
                        <w:szCs w:val="24"/>
                      </w:rPr>
                    </w:pPr>
                    <w:r w:rsidRPr="00832CB2">
                      <w:rPr>
                        <w:sz w:val="24"/>
                        <w:szCs w:val="24"/>
                      </w:rPr>
                      <w:t>ПОСТАВКА ПРОДУКЦИИ</w:t>
                    </w:r>
                  </w:p>
                  <w:p w:rsidR="009078B9" w:rsidRDefault="009078B9">
                    <w:pPr>
                      <w:widowControl/>
                      <w:ind w:left="36" w:right="36"/>
                      <w:jc w:val="center"/>
                      <w:rPr>
                        <w:sz w:val="28"/>
                        <w:szCs w:val="28"/>
                      </w:rPr>
                    </w:pPr>
                  </w:p>
                </w:txbxContent>
              </v:textbox>
            </v:rect>
          </v:group>
        </w:pict>
      </w:r>
      <w:r>
        <w:rPr>
          <w:noProof/>
        </w:rPr>
        <w:pict>
          <v:group id="_x0000_s1041" style="position:absolute;margin-left:359pt;margin-top:80.9pt;width:92pt;height:68pt;z-index:251636224" coordsize="20000,20000" o:allowincell="f">
            <v:shape id="_x0000_s1042" style="position:absolute;width:20000;height:20000" coordsize="20000,20000" o:allowincell="f" path="m,l,20000r20000,l20000,,,e">
              <v:fill r:id="rId8" o:title="" type="pattern"/>
              <v:path arrowok="t"/>
            </v:shape>
            <v:rect id="_x0000_s1043" style="position:absolute;width:20000;height:20000" o:allowincell="f" filled="f" stroked="f">
              <v:textbox style="mso-next-textbox:#_x0000_s1043" inset="1.8pt,1.8pt,1.8pt,1.8pt">
                <w:txbxContent>
                  <w:p w:rsidR="009078B9" w:rsidRPr="00832CB2" w:rsidRDefault="009078B9">
                    <w:pPr>
                      <w:pStyle w:val="34"/>
                      <w:widowControl/>
                      <w:ind w:left="36" w:right="36"/>
                      <w:rPr>
                        <w:sz w:val="24"/>
                        <w:szCs w:val="24"/>
                      </w:rPr>
                    </w:pPr>
                    <w:r w:rsidRPr="00832CB2">
                      <w:rPr>
                        <w:sz w:val="24"/>
                        <w:szCs w:val="24"/>
                      </w:rPr>
                      <w:t>ЗАКАЗ НА ПОСТАВКУ ПРОДУКЦИИ</w:t>
                    </w:r>
                  </w:p>
                  <w:p w:rsidR="009078B9" w:rsidRDefault="009078B9">
                    <w:pPr>
                      <w:widowControl/>
                      <w:ind w:left="36" w:right="36"/>
                      <w:jc w:val="center"/>
                      <w:rPr>
                        <w:sz w:val="28"/>
                        <w:szCs w:val="28"/>
                      </w:rPr>
                    </w:pPr>
                  </w:p>
                </w:txbxContent>
              </v:textbox>
            </v:rect>
          </v:group>
        </w:pict>
      </w:r>
      <w:r>
        <w:rPr>
          <w:noProof/>
        </w:rPr>
        <w:pict>
          <v:group id="_x0000_s1044" style="position:absolute;margin-left:236pt;margin-top:80.9pt;width:92pt;height:68pt;z-index:251637248" coordsize="20000,20000" o:allowincell="f">
            <v:shape id="_x0000_s1045" style="position:absolute;width:20000;height:20000" coordsize="20000,20000" o:allowincell="f" path="m,l,20000r20000,l20000,,,e">
              <v:fill r:id="rId8" o:title="" type="pattern"/>
              <v:path arrowok="t"/>
            </v:shape>
            <v:rect id="_x0000_s1046" style="position:absolute;width:20000;height:20000" o:allowincell="f" filled="f" stroked="f">
              <v:textbox style="mso-next-textbox:#_x0000_s1046" inset="1.8pt,1.8pt,1.8pt,1.8pt">
                <w:txbxContent>
                  <w:p w:rsidR="009078B9" w:rsidRPr="00832CB2" w:rsidRDefault="009078B9">
                    <w:pPr>
                      <w:pStyle w:val="34"/>
                      <w:widowControl/>
                      <w:ind w:left="36" w:right="36"/>
                      <w:rPr>
                        <w:sz w:val="24"/>
                        <w:szCs w:val="24"/>
                      </w:rPr>
                    </w:pPr>
                    <w:r w:rsidRPr="00832CB2">
                      <w:rPr>
                        <w:sz w:val="24"/>
                        <w:szCs w:val="24"/>
                      </w:rPr>
                      <w:t>ПОЛУЧЕНИЕ СЧЕТА-ФАКТУРЫ</w:t>
                    </w:r>
                  </w:p>
                  <w:p w:rsidR="009078B9" w:rsidRDefault="009078B9">
                    <w:pPr>
                      <w:widowControl/>
                      <w:ind w:left="36" w:right="36"/>
                      <w:jc w:val="center"/>
                      <w:rPr>
                        <w:sz w:val="28"/>
                        <w:szCs w:val="28"/>
                      </w:rPr>
                    </w:pPr>
                  </w:p>
                </w:txbxContent>
              </v:textbox>
            </v:rect>
          </v:group>
        </w:pict>
      </w:r>
      <w:r>
        <w:rPr>
          <w:noProof/>
        </w:rPr>
        <w:pict>
          <v:group id="_x0000_s1047" style="position:absolute;margin-left:114pt;margin-top:79.9pt;width:92pt;height:68pt;z-index:251638272" coordsize="20000,20000" o:allowincell="f">
            <v:shape id="_x0000_s1048" style="position:absolute;width:20000;height:20000" coordsize="20000,20000" o:allowincell="f" path="m,l,20000r20000,l20000,,,e">
              <v:fill r:id="rId8" o:title="" type="pattern"/>
              <v:path arrowok="t"/>
            </v:shape>
            <v:rect id="_x0000_s1049" style="position:absolute;width:20000;height:20000" o:allowincell="f" filled="f" stroked="f">
              <v:textbox style="mso-next-textbox:#_x0000_s1049" inset="1.8pt,1.8pt,1.8pt,1.8pt">
                <w:txbxContent>
                  <w:p w:rsidR="009078B9" w:rsidRPr="00832CB2" w:rsidRDefault="009078B9">
                    <w:pPr>
                      <w:pStyle w:val="34"/>
                      <w:widowControl/>
                      <w:ind w:left="36" w:right="36"/>
                      <w:rPr>
                        <w:sz w:val="24"/>
                        <w:szCs w:val="24"/>
                      </w:rPr>
                    </w:pPr>
                    <w:r w:rsidRPr="00832CB2">
                      <w:rPr>
                        <w:sz w:val="24"/>
                        <w:szCs w:val="24"/>
                      </w:rPr>
                      <w:t>ОТПРАВЛЕНИЕ ЗАЯВКИ</w:t>
                    </w:r>
                  </w:p>
                  <w:p w:rsidR="009078B9" w:rsidRDefault="009078B9">
                    <w:pPr>
                      <w:widowControl/>
                      <w:ind w:left="36" w:right="36"/>
                      <w:jc w:val="center"/>
                      <w:rPr>
                        <w:sz w:val="28"/>
                        <w:szCs w:val="28"/>
                      </w:rPr>
                    </w:pPr>
                  </w:p>
                </w:txbxContent>
              </v:textbox>
            </v:rect>
          </v:group>
        </w:pict>
      </w:r>
    </w:p>
    <w:p w:rsidR="002632D1" w:rsidRPr="00616D14" w:rsidRDefault="00D3312F" w:rsidP="003F5B88">
      <w:pPr>
        <w:pStyle w:val="Iauiue"/>
        <w:widowControl/>
        <w:ind w:left="-142" w:right="-1"/>
        <w:jc w:val="center"/>
        <w:rPr>
          <w:sz w:val="28"/>
          <w:szCs w:val="28"/>
        </w:rPr>
        <w:sectPr w:rsidR="002632D1" w:rsidRPr="00616D14" w:rsidSect="003F5B88">
          <w:pgSz w:w="16840" w:h="11907" w:orient="landscape"/>
          <w:pgMar w:top="567" w:right="822" w:bottom="709" w:left="1276" w:header="709" w:footer="709" w:gutter="0"/>
          <w:cols w:space="709"/>
        </w:sectPr>
      </w:pPr>
      <w:r>
        <w:rPr>
          <w:noProof/>
        </w:rPr>
        <w:pict>
          <v:shape id="_x0000_s1050" style="position:absolute;left:0;text-align:left;margin-left:289.8pt;margin-top:12.95pt;width:6pt;height:54pt;z-index:251683328;mso-position-horizontal:absolute;mso-position-vertical:absolute" coordsize="20,3380" path="m20,l,3380e">
            <v:stroke endarrow="block"/>
            <v:path arrowok="t"/>
          </v:shape>
        </w:pict>
      </w:r>
      <w:r>
        <w:rPr>
          <w:noProof/>
        </w:rPr>
        <w:pict>
          <v:group id="_x0000_s1051" style="position:absolute;left:0;text-align:left;margin-left:589.8pt;margin-top:66.95pt;width:92pt;height:62pt;z-index:251634176" coordsize="20000,20000">
            <v:shape id="_x0000_s1052" style="position:absolute;width:20000;height:20000" coordsize="20000,20000" o:allowincell="f" path="m,l,20000r20000,l20000,,,e">
              <v:fill r:id="rId8" o:title="" type="pattern"/>
              <v:path arrowok="t"/>
            </v:shape>
            <v:rect id="_x0000_s1053" style="position:absolute;width:20000;height:20000" o:allowincell="f" filled="f" stroked="f">
              <v:textbox style="mso-next-textbox:#_x0000_s1053" inset="1.8pt,1.8pt,1.8pt,1.8pt">
                <w:txbxContent>
                  <w:p w:rsidR="009078B9" w:rsidRPr="00832CB2" w:rsidRDefault="009078B9">
                    <w:pPr>
                      <w:pStyle w:val="34"/>
                      <w:widowControl/>
                      <w:ind w:left="36" w:right="36"/>
                      <w:rPr>
                        <w:sz w:val="24"/>
                        <w:szCs w:val="24"/>
                      </w:rPr>
                    </w:pPr>
                    <w:r w:rsidRPr="00832CB2">
                      <w:rPr>
                        <w:sz w:val="24"/>
                        <w:szCs w:val="24"/>
                      </w:rPr>
                      <w:t>ОПЛАТА ПОСТАВКИ</w:t>
                    </w:r>
                  </w:p>
                  <w:p w:rsidR="009078B9" w:rsidRPr="00832CB2" w:rsidRDefault="009078B9">
                    <w:pPr>
                      <w:widowControl/>
                      <w:ind w:left="36" w:right="36"/>
                      <w:jc w:val="center"/>
                      <w:rPr>
                        <w:sz w:val="24"/>
                        <w:szCs w:val="24"/>
                      </w:rPr>
                    </w:pPr>
                  </w:p>
                </w:txbxContent>
              </v:textbox>
            </v:rect>
          </v:group>
        </w:pict>
      </w:r>
      <w:r>
        <w:rPr>
          <w:noProof/>
        </w:rPr>
        <w:pict>
          <v:shape id="_x0000_s1054" style="position:absolute;left:0;text-align:left;margin-left:134pt;margin-top:131pt;width:0;height:110.4pt;z-index:251650560" coordsize="1,2208" o:allowincell="f" path="m,l,2208e">
            <v:stroke endarrow="block"/>
            <v:path arrowok="t"/>
          </v:shape>
        </w:pict>
      </w:r>
      <w:r>
        <w:rPr>
          <w:noProof/>
        </w:rPr>
        <w:pict>
          <v:polyline id="_x0000_s1055" style="position:absolute;left:0;text-align:left;z-index:251651584" points="160pt,130pt,341pt,240.4pt" coordsize="3620,2208" o:allowincell="f">
            <v:stroke endarrow="block"/>
            <v:path arrowok="t"/>
          </v:polyline>
        </w:pict>
      </w:r>
      <w:r>
        <w:rPr>
          <w:noProof/>
        </w:rPr>
        <w:pict>
          <v:polyline id="_x0000_s1056" style="position:absolute;left:0;text-align:left;z-index:251653632;mso-position-horizontal:absolute;mso-position-vertical:absolute" points="190pt,129pt,285pt,241.4pt" coordsize="1900,2248">
            <v:stroke endarrow="block"/>
            <v:path arrowok="t"/>
          </v:polyline>
        </w:pict>
      </w:r>
      <w:r>
        <w:rPr>
          <w:noProof/>
        </w:rPr>
        <w:pict>
          <v:polyline id="_x0000_s1057" style="position:absolute;left:0;text-align:left;z-index:251652608" points="189pt,130pt,554pt,239.4pt" coordsize="7300,2188" o:allowincell="f">
            <v:stroke endarrow="block"/>
            <v:path arrowok="t"/>
          </v:polyline>
        </w:pict>
      </w:r>
      <w:r>
        <w:rPr>
          <w:noProof/>
        </w:rPr>
        <w:pict>
          <v:polyline id="_x0000_s1058" style="position:absolute;left:0;text-align:left;z-index:251654656" points="282pt,132pt,379pt,240.4pt" coordsize="1940,2168" o:allowincell="f">
            <v:stroke endarrow="block"/>
            <v:path arrowok="t"/>
          </v:polyline>
        </w:pict>
      </w:r>
      <w:r>
        <w:rPr>
          <w:noProof/>
        </w:rPr>
        <w:pict>
          <v:polyline id="_x0000_s1059" style="position:absolute;left:0;text-align:left;z-index:251655680" points="303pt,131pt,582pt,237.4pt" coordsize="5580,2128" o:allowincell="f" strokecolor="red">
            <v:stroke endarrow="block"/>
            <v:path arrowok="t"/>
          </v:polyline>
        </w:pict>
      </w:r>
      <w:r>
        <w:rPr>
          <w:noProof/>
        </w:rPr>
        <w:pict>
          <v:polyline id="_x0000_s1060" style="position:absolute;left:0;text-align:left;z-index:251658752" points="400pt,131pt,598pt,238.4pt" coordsize="3960,2148" o:allowincell="f" strokecolor="red">
            <v:stroke endarrow="block"/>
            <v:path arrowok="t"/>
          </v:polyline>
        </w:pict>
      </w:r>
      <w:r>
        <w:rPr>
          <w:noProof/>
        </w:rPr>
        <w:pict>
          <v:polyline id="_x0000_s1061" style="position:absolute;left:0;text-align:left;z-index:251659776" points="523pt,131pt,621pt,238.4pt" coordsize="1960,2148" o:allowincell="f">
            <v:stroke endarrow="block"/>
            <v:path arrowok="t"/>
          </v:polyline>
        </w:pict>
      </w:r>
      <w:r>
        <w:rPr>
          <w:noProof/>
        </w:rPr>
        <w:pict>
          <v:polyline id="_x0000_s1062" style="position:absolute;left:0;text-align:left;z-index:251663872" points="641pt,131pt,643pt,238pt" coordsize="40,2140" o:allowincell="f">
            <v:stroke endarrow="block"/>
            <v:path arrowok="t"/>
          </v:polyline>
        </w:pict>
      </w:r>
      <w:r>
        <w:rPr>
          <w:noProof/>
        </w:rPr>
        <w:pict>
          <v:polyline id="_x0000_s1063" style="position:absolute;left:0;text-align:left;z-index:251665920;mso-position-horizontal:absolute;mso-position-vertical:absolute" points="26pt,135pt,85.05pt,241.2pt" coordsize="1181,2124" filled="f">
            <v:stroke endarrow="block"/>
            <v:path arrowok="t"/>
          </v:polyline>
        </w:pict>
      </w:r>
      <w:r>
        <w:rPr>
          <w:noProof/>
        </w:rPr>
        <w:pict>
          <v:group id="_x0000_s1064" style="position:absolute;left:0;text-align:left;margin-left:90pt;margin-top:318.4pt;width:555pt;height:32pt;z-index:251664896" coordsize="20000,20000" o:allowincell="f">
            <v:shape id="_x0000_s1065" style="position:absolute;width:20000;height:20000" coordsize="20000,20000" o:allowincell="f" path="m,l,20000r20000,l20000,,,e" strokecolor="white">
              <v:fill r:id="rId8" o:title="" type="pattern"/>
              <v:path arrowok="t"/>
            </v:shape>
            <v:rect id="_x0000_s1066" style="position:absolute;width:20000;height:20000" o:allowincell="f" filled="f" stroked="f" strokecolor="white">
              <v:textbox style="mso-next-textbox:#_x0000_s1066" inset="1.8pt,1.8pt,1.8pt,1.8pt">
                <w:txbxContent>
                  <w:p w:rsidR="009078B9" w:rsidRDefault="009078B9">
                    <w:pPr>
                      <w:pStyle w:val="4"/>
                      <w:widowControl/>
                      <w:spacing w:line="240" w:lineRule="auto"/>
                      <w:ind w:left="36" w:right="36"/>
                      <w:outlineLvl w:val="3"/>
                    </w:pPr>
                    <w:r>
                      <w:t>Рис 1.1 Функциональная схема осуществления поставок на предприятие</w:t>
                    </w:r>
                  </w:p>
                </w:txbxContent>
              </v:textbox>
            </v:rect>
          </v:group>
        </w:pict>
      </w:r>
      <w:r>
        <w:rPr>
          <w:noProof/>
        </w:rPr>
        <w:pict>
          <v:line id="_x0000_s1067" style="position:absolute;left:0;text-align:left;z-index:251648512" from="65pt,136.4pt" to="521pt,239.4pt" o:allowincell="f"/>
        </w:pict>
      </w:r>
      <w:r>
        <w:rPr>
          <w:noProof/>
        </w:rPr>
        <w:pict>
          <v:line id="_x0000_s1068" style="position:absolute;left:0;text-align:left;z-index:251649536" from="89pt,100.4pt" to="114pt,100.4pt" o:allowincell="f">
            <v:stroke endarrow="block"/>
          </v:line>
        </w:pict>
      </w:r>
      <w:r>
        <w:rPr>
          <w:noProof/>
        </w:rPr>
        <w:pict>
          <v:line id="_x0000_s1069" style="position:absolute;left:0;text-align:left;z-index:251647488" from="39pt,136.4pt" to="303pt,240.4pt" o:allowincell="f"/>
        </w:pict>
      </w:r>
      <w:r>
        <w:rPr>
          <w:noProof/>
        </w:rPr>
        <w:pict>
          <v:shape id="_x0000_s1070" style="position:absolute;left:0;text-align:left;margin-left:490pt;margin-top:271.4pt;width:7.05pt;height:7pt;z-index:251643392;mso-position-horizontal-relative:text;mso-position-vertical-relative:text" coordsize="20000,20000" o:allowincell="f" path="m9929,r,l9645,,9504,,9362,,9220,,8936,,8794,,8652,,8511,,8369,,8085,143r-142,l7801,143r-141,l7518,286r-284,l7092,286,6950,429r-141,l6667,429,6525,571r-284,l6099,714r-142,l5816,857r-142,l5532,1000r-142,l5248,1143r-142,l4965,1286r-284,l4539,1429r-142,142l4255,1571r-142,143l3972,1857r-142,143l3688,2000r-142,143l3546,2286r-142,143l3262,2429r-141,142l2979,2714r-142,143l2695,3000r-142,143l2411,3286r,143l2270,3571r-142,l1986,3714r,143l1844,4000r-142,143l1560,4286r,143l1418,4571r-141,143l1277,4857r-142,286l1135,5286,993,5429r,142l851,5714r,143l709,6000r,143l567,6286r,285l426,6714r,143l426,7000,284,7143r,143l284,7571,142,7714r,143l142,8000r,143l,8429r,142l,8714r,143l,9000r,286l,9429r,142l,9714r,143l,10000r,143l,10286r,143l,10571r,286l,11000r,143l,11286r,143l142,11714r,143l142,12000r,143l284,12286r,285l284,12714r142,143l426,13000r,143l567,13286r,285l709,13714r,143l851,14000r,143l993,14286r,143l1135,14571r,143l1277,14857r,286l1418,15286r142,143l1560,15571r142,143l1844,15857r142,143l1986,16143r142,143l2270,16286r141,143l2411,16571r142,143l2695,16857r142,143l2979,17143r142,143l3262,17429r142,l3546,17571r,143l3688,17857r142,l3972,18000r141,143l4255,18286r142,l4539,18429r142,142l4823,18571r283,143l5248,18714r142,143l5532,18857r142,143l5816,19000r141,143l6099,19143r142,143l6525,19286r142,143l6809,19429r141,l7092,19571r142,l7518,19571r142,143l7801,19714r142,l8085,19714r284,143l8511,19857r141,l8794,19857r142,l9220,19857r142,l9504,19857r141,l9929,20000r,l9929,20000r142,-143l10213,19857r142,l10496,19857r284,l10922,19857r142,l11206,19857r142,l11631,19714r142,l11915,19714r142,l12199,19571r283,l12624,19571r142,l12908,19429r142,l13191,19286r284,l13617,19286r142,-143l13901,19143r142,-143l14184,19000r142,-143l14468,18714r284,l14894,18571r141,l15177,18429r142,-143l15461,18286r142,-143l15745,18000r142,l16028,17857r142,-143l16312,17571r142,l16596,17429r142,-143l16738,17143r141,-143l17021,16857r142,l17305,16714r142,-143l17589,16429r,-143l17730,16143r142,-143l18014,15857r,-143l18156,15571r142,-142l18298,15286r142,-143l18582,15000r,-143l18723,14714r142,-143l18865,14429r142,-286l19007,14000r142,-143l19149,13714r142,-143l19291,13429r142,-143l19433,13000r,-143l19574,12714r,-143l19574,12429r142,-286l19716,12000r,-143l19716,11714r142,-143l19858,11286r,-143l19858,11000r,-143l19858,10571r,-142l19858,10286r,-143l19858,10000r142,l19858,9714r,-143l19858,9429r,-143l19858,9000r,-143l19858,8714r,-143l19858,8286r-142,-143l19716,8000r,-143l19716,7714r-142,-285l19574,7286r,-143l19433,7000r,-143l19433,6571r-142,-142l19291,6286r-142,-143l19149,6000r-142,-143l19007,5714r-142,-285l18865,5286r-142,-143l18582,5000r,-143l18440,4714r-142,-143l18298,4429r-142,-143l18014,4143r,-143l17872,3857r-142,-143l17589,3571r,-142l17447,3286r-142,-143l17163,3000r-142,l16879,2857r-141,-143l16738,2571r-142,-142l16454,2286r-142,l16170,2143r-142,-143l15887,1857r-142,l15603,1714r-142,-143l15319,1571r-142,-142l15035,1286r-141,l14752,1143r-284,l14326,1000,14184,857r-141,l13901,714r-142,l13617,571r-142,l13191,571,13050,429r-142,l12766,286r-142,l12482,286r-283,l12057,143r-142,l11773,143r-142,l11348,r-142,l11064,r-142,l10780,r-284,l10355,r-142,l10071,,9929,r,l9929,e">
            <v:fill r:id="rId8" o:title="" type="pattern"/>
            <v:path arrowok="t"/>
          </v:shape>
        </w:pict>
      </w:r>
      <w:r>
        <w:rPr>
          <w:noProof/>
        </w:rPr>
        <w:pict>
          <v:shape id="_x0000_s1071" style="position:absolute;left:0;text-align:left;margin-left:469pt;margin-top:271.4pt;width:7.05pt;height:7pt;z-index:251644416;mso-position-horizontal-relative:text;mso-position-vertical-relative:text" coordsize="20000,20000" o:allowincell="f" path="m9929,r,l9645,,9504,,9362,,9220,,8936,,8794,,8652,,8511,,8369,,8085,143r-142,l7801,143r-141,l7518,286r-284,l7092,286,6950,429r-141,l6667,429,6525,571r-284,l6099,714r-142,l5816,857r-142,l5532,1000r-142,l5248,1143r-142,l4965,1286r-284,l4539,1429r-142,142l4255,1571r-142,143l3972,1857r-142,143l3688,2000r-142,143l3546,2286r-142,143l3262,2429r-141,142l2979,2714r-142,143l2695,3000r-142,143l2411,3286r,143l2270,3571r-142,l1986,3714r,143l1844,4000r-142,143l1560,4286r,143l1418,4571r-141,143l1277,4857r-142,286l1135,5286,993,5429r,142l851,5714r,143l709,6000r,143l567,6286r,285l426,6714r,143l426,7000,284,7143r,143l284,7571,142,7714r,143l142,8000r,143l,8429r,142l,8714r,143l,9000r,286l,9429r,142l,9714r,143l,10000r,143l,10286r,143l,10571r,286l,11000r,143l,11286r,143l142,11714r,143l142,12000r,143l284,12286r,285l284,12714r142,143l426,13000r,143l567,13286r,285l709,13714r,143l851,14000r,143l993,14286r,143l1135,14571r,143l1277,14857r,286l1418,15286r142,143l1560,15571r142,143l1844,15857r142,143l1986,16143r142,143l2270,16286r141,143l2411,16571r142,143l2695,16857r142,143l2979,17143r142,143l3262,17429r142,l3546,17571r,143l3688,17857r142,l3972,18000r141,143l4255,18286r142,l4539,18429r142,142l4823,18571r283,143l5248,18714r142,143l5532,18857r142,143l5816,19000r141,143l6099,19143r142,143l6525,19286r142,143l6809,19429r141,l7092,19571r142,l7518,19571r142,143l7801,19714r142,l8085,19714r284,143l8511,19857r141,l8794,19857r142,l9220,19857r142,l9504,19857r141,l9929,20000r,l9929,20000r142,-143l10213,19857r142,l10496,19857r284,l10922,19857r142,l11206,19857r142,l11631,19714r142,l11915,19714r142,l12199,19571r283,l12624,19571r142,l12908,19429r142,l13191,19286r284,l13617,19286r142,-143l13901,19143r142,-143l14184,19000r142,-143l14468,18714r284,l14894,18571r141,l15177,18429r142,-143l15461,18286r142,-143l15745,18000r142,l16028,17857r142,-143l16312,17571r142,l16596,17429r142,-143l16738,17143r141,-143l17021,16857r142,l17305,16714r142,-143l17589,16429r,-143l17730,16143r142,-143l18014,15857r,-143l18156,15571r142,-142l18298,15286r142,-143l18582,15000r,-143l18723,14714r142,-143l18865,14429r142,-286l19007,14000r142,-143l19149,13714r142,-143l19291,13429r142,-143l19433,13000r,-143l19574,12714r,-143l19574,12429r142,-286l19716,12000r,-143l19716,11714r142,-143l19858,11286r,-143l19858,11000r,-143l19858,10571r,-142l19858,10286r,-143l19858,10000r142,l19858,9714r,-143l19858,9429r,-143l19858,9000r,-143l19858,8714r,-143l19858,8286r-142,-143l19716,8000r,-143l19716,7714r-142,-285l19574,7286r,-143l19433,7000r,-143l19433,6571r-142,-142l19291,6286r-142,-143l19149,6000r-142,-143l19007,5714r-142,-285l18865,5286r-142,-143l18582,5000r,-143l18440,4714r-142,-143l18298,4429r-142,-143l18014,4143r,-143l17872,3857r-142,-143l17589,3571r,-142l17447,3286r-142,-143l17163,3000r-142,l16879,2857r-141,-143l16738,2571r-142,-142l16454,2286r-142,l16170,2143r-142,-143l15887,1857r-142,l15603,1714r-142,-143l15319,1571r-142,-142l15035,1286r-141,l14752,1143r-284,l14326,1000,14184,857r-141,l13901,714r-142,l13617,571r-142,l13191,571,13050,429r-142,l12766,286r-142,l12482,286r-283,l12057,143r-142,l11773,143r-142,l11348,r-142,l11064,r-142,l10780,r-284,l10355,r-142,l10071,,9929,r,l9929,e">
            <v:fill r:id="rId8" o:title="" type="pattern"/>
            <v:path arrowok="t"/>
          </v:shape>
        </w:pict>
      </w:r>
      <w:r>
        <w:rPr>
          <w:noProof/>
        </w:rPr>
        <w:pict>
          <v:shape id="_x0000_s1072" style="position:absolute;left:0;text-align:left;margin-left:447pt;margin-top:271.4pt;width:7.05pt;height:7pt;z-index:251645440;mso-position-horizontal-relative:text;mso-position-vertical-relative:text" coordsize="20000,20000" o:allowincell="f" path="m9929,r,l9645,,9504,,9362,,9220,,8936,,8794,,8652,,8511,,8369,,8085,143r-142,l7801,143r-141,l7518,286r-284,l7092,286,6950,429r-141,l6667,429,6525,571r-284,l6099,714r-142,l5816,857r-142,l5532,1000r-142,l5248,1143r-142,l4965,1286r-284,l4539,1429r-142,142l4255,1571r-142,143l3972,1857r-142,143l3688,2000r-142,143l3546,2286r-142,143l3262,2429r-141,142l2979,2714r-142,143l2695,3000r-142,143l2411,3286r,143l2270,3571r-142,l1986,3714r,143l1844,4000r-142,143l1560,4286r,143l1418,4571r-141,143l1277,4857r-142,286l1135,5286,993,5429r,142l851,5714r,143l709,6000r,143l567,6286r,285l426,6714r,143l426,7000,284,7143r,143l284,7571,142,7714r,143l142,8000r,143l,8429r,142l,8714r,143l,9000r,286l,9429r,142l,9714r,143l,10000r,143l,10286r,143l,10571r,286l,11000r,143l,11286r,143l142,11714r,143l142,12000r,143l284,12286r,285l284,12714r142,143l426,13000r,143l567,13286r,285l709,13714r,143l851,14000r,143l993,14286r,143l1135,14571r,143l1277,14857r,286l1418,15286r142,143l1560,15571r142,143l1844,15857r142,143l1986,16143r142,143l2270,16286r141,143l2411,16571r142,143l2695,16857r142,143l2979,17143r142,143l3262,17429r142,l3546,17571r,143l3688,17857r142,l3972,18000r141,143l4255,18286r142,l4539,18429r142,142l4823,18571r283,143l5248,18714r142,143l5532,18857r142,143l5816,19000r141,143l6099,19143r142,143l6525,19286r142,143l6809,19429r141,l7092,19571r142,l7518,19571r142,143l7801,19714r142,l8085,19714r284,143l8511,19857r141,l8794,19857r142,l9220,19857r142,l9504,19857r141,l9929,20000r,l9929,20000r142,-143l10213,19857r142,l10496,19857r284,l10922,19857r142,l11206,19857r142,l11631,19714r142,l11915,19714r142,l12199,19571r283,l12624,19571r142,l12908,19429r142,l13191,19286r284,l13617,19286r142,-143l13901,19143r142,-143l14184,19000r142,-143l14468,18714r284,l14894,18571r141,l15177,18429r142,-143l15461,18286r142,-143l15745,18000r142,l16028,17857r142,-143l16312,17571r142,l16596,17429r142,-143l16738,17143r141,-143l17021,16857r142,l17305,16714r142,-143l17589,16429r,-143l17730,16143r142,-143l18014,15857r,-143l18156,15571r142,-142l18298,15286r142,-143l18582,15000r,-143l18723,14714r142,-143l18865,14429r142,-286l19007,14000r142,-143l19149,13714r142,-143l19291,13429r142,-143l19433,13000r,-143l19574,12714r,-143l19574,12429r142,-286l19716,12000r,-143l19716,11714r142,-143l19858,11286r,-143l19858,11000r,-143l19858,10571r,-142l19858,10286r,-143l19858,10000r142,l19858,9714r,-143l19858,9429r,-143l19858,9000r,-143l19858,8714r,-143l19858,8286r-142,-143l19716,8000r,-143l19716,7714r-142,-285l19574,7286r,-143l19433,7000r,-143l19433,6571r-142,-142l19291,6286r-142,-143l19149,6000r-142,-143l19007,5714r-142,-285l18865,5286r-142,-143l18582,5000r,-143l18440,4714r-142,-143l18298,4429r-142,-143l18014,4143r,-143l17872,3857r-142,-143l17589,3571r,-142l17447,3286r-142,-143l17163,3000r-142,l16879,2857r-141,-143l16738,2571r-142,-142l16454,2286r-142,l16170,2143r-142,-143l15887,1857r-142,l15603,1714r-142,-143l15319,1571r-142,-142l15035,1286r-141,l14752,1143r-284,l14326,1000,14184,857r-141,l13901,714r-142,l13617,571r-142,l13191,571,13050,429r-142,l12766,286r-142,l12482,286r-283,l12057,143r-142,l11773,143r-142,l11348,r-142,l11064,r-142,l10780,r-284,l10355,r-142,l10071,,9929,r,l9929,e">
            <v:fill r:id="rId8" o:title="" type="pattern"/>
            <v:path arrowok="t"/>
          </v:shape>
        </w:pict>
      </w:r>
      <w:r>
        <w:rPr>
          <w:noProof/>
        </w:rPr>
        <w:pict>
          <v:group id="_x0000_s1073" style="position:absolute;left:0;text-align:left;margin-left:-3pt;margin-top:67.4pt;width:92pt;height:69pt;z-index:251633152" coordsize="20000,20000" o:allowincell="f">
            <v:shape id="_x0000_s1074" style="position:absolute;width:20000;height:20000" coordsize="20000,20000" o:allowincell="f" path="m,l,20000r20000,l20000,,,e">
              <v:fill r:id="rId8" o:title="" type="pattern"/>
              <v:path arrowok="t"/>
            </v:shape>
            <v:rect id="_x0000_s1075" style="position:absolute;width:20000;height:20000" o:allowincell="f" filled="f" stroked="f">
              <v:textbox style="mso-next-textbox:#_x0000_s1075" inset="1.8pt,1.8pt,1.8pt,1.8pt">
                <w:txbxContent>
                  <w:p w:rsidR="009078B9" w:rsidRPr="00832CB2" w:rsidRDefault="009078B9">
                    <w:pPr>
                      <w:pStyle w:val="34"/>
                      <w:widowControl/>
                      <w:ind w:left="36" w:right="36"/>
                      <w:rPr>
                        <w:sz w:val="24"/>
                        <w:szCs w:val="24"/>
                      </w:rPr>
                    </w:pPr>
                    <w:r w:rsidRPr="00832CB2">
                      <w:rPr>
                        <w:sz w:val="24"/>
                        <w:szCs w:val="24"/>
                      </w:rPr>
                      <w:t>ЗАКЛЮЧЕНИЕ ДОГОВОРА</w:t>
                    </w:r>
                  </w:p>
                </w:txbxContent>
              </v:textbox>
            </v:rect>
          </v:group>
        </w:pict>
      </w:r>
      <w:r>
        <w:rPr>
          <w:noProof/>
        </w:rPr>
        <w:pict>
          <v:group id="_x0000_s1076" style="position:absolute;left:0;text-align:left;margin-left:503pt;margin-top:239.4pt;width:163pt;height:68pt;z-index:251640320" coordsize="20000,20000" o:allowincell="f">
            <v:shape id="_x0000_s1077" style="position:absolute;width:20000;height:20000" coordsize="20000,20000" o:allowincell="f" path="m,l,20000r20000,l20000,,,e">
              <v:fill r:id="rId8" o:title="" type="pattern"/>
              <v:path arrowok="t"/>
            </v:shape>
            <v:rect id="_x0000_s1078" style="position:absolute;width:20000;height:20000" o:allowincell="f" filled="f" stroked="f">
              <v:textbox style="mso-next-textbox:#_x0000_s1078" inset="1.8pt,1.8pt,1.8pt,1.8pt">
                <w:txbxContent>
                  <w:p w:rsidR="009078B9" w:rsidRDefault="009078B9">
                    <w:pPr>
                      <w:widowControl/>
                      <w:ind w:left="36" w:right="36"/>
                      <w:jc w:val="center"/>
                      <w:rPr>
                        <w:sz w:val="28"/>
                        <w:szCs w:val="28"/>
                      </w:rPr>
                    </w:pPr>
                  </w:p>
                  <w:p w:rsidR="009078B9" w:rsidRDefault="009078B9">
                    <w:pPr>
                      <w:widowControl/>
                      <w:ind w:left="36" w:right="36"/>
                      <w:jc w:val="center"/>
                      <w:rPr>
                        <w:sz w:val="28"/>
                        <w:szCs w:val="28"/>
                      </w:rPr>
                    </w:pPr>
                    <w:r>
                      <w:rPr>
                        <w:sz w:val="28"/>
                        <w:szCs w:val="28"/>
                      </w:rPr>
                      <w:t>ПОСТАВЩИК № N</w:t>
                    </w:r>
                  </w:p>
                </w:txbxContent>
              </v:textbox>
            </v:rect>
          </v:group>
        </w:pict>
      </w:r>
      <w:r>
        <w:rPr>
          <w:noProof/>
        </w:rPr>
        <w:pict>
          <v:group id="_x0000_s1079" style="position:absolute;left:0;text-align:left;margin-left:275pt;margin-top:240.4pt;width:163pt;height:68pt;z-index:251641344" coordsize="20000,20000" o:allowincell="f">
            <v:shape id="_x0000_s1080" style="position:absolute;width:20000;height:20000" coordsize="20000,20000" o:allowincell="f" path="m,l,20000r20000,l20000,,,e">
              <v:fill r:id="rId8" o:title="" type="pattern"/>
              <v:path arrowok="t"/>
            </v:shape>
            <v:rect id="_x0000_s1081" style="position:absolute;width:20000;height:20000" o:allowincell="f" filled="f" stroked="f">
              <v:textbox style="mso-next-textbox:#_x0000_s1081" inset="1.8pt,1.8pt,1.8pt,1.8pt">
                <w:txbxContent>
                  <w:p w:rsidR="009078B9" w:rsidRDefault="009078B9">
                    <w:pPr>
                      <w:pStyle w:val="4"/>
                      <w:widowControl/>
                      <w:spacing w:line="240" w:lineRule="auto"/>
                      <w:ind w:left="36" w:right="36"/>
                      <w:outlineLvl w:val="3"/>
                    </w:pPr>
                  </w:p>
                  <w:p w:rsidR="009078B9" w:rsidRDefault="009078B9">
                    <w:pPr>
                      <w:pStyle w:val="4"/>
                      <w:widowControl/>
                      <w:spacing w:line="240" w:lineRule="auto"/>
                      <w:ind w:left="36" w:right="36"/>
                      <w:outlineLvl w:val="3"/>
                    </w:pPr>
                    <w:r>
                      <w:t>ПОСТАВЩИК №2</w:t>
                    </w:r>
                  </w:p>
                  <w:p w:rsidR="009078B9" w:rsidRDefault="009078B9">
                    <w:pPr>
                      <w:widowControl/>
                      <w:ind w:left="36" w:right="36"/>
                      <w:jc w:val="center"/>
                      <w:rPr>
                        <w:sz w:val="28"/>
                        <w:szCs w:val="28"/>
                      </w:rPr>
                    </w:pPr>
                  </w:p>
                </w:txbxContent>
              </v:textbox>
            </v:rect>
          </v:group>
        </w:pict>
      </w:r>
      <w:r>
        <w:rPr>
          <w:noProof/>
        </w:rPr>
        <w:pict>
          <v:group id="_x0000_s1082" style="position:absolute;left:0;text-align:left;margin-left:54pt;margin-top:241.4pt;width:163pt;height:68pt;z-index:251642368" coordsize="20000,20000" o:allowincell="f">
            <v:shape id="_x0000_s1083" style="position:absolute;width:20000;height:20000" coordsize="20000,20000" o:allowincell="f" path="m,l,20000r20000,l20000,,,e">
              <v:fill r:id="rId8" o:title="" type="pattern"/>
              <v:path arrowok="t"/>
            </v:shape>
            <v:rect id="_x0000_s1084" style="position:absolute;width:20000;height:20000" o:allowincell="f" filled="f" stroked="f">
              <v:textbox style="mso-next-textbox:#_x0000_s1084" inset="1.8pt,1.8pt,1.8pt,1.8pt">
                <w:txbxContent>
                  <w:p w:rsidR="009078B9" w:rsidRDefault="009078B9">
                    <w:pPr>
                      <w:widowControl/>
                      <w:ind w:left="36" w:right="36"/>
                      <w:rPr>
                        <w:sz w:val="28"/>
                        <w:szCs w:val="28"/>
                      </w:rPr>
                    </w:pPr>
                  </w:p>
                  <w:p w:rsidR="009078B9" w:rsidRDefault="009078B9">
                    <w:pPr>
                      <w:pStyle w:val="4"/>
                      <w:widowControl/>
                      <w:spacing w:line="240" w:lineRule="auto"/>
                      <w:ind w:left="36" w:right="36"/>
                      <w:outlineLvl w:val="3"/>
                    </w:pPr>
                    <w:r>
                      <w:t>ПОСТАВЩИК №1</w:t>
                    </w:r>
                  </w:p>
                </w:txbxContent>
              </v:textbox>
            </v:rect>
          </v:group>
        </w:pict>
      </w:r>
    </w:p>
    <w:p w:rsidR="002632D1" w:rsidRPr="00616D14" w:rsidRDefault="00431054" w:rsidP="00431054">
      <w:pPr>
        <w:pStyle w:val="30"/>
        <w:widowControl/>
        <w:outlineLvl w:val="2"/>
      </w:pPr>
      <w:bookmarkStart w:id="13" w:name="_Toc485013224"/>
      <w:bookmarkStart w:id="14" w:name="_Toc485036420"/>
      <w:bookmarkStart w:id="15" w:name="_Toc485036614"/>
      <w:bookmarkStart w:id="16" w:name="_Toc485036696"/>
      <w:r w:rsidRPr="00616D14">
        <w:lastRenderedPageBreak/>
        <w:t>1.3.</w:t>
      </w:r>
      <w:r w:rsidR="002632D1" w:rsidRPr="00616D14">
        <w:t>Мотивация задач.</w:t>
      </w:r>
      <w:bookmarkEnd w:id="13"/>
      <w:bookmarkEnd w:id="14"/>
      <w:bookmarkEnd w:id="15"/>
      <w:bookmarkEnd w:id="16"/>
    </w:p>
    <w:p w:rsidR="002632D1" w:rsidRPr="004B577C" w:rsidRDefault="002632D1">
      <w:pPr>
        <w:widowControl/>
        <w:spacing w:line="360" w:lineRule="auto"/>
        <w:ind w:firstLine="567"/>
        <w:jc w:val="both"/>
        <w:rPr>
          <w:sz w:val="28"/>
          <w:szCs w:val="28"/>
        </w:rPr>
      </w:pPr>
      <w:r w:rsidRPr="00616D14">
        <w:rPr>
          <w:sz w:val="28"/>
          <w:szCs w:val="28"/>
        </w:rPr>
        <w:t>Предприятие или фирма, производя свою продукцию, нуждается в поставках сырья от других предприятий. Но на одно и тоже сырье у разных производителей-поставщиков различная отпускная цена, поэтому в целях снижения себестоимости выпускаемой продукции предприятие заказчик заключает договора с большим количеством поставщиков и затем высылает поставщикам заявку на  поставку продукции с указанием типа и ее количества</w:t>
      </w:r>
      <w:r w:rsidR="004B577C" w:rsidRPr="004B577C">
        <w:rPr>
          <w:b/>
          <w:bCs/>
          <w:sz w:val="28"/>
          <w:szCs w:val="28"/>
        </w:rPr>
        <w:t>[5]</w:t>
      </w:r>
      <w:r w:rsidRPr="004B577C">
        <w:rPr>
          <w:b/>
          <w:bCs/>
          <w:sz w:val="28"/>
          <w:szCs w:val="28"/>
        </w:rPr>
        <w:t>.</w:t>
      </w:r>
      <w:r w:rsidRPr="00616D14">
        <w:rPr>
          <w:sz w:val="28"/>
          <w:szCs w:val="28"/>
        </w:rPr>
        <w:t xml:space="preserve"> Поскольку предприятие-заказчик при получении грузов так или иначе связано с документами, с документальным оформлением поставок, то проектируемая </w:t>
      </w:r>
      <w:r w:rsidR="00431054" w:rsidRPr="00616D14">
        <w:rPr>
          <w:sz w:val="28"/>
          <w:szCs w:val="28"/>
        </w:rPr>
        <w:t>программ</w:t>
      </w:r>
      <w:r w:rsidR="00616D14" w:rsidRPr="00616D14">
        <w:rPr>
          <w:sz w:val="28"/>
          <w:szCs w:val="28"/>
        </w:rPr>
        <w:t>а</w:t>
      </w:r>
      <w:r w:rsidRPr="00616D14">
        <w:rPr>
          <w:sz w:val="28"/>
          <w:szCs w:val="28"/>
        </w:rPr>
        <w:t xml:space="preserve"> должна создавать все бланки документов, связанных с поставками.</w:t>
      </w:r>
    </w:p>
    <w:p w:rsidR="002632D1" w:rsidRPr="00616D14" w:rsidRDefault="002632D1">
      <w:pPr>
        <w:widowControl/>
        <w:spacing w:line="360" w:lineRule="auto"/>
        <w:ind w:firstLine="567"/>
        <w:jc w:val="both"/>
        <w:rPr>
          <w:sz w:val="28"/>
          <w:szCs w:val="28"/>
        </w:rPr>
      </w:pPr>
      <w:r w:rsidRPr="00616D14">
        <w:rPr>
          <w:sz w:val="28"/>
          <w:szCs w:val="28"/>
        </w:rPr>
        <w:t>Поскольку все поставщики высылают заказчику счета-фактуры (прейскурант цен на заказанную продукцию), то среди их множества необходимо определить наиболее выгодное для предприятия-заказчика, как по цене, так и по качеству, что и должна выполнять создаваемая АС.</w:t>
      </w:r>
    </w:p>
    <w:p w:rsidR="002632D1" w:rsidRPr="004B577C" w:rsidRDefault="002632D1">
      <w:pPr>
        <w:widowControl/>
        <w:spacing w:line="360" w:lineRule="auto"/>
        <w:ind w:firstLine="567"/>
        <w:jc w:val="both"/>
        <w:rPr>
          <w:sz w:val="28"/>
          <w:szCs w:val="28"/>
        </w:rPr>
      </w:pPr>
      <w:r w:rsidRPr="00616D14">
        <w:rPr>
          <w:sz w:val="28"/>
          <w:szCs w:val="28"/>
        </w:rPr>
        <w:t>Так как договора с поставщиками заключаются на определенный срок, предполагаемое количество поставляемой продукции и на определенную сумму, то при осуществлении заказа на поставку продукции, в договоре оговаривается срок, в течении которого заказ должен быть оплачен, поэтому необходимо знать сумму к оплате на указанное число, как общую так и по различным поставщикам в отдельности.</w:t>
      </w:r>
    </w:p>
    <w:p w:rsidR="00432935" w:rsidRPr="004B577C" w:rsidRDefault="002632D1" w:rsidP="00432935">
      <w:pPr>
        <w:pStyle w:val="a6"/>
        <w:widowControl/>
        <w:spacing w:line="360" w:lineRule="auto"/>
        <w:ind w:firstLine="284"/>
        <w:jc w:val="both"/>
        <w:rPr>
          <w:rFonts w:ascii="Times New Roman" w:hAnsi="Times New Roman" w:cs="Times New Roman"/>
        </w:rPr>
      </w:pPr>
      <w:r w:rsidRPr="00616D14">
        <w:rPr>
          <w:rFonts w:ascii="Times New Roman" w:hAnsi="Times New Roman" w:cs="Times New Roman"/>
        </w:rPr>
        <w:t>Так как все вышеперечисленные действия осуществляются на протяжении длительного времени, то при приятии решения о продлении срока действия договора  целесообразно принимать во внимание следующие факторы: качество поставок конкретными поставщиками (имеется ввиду выполнение сроков осуществления поставок, соответствие номенклатуры поставленной продукции заказанной, отсутствие или процент брака), его терпимость по отношению к оплате по поставкам</w:t>
      </w:r>
      <w:r w:rsidRPr="004B577C">
        <w:rPr>
          <w:rFonts w:ascii="Times New Roman" w:hAnsi="Times New Roman" w:cs="Times New Roman"/>
          <w:b/>
          <w:bCs/>
        </w:rPr>
        <w:t>.</w:t>
      </w:r>
      <w:r w:rsidR="004B577C" w:rsidRPr="004B577C">
        <w:rPr>
          <w:rFonts w:ascii="Times New Roman" w:hAnsi="Times New Roman" w:cs="Times New Roman"/>
          <w:b/>
          <w:bCs/>
        </w:rPr>
        <w:t>[7]</w:t>
      </w:r>
      <w:r w:rsidRPr="00616D14">
        <w:rPr>
          <w:rFonts w:ascii="Times New Roman" w:hAnsi="Times New Roman" w:cs="Times New Roman"/>
        </w:rPr>
        <w:t xml:space="preserve"> Поэтому необходимо сохранять всю информацию о </w:t>
      </w:r>
      <w:r w:rsidR="00432935" w:rsidRPr="00616D14">
        <w:rPr>
          <w:rFonts w:ascii="Times New Roman" w:hAnsi="Times New Roman" w:cs="Times New Roman"/>
        </w:rPr>
        <w:t>поставках на предприятие,чтобы в дальнейшем ее можно было бы использовать.</w:t>
      </w:r>
    </w:p>
    <w:p w:rsidR="004B577C" w:rsidRPr="004B577C" w:rsidRDefault="004B577C" w:rsidP="00432935">
      <w:pPr>
        <w:pStyle w:val="a6"/>
        <w:widowControl/>
        <w:spacing w:line="360" w:lineRule="auto"/>
        <w:ind w:firstLine="284"/>
        <w:jc w:val="both"/>
        <w:rPr>
          <w:rFonts w:ascii="Times New Roman" w:hAnsi="Times New Roman" w:cs="Times New Roman"/>
        </w:rPr>
      </w:pPr>
    </w:p>
    <w:p w:rsidR="002632D1" w:rsidRPr="00616D14" w:rsidRDefault="002632D1">
      <w:pPr>
        <w:pStyle w:val="a6"/>
        <w:widowControl/>
        <w:spacing w:line="360" w:lineRule="auto"/>
        <w:ind w:firstLine="567"/>
        <w:jc w:val="both"/>
        <w:rPr>
          <w:rFonts w:ascii="Times New Roman" w:hAnsi="Times New Roman" w:cs="Times New Roman"/>
        </w:rPr>
      </w:pPr>
    </w:p>
    <w:p w:rsidR="00577BDA" w:rsidRDefault="00577BDA">
      <w:pPr>
        <w:pStyle w:val="30"/>
        <w:widowControl/>
        <w:outlineLvl w:val="2"/>
      </w:pPr>
      <w:bookmarkStart w:id="17" w:name="_Toc470323589"/>
      <w:bookmarkStart w:id="18" w:name="_Toc472607367"/>
      <w:bookmarkStart w:id="19" w:name="_Toc472645517"/>
      <w:bookmarkStart w:id="20" w:name="_Toc473301272"/>
      <w:bookmarkStart w:id="21" w:name="_Toc473301568"/>
      <w:bookmarkStart w:id="22" w:name="_Toc473999409"/>
      <w:bookmarkStart w:id="23" w:name="_Toc485013228"/>
      <w:bookmarkStart w:id="24" w:name="_Toc485036424"/>
      <w:bookmarkStart w:id="25" w:name="_Toc485036618"/>
      <w:bookmarkStart w:id="26" w:name="_Toc485036700"/>
    </w:p>
    <w:p w:rsidR="00577BDA" w:rsidRDefault="00577BDA">
      <w:pPr>
        <w:pStyle w:val="30"/>
        <w:widowControl/>
        <w:outlineLvl w:val="2"/>
      </w:pPr>
    </w:p>
    <w:p w:rsidR="00577BDA" w:rsidRDefault="00577BDA">
      <w:pPr>
        <w:pStyle w:val="30"/>
        <w:widowControl/>
        <w:outlineLvl w:val="2"/>
      </w:pPr>
    </w:p>
    <w:p w:rsidR="00577BDA" w:rsidRDefault="00577BDA">
      <w:pPr>
        <w:pStyle w:val="30"/>
        <w:widowControl/>
        <w:outlineLvl w:val="2"/>
      </w:pPr>
    </w:p>
    <w:p w:rsidR="00577BDA" w:rsidRDefault="00577BDA">
      <w:pPr>
        <w:pStyle w:val="30"/>
        <w:widowControl/>
        <w:outlineLvl w:val="2"/>
      </w:pPr>
    </w:p>
    <w:p w:rsidR="00577BDA" w:rsidRDefault="00577BDA">
      <w:pPr>
        <w:pStyle w:val="30"/>
        <w:widowControl/>
        <w:outlineLvl w:val="2"/>
      </w:pPr>
    </w:p>
    <w:p w:rsidR="00577BDA" w:rsidRDefault="00577BDA">
      <w:pPr>
        <w:pStyle w:val="30"/>
        <w:widowControl/>
        <w:outlineLvl w:val="2"/>
      </w:pPr>
    </w:p>
    <w:p w:rsidR="00577BDA" w:rsidRDefault="00577BDA">
      <w:pPr>
        <w:pStyle w:val="30"/>
        <w:widowControl/>
        <w:outlineLvl w:val="2"/>
      </w:pPr>
    </w:p>
    <w:p w:rsidR="00577BDA" w:rsidRDefault="00577BDA">
      <w:pPr>
        <w:pStyle w:val="30"/>
        <w:widowControl/>
        <w:outlineLvl w:val="2"/>
      </w:pPr>
    </w:p>
    <w:p w:rsidR="00577BDA" w:rsidRDefault="00577BDA">
      <w:pPr>
        <w:pStyle w:val="30"/>
        <w:widowControl/>
        <w:outlineLvl w:val="2"/>
      </w:pPr>
    </w:p>
    <w:p w:rsidR="00577BDA" w:rsidRDefault="00577BDA">
      <w:pPr>
        <w:pStyle w:val="30"/>
        <w:widowControl/>
        <w:outlineLvl w:val="2"/>
      </w:pPr>
    </w:p>
    <w:p w:rsidR="00577BDA" w:rsidRDefault="00577BDA">
      <w:pPr>
        <w:pStyle w:val="30"/>
        <w:widowControl/>
        <w:outlineLvl w:val="2"/>
      </w:pPr>
    </w:p>
    <w:p w:rsidR="00577BDA" w:rsidRDefault="00577BDA">
      <w:pPr>
        <w:pStyle w:val="30"/>
        <w:widowControl/>
        <w:outlineLvl w:val="2"/>
      </w:pPr>
    </w:p>
    <w:p w:rsidR="00577BDA" w:rsidRDefault="00577BDA">
      <w:pPr>
        <w:pStyle w:val="30"/>
        <w:widowControl/>
        <w:outlineLvl w:val="2"/>
      </w:pPr>
    </w:p>
    <w:p w:rsidR="00577BDA" w:rsidRDefault="00577BDA">
      <w:pPr>
        <w:pStyle w:val="30"/>
        <w:widowControl/>
        <w:outlineLvl w:val="2"/>
      </w:pPr>
    </w:p>
    <w:p w:rsidR="00577BDA" w:rsidRDefault="00577BDA">
      <w:pPr>
        <w:pStyle w:val="30"/>
        <w:widowControl/>
        <w:outlineLvl w:val="2"/>
      </w:pPr>
    </w:p>
    <w:p w:rsidR="00577BDA" w:rsidRDefault="00577BDA">
      <w:pPr>
        <w:pStyle w:val="30"/>
        <w:widowControl/>
        <w:outlineLvl w:val="2"/>
      </w:pPr>
    </w:p>
    <w:p w:rsidR="00577BDA" w:rsidRDefault="00577BDA">
      <w:pPr>
        <w:pStyle w:val="30"/>
        <w:widowControl/>
        <w:outlineLvl w:val="2"/>
      </w:pPr>
    </w:p>
    <w:p w:rsidR="00577BDA" w:rsidRDefault="00577BDA">
      <w:pPr>
        <w:pStyle w:val="30"/>
        <w:widowControl/>
        <w:outlineLvl w:val="2"/>
      </w:pPr>
    </w:p>
    <w:p w:rsidR="00577BDA" w:rsidRDefault="00577BDA">
      <w:pPr>
        <w:pStyle w:val="30"/>
        <w:widowControl/>
        <w:outlineLvl w:val="2"/>
      </w:pPr>
    </w:p>
    <w:p w:rsidR="00577BDA" w:rsidRDefault="00577BDA">
      <w:pPr>
        <w:pStyle w:val="30"/>
        <w:widowControl/>
        <w:outlineLvl w:val="2"/>
      </w:pPr>
    </w:p>
    <w:p w:rsidR="00577BDA" w:rsidRDefault="00577BDA">
      <w:pPr>
        <w:pStyle w:val="30"/>
        <w:widowControl/>
        <w:outlineLvl w:val="2"/>
      </w:pPr>
    </w:p>
    <w:p w:rsidR="00577BDA" w:rsidRDefault="00577BDA">
      <w:pPr>
        <w:pStyle w:val="30"/>
        <w:widowControl/>
        <w:outlineLvl w:val="2"/>
      </w:pPr>
    </w:p>
    <w:p w:rsidR="00577BDA" w:rsidRDefault="00577BDA">
      <w:pPr>
        <w:pStyle w:val="30"/>
        <w:widowControl/>
        <w:outlineLvl w:val="2"/>
      </w:pPr>
    </w:p>
    <w:p w:rsidR="00577BDA" w:rsidRDefault="00577BDA">
      <w:pPr>
        <w:pStyle w:val="30"/>
        <w:widowControl/>
        <w:outlineLvl w:val="2"/>
      </w:pPr>
    </w:p>
    <w:p w:rsidR="00577BDA" w:rsidRDefault="00577BDA">
      <w:pPr>
        <w:pStyle w:val="30"/>
        <w:widowControl/>
        <w:outlineLvl w:val="2"/>
      </w:pPr>
    </w:p>
    <w:p w:rsidR="00577BDA" w:rsidRDefault="00577BDA">
      <w:pPr>
        <w:pStyle w:val="30"/>
        <w:widowControl/>
        <w:outlineLvl w:val="2"/>
      </w:pPr>
    </w:p>
    <w:p w:rsidR="00577BDA" w:rsidRDefault="00577BDA">
      <w:pPr>
        <w:pStyle w:val="30"/>
        <w:widowControl/>
        <w:outlineLvl w:val="2"/>
      </w:pPr>
    </w:p>
    <w:p w:rsidR="00577BDA" w:rsidRPr="00577BDA" w:rsidRDefault="00577BDA" w:rsidP="00577BDA"/>
    <w:p w:rsidR="00577BDA" w:rsidRDefault="00577BDA">
      <w:pPr>
        <w:pStyle w:val="30"/>
        <w:widowControl/>
        <w:outlineLvl w:val="2"/>
      </w:pPr>
    </w:p>
    <w:p w:rsidR="00577BDA" w:rsidRDefault="00577BDA">
      <w:pPr>
        <w:pStyle w:val="30"/>
        <w:widowControl/>
        <w:outlineLvl w:val="2"/>
      </w:pPr>
    </w:p>
    <w:p w:rsidR="00577BDA" w:rsidRPr="00432935" w:rsidRDefault="00577BDA">
      <w:pPr>
        <w:pStyle w:val="30"/>
        <w:widowControl/>
        <w:outlineLvl w:val="2"/>
      </w:pPr>
    </w:p>
    <w:p w:rsidR="003D264E" w:rsidRPr="00432935" w:rsidRDefault="003D264E" w:rsidP="003D264E"/>
    <w:p w:rsidR="00577BDA" w:rsidRPr="00577BDA" w:rsidRDefault="00577BDA" w:rsidP="00577BDA"/>
    <w:p w:rsidR="00432935" w:rsidRPr="004B577C" w:rsidRDefault="00432935" w:rsidP="00432935"/>
    <w:p w:rsidR="002632D1" w:rsidRPr="00616D14" w:rsidRDefault="00616D14">
      <w:pPr>
        <w:pStyle w:val="30"/>
        <w:widowControl/>
        <w:outlineLvl w:val="2"/>
      </w:pPr>
      <w:r w:rsidRPr="00616D14">
        <w:t>1.4.</w:t>
      </w:r>
      <w:r w:rsidR="002632D1" w:rsidRPr="00616D14">
        <w:t xml:space="preserve"> Назначение разработки</w:t>
      </w:r>
      <w:bookmarkEnd w:id="17"/>
      <w:bookmarkEnd w:id="18"/>
      <w:bookmarkEnd w:id="19"/>
      <w:bookmarkEnd w:id="20"/>
      <w:bookmarkEnd w:id="21"/>
      <w:bookmarkEnd w:id="22"/>
      <w:r w:rsidR="002632D1" w:rsidRPr="00616D14">
        <w:t>.</w:t>
      </w:r>
      <w:bookmarkEnd w:id="23"/>
      <w:bookmarkEnd w:id="24"/>
      <w:bookmarkEnd w:id="25"/>
      <w:bookmarkEnd w:id="26"/>
    </w:p>
    <w:p w:rsidR="002632D1" w:rsidRPr="00616D14" w:rsidRDefault="002632D1">
      <w:pPr>
        <w:widowControl/>
        <w:spacing w:line="360" w:lineRule="auto"/>
        <w:ind w:firstLine="567"/>
        <w:jc w:val="both"/>
        <w:rPr>
          <w:sz w:val="28"/>
          <w:szCs w:val="28"/>
        </w:rPr>
      </w:pPr>
      <w:r w:rsidRPr="00616D14">
        <w:rPr>
          <w:sz w:val="28"/>
          <w:szCs w:val="28"/>
        </w:rPr>
        <w:t xml:space="preserve">Целью является разработка и создание программного продукта “Учет поставок”. Данный программное обеспечение предназначено для контроля, учета, автоматизации и систематизации информации о поставках различного вида продукции на предприятие любой формы собственности, занимающимся любым видом производства или деятельности. </w:t>
      </w:r>
    </w:p>
    <w:p w:rsidR="002632D1" w:rsidRPr="00616D14" w:rsidRDefault="002632D1">
      <w:pPr>
        <w:widowControl/>
        <w:spacing w:line="360" w:lineRule="auto"/>
        <w:ind w:firstLine="567"/>
        <w:jc w:val="both"/>
        <w:rPr>
          <w:sz w:val="28"/>
          <w:szCs w:val="28"/>
        </w:rPr>
      </w:pPr>
      <w:r w:rsidRPr="00616D14">
        <w:rPr>
          <w:sz w:val="28"/>
          <w:szCs w:val="28"/>
        </w:rPr>
        <w:t>Разрабатываемый  программный продукт должен обеспечивать создание информационной базы об осуществленных поставках на предприятие, а также осуществлять создание следующих документов :</w:t>
      </w:r>
    </w:p>
    <w:p w:rsidR="002632D1" w:rsidRPr="00616D14" w:rsidRDefault="002632D1" w:rsidP="00A87D2D">
      <w:pPr>
        <w:widowControl/>
        <w:numPr>
          <w:ilvl w:val="0"/>
          <w:numId w:val="2"/>
        </w:numPr>
        <w:tabs>
          <w:tab w:val="left" w:pos="927"/>
        </w:tabs>
        <w:spacing w:line="360" w:lineRule="auto"/>
        <w:jc w:val="both"/>
        <w:rPr>
          <w:sz w:val="28"/>
          <w:szCs w:val="28"/>
        </w:rPr>
      </w:pPr>
      <w:r w:rsidRPr="00616D14">
        <w:rPr>
          <w:sz w:val="28"/>
          <w:szCs w:val="28"/>
        </w:rPr>
        <w:t>бланк договора предприятия заказчика с фирмой-поставщиком (с указанием наименования и юридических адресов сторон, участвующих в  договоре, ассортимента продукции для поставок, ее количества, предположительной стоимости, условия и сроки действия договора);</w:t>
      </w:r>
    </w:p>
    <w:p w:rsidR="002632D1" w:rsidRPr="00616D14" w:rsidRDefault="002632D1" w:rsidP="00A87D2D">
      <w:pPr>
        <w:widowControl/>
        <w:numPr>
          <w:ilvl w:val="0"/>
          <w:numId w:val="2"/>
        </w:numPr>
        <w:tabs>
          <w:tab w:val="left" w:pos="927"/>
        </w:tabs>
        <w:spacing w:line="360" w:lineRule="auto"/>
        <w:jc w:val="both"/>
        <w:rPr>
          <w:sz w:val="28"/>
          <w:szCs w:val="28"/>
        </w:rPr>
      </w:pPr>
      <w:r w:rsidRPr="00616D14">
        <w:rPr>
          <w:sz w:val="28"/>
          <w:szCs w:val="28"/>
        </w:rPr>
        <w:t>заявку на поставку необходимой продукции (указывается количество, наименование, номенклатура, сроки поставки, сумма поставки);</w:t>
      </w:r>
    </w:p>
    <w:p w:rsidR="002632D1" w:rsidRPr="00616D14" w:rsidRDefault="002632D1" w:rsidP="00A87D2D">
      <w:pPr>
        <w:widowControl/>
        <w:numPr>
          <w:ilvl w:val="0"/>
          <w:numId w:val="2"/>
        </w:numPr>
        <w:tabs>
          <w:tab w:val="left" w:pos="927"/>
        </w:tabs>
        <w:spacing w:line="360" w:lineRule="auto"/>
        <w:jc w:val="both"/>
        <w:rPr>
          <w:sz w:val="28"/>
          <w:szCs w:val="28"/>
        </w:rPr>
      </w:pPr>
      <w:r w:rsidRPr="00616D14">
        <w:rPr>
          <w:sz w:val="28"/>
          <w:szCs w:val="28"/>
        </w:rPr>
        <w:t>заказ на поставку.</w:t>
      </w:r>
    </w:p>
    <w:p w:rsidR="002632D1" w:rsidRPr="00616D14" w:rsidRDefault="002632D1">
      <w:pPr>
        <w:widowControl/>
        <w:spacing w:line="360" w:lineRule="auto"/>
        <w:ind w:firstLine="567"/>
        <w:jc w:val="both"/>
        <w:rPr>
          <w:sz w:val="28"/>
          <w:szCs w:val="28"/>
        </w:rPr>
      </w:pPr>
      <w:r w:rsidRPr="00616D14">
        <w:rPr>
          <w:sz w:val="28"/>
          <w:szCs w:val="28"/>
        </w:rPr>
        <w:t>Коммерческая версия  программного продукта позволит производить:</w:t>
      </w:r>
    </w:p>
    <w:p w:rsidR="002632D1" w:rsidRPr="00616D14" w:rsidRDefault="002632D1" w:rsidP="00A87D2D">
      <w:pPr>
        <w:widowControl/>
        <w:numPr>
          <w:ilvl w:val="0"/>
          <w:numId w:val="2"/>
        </w:numPr>
        <w:tabs>
          <w:tab w:val="left" w:pos="927"/>
        </w:tabs>
        <w:spacing w:line="360" w:lineRule="auto"/>
        <w:jc w:val="both"/>
        <w:rPr>
          <w:sz w:val="28"/>
          <w:szCs w:val="28"/>
        </w:rPr>
      </w:pPr>
      <w:r w:rsidRPr="00616D14">
        <w:rPr>
          <w:sz w:val="28"/>
          <w:szCs w:val="28"/>
        </w:rPr>
        <w:t>более полный контроль и организацию учета о поставках на предприятие;</w:t>
      </w:r>
    </w:p>
    <w:p w:rsidR="002632D1" w:rsidRPr="00616D14" w:rsidRDefault="002632D1" w:rsidP="00A87D2D">
      <w:pPr>
        <w:widowControl/>
        <w:numPr>
          <w:ilvl w:val="0"/>
          <w:numId w:val="2"/>
        </w:numPr>
        <w:tabs>
          <w:tab w:val="left" w:pos="927"/>
        </w:tabs>
        <w:spacing w:line="360" w:lineRule="auto"/>
        <w:jc w:val="both"/>
        <w:rPr>
          <w:sz w:val="28"/>
          <w:szCs w:val="28"/>
        </w:rPr>
      </w:pPr>
      <w:r w:rsidRPr="00616D14">
        <w:rPr>
          <w:sz w:val="28"/>
          <w:szCs w:val="28"/>
        </w:rPr>
        <w:t>автоматизировать процесс оформления поставок на предприятие;</w:t>
      </w:r>
    </w:p>
    <w:p w:rsidR="002632D1" w:rsidRPr="00616D14" w:rsidRDefault="002632D1" w:rsidP="00A87D2D">
      <w:pPr>
        <w:widowControl/>
        <w:numPr>
          <w:ilvl w:val="0"/>
          <w:numId w:val="2"/>
        </w:numPr>
        <w:tabs>
          <w:tab w:val="left" w:pos="927"/>
        </w:tabs>
        <w:spacing w:line="360" w:lineRule="auto"/>
        <w:jc w:val="both"/>
        <w:rPr>
          <w:sz w:val="28"/>
          <w:szCs w:val="28"/>
        </w:rPr>
      </w:pPr>
      <w:r w:rsidRPr="00616D14">
        <w:rPr>
          <w:sz w:val="28"/>
          <w:szCs w:val="28"/>
        </w:rPr>
        <w:t>уменьшит временные затраты на оформление документов, связанных с поставками;</w:t>
      </w:r>
    </w:p>
    <w:p w:rsidR="002632D1" w:rsidRPr="00616D14" w:rsidRDefault="002632D1" w:rsidP="00A87D2D">
      <w:pPr>
        <w:widowControl/>
        <w:numPr>
          <w:ilvl w:val="0"/>
          <w:numId w:val="2"/>
        </w:numPr>
        <w:tabs>
          <w:tab w:val="left" w:pos="927"/>
        </w:tabs>
        <w:spacing w:line="360" w:lineRule="auto"/>
        <w:jc w:val="both"/>
        <w:rPr>
          <w:sz w:val="28"/>
          <w:szCs w:val="28"/>
        </w:rPr>
      </w:pPr>
      <w:r w:rsidRPr="00616D14">
        <w:rPr>
          <w:sz w:val="28"/>
          <w:szCs w:val="28"/>
        </w:rPr>
        <w:t>вычислять задолженность по оплате осуществленных поставок на указанный период;</w:t>
      </w:r>
    </w:p>
    <w:p w:rsidR="002632D1" w:rsidRPr="00616D14" w:rsidRDefault="002632D1" w:rsidP="00A87D2D">
      <w:pPr>
        <w:widowControl/>
        <w:numPr>
          <w:ilvl w:val="0"/>
          <w:numId w:val="2"/>
        </w:numPr>
        <w:tabs>
          <w:tab w:val="left" w:pos="927"/>
        </w:tabs>
        <w:spacing w:line="360" w:lineRule="auto"/>
        <w:jc w:val="both"/>
        <w:rPr>
          <w:sz w:val="28"/>
          <w:szCs w:val="28"/>
        </w:rPr>
      </w:pPr>
      <w:r w:rsidRPr="00616D14">
        <w:rPr>
          <w:sz w:val="28"/>
          <w:szCs w:val="28"/>
        </w:rPr>
        <w:t>обеспечить пользователя   системой помощи как по понятиям предметной области, так и по пользованию программным продуктом.</w:t>
      </w:r>
    </w:p>
    <w:p w:rsidR="002632D1" w:rsidRPr="00616D14" w:rsidRDefault="002632D1">
      <w:pPr>
        <w:pStyle w:val="a6"/>
        <w:widowControl/>
        <w:spacing w:line="360" w:lineRule="auto"/>
        <w:ind w:firstLine="567"/>
        <w:jc w:val="both"/>
        <w:rPr>
          <w:rFonts w:ascii="Times New Roman" w:hAnsi="Times New Roman" w:cs="Times New Roman"/>
        </w:rPr>
      </w:pPr>
      <w:r w:rsidRPr="00616D14">
        <w:rPr>
          <w:rFonts w:ascii="Times New Roman" w:hAnsi="Times New Roman" w:cs="Times New Roman"/>
        </w:rPr>
        <w:t>Разрабатываемый автоматизированная система должна будет реализовать следующие функции:</w:t>
      </w:r>
    </w:p>
    <w:p w:rsidR="002632D1" w:rsidRPr="00616D14" w:rsidRDefault="002632D1" w:rsidP="00A87D2D">
      <w:pPr>
        <w:widowControl/>
        <w:numPr>
          <w:ilvl w:val="0"/>
          <w:numId w:val="3"/>
        </w:numPr>
        <w:tabs>
          <w:tab w:val="left" w:pos="360"/>
        </w:tabs>
        <w:spacing w:line="360" w:lineRule="auto"/>
        <w:jc w:val="both"/>
        <w:rPr>
          <w:sz w:val="28"/>
          <w:szCs w:val="28"/>
        </w:rPr>
      </w:pPr>
      <w:r w:rsidRPr="00616D14">
        <w:rPr>
          <w:sz w:val="28"/>
          <w:szCs w:val="28"/>
        </w:rPr>
        <w:t>Обеспечение ввода данных о поставках на предприятие;</w:t>
      </w:r>
    </w:p>
    <w:p w:rsidR="002632D1" w:rsidRPr="00616D14" w:rsidRDefault="002632D1" w:rsidP="00A87D2D">
      <w:pPr>
        <w:widowControl/>
        <w:numPr>
          <w:ilvl w:val="0"/>
          <w:numId w:val="4"/>
        </w:numPr>
        <w:tabs>
          <w:tab w:val="left" w:pos="360"/>
        </w:tabs>
        <w:spacing w:line="360" w:lineRule="auto"/>
        <w:jc w:val="both"/>
        <w:rPr>
          <w:sz w:val="28"/>
          <w:szCs w:val="28"/>
        </w:rPr>
      </w:pPr>
      <w:r w:rsidRPr="00616D14">
        <w:rPr>
          <w:sz w:val="28"/>
          <w:szCs w:val="28"/>
        </w:rPr>
        <w:t>Анализ введенной информации;</w:t>
      </w:r>
    </w:p>
    <w:p w:rsidR="002632D1" w:rsidRPr="00616D14" w:rsidRDefault="002632D1" w:rsidP="00A87D2D">
      <w:pPr>
        <w:widowControl/>
        <w:numPr>
          <w:ilvl w:val="0"/>
          <w:numId w:val="5"/>
        </w:numPr>
        <w:tabs>
          <w:tab w:val="left" w:pos="360"/>
        </w:tabs>
        <w:spacing w:line="360" w:lineRule="auto"/>
        <w:jc w:val="both"/>
        <w:rPr>
          <w:sz w:val="28"/>
          <w:szCs w:val="28"/>
        </w:rPr>
      </w:pPr>
      <w:r w:rsidRPr="00616D14">
        <w:rPr>
          <w:sz w:val="28"/>
          <w:szCs w:val="28"/>
        </w:rPr>
        <w:t>Подсчет задолженности предприятия за осуществленные поставки;</w:t>
      </w:r>
    </w:p>
    <w:p w:rsidR="002632D1" w:rsidRPr="00616D14" w:rsidRDefault="002632D1" w:rsidP="00A87D2D">
      <w:pPr>
        <w:widowControl/>
        <w:numPr>
          <w:ilvl w:val="0"/>
          <w:numId w:val="6"/>
        </w:numPr>
        <w:tabs>
          <w:tab w:val="left" w:pos="360"/>
        </w:tabs>
        <w:spacing w:line="360" w:lineRule="auto"/>
        <w:jc w:val="both"/>
        <w:rPr>
          <w:sz w:val="28"/>
          <w:szCs w:val="28"/>
        </w:rPr>
      </w:pPr>
      <w:r w:rsidRPr="00616D14">
        <w:rPr>
          <w:sz w:val="28"/>
          <w:szCs w:val="28"/>
        </w:rPr>
        <w:t>Определять оптимальный счет-фактуру с точки зрения “количество-цена”;</w:t>
      </w:r>
    </w:p>
    <w:p w:rsidR="00616D14" w:rsidRPr="00616D14" w:rsidRDefault="00616D14">
      <w:pPr>
        <w:pStyle w:val="30"/>
        <w:widowControl/>
        <w:outlineLvl w:val="2"/>
      </w:pPr>
      <w:bookmarkStart w:id="27" w:name="_Toc470323591"/>
      <w:bookmarkStart w:id="28" w:name="_Toc472607369"/>
      <w:bookmarkStart w:id="29" w:name="_Toc472645519"/>
      <w:bookmarkStart w:id="30" w:name="_Toc473301274"/>
      <w:bookmarkStart w:id="31" w:name="_Toc473301570"/>
      <w:bookmarkStart w:id="32" w:name="_Toc473999411"/>
      <w:bookmarkStart w:id="33" w:name="_Toc485013230"/>
      <w:bookmarkStart w:id="34" w:name="_Toc485036426"/>
      <w:bookmarkStart w:id="35" w:name="_Toc485036620"/>
      <w:bookmarkStart w:id="36" w:name="_Toc485036702"/>
    </w:p>
    <w:p w:rsidR="00616D14" w:rsidRPr="00616D14" w:rsidRDefault="00616D14">
      <w:pPr>
        <w:pStyle w:val="30"/>
        <w:widowControl/>
        <w:outlineLvl w:val="2"/>
      </w:pPr>
    </w:p>
    <w:p w:rsidR="00616D14" w:rsidRPr="00616D14" w:rsidRDefault="00616D14">
      <w:pPr>
        <w:pStyle w:val="30"/>
        <w:widowControl/>
        <w:outlineLvl w:val="2"/>
      </w:pPr>
    </w:p>
    <w:p w:rsidR="00616D14" w:rsidRPr="00616D14" w:rsidRDefault="00616D14">
      <w:pPr>
        <w:pStyle w:val="30"/>
        <w:widowControl/>
        <w:outlineLvl w:val="2"/>
      </w:pPr>
    </w:p>
    <w:p w:rsidR="00616D14" w:rsidRPr="00616D14" w:rsidRDefault="00616D14">
      <w:pPr>
        <w:pStyle w:val="30"/>
        <w:widowControl/>
        <w:outlineLvl w:val="2"/>
      </w:pPr>
    </w:p>
    <w:p w:rsidR="00616D14" w:rsidRPr="00616D14" w:rsidRDefault="00616D14">
      <w:pPr>
        <w:pStyle w:val="30"/>
        <w:widowControl/>
        <w:outlineLvl w:val="2"/>
      </w:pPr>
    </w:p>
    <w:p w:rsidR="00616D14" w:rsidRPr="00616D14" w:rsidRDefault="00616D14">
      <w:pPr>
        <w:pStyle w:val="30"/>
        <w:widowControl/>
        <w:outlineLvl w:val="2"/>
      </w:pPr>
    </w:p>
    <w:p w:rsidR="00616D14" w:rsidRPr="00616D14" w:rsidRDefault="00616D14">
      <w:pPr>
        <w:pStyle w:val="30"/>
        <w:widowControl/>
        <w:outlineLvl w:val="2"/>
      </w:pPr>
    </w:p>
    <w:p w:rsidR="00616D14" w:rsidRPr="00616D14" w:rsidRDefault="00616D14">
      <w:pPr>
        <w:pStyle w:val="30"/>
        <w:widowControl/>
        <w:outlineLvl w:val="2"/>
      </w:pPr>
    </w:p>
    <w:p w:rsidR="00616D14" w:rsidRPr="00616D14" w:rsidRDefault="00616D14">
      <w:pPr>
        <w:pStyle w:val="30"/>
        <w:widowControl/>
        <w:outlineLvl w:val="2"/>
      </w:pPr>
    </w:p>
    <w:p w:rsidR="00616D14" w:rsidRPr="00616D14" w:rsidRDefault="00616D14">
      <w:pPr>
        <w:pStyle w:val="30"/>
        <w:widowControl/>
        <w:outlineLvl w:val="2"/>
      </w:pPr>
    </w:p>
    <w:p w:rsidR="00616D14" w:rsidRPr="00616D14" w:rsidRDefault="00616D14">
      <w:pPr>
        <w:pStyle w:val="30"/>
        <w:widowControl/>
        <w:outlineLvl w:val="2"/>
      </w:pPr>
    </w:p>
    <w:p w:rsidR="00616D14" w:rsidRPr="00616D14" w:rsidRDefault="00616D14">
      <w:pPr>
        <w:pStyle w:val="30"/>
        <w:widowControl/>
        <w:outlineLvl w:val="2"/>
      </w:pPr>
    </w:p>
    <w:bookmarkEnd w:id="27"/>
    <w:bookmarkEnd w:id="28"/>
    <w:bookmarkEnd w:id="29"/>
    <w:bookmarkEnd w:id="30"/>
    <w:bookmarkEnd w:id="31"/>
    <w:bookmarkEnd w:id="32"/>
    <w:bookmarkEnd w:id="33"/>
    <w:bookmarkEnd w:id="34"/>
    <w:bookmarkEnd w:id="35"/>
    <w:bookmarkEnd w:id="36"/>
    <w:p w:rsidR="00616D14" w:rsidRPr="00616D14" w:rsidRDefault="00616D14" w:rsidP="00616D14">
      <w:pPr>
        <w:pStyle w:val="30"/>
        <w:widowControl/>
        <w:outlineLvl w:val="2"/>
      </w:pPr>
    </w:p>
    <w:p w:rsidR="00616D14" w:rsidRPr="00616D14" w:rsidRDefault="00616D14" w:rsidP="00616D14">
      <w:pPr>
        <w:pStyle w:val="30"/>
        <w:widowControl/>
        <w:outlineLvl w:val="2"/>
      </w:pPr>
    </w:p>
    <w:p w:rsidR="00616D14" w:rsidRPr="00616D14" w:rsidRDefault="00616D14" w:rsidP="00616D14">
      <w:pPr>
        <w:pStyle w:val="30"/>
        <w:widowControl/>
        <w:outlineLvl w:val="2"/>
      </w:pPr>
    </w:p>
    <w:p w:rsidR="00616D14" w:rsidRPr="00616D14" w:rsidRDefault="00616D14" w:rsidP="00616D14">
      <w:pPr>
        <w:pStyle w:val="30"/>
        <w:widowControl/>
        <w:outlineLvl w:val="2"/>
      </w:pPr>
    </w:p>
    <w:p w:rsidR="00616D14" w:rsidRPr="00616D14" w:rsidRDefault="00616D14" w:rsidP="00616D14">
      <w:pPr>
        <w:pStyle w:val="30"/>
        <w:widowControl/>
        <w:outlineLvl w:val="2"/>
      </w:pPr>
    </w:p>
    <w:p w:rsidR="00616D14" w:rsidRPr="00616D14" w:rsidRDefault="00616D14" w:rsidP="00616D14">
      <w:pPr>
        <w:pStyle w:val="30"/>
        <w:widowControl/>
        <w:outlineLvl w:val="2"/>
      </w:pPr>
    </w:p>
    <w:p w:rsidR="00616D14" w:rsidRPr="00616D14" w:rsidRDefault="00616D14" w:rsidP="00616D14">
      <w:pPr>
        <w:pStyle w:val="30"/>
        <w:widowControl/>
        <w:outlineLvl w:val="2"/>
      </w:pPr>
    </w:p>
    <w:p w:rsidR="00616D14" w:rsidRPr="00616D14" w:rsidRDefault="00616D14" w:rsidP="00616D14">
      <w:pPr>
        <w:pStyle w:val="30"/>
        <w:widowControl/>
        <w:outlineLvl w:val="2"/>
      </w:pPr>
    </w:p>
    <w:p w:rsidR="00616D14" w:rsidRPr="00616D14" w:rsidRDefault="00616D14" w:rsidP="00616D14">
      <w:pPr>
        <w:pStyle w:val="30"/>
        <w:widowControl/>
        <w:outlineLvl w:val="2"/>
      </w:pPr>
    </w:p>
    <w:p w:rsidR="00616D14" w:rsidRPr="00616D14" w:rsidRDefault="00616D14" w:rsidP="00616D14">
      <w:pPr>
        <w:rPr>
          <w:sz w:val="28"/>
          <w:szCs w:val="28"/>
        </w:rPr>
      </w:pPr>
    </w:p>
    <w:p w:rsidR="00616D14" w:rsidRPr="00616D14" w:rsidRDefault="00616D14" w:rsidP="00616D14">
      <w:pPr>
        <w:rPr>
          <w:sz w:val="28"/>
          <w:szCs w:val="28"/>
        </w:rPr>
      </w:pPr>
    </w:p>
    <w:p w:rsidR="000C0E18" w:rsidRDefault="000C0E18" w:rsidP="00616D14">
      <w:pPr>
        <w:pStyle w:val="30"/>
        <w:widowControl/>
        <w:outlineLvl w:val="2"/>
      </w:pPr>
    </w:p>
    <w:p w:rsidR="000C0E18" w:rsidRPr="000C0E18" w:rsidRDefault="000C0E18" w:rsidP="000C0E18"/>
    <w:p w:rsidR="003D264E" w:rsidRPr="004B577C" w:rsidRDefault="003D264E" w:rsidP="00616D14">
      <w:pPr>
        <w:pStyle w:val="30"/>
        <w:widowControl/>
        <w:outlineLvl w:val="2"/>
      </w:pPr>
    </w:p>
    <w:p w:rsidR="003D264E" w:rsidRPr="004B577C" w:rsidRDefault="003D264E" w:rsidP="003D264E"/>
    <w:p w:rsidR="003D264E" w:rsidRPr="004B577C" w:rsidRDefault="003D264E" w:rsidP="00616D14">
      <w:pPr>
        <w:pStyle w:val="30"/>
        <w:widowControl/>
        <w:outlineLvl w:val="2"/>
      </w:pPr>
    </w:p>
    <w:p w:rsidR="003D264E" w:rsidRPr="004B577C" w:rsidRDefault="003D264E" w:rsidP="003D264E"/>
    <w:p w:rsidR="00616D14" w:rsidRPr="00616D14" w:rsidRDefault="00616D14" w:rsidP="00616D14">
      <w:pPr>
        <w:pStyle w:val="30"/>
        <w:widowControl/>
        <w:outlineLvl w:val="2"/>
        <w:rPr>
          <w:u w:val="single"/>
        </w:rPr>
      </w:pPr>
      <w:r w:rsidRPr="00616D14">
        <w:t>1.5.Исходные требования к конечному результату.</w:t>
      </w:r>
      <w:bookmarkStart w:id="37" w:name="_Toc472607370"/>
      <w:bookmarkStart w:id="38" w:name="_Toc472645520"/>
      <w:bookmarkStart w:id="39" w:name="_Toc473301275"/>
      <w:bookmarkStart w:id="40" w:name="_Toc473301571"/>
      <w:bookmarkStart w:id="41" w:name="_Toc473999412"/>
    </w:p>
    <w:p w:rsidR="00616D14" w:rsidRPr="00616D14" w:rsidRDefault="00616D14" w:rsidP="00616D14">
      <w:pPr>
        <w:pStyle w:val="4"/>
        <w:widowControl/>
        <w:outlineLvl w:val="3"/>
        <w:rPr>
          <w:u w:val="single"/>
        </w:rPr>
      </w:pPr>
      <w:r>
        <w:rPr>
          <w:u w:val="single"/>
        </w:rPr>
        <w:t>1.5.1.</w:t>
      </w:r>
      <w:r w:rsidRPr="00616D14">
        <w:rPr>
          <w:u w:val="single"/>
        </w:rPr>
        <w:t>Требования по функциональности</w:t>
      </w:r>
      <w:bookmarkEnd w:id="37"/>
      <w:bookmarkEnd w:id="38"/>
      <w:bookmarkEnd w:id="39"/>
      <w:bookmarkEnd w:id="40"/>
      <w:bookmarkEnd w:id="41"/>
      <w:r w:rsidRPr="00616D14">
        <w:rPr>
          <w:u w:val="single"/>
        </w:rPr>
        <w:t>.</w:t>
      </w:r>
    </w:p>
    <w:p w:rsidR="00616D14" w:rsidRPr="00616D14" w:rsidRDefault="00616D14" w:rsidP="00616D14">
      <w:pPr>
        <w:pStyle w:val="a6"/>
        <w:widowControl/>
        <w:spacing w:line="360" w:lineRule="auto"/>
        <w:ind w:firstLine="567"/>
        <w:jc w:val="both"/>
        <w:rPr>
          <w:rFonts w:ascii="Times New Roman" w:hAnsi="Times New Roman" w:cs="Times New Roman"/>
        </w:rPr>
      </w:pPr>
      <w:r w:rsidRPr="00616D14">
        <w:rPr>
          <w:rFonts w:ascii="Times New Roman" w:hAnsi="Times New Roman" w:cs="Times New Roman"/>
        </w:rPr>
        <w:t>Разрабатываемая программ</w:t>
      </w:r>
      <w:r w:rsidRPr="00616D14">
        <w:t>а</w:t>
      </w:r>
      <w:r w:rsidRPr="00616D14">
        <w:rPr>
          <w:rFonts w:ascii="Times New Roman" w:hAnsi="Times New Roman" w:cs="Times New Roman"/>
        </w:rPr>
        <w:t xml:space="preserve"> должен обеспечивать автоматизированный контроль, а так же учет поставок на предприятие (цех этого предприятия), для этого создаваемая система должна:</w:t>
      </w:r>
    </w:p>
    <w:p w:rsidR="00616D14" w:rsidRPr="00616D14" w:rsidRDefault="00616D14" w:rsidP="00A87D2D">
      <w:pPr>
        <w:pStyle w:val="a6"/>
        <w:widowControl/>
        <w:numPr>
          <w:ilvl w:val="0"/>
          <w:numId w:val="2"/>
        </w:numPr>
        <w:tabs>
          <w:tab w:val="left" w:pos="927"/>
        </w:tabs>
        <w:spacing w:line="360" w:lineRule="auto"/>
        <w:jc w:val="both"/>
        <w:rPr>
          <w:rFonts w:ascii="Times New Roman" w:hAnsi="Times New Roman" w:cs="Times New Roman"/>
        </w:rPr>
      </w:pPr>
      <w:r w:rsidRPr="00616D14">
        <w:rPr>
          <w:rFonts w:ascii="Times New Roman" w:hAnsi="Times New Roman" w:cs="Times New Roman"/>
        </w:rPr>
        <w:t>Обеспечивать ввод, связанных с поставками на предприятие и обработку  этих данных;</w:t>
      </w:r>
    </w:p>
    <w:p w:rsidR="00616D14" w:rsidRPr="00616D14" w:rsidRDefault="00616D14" w:rsidP="00A87D2D">
      <w:pPr>
        <w:pStyle w:val="a6"/>
        <w:widowControl/>
        <w:numPr>
          <w:ilvl w:val="0"/>
          <w:numId w:val="2"/>
        </w:numPr>
        <w:tabs>
          <w:tab w:val="left" w:pos="927"/>
        </w:tabs>
        <w:spacing w:line="360" w:lineRule="auto"/>
        <w:jc w:val="both"/>
        <w:rPr>
          <w:rFonts w:ascii="Times New Roman" w:hAnsi="Times New Roman" w:cs="Times New Roman"/>
        </w:rPr>
      </w:pPr>
      <w:r w:rsidRPr="00616D14">
        <w:rPr>
          <w:rFonts w:ascii="Times New Roman" w:hAnsi="Times New Roman" w:cs="Times New Roman"/>
        </w:rPr>
        <w:t xml:space="preserve">Создавать отчетные документы и документы для организации грузопоставок; </w:t>
      </w:r>
    </w:p>
    <w:p w:rsidR="00616D14" w:rsidRPr="00616D14" w:rsidRDefault="00616D14" w:rsidP="00A87D2D">
      <w:pPr>
        <w:pStyle w:val="a6"/>
        <w:widowControl/>
        <w:numPr>
          <w:ilvl w:val="0"/>
          <w:numId w:val="2"/>
        </w:numPr>
        <w:tabs>
          <w:tab w:val="left" w:pos="927"/>
        </w:tabs>
        <w:spacing w:line="360" w:lineRule="auto"/>
        <w:jc w:val="both"/>
        <w:rPr>
          <w:rFonts w:ascii="Times New Roman" w:hAnsi="Times New Roman" w:cs="Times New Roman"/>
        </w:rPr>
      </w:pPr>
      <w:r w:rsidRPr="00616D14">
        <w:rPr>
          <w:rFonts w:ascii="Times New Roman" w:hAnsi="Times New Roman" w:cs="Times New Roman"/>
        </w:rPr>
        <w:t>При вводе данных об наименовании  товаров должен использоваться справочник “Номенклатура товаров”;</w:t>
      </w:r>
    </w:p>
    <w:p w:rsidR="00616D14" w:rsidRPr="00616D14" w:rsidRDefault="00616D14" w:rsidP="00A87D2D">
      <w:pPr>
        <w:pStyle w:val="a6"/>
        <w:widowControl/>
        <w:numPr>
          <w:ilvl w:val="0"/>
          <w:numId w:val="2"/>
        </w:numPr>
        <w:tabs>
          <w:tab w:val="left" w:pos="927"/>
        </w:tabs>
        <w:spacing w:line="360" w:lineRule="auto"/>
        <w:jc w:val="both"/>
        <w:rPr>
          <w:rFonts w:ascii="Times New Roman" w:hAnsi="Times New Roman" w:cs="Times New Roman"/>
        </w:rPr>
      </w:pPr>
      <w:r w:rsidRPr="00616D14">
        <w:rPr>
          <w:rFonts w:ascii="Times New Roman" w:hAnsi="Times New Roman" w:cs="Times New Roman"/>
        </w:rPr>
        <w:t xml:space="preserve">Создаваемые документы должны отвечать отраслевым стандартам, принятым на предприятии. </w:t>
      </w:r>
    </w:p>
    <w:p w:rsidR="002632D1" w:rsidRPr="00616D14" w:rsidRDefault="00616D14">
      <w:pPr>
        <w:pStyle w:val="4"/>
        <w:widowControl/>
        <w:outlineLvl w:val="3"/>
        <w:rPr>
          <w:u w:val="single"/>
        </w:rPr>
      </w:pPr>
      <w:bookmarkStart w:id="42" w:name="_Toc472607371"/>
      <w:bookmarkStart w:id="43" w:name="_Toc472645521"/>
      <w:bookmarkStart w:id="44" w:name="_Toc473301276"/>
      <w:bookmarkStart w:id="45" w:name="_Toc473301572"/>
      <w:bookmarkStart w:id="46" w:name="_Toc473999413"/>
      <w:r>
        <w:rPr>
          <w:u w:val="single"/>
        </w:rPr>
        <w:t>1.5.2.</w:t>
      </w:r>
      <w:r w:rsidR="002632D1" w:rsidRPr="00616D14">
        <w:rPr>
          <w:u w:val="single"/>
        </w:rPr>
        <w:t>Условия эксплуатации</w:t>
      </w:r>
      <w:bookmarkEnd w:id="42"/>
      <w:bookmarkEnd w:id="43"/>
      <w:bookmarkEnd w:id="44"/>
      <w:bookmarkEnd w:id="45"/>
      <w:bookmarkEnd w:id="46"/>
    </w:p>
    <w:p w:rsidR="002632D1" w:rsidRPr="00616D14" w:rsidRDefault="002632D1">
      <w:pPr>
        <w:widowControl/>
        <w:spacing w:line="360" w:lineRule="auto"/>
        <w:ind w:firstLine="720"/>
        <w:jc w:val="both"/>
        <w:rPr>
          <w:sz w:val="28"/>
          <w:szCs w:val="28"/>
        </w:rPr>
      </w:pPr>
      <w:r w:rsidRPr="00616D14">
        <w:rPr>
          <w:sz w:val="28"/>
          <w:szCs w:val="28"/>
        </w:rPr>
        <w:t>Создаваемый программный продукт должен будет использоваться директором предприятия, начальником цеха, начальником склада, в зависимости от места эксплуатации продукта. Заданные характеристики функционирования должны обеспечиваться при условиях, которые определяются конкретным носителем данных, на котором хранятся данные.  Наиболее распространенными носителями данных в настоящее время являются жесткие диски, для которых оптимальным является функционирование при температурах от 5 до +35</w:t>
      </w:r>
      <w:r w:rsidRPr="00616D14">
        <w:rPr>
          <w:sz w:val="28"/>
          <w:szCs w:val="28"/>
          <w:vertAlign w:val="superscript"/>
        </w:rPr>
        <w:t>о</w:t>
      </w:r>
      <w:r w:rsidRPr="00616D14">
        <w:rPr>
          <w:sz w:val="28"/>
          <w:szCs w:val="28"/>
        </w:rPr>
        <w:t>С и относительной влажности от 10 до 60 процентов.</w:t>
      </w:r>
    </w:p>
    <w:p w:rsidR="002632D1" w:rsidRPr="00616D14" w:rsidRDefault="00616D14">
      <w:pPr>
        <w:pStyle w:val="4"/>
        <w:widowControl/>
        <w:outlineLvl w:val="3"/>
        <w:rPr>
          <w:u w:val="single"/>
        </w:rPr>
      </w:pPr>
      <w:bookmarkStart w:id="47" w:name="_Toc472607372"/>
      <w:bookmarkStart w:id="48" w:name="_Toc472645522"/>
      <w:bookmarkStart w:id="49" w:name="_Toc473301277"/>
      <w:bookmarkStart w:id="50" w:name="_Toc473301573"/>
      <w:bookmarkStart w:id="51" w:name="_Toc473999414"/>
      <w:r>
        <w:rPr>
          <w:u w:val="single"/>
        </w:rPr>
        <w:t>1.5.3.</w:t>
      </w:r>
      <w:r w:rsidR="002632D1" w:rsidRPr="00616D14">
        <w:rPr>
          <w:u w:val="single"/>
        </w:rPr>
        <w:t>Требования к составу и параметрам технических средств</w:t>
      </w:r>
      <w:bookmarkEnd w:id="47"/>
      <w:bookmarkEnd w:id="48"/>
      <w:bookmarkEnd w:id="49"/>
      <w:bookmarkEnd w:id="50"/>
      <w:bookmarkEnd w:id="51"/>
    </w:p>
    <w:p w:rsidR="002632D1" w:rsidRPr="00616D14" w:rsidRDefault="002632D1">
      <w:pPr>
        <w:widowControl/>
        <w:spacing w:line="360" w:lineRule="auto"/>
        <w:ind w:firstLine="720"/>
        <w:jc w:val="both"/>
        <w:rPr>
          <w:sz w:val="28"/>
          <w:szCs w:val="28"/>
        </w:rPr>
      </w:pPr>
      <w:r w:rsidRPr="00616D14">
        <w:rPr>
          <w:sz w:val="28"/>
          <w:szCs w:val="28"/>
        </w:rPr>
        <w:t>Программа должна функционировать на персональных компьютерах со следующей конфигурацией:</w:t>
      </w:r>
    </w:p>
    <w:p w:rsidR="002632D1" w:rsidRPr="00616D14" w:rsidRDefault="002632D1" w:rsidP="00A87D2D">
      <w:pPr>
        <w:widowControl/>
        <w:numPr>
          <w:ilvl w:val="0"/>
          <w:numId w:val="1"/>
        </w:numPr>
        <w:tabs>
          <w:tab w:val="left" w:pos="927"/>
        </w:tabs>
        <w:spacing w:line="360" w:lineRule="auto"/>
        <w:ind w:left="927" w:hanging="360"/>
        <w:jc w:val="both"/>
        <w:rPr>
          <w:sz w:val="28"/>
          <w:szCs w:val="28"/>
        </w:rPr>
      </w:pPr>
      <w:r w:rsidRPr="00616D14">
        <w:rPr>
          <w:sz w:val="28"/>
          <w:szCs w:val="28"/>
        </w:rPr>
        <w:t xml:space="preserve"> IBM PC/AT совместимых ПЭВМ не ниже Pentium 100;</w:t>
      </w:r>
    </w:p>
    <w:p w:rsidR="002632D1" w:rsidRPr="00616D14" w:rsidRDefault="002632D1" w:rsidP="00A87D2D">
      <w:pPr>
        <w:widowControl/>
        <w:numPr>
          <w:ilvl w:val="0"/>
          <w:numId w:val="1"/>
        </w:numPr>
        <w:tabs>
          <w:tab w:val="left" w:pos="927"/>
        </w:tabs>
        <w:spacing w:line="360" w:lineRule="auto"/>
        <w:ind w:left="927" w:hanging="360"/>
        <w:jc w:val="both"/>
        <w:rPr>
          <w:sz w:val="28"/>
          <w:szCs w:val="28"/>
        </w:rPr>
      </w:pPr>
      <w:r w:rsidRPr="00616D14">
        <w:rPr>
          <w:sz w:val="28"/>
          <w:szCs w:val="28"/>
        </w:rPr>
        <w:t xml:space="preserve"> с объемом ОЗУ не менее 16 мегабайт;</w:t>
      </w:r>
    </w:p>
    <w:p w:rsidR="002632D1" w:rsidRPr="00616D14" w:rsidRDefault="002632D1" w:rsidP="00A87D2D">
      <w:pPr>
        <w:widowControl/>
        <w:numPr>
          <w:ilvl w:val="0"/>
          <w:numId w:val="1"/>
        </w:numPr>
        <w:tabs>
          <w:tab w:val="left" w:pos="0"/>
        </w:tabs>
        <w:spacing w:line="360" w:lineRule="auto"/>
        <w:ind w:left="927" w:hanging="501"/>
        <w:jc w:val="both"/>
        <w:rPr>
          <w:sz w:val="28"/>
          <w:szCs w:val="28"/>
        </w:rPr>
      </w:pPr>
      <w:r w:rsidRPr="00616D14">
        <w:rPr>
          <w:sz w:val="28"/>
          <w:szCs w:val="28"/>
        </w:rPr>
        <w:t>Объем необходимого дискового пространства - не менее 10 мегабайт.</w:t>
      </w:r>
    </w:p>
    <w:p w:rsidR="002632D1" w:rsidRPr="00616D14" w:rsidRDefault="00616D14">
      <w:pPr>
        <w:pStyle w:val="4"/>
        <w:widowControl/>
        <w:outlineLvl w:val="3"/>
        <w:rPr>
          <w:u w:val="single"/>
        </w:rPr>
      </w:pPr>
      <w:bookmarkStart w:id="52" w:name="_Toc472607373"/>
      <w:bookmarkStart w:id="53" w:name="_Toc472645523"/>
      <w:bookmarkStart w:id="54" w:name="_Toc473301278"/>
      <w:bookmarkStart w:id="55" w:name="_Toc473301574"/>
      <w:bookmarkStart w:id="56" w:name="_Toc473999415"/>
      <w:r>
        <w:rPr>
          <w:u w:val="single"/>
        </w:rPr>
        <w:t>1.5.4.</w:t>
      </w:r>
      <w:r w:rsidR="002632D1" w:rsidRPr="00616D14">
        <w:rPr>
          <w:u w:val="single"/>
        </w:rPr>
        <w:t>Требования к информационной и программной совместимости</w:t>
      </w:r>
      <w:bookmarkEnd w:id="52"/>
      <w:bookmarkEnd w:id="53"/>
      <w:bookmarkEnd w:id="54"/>
      <w:bookmarkEnd w:id="55"/>
      <w:bookmarkEnd w:id="56"/>
    </w:p>
    <w:p w:rsidR="002632D1" w:rsidRPr="00616D14" w:rsidRDefault="002632D1">
      <w:pPr>
        <w:widowControl/>
        <w:tabs>
          <w:tab w:val="left" w:pos="284"/>
        </w:tabs>
        <w:spacing w:line="360" w:lineRule="auto"/>
        <w:ind w:firstLine="284"/>
        <w:rPr>
          <w:sz w:val="28"/>
          <w:szCs w:val="28"/>
        </w:rPr>
      </w:pPr>
      <w:r w:rsidRPr="00616D14">
        <w:rPr>
          <w:sz w:val="28"/>
          <w:szCs w:val="28"/>
        </w:rPr>
        <w:t>Создаваемая программа должна функционировать, легко инсталлироваться, настраиваться и корректно работать  при выполнении следующих требований:</w:t>
      </w:r>
    </w:p>
    <w:p w:rsidR="002632D1" w:rsidRPr="00616D14" w:rsidRDefault="002632D1" w:rsidP="00A87D2D">
      <w:pPr>
        <w:widowControl/>
        <w:numPr>
          <w:ilvl w:val="0"/>
          <w:numId w:val="1"/>
        </w:numPr>
        <w:tabs>
          <w:tab w:val="left" w:pos="284"/>
          <w:tab w:val="left" w:pos="927"/>
        </w:tabs>
        <w:spacing w:line="360" w:lineRule="auto"/>
        <w:ind w:left="927" w:hanging="360"/>
        <w:rPr>
          <w:sz w:val="28"/>
          <w:szCs w:val="28"/>
        </w:rPr>
      </w:pPr>
      <w:r w:rsidRPr="00616D14">
        <w:rPr>
          <w:sz w:val="28"/>
          <w:szCs w:val="28"/>
        </w:rPr>
        <w:t>наличие операционной системы типа Windows 95, Windows 98, Windows NT 4.x, Windows 2000 и совместимых с ними;</w:t>
      </w:r>
    </w:p>
    <w:p w:rsidR="002632D1" w:rsidRPr="00616D14" w:rsidRDefault="002632D1" w:rsidP="00A87D2D">
      <w:pPr>
        <w:widowControl/>
        <w:numPr>
          <w:ilvl w:val="0"/>
          <w:numId w:val="1"/>
        </w:numPr>
        <w:tabs>
          <w:tab w:val="left" w:pos="284"/>
          <w:tab w:val="left" w:pos="927"/>
        </w:tabs>
        <w:spacing w:line="360" w:lineRule="auto"/>
        <w:ind w:left="927" w:hanging="360"/>
        <w:rPr>
          <w:sz w:val="28"/>
          <w:szCs w:val="28"/>
        </w:rPr>
      </w:pPr>
      <w:r w:rsidRPr="00616D14">
        <w:rPr>
          <w:sz w:val="28"/>
          <w:szCs w:val="28"/>
        </w:rPr>
        <w:t>наличие базы данных LocalInterBase или совместимых с ней;</w:t>
      </w:r>
    </w:p>
    <w:p w:rsidR="002632D1" w:rsidRPr="00616D14" w:rsidRDefault="002632D1" w:rsidP="00A87D2D">
      <w:pPr>
        <w:widowControl/>
        <w:numPr>
          <w:ilvl w:val="0"/>
          <w:numId w:val="1"/>
        </w:numPr>
        <w:tabs>
          <w:tab w:val="left" w:pos="284"/>
          <w:tab w:val="left" w:pos="927"/>
        </w:tabs>
        <w:spacing w:line="360" w:lineRule="auto"/>
        <w:ind w:left="927" w:hanging="360"/>
        <w:rPr>
          <w:sz w:val="28"/>
          <w:szCs w:val="28"/>
        </w:rPr>
      </w:pPr>
      <w:r w:rsidRPr="00616D14">
        <w:rPr>
          <w:sz w:val="28"/>
          <w:szCs w:val="28"/>
        </w:rPr>
        <w:t>ввод даты обязателен в форме маски;</w:t>
      </w:r>
    </w:p>
    <w:p w:rsidR="002632D1" w:rsidRPr="00616D14" w:rsidRDefault="00D56CE5" w:rsidP="00A87D2D">
      <w:pPr>
        <w:widowControl/>
        <w:numPr>
          <w:ilvl w:val="0"/>
          <w:numId w:val="1"/>
        </w:numPr>
        <w:tabs>
          <w:tab w:val="left" w:pos="284"/>
          <w:tab w:val="left" w:pos="851"/>
          <w:tab w:val="left" w:pos="927"/>
          <w:tab w:val="left" w:pos="1080"/>
        </w:tabs>
        <w:spacing w:line="360" w:lineRule="auto"/>
        <w:ind w:left="927" w:hanging="360"/>
        <w:rPr>
          <w:sz w:val="28"/>
          <w:szCs w:val="28"/>
        </w:rPr>
      </w:pPr>
      <w:r w:rsidRPr="00616D14">
        <w:rPr>
          <w:sz w:val="28"/>
          <w:szCs w:val="28"/>
        </w:rPr>
        <w:t xml:space="preserve"> </w:t>
      </w:r>
      <w:r w:rsidR="002632D1" w:rsidRPr="00616D14">
        <w:rPr>
          <w:sz w:val="28"/>
          <w:szCs w:val="28"/>
        </w:rPr>
        <w:t>ввод цифр обязателен.</w:t>
      </w:r>
      <w:bookmarkStart w:id="57" w:name="_Toc470323592"/>
    </w:p>
    <w:p w:rsidR="00C26C08" w:rsidRDefault="002632D1">
      <w:pPr>
        <w:pStyle w:val="30"/>
        <w:widowControl/>
        <w:outlineLvl w:val="2"/>
      </w:pPr>
      <w:bookmarkStart w:id="58" w:name="_Toc470323593"/>
      <w:bookmarkStart w:id="59" w:name="_Toc472607375"/>
      <w:bookmarkStart w:id="60" w:name="_Toc472645525"/>
      <w:bookmarkStart w:id="61" w:name="_Toc473301280"/>
      <w:bookmarkStart w:id="62" w:name="_Toc473301576"/>
      <w:bookmarkStart w:id="63" w:name="_Toc473999417"/>
      <w:bookmarkStart w:id="64" w:name="_Toc485013232"/>
      <w:bookmarkStart w:id="65" w:name="_Toc485036428"/>
      <w:bookmarkStart w:id="66" w:name="_Toc485036622"/>
      <w:bookmarkStart w:id="67" w:name="_Toc485036704"/>
      <w:bookmarkEnd w:id="57"/>
      <w:r w:rsidRPr="00616D14">
        <w:t xml:space="preserve"> </w:t>
      </w:r>
    </w:p>
    <w:p w:rsidR="00C26C08" w:rsidRDefault="00C26C08">
      <w:pPr>
        <w:pStyle w:val="30"/>
        <w:widowControl/>
        <w:outlineLvl w:val="2"/>
      </w:pPr>
    </w:p>
    <w:p w:rsidR="00C26C08" w:rsidRDefault="00C26C08">
      <w:pPr>
        <w:pStyle w:val="30"/>
        <w:widowControl/>
        <w:outlineLvl w:val="2"/>
      </w:pPr>
    </w:p>
    <w:p w:rsidR="00C26C08" w:rsidRDefault="00C26C08">
      <w:pPr>
        <w:pStyle w:val="30"/>
        <w:widowControl/>
        <w:outlineLvl w:val="2"/>
      </w:pPr>
    </w:p>
    <w:p w:rsidR="00C26C08" w:rsidRDefault="00C26C08">
      <w:pPr>
        <w:pStyle w:val="30"/>
        <w:widowControl/>
        <w:outlineLvl w:val="2"/>
      </w:pPr>
    </w:p>
    <w:p w:rsidR="00C26C08" w:rsidRDefault="00C26C08">
      <w:pPr>
        <w:pStyle w:val="30"/>
        <w:widowControl/>
        <w:outlineLvl w:val="2"/>
      </w:pPr>
    </w:p>
    <w:p w:rsidR="00C26C08" w:rsidRDefault="00C26C08">
      <w:pPr>
        <w:pStyle w:val="30"/>
        <w:widowControl/>
        <w:outlineLvl w:val="2"/>
      </w:pPr>
    </w:p>
    <w:p w:rsidR="00C26C08" w:rsidRDefault="00C26C08">
      <w:pPr>
        <w:pStyle w:val="30"/>
        <w:widowControl/>
        <w:outlineLvl w:val="2"/>
      </w:pPr>
    </w:p>
    <w:p w:rsidR="00C26C08" w:rsidRDefault="00C26C08" w:rsidP="00C26C08"/>
    <w:p w:rsidR="00C26C08" w:rsidRPr="00C26C08" w:rsidRDefault="00C26C08" w:rsidP="00C26C08"/>
    <w:p w:rsidR="00C26C08" w:rsidRDefault="00C26C08">
      <w:pPr>
        <w:pStyle w:val="30"/>
        <w:widowControl/>
        <w:outlineLvl w:val="2"/>
      </w:pPr>
    </w:p>
    <w:p w:rsidR="00C26C08" w:rsidRDefault="00C26C08">
      <w:pPr>
        <w:pStyle w:val="30"/>
        <w:widowControl/>
        <w:outlineLvl w:val="2"/>
      </w:pPr>
    </w:p>
    <w:p w:rsidR="00C26C08" w:rsidRDefault="00C26C08">
      <w:pPr>
        <w:pStyle w:val="30"/>
        <w:widowControl/>
        <w:outlineLvl w:val="2"/>
      </w:pPr>
    </w:p>
    <w:p w:rsidR="00C26C08" w:rsidRDefault="00C26C08">
      <w:pPr>
        <w:pStyle w:val="30"/>
        <w:widowControl/>
        <w:outlineLvl w:val="2"/>
      </w:pPr>
    </w:p>
    <w:p w:rsidR="00C26C08" w:rsidRDefault="00C26C08">
      <w:pPr>
        <w:pStyle w:val="30"/>
        <w:widowControl/>
        <w:outlineLvl w:val="2"/>
      </w:pPr>
    </w:p>
    <w:p w:rsidR="00C26C08" w:rsidRDefault="00C26C08">
      <w:pPr>
        <w:pStyle w:val="30"/>
        <w:widowControl/>
        <w:outlineLvl w:val="2"/>
      </w:pPr>
    </w:p>
    <w:p w:rsidR="00C26C08" w:rsidRDefault="00C26C08">
      <w:pPr>
        <w:pStyle w:val="30"/>
        <w:widowControl/>
        <w:outlineLvl w:val="2"/>
      </w:pPr>
    </w:p>
    <w:p w:rsidR="00C26C08" w:rsidRDefault="00C26C08">
      <w:pPr>
        <w:pStyle w:val="30"/>
        <w:widowControl/>
        <w:outlineLvl w:val="2"/>
      </w:pPr>
    </w:p>
    <w:p w:rsidR="00C26C08" w:rsidRDefault="00C26C08">
      <w:pPr>
        <w:pStyle w:val="30"/>
        <w:widowControl/>
        <w:outlineLvl w:val="2"/>
      </w:pPr>
    </w:p>
    <w:p w:rsidR="00C26C08" w:rsidRDefault="00C26C08">
      <w:pPr>
        <w:pStyle w:val="30"/>
        <w:widowControl/>
        <w:outlineLvl w:val="2"/>
      </w:pPr>
    </w:p>
    <w:p w:rsidR="00C26C08" w:rsidRDefault="00C26C08">
      <w:pPr>
        <w:pStyle w:val="30"/>
        <w:widowControl/>
        <w:outlineLvl w:val="2"/>
      </w:pPr>
    </w:p>
    <w:p w:rsidR="00C26C08" w:rsidRPr="00C26C08" w:rsidRDefault="00C26C08" w:rsidP="00C26C08"/>
    <w:p w:rsidR="00800839" w:rsidRDefault="00800839">
      <w:pPr>
        <w:pStyle w:val="30"/>
        <w:widowControl/>
        <w:outlineLvl w:val="2"/>
        <w:rPr>
          <w:lang w:val="en-US"/>
        </w:rPr>
      </w:pPr>
    </w:p>
    <w:p w:rsidR="00800839" w:rsidRDefault="00800839" w:rsidP="00800839">
      <w:pPr>
        <w:rPr>
          <w:lang w:val="en-US"/>
        </w:rPr>
      </w:pPr>
    </w:p>
    <w:p w:rsidR="00800839" w:rsidRPr="00800839" w:rsidRDefault="00800839" w:rsidP="00800839">
      <w:pPr>
        <w:rPr>
          <w:lang w:val="en-US"/>
        </w:rPr>
      </w:pPr>
    </w:p>
    <w:p w:rsidR="00432935" w:rsidRDefault="00432935">
      <w:pPr>
        <w:pStyle w:val="30"/>
        <w:widowControl/>
        <w:outlineLvl w:val="2"/>
        <w:rPr>
          <w:lang w:val="en-US"/>
        </w:rPr>
      </w:pPr>
    </w:p>
    <w:p w:rsidR="00432935" w:rsidRDefault="00432935">
      <w:pPr>
        <w:pStyle w:val="30"/>
        <w:widowControl/>
        <w:outlineLvl w:val="2"/>
        <w:rPr>
          <w:lang w:val="en-US"/>
        </w:rPr>
      </w:pPr>
    </w:p>
    <w:p w:rsidR="00432935" w:rsidRPr="00432935" w:rsidRDefault="00432935" w:rsidP="00432935">
      <w:pPr>
        <w:rPr>
          <w:lang w:val="en-US"/>
        </w:rPr>
      </w:pPr>
    </w:p>
    <w:p w:rsidR="002632D1" w:rsidRPr="00616D14" w:rsidRDefault="00C26C08">
      <w:pPr>
        <w:pStyle w:val="30"/>
        <w:widowControl/>
        <w:outlineLvl w:val="2"/>
      </w:pPr>
      <w:r>
        <w:t>1.6.</w:t>
      </w:r>
      <w:r w:rsidR="002632D1" w:rsidRPr="00616D14">
        <w:t>Планируемые показатели эффективности.</w:t>
      </w:r>
      <w:bookmarkEnd w:id="58"/>
      <w:bookmarkEnd w:id="59"/>
      <w:bookmarkEnd w:id="60"/>
      <w:bookmarkEnd w:id="61"/>
      <w:bookmarkEnd w:id="62"/>
      <w:bookmarkEnd w:id="63"/>
      <w:bookmarkEnd w:id="64"/>
      <w:bookmarkEnd w:id="65"/>
      <w:bookmarkEnd w:id="66"/>
      <w:bookmarkEnd w:id="67"/>
    </w:p>
    <w:p w:rsidR="002632D1" w:rsidRPr="00616D14" w:rsidRDefault="002632D1">
      <w:pPr>
        <w:widowControl/>
        <w:spacing w:line="360" w:lineRule="auto"/>
        <w:ind w:firstLine="720"/>
        <w:jc w:val="both"/>
        <w:rPr>
          <w:sz w:val="28"/>
          <w:szCs w:val="28"/>
        </w:rPr>
      </w:pPr>
      <w:r w:rsidRPr="00616D14">
        <w:rPr>
          <w:sz w:val="28"/>
          <w:szCs w:val="28"/>
        </w:rPr>
        <w:t>В результате выполненной работы предполагается достигнуть следующих эффектов:</w:t>
      </w:r>
    </w:p>
    <w:p w:rsidR="002632D1" w:rsidRPr="00616D14" w:rsidRDefault="002632D1" w:rsidP="00A87D2D">
      <w:pPr>
        <w:widowControl/>
        <w:numPr>
          <w:ilvl w:val="0"/>
          <w:numId w:val="2"/>
        </w:numPr>
        <w:tabs>
          <w:tab w:val="left" w:pos="1080"/>
        </w:tabs>
        <w:spacing w:line="360" w:lineRule="auto"/>
        <w:ind w:left="1080"/>
        <w:jc w:val="both"/>
        <w:rPr>
          <w:sz w:val="28"/>
          <w:szCs w:val="28"/>
        </w:rPr>
      </w:pPr>
      <w:r w:rsidRPr="00616D14">
        <w:rPr>
          <w:sz w:val="28"/>
          <w:szCs w:val="28"/>
        </w:rPr>
        <w:t>уменьшение времени необходимого для учета поставок произведенных на предприятие;</w:t>
      </w:r>
    </w:p>
    <w:p w:rsidR="002632D1" w:rsidRPr="00616D14" w:rsidRDefault="002632D1" w:rsidP="00A87D2D">
      <w:pPr>
        <w:widowControl/>
        <w:numPr>
          <w:ilvl w:val="0"/>
          <w:numId w:val="2"/>
        </w:numPr>
        <w:tabs>
          <w:tab w:val="left" w:pos="1080"/>
        </w:tabs>
        <w:spacing w:line="360" w:lineRule="auto"/>
        <w:ind w:left="1080"/>
        <w:jc w:val="both"/>
        <w:rPr>
          <w:sz w:val="28"/>
          <w:szCs w:val="28"/>
        </w:rPr>
      </w:pPr>
      <w:r w:rsidRPr="00616D14">
        <w:rPr>
          <w:sz w:val="28"/>
          <w:szCs w:val="28"/>
        </w:rPr>
        <w:t>автоматизация контроля поставок;</w:t>
      </w:r>
    </w:p>
    <w:p w:rsidR="002632D1" w:rsidRPr="00616D14" w:rsidRDefault="002632D1" w:rsidP="00A87D2D">
      <w:pPr>
        <w:widowControl/>
        <w:numPr>
          <w:ilvl w:val="0"/>
          <w:numId w:val="2"/>
        </w:numPr>
        <w:tabs>
          <w:tab w:val="left" w:pos="1080"/>
        </w:tabs>
        <w:spacing w:line="360" w:lineRule="auto"/>
        <w:ind w:left="1080"/>
        <w:jc w:val="both"/>
        <w:rPr>
          <w:sz w:val="28"/>
          <w:szCs w:val="28"/>
        </w:rPr>
      </w:pPr>
      <w:r w:rsidRPr="00616D14">
        <w:rPr>
          <w:sz w:val="28"/>
          <w:szCs w:val="28"/>
        </w:rPr>
        <w:t>возможность длительного хранения информации о поставках на предприятие большого срока давности, для возможности более полного расчета эффективности деятельности предприятия;</w:t>
      </w:r>
    </w:p>
    <w:p w:rsidR="002632D1" w:rsidRPr="00616D14" w:rsidRDefault="002632D1" w:rsidP="00A87D2D">
      <w:pPr>
        <w:widowControl/>
        <w:numPr>
          <w:ilvl w:val="0"/>
          <w:numId w:val="2"/>
        </w:numPr>
        <w:tabs>
          <w:tab w:val="left" w:pos="1080"/>
        </w:tabs>
        <w:spacing w:line="360" w:lineRule="auto"/>
        <w:ind w:left="1080"/>
        <w:jc w:val="both"/>
        <w:rPr>
          <w:sz w:val="28"/>
          <w:szCs w:val="28"/>
        </w:rPr>
      </w:pPr>
      <w:r w:rsidRPr="00616D14">
        <w:rPr>
          <w:sz w:val="28"/>
          <w:szCs w:val="28"/>
        </w:rPr>
        <w:t xml:space="preserve">постоянная известность о сроках оплаты осуществленных поставок.  </w:t>
      </w:r>
    </w:p>
    <w:p w:rsidR="002632D1" w:rsidRPr="00616D14" w:rsidRDefault="002632D1">
      <w:pPr>
        <w:widowControl/>
        <w:spacing w:line="360" w:lineRule="auto"/>
        <w:ind w:left="720"/>
        <w:jc w:val="both"/>
        <w:rPr>
          <w:sz w:val="28"/>
          <w:szCs w:val="28"/>
        </w:rPr>
      </w:pPr>
    </w:p>
    <w:p w:rsidR="002632D1" w:rsidRPr="00616D14" w:rsidRDefault="002632D1">
      <w:pPr>
        <w:widowControl/>
        <w:rPr>
          <w:sz w:val="28"/>
          <w:szCs w:val="28"/>
        </w:rPr>
      </w:pPr>
      <w:bookmarkStart w:id="68" w:name="_Toc485013235"/>
      <w:bookmarkStart w:id="69" w:name="_Toc485036431"/>
      <w:bookmarkStart w:id="70" w:name="_Toc485036625"/>
      <w:bookmarkStart w:id="71" w:name="_Toc485036707"/>
      <w:bookmarkStart w:id="72" w:name="_Toc443218362"/>
    </w:p>
    <w:bookmarkEnd w:id="68"/>
    <w:bookmarkEnd w:id="69"/>
    <w:bookmarkEnd w:id="70"/>
    <w:bookmarkEnd w:id="71"/>
    <w:p w:rsidR="00577BDA" w:rsidRDefault="00577BDA" w:rsidP="00EE6B29">
      <w:pPr>
        <w:widowControl/>
        <w:spacing w:line="360" w:lineRule="auto"/>
        <w:ind w:firstLine="567"/>
        <w:jc w:val="center"/>
        <w:rPr>
          <w:b/>
          <w:bCs/>
          <w:sz w:val="28"/>
          <w:szCs w:val="28"/>
        </w:rPr>
      </w:pPr>
    </w:p>
    <w:p w:rsidR="00577BDA" w:rsidRDefault="00577BDA" w:rsidP="00EE6B29">
      <w:pPr>
        <w:widowControl/>
        <w:spacing w:line="360" w:lineRule="auto"/>
        <w:ind w:firstLine="567"/>
        <w:jc w:val="center"/>
        <w:rPr>
          <w:b/>
          <w:bCs/>
          <w:sz w:val="28"/>
          <w:szCs w:val="28"/>
        </w:rPr>
      </w:pPr>
    </w:p>
    <w:p w:rsidR="00577BDA" w:rsidRDefault="00577BDA" w:rsidP="00EE6B29">
      <w:pPr>
        <w:widowControl/>
        <w:spacing w:line="360" w:lineRule="auto"/>
        <w:ind w:firstLine="567"/>
        <w:jc w:val="center"/>
        <w:rPr>
          <w:b/>
          <w:bCs/>
          <w:sz w:val="28"/>
          <w:szCs w:val="28"/>
        </w:rPr>
      </w:pPr>
    </w:p>
    <w:p w:rsidR="00577BDA" w:rsidRDefault="00577BDA" w:rsidP="00EE6B29">
      <w:pPr>
        <w:widowControl/>
        <w:spacing w:line="360" w:lineRule="auto"/>
        <w:ind w:firstLine="567"/>
        <w:jc w:val="center"/>
        <w:rPr>
          <w:b/>
          <w:bCs/>
          <w:sz w:val="28"/>
          <w:szCs w:val="28"/>
        </w:rPr>
      </w:pPr>
    </w:p>
    <w:p w:rsidR="00577BDA" w:rsidRDefault="00577BDA" w:rsidP="00EE6B29">
      <w:pPr>
        <w:widowControl/>
        <w:spacing w:line="360" w:lineRule="auto"/>
        <w:ind w:firstLine="567"/>
        <w:jc w:val="center"/>
        <w:rPr>
          <w:b/>
          <w:bCs/>
          <w:sz w:val="28"/>
          <w:szCs w:val="28"/>
        </w:rPr>
      </w:pPr>
    </w:p>
    <w:p w:rsidR="00577BDA" w:rsidRDefault="00577BDA" w:rsidP="00EE6B29">
      <w:pPr>
        <w:widowControl/>
        <w:spacing w:line="360" w:lineRule="auto"/>
        <w:ind w:firstLine="567"/>
        <w:jc w:val="center"/>
        <w:rPr>
          <w:b/>
          <w:bCs/>
          <w:sz w:val="28"/>
          <w:szCs w:val="28"/>
        </w:rPr>
      </w:pPr>
    </w:p>
    <w:p w:rsidR="00577BDA" w:rsidRDefault="00577BDA" w:rsidP="00EE6B29">
      <w:pPr>
        <w:widowControl/>
        <w:spacing w:line="360" w:lineRule="auto"/>
        <w:ind w:firstLine="567"/>
        <w:jc w:val="center"/>
        <w:rPr>
          <w:b/>
          <w:bCs/>
          <w:sz w:val="28"/>
          <w:szCs w:val="28"/>
        </w:rPr>
      </w:pPr>
    </w:p>
    <w:p w:rsidR="00577BDA" w:rsidRDefault="00577BDA" w:rsidP="00EE6B29">
      <w:pPr>
        <w:widowControl/>
        <w:spacing w:line="360" w:lineRule="auto"/>
        <w:ind w:firstLine="567"/>
        <w:jc w:val="center"/>
        <w:rPr>
          <w:b/>
          <w:bCs/>
          <w:sz w:val="28"/>
          <w:szCs w:val="28"/>
        </w:rPr>
      </w:pPr>
    </w:p>
    <w:p w:rsidR="00577BDA" w:rsidRDefault="00577BDA" w:rsidP="00EE6B29">
      <w:pPr>
        <w:widowControl/>
        <w:spacing w:line="360" w:lineRule="auto"/>
        <w:ind w:firstLine="567"/>
        <w:jc w:val="center"/>
        <w:rPr>
          <w:b/>
          <w:bCs/>
          <w:sz w:val="28"/>
          <w:szCs w:val="28"/>
        </w:rPr>
      </w:pPr>
    </w:p>
    <w:p w:rsidR="005F3C9D" w:rsidRDefault="005F3C9D" w:rsidP="00EE6B29">
      <w:pPr>
        <w:widowControl/>
        <w:spacing w:line="360" w:lineRule="auto"/>
        <w:ind w:firstLine="567"/>
        <w:jc w:val="center"/>
        <w:rPr>
          <w:b/>
          <w:bCs/>
          <w:sz w:val="28"/>
          <w:szCs w:val="28"/>
        </w:rPr>
      </w:pPr>
    </w:p>
    <w:p w:rsidR="00577BDA" w:rsidRDefault="00577BDA" w:rsidP="00577BDA">
      <w:pPr>
        <w:pStyle w:val="30"/>
        <w:widowControl/>
        <w:outlineLvl w:val="2"/>
      </w:pPr>
    </w:p>
    <w:p w:rsidR="00577BDA" w:rsidRDefault="00577BDA" w:rsidP="00577BDA"/>
    <w:p w:rsidR="005F3C9D" w:rsidRDefault="005F3C9D" w:rsidP="00ED7D39">
      <w:pPr>
        <w:pStyle w:val="30"/>
        <w:widowControl/>
        <w:outlineLvl w:val="2"/>
      </w:pPr>
    </w:p>
    <w:p w:rsidR="005F3C9D" w:rsidRDefault="005F3C9D" w:rsidP="005F3C9D"/>
    <w:p w:rsidR="00800839" w:rsidRPr="004B577C" w:rsidRDefault="00800839" w:rsidP="00ED7D39">
      <w:pPr>
        <w:pStyle w:val="30"/>
        <w:widowControl/>
        <w:outlineLvl w:val="2"/>
      </w:pPr>
    </w:p>
    <w:p w:rsidR="00800839" w:rsidRPr="004B577C" w:rsidRDefault="00800839" w:rsidP="00800839"/>
    <w:p w:rsidR="00800839" w:rsidRPr="004B577C" w:rsidRDefault="00800839" w:rsidP="00800839"/>
    <w:p w:rsidR="00577BDA" w:rsidRPr="00616D14" w:rsidRDefault="00ED7D39" w:rsidP="00ED7D39">
      <w:pPr>
        <w:pStyle w:val="30"/>
        <w:widowControl/>
        <w:outlineLvl w:val="2"/>
      </w:pPr>
      <w:r>
        <w:t>1</w:t>
      </w:r>
      <w:r w:rsidRPr="00616D14">
        <w:t>.</w:t>
      </w:r>
      <w:r>
        <w:t>7.</w:t>
      </w:r>
      <w:r w:rsidRPr="00616D14">
        <w:t xml:space="preserve"> </w:t>
      </w:r>
      <w:r w:rsidR="00577BDA" w:rsidRPr="00616D14">
        <w:t>Выбор аппаратных средств.</w:t>
      </w:r>
    </w:p>
    <w:p w:rsidR="00577BDA" w:rsidRPr="00616D14" w:rsidRDefault="00577BDA" w:rsidP="00577BDA">
      <w:pPr>
        <w:pStyle w:val="a6"/>
        <w:widowControl/>
        <w:spacing w:line="360" w:lineRule="auto"/>
        <w:ind w:firstLine="567"/>
        <w:jc w:val="both"/>
        <w:rPr>
          <w:rFonts w:ascii="Times New Roman" w:hAnsi="Times New Roman" w:cs="Times New Roman"/>
        </w:rPr>
      </w:pPr>
      <w:r w:rsidRPr="00616D14">
        <w:rPr>
          <w:rFonts w:ascii="Times New Roman" w:hAnsi="Times New Roman" w:cs="Times New Roman"/>
        </w:rPr>
        <w:t xml:space="preserve">При выборе аппаратных средств для разработки </w:t>
      </w:r>
      <w:r w:rsidR="00800839">
        <w:rPr>
          <w:rFonts w:ascii="Times New Roman" w:hAnsi="Times New Roman" w:cs="Times New Roman"/>
        </w:rPr>
        <w:t>программы</w:t>
      </w:r>
      <w:r w:rsidRPr="00616D14">
        <w:rPr>
          <w:rFonts w:ascii="Times New Roman" w:hAnsi="Times New Roman" w:cs="Times New Roman"/>
        </w:rPr>
        <w:t xml:space="preserve"> наибольшую роль играет фактор быстродействия работы ПЭВМ. Поскольку именно от него зависит время разработки ПО, а соответственно затрат на разработку и его себестоимости. </w:t>
      </w:r>
    </w:p>
    <w:p w:rsidR="00577BDA" w:rsidRPr="00616D14" w:rsidRDefault="00577BDA" w:rsidP="00577BDA">
      <w:pPr>
        <w:pStyle w:val="a6"/>
        <w:widowControl/>
        <w:spacing w:line="360" w:lineRule="auto"/>
        <w:ind w:firstLine="567"/>
        <w:jc w:val="both"/>
        <w:rPr>
          <w:rFonts w:ascii="Times New Roman" w:hAnsi="Times New Roman" w:cs="Times New Roman"/>
        </w:rPr>
      </w:pPr>
      <w:r w:rsidRPr="00616D14">
        <w:rPr>
          <w:rFonts w:ascii="Times New Roman" w:hAnsi="Times New Roman" w:cs="Times New Roman"/>
        </w:rPr>
        <w:t>Скорость функционирования ПЭВМ в основном определяется следующими параметрами:</w:t>
      </w:r>
    </w:p>
    <w:p w:rsidR="00577BDA" w:rsidRPr="00616D14" w:rsidRDefault="00577BDA" w:rsidP="00A87D2D">
      <w:pPr>
        <w:pStyle w:val="a6"/>
        <w:widowControl/>
        <w:numPr>
          <w:ilvl w:val="0"/>
          <w:numId w:val="2"/>
        </w:numPr>
        <w:tabs>
          <w:tab w:val="left" w:pos="927"/>
        </w:tabs>
        <w:spacing w:line="360" w:lineRule="auto"/>
        <w:jc w:val="both"/>
        <w:rPr>
          <w:rFonts w:ascii="Times New Roman" w:hAnsi="Times New Roman" w:cs="Times New Roman"/>
        </w:rPr>
      </w:pPr>
      <w:r w:rsidRPr="00616D14">
        <w:rPr>
          <w:rFonts w:ascii="Times New Roman" w:hAnsi="Times New Roman" w:cs="Times New Roman"/>
        </w:rPr>
        <w:t>Объемом оперативной памяти (ОП);</w:t>
      </w:r>
    </w:p>
    <w:p w:rsidR="00577BDA" w:rsidRPr="00616D14" w:rsidRDefault="00577BDA" w:rsidP="00A87D2D">
      <w:pPr>
        <w:pStyle w:val="a6"/>
        <w:widowControl/>
        <w:numPr>
          <w:ilvl w:val="0"/>
          <w:numId w:val="2"/>
        </w:numPr>
        <w:tabs>
          <w:tab w:val="left" w:pos="927"/>
        </w:tabs>
        <w:spacing w:line="360" w:lineRule="auto"/>
        <w:jc w:val="both"/>
        <w:rPr>
          <w:rFonts w:ascii="Times New Roman" w:hAnsi="Times New Roman" w:cs="Times New Roman"/>
        </w:rPr>
      </w:pPr>
      <w:r w:rsidRPr="00616D14">
        <w:rPr>
          <w:rFonts w:ascii="Times New Roman" w:hAnsi="Times New Roman" w:cs="Times New Roman"/>
        </w:rPr>
        <w:t>Быстродействием процессора;</w:t>
      </w:r>
    </w:p>
    <w:p w:rsidR="00577BDA" w:rsidRPr="00616D14" w:rsidRDefault="00577BDA" w:rsidP="00A87D2D">
      <w:pPr>
        <w:pStyle w:val="a6"/>
        <w:widowControl/>
        <w:numPr>
          <w:ilvl w:val="0"/>
          <w:numId w:val="2"/>
        </w:numPr>
        <w:tabs>
          <w:tab w:val="left" w:pos="927"/>
        </w:tabs>
        <w:spacing w:line="360" w:lineRule="auto"/>
        <w:jc w:val="both"/>
        <w:rPr>
          <w:rFonts w:ascii="Times New Roman" w:hAnsi="Times New Roman" w:cs="Times New Roman"/>
        </w:rPr>
      </w:pPr>
      <w:r w:rsidRPr="00616D14">
        <w:rPr>
          <w:rFonts w:ascii="Times New Roman" w:hAnsi="Times New Roman" w:cs="Times New Roman"/>
        </w:rPr>
        <w:t>Объемом видеопамяти (ВП).</w:t>
      </w:r>
    </w:p>
    <w:p w:rsidR="00577BDA" w:rsidRPr="00616D14" w:rsidRDefault="00577BDA" w:rsidP="00577BDA">
      <w:pPr>
        <w:pStyle w:val="a6"/>
        <w:widowControl/>
        <w:spacing w:line="360" w:lineRule="auto"/>
        <w:ind w:firstLine="567"/>
        <w:jc w:val="both"/>
        <w:rPr>
          <w:rFonts w:ascii="Times New Roman" w:hAnsi="Times New Roman" w:cs="Times New Roman"/>
        </w:rPr>
      </w:pPr>
      <w:r w:rsidRPr="00616D14">
        <w:rPr>
          <w:rFonts w:ascii="Times New Roman" w:hAnsi="Times New Roman" w:cs="Times New Roman"/>
        </w:rPr>
        <w:t xml:space="preserve">Исходя из требований предъявляемых к используемым программным средствам разработки (Delpi 3.0 InterBase 4.2) минимальное значение вышеперечисленных параметров составляет ОП – 12 Мб, процессор – на базе Intel 486, ВП – 1 Мб. </w:t>
      </w:r>
    </w:p>
    <w:p w:rsidR="00577BDA" w:rsidRPr="00616D14" w:rsidRDefault="00577BDA" w:rsidP="00577BDA">
      <w:pPr>
        <w:pStyle w:val="a6"/>
        <w:widowControl/>
        <w:spacing w:line="360" w:lineRule="auto"/>
        <w:ind w:firstLine="567"/>
        <w:jc w:val="both"/>
        <w:rPr>
          <w:rFonts w:ascii="Times New Roman" w:hAnsi="Times New Roman" w:cs="Times New Roman"/>
        </w:rPr>
      </w:pPr>
      <w:r w:rsidRPr="00616D14">
        <w:rPr>
          <w:rFonts w:ascii="Times New Roman" w:hAnsi="Times New Roman" w:cs="Times New Roman"/>
        </w:rPr>
        <w:t>При минимальных значениях параметров функцмонирование разработанной АСИС малоэффективно, поэтому рекомендуемым является компьютер со следующими значениями параметров:</w:t>
      </w:r>
    </w:p>
    <w:p w:rsidR="00577BDA" w:rsidRPr="00616D14" w:rsidRDefault="00577BDA" w:rsidP="00A87D2D">
      <w:pPr>
        <w:pStyle w:val="a6"/>
        <w:widowControl/>
        <w:numPr>
          <w:ilvl w:val="0"/>
          <w:numId w:val="2"/>
        </w:numPr>
        <w:tabs>
          <w:tab w:val="left" w:pos="927"/>
        </w:tabs>
        <w:spacing w:line="360" w:lineRule="auto"/>
        <w:jc w:val="both"/>
        <w:rPr>
          <w:rFonts w:ascii="Times New Roman" w:hAnsi="Times New Roman" w:cs="Times New Roman"/>
        </w:rPr>
      </w:pPr>
      <w:r w:rsidRPr="00616D14">
        <w:rPr>
          <w:rFonts w:ascii="Times New Roman" w:hAnsi="Times New Roman" w:cs="Times New Roman"/>
        </w:rPr>
        <w:t>Процессор – intel 586-100 МГц;</w:t>
      </w:r>
    </w:p>
    <w:p w:rsidR="00577BDA" w:rsidRPr="00616D14" w:rsidRDefault="00577BDA" w:rsidP="00A87D2D">
      <w:pPr>
        <w:pStyle w:val="a6"/>
        <w:widowControl/>
        <w:numPr>
          <w:ilvl w:val="0"/>
          <w:numId w:val="2"/>
        </w:numPr>
        <w:tabs>
          <w:tab w:val="left" w:pos="927"/>
        </w:tabs>
        <w:spacing w:line="360" w:lineRule="auto"/>
        <w:jc w:val="both"/>
        <w:rPr>
          <w:rFonts w:ascii="Times New Roman" w:hAnsi="Times New Roman" w:cs="Times New Roman"/>
        </w:rPr>
      </w:pPr>
      <w:r w:rsidRPr="00616D14">
        <w:rPr>
          <w:rFonts w:ascii="Times New Roman" w:hAnsi="Times New Roman" w:cs="Times New Roman"/>
        </w:rPr>
        <w:t>Оперативная память – 16 Мб;</w:t>
      </w:r>
    </w:p>
    <w:p w:rsidR="00577BDA" w:rsidRPr="00616D14" w:rsidRDefault="00577BDA" w:rsidP="00A87D2D">
      <w:pPr>
        <w:pStyle w:val="a6"/>
        <w:widowControl/>
        <w:numPr>
          <w:ilvl w:val="0"/>
          <w:numId w:val="2"/>
        </w:numPr>
        <w:tabs>
          <w:tab w:val="left" w:pos="927"/>
        </w:tabs>
        <w:spacing w:line="360" w:lineRule="auto"/>
        <w:jc w:val="both"/>
        <w:rPr>
          <w:rFonts w:ascii="Times New Roman" w:hAnsi="Times New Roman" w:cs="Times New Roman"/>
        </w:rPr>
      </w:pPr>
      <w:r w:rsidRPr="00616D14">
        <w:rPr>
          <w:rFonts w:ascii="Times New Roman" w:hAnsi="Times New Roman" w:cs="Times New Roman"/>
        </w:rPr>
        <w:t>Видеопамять – 1 Мб;</w:t>
      </w:r>
    </w:p>
    <w:p w:rsidR="00577BDA" w:rsidRPr="00616D14" w:rsidRDefault="00577BDA" w:rsidP="00577BDA">
      <w:pPr>
        <w:widowControl/>
        <w:spacing w:line="360" w:lineRule="auto"/>
        <w:ind w:firstLine="567"/>
        <w:jc w:val="both"/>
        <w:rPr>
          <w:sz w:val="28"/>
          <w:szCs w:val="28"/>
        </w:rPr>
      </w:pPr>
      <w:r w:rsidRPr="00616D14">
        <w:rPr>
          <w:sz w:val="28"/>
          <w:szCs w:val="28"/>
        </w:rPr>
        <w:t xml:space="preserve">Библиотека компонентов содержит множество стандартных компонентов, которые можно использовать при создании приложений. Сюда </w:t>
      </w:r>
      <w:r w:rsidRPr="00616D14">
        <w:rPr>
          <w:spacing w:val="20"/>
          <w:sz w:val="28"/>
          <w:szCs w:val="28"/>
        </w:rPr>
        <w:t>относятся</w:t>
      </w:r>
      <w:r w:rsidRPr="00616D14">
        <w:rPr>
          <w:sz w:val="28"/>
          <w:szCs w:val="28"/>
        </w:rPr>
        <w:t xml:space="preserve"> элементы управления в стиле Windows95 и IE 4.0, а также шаблоны для форм и экспертов</w:t>
      </w:r>
      <w:r w:rsidR="004B577C" w:rsidRPr="004B577C">
        <w:rPr>
          <w:b/>
          <w:bCs/>
          <w:sz w:val="28"/>
          <w:szCs w:val="28"/>
        </w:rPr>
        <w:t>[9]</w:t>
      </w:r>
      <w:r w:rsidRPr="004B577C">
        <w:rPr>
          <w:b/>
          <w:bCs/>
          <w:sz w:val="28"/>
          <w:szCs w:val="28"/>
        </w:rPr>
        <w:t>.</w:t>
      </w:r>
    </w:p>
    <w:p w:rsidR="00577BDA" w:rsidRDefault="00577BDA" w:rsidP="00EE6B29">
      <w:pPr>
        <w:widowControl/>
        <w:spacing w:line="360" w:lineRule="auto"/>
        <w:ind w:firstLine="567"/>
        <w:jc w:val="center"/>
        <w:rPr>
          <w:b/>
          <w:bCs/>
          <w:sz w:val="28"/>
          <w:szCs w:val="28"/>
        </w:rPr>
      </w:pPr>
    </w:p>
    <w:p w:rsidR="0059718A" w:rsidRDefault="0059718A" w:rsidP="00E65251">
      <w:pPr>
        <w:pStyle w:val="30"/>
        <w:widowControl/>
        <w:outlineLvl w:val="2"/>
      </w:pPr>
    </w:p>
    <w:p w:rsidR="0059718A" w:rsidRPr="0059718A" w:rsidRDefault="0059718A" w:rsidP="0059718A"/>
    <w:p w:rsidR="00ED7D39" w:rsidRDefault="005F3C9D" w:rsidP="00E65251">
      <w:pPr>
        <w:pStyle w:val="30"/>
        <w:widowControl/>
        <w:outlineLvl w:val="2"/>
      </w:pPr>
      <w:r w:rsidRPr="009F0CF2">
        <w:t>1.8.</w:t>
      </w:r>
      <w:r w:rsidR="00ED7D39" w:rsidRPr="00616D14">
        <w:t xml:space="preserve">Описание общей структуры </w:t>
      </w:r>
      <w:r w:rsidR="00ED7D39">
        <w:t>программы</w:t>
      </w:r>
      <w:r w:rsidR="00ED7D39" w:rsidRPr="00616D14">
        <w:t>.</w:t>
      </w:r>
    </w:p>
    <w:p w:rsidR="00ED7D39" w:rsidRDefault="00D3312F" w:rsidP="00ED7D39">
      <w:pPr>
        <w:widowControl/>
        <w:spacing w:line="360" w:lineRule="auto"/>
        <w:ind w:firstLine="567"/>
        <w:jc w:val="both"/>
      </w:pPr>
      <w:r>
        <w:rPr>
          <w:noProof/>
        </w:rPr>
        <w:pict>
          <v:polyline id="_x0000_s1085" style="position:absolute;left:0;text-align:left;z-index:251682304;mso-position-horizontal:absolute;mso-position-vertical:absolute" points="143.8pt,190.7pt,143.25pt,297pt" coordsize="11,2126" filled="f">
            <v:stroke endarrow="block"/>
            <v:path arrowok="t"/>
          </v:polyline>
        </w:pict>
      </w:r>
      <w:r>
        <w:rPr>
          <w:noProof/>
        </w:rPr>
        <w:pict>
          <v:rect id="_x0000_s1086" style="position:absolute;left:0;text-align:left;margin-left:178.8pt;margin-top:292.7pt;width:114pt;height:30pt;z-index:251677184">
            <v:textbox style="mso-next-textbox:#_x0000_s1086">
              <w:txbxContent>
                <w:p w:rsidR="009078B9" w:rsidRPr="000A6F10" w:rsidRDefault="009078B9" w:rsidP="00ED7D39">
                  <w:pPr>
                    <w:jc w:val="center"/>
                    <w:rPr>
                      <w:sz w:val="28"/>
                      <w:szCs w:val="28"/>
                    </w:rPr>
                  </w:pPr>
                  <w:r>
                    <w:rPr>
                      <w:sz w:val="28"/>
                      <w:szCs w:val="28"/>
                    </w:rPr>
                    <w:t>Интерфейс БД</w:t>
                  </w:r>
                </w:p>
              </w:txbxContent>
            </v:textbox>
          </v:rect>
        </w:pict>
      </w:r>
      <w:r>
        <w:rPr>
          <w:noProof/>
        </w:rPr>
        <w:pict>
          <v:polyline id="_x0000_s1087" style="position:absolute;left:0;text-align:left;z-index:251681280;mso-position-horizontal:absolute;mso-position-vertical:absolute" points="236.05pt,256.9pt,235.8pt,292.7pt" coordsize="5,716" filled="f">
            <v:stroke endarrow="block"/>
            <v:path arrowok="t"/>
          </v:polyline>
        </w:pict>
      </w:r>
      <w:r>
        <w:rPr>
          <w:noProof/>
        </w:rPr>
        <w:pict>
          <v:rect id="_x0000_s1088" style="position:absolute;left:0;text-align:left;margin-left:53.55pt;margin-top:297.2pt;width:102pt;height:30pt;z-index:251678208">
            <v:textbox style="mso-next-textbox:#_x0000_s1088">
              <w:txbxContent>
                <w:p w:rsidR="009078B9" w:rsidRPr="000A6F10" w:rsidRDefault="009078B9" w:rsidP="00E65251">
                  <w:pPr>
                    <w:jc w:val="center"/>
                    <w:rPr>
                      <w:sz w:val="28"/>
                      <w:szCs w:val="28"/>
                    </w:rPr>
                  </w:pPr>
                  <w:r>
                    <w:rPr>
                      <w:sz w:val="28"/>
                      <w:szCs w:val="28"/>
                    </w:rPr>
                    <w:t>Пользователь</w:t>
                  </w:r>
                </w:p>
              </w:txbxContent>
            </v:textbox>
          </v:rect>
        </w:pict>
      </w:r>
      <w:r>
        <w:rPr>
          <w:noProof/>
        </w:rPr>
        <w:pict>
          <v:polyline id="_x0000_s1089" style="position:absolute;left:0;text-align:left;z-index:251680256;mso-position-horizontal:absolute;mso-position-vertical:absolute" points="235.75pt,190.7pt,235.5pt,226.5pt" coordsize="5,716" filled="f">
            <v:stroke endarrow="block"/>
            <v:path arrowok="t"/>
          </v:polyline>
        </w:pict>
      </w:r>
      <w:r>
        <w:rPr>
          <w:noProof/>
        </w:rPr>
        <w:pict>
          <v:polyline id="_x0000_s1090" style="position:absolute;left:0;text-align:left;z-index:251679232;mso-position-horizontal:absolute;mso-position-vertical:absolute" points="235.75pt,82.7pt,236.25pt,100.5pt" coordsize="10,356" filled="f">
            <v:stroke endarrow="block"/>
            <v:path arrowok="t"/>
          </v:polyline>
        </w:pict>
      </w:r>
      <w:r>
        <w:rPr>
          <w:noProof/>
        </w:rPr>
        <w:pict>
          <v:rect id="_x0000_s1091" style="position:absolute;left:0;text-align:left;margin-left:187.8pt;margin-top:226.7pt;width:102pt;height:30pt;z-index:251676160">
            <v:textbox style="mso-next-textbox:#_x0000_s1091">
              <w:txbxContent>
                <w:p w:rsidR="009078B9" w:rsidRPr="000A6F10" w:rsidRDefault="009078B9" w:rsidP="00ED7D39">
                  <w:pPr>
                    <w:jc w:val="center"/>
                    <w:rPr>
                      <w:sz w:val="28"/>
                      <w:szCs w:val="28"/>
                    </w:rPr>
                  </w:pPr>
                  <w:r>
                    <w:rPr>
                      <w:sz w:val="28"/>
                      <w:szCs w:val="28"/>
                    </w:rPr>
                    <w:t>Трансляция</w:t>
                  </w:r>
                </w:p>
              </w:txbxContent>
            </v:textbox>
          </v:rect>
        </w:pict>
      </w:r>
      <w:r>
        <w:rPr>
          <w:noProof/>
        </w:rPr>
        <w:pict>
          <v:line id="_x0000_s1092" style="position:absolute;left:0;text-align:left;z-index:251675136" from="199.8pt,166.7pt" to="331.8pt,166.7pt"/>
        </w:pict>
      </w:r>
      <w:r>
        <w:rPr>
          <w:noProof/>
        </w:rPr>
        <w:pict>
          <v:line id="_x0000_s1093" style="position:absolute;left:0;text-align:left;z-index:251672064" from="152.55pt,119.45pt" to="200.55pt,167.45pt"/>
        </w:pict>
      </w:r>
      <w:r>
        <w:rPr>
          <w:noProof/>
        </w:rPr>
        <w:pict>
          <v:line id="_x0000_s1094" style="position:absolute;left:0;text-align:left;z-index:251674112" from="151.8pt,118.7pt" to="283.8pt,118.7pt"/>
        </w:pict>
      </w:r>
      <w:r>
        <w:rPr>
          <w:noProof/>
        </w:rPr>
        <w:pict>
          <v:line id="_x0000_s1095" style="position:absolute;left:0;text-align:left;z-index:251673088" from="1in,385.5pt" to="1in,385.5pt"/>
        </w:pict>
      </w:r>
      <w:r>
        <w:rPr>
          <w:noProof/>
        </w:rPr>
        <w:pict>
          <v:line id="_x0000_s1096" style="position:absolute;left:0;text-align:left;z-index:251671040" from="283.8pt,118.7pt" to="331.8pt,166.7pt"/>
        </w:pict>
      </w:r>
      <w:r>
        <w:rPr>
          <w:noProof/>
        </w:rPr>
        <w:pict>
          <v:rect id="_x0000_s1097" style="position:absolute;left:0;text-align:left;margin-left:127.8pt;margin-top:100.7pt;width:228pt;height:90pt;z-index:251670016">
            <v:textbox style="mso-next-textbox:#_x0000_s1097">
              <w:txbxContent>
                <w:p w:rsidR="009078B9" w:rsidRDefault="009078B9" w:rsidP="00ED7D39"/>
                <w:p w:rsidR="009078B9" w:rsidRDefault="009078B9" w:rsidP="00ED7D39"/>
                <w:p w:rsidR="009078B9" w:rsidRDefault="009078B9" w:rsidP="00ED7D39">
                  <w:pPr>
                    <w:jc w:val="center"/>
                    <w:rPr>
                      <w:sz w:val="28"/>
                      <w:szCs w:val="28"/>
                    </w:rPr>
                  </w:pPr>
                  <w:r w:rsidRPr="00ED7D39">
                    <w:rPr>
                      <w:sz w:val="28"/>
                      <w:szCs w:val="28"/>
                    </w:rPr>
                    <w:t>Интерфейс</w:t>
                  </w:r>
                </w:p>
                <w:p w:rsidR="009078B9" w:rsidRPr="00ED7D39" w:rsidRDefault="009078B9" w:rsidP="00ED7D39">
                  <w:pPr>
                    <w:jc w:val="center"/>
                    <w:rPr>
                      <w:sz w:val="28"/>
                      <w:szCs w:val="28"/>
                    </w:rPr>
                  </w:pPr>
                  <w:r>
                    <w:rPr>
                      <w:sz w:val="28"/>
                      <w:szCs w:val="28"/>
                    </w:rPr>
                    <w:t>пользователя</w:t>
                  </w:r>
                </w:p>
              </w:txbxContent>
            </v:textbox>
          </v:rect>
        </w:pict>
      </w:r>
      <w:r>
        <w:rPr>
          <w:noProof/>
        </w:rPr>
        <w:pict>
          <v:rect id="_x0000_s1098" style="position:absolute;left:0;text-align:left;margin-left:187.8pt;margin-top:52.7pt;width:102pt;height:30pt;z-index:251668992">
            <v:textbox style="mso-next-textbox:#_x0000_s1098">
              <w:txbxContent>
                <w:p w:rsidR="009078B9" w:rsidRPr="000A6F10" w:rsidRDefault="009078B9" w:rsidP="00ED7D39">
                  <w:pPr>
                    <w:jc w:val="center"/>
                    <w:rPr>
                      <w:sz w:val="28"/>
                      <w:szCs w:val="28"/>
                    </w:rPr>
                  </w:pPr>
                  <w:r>
                    <w:rPr>
                      <w:sz w:val="28"/>
                      <w:szCs w:val="28"/>
                    </w:rPr>
                    <w:t>Пользователь</w:t>
                  </w:r>
                </w:p>
              </w:txbxContent>
            </v:textbox>
          </v:rect>
        </w:pict>
      </w:r>
      <w:r w:rsidR="00ED7D39" w:rsidRPr="00ED7D39">
        <w:rPr>
          <w:sz w:val="28"/>
          <w:szCs w:val="28"/>
        </w:rPr>
        <w:t>Схема функционирования автоматизированной системы представлена на рис.</w:t>
      </w:r>
      <w:r w:rsidR="00E65251">
        <w:rPr>
          <w:sz w:val="28"/>
          <w:szCs w:val="28"/>
        </w:rPr>
        <w:t>1.2.</w:t>
      </w:r>
      <w:r w:rsidR="00ED7D39" w:rsidRPr="00ED7D39">
        <w:t xml:space="preserve"> </w:t>
      </w:r>
    </w:p>
    <w:p w:rsidR="00E65251" w:rsidRDefault="00E65251" w:rsidP="00ED7D39">
      <w:pPr>
        <w:widowControl/>
        <w:spacing w:line="360" w:lineRule="auto"/>
        <w:ind w:firstLine="567"/>
        <w:jc w:val="both"/>
      </w:pPr>
    </w:p>
    <w:p w:rsidR="00E65251" w:rsidRDefault="00E65251" w:rsidP="00ED7D39">
      <w:pPr>
        <w:widowControl/>
        <w:spacing w:line="360" w:lineRule="auto"/>
        <w:ind w:firstLine="567"/>
        <w:jc w:val="both"/>
      </w:pPr>
    </w:p>
    <w:p w:rsidR="00E65251" w:rsidRDefault="00E65251" w:rsidP="00ED7D39">
      <w:pPr>
        <w:widowControl/>
        <w:spacing w:line="360" w:lineRule="auto"/>
        <w:ind w:firstLine="567"/>
        <w:jc w:val="both"/>
      </w:pPr>
    </w:p>
    <w:p w:rsidR="00E65251" w:rsidRDefault="00E65251" w:rsidP="00ED7D39">
      <w:pPr>
        <w:widowControl/>
        <w:spacing w:line="360" w:lineRule="auto"/>
        <w:ind w:firstLine="567"/>
        <w:jc w:val="both"/>
      </w:pPr>
    </w:p>
    <w:p w:rsidR="00E65251" w:rsidRDefault="00E65251" w:rsidP="00ED7D39">
      <w:pPr>
        <w:widowControl/>
        <w:spacing w:line="360" w:lineRule="auto"/>
        <w:ind w:firstLine="567"/>
        <w:jc w:val="both"/>
      </w:pPr>
    </w:p>
    <w:p w:rsidR="00E65251" w:rsidRDefault="00E65251" w:rsidP="00ED7D39">
      <w:pPr>
        <w:widowControl/>
        <w:spacing w:line="360" w:lineRule="auto"/>
        <w:ind w:firstLine="567"/>
        <w:jc w:val="both"/>
      </w:pPr>
    </w:p>
    <w:p w:rsidR="00E65251" w:rsidRDefault="00E65251" w:rsidP="00ED7D39">
      <w:pPr>
        <w:widowControl/>
        <w:spacing w:line="360" w:lineRule="auto"/>
        <w:ind w:firstLine="567"/>
        <w:jc w:val="both"/>
      </w:pPr>
    </w:p>
    <w:p w:rsidR="00E65251" w:rsidRDefault="00E65251" w:rsidP="00ED7D39">
      <w:pPr>
        <w:widowControl/>
        <w:spacing w:line="360" w:lineRule="auto"/>
        <w:ind w:firstLine="567"/>
        <w:jc w:val="both"/>
      </w:pPr>
    </w:p>
    <w:p w:rsidR="00E65251" w:rsidRDefault="00E65251" w:rsidP="00ED7D39">
      <w:pPr>
        <w:widowControl/>
        <w:spacing w:line="360" w:lineRule="auto"/>
        <w:ind w:firstLine="567"/>
        <w:jc w:val="both"/>
      </w:pPr>
    </w:p>
    <w:p w:rsidR="00E65251" w:rsidRDefault="00E65251" w:rsidP="00ED7D39">
      <w:pPr>
        <w:widowControl/>
        <w:spacing w:line="360" w:lineRule="auto"/>
        <w:ind w:firstLine="567"/>
        <w:jc w:val="both"/>
      </w:pPr>
    </w:p>
    <w:p w:rsidR="00E65251" w:rsidRDefault="00E65251" w:rsidP="00ED7D39">
      <w:pPr>
        <w:widowControl/>
        <w:spacing w:line="360" w:lineRule="auto"/>
        <w:ind w:firstLine="567"/>
        <w:jc w:val="both"/>
      </w:pPr>
    </w:p>
    <w:p w:rsidR="00E65251" w:rsidRDefault="00E65251" w:rsidP="00ED7D39">
      <w:pPr>
        <w:widowControl/>
        <w:spacing w:line="360" w:lineRule="auto"/>
        <w:ind w:firstLine="567"/>
        <w:jc w:val="both"/>
      </w:pPr>
    </w:p>
    <w:p w:rsidR="00E65251" w:rsidRDefault="00E65251" w:rsidP="00ED7D39">
      <w:pPr>
        <w:widowControl/>
        <w:spacing w:line="360" w:lineRule="auto"/>
        <w:ind w:firstLine="567"/>
        <w:jc w:val="both"/>
      </w:pPr>
    </w:p>
    <w:p w:rsidR="00E65251" w:rsidRDefault="00E65251" w:rsidP="00ED7D39">
      <w:pPr>
        <w:widowControl/>
        <w:spacing w:line="360" w:lineRule="auto"/>
        <w:ind w:firstLine="567"/>
        <w:jc w:val="both"/>
      </w:pPr>
    </w:p>
    <w:p w:rsidR="00E65251" w:rsidRDefault="00E65251" w:rsidP="00ED7D39">
      <w:pPr>
        <w:widowControl/>
        <w:spacing w:line="360" w:lineRule="auto"/>
        <w:ind w:firstLine="567"/>
        <w:jc w:val="both"/>
      </w:pPr>
    </w:p>
    <w:p w:rsidR="00E65251" w:rsidRDefault="00E65251" w:rsidP="00ED7D39">
      <w:pPr>
        <w:widowControl/>
        <w:spacing w:line="360" w:lineRule="auto"/>
        <w:ind w:firstLine="567"/>
        <w:jc w:val="both"/>
      </w:pPr>
    </w:p>
    <w:p w:rsidR="00E65251" w:rsidRDefault="00E65251" w:rsidP="00ED7D39">
      <w:pPr>
        <w:widowControl/>
        <w:spacing w:line="360" w:lineRule="auto"/>
        <w:ind w:firstLine="567"/>
        <w:jc w:val="both"/>
      </w:pPr>
    </w:p>
    <w:p w:rsidR="00E65251" w:rsidRPr="00E65251" w:rsidRDefault="00E65251" w:rsidP="00E65251">
      <w:pPr>
        <w:widowControl/>
        <w:spacing w:line="360" w:lineRule="auto"/>
        <w:ind w:firstLine="567"/>
        <w:jc w:val="center"/>
        <w:rPr>
          <w:sz w:val="28"/>
          <w:szCs w:val="28"/>
        </w:rPr>
      </w:pPr>
      <w:r>
        <w:rPr>
          <w:sz w:val="28"/>
          <w:szCs w:val="28"/>
        </w:rPr>
        <w:t>Рис.1.2. Схема функционирования программы</w:t>
      </w:r>
    </w:p>
    <w:p w:rsidR="00E65251" w:rsidRDefault="00E65251" w:rsidP="00ED7D39">
      <w:pPr>
        <w:widowControl/>
        <w:spacing w:line="360" w:lineRule="auto"/>
        <w:ind w:firstLine="567"/>
        <w:jc w:val="both"/>
      </w:pPr>
    </w:p>
    <w:p w:rsidR="00E65251" w:rsidRDefault="00E65251" w:rsidP="00E65251">
      <w:pPr>
        <w:widowControl/>
        <w:spacing w:line="360" w:lineRule="auto"/>
        <w:ind w:firstLine="567"/>
        <w:jc w:val="center"/>
        <w:rPr>
          <w:b/>
          <w:bCs/>
          <w:sz w:val="28"/>
          <w:szCs w:val="28"/>
        </w:rPr>
      </w:pPr>
    </w:p>
    <w:p w:rsidR="00E65251" w:rsidRDefault="00E65251" w:rsidP="00E65251">
      <w:pPr>
        <w:widowControl/>
        <w:spacing w:line="360" w:lineRule="auto"/>
        <w:ind w:firstLine="567"/>
        <w:jc w:val="center"/>
        <w:rPr>
          <w:b/>
          <w:bCs/>
          <w:sz w:val="28"/>
          <w:szCs w:val="28"/>
        </w:rPr>
      </w:pPr>
    </w:p>
    <w:p w:rsidR="00E65251" w:rsidRDefault="00E65251" w:rsidP="00E65251">
      <w:pPr>
        <w:widowControl/>
        <w:spacing w:line="360" w:lineRule="auto"/>
        <w:ind w:firstLine="567"/>
        <w:jc w:val="center"/>
        <w:rPr>
          <w:b/>
          <w:bCs/>
          <w:sz w:val="28"/>
          <w:szCs w:val="28"/>
        </w:rPr>
      </w:pPr>
    </w:p>
    <w:p w:rsidR="00E65251" w:rsidRDefault="00E65251" w:rsidP="00E65251">
      <w:pPr>
        <w:widowControl/>
        <w:spacing w:line="360" w:lineRule="auto"/>
        <w:ind w:firstLine="567"/>
        <w:jc w:val="center"/>
        <w:rPr>
          <w:b/>
          <w:bCs/>
          <w:sz w:val="28"/>
          <w:szCs w:val="28"/>
        </w:rPr>
      </w:pPr>
    </w:p>
    <w:p w:rsidR="00E65251" w:rsidRDefault="00E65251" w:rsidP="00E65251">
      <w:pPr>
        <w:widowControl/>
        <w:spacing w:line="360" w:lineRule="auto"/>
        <w:ind w:firstLine="567"/>
        <w:jc w:val="center"/>
        <w:rPr>
          <w:b/>
          <w:bCs/>
          <w:sz w:val="28"/>
          <w:szCs w:val="28"/>
        </w:rPr>
      </w:pPr>
    </w:p>
    <w:p w:rsidR="00E65251" w:rsidRDefault="00E65251" w:rsidP="00E65251">
      <w:pPr>
        <w:widowControl/>
        <w:spacing w:line="360" w:lineRule="auto"/>
        <w:ind w:firstLine="567"/>
        <w:jc w:val="center"/>
        <w:rPr>
          <w:b/>
          <w:bCs/>
          <w:sz w:val="28"/>
          <w:szCs w:val="28"/>
        </w:rPr>
      </w:pPr>
    </w:p>
    <w:p w:rsidR="00E65251" w:rsidRDefault="00E65251" w:rsidP="00E65251">
      <w:pPr>
        <w:widowControl/>
        <w:spacing w:line="360" w:lineRule="auto"/>
        <w:ind w:firstLine="567"/>
        <w:jc w:val="center"/>
        <w:rPr>
          <w:b/>
          <w:bCs/>
          <w:sz w:val="28"/>
          <w:szCs w:val="28"/>
        </w:rPr>
      </w:pPr>
    </w:p>
    <w:p w:rsidR="00E65251" w:rsidRDefault="00E65251" w:rsidP="00E65251">
      <w:pPr>
        <w:widowControl/>
        <w:spacing w:line="360" w:lineRule="auto"/>
        <w:ind w:firstLine="567"/>
        <w:jc w:val="center"/>
        <w:rPr>
          <w:b/>
          <w:bCs/>
          <w:sz w:val="28"/>
          <w:szCs w:val="28"/>
        </w:rPr>
      </w:pPr>
    </w:p>
    <w:p w:rsidR="00E65251" w:rsidRDefault="00E65251" w:rsidP="00E65251">
      <w:pPr>
        <w:widowControl/>
        <w:spacing w:line="360" w:lineRule="auto"/>
        <w:ind w:firstLine="567"/>
        <w:jc w:val="center"/>
        <w:rPr>
          <w:b/>
          <w:bCs/>
          <w:sz w:val="28"/>
          <w:szCs w:val="28"/>
        </w:rPr>
      </w:pPr>
    </w:p>
    <w:p w:rsidR="005F3C9D" w:rsidRDefault="005F3C9D" w:rsidP="00E65251">
      <w:pPr>
        <w:widowControl/>
        <w:spacing w:line="360" w:lineRule="auto"/>
        <w:ind w:firstLine="567"/>
        <w:jc w:val="center"/>
        <w:rPr>
          <w:b/>
          <w:bCs/>
          <w:sz w:val="28"/>
          <w:szCs w:val="28"/>
        </w:rPr>
      </w:pPr>
    </w:p>
    <w:p w:rsidR="00800839" w:rsidRPr="004B577C" w:rsidRDefault="00800839" w:rsidP="00E65251">
      <w:pPr>
        <w:widowControl/>
        <w:spacing w:line="360" w:lineRule="auto"/>
        <w:ind w:firstLine="567"/>
        <w:jc w:val="center"/>
        <w:rPr>
          <w:b/>
          <w:bCs/>
          <w:sz w:val="28"/>
          <w:szCs w:val="28"/>
        </w:rPr>
      </w:pPr>
    </w:p>
    <w:p w:rsidR="00E65251" w:rsidRPr="00ED7D39" w:rsidRDefault="003F5B88" w:rsidP="0059718A">
      <w:pPr>
        <w:widowControl/>
        <w:spacing w:line="360" w:lineRule="auto"/>
        <w:ind w:firstLine="567"/>
        <w:jc w:val="center"/>
        <w:rPr>
          <w:b/>
          <w:bCs/>
          <w:sz w:val="28"/>
          <w:szCs w:val="28"/>
        </w:rPr>
      </w:pPr>
      <w:r>
        <w:rPr>
          <w:b/>
          <w:bCs/>
          <w:sz w:val="28"/>
          <w:szCs w:val="28"/>
        </w:rPr>
        <w:t>2</w:t>
      </w:r>
      <w:r w:rsidR="00E65251">
        <w:rPr>
          <w:b/>
          <w:bCs/>
          <w:sz w:val="28"/>
          <w:szCs w:val="28"/>
        </w:rPr>
        <w:t>.</w:t>
      </w:r>
      <w:r w:rsidR="00E65251" w:rsidRPr="00EE6B29">
        <w:rPr>
          <w:b/>
          <w:bCs/>
          <w:sz w:val="28"/>
          <w:szCs w:val="28"/>
        </w:rPr>
        <w:t>Модель данных.</w:t>
      </w:r>
    </w:p>
    <w:p w:rsidR="00EE6B29" w:rsidRPr="00616D14" w:rsidRDefault="00D3312F">
      <w:pPr>
        <w:widowControl/>
        <w:spacing w:line="360" w:lineRule="auto"/>
        <w:ind w:firstLine="567"/>
        <w:jc w:val="both"/>
        <w:rPr>
          <w:sz w:val="28"/>
          <w:szCs w:val="28"/>
        </w:rPr>
      </w:pPr>
      <w:r>
        <w:rPr>
          <w:noProof/>
        </w:rPr>
        <w:pict>
          <v:group id="_x0000_s1099" editas="canvas" style="position:absolute;margin-left:0;margin-top:0;width:458.15pt;height:630pt;z-index:251631104;mso-position-horizontal-relative:char;mso-position-vertical-relative:line" coordorigin="2010,2085" coordsize="9163,1260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0" type="#_x0000_t75" style="position:absolute;left:2010;top:2085;width:9163;height:12600" o:preferrelative="f">
              <v:fill o:detectmouseclick="t"/>
              <v:path o:extrusionok="t" o:connecttype="none"/>
              <o:lock v:ext="edit" text="t"/>
            </v:shape>
            <v:rect id="_x0000_s1101" style="position:absolute;left:5370;top:2445;width:2040;height:600">
              <v:textbox style="mso-next-textbox:#_x0000_s1101">
                <w:txbxContent>
                  <w:p w:rsidR="009078B9" w:rsidRPr="000A6F10" w:rsidRDefault="009078B9" w:rsidP="000A6F10">
                    <w:pPr>
                      <w:jc w:val="center"/>
                      <w:rPr>
                        <w:sz w:val="28"/>
                        <w:szCs w:val="28"/>
                      </w:rPr>
                    </w:pPr>
                    <w:r>
                      <w:rPr>
                        <w:sz w:val="28"/>
                        <w:szCs w:val="28"/>
                      </w:rPr>
                      <w:t>Хранилище</w:t>
                    </w:r>
                  </w:p>
                </w:txbxContent>
              </v:textbox>
            </v:rect>
            <v:rect id="_x0000_s1102" style="position:absolute;left:3319;top:3344;width:1451;height:542">
              <v:textbox style="mso-next-textbox:#_x0000_s1102">
                <w:txbxContent>
                  <w:p w:rsidR="009078B9" w:rsidRDefault="009078B9" w:rsidP="000A6F10">
                    <w:r>
                      <w:rPr>
                        <w:sz w:val="28"/>
                        <w:szCs w:val="28"/>
                        <w:u w:val="single"/>
                      </w:rPr>
                      <w:t>Поставка</w:t>
                    </w:r>
                    <w:r w:rsidRPr="009677AF">
                      <w:rPr>
                        <w:sz w:val="28"/>
                        <w:szCs w:val="28"/>
                      </w:rPr>
                      <w:t xml:space="preserve"> </w:t>
                    </w:r>
                  </w:p>
                </w:txbxContent>
              </v:textbox>
            </v:rect>
            <v:rect id="_x0000_s1103" style="position:absolute;left:5749;top:3344;width:1311;height:543">
              <v:textbox style="mso-next-textbox:#_x0000_s1103">
                <w:txbxContent>
                  <w:p w:rsidR="009078B9" w:rsidRDefault="009078B9" w:rsidP="000A6F10">
                    <w:r w:rsidRPr="009677AF">
                      <w:rPr>
                        <w:sz w:val="28"/>
                        <w:szCs w:val="28"/>
                        <w:u w:val="single"/>
                      </w:rPr>
                      <w:t>Остаток</w:t>
                    </w:r>
                  </w:p>
                </w:txbxContent>
              </v:textbox>
            </v:rect>
            <v:rect id="_x0000_s1104" style="position:absolute;left:8781;top:3344;width:1682;height:542">
              <v:textbox style="mso-next-textbox:#_x0000_s1104">
                <w:txbxContent>
                  <w:p w:rsidR="009078B9" w:rsidRDefault="009078B9" w:rsidP="000A6F10">
                    <w:r w:rsidRPr="009677AF">
                      <w:rPr>
                        <w:sz w:val="28"/>
                        <w:szCs w:val="28"/>
                        <w:u w:val="single"/>
                      </w:rPr>
                      <w:t>Реализация</w:t>
                    </w:r>
                  </w:p>
                </w:txbxContent>
              </v:textbox>
            </v:rect>
            <v:rect id="_x0000_s1105" style="position:absolute;left:2945;top:5325;width:2244;height:539">
              <v:textbox style="mso-next-textbox:#_x0000_s1105">
                <w:txbxContent>
                  <w:p w:rsidR="009078B9" w:rsidRDefault="009078B9" w:rsidP="000A6F10">
                    <w:r w:rsidRPr="009677AF">
                      <w:rPr>
                        <w:sz w:val="28"/>
                        <w:szCs w:val="28"/>
                        <w:u w:val="single"/>
                      </w:rPr>
                      <w:t>Наименование</w:t>
                    </w:r>
                  </w:p>
                </w:txbxContent>
              </v:textbox>
            </v:rect>
            <v:rect id="_x0000_s1106" style="position:absolute;left:5749;top:5325;width:2058;height:539">
              <v:textbox style="mso-next-textbox:#_x0000_s1106">
                <w:txbxContent>
                  <w:p w:rsidR="009078B9" w:rsidRDefault="009078B9" w:rsidP="000A6F10">
                    <w:r w:rsidRPr="009677AF">
                      <w:rPr>
                        <w:sz w:val="28"/>
                        <w:szCs w:val="28"/>
                        <w:u w:val="single"/>
                      </w:rPr>
                      <w:t>Наименование</w:t>
                    </w:r>
                  </w:p>
                </w:txbxContent>
              </v:textbox>
            </v:rect>
            <v:rect id="_x0000_s1107" style="position:absolute;left:8555;top:4245;width:2244;height:540">
              <v:textbox style="mso-next-textbox:#_x0000_s1107">
                <w:txbxContent>
                  <w:p w:rsidR="009078B9" w:rsidRDefault="009078B9" w:rsidP="000A6F10">
                    <w:r w:rsidRPr="009677AF">
                      <w:rPr>
                        <w:rFonts w:ascii="Times New Roman CYR" w:hAnsi="Times New Roman CYR" w:cs="Times New Roman CYR"/>
                        <w:sz w:val="28"/>
                        <w:szCs w:val="28"/>
                        <w:u w:val="single"/>
                      </w:rPr>
                      <w:t>Номер заказа</w:t>
                    </w:r>
                  </w:p>
                </w:txbxContent>
              </v:textbox>
            </v:rect>
            <v:rect id="_x0000_s1108" style="position:absolute;left:8742;top:5325;width:2058;height:539">
              <v:textbox style="mso-next-textbox:#_x0000_s1108">
                <w:txbxContent>
                  <w:p w:rsidR="009078B9" w:rsidRDefault="009078B9" w:rsidP="000A6F10">
                    <w:r w:rsidRPr="009677AF">
                      <w:rPr>
                        <w:sz w:val="28"/>
                        <w:szCs w:val="28"/>
                        <w:u w:val="single"/>
                      </w:rPr>
                      <w:t>Наименование</w:t>
                    </w:r>
                  </w:p>
                </w:txbxContent>
              </v:textbox>
            </v:rect>
            <v:rect id="_x0000_s1109" style="position:absolute;left:2758;top:6406;width:2431;height:1199">
              <v:textbox style="mso-next-textbox:#_x0000_s1109">
                <w:txbxContent>
                  <w:p w:rsidR="009078B9" w:rsidRDefault="009078B9" w:rsidP="000A6F10">
                    <w:r>
                      <w:rPr>
                        <w:rFonts w:ascii="Times New Roman CYR" w:hAnsi="Times New Roman CYR" w:cs="Times New Roman CYR"/>
                        <w:sz w:val="28"/>
                        <w:szCs w:val="28"/>
                      </w:rPr>
                      <w:t>Код</w:t>
                    </w:r>
                  </w:p>
                  <w:p w:rsidR="009078B9" w:rsidRDefault="009078B9" w:rsidP="000A6F10">
                    <w:r w:rsidRPr="009677AF">
                      <w:rPr>
                        <w:rFonts w:ascii="Times New Roman CYR" w:hAnsi="Times New Roman CYR" w:cs="Times New Roman CYR"/>
                        <w:sz w:val="28"/>
                        <w:szCs w:val="28"/>
                      </w:rPr>
                      <w:t>Дата реализации</w:t>
                    </w:r>
                  </w:p>
                  <w:p w:rsidR="009078B9" w:rsidRDefault="009078B9" w:rsidP="000A6F10">
                    <w:r>
                      <w:rPr>
                        <w:rFonts w:ascii="Times New Roman CYR" w:hAnsi="Times New Roman CYR" w:cs="Times New Roman CYR"/>
                        <w:sz w:val="28"/>
                        <w:szCs w:val="28"/>
                      </w:rPr>
                      <w:t>Себестоимость</w:t>
                    </w:r>
                  </w:p>
                  <w:p w:rsidR="009078B9" w:rsidRDefault="009078B9" w:rsidP="000A6F10"/>
                </w:txbxContent>
              </v:textbox>
            </v:rect>
            <v:rect id="_x0000_s1110" style="position:absolute;left:5376;top:6406;width:2618;height:1077">
              <v:textbox style="mso-next-textbox:#_x0000_s1110">
                <w:txbxContent>
                  <w:p w:rsidR="009078B9" w:rsidRDefault="009078B9" w:rsidP="000A6F10">
                    <w:r w:rsidRPr="009677AF">
                      <w:rPr>
                        <w:rFonts w:ascii="Times New Roman CYR" w:hAnsi="Times New Roman CYR" w:cs="Times New Roman CYR"/>
                        <w:sz w:val="28"/>
                        <w:szCs w:val="28"/>
                      </w:rPr>
                      <w:t>Код</w:t>
                    </w:r>
                  </w:p>
                  <w:p w:rsidR="009078B9" w:rsidRDefault="009078B9" w:rsidP="000A6F10">
                    <w:r w:rsidRPr="009677AF">
                      <w:rPr>
                        <w:rFonts w:ascii="Times New Roman CYR" w:hAnsi="Times New Roman CYR" w:cs="Times New Roman CYR"/>
                        <w:sz w:val="28"/>
                        <w:szCs w:val="28"/>
                      </w:rPr>
                      <w:t>Изготовитель</w:t>
                    </w:r>
                  </w:p>
                  <w:p w:rsidR="009078B9" w:rsidRDefault="009078B9" w:rsidP="000A6F10">
                    <w:r w:rsidRPr="009677AF">
                      <w:rPr>
                        <w:rFonts w:ascii="Times New Roman CYR" w:hAnsi="Times New Roman CYR" w:cs="Times New Roman CYR"/>
                        <w:sz w:val="28"/>
                        <w:szCs w:val="28"/>
                      </w:rPr>
                      <w:t>Дата реализации</w:t>
                    </w:r>
                  </w:p>
                  <w:p w:rsidR="009078B9" w:rsidRDefault="009078B9" w:rsidP="000A6F10"/>
                </w:txbxContent>
              </v:textbox>
            </v:rect>
            <v:rect id="_x0000_s1111" style="position:absolute;left:8368;top:6406;width:2618;height:1077">
              <v:textbox style="mso-next-textbox:#_x0000_s1111">
                <w:txbxContent>
                  <w:p w:rsidR="009078B9" w:rsidRDefault="009078B9" w:rsidP="000A6F10">
                    <w:r w:rsidRPr="009677AF">
                      <w:rPr>
                        <w:rFonts w:ascii="Times New Roman CYR" w:hAnsi="Times New Roman CYR" w:cs="Times New Roman CYR"/>
                        <w:sz w:val="28"/>
                        <w:szCs w:val="28"/>
                      </w:rPr>
                      <w:t xml:space="preserve">Код </w:t>
                    </w:r>
                  </w:p>
                  <w:p w:rsidR="009078B9" w:rsidRDefault="009078B9" w:rsidP="000A6F10">
                    <w:r w:rsidRPr="009677AF">
                      <w:rPr>
                        <w:rFonts w:ascii="Times New Roman CYR" w:hAnsi="Times New Roman CYR" w:cs="Times New Roman CYR"/>
                        <w:sz w:val="28"/>
                        <w:szCs w:val="28"/>
                      </w:rPr>
                      <w:t>Дата реализации</w:t>
                    </w:r>
                  </w:p>
                  <w:p w:rsidR="009078B9" w:rsidRDefault="009078B9" w:rsidP="000A6F10"/>
                </w:txbxContent>
              </v:textbox>
            </v:rect>
            <v:rect id="_x0000_s1112" style="position:absolute;left:8555;top:8025;width:2244;height:540">
              <v:textbox style="mso-next-textbox:#_x0000_s1112">
                <w:txbxContent>
                  <w:p w:rsidR="009078B9" w:rsidRDefault="009078B9" w:rsidP="00F122E9">
                    <w:pPr>
                      <w:jc w:val="center"/>
                    </w:pPr>
                    <w:r>
                      <w:rPr>
                        <w:rFonts w:ascii="Times New Roman CYR" w:hAnsi="Times New Roman CYR" w:cs="Times New Roman CYR"/>
                        <w:sz w:val="28"/>
                        <w:szCs w:val="28"/>
                        <w:u w:val="single"/>
                      </w:rPr>
                      <w:t>Выручка</w:t>
                    </w:r>
                  </w:p>
                </w:txbxContent>
              </v:textbox>
            </v:rect>
            <v:rect id="_x0000_s1113" style="position:absolute;left:8368;top:9105;width:2618;height:540">
              <v:textbox style="mso-next-textbox:#_x0000_s1113">
                <w:txbxContent>
                  <w:p w:rsidR="009078B9" w:rsidRDefault="009078B9" w:rsidP="000A6F10">
                    <w:r w:rsidRPr="009677AF">
                      <w:rPr>
                        <w:rFonts w:ascii="Times New Roman CYR" w:hAnsi="Times New Roman CYR" w:cs="Times New Roman CYR"/>
                        <w:sz w:val="28"/>
                        <w:szCs w:val="28"/>
                        <w:u w:val="single"/>
                      </w:rPr>
                      <w:t>Количество</w:t>
                    </w:r>
                    <w:r w:rsidRPr="009677AF">
                      <w:rPr>
                        <w:rFonts w:ascii="Times New Roman CYR" w:hAnsi="Times New Roman CYR" w:cs="Times New Roman CYR"/>
                        <w:sz w:val="28"/>
                        <w:szCs w:val="28"/>
                      </w:rPr>
                      <w:t xml:space="preserve"> </w:t>
                    </w:r>
                    <w:r w:rsidRPr="009677AF">
                      <w:rPr>
                        <w:rFonts w:ascii="Times New Roman CYR" w:hAnsi="Times New Roman CYR" w:cs="Times New Roman CYR"/>
                        <w:sz w:val="28"/>
                        <w:szCs w:val="28"/>
                        <w:u w:val="single"/>
                      </w:rPr>
                      <w:t>заказа</w:t>
                    </w:r>
                  </w:p>
                </w:txbxContent>
              </v:textbox>
            </v:rect>
            <v:rect id="_x0000_s1114" style="position:absolute;left:2010;top:9105;width:2805;height:540">
              <v:textbox style="mso-next-textbox:#_x0000_s1114">
                <w:txbxContent>
                  <w:p w:rsidR="009078B9" w:rsidRDefault="009078B9" w:rsidP="000A6F10">
                    <w:pPr>
                      <w:jc w:val="center"/>
                    </w:pPr>
                    <w:r w:rsidRPr="009677AF">
                      <w:rPr>
                        <w:rFonts w:ascii="Times New Roman CYR" w:hAnsi="Times New Roman CYR" w:cs="Times New Roman CYR"/>
                        <w:sz w:val="28"/>
                        <w:szCs w:val="28"/>
                        <w:u w:val="single"/>
                      </w:rPr>
                      <w:t>Количество</w:t>
                    </w:r>
                    <w:r w:rsidRPr="009677AF">
                      <w:rPr>
                        <w:rFonts w:ascii="Times New Roman CYR" w:hAnsi="Times New Roman CYR" w:cs="Times New Roman CYR"/>
                        <w:sz w:val="28"/>
                        <w:szCs w:val="28"/>
                      </w:rPr>
                      <w:t xml:space="preserve"> </w:t>
                    </w:r>
                    <w:r w:rsidRPr="009677AF">
                      <w:rPr>
                        <w:rFonts w:ascii="Times New Roman CYR" w:hAnsi="Times New Roman CYR" w:cs="Times New Roman CYR"/>
                        <w:sz w:val="28"/>
                        <w:szCs w:val="28"/>
                        <w:u w:val="single"/>
                      </w:rPr>
                      <w:t>прихода</w:t>
                    </w:r>
                  </w:p>
                </w:txbxContent>
              </v:textbox>
            </v:rect>
            <v:rect id="_x0000_s1115" style="position:absolute;left:5189;top:9105;width:2805;height:540">
              <v:textbox style="mso-next-textbox:#_x0000_s1115">
                <w:txbxContent>
                  <w:p w:rsidR="009078B9" w:rsidRDefault="009078B9" w:rsidP="000A6F10">
                    <w:r w:rsidRPr="009677AF">
                      <w:rPr>
                        <w:rFonts w:ascii="Times New Roman CYR" w:hAnsi="Times New Roman CYR" w:cs="Times New Roman CYR"/>
                        <w:sz w:val="28"/>
                        <w:szCs w:val="28"/>
                        <w:u w:val="single"/>
                      </w:rPr>
                      <w:t>Количество</w:t>
                    </w:r>
                    <w:r w:rsidRPr="009677AF">
                      <w:rPr>
                        <w:rFonts w:ascii="Times New Roman CYR" w:hAnsi="Times New Roman CYR" w:cs="Times New Roman CYR"/>
                        <w:sz w:val="28"/>
                        <w:szCs w:val="28"/>
                      </w:rPr>
                      <w:t xml:space="preserve"> </w:t>
                    </w:r>
                    <w:r w:rsidRPr="009677AF">
                      <w:rPr>
                        <w:rFonts w:ascii="Times New Roman CYR" w:hAnsi="Times New Roman CYR" w:cs="Times New Roman CYR"/>
                        <w:sz w:val="28"/>
                        <w:szCs w:val="28"/>
                        <w:u w:val="single"/>
                      </w:rPr>
                      <w:t>остатка</w:t>
                    </w:r>
                    <w:r w:rsidRPr="009677AF">
                      <w:rPr>
                        <w:rFonts w:ascii="Times New Roman CYR" w:hAnsi="Times New Roman CYR" w:cs="Times New Roman CYR"/>
                        <w:sz w:val="28"/>
                        <w:szCs w:val="28"/>
                      </w:rPr>
                      <w:t xml:space="preserve">       </w:t>
                    </w:r>
                  </w:p>
                </w:txbxContent>
              </v:textbox>
            </v:rect>
            <v:rect id="_x0000_s1116" style="position:absolute;left:2010;top:10185;width:2618;height:540">
              <v:textbox style="mso-next-textbox:#_x0000_s1116">
                <w:txbxContent>
                  <w:p w:rsidR="009078B9" w:rsidRDefault="009078B9" w:rsidP="000A6F10">
                    <w:pPr>
                      <w:jc w:val="center"/>
                    </w:pPr>
                    <w:r w:rsidRPr="009677AF">
                      <w:rPr>
                        <w:rFonts w:ascii="Times New Roman CYR" w:hAnsi="Times New Roman CYR" w:cs="Times New Roman CYR"/>
                        <w:sz w:val="28"/>
                        <w:szCs w:val="28"/>
                        <w:u w:val="single"/>
                      </w:rPr>
                      <w:t>Дата</w:t>
                    </w:r>
                    <w:r w:rsidRPr="009677AF">
                      <w:rPr>
                        <w:rFonts w:ascii="Times New Roman CYR" w:hAnsi="Times New Roman CYR" w:cs="Times New Roman CYR"/>
                        <w:sz w:val="28"/>
                        <w:szCs w:val="28"/>
                      </w:rPr>
                      <w:t xml:space="preserve"> </w:t>
                    </w:r>
                    <w:r w:rsidRPr="009677AF">
                      <w:rPr>
                        <w:rFonts w:ascii="Times New Roman CYR" w:hAnsi="Times New Roman CYR" w:cs="Times New Roman CYR"/>
                        <w:sz w:val="28"/>
                        <w:szCs w:val="28"/>
                        <w:u w:val="single"/>
                      </w:rPr>
                      <w:t>поступления</w:t>
                    </w:r>
                  </w:p>
                </w:txbxContent>
              </v:textbox>
            </v:rect>
            <v:rect id="_x0000_s1117" style="position:absolute;left:5563;top:10185;width:2058;height:540">
              <v:textbox style="mso-next-textbox:#_x0000_s1117">
                <w:txbxContent>
                  <w:p w:rsidR="009078B9" w:rsidRDefault="009078B9" w:rsidP="000A6F10">
                    <w:r w:rsidRPr="009677AF">
                      <w:rPr>
                        <w:rFonts w:ascii="Times New Roman CYR" w:hAnsi="Times New Roman CYR" w:cs="Times New Roman CYR"/>
                        <w:sz w:val="28"/>
                        <w:szCs w:val="28"/>
                        <w:u w:val="single"/>
                      </w:rPr>
                      <w:t>Текущая</w:t>
                    </w:r>
                    <w:r w:rsidRPr="009677AF">
                      <w:rPr>
                        <w:rFonts w:ascii="Times New Roman CYR" w:hAnsi="Times New Roman CYR" w:cs="Times New Roman CYR"/>
                        <w:sz w:val="28"/>
                        <w:szCs w:val="28"/>
                      </w:rPr>
                      <w:t xml:space="preserve"> </w:t>
                    </w:r>
                    <w:r w:rsidRPr="009677AF">
                      <w:rPr>
                        <w:rFonts w:ascii="Times New Roman CYR" w:hAnsi="Times New Roman CYR" w:cs="Times New Roman CYR"/>
                        <w:sz w:val="28"/>
                        <w:szCs w:val="28"/>
                        <w:u w:val="single"/>
                      </w:rPr>
                      <w:t>дата</w:t>
                    </w:r>
                  </w:p>
                </w:txbxContent>
              </v:textbox>
            </v:rect>
            <v:rect id="_x0000_s1118" style="position:absolute;left:8929;top:10185;width:1683;height:540">
              <v:textbox style="mso-next-textbox:#_x0000_s1118">
                <w:txbxContent>
                  <w:p w:rsidR="009078B9" w:rsidRDefault="009078B9" w:rsidP="000A6F10">
                    <w:r w:rsidRPr="009677AF">
                      <w:rPr>
                        <w:rFonts w:ascii="Times New Roman CYR" w:hAnsi="Times New Roman CYR" w:cs="Times New Roman CYR"/>
                        <w:sz w:val="28"/>
                        <w:szCs w:val="28"/>
                        <w:u w:val="single"/>
                      </w:rPr>
                      <w:t>Дата</w:t>
                    </w:r>
                    <w:r w:rsidRPr="009677AF">
                      <w:rPr>
                        <w:rFonts w:ascii="Times New Roman CYR" w:hAnsi="Times New Roman CYR" w:cs="Times New Roman CYR"/>
                        <w:sz w:val="28"/>
                        <w:szCs w:val="28"/>
                      </w:rPr>
                      <w:t xml:space="preserve"> </w:t>
                    </w:r>
                    <w:r w:rsidRPr="009677AF">
                      <w:rPr>
                        <w:rFonts w:ascii="Times New Roman CYR" w:hAnsi="Times New Roman CYR" w:cs="Times New Roman CYR"/>
                        <w:sz w:val="28"/>
                        <w:szCs w:val="28"/>
                        <w:u w:val="single"/>
                      </w:rPr>
                      <w:t>заказа</w:t>
                    </w:r>
                  </w:p>
                </w:txbxContent>
              </v:textbox>
            </v:rect>
            <v:rect id="_x0000_s1119" style="position:absolute;left:8730;top:11986;width:2160;height:1259">
              <v:textbox style="mso-next-textbox:#_x0000_s1119">
                <w:txbxContent>
                  <w:p w:rsidR="009078B9" w:rsidRDefault="009078B9" w:rsidP="000A6F10">
                    <w:pPr>
                      <w:adjustRightInd w:val="0"/>
                    </w:pPr>
                    <w:r w:rsidRPr="009677AF">
                      <w:rPr>
                        <w:rFonts w:ascii="Times New Roman CYR" w:hAnsi="Times New Roman CYR" w:cs="Times New Roman CYR"/>
                        <w:sz w:val="28"/>
                        <w:szCs w:val="28"/>
                      </w:rPr>
                      <w:t xml:space="preserve">ФИО                                                                                                                    </w:t>
                    </w:r>
                    <w:r>
                      <w:rPr>
                        <w:rFonts w:ascii="Times New Roman CYR" w:hAnsi="Times New Roman CYR" w:cs="Times New Roman CYR"/>
                        <w:sz w:val="28"/>
                        <w:szCs w:val="28"/>
                      </w:rPr>
                      <w:t>Предприятие</w:t>
                    </w:r>
                    <w:r w:rsidRPr="009677AF">
                      <w:rPr>
                        <w:rFonts w:ascii="Times New Roman CYR" w:hAnsi="Times New Roman CYR" w:cs="Times New Roman CYR"/>
                        <w:sz w:val="28"/>
                        <w:szCs w:val="28"/>
                      </w:rPr>
                      <w:t xml:space="preserve">                                                                                                           Телефон</w:t>
                    </w:r>
                  </w:p>
                </w:txbxContent>
              </v:textbox>
            </v:rect>
            <v:rect id="_x0000_s1120" style="position:absolute;left:8929;top:11086;width:1496;height:539">
              <v:textbox style="mso-next-textbox:#_x0000_s1120">
                <w:txbxContent>
                  <w:p w:rsidR="009078B9" w:rsidRDefault="009078B9" w:rsidP="000A6F10">
                    <w:r w:rsidRPr="009677AF">
                      <w:rPr>
                        <w:rFonts w:ascii="Times New Roman CYR" w:hAnsi="Times New Roman CYR" w:cs="Times New Roman CYR"/>
                        <w:sz w:val="28"/>
                        <w:szCs w:val="28"/>
                        <w:u w:val="single"/>
                      </w:rPr>
                      <w:t>Заказчик</w:t>
                    </w:r>
                  </w:p>
                </w:txbxContent>
              </v:textbox>
            </v:rect>
            <v:shapetype id="_x0000_t32" coordsize="21600,21600" o:spt="32" o:oned="t" path="m,l21600,21600e" filled="f">
              <v:path arrowok="t" fillok="f" o:connecttype="none"/>
              <o:lock v:ext="edit" shapetype="t"/>
            </v:shapetype>
            <v:shape id="_x0000_s1121" type="#_x0000_t32" style="position:absolute;left:6323;top:9914;width:540;height:1;rotation:90" o:connectortype="elbow" adj="-263680,-1,-263680">
              <v:stroke endarrow="block"/>
            </v:shape>
            <v:shape id="_x0000_s1122" type="#_x0000_t32" style="position:absolute;left:9407;top:7753;width:542;height:1;rotation:90" o:connectortype="elbow" adj="-385652,-1,-385652">
              <v:stroke endarrow="block"/>
            </v:shape>
            <v:shape id="_x0000_s1123" type="#_x0000_t32" style="position:absolute;left:9408;top:8834;width:540;height:1;rotation:90" o:connectortype="elbow" adj="-387080,-1,-387080">
              <v:stroke endarrow="block"/>
            </v:shape>
            <v:rect id="_x0000_s1124" style="position:absolute;left:2384;top:12185;width:2386;height:540">
              <v:textbox style="mso-next-textbox:#_x0000_s1124">
                <w:txbxContent>
                  <w:p w:rsidR="009078B9" w:rsidRDefault="009078B9" w:rsidP="000A6F10">
                    <w:r w:rsidRPr="009677AF">
                      <w:rPr>
                        <w:rFonts w:ascii="Times New Roman CYR" w:hAnsi="Times New Roman CYR" w:cs="Times New Roman CYR"/>
                        <w:sz w:val="28"/>
                        <w:szCs w:val="28"/>
                        <w:u w:val="single"/>
                      </w:rPr>
                      <w:t>Сумма</w:t>
                    </w:r>
                    <w:r w:rsidRPr="009677AF">
                      <w:rPr>
                        <w:rFonts w:ascii="Times New Roman CYR" w:hAnsi="Times New Roman CYR" w:cs="Times New Roman CYR"/>
                        <w:sz w:val="28"/>
                        <w:szCs w:val="28"/>
                      </w:rPr>
                      <w:t xml:space="preserve"> </w:t>
                    </w:r>
                    <w:r>
                      <w:rPr>
                        <w:rFonts w:ascii="Times New Roman CYR" w:hAnsi="Times New Roman CYR" w:cs="Times New Roman CYR"/>
                        <w:sz w:val="28"/>
                        <w:szCs w:val="28"/>
                        <w:u w:val="single"/>
                      </w:rPr>
                      <w:t>поставки</w:t>
                    </w:r>
                    <w:r w:rsidRPr="009677AF">
                      <w:rPr>
                        <w:rFonts w:ascii="Times New Roman CYR" w:hAnsi="Times New Roman CYR" w:cs="Times New Roman CYR"/>
                        <w:sz w:val="28"/>
                        <w:szCs w:val="28"/>
                      </w:rPr>
                      <w:t xml:space="preserve">                                                                                </w:t>
                    </w:r>
                  </w:p>
                </w:txbxContent>
              </v:textbox>
            </v:rect>
            <v:rect id="_x0000_s1125" style="position:absolute;left:8742;top:13586;width:2058;height:540">
              <v:textbox style="mso-next-textbox:#_x0000_s1125">
                <w:txbxContent>
                  <w:p w:rsidR="009078B9" w:rsidRDefault="009078B9" w:rsidP="000A6F10">
                    <w:r w:rsidRPr="009677AF">
                      <w:rPr>
                        <w:rFonts w:ascii="Times New Roman CYR" w:hAnsi="Times New Roman CYR" w:cs="Times New Roman CYR"/>
                        <w:sz w:val="28"/>
                        <w:szCs w:val="28"/>
                        <w:u w:val="single"/>
                      </w:rPr>
                      <w:t>Сумма</w:t>
                    </w:r>
                    <w:r w:rsidRPr="009677AF">
                      <w:rPr>
                        <w:rFonts w:ascii="Times New Roman CYR" w:hAnsi="Times New Roman CYR" w:cs="Times New Roman CYR"/>
                        <w:sz w:val="28"/>
                        <w:szCs w:val="28"/>
                      </w:rPr>
                      <w:t xml:space="preserve"> </w:t>
                    </w:r>
                    <w:r w:rsidRPr="009677AF">
                      <w:rPr>
                        <w:rFonts w:ascii="Times New Roman CYR" w:hAnsi="Times New Roman CYR" w:cs="Times New Roman CYR"/>
                        <w:sz w:val="28"/>
                        <w:szCs w:val="28"/>
                        <w:u w:val="single"/>
                      </w:rPr>
                      <w:t>заказа</w:t>
                    </w:r>
                  </w:p>
                </w:txbxContent>
              </v:textbox>
            </v:rect>
            <v:shape id="_x0000_s1126" type="#_x0000_t32" style="position:absolute;left:4045;top:2745;width:1325;height:599;flip:x" o:connectortype="straight">
              <v:stroke endarrow="block"/>
            </v:shape>
            <v:shape id="_x0000_s1127" type="#_x0000_t32" style="position:absolute;left:6390;top:3045;width:15;height:299" o:connectortype="straight">
              <v:stroke endarrow="block"/>
            </v:shape>
            <v:shape id="_x0000_s1128" type="#_x0000_t32" style="position:absolute;left:7410;top:2745;width:2212;height:599" o:connectortype="straight">
              <v:stroke endarrow="block"/>
            </v:shape>
            <v:shape id="_x0000_s1129" style="position:absolute;left:6450;top:3900;width:10;height:1425;mso-position-horizontal:absolute;mso-position-vertical:absolute" coordsize="10,1425" path="m10,l,1425e">
              <v:stroke endarrow="block"/>
              <v:path arrowok="t"/>
            </v:shape>
            <v:shape id="_x0000_s1130" style="position:absolute;left:3930;top:3900;width:10;height:1425;mso-position-horizontal:absolute;mso-position-vertical:absolute" coordsize="10,1425" path="m10,l,1425e">
              <v:stroke endarrow="block"/>
              <v:path arrowok="t"/>
            </v:shape>
            <v:shape id="_x0000_s1131" style="position:absolute;left:9800;top:4800;width:20;height:520;mso-position-horizontal:absolute;mso-position-vertical:absolute" coordsize="20,520" path="m20,l,520e">
              <v:stroke endarrow="block"/>
              <v:path arrowok="t"/>
            </v:shape>
            <v:shape id="_x0000_s1132" style="position:absolute;left:3930;top:5885;width:20;height:520;mso-position-horizontal:absolute;mso-position-vertical:absolute" coordsize="20,520" path="m20,l,520e">
              <v:stroke endarrow="block"/>
              <v:path arrowok="t"/>
            </v:shape>
            <v:shape id="_x0000_s1133" style="position:absolute;left:9680;top:3885;width:1;height:355;mso-position-horizontal:absolute;mso-position-vertical:absolute" coordsize="1,355" path="m,l,355e">
              <v:stroke endarrow="block"/>
              <v:path arrowok="t"/>
            </v:shape>
            <v:shape id="_x0000_s1134" style="position:absolute;left:6450;top:5885;width:20;height:520;mso-position-horizontal:absolute;mso-position-vertical:absolute" coordsize="20,520" path="m20,l,520e">
              <v:stroke endarrow="block"/>
              <v:path arrowok="t"/>
            </v:shape>
            <v:shape id="_x0000_s1135" style="position:absolute;left:9760;top:5885;width:20;height:520;mso-position-horizontal:absolute;mso-position-vertical:absolute" coordsize="20,520" path="m20,l,520e">
              <v:stroke endarrow="block"/>
              <v:path arrowok="t"/>
            </v:shape>
            <v:shape id="_x0000_s1136" style="position:absolute;left:6460;top:7505;width:10;height:1595;mso-position-horizontal:absolute;mso-position-vertical:absolute" coordsize="10,1595" path="m10,l,1595e">
              <v:stroke endarrow="block"/>
              <v:path arrowok="t"/>
            </v:shape>
            <v:shape id="_x0000_s1137" style="position:absolute;left:3900;top:7605;width:40;height:1500;mso-position-horizontal:absolute;mso-position-vertical:absolute" coordsize="40,1500" path="m40,l,1500e">
              <v:stroke endarrow="block"/>
              <v:path arrowok="t"/>
            </v:shape>
            <v:shape id="_x0000_s1138" type="#_x0000_t32" style="position:absolute;left:3661;top:9934;width:540;height:1;rotation:90" o:connectortype="elbow" adj="-387080,-1,-387080">
              <v:stroke endarrow="block"/>
            </v:shape>
            <v:shape id="_x0000_s1139" style="position:absolute;left:3930;top:10740;width:10;height:1425;mso-position-horizontal:absolute;mso-position-vertical:absolute" coordsize="10,1425" path="m10,l,1425e">
              <v:stroke endarrow="block"/>
              <v:path arrowok="t"/>
            </v:shape>
            <v:shape id="_x0000_s1140" style="position:absolute;left:9670;top:9665;width:20;height:520;mso-position-horizontal:absolute;mso-position-vertical:absolute" coordsize="20,520" path="m20,l,520e">
              <v:stroke endarrow="block"/>
              <v:path arrowok="t"/>
            </v:shape>
            <v:shape id="_x0000_s1141" style="position:absolute;left:9680;top:10765;width:10;height:320;mso-position-horizontal:absolute;mso-position-vertical:absolute" coordsize="10,320" path="m10,l,320e">
              <v:stroke endarrow="block"/>
              <v:path arrowok="t"/>
            </v:shape>
            <v:shape id="_x0000_s1142" style="position:absolute;left:9690;top:11645;width:10;height:320;mso-position-horizontal:absolute;mso-position-vertical:absolute" coordsize="10,320" path="m10,l,320e">
              <v:stroke endarrow="block"/>
              <v:path arrowok="t"/>
            </v:shape>
            <v:shape id="_x0000_s1143" style="position:absolute;left:9690;top:13245;width:10;height:320;mso-position-horizontal:absolute;mso-position-vertical:absolute" coordsize="10,320" path="m10,l,320e">
              <v:stroke endarrow="block"/>
              <v:path arrowok="t"/>
            </v:shape>
          </v:group>
        </w:pict>
      </w:r>
      <w:r>
        <w:rPr>
          <w:sz w:val="28"/>
          <w:szCs w:val="28"/>
        </w:rPr>
        <w:pict>
          <v:shape id="_x0000_i1025" type="#_x0000_t75" style="width:458.25pt;height:626.25pt">
            <v:imagedata r:id="rId9" o:title="" croptop="-65494f" cropbottom="65494f"/>
            <o:lock v:ext="edit" rotation="t" position="t"/>
          </v:shape>
        </w:pict>
      </w:r>
    </w:p>
    <w:p w:rsidR="00E65251" w:rsidRDefault="00E65251" w:rsidP="00EE6B29">
      <w:pPr>
        <w:adjustRightInd w:val="0"/>
        <w:spacing w:line="360" w:lineRule="auto"/>
        <w:jc w:val="both"/>
        <w:rPr>
          <w:rFonts w:ascii="Times New Roman CYR" w:hAnsi="Times New Roman CYR" w:cs="Times New Roman CYR"/>
          <w:i/>
          <w:iCs/>
          <w:sz w:val="28"/>
          <w:szCs w:val="28"/>
        </w:rPr>
      </w:pPr>
    </w:p>
    <w:p w:rsidR="00EE6B29" w:rsidRPr="001779BD" w:rsidRDefault="00EE6B29" w:rsidP="0059718A">
      <w:pPr>
        <w:adjustRightInd w:val="0"/>
        <w:spacing w:line="360" w:lineRule="auto"/>
        <w:ind w:hanging="142"/>
        <w:jc w:val="both"/>
        <w:rPr>
          <w:rFonts w:ascii="Times New Roman CYR" w:hAnsi="Times New Roman CYR" w:cs="Times New Roman CYR"/>
          <w:i/>
          <w:iCs/>
          <w:sz w:val="28"/>
          <w:szCs w:val="28"/>
        </w:rPr>
      </w:pPr>
      <w:r w:rsidRPr="001779BD">
        <w:rPr>
          <w:rFonts w:ascii="Times New Roman CYR" w:hAnsi="Times New Roman CYR" w:cs="Times New Roman CYR"/>
          <w:i/>
          <w:iCs/>
          <w:sz w:val="28"/>
          <w:szCs w:val="28"/>
        </w:rPr>
        <w:t>Характеристика информации входящей в модель данных</w:t>
      </w:r>
      <w:r>
        <w:rPr>
          <w:rFonts w:ascii="Times New Roman CYR" w:hAnsi="Times New Roman CYR" w:cs="Times New Roman CYR"/>
          <w:i/>
          <w:iCs/>
          <w:sz w:val="28"/>
          <w:szCs w:val="28"/>
        </w:rPr>
        <w:t>.</w:t>
      </w:r>
    </w:p>
    <w:tbl>
      <w:tblPr>
        <w:tblStyle w:val="ab"/>
        <w:tblW w:w="9723" w:type="dxa"/>
        <w:tblLayout w:type="fixed"/>
        <w:tblLook w:val="01E0" w:firstRow="1" w:lastRow="1" w:firstColumn="1" w:lastColumn="1" w:noHBand="0" w:noVBand="0"/>
      </w:tblPr>
      <w:tblGrid>
        <w:gridCol w:w="1668"/>
        <w:gridCol w:w="1984"/>
        <w:gridCol w:w="1559"/>
        <w:gridCol w:w="1418"/>
        <w:gridCol w:w="1701"/>
        <w:gridCol w:w="1393"/>
      </w:tblGrid>
      <w:tr w:rsidR="00EE6B29" w:rsidRPr="009677AF">
        <w:trPr>
          <w:trHeight w:val="348"/>
        </w:trPr>
        <w:tc>
          <w:tcPr>
            <w:tcW w:w="1668"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Элемент информации</w:t>
            </w:r>
          </w:p>
        </w:tc>
        <w:tc>
          <w:tcPr>
            <w:tcW w:w="1984"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Место возникновения</w:t>
            </w:r>
          </w:p>
        </w:tc>
        <w:tc>
          <w:tcPr>
            <w:tcW w:w="1559"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Стадия обработки</w:t>
            </w:r>
          </w:p>
        </w:tc>
        <w:tc>
          <w:tcPr>
            <w:tcW w:w="1418"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 xml:space="preserve">Способ отображения </w:t>
            </w:r>
          </w:p>
        </w:tc>
        <w:tc>
          <w:tcPr>
            <w:tcW w:w="1701"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Стабильность</w:t>
            </w:r>
          </w:p>
        </w:tc>
        <w:tc>
          <w:tcPr>
            <w:tcW w:w="1393"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Функция управления</w:t>
            </w:r>
          </w:p>
        </w:tc>
      </w:tr>
      <w:tr w:rsidR="00EE6B29" w:rsidRPr="009677AF">
        <w:trPr>
          <w:trHeight w:val="317"/>
        </w:trPr>
        <w:tc>
          <w:tcPr>
            <w:tcW w:w="1668" w:type="dxa"/>
            <w:tcBorders>
              <w:top w:val="single" w:sz="4" w:space="0" w:color="auto"/>
              <w:left w:val="single" w:sz="4" w:space="0" w:color="auto"/>
              <w:bottom w:val="single" w:sz="4" w:space="0" w:color="auto"/>
              <w:right w:val="single" w:sz="4" w:space="0" w:color="auto"/>
            </w:tcBorders>
          </w:tcPr>
          <w:p w:rsidR="00EE6B29" w:rsidRPr="003D27A4" w:rsidRDefault="00EE6B29" w:rsidP="0059718A">
            <w:pPr>
              <w:adjustRightInd w:val="0"/>
              <w:spacing w:line="360" w:lineRule="auto"/>
              <w:ind w:left="-142" w:firstLine="142"/>
              <w:jc w:val="both"/>
              <w:rPr>
                <w:rFonts w:ascii="Times New Roman CYR" w:hAnsi="Times New Roman CYR" w:cs="Times New Roman CYR"/>
              </w:rPr>
            </w:pPr>
            <w:r w:rsidRPr="003D27A4">
              <w:rPr>
                <w:rFonts w:ascii="Times New Roman CYR" w:hAnsi="Times New Roman CYR" w:cs="Times New Roman CYR"/>
              </w:rPr>
              <w:t>Код</w:t>
            </w:r>
          </w:p>
        </w:tc>
        <w:tc>
          <w:tcPr>
            <w:tcW w:w="1984"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Входная</w:t>
            </w:r>
          </w:p>
        </w:tc>
        <w:tc>
          <w:tcPr>
            <w:tcW w:w="1559"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Первичная</w:t>
            </w:r>
          </w:p>
        </w:tc>
        <w:tc>
          <w:tcPr>
            <w:tcW w:w="1418"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Текстовая</w:t>
            </w:r>
          </w:p>
        </w:tc>
        <w:tc>
          <w:tcPr>
            <w:tcW w:w="1701"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spacing w:line="360" w:lineRule="auto"/>
              <w:jc w:val="both"/>
            </w:pPr>
            <w:r w:rsidRPr="003D27A4">
              <w:rPr>
                <w:rFonts w:ascii="Times New Roman CYR" w:hAnsi="Times New Roman CYR" w:cs="Times New Roman CYR"/>
              </w:rPr>
              <w:t>Переменная</w:t>
            </w:r>
          </w:p>
        </w:tc>
        <w:tc>
          <w:tcPr>
            <w:tcW w:w="1393"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Нормативно-справочная</w:t>
            </w:r>
          </w:p>
        </w:tc>
      </w:tr>
      <w:tr w:rsidR="00EE6B29" w:rsidRPr="009677AF">
        <w:trPr>
          <w:trHeight w:val="317"/>
        </w:trPr>
        <w:tc>
          <w:tcPr>
            <w:tcW w:w="1668"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Изготовитель</w:t>
            </w:r>
          </w:p>
        </w:tc>
        <w:tc>
          <w:tcPr>
            <w:tcW w:w="1984"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Входная</w:t>
            </w:r>
          </w:p>
        </w:tc>
        <w:tc>
          <w:tcPr>
            <w:tcW w:w="1559"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Первичная</w:t>
            </w:r>
          </w:p>
        </w:tc>
        <w:tc>
          <w:tcPr>
            <w:tcW w:w="1418"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Текстовая</w:t>
            </w:r>
          </w:p>
        </w:tc>
        <w:tc>
          <w:tcPr>
            <w:tcW w:w="1701"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spacing w:line="360" w:lineRule="auto"/>
              <w:jc w:val="both"/>
            </w:pPr>
            <w:r w:rsidRPr="003D27A4">
              <w:rPr>
                <w:rFonts w:ascii="Times New Roman CYR" w:hAnsi="Times New Roman CYR" w:cs="Times New Roman CYR"/>
              </w:rPr>
              <w:t>Переменная</w:t>
            </w:r>
          </w:p>
        </w:tc>
        <w:tc>
          <w:tcPr>
            <w:tcW w:w="1393"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Нормативно-справочная</w:t>
            </w:r>
          </w:p>
        </w:tc>
      </w:tr>
      <w:tr w:rsidR="00EE6B29" w:rsidRPr="009677AF">
        <w:trPr>
          <w:trHeight w:val="317"/>
        </w:trPr>
        <w:tc>
          <w:tcPr>
            <w:tcW w:w="1668"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Дата реализации</w:t>
            </w:r>
          </w:p>
        </w:tc>
        <w:tc>
          <w:tcPr>
            <w:tcW w:w="1984"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Входная</w:t>
            </w:r>
          </w:p>
        </w:tc>
        <w:tc>
          <w:tcPr>
            <w:tcW w:w="1559"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Первичная</w:t>
            </w:r>
          </w:p>
        </w:tc>
        <w:tc>
          <w:tcPr>
            <w:tcW w:w="1418"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Текстовая</w:t>
            </w:r>
          </w:p>
        </w:tc>
        <w:tc>
          <w:tcPr>
            <w:tcW w:w="1701"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spacing w:line="360" w:lineRule="auto"/>
              <w:jc w:val="both"/>
            </w:pPr>
            <w:r w:rsidRPr="003D27A4">
              <w:rPr>
                <w:rFonts w:ascii="Times New Roman CYR" w:hAnsi="Times New Roman CYR" w:cs="Times New Roman CYR"/>
              </w:rPr>
              <w:t>Переменная</w:t>
            </w:r>
          </w:p>
        </w:tc>
        <w:tc>
          <w:tcPr>
            <w:tcW w:w="1393"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Оперативная</w:t>
            </w:r>
          </w:p>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Нормативно-справочная</w:t>
            </w:r>
          </w:p>
        </w:tc>
      </w:tr>
      <w:tr w:rsidR="00EE6B29" w:rsidRPr="009677AF">
        <w:trPr>
          <w:trHeight w:val="317"/>
        </w:trPr>
        <w:tc>
          <w:tcPr>
            <w:tcW w:w="1668"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Цена покупки</w:t>
            </w:r>
          </w:p>
        </w:tc>
        <w:tc>
          <w:tcPr>
            <w:tcW w:w="1984"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Входная</w:t>
            </w:r>
          </w:p>
        </w:tc>
        <w:tc>
          <w:tcPr>
            <w:tcW w:w="1559"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Первичная</w:t>
            </w:r>
          </w:p>
        </w:tc>
        <w:tc>
          <w:tcPr>
            <w:tcW w:w="1418"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Текстовая</w:t>
            </w:r>
          </w:p>
        </w:tc>
        <w:tc>
          <w:tcPr>
            <w:tcW w:w="1701"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spacing w:line="360" w:lineRule="auto"/>
              <w:jc w:val="both"/>
            </w:pPr>
            <w:r w:rsidRPr="003D27A4">
              <w:rPr>
                <w:rFonts w:ascii="Times New Roman CYR" w:hAnsi="Times New Roman CYR" w:cs="Times New Roman CYR"/>
              </w:rPr>
              <w:t>Переменная</w:t>
            </w:r>
          </w:p>
        </w:tc>
        <w:tc>
          <w:tcPr>
            <w:tcW w:w="1393"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Оперативная</w:t>
            </w:r>
          </w:p>
        </w:tc>
      </w:tr>
      <w:tr w:rsidR="00EE6B29" w:rsidRPr="009677AF">
        <w:trPr>
          <w:trHeight w:val="317"/>
        </w:trPr>
        <w:tc>
          <w:tcPr>
            <w:tcW w:w="1668"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 xml:space="preserve">Цена продажи </w:t>
            </w:r>
          </w:p>
        </w:tc>
        <w:tc>
          <w:tcPr>
            <w:tcW w:w="1984"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Внутренняя</w:t>
            </w:r>
          </w:p>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Выходная</w:t>
            </w:r>
          </w:p>
        </w:tc>
        <w:tc>
          <w:tcPr>
            <w:tcW w:w="1559"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Вторичная</w:t>
            </w:r>
          </w:p>
        </w:tc>
        <w:tc>
          <w:tcPr>
            <w:tcW w:w="1418"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Текстовая</w:t>
            </w:r>
          </w:p>
        </w:tc>
        <w:tc>
          <w:tcPr>
            <w:tcW w:w="1701"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spacing w:line="360" w:lineRule="auto"/>
              <w:jc w:val="both"/>
            </w:pPr>
            <w:r w:rsidRPr="003D27A4">
              <w:rPr>
                <w:rFonts w:ascii="Times New Roman CYR" w:hAnsi="Times New Roman CYR" w:cs="Times New Roman CYR"/>
              </w:rPr>
              <w:t>Переменная</w:t>
            </w:r>
          </w:p>
        </w:tc>
        <w:tc>
          <w:tcPr>
            <w:tcW w:w="1393"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Оперативная</w:t>
            </w:r>
          </w:p>
        </w:tc>
      </w:tr>
      <w:tr w:rsidR="00EE6B29" w:rsidRPr="009677AF">
        <w:trPr>
          <w:trHeight w:val="317"/>
        </w:trPr>
        <w:tc>
          <w:tcPr>
            <w:tcW w:w="1668"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Количество прихода</w:t>
            </w:r>
          </w:p>
        </w:tc>
        <w:tc>
          <w:tcPr>
            <w:tcW w:w="1984"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Входная</w:t>
            </w:r>
          </w:p>
        </w:tc>
        <w:tc>
          <w:tcPr>
            <w:tcW w:w="1559"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Первичная</w:t>
            </w:r>
          </w:p>
        </w:tc>
        <w:tc>
          <w:tcPr>
            <w:tcW w:w="1418"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Текстовая</w:t>
            </w:r>
          </w:p>
        </w:tc>
        <w:tc>
          <w:tcPr>
            <w:tcW w:w="1701"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Переменная</w:t>
            </w:r>
          </w:p>
        </w:tc>
        <w:tc>
          <w:tcPr>
            <w:tcW w:w="1393"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Оперативная</w:t>
            </w:r>
          </w:p>
        </w:tc>
      </w:tr>
      <w:tr w:rsidR="00EE6B29" w:rsidRPr="009677AF">
        <w:trPr>
          <w:trHeight w:val="317"/>
        </w:trPr>
        <w:tc>
          <w:tcPr>
            <w:tcW w:w="1668" w:type="dxa"/>
            <w:tcBorders>
              <w:top w:val="single" w:sz="4" w:space="0" w:color="auto"/>
              <w:left w:val="single" w:sz="4" w:space="0" w:color="auto"/>
              <w:bottom w:val="single" w:sz="4" w:space="0" w:color="auto"/>
              <w:right w:val="single" w:sz="4" w:space="0" w:color="auto"/>
            </w:tcBorders>
          </w:tcPr>
          <w:p w:rsidR="00EE6B29" w:rsidRPr="003D27A4" w:rsidRDefault="003D27A4"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Поступление</w:t>
            </w:r>
          </w:p>
        </w:tc>
        <w:tc>
          <w:tcPr>
            <w:tcW w:w="1984"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Внутренняя</w:t>
            </w:r>
          </w:p>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Выходная</w:t>
            </w:r>
          </w:p>
        </w:tc>
        <w:tc>
          <w:tcPr>
            <w:tcW w:w="1559"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Вторичная</w:t>
            </w:r>
          </w:p>
        </w:tc>
        <w:tc>
          <w:tcPr>
            <w:tcW w:w="1418"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Текстовая</w:t>
            </w:r>
          </w:p>
        </w:tc>
        <w:tc>
          <w:tcPr>
            <w:tcW w:w="1701"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Переменная</w:t>
            </w:r>
          </w:p>
        </w:tc>
        <w:tc>
          <w:tcPr>
            <w:tcW w:w="1393"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Оперативная</w:t>
            </w:r>
          </w:p>
        </w:tc>
      </w:tr>
      <w:tr w:rsidR="00EE6B29" w:rsidRPr="009677AF">
        <w:trPr>
          <w:trHeight w:val="317"/>
        </w:trPr>
        <w:tc>
          <w:tcPr>
            <w:tcW w:w="1668" w:type="dxa"/>
            <w:tcBorders>
              <w:top w:val="single" w:sz="4" w:space="0" w:color="auto"/>
              <w:left w:val="single" w:sz="4" w:space="0" w:color="auto"/>
              <w:bottom w:val="single" w:sz="4" w:space="0" w:color="auto"/>
              <w:right w:val="single" w:sz="4" w:space="0" w:color="auto"/>
            </w:tcBorders>
          </w:tcPr>
          <w:p w:rsidR="00EE6B29" w:rsidRPr="003D27A4" w:rsidRDefault="003D27A4"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Заказ</w:t>
            </w:r>
          </w:p>
        </w:tc>
        <w:tc>
          <w:tcPr>
            <w:tcW w:w="1984"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Входная</w:t>
            </w:r>
          </w:p>
        </w:tc>
        <w:tc>
          <w:tcPr>
            <w:tcW w:w="1559"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Первичная</w:t>
            </w:r>
          </w:p>
        </w:tc>
        <w:tc>
          <w:tcPr>
            <w:tcW w:w="1418"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Текстовая</w:t>
            </w:r>
          </w:p>
        </w:tc>
        <w:tc>
          <w:tcPr>
            <w:tcW w:w="1701"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Переменная</w:t>
            </w:r>
          </w:p>
        </w:tc>
        <w:tc>
          <w:tcPr>
            <w:tcW w:w="1393"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Оперативная</w:t>
            </w:r>
          </w:p>
        </w:tc>
      </w:tr>
      <w:tr w:rsidR="00EE6B29" w:rsidRPr="009677AF">
        <w:trPr>
          <w:trHeight w:val="317"/>
        </w:trPr>
        <w:tc>
          <w:tcPr>
            <w:tcW w:w="1668"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Дата поступления</w:t>
            </w:r>
          </w:p>
        </w:tc>
        <w:tc>
          <w:tcPr>
            <w:tcW w:w="1984"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Входная</w:t>
            </w:r>
          </w:p>
        </w:tc>
        <w:tc>
          <w:tcPr>
            <w:tcW w:w="1559"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Первичная</w:t>
            </w:r>
          </w:p>
        </w:tc>
        <w:tc>
          <w:tcPr>
            <w:tcW w:w="1418"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Текстовая</w:t>
            </w:r>
          </w:p>
        </w:tc>
        <w:tc>
          <w:tcPr>
            <w:tcW w:w="1701"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Переменная</w:t>
            </w:r>
          </w:p>
        </w:tc>
        <w:tc>
          <w:tcPr>
            <w:tcW w:w="1393"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Оперативная</w:t>
            </w:r>
          </w:p>
        </w:tc>
      </w:tr>
      <w:tr w:rsidR="00EE6B29" w:rsidRPr="009677AF">
        <w:trPr>
          <w:trHeight w:val="317"/>
        </w:trPr>
        <w:tc>
          <w:tcPr>
            <w:tcW w:w="1668"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Текущая дата</w:t>
            </w:r>
          </w:p>
        </w:tc>
        <w:tc>
          <w:tcPr>
            <w:tcW w:w="1984"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Входная</w:t>
            </w:r>
          </w:p>
        </w:tc>
        <w:tc>
          <w:tcPr>
            <w:tcW w:w="1559"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Первичная</w:t>
            </w:r>
          </w:p>
        </w:tc>
        <w:tc>
          <w:tcPr>
            <w:tcW w:w="1418"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Текстовая</w:t>
            </w:r>
          </w:p>
        </w:tc>
        <w:tc>
          <w:tcPr>
            <w:tcW w:w="1701"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Переменная</w:t>
            </w:r>
          </w:p>
        </w:tc>
        <w:tc>
          <w:tcPr>
            <w:tcW w:w="1393"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Оперативная</w:t>
            </w:r>
          </w:p>
        </w:tc>
      </w:tr>
      <w:tr w:rsidR="00EE6B29" w:rsidRPr="009677AF">
        <w:trPr>
          <w:trHeight w:val="317"/>
        </w:trPr>
        <w:tc>
          <w:tcPr>
            <w:tcW w:w="1668"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Дата заказа</w:t>
            </w:r>
          </w:p>
        </w:tc>
        <w:tc>
          <w:tcPr>
            <w:tcW w:w="1984"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Входная</w:t>
            </w:r>
          </w:p>
        </w:tc>
        <w:tc>
          <w:tcPr>
            <w:tcW w:w="1559"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Первичная</w:t>
            </w:r>
          </w:p>
        </w:tc>
        <w:tc>
          <w:tcPr>
            <w:tcW w:w="1418"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Текстовая</w:t>
            </w:r>
          </w:p>
        </w:tc>
        <w:tc>
          <w:tcPr>
            <w:tcW w:w="1701"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Переменная</w:t>
            </w:r>
          </w:p>
        </w:tc>
        <w:tc>
          <w:tcPr>
            <w:tcW w:w="1393"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Оперативная</w:t>
            </w:r>
          </w:p>
        </w:tc>
      </w:tr>
      <w:tr w:rsidR="00EE6B29" w:rsidRPr="009677AF">
        <w:trPr>
          <w:trHeight w:val="317"/>
        </w:trPr>
        <w:tc>
          <w:tcPr>
            <w:tcW w:w="1668"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Заказчик</w:t>
            </w:r>
          </w:p>
        </w:tc>
        <w:tc>
          <w:tcPr>
            <w:tcW w:w="1984"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Внешняя</w:t>
            </w:r>
          </w:p>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Входная</w:t>
            </w:r>
          </w:p>
        </w:tc>
        <w:tc>
          <w:tcPr>
            <w:tcW w:w="1559"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Результативная</w:t>
            </w:r>
          </w:p>
        </w:tc>
        <w:tc>
          <w:tcPr>
            <w:tcW w:w="1418"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Текстовая</w:t>
            </w:r>
          </w:p>
        </w:tc>
        <w:tc>
          <w:tcPr>
            <w:tcW w:w="1701"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Переменная</w:t>
            </w:r>
          </w:p>
        </w:tc>
        <w:tc>
          <w:tcPr>
            <w:tcW w:w="1393"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Нормативно-справочная</w:t>
            </w:r>
          </w:p>
        </w:tc>
      </w:tr>
      <w:tr w:rsidR="00EE6B29" w:rsidRPr="009677AF">
        <w:trPr>
          <w:trHeight w:val="317"/>
        </w:trPr>
        <w:tc>
          <w:tcPr>
            <w:tcW w:w="1668"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ФИО</w:t>
            </w:r>
          </w:p>
        </w:tc>
        <w:tc>
          <w:tcPr>
            <w:tcW w:w="1984"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Внешняя</w:t>
            </w:r>
          </w:p>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Входная</w:t>
            </w:r>
          </w:p>
        </w:tc>
        <w:tc>
          <w:tcPr>
            <w:tcW w:w="1559"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Первичная</w:t>
            </w:r>
          </w:p>
        </w:tc>
        <w:tc>
          <w:tcPr>
            <w:tcW w:w="1418"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Текстовая</w:t>
            </w:r>
          </w:p>
        </w:tc>
        <w:tc>
          <w:tcPr>
            <w:tcW w:w="1701"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Переменная</w:t>
            </w:r>
          </w:p>
        </w:tc>
        <w:tc>
          <w:tcPr>
            <w:tcW w:w="1393"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Нормативно-справочная</w:t>
            </w:r>
          </w:p>
        </w:tc>
      </w:tr>
      <w:tr w:rsidR="00EE6B29" w:rsidRPr="009677AF">
        <w:trPr>
          <w:trHeight w:val="317"/>
        </w:trPr>
        <w:tc>
          <w:tcPr>
            <w:tcW w:w="1668" w:type="dxa"/>
            <w:tcBorders>
              <w:top w:val="single" w:sz="4" w:space="0" w:color="auto"/>
              <w:left w:val="single" w:sz="4" w:space="0" w:color="auto"/>
              <w:bottom w:val="single" w:sz="4" w:space="0" w:color="auto"/>
              <w:right w:val="single" w:sz="4" w:space="0" w:color="auto"/>
            </w:tcBorders>
          </w:tcPr>
          <w:p w:rsidR="00EE6B29" w:rsidRPr="003D27A4" w:rsidRDefault="003D27A4"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Предприятие</w:t>
            </w:r>
          </w:p>
          <w:p w:rsidR="003D27A4" w:rsidRPr="003D27A4" w:rsidRDefault="003D27A4" w:rsidP="00C34BE7">
            <w:pPr>
              <w:adjustRightInd w:val="0"/>
              <w:spacing w:line="360" w:lineRule="auto"/>
              <w:jc w:val="both"/>
              <w:rPr>
                <w:rFonts w:ascii="Times New Roman CYR" w:hAnsi="Times New Roman CYR" w:cs="Times New Roman CYR"/>
              </w:rPr>
            </w:pPr>
          </w:p>
          <w:p w:rsidR="003D27A4" w:rsidRPr="003D27A4" w:rsidRDefault="003D27A4" w:rsidP="00C34BE7">
            <w:pPr>
              <w:adjustRightInd w:val="0"/>
              <w:spacing w:line="360" w:lineRule="auto"/>
              <w:jc w:val="both"/>
              <w:rPr>
                <w:rFonts w:ascii="Times New Roman CYR" w:hAnsi="Times New Roman CYR" w:cs="Times New Roman CYR"/>
              </w:rPr>
            </w:pPr>
          </w:p>
        </w:tc>
        <w:tc>
          <w:tcPr>
            <w:tcW w:w="1984"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Внешняя</w:t>
            </w:r>
          </w:p>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Входная</w:t>
            </w:r>
          </w:p>
        </w:tc>
        <w:tc>
          <w:tcPr>
            <w:tcW w:w="1559"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Первичная</w:t>
            </w:r>
          </w:p>
        </w:tc>
        <w:tc>
          <w:tcPr>
            <w:tcW w:w="1418"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Текстовая</w:t>
            </w:r>
          </w:p>
        </w:tc>
        <w:tc>
          <w:tcPr>
            <w:tcW w:w="1701"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Переменная</w:t>
            </w:r>
          </w:p>
        </w:tc>
        <w:tc>
          <w:tcPr>
            <w:tcW w:w="1393"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Нормативно-справочная</w:t>
            </w:r>
          </w:p>
        </w:tc>
      </w:tr>
      <w:tr w:rsidR="00EE6B29" w:rsidRPr="009677AF">
        <w:trPr>
          <w:trHeight w:val="317"/>
        </w:trPr>
        <w:tc>
          <w:tcPr>
            <w:tcW w:w="1668"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Телефон</w:t>
            </w:r>
          </w:p>
        </w:tc>
        <w:tc>
          <w:tcPr>
            <w:tcW w:w="1984"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Внешняя</w:t>
            </w:r>
          </w:p>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Входная</w:t>
            </w:r>
          </w:p>
        </w:tc>
        <w:tc>
          <w:tcPr>
            <w:tcW w:w="1559"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Первичная</w:t>
            </w:r>
          </w:p>
        </w:tc>
        <w:tc>
          <w:tcPr>
            <w:tcW w:w="1418"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Текстовая</w:t>
            </w:r>
          </w:p>
        </w:tc>
        <w:tc>
          <w:tcPr>
            <w:tcW w:w="1701"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Переменная</w:t>
            </w:r>
          </w:p>
        </w:tc>
        <w:tc>
          <w:tcPr>
            <w:tcW w:w="1393"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Нормативно-справочная</w:t>
            </w:r>
          </w:p>
        </w:tc>
      </w:tr>
      <w:tr w:rsidR="00EE6B29" w:rsidRPr="009677AF">
        <w:trPr>
          <w:trHeight w:val="317"/>
        </w:trPr>
        <w:tc>
          <w:tcPr>
            <w:tcW w:w="1668"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Адрес</w:t>
            </w:r>
          </w:p>
        </w:tc>
        <w:tc>
          <w:tcPr>
            <w:tcW w:w="1984"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Внешняя</w:t>
            </w:r>
          </w:p>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Входная</w:t>
            </w:r>
          </w:p>
        </w:tc>
        <w:tc>
          <w:tcPr>
            <w:tcW w:w="1559"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Первичная</w:t>
            </w:r>
          </w:p>
        </w:tc>
        <w:tc>
          <w:tcPr>
            <w:tcW w:w="1418"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Текстовая</w:t>
            </w:r>
          </w:p>
        </w:tc>
        <w:tc>
          <w:tcPr>
            <w:tcW w:w="1701"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Переменная</w:t>
            </w:r>
          </w:p>
        </w:tc>
        <w:tc>
          <w:tcPr>
            <w:tcW w:w="1393"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Нормативно-справочная</w:t>
            </w:r>
          </w:p>
        </w:tc>
      </w:tr>
      <w:tr w:rsidR="00EE6B29" w:rsidRPr="009677AF">
        <w:trPr>
          <w:trHeight w:val="317"/>
        </w:trPr>
        <w:tc>
          <w:tcPr>
            <w:tcW w:w="1668"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 xml:space="preserve">Сумма </w:t>
            </w:r>
            <w:r w:rsidR="003D27A4" w:rsidRPr="003D27A4">
              <w:rPr>
                <w:rFonts w:ascii="Times New Roman CYR" w:hAnsi="Times New Roman CYR" w:cs="Times New Roman CYR"/>
              </w:rPr>
              <w:t>поступления</w:t>
            </w:r>
          </w:p>
        </w:tc>
        <w:tc>
          <w:tcPr>
            <w:tcW w:w="1984"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Внутренняя</w:t>
            </w:r>
          </w:p>
        </w:tc>
        <w:tc>
          <w:tcPr>
            <w:tcW w:w="1559"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Результативная</w:t>
            </w:r>
          </w:p>
        </w:tc>
        <w:tc>
          <w:tcPr>
            <w:tcW w:w="1418"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Текстовая</w:t>
            </w:r>
          </w:p>
        </w:tc>
        <w:tc>
          <w:tcPr>
            <w:tcW w:w="1701"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Переменная</w:t>
            </w:r>
          </w:p>
        </w:tc>
        <w:tc>
          <w:tcPr>
            <w:tcW w:w="1393"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Оперативная</w:t>
            </w:r>
          </w:p>
        </w:tc>
      </w:tr>
      <w:tr w:rsidR="00EE6B29" w:rsidRPr="009677AF">
        <w:trPr>
          <w:trHeight w:val="317"/>
        </w:trPr>
        <w:tc>
          <w:tcPr>
            <w:tcW w:w="1668" w:type="dxa"/>
            <w:tcBorders>
              <w:top w:val="single" w:sz="4" w:space="0" w:color="auto"/>
              <w:left w:val="single" w:sz="4" w:space="0" w:color="auto"/>
              <w:bottom w:val="single" w:sz="4" w:space="0" w:color="auto"/>
              <w:right w:val="single" w:sz="4" w:space="0" w:color="auto"/>
            </w:tcBorders>
          </w:tcPr>
          <w:p w:rsidR="00EE6B29"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Сумма заказа</w:t>
            </w:r>
          </w:p>
          <w:p w:rsidR="00577BDA" w:rsidRPr="003D27A4" w:rsidRDefault="00577BDA" w:rsidP="00C34BE7">
            <w:pPr>
              <w:adjustRightInd w:val="0"/>
              <w:spacing w:line="360" w:lineRule="auto"/>
              <w:jc w:val="both"/>
              <w:rPr>
                <w:rFonts w:ascii="Times New Roman CYR" w:hAnsi="Times New Roman CYR" w:cs="Times New Roman CYR"/>
              </w:rPr>
            </w:pPr>
          </w:p>
        </w:tc>
        <w:tc>
          <w:tcPr>
            <w:tcW w:w="1984"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Внутренняя</w:t>
            </w:r>
          </w:p>
        </w:tc>
        <w:tc>
          <w:tcPr>
            <w:tcW w:w="1559"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Результативная</w:t>
            </w:r>
          </w:p>
        </w:tc>
        <w:tc>
          <w:tcPr>
            <w:tcW w:w="1418"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Текстовая</w:t>
            </w:r>
          </w:p>
        </w:tc>
        <w:tc>
          <w:tcPr>
            <w:tcW w:w="1701"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Переменная</w:t>
            </w:r>
          </w:p>
        </w:tc>
        <w:tc>
          <w:tcPr>
            <w:tcW w:w="1393"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Оперативная</w:t>
            </w:r>
          </w:p>
        </w:tc>
      </w:tr>
      <w:tr w:rsidR="00EE6B29" w:rsidRPr="009677AF">
        <w:trPr>
          <w:trHeight w:val="317"/>
        </w:trPr>
        <w:tc>
          <w:tcPr>
            <w:tcW w:w="1668" w:type="dxa"/>
            <w:tcBorders>
              <w:top w:val="single" w:sz="4" w:space="0" w:color="auto"/>
              <w:left w:val="single" w:sz="4" w:space="0" w:color="auto"/>
              <w:bottom w:val="single" w:sz="4" w:space="0" w:color="auto"/>
              <w:right w:val="single" w:sz="4" w:space="0" w:color="auto"/>
            </w:tcBorders>
          </w:tcPr>
          <w:p w:rsidR="00EE6B29"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Наименование</w:t>
            </w:r>
          </w:p>
          <w:p w:rsidR="007E6607" w:rsidRPr="003D27A4" w:rsidRDefault="007E6607" w:rsidP="00C34BE7">
            <w:pPr>
              <w:adjustRightInd w:val="0"/>
              <w:spacing w:line="360" w:lineRule="auto"/>
              <w:jc w:val="both"/>
              <w:rPr>
                <w:rFonts w:ascii="Times New Roman CYR" w:hAnsi="Times New Roman CYR" w:cs="Times New Roman CYR"/>
              </w:rPr>
            </w:pPr>
          </w:p>
        </w:tc>
        <w:tc>
          <w:tcPr>
            <w:tcW w:w="1984"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Входная</w:t>
            </w:r>
          </w:p>
        </w:tc>
        <w:tc>
          <w:tcPr>
            <w:tcW w:w="1559"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Первичная</w:t>
            </w:r>
          </w:p>
        </w:tc>
        <w:tc>
          <w:tcPr>
            <w:tcW w:w="1418"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Текстовая</w:t>
            </w:r>
          </w:p>
        </w:tc>
        <w:tc>
          <w:tcPr>
            <w:tcW w:w="1701"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Переменная</w:t>
            </w:r>
          </w:p>
        </w:tc>
        <w:tc>
          <w:tcPr>
            <w:tcW w:w="1393"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Нормативно-справочная</w:t>
            </w:r>
          </w:p>
        </w:tc>
      </w:tr>
      <w:tr w:rsidR="00EE6B29" w:rsidRPr="009677AF">
        <w:trPr>
          <w:trHeight w:val="317"/>
        </w:trPr>
        <w:tc>
          <w:tcPr>
            <w:tcW w:w="1668" w:type="dxa"/>
            <w:tcBorders>
              <w:top w:val="single" w:sz="4" w:space="0" w:color="auto"/>
              <w:left w:val="single" w:sz="4" w:space="0" w:color="auto"/>
              <w:bottom w:val="single" w:sz="4" w:space="0" w:color="auto"/>
              <w:right w:val="single" w:sz="4" w:space="0" w:color="auto"/>
            </w:tcBorders>
          </w:tcPr>
          <w:p w:rsidR="00EE6B29" w:rsidRPr="003D27A4" w:rsidRDefault="00EE6B29" w:rsidP="0059718A">
            <w:pPr>
              <w:adjustRightInd w:val="0"/>
              <w:spacing w:line="360" w:lineRule="auto"/>
              <w:ind w:left="-142" w:firstLine="142"/>
              <w:jc w:val="both"/>
              <w:rPr>
                <w:rFonts w:ascii="Times New Roman CYR" w:hAnsi="Times New Roman CYR" w:cs="Times New Roman CYR"/>
              </w:rPr>
            </w:pPr>
            <w:r w:rsidRPr="003D27A4">
              <w:rPr>
                <w:rFonts w:ascii="Times New Roman CYR" w:hAnsi="Times New Roman CYR" w:cs="Times New Roman CYR"/>
              </w:rPr>
              <w:t xml:space="preserve">Процент </w:t>
            </w:r>
          </w:p>
        </w:tc>
        <w:tc>
          <w:tcPr>
            <w:tcW w:w="1984"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Входная</w:t>
            </w:r>
          </w:p>
        </w:tc>
        <w:tc>
          <w:tcPr>
            <w:tcW w:w="1559"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Первичная</w:t>
            </w:r>
          </w:p>
        </w:tc>
        <w:tc>
          <w:tcPr>
            <w:tcW w:w="1418"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Текстовая</w:t>
            </w:r>
          </w:p>
        </w:tc>
        <w:tc>
          <w:tcPr>
            <w:tcW w:w="1701"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Постоянная</w:t>
            </w:r>
          </w:p>
        </w:tc>
        <w:tc>
          <w:tcPr>
            <w:tcW w:w="1393" w:type="dxa"/>
            <w:tcBorders>
              <w:top w:val="single" w:sz="4" w:space="0" w:color="auto"/>
              <w:left w:val="single" w:sz="4" w:space="0" w:color="auto"/>
              <w:bottom w:val="single" w:sz="4" w:space="0" w:color="auto"/>
              <w:right w:val="single" w:sz="4" w:space="0" w:color="auto"/>
            </w:tcBorders>
          </w:tcPr>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Оперативная</w:t>
            </w:r>
          </w:p>
          <w:p w:rsidR="00EE6B29" w:rsidRPr="003D27A4" w:rsidRDefault="00EE6B29" w:rsidP="00C34BE7">
            <w:pPr>
              <w:adjustRightInd w:val="0"/>
              <w:spacing w:line="360" w:lineRule="auto"/>
              <w:jc w:val="both"/>
              <w:rPr>
                <w:rFonts w:ascii="Times New Roman CYR" w:hAnsi="Times New Roman CYR" w:cs="Times New Roman CYR"/>
              </w:rPr>
            </w:pPr>
            <w:r w:rsidRPr="003D27A4">
              <w:rPr>
                <w:rFonts w:ascii="Times New Roman CYR" w:hAnsi="Times New Roman CYR" w:cs="Times New Roman CYR"/>
              </w:rPr>
              <w:t>Нормативно-справочная</w:t>
            </w:r>
          </w:p>
        </w:tc>
      </w:tr>
    </w:tbl>
    <w:p w:rsidR="00EE6B29" w:rsidRPr="009677AF" w:rsidRDefault="00EE6B29" w:rsidP="00EE6B29">
      <w:pPr>
        <w:spacing w:line="360" w:lineRule="auto"/>
        <w:jc w:val="both"/>
        <w:rPr>
          <w:sz w:val="28"/>
          <w:szCs w:val="28"/>
        </w:rPr>
      </w:pPr>
    </w:p>
    <w:p w:rsidR="00EE6B29" w:rsidRPr="00616D14" w:rsidRDefault="00EE6B29">
      <w:pPr>
        <w:widowControl/>
        <w:spacing w:line="360" w:lineRule="auto"/>
        <w:ind w:firstLine="567"/>
        <w:jc w:val="both"/>
        <w:rPr>
          <w:sz w:val="28"/>
          <w:szCs w:val="28"/>
        </w:rPr>
      </w:pPr>
    </w:p>
    <w:bookmarkEnd w:id="72"/>
    <w:p w:rsidR="00800839" w:rsidRDefault="00800839" w:rsidP="002B707B">
      <w:pPr>
        <w:pStyle w:val="a6"/>
        <w:widowControl/>
        <w:spacing w:line="360" w:lineRule="auto"/>
        <w:ind w:firstLine="567"/>
        <w:jc w:val="center"/>
        <w:rPr>
          <w:rFonts w:ascii="Times New Roman" w:hAnsi="Times New Roman" w:cs="Times New Roman"/>
          <w:b/>
          <w:bCs/>
          <w:lang w:val="en-US"/>
        </w:rPr>
      </w:pPr>
    </w:p>
    <w:p w:rsidR="00800839" w:rsidRDefault="00800839" w:rsidP="002B707B">
      <w:pPr>
        <w:pStyle w:val="a6"/>
        <w:widowControl/>
        <w:spacing w:line="360" w:lineRule="auto"/>
        <w:ind w:firstLine="567"/>
        <w:jc w:val="center"/>
        <w:rPr>
          <w:rFonts w:ascii="Times New Roman" w:hAnsi="Times New Roman" w:cs="Times New Roman"/>
          <w:b/>
          <w:bCs/>
          <w:lang w:val="en-US"/>
        </w:rPr>
      </w:pPr>
    </w:p>
    <w:p w:rsidR="00800839" w:rsidRDefault="00800839" w:rsidP="002B707B">
      <w:pPr>
        <w:pStyle w:val="a6"/>
        <w:widowControl/>
        <w:spacing w:line="360" w:lineRule="auto"/>
        <w:ind w:firstLine="567"/>
        <w:jc w:val="center"/>
        <w:rPr>
          <w:rFonts w:ascii="Times New Roman" w:hAnsi="Times New Roman" w:cs="Times New Roman"/>
          <w:b/>
          <w:bCs/>
          <w:lang w:val="en-US"/>
        </w:rPr>
      </w:pPr>
    </w:p>
    <w:p w:rsidR="00800839" w:rsidRDefault="00800839" w:rsidP="002B707B">
      <w:pPr>
        <w:pStyle w:val="a6"/>
        <w:widowControl/>
        <w:spacing w:line="360" w:lineRule="auto"/>
        <w:ind w:firstLine="567"/>
        <w:jc w:val="center"/>
        <w:rPr>
          <w:rFonts w:ascii="Times New Roman" w:hAnsi="Times New Roman" w:cs="Times New Roman"/>
          <w:b/>
          <w:bCs/>
          <w:lang w:val="en-US"/>
        </w:rPr>
      </w:pPr>
    </w:p>
    <w:p w:rsidR="00800839" w:rsidRDefault="00800839" w:rsidP="002B707B">
      <w:pPr>
        <w:pStyle w:val="a6"/>
        <w:widowControl/>
        <w:spacing w:line="360" w:lineRule="auto"/>
        <w:ind w:firstLine="567"/>
        <w:jc w:val="center"/>
        <w:rPr>
          <w:rFonts w:ascii="Times New Roman" w:hAnsi="Times New Roman" w:cs="Times New Roman"/>
          <w:b/>
          <w:bCs/>
          <w:lang w:val="en-US"/>
        </w:rPr>
      </w:pPr>
    </w:p>
    <w:p w:rsidR="00800839" w:rsidRDefault="00800839" w:rsidP="002B707B">
      <w:pPr>
        <w:pStyle w:val="a6"/>
        <w:widowControl/>
        <w:spacing w:line="360" w:lineRule="auto"/>
        <w:ind w:firstLine="567"/>
        <w:jc w:val="center"/>
        <w:rPr>
          <w:rFonts w:ascii="Times New Roman" w:hAnsi="Times New Roman" w:cs="Times New Roman"/>
          <w:b/>
          <w:bCs/>
          <w:lang w:val="en-US"/>
        </w:rPr>
      </w:pPr>
    </w:p>
    <w:p w:rsidR="00800839" w:rsidRDefault="00800839" w:rsidP="002B707B">
      <w:pPr>
        <w:pStyle w:val="a6"/>
        <w:widowControl/>
        <w:spacing w:line="360" w:lineRule="auto"/>
        <w:ind w:firstLine="567"/>
        <w:jc w:val="center"/>
        <w:rPr>
          <w:rFonts w:ascii="Times New Roman" w:hAnsi="Times New Roman" w:cs="Times New Roman"/>
          <w:b/>
          <w:bCs/>
          <w:lang w:val="en-US"/>
        </w:rPr>
      </w:pPr>
    </w:p>
    <w:p w:rsidR="00800839" w:rsidRDefault="00800839" w:rsidP="002B707B">
      <w:pPr>
        <w:pStyle w:val="a6"/>
        <w:widowControl/>
        <w:spacing w:line="360" w:lineRule="auto"/>
        <w:ind w:firstLine="567"/>
        <w:jc w:val="center"/>
        <w:rPr>
          <w:rFonts w:ascii="Times New Roman" w:hAnsi="Times New Roman" w:cs="Times New Roman"/>
          <w:b/>
          <w:bCs/>
          <w:lang w:val="en-US"/>
        </w:rPr>
      </w:pPr>
    </w:p>
    <w:p w:rsidR="00800839" w:rsidRDefault="00800839" w:rsidP="002B707B">
      <w:pPr>
        <w:pStyle w:val="a6"/>
        <w:widowControl/>
        <w:spacing w:line="360" w:lineRule="auto"/>
        <w:ind w:firstLine="567"/>
        <w:jc w:val="center"/>
        <w:rPr>
          <w:rFonts w:ascii="Times New Roman" w:hAnsi="Times New Roman" w:cs="Times New Roman"/>
          <w:b/>
          <w:bCs/>
          <w:lang w:val="en-US"/>
        </w:rPr>
      </w:pPr>
    </w:p>
    <w:p w:rsidR="00800839" w:rsidRDefault="00800839" w:rsidP="002B707B">
      <w:pPr>
        <w:pStyle w:val="a6"/>
        <w:widowControl/>
        <w:spacing w:line="360" w:lineRule="auto"/>
        <w:ind w:firstLine="567"/>
        <w:jc w:val="center"/>
        <w:rPr>
          <w:rFonts w:ascii="Times New Roman" w:hAnsi="Times New Roman" w:cs="Times New Roman"/>
          <w:b/>
          <w:bCs/>
          <w:lang w:val="en-US"/>
        </w:rPr>
      </w:pPr>
    </w:p>
    <w:p w:rsidR="00800839" w:rsidRDefault="00800839" w:rsidP="002B707B">
      <w:pPr>
        <w:pStyle w:val="a6"/>
        <w:widowControl/>
        <w:spacing w:line="360" w:lineRule="auto"/>
        <w:ind w:firstLine="567"/>
        <w:jc w:val="center"/>
        <w:rPr>
          <w:rFonts w:ascii="Times New Roman" w:hAnsi="Times New Roman" w:cs="Times New Roman"/>
          <w:b/>
          <w:bCs/>
          <w:lang w:val="en-US"/>
        </w:rPr>
      </w:pPr>
    </w:p>
    <w:p w:rsidR="00800839" w:rsidRDefault="00800839" w:rsidP="002B707B">
      <w:pPr>
        <w:pStyle w:val="a6"/>
        <w:widowControl/>
        <w:spacing w:line="360" w:lineRule="auto"/>
        <w:ind w:firstLine="567"/>
        <w:jc w:val="center"/>
        <w:rPr>
          <w:rFonts w:ascii="Times New Roman" w:hAnsi="Times New Roman" w:cs="Times New Roman"/>
          <w:b/>
          <w:bCs/>
          <w:lang w:val="en-US"/>
        </w:rPr>
      </w:pPr>
    </w:p>
    <w:p w:rsidR="00800839" w:rsidRDefault="00800839" w:rsidP="002B707B">
      <w:pPr>
        <w:pStyle w:val="a6"/>
        <w:widowControl/>
        <w:spacing w:line="360" w:lineRule="auto"/>
        <w:ind w:firstLine="567"/>
        <w:jc w:val="center"/>
        <w:rPr>
          <w:rFonts w:ascii="Times New Roman" w:hAnsi="Times New Roman" w:cs="Times New Roman"/>
          <w:b/>
          <w:bCs/>
          <w:lang w:val="en-US"/>
        </w:rPr>
      </w:pPr>
    </w:p>
    <w:p w:rsidR="00800839" w:rsidRDefault="00800839" w:rsidP="002B707B">
      <w:pPr>
        <w:pStyle w:val="a6"/>
        <w:widowControl/>
        <w:spacing w:line="360" w:lineRule="auto"/>
        <w:ind w:firstLine="567"/>
        <w:jc w:val="center"/>
        <w:rPr>
          <w:rFonts w:ascii="Times New Roman" w:hAnsi="Times New Roman" w:cs="Times New Roman"/>
          <w:b/>
          <w:bCs/>
          <w:lang w:val="en-US"/>
        </w:rPr>
      </w:pPr>
    </w:p>
    <w:p w:rsidR="00800839" w:rsidRDefault="00800839" w:rsidP="002B707B">
      <w:pPr>
        <w:pStyle w:val="a6"/>
        <w:widowControl/>
        <w:spacing w:line="360" w:lineRule="auto"/>
        <w:ind w:firstLine="567"/>
        <w:jc w:val="center"/>
        <w:rPr>
          <w:rFonts w:ascii="Times New Roman" w:hAnsi="Times New Roman" w:cs="Times New Roman"/>
          <w:b/>
          <w:bCs/>
          <w:lang w:val="en-US"/>
        </w:rPr>
      </w:pPr>
    </w:p>
    <w:p w:rsidR="00800839" w:rsidRDefault="00800839" w:rsidP="002B707B">
      <w:pPr>
        <w:pStyle w:val="a6"/>
        <w:widowControl/>
        <w:spacing w:line="360" w:lineRule="auto"/>
        <w:ind w:firstLine="567"/>
        <w:jc w:val="center"/>
        <w:rPr>
          <w:rFonts w:ascii="Times New Roman" w:hAnsi="Times New Roman" w:cs="Times New Roman"/>
          <w:b/>
          <w:bCs/>
          <w:lang w:val="en-US"/>
        </w:rPr>
      </w:pPr>
    </w:p>
    <w:p w:rsidR="00800839" w:rsidRDefault="00800839" w:rsidP="002B707B">
      <w:pPr>
        <w:pStyle w:val="a6"/>
        <w:widowControl/>
        <w:spacing w:line="360" w:lineRule="auto"/>
        <w:ind w:firstLine="567"/>
        <w:jc w:val="center"/>
        <w:rPr>
          <w:rFonts w:ascii="Times New Roman" w:hAnsi="Times New Roman" w:cs="Times New Roman"/>
          <w:b/>
          <w:bCs/>
          <w:lang w:val="en-US"/>
        </w:rPr>
      </w:pPr>
    </w:p>
    <w:p w:rsidR="00800839" w:rsidRDefault="00800839" w:rsidP="002B707B">
      <w:pPr>
        <w:pStyle w:val="a6"/>
        <w:widowControl/>
        <w:spacing w:line="360" w:lineRule="auto"/>
        <w:ind w:firstLine="567"/>
        <w:jc w:val="center"/>
        <w:rPr>
          <w:rFonts w:ascii="Times New Roman" w:hAnsi="Times New Roman" w:cs="Times New Roman"/>
          <w:b/>
          <w:bCs/>
          <w:lang w:val="en-US"/>
        </w:rPr>
      </w:pPr>
    </w:p>
    <w:p w:rsidR="00800839" w:rsidRDefault="00800839" w:rsidP="002B707B">
      <w:pPr>
        <w:pStyle w:val="a6"/>
        <w:widowControl/>
        <w:spacing w:line="360" w:lineRule="auto"/>
        <w:ind w:firstLine="567"/>
        <w:jc w:val="center"/>
        <w:rPr>
          <w:rFonts w:ascii="Times New Roman" w:hAnsi="Times New Roman" w:cs="Times New Roman"/>
          <w:b/>
          <w:bCs/>
          <w:lang w:val="en-US"/>
        </w:rPr>
      </w:pPr>
    </w:p>
    <w:p w:rsidR="00800839" w:rsidRDefault="00800839" w:rsidP="002B707B">
      <w:pPr>
        <w:pStyle w:val="a6"/>
        <w:widowControl/>
        <w:spacing w:line="360" w:lineRule="auto"/>
        <w:ind w:firstLine="567"/>
        <w:jc w:val="center"/>
        <w:rPr>
          <w:rFonts w:ascii="Times New Roman" w:hAnsi="Times New Roman" w:cs="Times New Roman"/>
          <w:b/>
          <w:bCs/>
          <w:lang w:val="en-US"/>
        </w:rPr>
      </w:pPr>
    </w:p>
    <w:p w:rsidR="00800839" w:rsidRDefault="00800839" w:rsidP="002B707B">
      <w:pPr>
        <w:pStyle w:val="a6"/>
        <w:widowControl/>
        <w:spacing w:line="360" w:lineRule="auto"/>
        <w:ind w:firstLine="567"/>
        <w:jc w:val="center"/>
        <w:rPr>
          <w:rFonts w:ascii="Times New Roman" w:hAnsi="Times New Roman" w:cs="Times New Roman"/>
          <w:b/>
          <w:bCs/>
          <w:lang w:val="en-US"/>
        </w:rPr>
      </w:pPr>
    </w:p>
    <w:p w:rsidR="002B707B" w:rsidRPr="002B707B" w:rsidRDefault="003F5B88" w:rsidP="002B707B">
      <w:pPr>
        <w:pStyle w:val="a6"/>
        <w:widowControl/>
        <w:spacing w:line="360" w:lineRule="auto"/>
        <w:ind w:firstLine="567"/>
        <w:jc w:val="center"/>
        <w:rPr>
          <w:rFonts w:ascii="Times New Roman" w:hAnsi="Times New Roman" w:cs="Times New Roman"/>
        </w:rPr>
      </w:pPr>
      <w:r>
        <w:rPr>
          <w:rFonts w:ascii="Times New Roman" w:hAnsi="Times New Roman" w:cs="Times New Roman"/>
          <w:b/>
          <w:bCs/>
        </w:rPr>
        <w:t>3</w:t>
      </w:r>
      <w:r w:rsidR="002B707B">
        <w:rPr>
          <w:rFonts w:ascii="Times New Roman" w:hAnsi="Times New Roman" w:cs="Times New Roman"/>
          <w:b/>
          <w:bCs/>
        </w:rPr>
        <w:t>.</w:t>
      </w:r>
      <w:r w:rsidR="002B707B" w:rsidRPr="002B707B">
        <w:rPr>
          <w:rFonts w:ascii="Times New Roman" w:hAnsi="Times New Roman" w:cs="Times New Roman"/>
          <w:b/>
          <w:bCs/>
        </w:rPr>
        <w:t>Практическая часть</w:t>
      </w:r>
    </w:p>
    <w:p w:rsidR="00EB6F03" w:rsidRPr="005C64AB" w:rsidRDefault="00724400" w:rsidP="00EB6F03">
      <w:pPr>
        <w:spacing w:line="480" w:lineRule="auto"/>
        <w:jc w:val="both"/>
        <w:rPr>
          <w:b/>
          <w:bCs/>
          <w:sz w:val="28"/>
          <w:szCs w:val="28"/>
        </w:rPr>
      </w:pPr>
      <w:bookmarkStart w:id="73" w:name="_Toc485013246"/>
      <w:bookmarkStart w:id="74" w:name="_Toc485036442"/>
      <w:bookmarkStart w:id="75" w:name="_Toc485036636"/>
      <w:bookmarkStart w:id="76" w:name="_Toc485036718"/>
      <w:r>
        <w:rPr>
          <w:b/>
          <w:bCs/>
          <w:sz w:val="28"/>
          <w:szCs w:val="28"/>
        </w:rPr>
        <w:t>3</w:t>
      </w:r>
      <w:r w:rsidR="00EB6F03">
        <w:rPr>
          <w:b/>
          <w:bCs/>
          <w:sz w:val="28"/>
          <w:szCs w:val="28"/>
        </w:rPr>
        <w:t>.1.</w:t>
      </w:r>
      <w:r w:rsidR="00EB6F03" w:rsidRPr="005C64AB">
        <w:rPr>
          <w:b/>
          <w:bCs/>
          <w:sz w:val="28"/>
          <w:szCs w:val="28"/>
        </w:rPr>
        <w:t>Описание Элементов программы  и их функций.</w:t>
      </w:r>
    </w:p>
    <w:p w:rsidR="00EB6F03" w:rsidRPr="00D358B2" w:rsidRDefault="00EB6F03" w:rsidP="00EB6F03">
      <w:pPr>
        <w:spacing w:line="360" w:lineRule="auto"/>
        <w:ind w:firstLine="284"/>
        <w:jc w:val="both"/>
        <w:rPr>
          <w:b/>
          <w:bCs/>
          <w:sz w:val="28"/>
          <w:szCs w:val="28"/>
        </w:rPr>
      </w:pPr>
      <w:r w:rsidRPr="00D358B2">
        <w:rPr>
          <w:b/>
          <w:bCs/>
          <w:sz w:val="28"/>
          <w:szCs w:val="28"/>
        </w:rPr>
        <w:t>В программе используются четыре формы:</w:t>
      </w:r>
    </w:p>
    <w:p w:rsidR="00EB6F03" w:rsidRPr="009677AF" w:rsidRDefault="00EB6F03" w:rsidP="00A87D2D">
      <w:pPr>
        <w:widowControl/>
        <w:numPr>
          <w:ilvl w:val="0"/>
          <w:numId w:val="20"/>
        </w:numPr>
        <w:tabs>
          <w:tab w:val="clear" w:pos="360"/>
          <w:tab w:val="num" w:pos="644"/>
        </w:tabs>
        <w:autoSpaceDE/>
        <w:autoSpaceDN/>
        <w:spacing w:line="360" w:lineRule="auto"/>
        <w:ind w:left="644"/>
        <w:jc w:val="both"/>
        <w:rPr>
          <w:sz w:val="28"/>
          <w:szCs w:val="28"/>
        </w:rPr>
      </w:pPr>
      <w:r w:rsidRPr="009677AF">
        <w:rPr>
          <w:b/>
          <w:bCs/>
          <w:sz w:val="28"/>
          <w:szCs w:val="28"/>
          <w:lang w:val="en-US"/>
        </w:rPr>
        <w:t>Form</w:t>
      </w:r>
      <w:r w:rsidRPr="009677AF">
        <w:rPr>
          <w:b/>
          <w:bCs/>
          <w:sz w:val="28"/>
          <w:szCs w:val="28"/>
        </w:rPr>
        <w:t>1</w:t>
      </w:r>
      <w:r w:rsidRPr="009677AF">
        <w:rPr>
          <w:sz w:val="28"/>
          <w:szCs w:val="28"/>
        </w:rPr>
        <w:t>: Главная форма (форма приложения);</w:t>
      </w:r>
    </w:p>
    <w:p w:rsidR="00EB6F03" w:rsidRPr="009677AF" w:rsidRDefault="00EB6F03" w:rsidP="00A87D2D">
      <w:pPr>
        <w:widowControl/>
        <w:numPr>
          <w:ilvl w:val="0"/>
          <w:numId w:val="20"/>
        </w:numPr>
        <w:tabs>
          <w:tab w:val="clear" w:pos="360"/>
          <w:tab w:val="num" w:pos="644"/>
        </w:tabs>
        <w:autoSpaceDE/>
        <w:autoSpaceDN/>
        <w:spacing w:line="360" w:lineRule="auto"/>
        <w:ind w:left="644"/>
        <w:jc w:val="both"/>
        <w:rPr>
          <w:sz w:val="28"/>
          <w:szCs w:val="28"/>
        </w:rPr>
      </w:pPr>
      <w:r w:rsidRPr="009677AF">
        <w:rPr>
          <w:b/>
          <w:bCs/>
          <w:sz w:val="28"/>
          <w:szCs w:val="28"/>
          <w:lang w:val="en-US"/>
        </w:rPr>
        <w:t>Form</w:t>
      </w:r>
      <w:r w:rsidRPr="009677AF">
        <w:rPr>
          <w:b/>
          <w:bCs/>
          <w:sz w:val="28"/>
          <w:szCs w:val="28"/>
        </w:rPr>
        <w:t>2</w:t>
      </w:r>
      <w:r w:rsidRPr="009677AF">
        <w:rPr>
          <w:sz w:val="28"/>
          <w:szCs w:val="28"/>
        </w:rPr>
        <w:t>: Форма для добавления товара на склад;</w:t>
      </w:r>
    </w:p>
    <w:p w:rsidR="00EB6F03" w:rsidRPr="009677AF" w:rsidRDefault="00EB6F03" w:rsidP="00A87D2D">
      <w:pPr>
        <w:widowControl/>
        <w:numPr>
          <w:ilvl w:val="0"/>
          <w:numId w:val="20"/>
        </w:numPr>
        <w:tabs>
          <w:tab w:val="clear" w:pos="360"/>
          <w:tab w:val="num" w:pos="644"/>
        </w:tabs>
        <w:autoSpaceDE/>
        <w:autoSpaceDN/>
        <w:spacing w:line="360" w:lineRule="auto"/>
        <w:ind w:left="644"/>
        <w:jc w:val="both"/>
        <w:rPr>
          <w:sz w:val="28"/>
          <w:szCs w:val="28"/>
        </w:rPr>
      </w:pPr>
      <w:r w:rsidRPr="009677AF">
        <w:rPr>
          <w:b/>
          <w:bCs/>
          <w:sz w:val="28"/>
          <w:szCs w:val="28"/>
          <w:lang w:val="en-US"/>
        </w:rPr>
        <w:t>Form</w:t>
      </w:r>
      <w:r w:rsidRPr="009677AF">
        <w:rPr>
          <w:b/>
          <w:bCs/>
          <w:sz w:val="28"/>
          <w:szCs w:val="28"/>
        </w:rPr>
        <w:t>3</w:t>
      </w:r>
      <w:r w:rsidRPr="009677AF">
        <w:rPr>
          <w:sz w:val="28"/>
          <w:szCs w:val="28"/>
        </w:rPr>
        <w:t>: Форма для создания заказа;</w:t>
      </w:r>
    </w:p>
    <w:p w:rsidR="00EB6F03" w:rsidRDefault="00EB6F03" w:rsidP="00A87D2D">
      <w:pPr>
        <w:widowControl/>
        <w:numPr>
          <w:ilvl w:val="0"/>
          <w:numId w:val="20"/>
        </w:numPr>
        <w:tabs>
          <w:tab w:val="clear" w:pos="360"/>
          <w:tab w:val="num" w:pos="644"/>
        </w:tabs>
        <w:autoSpaceDE/>
        <w:autoSpaceDN/>
        <w:spacing w:line="360" w:lineRule="auto"/>
        <w:ind w:left="644"/>
        <w:jc w:val="both"/>
        <w:rPr>
          <w:sz w:val="28"/>
          <w:szCs w:val="28"/>
        </w:rPr>
      </w:pPr>
      <w:r w:rsidRPr="009677AF">
        <w:rPr>
          <w:b/>
          <w:bCs/>
          <w:sz w:val="28"/>
          <w:szCs w:val="28"/>
          <w:lang w:val="en-US"/>
        </w:rPr>
        <w:t>AboutBox</w:t>
      </w:r>
      <w:r w:rsidRPr="009677AF">
        <w:rPr>
          <w:sz w:val="28"/>
          <w:szCs w:val="28"/>
        </w:rPr>
        <w:t>: Форма информации о программе.</w:t>
      </w:r>
    </w:p>
    <w:p w:rsidR="00EB6F03" w:rsidRPr="00EB6F03" w:rsidRDefault="00EB6F03" w:rsidP="00EB6F03">
      <w:pPr>
        <w:spacing w:line="360" w:lineRule="auto"/>
        <w:jc w:val="center"/>
        <w:rPr>
          <w:b/>
          <w:bCs/>
          <w:sz w:val="28"/>
          <w:szCs w:val="28"/>
          <w:lang w:val="en-US"/>
        </w:rPr>
      </w:pPr>
      <w:r w:rsidRPr="00D358B2">
        <w:rPr>
          <w:b/>
          <w:bCs/>
          <w:sz w:val="28"/>
          <w:szCs w:val="28"/>
        </w:rPr>
        <w:t>Основные</w:t>
      </w:r>
      <w:r w:rsidRPr="00EB6F03">
        <w:rPr>
          <w:b/>
          <w:bCs/>
          <w:sz w:val="28"/>
          <w:szCs w:val="28"/>
          <w:lang w:val="en-US"/>
        </w:rPr>
        <w:t xml:space="preserve"> </w:t>
      </w:r>
      <w:r w:rsidRPr="00D358B2">
        <w:rPr>
          <w:b/>
          <w:bCs/>
          <w:sz w:val="28"/>
          <w:szCs w:val="28"/>
        </w:rPr>
        <w:t>процедуры</w:t>
      </w:r>
      <w:r w:rsidRPr="00EB6F03">
        <w:rPr>
          <w:b/>
          <w:bCs/>
          <w:sz w:val="28"/>
          <w:szCs w:val="28"/>
          <w:lang w:val="en-US"/>
        </w:rPr>
        <w:t xml:space="preserve"> </w:t>
      </w:r>
      <w:r w:rsidRPr="00D358B2">
        <w:rPr>
          <w:b/>
          <w:bCs/>
          <w:sz w:val="28"/>
          <w:szCs w:val="28"/>
        </w:rPr>
        <w:t>программы</w:t>
      </w:r>
      <w:r w:rsidRPr="00EB6F03">
        <w:rPr>
          <w:b/>
          <w:bCs/>
          <w:sz w:val="28"/>
          <w:szCs w:val="28"/>
          <w:lang w:val="en-US"/>
        </w:rPr>
        <w:t>.</w:t>
      </w:r>
    </w:p>
    <w:p w:rsidR="00EB6F03" w:rsidRPr="00EB6F03" w:rsidRDefault="00EB6F03" w:rsidP="00EB6F03">
      <w:pPr>
        <w:pStyle w:val="2"/>
        <w:spacing w:line="360" w:lineRule="auto"/>
        <w:jc w:val="both"/>
        <w:rPr>
          <w:sz w:val="28"/>
          <w:szCs w:val="28"/>
          <w:lang w:val="en-US"/>
        </w:rPr>
      </w:pPr>
      <w:r w:rsidRPr="009677AF">
        <w:rPr>
          <w:sz w:val="28"/>
          <w:szCs w:val="28"/>
          <w:lang w:val="en-US"/>
        </w:rPr>
        <w:t>UNIT</w:t>
      </w:r>
      <w:r w:rsidRPr="00EB6F03">
        <w:rPr>
          <w:sz w:val="28"/>
          <w:szCs w:val="28"/>
          <w:lang w:val="en-US"/>
        </w:rPr>
        <w:t>1</w:t>
      </w:r>
    </w:p>
    <w:p w:rsidR="00EB6F03" w:rsidRPr="00EB6F03" w:rsidRDefault="00EB6F03" w:rsidP="00EB6F03">
      <w:pPr>
        <w:spacing w:line="360" w:lineRule="auto"/>
        <w:ind w:firstLine="284"/>
        <w:jc w:val="both"/>
        <w:rPr>
          <w:rFonts w:ascii="Comic Sans MS" w:hAnsi="Comic Sans MS" w:cs="Comic Sans MS"/>
          <w:sz w:val="28"/>
          <w:szCs w:val="28"/>
          <w:lang w:val="en-US"/>
        </w:rPr>
      </w:pPr>
      <w:r w:rsidRPr="009677AF">
        <w:rPr>
          <w:rFonts w:ascii="Comic Sans MS" w:hAnsi="Comic Sans MS" w:cs="Comic Sans MS"/>
          <w:sz w:val="28"/>
          <w:szCs w:val="28"/>
          <w:lang w:val="en-US"/>
        </w:rPr>
        <w:t>procedure</w:t>
      </w:r>
      <w:r w:rsidRPr="00EB6F03">
        <w:rPr>
          <w:rFonts w:ascii="Comic Sans MS" w:hAnsi="Comic Sans MS" w:cs="Comic Sans MS"/>
          <w:sz w:val="28"/>
          <w:szCs w:val="28"/>
          <w:lang w:val="en-US"/>
        </w:rPr>
        <w:t xml:space="preserve"> </w:t>
      </w:r>
      <w:r w:rsidRPr="009677AF">
        <w:rPr>
          <w:rFonts w:ascii="Comic Sans MS" w:hAnsi="Comic Sans MS" w:cs="Comic Sans MS"/>
          <w:sz w:val="28"/>
          <w:szCs w:val="28"/>
          <w:lang w:val="en-US"/>
        </w:rPr>
        <w:t>TForm</w:t>
      </w:r>
      <w:r w:rsidRPr="00EB6F03">
        <w:rPr>
          <w:rFonts w:ascii="Comic Sans MS" w:hAnsi="Comic Sans MS" w:cs="Comic Sans MS"/>
          <w:sz w:val="28"/>
          <w:szCs w:val="28"/>
          <w:lang w:val="en-US"/>
        </w:rPr>
        <w:t>1.</w:t>
      </w:r>
      <w:r w:rsidRPr="009677AF">
        <w:rPr>
          <w:rFonts w:ascii="Comic Sans MS" w:hAnsi="Comic Sans MS" w:cs="Comic Sans MS"/>
          <w:sz w:val="28"/>
          <w:szCs w:val="28"/>
          <w:lang w:val="en-US"/>
        </w:rPr>
        <w:t>FormCreate</w:t>
      </w:r>
      <w:r w:rsidRPr="00EB6F03">
        <w:rPr>
          <w:rFonts w:ascii="Comic Sans MS" w:hAnsi="Comic Sans MS" w:cs="Comic Sans MS"/>
          <w:sz w:val="28"/>
          <w:szCs w:val="28"/>
          <w:lang w:val="en-US"/>
        </w:rPr>
        <w:t>(</w:t>
      </w:r>
      <w:r w:rsidRPr="009677AF">
        <w:rPr>
          <w:rFonts w:ascii="Comic Sans MS" w:hAnsi="Comic Sans MS" w:cs="Comic Sans MS"/>
          <w:sz w:val="28"/>
          <w:szCs w:val="28"/>
          <w:lang w:val="en-US"/>
        </w:rPr>
        <w:t>Sender</w:t>
      </w:r>
      <w:r w:rsidRPr="00EB6F03">
        <w:rPr>
          <w:rFonts w:ascii="Comic Sans MS" w:hAnsi="Comic Sans MS" w:cs="Comic Sans MS"/>
          <w:sz w:val="28"/>
          <w:szCs w:val="28"/>
          <w:lang w:val="en-US"/>
        </w:rPr>
        <w:t xml:space="preserve">: </w:t>
      </w:r>
      <w:r w:rsidRPr="009677AF">
        <w:rPr>
          <w:rFonts w:ascii="Comic Sans MS" w:hAnsi="Comic Sans MS" w:cs="Comic Sans MS"/>
          <w:sz w:val="28"/>
          <w:szCs w:val="28"/>
          <w:lang w:val="en-US"/>
        </w:rPr>
        <w:t>TObject</w:t>
      </w:r>
      <w:r w:rsidRPr="00EB6F03">
        <w:rPr>
          <w:rFonts w:ascii="Comic Sans MS" w:hAnsi="Comic Sans MS" w:cs="Comic Sans MS"/>
          <w:sz w:val="28"/>
          <w:szCs w:val="28"/>
          <w:lang w:val="en-US"/>
        </w:rPr>
        <w:t>);</w:t>
      </w:r>
    </w:p>
    <w:p w:rsidR="00EB6F03" w:rsidRPr="009677AF" w:rsidRDefault="00EB6F03" w:rsidP="00EB6F03">
      <w:pPr>
        <w:spacing w:line="360" w:lineRule="auto"/>
        <w:ind w:firstLine="284"/>
        <w:jc w:val="both"/>
        <w:rPr>
          <w:sz w:val="28"/>
          <w:szCs w:val="28"/>
        </w:rPr>
      </w:pPr>
      <w:r>
        <w:rPr>
          <w:sz w:val="28"/>
          <w:szCs w:val="28"/>
        </w:rPr>
        <w:t>Определяет</w:t>
      </w:r>
      <w:r w:rsidRPr="009677AF">
        <w:rPr>
          <w:sz w:val="28"/>
          <w:szCs w:val="28"/>
        </w:rPr>
        <w:t xml:space="preserve"> свойства объектов </w:t>
      </w:r>
      <w:r w:rsidRPr="009677AF">
        <w:rPr>
          <w:b/>
          <w:bCs/>
          <w:sz w:val="28"/>
          <w:szCs w:val="28"/>
          <w:lang w:val="en-US"/>
        </w:rPr>
        <w:t>SG</w:t>
      </w:r>
      <w:r w:rsidRPr="009677AF">
        <w:rPr>
          <w:sz w:val="28"/>
          <w:szCs w:val="28"/>
        </w:rPr>
        <w:t xml:space="preserve"> (</w:t>
      </w:r>
      <w:r w:rsidRPr="009677AF">
        <w:rPr>
          <w:sz w:val="28"/>
          <w:szCs w:val="28"/>
          <w:lang w:val="en-US"/>
        </w:rPr>
        <w:t>StringGrid</w:t>
      </w:r>
      <w:r w:rsidRPr="009677AF">
        <w:rPr>
          <w:sz w:val="28"/>
          <w:szCs w:val="28"/>
        </w:rPr>
        <w:t>): количество</w:t>
      </w:r>
      <w:r>
        <w:rPr>
          <w:sz w:val="28"/>
          <w:szCs w:val="28"/>
        </w:rPr>
        <w:t xml:space="preserve"> </w:t>
      </w:r>
      <w:r w:rsidRPr="009677AF">
        <w:rPr>
          <w:sz w:val="28"/>
          <w:szCs w:val="28"/>
        </w:rPr>
        <w:t xml:space="preserve">строк, столбцов, их размеры и </w:t>
      </w:r>
      <w:r>
        <w:rPr>
          <w:sz w:val="28"/>
          <w:szCs w:val="28"/>
        </w:rPr>
        <w:t>д</w:t>
      </w:r>
      <w:r w:rsidRPr="009677AF">
        <w:rPr>
          <w:sz w:val="28"/>
          <w:szCs w:val="28"/>
        </w:rPr>
        <w:t>р.</w:t>
      </w:r>
    </w:p>
    <w:p w:rsidR="00EB6F03" w:rsidRPr="009677AF" w:rsidRDefault="00EB6F03" w:rsidP="00EB6F03">
      <w:pPr>
        <w:spacing w:line="360" w:lineRule="auto"/>
        <w:ind w:firstLine="284"/>
        <w:jc w:val="both"/>
        <w:rPr>
          <w:rFonts w:ascii="Comic Sans MS" w:hAnsi="Comic Sans MS" w:cs="Comic Sans MS"/>
          <w:sz w:val="28"/>
          <w:szCs w:val="28"/>
          <w:lang w:val="en-US"/>
        </w:rPr>
      </w:pPr>
      <w:r w:rsidRPr="009677AF">
        <w:rPr>
          <w:rFonts w:ascii="Comic Sans MS" w:hAnsi="Comic Sans MS" w:cs="Comic Sans MS"/>
          <w:sz w:val="28"/>
          <w:szCs w:val="28"/>
          <w:lang w:val="en-US"/>
        </w:rPr>
        <w:t>procedure TForm1.Button1Click(Sender: TObject);</w:t>
      </w:r>
    </w:p>
    <w:p w:rsidR="00EB6F03" w:rsidRPr="009677AF" w:rsidRDefault="00EB6F03" w:rsidP="00EB6F03">
      <w:pPr>
        <w:spacing w:line="360" w:lineRule="auto"/>
        <w:ind w:firstLine="284"/>
        <w:jc w:val="both"/>
        <w:rPr>
          <w:sz w:val="28"/>
          <w:szCs w:val="28"/>
        </w:rPr>
      </w:pPr>
      <w:r w:rsidRPr="009677AF">
        <w:rPr>
          <w:sz w:val="28"/>
          <w:szCs w:val="28"/>
        </w:rPr>
        <w:t xml:space="preserve">Вызывается </w:t>
      </w:r>
      <w:r>
        <w:rPr>
          <w:sz w:val="28"/>
          <w:szCs w:val="28"/>
        </w:rPr>
        <w:t>нажатием</w:t>
      </w:r>
      <w:r w:rsidRPr="009677AF">
        <w:rPr>
          <w:sz w:val="28"/>
          <w:szCs w:val="28"/>
        </w:rPr>
        <w:t xml:space="preserve"> кнопки </w:t>
      </w:r>
      <w:r>
        <w:rPr>
          <w:b/>
          <w:bCs/>
          <w:sz w:val="28"/>
          <w:szCs w:val="28"/>
        </w:rPr>
        <w:t>Поставка</w:t>
      </w:r>
      <w:r w:rsidRPr="009677AF">
        <w:rPr>
          <w:sz w:val="28"/>
          <w:szCs w:val="28"/>
        </w:rPr>
        <w:t xml:space="preserve">  на вкладке </w:t>
      </w:r>
      <w:r>
        <w:rPr>
          <w:b/>
          <w:bCs/>
          <w:sz w:val="28"/>
          <w:szCs w:val="28"/>
        </w:rPr>
        <w:t>Хранилище</w:t>
      </w:r>
      <w:r w:rsidRPr="009677AF">
        <w:rPr>
          <w:sz w:val="28"/>
          <w:szCs w:val="28"/>
        </w:rPr>
        <w:t>. Вызывает форму для добавления товара.</w:t>
      </w:r>
    </w:p>
    <w:p w:rsidR="00EB6F03" w:rsidRPr="009F0CF2" w:rsidRDefault="00EB6F03" w:rsidP="00EB6F03">
      <w:pPr>
        <w:spacing w:line="360" w:lineRule="auto"/>
        <w:ind w:firstLine="284"/>
        <w:jc w:val="both"/>
        <w:rPr>
          <w:rFonts w:ascii="Comic Sans MS" w:hAnsi="Comic Sans MS" w:cs="Comic Sans MS"/>
          <w:sz w:val="28"/>
          <w:szCs w:val="28"/>
          <w:lang w:val="en-US"/>
        </w:rPr>
      </w:pPr>
      <w:r w:rsidRPr="00686DA5">
        <w:rPr>
          <w:rFonts w:ascii="Comic Sans MS" w:hAnsi="Comic Sans MS" w:cs="Comic Sans MS"/>
          <w:sz w:val="28"/>
          <w:szCs w:val="28"/>
          <w:lang w:val="en-US"/>
        </w:rPr>
        <w:t>procedure</w:t>
      </w:r>
      <w:r w:rsidRPr="009F0CF2">
        <w:rPr>
          <w:rFonts w:ascii="Comic Sans MS" w:hAnsi="Comic Sans MS" w:cs="Comic Sans MS"/>
          <w:sz w:val="28"/>
          <w:szCs w:val="28"/>
          <w:lang w:val="en-US"/>
        </w:rPr>
        <w:t xml:space="preserve"> </w:t>
      </w:r>
      <w:r w:rsidRPr="00686DA5">
        <w:rPr>
          <w:rFonts w:ascii="Comic Sans MS" w:hAnsi="Comic Sans MS" w:cs="Comic Sans MS"/>
          <w:sz w:val="28"/>
          <w:szCs w:val="28"/>
          <w:lang w:val="en-US"/>
        </w:rPr>
        <w:t>TForm</w:t>
      </w:r>
      <w:r w:rsidRPr="009F0CF2">
        <w:rPr>
          <w:rFonts w:ascii="Comic Sans MS" w:hAnsi="Comic Sans MS" w:cs="Comic Sans MS"/>
          <w:sz w:val="28"/>
          <w:szCs w:val="28"/>
          <w:lang w:val="en-US"/>
        </w:rPr>
        <w:t>1.</w:t>
      </w:r>
      <w:r w:rsidRPr="00686DA5">
        <w:rPr>
          <w:rFonts w:ascii="Comic Sans MS" w:hAnsi="Comic Sans MS" w:cs="Comic Sans MS"/>
          <w:sz w:val="28"/>
          <w:szCs w:val="28"/>
          <w:lang w:val="en-US"/>
        </w:rPr>
        <w:t>Button</w:t>
      </w:r>
      <w:r w:rsidRPr="009F0CF2">
        <w:rPr>
          <w:rFonts w:ascii="Comic Sans MS" w:hAnsi="Comic Sans MS" w:cs="Comic Sans MS"/>
          <w:sz w:val="28"/>
          <w:szCs w:val="28"/>
          <w:lang w:val="en-US"/>
        </w:rPr>
        <w:t>2</w:t>
      </w:r>
      <w:r w:rsidRPr="00686DA5">
        <w:rPr>
          <w:rFonts w:ascii="Comic Sans MS" w:hAnsi="Comic Sans MS" w:cs="Comic Sans MS"/>
          <w:sz w:val="28"/>
          <w:szCs w:val="28"/>
          <w:lang w:val="en-US"/>
        </w:rPr>
        <w:t>Click</w:t>
      </w:r>
      <w:r w:rsidRPr="009F0CF2">
        <w:rPr>
          <w:rFonts w:ascii="Comic Sans MS" w:hAnsi="Comic Sans MS" w:cs="Comic Sans MS"/>
          <w:sz w:val="28"/>
          <w:szCs w:val="28"/>
          <w:lang w:val="en-US"/>
        </w:rPr>
        <w:t>(</w:t>
      </w:r>
      <w:r w:rsidRPr="00686DA5">
        <w:rPr>
          <w:rFonts w:ascii="Comic Sans MS" w:hAnsi="Comic Sans MS" w:cs="Comic Sans MS"/>
          <w:sz w:val="28"/>
          <w:szCs w:val="28"/>
          <w:lang w:val="en-US"/>
        </w:rPr>
        <w:t>Sender</w:t>
      </w:r>
      <w:r w:rsidRPr="009F0CF2">
        <w:rPr>
          <w:rFonts w:ascii="Comic Sans MS" w:hAnsi="Comic Sans MS" w:cs="Comic Sans MS"/>
          <w:sz w:val="28"/>
          <w:szCs w:val="28"/>
          <w:lang w:val="en-US"/>
        </w:rPr>
        <w:t xml:space="preserve">: </w:t>
      </w:r>
      <w:r w:rsidRPr="00686DA5">
        <w:rPr>
          <w:rFonts w:ascii="Comic Sans MS" w:hAnsi="Comic Sans MS" w:cs="Comic Sans MS"/>
          <w:sz w:val="28"/>
          <w:szCs w:val="28"/>
          <w:lang w:val="en-US"/>
        </w:rPr>
        <w:t>TObject</w:t>
      </w:r>
      <w:r w:rsidRPr="009F0CF2">
        <w:rPr>
          <w:rFonts w:ascii="Comic Sans MS" w:hAnsi="Comic Sans MS" w:cs="Comic Sans MS"/>
          <w:sz w:val="28"/>
          <w:szCs w:val="28"/>
          <w:lang w:val="en-US"/>
        </w:rPr>
        <w:t>);</w:t>
      </w:r>
    </w:p>
    <w:p w:rsidR="00EB6F03" w:rsidRPr="009677AF" w:rsidRDefault="00EB6F03" w:rsidP="00EB6F03">
      <w:pPr>
        <w:spacing w:line="360" w:lineRule="auto"/>
        <w:ind w:firstLine="284"/>
        <w:jc w:val="both"/>
        <w:rPr>
          <w:sz w:val="28"/>
          <w:szCs w:val="28"/>
        </w:rPr>
      </w:pPr>
      <w:r w:rsidRPr="009677AF">
        <w:rPr>
          <w:sz w:val="28"/>
          <w:szCs w:val="28"/>
        </w:rPr>
        <w:t xml:space="preserve">Вызывается </w:t>
      </w:r>
      <w:r>
        <w:rPr>
          <w:sz w:val="28"/>
          <w:szCs w:val="28"/>
        </w:rPr>
        <w:t>нажатием</w:t>
      </w:r>
      <w:r w:rsidRPr="009677AF">
        <w:rPr>
          <w:sz w:val="28"/>
          <w:szCs w:val="28"/>
        </w:rPr>
        <w:t xml:space="preserve"> кнопки </w:t>
      </w:r>
      <w:r w:rsidR="007E6607">
        <w:rPr>
          <w:b/>
          <w:bCs/>
          <w:sz w:val="28"/>
          <w:szCs w:val="28"/>
        </w:rPr>
        <w:t>Продажа</w:t>
      </w:r>
      <w:r w:rsidRPr="009677AF">
        <w:rPr>
          <w:sz w:val="28"/>
          <w:szCs w:val="28"/>
        </w:rPr>
        <w:t>. Вызывает форму для создания заказа</w:t>
      </w:r>
      <w:r>
        <w:rPr>
          <w:sz w:val="28"/>
          <w:szCs w:val="28"/>
        </w:rPr>
        <w:t xml:space="preserve"> товара</w:t>
      </w:r>
      <w:r w:rsidRPr="009677AF">
        <w:rPr>
          <w:sz w:val="28"/>
          <w:szCs w:val="28"/>
        </w:rPr>
        <w:t>.</w:t>
      </w:r>
    </w:p>
    <w:p w:rsidR="00EB6F03" w:rsidRPr="009677AF" w:rsidRDefault="00EB6F03" w:rsidP="00EB6F03">
      <w:pPr>
        <w:spacing w:line="360" w:lineRule="auto"/>
        <w:ind w:firstLine="284"/>
        <w:jc w:val="both"/>
        <w:rPr>
          <w:rFonts w:ascii="Comic Sans MS" w:hAnsi="Comic Sans MS" w:cs="Comic Sans MS"/>
          <w:sz w:val="28"/>
          <w:szCs w:val="28"/>
        </w:rPr>
      </w:pPr>
      <w:r w:rsidRPr="009677AF">
        <w:rPr>
          <w:rFonts w:ascii="Comic Sans MS" w:hAnsi="Comic Sans MS" w:cs="Comic Sans MS"/>
          <w:sz w:val="28"/>
          <w:szCs w:val="28"/>
        </w:rPr>
        <w:t>procedure SaveFile(s:string);</w:t>
      </w:r>
    </w:p>
    <w:p w:rsidR="00EB6F03" w:rsidRPr="009677AF" w:rsidRDefault="002B1F1E" w:rsidP="00EB6F03">
      <w:pPr>
        <w:spacing w:line="360" w:lineRule="auto"/>
        <w:ind w:firstLine="284"/>
        <w:jc w:val="both"/>
        <w:rPr>
          <w:sz w:val="28"/>
          <w:szCs w:val="28"/>
        </w:rPr>
      </w:pPr>
      <w:r>
        <w:rPr>
          <w:sz w:val="28"/>
          <w:szCs w:val="28"/>
        </w:rPr>
        <w:t>Производит</w:t>
      </w:r>
      <w:r w:rsidR="00EB6F03" w:rsidRPr="009677AF">
        <w:rPr>
          <w:sz w:val="28"/>
          <w:szCs w:val="28"/>
        </w:rPr>
        <w:t xml:space="preserve"> текущее</w:t>
      </w:r>
      <w:r>
        <w:rPr>
          <w:sz w:val="28"/>
          <w:szCs w:val="28"/>
        </w:rPr>
        <w:t xml:space="preserve"> сохранение состояния</w:t>
      </w:r>
      <w:r w:rsidR="00EB6F03" w:rsidRPr="009677AF">
        <w:rPr>
          <w:sz w:val="28"/>
          <w:szCs w:val="28"/>
        </w:rPr>
        <w:t xml:space="preserve"> таблиц </w:t>
      </w:r>
      <w:r w:rsidR="00EB6F03" w:rsidRPr="009677AF">
        <w:rPr>
          <w:b/>
          <w:bCs/>
          <w:sz w:val="28"/>
          <w:szCs w:val="28"/>
          <w:lang w:val="en-US"/>
        </w:rPr>
        <w:t>SG</w:t>
      </w:r>
      <w:r w:rsidR="00EB6F03" w:rsidRPr="009677AF">
        <w:rPr>
          <w:b/>
          <w:bCs/>
          <w:sz w:val="28"/>
          <w:szCs w:val="28"/>
        </w:rPr>
        <w:t>1..</w:t>
      </w:r>
      <w:r w:rsidR="00EB6F03" w:rsidRPr="009677AF">
        <w:rPr>
          <w:b/>
          <w:bCs/>
          <w:sz w:val="28"/>
          <w:szCs w:val="28"/>
          <w:lang w:val="en-US"/>
        </w:rPr>
        <w:t>SG</w:t>
      </w:r>
      <w:r w:rsidR="00EB6F03" w:rsidRPr="009677AF">
        <w:rPr>
          <w:b/>
          <w:bCs/>
          <w:sz w:val="28"/>
          <w:szCs w:val="28"/>
        </w:rPr>
        <w:t>4</w:t>
      </w:r>
      <w:r w:rsidR="00EB6F03" w:rsidRPr="009677AF">
        <w:rPr>
          <w:sz w:val="28"/>
          <w:szCs w:val="28"/>
        </w:rPr>
        <w:t xml:space="preserve"> в файл. При сохранении используются типы </w:t>
      </w:r>
      <w:r w:rsidR="00EB6F03" w:rsidRPr="009677AF">
        <w:rPr>
          <w:b/>
          <w:bCs/>
          <w:sz w:val="28"/>
          <w:szCs w:val="28"/>
          <w:lang w:val="en-US"/>
        </w:rPr>
        <w:t>r</w:t>
      </w:r>
      <w:r w:rsidR="00EB6F03" w:rsidRPr="009677AF">
        <w:rPr>
          <w:b/>
          <w:bCs/>
          <w:sz w:val="28"/>
          <w:szCs w:val="28"/>
        </w:rPr>
        <w:t xml:space="preserve">1, </w:t>
      </w:r>
      <w:r w:rsidR="00EB6F03" w:rsidRPr="009677AF">
        <w:rPr>
          <w:b/>
          <w:bCs/>
          <w:sz w:val="28"/>
          <w:szCs w:val="28"/>
          <w:lang w:val="en-US"/>
        </w:rPr>
        <w:t>r</w:t>
      </w:r>
      <w:r w:rsidR="00EB6F03" w:rsidRPr="009677AF">
        <w:rPr>
          <w:b/>
          <w:bCs/>
          <w:sz w:val="28"/>
          <w:szCs w:val="28"/>
        </w:rPr>
        <w:t xml:space="preserve">2, </w:t>
      </w:r>
      <w:r w:rsidR="00EB6F03" w:rsidRPr="009677AF">
        <w:rPr>
          <w:b/>
          <w:bCs/>
          <w:sz w:val="28"/>
          <w:szCs w:val="28"/>
          <w:lang w:val="en-US"/>
        </w:rPr>
        <w:t>r</w:t>
      </w:r>
      <w:r w:rsidR="00EB6F03" w:rsidRPr="009677AF">
        <w:rPr>
          <w:b/>
          <w:bCs/>
          <w:sz w:val="28"/>
          <w:szCs w:val="28"/>
        </w:rPr>
        <w:t xml:space="preserve">3, </w:t>
      </w:r>
      <w:r w:rsidR="00EB6F03" w:rsidRPr="009677AF">
        <w:rPr>
          <w:b/>
          <w:bCs/>
          <w:sz w:val="28"/>
          <w:szCs w:val="28"/>
          <w:lang w:val="en-US"/>
        </w:rPr>
        <w:t>r</w:t>
      </w:r>
      <w:r w:rsidR="00EB6F03" w:rsidRPr="009677AF">
        <w:rPr>
          <w:b/>
          <w:bCs/>
          <w:sz w:val="28"/>
          <w:szCs w:val="28"/>
        </w:rPr>
        <w:t>4</w:t>
      </w:r>
      <w:r w:rsidR="00EB6F03" w:rsidRPr="009677AF">
        <w:rPr>
          <w:sz w:val="28"/>
          <w:szCs w:val="28"/>
        </w:rPr>
        <w:t xml:space="preserve">. Каждый тип – строка каждой из четырёх таблиц. Параметр </w:t>
      </w:r>
      <w:r w:rsidR="00EB6F03" w:rsidRPr="009677AF">
        <w:rPr>
          <w:b/>
          <w:bCs/>
          <w:sz w:val="28"/>
          <w:szCs w:val="28"/>
          <w:lang w:val="en-US"/>
        </w:rPr>
        <w:t>s</w:t>
      </w:r>
      <w:r w:rsidR="00EB6F03" w:rsidRPr="009677AF">
        <w:rPr>
          <w:sz w:val="28"/>
          <w:szCs w:val="28"/>
        </w:rPr>
        <w:t xml:space="preserve"> – имя файла.</w:t>
      </w:r>
    </w:p>
    <w:p w:rsidR="00EB6F03" w:rsidRPr="009F0CF2" w:rsidRDefault="00EB6F03" w:rsidP="00EB6F03">
      <w:pPr>
        <w:spacing w:line="360" w:lineRule="auto"/>
        <w:ind w:firstLine="284"/>
        <w:jc w:val="both"/>
        <w:rPr>
          <w:rFonts w:ascii="Comic Sans MS" w:hAnsi="Comic Sans MS" w:cs="Comic Sans MS"/>
          <w:sz w:val="28"/>
          <w:szCs w:val="28"/>
        </w:rPr>
      </w:pPr>
      <w:r w:rsidRPr="009677AF">
        <w:rPr>
          <w:rFonts w:ascii="Comic Sans MS" w:hAnsi="Comic Sans MS" w:cs="Comic Sans MS"/>
          <w:sz w:val="28"/>
          <w:szCs w:val="28"/>
          <w:lang w:val="en-US"/>
        </w:rPr>
        <w:t>procedure</w:t>
      </w:r>
      <w:r w:rsidRPr="009F0CF2">
        <w:rPr>
          <w:rFonts w:ascii="Comic Sans MS" w:hAnsi="Comic Sans MS" w:cs="Comic Sans MS"/>
          <w:sz w:val="28"/>
          <w:szCs w:val="28"/>
        </w:rPr>
        <w:t xml:space="preserve"> </w:t>
      </w:r>
      <w:r w:rsidRPr="009677AF">
        <w:rPr>
          <w:rFonts w:ascii="Comic Sans MS" w:hAnsi="Comic Sans MS" w:cs="Comic Sans MS"/>
          <w:sz w:val="28"/>
          <w:szCs w:val="28"/>
          <w:lang w:val="en-US"/>
        </w:rPr>
        <w:t>ReadFile</w:t>
      </w:r>
      <w:r w:rsidRPr="009F0CF2">
        <w:rPr>
          <w:rFonts w:ascii="Comic Sans MS" w:hAnsi="Comic Sans MS" w:cs="Comic Sans MS"/>
          <w:sz w:val="28"/>
          <w:szCs w:val="28"/>
        </w:rPr>
        <w:t>(</w:t>
      </w:r>
      <w:r w:rsidRPr="009677AF">
        <w:rPr>
          <w:rFonts w:ascii="Comic Sans MS" w:hAnsi="Comic Sans MS" w:cs="Comic Sans MS"/>
          <w:sz w:val="28"/>
          <w:szCs w:val="28"/>
          <w:lang w:val="en-US"/>
        </w:rPr>
        <w:t>s</w:t>
      </w:r>
      <w:r w:rsidRPr="009F0CF2">
        <w:rPr>
          <w:rFonts w:ascii="Comic Sans MS" w:hAnsi="Comic Sans MS" w:cs="Comic Sans MS"/>
          <w:sz w:val="28"/>
          <w:szCs w:val="28"/>
        </w:rPr>
        <w:t>:</w:t>
      </w:r>
      <w:r w:rsidRPr="009677AF">
        <w:rPr>
          <w:rFonts w:ascii="Comic Sans MS" w:hAnsi="Comic Sans MS" w:cs="Comic Sans MS"/>
          <w:sz w:val="28"/>
          <w:szCs w:val="28"/>
          <w:lang w:val="en-US"/>
        </w:rPr>
        <w:t>string</w:t>
      </w:r>
      <w:r w:rsidRPr="009F0CF2">
        <w:rPr>
          <w:rFonts w:ascii="Comic Sans MS" w:hAnsi="Comic Sans MS" w:cs="Comic Sans MS"/>
          <w:sz w:val="28"/>
          <w:szCs w:val="28"/>
        </w:rPr>
        <w:t>);</w:t>
      </w:r>
    </w:p>
    <w:p w:rsidR="00EB6F03" w:rsidRPr="002B1F1E" w:rsidRDefault="002B1F1E" w:rsidP="00EB6F03">
      <w:pPr>
        <w:spacing w:line="360" w:lineRule="auto"/>
        <w:ind w:firstLine="284"/>
        <w:jc w:val="both"/>
        <w:rPr>
          <w:sz w:val="28"/>
          <w:szCs w:val="28"/>
        </w:rPr>
      </w:pPr>
      <w:r>
        <w:rPr>
          <w:sz w:val="28"/>
          <w:szCs w:val="28"/>
        </w:rPr>
        <w:t>Производит з</w:t>
      </w:r>
      <w:r w:rsidR="00EB6F03" w:rsidRPr="009677AF">
        <w:rPr>
          <w:sz w:val="28"/>
          <w:szCs w:val="28"/>
        </w:rPr>
        <w:t>агру</w:t>
      </w:r>
      <w:r>
        <w:rPr>
          <w:sz w:val="28"/>
          <w:szCs w:val="28"/>
        </w:rPr>
        <w:t>зку</w:t>
      </w:r>
      <w:r w:rsidR="00EB6F03" w:rsidRPr="002B1F1E">
        <w:rPr>
          <w:sz w:val="28"/>
          <w:szCs w:val="28"/>
        </w:rPr>
        <w:t xml:space="preserve"> </w:t>
      </w:r>
      <w:r w:rsidR="00EB6F03" w:rsidRPr="009677AF">
        <w:rPr>
          <w:sz w:val="28"/>
          <w:szCs w:val="28"/>
        </w:rPr>
        <w:t>данны</w:t>
      </w:r>
      <w:r>
        <w:rPr>
          <w:sz w:val="28"/>
          <w:szCs w:val="28"/>
        </w:rPr>
        <w:t>х</w:t>
      </w:r>
      <w:r w:rsidR="00EB6F03" w:rsidRPr="002B1F1E">
        <w:rPr>
          <w:sz w:val="28"/>
          <w:szCs w:val="28"/>
        </w:rPr>
        <w:t xml:space="preserve"> </w:t>
      </w:r>
      <w:r w:rsidR="00EB6F03" w:rsidRPr="009677AF">
        <w:rPr>
          <w:sz w:val="28"/>
          <w:szCs w:val="28"/>
        </w:rPr>
        <w:t>из</w:t>
      </w:r>
      <w:r w:rsidR="00EB6F03" w:rsidRPr="002B1F1E">
        <w:rPr>
          <w:sz w:val="28"/>
          <w:szCs w:val="28"/>
        </w:rPr>
        <w:t xml:space="preserve"> </w:t>
      </w:r>
      <w:r w:rsidR="00EB6F03" w:rsidRPr="009677AF">
        <w:rPr>
          <w:sz w:val="28"/>
          <w:szCs w:val="28"/>
        </w:rPr>
        <w:t>файла</w:t>
      </w:r>
      <w:r w:rsidR="00EB6F03" w:rsidRPr="002B1F1E">
        <w:rPr>
          <w:sz w:val="28"/>
          <w:szCs w:val="28"/>
        </w:rPr>
        <w:t xml:space="preserve"> </w:t>
      </w:r>
      <w:r w:rsidR="00EB6F03" w:rsidRPr="009677AF">
        <w:rPr>
          <w:sz w:val="28"/>
          <w:szCs w:val="28"/>
        </w:rPr>
        <w:t>в</w:t>
      </w:r>
      <w:r w:rsidR="00EB6F03" w:rsidRPr="002B1F1E">
        <w:rPr>
          <w:sz w:val="28"/>
          <w:szCs w:val="28"/>
        </w:rPr>
        <w:t xml:space="preserve"> </w:t>
      </w:r>
      <w:r w:rsidR="00EB6F03" w:rsidRPr="009677AF">
        <w:rPr>
          <w:sz w:val="28"/>
          <w:szCs w:val="28"/>
        </w:rPr>
        <w:t>таблицы</w:t>
      </w:r>
      <w:r w:rsidR="00EB6F03" w:rsidRPr="002B1F1E">
        <w:rPr>
          <w:sz w:val="28"/>
          <w:szCs w:val="28"/>
        </w:rPr>
        <w:t>.</w:t>
      </w:r>
    </w:p>
    <w:p w:rsidR="00EB6F03" w:rsidRPr="009677AF" w:rsidRDefault="00EB6F03" w:rsidP="00EB6F03">
      <w:pPr>
        <w:spacing w:line="360" w:lineRule="auto"/>
        <w:ind w:firstLine="284"/>
        <w:jc w:val="both"/>
        <w:rPr>
          <w:rFonts w:ascii="Comic Sans MS" w:hAnsi="Comic Sans MS" w:cs="Comic Sans MS"/>
          <w:sz w:val="28"/>
          <w:szCs w:val="28"/>
          <w:lang w:val="en-US"/>
        </w:rPr>
      </w:pPr>
      <w:r w:rsidRPr="009677AF">
        <w:rPr>
          <w:rFonts w:ascii="Comic Sans MS" w:hAnsi="Comic Sans MS" w:cs="Comic Sans MS"/>
          <w:sz w:val="28"/>
          <w:szCs w:val="28"/>
          <w:lang w:val="en-US"/>
        </w:rPr>
        <w:t>procedure DeleteItem(var mySG:TstringGrid; n:integer);</w:t>
      </w:r>
    </w:p>
    <w:p w:rsidR="00EB6F03" w:rsidRPr="009677AF" w:rsidRDefault="002B1F1E" w:rsidP="00EB6F03">
      <w:pPr>
        <w:spacing w:line="360" w:lineRule="auto"/>
        <w:ind w:firstLine="284"/>
        <w:jc w:val="both"/>
        <w:rPr>
          <w:sz w:val="28"/>
          <w:szCs w:val="28"/>
        </w:rPr>
      </w:pPr>
      <w:r>
        <w:rPr>
          <w:sz w:val="28"/>
          <w:szCs w:val="28"/>
        </w:rPr>
        <w:t>Производит</w:t>
      </w:r>
      <w:r w:rsidRPr="009677AF">
        <w:rPr>
          <w:sz w:val="28"/>
          <w:szCs w:val="28"/>
        </w:rPr>
        <w:t xml:space="preserve"> </w:t>
      </w:r>
      <w:r>
        <w:rPr>
          <w:sz w:val="28"/>
          <w:szCs w:val="28"/>
        </w:rPr>
        <w:t>у</w:t>
      </w:r>
      <w:r w:rsidR="00EB6F03" w:rsidRPr="009677AF">
        <w:rPr>
          <w:sz w:val="28"/>
          <w:szCs w:val="28"/>
        </w:rPr>
        <w:t>дале</w:t>
      </w:r>
      <w:r>
        <w:rPr>
          <w:sz w:val="28"/>
          <w:szCs w:val="28"/>
        </w:rPr>
        <w:t>ние</w:t>
      </w:r>
      <w:r w:rsidR="00EB6F03" w:rsidRPr="009677AF">
        <w:rPr>
          <w:sz w:val="28"/>
          <w:szCs w:val="28"/>
        </w:rPr>
        <w:t xml:space="preserve"> из таблицы строк</w:t>
      </w:r>
      <w:r>
        <w:rPr>
          <w:sz w:val="28"/>
          <w:szCs w:val="28"/>
        </w:rPr>
        <w:t>и</w:t>
      </w:r>
      <w:r w:rsidR="00EB6F03" w:rsidRPr="009677AF">
        <w:rPr>
          <w:sz w:val="28"/>
          <w:szCs w:val="28"/>
        </w:rPr>
        <w:t xml:space="preserve"> с номером </w:t>
      </w:r>
      <w:r w:rsidR="00EB6F03" w:rsidRPr="009677AF">
        <w:rPr>
          <w:b/>
          <w:bCs/>
          <w:sz w:val="28"/>
          <w:szCs w:val="28"/>
          <w:lang w:val="en-US"/>
        </w:rPr>
        <w:t>n</w:t>
      </w:r>
      <w:r w:rsidR="00EB6F03" w:rsidRPr="009677AF">
        <w:rPr>
          <w:sz w:val="28"/>
          <w:szCs w:val="28"/>
        </w:rPr>
        <w:t>. Все нижние строки сдвигаются вверх.</w:t>
      </w:r>
    </w:p>
    <w:p w:rsidR="00EB6F03" w:rsidRPr="009677AF" w:rsidRDefault="00EB6F03" w:rsidP="00EB6F03">
      <w:pPr>
        <w:spacing w:line="360" w:lineRule="auto"/>
        <w:ind w:firstLine="284"/>
        <w:jc w:val="both"/>
        <w:rPr>
          <w:rFonts w:ascii="Comic Sans MS" w:hAnsi="Comic Sans MS" w:cs="Comic Sans MS"/>
          <w:sz w:val="28"/>
          <w:szCs w:val="28"/>
          <w:lang w:val="en-US"/>
        </w:rPr>
      </w:pPr>
      <w:r w:rsidRPr="009677AF">
        <w:rPr>
          <w:rFonts w:ascii="Comic Sans MS" w:hAnsi="Comic Sans MS" w:cs="Comic Sans MS"/>
          <w:sz w:val="28"/>
          <w:szCs w:val="28"/>
          <w:lang w:val="en-US"/>
        </w:rPr>
        <w:t>procedure TForm1.N8Click(Sender: TObject);</w:t>
      </w:r>
    </w:p>
    <w:p w:rsidR="00EB6F03" w:rsidRPr="009677AF" w:rsidRDefault="00EB6F03" w:rsidP="00EB6F03">
      <w:pPr>
        <w:spacing w:line="360" w:lineRule="auto"/>
        <w:ind w:firstLine="284"/>
        <w:jc w:val="both"/>
        <w:rPr>
          <w:sz w:val="28"/>
          <w:szCs w:val="28"/>
        </w:rPr>
      </w:pPr>
      <w:r w:rsidRPr="009677AF">
        <w:rPr>
          <w:sz w:val="28"/>
          <w:szCs w:val="28"/>
        </w:rPr>
        <w:t xml:space="preserve">Вызывается </w:t>
      </w:r>
      <w:r w:rsidR="002B1F1E">
        <w:rPr>
          <w:sz w:val="28"/>
          <w:szCs w:val="28"/>
        </w:rPr>
        <w:t>выбиранием</w:t>
      </w:r>
      <w:r w:rsidRPr="009677AF">
        <w:rPr>
          <w:sz w:val="28"/>
          <w:szCs w:val="28"/>
        </w:rPr>
        <w:t xml:space="preserve"> пункта главного меню </w:t>
      </w:r>
      <w:r w:rsidRPr="009677AF">
        <w:rPr>
          <w:b/>
          <w:bCs/>
          <w:sz w:val="28"/>
          <w:szCs w:val="28"/>
        </w:rPr>
        <w:t>Данные – Создать отчёт</w:t>
      </w:r>
      <w:r w:rsidRPr="009677AF">
        <w:rPr>
          <w:sz w:val="28"/>
          <w:szCs w:val="28"/>
        </w:rPr>
        <w:t xml:space="preserve">. </w:t>
      </w:r>
      <w:r w:rsidR="002B1F1E">
        <w:rPr>
          <w:sz w:val="28"/>
          <w:szCs w:val="28"/>
        </w:rPr>
        <w:t>В</w:t>
      </w:r>
      <w:r w:rsidRPr="009677AF">
        <w:rPr>
          <w:sz w:val="28"/>
          <w:szCs w:val="28"/>
        </w:rPr>
        <w:t>ызывает диалоговое окно для подтверждения создания отчёта. Затем</w:t>
      </w:r>
      <w:r w:rsidR="002B1F1E">
        <w:rPr>
          <w:sz w:val="28"/>
          <w:szCs w:val="28"/>
        </w:rPr>
        <w:t xml:space="preserve"> происходит</w:t>
      </w:r>
      <w:r w:rsidRPr="009677AF">
        <w:rPr>
          <w:sz w:val="28"/>
          <w:szCs w:val="28"/>
        </w:rPr>
        <w:t xml:space="preserve"> сохране</w:t>
      </w:r>
      <w:r w:rsidR="002B1F1E">
        <w:rPr>
          <w:sz w:val="28"/>
          <w:szCs w:val="28"/>
        </w:rPr>
        <w:t>ние</w:t>
      </w:r>
      <w:r w:rsidRPr="009677AF">
        <w:rPr>
          <w:sz w:val="28"/>
          <w:szCs w:val="28"/>
        </w:rPr>
        <w:t xml:space="preserve"> состояни</w:t>
      </w:r>
      <w:r w:rsidR="002B1F1E">
        <w:rPr>
          <w:sz w:val="28"/>
          <w:szCs w:val="28"/>
        </w:rPr>
        <w:t>я</w:t>
      </w:r>
      <w:r w:rsidRPr="009677AF">
        <w:rPr>
          <w:sz w:val="28"/>
          <w:szCs w:val="28"/>
        </w:rPr>
        <w:t xml:space="preserve"> всех таблиц в файле с </w:t>
      </w:r>
      <w:r w:rsidR="002B1F1E">
        <w:rPr>
          <w:sz w:val="28"/>
          <w:szCs w:val="28"/>
        </w:rPr>
        <w:t xml:space="preserve">указанием в его названии месяца и года, расширение </w:t>
      </w:r>
      <w:r w:rsidRPr="009677AF">
        <w:rPr>
          <w:b/>
          <w:bCs/>
          <w:sz w:val="28"/>
          <w:szCs w:val="28"/>
        </w:rPr>
        <w:t>.</w:t>
      </w:r>
      <w:r w:rsidRPr="009677AF">
        <w:rPr>
          <w:b/>
          <w:bCs/>
          <w:sz w:val="28"/>
          <w:szCs w:val="28"/>
          <w:lang w:val="en-US"/>
        </w:rPr>
        <w:t>cnd</w:t>
      </w:r>
      <w:r w:rsidR="002B1F1E">
        <w:rPr>
          <w:b/>
          <w:bCs/>
          <w:sz w:val="28"/>
          <w:szCs w:val="28"/>
        </w:rPr>
        <w:t>.</w:t>
      </w:r>
      <w:r w:rsidRPr="009677AF">
        <w:rPr>
          <w:sz w:val="28"/>
          <w:szCs w:val="28"/>
        </w:rPr>
        <w:t xml:space="preserve"> После сохранения </w:t>
      </w:r>
      <w:r w:rsidR="002B1F1E">
        <w:rPr>
          <w:sz w:val="28"/>
          <w:szCs w:val="28"/>
        </w:rPr>
        <w:t xml:space="preserve">происходит </w:t>
      </w:r>
      <w:r w:rsidRPr="009677AF">
        <w:rPr>
          <w:sz w:val="28"/>
          <w:szCs w:val="28"/>
        </w:rPr>
        <w:t>удале</w:t>
      </w:r>
      <w:r w:rsidR="002B1F1E">
        <w:rPr>
          <w:sz w:val="28"/>
          <w:szCs w:val="28"/>
        </w:rPr>
        <w:t>ние</w:t>
      </w:r>
      <w:r w:rsidRPr="009677AF">
        <w:rPr>
          <w:sz w:val="28"/>
          <w:szCs w:val="28"/>
        </w:rPr>
        <w:t xml:space="preserve"> из таблицы все</w:t>
      </w:r>
      <w:r w:rsidR="002B1F1E">
        <w:rPr>
          <w:sz w:val="28"/>
          <w:szCs w:val="28"/>
        </w:rPr>
        <w:t>х данных</w:t>
      </w:r>
      <w:r w:rsidRPr="009677AF">
        <w:rPr>
          <w:sz w:val="28"/>
          <w:szCs w:val="28"/>
        </w:rPr>
        <w:t xml:space="preserve"> кроме товаров на складе. Если какого-либо товара не осталось (количество – 0), то он удаляется из списка.</w:t>
      </w:r>
    </w:p>
    <w:p w:rsidR="00EB6F03" w:rsidRPr="009677AF" w:rsidRDefault="00EB6F03" w:rsidP="00EB6F03">
      <w:pPr>
        <w:spacing w:line="360" w:lineRule="auto"/>
        <w:ind w:firstLine="284"/>
        <w:jc w:val="both"/>
        <w:rPr>
          <w:rFonts w:ascii="Comic Sans MS" w:hAnsi="Comic Sans MS" w:cs="Comic Sans MS"/>
          <w:sz w:val="28"/>
          <w:szCs w:val="28"/>
          <w:lang w:val="en-US"/>
        </w:rPr>
      </w:pPr>
      <w:r w:rsidRPr="009677AF">
        <w:rPr>
          <w:rFonts w:ascii="Comic Sans MS" w:hAnsi="Comic Sans MS" w:cs="Comic Sans MS"/>
          <w:sz w:val="28"/>
          <w:szCs w:val="28"/>
          <w:lang w:val="en-US"/>
        </w:rPr>
        <w:t>procedure TForm1.FormClose(Sender: TObject; var Action: TCloseAction);</w:t>
      </w:r>
    </w:p>
    <w:p w:rsidR="00EB6F03" w:rsidRPr="009677AF" w:rsidRDefault="00EB6F03" w:rsidP="00EB6F03">
      <w:pPr>
        <w:spacing w:line="360" w:lineRule="auto"/>
        <w:ind w:firstLine="284"/>
        <w:jc w:val="both"/>
        <w:rPr>
          <w:sz w:val="28"/>
          <w:szCs w:val="28"/>
        </w:rPr>
      </w:pPr>
      <w:r w:rsidRPr="009677AF">
        <w:rPr>
          <w:sz w:val="28"/>
          <w:szCs w:val="28"/>
        </w:rPr>
        <w:t xml:space="preserve">Вызывается </w:t>
      </w:r>
      <w:r w:rsidR="002B1F1E">
        <w:rPr>
          <w:sz w:val="28"/>
          <w:szCs w:val="28"/>
        </w:rPr>
        <w:t>закрытием</w:t>
      </w:r>
      <w:r w:rsidRPr="009677AF">
        <w:rPr>
          <w:sz w:val="28"/>
          <w:szCs w:val="28"/>
        </w:rPr>
        <w:t xml:space="preserve"> главной формы. </w:t>
      </w:r>
      <w:r w:rsidR="002B1F1E">
        <w:rPr>
          <w:sz w:val="28"/>
          <w:szCs w:val="28"/>
        </w:rPr>
        <w:t>Появляется</w:t>
      </w:r>
      <w:r w:rsidRPr="009677AF">
        <w:rPr>
          <w:sz w:val="28"/>
          <w:szCs w:val="28"/>
        </w:rPr>
        <w:t xml:space="preserve"> диалогов</w:t>
      </w:r>
      <w:r w:rsidR="002B1F1E">
        <w:rPr>
          <w:sz w:val="28"/>
          <w:szCs w:val="28"/>
        </w:rPr>
        <w:t>ое окно, требующее</w:t>
      </w:r>
      <w:r w:rsidRPr="009677AF">
        <w:rPr>
          <w:sz w:val="28"/>
          <w:szCs w:val="28"/>
        </w:rPr>
        <w:t xml:space="preserve"> подтверждения сохрани</w:t>
      </w:r>
      <w:r w:rsidR="002B1F1E">
        <w:rPr>
          <w:sz w:val="28"/>
          <w:szCs w:val="28"/>
        </w:rPr>
        <w:t>ть</w:t>
      </w:r>
      <w:r w:rsidRPr="009677AF">
        <w:rPr>
          <w:sz w:val="28"/>
          <w:szCs w:val="28"/>
        </w:rPr>
        <w:t xml:space="preserve"> данны</w:t>
      </w:r>
      <w:r w:rsidR="002B1F1E">
        <w:rPr>
          <w:sz w:val="28"/>
          <w:szCs w:val="28"/>
        </w:rPr>
        <w:t>е</w:t>
      </w:r>
      <w:r w:rsidRPr="009677AF">
        <w:rPr>
          <w:sz w:val="28"/>
          <w:szCs w:val="28"/>
        </w:rPr>
        <w:t xml:space="preserve"> в файл.</w:t>
      </w:r>
    </w:p>
    <w:p w:rsidR="00EB6F03" w:rsidRPr="009677AF" w:rsidRDefault="00EB6F03" w:rsidP="00EB6F03">
      <w:pPr>
        <w:spacing w:line="360" w:lineRule="auto"/>
        <w:ind w:firstLine="284"/>
        <w:jc w:val="both"/>
        <w:rPr>
          <w:rFonts w:ascii="Comic Sans MS" w:hAnsi="Comic Sans MS" w:cs="Comic Sans MS"/>
          <w:sz w:val="28"/>
          <w:szCs w:val="28"/>
          <w:lang w:val="en-US"/>
        </w:rPr>
      </w:pPr>
      <w:r w:rsidRPr="009677AF">
        <w:rPr>
          <w:rFonts w:ascii="Comic Sans MS" w:hAnsi="Comic Sans MS" w:cs="Comic Sans MS"/>
          <w:sz w:val="28"/>
          <w:szCs w:val="28"/>
          <w:lang w:val="en-US"/>
        </w:rPr>
        <w:t>procedure TForm1.SG1KeyDown(Sender: TObject; var Key: Word; Shift: TShiftState);</w:t>
      </w:r>
    </w:p>
    <w:p w:rsidR="00EB6F03" w:rsidRPr="009F0CF2" w:rsidRDefault="002B1F1E" w:rsidP="00EB6F03">
      <w:pPr>
        <w:spacing w:line="360" w:lineRule="auto"/>
        <w:ind w:firstLine="284"/>
        <w:jc w:val="both"/>
        <w:rPr>
          <w:sz w:val="28"/>
          <w:szCs w:val="28"/>
          <w:lang w:val="en-US"/>
        </w:rPr>
      </w:pPr>
      <w:r>
        <w:rPr>
          <w:sz w:val="28"/>
          <w:szCs w:val="28"/>
        </w:rPr>
        <w:t>К</w:t>
      </w:r>
      <w:r w:rsidR="00EB6F03" w:rsidRPr="009677AF">
        <w:rPr>
          <w:sz w:val="28"/>
          <w:szCs w:val="28"/>
        </w:rPr>
        <w:t>ог</w:t>
      </w:r>
      <w:r>
        <w:rPr>
          <w:sz w:val="28"/>
          <w:szCs w:val="28"/>
        </w:rPr>
        <w:t>да активный компонент – таблица,</w:t>
      </w:r>
      <w:r w:rsidR="00EB6F03" w:rsidRPr="009677AF">
        <w:rPr>
          <w:sz w:val="28"/>
          <w:szCs w:val="28"/>
        </w:rPr>
        <w:t xml:space="preserve"> </w:t>
      </w:r>
      <w:r>
        <w:rPr>
          <w:sz w:val="28"/>
          <w:szCs w:val="28"/>
        </w:rPr>
        <w:t xml:space="preserve">то при </w:t>
      </w:r>
      <w:r w:rsidR="00EB6F03" w:rsidRPr="009677AF">
        <w:rPr>
          <w:sz w:val="28"/>
          <w:szCs w:val="28"/>
        </w:rPr>
        <w:t>нажат</w:t>
      </w:r>
      <w:r>
        <w:rPr>
          <w:sz w:val="28"/>
          <w:szCs w:val="28"/>
        </w:rPr>
        <w:t>ии</w:t>
      </w:r>
      <w:r w:rsidR="00EB6F03" w:rsidRPr="009677AF">
        <w:rPr>
          <w:sz w:val="28"/>
          <w:szCs w:val="28"/>
        </w:rPr>
        <w:t xml:space="preserve"> </w:t>
      </w:r>
      <w:r w:rsidR="00EB6F03" w:rsidRPr="009677AF">
        <w:rPr>
          <w:b/>
          <w:bCs/>
          <w:sz w:val="28"/>
          <w:szCs w:val="28"/>
          <w:lang w:val="en-US"/>
        </w:rPr>
        <w:t>ENTER</w:t>
      </w:r>
      <w:r w:rsidR="00EB6F03" w:rsidRPr="009677AF">
        <w:rPr>
          <w:sz w:val="28"/>
          <w:szCs w:val="28"/>
        </w:rPr>
        <w:t xml:space="preserve"> появляется форма создания заказа. Если</w:t>
      </w:r>
      <w:r w:rsidR="00EB6F03" w:rsidRPr="009F0CF2">
        <w:rPr>
          <w:sz w:val="28"/>
          <w:szCs w:val="28"/>
          <w:lang w:val="en-US"/>
        </w:rPr>
        <w:t xml:space="preserve"> </w:t>
      </w:r>
      <w:r w:rsidR="00EB6F03" w:rsidRPr="009677AF">
        <w:rPr>
          <w:b/>
          <w:bCs/>
          <w:sz w:val="28"/>
          <w:szCs w:val="28"/>
          <w:lang w:val="en-US"/>
        </w:rPr>
        <w:t>INS</w:t>
      </w:r>
      <w:r w:rsidRPr="009F0CF2">
        <w:rPr>
          <w:sz w:val="28"/>
          <w:szCs w:val="28"/>
          <w:lang w:val="en-US"/>
        </w:rPr>
        <w:t xml:space="preserve">, </w:t>
      </w:r>
      <w:r>
        <w:rPr>
          <w:sz w:val="28"/>
          <w:szCs w:val="28"/>
        </w:rPr>
        <w:t>то</w:t>
      </w:r>
      <w:r w:rsidRPr="009F0CF2">
        <w:rPr>
          <w:sz w:val="28"/>
          <w:szCs w:val="28"/>
          <w:lang w:val="en-US"/>
        </w:rPr>
        <w:t xml:space="preserve"> </w:t>
      </w:r>
      <w:r>
        <w:rPr>
          <w:sz w:val="28"/>
          <w:szCs w:val="28"/>
        </w:rPr>
        <w:t>добавления</w:t>
      </w:r>
      <w:r w:rsidR="00EB6F03" w:rsidRPr="009F0CF2">
        <w:rPr>
          <w:sz w:val="28"/>
          <w:szCs w:val="28"/>
          <w:lang w:val="en-US"/>
        </w:rPr>
        <w:t xml:space="preserve"> </w:t>
      </w:r>
      <w:r w:rsidR="00EB6F03" w:rsidRPr="009677AF">
        <w:rPr>
          <w:sz w:val="28"/>
          <w:szCs w:val="28"/>
        </w:rPr>
        <w:t>нового</w:t>
      </w:r>
      <w:r w:rsidR="00EB6F03" w:rsidRPr="009F0CF2">
        <w:rPr>
          <w:sz w:val="28"/>
          <w:szCs w:val="28"/>
          <w:lang w:val="en-US"/>
        </w:rPr>
        <w:t xml:space="preserve"> </w:t>
      </w:r>
      <w:r w:rsidR="00EB6F03" w:rsidRPr="009677AF">
        <w:rPr>
          <w:sz w:val="28"/>
          <w:szCs w:val="28"/>
        </w:rPr>
        <w:t>товара</w:t>
      </w:r>
      <w:r w:rsidR="00EB6F03" w:rsidRPr="009F0CF2">
        <w:rPr>
          <w:sz w:val="28"/>
          <w:szCs w:val="28"/>
          <w:lang w:val="en-US"/>
        </w:rPr>
        <w:t>.</w:t>
      </w:r>
    </w:p>
    <w:p w:rsidR="00EB6F03" w:rsidRPr="009677AF" w:rsidRDefault="00EB6F03" w:rsidP="00EB6F03">
      <w:pPr>
        <w:pStyle w:val="2"/>
        <w:spacing w:line="360" w:lineRule="auto"/>
        <w:jc w:val="both"/>
        <w:rPr>
          <w:sz w:val="28"/>
          <w:szCs w:val="28"/>
          <w:lang w:val="en-US"/>
        </w:rPr>
      </w:pPr>
      <w:r w:rsidRPr="009677AF">
        <w:rPr>
          <w:sz w:val="28"/>
          <w:szCs w:val="28"/>
          <w:lang w:val="en-US"/>
        </w:rPr>
        <w:t>UNIT2</w:t>
      </w:r>
    </w:p>
    <w:p w:rsidR="00EB6F03" w:rsidRPr="009677AF" w:rsidRDefault="00EB6F03" w:rsidP="00EB6F03">
      <w:pPr>
        <w:spacing w:line="360" w:lineRule="auto"/>
        <w:ind w:firstLine="284"/>
        <w:jc w:val="both"/>
        <w:rPr>
          <w:rFonts w:ascii="Comic Sans MS" w:hAnsi="Comic Sans MS" w:cs="Comic Sans MS"/>
          <w:sz w:val="28"/>
          <w:szCs w:val="28"/>
          <w:lang w:val="en-US"/>
        </w:rPr>
      </w:pPr>
      <w:r w:rsidRPr="009677AF">
        <w:rPr>
          <w:rFonts w:ascii="Comic Sans MS" w:hAnsi="Comic Sans MS" w:cs="Comic Sans MS"/>
          <w:sz w:val="28"/>
          <w:szCs w:val="28"/>
          <w:lang w:val="en-US"/>
        </w:rPr>
        <w:t>procedure FindItem(var mySG:TstringGrid; ItemToSend:string);</w:t>
      </w:r>
    </w:p>
    <w:p w:rsidR="00EB6F03" w:rsidRPr="009677AF" w:rsidRDefault="00EB6F03" w:rsidP="00EB6F03">
      <w:pPr>
        <w:spacing w:line="360" w:lineRule="auto"/>
        <w:ind w:firstLine="284"/>
        <w:jc w:val="both"/>
        <w:rPr>
          <w:sz w:val="28"/>
          <w:szCs w:val="28"/>
        </w:rPr>
      </w:pPr>
      <w:r w:rsidRPr="009677AF">
        <w:rPr>
          <w:sz w:val="28"/>
          <w:szCs w:val="28"/>
        </w:rPr>
        <w:t xml:space="preserve">Находит на компоненте </w:t>
      </w:r>
      <w:r w:rsidRPr="009677AF">
        <w:rPr>
          <w:b/>
          <w:bCs/>
          <w:sz w:val="28"/>
          <w:szCs w:val="28"/>
          <w:lang w:val="en-US"/>
        </w:rPr>
        <w:t>mySG</w:t>
      </w:r>
      <w:r w:rsidRPr="009677AF">
        <w:rPr>
          <w:sz w:val="28"/>
          <w:szCs w:val="28"/>
        </w:rPr>
        <w:t xml:space="preserve"> строку товара </w:t>
      </w:r>
      <w:r w:rsidRPr="009677AF">
        <w:rPr>
          <w:b/>
          <w:bCs/>
          <w:sz w:val="28"/>
          <w:szCs w:val="28"/>
          <w:lang w:val="en-US"/>
        </w:rPr>
        <w:t>ItemToSend</w:t>
      </w:r>
      <w:r w:rsidRPr="009677AF">
        <w:rPr>
          <w:sz w:val="28"/>
          <w:szCs w:val="28"/>
        </w:rPr>
        <w:t xml:space="preserve"> и записывает в свойство </w:t>
      </w:r>
      <w:r w:rsidRPr="009677AF">
        <w:rPr>
          <w:b/>
          <w:bCs/>
          <w:sz w:val="28"/>
          <w:szCs w:val="28"/>
          <w:lang w:val="en-US"/>
        </w:rPr>
        <w:t>Row</w:t>
      </w:r>
      <w:r w:rsidRPr="009677AF">
        <w:rPr>
          <w:sz w:val="28"/>
          <w:szCs w:val="28"/>
        </w:rPr>
        <w:t xml:space="preserve"> номер строки. </w:t>
      </w:r>
      <w:r w:rsidR="00B00F0B">
        <w:rPr>
          <w:sz w:val="28"/>
          <w:szCs w:val="28"/>
        </w:rPr>
        <w:t>При отсутствии данного товара,</w:t>
      </w:r>
      <w:r w:rsidRPr="009677AF">
        <w:rPr>
          <w:sz w:val="28"/>
          <w:szCs w:val="28"/>
        </w:rPr>
        <w:t xml:space="preserve"> устанавливает «указатель» в конец таблицы и увеличивает общее количество строк в </w:t>
      </w:r>
      <w:r w:rsidR="00B00F0B">
        <w:rPr>
          <w:sz w:val="28"/>
          <w:szCs w:val="28"/>
        </w:rPr>
        <w:t>ней</w:t>
      </w:r>
      <w:r w:rsidRPr="009677AF">
        <w:rPr>
          <w:sz w:val="28"/>
          <w:szCs w:val="28"/>
        </w:rPr>
        <w:t>.</w:t>
      </w:r>
    </w:p>
    <w:p w:rsidR="00EB6F03" w:rsidRPr="009677AF" w:rsidRDefault="00EB6F03" w:rsidP="00EB6F03">
      <w:pPr>
        <w:spacing w:line="360" w:lineRule="auto"/>
        <w:ind w:firstLine="284"/>
        <w:jc w:val="both"/>
        <w:rPr>
          <w:rFonts w:ascii="Comic Sans MS" w:hAnsi="Comic Sans MS" w:cs="Comic Sans MS"/>
          <w:sz w:val="28"/>
          <w:szCs w:val="28"/>
          <w:lang w:val="en-US"/>
        </w:rPr>
      </w:pPr>
      <w:r w:rsidRPr="009677AF">
        <w:rPr>
          <w:rFonts w:ascii="Comic Sans MS" w:hAnsi="Comic Sans MS" w:cs="Comic Sans MS"/>
          <w:sz w:val="28"/>
          <w:szCs w:val="28"/>
          <w:lang w:val="en-US"/>
        </w:rPr>
        <w:t>procedure TForm2.Button1Click(Sender: TObject);</w:t>
      </w:r>
    </w:p>
    <w:p w:rsidR="00EB6F03" w:rsidRPr="009677AF" w:rsidRDefault="00EB6F03" w:rsidP="00EB6F03">
      <w:pPr>
        <w:spacing w:line="360" w:lineRule="auto"/>
        <w:ind w:firstLine="284"/>
        <w:jc w:val="both"/>
        <w:rPr>
          <w:sz w:val="28"/>
          <w:szCs w:val="28"/>
        </w:rPr>
      </w:pPr>
      <w:r w:rsidRPr="009677AF">
        <w:rPr>
          <w:sz w:val="28"/>
          <w:szCs w:val="28"/>
        </w:rPr>
        <w:t xml:space="preserve">Выполняется </w:t>
      </w:r>
      <w:r w:rsidR="00B00F0B">
        <w:rPr>
          <w:sz w:val="28"/>
          <w:szCs w:val="28"/>
        </w:rPr>
        <w:t>нажатием</w:t>
      </w:r>
      <w:r w:rsidRPr="009677AF">
        <w:rPr>
          <w:sz w:val="28"/>
          <w:szCs w:val="28"/>
        </w:rPr>
        <w:t xml:space="preserve"> кнопки </w:t>
      </w:r>
      <w:r w:rsidRPr="009677AF">
        <w:rPr>
          <w:b/>
          <w:bCs/>
          <w:sz w:val="28"/>
          <w:szCs w:val="28"/>
        </w:rPr>
        <w:t>ОК</w:t>
      </w:r>
      <w:r w:rsidRPr="009677AF">
        <w:rPr>
          <w:sz w:val="28"/>
          <w:szCs w:val="28"/>
        </w:rPr>
        <w:t xml:space="preserve"> на форме добавления товара. Изменяет данные </w:t>
      </w:r>
      <w:r w:rsidR="00B00F0B">
        <w:rPr>
          <w:sz w:val="28"/>
          <w:szCs w:val="28"/>
        </w:rPr>
        <w:t>в</w:t>
      </w:r>
      <w:r w:rsidRPr="009677AF">
        <w:rPr>
          <w:sz w:val="28"/>
          <w:szCs w:val="28"/>
        </w:rPr>
        <w:t xml:space="preserve"> таблице </w:t>
      </w:r>
      <w:r w:rsidRPr="009677AF">
        <w:rPr>
          <w:b/>
          <w:bCs/>
          <w:sz w:val="28"/>
          <w:szCs w:val="28"/>
          <w:lang w:val="en-US"/>
        </w:rPr>
        <w:t>SG</w:t>
      </w:r>
      <w:r w:rsidRPr="009677AF">
        <w:rPr>
          <w:b/>
          <w:bCs/>
          <w:sz w:val="28"/>
          <w:szCs w:val="28"/>
        </w:rPr>
        <w:t>1</w:t>
      </w:r>
      <w:r w:rsidRPr="009677AF">
        <w:rPr>
          <w:sz w:val="28"/>
          <w:szCs w:val="28"/>
        </w:rPr>
        <w:t xml:space="preserve"> (</w:t>
      </w:r>
      <w:r w:rsidR="00B00F0B">
        <w:rPr>
          <w:b/>
          <w:bCs/>
          <w:sz w:val="28"/>
          <w:szCs w:val="28"/>
        </w:rPr>
        <w:t>Хранилище</w:t>
      </w:r>
      <w:r w:rsidRPr="009677AF">
        <w:rPr>
          <w:sz w:val="28"/>
          <w:szCs w:val="28"/>
        </w:rPr>
        <w:t xml:space="preserve">) и на таблице </w:t>
      </w:r>
      <w:r w:rsidRPr="009677AF">
        <w:rPr>
          <w:b/>
          <w:bCs/>
          <w:sz w:val="28"/>
          <w:szCs w:val="28"/>
          <w:lang w:val="en-US"/>
        </w:rPr>
        <w:t>SG</w:t>
      </w:r>
      <w:r w:rsidRPr="009677AF">
        <w:rPr>
          <w:b/>
          <w:bCs/>
          <w:sz w:val="28"/>
          <w:szCs w:val="28"/>
        </w:rPr>
        <w:t>4</w:t>
      </w:r>
      <w:r w:rsidRPr="009677AF">
        <w:rPr>
          <w:sz w:val="28"/>
          <w:szCs w:val="28"/>
        </w:rPr>
        <w:t xml:space="preserve"> (</w:t>
      </w:r>
      <w:r w:rsidRPr="009677AF">
        <w:rPr>
          <w:b/>
          <w:bCs/>
          <w:sz w:val="28"/>
          <w:szCs w:val="28"/>
        </w:rPr>
        <w:t>Поступления</w:t>
      </w:r>
      <w:r w:rsidRPr="009677AF">
        <w:rPr>
          <w:sz w:val="28"/>
          <w:szCs w:val="28"/>
        </w:rPr>
        <w:t>).</w:t>
      </w:r>
    </w:p>
    <w:p w:rsidR="00EB6F03" w:rsidRPr="009677AF" w:rsidRDefault="00EB6F03" w:rsidP="00EB6F03">
      <w:pPr>
        <w:pStyle w:val="2"/>
        <w:jc w:val="both"/>
        <w:rPr>
          <w:sz w:val="28"/>
          <w:szCs w:val="28"/>
          <w:lang w:val="en-US"/>
        </w:rPr>
      </w:pPr>
      <w:r w:rsidRPr="009677AF">
        <w:rPr>
          <w:sz w:val="28"/>
          <w:szCs w:val="28"/>
          <w:lang w:val="en-US"/>
        </w:rPr>
        <w:t>UNIT3</w:t>
      </w:r>
    </w:p>
    <w:p w:rsidR="00EB6F03" w:rsidRPr="009677AF" w:rsidRDefault="00EB6F03" w:rsidP="00EB6F03">
      <w:pPr>
        <w:spacing w:line="360" w:lineRule="auto"/>
        <w:ind w:firstLine="284"/>
        <w:jc w:val="both"/>
        <w:rPr>
          <w:rFonts w:ascii="Comic Sans MS" w:hAnsi="Comic Sans MS" w:cs="Comic Sans MS"/>
          <w:sz w:val="28"/>
          <w:szCs w:val="28"/>
          <w:lang w:val="en-US"/>
        </w:rPr>
      </w:pPr>
      <w:r w:rsidRPr="009677AF">
        <w:rPr>
          <w:rFonts w:ascii="Comic Sans MS" w:hAnsi="Comic Sans MS" w:cs="Comic Sans MS"/>
          <w:sz w:val="28"/>
          <w:szCs w:val="28"/>
          <w:lang w:val="en-US"/>
        </w:rPr>
        <w:t>procedure FindItem2(var mySG:TstringGrid; ItemToSend:string);</w:t>
      </w:r>
    </w:p>
    <w:p w:rsidR="00EB6F03" w:rsidRPr="009677AF" w:rsidRDefault="00EB6F03" w:rsidP="00EB6F03">
      <w:pPr>
        <w:spacing w:line="360" w:lineRule="auto"/>
        <w:ind w:firstLine="284"/>
        <w:jc w:val="both"/>
        <w:rPr>
          <w:sz w:val="28"/>
          <w:szCs w:val="28"/>
        </w:rPr>
      </w:pPr>
      <w:r w:rsidRPr="009677AF">
        <w:rPr>
          <w:sz w:val="28"/>
          <w:szCs w:val="28"/>
        </w:rPr>
        <w:t xml:space="preserve">Находит товар в таблице аналогично процедуре </w:t>
      </w:r>
      <w:r w:rsidRPr="009677AF">
        <w:rPr>
          <w:b/>
          <w:bCs/>
          <w:sz w:val="28"/>
          <w:szCs w:val="28"/>
          <w:lang w:val="en-US"/>
        </w:rPr>
        <w:t>FindItem</w:t>
      </w:r>
      <w:r w:rsidRPr="009677AF">
        <w:rPr>
          <w:sz w:val="28"/>
          <w:szCs w:val="28"/>
        </w:rPr>
        <w:t>. Отлич</w:t>
      </w:r>
      <w:r w:rsidR="00B00F0B">
        <w:rPr>
          <w:sz w:val="28"/>
          <w:szCs w:val="28"/>
        </w:rPr>
        <w:t>ается тем</w:t>
      </w:r>
      <w:r w:rsidRPr="009677AF">
        <w:rPr>
          <w:sz w:val="28"/>
          <w:szCs w:val="28"/>
        </w:rPr>
        <w:t>, что при отсутствии</w:t>
      </w:r>
      <w:r w:rsidR="00B00F0B">
        <w:rPr>
          <w:sz w:val="28"/>
          <w:szCs w:val="28"/>
        </w:rPr>
        <w:t xml:space="preserve"> данного товара процедура</w:t>
      </w:r>
      <w:r w:rsidRPr="009677AF">
        <w:rPr>
          <w:sz w:val="28"/>
          <w:szCs w:val="28"/>
        </w:rPr>
        <w:t xml:space="preserve"> выводит соответствующее сообщение.</w:t>
      </w:r>
    </w:p>
    <w:p w:rsidR="00EB6F03" w:rsidRPr="009677AF" w:rsidRDefault="00EB6F03" w:rsidP="00EB6F03">
      <w:pPr>
        <w:spacing w:line="360" w:lineRule="auto"/>
        <w:ind w:firstLine="284"/>
        <w:jc w:val="both"/>
        <w:rPr>
          <w:rFonts w:ascii="Comic Sans MS" w:hAnsi="Comic Sans MS" w:cs="Comic Sans MS"/>
          <w:sz w:val="28"/>
          <w:szCs w:val="28"/>
          <w:lang w:val="en-US"/>
        </w:rPr>
      </w:pPr>
      <w:r w:rsidRPr="009677AF">
        <w:rPr>
          <w:rFonts w:ascii="Comic Sans MS" w:hAnsi="Comic Sans MS" w:cs="Comic Sans MS"/>
          <w:sz w:val="28"/>
          <w:szCs w:val="28"/>
          <w:lang w:val="en-US"/>
        </w:rPr>
        <w:t>procedure TForm3.Button1Click(Sender: TObject);</w:t>
      </w:r>
    </w:p>
    <w:p w:rsidR="00EB6F03" w:rsidRDefault="00B00F0B" w:rsidP="00EB6F03">
      <w:pPr>
        <w:spacing w:line="360" w:lineRule="auto"/>
        <w:ind w:firstLine="284"/>
        <w:jc w:val="both"/>
        <w:rPr>
          <w:sz w:val="28"/>
          <w:szCs w:val="28"/>
        </w:rPr>
      </w:pPr>
      <w:r>
        <w:rPr>
          <w:sz w:val="28"/>
          <w:szCs w:val="28"/>
        </w:rPr>
        <w:t>Вызывается нажатием</w:t>
      </w:r>
      <w:r w:rsidR="00EB6F03" w:rsidRPr="009677AF">
        <w:rPr>
          <w:sz w:val="28"/>
          <w:szCs w:val="28"/>
        </w:rPr>
        <w:t xml:space="preserve"> кнопки </w:t>
      </w:r>
      <w:r w:rsidR="00EB6F03" w:rsidRPr="009677AF">
        <w:rPr>
          <w:b/>
          <w:bCs/>
          <w:sz w:val="28"/>
          <w:szCs w:val="28"/>
        </w:rPr>
        <w:t>ОК</w:t>
      </w:r>
      <w:r w:rsidR="00EB6F03" w:rsidRPr="009677AF">
        <w:rPr>
          <w:sz w:val="28"/>
          <w:szCs w:val="28"/>
        </w:rPr>
        <w:t xml:space="preserve"> на форме создания заказа. </w:t>
      </w:r>
      <w:r>
        <w:rPr>
          <w:sz w:val="28"/>
          <w:szCs w:val="28"/>
        </w:rPr>
        <w:t>Происходит и</w:t>
      </w:r>
      <w:r w:rsidR="00EB6F03" w:rsidRPr="009677AF">
        <w:rPr>
          <w:sz w:val="28"/>
          <w:szCs w:val="28"/>
        </w:rPr>
        <w:t>змене</w:t>
      </w:r>
      <w:r>
        <w:rPr>
          <w:sz w:val="28"/>
          <w:szCs w:val="28"/>
        </w:rPr>
        <w:t>ние данных в трёх таблицах: уменьшение</w:t>
      </w:r>
      <w:r w:rsidR="00EB6F03" w:rsidRPr="009677AF">
        <w:rPr>
          <w:sz w:val="28"/>
          <w:szCs w:val="28"/>
        </w:rPr>
        <w:t xml:space="preserve"> количеств</w:t>
      </w:r>
      <w:r>
        <w:rPr>
          <w:sz w:val="28"/>
          <w:szCs w:val="28"/>
        </w:rPr>
        <w:t>а</w:t>
      </w:r>
      <w:r w:rsidR="00EB6F03" w:rsidRPr="009677AF">
        <w:rPr>
          <w:sz w:val="28"/>
          <w:szCs w:val="28"/>
        </w:rPr>
        <w:t xml:space="preserve"> товара во вкладке </w:t>
      </w:r>
      <w:r>
        <w:rPr>
          <w:b/>
          <w:bCs/>
          <w:sz w:val="28"/>
          <w:szCs w:val="28"/>
        </w:rPr>
        <w:t>Хранилище</w:t>
      </w:r>
      <w:r w:rsidR="00EB6F03" w:rsidRPr="009677AF">
        <w:rPr>
          <w:sz w:val="28"/>
          <w:szCs w:val="28"/>
        </w:rPr>
        <w:t>, добавле</w:t>
      </w:r>
      <w:r>
        <w:rPr>
          <w:sz w:val="28"/>
          <w:szCs w:val="28"/>
        </w:rPr>
        <w:t>ние</w:t>
      </w:r>
      <w:r w:rsidR="00EB6F03" w:rsidRPr="009677AF">
        <w:rPr>
          <w:sz w:val="28"/>
          <w:szCs w:val="28"/>
        </w:rPr>
        <w:t xml:space="preserve"> строк</w:t>
      </w:r>
      <w:r>
        <w:rPr>
          <w:sz w:val="28"/>
          <w:szCs w:val="28"/>
        </w:rPr>
        <w:t>и</w:t>
      </w:r>
      <w:r w:rsidR="00EB6F03" w:rsidRPr="009677AF">
        <w:rPr>
          <w:sz w:val="28"/>
          <w:szCs w:val="28"/>
        </w:rPr>
        <w:t xml:space="preserve"> нового заказа во вкладку </w:t>
      </w:r>
      <w:r w:rsidR="00EB6F03" w:rsidRPr="009677AF">
        <w:rPr>
          <w:b/>
          <w:bCs/>
          <w:sz w:val="28"/>
          <w:szCs w:val="28"/>
        </w:rPr>
        <w:t>Заказы</w:t>
      </w:r>
      <w:r w:rsidR="00EB6F03" w:rsidRPr="009677AF">
        <w:rPr>
          <w:sz w:val="28"/>
          <w:szCs w:val="28"/>
        </w:rPr>
        <w:t>, увеличе</w:t>
      </w:r>
      <w:r>
        <w:rPr>
          <w:sz w:val="28"/>
          <w:szCs w:val="28"/>
        </w:rPr>
        <w:t>ние количества</w:t>
      </w:r>
      <w:r w:rsidR="00EB6F03" w:rsidRPr="009677AF">
        <w:rPr>
          <w:sz w:val="28"/>
          <w:szCs w:val="28"/>
        </w:rPr>
        <w:t xml:space="preserve"> проданных товаров во вкладке </w:t>
      </w:r>
      <w:r w:rsidR="007E6607">
        <w:rPr>
          <w:b/>
          <w:bCs/>
          <w:sz w:val="28"/>
          <w:szCs w:val="28"/>
        </w:rPr>
        <w:t>Прода</w:t>
      </w:r>
      <w:r w:rsidR="00EB6F03" w:rsidRPr="009677AF">
        <w:rPr>
          <w:b/>
          <w:bCs/>
          <w:sz w:val="28"/>
          <w:szCs w:val="28"/>
        </w:rPr>
        <w:t>но</w:t>
      </w:r>
      <w:r w:rsidR="00EB6F03" w:rsidRPr="009677AF">
        <w:rPr>
          <w:sz w:val="28"/>
          <w:szCs w:val="28"/>
        </w:rPr>
        <w:t>.</w:t>
      </w:r>
    </w:p>
    <w:p w:rsidR="00EB6F03" w:rsidRPr="009677AF" w:rsidRDefault="00EB6F03" w:rsidP="00B00F0B">
      <w:pPr>
        <w:widowControl/>
        <w:autoSpaceDE/>
        <w:autoSpaceDN/>
        <w:spacing w:line="360" w:lineRule="auto"/>
        <w:ind w:left="284"/>
        <w:jc w:val="both"/>
        <w:rPr>
          <w:sz w:val="28"/>
          <w:szCs w:val="28"/>
        </w:rPr>
      </w:pPr>
    </w:p>
    <w:p w:rsidR="00EB6F03" w:rsidRDefault="00EB6F03">
      <w:pPr>
        <w:pStyle w:val="30"/>
        <w:widowControl/>
        <w:outlineLvl w:val="2"/>
      </w:pPr>
    </w:p>
    <w:bookmarkEnd w:id="73"/>
    <w:bookmarkEnd w:id="74"/>
    <w:bookmarkEnd w:id="75"/>
    <w:bookmarkEnd w:id="76"/>
    <w:p w:rsidR="005F3C9D" w:rsidRPr="009F0CF2" w:rsidRDefault="005F3C9D" w:rsidP="00641BB9">
      <w:pPr>
        <w:spacing w:line="360" w:lineRule="auto"/>
        <w:ind w:left="725"/>
        <w:rPr>
          <w:b/>
          <w:bCs/>
          <w:sz w:val="28"/>
          <w:szCs w:val="28"/>
        </w:rPr>
      </w:pPr>
    </w:p>
    <w:p w:rsidR="005F3C9D" w:rsidRPr="009F0CF2" w:rsidRDefault="005F3C9D" w:rsidP="00641BB9">
      <w:pPr>
        <w:spacing w:line="360" w:lineRule="auto"/>
        <w:ind w:left="725"/>
        <w:rPr>
          <w:b/>
          <w:bCs/>
          <w:sz w:val="28"/>
          <w:szCs w:val="28"/>
        </w:rPr>
      </w:pPr>
    </w:p>
    <w:p w:rsidR="005F3C9D" w:rsidRPr="009F0CF2" w:rsidRDefault="005F3C9D" w:rsidP="00641BB9">
      <w:pPr>
        <w:spacing w:line="360" w:lineRule="auto"/>
        <w:ind w:left="725"/>
        <w:rPr>
          <w:b/>
          <w:bCs/>
          <w:sz w:val="28"/>
          <w:szCs w:val="28"/>
        </w:rPr>
      </w:pPr>
    </w:p>
    <w:p w:rsidR="005F3C9D" w:rsidRPr="009F0CF2" w:rsidRDefault="005F3C9D" w:rsidP="00641BB9">
      <w:pPr>
        <w:spacing w:line="360" w:lineRule="auto"/>
        <w:ind w:left="725"/>
        <w:rPr>
          <w:b/>
          <w:bCs/>
          <w:sz w:val="28"/>
          <w:szCs w:val="28"/>
        </w:rPr>
      </w:pPr>
    </w:p>
    <w:p w:rsidR="005F3C9D" w:rsidRPr="009F0CF2" w:rsidRDefault="005F3C9D" w:rsidP="00641BB9">
      <w:pPr>
        <w:spacing w:line="360" w:lineRule="auto"/>
        <w:ind w:left="725"/>
        <w:rPr>
          <w:b/>
          <w:bCs/>
          <w:sz w:val="28"/>
          <w:szCs w:val="28"/>
        </w:rPr>
      </w:pPr>
    </w:p>
    <w:p w:rsidR="00800839" w:rsidRPr="004B577C" w:rsidRDefault="00800839" w:rsidP="00641BB9">
      <w:pPr>
        <w:spacing w:line="360" w:lineRule="auto"/>
        <w:ind w:left="725"/>
        <w:rPr>
          <w:b/>
          <w:bCs/>
          <w:sz w:val="28"/>
          <w:szCs w:val="28"/>
        </w:rPr>
      </w:pPr>
    </w:p>
    <w:p w:rsidR="00800839" w:rsidRPr="004B577C" w:rsidRDefault="00800839" w:rsidP="00641BB9">
      <w:pPr>
        <w:spacing w:line="360" w:lineRule="auto"/>
        <w:ind w:left="725"/>
        <w:rPr>
          <w:b/>
          <w:bCs/>
          <w:sz w:val="28"/>
          <w:szCs w:val="28"/>
        </w:rPr>
      </w:pPr>
    </w:p>
    <w:p w:rsidR="00800839" w:rsidRPr="004B577C" w:rsidRDefault="00800839" w:rsidP="00641BB9">
      <w:pPr>
        <w:spacing w:line="360" w:lineRule="auto"/>
        <w:ind w:left="725"/>
        <w:rPr>
          <w:b/>
          <w:bCs/>
          <w:sz w:val="28"/>
          <w:szCs w:val="28"/>
        </w:rPr>
      </w:pPr>
    </w:p>
    <w:p w:rsidR="00800839" w:rsidRPr="004B577C" w:rsidRDefault="00800839" w:rsidP="00641BB9">
      <w:pPr>
        <w:spacing w:line="360" w:lineRule="auto"/>
        <w:ind w:left="725"/>
        <w:rPr>
          <w:b/>
          <w:bCs/>
          <w:sz w:val="28"/>
          <w:szCs w:val="28"/>
        </w:rPr>
      </w:pPr>
    </w:p>
    <w:p w:rsidR="00800839" w:rsidRPr="004B577C" w:rsidRDefault="00800839" w:rsidP="00641BB9">
      <w:pPr>
        <w:spacing w:line="360" w:lineRule="auto"/>
        <w:ind w:left="725"/>
        <w:rPr>
          <w:b/>
          <w:bCs/>
          <w:sz w:val="28"/>
          <w:szCs w:val="28"/>
        </w:rPr>
      </w:pPr>
    </w:p>
    <w:p w:rsidR="00800839" w:rsidRPr="004B577C" w:rsidRDefault="00800839" w:rsidP="00641BB9">
      <w:pPr>
        <w:spacing w:line="360" w:lineRule="auto"/>
        <w:ind w:left="725"/>
        <w:rPr>
          <w:b/>
          <w:bCs/>
          <w:sz w:val="28"/>
          <w:szCs w:val="28"/>
        </w:rPr>
      </w:pPr>
    </w:p>
    <w:p w:rsidR="00800839" w:rsidRPr="004B577C" w:rsidRDefault="00800839" w:rsidP="00641BB9">
      <w:pPr>
        <w:spacing w:line="360" w:lineRule="auto"/>
        <w:ind w:left="725"/>
        <w:rPr>
          <w:b/>
          <w:bCs/>
          <w:sz w:val="28"/>
          <w:szCs w:val="28"/>
        </w:rPr>
      </w:pPr>
    </w:p>
    <w:p w:rsidR="00800839" w:rsidRPr="004B577C" w:rsidRDefault="00800839" w:rsidP="00641BB9">
      <w:pPr>
        <w:spacing w:line="360" w:lineRule="auto"/>
        <w:ind w:left="725"/>
        <w:rPr>
          <w:b/>
          <w:bCs/>
          <w:sz w:val="28"/>
          <w:szCs w:val="28"/>
        </w:rPr>
      </w:pPr>
    </w:p>
    <w:p w:rsidR="00800839" w:rsidRPr="004B577C" w:rsidRDefault="00800839" w:rsidP="00641BB9">
      <w:pPr>
        <w:spacing w:line="360" w:lineRule="auto"/>
        <w:ind w:left="725"/>
        <w:rPr>
          <w:b/>
          <w:bCs/>
          <w:sz w:val="28"/>
          <w:szCs w:val="28"/>
        </w:rPr>
      </w:pPr>
    </w:p>
    <w:p w:rsidR="00800839" w:rsidRPr="004B577C" w:rsidRDefault="00800839" w:rsidP="00641BB9">
      <w:pPr>
        <w:spacing w:line="360" w:lineRule="auto"/>
        <w:ind w:left="725"/>
        <w:rPr>
          <w:b/>
          <w:bCs/>
          <w:sz w:val="28"/>
          <w:szCs w:val="28"/>
        </w:rPr>
      </w:pPr>
    </w:p>
    <w:p w:rsidR="00641BB9" w:rsidRPr="009677AF" w:rsidRDefault="003F5B88" w:rsidP="00800839">
      <w:pPr>
        <w:spacing w:line="360" w:lineRule="auto"/>
        <w:ind w:left="725"/>
        <w:jc w:val="center"/>
        <w:rPr>
          <w:sz w:val="28"/>
          <w:szCs w:val="28"/>
        </w:rPr>
      </w:pPr>
      <w:r>
        <w:rPr>
          <w:b/>
          <w:bCs/>
          <w:sz w:val="28"/>
          <w:szCs w:val="28"/>
        </w:rPr>
        <w:t>3</w:t>
      </w:r>
      <w:r w:rsidR="00641BB9">
        <w:rPr>
          <w:b/>
          <w:bCs/>
          <w:sz w:val="28"/>
          <w:szCs w:val="28"/>
        </w:rPr>
        <w:t>.</w:t>
      </w:r>
      <w:r w:rsidR="005F3C9D" w:rsidRPr="005F3C9D">
        <w:rPr>
          <w:b/>
          <w:bCs/>
          <w:sz w:val="28"/>
          <w:szCs w:val="28"/>
        </w:rPr>
        <w:t>2.</w:t>
      </w:r>
      <w:r w:rsidR="00641BB9">
        <w:rPr>
          <w:b/>
          <w:bCs/>
          <w:sz w:val="28"/>
          <w:szCs w:val="28"/>
        </w:rPr>
        <w:t xml:space="preserve"> </w:t>
      </w:r>
      <w:r w:rsidR="00641BB9" w:rsidRPr="009677AF">
        <w:rPr>
          <w:b/>
          <w:bCs/>
          <w:sz w:val="28"/>
          <w:szCs w:val="28"/>
        </w:rPr>
        <w:t xml:space="preserve"> Блок-схема</w:t>
      </w:r>
    </w:p>
    <w:p w:rsidR="00641BB9" w:rsidRDefault="00D3312F" w:rsidP="00641BB9">
      <w:pPr>
        <w:widowControl/>
        <w:rPr>
          <w:sz w:val="28"/>
          <w:szCs w:val="28"/>
        </w:rPr>
      </w:pPr>
      <w:r>
        <w:rPr>
          <w:sz w:val="28"/>
          <w:szCs w:val="28"/>
        </w:rPr>
      </w:r>
      <w:r>
        <w:rPr>
          <w:sz w:val="28"/>
          <w:szCs w:val="28"/>
        </w:rPr>
        <w:pict>
          <v:group id="_x0000_s1144" editas="canvas" style="width:450pt;height:612pt;mso-position-horizontal-relative:char;mso-position-vertical-relative:line" coordorigin="2143,1762" coordsize="9000,12240">
            <o:lock v:ext="edit" aspectratio="t"/>
            <v:shape id="_x0000_s1145" type="#_x0000_t75" style="position:absolute;left:2143;top:1762;width:9000;height:12240" o:preferrelative="f">
              <v:fill o:detectmouseclick="t"/>
              <v:path o:extrusionok="t" o:connecttype="none"/>
              <o:lock v:ext="edit" text="t"/>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146" type="#_x0000_t176" style="position:absolute;left:5383;top:1942;width:1080;height:360">
              <v:textbox style="mso-next-textbox:#_x0000_s1146">
                <w:txbxContent>
                  <w:p w:rsidR="009078B9" w:rsidRPr="00E36DF0" w:rsidRDefault="009078B9" w:rsidP="00641BB9">
                    <w:pPr>
                      <w:jc w:val="center"/>
                      <w:rPr>
                        <w:sz w:val="16"/>
                        <w:szCs w:val="16"/>
                      </w:rPr>
                    </w:pPr>
                    <w:r w:rsidRPr="00E36DF0">
                      <w:rPr>
                        <w:sz w:val="16"/>
                        <w:szCs w:val="16"/>
                      </w:rPr>
                      <w:t>Начало</w:t>
                    </w:r>
                  </w:p>
                </w:txbxContent>
              </v:textbox>
            </v:shape>
            <v:shapetype id="_x0000_t109" coordsize="21600,21600" o:spt="109" path="m,l,21600r21600,l21600,xe">
              <v:stroke joinstyle="miter"/>
              <v:path gradientshapeok="t" o:connecttype="rect"/>
            </v:shapetype>
            <v:shape id="_x0000_s1147" type="#_x0000_t109" style="position:absolute;left:5023;top:2482;width:1800;height:360">
              <v:textbox style="mso-next-textbox:#_x0000_s1147">
                <w:txbxContent>
                  <w:p w:rsidR="009078B9" w:rsidRPr="00E36DF0" w:rsidRDefault="009078B9" w:rsidP="00641BB9">
                    <w:pPr>
                      <w:jc w:val="center"/>
                      <w:rPr>
                        <w:sz w:val="16"/>
                        <w:szCs w:val="16"/>
                      </w:rPr>
                    </w:pPr>
                    <w:r w:rsidRPr="00E36DF0">
                      <w:rPr>
                        <w:sz w:val="16"/>
                        <w:szCs w:val="16"/>
                      </w:rPr>
                      <w:t>Рис</w:t>
                    </w:r>
                    <w:r>
                      <w:rPr>
                        <w:sz w:val="16"/>
                        <w:szCs w:val="16"/>
                      </w:rPr>
                      <w:t>.</w:t>
                    </w:r>
                    <w:r w:rsidRPr="00E36DF0">
                      <w:rPr>
                        <w:sz w:val="16"/>
                        <w:szCs w:val="16"/>
                      </w:rPr>
                      <w:t xml:space="preserve"> Гл</w:t>
                    </w:r>
                    <w:r>
                      <w:rPr>
                        <w:sz w:val="16"/>
                        <w:szCs w:val="16"/>
                      </w:rPr>
                      <w:t>.</w:t>
                    </w:r>
                    <w:r w:rsidRPr="00E36DF0">
                      <w:rPr>
                        <w:sz w:val="16"/>
                        <w:szCs w:val="16"/>
                      </w:rPr>
                      <w:t xml:space="preserve"> формы</w:t>
                    </w:r>
                  </w:p>
                </w:txbxContent>
              </v:textbox>
            </v:shape>
            <v:shapetype id="_x0000_t110" coordsize="21600,21600" o:spt="110" path="m10800,l,10800,10800,21600,21600,10800xe">
              <v:stroke joinstyle="miter"/>
              <v:path gradientshapeok="t" o:connecttype="rect" textboxrect="5400,5400,16200,16200"/>
            </v:shapetype>
            <v:shape id="_x0000_s1148" type="#_x0000_t110" style="position:absolute;left:4843;top:3202;width:2160;height:900">
              <v:textbox style="mso-next-textbox:#_x0000_s1148">
                <w:txbxContent>
                  <w:p w:rsidR="009078B9" w:rsidRPr="00E36DF0" w:rsidRDefault="009078B9" w:rsidP="00641BB9">
                    <w:pPr>
                      <w:jc w:val="center"/>
                      <w:rPr>
                        <w:sz w:val="16"/>
                        <w:szCs w:val="16"/>
                      </w:rPr>
                    </w:pPr>
                    <w:r w:rsidRPr="00E36DF0">
                      <w:rPr>
                        <w:sz w:val="16"/>
                        <w:szCs w:val="16"/>
                      </w:rPr>
                      <w:t>Наж</w:t>
                    </w:r>
                    <w:r>
                      <w:rPr>
                        <w:sz w:val="16"/>
                        <w:szCs w:val="16"/>
                      </w:rPr>
                      <w:t>.</w:t>
                    </w:r>
                    <w:r w:rsidRPr="00E36DF0">
                      <w:rPr>
                        <w:sz w:val="16"/>
                        <w:szCs w:val="16"/>
                      </w:rPr>
                      <w:t xml:space="preserve"> кнопка «</w:t>
                    </w:r>
                    <w:r>
                      <w:rPr>
                        <w:sz w:val="16"/>
                        <w:szCs w:val="16"/>
                      </w:rPr>
                      <w:t>Доб.</w:t>
                    </w:r>
                    <w:r w:rsidRPr="00E36DF0">
                      <w:rPr>
                        <w:sz w:val="16"/>
                        <w:szCs w:val="16"/>
                      </w:rPr>
                      <w:t xml:space="preserve"> Т</w:t>
                    </w:r>
                    <w:r>
                      <w:rPr>
                        <w:sz w:val="16"/>
                        <w:szCs w:val="16"/>
                      </w:rPr>
                      <w:t>ов.»</w:t>
                    </w:r>
                  </w:p>
                </w:txbxContent>
              </v:textbox>
            </v:shape>
            <v:shape id="_x0000_s1149" type="#_x0000_t109" style="position:absolute;left:4663;top:4282;width:2880;height:360">
              <v:textbox style="mso-next-textbox:#_x0000_s1149">
                <w:txbxContent>
                  <w:p w:rsidR="009078B9" w:rsidRPr="00E5475F" w:rsidRDefault="009078B9" w:rsidP="00641BB9">
                    <w:pPr>
                      <w:jc w:val="center"/>
                      <w:rPr>
                        <w:sz w:val="16"/>
                        <w:szCs w:val="16"/>
                      </w:rPr>
                    </w:pPr>
                    <w:r w:rsidRPr="00E5475F">
                      <w:rPr>
                        <w:sz w:val="16"/>
                        <w:szCs w:val="16"/>
                      </w:rPr>
                      <w:t>Рис. формы «Доб. Тов.»</w:t>
                    </w:r>
                  </w:p>
                </w:txbxContent>
              </v:textbox>
            </v:shape>
            <v:shape id="_x0000_s1150" type="#_x0000_t109" style="position:absolute;left:4663;top:4822;width:2880;height:360">
              <v:textbox style="mso-next-textbox:#_x0000_s1150">
                <w:txbxContent>
                  <w:p w:rsidR="009078B9" w:rsidRPr="00E5475F" w:rsidRDefault="009078B9" w:rsidP="00641BB9">
                    <w:pPr>
                      <w:jc w:val="center"/>
                      <w:rPr>
                        <w:sz w:val="16"/>
                        <w:szCs w:val="16"/>
                      </w:rPr>
                    </w:pPr>
                    <w:r>
                      <w:rPr>
                        <w:sz w:val="16"/>
                        <w:szCs w:val="16"/>
                      </w:rPr>
                      <w:t>Поиск необх. тов. в табл.</w:t>
                    </w:r>
                  </w:p>
                </w:txbxContent>
              </v:textbox>
            </v:shape>
            <v:shape id="_x0000_s1151" type="#_x0000_t109" style="position:absolute;left:4663;top:5362;width:2880;height:360">
              <v:textbox style="mso-next-textbox:#_x0000_s1151">
                <w:txbxContent>
                  <w:p w:rsidR="009078B9" w:rsidRPr="00E5475F" w:rsidRDefault="009078B9" w:rsidP="00641BB9">
                    <w:pPr>
                      <w:jc w:val="center"/>
                      <w:rPr>
                        <w:sz w:val="16"/>
                        <w:szCs w:val="16"/>
                      </w:rPr>
                    </w:pPr>
                    <w:r>
                      <w:rPr>
                        <w:sz w:val="16"/>
                        <w:szCs w:val="16"/>
                      </w:rPr>
                      <w:t>Пополн. Тов. на вкл. «Хранилище»</w:t>
                    </w:r>
                  </w:p>
                </w:txbxContent>
              </v:textbox>
            </v:shape>
            <v:rect id="_x0000_s1152" style="position:absolute;left:4663;top:5902;width:2880;height:360">
              <v:textbox style="mso-next-textbox:#_x0000_s1152">
                <w:txbxContent>
                  <w:p w:rsidR="009078B9" w:rsidRPr="00E5475F" w:rsidRDefault="009078B9" w:rsidP="00641BB9">
                    <w:pPr>
                      <w:jc w:val="center"/>
                      <w:rPr>
                        <w:sz w:val="16"/>
                        <w:szCs w:val="16"/>
                      </w:rPr>
                    </w:pPr>
                    <w:r w:rsidRPr="00E5475F">
                      <w:rPr>
                        <w:sz w:val="16"/>
                        <w:szCs w:val="16"/>
                      </w:rPr>
                      <w:t>Регистр. На вкл. «</w:t>
                    </w:r>
                    <w:r>
                      <w:rPr>
                        <w:sz w:val="16"/>
                        <w:szCs w:val="16"/>
                      </w:rPr>
                      <w:t>П</w:t>
                    </w:r>
                    <w:r w:rsidRPr="00E5475F">
                      <w:rPr>
                        <w:sz w:val="16"/>
                        <w:szCs w:val="16"/>
                      </w:rPr>
                      <w:t>ост</w:t>
                    </w:r>
                    <w:r>
                      <w:rPr>
                        <w:sz w:val="16"/>
                        <w:szCs w:val="16"/>
                      </w:rPr>
                      <w:t>авки</w:t>
                    </w:r>
                    <w:r w:rsidRPr="00E5475F">
                      <w:rPr>
                        <w:sz w:val="16"/>
                        <w:szCs w:val="16"/>
                      </w:rPr>
                      <w:t>»</w:t>
                    </w:r>
                  </w:p>
                </w:txbxContent>
              </v:textbox>
            </v:rect>
            <v:line id="_x0000_s1153" style="position:absolute" from="5923,2302" to="5923,2482">
              <v:stroke endarrow="block"/>
            </v:line>
            <v:line id="_x0000_s1154" style="position:absolute" from="5923,2842" to="5923,3202">
              <v:stroke endarrow="block"/>
            </v:line>
            <v:line id="_x0000_s1155" style="position:absolute" from="5923,4102" to="5923,4282">
              <v:stroke endarrow="block"/>
            </v:line>
            <v:line id="_x0000_s1156" style="position:absolute" from="5923,4642" to="5923,4822">
              <v:stroke endarrow="block"/>
            </v:line>
            <v:line id="_x0000_s1157" style="position:absolute" from="5923,5182" to="5923,5362">
              <v:stroke endarrow="block"/>
            </v:line>
            <v:line id="_x0000_s1158" style="position:absolute" from="5923,5722" to="5923,5902">
              <v:stroke endarrow="block"/>
            </v:line>
            <v:shape id="_x0000_s1159" type="#_x0000_t110" style="position:absolute;left:4843;top:6607;width:2160;height:1020">
              <v:textbox style="mso-next-textbox:#_x0000_s1159">
                <w:txbxContent>
                  <w:p w:rsidR="009078B9" w:rsidRPr="004D7563" w:rsidRDefault="009078B9" w:rsidP="00641BB9">
                    <w:pPr>
                      <w:jc w:val="center"/>
                      <w:rPr>
                        <w:sz w:val="16"/>
                        <w:szCs w:val="16"/>
                      </w:rPr>
                    </w:pPr>
                    <w:r>
                      <w:rPr>
                        <w:sz w:val="16"/>
                        <w:szCs w:val="16"/>
                      </w:rPr>
                      <w:t>Наж. кн. «Заказать</w:t>
                    </w:r>
                    <w:r w:rsidRPr="004D7563">
                      <w:rPr>
                        <w:sz w:val="16"/>
                        <w:szCs w:val="16"/>
                      </w:rPr>
                      <w:t>»</w:t>
                    </w:r>
                  </w:p>
                </w:txbxContent>
              </v:textbox>
            </v:shape>
            <v:line id="_x0000_s1160" style="position:absolute" from="5923,6262" to="5923,6622">
              <v:stroke endarrow="block"/>
            </v:line>
            <v:shapetype id="_x0000_t202" coordsize="21600,21600" o:spt="202" path="m,l,21600r21600,l21600,xe">
              <v:stroke joinstyle="miter"/>
              <v:path gradientshapeok="t" o:connecttype="rect"/>
            </v:shapetype>
            <v:shape id="_x0000_s1161" type="#_x0000_t202" style="position:absolute;left:7003;top:3382;width:720;height:360" filled="f" stroked="f">
              <v:textbox style="mso-next-textbox:#_x0000_s1161">
                <w:txbxContent>
                  <w:p w:rsidR="009078B9" w:rsidRDefault="009078B9" w:rsidP="00641BB9">
                    <w:r>
                      <w:t>Нет</w:t>
                    </w:r>
                  </w:p>
                </w:txbxContent>
              </v:textbox>
            </v:shape>
            <v:rect id="_x0000_s1162" style="position:absolute;left:4663;top:7702;width:2880;height:360">
              <v:textbox style="mso-next-textbox:#_x0000_s1162">
                <w:txbxContent>
                  <w:p w:rsidR="009078B9" w:rsidRPr="004D7563" w:rsidRDefault="009078B9" w:rsidP="00641BB9">
                    <w:pPr>
                      <w:jc w:val="center"/>
                      <w:rPr>
                        <w:sz w:val="16"/>
                        <w:szCs w:val="16"/>
                      </w:rPr>
                    </w:pPr>
                    <w:r w:rsidRPr="004D7563">
                      <w:rPr>
                        <w:sz w:val="16"/>
                        <w:szCs w:val="16"/>
                      </w:rPr>
                      <w:t>Рис. Формы «Реализация»</w:t>
                    </w:r>
                  </w:p>
                </w:txbxContent>
              </v:textbox>
            </v:rect>
            <v:rect id="_x0000_s1163" style="position:absolute;left:4663;top:8242;width:2880;height:360">
              <v:textbox style="mso-next-textbox:#_x0000_s1163">
                <w:txbxContent>
                  <w:p w:rsidR="009078B9" w:rsidRPr="004D7563" w:rsidRDefault="009078B9" w:rsidP="00641BB9">
                    <w:pPr>
                      <w:jc w:val="center"/>
                      <w:rPr>
                        <w:sz w:val="16"/>
                        <w:szCs w:val="16"/>
                      </w:rPr>
                    </w:pPr>
                    <w:r w:rsidRPr="004D7563">
                      <w:rPr>
                        <w:sz w:val="16"/>
                        <w:szCs w:val="16"/>
                      </w:rPr>
                      <w:t>Доб. Заказа на вкл. «Заказы</w:t>
                    </w:r>
                    <w:r>
                      <w:rPr>
                        <w:sz w:val="16"/>
                        <w:szCs w:val="16"/>
                      </w:rPr>
                      <w:t>»</w:t>
                    </w:r>
                  </w:p>
                </w:txbxContent>
              </v:textbox>
            </v:rect>
            <v:rect id="_x0000_s1164" style="position:absolute;left:4663;top:8782;width:2880;height:360">
              <v:textbox style="mso-next-textbox:#_x0000_s1164">
                <w:txbxContent>
                  <w:p w:rsidR="009078B9" w:rsidRPr="00A95D12" w:rsidRDefault="009078B9" w:rsidP="00641BB9">
                    <w:pPr>
                      <w:jc w:val="center"/>
                      <w:rPr>
                        <w:sz w:val="16"/>
                        <w:szCs w:val="16"/>
                      </w:rPr>
                    </w:pPr>
                    <w:r>
                      <w:rPr>
                        <w:sz w:val="16"/>
                        <w:szCs w:val="16"/>
                      </w:rPr>
                      <w:t>Поиск прод. Тов. на вкл. «Продано»</w:t>
                    </w:r>
                  </w:p>
                </w:txbxContent>
              </v:textbox>
            </v:rect>
            <v:rect id="_x0000_s1165" style="position:absolute;left:4543;top:9322;width:3120;height:360">
              <v:textbox style="mso-next-textbox:#_x0000_s1165">
                <w:txbxContent>
                  <w:p w:rsidR="009078B9" w:rsidRPr="00A95D12" w:rsidRDefault="009078B9" w:rsidP="00641BB9">
                    <w:pPr>
                      <w:jc w:val="center"/>
                      <w:rPr>
                        <w:sz w:val="16"/>
                        <w:szCs w:val="16"/>
                      </w:rPr>
                    </w:pPr>
                    <w:r w:rsidRPr="00A95D12">
                      <w:rPr>
                        <w:sz w:val="16"/>
                        <w:szCs w:val="16"/>
                      </w:rPr>
                      <w:t xml:space="preserve">Увел. Прод. Тов. на вкл. </w:t>
                    </w:r>
                    <w:r>
                      <w:rPr>
                        <w:sz w:val="16"/>
                        <w:szCs w:val="16"/>
                      </w:rPr>
                      <w:t>Прода</w:t>
                    </w:r>
                    <w:r w:rsidRPr="00A95D12">
                      <w:rPr>
                        <w:sz w:val="16"/>
                        <w:szCs w:val="16"/>
                      </w:rPr>
                      <w:t>но»</w:t>
                    </w:r>
                  </w:p>
                </w:txbxContent>
              </v:textbox>
            </v:rect>
            <v:shape id="_x0000_s1166" type="#_x0000_t110" style="position:absolute;left:4663;top:9922;width:2520;height:1020">
              <v:textbox style="mso-next-textbox:#_x0000_s1166">
                <w:txbxContent>
                  <w:p w:rsidR="009078B9" w:rsidRPr="00A95D12" w:rsidRDefault="009078B9" w:rsidP="00641BB9">
                    <w:pPr>
                      <w:jc w:val="center"/>
                      <w:rPr>
                        <w:sz w:val="16"/>
                        <w:szCs w:val="16"/>
                      </w:rPr>
                    </w:pPr>
                    <w:r>
                      <w:rPr>
                        <w:sz w:val="16"/>
                        <w:szCs w:val="16"/>
                      </w:rPr>
                      <w:t xml:space="preserve">Данные </w:t>
                    </w:r>
                    <w:r>
                      <w:rPr>
                        <w:sz w:val="21"/>
                        <w:szCs w:val="21"/>
                      </w:rPr>
                      <w:t>→</w:t>
                    </w:r>
                    <w:r>
                      <w:rPr>
                        <w:rFonts w:ascii="Times New Roman CYR" w:hAnsi="Times New Roman CYR" w:cs="Times New Roman CYR"/>
                        <w:sz w:val="21"/>
                        <w:szCs w:val="21"/>
                      </w:rPr>
                      <w:t xml:space="preserve"> </w:t>
                    </w:r>
                    <w:r>
                      <w:rPr>
                        <w:sz w:val="16"/>
                        <w:szCs w:val="16"/>
                      </w:rPr>
                      <w:t xml:space="preserve"> «Созд. Отч.»</w:t>
                    </w:r>
                  </w:p>
                </w:txbxContent>
              </v:textbox>
            </v:shape>
            <v:line id="_x0000_s1167" style="position:absolute;flip:x" from="5923,9862" to="7903,9862">
              <v:stroke endarrow="block"/>
            </v:line>
            <v:shapetype id="_x0000_t33" coordsize="21600,21600" o:spt="33" o:oned="t" path="m,l21600,r,21600e" filled="f">
              <v:stroke joinstyle="miter"/>
              <v:path arrowok="t" fillok="f" o:connecttype="none"/>
              <o:lock v:ext="edit" shapetype="t"/>
            </v:shapetype>
            <v:shape id="_x0000_s1168" type="#_x0000_t33" style="position:absolute;left:6080;top:8040;width:2745;height:900;rotation:270;flip:x" o:connectortype="elbow" adj="-56538,244440,-56538"/>
            <v:line id="_x0000_s1169" style="position:absolute" from="5923,7522" to="5923,7702">
              <v:stroke endarrow="block"/>
            </v:line>
            <v:line id="_x0000_s1170" style="position:absolute" from="5923,8062" to="5923,8242">
              <v:stroke endarrow="block"/>
            </v:line>
            <v:line id="_x0000_s1171" style="position:absolute" from="5923,8602" to="5923,8782">
              <v:stroke endarrow="block"/>
            </v:line>
            <v:line id="_x0000_s1172" style="position:absolute" from="5923,9142" to="5923,9322">
              <v:stroke endarrow="block"/>
            </v:line>
            <v:rect id="_x0000_s1173" style="position:absolute;left:4663;top:11122;width:2880;height:360">
              <v:textbox style="mso-next-textbox:#_x0000_s1173">
                <w:txbxContent>
                  <w:p w:rsidR="009078B9" w:rsidRPr="00A95D12" w:rsidRDefault="009078B9" w:rsidP="00641BB9">
                    <w:pPr>
                      <w:jc w:val="center"/>
                      <w:rPr>
                        <w:sz w:val="16"/>
                        <w:szCs w:val="16"/>
                      </w:rPr>
                    </w:pPr>
                    <w:r w:rsidRPr="00A95D12">
                      <w:rPr>
                        <w:sz w:val="16"/>
                        <w:szCs w:val="16"/>
                      </w:rPr>
                      <w:t>Созд. Фаил отч.</w:t>
                    </w:r>
                  </w:p>
                </w:txbxContent>
              </v:textbox>
            </v:rect>
            <v:shape id="_x0000_s1174" type="#_x0000_t202" style="position:absolute;left:6103;top:3922;width:540;height:360" filled="f" stroked="f">
              <v:textbox style="mso-next-textbox:#_x0000_s1174">
                <w:txbxContent>
                  <w:p w:rsidR="009078B9" w:rsidRDefault="009078B9" w:rsidP="00641BB9">
                    <w:r>
                      <w:t>Да</w:t>
                    </w:r>
                  </w:p>
                </w:txbxContent>
              </v:textbox>
            </v:shape>
            <v:shape id="_x0000_s1175" type="#_x0000_t202" style="position:absolute;left:7063;top:6802;width:720;height:360" filled="f" stroked="f">
              <v:textbox style="mso-next-textbox:#_x0000_s1175">
                <w:txbxContent>
                  <w:p w:rsidR="009078B9" w:rsidRDefault="009078B9" w:rsidP="00641BB9">
                    <w:r>
                      <w:t>Нет</w:t>
                    </w:r>
                  </w:p>
                </w:txbxContent>
              </v:textbox>
            </v:shape>
            <v:shape id="_x0000_s1176" type="#_x0000_t202" style="position:absolute;left:6223;top:7282;width:540;height:360" filled="f" stroked="f">
              <v:textbox style="mso-next-textbox:#_x0000_s1176">
                <w:txbxContent>
                  <w:p w:rsidR="009078B9" w:rsidRDefault="009078B9" w:rsidP="00641BB9">
                    <w:r>
                      <w:t>Да</w:t>
                    </w:r>
                  </w:p>
                </w:txbxContent>
              </v:textbox>
            </v:shape>
            <v:rect id="_x0000_s1177" style="position:absolute;left:4663;top:11662;width:3120;height:360">
              <v:textbox style="mso-next-textbox:#_x0000_s1177">
                <w:txbxContent>
                  <w:p w:rsidR="009078B9" w:rsidRPr="00A95D12" w:rsidRDefault="009078B9" w:rsidP="00641BB9">
                    <w:pPr>
                      <w:jc w:val="center"/>
                      <w:rPr>
                        <w:sz w:val="16"/>
                        <w:szCs w:val="16"/>
                      </w:rPr>
                    </w:pPr>
                    <w:r>
                      <w:rPr>
                        <w:sz w:val="16"/>
                        <w:szCs w:val="16"/>
                      </w:rPr>
                      <w:t>Очищ. Всех форм кроме «Хранилище»</w:t>
                    </w:r>
                  </w:p>
                </w:txbxContent>
              </v:textbox>
            </v:rect>
            <v:shape id="_x0000_s1178" type="#_x0000_t110" style="position:absolute;left:5023;top:12382;width:1800;height:540">
              <v:textbox style="mso-next-textbox:#_x0000_s1178">
                <w:txbxContent>
                  <w:p w:rsidR="009078B9" w:rsidRPr="005B5251" w:rsidRDefault="009078B9" w:rsidP="00641BB9">
                    <w:pPr>
                      <w:jc w:val="center"/>
                      <w:rPr>
                        <w:sz w:val="16"/>
                        <w:szCs w:val="16"/>
                      </w:rPr>
                    </w:pPr>
                    <w:r w:rsidRPr="005B5251">
                      <w:rPr>
                        <w:sz w:val="16"/>
                        <w:szCs w:val="16"/>
                      </w:rPr>
                      <w:t>Выход</w:t>
                    </w:r>
                  </w:p>
                </w:txbxContent>
              </v:textbox>
            </v:shape>
            <v:shape id="_x0000_s1179" type="#_x0000_t176" style="position:absolute;left:5203;top:13102;width:1440;height:360">
              <v:textbox style="mso-next-textbox:#_x0000_s1179">
                <w:txbxContent>
                  <w:p w:rsidR="009078B9" w:rsidRPr="005B5251" w:rsidRDefault="009078B9" w:rsidP="00641BB9">
                    <w:pPr>
                      <w:jc w:val="center"/>
                      <w:rPr>
                        <w:sz w:val="16"/>
                        <w:szCs w:val="16"/>
                      </w:rPr>
                    </w:pPr>
                    <w:r w:rsidRPr="005B5251">
                      <w:rPr>
                        <w:sz w:val="16"/>
                        <w:szCs w:val="16"/>
                      </w:rPr>
                      <w:t>Конец</w:t>
                    </w:r>
                  </w:p>
                </w:txbxContent>
              </v:textbox>
            </v:shape>
            <v:line id="_x0000_s1180" style="position:absolute;flip:x" from="5923,6442" to="7903,6443">
              <v:stroke endarrow="block"/>
            </v:line>
            <v:line id="_x0000_s1181" style="position:absolute" from="5923,10942" to="5923,11122">
              <v:stroke endarrow="block"/>
            </v:line>
            <v:shape id="_x0000_s1182" type="#_x0000_t33" style="position:absolute;left:6058;top:4597;width:2790;height:900;rotation:270;flip:x" o:connectortype="elbow" adj="-55626,162360,-55626"/>
            <v:line id="_x0000_s1183" style="position:absolute" from="5923,12022" to="5924,12382">
              <v:stroke endarrow="block"/>
            </v:line>
            <v:line id="_x0000_s1184" style="position:absolute" from="5923,12922" to="5923,13102">
              <v:stroke endarrow="block"/>
            </v:line>
            <v:line id="_x0000_s1185" style="position:absolute;flip:x" from="5923,12202" to="7903,12202">
              <v:stroke endarrow="block"/>
            </v:line>
            <v:shape id="_x0000_s1186" type="#_x0000_t33" style="position:absolute;left:7183;top:10432;width:720;height:1770" o:connectortype="elbow" adj="-193950,-131247,-193950"/>
            <v:line id="_x0000_s1187" style="position:absolute" from="4303,3022" to="5923,3022">
              <v:stroke endarrow="block"/>
            </v:line>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_x0000_s1188" type="#_x0000_t35" style="position:absolute;left:-152;top:7477;width:9630;height:720;rotation:270;flip:y" o:connectortype="elbow" adj="20187,-30,8041"/>
            <v:shape id="_x0000_s1189" type="#_x0000_t202" style="position:absolute;left:7183;top:10042;width:720;height:360" filled="f" stroked="f">
              <v:textbox style="mso-next-textbox:#_x0000_s1189">
                <w:txbxContent>
                  <w:p w:rsidR="009078B9" w:rsidRDefault="009078B9" w:rsidP="00641BB9">
                    <w:r>
                      <w:t>Нет</w:t>
                    </w:r>
                  </w:p>
                </w:txbxContent>
              </v:textbox>
            </v:shape>
            <v:shape id="_x0000_s1190" type="#_x0000_t202" style="position:absolute;left:6103;top:10762;width:540;height:360" filled="f" stroked="f">
              <v:textbox style="mso-next-textbox:#_x0000_s1190">
                <w:txbxContent>
                  <w:p w:rsidR="009078B9" w:rsidRDefault="009078B9" w:rsidP="00641BB9">
                    <w:r>
                      <w:t>Да</w:t>
                    </w:r>
                  </w:p>
                </w:txbxContent>
              </v:textbox>
            </v:shape>
            <v:shape id="_x0000_s1191" type="#_x0000_t202" style="position:absolute;left:6103;top:12742;width:540;height:360" filled="f" stroked="f">
              <v:textbox style="mso-next-textbox:#_x0000_s1191">
                <w:txbxContent>
                  <w:p w:rsidR="009078B9" w:rsidRDefault="009078B9" w:rsidP="00641BB9">
                    <w:r>
                      <w:t>Да</w:t>
                    </w:r>
                  </w:p>
                </w:txbxContent>
              </v:textbox>
            </v:shape>
            <v:shape id="_x0000_s1192" type="#_x0000_t202" style="position:absolute;left:4423;top:12322;width:720;height:360" filled="f" stroked="f">
              <v:textbox style="mso-next-textbox:#_x0000_s1192">
                <w:txbxContent>
                  <w:p w:rsidR="009078B9" w:rsidRDefault="009078B9" w:rsidP="00641BB9">
                    <w:r>
                      <w:t>Нет</w:t>
                    </w:r>
                  </w:p>
                </w:txbxContent>
              </v:textbox>
            </v:shape>
            <v:shape id="_x0000_s1193" style="position:absolute;left:5923;top:9667;width:14;height:285;mso-position-horizontal:absolute;mso-position-vertical:absolute" coordsize="14,285" path="m14,l,285e" filled="f">
              <v:stroke endarrow="block"/>
              <v:path arrowok="t"/>
            </v:shape>
            <w10:wrap type="none"/>
            <w10:anchorlock/>
          </v:group>
        </w:pict>
      </w:r>
    </w:p>
    <w:p w:rsidR="007E6607" w:rsidRDefault="007E6607" w:rsidP="00641BB9">
      <w:pPr>
        <w:widowControl/>
        <w:rPr>
          <w:sz w:val="28"/>
          <w:szCs w:val="28"/>
        </w:rPr>
      </w:pPr>
    </w:p>
    <w:p w:rsidR="00E65251" w:rsidRDefault="00E65251" w:rsidP="00577BDA">
      <w:pPr>
        <w:spacing w:line="480" w:lineRule="auto"/>
        <w:ind w:left="51"/>
        <w:jc w:val="center"/>
        <w:rPr>
          <w:b/>
          <w:bCs/>
          <w:sz w:val="32"/>
          <w:szCs w:val="32"/>
        </w:rPr>
      </w:pPr>
      <w:bookmarkStart w:id="77" w:name="_Toc443218376"/>
      <w:bookmarkStart w:id="78" w:name="_Toc485013250"/>
      <w:bookmarkStart w:id="79" w:name="_Toc485036446"/>
      <w:bookmarkStart w:id="80" w:name="_Toc485036640"/>
      <w:bookmarkStart w:id="81" w:name="_Toc485036722"/>
    </w:p>
    <w:p w:rsidR="0042107E" w:rsidRPr="0042107E" w:rsidRDefault="003F5B88" w:rsidP="0042107E">
      <w:pPr>
        <w:spacing w:line="480" w:lineRule="auto"/>
        <w:ind w:left="51"/>
        <w:jc w:val="center"/>
        <w:rPr>
          <w:b/>
          <w:bCs/>
          <w:sz w:val="32"/>
          <w:szCs w:val="32"/>
        </w:rPr>
      </w:pPr>
      <w:r>
        <w:rPr>
          <w:b/>
          <w:bCs/>
          <w:sz w:val="32"/>
          <w:szCs w:val="32"/>
        </w:rPr>
        <w:t>3</w:t>
      </w:r>
      <w:r w:rsidR="005F3C9D" w:rsidRPr="009F0CF2">
        <w:rPr>
          <w:b/>
          <w:bCs/>
          <w:sz w:val="32"/>
          <w:szCs w:val="32"/>
        </w:rPr>
        <w:t>.3.</w:t>
      </w:r>
      <w:r w:rsidR="007E6607" w:rsidRPr="00D358B2">
        <w:rPr>
          <w:b/>
          <w:bCs/>
          <w:sz w:val="32"/>
          <w:szCs w:val="32"/>
        </w:rPr>
        <w:t xml:space="preserve"> Руководство пользователя.</w:t>
      </w:r>
    </w:p>
    <w:p w:rsidR="007E6607" w:rsidRDefault="007E6607" w:rsidP="0042107E">
      <w:pPr>
        <w:spacing w:line="480" w:lineRule="auto"/>
        <w:ind w:left="51"/>
        <w:jc w:val="center"/>
        <w:rPr>
          <w:sz w:val="28"/>
          <w:szCs w:val="28"/>
        </w:rPr>
      </w:pPr>
      <w:r w:rsidRPr="009677AF">
        <w:rPr>
          <w:sz w:val="28"/>
          <w:szCs w:val="28"/>
        </w:rPr>
        <w:t>Программа «</w:t>
      </w:r>
      <w:r>
        <w:rPr>
          <w:sz w:val="28"/>
          <w:szCs w:val="28"/>
        </w:rPr>
        <w:t>Учёт поставок и реализации</w:t>
      </w:r>
      <w:r w:rsidRPr="009677AF">
        <w:rPr>
          <w:sz w:val="28"/>
          <w:szCs w:val="28"/>
        </w:rPr>
        <w:t>» очень проста в своём использовании, что делает её доступной для людей мало знакомыми  с компьютером.</w:t>
      </w:r>
    </w:p>
    <w:p w:rsidR="007E6607" w:rsidRPr="009677AF" w:rsidRDefault="007E6607" w:rsidP="007E6607">
      <w:pPr>
        <w:spacing w:line="360" w:lineRule="auto"/>
        <w:jc w:val="both"/>
        <w:rPr>
          <w:sz w:val="28"/>
          <w:szCs w:val="28"/>
        </w:rPr>
      </w:pPr>
      <w:r>
        <w:rPr>
          <w:sz w:val="28"/>
          <w:szCs w:val="28"/>
        </w:rPr>
        <w:t xml:space="preserve">Для ввода отгруженного товара нажимаем кнопку «Добавить товар» рис.1, в появившемся окне указываем название товара, количество товара, себестоимость, процент накрутки и </w:t>
      </w:r>
      <w:r w:rsidR="00D7243D">
        <w:rPr>
          <w:sz w:val="28"/>
          <w:szCs w:val="28"/>
        </w:rPr>
        <w:t>код</w:t>
      </w:r>
      <w:r>
        <w:rPr>
          <w:sz w:val="28"/>
          <w:szCs w:val="28"/>
        </w:rPr>
        <w:t xml:space="preserve"> (Рис.2). Данные появляются во вкладке «Хранилище» (Рис.1). Для оформления заказа выделяем нужный товар и нажимаем кнопку «Заказать», где указываем наименование товара, кол-во, название предприятия, ФИО, адрес и телефон заказчика (Рис.3). Данные о заказе появляются во вкладке «Заказы» (Рис.4). Во вкладке «Продано» в левой части расположена информация о выручке и прибыли с данного товара, а с права со всей реализованной продукции (Рис.5). Во вкладке «Поставки» (Рис.6) хранится информация о всей отгруженной продукции (наименование, кол-во, себестоимость, дата и время отгрузки продукции)</w:t>
      </w:r>
    </w:p>
    <w:p w:rsidR="007E6607" w:rsidRPr="007E6607" w:rsidRDefault="007E6607" w:rsidP="007E6607">
      <w:pPr>
        <w:spacing w:line="360" w:lineRule="auto"/>
        <w:jc w:val="both"/>
        <w:rPr>
          <w:sz w:val="28"/>
          <w:szCs w:val="28"/>
        </w:rPr>
      </w:pPr>
      <w:r w:rsidRPr="007E6607">
        <w:rPr>
          <w:sz w:val="28"/>
          <w:szCs w:val="28"/>
        </w:rPr>
        <w:t>Также программа может делать ежемесячные отчёты (Данные → Создать отчёт). При каждом закрытии, программа предлагает сохранить введённые данные.</w:t>
      </w:r>
    </w:p>
    <w:p w:rsidR="007E6607" w:rsidRPr="007E6607" w:rsidRDefault="007E6607" w:rsidP="007E6607">
      <w:pPr>
        <w:pStyle w:val="30"/>
        <w:widowControl/>
        <w:jc w:val="left"/>
        <w:outlineLvl w:val="2"/>
        <w:rPr>
          <w:b w:val="0"/>
          <w:bCs w:val="0"/>
        </w:rPr>
      </w:pPr>
      <w:r w:rsidRPr="007E6607">
        <w:rPr>
          <w:b w:val="0"/>
          <w:bCs w:val="0"/>
          <w:i/>
          <w:iCs/>
        </w:rPr>
        <w:t>Рис.1</w:t>
      </w:r>
      <w:r w:rsidR="00D7243D" w:rsidRPr="00D7243D">
        <w:t xml:space="preserve"> </w:t>
      </w:r>
      <w:r w:rsidR="00D7243D" w:rsidRPr="00D7243D">
        <w:rPr>
          <w:b w:val="0"/>
          <w:bCs w:val="0"/>
          <w:i/>
          <w:iCs/>
        </w:rPr>
        <w:t>Учёт поставок и реализации</w:t>
      </w:r>
    </w:p>
    <w:p w:rsidR="007E6607" w:rsidRDefault="007E6607">
      <w:pPr>
        <w:pStyle w:val="30"/>
        <w:widowControl/>
        <w:outlineLvl w:val="2"/>
      </w:pPr>
    </w:p>
    <w:p w:rsidR="007E6607" w:rsidRDefault="00D3312F">
      <w:pPr>
        <w:pStyle w:val="30"/>
        <w:widowControl/>
        <w:outlineLvl w:val="2"/>
      </w:pPr>
      <w:r>
        <w:pict>
          <v:shape id="_x0000_i1027" type="#_x0000_t75" style="width:449.25pt;height:251.25pt">
            <v:imagedata r:id="rId10" o:title=""/>
          </v:shape>
        </w:pict>
      </w:r>
    </w:p>
    <w:p w:rsidR="007E6607" w:rsidRDefault="007E6607">
      <w:pPr>
        <w:pStyle w:val="30"/>
        <w:widowControl/>
        <w:outlineLvl w:val="2"/>
      </w:pPr>
    </w:p>
    <w:p w:rsidR="00E65251" w:rsidRDefault="00E65251" w:rsidP="00D7243D">
      <w:pPr>
        <w:pStyle w:val="30"/>
        <w:widowControl/>
        <w:jc w:val="left"/>
        <w:outlineLvl w:val="2"/>
        <w:rPr>
          <w:b w:val="0"/>
          <w:bCs w:val="0"/>
          <w:i/>
          <w:iCs/>
        </w:rPr>
      </w:pPr>
    </w:p>
    <w:p w:rsidR="00E65251" w:rsidRDefault="00E65251" w:rsidP="00D7243D">
      <w:pPr>
        <w:pStyle w:val="30"/>
        <w:widowControl/>
        <w:jc w:val="left"/>
        <w:outlineLvl w:val="2"/>
        <w:rPr>
          <w:b w:val="0"/>
          <w:bCs w:val="0"/>
          <w:i/>
          <w:iCs/>
        </w:rPr>
      </w:pPr>
    </w:p>
    <w:p w:rsidR="00E65251" w:rsidRDefault="00E65251" w:rsidP="00D7243D">
      <w:pPr>
        <w:pStyle w:val="30"/>
        <w:widowControl/>
        <w:jc w:val="left"/>
        <w:outlineLvl w:val="2"/>
        <w:rPr>
          <w:b w:val="0"/>
          <w:bCs w:val="0"/>
          <w:i/>
          <w:iCs/>
        </w:rPr>
      </w:pPr>
    </w:p>
    <w:p w:rsidR="00D7243D" w:rsidRPr="007E6607" w:rsidRDefault="00D7243D" w:rsidP="00D7243D">
      <w:pPr>
        <w:pStyle w:val="30"/>
        <w:widowControl/>
        <w:jc w:val="left"/>
        <w:outlineLvl w:val="2"/>
        <w:rPr>
          <w:b w:val="0"/>
          <w:bCs w:val="0"/>
        </w:rPr>
      </w:pPr>
      <w:r w:rsidRPr="007E6607">
        <w:rPr>
          <w:b w:val="0"/>
          <w:bCs w:val="0"/>
          <w:i/>
          <w:iCs/>
        </w:rPr>
        <w:t>Рис.</w:t>
      </w:r>
      <w:r>
        <w:rPr>
          <w:b w:val="0"/>
          <w:bCs w:val="0"/>
          <w:i/>
          <w:iCs/>
        </w:rPr>
        <w:t>2 Добавление товара</w:t>
      </w:r>
      <w:r w:rsidR="009A762C">
        <w:rPr>
          <w:b w:val="0"/>
          <w:bCs w:val="0"/>
          <w:i/>
          <w:iCs/>
        </w:rPr>
        <w:t xml:space="preserve">                     </w:t>
      </w:r>
      <w:r w:rsidR="009A762C" w:rsidRPr="007E6607">
        <w:rPr>
          <w:b w:val="0"/>
          <w:bCs w:val="0"/>
          <w:i/>
          <w:iCs/>
        </w:rPr>
        <w:t>Рис.</w:t>
      </w:r>
      <w:r w:rsidR="009A762C">
        <w:rPr>
          <w:b w:val="0"/>
          <w:bCs w:val="0"/>
          <w:i/>
          <w:iCs/>
        </w:rPr>
        <w:t>3 Реализация</w:t>
      </w:r>
    </w:p>
    <w:p w:rsidR="002117D0" w:rsidRPr="002117D0" w:rsidRDefault="00D3312F" w:rsidP="002117D0">
      <w:r>
        <w:rPr>
          <w:noProof/>
        </w:rPr>
        <w:pict>
          <v:shape id="_x0000_s1194" type="#_x0000_t75" style="position:absolute;margin-left:253.8pt;margin-top:23.45pt;width:242pt;height:289pt;z-index:251667968">
            <v:imagedata r:id="rId11" o:title=""/>
            <w10:anchorlock/>
          </v:shape>
        </w:pict>
      </w:r>
      <w:r>
        <w:rPr>
          <w:noProof/>
        </w:rPr>
        <w:pict>
          <v:shape id="_x0000_s1195" type="#_x0000_t75" style="position:absolute;margin-left:1.8pt;margin-top:23.45pt;width:242pt;height:246pt;z-index:251666944">
            <v:imagedata r:id="rId12" o:title=""/>
            <w10:anchorlock/>
          </v:shape>
        </w:pict>
      </w:r>
    </w:p>
    <w:p w:rsidR="007E6607" w:rsidRDefault="007E6607">
      <w:pPr>
        <w:pStyle w:val="30"/>
        <w:widowControl/>
        <w:outlineLvl w:val="2"/>
      </w:pPr>
    </w:p>
    <w:p w:rsidR="007E6607" w:rsidRPr="002117D0" w:rsidRDefault="002117D0" w:rsidP="002117D0">
      <w:pPr>
        <w:pStyle w:val="30"/>
        <w:widowControl/>
        <w:jc w:val="left"/>
        <w:outlineLvl w:val="2"/>
        <w:rPr>
          <w:b w:val="0"/>
          <w:bCs w:val="0"/>
          <w:i/>
          <w:iCs/>
        </w:rPr>
      </w:pPr>
      <w:r>
        <w:rPr>
          <w:b w:val="0"/>
          <w:bCs w:val="0"/>
          <w:i/>
          <w:iCs/>
        </w:rPr>
        <w:t>Рис.4 Заказы</w:t>
      </w:r>
    </w:p>
    <w:p w:rsidR="007E6607" w:rsidRDefault="007E6607">
      <w:pPr>
        <w:pStyle w:val="30"/>
        <w:widowControl/>
        <w:outlineLvl w:val="2"/>
      </w:pPr>
    </w:p>
    <w:p w:rsidR="007E6607" w:rsidRDefault="00D3312F">
      <w:pPr>
        <w:pStyle w:val="30"/>
        <w:widowControl/>
        <w:outlineLvl w:val="2"/>
      </w:pPr>
      <w:r>
        <w:pict>
          <v:shape id="_x0000_i1028" type="#_x0000_t75" style="width:451.5pt;height:254.25pt">
            <v:imagedata r:id="rId13" o:title=""/>
          </v:shape>
        </w:pict>
      </w:r>
    </w:p>
    <w:p w:rsidR="007E6607" w:rsidRDefault="007E6607">
      <w:pPr>
        <w:pStyle w:val="30"/>
        <w:widowControl/>
        <w:outlineLvl w:val="2"/>
      </w:pPr>
    </w:p>
    <w:p w:rsidR="007E6607" w:rsidRDefault="007E6607">
      <w:pPr>
        <w:pStyle w:val="30"/>
        <w:widowControl/>
        <w:outlineLvl w:val="2"/>
      </w:pPr>
    </w:p>
    <w:p w:rsidR="007E6607" w:rsidRPr="002117D0" w:rsidRDefault="002117D0" w:rsidP="002117D0">
      <w:pPr>
        <w:pStyle w:val="30"/>
        <w:widowControl/>
        <w:jc w:val="left"/>
        <w:outlineLvl w:val="2"/>
        <w:rPr>
          <w:b w:val="0"/>
          <w:bCs w:val="0"/>
          <w:i/>
          <w:iCs/>
        </w:rPr>
      </w:pPr>
      <w:r w:rsidRPr="002117D0">
        <w:rPr>
          <w:b w:val="0"/>
          <w:bCs w:val="0"/>
          <w:i/>
          <w:iCs/>
        </w:rPr>
        <w:t>Рис.5 Продано</w:t>
      </w:r>
    </w:p>
    <w:p w:rsidR="007E6607" w:rsidRDefault="007E6607">
      <w:pPr>
        <w:pStyle w:val="30"/>
        <w:widowControl/>
        <w:outlineLvl w:val="2"/>
      </w:pPr>
    </w:p>
    <w:p w:rsidR="007E6607" w:rsidRDefault="00D3312F">
      <w:pPr>
        <w:pStyle w:val="30"/>
        <w:widowControl/>
        <w:outlineLvl w:val="2"/>
      </w:pPr>
      <w:r>
        <w:pict>
          <v:shape id="_x0000_i1029" type="#_x0000_t75" style="width:451.5pt;height:254.25pt">
            <v:imagedata r:id="rId14" o:title=""/>
          </v:shape>
        </w:pict>
      </w:r>
    </w:p>
    <w:p w:rsidR="007E6607" w:rsidRDefault="007E6607">
      <w:pPr>
        <w:pStyle w:val="30"/>
        <w:widowControl/>
        <w:outlineLvl w:val="2"/>
      </w:pPr>
    </w:p>
    <w:p w:rsidR="007E6607" w:rsidRDefault="007E6607">
      <w:pPr>
        <w:pStyle w:val="30"/>
        <w:widowControl/>
        <w:outlineLvl w:val="2"/>
      </w:pPr>
    </w:p>
    <w:p w:rsidR="007E6607" w:rsidRDefault="007E6607">
      <w:pPr>
        <w:pStyle w:val="30"/>
        <w:widowControl/>
        <w:outlineLvl w:val="2"/>
      </w:pPr>
    </w:p>
    <w:p w:rsidR="007E6607" w:rsidRDefault="007E6607">
      <w:pPr>
        <w:pStyle w:val="30"/>
        <w:widowControl/>
        <w:outlineLvl w:val="2"/>
      </w:pPr>
    </w:p>
    <w:p w:rsidR="007E6607" w:rsidRPr="00DD6D36" w:rsidRDefault="00DD6D36" w:rsidP="00DD6D36">
      <w:pPr>
        <w:pStyle w:val="30"/>
        <w:widowControl/>
        <w:jc w:val="left"/>
        <w:outlineLvl w:val="2"/>
        <w:rPr>
          <w:b w:val="0"/>
          <w:bCs w:val="0"/>
          <w:i/>
          <w:iCs/>
        </w:rPr>
      </w:pPr>
      <w:r w:rsidRPr="00DD6D36">
        <w:rPr>
          <w:b w:val="0"/>
          <w:bCs w:val="0"/>
          <w:i/>
          <w:iCs/>
        </w:rPr>
        <w:t>Рис.6 Пост</w:t>
      </w:r>
      <w:r w:rsidR="00577BDA">
        <w:rPr>
          <w:b w:val="0"/>
          <w:bCs w:val="0"/>
          <w:i/>
          <w:iCs/>
        </w:rPr>
        <w:t>авки</w:t>
      </w:r>
    </w:p>
    <w:p w:rsidR="00236BED" w:rsidRPr="00DD6D36" w:rsidRDefault="00236BED" w:rsidP="00236BED">
      <w:pPr>
        <w:rPr>
          <w:i/>
          <w:iCs/>
        </w:rPr>
      </w:pPr>
    </w:p>
    <w:p w:rsidR="00236BED" w:rsidRDefault="00D3312F" w:rsidP="00236BED">
      <w:r>
        <w:pict>
          <v:shape id="_x0000_i1030" type="#_x0000_t75" style="width:492.75pt;height:278.25pt">
            <v:imagedata r:id="rId15" o:title=""/>
          </v:shape>
        </w:pict>
      </w:r>
    </w:p>
    <w:p w:rsidR="00236BED" w:rsidRDefault="00236BED" w:rsidP="00236BED"/>
    <w:p w:rsidR="00DD6D36" w:rsidRDefault="00DD6D36" w:rsidP="00236BED"/>
    <w:p w:rsidR="00DD6D36" w:rsidRDefault="00DD6D36" w:rsidP="00236BED"/>
    <w:p w:rsidR="00800839" w:rsidRDefault="00800839" w:rsidP="00E65251">
      <w:pPr>
        <w:pStyle w:val="30"/>
        <w:widowControl/>
        <w:outlineLvl w:val="2"/>
        <w:rPr>
          <w:lang w:val="en-US"/>
        </w:rPr>
      </w:pPr>
    </w:p>
    <w:p w:rsidR="00800839" w:rsidRDefault="00800839" w:rsidP="00E65251">
      <w:pPr>
        <w:pStyle w:val="30"/>
        <w:widowControl/>
        <w:outlineLvl w:val="2"/>
        <w:rPr>
          <w:lang w:val="en-US"/>
        </w:rPr>
      </w:pPr>
    </w:p>
    <w:p w:rsidR="00800839" w:rsidRDefault="00800839" w:rsidP="00E65251">
      <w:pPr>
        <w:pStyle w:val="30"/>
        <w:widowControl/>
        <w:outlineLvl w:val="2"/>
        <w:rPr>
          <w:lang w:val="en-US"/>
        </w:rPr>
      </w:pPr>
    </w:p>
    <w:p w:rsidR="00800839" w:rsidRDefault="00800839" w:rsidP="00E65251">
      <w:pPr>
        <w:pStyle w:val="30"/>
        <w:widowControl/>
        <w:outlineLvl w:val="2"/>
        <w:rPr>
          <w:lang w:val="en-US"/>
        </w:rPr>
      </w:pPr>
    </w:p>
    <w:p w:rsidR="00800839" w:rsidRDefault="00800839" w:rsidP="00E65251">
      <w:pPr>
        <w:pStyle w:val="30"/>
        <w:widowControl/>
        <w:outlineLvl w:val="2"/>
        <w:rPr>
          <w:lang w:val="en-US"/>
        </w:rPr>
      </w:pPr>
    </w:p>
    <w:p w:rsidR="00800839" w:rsidRDefault="00800839" w:rsidP="00E65251">
      <w:pPr>
        <w:pStyle w:val="30"/>
        <w:widowControl/>
        <w:outlineLvl w:val="2"/>
        <w:rPr>
          <w:lang w:val="en-US"/>
        </w:rPr>
      </w:pPr>
    </w:p>
    <w:p w:rsidR="00800839" w:rsidRDefault="00800839" w:rsidP="00E65251">
      <w:pPr>
        <w:pStyle w:val="30"/>
        <w:widowControl/>
        <w:outlineLvl w:val="2"/>
        <w:rPr>
          <w:lang w:val="en-US"/>
        </w:rPr>
      </w:pPr>
    </w:p>
    <w:p w:rsidR="00800839" w:rsidRDefault="00800839" w:rsidP="00E65251">
      <w:pPr>
        <w:pStyle w:val="30"/>
        <w:widowControl/>
        <w:outlineLvl w:val="2"/>
        <w:rPr>
          <w:lang w:val="en-US"/>
        </w:rPr>
      </w:pPr>
    </w:p>
    <w:p w:rsidR="00800839" w:rsidRDefault="00800839" w:rsidP="00E65251">
      <w:pPr>
        <w:pStyle w:val="30"/>
        <w:widowControl/>
        <w:outlineLvl w:val="2"/>
        <w:rPr>
          <w:lang w:val="en-US"/>
        </w:rPr>
      </w:pPr>
    </w:p>
    <w:p w:rsidR="00800839" w:rsidRDefault="00800839" w:rsidP="00E65251">
      <w:pPr>
        <w:pStyle w:val="30"/>
        <w:widowControl/>
        <w:outlineLvl w:val="2"/>
        <w:rPr>
          <w:lang w:val="en-US"/>
        </w:rPr>
      </w:pPr>
    </w:p>
    <w:p w:rsidR="00800839" w:rsidRDefault="00800839" w:rsidP="00E65251">
      <w:pPr>
        <w:pStyle w:val="30"/>
        <w:widowControl/>
        <w:outlineLvl w:val="2"/>
        <w:rPr>
          <w:lang w:val="en-US"/>
        </w:rPr>
      </w:pPr>
    </w:p>
    <w:p w:rsidR="00800839" w:rsidRDefault="00800839" w:rsidP="00E65251">
      <w:pPr>
        <w:pStyle w:val="30"/>
        <w:widowControl/>
        <w:outlineLvl w:val="2"/>
        <w:rPr>
          <w:lang w:val="en-US"/>
        </w:rPr>
      </w:pPr>
    </w:p>
    <w:p w:rsidR="00800839" w:rsidRDefault="00800839" w:rsidP="00E65251">
      <w:pPr>
        <w:pStyle w:val="30"/>
        <w:widowControl/>
        <w:outlineLvl w:val="2"/>
        <w:rPr>
          <w:lang w:val="en-US"/>
        </w:rPr>
      </w:pPr>
    </w:p>
    <w:p w:rsidR="00800839" w:rsidRDefault="00800839" w:rsidP="00E65251">
      <w:pPr>
        <w:pStyle w:val="30"/>
        <w:widowControl/>
        <w:outlineLvl w:val="2"/>
        <w:rPr>
          <w:lang w:val="en-US"/>
        </w:rPr>
      </w:pPr>
    </w:p>
    <w:p w:rsidR="00800839" w:rsidRDefault="00800839" w:rsidP="00E65251">
      <w:pPr>
        <w:pStyle w:val="30"/>
        <w:widowControl/>
        <w:outlineLvl w:val="2"/>
        <w:rPr>
          <w:lang w:val="en-US"/>
        </w:rPr>
      </w:pPr>
    </w:p>
    <w:p w:rsidR="00800839" w:rsidRDefault="00800839" w:rsidP="00E65251">
      <w:pPr>
        <w:pStyle w:val="30"/>
        <w:widowControl/>
        <w:outlineLvl w:val="2"/>
        <w:rPr>
          <w:lang w:val="en-US"/>
        </w:rPr>
      </w:pPr>
    </w:p>
    <w:p w:rsidR="00800839" w:rsidRDefault="00800839" w:rsidP="00800839">
      <w:pPr>
        <w:rPr>
          <w:lang w:val="en-US"/>
        </w:rPr>
      </w:pPr>
    </w:p>
    <w:p w:rsidR="00800839" w:rsidRPr="00800839" w:rsidRDefault="00800839" w:rsidP="00800839">
      <w:pPr>
        <w:rPr>
          <w:lang w:val="en-US"/>
        </w:rPr>
      </w:pPr>
    </w:p>
    <w:p w:rsidR="00800839" w:rsidRDefault="00800839" w:rsidP="00E65251">
      <w:pPr>
        <w:pStyle w:val="30"/>
        <w:widowControl/>
        <w:outlineLvl w:val="2"/>
        <w:rPr>
          <w:lang w:val="en-US"/>
        </w:rPr>
      </w:pPr>
    </w:p>
    <w:p w:rsidR="00800839" w:rsidRPr="00800839" w:rsidRDefault="00800839" w:rsidP="00800839">
      <w:pPr>
        <w:rPr>
          <w:lang w:val="en-US"/>
        </w:rPr>
      </w:pPr>
    </w:p>
    <w:p w:rsidR="00E65251" w:rsidRPr="00E65251" w:rsidRDefault="003F5B88" w:rsidP="00E65251">
      <w:pPr>
        <w:pStyle w:val="30"/>
        <w:widowControl/>
        <w:outlineLvl w:val="2"/>
      </w:pPr>
      <w:r>
        <w:t>3</w:t>
      </w:r>
      <w:r w:rsidR="005F3C9D">
        <w:rPr>
          <w:lang w:val="en-US"/>
        </w:rPr>
        <w:t>.4.</w:t>
      </w:r>
      <w:r w:rsidR="00E65251" w:rsidRPr="00E65251">
        <w:t>Испытания программного продукта.</w:t>
      </w:r>
    </w:p>
    <w:p w:rsidR="00E65251" w:rsidRPr="00E65251" w:rsidRDefault="00E65251" w:rsidP="00A87D2D">
      <w:pPr>
        <w:pStyle w:val="a6"/>
        <w:widowControl/>
        <w:numPr>
          <w:ilvl w:val="0"/>
          <w:numId w:val="2"/>
        </w:numPr>
        <w:tabs>
          <w:tab w:val="left" w:pos="360"/>
          <w:tab w:val="left" w:pos="1440"/>
        </w:tabs>
        <w:spacing w:line="360" w:lineRule="auto"/>
        <w:ind w:left="360" w:firstLine="491"/>
        <w:jc w:val="both"/>
        <w:rPr>
          <w:rFonts w:ascii="Times New Roman" w:hAnsi="Times New Roman" w:cs="Times New Roman"/>
        </w:rPr>
      </w:pPr>
      <w:r w:rsidRPr="00E65251">
        <w:rPr>
          <w:rFonts w:ascii="Times New Roman" w:hAnsi="Times New Roman" w:cs="Times New Roman"/>
        </w:rPr>
        <w:tab/>
        <w:t>Надежность программного обеспечения (ПО) есть вероятность его работы без отказов в течении определенного периода времени, рассчитанная с учетом стоимости для пользователя каждого отказа</w:t>
      </w:r>
      <w:r w:rsidR="003D7764" w:rsidRPr="003D7764">
        <w:rPr>
          <w:rFonts w:ascii="Times New Roman" w:hAnsi="Times New Roman" w:cs="Times New Roman"/>
          <w:b/>
          <w:bCs/>
        </w:rPr>
        <w:t>[11]</w:t>
      </w:r>
      <w:r w:rsidRPr="003D7764">
        <w:rPr>
          <w:rFonts w:ascii="Times New Roman" w:hAnsi="Times New Roman" w:cs="Times New Roman"/>
          <w:b/>
          <w:bCs/>
        </w:rPr>
        <w:t>.</w:t>
      </w:r>
      <w:r w:rsidRPr="00E65251">
        <w:rPr>
          <w:rFonts w:ascii="Times New Roman" w:hAnsi="Times New Roman" w:cs="Times New Roman"/>
        </w:rPr>
        <w:t xml:space="preserve"> Надежность программного обеспечения как определяющий элемент его качества закладывается на этапе разработки и проектирования, реализуется на этапе реализации ПО</w:t>
      </w:r>
      <w:r w:rsidR="003D7764" w:rsidRPr="003D7764">
        <w:rPr>
          <w:rFonts w:ascii="Times New Roman" w:hAnsi="Times New Roman" w:cs="Times New Roman"/>
          <w:b/>
          <w:bCs/>
        </w:rPr>
        <w:t>[12]</w:t>
      </w:r>
      <w:r w:rsidRPr="003D7764">
        <w:rPr>
          <w:rFonts w:ascii="Times New Roman" w:hAnsi="Times New Roman" w:cs="Times New Roman"/>
          <w:b/>
          <w:bCs/>
        </w:rPr>
        <w:t>.</w:t>
      </w:r>
      <w:r w:rsidRPr="00E65251">
        <w:rPr>
          <w:rFonts w:ascii="Times New Roman" w:hAnsi="Times New Roman" w:cs="Times New Roman"/>
        </w:rPr>
        <w:t xml:space="preserve"> Выбор критериев, которыми должна определятся надежность ПО, отыскание оптимальной по отношению к этим критериям его структуры, выбор режима работы ПО – вот далеко не полный перечень  тех проблем,  которые должны быть решены на этапе создания и реализации ПО до его эксплуатации. </w:t>
      </w:r>
    </w:p>
    <w:p w:rsidR="00DD6D36" w:rsidRDefault="00DD6D36" w:rsidP="00236BED"/>
    <w:p w:rsidR="005F3C9D" w:rsidRPr="00616D14" w:rsidRDefault="005F3C9D" w:rsidP="005F3C9D">
      <w:pPr>
        <w:pStyle w:val="30"/>
        <w:widowControl/>
        <w:outlineLvl w:val="2"/>
      </w:pPr>
      <w:bookmarkStart w:id="82" w:name="_Ref480833674"/>
      <w:bookmarkStart w:id="83" w:name="_Toc485013259"/>
      <w:bookmarkStart w:id="84" w:name="_Toc485036455"/>
      <w:bookmarkStart w:id="85" w:name="_Toc485036649"/>
      <w:bookmarkStart w:id="86" w:name="_Toc485036731"/>
      <w:r w:rsidRPr="00616D14">
        <w:t>Справочные документы.</w:t>
      </w:r>
      <w:bookmarkEnd w:id="82"/>
      <w:bookmarkEnd w:id="83"/>
      <w:bookmarkEnd w:id="84"/>
      <w:bookmarkEnd w:id="85"/>
      <w:bookmarkEnd w:id="86"/>
    </w:p>
    <w:p w:rsidR="005F3C9D" w:rsidRPr="00616D14" w:rsidRDefault="005F3C9D" w:rsidP="005F3C9D">
      <w:pPr>
        <w:pStyle w:val="a6"/>
        <w:widowControl/>
        <w:spacing w:line="360" w:lineRule="auto"/>
        <w:ind w:firstLine="567"/>
        <w:jc w:val="both"/>
        <w:rPr>
          <w:rFonts w:ascii="Times New Roman" w:hAnsi="Times New Roman" w:cs="Times New Roman"/>
        </w:rPr>
      </w:pPr>
      <w:r w:rsidRPr="00616D14">
        <w:rPr>
          <w:rFonts w:ascii="Times New Roman" w:hAnsi="Times New Roman" w:cs="Times New Roman"/>
        </w:rPr>
        <w:t>Испытания программного продукта производятся  с использованием следующей справочной литературы:</w:t>
      </w:r>
    </w:p>
    <w:p w:rsidR="005F3C9D" w:rsidRPr="00616D14" w:rsidRDefault="005F3C9D" w:rsidP="00A87D2D">
      <w:pPr>
        <w:pStyle w:val="a6"/>
        <w:widowControl/>
        <w:numPr>
          <w:ilvl w:val="0"/>
          <w:numId w:val="7"/>
        </w:numPr>
        <w:tabs>
          <w:tab w:val="left" w:pos="360"/>
          <w:tab w:val="left" w:pos="1080"/>
        </w:tabs>
        <w:spacing w:line="360" w:lineRule="auto"/>
        <w:jc w:val="both"/>
        <w:rPr>
          <w:rFonts w:ascii="Times New Roman" w:hAnsi="Times New Roman" w:cs="Times New Roman"/>
        </w:rPr>
      </w:pPr>
      <w:r w:rsidRPr="00616D14">
        <w:rPr>
          <w:rFonts w:ascii="Times New Roman" w:hAnsi="Times New Roman" w:cs="Times New Roman"/>
        </w:rPr>
        <w:t>ГОСТ Р28195-89  Оценка качества программных средств.</w:t>
      </w:r>
    </w:p>
    <w:p w:rsidR="005F3C9D" w:rsidRPr="00616D14" w:rsidRDefault="005F3C9D" w:rsidP="00A87D2D">
      <w:pPr>
        <w:pStyle w:val="a6"/>
        <w:widowControl/>
        <w:numPr>
          <w:ilvl w:val="0"/>
          <w:numId w:val="8"/>
        </w:numPr>
        <w:tabs>
          <w:tab w:val="left" w:pos="360"/>
          <w:tab w:val="left" w:pos="1080"/>
        </w:tabs>
        <w:spacing w:line="360" w:lineRule="auto"/>
        <w:jc w:val="both"/>
        <w:rPr>
          <w:rFonts w:ascii="Times New Roman" w:hAnsi="Times New Roman" w:cs="Times New Roman"/>
          <w:lang w:val="en-US"/>
        </w:rPr>
      </w:pPr>
      <w:r w:rsidRPr="00616D14">
        <w:rPr>
          <w:rFonts w:ascii="Times New Roman" w:hAnsi="Times New Roman" w:cs="Times New Roman"/>
          <w:lang w:val="en-US"/>
        </w:rPr>
        <w:t>ISO/IEC 9126 : 1999 Information Technology Software Product Quality Characteristics.</w:t>
      </w:r>
    </w:p>
    <w:p w:rsidR="005F3C9D" w:rsidRPr="00616D14" w:rsidRDefault="005F3C9D" w:rsidP="00A87D2D">
      <w:pPr>
        <w:pStyle w:val="a6"/>
        <w:widowControl/>
        <w:numPr>
          <w:ilvl w:val="0"/>
          <w:numId w:val="9"/>
        </w:numPr>
        <w:tabs>
          <w:tab w:val="left" w:pos="360"/>
          <w:tab w:val="left" w:pos="1080"/>
        </w:tabs>
        <w:spacing w:line="360" w:lineRule="auto"/>
        <w:jc w:val="both"/>
        <w:rPr>
          <w:rFonts w:ascii="Times New Roman" w:hAnsi="Times New Roman" w:cs="Times New Roman"/>
        </w:rPr>
      </w:pPr>
      <w:r w:rsidRPr="00616D14">
        <w:rPr>
          <w:rFonts w:ascii="Times New Roman" w:hAnsi="Times New Roman" w:cs="Times New Roman"/>
        </w:rPr>
        <w:t>Стандарты разработки ПО ESA PSS-05-0-1991.</w:t>
      </w:r>
    </w:p>
    <w:p w:rsidR="002632D1" w:rsidRPr="00616D14" w:rsidRDefault="002632D1">
      <w:pPr>
        <w:pStyle w:val="20"/>
        <w:widowControl/>
        <w:jc w:val="center"/>
        <w:outlineLvl w:val="1"/>
      </w:pPr>
      <w:bookmarkStart w:id="87" w:name="_Toc443218386"/>
      <w:bookmarkStart w:id="88" w:name="_Ref480833690"/>
      <w:bookmarkEnd w:id="77"/>
      <w:bookmarkEnd w:id="78"/>
      <w:bookmarkEnd w:id="79"/>
      <w:bookmarkEnd w:id="80"/>
      <w:bookmarkEnd w:id="81"/>
    </w:p>
    <w:p w:rsidR="002632D1" w:rsidRPr="00616D14" w:rsidRDefault="002632D1">
      <w:pPr>
        <w:pStyle w:val="30"/>
        <w:widowControl/>
        <w:outlineLvl w:val="2"/>
      </w:pPr>
      <w:bookmarkStart w:id="89" w:name="_Toc485013268"/>
      <w:bookmarkStart w:id="90" w:name="_Toc485036464"/>
      <w:bookmarkStart w:id="91" w:name="_Toc485036658"/>
      <w:bookmarkStart w:id="92" w:name="_Toc485036740"/>
      <w:bookmarkStart w:id="93" w:name="_Toc443218390"/>
      <w:bookmarkEnd w:id="87"/>
      <w:bookmarkEnd w:id="88"/>
    </w:p>
    <w:p w:rsidR="005F3C9D" w:rsidRPr="009F0CF2" w:rsidRDefault="005F3C9D">
      <w:pPr>
        <w:pStyle w:val="30"/>
        <w:widowControl/>
        <w:outlineLvl w:val="2"/>
      </w:pPr>
    </w:p>
    <w:p w:rsidR="005F3C9D" w:rsidRPr="009F0CF2" w:rsidRDefault="005F3C9D">
      <w:pPr>
        <w:pStyle w:val="30"/>
        <w:widowControl/>
        <w:outlineLvl w:val="2"/>
      </w:pPr>
    </w:p>
    <w:p w:rsidR="005F3C9D" w:rsidRPr="009F0CF2" w:rsidRDefault="005F3C9D" w:rsidP="005F3C9D"/>
    <w:p w:rsidR="005F3C9D" w:rsidRPr="009F0CF2" w:rsidRDefault="005F3C9D" w:rsidP="005F3C9D"/>
    <w:p w:rsidR="005F3C9D" w:rsidRPr="009F0CF2" w:rsidRDefault="005F3C9D" w:rsidP="005F3C9D"/>
    <w:p w:rsidR="005F3C9D" w:rsidRPr="009F0CF2" w:rsidRDefault="005F3C9D">
      <w:pPr>
        <w:pStyle w:val="30"/>
        <w:widowControl/>
        <w:outlineLvl w:val="2"/>
      </w:pPr>
    </w:p>
    <w:p w:rsidR="005F3C9D" w:rsidRPr="009F0CF2" w:rsidRDefault="005F3C9D">
      <w:pPr>
        <w:pStyle w:val="30"/>
        <w:widowControl/>
        <w:outlineLvl w:val="2"/>
      </w:pPr>
    </w:p>
    <w:p w:rsidR="005F3C9D" w:rsidRPr="009F0CF2" w:rsidRDefault="005F3C9D">
      <w:pPr>
        <w:pStyle w:val="30"/>
        <w:widowControl/>
        <w:outlineLvl w:val="2"/>
      </w:pPr>
    </w:p>
    <w:p w:rsidR="005F3C9D" w:rsidRPr="009F0CF2" w:rsidRDefault="005F3C9D">
      <w:pPr>
        <w:pStyle w:val="30"/>
        <w:widowControl/>
        <w:outlineLvl w:val="2"/>
      </w:pPr>
    </w:p>
    <w:p w:rsidR="005F3C9D" w:rsidRPr="009F0CF2" w:rsidRDefault="005F3C9D">
      <w:pPr>
        <w:pStyle w:val="30"/>
        <w:widowControl/>
        <w:outlineLvl w:val="2"/>
      </w:pPr>
    </w:p>
    <w:p w:rsidR="005F3C9D" w:rsidRPr="009F0CF2" w:rsidRDefault="005F3C9D">
      <w:pPr>
        <w:pStyle w:val="30"/>
        <w:widowControl/>
        <w:outlineLvl w:val="2"/>
      </w:pPr>
    </w:p>
    <w:p w:rsidR="005F3C9D" w:rsidRPr="009F0CF2" w:rsidRDefault="005F3C9D">
      <w:pPr>
        <w:pStyle w:val="30"/>
        <w:widowControl/>
        <w:outlineLvl w:val="2"/>
      </w:pPr>
    </w:p>
    <w:p w:rsidR="005F3C9D" w:rsidRPr="009F0CF2" w:rsidRDefault="005F3C9D" w:rsidP="005F3C9D"/>
    <w:p w:rsidR="002632D1" w:rsidRPr="00616D14" w:rsidRDefault="008E7A37">
      <w:pPr>
        <w:pStyle w:val="30"/>
        <w:widowControl/>
        <w:outlineLvl w:val="2"/>
      </w:pPr>
      <w:r>
        <w:t>3</w:t>
      </w:r>
      <w:r w:rsidR="002632D1" w:rsidRPr="00616D14">
        <w:t>.</w:t>
      </w:r>
      <w:r>
        <w:t>5.</w:t>
      </w:r>
      <w:r w:rsidR="002632D1" w:rsidRPr="00616D14">
        <w:t xml:space="preserve"> Разработка бизнес-плана автоматизированной справочно-информационной системы “Учет поставок</w:t>
      </w:r>
      <w:r w:rsidR="005F3C9D" w:rsidRPr="005F3C9D">
        <w:t xml:space="preserve"> </w:t>
      </w:r>
      <w:r w:rsidR="005F3C9D">
        <w:t>и реализации</w:t>
      </w:r>
      <w:r w:rsidR="002632D1" w:rsidRPr="00616D14">
        <w:t>”.</w:t>
      </w:r>
      <w:bookmarkEnd w:id="89"/>
      <w:bookmarkEnd w:id="90"/>
      <w:bookmarkEnd w:id="91"/>
      <w:bookmarkEnd w:id="92"/>
    </w:p>
    <w:p w:rsidR="002632D1" w:rsidRPr="00616D14" w:rsidRDefault="002632D1" w:rsidP="005F3C9D">
      <w:pPr>
        <w:pStyle w:val="30"/>
        <w:widowControl/>
        <w:outlineLvl w:val="2"/>
      </w:pPr>
      <w:bookmarkStart w:id="94" w:name="_Toc485013269"/>
      <w:bookmarkStart w:id="95" w:name="_Toc485036465"/>
      <w:bookmarkStart w:id="96" w:name="_Toc485036659"/>
      <w:bookmarkStart w:id="97" w:name="_Toc485036741"/>
      <w:r w:rsidRPr="00616D14">
        <w:t>Резюме.</w:t>
      </w:r>
      <w:bookmarkEnd w:id="94"/>
      <w:bookmarkEnd w:id="95"/>
      <w:bookmarkEnd w:id="96"/>
      <w:bookmarkEnd w:id="97"/>
    </w:p>
    <w:p w:rsidR="002632D1" w:rsidRPr="00616D14" w:rsidRDefault="002632D1">
      <w:pPr>
        <w:pStyle w:val="a6"/>
        <w:widowControl/>
        <w:spacing w:line="360" w:lineRule="auto"/>
        <w:ind w:firstLine="567"/>
        <w:jc w:val="both"/>
        <w:rPr>
          <w:rFonts w:ascii="Times New Roman" w:hAnsi="Times New Roman" w:cs="Times New Roman"/>
        </w:rPr>
      </w:pPr>
      <w:r w:rsidRPr="00616D14">
        <w:rPr>
          <w:rFonts w:ascii="Times New Roman" w:hAnsi="Times New Roman" w:cs="Times New Roman"/>
        </w:rPr>
        <w:t xml:space="preserve">Разработанная </w:t>
      </w:r>
      <w:r w:rsidR="005F3C9D">
        <w:rPr>
          <w:rFonts w:ascii="Times New Roman" w:hAnsi="Times New Roman" w:cs="Times New Roman"/>
        </w:rPr>
        <w:t>программа</w:t>
      </w:r>
      <w:r w:rsidRPr="00616D14">
        <w:rPr>
          <w:rFonts w:ascii="Times New Roman" w:hAnsi="Times New Roman" w:cs="Times New Roman"/>
        </w:rPr>
        <w:t xml:space="preserve"> предназначена  для контроля и учета поставок на предприятие любой формы собственности, занимающимся любым видом деятельности связанной с поставками на предприятие. Данная система позволит автоматизировать процесс учета поставок и обрабатывать данные с большой скоростью, поскольку она разработана под современную электронно-вычислительную технику. Данный аспект обеспечивает пользователю удобный интерфейс и простоту в использовании.</w:t>
      </w:r>
    </w:p>
    <w:p w:rsidR="002632D1" w:rsidRPr="00616D14" w:rsidRDefault="002632D1">
      <w:pPr>
        <w:widowControl/>
        <w:spacing w:line="360" w:lineRule="auto"/>
        <w:ind w:firstLine="567"/>
        <w:jc w:val="both"/>
        <w:rPr>
          <w:sz w:val="28"/>
          <w:szCs w:val="28"/>
        </w:rPr>
      </w:pPr>
      <w:r w:rsidRPr="00616D14">
        <w:rPr>
          <w:sz w:val="28"/>
          <w:szCs w:val="28"/>
        </w:rPr>
        <w:t xml:space="preserve">  Для возможности работы с данным программным продуктом необходима ПЭВМ на базе процессора Intel Pentium 100 и выше, со свободным дисковым пространством не менее 10 Mb, оперативной памятью – 16 Mb. ПЭВМ на которой будет эксплуатироваться предоставляемая </w:t>
      </w:r>
      <w:r w:rsidR="005F3C9D">
        <w:rPr>
          <w:sz w:val="28"/>
          <w:szCs w:val="28"/>
        </w:rPr>
        <w:t>программа</w:t>
      </w:r>
      <w:r w:rsidRPr="00616D14">
        <w:rPr>
          <w:sz w:val="28"/>
          <w:szCs w:val="28"/>
        </w:rPr>
        <w:t xml:space="preserve"> должна быть обеспечена операционной системой Windows 95 ил</w:t>
      </w:r>
      <w:r w:rsidR="00904A5F" w:rsidRPr="00616D14">
        <w:rPr>
          <w:sz w:val="28"/>
          <w:szCs w:val="28"/>
        </w:rPr>
        <w:t>и системами совместимыми с ней.</w:t>
      </w:r>
    </w:p>
    <w:bookmarkEnd w:id="93"/>
    <w:p w:rsidR="002632D1" w:rsidRPr="00616D14" w:rsidRDefault="002632D1">
      <w:pPr>
        <w:pStyle w:val="32"/>
        <w:widowControl/>
        <w:rPr>
          <w:rFonts w:ascii="Times New Roman" w:hAnsi="Times New Roman" w:cs="Times New Roman"/>
        </w:rPr>
      </w:pPr>
    </w:p>
    <w:p w:rsidR="005F3C9D" w:rsidRPr="009F0CF2" w:rsidRDefault="005F3C9D">
      <w:pPr>
        <w:pStyle w:val="30"/>
        <w:widowControl/>
        <w:outlineLvl w:val="2"/>
      </w:pPr>
      <w:bookmarkStart w:id="98" w:name="_Toc485013280"/>
      <w:bookmarkStart w:id="99" w:name="_Toc485036476"/>
      <w:bookmarkStart w:id="100" w:name="_Toc485036670"/>
      <w:bookmarkStart w:id="101" w:name="_Toc485036752"/>
    </w:p>
    <w:p w:rsidR="005F3C9D" w:rsidRPr="009F0CF2" w:rsidRDefault="005F3C9D">
      <w:pPr>
        <w:pStyle w:val="30"/>
        <w:widowControl/>
        <w:outlineLvl w:val="2"/>
      </w:pPr>
    </w:p>
    <w:p w:rsidR="005F3C9D" w:rsidRPr="009F0CF2" w:rsidRDefault="005F3C9D" w:rsidP="005F3C9D"/>
    <w:p w:rsidR="005F3C9D" w:rsidRPr="009F0CF2" w:rsidRDefault="005F3C9D" w:rsidP="005F3C9D"/>
    <w:p w:rsidR="005F3C9D" w:rsidRPr="009F0CF2" w:rsidRDefault="005F3C9D" w:rsidP="005F3C9D"/>
    <w:p w:rsidR="005F3C9D" w:rsidRPr="009F0CF2" w:rsidRDefault="005F3C9D" w:rsidP="005F3C9D"/>
    <w:p w:rsidR="005F3C9D" w:rsidRPr="009F0CF2" w:rsidRDefault="005F3C9D" w:rsidP="005F3C9D"/>
    <w:p w:rsidR="005F3C9D" w:rsidRPr="009F0CF2" w:rsidRDefault="005F3C9D" w:rsidP="005F3C9D"/>
    <w:p w:rsidR="005F3C9D" w:rsidRPr="009F0CF2" w:rsidRDefault="005F3C9D" w:rsidP="005F3C9D"/>
    <w:p w:rsidR="005F3C9D" w:rsidRPr="009F0CF2" w:rsidRDefault="005F3C9D" w:rsidP="005F3C9D"/>
    <w:p w:rsidR="005F3C9D" w:rsidRPr="009F0CF2" w:rsidRDefault="005F3C9D" w:rsidP="005F3C9D"/>
    <w:p w:rsidR="005F3C9D" w:rsidRPr="009F0CF2" w:rsidRDefault="005F3C9D" w:rsidP="005F3C9D"/>
    <w:p w:rsidR="005F3C9D" w:rsidRPr="009F0CF2" w:rsidRDefault="005F3C9D" w:rsidP="005F3C9D"/>
    <w:p w:rsidR="005F3C9D" w:rsidRPr="009F0CF2" w:rsidRDefault="005F3C9D" w:rsidP="005F3C9D"/>
    <w:p w:rsidR="005F3C9D" w:rsidRPr="009F0CF2" w:rsidRDefault="005F3C9D" w:rsidP="005F3C9D"/>
    <w:p w:rsidR="005F3C9D" w:rsidRPr="009F0CF2" w:rsidRDefault="005F3C9D" w:rsidP="005F3C9D"/>
    <w:p w:rsidR="005F3C9D" w:rsidRPr="004B577C" w:rsidRDefault="005F3C9D" w:rsidP="005F3C9D"/>
    <w:p w:rsidR="00800839" w:rsidRPr="004B577C" w:rsidRDefault="00800839" w:rsidP="005F3C9D"/>
    <w:p w:rsidR="00800839" w:rsidRPr="004B577C" w:rsidRDefault="00800839" w:rsidP="005F3C9D"/>
    <w:p w:rsidR="005F3C9D" w:rsidRPr="009F0CF2" w:rsidRDefault="005F3C9D" w:rsidP="005F3C9D"/>
    <w:p w:rsidR="005F3C9D" w:rsidRPr="009F0CF2" w:rsidRDefault="005F3C9D" w:rsidP="005F3C9D"/>
    <w:p w:rsidR="002632D1" w:rsidRPr="00616D14" w:rsidRDefault="002632D1">
      <w:pPr>
        <w:pStyle w:val="30"/>
        <w:widowControl/>
        <w:outlineLvl w:val="2"/>
      </w:pPr>
      <w:r w:rsidRPr="00616D14">
        <w:t>Заключение.</w:t>
      </w:r>
      <w:bookmarkEnd w:id="98"/>
      <w:bookmarkEnd w:id="99"/>
      <w:bookmarkEnd w:id="100"/>
      <w:bookmarkEnd w:id="101"/>
    </w:p>
    <w:p w:rsidR="002632D1" w:rsidRPr="00616D14" w:rsidRDefault="00904A5F">
      <w:pPr>
        <w:widowControl/>
        <w:spacing w:line="360" w:lineRule="auto"/>
        <w:ind w:firstLine="567"/>
        <w:jc w:val="both"/>
        <w:rPr>
          <w:sz w:val="28"/>
          <w:szCs w:val="28"/>
        </w:rPr>
      </w:pPr>
      <w:r w:rsidRPr="00616D14">
        <w:rPr>
          <w:sz w:val="28"/>
          <w:szCs w:val="28"/>
        </w:rPr>
        <w:t>Разработан</w:t>
      </w:r>
      <w:r w:rsidR="008E7A37">
        <w:rPr>
          <w:sz w:val="28"/>
          <w:szCs w:val="28"/>
        </w:rPr>
        <w:t>а</w:t>
      </w:r>
      <w:r w:rsidRPr="00616D14">
        <w:rPr>
          <w:sz w:val="28"/>
          <w:szCs w:val="28"/>
        </w:rPr>
        <w:t xml:space="preserve"> </w:t>
      </w:r>
      <w:r w:rsidR="008E7A37">
        <w:rPr>
          <w:sz w:val="28"/>
          <w:szCs w:val="28"/>
        </w:rPr>
        <w:t xml:space="preserve">программа </w:t>
      </w:r>
      <w:r w:rsidR="002632D1" w:rsidRPr="00616D14">
        <w:rPr>
          <w:sz w:val="28"/>
          <w:szCs w:val="28"/>
        </w:rPr>
        <w:t>система “Учет поставок</w:t>
      </w:r>
      <w:r w:rsidR="008E7A37">
        <w:rPr>
          <w:sz w:val="28"/>
          <w:szCs w:val="28"/>
        </w:rPr>
        <w:t xml:space="preserve"> и реализации</w:t>
      </w:r>
      <w:r w:rsidR="002632D1" w:rsidRPr="00616D14">
        <w:rPr>
          <w:sz w:val="28"/>
          <w:szCs w:val="28"/>
        </w:rPr>
        <w:t>”. В результате выполненной разработки можно сделать следующие выводы:</w:t>
      </w:r>
    </w:p>
    <w:p w:rsidR="002632D1" w:rsidRPr="00616D14" w:rsidRDefault="00904A5F">
      <w:pPr>
        <w:pStyle w:val="a6"/>
        <w:widowControl/>
        <w:spacing w:line="360" w:lineRule="auto"/>
        <w:ind w:firstLine="567"/>
        <w:jc w:val="both"/>
        <w:rPr>
          <w:rFonts w:ascii="Times New Roman" w:hAnsi="Times New Roman" w:cs="Times New Roman"/>
        </w:rPr>
      </w:pPr>
      <w:r w:rsidRPr="00616D14">
        <w:rPr>
          <w:rFonts w:ascii="Times New Roman" w:hAnsi="Times New Roman" w:cs="Times New Roman"/>
          <w:b/>
          <w:bCs/>
        </w:rPr>
        <w:t>1</w:t>
      </w:r>
      <w:r w:rsidR="002632D1" w:rsidRPr="00616D14">
        <w:rPr>
          <w:rFonts w:ascii="Times New Roman" w:hAnsi="Times New Roman" w:cs="Times New Roman"/>
          <w:b/>
          <w:bCs/>
        </w:rPr>
        <w:t>.</w:t>
      </w:r>
      <w:r w:rsidR="002632D1" w:rsidRPr="00616D14">
        <w:rPr>
          <w:rFonts w:ascii="Times New Roman" w:hAnsi="Times New Roman" w:cs="Times New Roman"/>
        </w:rPr>
        <w:t xml:space="preserve">  Разработанная </w:t>
      </w:r>
      <w:r w:rsidR="005F3C9D">
        <w:rPr>
          <w:rFonts w:ascii="Times New Roman" w:hAnsi="Times New Roman" w:cs="Times New Roman"/>
        </w:rPr>
        <w:t>программа</w:t>
      </w:r>
      <w:r w:rsidR="002632D1" w:rsidRPr="00616D14">
        <w:rPr>
          <w:rFonts w:ascii="Times New Roman" w:hAnsi="Times New Roman" w:cs="Times New Roman"/>
        </w:rPr>
        <w:t xml:space="preserve">  позволяет достигнуть следующих эффектов:</w:t>
      </w:r>
    </w:p>
    <w:p w:rsidR="002632D1" w:rsidRPr="00616D14" w:rsidRDefault="002632D1" w:rsidP="00A87D2D">
      <w:pPr>
        <w:widowControl/>
        <w:numPr>
          <w:ilvl w:val="0"/>
          <w:numId w:val="2"/>
        </w:numPr>
        <w:tabs>
          <w:tab w:val="left" w:pos="1080"/>
        </w:tabs>
        <w:spacing w:line="360" w:lineRule="auto"/>
        <w:ind w:left="1080"/>
        <w:jc w:val="both"/>
        <w:rPr>
          <w:sz w:val="28"/>
          <w:szCs w:val="28"/>
        </w:rPr>
      </w:pPr>
      <w:r w:rsidRPr="00616D14">
        <w:rPr>
          <w:sz w:val="28"/>
          <w:szCs w:val="28"/>
        </w:rPr>
        <w:t>уменьшение времени необходимого для учета поставок произведенных на предприятие;</w:t>
      </w:r>
    </w:p>
    <w:p w:rsidR="002632D1" w:rsidRPr="00616D14" w:rsidRDefault="002632D1" w:rsidP="00A87D2D">
      <w:pPr>
        <w:widowControl/>
        <w:numPr>
          <w:ilvl w:val="0"/>
          <w:numId w:val="2"/>
        </w:numPr>
        <w:tabs>
          <w:tab w:val="left" w:pos="1080"/>
        </w:tabs>
        <w:spacing w:line="360" w:lineRule="auto"/>
        <w:ind w:left="1080"/>
        <w:jc w:val="both"/>
        <w:rPr>
          <w:sz w:val="28"/>
          <w:szCs w:val="28"/>
        </w:rPr>
      </w:pPr>
      <w:r w:rsidRPr="00616D14">
        <w:rPr>
          <w:sz w:val="28"/>
          <w:szCs w:val="28"/>
        </w:rPr>
        <w:t>автоматизация контроля поставок;</w:t>
      </w:r>
    </w:p>
    <w:p w:rsidR="002632D1" w:rsidRPr="00616D14" w:rsidRDefault="002632D1" w:rsidP="00A87D2D">
      <w:pPr>
        <w:widowControl/>
        <w:numPr>
          <w:ilvl w:val="0"/>
          <w:numId w:val="2"/>
        </w:numPr>
        <w:tabs>
          <w:tab w:val="left" w:pos="1080"/>
        </w:tabs>
        <w:spacing w:line="360" w:lineRule="auto"/>
        <w:ind w:left="1080"/>
        <w:jc w:val="both"/>
        <w:rPr>
          <w:sz w:val="28"/>
          <w:szCs w:val="28"/>
        </w:rPr>
      </w:pPr>
      <w:r w:rsidRPr="00616D14">
        <w:rPr>
          <w:sz w:val="28"/>
          <w:szCs w:val="28"/>
        </w:rPr>
        <w:t>возможность длительного хранения информации о поставках на предприятие большого срока давности, для возможности более полного расчета эффективности деятельности предприятия</w:t>
      </w:r>
      <w:r w:rsidR="00DB2641" w:rsidRPr="00DB2641">
        <w:rPr>
          <w:sz w:val="28"/>
          <w:szCs w:val="28"/>
        </w:rPr>
        <w:t>;</w:t>
      </w:r>
    </w:p>
    <w:p w:rsidR="002632D1" w:rsidRPr="00616D14" w:rsidRDefault="002632D1" w:rsidP="00A87D2D">
      <w:pPr>
        <w:widowControl/>
        <w:numPr>
          <w:ilvl w:val="0"/>
          <w:numId w:val="2"/>
        </w:numPr>
        <w:tabs>
          <w:tab w:val="left" w:pos="1080"/>
        </w:tabs>
        <w:spacing w:line="360" w:lineRule="auto"/>
        <w:ind w:left="1080"/>
        <w:jc w:val="both"/>
        <w:rPr>
          <w:sz w:val="28"/>
          <w:szCs w:val="28"/>
        </w:rPr>
      </w:pPr>
      <w:r w:rsidRPr="00616D14">
        <w:rPr>
          <w:sz w:val="28"/>
          <w:szCs w:val="28"/>
        </w:rPr>
        <w:t>своевременное получение информации о сроках оплаты за осуществленные поставки.</w:t>
      </w:r>
    </w:p>
    <w:p w:rsidR="00904A5F" w:rsidRPr="00616D14" w:rsidRDefault="00904A5F">
      <w:pPr>
        <w:widowControl/>
        <w:spacing w:line="360" w:lineRule="auto"/>
        <w:ind w:firstLine="567"/>
        <w:jc w:val="both"/>
        <w:rPr>
          <w:sz w:val="28"/>
          <w:szCs w:val="28"/>
        </w:rPr>
      </w:pPr>
      <w:r w:rsidRPr="00616D14">
        <w:rPr>
          <w:b/>
          <w:bCs/>
          <w:sz w:val="28"/>
          <w:szCs w:val="28"/>
        </w:rPr>
        <w:t>2</w:t>
      </w:r>
      <w:r w:rsidR="002632D1" w:rsidRPr="00616D14">
        <w:rPr>
          <w:b/>
          <w:bCs/>
          <w:sz w:val="28"/>
          <w:szCs w:val="28"/>
        </w:rPr>
        <w:t>.</w:t>
      </w:r>
      <w:r w:rsidR="002632D1" w:rsidRPr="00616D14">
        <w:rPr>
          <w:sz w:val="28"/>
          <w:szCs w:val="28"/>
        </w:rPr>
        <w:t xml:space="preserve">  Целесообразность разработки обуславливается наличием свободного сегмента рынка для реализации разработанной </w:t>
      </w:r>
      <w:r w:rsidR="005F3C9D">
        <w:rPr>
          <w:sz w:val="28"/>
          <w:szCs w:val="28"/>
        </w:rPr>
        <w:t>программы</w:t>
      </w:r>
      <w:r w:rsidR="002632D1" w:rsidRPr="00616D14">
        <w:rPr>
          <w:sz w:val="28"/>
          <w:szCs w:val="28"/>
        </w:rPr>
        <w:t xml:space="preserve">. </w:t>
      </w:r>
    </w:p>
    <w:p w:rsidR="002632D1" w:rsidRPr="00616D14" w:rsidRDefault="00904A5F">
      <w:pPr>
        <w:widowControl/>
        <w:spacing w:line="360" w:lineRule="auto"/>
        <w:ind w:firstLine="567"/>
        <w:jc w:val="both"/>
        <w:rPr>
          <w:sz w:val="28"/>
          <w:szCs w:val="28"/>
        </w:rPr>
      </w:pPr>
      <w:r w:rsidRPr="00616D14">
        <w:rPr>
          <w:b/>
          <w:bCs/>
          <w:sz w:val="28"/>
          <w:szCs w:val="28"/>
        </w:rPr>
        <w:t>3</w:t>
      </w:r>
      <w:r w:rsidR="002632D1" w:rsidRPr="00616D14">
        <w:rPr>
          <w:b/>
          <w:bCs/>
          <w:sz w:val="28"/>
          <w:szCs w:val="28"/>
        </w:rPr>
        <w:t xml:space="preserve">.  </w:t>
      </w:r>
      <w:r w:rsidR="002632D1" w:rsidRPr="00616D14">
        <w:rPr>
          <w:sz w:val="28"/>
          <w:szCs w:val="28"/>
        </w:rPr>
        <w:t xml:space="preserve">На основании вышесказанного можно сделать вывод о том, что разработка </w:t>
      </w:r>
      <w:r w:rsidR="005F3C9D">
        <w:rPr>
          <w:sz w:val="28"/>
          <w:szCs w:val="28"/>
        </w:rPr>
        <w:t>программы</w:t>
      </w:r>
      <w:r w:rsidR="002632D1" w:rsidRPr="00616D14">
        <w:rPr>
          <w:sz w:val="28"/>
          <w:szCs w:val="28"/>
        </w:rPr>
        <w:t xml:space="preserve"> “Учет поставок</w:t>
      </w:r>
      <w:r w:rsidR="005F3C9D">
        <w:rPr>
          <w:sz w:val="28"/>
          <w:szCs w:val="28"/>
        </w:rPr>
        <w:t xml:space="preserve"> и реализации</w:t>
      </w:r>
      <w:r w:rsidR="002632D1" w:rsidRPr="00616D14">
        <w:rPr>
          <w:sz w:val="28"/>
          <w:szCs w:val="28"/>
        </w:rPr>
        <w:t>” является целесообразной и будет приносить реальную пользу при использовании ее на предприятии.</w:t>
      </w:r>
    </w:p>
    <w:p w:rsidR="002632D1" w:rsidRPr="00616D14" w:rsidRDefault="002632D1">
      <w:pPr>
        <w:pStyle w:val="a6"/>
        <w:widowControl/>
        <w:spacing w:line="360" w:lineRule="auto"/>
        <w:ind w:firstLine="567"/>
        <w:jc w:val="both"/>
        <w:rPr>
          <w:rFonts w:ascii="Times New Roman" w:hAnsi="Times New Roman" w:cs="Times New Roman"/>
        </w:rPr>
      </w:pPr>
    </w:p>
    <w:p w:rsidR="00BA7B12" w:rsidRPr="00616D14" w:rsidRDefault="00BA7B12" w:rsidP="00BA7B12">
      <w:pPr>
        <w:pStyle w:val="a6"/>
        <w:widowControl/>
        <w:spacing w:line="360" w:lineRule="auto"/>
        <w:ind w:firstLine="567"/>
        <w:rPr>
          <w:rFonts w:ascii="Times New Roman" w:hAnsi="Times New Roman" w:cs="Times New Roman"/>
          <w:b/>
          <w:bCs/>
        </w:rPr>
      </w:pPr>
      <w:bookmarkStart w:id="102" w:name="_Toc485013281"/>
      <w:bookmarkStart w:id="103" w:name="_Toc485036477"/>
      <w:bookmarkStart w:id="104" w:name="_Toc485036671"/>
      <w:bookmarkStart w:id="105" w:name="_Toc485036753"/>
    </w:p>
    <w:p w:rsidR="00BA7B12" w:rsidRPr="00616D14" w:rsidRDefault="00BA7B12" w:rsidP="00BA7B12">
      <w:pPr>
        <w:pStyle w:val="a6"/>
        <w:widowControl/>
        <w:spacing w:line="360" w:lineRule="auto"/>
        <w:ind w:firstLine="567"/>
        <w:rPr>
          <w:rFonts w:ascii="Times New Roman" w:hAnsi="Times New Roman" w:cs="Times New Roman"/>
          <w:b/>
          <w:bCs/>
        </w:rPr>
      </w:pPr>
    </w:p>
    <w:p w:rsidR="00BA7B12" w:rsidRPr="00616D14" w:rsidRDefault="00BA7B12" w:rsidP="00BA7B12">
      <w:pPr>
        <w:pStyle w:val="a6"/>
        <w:widowControl/>
        <w:spacing w:line="360" w:lineRule="auto"/>
        <w:ind w:firstLine="567"/>
        <w:rPr>
          <w:rFonts w:ascii="Times New Roman" w:hAnsi="Times New Roman" w:cs="Times New Roman"/>
          <w:b/>
          <w:bCs/>
        </w:rPr>
      </w:pPr>
    </w:p>
    <w:p w:rsidR="005F3C9D" w:rsidRDefault="005F3C9D" w:rsidP="00BA7B12">
      <w:pPr>
        <w:pStyle w:val="a6"/>
        <w:widowControl/>
        <w:spacing w:line="360" w:lineRule="auto"/>
        <w:ind w:firstLine="567"/>
        <w:rPr>
          <w:rFonts w:ascii="Times New Roman" w:hAnsi="Times New Roman" w:cs="Times New Roman"/>
          <w:b/>
          <w:bCs/>
        </w:rPr>
      </w:pPr>
    </w:p>
    <w:p w:rsidR="005F3C9D" w:rsidRDefault="005F3C9D" w:rsidP="00BA7B12">
      <w:pPr>
        <w:pStyle w:val="a6"/>
        <w:widowControl/>
        <w:spacing w:line="360" w:lineRule="auto"/>
        <w:ind w:firstLine="567"/>
        <w:rPr>
          <w:rFonts w:ascii="Times New Roman" w:hAnsi="Times New Roman" w:cs="Times New Roman"/>
          <w:b/>
          <w:bCs/>
        </w:rPr>
      </w:pPr>
    </w:p>
    <w:p w:rsidR="005F3C9D" w:rsidRPr="009F0CF2" w:rsidRDefault="005F3C9D" w:rsidP="00BA7B12">
      <w:pPr>
        <w:pStyle w:val="a6"/>
        <w:widowControl/>
        <w:spacing w:line="360" w:lineRule="auto"/>
        <w:ind w:firstLine="567"/>
        <w:rPr>
          <w:rFonts w:ascii="Times New Roman" w:hAnsi="Times New Roman" w:cs="Times New Roman"/>
          <w:b/>
          <w:bCs/>
        </w:rPr>
      </w:pPr>
    </w:p>
    <w:p w:rsidR="00800839" w:rsidRPr="004B577C" w:rsidRDefault="00800839" w:rsidP="00BA7B12">
      <w:pPr>
        <w:pStyle w:val="a6"/>
        <w:widowControl/>
        <w:spacing w:line="360" w:lineRule="auto"/>
        <w:ind w:firstLine="567"/>
        <w:rPr>
          <w:rFonts w:ascii="Times New Roman" w:hAnsi="Times New Roman" w:cs="Times New Roman"/>
          <w:b/>
          <w:bCs/>
        </w:rPr>
      </w:pPr>
    </w:p>
    <w:p w:rsidR="00800839" w:rsidRPr="004B577C" w:rsidRDefault="00800839" w:rsidP="00BA7B12">
      <w:pPr>
        <w:pStyle w:val="a6"/>
        <w:widowControl/>
        <w:spacing w:line="360" w:lineRule="auto"/>
        <w:ind w:firstLine="567"/>
        <w:rPr>
          <w:rFonts w:ascii="Times New Roman" w:hAnsi="Times New Roman" w:cs="Times New Roman"/>
          <w:b/>
          <w:bCs/>
        </w:rPr>
      </w:pPr>
    </w:p>
    <w:p w:rsidR="00724400" w:rsidRDefault="00724400" w:rsidP="00BA7B12">
      <w:pPr>
        <w:pStyle w:val="a6"/>
        <w:widowControl/>
        <w:spacing w:line="360" w:lineRule="auto"/>
        <w:ind w:firstLine="567"/>
        <w:rPr>
          <w:rFonts w:ascii="Times New Roman" w:hAnsi="Times New Roman" w:cs="Times New Roman"/>
          <w:b/>
          <w:bCs/>
        </w:rPr>
      </w:pPr>
    </w:p>
    <w:p w:rsidR="00BA7B12" w:rsidRPr="00616D14" w:rsidRDefault="00BA7B12" w:rsidP="00BA7B12">
      <w:pPr>
        <w:pStyle w:val="a6"/>
        <w:widowControl/>
        <w:spacing w:line="360" w:lineRule="auto"/>
        <w:ind w:firstLine="567"/>
        <w:rPr>
          <w:rFonts w:ascii="Times New Roman" w:hAnsi="Times New Roman" w:cs="Times New Roman"/>
        </w:rPr>
      </w:pPr>
      <w:r w:rsidRPr="00616D14">
        <w:rPr>
          <w:rFonts w:ascii="Times New Roman" w:hAnsi="Times New Roman" w:cs="Times New Roman"/>
          <w:b/>
          <w:bCs/>
        </w:rPr>
        <w:t>Список используемых обозначений.</w:t>
      </w:r>
    </w:p>
    <w:p w:rsidR="00BA7B12" w:rsidRPr="00616D14" w:rsidRDefault="00BA7B12" w:rsidP="00BA7B12">
      <w:pPr>
        <w:pStyle w:val="a6"/>
        <w:widowControl/>
        <w:spacing w:line="360" w:lineRule="auto"/>
        <w:ind w:firstLine="567"/>
        <w:rPr>
          <w:rFonts w:ascii="Times New Roman" w:hAnsi="Times New Roman" w:cs="Times New Roman"/>
        </w:rPr>
      </w:pPr>
      <w:r w:rsidRPr="00616D14">
        <w:rPr>
          <w:rFonts w:ascii="Times New Roman" w:hAnsi="Times New Roman" w:cs="Times New Roman"/>
        </w:rPr>
        <w:t>АСИС – автоматизированная справочно-информационная система;</w:t>
      </w:r>
    </w:p>
    <w:p w:rsidR="00BA7B12" w:rsidRPr="00616D14" w:rsidRDefault="00BA7B12" w:rsidP="00BA7B12">
      <w:pPr>
        <w:pStyle w:val="a6"/>
        <w:widowControl/>
        <w:spacing w:line="360" w:lineRule="auto"/>
        <w:ind w:firstLine="567"/>
        <w:rPr>
          <w:rFonts w:ascii="Times New Roman" w:hAnsi="Times New Roman" w:cs="Times New Roman"/>
        </w:rPr>
      </w:pPr>
      <w:r w:rsidRPr="00616D14">
        <w:rPr>
          <w:rFonts w:ascii="Times New Roman" w:hAnsi="Times New Roman" w:cs="Times New Roman"/>
        </w:rPr>
        <w:t>БД – база данных;</w:t>
      </w:r>
    </w:p>
    <w:p w:rsidR="00BA7B12" w:rsidRPr="00616D14" w:rsidRDefault="00BA7B12" w:rsidP="00BA7B12">
      <w:pPr>
        <w:pStyle w:val="a6"/>
        <w:widowControl/>
        <w:spacing w:line="360" w:lineRule="auto"/>
        <w:ind w:firstLine="567"/>
        <w:rPr>
          <w:rFonts w:ascii="Times New Roman" w:hAnsi="Times New Roman" w:cs="Times New Roman"/>
        </w:rPr>
      </w:pPr>
      <w:r w:rsidRPr="00616D14">
        <w:rPr>
          <w:rFonts w:ascii="Times New Roman" w:hAnsi="Times New Roman" w:cs="Times New Roman"/>
        </w:rPr>
        <w:t>ОЗУ – оперативное запоминающее устройство;</w:t>
      </w:r>
    </w:p>
    <w:p w:rsidR="00BA7B12" w:rsidRPr="00616D14" w:rsidRDefault="00BA7B12" w:rsidP="00BA7B12">
      <w:pPr>
        <w:pStyle w:val="a6"/>
        <w:widowControl/>
        <w:spacing w:line="360" w:lineRule="auto"/>
        <w:ind w:firstLine="567"/>
        <w:rPr>
          <w:rFonts w:ascii="Times New Roman" w:hAnsi="Times New Roman" w:cs="Times New Roman"/>
        </w:rPr>
      </w:pPr>
      <w:r w:rsidRPr="00616D14">
        <w:rPr>
          <w:rFonts w:ascii="Times New Roman" w:hAnsi="Times New Roman" w:cs="Times New Roman"/>
        </w:rPr>
        <w:t>ПК – персональный компьютер;</w:t>
      </w:r>
    </w:p>
    <w:p w:rsidR="00BA7B12" w:rsidRPr="00616D14" w:rsidRDefault="00BA7B12" w:rsidP="00BA7B12">
      <w:pPr>
        <w:pStyle w:val="a6"/>
        <w:widowControl/>
        <w:spacing w:line="360" w:lineRule="auto"/>
        <w:ind w:firstLine="567"/>
        <w:rPr>
          <w:rFonts w:ascii="Times New Roman" w:hAnsi="Times New Roman" w:cs="Times New Roman"/>
        </w:rPr>
      </w:pPr>
      <w:r w:rsidRPr="00616D14">
        <w:rPr>
          <w:rFonts w:ascii="Times New Roman" w:hAnsi="Times New Roman" w:cs="Times New Roman"/>
        </w:rPr>
        <w:t>ПО – программное обеспечение;</w:t>
      </w:r>
    </w:p>
    <w:p w:rsidR="00BA7B12" w:rsidRPr="00616D14" w:rsidRDefault="00BA7B12" w:rsidP="00BA7B12">
      <w:pPr>
        <w:pStyle w:val="a6"/>
        <w:widowControl/>
        <w:spacing w:line="360" w:lineRule="auto"/>
        <w:ind w:firstLine="567"/>
        <w:rPr>
          <w:rFonts w:ascii="Times New Roman" w:hAnsi="Times New Roman" w:cs="Times New Roman"/>
        </w:rPr>
      </w:pPr>
      <w:r w:rsidRPr="00616D14">
        <w:rPr>
          <w:rFonts w:ascii="Times New Roman" w:hAnsi="Times New Roman" w:cs="Times New Roman"/>
        </w:rPr>
        <w:t>ОП – оперативная память;</w:t>
      </w:r>
    </w:p>
    <w:p w:rsidR="00BA7B12" w:rsidRPr="00616D14" w:rsidRDefault="00BA7B12" w:rsidP="00BA7B12">
      <w:pPr>
        <w:pStyle w:val="a6"/>
        <w:widowControl/>
        <w:spacing w:line="360" w:lineRule="auto"/>
        <w:ind w:firstLine="567"/>
        <w:rPr>
          <w:rFonts w:ascii="Times New Roman" w:hAnsi="Times New Roman" w:cs="Times New Roman"/>
        </w:rPr>
      </w:pPr>
      <w:r w:rsidRPr="00616D14">
        <w:rPr>
          <w:rFonts w:ascii="Times New Roman" w:hAnsi="Times New Roman" w:cs="Times New Roman"/>
        </w:rPr>
        <w:t>ВП – видеопамять;</w:t>
      </w:r>
    </w:p>
    <w:p w:rsidR="00BA7B12" w:rsidRPr="00616D14" w:rsidRDefault="00BA7B12" w:rsidP="00BA7B12">
      <w:pPr>
        <w:pStyle w:val="a6"/>
        <w:widowControl/>
        <w:spacing w:line="360" w:lineRule="auto"/>
        <w:ind w:firstLine="567"/>
        <w:rPr>
          <w:rFonts w:ascii="Times New Roman" w:hAnsi="Times New Roman" w:cs="Times New Roman"/>
        </w:rPr>
      </w:pPr>
      <w:r w:rsidRPr="00616D14">
        <w:rPr>
          <w:rFonts w:ascii="Times New Roman" w:hAnsi="Times New Roman" w:cs="Times New Roman"/>
        </w:rPr>
        <w:t>ПП – программный продукт;</w:t>
      </w:r>
    </w:p>
    <w:p w:rsidR="00BA7B12" w:rsidRPr="00616D14" w:rsidRDefault="00BA7B12" w:rsidP="00BA7B12">
      <w:pPr>
        <w:pStyle w:val="a6"/>
        <w:widowControl/>
        <w:spacing w:line="360" w:lineRule="auto"/>
        <w:ind w:firstLine="567"/>
        <w:rPr>
          <w:rFonts w:ascii="Times New Roman" w:hAnsi="Times New Roman" w:cs="Times New Roman"/>
        </w:rPr>
      </w:pPr>
      <w:r w:rsidRPr="00616D14">
        <w:rPr>
          <w:rFonts w:ascii="Times New Roman" w:hAnsi="Times New Roman" w:cs="Times New Roman"/>
        </w:rPr>
        <w:t>ПЭВМ – персональная электронно-вычислительная машина;</w:t>
      </w:r>
    </w:p>
    <w:p w:rsidR="00BA7B12" w:rsidRPr="00616D14" w:rsidRDefault="00BA7B12" w:rsidP="00BA7B12">
      <w:pPr>
        <w:pStyle w:val="a6"/>
        <w:widowControl/>
        <w:spacing w:line="360" w:lineRule="auto"/>
        <w:ind w:firstLine="567"/>
        <w:rPr>
          <w:rFonts w:ascii="Times New Roman" w:hAnsi="Times New Roman" w:cs="Times New Roman"/>
        </w:rPr>
      </w:pPr>
      <w:r w:rsidRPr="00616D14">
        <w:rPr>
          <w:rFonts w:ascii="Times New Roman" w:hAnsi="Times New Roman" w:cs="Times New Roman"/>
        </w:rPr>
        <w:t>СУБД – система управления базами данных;</w:t>
      </w:r>
    </w:p>
    <w:p w:rsidR="00BA7B12" w:rsidRPr="00616D14" w:rsidRDefault="00BA7B12" w:rsidP="00BA7B12">
      <w:pPr>
        <w:pStyle w:val="30"/>
        <w:widowControl/>
        <w:outlineLvl w:val="2"/>
      </w:pPr>
    </w:p>
    <w:p w:rsidR="00BA7B12" w:rsidRPr="00616D14" w:rsidRDefault="00BA7B12" w:rsidP="00BA7B12">
      <w:pPr>
        <w:rPr>
          <w:sz w:val="28"/>
          <w:szCs w:val="28"/>
        </w:rPr>
      </w:pPr>
    </w:p>
    <w:p w:rsidR="00BA7B12" w:rsidRPr="00616D14" w:rsidRDefault="00BA7B12" w:rsidP="00BA7B12">
      <w:pPr>
        <w:rPr>
          <w:sz w:val="28"/>
          <w:szCs w:val="28"/>
        </w:rPr>
      </w:pPr>
    </w:p>
    <w:p w:rsidR="00BA7B12" w:rsidRPr="00616D14" w:rsidRDefault="00BA7B12">
      <w:pPr>
        <w:pStyle w:val="30"/>
        <w:widowControl/>
        <w:outlineLvl w:val="2"/>
      </w:pPr>
    </w:p>
    <w:p w:rsidR="00BA7B12" w:rsidRPr="00616D14" w:rsidRDefault="00BA7B12">
      <w:pPr>
        <w:pStyle w:val="30"/>
        <w:widowControl/>
        <w:outlineLvl w:val="2"/>
      </w:pPr>
    </w:p>
    <w:p w:rsidR="00BA7B12" w:rsidRPr="00616D14" w:rsidRDefault="00BA7B12">
      <w:pPr>
        <w:pStyle w:val="30"/>
        <w:widowControl/>
        <w:outlineLvl w:val="2"/>
      </w:pPr>
    </w:p>
    <w:p w:rsidR="00BA7B12" w:rsidRPr="00616D14" w:rsidRDefault="00BA7B12">
      <w:pPr>
        <w:pStyle w:val="30"/>
        <w:widowControl/>
        <w:outlineLvl w:val="2"/>
      </w:pPr>
    </w:p>
    <w:p w:rsidR="00BA7B12" w:rsidRPr="00616D14" w:rsidRDefault="00BA7B12">
      <w:pPr>
        <w:pStyle w:val="30"/>
        <w:widowControl/>
        <w:outlineLvl w:val="2"/>
      </w:pPr>
    </w:p>
    <w:p w:rsidR="00BA7B12" w:rsidRPr="00616D14" w:rsidRDefault="00BA7B12">
      <w:pPr>
        <w:pStyle w:val="30"/>
        <w:widowControl/>
        <w:outlineLvl w:val="2"/>
      </w:pPr>
    </w:p>
    <w:p w:rsidR="00BA7B12" w:rsidRPr="00616D14" w:rsidRDefault="00BA7B12">
      <w:pPr>
        <w:pStyle w:val="30"/>
        <w:widowControl/>
        <w:outlineLvl w:val="2"/>
      </w:pPr>
    </w:p>
    <w:p w:rsidR="00BA7B12" w:rsidRPr="00616D14" w:rsidRDefault="00BA7B12">
      <w:pPr>
        <w:pStyle w:val="30"/>
        <w:widowControl/>
        <w:outlineLvl w:val="2"/>
      </w:pPr>
    </w:p>
    <w:p w:rsidR="00BA7B12" w:rsidRPr="00616D14" w:rsidRDefault="00BA7B12">
      <w:pPr>
        <w:pStyle w:val="30"/>
        <w:widowControl/>
        <w:outlineLvl w:val="2"/>
      </w:pPr>
    </w:p>
    <w:p w:rsidR="00BA7B12" w:rsidRPr="00616D14" w:rsidRDefault="00BA7B12">
      <w:pPr>
        <w:pStyle w:val="30"/>
        <w:widowControl/>
        <w:outlineLvl w:val="2"/>
      </w:pPr>
    </w:p>
    <w:p w:rsidR="00BA7B12" w:rsidRPr="00616D14" w:rsidRDefault="00BA7B12">
      <w:pPr>
        <w:pStyle w:val="30"/>
        <w:widowControl/>
        <w:outlineLvl w:val="2"/>
      </w:pPr>
    </w:p>
    <w:p w:rsidR="00BA7B12" w:rsidRPr="00616D14" w:rsidRDefault="00BA7B12">
      <w:pPr>
        <w:pStyle w:val="30"/>
        <w:widowControl/>
        <w:outlineLvl w:val="2"/>
      </w:pPr>
    </w:p>
    <w:p w:rsidR="00BA7B12" w:rsidRPr="00616D14" w:rsidRDefault="00BA7B12">
      <w:pPr>
        <w:pStyle w:val="30"/>
        <w:widowControl/>
        <w:outlineLvl w:val="2"/>
      </w:pPr>
    </w:p>
    <w:p w:rsidR="00BA7B12" w:rsidRPr="00616D14" w:rsidRDefault="00BA7B12">
      <w:pPr>
        <w:pStyle w:val="30"/>
        <w:widowControl/>
        <w:outlineLvl w:val="2"/>
      </w:pPr>
    </w:p>
    <w:p w:rsidR="00BA7B12" w:rsidRPr="00616D14" w:rsidRDefault="00BA7B12">
      <w:pPr>
        <w:pStyle w:val="30"/>
        <w:widowControl/>
        <w:outlineLvl w:val="2"/>
      </w:pPr>
    </w:p>
    <w:p w:rsidR="00BA7B12" w:rsidRPr="00616D14" w:rsidRDefault="00BA7B12">
      <w:pPr>
        <w:pStyle w:val="30"/>
        <w:widowControl/>
        <w:outlineLvl w:val="2"/>
      </w:pPr>
    </w:p>
    <w:p w:rsidR="00BA7B12" w:rsidRPr="00616D14" w:rsidRDefault="00BA7B12">
      <w:pPr>
        <w:pStyle w:val="30"/>
        <w:widowControl/>
        <w:outlineLvl w:val="2"/>
      </w:pPr>
    </w:p>
    <w:p w:rsidR="00BA7B12" w:rsidRPr="00616D14" w:rsidRDefault="00BA7B12" w:rsidP="00BA7B12">
      <w:pPr>
        <w:rPr>
          <w:sz w:val="28"/>
          <w:szCs w:val="28"/>
        </w:rPr>
      </w:pPr>
    </w:p>
    <w:p w:rsidR="00BA7B12" w:rsidRPr="00616D14" w:rsidRDefault="00BA7B12">
      <w:pPr>
        <w:pStyle w:val="30"/>
        <w:widowControl/>
        <w:outlineLvl w:val="2"/>
      </w:pPr>
    </w:p>
    <w:p w:rsidR="00BA7B12" w:rsidRPr="00616D14" w:rsidRDefault="00BA7B12" w:rsidP="00BA7B12">
      <w:pPr>
        <w:rPr>
          <w:sz w:val="28"/>
          <w:szCs w:val="28"/>
        </w:rPr>
      </w:pPr>
    </w:p>
    <w:p w:rsidR="002632D1" w:rsidRPr="00616D14" w:rsidRDefault="002632D1" w:rsidP="00BA7B12">
      <w:pPr>
        <w:pStyle w:val="30"/>
        <w:widowControl/>
        <w:spacing w:line="360" w:lineRule="auto"/>
        <w:outlineLvl w:val="2"/>
      </w:pPr>
      <w:r w:rsidRPr="00616D14">
        <w:t>Список используемой литературы.</w:t>
      </w:r>
      <w:bookmarkEnd w:id="102"/>
      <w:bookmarkEnd w:id="103"/>
      <w:bookmarkEnd w:id="104"/>
      <w:bookmarkEnd w:id="105"/>
    </w:p>
    <w:p w:rsidR="002632D1" w:rsidRPr="00616D14" w:rsidRDefault="002632D1" w:rsidP="00A87D2D">
      <w:pPr>
        <w:pStyle w:val="a6"/>
        <w:widowControl/>
        <w:numPr>
          <w:ilvl w:val="0"/>
          <w:numId w:val="10"/>
        </w:numPr>
        <w:tabs>
          <w:tab w:val="left" w:pos="927"/>
        </w:tabs>
        <w:spacing w:line="360" w:lineRule="auto"/>
        <w:rPr>
          <w:rFonts w:ascii="Times New Roman" w:hAnsi="Times New Roman" w:cs="Times New Roman"/>
        </w:rPr>
      </w:pPr>
      <w:r w:rsidRPr="00616D14">
        <w:rPr>
          <w:rFonts w:ascii="Times New Roman" w:hAnsi="Times New Roman" w:cs="Times New Roman"/>
        </w:rPr>
        <w:t xml:space="preserve"> Рихтер Джеффри  “Windows для профессионалов”, С-П. Русская редакция 199</w:t>
      </w:r>
      <w:r w:rsidR="00904A5F" w:rsidRPr="00616D14">
        <w:rPr>
          <w:rFonts w:ascii="Times New Roman" w:hAnsi="Times New Roman" w:cs="Times New Roman"/>
        </w:rPr>
        <w:t>8</w:t>
      </w:r>
      <w:r w:rsidRPr="00616D14">
        <w:rPr>
          <w:rFonts w:ascii="Times New Roman" w:hAnsi="Times New Roman" w:cs="Times New Roman"/>
        </w:rPr>
        <w:t>.</w:t>
      </w:r>
    </w:p>
    <w:p w:rsidR="002632D1" w:rsidRPr="00616D14" w:rsidRDefault="002632D1" w:rsidP="00A87D2D">
      <w:pPr>
        <w:pStyle w:val="a6"/>
        <w:widowControl/>
        <w:numPr>
          <w:ilvl w:val="0"/>
          <w:numId w:val="11"/>
        </w:numPr>
        <w:tabs>
          <w:tab w:val="left" w:pos="927"/>
        </w:tabs>
        <w:spacing w:line="360" w:lineRule="auto"/>
        <w:rPr>
          <w:rFonts w:ascii="Times New Roman" w:hAnsi="Times New Roman" w:cs="Times New Roman"/>
        </w:rPr>
      </w:pPr>
      <w:r w:rsidRPr="00616D14">
        <w:rPr>
          <w:rFonts w:ascii="Times New Roman" w:hAnsi="Times New Roman" w:cs="Times New Roman"/>
        </w:rPr>
        <w:t xml:space="preserve"> Пеньков Е.Г. “Организация учета в материально-техническом снабжении”, Финансы, М. 19</w:t>
      </w:r>
      <w:r w:rsidR="00904A5F" w:rsidRPr="00616D14">
        <w:rPr>
          <w:rFonts w:ascii="Times New Roman" w:hAnsi="Times New Roman" w:cs="Times New Roman"/>
        </w:rPr>
        <w:t>98</w:t>
      </w:r>
    </w:p>
    <w:p w:rsidR="002632D1" w:rsidRPr="00616D14" w:rsidRDefault="002632D1" w:rsidP="00A87D2D">
      <w:pPr>
        <w:pStyle w:val="a6"/>
        <w:widowControl/>
        <w:numPr>
          <w:ilvl w:val="0"/>
          <w:numId w:val="12"/>
        </w:numPr>
        <w:tabs>
          <w:tab w:val="left" w:pos="927"/>
        </w:tabs>
        <w:spacing w:line="360" w:lineRule="auto"/>
        <w:rPr>
          <w:rFonts w:ascii="Times New Roman" w:hAnsi="Times New Roman" w:cs="Times New Roman"/>
        </w:rPr>
      </w:pPr>
      <w:r w:rsidRPr="00616D14">
        <w:rPr>
          <w:rFonts w:ascii="Times New Roman" w:hAnsi="Times New Roman" w:cs="Times New Roman"/>
        </w:rPr>
        <w:t>А.А. Бакаев, В.И. Гриценко, Д.Н. Козлов “Методы организации и обработки баз знаний” Наукова думка, Киев 1993</w:t>
      </w:r>
    </w:p>
    <w:p w:rsidR="002632D1" w:rsidRPr="00616D14" w:rsidRDefault="002632D1" w:rsidP="00A87D2D">
      <w:pPr>
        <w:pStyle w:val="a6"/>
        <w:widowControl/>
        <w:numPr>
          <w:ilvl w:val="0"/>
          <w:numId w:val="13"/>
        </w:numPr>
        <w:tabs>
          <w:tab w:val="left" w:pos="927"/>
        </w:tabs>
        <w:spacing w:line="360" w:lineRule="auto"/>
        <w:rPr>
          <w:rFonts w:ascii="Times New Roman" w:hAnsi="Times New Roman" w:cs="Times New Roman"/>
        </w:rPr>
      </w:pPr>
      <w:r w:rsidRPr="00616D14">
        <w:rPr>
          <w:rFonts w:ascii="Times New Roman" w:hAnsi="Times New Roman" w:cs="Times New Roman"/>
        </w:rPr>
        <w:t xml:space="preserve"> Л.В. Кокорева, О.Л. Перевозчикова “Диалоговые системы и представление знаний” М., 1995</w:t>
      </w:r>
    </w:p>
    <w:p w:rsidR="002632D1" w:rsidRPr="00616D14" w:rsidRDefault="002632D1" w:rsidP="00A87D2D">
      <w:pPr>
        <w:pStyle w:val="a6"/>
        <w:widowControl/>
        <w:numPr>
          <w:ilvl w:val="0"/>
          <w:numId w:val="14"/>
        </w:numPr>
        <w:tabs>
          <w:tab w:val="left" w:pos="927"/>
        </w:tabs>
        <w:spacing w:line="360" w:lineRule="auto"/>
        <w:rPr>
          <w:rFonts w:ascii="Times New Roman" w:hAnsi="Times New Roman" w:cs="Times New Roman"/>
        </w:rPr>
      </w:pPr>
      <w:r w:rsidRPr="00616D14">
        <w:rPr>
          <w:rFonts w:ascii="Times New Roman" w:hAnsi="Times New Roman" w:cs="Times New Roman"/>
        </w:rPr>
        <w:t>А.О. Навакатикян, В.В. Кальнищ “Охрана труда пользователей компьютерных видеодисплейных терминалов” Киев 1997</w:t>
      </w:r>
    </w:p>
    <w:p w:rsidR="002632D1" w:rsidRPr="00616D14" w:rsidRDefault="002632D1" w:rsidP="00A87D2D">
      <w:pPr>
        <w:pStyle w:val="a6"/>
        <w:widowControl/>
        <w:numPr>
          <w:ilvl w:val="0"/>
          <w:numId w:val="15"/>
        </w:numPr>
        <w:tabs>
          <w:tab w:val="left" w:pos="927"/>
        </w:tabs>
        <w:spacing w:line="360" w:lineRule="auto"/>
        <w:rPr>
          <w:rFonts w:ascii="Times New Roman" w:hAnsi="Times New Roman" w:cs="Times New Roman"/>
        </w:rPr>
      </w:pPr>
      <w:r w:rsidRPr="00616D14">
        <w:rPr>
          <w:rFonts w:ascii="Times New Roman" w:hAnsi="Times New Roman" w:cs="Times New Roman"/>
        </w:rPr>
        <w:t xml:space="preserve">  Бронин Е.И. “Принципы построения и архитектура САПР”</w:t>
      </w:r>
    </w:p>
    <w:p w:rsidR="002632D1" w:rsidRPr="00616D14" w:rsidRDefault="002632D1" w:rsidP="00A87D2D">
      <w:pPr>
        <w:pStyle w:val="a6"/>
        <w:widowControl/>
        <w:numPr>
          <w:ilvl w:val="0"/>
          <w:numId w:val="16"/>
        </w:numPr>
        <w:tabs>
          <w:tab w:val="left" w:pos="927"/>
        </w:tabs>
        <w:spacing w:line="360" w:lineRule="auto"/>
        <w:rPr>
          <w:rFonts w:ascii="Times New Roman" w:hAnsi="Times New Roman" w:cs="Times New Roman"/>
        </w:rPr>
      </w:pPr>
      <w:r w:rsidRPr="00616D14">
        <w:rPr>
          <w:rFonts w:ascii="Times New Roman" w:hAnsi="Times New Roman" w:cs="Times New Roman"/>
        </w:rPr>
        <w:t xml:space="preserve">  Цветков В.Д. “Системно-структурное моделирование и автоматизация проектирования”;</w:t>
      </w:r>
    </w:p>
    <w:p w:rsidR="002632D1" w:rsidRPr="00616D14" w:rsidRDefault="002632D1" w:rsidP="00A87D2D">
      <w:pPr>
        <w:pStyle w:val="a6"/>
        <w:widowControl/>
        <w:numPr>
          <w:ilvl w:val="0"/>
          <w:numId w:val="17"/>
        </w:numPr>
        <w:tabs>
          <w:tab w:val="left" w:pos="927"/>
        </w:tabs>
        <w:spacing w:line="360" w:lineRule="auto"/>
        <w:rPr>
          <w:rFonts w:ascii="Times New Roman" w:hAnsi="Times New Roman" w:cs="Times New Roman"/>
        </w:rPr>
      </w:pPr>
      <w:r w:rsidRPr="00616D14">
        <w:rPr>
          <w:rFonts w:ascii="Times New Roman" w:hAnsi="Times New Roman" w:cs="Times New Roman"/>
        </w:rPr>
        <w:t xml:space="preserve">  Сван. Т Delphi 4. “Библия разработчика”</w:t>
      </w:r>
    </w:p>
    <w:p w:rsidR="002632D1" w:rsidRPr="00616D14" w:rsidRDefault="002632D1" w:rsidP="00A87D2D">
      <w:pPr>
        <w:pStyle w:val="a6"/>
        <w:widowControl/>
        <w:numPr>
          <w:ilvl w:val="0"/>
          <w:numId w:val="18"/>
        </w:numPr>
        <w:tabs>
          <w:tab w:val="left" w:pos="927"/>
        </w:tabs>
        <w:spacing w:line="360" w:lineRule="auto"/>
        <w:rPr>
          <w:rFonts w:ascii="Times New Roman" w:hAnsi="Times New Roman" w:cs="Times New Roman"/>
        </w:rPr>
      </w:pPr>
      <w:r w:rsidRPr="00616D14">
        <w:rPr>
          <w:rFonts w:ascii="Times New Roman" w:hAnsi="Times New Roman" w:cs="Times New Roman"/>
        </w:rPr>
        <w:t xml:space="preserve">  Хендерсон К. “Руководство разработчика баз данных”</w:t>
      </w:r>
    </w:p>
    <w:p w:rsidR="002632D1" w:rsidRPr="003D7764" w:rsidRDefault="002632D1" w:rsidP="00A87D2D">
      <w:pPr>
        <w:pStyle w:val="a6"/>
        <w:widowControl/>
        <w:numPr>
          <w:ilvl w:val="0"/>
          <w:numId w:val="19"/>
        </w:numPr>
        <w:tabs>
          <w:tab w:val="left" w:pos="927"/>
        </w:tabs>
        <w:spacing w:line="360" w:lineRule="auto"/>
        <w:rPr>
          <w:rFonts w:ascii="Times New Roman" w:hAnsi="Times New Roman" w:cs="Times New Roman"/>
        </w:rPr>
      </w:pPr>
      <w:r w:rsidRPr="00616D14">
        <w:rPr>
          <w:rFonts w:ascii="Times New Roman" w:hAnsi="Times New Roman" w:cs="Times New Roman"/>
        </w:rPr>
        <w:t xml:space="preserve">   Грого П. “Программирование на языке Паскаль”</w:t>
      </w:r>
    </w:p>
    <w:p w:rsidR="003D7764" w:rsidRPr="003D7764" w:rsidRDefault="003D7764" w:rsidP="00A87D2D">
      <w:pPr>
        <w:pStyle w:val="a6"/>
        <w:widowControl/>
        <w:numPr>
          <w:ilvl w:val="0"/>
          <w:numId w:val="19"/>
        </w:numPr>
        <w:tabs>
          <w:tab w:val="left" w:pos="927"/>
        </w:tabs>
        <w:spacing w:line="360" w:lineRule="auto"/>
        <w:rPr>
          <w:rFonts w:ascii="Times New Roman" w:hAnsi="Times New Roman" w:cs="Times New Roman"/>
        </w:rPr>
      </w:pPr>
      <w:r w:rsidRPr="003D7764">
        <w:rPr>
          <w:rFonts w:ascii="Times New Roman" w:hAnsi="Times New Roman" w:cs="Times New Roman"/>
        </w:rPr>
        <w:t>Г. Майерс “Надежность ПО” Мир, М., 1980</w:t>
      </w:r>
    </w:p>
    <w:p w:rsidR="003D7764" w:rsidRPr="003D7764" w:rsidRDefault="003D7764" w:rsidP="00A87D2D">
      <w:pPr>
        <w:pStyle w:val="a6"/>
        <w:widowControl/>
        <w:numPr>
          <w:ilvl w:val="0"/>
          <w:numId w:val="19"/>
        </w:numPr>
        <w:tabs>
          <w:tab w:val="left" w:pos="927"/>
        </w:tabs>
        <w:spacing w:line="360" w:lineRule="auto"/>
        <w:rPr>
          <w:rFonts w:ascii="Times New Roman" w:hAnsi="Times New Roman" w:cs="Times New Roman"/>
        </w:rPr>
      </w:pPr>
      <w:r w:rsidRPr="003D7764">
        <w:rPr>
          <w:rFonts w:ascii="Times New Roman" w:hAnsi="Times New Roman" w:cs="Times New Roman"/>
        </w:rPr>
        <w:t>К.Г. Гусев М.Ф. Бабаков “Oсновы теории надежности учебное пособие” ХАИ 1975</w:t>
      </w:r>
      <w:bookmarkStart w:id="106" w:name="_GoBack"/>
      <w:bookmarkEnd w:id="106"/>
    </w:p>
    <w:sectPr w:rsidR="003D7764" w:rsidRPr="003D7764" w:rsidSect="004B577C">
      <w:pgSz w:w="11906" w:h="16838"/>
      <w:pgMar w:top="1418" w:right="567" w:bottom="1418" w:left="1418"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6E39" w:rsidRDefault="00A87D2D">
      <w:r>
        <w:separator/>
      </w:r>
    </w:p>
  </w:endnote>
  <w:endnote w:type="continuationSeparator" w:id="0">
    <w:p w:rsidR="00406E39" w:rsidRDefault="00A87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_FuturaRound">
    <w:panose1 w:val="00000000000000000000"/>
    <w:charset w:val="CC"/>
    <w:family w:val="swiss"/>
    <w:notTrueType/>
    <w:pitch w:val="default"/>
    <w:sig w:usb0="00000201" w:usb1="00000000" w:usb2="00000000" w:usb3="00000000" w:csb0="00000004" w:csb1="00000000"/>
  </w:font>
  <w:font w:name="Times New Roman CYR">
    <w:panose1 w:val="02020603050405020304"/>
    <w:charset w:val="CC"/>
    <w:family w:val="roman"/>
    <w:pitch w:val="variable"/>
    <w:sig w:usb0="E0002EFF" w:usb1="C0007843" w:usb2="00000009" w:usb3="00000000" w:csb0="000001FF" w:csb1="00000000"/>
  </w:font>
  <w:font w:name="Comic Sans MS">
    <w:panose1 w:val="030F0702030302020204"/>
    <w:charset w:val="CC"/>
    <w:family w:val="script"/>
    <w:pitch w:val="variable"/>
    <w:sig w:usb0="00000287" w:usb1="4000001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6E39" w:rsidRDefault="00A87D2D">
      <w:r>
        <w:separator/>
      </w:r>
    </w:p>
  </w:footnote>
  <w:footnote w:type="continuationSeparator" w:id="0">
    <w:p w:rsidR="00406E39" w:rsidRDefault="00A87D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8B9" w:rsidRDefault="009078B9" w:rsidP="00570297">
    <w:pPr>
      <w:pStyle w:val="a9"/>
      <w:framePr w:wrap="auto"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D3312F">
      <w:rPr>
        <w:rStyle w:val="aa"/>
        <w:noProof/>
      </w:rPr>
      <w:t>10</w:t>
    </w:r>
    <w:r>
      <w:rPr>
        <w:rStyle w:val="aa"/>
      </w:rPr>
      <w:fldChar w:fldCharType="end"/>
    </w:r>
  </w:p>
  <w:p w:rsidR="009078B9" w:rsidRPr="00432935" w:rsidRDefault="00432935">
    <w:pPr>
      <w:pStyle w:val="a9"/>
      <w:rPr>
        <w:lang w:val="en-US"/>
      </w:rPr>
    </w:pPr>
    <w:r>
      <w:rPr>
        <w:lang w:val="en-U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9D01620"/>
    <w:multiLevelType w:val="singleLevel"/>
    <w:tmpl w:val="0419000F"/>
    <w:lvl w:ilvl="0">
      <w:start w:val="1"/>
      <w:numFmt w:val="decimal"/>
      <w:lvlText w:val="%1."/>
      <w:legacy w:legacy="1" w:legacySpace="0" w:legacyIndent="360"/>
      <w:lvlJc w:val="left"/>
      <w:pPr>
        <w:ind w:left="360" w:hanging="360"/>
      </w:pPr>
    </w:lvl>
  </w:abstractNum>
  <w:abstractNum w:abstractNumId="2">
    <w:nsid w:val="17CC18AB"/>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
    <w:nsid w:val="3D454044"/>
    <w:multiLevelType w:val="singleLevel"/>
    <w:tmpl w:val="0419000F"/>
    <w:lvl w:ilvl="0">
      <w:start w:val="1"/>
      <w:numFmt w:val="decimal"/>
      <w:lvlText w:val="%1."/>
      <w:legacy w:legacy="1" w:legacySpace="0" w:legacyIndent="360"/>
      <w:lvlJc w:val="left"/>
      <w:pPr>
        <w:ind w:left="1080" w:hanging="360"/>
      </w:pPr>
    </w:lvl>
  </w:abstractNum>
  <w:abstractNum w:abstractNumId="4">
    <w:nsid w:val="72D22BAA"/>
    <w:multiLevelType w:val="singleLevel"/>
    <w:tmpl w:val="0419000F"/>
    <w:lvl w:ilvl="0">
      <w:start w:val="1"/>
      <w:numFmt w:val="decimal"/>
      <w:lvlText w:val="%1."/>
      <w:legacy w:legacy="1" w:legacySpace="0" w:legacyIndent="360"/>
      <w:lvlJc w:val="left"/>
      <w:pPr>
        <w:ind w:left="927" w:hanging="360"/>
      </w:pPr>
    </w:lvl>
  </w:abstractNum>
  <w:num w:numId="1">
    <w:abstractNumId w:val="0"/>
    <w:lvlOverride w:ilvl="0">
      <w:lvl w:ilvl="0">
        <w:start w:val="1"/>
        <w:numFmt w:val="bullet"/>
        <w:lvlText w:val="-"/>
        <w:legacy w:legacy="1" w:legacySpace="0" w:legacyIndent="927"/>
        <w:lvlJc w:val="left"/>
        <w:pPr>
          <w:ind w:left="1637" w:hanging="927"/>
        </w:pPr>
      </w:lvl>
    </w:lvlOverride>
  </w:num>
  <w:num w:numId="2">
    <w:abstractNumId w:val="0"/>
    <w:lvlOverride w:ilvl="0">
      <w:lvl w:ilvl="0">
        <w:start w:val="1"/>
        <w:numFmt w:val="bullet"/>
        <w:lvlText w:val=""/>
        <w:legacy w:legacy="1" w:legacySpace="0" w:legacyIndent="360"/>
        <w:lvlJc w:val="left"/>
        <w:pPr>
          <w:ind w:left="927" w:hanging="360"/>
        </w:pPr>
        <w:rPr>
          <w:rFonts w:ascii="Symbol" w:hAnsi="Symbol" w:cs="Symbol" w:hint="default"/>
        </w:rPr>
      </w:lvl>
    </w:lvlOverride>
  </w:num>
  <w:num w:numId="3">
    <w:abstractNumId w:val="1"/>
  </w:num>
  <w:num w:numId="4">
    <w:abstractNumId w:val="1"/>
    <w:lvlOverride w:ilvl="0">
      <w:lvl w:ilvl="0">
        <w:start w:val="2"/>
        <w:numFmt w:val="decimal"/>
        <w:lvlText w:val="%1."/>
        <w:legacy w:legacy="1" w:legacySpace="0" w:legacyIndent="360"/>
        <w:lvlJc w:val="left"/>
        <w:pPr>
          <w:ind w:left="360" w:hanging="360"/>
        </w:pPr>
      </w:lvl>
    </w:lvlOverride>
  </w:num>
  <w:num w:numId="5">
    <w:abstractNumId w:val="1"/>
    <w:lvlOverride w:ilvl="0">
      <w:lvl w:ilvl="0">
        <w:start w:val="3"/>
        <w:numFmt w:val="decimal"/>
        <w:lvlText w:val="%1."/>
        <w:legacy w:legacy="1" w:legacySpace="0" w:legacyIndent="360"/>
        <w:lvlJc w:val="left"/>
        <w:pPr>
          <w:ind w:left="360" w:hanging="360"/>
        </w:pPr>
      </w:lvl>
    </w:lvlOverride>
  </w:num>
  <w:num w:numId="6">
    <w:abstractNumId w:val="1"/>
    <w:lvlOverride w:ilvl="0">
      <w:lvl w:ilvl="0">
        <w:start w:val="4"/>
        <w:numFmt w:val="decimal"/>
        <w:lvlText w:val="%1."/>
        <w:legacy w:legacy="1" w:legacySpace="0" w:legacyIndent="360"/>
        <w:lvlJc w:val="left"/>
        <w:pPr>
          <w:ind w:left="360" w:hanging="360"/>
        </w:pPr>
      </w:lvl>
    </w:lvlOverride>
  </w:num>
  <w:num w:numId="7">
    <w:abstractNumId w:val="3"/>
  </w:num>
  <w:num w:numId="8">
    <w:abstractNumId w:val="3"/>
    <w:lvlOverride w:ilvl="0">
      <w:lvl w:ilvl="0">
        <w:start w:val="2"/>
        <w:numFmt w:val="decimal"/>
        <w:lvlText w:val="%1."/>
        <w:legacy w:legacy="1" w:legacySpace="0" w:legacyIndent="360"/>
        <w:lvlJc w:val="left"/>
        <w:pPr>
          <w:ind w:left="1080" w:hanging="360"/>
        </w:pPr>
      </w:lvl>
    </w:lvlOverride>
  </w:num>
  <w:num w:numId="9">
    <w:abstractNumId w:val="3"/>
    <w:lvlOverride w:ilvl="0">
      <w:lvl w:ilvl="0">
        <w:start w:val="3"/>
        <w:numFmt w:val="decimal"/>
        <w:lvlText w:val="%1."/>
        <w:legacy w:legacy="1" w:legacySpace="0" w:legacyIndent="360"/>
        <w:lvlJc w:val="left"/>
        <w:pPr>
          <w:ind w:left="1080" w:hanging="360"/>
        </w:pPr>
      </w:lvl>
    </w:lvlOverride>
  </w:num>
  <w:num w:numId="10">
    <w:abstractNumId w:val="4"/>
  </w:num>
  <w:num w:numId="11">
    <w:abstractNumId w:val="4"/>
    <w:lvlOverride w:ilvl="0">
      <w:lvl w:ilvl="0">
        <w:start w:val="2"/>
        <w:numFmt w:val="decimal"/>
        <w:lvlText w:val="%1."/>
        <w:legacy w:legacy="1" w:legacySpace="0" w:legacyIndent="360"/>
        <w:lvlJc w:val="left"/>
        <w:pPr>
          <w:ind w:left="927" w:hanging="360"/>
        </w:pPr>
      </w:lvl>
    </w:lvlOverride>
  </w:num>
  <w:num w:numId="12">
    <w:abstractNumId w:val="4"/>
    <w:lvlOverride w:ilvl="0">
      <w:lvl w:ilvl="0">
        <w:start w:val="5"/>
        <w:numFmt w:val="decimal"/>
        <w:lvlText w:val="%1."/>
        <w:legacy w:legacy="1" w:legacySpace="0" w:legacyIndent="360"/>
        <w:lvlJc w:val="left"/>
        <w:pPr>
          <w:ind w:left="927" w:hanging="360"/>
        </w:pPr>
      </w:lvl>
    </w:lvlOverride>
  </w:num>
  <w:num w:numId="13">
    <w:abstractNumId w:val="4"/>
    <w:lvlOverride w:ilvl="0">
      <w:lvl w:ilvl="0">
        <w:start w:val="6"/>
        <w:numFmt w:val="decimal"/>
        <w:lvlText w:val="%1."/>
        <w:legacy w:legacy="1" w:legacySpace="0" w:legacyIndent="360"/>
        <w:lvlJc w:val="left"/>
        <w:pPr>
          <w:ind w:left="927" w:hanging="360"/>
        </w:pPr>
      </w:lvl>
    </w:lvlOverride>
  </w:num>
  <w:num w:numId="14">
    <w:abstractNumId w:val="4"/>
    <w:lvlOverride w:ilvl="0">
      <w:lvl w:ilvl="0">
        <w:start w:val="8"/>
        <w:numFmt w:val="decimal"/>
        <w:lvlText w:val="%1."/>
        <w:legacy w:legacy="1" w:legacySpace="0" w:legacyIndent="360"/>
        <w:lvlJc w:val="left"/>
        <w:pPr>
          <w:ind w:left="927" w:hanging="360"/>
        </w:pPr>
      </w:lvl>
    </w:lvlOverride>
  </w:num>
  <w:num w:numId="15">
    <w:abstractNumId w:val="4"/>
    <w:lvlOverride w:ilvl="0">
      <w:lvl w:ilvl="0">
        <w:start w:val="12"/>
        <w:numFmt w:val="decimal"/>
        <w:lvlText w:val="%1."/>
        <w:legacy w:legacy="1" w:legacySpace="0" w:legacyIndent="360"/>
        <w:lvlJc w:val="left"/>
        <w:pPr>
          <w:ind w:left="927" w:hanging="360"/>
        </w:pPr>
      </w:lvl>
    </w:lvlOverride>
  </w:num>
  <w:num w:numId="16">
    <w:abstractNumId w:val="4"/>
    <w:lvlOverride w:ilvl="0">
      <w:lvl w:ilvl="0">
        <w:start w:val="13"/>
        <w:numFmt w:val="decimal"/>
        <w:lvlText w:val="%1."/>
        <w:legacy w:legacy="1" w:legacySpace="0" w:legacyIndent="360"/>
        <w:lvlJc w:val="left"/>
        <w:pPr>
          <w:ind w:left="927" w:hanging="360"/>
        </w:pPr>
      </w:lvl>
    </w:lvlOverride>
  </w:num>
  <w:num w:numId="17">
    <w:abstractNumId w:val="4"/>
    <w:lvlOverride w:ilvl="0">
      <w:lvl w:ilvl="0">
        <w:start w:val="16"/>
        <w:numFmt w:val="decimal"/>
        <w:lvlText w:val="%1."/>
        <w:legacy w:legacy="1" w:legacySpace="0" w:legacyIndent="360"/>
        <w:lvlJc w:val="left"/>
        <w:pPr>
          <w:ind w:left="927" w:hanging="360"/>
        </w:pPr>
      </w:lvl>
    </w:lvlOverride>
  </w:num>
  <w:num w:numId="18">
    <w:abstractNumId w:val="4"/>
    <w:lvlOverride w:ilvl="0">
      <w:lvl w:ilvl="0">
        <w:start w:val="17"/>
        <w:numFmt w:val="decimal"/>
        <w:lvlText w:val="%1."/>
        <w:legacy w:legacy="1" w:legacySpace="0" w:legacyIndent="360"/>
        <w:lvlJc w:val="left"/>
        <w:pPr>
          <w:ind w:left="927" w:hanging="360"/>
        </w:pPr>
      </w:lvl>
    </w:lvlOverride>
  </w:num>
  <w:num w:numId="19">
    <w:abstractNumId w:val="4"/>
    <w:lvlOverride w:ilvl="0">
      <w:lvl w:ilvl="0">
        <w:start w:val="18"/>
        <w:numFmt w:val="decimal"/>
        <w:lvlText w:val="%1."/>
        <w:legacy w:legacy="1" w:legacySpace="0" w:legacyIndent="360"/>
        <w:lvlJc w:val="left"/>
        <w:pPr>
          <w:ind w:left="927" w:hanging="360"/>
        </w:pPr>
      </w:lvl>
    </w:lvlOverride>
  </w:num>
  <w:num w:numId="20">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08EF"/>
    <w:rsid w:val="00075E33"/>
    <w:rsid w:val="000A6F10"/>
    <w:rsid w:val="000C0E18"/>
    <w:rsid w:val="000F310D"/>
    <w:rsid w:val="001779BD"/>
    <w:rsid w:val="001E0C01"/>
    <w:rsid w:val="00201479"/>
    <w:rsid w:val="002117D0"/>
    <w:rsid w:val="00236BED"/>
    <w:rsid w:val="00250682"/>
    <w:rsid w:val="002632D1"/>
    <w:rsid w:val="002B1F1E"/>
    <w:rsid w:val="002B707B"/>
    <w:rsid w:val="00305B19"/>
    <w:rsid w:val="00353E02"/>
    <w:rsid w:val="00374BBD"/>
    <w:rsid w:val="003931BD"/>
    <w:rsid w:val="003966EE"/>
    <w:rsid w:val="003D264E"/>
    <w:rsid w:val="003D27A4"/>
    <w:rsid w:val="003D7764"/>
    <w:rsid w:val="003F5B88"/>
    <w:rsid w:val="00406E39"/>
    <w:rsid w:val="0042107E"/>
    <w:rsid w:val="00422917"/>
    <w:rsid w:val="00431054"/>
    <w:rsid w:val="00432935"/>
    <w:rsid w:val="004B577C"/>
    <w:rsid w:val="004D0EF8"/>
    <w:rsid w:val="004D6C56"/>
    <w:rsid w:val="004D7563"/>
    <w:rsid w:val="00570297"/>
    <w:rsid w:val="00577BDA"/>
    <w:rsid w:val="0059718A"/>
    <w:rsid w:val="005B2A68"/>
    <w:rsid w:val="005B5251"/>
    <w:rsid w:val="005C64AB"/>
    <w:rsid w:val="005F3C9D"/>
    <w:rsid w:val="00616D14"/>
    <w:rsid w:val="006335F6"/>
    <w:rsid w:val="00641BB9"/>
    <w:rsid w:val="00686DA5"/>
    <w:rsid w:val="006F0636"/>
    <w:rsid w:val="00724400"/>
    <w:rsid w:val="007E6607"/>
    <w:rsid w:val="00800839"/>
    <w:rsid w:val="00803101"/>
    <w:rsid w:val="00832CB2"/>
    <w:rsid w:val="008521BE"/>
    <w:rsid w:val="008E7A37"/>
    <w:rsid w:val="00901F28"/>
    <w:rsid w:val="00904A5F"/>
    <w:rsid w:val="009078B9"/>
    <w:rsid w:val="009677AF"/>
    <w:rsid w:val="009A762C"/>
    <w:rsid w:val="009F0CF2"/>
    <w:rsid w:val="00A22D30"/>
    <w:rsid w:val="00A43006"/>
    <w:rsid w:val="00A725F2"/>
    <w:rsid w:val="00A842B8"/>
    <w:rsid w:val="00A87D2D"/>
    <w:rsid w:val="00A95D12"/>
    <w:rsid w:val="00AD1BC4"/>
    <w:rsid w:val="00B00F0B"/>
    <w:rsid w:val="00BA7B12"/>
    <w:rsid w:val="00C26C08"/>
    <w:rsid w:val="00C34BE7"/>
    <w:rsid w:val="00D3312F"/>
    <w:rsid w:val="00D358B2"/>
    <w:rsid w:val="00D56CE5"/>
    <w:rsid w:val="00D636D4"/>
    <w:rsid w:val="00D7243D"/>
    <w:rsid w:val="00DB2641"/>
    <w:rsid w:val="00DD6D36"/>
    <w:rsid w:val="00E36DF0"/>
    <w:rsid w:val="00E5475F"/>
    <w:rsid w:val="00E65251"/>
    <w:rsid w:val="00EB6F03"/>
    <w:rsid w:val="00ED7D39"/>
    <w:rsid w:val="00EE6B29"/>
    <w:rsid w:val="00EF5AB9"/>
    <w:rsid w:val="00F122E9"/>
    <w:rsid w:val="00F308EF"/>
    <w:rsid w:val="00F53610"/>
    <w:rsid w:val="00F62AAD"/>
    <w:rsid w:val="00F84532"/>
    <w:rsid w:val="00FF38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2"/>
    <o:shapelayout v:ext="edit">
      <o:idmap v:ext="edit" data="1"/>
      <o:rules v:ext="edit">
        <o:r id="V:Rule1" type="connector" idref="#_x0000_s1121"/>
        <o:r id="V:Rule2" type="connector" idref="#_x0000_s1122"/>
        <o:r id="V:Rule3" type="connector" idref="#_x0000_s1123"/>
        <o:r id="V:Rule4" type="connector" idref="#_x0000_s1126"/>
        <o:r id="V:Rule5" type="connector" idref="#_x0000_s1127"/>
        <o:r id="V:Rule6" type="connector" idref="#_x0000_s1128"/>
        <o:r id="V:Rule7" type="connector" idref="#_x0000_s1138"/>
        <o:r id="V:Rule8" type="connector" idref="#_x0000_s1168"/>
        <o:r id="V:Rule9" type="connector" idref="#_x0000_s1182"/>
        <o:r id="V:Rule10" type="connector" idref="#_x0000_s1186"/>
        <o:r id="V:Rule11" type="connector" idref="#_x0000_s1188"/>
      </o:rules>
    </o:shapelayout>
  </w:shapeDefaults>
  <w:doNotEmbedSmartTags/>
  <w:decimalSymbol w:val=","/>
  <w:listSeparator w:val=";"/>
  <w15:chartTrackingRefBased/>
  <w15:docId w15:val="{8977B642-3BC6-4440-84EC-6E7DC789D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pPr>
  </w:style>
  <w:style w:type="paragraph" w:styleId="2">
    <w:name w:val="heading 2"/>
    <w:basedOn w:val="a"/>
    <w:next w:val="a"/>
    <w:qFormat/>
    <w:rsid w:val="00EB6F03"/>
    <w:pPr>
      <w:keepNext/>
      <w:widowControl/>
      <w:shd w:val="clear" w:color="auto" w:fill="FFFFFF"/>
      <w:autoSpaceDE/>
      <w:autoSpaceDN/>
      <w:spacing w:before="370"/>
      <w:ind w:firstLine="720"/>
      <w:outlineLvl w:val="1"/>
    </w:pPr>
    <w:rPr>
      <w:i/>
      <w:iCs/>
      <w:sz w:val="24"/>
      <w:szCs w:val="24"/>
    </w:rPr>
  </w:style>
  <w:style w:type="paragraph" w:styleId="3">
    <w:name w:val="heading 3"/>
    <w:basedOn w:val="a"/>
    <w:next w:val="a"/>
    <w:qFormat/>
    <w:rsid w:val="00570297"/>
    <w:pPr>
      <w:keepNext/>
      <w:widowControl/>
      <w:autoSpaceDE/>
      <w:autoSpaceDN/>
      <w:jc w:val="center"/>
      <w:outlineLvl w:val="2"/>
    </w:pPr>
    <w:rPr>
      <w:sz w:val="32"/>
      <w:szCs w:val="32"/>
    </w:rPr>
  </w:style>
  <w:style w:type="paragraph" w:styleId="6">
    <w:name w:val="heading 6"/>
    <w:basedOn w:val="a"/>
    <w:next w:val="a"/>
    <w:qFormat/>
    <w:rsid w:val="00570297"/>
    <w:pPr>
      <w:widowControl/>
      <w:autoSpaceDE/>
      <w:autoSpaceDN/>
      <w:spacing w:before="240" w:after="60"/>
      <w:outlineLvl w:val="5"/>
    </w:pPr>
    <w:rPr>
      <w:b/>
      <w:bCs/>
      <w:sz w:val="22"/>
      <w:szCs w:val="22"/>
    </w:rPr>
  </w:style>
  <w:style w:type="paragraph" w:styleId="7">
    <w:name w:val="heading 7"/>
    <w:basedOn w:val="a"/>
    <w:next w:val="a"/>
    <w:qFormat/>
    <w:rsid w:val="00570297"/>
    <w:pPr>
      <w:widowControl/>
      <w:autoSpaceDE/>
      <w:autoSpaceDN/>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pPr>
      <w:keepNext/>
      <w:jc w:val="center"/>
    </w:pPr>
    <w:rPr>
      <w:b/>
      <w:bCs/>
      <w:sz w:val="28"/>
      <w:szCs w:val="28"/>
    </w:rPr>
  </w:style>
  <w:style w:type="paragraph" w:customStyle="1" w:styleId="20">
    <w:name w:val="заголовок 2"/>
    <w:basedOn w:val="a"/>
    <w:next w:val="a"/>
    <w:pPr>
      <w:keepNext/>
      <w:ind w:firstLine="567"/>
      <w:jc w:val="both"/>
    </w:pPr>
    <w:rPr>
      <w:b/>
      <w:bCs/>
      <w:sz w:val="28"/>
      <w:szCs w:val="28"/>
    </w:rPr>
  </w:style>
  <w:style w:type="paragraph" w:customStyle="1" w:styleId="30">
    <w:name w:val="заголовок 3"/>
    <w:basedOn w:val="a"/>
    <w:next w:val="a"/>
    <w:pPr>
      <w:keepNext/>
      <w:ind w:firstLine="567"/>
      <w:jc w:val="center"/>
    </w:pPr>
    <w:rPr>
      <w:b/>
      <w:bCs/>
      <w:sz w:val="28"/>
      <w:szCs w:val="28"/>
    </w:rPr>
  </w:style>
  <w:style w:type="paragraph" w:customStyle="1" w:styleId="4">
    <w:name w:val="заголовок 4"/>
    <w:basedOn w:val="a"/>
    <w:next w:val="a"/>
    <w:pPr>
      <w:keepNext/>
      <w:spacing w:line="360" w:lineRule="auto"/>
      <w:jc w:val="center"/>
    </w:pPr>
    <w:rPr>
      <w:sz w:val="28"/>
      <w:szCs w:val="28"/>
    </w:rPr>
  </w:style>
  <w:style w:type="paragraph" w:customStyle="1" w:styleId="5">
    <w:name w:val="заголовок 5"/>
    <w:basedOn w:val="a"/>
    <w:next w:val="a"/>
    <w:pPr>
      <w:keepNext/>
      <w:spacing w:line="360" w:lineRule="auto"/>
    </w:pPr>
    <w:rPr>
      <w:sz w:val="28"/>
      <w:szCs w:val="28"/>
    </w:rPr>
  </w:style>
  <w:style w:type="paragraph" w:customStyle="1" w:styleId="60">
    <w:name w:val="заголовок 6"/>
    <w:basedOn w:val="a"/>
    <w:next w:val="a"/>
    <w:pPr>
      <w:keepNext/>
      <w:jc w:val="right"/>
    </w:pPr>
    <w:rPr>
      <w:sz w:val="28"/>
      <w:szCs w:val="28"/>
    </w:rPr>
  </w:style>
  <w:style w:type="paragraph" w:customStyle="1" w:styleId="70">
    <w:name w:val="заголовок 7"/>
    <w:basedOn w:val="a"/>
    <w:next w:val="a"/>
    <w:pPr>
      <w:keepNext/>
      <w:pBdr>
        <w:top w:val="single" w:sz="6" w:space="1" w:color="auto"/>
        <w:left w:val="single" w:sz="6" w:space="1" w:color="auto"/>
        <w:bottom w:val="single" w:sz="6" w:space="1" w:color="auto"/>
        <w:right w:val="single" w:sz="6" w:space="1" w:color="auto"/>
      </w:pBdr>
      <w:tabs>
        <w:tab w:val="left" w:pos="9216"/>
      </w:tabs>
      <w:jc w:val="center"/>
    </w:pPr>
    <w:rPr>
      <w:sz w:val="24"/>
      <w:szCs w:val="24"/>
    </w:rPr>
  </w:style>
  <w:style w:type="paragraph" w:customStyle="1" w:styleId="8">
    <w:name w:val="заголовок 8"/>
    <w:basedOn w:val="a"/>
    <w:next w:val="a"/>
    <w:pPr>
      <w:keepNext/>
      <w:pBdr>
        <w:top w:val="single" w:sz="6" w:space="1" w:color="auto"/>
        <w:left w:val="single" w:sz="6" w:space="1" w:color="auto"/>
        <w:bottom w:val="single" w:sz="6" w:space="1" w:color="auto"/>
        <w:right w:val="single" w:sz="6" w:space="1" w:color="auto"/>
      </w:pBdr>
      <w:tabs>
        <w:tab w:val="left" w:pos="9216"/>
      </w:tabs>
      <w:jc w:val="center"/>
    </w:pPr>
    <w:rPr>
      <w:b/>
      <w:bCs/>
      <w:sz w:val="28"/>
      <w:szCs w:val="28"/>
    </w:rPr>
  </w:style>
  <w:style w:type="paragraph" w:customStyle="1" w:styleId="9">
    <w:name w:val="заголовок 9"/>
    <w:basedOn w:val="a"/>
    <w:next w:val="a"/>
    <w:pPr>
      <w:tabs>
        <w:tab w:val="left" w:pos="0"/>
        <w:tab w:val="left" w:pos="1584"/>
      </w:tabs>
      <w:spacing w:before="240" w:after="60"/>
    </w:pPr>
    <w:rPr>
      <w:rFonts w:ascii="Arial" w:hAnsi="Arial" w:cs="Arial"/>
      <w:b/>
      <w:bCs/>
      <w:i/>
      <w:iCs/>
      <w:sz w:val="18"/>
      <w:szCs w:val="18"/>
    </w:rPr>
  </w:style>
  <w:style w:type="character" w:customStyle="1" w:styleId="a3">
    <w:name w:val="Основной шрифт"/>
  </w:style>
  <w:style w:type="paragraph" w:styleId="a4">
    <w:name w:val="Title"/>
    <w:basedOn w:val="a"/>
    <w:qFormat/>
    <w:pPr>
      <w:pBdr>
        <w:top w:val="single" w:sz="6" w:space="1" w:color="auto"/>
        <w:left w:val="single" w:sz="6" w:space="0" w:color="auto"/>
        <w:bottom w:val="single" w:sz="6" w:space="1" w:color="auto"/>
        <w:right w:val="single" w:sz="6" w:space="1" w:color="auto"/>
      </w:pBdr>
      <w:tabs>
        <w:tab w:val="left" w:pos="9216"/>
      </w:tabs>
      <w:spacing w:line="360" w:lineRule="auto"/>
      <w:jc w:val="center"/>
    </w:pPr>
    <w:rPr>
      <w:b/>
      <w:bCs/>
      <w:sz w:val="32"/>
      <w:szCs w:val="32"/>
    </w:rPr>
  </w:style>
  <w:style w:type="paragraph" w:styleId="a5">
    <w:name w:val="Subtitle"/>
    <w:basedOn w:val="a"/>
    <w:qFormat/>
    <w:pPr>
      <w:spacing w:before="240" w:after="240" w:line="360" w:lineRule="auto"/>
      <w:jc w:val="both"/>
    </w:pPr>
    <w:rPr>
      <w:rFonts w:ascii="Arial" w:hAnsi="Arial" w:cs="Arial"/>
      <w:b/>
      <w:bCs/>
      <w:sz w:val="32"/>
      <w:szCs w:val="32"/>
    </w:rPr>
  </w:style>
  <w:style w:type="paragraph" w:customStyle="1" w:styleId="10">
    <w:name w:val="оглавление 1"/>
    <w:basedOn w:val="a"/>
    <w:next w:val="a"/>
    <w:autoRedefine/>
    <w:pPr>
      <w:spacing w:before="360"/>
    </w:pPr>
    <w:rPr>
      <w:rFonts w:ascii="Arial" w:hAnsi="Arial" w:cs="Arial"/>
      <w:b/>
      <w:bCs/>
      <w:caps/>
      <w:sz w:val="24"/>
      <w:szCs w:val="24"/>
    </w:rPr>
  </w:style>
  <w:style w:type="paragraph" w:styleId="a6">
    <w:name w:val="Body Text Indent"/>
    <w:basedOn w:val="a"/>
    <w:rPr>
      <w:rFonts w:ascii="a_FuturaRound" w:hAnsi="a_FuturaRound" w:cs="a_FuturaRound"/>
      <w:sz w:val="28"/>
      <w:szCs w:val="28"/>
    </w:rPr>
  </w:style>
  <w:style w:type="paragraph" w:styleId="21">
    <w:name w:val="Body Text Indent 2"/>
    <w:basedOn w:val="a"/>
    <w:pPr>
      <w:spacing w:line="360" w:lineRule="auto"/>
      <w:ind w:firstLine="426"/>
      <w:jc w:val="both"/>
    </w:pPr>
    <w:rPr>
      <w:sz w:val="28"/>
      <w:szCs w:val="28"/>
    </w:rPr>
  </w:style>
  <w:style w:type="paragraph" w:customStyle="1" w:styleId="31">
    <w:name w:val="оглавление 3"/>
    <w:basedOn w:val="a"/>
    <w:next w:val="a"/>
    <w:autoRedefine/>
    <w:rsid w:val="000F310D"/>
    <w:pPr>
      <w:widowControl/>
      <w:tabs>
        <w:tab w:val="right" w:leader="hyphen" w:pos="9345"/>
      </w:tabs>
      <w:spacing w:line="360" w:lineRule="auto"/>
      <w:ind w:left="200"/>
    </w:pPr>
    <w:rPr>
      <w:sz w:val="28"/>
      <w:szCs w:val="28"/>
      <w:u w:val="single"/>
    </w:rPr>
  </w:style>
  <w:style w:type="paragraph" w:styleId="32">
    <w:name w:val="Body Text Indent 3"/>
    <w:basedOn w:val="a"/>
    <w:pPr>
      <w:spacing w:line="360" w:lineRule="auto"/>
      <w:ind w:firstLine="567"/>
      <w:jc w:val="both"/>
    </w:pPr>
    <w:rPr>
      <w:rFonts w:ascii="Arial" w:hAnsi="Arial" w:cs="Arial"/>
      <w:sz w:val="28"/>
      <w:szCs w:val="28"/>
    </w:rPr>
  </w:style>
  <w:style w:type="paragraph" w:styleId="a7">
    <w:name w:val="footer"/>
    <w:basedOn w:val="a"/>
    <w:pPr>
      <w:tabs>
        <w:tab w:val="center" w:pos="4153"/>
        <w:tab w:val="right" w:pos="8306"/>
      </w:tabs>
    </w:pPr>
    <w:rPr>
      <w:rFonts w:ascii="a_FuturaRound" w:hAnsi="a_FuturaRound" w:cs="a_FuturaRound"/>
      <w:sz w:val="28"/>
      <w:szCs w:val="28"/>
    </w:rPr>
  </w:style>
  <w:style w:type="paragraph" w:customStyle="1" w:styleId="80">
    <w:name w:val="оглавление 8"/>
    <w:basedOn w:val="a"/>
    <w:next w:val="a"/>
    <w:autoRedefine/>
    <w:pPr>
      <w:ind w:left="1200"/>
    </w:pPr>
  </w:style>
  <w:style w:type="paragraph" w:styleId="33">
    <w:name w:val="List Bullet 3"/>
    <w:basedOn w:val="a"/>
    <w:autoRedefine/>
    <w:pPr>
      <w:tabs>
        <w:tab w:val="left" w:pos="360"/>
      </w:tabs>
      <w:ind w:left="360" w:hanging="360"/>
    </w:pPr>
  </w:style>
  <w:style w:type="paragraph" w:customStyle="1" w:styleId="Iauiue">
    <w:name w:val="Iau?iue"/>
    <w:pPr>
      <w:widowControl w:val="0"/>
      <w:autoSpaceDE w:val="0"/>
      <w:autoSpaceDN w:val="0"/>
    </w:pPr>
  </w:style>
  <w:style w:type="paragraph" w:styleId="a8">
    <w:name w:val="Body Text"/>
    <w:basedOn w:val="a"/>
    <w:pPr>
      <w:jc w:val="center"/>
    </w:pPr>
    <w:rPr>
      <w:rFonts w:ascii="Arial" w:hAnsi="Arial" w:cs="Arial"/>
      <w:b/>
      <w:bCs/>
      <w:sz w:val="32"/>
      <w:szCs w:val="32"/>
    </w:rPr>
  </w:style>
  <w:style w:type="paragraph" w:styleId="34">
    <w:name w:val="Body Text 3"/>
    <w:basedOn w:val="a"/>
    <w:pPr>
      <w:jc w:val="center"/>
    </w:pPr>
    <w:rPr>
      <w:sz w:val="28"/>
      <w:szCs w:val="28"/>
    </w:rPr>
  </w:style>
  <w:style w:type="paragraph" w:customStyle="1" w:styleId="TopicHeading">
    <w:name w:val="Topic Heading"/>
    <w:next w:val="a"/>
    <w:pPr>
      <w:keepNext/>
      <w:widowControl w:val="0"/>
      <w:autoSpaceDE w:val="0"/>
      <w:autoSpaceDN w:val="0"/>
      <w:spacing w:before="120" w:after="120"/>
    </w:pPr>
    <w:rPr>
      <w:rFonts w:ascii="Arial" w:hAnsi="Arial" w:cs="Arial"/>
      <w:b/>
      <w:bCs/>
      <w:color w:val="0000FF"/>
      <w:sz w:val="24"/>
      <w:szCs w:val="24"/>
    </w:rPr>
  </w:style>
  <w:style w:type="character" w:customStyle="1" w:styleId="Jump">
    <w:name w:val="Jump"/>
    <w:basedOn w:val="a3"/>
    <w:rPr>
      <w:color w:val="008000"/>
      <w:sz w:val="20"/>
      <w:szCs w:val="20"/>
      <w:u w:val="single"/>
    </w:rPr>
  </w:style>
  <w:style w:type="paragraph" w:customStyle="1" w:styleId="22">
    <w:name w:val="оглавление 2"/>
    <w:basedOn w:val="a"/>
    <w:next w:val="a"/>
    <w:autoRedefine/>
    <w:pPr>
      <w:spacing w:before="240"/>
    </w:pPr>
    <w:rPr>
      <w:b/>
      <w:bCs/>
    </w:rPr>
  </w:style>
  <w:style w:type="paragraph" w:customStyle="1" w:styleId="40">
    <w:name w:val="оглавление 4"/>
    <w:basedOn w:val="a"/>
    <w:next w:val="a"/>
    <w:autoRedefine/>
    <w:pPr>
      <w:ind w:left="400"/>
    </w:pPr>
  </w:style>
  <w:style w:type="paragraph" w:customStyle="1" w:styleId="50">
    <w:name w:val="оглавление 5"/>
    <w:basedOn w:val="a"/>
    <w:next w:val="a"/>
    <w:autoRedefine/>
    <w:pPr>
      <w:ind w:left="600"/>
    </w:pPr>
  </w:style>
  <w:style w:type="paragraph" w:customStyle="1" w:styleId="61">
    <w:name w:val="оглавление 6"/>
    <w:basedOn w:val="a"/>
    <w:next w:val="a"/>
    <w:autoRedefine/>
    <w:pPr>
      <w:ind w:left="800"/>
    </w:pPr>
  </w:style>
  <w:style w:type="paragraph" w:customStyle="1" w:styleId="71">
    <w:name w:val="оглавление 7"/>
    <w:basedOn w:val="a"/>
    <w:next w:val="a"/>
    <w:autoRedefine/>
    <w:pPr>
      <w:ind w:left="1000"/>
    </w:pPr>
  </w:style>
  <w:style w:type="paragraph" w:customStyle="1" w:styleId="90">
    <w:name w:val="оглавление 9"/>
    <w:basedOn w:val="a"/>
    <w:next w:val="a"/>
    <w:autoRedefine/>
    <w:pPr>
      <w:ind w:left="1400"/>
    </w:pPr>
  </w:style>
  <w:style w:type="paragraph" w:styleId="a9">
    <w:name w:val="header"/>
    <w:basedOn w:val="a"/>
    <w:rsid w:val="000F310D"/>
    <w:pPr>
      <w:tabs>
        <w:tab w:val="center" w:pos="4677"/>
        <w:tab w:val="right" w:pos="9355"/>
      </w:tabs>
    </w:pPr>
  </w:style>
  <w:style w:type="character" w:styleId="aa">
    <w:name w:val="page number"/>
    <w:basedOn w:val="a0"/>
    <w:rsid w:val="000F310D"/>
  </w:style>
  <w:style w:type="table" w:styleId="ab">
    <w:name w:val="Table Grid"/>
    <w:basedOn w:val="a1"/>
    <w:rsid w:val="00EE6B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4315</Words>
  <Characters>24596</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Украины</vt:lpstr>
    </vt:vector>
  </TitlesOfParts>
  <Company>ORC</Company>
  <LinksUpToDate>false</LinksUpToDate>
  <CharactersWithSpaces>28854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Украины</dc:title>
  <dc:subject/>
  <dc:creator>Admin1</dc:creator>
  <cp:keywords/>
  <dc:description/>
  <cp:lastModifiedBy>admin</cp:lastModifiedBy>
  <cp:revision>2</cp:revision>
  <cp:lastPrinted>2000-09-20T11:57:00Z</cp:lastPrinted>
  <dcterms:created xsi:type="dcterms:W3CDTF">2014-05-15T23:24:00Z</dcterms:created>
  <dcterms:modified xsi:type="dcterms:W3CDTF">2014-05-15T23:24:00Z</dcterms:modified>
</cp:coreProperties>
</file>