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7533F3" w:rsidRPr="00E51934" w:rsidRDefault="007533F3" w:rsidP="00E00EB2">
      <w:pPr>
        <w:widowControl w:val="0"/>
        <w:spacing w:line="360" w:lineRule="auto"/>
        <w:jc w:val="center"/>
        <w:rPr>
          <w:color w:val="000000"/>
          <w:sz w:val="28"/>
          <w:szCs w:val="28"/>
        </w:rPr>
      </w:pPr>
      <w:r w:rsidRPr="00E51934">
        <w:rPr>
          <w:color w:val="000000"/>
          <w:sz w:val="28"/>
          <w:szCs w:val="28"/>
        </w:rPr>
        <w:t>ФЕДЕРАЛЬНОЕ АГЕНСТВО ПО ОБРАЗОВАНИЮ</w:t>
      </w:r>
    </w:p>
    <w:p w:rsidR="007533F3" w:rsidRPr="00E51934" w:rsidRDefault="007533F3" w:rsidP="00E00EB2">
      <w:pPr>
        <w:widowControl w:val="0"/>
        <w:spacing w:line="360" w:lineRule="auto"/>
        <w:jc w:val="center"/>
        <w:rPr>
          <w:color w:val="000000"/>
          <w:sz w:val="28"/>
          <w:szCs w:val="28"/>
        </w:rPr>
      </w:pPr>
      <w:r w:rsidRPr="00E51934">
        <w:rPr>
          <w:color w:val="000000"/>
          <w:sz w:val="28"/>
          <w:szCs w:val="28"/>
        </w:rPr>
        <w:t>ГОСУДАРСТВЕННОЕ ОБРАЗОВАТЕЛЬНОЕ УЧРЕЖДЕНИЕ</w:t>
      </w:r>
    </w:p>
    <w:p w:rsidR="007533F3" w:rsidRPr="00E51934" w:rsidRDefault="007533F3" w:rsidP="00E00EB2">
      <w:pPr>
        <w:widowControl w:val="0"/>
        <w:spacing w:line="360" w:lineRule="auto"/>
        <w:jc w:val="center"/>
        <w:rPr>
          <w:color w:val="000000"/>
          <w:sz w:val="28"/>
          <w:szCs w:val="28"/>
        </w:rPr>
      </w:pPr>
      <w:r w:rsidRPr="00E51934">
        <w:rPr>
          <w:color w:val="000000"/>
          <w:sz w:val="28"/>
          <w:szCs w:val="28"/>
        </w:rPr>
        <w:t>ВЫСШЕГО ПРОФЕССИОНАЛЬНОГО ОБРАЗОВАНИЯ</w:t>
      </w:r>
    </w:p>
    <w:p w:rsidR="007533F3" w:rsidRPr="00E51934" w:rsidRDefault="007533F3" w:rsidP="00E00EB2">
      <w:pPr>
        <w:widowControl w:val="0"/>
        <w:spacing w:line="360" w:lineRule="auto"/>
        <w:jc w:val="center"/>
        <w:rPr>
          <w:color w:val="000000"/>
          <w:sz w:val="28"/>
          <w:szCs w:val="28"/>
        </w:rPr>
      </w:pPr>
      <w:r w:rsidRPr="00E51934">
        <w:rPr>
          <w:color w:val="000000"/>
          <w:sz w:val="28"/>
          <w:szCs w:val="28"/>
        </w:rPr>
        <w:t>«ЛИПЕЦКИЙ ГОСУДАРСТВЕННЫЙ ТЕХНИЧЕСКИЙЦ УНИВЕРСИТЕТ»</w:t>
      </w:r>
    </w:p>
    <w:p w:rsidR="007533F3" w:rsidRPr="00E51934" w:rsidRDefault="007533F3" w:rsidP="00E00EB2">
      <w:pPr>
        <w:widowControl w:val="0"/>
        <w:spacing w:line="360" w:lineRule="auto"/>
        <w:jc w:val="center"/>
        <w:rPr>
          <w:color w:val="000000"/>
          <w:sz w:val="28"/>
          <w:szCs w:val="28"/>
        </w:rPr>
      </w:pPr>
    </w:p>
    <w:p w:rsidR="007533F3" w:rsidRPr="00E51934" w:rsidRDefault="007533F3" w:rsidP="00E00EB2">
      <w:pPr>
        <w:widowControl w:val="0"/>
        <w:spacing w:line="360" w:lineRule="auto"/>
        <w:jc w:val="center"/>
        <w:rPr>
          <w:color w:val="000000"/>
          <w:sz w:val="28"/>
          <w:szCs w:val="28"/>
        </w:rPr>
      </w:pPr>
      <w:r w:rsidRPr="00E51934">
        <w:rPr>
          <w:color w:val="000000"/>
          <w:sz w:val="28"/>
          <w:szCs w:val="28"/>
        </w:rPr>
        <w:t>Кафедра химии</w:t>
      </w:r>
    </w:p>
    <w:p w:rsidR="007533F3" w:rsidRPr="00E51934" w:rsidRDefault="007533F3" w:rsidP="00E00EB2">
      <w:pPr>
        <w:widowControl w:val="0"/>
        <w:spacing w:line="360" w:lineRule="auto"/>
        <w:jc w:val="center"/>
        <w:rPr>
          <w:color w:val="000000"/>
          <w:sz w:val="28"/>
          <w:szCs w:val="28"/>
        </w:rPr>
      </w:pPr>
    </w:p>
    <w:p w:rsidR="007533F3" w:rsidRPr="00E51934" w:rsidRDefault="007533F3" w:rsidP="00E00EB2">
      <w:pPr>
        <w:widowControl w:val="0"/>
        <w:spacing w:line="360" w:lineRule="auto"/>
        <w:jc w:val="center"/>
        <w:rPr>
          <w:color w:val="000000"/>
          <w:sz w:val="28"/>
          <w:szCs w:val="28"/>
        </w:rPr>
      </w:pPr>
    </w:p>
    <w:p w:rsidR="007533F3" w:rsidRPr="00E51934" w:rsidRDefault="007533F3" w:rsidP="00E00EB2">
      <w:pPr>
        <w:widowControl w:val="0"/>
        <w:spacing w:line="360" w:lineRule="auto"/>
        <w:jc w:val="center"/>
        <w:rPr>
          <w:color w:val="000000"/>
          <w:sz w:val="28"/>
          <w:szCs w:val="28"/>
        </w:rPr>
      </w:pPr>
    </w:p>
    <w:p w:rsidR="007533F3" w:rsidRPr="00E51934" w:rsidRDefault="007533F3" w:rsidP="00E00EB2">
      <w:pPr>
        <w:widowControl w:val="0"/>
        <w:spacing w:line="360" w:lineRule="auto"/>
        <w:jc w:val="center"/>
        <w:rPr>
          <w:color w:val="000000"/>
          <w:sz w:val="28"/>
          <w:szCs w:val="28"/>
        </w:rPr>
      </w:pPr>
    </w:p>
    <w:p w:rsidR="007533F3" w:rsidRPr="00E51934" w:rsidRDefault="007533F3" w:rsidP="00E00EB2">
      <w:pPr>
        <w:widowControl w:val="0"/>
        <w:spacing w:line="360" w:lineRule="auto"/>
        <w:jc w:val="center"/>
        <w:rPr>
          <w:color w:val="000000"/>
          <w:sz w:val="28"/>
          <w:szCs w:val="28"/>
        </w:rPr>
      </w:pPr>
    </w:p>
    <w:p w:rsidR="007533F3" w:rsidRPr="00E51934" w:rsidRDefault="007533F3" w:rsidP="00E00EB2">
      <w:pPr>
        <w:widowControl w:val="0"/>
        <w:spacing w:line="360" w:lineRule="auto"/>
        <w:jc w:val="center"/>
        <w:rPr>
          <w:b/>
          <w:bCs/>
          <w:color w:val="000000"/>
          <w:sz w:val="28"/>
          <w:szCs w:val="28"/>
        </w:rPr>
      </w:pPr>
      <w:r w:rsidRPr="00E51934">
        <w:rPr>
          <w:b/>
          <w:bCs/>
          <w:color w:val="000000"/>
          <w:sz w:val="28"/>
          <w:szCs w:val="28"/>
        </w:rPr>
        <w:t xml:space="preserve">Зачетная задача по предмету: </w:t>
      </w:r>
    </w:p>
    <w:p w:rsidR="007533F3" w:rsidRPr="00E51934" w:rsidRDefault="007533F3" w:rsidP="00E00EB2">
      <w:pPr>
        <w:widowControl w:val="0"/>
        <w:spacing w:line="360" w:lineRule="auto"/>
        <w:jc w:val="center"/>
        <w:rPr>
          <w:color w:val="000000"/>
          <w:sz w:val="28"/>
          <w:szCs w:val="28"/>
        </w:rPr>
      </w:pPr>
      <w:r w:rsidRPr="00E51934">
        <w:rPr>
          <w:color w:val="000000"/>
          <w:sz w:val="28"/>
          <w:szCs w:val="28"/>
        </w:rPr>
        <w:t>«Аналитические методы анализа в мониторинге объектов окружающей среды»</w:t>
      </w:r>
    </w:p>
    <w:p w:rsidR="007533F3" w:rsidRPr="00E51934" w:rsidRDefault="007533F3" w:rsidP="00E00EB2">
      <w:pPr>
        <w:widowControl w:val="0"/>
        <w:spacing w:line="360" w:lineRule="auto"/>
        <w:jc w:val="center"/>
        <w:rPr>
          <w:b/>
          <w:bCs/>
          <w:color w:val="000000"/>
          <w:sz w:val="28"/>
          <w:szCs w:val="28"/>
        </w:rPr>
      </w:pPr>
      <w:r w:rsidRPr="00E51934">
        <w:rPr>
          <w:b/>
          <w:bCs/>
          <w:color w:val="000000"/>
          <w:sz w:val="28"/>
          <w:szCs w:val="28"/>
        </w:rPr>
        <w:t>на тему:</w:t>
      </w:r>
      <w:r w:rsidR="00E51934">
        <w:rPr>
          <w:b/>
          <w:bCs/>
          <w:color w:val="000000"/>
          <w:sz w:val="28"/>
          <w:szCs w:val="28"/>
        </w:rPr>
        <w:t>«Анализ почвы»</w:t>
      </w:r>
    </w:p>
    <w:p w:rsidR="007533F3" w:rsidRPr="00E51934" w:rsidRDefault="007533F3" w:rsidP="00E00EB2">
      <w:pPr>
        <w:widowControl w:val="0"/>
        <w:spacing w:line="360" w:lineRule="auto"/>
        <w:jc w:val="center"/>
        <w:rPr>
          <w:i/>
          <w:iCs/>
          <w:color w:val="000000"/>
          <w:sz w:val="28"/>
          <w:szCs w:val="28"/>
        </w:rPr>
      </w:pPr>
    </w:p>
    <w:p w:rsidR="007533F3" w:rsidRPr="00E51934" w:rsidRDefault="007533F3" w:rsidP="00E00EB2">
      <w:pPr>
        <w:widowControl w:val="0"/>
        <w:spacing w:line="360" w:lineRule="auto"/>
        <w:jc w:val="center"/>
        <w:rPr>
          <w:i/>
          <w:iCs/>
          <w:color w:val="000000"/>
          <w:sz w:val="28"/>
          <w:szCs w:val="28"/>
        </w:rPr>
      </w:pPr>
    </w:p>
    <w:p w:rsidR="007533F3" w:rsidRPr="00E51934" w:rsidRDefault="007533F3" w:rsidP="00E00EB2">
      <w:pPr>
        <w:widowControl w:val="0"/>
        <w:spacing w:line="360" w:lineRule="auto"/>
        <w:jc w:val="center"/>
        <w:rPr>
          <w:i/>
          <w:iCs/>
          <w:color w:val="000000"/>
          <w:sz w:val="28"/>
          <w:szCs w:val="28"/>
        </w:rPr>
      </w:pPr>
    </w:p>
    <w:p w:rsidR="007533F3" w:rsidRPr="00E51934" w:rsidRDefault="007533F3" w:rsidP="00E00EB2">
      <w:pPr>
        <w:widowControl w:val="0"/>
        <w:spacing w:line="360" w:lineRule="auto"/>
        <w:rPr>
          <w:color w:val="000000"/>
          <w:sz w:val="28"/>
          <w:szCs w:val="28"/>
        </w:rPr>
      </w:pPr>
      <w:r w:rsidRPr="00E51934">
        <w:rPr>
          <w:color w:val="000000"/>
          <w:sz w:val="28"/>
          <w:szCs w:val="28"/>
        </w:rPr>
        <w:t xml:space="preserve">Выполнил: </w:t>
      </w:r>
    </w:p>
    <w:p w:rsidR="007533F3" w:rsidRPr="00E51934" w:rsidRDefault="007533F3" w:rsidP="00E00EB2">
      <w:pPr>
        <w:widowControl w:val="0"/>
        <w:spacing w:line="360" w:lineRule="auto"/>
        <w:rPr>
          <w:color w:val="000000"/>
          <w:sz w:val="28"/>
          <w:szCs w:val="28"/>
        </w:rPr>
      </w:pPr>
      <w:r w:rsidRPr="00E51934">
        <w:rPr>
          <w:color w:val="000000"/>
          <w:sz w:val="28"/>
          <w:szCs w:val="28"/>
        </w:rPr>
        <w:t>студент ХМФ гр. АХ-06-1</w:t>
      </w:r>
    </w:p>
    <w:p w:rsidR="007533F3" w:rsidRPr="00E51934" w:rsidRDefault="007533F3" w:rsidP="00E00EB2">
      <w:pPr>
        <w:widowControl w:val="0"/>
        <w:spacing w:line="360" w:lineRule="auto"/>
        <w:rPr>
          <w:color w:val="000000"/>
          <w:sz w:val="28"/>
          <w:szCs w:val="28"/>
        </w:rPr>
      </w:pPr>
      <w:r w:rsidRPr="00E51934">
        <w:rPr>
          <w:color w:val="000000"/>
          <w:sz w:val="28"/>
          <w:szCs w:val="28"/>
        </w:rPr>
        <w:t>Ирхина Э.Е.</w:t>
      </w:r>
    </w:p>
    <w:p w:rsidR="007533F3" w:rsidRPr="00E51934" w:rsidRDefault="007533F3" w:rsidP="00E00EB2">
      <w:pPr>
        <w:widowControl w:val="0"/>
        <w:spacing w:line="360" w:lineRule="auto"/>
        <w:rPr>
          <w:color w:val="000000"/>
          <w:sz w:val="28"/>
          <w:szCs w:val="28"/>
        </w:rPr>
      </w:pPr>
      <w:r w:rsidRPr="00E51934">
        <w:rPr>
          <w:color w:val="000000"/>
          <w:sz w:val="28"/>
          <w:szCs w:val="28"/>
        </w:rPr>
        <w:t>Проверил:</w:t>
      </w:r>
    </w:p>
    <w:p w:rsidR="007533F3" w:rsidRPr="00E51934" w:rsidRDefault="007533F3" w:rsidP="00E00EB2">
      <w:pPr>
        <w:widowControl w:val="0"/>
        <w:spacing w:line="360" w:lineRule="auto"/>
        <w:rPr>
          <w:color w:val="000000"/>
          <w:sz w:val="28"/>
          <w:szCs w:val="28"/>
        </w:rPr>
      </w:pPr>
      <w:r w:rsidRPr="00E51934">
        <w:rPr>
          <w:color w:val="000000"/>
          <w:sz w:val="28"/>
          <w:szCs w:val="28"/>
        </w:rPr>
        <w:t>Дергунова Елена Сергеевна</w:t>
      </w:r>
    </w:p>
    <w:p w:rsidR="007533F3" w:rsidRPr="00E51934" w:rsidRDefault="007533F3" w:rsidP="00E00EB2">
      <w:pPr>
        <w:widowControl w:val="0"/>
        <w:spacing w:line="360" w:lineRule="auto"/>
        <w:jc w:val="center"/>
        <w:rPr>
          <w:color w:val="000000"/>
          <w:sz w:val="28"/>
          <w:szCs w:val="28"/>
        </w:rPr>
      </w:pPr>
    </w:p>
    <w:p w:rsidR="007533F3" w:rsidRPr="00314C8B" w:rsidRDefault="007533F3" w:rsidP="00E00EB2">
      <w:pPr>
        <w:widowControl w:val="0"/>
        <w:spacing w:line="360" w:lineRule="auto"/>
        <w:jc w:val="center"/>
        <w:rPr>
          <w:color w:val="000000"/>
          <w:sz w:val="28"/>
          <w:szCs w:val="28"/>
        </w:rPr>
      </w:pPr>
    </w:p>
    <w:p w:rsidR="00E51934" w:rsidRDefault="00E51934" w:rsidP="00E00EB2">
      <w:pPr>
        <w:widowControl w:val="0"/>
        <w:spacing w:line="360" w:lineRule="auto"/>
        <w:jc w:val="center"/>
        <w:rPr>
          <w:color w:val="000000"/>
          <w:sz w:val="28"/>
          <w:szCs w:val="28"/>
        </w:rPr>
      </w:pPr>
    </w:p>
    <w:p w:rsidR="00E00EB2" w:rsidRDefault="00E00EB2" w:rsidP="00E00EB2">
      <w:pPr>
        <w:widowControl w:val="0"/>
        <w:spacing w:line="360" w:lineRule="auto"/>
        <w:jc w:val="center"/>
        <w:rPr>
          <w:color w:val="000000"/>
          <w:sz w:val="28"/>
          <w:szCs w:val="28"/>
        </w:rPr>
      </w:pPr>
    </w:p>
    <w:p w:rsidR="00E00EB2" w:rsidRDefault="00E00EB2" w:rsidP="00E00EB2">
      <w:pPr>
        <w:widowControl w:val="0"/>
        <w:spacing w:line="360" w:lineRule="auto"/>
        <w:jc w:val="center"/>
        <w:rPr>
          <w:color w:val="000000"/>
          <w:sz w:val="28"/>
          <w:szCs w:val="28"/>
        </w:rPr>
      </w:pPr>
    </w:p>
    <w:p w:rsidR="00E00EB2" w:rsidRPr="00314C8B" w:rsidRDefault="00E00EB2" w:rsidP="00E00EB2">
      <w:pPr>
        <w:widowControl w:val="0"/>
        <w:spacing w:line="360" w:lineRule="auto"/>
        <w:jc w:val="center"/>
        <w:rPr>
          <w:color w:val="000000"/>
          <w:sz w:val="28"/>
          <w:szCs w:val="28"/>
        </w:rPr>
      </w:pPr>
    </w:p>
    <w:p w:rsidR="00E51934" w:rsidRPr="00314C8B" w:rsidRDefault="007533F3" w:rsidP="00E00EB2">
      <w:pPr>
        <w:widowControl w:val="0"/>
        <w:spacing w:line="360" w:lineRule="auto"/>
        <w:jc w:val="center"/>
        <w:rPr>
          <w:sz w:val="28"/>
          <w:szCs w:val="28"/>
        </w:rPr>
      </w:pPr>
      <w:r w:rsidRPr="00E51934">
        <w:rPr>
          <w:sz w:val="28"/>
          <w:szCs w:val="28"/>
        </w:rPr>
        <w:t>Липецк 2010 г.</w:t>
      </w:r>
    </w:p>
    <w:p w:rsidR="007533F3" w:rsidRPr="00314C8B" w:rsidRDefault="00E51934" w:rsidP="00E00EB2">
      <w:pPr>
        <w:widowControl w:val="0"/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>
        <w:br w:type="page"/>
      </w:r>
      <w:r w:rsidR="007533F3" w:rsidRPr="00E51934">
        <w:rPr>
          <w:b/>
          <w:bCs/>
          <w:color w:val="000000"/>
          <w:sz w:val="28"/>
          <w:szCs w:val="28"/>
        </w:rPr>
        <w:t>Введение</w:t>
      </w:r>
    </w:p>
    <w:p w:rsidR="00E51934" w:rsidRPr="00314C8B" w:rsidRDefault="00E51934" w:rsidP="00E00EB2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533F3" w:rsidRPr="00E51934" w:rsidRDefault="007533F3" w:rsidP="00E00EB2">
      <w:pPr>
        <w:pStyle w:val="a1"/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51934">
        <w:rPr>
          <w:color w:val="000000"/>
          <w:sz w:val="28"/>
          <w:szCs w:val="28"/>
        </w:rPr>
        <w:t>Почва – особое природное образование, сформировавшееся в результате длительного преобразования поверхностных слоев литосферы под совместным взаимообусловленным взаимодействием гидросферы, атмосферы, живых и мертвых организмов. Почва состоит из органических, минеральных, органоминеральных комплексных соединений, почвенной влаги, воздуха и живых существ, населяющих ее.</w:t>
      </w:r>
    </w:p>
    <w:p w:rsidR="007533F3" w:rsidRPr="00E51934" w:rsidRDefault="007533F3" w:rsidP="00E00EB2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51934">
        <w:rPr>
          <w:color w:val="000000"/>
          <w:sz w:val="28"/>
          <w:szCs w:val="28"/>
        </w:rPr>
        <w:t>Почва является одним из элементов биосферы, которые обеспечивают циркуляцию химических веществ в системе окружающая среда — человек. Причем это относится не только к эндогенным химическим веществам, но и к экзогенным химическим веществам, поступающим в почву с выбросами промышленных предприятий, сточными водами, выбросами авто- и авиатранспорта, при обработке сельскохозяйственных земель</w:t>
      </w:r>
    </w:p>
    <w:p w:rsidR="007533F3" w:rsidRPr="00E51934" w:rsidRDefault="007533F3" w:rsidP="00E00EB2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51934">
        <w:rPr>
          <w:color w:val="000000"/>
          <w:sz w:val="28"/>
          <w:szCs w:val="28"/>
        </w:rPr>
        <w:t xml:space="preserve">Почва является местом сбора и хранения большого числа загрязнителей, куда они попадают в результате техногенной деятельности человека и выбросов загрязнителей из природных источников. Она не обладает свойством подвижности, характерным для других природных сред, и наиболее подвержена загрязнению. Кроме того, многие соединения, попадая в почву, вследствие химических и микробиологических превращений могут стать более токсичными, чем исходные. Из почвы может происходить загрязнение воды, воздуха, пищевых продуктов и других элементов биосферы канцерогенными и радиоактивными веществами. </w:t>
      </w:r>
    </w:p>
    <w:p w:rsidR="007533F3" w:rsidRPr="00E51934" w:rsidRDefault="007533F3" w:rsidP="00E00EB2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51934">
        <w:rPr>
          <w:color w:val="000000"/>
          <w:sz w:val="28"/>
          <w:szCs w:val="28"/>
        </w:rPr>
        <w:t>Вследствие этого необходимо регулярно проводить мониторинг почв в различных раонах города и области.</w:t>
      </w:r>
    </w:p>
    <w:p w:rsidR="007533F3" w:rsidRPr="00314C8B" w:rsidRDefault="007533F3" w:rsidP="00E00EB2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51934">
        <w:rPr>
          <w:color w:val="000000"/>
          <w:sz w:val="28"/>
          <w:szCs w:val="28"/>
        </w:rPr>
        <w:t>В данной зачетной задаче проводился общий анализ почвы, отобранной в Усманском районе, Липецкой области.</w:t>
      </w:r>
    </w:p>
    <w:p w:rsidR="00E51934" w:rsidRPr="00314C8B" w:rsidRDefault="00E51934" w:rsidP="00E00EB2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533F3" w:rsidRPr="00314C8B" w:rsidRDefault="00E51934" w:rsidP="00E00EB2">
      <w:pPr>
        <w:widowControl w:val="0"/>
        <w:spacing w:line="360" w:lineRule="auto"/>
        <w:ind w:firstLine="709"/>
        <w:jc w:val="both"/>
        <w:rPr>
          <w:b/>
          <w:bCs/>
          <w:sz w:val="28"/>
          <w:szCs w:val="28"/>
        </w:rPr>
      </w:pPr>
      <w:r>
        <w:br w:type="page"/>
      </w:r>
      <w:r w:rsidRPr="00314C8B">
        <w:rPr>
          <w:b/>
          <w:bCs/>
          <w:sz w:val="28"/>
          <w:szCs w:val="28"/>
        </w:rPr>
        <w:t>1</w:t>
      </w:r>
      <w:r w:rsidRPr="00314C8B">
        <w:t xml:space="preserve"> </w:t>
      </w:r>
      <w:r w:rsidR="007533F3" w:rsidRPr="00E51934">
        <w:rPr>
          <w:b/>
          <w:bCs/>
          <w:sz w:val="28"/>
          <w:szCs w:val="28"/>
        </w:rPr>
        <w:t>Мониторинг почв</w:t>
      </w:r>
    </w:p>
    <w:p w:rsidR="00E51934" w:rsidRPr="00314C8B" w:rsidRDefault="00E51934" w:rsidP="00E00EB2">
      <w:pPr>
        <w:widowControl w:val="0"/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7533F3" w:rsidRPr="00E51934" w:rsidRDefault="007533F3" w:rsidP="00E00EB2">
      <w:pPr>
        <w:pStyle w:val="a1"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E51934">
        <w:rPr>
          <w:sz w:val="28"/>
          <w:szCs w:val="28"/>
        </w:rPr>
        <w:t xml:space="preserve">Мониторинг состояния почв предназначен для регулярных наблюдений за химическим загрязнением почв, их состоянием; обеспечивает сбор, передачу и обработку полученной информации в целях своевременного выявления негативных процессов, прогнозирования их развития, предотвращения вредных последствий и определения степени эффективности осуществляемых природоохранных мероприятий. </w:t>
      </w:r>
    </w:p>
    <w:p w:rsidR="007533F3" w:rsidRPr="00E51934" w:rsidRDefault="007533F3" w:rsidP="00E00EB2">
      <w:pPr>
        <w:pStyle w:val="a1"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E51934">
        <w:rPr>
          <w:sz w:val="28"/>
          <w:szCs w:val="28"/>
        </w:rPr>
        <w:t xml:space="preserve">В отличие от воды и атмосферного воздуха, которые являются лишь миграционными средами, почва является наиболее объективным и стабильным индикатором техногенного загрязнения. Она четко отражает эмиссию загрязняющих веществ и их фактического распределения в компонентах городской территории. Наиболее крупные промышленные города образуя обширные зоны загрязнений, постепенно превращаются в сплошные техногенные территории, представляющие серьезную опасность для здоровья проживающего на них населения. </w:t>
      </w:r>
    </w:p>
    <w:p w:rsidR="007533F3" w:rsidRPr="00E51934" w:rsidRDefault="007533F3" w:rsidP="00E00EB2">
      <w:pPr>
        <w:pStyle w:val="a1"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E51934">
        <w:rPr>
          <w:sz w:val="28"/>
          <w:szCs w:val="28"/>
        </w:rPr>
        <w:t xml:space="preserve">В этой связи, постоянное наблюдение за содержанием промышленных токсикантов в почвах и тенденцией их содержанием является наиболее актуальным. </w:t>
      </w:r>
    </w:p>
    <w:p w:rsidR="007533F3" w:rsidRPr="00E51934" w:rsidRDefault="007533F3" w:rsidP="00E00EB2">
      <w:pPr>
        <w:pStyle w:val="a1"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E51934">
        <w:rPr>
          <w:sz w:val="28"/>
          <w:szCs w:val="28"/>
        </w:rPr>
        <w:t xml:space="preserve">Одним из наиболее мощным факторов, приводящим к загрязнению окружающей среды, является промышленность. </w:t>
      </w:r>
    </w:p>
    <w:p w:rsidR="007533F3" w:rsidRPr="00E51934" w:rsidRDefault="007533F3" w:rsidP="00E00EB2">
      <w:pPr>
        <w:pStyle w:val="a1"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E51934">
        <w:rPr>
          <w:sz w:val="28"/>
          <w:szCs w:val="28"/>
        </w:rPr>
        <w:t xml:space="preserve">Зона существенного загрязнения почв химическими элементами в окрестностях промышленных предприятий занимает площадь радиусом 10 км с гораздо большей протяженность (до 30 км и более) в направлении господствующих ветров, а также в направлении стока поверхностных и грунтовых вод. </w:t>
      </w:r>
    </w:p>
    <w:p w:rsidR="007533F3" w:rsidRPr="00E51934" w:rsidRDefault="007533F3" w:rsidP="00E00EB2">
      <w:pPr>
        <w:pStyle w:val="a1"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E51934">
        <w:rPr>
          <w:sz w:val="28"/>
          <w:szCs w:val="28"/>
        </w:rPr>
        <w:t xml:space="preserve">Источниками загрязнения почвы являются: </w:t>
      </w:r>
    </w:p>
    <w:p w:rsidR="007533F3" w:rsidRPr="00E51934" w:rsidRDefault="007533F3" w:rsidP="00E00EB2">
      <w:pPr>
        <w:pStyle w:val="a1"/>
        <w:widowControl w:val="0"/>
        <w:numPr>
          <w:ilvl w:val="0"/>
          <w:numId w:val="6"/>
        </w:numPr>
        <w:tabs>
          <w:tab w:val="left" w:pos="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E51934">
        <w:rPr>
          <w:sz w:val="28"/>
          <w:szCs w:val="28"/>
        </w:rPr>
        <w:t xml:space="preserve">выбросы вредных веществ в атмосферный воздух от стационарных и передвижных источников загрязнения; </w:t>
      </w:r>
    </w:p>
    <w:p w:rsidR="007533F3" w:rsidRPr="00E51934" w:rsidRDefault="007533F3" w:rsidP="00E00EB2">
      <w:pPr>
        <w:pStyle w:val="a1"/>
        <w:widowControl w:val="0"/>
        <w:numPr>
          <w:ilvl w:val="0"/>
          <w:numId w:val="6"/>
        </w:numPr>
        <w:tabs>
          <w:tab w:val="left" w:pos="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E51934">
        <w:rPr>
          <w:sz w:val="28"/>
          <w:szCs w:val="28"/>
        </w:rPr>
        <w:t xml:space="preserve">полигоны промышленных и бытовых отходов; </w:t>
      </w:r>
    </w:p>
    <w:p w:rsidR="007533F3" w:rsidRPr="00E51934" w:rsidRDefault="007533F3" w:rsidP="00E00EB2">
      <w:pPr>
        <w:pStyle w:val="a1"/>
        <w:widowControl w:val="0"/>
        <w:numPr>
          <w:ilvl w:val="0"/>
          <w:numId w:val="6"/>
        </w:numPr>
        <w:tabs>
          <w:tab w:val="left" w:pos="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E51934">
        <w:rPr>
          <w:sz w:val="28"/>
          <w:szCs w:val="28"/>
        </w:rPr>
        <w:t xml:space="preserve">несанкционированные свалки промышленных и бытовых отходов; </w:t>
      </w:r>
    </w:p>
    <w:p w:rsidR="007533F3" w:rsidRPr="00E51934" w:rsidRDefault="007533F3" w:rsidP="00E00EB2">
      <w:pPr>
        <w:pStyle w:val="a1"/>
        <w:widowControl w:val="0"/>
        <w:numPr>
          <w:ilvl w:val="0"/>
          <w:numId w:val="6"/>
        </w:numPr>
        <w:tabs>
          <w:tab w:val="left" w:pos="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E51934">
        <w:rPr>
          <w:sz w:val="28"/>
          <w:szCs w:val="28"/>
        </w:rPr>
        <w:t xml:space="preserve">средства химической защиты растений и минеральные удобрения. </w:t>
      </w:r>
    </w:p>
    <w:p w:rsidR="007533F3" w:rsidRPr="00E51934" w:rsidRDefault="007533F3" w:rsidP="00E00EB2">
      <w:pPr>
        <w:pStyle w:val="a1"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E51934">
        <w:rPr>
          <w:sz w:val="28"/>
          <w:szCs w:val="28"/>
        </w:rPr>
        <w:t xml:space="preserve">На загрязнение почвы значительное влияние оказывают проливы нефтепродуктов, неорганизованные сбросы ливневых и талых вод, а также санитарное состояние городской территории. </w:t>
      </w:r>
    </w:p>
    <w:p w:rsidR="007533F3" w:rsidRPr="00E51934" w:rsidRDefault="00E51934" w:rsidP="00E00EB2">
      <w:pPr>
        <w:widowControl w:val="0"/>
        <w:spacing w:line="360" w:lineRule="auto"/>
        <w:ind w:firstLine="709"/>
        <w:jc w:val="both"/>
        <w:rPr>
          <w:b/>
          <w:bCs/>
          <w:i/>
          <w:iCs/>
          <w:color w:val="000000"/>
          <w:sz w:val="28"/>
          <w:szCs w:val="28"/>
        </w:rPr>
      </w:pPr>
      <w:r w:rsidRPr="00E51934">
        <w:rPr>
          <w:b/>
          <w:bCs/>
          <w:i/>
          <w:iCs/>
          <w:color w:val="000000"/>
          <w:sz w:val="28"/>
          <w:szCs w:val="28"/>
        </w:rPr>
        <w:t>Классификкация почв</w:t>
      </w:r>
    </w:p>
    <w:p w:rsidR="007533F3" w:rsidRPr="00E51934" w:rsidRDefault="007533F3" w:rsidP="00E00EB2">
      <w:pPr>
        <w:pStyle w:val="a1"/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51934">
        <w:rPr>
          <w:color w:val="000000"/>
          <w:sz w:val="28"/>
          <w:szCs w:val="28"/>
        </w:rPr>
        <w:t>Основной единицей классификации почв является тип почв. Понятие «тип почв». Под типом почв понимают почвы, образованные в одинаковых условиях и обладающие сходными строением и свойствами.</w:t>
      </w:r>
    </w:p>
    <w:p w:rsidR="007533F3" w:rsidRPr="00E51934" w:rsidRDefault="007533F3" w:rsidP="00E00EB2">
      <w:pPr>
        <w:pStyle w:val="a1"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E51934">
        <w:rPr>
          <w:sz w:val="28"/>
          <w:szCs w:val="28"/>
        </w:rPr>
        <w:t xml:space="preserve">К одному типу почв относятся почвы: </w:t>
      </w:r>
    </w:p>
    <w:p w:rsidR="007533F3" w:rsidRPr="00E51934" w:rsidRDefault="007533F3" w:rsidP="00E00EB2">
      <w:pPr>
        <w:pStyle w:val="a1"/>
        <w:widowControl w:val="0"/>
        <w:numPr>
          <w:ilvl w:val="0"/>
          <w:numId w:val="7"/>
        </w:numPr>
        <w:tabs>
          <w:tab w:val="left" w:pos="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E51934">
        <w:rPr>
          <w:sz w:val="28"/>
          <w:szCs w:val="28"/>
        </w:rPr>
        <w:t xml:space="preserve">1) со сходными процессами превращения и миграции веществ; </w:t>
      </w:r>
    </w:p>
    <w:p w:rsidR="007533F3" w:rsidRPr="00E51934" w:rsidRDefault="007533F3" w:rsidP="00E00EB2">
      <w:pPr>
        <w:pStyle w:val="a1"/>
        <w:widowControl w:val="0"/>
        <w:numPr>
          <w:ilvl w:val="0"/>
          <w:numId w:val="7"/>
        </w:numPr>
        <w:tabs>
          <w:tab w:val="left" w:pos="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E51934">
        <w:rPr>
          <w:sz w:val="28"/>
          <w:szCs w:val="28"/>
        </w:rPr>
        <w:t xml:space="preserve">2) со сходным характером водно-теплового режима; </w:t>
      </w:r>
    </w:p>
    <w:p w:rsidR="007533F3" w:rsidRPr="00E51934" w:rsidRDefault="007533F3" w:rsidP="00E00EB2">
      <w:pPr>
        <w:pStyle w:val="a1"/>
        <w:widowControl w:val="0"/>
        <w:numPr>
          <w:ilvl w:val="0"/>
          <w:numId w:val="7"/>
        </w:numPr>
        <w:tabs>
          <w:tab w:val="left" w:pos="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E51934">
        <w:rPr>
          <w:sz w:val="28"/>
          <w:szCs w:val="28"/>
        </w:rPr>
        <w:t xml:space="preserve">3) с однотипным строением почвенного профиля по генетическим горизонтам; </w:t>
      </w:r>
    </w:p>
    <w:p w:rsidR="007533F3" w:rsidRPr="00E51934" w:rsidRDefault="007533F3" w:rsidP="00E00EB2">
      <w:pPr>
        <w:pStyle w:val="a1"/>
        <w:widowControl w:val="0"/>
        <w:numPr>
          <w:ilvl w:val="0"/>
          <w:numId w:val="7"/>
        </w:numPr>
        <w:tabs>
          <w:tab w:val="left" w:pos="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E51934">
        <w:rPr>
          <w:sz w:val="28"/>
          <w:szCs w:val="28"/>
        </w:rPr>
        <w:t xml:space="preserve">4) со сходным уровнем природного плодородия; </w:t>
      </w:r>
    </w:p>
    <w:p w:rsidR="007533F3" w:rsidRPr="00E51934" w:rsidRDefault="007533F3" w:rsidP="00E00EB2">
      <w:pPr>
        <w:pStyle w:val="a1"/>
        <w:widowControl w:val="0"/>
        <w:numPr>
          <w:ilvl w:val="0"/>
          <w:numId w:val="7"/>
        </w:numPr>
        <w:tabs>
          <w:tab w:val="left" w:pos="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E51934">
        <w:rPr>
          <w:sz w:val="28"/>
          <w:szCs w:val="28"/>
        </w:rPr>
        <w:t xml:space="preserve">5) с экологически сходным типом растительности. </w:t>
      </w:r>
    </w:p>
    <w:p w:rsidR="007533F3" w:rsidRPr="00E51934" w:rsidRDefault="007533F3" w:rsidP="00E00EB2">
      <w:pPr>
        <w:pStyle w:val="a1"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E51934">
        <w:rPr>
          <w:sz w:val="28"/>
          <w:szCs w:val="28"/>
        </w:rPr>
        <w:t>Широко известны такие типы почв, как подзолистые, черноземы, красноземы, солонцы, солончаки и др.</w:t>
      </w:r>
    </w:p>
    <w:p w:rsidR="007533F3" w:rsidRPr="00E51934" w:rsidRDefault="007533F3" w:rsidP="00E00EB2">
      <w:pPr>
        <w:pStyle w:val="a1"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E51934">
        <w:rPr>
          <w:sz w:val="28"/>
          <w:szCs w:val="28"/>
        </w:rPr>
        <w:t>Каждый тип почв последовательно подразделяется на подтипы, роды, виды, разновидности и разряды.</w:t>
      </w:r>
    </w:p>
    <w:p w:rsidR="007533F3" w:rsidRPr="00E51934" w:rsidRDefault="007533F3" w:rsidP="00E00EB2">
      <w:pPr>
        <w:pStyle w:val="a1"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E51934">
        <w:rPr>
          <w:sz w:val="28"/>
          <w:szCs w:val="28"/>
        </w:rPr>
        <w:t>Подтипы почв представляют собой группы почв, различающиеся между собой по проявлению основного и сопутствующего процессов почвообразования и являющиеся переходными ступенями между типами. Например, при развитии в почве наряду с подзолистым процессом дернового процесса формируется подтип дерново-подзолистой почвы. При сочетании подзолистого процесса с глеевым процессом в верхней части почвенного профиля формируется подтип глееподзолистой почвы.</w:t>
      </w:r>
    </w:p>
    <w:p w:rsidR="007533F3" w:rsidRPr="00E51934" w:rsidRDefault="007533F3" w:rsidP="00E00EB2">
      <w:pPr>
        <w:pStyle w:val="a1"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E51934">
        <w:rPr>
          <w:sz w:val="28"/>
          <w:szCs w:val="28"/>
        </w:rPr>
        <w:t>Подтиповые особенности почв отражаются в особых чертах их почвенного профиля. При выделении подтипов почв учитываются процессы и признаки, обусловленные как широтнозональными, так и фациальными особенностями природных условий. Среди последних первостепенную роль играют термические условия и степень континентальности климата.</w:t>
      </w:r>
    </w:p>
    <w:p w:rsidR="007533F3" w:rsidRPr="00E51934" w:rsidRDefault="007533F3" w:rsidP="00E00EB2">
      <w:pPr>
        <w:pStyle w:val="a1"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E51934">
        <w:rPr>
          <w:sz w:val="28"/>
          <w:szCs w:val="28"/>
        </w:rPr>
        <w:t>В пределах подтипов выделяются роды и виды почв. Роды почв выделяются внутри подтипа по особенностям почвообразования, связанным прежде всего со свойствами материнских пород, а также свойствами, обусловленными химизмом грунтовых вод, или со свойствами и признаками, приобретенными в прошлых фазах почвообразования (так называемые реликтовые признаки).</w:t>
      </w:r>
    </w:p>
    <w:p w:rsidR="007533F3" w:rsidRPr="00E51934" w:rsidRDefault="007533F3" w:rsidP="00E00EB2">
      <w:pPr>
        <w:pStyle w:val="a1"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E51934">
        <w:rPr>
          <w:sz w:val="28"/>
          <w:szCs w:val="28"/>
        </w:rPr>
        <w:t xml:space="preserve">Роды почв выделяются в каждом типе и подтипе почв. Самые распространенные из них: </w:t>
      </w:r>
    </w:p>
    <w:p w:rsidR="007533F3" w:rsidRPr="00E51934" w:rsidRDefault="007533F3" w:rsidP="00E00EB2">
      <w:pPr>
        <w:pStyle w:val="a1"/>
        <w:widowControl w:val="0"/>
        <w:numPr>
          <w:ilvl w:val="0"/>
          <w:numId w:val="8"/>
        </w:numPr>
        <w:tabs>
          <w:tab w:val="left" w:pos="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E51934">
        <w:rPr>
          <w:sz w:val="28"/>
          <w:szCs w:val="28"/>
        </w:rPr>
        <w:t xml:space="preserve">1) обычный род, т. е. отвечающий по своему характеру подтипу почв; при определении почв название рода «обычный» опускается; </w:t>
      </w:r>
    </w:p>
    <w:p w:rsidR="007533F3" w:rsidRPr="00E51934" w:rsidRDefault="007533F3" w:rsidP="00E00EB2">
      <w:pPr>
        <w:pStyle w:val="a1"/>
        <w:widowControl w:val="0"/>
        <w:numPr>
          <w:ilvl w:val="0"/>
          <w:numId w:val="8"/>
        </w:numPr>
        <w:tabs>
          <w:tab w:val="left" w:pos="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E51934">
        <w:rPr>
          <w:sz w:val="28"/>
          <w:szCs w:val="28"/>
        </w:rPr>
        <w:t xml:space="preserve">2) солонцеватые (особенности почв определяются химизмом грунтовых вод); </w:t>
      </w:r>
    </w:p>
    <w:p w:rsidR="007533F3" w:rsidRPr="00E51934" w:rsidRDefault="007533F3" w:rsidP="00E00EB2">
      <w:pPr>
        <w:pStyle w:val="a1"/>
        <w:widowControl w:val="0"/>
        <w:numPr>
          <w:ilvl w:val="0"/>
          <w:numId w:val="8"/>
        </w:numPr>
        <w:tabs>
          <w:tab w:val="left" w:pos="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E51934">
        <w:rPr>
          <w:sz w:val="28"/>
          <w:szCs w:val="28"/>
        </w:rPr>
        <w:t xml:space="preserve">3) остаточно-солонцеватые (особенности почв определяются засоленностью пород, которая постепенно снимается); </w:t>
      </w:r>
    </w:p>
    <w:p w:rsidR="007533F3" w:rsidRPr="00E51934" w:rsidRDefault="007533F3" w:rsidP="00E00EB2">
      <w:pPr>
        <w:pStyle w:val="a1"/>
        <w:widowControl w:val="0"/>
        <w:numPr>
          <w:ilvl w:val="0"/>
          <w:numId w:val="8"/>
        </w:numPr>
        <w:tabs>
          <w:tab w:val="left" w:pos="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E51934">
        <w:rPr>
          <w:sz w:val="28"/>
          <w:szCs w:val="28"/>
        </w:rPr>
        <w:t xml:space="preserve">4) солончаковатые; </w:t>
      </w:r>
    </w:p>
    <w:p w:rsidR="007533F3" w:rsidRPr="00E51934" w:rsidRDefault="007533F3" w:rsidP="00E00EB2">
      <w:pPr>
        <w:pStyle w:val="a1"/>
        <w:widowControl w:val="0"/>
        <w:numPr>
          <w:ilvl w:val="0"/>
          <w:numId w:val="8"/>
        </w:numPr>
        <w:tabs>
          <w:tab w:val="left" w:pos="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E51934">
        <w:rPr>
          <w:sz w:val="28"/>
          <w:szCs w:val="28"/>
        </w:rPr>
        <w:t xml:space="preserve">5) остаточно-карбонатные; </w:t>
      </w:r>
    </w:p>
    <w:p w:rsidR="007533F3" w:rsidRPr="00E51934" w:rsidRDefault="007533F3" w:rsidP="00E00EB2">
      <w:pPr>
        <w:pStyle w:val="a1"/>
        <w:widowControl w:val="0"/>
        <w:numPr>
          <w:ilvl w:val="0"/>
          <w:numId w:val="8"/>
        </w:numPr>
        <w:tabs>
          <w:tab w:val="left" w:pos="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E51934">
        <w:rPr>
          <w:sz w:val="28"/>
          <w:szCs w:val="28"/>
        </w:rPr>
        <w:t xml:space="preserve">6) почвы на кварцево-песчаных породах; </w:t>
      </w:r>
    </w:p>
    <w:p w:rsidR="007533F3" w:rsidRPr="00E51934" w:rsidRDefault="007533F3" w:rsidP="00E00EB2">
      <w:pPr>
        <w:pStyle w:val="a1"/>
        <w:widowControl w:val="0"/>
        <w:numPr>
          <w:ilvl w:val="0"/>
          <w:numId w:val="8"/>
        </w:numPr>
        <w:tabs>
          <w:tab w:val="left" w:pos="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E51934">
        <w:rPr>
          <w:sz w:val="28"/>
          <w:szCs w:val="28"/>
        </w:rPr>
        <w:t xml:space="preserve">7) почвы контактно-глеевые (формируются на двучленных породах, когда супесчаные или песчаные толщи подстилаются суглинистыми или глинистыми отложениями; на контакте смены наносов образуется осветленная полоса, образующаяся за счет периодического переувлажнения); </w:t>
      </w:r>
    </w:p>
    <w:p w:rsidR="007533F3" w:rsidRPr="00E51934" w:rsidRDefault="007533F3" w:rsidP="00E00EB2">
      <w:pPr>
        <w:pStyle w:val="a1"/>
        <w:widowControl w:val="0"/>
        <w:numPr>
          <w:ilvl w:val="0"/>
          <w:numId w:val="8"/>
        </w:numPr>
        <w:tabs>
          <w:tab w:val="left" w:pos="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E51934">
        <w:rPr>
          <w:sz w:val="28"/>
          <w:szCs w:val="28"/>
        </w:rPr>
        <w:t xml:space="preserve">8) остаточно-аридные. </w:t>
      </w:r>
    </w:p>
    <w:p w:rsidR="007533F3" w:rsidRPr="00E51934" w:rsidRDefault="007533F3" w:rsidP="00E00EB2">
      <w:pPr>
        <w:pStyle w:val="a1"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E51934">
        <w:rPr>
          <w:sz w:val="28"/>
          <w:szCs w:val="28"/>
        </w:rPr>
        <w:t>Виды почв выделяются в пределах рода по степени выраженности основного почвообразовательного процесса, свойственного определенному почвенному типу.</w:t>
      </w:r>
    </w:p>
    <w:p w:rsidR="007533F3" w:rsidRPr="00E51934" w:rsidRDefault="007533F3" w:rsidP="00E00EB2">
      <w:pPr>
        <w:pStyle w:val="a1"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E51934">
        <w:rPr>
          <w:sz w:val="28"/>
          <w:szCs w:val="28"/>
        </w:rPr>
        <w:t>Для наименования видов используют генетические термины, указывающие на степень развития этого процесса. Так, для подзолистых почв — степень подзолистости и глубина оподзоливания; для черноземов — мощность гумусового горизонта, содержание гумуса, степень выщелоченности; для солончаков — характер распределения солей по профилю, морфология поверхностного горизонта (пухлые, отакыренные, выцветные).</w:t>
      </w:r>
    </w:p>
    <w:p w:rsidR="007533F3" w:rsidRPr="00E51934" w:rsidRDefault="007533F3" w:rsidP="00E00EB2">
      <w:pPr>
        <w:pStyle w:val="a1"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E51934">
        <w:rPr>
          <w:sz w:val="28"/>
          <w:szCs w:val="28"/>
        </w:rPr>
        <w:t>Внутри видов определяются разновидности почв. Это почвы одного и того же вида, но обладающие различным механическим составом (например, песчаные, супесчаные, суглинистые, глинистые). Почвы же одного вида и одного механического состава, но развитые на материнских породах разного происхождения и разного петрографического состава, выделяются как почвенные разряды.</w:t>
      </w:r>
    </w:p>
    <w:p w:rsidR="00E51934" w:rsidRDefault="007533F3" w:rsidP="00E00EB2">
      <w:pPr>
        <w:pStyle w:val="a1"/>
        <w:widowControl w:val="0"/>
        <w:spacing w:line="360" w:lineRule="auto"/>
        <w:ind w:firstLine="709"/>
        <w:jc w:val="both"/>
        <w:rPr>
          <w:rStyle w:val="a8"/>
          <w:b w:val="0"/>
          <w:bCs w:val="0"/>
          <w:sz w:val="28"/>
          <w:szCs w:val="28"/>
        </w:rPr>
      </w:pPr>
      <w:r w:rsidRPr="00E51934">
        <w:rPr>
          <w:rStyle w:val="a8"/>
          <w:b w:val="0"/>
          <w:bCs w:val="0"/>
          <w:sz w:val="28"/>
          <w:szCs w:val="28"/>
        </w:rPr>
        <w:t>Дерново-подзолистые почвы - отличаются невысоким содержанием гумуса (0,5-2,5%) и небольшим гумусовым слоем (10-20 см), в связи с этим - невысоким естественным плодородием и, как правило, кислой реакцией (рН=4-5). В большинс</w:t>
      </w:r>
      <w:r w:rsidR="00E51934">
        <w:rPr>
          <w:rStyle w:val="a8"/>
          <w:b w:val="0"/>
          <w:bCs w:val="0"/>
          <w:sz w:val="28"/>
          <w:szCs w:val="28"/>
        </w:rPr>
        <w:t>тве случаев они пере увлажнены.</w:t>
      </w:r>
    </w:p>
    <w:p w:rsidR="00E51934" w:rsidRDefault="007533F3" w:rsidP="00E00EB2">
      <w:pPr>
        <w:pStyle w:val="a1"/>
        <w:widowControl w:val="0"/>
        <w:spacing w:line="360" w:lineRule="auto"/>
        <w:ind w:firstLine="709"/>
        <w:jc w:val="both"/>
        <w:rPr>
          <w:rStyle w:val="a8"/>
          <w:b w:val="0"/>
          <w:bCs w:val="0"/>
          <w:sz w:val="28"/>
          <w:szCs w:val="28"/>
        </w:rPr>
      </w:pPr>
      <w:r w:rsidRPr="00E51934">
        <w:rPr>
          <w:rStyle w:val="a8"/>
          <w:b w:val="0"/>
          <w:bCs w:val="0"/>
          <w:sz w:val="28"/>
          <w:szCs w:val="28"/>
        </w:rPr>
        <w:t>Нуждаются в дренажных и других осушительных работах, увеличении гумусового горизонта, а также регулярном известковании и внесении повышенных доз органиче</w:t>
      </w:r>
      <w:r w:rsidR="00E51934">
        <w:rPr>
          <w:rStyle w:val="a8"/>
          <w:b w:val="0"/>
          <w:bCs w:val="0"/>
          <w:sz w:val="28"/>
          <w:szCs w:val="28"/>
        </w:rPr>
        <w:t>ских удобрений или землевании.</w:t>
      </w:r>
    </w:p>
    <w:p w:rsidR="007533F3" w:rsidRPr="00E51934" w:rsidRDefault="007533F3" w:rsidP="00E00EB2">
      <w:pPr>
        <w:pStyle w:val="a1"/>
        <w:widowControl w:val="0"/>
        <w:spacing w:line="360" w:lineRule="auto"/>
        <w:ind w:firstLine="709"/>
        <w:jc w:val="both"/>
        <w:rPr>
          <w:rStyle w:val="a8"/>
          <w:b w:val="0"/>
          <w:bCs w:val="0"/>
          <w:sz w:val="28"/>
          <w:szCs w:val="28"/>
        </w:rPr>
      </w:pPr>
      <w:r w:rsidRPr="00E51934">
        <w:rPr>
          <w:rStyle w:val="a8"/>
          <w:b w:val="0"/>
          <w:bCs w:val="0"/>
          <w:sz w:val="28"/>
          <w:szCs w:val="28"/>
        </w:rPr>
        <w:t>Дерново-карбонатные почвы. В отличие от дерново-подзолистых почв обладают более высокой продуктивностью (гумус - 2-4%), меньшей кислотностью рН=6 и более благоприятными физико-механическими показателями. Для получения высоких урожаев нуждаются только в повышенных дозах органических и минеральных удобрений.</w:t>
      </w:r>
    </w:p>
    <w:p w:rsidR="00E51934" w:rsidRPr="00E51934" w:rsidRDefault="007533F3" w:rsidP="00E00EB2">
      <w:pPr>
        <w:widowControl w:val="0"/>
        <w:spacing w:line="360" w:lineRule="auto"/>
        <w:ind w:firstLine="709"/>
        <w:jc w:val="both"/>
        <w:rPr>
          <w:rStyle w:val="a8"/>
          <w:b w:val="0"/>
          <w:bCs w:val="0"/>
          <w:color w:val="000000"/>
          <w:sz w:val="28"/>
          <w:szCs w:val="28"/>
        </w:rPr>
      </w:pPr>
      <w:r w:rsidRPr="00E51934">
        <w:rPr>
          <w:rStyle w:val="a8"/>
          <w:b w:val="0"/>
          <w:bCs w:val="0"/>
          <w:color w:val="000000"/>
          <w:sz w:val="28"/>
          <w:szCs w:val="28"/>
        </w:rPr>
        <w:t xml:space="preserve">Серые лесные почвы. По многим показателям близки к дерново-карбонатным почвам (только несколько выше кислотность (рН—5,5-6,5). Они склонны к замыванию и переуплотнению. Нуждаются в периодическом известковании, углублении пахотного горизонта, а также </w:t>
      </w:r>
      <w:r w:rsidR="00E51934">
        <w:rPr>
          <w:rStyle w:val="a8"/>
          <w:b w:val="0"/>
          <w:bCs w:val="0"/>
          <w:color w:val="000000"/>
          <w:sz w:val="28"/>
          <w:szCs w:val="28"/>
        </w:rPr>
        <w:t>в удобрении фосфором и азотом.</w:t>
      </w:r>
    </w:p>
    <w:p w:rsidR="00E51934" w:rsidRPr="00E51934" w:rsidRDefault="007533F3" w:rsidP="00E00EB2">
      <w:pPr>
        <w:widowControl w:val="0"/>
        <w:spacing w:line="360" w:lineRule="auto"/>
        <w:ind w:firstLine="709"/>
        <w:jc w:val="both"/>
        <w:rPr>
          <w:rStyle w:val="a8"/>
          <w:b w:val="0"/>
          <w:bCs w:val="0"/>
          <w:color w:val="000000"/>
          <w:sz w:val="28"/>
          <w:szCs w:val="28"/>
        </w:rPr>
      </w:pPr>
      <w:r w:rsidRPr="00E51934">
        <w:rPr>
          <w:rStyle w:val="a8"/>
          <w:b w:val="0"/>
          <w:bCs w:val="0"/>
          <w:color w:val="000000"/>
          <w:sz w:val="28"/>
          <w:szCs w:val="28"/>
        </w:rPr>
        <w:t>Торфяно-болотные почвы. Характеризуются высоким естественным плодородием и большим содержанием азота (2-4%), низким содержанием фосфора, высокой кислотностью (рН=3,5-5) и низкими физико-механическими свойствами. Нуждаются в регулировании водного режима (осушение-орошение), внесении фосфорно-калийных удобрений, регулярном известковании и внесении микроэлемен</w:t>
      </w:r>
      <w:r w:rsidR="00E51934">
        <w:rPr>
          <w:rStyle w:val="a8"/>
          <w:b w:val="0"/>
          <w:bCs w:val="0"/>
          <w:color w:val="000000"/>
          <w:sz w:val="28"/>
          <w:szCs w:val="28"/>
        </w:rPr>
        <w:t>тов.</w:t>
      </w:r>
    </w:p>
    <w:p w:rsidR="007533F3" w:rsidRPr="00E51934" w:rsidRDefault="007533F3" w:rsidP="00E00EB2">
      <w:pPr>
        <w:widowControl w:val="0"/>
        <w:spacing w:line="360" w:lineRule="auto"/>
        <w:ind w:firstLine="709"/>
        <w:jc w:val="both"/>
        <w:rPr>
          <w:rStyle w:val="a8"/>
          <w:b w:val="0"/>
          <w:bCs w:val="0"/>
          <w:color w:val="000000"/>
          <w:sz w:val="28"/>
          <w:szCs w:val="28"/>
        </w:rPr>
      </w:pPr>
      <w:r w:rsidRPr="00E51934">
        <w:rPr>
          <w:rStyle w:val="a8"/>
          <w:b w:val="0"/>
          <w:bCs w:val="0"/>
          <w:color w:val="000000"/>
          <w:sz w:val="28"/>
          <w:szCs w:val="28"/>
        </w:rPr>
        <w:t>Черноземные почвы. Лучшие из почв по всем показателям (уровню плодородия, глубине гумусового горизонта (если не эродированы), содержанию макро- и микроэлементов и физико-механическим параметрам почвы). Оподзоленные черноземы склонны к заиливанию и переуплотнению, а карбонатные черноземы бедны железом : в доступной для растений форме (провоцируется хлороз винограда и плодовых).</w:t>
      </w:r>
    </w:p>
    <w:p w:rsidR="00E51934" w:rsidRPr="00314C8B" w:rsidRDefault="00E51934" w:rsidP="00E00EB2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533F3" w:rsidRPr="00314C8B" w:rsidRDefault="006B6369" w:rsidP="00E00EB2">
      <w:pPr>
        <w:widowControl w:val="0"/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br w:type="page"/>
      </w:r>
      <w:r w:rsidR="004C61B3" w:rsidRPr="004C61B3">
        <w:rPr>
          <w:b/>
          <w:bCs/>
          <w:color w:val="000000"/>
          <w:sz w:val="28"/>
          <w:szCs w:val="28"/>
        </w:rPr>
        <w:t xml:space="preserve">2 </w:t>
      </w:r>
      <w:r w:rsidR="007533F3" w:rsidRPr="004C61B3">
        <w:rPr>
          <w:b/>
          <w:bCs/>
          <w:color w:val="000000"/>
          <w:sz w:val="28"/>
          <w:szCs w:val="28"/>
        </w:rPr>
        <w:t>Методика определен</w:t>
      </w:r>
      <w:r w:rsidR="004C61B3">
        <w:rPr>
          <w:b/>
          <w:bCs/>
          <w:color w:val="000000"/>
          <w:sz w:val="28"/>
          <w:szCs w:val="28"/>
        </w:rPr>
        <w:t>ия гигроскопической влаги почвы</w:t>
      </w:r>
    </w:p>
    <w:p w:rsidR="004C61B3" w:rsidRPr="00314C8B" w:rsidRDefault="004C61B3" w:rsidP="00E00EB2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533F3" w:rsidRDefault="007533F3" w:rsidP="00E00EB2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  <w:r w:rsidRPr="00E51934">
        <w:rPr>
          <w:color w:val="000000"/>
          <w:sz w:val="28"/>
          <w:szCs w:val="28"/>
        </w:rPr>
        <w:t xml:space="preserve">Навеску почвы 2-5 г берут на аналитических весах в предварительно высушенных при температуре 100-105 </w:t>
      </w:r>
      <w:r w:rsidRPr="00E51934">
        <w:rPr>
          <w:color w:val="000000"/>
          <w:sz w:val="28"/>
          <w:szCs w:val="28"/>
          <w:vertAlign w:val="superscript"/>
        </w:rPr>
        <w:t>0</w:t>
      </w:r>
      <w:r w:rsidRPr="00E51934">
        <w:rPr>
          <w:color w:val="000000"/>
          <w:sz w:val="28"/>
          <w:szCs w:val="28"/>
        </w:rPr>
        <w:t>С и взвешенных стеклянных бюксах (бюксы взвешивают с крышками). Бюксы с почвой в течение 5 ч выдерживают в сушильном шкафу при температуре 100-105</w:t>
      </w:r>
      <w:r w:rsidRPr="00E51934">
        <w:rPr>
          <w:color w:val="000000"/>
          <w:sz w:val="28"/>
          <w:szCs w:val="28"/>
          <w:vertAlign w:val="superscript"/>
        </w:rPr>
        <w:t>0</w:t>
      </w:r>
      <w:r w:rsidRPr="00E51934">
        <w:rPr>
          <w:color w:val="000000"/>
          <w:sz w:val="28"/>
          <w:szCs w:val="28"/>
        </w:rPr>
        <w:t>С. С помощью щипцов с резиновыми наконечниками бюксы вынимают из сушильного шкафа, закрывают крышками, охлаждают в эксикаторе и взвешивают. Условились считать, что выдерживание почвы в течение 5 ч при температуре 100-105</w:t>
      </w:r>
      <w:r w:rsidRPr="00E51934">
        <w:rPr>
          <w:color w:val="000000"/>
          <w:sz w:val="28"/>
          <w:szCs w:val="28"/>
          <w:vertAlign w:val="superscript"/>
        </w:rPr>
        <w:t>0</w:t>
      </w:r>
      <w:r w:rsidRPr="00E51934">
        <w:rPr>
          <w:color w:val="000000"/>
          <w:sz w:val="28"/>
          <w:szCs w:val="28"/>
        </w:rPr>
        <w:t>С приводит к полной потере гигроскопической влаги. Если необходимо проверить полноту удаления гигроскопической влаги, бюксы с почвой снова ставят в сушильный шкаф на 1,5-3 ч и взвешивают. Высушивание прекращают, если масса равна или больше результата предыдущего взвешивания (увеличение массы может произойти за счет окисления некоторых компонентов почв). Расчет массовой доли гигроскопической влаги (%) проводят по уравнению:</w:t>
      </w:r>
    </w:p>
    <w:p w:rsidR="00314C8B" w:rsidRPr="00314C8B" w:rsidRDefault="00314C8B" w:rsidP="00E00EB2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</w:p>
    <w:p w:rsidR="007533F3" w:rsidRPr="00E51934" w:rsidRDefault="00D33989" w:rsidP="00E00EB2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1.25pt;height:36pt" filled="t">
            <v:fill color2="black"/>
            <v:imagedata r:id="rId7" o:title=""/>
          </v:shape>
        </w:pict>
      </w:r>
    </w:p>
    <w:p w:rsidR="004C61B3" w:rsidRDefault="004C61B3" w:rsidP="00E00EB2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</w:p>
    <w:p w:rsidR="007533F3" w:rsidRPr="00E51934" w:rsidRDefault="007533F3" w:rsidP="00E00EB2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51934">
        <w:rPr>
          <w:color w:val="000000"/>
          <w:sz w:val="28"/>
          <w:szCs w:val="28"/>
        </w:rPr>
        <w:t xml:space="preserve">Где </w:t>
      </w:r>
      <w:r w:rsidRPr="00E51934">
        <w:rPr>
          <w:color w:val="000000"/>
          <w:sz w:val="28"/>
          <w:szCs w:val="28"/>
          <w:lang w:val="en-US"/>
        </w:rPr>
        <w:t>m</w:t>
      </w:r>
      <w:r w:rsidRPr="00E51934">
        <w:rPr>
          <w:color w:val="000000"/>
          <w:sz w:val="28"/>
          <w:szCs w:val="28"/>
        </w:rPr>
        <w:t xml:space="preserve"> – масса воздушно-сухой почвы, г; </w:t>
      </w:r>
      <w:r w:rsidRPr="00E51934">
        <w:rPr>
          <w:color w:val="000000"/>
          <w:sz w:val="28"/>
          <w:szCs w:val="28"/>
          <w:lang w:val="en-US"/>
        </w:rPr>
        <w:t>m</w:t>
      </w:r>
      <w:r w:rsidRPr="00E51934">
        <w:rPr>
          <w:color w:val="000000"/>
          <w:sz w:val="28"/>
          <w:szCs w:val="28"/>
          <w:vertAlign w:val="subscript"/>
        </w:rPr>
        <w:t>1</w:t>
      </w:r>
      <w:r w:rsidRPr="00E51934">
        <w:rPr>
          <w:color w:val="000000"/>
          <w:sz w:val="28"/>
          <w:szCs w:val="28"/>
        </w:rPr>
        <w:t xml:space="preserve"> – масса высушенной почвы, г.</w:t>
      </w:r>
    </w:p>
    <w:p w:rsidR="004C61B3" w:rsidRPr="00314C8B" w:rsidRDefault="004C61B3" w:rsidP="00E00EB2">
      <w:pPr>
        <w:widowControl w:val="0"/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</w:p>
    <w:p w:rsidR="007533F3" w:rsidRPr="004C61B3" w:rsidRDefault="006B6369" w:rsidP="00E00EB2">
      <w:pPr>
        <w:widowControl w:val="0"/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6B6369">
        <w:rPr>
          <w:b/>
          <w:bCs/>
          <w:color w:val="000000"/>
          <w:sz w:val="28"/>
          <w:szCs w:val="28"/>
        </w:rPr>
        <w:t xml:space="preserve">2.1 </w:t>
      </w:r>
      <w:r w:rsidR="007533F3" w:rsidRPr="004C61B3">
        <w:rPr>
          <w:b/>
          <w:bCs/>
          <w:color w:val="000000"/>
          <w:sz w:val="28"/>
          <w:szCs w:val="28"/>
        </w:rPr>
        <w:t>Определение C и ор</w:t>
      </w:r>
      <w:r w:rsidR="004C61B3">
        <w:rPr>
          <w:b/>
          <w:bCs/>
          <w:color w:val="000000"/>
          <w:sz w:val="28"/>
          <w:szCs w:val="28"/>
        </w:rPr>
        <w:t>ганических соединений по Тюрину</w:t>
      </w:r>
    </w:p>
    <w:p w:rsidR="004C61B3" w:rsidRPr="004C61B3" w:rsidRDefault="004C61B3" w:rsidP="00E00EB2">
      <w:pPr>
        <w:widowControl w:val="0"/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</w:p>
    <w:p w:rsidR="007533F3" w:rsidRPr="00E51934" w:rsidRDefault="007533F3" w:rsidP="00E00EB2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51934">
        <w:rPr>
          <w:color w:val="000000"/>
          <w:sz w:val="28"/>
          <w:szCs w:val="28"/>
        </w:rPr>
        <w:t>Приборы и реактивы:Аналитические весы, Колба коническая термостойкая на 100 мл.,воронка стеклянная диаметром 3см,бюретка на 25 мл.,пипетка медицинская,фильтровальная бумага, хромовая смесь 0,4н,соль Мора 0,2 н, ФАК 0,2%,KMnO</w:t>
      </w:r>
      <w:r w:rsidRPr="00E51934">
        <w:rPr>
          <w:color w:val="000000"/>
          <w:sz w:val="28"/>
          <w:szCs w:val="28"/>
          <w:vertAlign w:val="subscript"/>
        </w:rPr>
        <w:t>4</w:t>
      </w:r>
      <w:r w:rsidRPr="00E51934">
        <w:rPr>
          <w:color w:val="000000"/>
          <w:sz w:val="28"/>
          <w:szCs w:val="28"/>
        </w:rPr>
        <w:t>.</w:t>
      </w:r>
    </w:p>
    <w:p w:rsidR="007533F3" w:rsidRPr="00E51934" w:rsidRDefault="00314C8B" w:rsidP="00E00EB2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7533F3" w:rsidRPr="00E51934">
        <w:rPr>
          <w:color w:val="000000"/>
          <w:sz w:val="28"/>
          <w:szCs w:val="28"/>
        </w:rPr>
        <w:t>Ход работы:</w:t>
      </w:r>
    </w:p>
    <w:p w:rsidR="007533F3" w:rsidRPr="00E51934" w:rsidRDefault="007533F3" w:rsidP="00E00EB2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  <w:vertAlign w:val="subscript"/>
        </w:rPr>
      </w:pPr>
      <w:r w:rsidRPr="00E51934">
        <w:rPr>
          <w:color w:val="000000"/>
          <w:sz w:val="28"/>
          <w:szCs w:val="28"/>
        </w:rPr>
        <w:t>Взять мелкодисперсную навеску 0,5 г,Поместить в колбу емкостью 100 мл. Затем в колбочки пипеткой прилить по каплям 10 мл 0,4 н р-ра K</w:t>
      </w:r>
      <w:r w:rsidRPr="00E51934">
        <w:rPr>
          <w:color w:val="000000"/>
          <w:sz w:val="28"/>
          <w:szCs w:val="28"/>
          <w:vertAlign w:val="subscript"/>
        </w:rPr>
        <w:t>2</w:t>
      </w:r>
      <w:r w:rsidRPr="00E51934">
        <w:rPr>
          <w:color w:val="000000"/>
          <w:sz w:val="28"/>
          <w:szCs w:val="28"/>
        </w:rPr>
        <w:t>Cr</w:t>
      </w:r>
      <w:r w:rsidRPr="00E51934">
        <w:rPr>
          <w:color w:val="000000"/>
          <w:sz w:val="28"/>
          <w:szCs w:val="28"/>
          <w:vertAlign w:val="subscript"/>
        </w:rPr>
        <w:t>2</w:t>
      </w:r>
      <w:r w:rsidRPr="00E51934">
        <w:rPr>
          <w:color w:val="000000"/>
          <w:sz w:val="28"/>
          <w:szCs w:val="28"/>
        </w:rPr>
        <w:t>O</w:t>
      </w:r>
      <w:r w:rsidRPr="00E51934">
        <w:rPr>
          <w:color w:val="000000"/>
          <w:sz w:val="28"/>
          <w:szCs w:val="28"/>
          <w:vertAlign w:val="subscript"/>
        </w:rPr>
        <w:t>7</w:t>
      </w:r>
      <w:r w:rsidR="00E51934">
        <w:rPr>
          <w:color w:val="000000"/>
          <w:sz w:val="28"/>
          <w:szCs w:val="28"/>
        </w:rPr>
        <w:t xml:space="preserve"> </w:t>
      </w:r>
      <w:r w:rsidRPr="00E51934">
        <w:rPr>
          <w:color w:val="000000"/>
          <w:sz w:val="28"/>
          <w:szCs w:val="28"/>
        </w:rPr>
        <w:t>в H</w:t>
      </w:r>
      <w:r w:rsidRPr="00E51934">
        <w:rPr>
          <w:color w:val="000000"/>
          <w:sz w:val="28"/>
          <w:szCs w:val="28"/>
          <w:vertAlign w:val="subscript"/>
        </w:rPr>
        <w:t>2</w:t>
      </w:r>
      <w:r w:rsidRPr="00E51934">
        <w:rPr>
          <w:color w:val="000000"/>
          <w:sz w:val="28"/>
          <w:szCs w:val="28"/>
        </w:rPr>
        <w:t>SO</w:t>
      </w:r>
      <w:r w:rsidRPr="00E51934">
        <w:rPr>
          <w:color w:val="000000"/>
          <w:sz w:val="28"/>
          <w:szCs w:val="28"/>
          <w:vertAlign w:val="subscript"/>
        </w:rPr>
        <w:t>4</w:t>
      </w:r>
      <w:r w:rsidRPr="00E51934">
        <w:rPr>
          <w:color w:val="000000"/>
          <w:sz w:val="28"/>
          <w:szCs w:val="28"/>
        </w:rPr>
        <w:t>.Осторжно взболтать и поставить на эл. плитку.Кипятят 5 минут,одновременно проводят холостое кипячение без почвы, только 10 мл</w:t>
      </w:r>
      <w:r w:rsidR="00E51934">
        <w:rPr>
          <w:color w:val="000000"/>
          <w:sz w:val="28"/>
          <w:szCs w:val="28"/>
          <w:vertAlign w:val="subscript"/>
        </w:rPr>
        <w:t xml:space="preserve"> </w:t>
      </w:r>
      <w:r w:rsidRPr="00E51934">
        <w:rPr>
          <w:color w:val="000000"/>
          <w:sz w:val="28"/>
          <w:szCs w:val="28"/>
        </w:rPr>
        <w:t>K</w:t>
      </w:r>
      <w:r w:rsidRPr="00E51934">
        <w:rPr>
          <w:color w:val="000000"/>
          <w:sz w:val="28"/>
          <w:szCs w:val="28"/>
          <w:vertAlign w:val="subscript"/>
        </w:rPr>
        <w:t>2</w:t>
      </w:r>
      <w:r w:rsidRPr="00E51934">
        <w:rPr>
          <w:color w:val="000000"/>
          <w:sz w:val="28"/>
          <w:szCs w:val="28"/>
        </w:rPr>
        <w:t>Cr</w:t>
      </w:r>
      <w:r w:rsidRPr="00E51934">
        <w:rPr>
          <w:color w:val="000000"/>
          <w:sz w:val="28"/>
          <w:szCs w:val="28"/>
          <w:vertAlign w:val="subscript"/>
        </w:rPr>
        <w:t>2</w:t>
      </w:r>
      <w:r w:rsidRPr="00E51934">
        <w:rPr>
          <w:color w:val="000000"/>
          <w:sz w:val="28"/>
          <w:szCs w:val="28"/>
        </w:rPr>
        <w:t>O</w:t>
      </w:r>
      <w:r w:rsidRPr="00E51934">
        <w:rPr>
          <w:color w:val="000000"/>
          <w:sz w:val="28"/>
          <w:szCs w:val="28"/>
          <w:vertAlign w:val="subscript"/>
        </w:rPr>
        <w:t>7.</w:t>
      </w:r>
    </w:p>
    <w:p w:rsidR="007533F3" w:rsidRPr="00E51934" w:rsidRDefault="007533F3" w:rsidP="00E00EB2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51934">
        <w:rPr>
          <w:color w:val="000000"/>
          <w:sz w:val="28"/>
          <w:szCs w:val="28"/>
        </w:rPr>
        <w:t>После кипячения колбы охлаждают. Смывают капли хромовой смеси дистиллированной водой в колбочку и, добавив 4-5 капель 0,2% р-ра ФАК, титруют 0,2 н соли Мора.Переход окраски из вишнево-фиолетовой в зеленую. Одновременно проводят холостое титрование. По объему соли Мора, пошедшего на титрование,определяют колличество хромовой смеси, не израсходованной на окисление органического вещ-ва почвы. При титровании солью Мора избытка</w:t>
      </w:r>
      <w:r w:rsidR="00E51934">
        <w:rPr>
          <w:color w:val="000000"/>
          <w:sz w:val="28"/>
          <w:szCs w:val="28"/>
        </w:rPr>
        <w:t xml:space="preserve"> </w:t>
      </w:r>
      <w:r w:rsidRPr="00E51934">
        <w:rPr>
          <w:color w:val="000000"/>
          <w:sz w:val="28"/>
          <w:szCs w:val="28"/>
        </w:rPr>
        <w:t>K</w:t>
      </w:r>
      <w:r w:rsidRPr="00E51934">
        <w:rPr>
          <w:color w:val="000000"/>
          <w:sz w:val="28"/>
          <w:szCs w:val="28"/>
          <w:vertAlign w:val="subscript"/>
        </w:rPr>
        <w:t>2</w:t>
      </w:r>
      <w:r w:rsidRPr="00E51934">
        <w:rPr>
          <w:color w:val="000000"/>
          <w:sz w:val="28"/>
          <w:szCs w:val="28"/>
        </w:rPr>
        <w:t>Cr</w:t>
      </w:r>
      <w:r w:rsidRPr="00E51934">
        <w:rPr>
          <w:color w:val="000000"/>
          <w:sz w:val="28"/>
          <w:szCs w:val="28"/>
          <w:vertAlign w:val="subscript"/>
        </w:rPr>
        <w:t>2</w:t>
      </w:r>
      <w:r w:rsidRPr="00E51934">
        <w:rPr>
          <w:color w:val="000000"/>
          <w:sz w:val="28"/>
          <w:szCs w:val="28"/>
        </w:rPr>
        <w:t>O</w:t>
      </w:r>
      <w:r w:rsidRPr="00E51934">
        <w:rPr>
          <w:color w:val="000000"/>
          <w:sz w:val="28"/>
          <w:szCs w:val="28"/>
          <w:vertAlign w:val="subscript"/>
        </w:rPr>
        <w:t xml:space="preserve">7 </w:t>
      </w:r>
      <w:r w:rsidRPr="00E51934">
        <w:rPr>
          <w:color w:val="000000"/>
          <w:sz w:val="28"/>
          <w:szCs w:val="28"/>
        </w:rPr>
        <w:t>происходит реакция:</w:t>
      </w:r>
    </w:p>
    <w:p w:rsidR="004C61B3" w:rsidRPr="00314C8B" w:rsidRDefault="004C61B3" w:rsidP="00E00EB2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533F3" w:rsidRPr="00314C8B" w:rsidRDefault="007533F3" w:rsidP="00E00EB2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14C8B">
        <w:rPr>
          <w:color w:val="000000"/>
          <w:sz w:val="28"/>
          <w:szCs w:val="28"/>
        </w:rPr>
        <w:t>6</w:t>
      </w:r>
      <w:r w:rsidRPr="004C61B3">
        <w:rPr>
          <w:color w:val="000000"/>
          <w:sz w:val="28"/>
          <w:szCs w:val="28"/>
          <w:lang w:val="en-US"/>
        </w:rPr>
        <w:t>FeO</w:t>
      </w:r>
      <w:r w:rsidRPr="00314C8B">
        <w:rPr>
          <w:color w:val="000000"/>
          <w:sz w:val="28"/>
          <w:szCs w:val="28"/>
          <w:vertAlign w:val="subscript"/>
        </w:rPr>
        <w:t xml:space="preserve">4 </w:t>
      </w:r>
      <w:r w:rsidRPr="00314C8B">
        <w:rPr>
          <w:color w:val="000000"/>
          <w:sz w:val="28"/>
          <w:szCs w:val="28"/>
        </w:rPr>
        <w:t>(</w:t>
      </w:r>
      <w:r w:rsidRPr="004C61B3">
        <w:rPr>
          <w:color w:val="000000"/>
          <w:sz w:val="28"/>
          <w:szCs w:val="28"/>
          <w:lang w:val="en-US"/>
        </w:rPr>
        <w:t>NH</w:t>
      </w:r>
      <w:r w:rsidRPr="00314C8B">
        <w:rPr>
          <w:color w:val="000000"/>
          <w:sz w:val="28"/>
          <w:szCs w:val="28"/>
          <w:vertAlign w:val="subscript"/>
        </w:rPr>
        <w:t>4</w:t>
      </w:r>
      <w:r w:rsidRPr="00314C8B">
        <w:rPr>
          <w:color w:val="000000"/>
          <w:sz w:val="28"/>
          <w:szCs w:val="28"/>
        </w:rPr>
        <w:t>)</w:t>
      </w:r>
      <w:r w:rsidRPr="00314C8B">
        <w:rPr>
          <w:color w:val="000000"/>
          <w:sz w:val="28"/>
          <w:szCs w:val="28"/>
          <w:vertAlign w:val="subscript"/>
        </w:rPr>
        <w:t xml:space="preserve"> 2</w:t>
      </w:r>
      <w:r w:rsidRPr="004C61B3">
        <w:rPr>
          <w:color w:val="000000"/>
          <w:sz w:val="28"/>
          <w:szCs w:val="28"/>
          <w:lang w:val="en-US"/>
        </w:rPr>
        <w:t>SO</w:t>
      </w:r>
      <w:r w:rsidRPr="00314C8B">
        <w:rPr>
          <w:color w:val="000000"/>
          <w:sz w:val="28"/>
          <w:szCs w:val="28"/>
          <w:vertAlign w:val="subscript"/>
        </w:rPr>
        <w:t>4</w:t>
      </w:r>
      <w:r w:rsidRPr="00314C8B">
        <w:rPr>
          <w:color w:val="000000"/>
          <w:sz w:val="28"/>
          <w:szCs w:val="28"/>
        </w:rPr>
        <w:t>+</w:t>
      </w:r>
      <w:r w:rsidRPr="004C61B3">
        <w:rPr>
          <w:color w:val="000000"/>
          <w:sz w:val="28"/>
          <w:szCs w:val="28"/>
          <w:lang w:val="en-US"/>
        </w:rPr>
        <w:t>K</w:t>
      </w:r>
      <w:r w:rsidRPr="00314C8B">
        <w:rPr>
          <w:color w:val="000000"/>
          <w:sz w:val="28"/>
          <w:szCs w:val="28"/>
          <w:vertAlign w:val="subscript"/>
        </w:rPr>
        <w:t>2</w:t>
      </w:r>
      <w:r w:rsidRPr="004C61B3">
        <w:rPr>
          <w:color w:val="000000"/>
          <w:sz w:val="28"/>
          <w:szCs w:val="28"/>
          <w:lang w:val="en-US"/>
        </w:rPr>
        <w:t>Cr</w:t>
      </w:r>
      <w:r w:rsidRPr="00314C8B">
        <w:rPr>
          <w:color w:val="000000"/>
          <w:sz w:val="28"/>
          <w:szCs w:val="28"/>
          <w:vertAlign w:val="subscript"/>
        </w:rPr>
        <w:t>2</w:t>
      </w:r>
      <w:r w:rsidRPr="004C61B3">
        <w:rPr>
          <w:color w:val="000000"/>
          <w:sz w:val="28"/>
          <w:szCs w:val="28"/>
          <w:lang w:val="en-US"/>
        </w:rPr>
        <w:t>O</w:t>
      </w:r>
      <w:r w:rsidRPr="00314C8B">
        <w:rPr>
          <w:color w:val="000000"/>
          <w:sz w:val="28"/>
          <w:szCs w:val="28"/>
          <w:vertAlign w:val="subscript"/>
        </w:rPr>
        <w:t>7</w:t>
      </w:r>
      <w:r w:rsidRPr="00314C8B">
        <w:rPr>
          <w:color w:val="000000"/>
          <w:sz w:val="28"/>
          <w:szCs w:val="28"/>
        </w:rPr>
        <w:t>+7</w:t>
      </w:r>
      <w:r w:rsidRPr="004C61B3">
        <w:rPr>
          <w:color w:val="000000"/>
          <w:sz w:val="28"/>
          <w:szCs w:val="28"/>
          <w:lang w:val="en-US"/>
        </w:rPr>
        <w:t>H</w:t>
      </w:r>
      <w:r w:rsidRPr="00314C8B">
        <w:rPr>
          <w:color w:val="000000"/>
          <w:sz w:val="28"/>
          <w:szCs w:val="28"/>
          <w:vertAlign w:val="subscript"/>
        </w:rPr>
        <w:t xml:space="preserve">2 </w:t>
      </w:r>
      <w:r w:rsidRPr="004C61B3">
        <w:rPr>
          <w:color w:val="000000"/>
          <w:sz w:val="28"/>
          <w:szCs w:val="28"/>
          <w:lang w:val="en-US"/>
        </w:rPr>
        <w:t>SO</w:t>
      </w:r>
      <w:r w:rsidRPr="00314C8B">
        <w:rPr>
          <w:color w:val="000000"/>
          <w:sz w:val="28"/>
          <w:szCs w:val="28"/>
          <w:vertAlign w:val="subscript"/>
        </w:rPr>
        <w:t>4</w:t>
      </w:r>
      <w:r w:rsidRPr="00314C8B">
        <w:rPr>
          <w:color w:val="000000"/>
          <w:sz w:val="28"/>
          <w:szCs w:val="28"/>
        </w:rPr>
        <w:t>=</w:t>
      </w:r>
      <w:r w:rsidRPr="004C61B3">
        <w:rPr>
          <w:color w:val="000000"/>
          <w:sz w:val="28"/>
          <w:szCs w:val="28"/>
          <w:lang w:val="en-US"/>
        </w:rPr>
        <w:t>Cr</w:t>
      </w:r>
      <w:r w:rsidRPr="00314C8B">
        <w:rPr>
          <w:color w:val="000000"/>
          <w:sz w:val="28"/>
          <w:szCs w:val="28"/>
          <w:vertAlign w:val="subscript"/>
        </w:rPr>
        <w:t>2</w:t>
      </w:r>
      <w:r w:rsidRPr="00314C8B">
        <w:rPr>
          <w:color w:val="000000"/>
          <w:sz w:val="28"/>
          <w:szCs w:val="28"/>
        </w:rPr>
        <w:t>(</w:t>
      </w:r>
      <w:r w:rsidRPr="004C61B3">
        <w:rPr>
          <w:color w:val="000000"/>
          <w:sz w:val="28"/>
          <w:szCs w:val="28"/>
          <w:lang w:val="en-US"/>
        </w:rPr>
        <w:t>SO</w:t>
      </w:r>
      <w:r w:rsidRPr="00314C8B">
        <w:rPr>
          <w:color w:val="000000"/>
          <w:sz w:val="28"/>
          <w:szCs w:val="28"/>
          <w:vertAlign w:val="subscript"/>
        </w:rPr>
        <w:t>4</w:t>
      </w:r>
      <w:r w:rsidRPr="00314C8B">
        <w:rPr>
          <w:color w:val="000000"/>
          <w:sz w:val="28"/>
          <w:szCs w:val="28"/>
        </w:rPr>
        <w:t>)</w:t>
      </w:r>
      <w:r w:rsidRPr="00314C8B">
        <w:rPr>
          <w:color w:val="000000"/>
          <w:sz w:val="28"/>
          <w:szCs w:val="28"/>
          <w:vertAlign w:val="subscript"/>
        </w:rPr>
        <w:t>3</w:t>
      </w:r>
      <w:r w:rsidRPr="00314C8B">
        <w:rPr>
          <w:color w:val="000000"/>
          <w:sz w:val="28"/>
          <w:szCs w:val="28"/>
        </w:rPr>
        <w:t>+3</w:t>
      </w:r>
      <w:r w:rsidRPr="004C61B3">
        <w:rPr>
          <w:color w:val="000000"/>
          <w:sz w:val="28"/>
          <w:szCs w:val="28"/>
          <w:lang w:val="en-US"/>
        </w:rPr>
        <w:t>Fe</w:t>
      </w:r>
      <w:r w:rsidRPr="00314C8B">
        <w:rPr>
          <w:color w:val="000000"/>
          <w:sz w:val="28"/>
          <w:szCs w:val="28"/>
          <w:vertAlign w:val="subscript"/>
        </w:rPr>
        <w:t>2</w:t>
      </w:r>
      <w:r w:rsidRPr="00314C8B">
        <w:rPr>
          <w:color w:val="000000"/>
          <w:sz w:val="28"/>
          <w:szCs w:val="28"/>
        </w:rPr>
        <w:t>(</w:t>
      </w:r>
      <w:r w:rsidRPr="004C61B3">
        <w:rPr>
          <w:color w:val="000000"/>
          <w:sz w:val="28"/>
          <w:szCs w:val="28"/>
          <w:lang w:val="en-US"/>
        </w:rPr>
        <w:t>SO</w:t>
      </w:r>
      <w:r w:rsidRPr="00314C8B">
        <w:rPr>
          <w:color w:val="000000"/>
          <w:sz w:val="28"/>
          <w:szCs w:val="28"/>
          <w:vertAlign w:val="subscript"/>
        </w:rPr>
        <w:t>4</w:t>
      </w:r>
      <w:r w:rsidRPr="00314C8B">
        <w:rPr>
          <w:color w:val="000000"/>
          <w:sz w:val="28"/>
          <w:szCs w:val="28"/>
        </w:rPr>
        <w:t>)</w:t>
      </w:r>
      <w:r w:rsidRPr="00314C8B">
        <w:rPr>
          <w:color w:val="000000"/>
          <w:sz w:val="28"/>
          <w:szCs w:val="28"/>
          <w:vertAlign w:val="subscript"/>
        </w:rPr>
        <w:t>3</w:t>
      </w:r>
      <w:r w:rsidRPr="00314C8B">
        <w:rPr>
          <w:color w:val="000000"/>
          <w:sz w:val="28"/>
          <w:szCs w:val="28"/>
        </w:rPr>
        <w:t>+6(</w:t>
      </w:r>
      <w:r w:rsidRPr="004C61B3">
        <w:rPr>
          <w:color w:val="000000"/>
          <w:sz w:val="28"/>
          <w:szCs w:val="28"/>
          <w:lang w:val="en-US"/>
        </w:rPr>
        <w:t>NH</w:t>
      </w:r>
      <w:r w:rsidRPr="00314C8B">
        <w:rPr>
          <w:color w:val="000000"/>
          <w:sz w:val="28"/>
          <w:szCs w:val="28"/>
          <w:vertAlign w:val="subscript"/>
        </w:rPr>
        <w:t>4</w:t>
      </w:r>
      <w:r w:rsidRPr="00314C8B">
        <w:rPr>
          <w:color w:val="000000"/>
          <w:sz w:val="28"/>
          <w:szCs w:val="28"/>
        </w:rPr>
        <w:t>)</w:t>
      </w:r>
      <w:r w:rsidRPr="00314C8B">
        <w:rPr>
          <w:color w:val="000000"/>
          <w:sz w:val="28"/>
          <w:szCs w:val="28"/>
          <w:vertAlign w:val="subscript"/>
        </w:rPr>
        <w:t>2</w:t>
      </w:r>
      <w:r w:rsidRPr="004C61B3">
        <w:rPr>
          <w:color w:val="000000"/>
          <w:sz w:val="28"/>
          <w:szCs w:val="28"/>
          <w:lang w:val="en-US"/>
        </w:rPr>
        <w:t>SO</w:t>
      </w:r>
      <w:r w:rsidRPr="00314C8B">
        <w:rPr>
          <w:color w:val="000000"/>
          <w:sz w:val="28"/>
          <w:szCs w:val="28"/>
          <w:vertAlign w:val="subscript"/>
        </w:rPr>
        <w:t>4</w:t>
      </w:r>
      <w:r w:rsidRPr="00314C8B">
        <w:rPr>
          <w:color w:val="000000"/>
          <w:sz w:val="28"/>
          <w:szCs w:val="28"/>
        </w:rPr>
        <w:t>+</w:t>
      </w:r>
      <w:r w:rsidR="006B6369" w:rsidRPr="00314C8B">
        <w:rPr>
          <w:color w:val="000000"/>
          <w:sz w:val="28"/>
          <w:szCs w:val="28"/>
        </w:rPr>
        <w:t xml:space="preserve"> </w:t>
      </w:r>
      <w:r w:rsidRPr="006B6369">
        <w:rPr>
          <w:color w:val="000000"/>
          <w:sz w:val="28"/>
          <w:szCs w:val="28"/>
          <w:lang w:val="en-US"/>
        </w:rPr>
        <w:t>K</w:t>
      </w:r>
      <w:r w:rsidRPr="00314C8B">
        <w:rPr>
          <w:color w:val="000000"/>
          <w:sz w:val="28"/>
          <w:szCs w:val="28"/>
          <w:vertAlign w:val="subscript"/>
        </w:rPr>
        <w:t>2</w:t>
      </w:r>
      <w:r w:rsidRPr="006B6369">
        <w:rPr>
          <w:color w:val="000000"/>
          <w:sz w:val="28"/>
          <w:szCs w:val="28"/>
          <w:lang w:val="en-US"/>
        </w:rPr>
        <w:t>SO</w:t>
      </w:r>
      <w:r w:rsidRPr="00314C8B">
        <w:rPr>
          <w:color w:val="000000"/>
          <w:sz w:val="28"/>
          <w:szCs w:val="28"/>
          <w:vertAlign w:val="subscript"/>
        </w:rPr>
        <w:t>4</w:t>
      </w:r>
      <w:r w:rsidRPr="00314C8B">
        <w:rPr>
          <w:color w:val="000000"/>
          <w:sz w:val="28"/>
          <w:szCs w:val="28"/>
        </w:rPr>
        <w:t>+7</w:t>
      </w:r>
      <w:r w:rsidRPr="006B6369">
        <w:rPr>
          <w:color w:val="000000"/>
          <w:sz w:val="28"/>
          <w:szCs w:val="28"/>
          <w:lang w:val="en-US"/>
        </w:rPr>
        <w:t>H</w:t>
      </w:r>
      <w:r w:rsidRPr="00314C8B">
        <w:rPr>
          <w:color w:val="000000"/>
          <w:sz w:val="28"/>
          <w:szCs w:val="28"/>
          <w:vertAlign w:val="subscript"/>
        </w:rPr>
        <w:t>2</w:t>
      </w:r>
      <w:r w:rsidRPr="006B6369">
        <w:rPr>
          <w:color w:val="000000"/>
          <w:sz w:val="28"/>
          <w:szCs w:val="28"/>
          <w:lang w:val="en-US"/>
        </w:rPr>
        <w:t>O</w:t>
      </w:r>
    </w:p>
    <w:p w:rsidR="004C61B3" w:rsidRPr="00314C8B" w:rsidRDefault="004C61B3" w:rsidP="00E00EB2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533F3" w:rsidRPr="00E00EB2" w:rsidRDefault="007533F3" w:rsidP="00E00EB2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51934">
        <w:rPr>
          <w:color w:val="000000"/>
          <w:sz w:val="28"/>
          <w:szCs w:val="28"/>
        </w:rPr>
        <w:t>Содержание углерода вычисляют по формуле:</w:t>
      </w:r>
    </w:p>
    <w:p w:rsidR="00314C8B" w:rsidRPr="00E00EB2" w:rsidRDefault="00314C8B" w:rsidP="00E00EB2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533F3" w:rsidRPr="00E51934" w:rsidRDefault="007533F3" w:rsidP="00E00EB2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  <w:r w:rsidRPr="00E51934">
        <w:rPr>
          <w:color w:val="000000"/>
          <w:sz w:val="28"/>
          <w:szCs w:val="28"/>
          <w:lang w:val="en-US"/>
        </w:rPr>
        <w:t>C%=((V</w:t>
      </w:r>
      <w:r w:rsidRPr="00E51934">
        <w:rPr>
          <w:color w:val="000000"/>
          <w:sz w:val="28"/>
          <w:szCs w:val="28"/>
          <w:vertAlign w:val="subscript"/>
        </w:rPr>
        <w:t>хол</w:t>
      </w:r>
      <w:r w:rsidRPr="00E51934">
        <w:rPr>
          <w:color w:val="000000"/>
          <w:sz w:val="28"/>
          <w:szCs w:val="28"/>
          <w:lang w:val="en-US"/>
        </w:rPr>
        <w:t>-V</w:t>
      </w:r>
      <w:r w:rsidRPr="00E51934">
        <w:rPr>
          <w:color w:val="000000"/>
          <w:sz w:val="28"/>
          <w:szCs w:val="28"/>
          <w:vertAlign w:val="subscript"/>
        </w:rPr>
        <w:t>раб</w:t>
      </w:r>
      <w:r w:rsidRPr="00E51934">
        <w:rPr>
          <w:color w:val="000000"/>
          <w:sz w:val="28"/>
          <w:szCs w:val="28"/>
          <w:lang w:val="en-US"/>
        </w:rPr>
        <w:t>)*N*0.003*100)/a ,</w:t>
      </w:r>
    </w:p>
    <w:p w:rsidR="004C61B3" w:rsidRDefault="004C61B3" w:rsidP="00E00EB2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</w:p>
    <w:p w:rsidR="007533F3" w:rsidRPr="00E51934" w:rsidRDefault="007533F3" w:rsidP="00E00EB2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51934">
        <w:rPr>
          <w:color w:val="000000"/>
          <w:sz w:val="28"/>
          <w:szCs w:val="28"/>
        </w:rPr>
        <w:t>Где</w:t>
      </w:r>
      <w:r w:rsidR="00E51934">
        <w:rPr>
          <w:color w:val="000000"/>
          <w:sz w:val="28"/>
          <w:szCs w:val="28"/>
        </w:rPr>
        <w:t xml:space="preserve"> </w:t>
      </w:r>
      <w:r w:rsidRPr="00E51934">
        <w:rPr>
          <w:color w:val="000000"/>
          <w:sz w:val="28"/>
          <w:szCs w:val="28"/>
        </w:rPr>
        <w:t>V</w:t>
      </w:r>
      <w:r w:rsidRPr="00E51934">
        <w:rPr>
          <w:color w:val="000000"/>
          <w:sz w:val="28"/>
          <w:szCs w:val="28"/>
          <w:vertAlign w:val="subscript"/>
        </w:rPr>
        <w:t>хол</w:t>
      </w:r>
      <w:r w:rsidRPr="00E51934">
        <w:rPr>
          <w:color w:val="000000"/>
          <w:sz w:val="28"/>
          <w:szCs w:val="28"/>
        </w:rPr>
        <w:t>-объем соли Мора(мл) пошедший на титрование 10 мл</w:t>
      </w:r>
      <w:r w:rsidR="00E51934">
        <w:rPr>
          <w:color w:val="000000"/>
          <w:sz w:val="28"/>
          <w:szCs w:val="28"/>
        </w:rPr>
        <w:t xml:space="preserve"> </w:t>
      </w:r>
      <w:r w:rsidRPr="00E51934">
        <w:rPr>
          <w:color w:val="000000"/>
          <w:sz w:val="28"/>
          <w:szCs w:val="28"/>
        </w:rPr>
        <w:t>K</w:t>
      </w:r>
      <w:r w:rsidRPr="00E51934">
        <w:rPr>
          <w:color w:val="000000"/>
          <w:sz w:val="28"/>
          <w:szCs w:val="28"/>
          <w:vertAlign w:val="subscript"/>
        </w:rPr>
        <w:t>2</w:t>
      </w:r>
      <w:r w:rsidRPr="00E51934">
        <w:rPr>
          <w:color w:val="000000"/>
          <w:sz w:val="28"/>
          <w:szCs w:val="28"/>
        </w:rPr>
        <w:t>Cr</w:t>
      </w:r>
      <w:r w:rsidRPr="00E51934">
        <w:rPr>
          <w:color w:val="000000"/>
          <w:sz w:val="28"/>
          <w:szCs w:val="28"/>
          <w:vertAlign w:val="subscript"/>
        </w:rPr>
        <w:t>2</w:t>
      </w:r>
      <w:r w:rsidRPr="00E51934">
        <w:rPr>
          <w:color w:val="000000"/>
          <w:sz w:val="28"/>
          <w:szCs w:val="28"/>
        </w:rPr>
        <w:t>O</w:t>
      </w:r>
      <w:r w:rsidRPr="00E51934">
        <w:rPr>
          <w:color w:val="000000"/>
          <w:sz w:val="28"/>
          <w:szCs w:val="28"/>
          <w:vertAlign w:val="subscript"/>
        </w:rPr>
        <w:t>7</w:t>
      </w:r>
      <w:r w:rsidRPr="00E51934">
        <w:rPr>
          <w:color w:val="000000"/>
          <w:sz w:val="28"/>
          <w:szCs w:val="28"/>
        </w:rPr>
        <w:t>.</w:t>
      </w:r>
    </w:p>
    <w:p w:rsidR="007533F3" w:rsidRPr="00E51934" w:rsidRDefault="007533F3" w:rsidP="00E00EB2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533F3" w:rsidRPr="004C61B3" w:rsidRDefault="006B6369" w:rsidP="00E00EB2">
      <w:pPr>
        <w:widowControl w:val="0"/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6B6369">
        <w:rPr>
          <w:b/>
          <w:bCs/>
          <w:color w:val="000000"/>
          <w:sz w:val="28"/>
          <w:szCs w:val="28"/>
        </w:rPr>
        <w:t>2.</w:t>
      </w:r>
      <w:r w:rsidRPr="00314C8B">
        <w:rPr>
          <w:b/>
          <w:bCs/>
          <w:color w:val="000000"/>
          <w:sz w:val="28"/>
          <w:szCs w:val="28"/>
        </w:rPr>
        <w:t>2</w:t>
      </w:r>
      <w:r w:rsidR="004C61B3" w:rsidRPr="006B6369">
        <w:rPr>
          <w:b/>
          <w:bCs/>
          <w:color w:val="000000"/>
          <w:sz w:val="28"/>
          <w:szCs w:val="28"/>
        </w:rPr>
        <w:t xml:space="preserve"> </w:t>
      </w:r>
      <w:r w:rsidR="007533F3" w:rsidRPr="004C61B3">
        <w:rPr>
          <w:b/>
          <w:bCs/>
          <w:color w:val="000000"/>
          <w:sz w:val="28"/>
          <w:szCs w:val="28"/>
        </w:rPr>
        <w:t>Определение фенола в почве</w:t>
      </w:r>
    </w:p>
    <w:p w:rsidR="004C61B3" w:rsidRPr="006B6369" w:rsidRDefault="004C61B3" w:rsidP="00E00EB2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533F3" w:rsidRPr="00E51934" w:rsidRDefault="007533F3" w:rsidP="00E00EB2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51934">
        <w:rPr>
          <w:color w:val="000000"/>
          <w:sz w:val="28"/>
          <w:szCs w:val="28"/>
        </w:rPr>
        <w:t>Приборы и реактивы: п-нитроаналин,NaNo</w:t>
      </w:r>
      <w:r w:rsidRPr="00E51934">
        <w:rPr>
          <w:color w:val="000000"/>
          <w:sz w:val="28"/>
          <w:szCs w:val="28"/>
          <w:vertAlign w:val="subscript"/>
        </w:rPr>
        <w:t>2</w:t>
      </w:r>
      <w:r w:rsidRPr="00E51934">
        <w:rPr>
          <w:color w:val="000000"/>
          <w:sz w:val="28"/>
          <w:szCs w:val="28"/>
        </w:rPr>
        <w:t>(1н), Н</w:t>
      </w:r>
      <w:r w:rsidRPr="00E51934">
        <w:rPr>
          <w:color w:val="000000"/>
          <w:sz w:val="28"/>
          <w:szCs w:val="28"/>
          <w:vertAlign w:val="subscript"/>
        </w:rPr>
        <w:t>2</w:t>
      </w:r>
      <w:r w:rsidRPr="00E51934">
        <w:rPr>
          <w:color w:val="000000"/>
          <w:sz w:val="28"/>
          <w:szCs w:val="28"/>
        </w:rPr>
        <w:t>SО</w:t>
      </w:r>
      <w:r w:rsidRPr="00E51934">
        <w:rPr>
          <w:color w:val="000000"/>
          <w:sz w:val="28"/>
          <w:szCs w:val="28"/>
          <w:vertAlign w:val="subscript"/>
        </w:rPr>
        <w:t>4</w:t>
      </w:r>
      <w:r w:rsidRPr="00E51934">
        <w:rPr>
          <w:color w:val="000000"/>
          <w:sz w:val="28"/>
          <w:szCs w:val="28"/>
        </w:rPr>
        <w:t>(разбавл), Na</w:t>
      </w:r>
      <w:r w:rsidRPr="00E51934">
        <w:rPr>
          <w:color w:val="000000"/>
          <w:sz w:val="28"/>
          <w:szCs w:val="28"/>
          <w:vertAlign w:val="subscript"/>
        </w:rPr>
        <w:t>2</w:t>
      </w:r>
      <w:r w:rsidRPr="00E51934">
        <w:rPr>
          <w:color w:val="000000"/>
          <w:sz w:val="28"/>
          <w:szCs w:val="28"/>
        </w:rPr>
        <w:t>CO</w:t>
      </w:r>
      <w:r w:rsidRPr="00E51934">
        <w:rPr>
          <w:color w:val="000000"/>
          <w:sz w:val="28"/>
          <w:szCs w:val="28"/>
          <w:vertAlign w:val="subscript"/>
        </w:rPr>
        <w:t>3</w:t>
      </w:r>
      <w:r w:rsidRPr="00E51934">
        <w:rPr>
          <w:color w:val="000000"/>
          <w:sz w:val="28"/>
          <w:szCs w:val="28"/>
        </w:rPr>
        <w:t>(2н), смесь: уксуская кислота- бутанол- вода (3:5:2)</w:t>
      </w:r>
    </w:p>
    <w:p w:rsidR="007533F3" w:rsidRPr="00E51934" w:rsidRDefault="007533F3" w:rsidP="00E00EB2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51934">
        <w:rPr>
          <w:color w:val="000000"/>
          <w:sz w:val="28"/>
          <w:szCs w:val="28"/>
        </w:rPr>
        <w:t>Ход работы:</w:t>
      </w:r>
    </w:p>
    <w:p w:rsidR="007533F3" w:rsidRPr="00E51934" w:rsidRDefault="007533F3" w:rsidP="00E00EB2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51934">
        <w:rPr>
          <w:color w:val="000000"/>
          <w:sz w:val="28"/>
          <w:szCs w:val="28"/>
        </w:rPr>
        <w:t>Растворяют 5г фенола в дистиллированной воде , разбавляют до 1л.Отбирают 1мл этого раствора , содержащий 5 мл фенола , вносим в делительную воронку, прибавляем 1 мл H</w:t>
      </w:r>
      <w:r w:rsidRPr="00E51934">
        <w:rPr>
          <w:color w:val="000000"/>
          <w:sz w:val="28"/>
          <w:szCs w:val="28"/>
          <w:vertAlign w:val="subscript"/>
        </w:rPr>
        <w:t>2</w:t>
      </w:r>
      <w:r w:rsidRPr="00E51934">
        <w:rPr>
          <w:color w:val="000000"/>
          <w:sz w:val="28"/>
          <w:szCs w:val="28"/>
        </w:rPr>
        <w:t>SО</w:t>
      </w:r>
      <w:r w:rsidRPr="00E51934">
        <w:rPr>
          <w:color w:val="000000"/>
          <w:sz w:val="28"/>
          <w:szCs w:val="28"/>
          <w:vertAlign w:val="subscript"/>
        </w:rPr>
        <w:t>4</w:t>
      </w:r>
      <w:r w:rsidRPr="00E51934">
        <w:rPr>
          <w:color w:val="000000"/>
          <w:sz w:val="28"/>
          <w:szCs w:val="28"/>
        </w:rPr>
        <w:t>, 25 мл Na</w:t>
      </w:r>
      <w:r w:rsidRPr="00E51934">
        <w:rPr>
          <w:color w:val="000000"/>
          <w:sz w:val="28"/>
          <w:szCs w:val="28"/>
          <w:vertAlign w:val="subscript"/>
        </w:rPr>
        <w:t>2</w:t>
      </w:r>
      <w:r w:rsidRPr="00E51934">
        <w:rPr>
          <w:color w:val="000000"/>
          <w:sz w:val="28"/>
          <w:szCs w:val="28"/>
        </w:rPr>
        <w:t>СО</w:t>
      </w:r>
      <w:r w:rsidRPr="00E51934">
        <w:rPr>
          <w:color w:val="000000"/>
          <w:sz w:val="28"/>
          <w:szCs w:val="28"/>
          <w:vertAlign w:val="subscript"/>
        </w:rPr>
        <w:t>3</w:t>
      </w:r>
      <w:r w:rsidRPr="00E51934">
        <w:rPr>
          <w:color w:val="000000"/>
          <w:sz w:val="28"/>
          <w:szCs w:val="28"/>
        </w:rPr>
        <w:t>, 2,5 мл п-нитроаналина. Затем прибавляем еще 50 мл H</w:t>
      </w:r>
      <w:r w:rsidRPr="00E51934">
        <w:rPr>
          <w:color w:val="000000"/>
          <w:sz w:val="28"/>
          <w:szCs w:val="28"/>
          <w:vertAlign w:val="subscript"/>
        </w:rPr>
        <w:t>2</w:t>
      </w:r>
      <w:r w:rsidRPr="00E51934">
        <w:rPr>
          <w:color w:val="000000"/>
          <w:sz w:val="28"/>
          <w:szCs w:val="28"/>
        </w:rPr>
        <w:t>SО</w:t>
      </w:r>
      <w:r w:rsidRPr="00E51934">
        <w:rPr>
          <w:color w:val="000000"/>
          <w:sz w:val="28"/>
          <w:szCs w:val="28"/>
          <w:vertAlign w:val="subscript"/>
        </w:rPr>
        <w:t xml:space="preserve">4 </w:t>
      </w:r>
      <w:r w:rsidRPr="00E51934">
        <w:rPr>
          <w:color w:val="000000"/>
          <w:sz w:val="28"/>
          <w:szCs w:val="28"/>
        </w:rPr>
        <w:t>и экстрагируют краситель 50 мл хлорбензола. Бензольный экстракт фильтруют в 50 мл колбу и доводят до метки чистым хлорбензолом (0,1 мл фенола содержит).</w:t>
      </w:r>
    </w:p>
    <w:p w:rsidR="007533F3" w:rsidRPr="00E51934" w:rsidRDefault="007533F3" w:rsidP="00E00EB2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51934">
        <w:rPr>
          <w:color w:val="000000"/>
          <w:sz w:val="28"/>
          <w:szCs w:val="28"/>
        </w:rPr>
        <w:t>Далее вносим на покрытое смесью стекло, следующие концентрации: 5,0; 10,0; 20,0; 70,0; и Х мкг. Помещаем пластинку в хроматографическую камеру. Пятна фенола (розово-сиреневого цвета) появляются на расстоянии 1-15 см от стартовой линии.(</w:t>
      </w:r>
      <w:r w:rsidRPr="00E51934">
        <w:rPr>
          <w:color w:val="000000"/>
          <w:sz w:val="28"/>
          <w:szCs w:val="28"/>
          <w:lang w:val="en-US"/>
        </w:rPr>
        <w:t>R</w:t>
      </w:r>
      <w:r w:rsidRPr="00E51934">
        <w:rPr>
          <w:color w:val="000000"/>
          <w:sz w:val="28"/>
          <w:szCs w:val="28"/>
          <w:vertAlign w:val="subscript"/>
          <w:lang w:val="en-US"/>
        </w:rPr>
        <w:t>f</w:t>
      </w:r>
      <w:r w:rsidRPr="00E51934">
        <w:rPr>
          <w:color w:val="000000"/>
          <w:sz w:val="28"/>
          <w:szCs w:val="28"/>
        </w:rPr>
        <w:t>=0.1).</w:t>
      </w:r>
    </w:p>
    <w:p w:rsidR="007533F3" w:rsidRPr="00E51934" w:rsidRDefault="007533F3" w:rsidP="00E00EB2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51934">
        <w:rPr>
          <w:color w:val="000000"/>
          <w:sz w:val="28"/>
          <w:szCs w:val="28"/>
        </w:rPr>
        <w:t>Каждое пятно экстрагируют изопропанольной смесью и измеряют оптическую плотность экстрактов при λ=540нм.</w:t>
      </w:r>
    </w:p>
    <w:p w:rsidR="007533F3" w:rsidRPr="00E51934" w:rsidRDefault="007533F3" w:rsidP="00E00EB2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51934">
        <w:rPr>
          <w:color w:val="000000"/>
          <w:sz w:val="28"/>
          <w:szCs w:val="28"/>
        </w:rPr>
        <w:t>По градуировочному графику находят содержание фенола.</w:t>
      </w:r>
    </w:p>
    <w:p w:rsidR="004C61B3" w:rsidRPr="00314C8B" w:rsidRDefault="004C61B3" w:rsidP="00E00EB2">
      <w:pPr>
        <w:widowControl w:val="0"/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</w:p>
    <w:p w:rsidR="007533F3" w:rsidRPr="004C61B3" w:rsidRDefault="006B6369" w:rsidP="00E00EB2">
      <w:pPr>
        <w:widowControl w:val="0"/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6B6369">
        <w:rPr>
          <w:b/>
          <w:bCs/>
          <w:color w:val="000000"/>
          <w:sz w:val="28"/>
          <w:szCs w:val="28"/>
        </w:rPr>
        <w:t>2.3</w:t>
      </w:r>
      <w:r w:rsidR="004C61B3" w:rsidRPr="004C61B3">
        <w:rPr>
          <w:b/>
          <w:bCs/>
          <w:color w:val="000000"/>
          <w:sz w:val="28"/>
          <w:szCs w:val="28"/>
        </w:rPr>
        <w:t xml:space="preserve"> </w:t>
      </w:r>
      <w:r w:rsidR="007533F3" w:rsidRPr="004C61B3">
        <w:rPr>
          <w:b/>
          <w:bCs/>
          <w:color w:val="000000"/>
          <w:sz w:val="28"/>
          <w:szCs w:val="28"/>
        </w:rPr>
        <w:t>Определение общей щелочности и щелочности, обусловленной карбонат-ионами</w:t>
      </w:r>
    </w:p>
    <w:p w:rsidR="004C61B3" w:rsidRPr="006B6369" w:rsidRDefault="004C61B3" w:rsidP="00E00EB2">
      <w:pPr>
        <w:widowControl w:val="0"/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</w:p>
    <w:p w:rsidR="007533F3" w:rsidRPr="00E51934" w:rsidRDefault="007533F3" w:rsidP="00E00EB2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51934">
        <w:rPr>
          <w:color w:val="000000"/>
          <w:sz w:val="28"/>
          <w:szCs w:val="28"/>
        </w:rPr>
        <w:t xml:space="preserve">Навеску почвы массой 40,0 г помещают в сухую колбу или другую емкость вместимостью 250 мл. К почве с помощью мерного цилиндра приливают 100 мл. 1 М раствора </w:t>
      </w:r>
      <w:r w:rsidRPr="00E51934">
        <w:rPr>
          <w:color w:val="000000"/>
          <w:sz w:val="28"/>
          <w:szCs w:val="28"/>
          <w:lang w:val="en-US"/>
        </w:rPr>
        <w:t>KCl</w:t>
      </w:r>
      <w:r w:rsidRPr="00E51934">
        <w:rPr>
          <w:color w:val="000000"/>
          <w:sz w:val="28"/>
          <w:szCs w:val="28"/>
        </w:rPr>
        <w:t>. Содержимое колбы взбалтывают 1 час и фильтруют через складчатый фильтр в сухую коническую колбу. Чтобы получить прозрачные фильтраты, на фильтр переносят как можно больше почвы. Первые порции фильтрата могут опалесцировать, их перефильтровывают. Вытяжка должна быть прозрачной.</w:t>
      </w:r>
    </w:p>
    <w:p w:rsidR="007533F3" w:rsidRPr="00E51934" w:rsidRDefault="007533F3" w:rsidP="00E00EB2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51934">
        <w:rPr>
          <w:color w:val="000000"/>
          <w:sz w:val="28"/>
          <w:szCs w:val="28"/>
        </w:rPr>
        <w:t xml:space="preserve">В полученной 1 М </w:t>
      </w:r>
      <w:r w:rsidRPr="00E51934">
        <w:rPr>
          <w:color w:val="000000"/>
          <w:sz w:val="28"/>
          <w:szCs w:val="28"/>
          <w:lang w:val="en-US"/>
        </w:rPr>
        <w:t>KCl</w:t>
      </w:r>
      <w:r w:rsidRPr="00E51934">
        <w:rPr>
          <w:color w:val="000000"/>
          <w:sz w:val="28"/>
          <w:szCs w:val="28"/>
        </w:rPr>
        <w:t xml:space="preserve">-вытяжке определяют концентрацию карбонат-ионов. Для этого из мерной колбы в коническую колбу для титрования вместимостью 100 мл прибавляют 25 мл аликвоты раствора и несколько капель фенолфталеина. Титруют 0,01 М раствором </w:t>
      </w:r>
      <w:r w:rsidRPr="00E51934">
        <w:rPr>
          <w:color w:val="000000"/>
          <w:sz w:val="28"/>
          <w:szCs w:val="28"/>
          <w:lang w:val="en-US"/>
        </w:rPr>
        <w:t>H</w:t>
      </w:r>
      <w:r w:rsidRPr="00E51934">
        <w:rPr>
          <w:color w:val="000000"/>
          <w:sz w:val="28"/>
          <w:szCs w:val="28"/>
          <w:vertAlign w:val="subscript"/>
        </w:rPr>
        <w:t>2</w:t>
      </w:r>
      <w:r w:rsidRPr="00E51934">
        <w:rPr>
          <w:color w:val="000000"/>
          <w:sz w:val="28"/>
          <w:szCs w:val="28"/>
          <w:lang w:val="en-US"/>
        </w:rPr>
        <w:t>SO</w:t>
      </w:r>
      <w:r w:rsidRPr="00E51934">
        <w:rPr>
          <w:color w:val="000000"/>
          <w:sz w:val="28"/>
          <w:szCs w:val="28"/>
          <w:vertAlign w:val="subscript"/>
        </w:rPr>
        <w:t>4</w:t>
      </w:r>
      <w:r w:rsidRPr="00E51934">
        <w:rPr>
          <w:color w:val="000000"/>
          <w:sz w:val="28"/>
          <w:szCs w:val="28"/>
        </w:rPr>
        <w:t xml:space="preserve"> до обесцвечивания</w:t>
      </w:r>
      <w:r w:rsidR="00E51934">
        <w:rPr>
          <w:color w:val="000000"/>
          <w:sz w:val="28"/>
          <w:szCs w:val="28"/>
        </w:rPr>
        <w:t xml:space="preserve"> </w:t>
      </w:r>
      <w:r w:rsidRPr="00E51934">
        <w:rPr>
          <w:color w:val="000000"/>
          <w:sz w:val="28"/>
          <w:szCs w:val="28"/>
        </w:rPr>
        <w:t xml:space="preserve">розовой окраски раствора. Записывают объем титранта </w:t>
      </w:r>
      <w:r w:rsidRPr="00E51934">
        <w:rPr>
          <w:color w:val="000000"/>
          <w:sz w:val="28"/>
          <w:szCs w:val="28"/>
          <w:lang w:val="en-US"/>
        </w:rPr>
        <w:t>V</w:t>
      </w:r>
      <w:r w:rsidRPr="00E51934">
        <w:rPr>
          <w:color w:val="000000"/>
          <w:sz w:val="28"/>
          <w:szCs w:val="28"/>
          <w:vertAlign w:val="subscript"/>
        </w:rPr>
        <w:t>1</w:t>
      </w:r>
      <w:r w:rsidRPr="00E51934">
        <w:rPr>
          <w:color w:val="000000"/>
          <w:sz w:val="28"/>
          <w:szCs w:val="28"/>
        </w:rPr>
        <w:t>, пошедший на титрование.</w:t>
      </w:r>
    </w:p>
    <w:p w:rsidR="007533F3" w:rsidRPr="00E51934" w:rsidRDefault="007533F3" w:rsidP="00E00EB2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51934">
        <w:rPr>
          <w:color w:val="000000"/>
          <w:sz w:val="28"/>
          <w:szCs w:val="28"/>
        </w:rPr>
        <w:t xml:space="preserve">Далее определяют общую щелочность. Для этого из мерной колбы в коническую колбу для титрования вместимостью 100 мл прибавляют 25 мл аликвоты раствора и несколько капель метилового-оранжевого. Титруют 0,01 М раствором </w:t>
      </w:r>
      <w:r w:rsidRPr="00E51934">
        <w:rPr>
          <w:color w:val="000000"/>
          <w:sz w:val="28"/>
          <w:szCs w:val="28"/>
          <w:lang w:val="en-US"/>
        </w:rPr>
        <w:t>H</w:t>
      </w:r>
      <w:r w:rsidRPr="00E51934">
        <w:rPr>
          <w:color w:val="000000"/>
          <w:sz w:val="28"/>
          <w:szCs w:val="28"/>
          <w:vertAlign w:val="subscript"/>
        </w:rPr>
        <w:t>2</w:t>
      </w:r>
      <w:r w:rsidRPr="00E51934">
        <w:rPr>
          <w:color w:val="000000"/>
          <w:sz w:val="28"/>
          <w:szCs w:val="28"/>
          <w:lang w:val="en-US"/>
        </w:rPr>
        <w:t>SO</w:t>
      </w:r>
      <w:r w:rsidRPr="00E51934">
        <w:rPr>
          <w:color w:val="000000"/>
          <w:sz w:val="28"/>
          <w:szCs w:val="28"/>
          <w:vertAlign w:val="subscript"/>
        </w:rPr>
        <w:t>4</w:t>
      </w:r>
      <w:r w:rsidRPr="00E51934">
        <w:rPr>
          <w:color w:val="000000"/>
          <w:sz w:val="28"/>
          <w:szCs w:val="28"/>
        </w:rPr>
        <w:t xml:space="preserve"> до изменения окраски раствора из желтой в оранжевую. Записывают объем титранта </w:t>
      </w:r>
      <w:r w:rsidRPr="00E51934">
        <w:rPr>
          <w:color w:val="000000"/>
          <w:sz w:val="28"/>
          <w:szCs w:val="28"/>
          <w:lang w:val="en-US"/>
        </w:rPr>
        <w:t>V</w:t>
      </w:r>
      <w:r w:rsidRPr="00E51934">
        <w:rPr>
          <w:color w:val="000000"/>
          <w:sz w:val="28"/>
          <w:szCs w:val="28"/>
          <w:vertAlign w:val="subscript"/>
        </w:rPr>
        <w:t>2</w:t>
      </w:r>
      <w:r w:rsidRPr="00E51934">
        <w:rPr>
          <w:color w:val="000000"/>
          <w:sz w:val="28"/>
          <w:szCs w:val="28"/>
        </w:rPr>
        <w:t>, пошедший на титрование.</w:t>
      </w:r>
    </w:p>
    <w:p w:rsidR="007533F3" w:rsidRPr="00314C8B" w:rsidRDefault="007533F3" w:rsidP="00E00EB2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51934">
        <w:rPr>
          <w:color w:val="000000"/>
          <w:sz w:val="28"/>
          <w:szCs w:val="28"/>
        </w:rPr>
        <w:t>Концентрацию карбонат-ионов и общую щелочность вычисляют по формулам:</w:t>
      </w:r>
    </w:p>
    <w:p w:rsidR="004C61B3" w:rsidRPr="00314C8B" w:rsidRDefault="004C61B3" w:rsidP="00E00EB2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533F3" w:rsidRPr="00E51934" w:rsidRDefault="00D33989" w:rsidP="00E00EB2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pict>
          <v:shape id="_x0000_i1026" type="#_x0000_t75" style="width:35.25pt;height:18pt" filled="t">
            <v:fill color2="black"/>
            <v:imagedata r:id="rId8" o:title=""/>
          </v:shape>
        </w:pict>
      </w:r>
      <w:r w:rsidR="007533F3" w:rsidRPr="00E51934">
        <w:rPr>
          <w:color w:val="000000"/>
          <w:sz w:val="28"/>
          <w:szCs w:val="28"/>
        </w:rPr>
        <w:t xml:space="preserve">= </w:t>
      </w:r>
      <w:r>
        <w:rPr>
          <w:sz w:val="28"/>
          <w:szCs w:val="28"/>
        </w:rPr>
        <w:pict>
          <v:shape id="_x0000_i1027" type="#_x0000_t75" style="width:81.75pt;height:33.75pt" filled="t">
            <v:fill color2="black"/>
            <v:imagedata r:id="rId9" o:title=""/>
          </v:shape>
        </w:pict>
      </w:r>
      <w:r w:rsidR="007533F3" w:rsidRPr="00E51934">
        <w:rPr>
          <w:color w:val="000000"/>
          <w:sz w:val="28"/>
          <w:szCs w:val="28"/>
        </w:rPr>
        <w:t>;</w:t>
      </w:r>
    </w:p>
    <w:p w:rsidR="007533F3" w:rsidRPr="00E51934" w:rsidRDefault="00D33989" w:rsidP="00E00EB2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pict>
          <v:shape id="_x0000_i1028" type="#_x0000_t75" style="width:135pt;height:33.75pt" filled="t">
            <v:fill color2="black"/>
            <v:imagedata r:id="rId10" o:title=""/>
          </v:shape>
        </w:pict>
      </w:r>
      <w:r w:rsidR="007533F3" w:rsidRPr="00E51934">
        <w:rPr>
          <w:color w:val="000000"/>
          <w:sz w:val="28"/>
          <w:szCs w:val="28"/>
        </w:rPr>
        <w:t>;</w:t>
      </w:r>
    </w:p>
    <w:p w:rsidR="004C61B3" w:rsidRPr="00314C8B" w:rsidRDefault="004C61B3" w:rsidP="00E00EB2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4C61B3" w:rsidRPr="00314C8B" w:rsidRDefault="007533F3" w:rsidP="00E00EB2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51934">
        <w:rPr>
          <w:color w:val="000000"/>
          <w:sz w:val="28"/>
          <w:szCs w:val="28"/>
        </w:rPr>
        <w:t xml:space="preserve">где н – нормальность кислоты; </w:t>
      </w:r>
      <w:r w:rsidRPr="00E51934">
        <w:rPr>
          <w:color w:val="000000"/>
          <w:sz w:val="28"/>
          <w:szCs w:val="28"/>
          <w:lang w:val="en-US"/>
        </w:rPr>
        <w:t>V</w:t>
      </w:r>
      <w:r w:rsidRPr="00E51934">
        <w:rPr>
          <w:color w:val="000000"/>
          <w:sz w:val="28"/>
          <w:szCs w:val="28"/>
          <w:vertAlign w:val="subscript"/>
        </w:rPr>
        <w:t>а</w:t>
      </w:r>
      <w:r w:rsidRPr="00E51934">
        <w:rPr>
          <w:color w:val="000000"/>
          <w:sz w:val="28"/>
          <w:szCs w:val="28"/>
        </w:rPr>
        <w:t xml:space="preserve"> – объем аликвоты, мл; </w:t>
      </w:r>
      <w:r w:rsidRPr="00E51934">
        <w:rPr>
          <w:color w:val="000000"/>
          <w:sz w:val="28"/>
          <w:szCs w:val="28"/>
          <w:lang w:val="en-US"/>
        </w:rPr>
        <w:t>V</w:t>
      </w:r>
      <w:r w:rsidRPr="00E51934">
        <w:rPr>
          <w:color w:val="000000"/>
          <w:sz w:val="28"/>
          <w:szCs w:val="28"/>
          <w:vertAlign w:val="subscript"/>
        </w:rPr>
        <w:t>0</w:t>
      </w:r>
      <w:r w:rsidRPr="00E51934">
        <w:rPr>
          <w:color w:val="000000"/>
          <w:sz w:val="28"/>
          <w:szCs w:val="28"/>
        </w:rPr>
        <w:t xml:space="preserve"> – объем, добавленный к навеске почвы, мл; </w:t>
      </w:r>
      <w:r w:rsidRPr="00E51934">
        <w:rPr>
          <w:color w:val="000000"/>
          <w:sz w:val="28"/>
          <w:szCs w:val="28"/>
          <w:lang w:val="en-US"/>
        </w:rPr>
        <w:t>m</w:t>
      </w:r>
      <w:r w:rsidRPr="00E51934">
        <w:rPr>
          <w:color w:val="000000"/>
          <w:sz w:val="28"/>
          <w:szCs w:val="28"/>
        </w:rPr>
        <w:t xml:space="preserve"> – навеска почвы, г.</w:t>
      </w:r>
    </w:p>
    <w:p w:rsidR="006B6369" w:rsidRPr="00314C8B" w:rsidRDefault="006B6369" w:rsidP="00E00EB2">
      <w:pPr>
        <w:widowControl w:val="0"/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</w:p>
    <w:p w:rsidR="007533F3" w:rsidRPr="004C61B3" w:rsidRDefault="006B6369" w:rsidP="00E00EB2">
      <w:pPr>
        <w:widowControl w:val="0"/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6B6369">
        <w:rPr>
          <w:b/>
          <w:bCs/>
          <w:color w:val="000000"/>
          <w:sz w:val="28"/>
          <w:szCs w:val="28"/>
        </w:rPr>
        <w:t xml:space="preserve">2.4 </w:t>
      </w:r>
      <w:r w:rsidR="007533F3" w:rsidRPr="004C61B3">
        <w:rPr>
          <w:b/>
          <w:bCs/>
          <w:color w:val="000000"/>
          <w:sz w:val="28"/>
          <w:szCs w:val="28"/>
        </w:rPr>
        <w:t>Методика комплексонометрического определения вало</w:t>
      </w:r>
      <w:r w:rsidR="004C61B3">
        <w:rPr>
          <w:b/>
          <w:bCs/>
          <w:color w:val="000000"/>
          <w:sz w:val="28"/>
          <w:szCs w:val="28"/>
        </w:rPr>
        <w:t>вого содержания железа в почвах</w:t>
      </w:r>
    </w:p>
    <w:p w:rsidR="007533F3" w:rsidRPr="00E51934" w:rsidRDefault="007533F3" w:rsidP="00E00EB2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533F3" w:rsidRPr="00E51934" w:rsidRDefault="007533F3" w:rsidP="00E00EB2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51934">
        <w:rPr>
          <w:color w:val="000000"/>
          <w:sz w:val="28"/>
          <w:szCs w:val="28"/>
        </w:rPr>
        <w:t xml:space="preserve">На конических колбах вместимостью 250 мл делают отметку на уровне, соответствующем объему 50 мл. В колбу помещают 25 мл фильтрата, полученного после отделения кремниевой кислоты, добавляют 5-7 капель концентрированной азотной кислоты и нагревают до кипения, окисляя </w:t>
      </w:r>
      <w:r w:rsidRPr="00E51934">
        <w:rPr>
          <w:color w:val="000000"/>
          <w:sz w:val="28"/>
          <w:szCs w:val="28"/>
          <w:lang w:val="en-US"/>
        </w:rPr>
        <w:t>Fe</w:t>
      </w:r>
      <w:r w:rsidRPr="00E51934">
        <w:rPr>
          <w:color w:val="000000"/>
          <w:sz w:val="28"/>
          <w:szCs w:val="28"/>
        </w:rPr>
        <w:t>(</w:t>
      </w:r>
      <w:r w:rsidRPr="00E51934">
        <w:rPr>
          <w:color w:val="000000"/>
          <w:sz w:val="28"/>
          <w:szCs w:val="28"/>
          <w:lang w:val="en-US"/>
        </w:rPr>
        <w:t>II</w:t>
      </w:r>
      <w:r w:rsidRPr="00E51934">
        <w:rPr>
          <w:color w:val="000000"/>
          <w:sz w:val="28"/>
          <w:szCs w:val="28"/>
        </w:rPr>
        <w:t>).</w:t>
      </w:r>
    </w:p>
    <w:p w:rsidR="004C61B3" w:rsidRPr="00314C8B" w:rsidRDefault="007533F3" w:rsidP="00E00EB2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51934">
        <w:rPr>
          <w:color w:val="000000"/>
          <w:sz w:val="28"/>
          <w:szCs w:val="28"/>
        </w:rPr>
        <w:t xml:space="preserve">Затем в колбу добавляют 10-15 капель 25%-ного раствора аммиака, помещают кусочек индикаторной бумаги Конго-рот и добавляют по каплям сначала 25%-ный раствор аммиака, а затем 10%-ный до перехода синей окраски индикаторной бумаги в бурую. Если при этом выпадет осадок, его растворяют несколькими каплями 1 н. </w:t>
      </w:r>
      <w:r w:rsidRPr="00E51934">
        <w:rPr>
          <w:color w:val="000000"/>
          <w:sz w:val="28"/>
          <w:szCs w:val="28"/>
          <w:lang w:val="en-US"/>
        </w:rPr>
        <w:t>HCl</w:t>
      </w:r>
      <w:r w:rsidRPr="00E51934">
        <w:rPr>
          <w:color w:val="000000"/>
          <w:sz w:val="28"/>
          <w:szCs w:val="28"/>
        </w:rPr>
        <w:t xml:space="preserve">. В колбу приливают 5 мл 1 н. </w:t>
      </w:r>
      <w:r w:rsidRPr="00E51934">
        <w:rPr>
          <w:color w:val="000000"/>
          <w:sz w:val="28"/>
          <w:szCs w:val="28"/>
          <w:lang w:val="en-US"/>
        </w:rPr>
        <w:t>HCl</w:t>
      </w:r>
      <w:r w:rsidRPr="00E51934">
        <w:rPr>
          <w:color w:val="000000"/>
          <w:sz w:val="28"/>
          <w:szCs w:val="28"/>
        </w:rPr>
        <w:t xml:space="preserve">, и объем жидкости дистиллированной водой доводят до отметки, соответствующей 50 мл. Содержимое колбы нагревают до 50-60 °С, добавляют 1-3 капли 10%-ного раствора сульфосалициловой кислоты и титруют 0,01 М раствором комплексона </w:t>
      </w:r>
      <w:r w:rsidRPr="00E51934">
        <w:rPr>
          <w:color w:val="000000"/>
          <w:sz w:val="28"/>
          <w:szCs w:val="28"/>
          <w:lang w:val="en-US"/>
        </w:rPr>
        <w:t>III</w:t>
      </w:r>
      <w:r w:rsidRPr="00E51934">
        <w:rPr>
          <w:color w:val="000000"/>
          <w:sz w:val="28"/>
          <w:szCs w:val="28"/>
        </w:rPr>
        <w:t xml:space="preserve"> до перехода лиловой окраски сульфосалицилата железа в бледно-желтую комплексоната железа. Скорость реакции невелика, поэтому последние порции титранта добавляют медленно. Если в этой же порции анализируемого раствора будет определяться алюминий, нельзя добавлять избытка титранта.</w:t>
      </w:r>
    </w:p>
    <w:p w:rsidR="004C61B3" w:rsidRPr="00314C8B" w:rsidRDefault="004C61B3" w:rsidP="00E00EB2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533F3" w:rsidRPr="004C61B3" w:rsidRDefault="006B6369" w:rsidP="00E00EB2">
      <w:pPr>
        <w:widowControl w:val="0"/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6B6369">
        <w:rPr>
          <w:b/>
          <w:bCs/>
          <w:color w:val="000000"/>
          <w:sz w:val="28"/>
          <w:szCs w:val="28"/>
        </w:rPr>
        <w:t xml:space="preserve">2.5 </w:t>
      </w:r>
      <w:r w:rsidR="007533F3" w:rsidRPr="004C61B3">
        <w:rPr>
          <w:b/>
          <w:bCs/>
          <w:color w:val="000000"/>
          <w:sz w:val="28"/>
          <w:szCs w:val="28"/>
        </w:rPr>
        <w:t>Определение кальция и ма</w:t>
      </w:r>
      <w:r w:rsidR="004C61B3">
        <w:rPr>
          <w:b/>
          <w:bCs/>
          <w:color w:val="000000"/>
          <w:sz w:val="28"/>
          <w:szCs w:val="28"/>
        </w:rPr>
        <w:t>гния при совместном присутствии</w:t>
      </w:r>
    </w:p>
    <w:p w:rsidR="004C61B3" w:rsidRPr="004C61B3" w:rsidRDefault="004C61B3" w:rsidP="00E00EB2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533F3" w:rsidRPr="00E51934" w:rsidRDefault="007533F3" w:rsidP="00E00EB2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51934">
        <w:rPr>
          <w:color w:val="000000"/>
          <w:sz w:val="28"/>
          <w:szCs w:val="28"/>
        </w:rPr>
        <w:t xml:space="preserve">Константы устойчивости этилендиаминтетраацетатов кальция и магния различаются на 2 порядка. Поэтому эти ионы нельзя оттитровать раздельно, используя только различие в константах устойчивости комплексонатов. При </w:t>
      </w:r>
      <w:r w:rsidRPr="00E51934">
        <w:rPr>
          <w:color w:val="000000"/>
          <w:sz w:val="28"/>
          <w:szCs w:val="28"/>
          <w:lang w:val="en-US"/>
        </w:rPr>
        <w:t>pH</w:t>
      </w:r>
      <w:r w:rsidRPr="00E51934">
        <w:rPr>
          <w:color w:val="000000"/>
          <w:sz w:val="28"/>
          <w:szCs w:val="28"/>
          <w:vertAlign w:val="subscript"/>
        </w:rPr>
        <w:t>опт</w:t>
      </w:r>
      <w:r w:rsidRPr="00E51934">
        <w:rPr>
          <w:color w:val="000000"/>
          <w:sz w:val="28"/>
          <w:szCs w:val="28"/>
        </w:rPr>
        <w:t xml:space="preserve"> ~ 10 в качестве металлоиндикаторов используют эриохромовый черный Т. При этих условиях определяют сумму кальция и магния. В другой аликвотной части создают </w:t>
      </w:r>
      <w:r w:rsidRPr="00E51934">
        <w:rPr>
          <w:color w:val="000000"/>
          <w:sz w:val="28"/>
          <w:szCs w:val="28"/>
          <w:lang w:val="en-US"/>
        </w:rPr>
        <w:t>pH</w:t>
      </w:r>
      <w:r w:rsidRPr="00E51934">
        <w:rPr>
          <w:color w:val="000000"/>
          <w:sz w:val="28"/>
          <w:szCs w:val="28"/>
        </w:rPr>
        <w:t xml:space="preserve"> &gt; 12, вводя </w:t>
      </w:r>
      <w:r w:rsidRPr="00E51934">
        <w:rPr>
          <w:color w:val="000000"/>
          <w:sz w:val="28"/>
          <w:szCs w:val="28"/>
          <w:lang w:val="en-US"/>
        </w:rPr>
        <w:t>NaOH</w:t>
      </w:r>
      <w:r w:rsidRPr="00E51934">
        <w:rPr>
          <w:color w:val="000000"/>
          <w:sz w:val="28"/>
          <w:szCs w:val="28"/>
        </w:rPr>
        <w:t>, при этом магний осаждается в виде гидроксида, его не отфильтровывают, и в растворе определяют комплексонометрический кальций в присутствии мурексида, флуорексона или кальциона, являющихся металлоиндикаторами на кальций. Магний определяют по разности.</w:t>
      </w:r>
    </w:p>
    <w:p w:rsidR="007533F3" w:rsidRPr="00E51934" w:rsidRDefault="007533F3" w:rsidP="00E00EB2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  <w:u w:val="single"/>
        </w:rPr>
      </w:pPr>
      <w:r w:rsidRPr="00E51934">
        <w:rPr>
          <w:color w:val="000000"/>
          <w:sz w:val="28"/>
          <w:szCs w:val="28"/>
          <w:u w:val="single"/>
        </w:rPr>
        <w:t>Выполнение определения.</w:t>
      </w:r>
    </w:p>
    <w:p w:rsidR="007533F3" w:rsidRPr="00E51934" w:rsidRDefault="007533F3" w:rsidP="00E00EB2">
      <w:pPr>
        <w:widowControl w:val="0"/>
        <w:numPr>
          <w:ilvl w:val="0"/>
          <w:numId w:val="2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E51934">
        <w:rPr>
          <w:color w:val="000000"/>
          <w:sz w:val="28"/>
          <w:szCs w:val="28"/>
        </w:rPr>
        <w:t>Определение суммы кальция и магния.</w:t>
      </w:r>
    </w:p>
    <w:p w:rsidR="007533F3" w:rsidRPr="00E51934" w:rsidRDefault="007533F3" w:rsidP="00E00EB2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51934">
        <w:rPr>
          <w:color w:val="000000"/>
          <w:sz w:val="28"/>
          <w:szCs w:val="28"/>
        </w:rPr>
        <w:t xml:space="preserve">Отбирают пипеткой 10 мл анализируемого раствора (водной вытяжки почвы) из мерной колбы вместимостью 100 мл в коническую колбу для титрования вместимостью 100 мл, прибавляют 2-3 мл буферного раствора с </w:t>
      </w:r>
      <w:r w:rsidRPr="00E51934">
        <w:rPr>
          <w:color w:val="000000"/>
          <w:sz w:val="28"/>
          <w:szCs w:val="28"/>
          <w:lang w:val="en-US"/>
        </w:rPr>
        <w:t>pH</w:t>
      </w:r>
      <w:r w:rsidRPr="00E51934">
        <w:rPr>
          <w:color w:val="000000"/>
          <w:sz w:val="28"/>
          <w:szCs w:val="28"/>
        </w:rPr>
        <w:t xml:space="preserve"> 10, 15 мл воды, перемешивают и прибавляют на кончике шпателя 20-30 мг смеси эриохромового черного Т и хлорида натрия. Перемешивают до полного растворения индикаторной смеси и титруют раствором ЭДТА до изменения окраски раствора из винно-красной в голубую.</w:t>
      </w:r>
    </w:p>
    <w:p w:rsidR="007533F3" w:rsidRPr="00E51934" w:rsidRDefault="007533F3" w:rsidP="00E00EB2">
      <w:pPr>
        <w:widowControl w:val="0"/>
        <w:numPr>
          <w:ilvl w:val="0"/>
          <w:numId w:val="2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E51934">
        <w:rPr>
          <w:color w:val="000000"/>
          <w:sz w:val="28"/>
          <w:szCs w:val="28"/>
        </w:rPr>
        <w:t>Определение кальция.</w:t>
      </w:r>
    </w:p>
    <w:p w:rsidR="007533F3" w:rsidRPr="00E51934" w:rsidRDefault="007533F3" w:rsidP="00E00EB2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51934">
        <w:rPr>
          <w:color w:val="000000"/>
          <w:sz w:val="28"/>
          <w:szCs w:val="28"/>
        </w:rPr>
        <w:t xml:space="preserve">Отбирают пипеткой 10 мл анализируемого раствора (водной вытяжки почвы) в коническую колбу для титрования вместимостью 100 мл, прибавляют 2-3 мл раствора </w:t>
      </w:r>
      <w:r w:rsidRPr="00E51934">
        <w:rPr>
          <w:color w:val="000000"/>
          <w:sz w:val="28"/>
          <w:szCs w:val="28"/>
          <w:lang w:val="en-US"/>
        </w:rPr>
        <w:t>NaOH</w:t>
      </w:r>
      <w:r w:rsidRPr="00E51934">
        <w:rPr>
          <w:color w:val="000000"/>
          <w:sz w:val="28"/>
          <w:szCs w:val="28"/>
        </w:rPr>
        <w:t xml:space="preserve"> или </w:t>
      </w:r>
      <w:r w:rsidRPr="00E51934">
        <w:rPr>
          <w:color w:val="000000"/>
          <w:sz w:val="28"/>
          <w:szCs w:val="28"/>
          <w:lang w:val="en-US"/>
        </w:rPr>
        <w:t>KOH</w:t>
      </w:r>
      <w:r w:rsidRPr="00E51934">
        <w:rPr>
          <w:color w:val="000000"/>
          <w:sz w:val="28"/>
          <w:szCs w:val="28"/>
        </w:rPr>
        <w:t>, разбавляют водой примерно до 25 мл, вводят 20-30 мг индикаторной смеси мурексида, флуорексона, или кальциона с хлоридом натрия и титруют раствором ЭДТА до изменения окраски раствора от одной капли раствора ЭДТА.</w:t>
      </w:r>
    </w:p>
    <w:p w:rsidR="007533F3" w:rsidRPr="00E51934" w:rsidRDefault="007533F3" w:rsidP="00E00EB2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51934">
        <w:rPr>
          <w:color w:val="000000"/>
          <w:sz w:val="28"/>
          <w:szCs w:val="28"/>
        </w:rPr>
        <w:t>Изменение окраски в конечной точке титрования зависит от выбранного металлоиндикатора. При использовании мурексида окраска изменяется из розовой в фиолетовую; при использовании флуорексона – из желтой с зеленой флуоресценцией в бесцветную или розовую с резким уменьшением интенсивности флуоресценции; при использовании кальциона – из бледно-желтой в оранжевую. В последнем случае</w:t>
      </w:r>
      <w:r w:rsidR="00E51934">
        <w:rPr>
          <w:color w:val="000000"/>
          <w:sz w:val="28"/>
          <w:szCs w:val="28"/>
        </w:rPr>
        <w:t xml:space="preserve"> </w:t>
      </w:r>
      <w:r w:rsidRPr="00E51934">
        <w:rPr>
          <w:color w:val="000000"/>
          <w:sz w:val="28"/>
          <w:szCs w:val="28"/>
        </w:rPr>
        <w:t xml:space="preserve">щелочную среду создают только 2 М раствором </w:t>
      </w:r>
      <w:r w:rsidRPr="00E51934">
        <w:rPr>
          <w:color w:val="000000"/>
          <w:sz w:val="28"/>
          <w:szCs w:val="28"/>
          <w:lang w:val="en-US"/>
        </w:rPr>
        <w:t>KOH</w:t>
      </w:r>
      <w:r w:rsidRPr="00E51934">
        <w:rPr>
          <w:color w:val="000000"/>
          <w:sz w:val="28"/>
          <w:szCs w:val="28"/>
        </w:rPr>
        <w:t>.</w:t>
      </w:r>
    </w:p>
    <w:p w:rsidR="004C61B3" w:rsidRPr="006B6369" w:rsidRDefault="007533F3" w:rsidP="00E00EB2">
      <w:pPr>
        <w:widowControl w:val="0"/>
        <w:numPr>
          <w:ilvl w:val="0"/>
          <w:numId w:val="2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E51934">
        <w:rPr>
          <w:color w:val="000000"/>
          <w:sz w:val="28"/>
          <w:szCs w:val="28"/>
        </w:rPr>
        <w:t xml:space="preserve">Определение магния. Объем титранта, израсходованный на титрование магния, вычисляют по разности объемов ЭДТА, пошедшей на титрование при </w:t>
      </w:r>
      <w:r w:rsidRPr="00E51934">
        <w:rPr>
          <w:color w:val="000000"/>
          <w:sz w:val="28"/>
          <w:szCs w:val="28"/>
          <w:lang w:val="en-US"/>
        </w:rPr>
        <w:t>pH</w:t>
      </w:r>
      <w:r w:rsidRPr="00E51934">
        <w:rPr>
          <w:color w:val="000000"/>
          <w:sz w:val="28"/>
          <w:szCs w:val="28"/>
        </w:rPr>
        <w:t xml:space="preserve"> 10 и при </w:t>
      </w:r>
      <w:r w:rsidRPr="00E51934">
        <w:rPr>
          <w:color w:val="000000"/>
          <w:sz w:val="28"/>
          <w:szCs w:val="28"/>
          <w:lang w:val="en-US"/>
        </w:rPr>
        <w:t>pH</w:t>
      </w:r>
      <w:r w:rsidRPr="00E51934">
        <w:rPr>
          <w:color w:val="000000"/>
          <w:sz w:val="28"/>
          <w:szCs w:val="28"/>
        </w:rPr>
        <w:t xml:space="preserve"> 12.</w:t>
      </w:r>
    </w:p>
    <w:p w:rsidR="006B6369" w:rsidRPr="00314C8B" w:rsidRDefault="006B6369" w:rsidP="00E00EB2">
      <w:pPr>
        <w:widowControl w:val="0"/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</w:p>
    <w:p w:rsidR="004C61B3" w:rsidRPr="006B6369" w:rsidRDefault="006B6369" w:rsidP="00E00EB2">
      <w:pPr>
        <w:widowControl w:val="0"/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6B6369">
        <w:rPr>
          <w:b/>
          <w:bCs/>
          <w:color w:val="000000"/>
          <w:sz w:val="28"/>
          <w:szCs w:val="28"/>
        </w:rPr>
        <w:t>2.</w:t>
      </w:r>
      <w:r w:rsidRPr="00314C8B">
        <w:rPr>
          <w:b/>
          <w:bCs/>
          <w:color w:val="000000"/>
          <w:sz w:val="28"/>
          <w:szCs w:val="28"/>
        </w:rPr>
        <w:t>6</w:t>
      </w:r>
      <w:r w:rsidR="004C61B3" w:rsidRPr="004C61B3">
        <w:rPr>
          <w:b/>
          <w:bCs/>
          <w:color w:val="000000"/>
          <w:sz w:val="28"/>
          <w:szCs w:val="28"/>
        </w:rPr>
        <w:t xml:space="preserve"> </w:t>
      </w:r>
      <w:r w:rsidR="007533F3" w:rsidRPr="004C61B3">
        <w:rPr>
          <w:b/>
          <w:bCs/>
          <w:color w:val="000000"/>
          <w:sz w:val="28"/>
          <w:szCs w:val="28"/>
        </w:rPr>
        <w:t>Методика о</w:t>
      </w:r>
      <w:r w:rsidR="004C61B3" w:rsidRPr="004C61B3">
        <w:rPr>
          <w:b/>
          <w:bCs/>
          <w:color w:val="000000"/>
          <w:sz w:val="28"/>
          <w:szCs w:val="28"/>
        </w:rPr>
        <w:t>пределения обменной кислотности</w:t>
      </w:r>
    </w:p>
    <w:p w:rsidR="004C61B3" w:rsidRPr="006B6369" w:rsidRDefault="004C61B3" w:rsidP="00E00EB2">
      <w:pPr>
        <w:widowControl w:val="0"/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</w:p>
    <w:p w:rsidR="007533F3" w:rsidRPr="00314C8B" w:rsidRDefault="007533F3" w:rsidP="00E00EB2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51934">
        <w:rPr>
          <w:color w:val="000000"/>
          <w:sz w:val="28"/>
          <w:szCs w:val="28"/>
        </w:rPr>
        <w:t xml:space="preserve">Навеску почвы, пропущенной через сито с отверстиями диаметром 1-2 мм, массой 40 г помещают в колбу вместимостью 250 мл. В колбу приливают 100 мл 1М раствора </w:t>
      </w:r>
      <w:r w:rsidRPr="00E51934">
        <w:rPr>
          <w:color w:val="000000"/>
          <w:sz w:val="28"/>
          <w:szCs w:val="28"/>
          <w:lang w:val="en-US"/>
        </w:rPr>
        <w:t>KCl</w:t>
      </w:r>
      <w:r w:rsidRPr="00E51934">
        <w:rPr>
          <w:color w:val="000000"/>
          <w:sz w:val="28"/>
          <w:szCs w:val="28"/>
        </w:rPr>
        <w:t xml:space="preserve"> и взбалтывают в течение 1 ч. Часовое взбалтывание суспензии может быть заменено трехминутным взбалтыванием с последующим суточным настаиванием. Содержимое колбы</w:t>
      </w:r>
      <w:r w:rsidR="00E51934">
        <w:rPr>
          <w:color w:val="000000"/>
          <w:sz w:val="28"/>
          <w:szCs w:val="28"/>
        </w:rPr>
        <w:t xml:space="preserve"> </w:t>
      </w:r>
      <w:r w:rsidRPr="00E51934">
        <w:rPr>
          <w:color w:val="000000"/>
          <w:sz w:val="28"/>
          <w:szCs w:val="28"/>
        </w:rPr>
        <w:t xml:space="preserve">фильтруют в сухую коническую колбу или другую емкость. Первые 10 мл фильтрата выбрасывают. </w:t>
      </w:r>
    </w:p>
    <w:p w:rsidR="007533F3" w:rsidRPr="00E51934" w:rsidRDefault="00E51934" w:rsidP="00E00EB2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7533F3" w:rsidRPr="00E51934">
        <w:rPr>
          <w:color w:val="000000"/>
          <w:sz w:val="28"/>
          <w:szCs w:val="28"/>
        </w:rPr>
        <w:t xml:space="preserve">После того, как суспензия будет профильтрована полностью, 50 мл фильтрата помещают в коническую колбу вместимостью 250 мл, добавляют 2-3 капли фенолфталеина и титруют 0,02-0,1М раствором </w:t>
      </w:r>
      <w:r w:rsidR="007533F3" w:rsidRPr="00E51934">
        <w:rPr>
          <w:color w:val="000000"/>
          <w:sz w:val="28"/>
          <w:szCs w:val="28"/>
          <w:lang w:val="en-US"/>
        </w:rPr>
        <w:t>NaOH</w:t>
      </w:r>
      <w:r w:rsidR="007533F3" w:rsidRPr="00E51934">
        <w:rPr>
          <w:color w:val="000000"/>
          <w:sz w:val="28"/>
          <w:szCs w:val="28"/>
        </w:rPr>
        <w:t xml:space="preserve"> до появления розовой окраски, не исчезающей в течение 1 мин.</w:t>
      </w:r>
    </w:p>
    <w:p w:rsidR="007533F3" w:rsidRPr="00E51934" w:rsidRDefault="007533F3" w:rsidP="00E00EB2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51934">
        <w:rPr>
          <w:color w:val="000000"/>
          <w:sz w:val="28"/>
          <w:szCs w:val="28"/>
        </w:rPr>
        <w:t>Обменную кислотность (Н</w:t>
      </w:r>
      <w:r w:rsidRPr="00E51934">
        <w:rPr>
          <w:color w:val="000000"/>
          <w:sz w:val="28"/>
          <w:szCs w:val="28"/>
          <w:vertAlign w:val="subscript"/>
        </w:rPr>
        <w:t>об</w:t>
      </w:r>
      <w:r w:rsidRPr="00E51934">
        <w:rPr>
          <w:color w:val="000000"/>
          <w:sz w:val="28"/>
          <w:szCs w:val="28"/>
        </w:rPr>
        <w:t>) рассчитывают по уравнению:</w:t>
      </w:r>
    </w:p>
    <w:p w:rsidR="007533F3" w:rsidRPr="00E51934" w:rsidRDefault="00E00EB2" w:rsidP="00E00EB2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D33989">
        <w:rPr>
          <w:sz w:val="28"/>
          <w:szCs w:val="28"/>
        </w:rPr>
        <w:pict>
          <v:shape id="_x0000_i1029" type="#_x0000_t75" style="width:186.75pt;height:36pt" filled="t">
            <v:fill color2="black"/>
            <v:imagedata r:id="rId11" o:title=""/>
          </v:shape>
        </w:pict>
      </w:r>
    </w:p>
    <w:p w:rsidR="007533F3" w:rsidRPr="00E51934" w:rsidRDefault="007533F3" w:rsidP="00E00EB2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533F3" w:rsidRPr="00E51934" w:rsidRDefault="007533F3" w:rsidP="00E00EB2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51934">
        <w:rPr>
          <w:color w:val="000000"/>
          <w:sz w:val="28"/>
          <w:szCs w:val="28"/>
        </w:rPr>
        <w:t xml:space="preserve">Где </w:t>
      </w:r>
      <w:r w:rsidRPr="00E51934">
        <w:rPr>
          <w:color w:val="000000"/>
          <w:sz w:val="28"/>
          <w:szCs w:val="28"/>
          <w:lang w:val="en-US"/>
        </w:rPr>
        <w:t>V</w:t>
      </w:r>
      <w:r w:rsidRPr="00E51934">
        <w:rPr>
          <w:color w:val="000000"/>
          <w:sz w:val="28"/>
          <w:szCs w:val="28"/>
        </w:rPr>
        <w:t xml:space="preserve"> и </w:t>
      </w:r>
      <w:r w:rsidRPr="00E51934">
        <w:rPr>
          <w:color w:val="000000"/>
          <w:sz w:val="28"/>
          <w:szCs w:val="28"/>
          <w:lang w:val="en-US"/>
        </w:rPr>
        <w:t>V</w:t>
      </w:r>
      <w:r w:rsidRPr="00E51934">
        <w:rPr>
          <w:color w:val="000000"/>
          <w:sz w:val="28"/>
          <w:szCs w:val="28"/>
          <w:vertAlign w:val="subscript"/>
        </w:rPr>
        <w:t>1</w:t>
      </w:r>
      <w:r w:rsidRPr="00E51934">
        <w:rPr>
          <w:color w:val="000000"/>
          <w:sz w:val="28"/>
          <w:szCs w:val="28"/>
        </w:rPr>
        <w:t xml:space="preserve"> – объем </w:t>
      </w:r>
      <w:r w:rsidRPr="00E51934">
        <w:rPr>
          <w:color w:val="000000"/>
          <w:sz w:val="28"/>
          <w:szCs w:val="28"/>
          <w:lang w:val="en-US"/>
        </w:rPr>
        <w:t>NaOH</w:t>
      </w:r>
      <w:r w:rsidRPr="00E51934">
        <w:rPr>
          <w:color w:val="000000"/>
          <w:sz w:val="28"/>
          <w:szCs w:val="28"/>
        </w:rPr>
        <w:t xml:space="preserve">, пошедший на титрование соответственно аликвоты вытяжки и контрольной пробы; н – молярная концентрация </w:t>
      </w:r>
      <w:r w:rsidRPr="00E51934">
        <w:rPr>
          <w:color w:val="000000"/>
          <w:sz w:val="28"/>
          <w:szCs w:val="28"/>
          <w:lang w:val="en-US"/>
        </w:rPr>
        <w:t>NaOH</w:t>
      </w:r>
      <w:r w:rsidRPr="00E51934">
        <w:rPr>
          <w:color w:val="000000"/>
          <w:sz w:val="28"/>
          <w:szCs w:val="28"/>
        </w:rPr>
        <w:t xml:space="preserve">, ммоль/мл; </w:t>
      </w:r>
      <w:r w:rsidRPr="00E51934">
        <w:rPr>
          <w:color w:val="000000"/>
          <w:sz w:val="28"/>
          <w:szCs w:val="28"/>
          <w:lang w:val="en-US"/>
        </w:rPr>
        <w:t>V</w:t>
      </w:r>
      <w:r w:rsidRPr="00E51934">
        <w:rPr>
          <w:color w:val="000000"/>
          <w:sz w:val="28"/>
          <w:szCs w:val="28"/>
          <w:vertAlign w:val="subscript"/>
        </w:rPr>
        <w:t>ал</w:t>
      </w:r>
      <w:r w:rsidRPr="00E51934">
        <w:rPr>
          <w:color w:val="000000"/>
          <w:sz w:val="28"/>
          <w:szCs w:val="28"/>
        </w:rPr>
        <w:t xml:space="preserve"> и </w:t>
      </w:r>
      <w:r w:rsidRPr="00E51934">
        <w:rPr>
          <w:color w:val="000000"/>
          <w:sz w:val="28"/>
          <w:szCs w:val="28"/>
          <w:lang w:val="en-US"/>
        </w:rPr>
        <w:t>V</w:t>
      </w:r>
      <w:r w:rsidRPr="00E51934">
        <w:rPr>
          <w:color w:val="000000"/>
          <w:sz w:val="28"/>
          <w:szCs w:val="28"/>
          <w:vertAlign w:val="subscript"/>
        </w:rPr>
        <w:t>0</w:t>
      </w:r>
      <w:r w:rsidRPr="00E51934">
        <w:rPr>
          <w:color w:val="000000"/>
          <w:sz w:val="28"/>
          <w:szCs w:val="28"/>
        </w:rPr>
        <w:t xml:space="preserve"> – объем</w:t>
      </w:r>
      <w:r w:rsidR="00E51934">
        <w:rPr>
          <w:color w:val="000000"/>
          <w:sz w:val="28"/>
          <w:szCs w:val="28"/>
        </w:rPr>
        <w:t xml:space="preserve"> </w:t>
      </w:r>
      <w:r w:rsidRPr="00E51934">
        <w:rPr>
          <w:color w:val="000000"/>
          <w:sz w:val="28"/>
          <w:szCs w:val="28"/>
        </w:rPr>
        <w:t xml:space="preserve">аликвоты вытяжки и общий объем добавленного к почве 1М </w:t>
      </w:r>
      <w:r w:rsidRPr="00E51934">
        <w:rPr>
          <w:color w:val="000000"/>
          <w:sz w:val="28"/>
          <w:szCs w:val="28"/>
          <w:lang w:val="en-US"/>
        </w:rPr>
        <w:t>KCl</w:t>
      </w:r>
      <w:r w:rsidRPr="00E51934">
        <w:rPr>
          <w:color w:val="000000"/>
          <w:sz w:val="28"/>
          <w:szCs w:val="28"/>
        </w:rPr>
        <w:t xml:space="preserve">, мл; </w:t>
      </w:r>
      <w:r w:rsidRPr="00E51934">
        <w:rPr>
          <w:color w:val="000000"/>
          <w:sz w:val="28"/>
          <w:szCs w:val="28"/>
          <w:lang w:val="en-US"/>
        </w:rPr>
        <w:t>m</w:t>
      </w:r>
      <w:r w:rsidRPr="00E51934">
        <w:rPr>
          <w:color w:val="000000"/>
          <w:sz w:val="28"/>
          <w:szCs w:val="28"/>
        </w:rPr>
        <w:t xml:space="preserve"> -</w:t>
      </w:r>
      <w:r w:rsidR="00E51934">
        <w:rPr>
          <w:color w:val="000000"/>
          <w:sz w:val="28"/>
          <w:szCs w:val="28"/>
        </w:rPr>
        <w:t xml:space="preserve"> </w:t>
      </w:r>
      <w:r w:rsidRPr="00E51934">
        <w:rPr>
          <w:color w:val="000000"/>
          <w:sz w:val="28"/>
          <w:szCs w:val="28"/>
        </w:rPr>
        <w:t>навеска почвы, г.</w:t>
      </w:r>
    </w:p>
    <w:p w:rsidR="007533F3" w:rsidRPr="00E51934" w:rsidRDefault="007533F3" w:rsidP="00E00EB2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51934">
        <w:rPr>
          <w:color w:val="000000"/>
          <w:sz w:val="28"/>
          <w:szCs w:val="28"/>
        </w:rPr>
        <w:t>Реагенты:</w:t>
      </w:r>
    </w:p>
    <w:p w:rsidR="007533F3" w:rsidRPr="004C61B3" w:rsidRDefault="007533F3" w:rsidP="00E00EB2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51934">
        <w:rPr>
          <w:color w:val="000000"/>
          <w:sz w:val="28"/>
          <w:szCs w:val="28"/>
        </w:rPr>
        <w:t xml:space="preserve">1М раствор </w:t>
      </w:r>
      <w:r w:rsidRPr="00E51934">
        <w:rPr>
          <w:color w:val="000000"/>
          <w:sz w:val="28"/>
          <w:szCs w:val="28"/>
          <w:lang w:val="en-US"/>
        </w:rPr>
        <w:t>KCl</w:t>
      </w:r>
      <w:r w:rsidR="00E51934">
        <w:rPr>
          <w:color w:val="000000"/>
          <w:sz w:val="28"/>
          <w:szCs w:val="28"/>
        </w:rPr>
        <w:t xml:space="preserve"> </w:t>
      </w:r>
      <w:r w:rsidRPr="00E51934">
        <w:rPr>
          <w:color w:val="000000"/>
          <w:sz w:val="28"/>
          <w:szCs w:val="28"/>
        </w:rPr>
        <w:t>растворяют в 300-400 мл дистиллированной воды, раствор фильтруют и объем доводят до 1 л. Значение рН раствора соответствует 5,6-6,0 (рН дистиллированной воды, находящейся в равновесии с СО</w:t>
      </w:r>
      <w:r w:rsidRPr="00E51934">
        <w:rPr>
          <w:color w:val="000000"/>
          <w:sz w:val="28"/>
          <w:szCs w:val="28"/>
          <w:vertAlign w:val="subscript"/>
        </w:rPr>
        <w:t>2</w:t>
      </w:r>
      <w:r w:rsidRPr="00E51934">
        <w:rPr>
          <w:color w:val="000000"/>
          <w:sz w:val="28"/>
          <w:szCs w:val="28"/>
        </w:rPr>
        <w:t xml:space="preserve"> атмосферного воздуха, имеет рН около 5,6).</w:t>
      </w:r>
    </w:p>
    <w:p w:rsidR="006B6369" w:rsidRPr="00314C8B" w:rsidRDefault="006B6369" w:rsidP="00E00EB2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533F3" w:rsidRPr="006B6369" w:rsidRDefault="006B6369" w:rsidP="00E00EB2">
      <w:pPr>
        <w:widowControl w:val="0"/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6B6369">
        <w:rPr>
          <w:b/>
          <w:bCs/>
          <w:color w:val="000000"/>
          <w:sz w:val="28"/>
          <w:szCs w:val="28"/>
        </w:rPr>
        <w:t>2.</w:t>
      </w:r>
      <w:r w:rsidRPr="00314C8B">
        <w:rPr>
          <w:b/>
          <w:bCs/>
          <w:color w:val="000000"/>
          <w:sz w:val="28"/>
          <w:szCs w:val="28"/>
        </w:rPr>
        <w:t>7</w:t>
      </w:r>
      <w:r w:rsidR="004C61B3" w:rsidRPr="006B6369">
        <w:rPr>
          <w:b/>
          <w:bCs/>
          <w:color w:val="000000"/>
          <w:sz w:val="28"/>
          <w:szCs w:val="28"/>
        </w:rPr>
        <w:t xml:space="preserve"> </w:t>
      </w:r>
      <w:r w:rsidR="007533F3" w:rsidRPr="004C61B3">
        <w:rPr>
          <w:b/>
          <w:bCs/>
          <w:color w:val="000000"/>
          <w:sz w:val="28"/>
          <w:szCs w:val="28"/>
        </w:rPr>
        <w:t>Методика определе</w:t>
      </w:r>
      <w:r w:rsidR="004C61B3">
        <w:rPr>
          <w:b/>
          <w:bCs/>
          <w:color w:val="000000"/>
          <w:sz w:val="28"/>
          <w:szCs w:val="28"/>
        </w:rPr>
        <w:t>ния гидролитической кислотности</w:t>
      </w:r>
    </w:p>
    <w:p w:rsidR="004C61B3" w:rsidRPr="006B6369" w:rsidRDefault="004C61B3" w:rsidP="00E00EB2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533F3" w:rsidRPr="00E51934" w:rsidRDefault="007533F3" w:rsidP="00E00EB2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51934">
        <w:rPr>
          <w:color w:val="000000"/>
          <w:sz w:val="28"/>
          <w:szCs w:val="28"/>
        </w:rPr>
        <w:t>В сухую колбу вместимостью 250 мл помещают навеску почвы, пропущенной через сито с отверстиями диаметром 1 мм, массой 40,0 г. В колбу приливают 100 мл 1М раствора СН</w:t>
      </w:r>
      <w:r w:rsidRPr="00E51934">
        <w:rPr>
          <w:color w:val="000000"/>
          <w:sz w:val="28"/>
          <w:szCs w:val="28"/>
          <w:vertAlign w:val="subscript"/>
        </w:rPr>
        <w:t>3</w:t>
      </w:r>
      <w:r w:rsidRPr="00E51934">
        <w:rPr>
          <w:color w:val="000000"/>
          <w:sz w:val="28"/>
          <w:szCs w:val="28"/>
        </w:rPr>
        <w:t>СОО</w:t>
      </w:r>
      <w:r w:rsidRPr="00E51934">
        <w:rPr>
          <w:color w:val="000000"/>
          <w:sz w:val="28"/>
          <w:szCs w:val="28"/>
          <w:lang w:val="en-US"/>
        </w:rPr>
        <w:t>Na</w:t>
      </w:r>
      <w:r w:rsidRPr="00E51934">
        <w:rPr>
          <w:color w:val="000000"/>
          <w:sz w:val="28"/>
          <w:szCs w:val="28"/>
        </w:rPr>
        <w:t xml:space="preserve"> и взбалтывают в течение часа. Часовое взбалтывание может быть заменено 3 минутным с последующим 18-20 часовым настаиванием с периодическим (4-5 раз) взбалтыванием суспензии. Суспензию взбалтывают круговыми движениями и фильтруют через сухой</w:t>
      </w:r>
      <w:r w:rsidR="00E51934">
        <w:rPr>
          <w:color w:val="000000"/>
          <w:sz w:val="28"/>
          <w:szCs w:val="28"/>
        </w:rPr>
        <w:t xml:space="preserve"> </w:t>
      </w:r>
      <w:r w:rsidRPr="00E51934">
        <w:rPr>
          <w:color w:val="000000"/>
          <w:sz w:val="28"/>
          <w:szCs w:val="28"/>
        </w:rPr>
        <w:t xml:space="preserve">складчатый фильтр. Первые порции (около 10 мл) фильтрата выбрасывают. Если затем при фильтровании получают мутный раствор, его перефильтровывают. Аликвоту фильтрата 50 мл помещают в коническую колбу вместимостью 250 мл, добавляют 2-3 капли фенолфталеина и титруют 0,02-0,1 н раствором </w:t>
      </w:r>
      <w:r w:rsidRPr="00E51934">
        <w:rPr>
          <w:color w:val="000000"/>
          <w:sz w:val="28"/>
          <w:szCs w:val="28"/>
          <w:lang w:val="en-US"/>
        </w:rPr>
        <w:t>NaOH</w:t>
      </w:r>
      <w:r w:rsidRPr="00E51934">
        <w:rPr>
          <w:color w:val="000000"/>
          <w:sz w:val="28"/>
          <w:szCs w:val="28"/>
        </w:rPr>
        <w:t xml:space="preserve"> до слабо-розовой окраски, не исчезающей в течение 1 мин. Гидролитическую кислотность рассчитывают по уравнению:</w:t>
      </w:r>
    </w:p>
    <w:p w:rsidR="00E00EB2" w:rsidRDefault="00E00EB2" w:rsidP="00E00EB2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533F3" w:rsidRPr="00E51934" w:rsidRDefault="007533F3" w:rsidP="00E00EB2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51934">
        <w:rPr>
          <w:color w:val="000000"/>
          <w:sz w:val="28"/>
          <w:szCs w:val="28"/>
        </w:rPr>
        <w:t>Н</w:t>
      </w:r>
      <w:r w:rsidRPr="00E51934">
        <w:rPr>
          <w:color w:val="000000"/>
          <w:sz w:val="28"/>
          <w:szCs w:val="28"/>
          <w:vertAlign w:val="subscript"/>
        </w:rPr>
        <w:t>г</w:t>
      </w:r>
      <w:r w:rsidRPr="00E51934">
        <w:rPr>
          <w:color w:val="000000"/>
          <w:sz w:val="28"/>
          <w:szCs w:val="28"/>
        </w:rPr>
        <w:t xml:space="preserve"> моль(+)/100 г почвы = [</w:t>
      </w:r>
      <w:r w:rsidRPr="00E51934">
        <w:rPr>
          <w:color w:val="000000"/>
          <w:sz w:val="28"/>
          <w:szCs w:val="28"/>
          <w:lang w:val="en-US"/>
        </w:rPr>
        <w:t>V</w:t>
      </w:r>
      <w:r w:rsidRPr="00E51934">
        <w:rPr>
          <w:color w:val="000000"/>
          <w:sz w:val="28"/>
          <w:szCs w:val="28"/>
        </w:rPr>
        <w:t>н</w:t>
      </w:r>
      <w:r w:rsidRPr="00E51934">
        <w:rPr>
          <w:color w:val="000000"/>
          <w:sz w:val="28"/>
          <w:szCs w:val="28"/>
          <w:lang w:val="en-US"/>
        </w:rPr>
        <w:t>V</w:t>
      </w:r>
      <w:r w:rsidRPr="00E51934">
        <w:rPr>
          <w:color w:val="000000"/>
          <w:sz w:val="28"/>
          <w:szCs w:val="28"/>
          <w:vertAlign w:val="subscript"/>
        </w:rPr>
        <w:t>0</w:t>
      </w:r>
      <w:r w:rsidRPr="00E51934">
        <w:rPr>
          <w:color w:val="000000"/>
          <w:sz w:val="28"/>
          <w:szCs w:val="28"/>
        </w:rPr>
        <w:t>100]/[</w:t>
      </w:r>
      <w:r w:rsidRPr="00E51934">
        <w:rPr>
          <w:color w:val="000000"/>
          <w:sz w:val="28"/>
          <w:szCs w:val="28"/>
          <w:lang w:val="en-US"/>
        </w:rPr>
        <w:t>V</w:t>
      </w:r>
      <w:r w:rsidRPr="00E51934">
        <w:rPr>
          <w:color w:val="000000"/>
          <w:sz w:val="28"/>
          <w:szCs w:val="28"/>
          <w:vertAlign w:val="subscript"/>
        </w:rPr>
        <w:t>ал</w:t>
      </w:r>
      <w:r w:rsidRPr="00E51934">
        <w:rPr>
          <w:color w:val="000000"/>
          <w:sz w:val="28"/>
          <w:szCs w:val="28"/>
          <w:lang w:val="en-US"/>
        </w:rPr>
        <w:t>m</w:t>
      </w:r>
      <w:r w:rsidRPr="00E51934">
        <w:rPr>
          <w:color w:val="000000"/>
          <w:sz w:val="28"/>
          <w:szCs w:val="28"/>
        </w:rPr>
        <w:t>],</w:t>
      </w:r>
    </w:p>
    <w:p w:rsidR="007533F3" w:rsidRPr="00E51934" w:rsidRDefault="007533F3" w:rsidP="00E00EB2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51934">
        <w:rPr>
          <w:color w:val="000000"/>
          <w:sz w:val="28"/>
          <w:szCs w:val="28"/>
        </w:rPr>
        <w:t xml:space="preserve">Где </w:t>
      </w:r>
      <w:r w:rsidRPr="00E51934">
        <w:rPr>
          <w:color w:val="000000"/>
          <w:sz w:val="28"/>
          <w:szCs w:val="28"/>
          <w:lang w:val="en-US"/>
        </w:rPr>
        <w:t>V</w:t>
      </w:r>
      <w:r w:rsidRPr="00E51934">
        <w:rPr>
          <w:color w:val="000000"/>
          <w:sz w:val="28"/>
          <w:szCs w:val="28"/>
        </w:rPr>
        <w:t xml:space="preserve"> и н – объем</w:t>
      </w:r>
      <w:r w:rsidR="00E51934">
        <w:rPr>
          <w:color w:val="000000"/>
          <w:sz w:val="28"/>
          <w:szCs w:val="28"/>
        </w:rPr>
        <w:t xml:space="preserve"> </w:t>
      </w:r>
      <w:r w:rsidRPr="00E51934">
        <w:rPr>
          <w:color w:val="000000"/>
          <w:sz w:val="28"/>
          <w:szCs w:val="28"/>
        </w:rPr>
        <w:t xml:space="preserve">и концентрация раствора </w:t>
      </w:r>
      <w:r w:rsidRPr="00E51934">
        <w:rPr>
          <w:color w:val="000000"/>
          <w:sz w:val="28"/>
          <w:szCs w:val="28"/>
          <w:lang w:val="en-US"/>
        </w:rPr>
        <w:t>NaOH</w:t>
      </w:r>
      <w:r w:rsidRPr="00E51934">
        <w:rPr>
          <w:color w:val="000000"/>
          <w:sz w:val="28"/>
          <w:szCs w:val="28"/>
        </w:rPr>
        <w:t xml:space="preserve">, ммоль/мл; </w:t>
      </w:r>
      <w:r w:rsidRPr="00E51934">
        <w:rPr>
          <w:color w:val="000000"/>
          <w:sz w:val="28"/>
          <w:szCs w:val="28"/>
          <w:lang w:val="en-US"/>
        </w:rPr>
        <w:t>V</w:t>
      </w:r>
      <w:r w:rsidRPr="00E51934">
        <w:rPr>
          <w:color w:val="000000"/>
          <w:sz w:val="28"/>
          <w:szCs w:val="28"/>
          <w:vertAlign w:val="subscript"/>
        </w:rPr>
        <w:t xml:space="preserve">ал </w:t>
      </w:r>
      <w:r w:rsidRPr="00E51934">
        <w:rPr>
          <w:color w:val="000000"/>
          <w:sz w:val="28"/>
          <w:szCs w:val="28"/>
        </w:rPr>
        <w:t>-</w:t>
      </w:r>
      <w:r w:rsidR="00E51934">
        <w:rPr>
          <w:color w:val="000000"/>
          <w:sz w:val="28"/>
          <w:szCs w:val="28"/>
        </w:rPr>
        <w:t xml:space="preserve"> </w:t>
      </w:r>
      <w:r w:rsidRPr="00E51934">
        <w:rPr>
          <w:color w:val="000000"/>
          <w:sz w:val="28"/>
          <w:szCs w:val="28"/>
        </w:rPr>
        <w:t xml:space="preserve">объем аликвоты вытяжки, мл; </w:t>
      </w:r>
      <w:r w:rsidRPr="00E51934">
        <w:rPr>
          <w:color w:val="000000"/>
          <w:sz w:val="28"/>
          <w:szCs w:val="28"/>
          <w:lang w:val="en-US"/>
        </w:rPr>
        <w:t>V</w:t>
      </w:r>
      <w:r w:rsidRPr="00E51934">
        <w:rPr>
          <w:color w:val="000000"/>
          <w:sz w:val="28"/>
          <w:szCs w:val="28"/>
          <w:vertAlign w:val="subscript"/>
        </w:rPr>
        <w:t>0</w:t>
      </w:r>
      <w:r w:rsidRPr="00E51934">
        <w:rPr>
          <w:color w:val="000000"/>
          <w:sz w:val="28"/>
          <w:szCs w:val="28"/>
        </w:rPr>
        <w:t xml:space="preserve"> – объем</w:t>
      </w:r>
      <w:r w:rsidR="00E51934">
        <w:rPr>
          <w:color w:val="000000"/>
          <w:sz w:val="28"/>
          <w:szCs w:val="28"/>
        </w:rPr>
        <w:t xml:space="preserve"> </w:t>
      </w:r>
      <w:r w:rsidRPr="00E51934">
        <w:rPr>
          <w:color w:val="000000"/>
          <w:sz w:val="28"/>
          <w:szCs w:val="28"/>
        </w:rPr>
        <w:t>добавленного к</w:t>
      </w:r>
      <w:r w:rsidR="00E51934">
        <w:rPr>
          <w:color w:val="000000"/>
          <w:sz w:val="28"/>
          <w:szCs w:val="28"/>
        </w:rPr>
        <w:t xml:space="preserve"> </w:t>
      </w:r>
      <w:r w:rsidRPr="00E51934">
        <w:rPr>
          <w:color w:val="000000"/>
          <w:sz w:val="28"/>
          <w:szCs w:val="28"/>
        </w:rPr>
        <w:t xml:space="preserve">навеске почвы раствора ацетата натрия, мл; </w:t>
      </w:r>
      <w:r w:rsidRPr="00E51934">
        <w:rPr>
          <w:color w:val="000000"/>
          <w:sz w:val="28"/>
          <w:szCs w:val="28"/>
          <w:lang w:val="en-US"/>
        </w:rPr>
        <w:t>m</w:t>
      </w:r>
      <w:r w:rsidRPr="00E51934">
        <w:rPr>
          <w:color w:val="000000"/>
          <w:sz w:val="28"/>
          <w:szCs w:val="28"/>
        </w:rPr>
        <w:t xml:space="preserve"> -</w:t>
      </w:r>
      <w:r w:rsidR="00E51934">
        <w:rPr>
          <w:color w:val="000000"/>
          <w:sz w:val="28"/>
          <w:szCs w:val="28"/>
        </w:rPr>
        <w:t xml:space="preserve"> </w:t>
      </w:r>
      <w:r w:rsidRPr="00E51934">
        <w:rPr>
          <w:color w:val="000000"/>
          <w:sz w:val="28"/>
          <w:szCs w:val="28"/>
        </w:rPr>
        <w:t>навеска почвы, г. Если полученный результат умножают на 1,75 для компенсации неполного извлечения</w:t>
      </w:r>
      <w:r w:rsidR="00E51934">
        <w:rPr>
          <w:color w:val="000000"/>
          <w:sz w:val="28"/>
          <w:szCs w:val="28"/>
        </w:rPr>
        <w:t xml:space="preserve"> </w:t>
      </w:r>
      <w:r w:rsidRPr="00E51934">
        <w:rPr>
          <w:color w:val="000000"/>
          <w:sz w:val="28"/>
          <w:szCs w:val="28"/>
        </w:rPr>
        <w:t>из почв кислотных компонентов при однократной обработке почвы экстрагирующим раствором, в комментарии к результатам анализа делают соответствующую оговорку.</w:t>
      </w:r>
    </w:p>
    <w:p w:rsidR="007533F3" w:rsidRPr="00E51934" w:rsidRDefault="007533F3" w:rsidP="00E00EB2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51934">
        <w:rPr>
          <w:color w:val="000000"/>
          <w:sz w:val="28"/>
          <w:szCs w:val="28"/>
        </w:rPr>
        <w:t>Реагенты:</w:t>
      </w:r>
    </w:p>
    <w:p w:rsidR="004C61B3" w:rsidRPr="00314C8B" w:rsidRDefault="007533F3" w:rsidP="00E00EB2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51934">
        <w:rPr>
          <w:color w:val="000000"/>
          <w:sz w:val="28"/>
          <w:szCs w:val="28"/>
        </w:rPr>
        <w:t>1М раствор СН</w:t>
      </w:r>
      <w:r w:rsidRPr="00E51934">
        <w:rPr>
          <w:color w:val="000000"/>
          <w:sz w:val="28"/>
          <w:szCs w:val="28"/>
          <w:vertAlign w:val="subscript"/>
        </w:rPr>
        <w:t>3</w:t>
      </w:r>
      <w:r w:rsidRPr="00E51934">
        <w:rPr>
          <w:color w:val="000000"/>
          <w:sz w:val="28"/>
          <w:szCs w:val="28"/>
        </w:rPr>
        <w:t>СОО</w:t>
      </w:r>
      <w:r w:rsidRPr="00E51934">
        <w:rPr>
          <w:color w:val="000000"/>
          <w:sz w:val="28"/>
          <w:szCs w:val="28"/>
          <w:lang w:val="en-US"/>
        </w:rPr>
        <w:t>Na</w:t>
      </w:r>
      <w:r w:rsidRPr="00E51934">
        <w:rPr>
          <w:color w:val="000000"/>
          <w:sz w:val="28"/>
          <w:szCs w:val="28"/>
        </w:rPr>
        <w:t xml:space="preserve"> с рН 8,3. Навеску ацетата натрия 82,0 г СН</w:t>
      </w:r>
      <w:r w:rsidRPr="00E51934">
        <w:rPr>
          <w:color w:val="000000"/>
          <w:sz w:val="28"/>
          <w:szCs w:val="28"/>
          <w:vertAlign w:val="subscript"/>
        </w:rPr>
        <w:t>3</w:t>
      </w:r>
      <w:r w:rsidRPr="00E51934">
        <w:rPr>
          <w:color w:val="000000"/>
          <w:sz w:val="28"/>
          <w:szCs w:val="28"/>
        </w:rPr>
        <w:t>СОО</w:t>
      </w:r>
      <w:r w:rsidRPr="00E51934">
        <w:rPr>
          <w:color w:val="000000"/>
          <w:sz w:val="28"/>
          <w:szCs w:val="28"/>
          <w:lang w:val="en-US"/>
        </w:rPr>
        <w:t>Na</w:t>
      </w:r>
      <w:r w:rsidRPr="00E51934">
        <w:rPr>
          <w:color w:val="000000"/>
          <w:sz w:val="28"/>
          <w:szCs w:val="28"/>
        </w:rPr>
        <w:t xml:space="preserve"> или 136,0 г СН</w:t>
      </w:r>
      <w:r w:rsidRPr="00E51934">
        <w:rPr>
          <w:color w:val="000000"/>
          <w:sz w:val="28"/>
          <w:szCs w:val="28"/>
          <w:vertAlign w:val="subscript"/>
        </w:rPr>
        <w:t>3</w:t>
      </w:r>
      <w:r w:rsidRPr="00E51934">
        <w:rPr>
          <w:color w:val="000000"/>
          <w:sz w:val="28"/>
          <w:szCs w:val="28"/>
        </w:rPr>
        <w:t>СОО</w:t>
      </w:r>
      <w:r w:rsidRPr="00E51934">
        <w:rPr>
          <w:color w:val="000000"/>
          <w:sz w:val="28"/>
          <w:szCs w:val="28"/>
          <w:lang w:val="en-US"/>
        </w:rPr>
        <w:t>Nax</w:t>
      </w:r>
      <w:r w:rsidRPr="00E51934">
        <w:rPr>
          <w:color w:val="000000"/>
          <w:sz w:val="28"/>
          <w:szCs w:val="28"/>
        </w:rPr>
        <w:t>3Н</w:t>
      </w:r>
      <w:r w:rsidRPr="00E51934">
        <w:rPr>
          <w:color w:val="000000"/>
          <w:sz w:val="28"/>
          <w:szCs w:val="28"/>
          <w:vertAlign w:val="subscript"/>
        </w:rPr>
        <w:t>2</w:t>
      </w:r>
      <w:r w:rsidRPr="00E51934">
        <w:rPr>
          <w:color w:val="000000"/>
          <w:sz w:val="28"/>
          <w:szCs w:val="28"/>
        </w:rPr>
        <w:t>О растворяют в дистиллированной воде ,(если необходимо, фильтруют), доводят объем до 1 л и измеряют рН. Величину рН доводят до 8,3 растворами СН</w:t>
      </w:r>
      <w:r w:rsidRPr="00E51934">
        <w:rPr>
          <w:color w:val="000000"/>
          <w:sz w:val="28"/>
          <w:szCs w:val="28"/>
          <w:vertAlign w:val="subscript"/>
        </w:rPr>
        <w:t>3</w:t>
      </w:r>
      <w:r w:rsidRPr="00E51934">
        <w:rPr>
          <w:color w:val="000000"/>
          <w:sz w:val="28"/>
          <w:szCs w:val="28"/>
        </w:rPr>
        <w:t>СОО</w:t>
      </w:r>
      <w:r w:rsidRPr="00E51934">
        <w:rPr>
          <w:color w:val="000000"/>
          <w:sz w:val="28"/>
          <w:szCs w:val="28"/>
          <w:lang w:val="en-US"/>
        </w:rPr>
        <w:t>Na</w:t>
      </w:r>
      <w:r w:rsidRPr="00E51934">
        <w:rPr>
          <w:color w:val="000000"/>
          <w:sz w:val="28"/>
          <w:szCs w:val="28"/>
        </w:rPr>
        <w:t xml:space="preserve"> или </w:t>
      </w:r>
      <w:r w:rsidRPr="00E51934">
        <w:rPr>
          <w:color w:val="000000"/>
          <w:sz w:val="28"/>
          <w:szCs w:val="28"/>
          <w:lang w:val="en-US"/>
        </w:rPr>
        <w:t>NaOH</w:t>
      </w:r>
      <w:r w:rsidRPr="00E51934">
        <w:rPr>
          <w:color w:val="000000"/>
          <w:sz w:val="28"/>
          <w:szCs w:val="28"/>
        </w:rPr>
        <w:t xml:space="preserve"> с массовой долей 10%. Контроль рН раствора может быть осуществлен с помощью фенолфталеина. Раствор ацетата натрия при добавлении фенолфталеина должен иметь слабо-розовую окраску.</w:t>
      </w:r>
    </w:p>
    <w:p w:rsidR="004C61B3" w:rsidRPr="00314C8B" w:rsidRDefault="004C61B3" w:rsidP="00E00EB2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533F3" w:rsidRPr="004C61B3" w:rsidRDefault="006B6369" w:rsidP="00E00EB2">
      <w:pPr>
        <w:widowControl w:val="0"/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6B6369">
        <w:rPr>
          <w:b/>
          <w:bCs/>
          <w:color w:val="000000"/>
          <w:sz w:val="28"/>
          <w:szCs w:val="28"/>
        </w:rPr>
        <w:t>2.8</w:t>
      </w:r>
      <w:r w:rsidR="004C61B3" w:rsidRPr="004C61B3">
        <w:rPr>
          <w:b/>
          <w:bCs/>
          <w:color w:val="000000"/>
          <w:sz w:val="28"/>
          <w:szCs w:val="28"/>
        </w:rPr>
        <w:t xml:space="preserve"> </w:t>
      </w:r>
      <w:r w:rsidR="007533F3" w:rsidRPr="004C61B3">
        <w:rPr>
          <w:b/>
          <w:bCs/>
          <w:color w:val="000000"/>
          <w:sz w:val="28"/>
          <w:szCs w:val="28"/>
        </w:rPr>
        <w:t xml:space="preserve">Методика определения концентрации фосфатов в 0,03 н. </w:t>
      </w:r>
      <w:r w:rsidR="007533F3" w:rsidRPr="004C61B3">
        <w:rPr>
          <w:b/>
          <w:bCs/>
          <w:color w:val="000000"/>
          <w:sz w:val="28"/>
          <w:szCs w:val="28"/>
          <w:lang w:val="en-US"/>
        </w:rPr>
        <w:t>K</w:t>
      </w:r>
      <w:r w:rsidR="007533F3" w:rsidRPr="004C61B3">
        <w:rPr>
          <w:b/>
          <w:bCs/>
          <w:color w:val="000000"/>
          <w:sz w:val="28"/>
          <w:szCs w:val="28"/>
          <w:vertAlign w:val="subscript"/>
        </w:rPr>
        <w:t>2</w:t>
      </w:r>
      <w:r w:rsidR="007533F3" w:rsidRPr="004C61B3">
        <w:rPr>
          <w:b/>
          <w:bCs/>
          <w:color w:val="000000"/>
          <w:sz w:val="28"/>
          <w:szCs w:val="28"/>
          <w:lang w:val="en-US"/>
        </w:rPr>
        <w:t>SO</w:t>
      </w:r>
      <w:r w:rsidR="007533F3" w:rsidRPr="004C61B3">
        <w:rPr>
          <w:b/>
          <w:bCs/>
          <w:color w:val="000000"/>
          <w:sz w:val="28"/>
          <w:szCs w:val="28"/>
          <w:vertAlign w:val="subscript"/>
        </w:rPr>
        <w:t>4</w:t>
      </w:r>
      <w:r w:rsidR="007533F3" w:rsidRPr="004C61B3">
        <w:rPr>
          <w:b/>
          <w:bCs/>
          <w:color w:val="000000"/>
          <w:sz w:val="28"/>
          <w:szCs w:val="28"/>
        </w:rPr>
        <w:t>-вытяжк</w:t>
      </w:r>
      <w:r w:rsidR="004C61B3" w:rsidRPr="004C61B3">
        <w:rPr>
          <w:b/>
          <w:bCs/>
          <w:color w:val="000000"/>
          <w:sz w:val="28"/>
          <w:szCs w:val="28"/>
        </w:rPr>
        <w:t>ах (по Карпинскому – Замятиной)</w:t>
      </w:r>
    </w:p>
    <w:p w:rsidR="004C61B3" w:rsidRPr="006B6369" w:rsidRDefault="004C61B3" w:rsidP="00E00EB2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533F3" w:rsidRPr="00E51934" w:rsidRDefault="007533F3" w:rsidP="00E00EB2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51934">
        <w:rPr>
          <w:color w:val="000000"/>
          <w:sz w:val="28"/>
          <w:szCs w:val="28"/>
        </w:rPr>
        <w:t xml:space="preserve">Навеску почвы массой 20,0 г помещают в сухую колбу или другую емкость вместимостью 250 мл. К почве с помощью мерного цилиндра приливают 100 мл. 0,03 н. раствора </w:t>
      </w:r>
      <w:r w:rsidRPr="00E51934">
        <w:rPr>
          <w:color w:val="000000"/>
          <w:sz w:val="28"/>
          <w:szCs w:val="28"/>
          <w:lang w:val="en-US"/>
        </w:rPr>
        <w:t>K</w:t>
      </w:r>
      <w:r w:rsidRPr="00E51934">
        <w:rPr>
          <w:color w:val="000000"/>
          <w:sz w:val="28"/>
          <w:szCs w:val="28"/>
          <w:vertAlign w:val="subscript"/>
        </w:rPr>
        <w:t>2</w:t>
      </w:r>
      <w:r w:rsidRPr="00E51934">
        <w:rPr>
          <w:color w:val="000000"/>
          <w:sz w:val="28"/>
          <w:szCs w:val="28"/>
          <w:lang w:val="en-US"/>
        </w:rPr>
        <w:t>SO</w:t>
      </w:r>
      <w:r w:rsidRPr="00E51934">
        <w:rPr>
          <w:color w:val="000000"/>
          <w:sz w:val="28"/>
          <w:szCs w:val="28"/>
          <w:vertAlign w:val="subscript"/>
        </w:rPr>
        <w:t>4</w:t>
      </w:r>
      <w:r w:rsidRPr="00E51934">
        <w:rPr>
          <w:color w:val="000000"/>
          <w:sz w:val="28"/>
          <w:szCs w:val="28"/>
        </w:rPr>
        <w:t xml:space="preserve">. Содержимое колбы взбалтывают 5 мин и фильтруют через складчатый фильтр в сухую коническую колбу. Чтобы получить прозрачные фильтраты, на фильтр переносят как можно больше почвы. Первые порции фильтрата могут опалесцировать, их перефильтровывают. Вытяжка должна быть прозрачной.В полученной 0,03 н. </w:t>
      </w:r>
      <w:r w:rsidRPr="00E51934">
        <w:rPr>
          <w:color w:val="000000"/>
          <w:sz w:val="28"/>
          <w:szCs w:val="28"/>
          <w:lang w:val="en-US"/>
        </w:rPr>
        <w:t>K</w:t>
      </w:r>
      <w:r w:rsidRPr="00E51934">
        <w:rPr>
          <w:color w:val="000000"/>
          <w:sz w:val="28"/>
          <w:szCs w:val="28"/>
          <w:vertAlign w:val="subscript"/>
        </w:rPr>
        <w:t>2</w:t>
      </w:r>
      <w:r w:rsidRPr="00E51934">
        <w:rPr>
          <w:color w:val="000000"/>
          <w:sz w:val="28"/>
          <w:szCs w:val="28"/>
          <w:lang w:val="en-US"/>
        </w:rPr>
        <w:t>SO</w:t>
      </w:r>
      <w:r w:rsidRPr="00E51934">
        <w:rPr>
          <w:color w:val="000000"/>
          <w:sz w:val="28"/>
          <w:szCs w:val="28"/>
          <w:vertAlign w:val="subscript"/>
        </w:rPr>
        <w:t>4</w:t>
      </w:r>
      <w:r w:rsidRPr="00E51934">
        <w:rPr>
          <w:color w:val="000000"/>
          <w:sz w:val="28"/>
          <w:szCs w:val="28"/>
        </w:rPr>
        <w:t xml:space="preserve">-вытяжке определяют концентрацию фосфатов. Для этого в мерную колбу вместимостью 50 мл. помещают 20-40 мл. вытяжки. В колбу добавляют 8 мл. реагента Б. Объем жидкости в колбе доводят дистиллированной водой до метки, тщательно перемешивают и через 10 мин. Измеряют оптическую плотность раствора при длине волны 630-882 нм. </w:t>
      </w:r>
    </w:p>
    <w:p w:rsidR="007533F3" w:rsidRPr="00E51934" w:rsidRDefault="007533F3" w:rsidP="00E00EB2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51934">
        <w:rPr>
          <w:color w:val="000000"/>
          <w:sz w:val="28"/>
          <w:szCs w:val="28"/>
        </w:rPr>
        <w:t xml:space="preserve">Перед окрашиванием анализируемого раствора необходимо приготовить шкалу стандартных растворов для получения градуировочной кривой. С этой целью в мерные колбы вместимостью 50 мл. приливают по 2 мл. 0,6 н. </w:t>
      </w:r>
      <w:r w:rsidRPr="00E51934">
        <w:rPr>
          <w:color w:val="000000"/>
          <w:sz w:val="28"/>
          <w:szCs w:val="28"/>
          <w:lang w:val="en-US"/>
        </w:rPr>
        <w:t>K</w:t>
      </w:r>
      <w:r w:rsidRPr="00E51934">
        <w:rPr>
          <w:color w:val="000000"/>
          <w:sz w:val="28"/>
          <w:szCs w:val="28"/>
          <w:vertAlign w:val="subscript"/>
        </w:rPr>
        <w:t>2</w:t>
      </w:r>
      <w:r w:rsidRPr="00E51934">
        <w:rPr>
          <w:color w:val="000000"/>
          <w:sz w:val="28"/>
          <w:szCs w:val="28"/>
          <w:lang w:val="en-US"/>
        </w:rPr>
        <w:t>SO</w:t>
      </w:r>
      <w:r w:rsidRPr="00E51934">
        <w:rPr>
          <w:color w:val="000000"/>
          <w:sz w:val="28"/>
          <w:szCs w:val="28"/>
          <w:vertAlign w:val="subscript"/>
        </w:rPr>
        <w:t>4</w:t>
      </w:r>
      <w:r w:rsidRPr="00E51934">
        <w:rPr>
          <w:color w:val="000000"/>
          <w:sz w:val="28"/>
          <w:szCs w:val="28"/>
        </w:rPr>
        <w:t xml:space="preserve">, что обеспечит концентрацию сульфата калия в находящемся в колбе растворе приблизительно такую же, какую получают при анализе 40 мл </w:t>
      </w:r>
      <w:r w:rsidRPr="00E51934">
        <w:rPr>
          <w:color w:val="000000"/>
          <w:sz w:val="28"/>
          <w:szCs w:val="28"/>
          <w:lang w:val="en-US"/>
        </w:rPr>
        <w:t>K</w:t>
      </w:r>
      <w:r w:rsidRPr="00E51934">
        <w:rPr>
          <w:color w:val="000000"/>
          <w:sz w:val="28"/>
          <w:szCs w:val="28"/>
          <w:vertAlign w:val="subscript"/>
        </w:rPr>
        <w:t>2</w:t>
      </w:r>
      <w:r w:rsidRPr="00E51934">
        <w:rPr>
          <w:color w:val="000000"/>
          <w:sz w:val="28"/>
          <w:szCs w:val="28"/>
          <w:lang w:val="en-US"/>
        </w:rPr>
        <w:t>SO</w:t>
      </w:r>
      <w:r w:rsidRPr="00E51934">
        <w:rPr>
          <w:color w:val="000000"/>
          <w:sz w:val="28"/>
          <w:szCs w:val="28"/>
          <w:vertAlign w:val="subscript"/>
        </w:rPr>
        <w:t>4</w:t>
      </w:r>
      <w:r w:rsidRPr="00E51934">
        <w:rPr>
          <w:color w:val="000000"/>
          <w:sz w:val="28"/>
          <w:szCs w:val="28"/>
        </w:rPr>
        <w:t xml:space="preserve">-вытяжки. Затем в каждую из колб с помощью бюретки приливают стандартный раствор с содержанием фосфора 0,005 мг </w:t>
      </w:r>
      <w:r w:rsidRPr="00E51934">
        <w:rPr>
          <w:color w:val="000000"/>
          <w:sz w:val="28"/>
          <w:szCs w:val="28"/>
          <w:lang w:val="en-US"/>
        </w:rPr>
        <w:t>P</w:t>
      </w:r>
      <w:r w:rsidRPr="00E51934">
        <w:rPr>
          <w:color w:val="000000"/>
          <w:sz w:val="28"/>
          <w:szCs w:val="28"/>
        </w:rPr>
        <w:t xml:space="preserve"> в 1 мл. В колбы добавляют 0,5; 1,0; 3,0; 5,0; 7,0 и 10,0 мл стандартного раствора. В колбы приливают дистиллированную воду приблизительно до объема 35 – 40 мл, реагент Б. Содержимое колб тщательно перемешивают, через 10 мин измеряют оптическую плотность и строят градуировочную кривую в координатах: оптическая плотность – количество фосфора в мерной колбе. По градуировочной кривой находят концентрацию фосфора в анализируемых растворах. Результаты анализа выражают в мг/л:</w:t>
      </w:r>
    </w:p>
    <w:p w:rsidR="004C61B3" w:rsidRPr="00314C8B" w:rsidRDefault="004C61B3" w:rsidP="00E00EB2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533F3" w:rsidRPr="00E51934" w:rsidRDefault="007533F3" w:rsidP="00E00EB2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51934">
        <w:rPr>
          <w:color w:val="000000"/>
          <w:sz w:val="28"/>
          <w:szCs w:val="28"/>
          <w:lang w:val="en-US"/>
        </w:rPr>
        <w:t>P</w:t>
      </w:r>
      <w:r w:rsidRPr="00E51934">
        <w:rPr>
          <w:color w:val="000000"/>
          <w:sz w:val="28"/>
          <w:szCs w:val="28"/>
        </w:rPr>
        <w:t xml:space="preserve">, мг/л = </w:t>
      </w:r>
      <w:r w:rsidRPr="00E51934">
        <w:rPr>
          <w:color w:val="000000"/>
          <w:sz w:val="28"/>
          <w:szCs w:val="28"/>
          <w:lang w:val="en-US"/>
        </w:rPr>
        <w:t>C</w:t>
      </w:r>
      <w:r w:rsidRPr="00E51934">
        <w:rPr>
          <w:color w:val="000000"/>
          <w:sz w:val="28"/>
          <w:szCs w:val="28"/>
          <w:vertAlign w:val="subscript"/>
          <w:lang w:val="en-US"/>
        </w:rPr>
        <w:t>p</w:t>
      </w:r>
      <w:r w:rsidRPr="00E51934">
        <w:rPr>
          <w:color w:val="000000"/>
          <w:sz w:val="28"/>
          <w:szCs w:val="28"/>
        </w:rPr>
        <w:t>1000/</w:t>
      </w:r>
      <w:r w:rsidRPr="00E51934">
        <w:rPr>
          <w:color w:val="000000"/>
          <w:sz w:val="28"/>
          <w:szCs w:val="28"/>
          <w:lang w:val="en-US"/>
        </w:rPr>
        <w:t>V</w:t>
      </w:r>
      <w:r w:rsidRPr="00E51934">
        <w:rPr>
          <w:color w:val="000000"/>
          <w:sz w:val="28"/>
          <w:szCs w:val="28"/>
          <w:vertAlign w:val="subscript"/>
        </w:rPr>
        <w:t>ал</w:t>
      </w:r>
      <w:r w:rsidRPr="00E51934">
        <w:rPr>
          <w:color w:val="000000"/>
          <w:sz w:val="28"/>
          <w:szCs w:val="28"/>
        </w:rPr>
        <w:t>,</w:t>
      </w:r>
    </w:p>
    <w:p w:rsidR="004C61B3" w:rsidRPr="00314C8B" w:rsidRDefault="004C61B3" w:rsidP="00E00EB2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533F3" w:rsidRPr="00E51934" w:rsidRDefault="007533F3" w:rsidP="00E00EB2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51934">
        <w:rPr>
          <w:color w:val="000000"/>
          <w:sz w:val="28"/>
          <w:szCs w:val="28"/>
        </w:rPr>
        <w:t xml:space="preserve">где </w:t>
      </w:r>
      <w:r w:rsidRPr="00E51934">
        <w:rPr>
          <w:color w:val="000000"/>
          <w:sz w:val="28"/>
          <w:szCs w:val="28"/>
          <w:lang w:val="en-US"/>
        </w:rPr>
        <w:t>V</w:t>
      </w:r>
      <w:r w:rsidRPr="00E51934">
        <w:rPr>
          <w:color w:val="000000"/>
          <w:sz w:val="28"/>
          <w:szCs w:val="28"/>
          <w:vertAlign w:val="subscript"/>
        </w:rPr>
        <w:t>ал</w:t>
      </w:r>
      <w:r w:rsidRPr="00E51934">
        <w:rPr>
          <w:color w:val="000000"/>
          <w:sz w:val="28"/>
          <w:szCs w:val="28"/>
        </w:rPr>
        <w:t xml:space="preserve"> – объем аликвоты вытяжки, мл; С</w:t>
      </w:r>
      <w:r w:rsidRPr="00E51934">
        <w:rPr>
          <w:color w:val="000000"/>
          <w:sz w:val="28"/>
          <w:szCs w:val="28"/>
          <w:vertAlign w:val="subscript"/>
          <w:lang w:val="en-US"/>
        </w:rPr>
        <w:t>p</w:t>
      </w:r>
      <w:r w:rsidRPr="00E51934">
        <w:rPr>
          <w:color w:val="000000"/>
          <w:sz w:val="28"/>
          <w:szCs w:val="28"/>
        </w:rPr>
        <w:t xml:space="preserve"> – число миллиграммов фосфора в мерной колбе, мг/объем мерной колбы.</w:t>
      </w:r>
    </w:p>
    <w:p w:rsidR="007533F3" w:rsidRPr="00E51934" w:rsidRDefault="007533F3" w:rsidP="00E00EB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7533F3" w:rsidRPr="00314C8B" w:rsidRDefault="004C61B3" w:rsidP="00E00EB2">
      <w:pPr>
        <w:widowControl w:val="0"/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sz w:val="28"/>
          <w:szCs w:val="28"/>
        </w:rPr>
        <w:br w:type="page"/>
      </w:r>
      <w:r w:rsidR="006B6369" w:rsidRPr="00314C8B">
        <w:rPr>
          <w:b/>
          <w:bCs/>
          <w:sz w:val="28"/>
          <w:szCs w:val="28"/>
        </w:rPr>
        <w:t xml:space="preserve">3 </w:t>
      </w:r>
      <w:r w:rsidRPr="004C61B3">
        <w:rPr>
          <w:b/>
          <w:bCs/>
          <w:color w:val="000000"/>
          <w:sz w:val="28"/>
          <w:szCs w:val="28"/>
        </w:rPr>
        <w:t>Экспериментальная часть</w:t>
      </w:r>
    </w:p>
    <w:p w:rsidR="004C61B3" w:rsidRPr="00314C8B" w:rsidRDefault="004C61B3" w:rsidP="00E00EB2">
      <w:pPr>
        <w:widowControl w:val="0"/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</w:p>
    <w:p w:rsidR="007533F3" w:rsidRPr="00E51934" w:rsidRDefault="007533F3" w:rsidP="00E00EB2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51934">
        <w:rPr>
          <w:color w:val="000000"/>
          <w:sz w:val="28"/>
          <w:szCs w:val="28"/>
        </w:rPr>
        <w:t>В экспериментальной части проводился анализ почвы. Почва была отобрана в Усманском районе, Липецкой области. Проба отбиралась с глубины около 20 см, масса пробы составила 0,5 кг.</w:t>
      </w:r>
    </w:p>
    <w:p w:rsidR="006B6369" w:rsidRPr="00314C8B" w:rsidRDefault="006B6369" w:rsidP="00E00EB2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533F3" w:rsidRPr="00314C8B" w:rsidRDefault="006B6369" w:rsidP="00E00EB2">
      <w:pPr>
        <w:widowControl w:val="0"/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314C8B">
        <w:rPr>
          <w:b/>
          <w:bCs/>
          <w:color w:val="000000"/>
          <w:sz w:val="28"/>
          <w:szCs w:val="28"/>
        </w:rPr>
        <w:t>3.</w:t>
      </w:r>
      <w:r w:rsidRPr="006B6369">
        <w:rPr>
          <w:b/>
          <w:bCs/>
          <w:color w:val="000000"/>
          <w:sz w:val="28"/>
          <w:szCs w:val="28"/>
        </w:rPr>
        <w:t>1</w:t>
      </w:r>
      <w:r w:rsidRPr="00314C8B">
        <w:rPr>
          <w:b/>
          <w:bCs/>
          <w:color w:val="000000"/>
          <w:sz w:val="28"/>
          <w:szCs w:val="28"/>
        </w:rPr>
        <w:t xml:space="preserve"> </w:t>
      </w:r>
      <w:r w:rsidR="007533F3" w:rsidRPr="006B6369">
        <w:rPr>
          <w:b/>
          <w:bCs/>
          <w:color w:val="000000"/>
          <w:sz w:val="28"/>
          <w:szCs w:val="28"/>
        </w:rPr>
        <w:t>Опр</w:t>
      </w:r>
      <w:r w:rsidRPr="006B6369">
        <w:rPr>
          <w:b/>
          <w:bCs/>
          <w:color w:val="000000"/>
          <w:sz w:val="28"/>
          <w:szCs w:val="28"/>
        </w:rPr>
        <w:t>еделение гигроскопической влаги</w:t>
      </w:r>
    </w:p>
    <w:p w:rsidR="004C61B3" w:rsidRPr="00314C8B" w:rsidRDefault="004C61B3" w:rsidP="00E00EB2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533F3" w:rsidRPr="00E51934" w:rsidRDefault="007533F3" w:rsidP="00E00EB2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51934">
        <w:rPr>
          <w:color w:val="000000"/>
          <w:sz w:val="28"/>
          <w:szCs w:val="28"/>
        </w:rPr>
        <w:t>1. Таблица полученных результатов:</w:t>
      </w:r>
    </w:p>
    <w:tbl>
      <w:tblPr>
        <w:tblW w:w="9356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418"/>
        <w:gridCol w:w="1417"/>
        <w:gridCol w:w="1560"/>
        <w:gridCol w:w="1984"/>
        <w:gridCol w:w="1843"/>
      </w:tblGrid>
      <w:tr w:rsidR="004C61B3" w:rsidRPr="00E51934">
        <w:tc>
          <w:tcPr>
            <w:tcW w:w="1134" w:type="dxa"/>
          </w:tcPr>
          <w:p w:rsidR="007533F3" w:rsidRPr="004C61B3" w:rsidRDefault="007533F3" w:rsidP="00E00EB2">
            <w:pPr>
              <w:widowControl w:val="0"/>
              <w:snapToGrid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4C61B3">
              <w:rPr>
                <w:color w:val="000000"/>
                <w:sz w:val="20"/>
                <w:szCs w:val="20"/>
              </w:rPr>
              <w:t>Масса</w:t>
            </w:r>
          </w:p>
          <w:p w:rsidR="007533F3" w:rsidRPr="004C61B3" w:rsidRDefault="007533F3" w:rsidP="00E00EB2">
            <w:pPr>
              <w:widowControl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4C61B3">
              <w:rPr>
                <w:color w:val="000000"/>
                <w:sz w:val="20"/>
                <w:szCs w:val="20"/>
              </w:rPr>
              <w:t>бюкса, г</w:t>
            </w:r>
          </w:p>
        </w:tc>
        <w:tc>
          <w:tcPr>
            <w:tcW w:w="1418" w:type="dxa"/>
          </w:tcPr>
          <w:p w:rsidR="007533F3" w:rsidRPr="004C61B3" w:rsidRDefault="007533F3" w:rsidP="00E00EB2">
            <w:pPr>
              <w:widowControl w:val="0"/>
              <w:snapToGrid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4C61B3">
              <w:rPr>
                <w:color w:val="000000"/>
                <w:sz w:val="20"/>
                <w:szCs w:val="20"/>
              </w:rPr>
              <w:t>Масса бюкса</w:t>
            </w:r>
          </w:p>
          <w:p w:rsidR="007533F3" w:rsidRPr="004C61B3" w:rsidRDefault="007533F3" w:rsidP="00E00EB2">
            <w:pPr>
              <w:widowControl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4C61B3">
              <w:rPr>
                <w:color w:val="000000"/>
                <w:sz w:val="20"/>
                <w:szCs w:val="20"/>
              </w:rPr>
              <w:t>с почвой, г</w:t>
            </w:r>
          </w:p>
        </w:tc>
        <w:tc>
          <w:tcPr>
            <w:tcW w:w="1417" w:type="dxa"/>
          </w:tcPr>
          <w:p w:rsidR="007533F3" w:rsidRPr="004C61B3" w:rsidRDefault="007533F3" w:rsidP="00E00EB2">
            <w:pPr>
              <w:widowControl w:val="0"/>
              <w:snapToGrid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4C61B3">
              <w:rPr>
                <w:color w:val="000000"/>
                <w:sz w:val="20"/>
                <w:szCs w:val="20"/>
              </w:rPr>
              <w:t>Масса почвы</w:t>
            </w:r>
          </w:p>
          <w:p w:rsidR="007533F3" w:rsidRPr="004C61B3" w:rsidRDefault="007533F3" w:rsidP="00E00EB2">
            <w:pPr>
              <w:widowControl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4C61B3">
              <w:rPr>
                <w:color w:val="000000"/>
                <w:sz w:val="20"/>
                <w:szCs w:val="20"/>
                <w:lang w:val="en-US"/>
              </w:rPr>
              <w:t>m</w:t>
            </w:r>
            <w:r w:rsidRPr="004C61B3">
              <w:rPr>
                <w:color w:val="000000"/>
                <w:sz w:val="20"/>
                <w:szCs w:val="20"/>
              </w:rPr>
              <w:t>, г</w:t>
            </w:r>
          </w:p>
        </w:tc>
        <w:tc>
          <w:tcPr>
            <w:tcW w:w="1560" w:type="dxa"/>
          </w:tcPr>
          <w:p w:rsidR="007533F3" w:rsidRPr="004C61B3" w:rsidRDefault="007533F3" w:rsidP="00E00EB2">
            <w:pPr>
              <w:widowControl w:val="0"/>
              <w:snapToGrid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4C61B3">
              <w:rPr>
                <w:color w:val="000000"/>
                <w:sz w:val="20"/>
                <w:szCs w:val="20"/>
              </w:rPr>
              <w:t>Масса бюкса</w:t>
            </w:r>
          </w:p>
          <w:p w:rsidR="007533F3" w:rsidRPr="004C61B3" w:rsidRDefault="007533F3" w:rsidP="00E00EB2">
            <w:pPr>
              <w:widowControl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4C61B3">
              <w:rPr>
                <w:color w:val="000000"/>
                <w:sz w:val="20"/>
                <w:szCs w:val="20"/>
              </w:rPr>
              <w:t>после сушки, г</w:t>
            </w:r>
          </w:p>
        </w:tc>
        <w:tc>
          <w:tcPr>
            <w:tcW w:w="1984" w:type="dxa"/>
          </w:tcPr>
          <w:p w:rsidR="007533F3" w:rsidRPr="004C61B3" w:rsidRDefault="007533F3" w:rsidP="00E00EB2">
            <w:pPr>
              <w:widowControl w:val="0"/>
              <w:snapToGrid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4C61B3">
              <w:rPr>
                <w:color w:val="000000"/>
                <w:sz w:val="20"/>
                <w:szCs w:val="20"/>
              </w:rPr>
              <w:t>Масса высушенной</w:t>
            </w:r>
          </w:p>
          <w:p w:rsidR="007533F3" w:rsidRPr="004C61B3" w:rsidRDefault="007533F3" w:rsidP="00E00EB2">
            <w:pPr>
              <w:widowControl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4C61B3">
              <w:rPr>
                <w:color w:val="000000"/>
                <w:sz w:val="20"/>
                <w:szCs w:val="20"/>
              </w:rPr>
              <w:t xml:space="preserve">почвы </w:t>
            </w:r>
            <w:r w:rsidRPr="004C61B3">
              <w:rPr>
                <w:color w:val="000000"/>
                <w:sz w:val="20"/>
                <w:szCs w:val="20"/>
                <w:lang w:val="en-US"/>
              </w:rPr>
              <w:t>m</w:t>
            </w:r>
            <w:r w:rsidRPr="004C61B3">
              <w:rPr>
                <w:color w:val="000000"/>
                <w:sz w:val="20"/>
                <w:szCs w:val="20"/>
                <w:vertAlign w:val="subscript"/>
              </w:rPr>
              <w:t>1</w:t>
            </w:r>
            <w:r w:rsidRPr="004C61B3">
              <w:rPr>
                <w:color w:val="000000"/>
                <w:sz w:val="20"/>
                <w:szCs w:val="20"/>
              </w:rPr>
              <w:t>, г</w:t>
            </w:r>
          </w:p>
        </w:tc>
        <w:tc>
          <w:tcPr>
            <w:tcW w:w="1843" w:type="dxa"/>
          </w:tcPr>
          <w:p w:rsidR="007533F3" w:rsidRPr="004C61B3" w:rsidRDefault="007533F3" w:rsidP="00E00EB2">
            <w:pPr>
              <w:widowControl w:val="0"/>
              <w:snapToGrid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4C61B3">
              <w:rPr>
                <w:color w:val="000000"/>
                <w:sz w:val="20"/>
                <w:szCs w:val="20"/>
              </w:rPr>
              <w:t>Гигроскопическая</w:t>
            </w:r>
          </w:p>
          <w:p w:rsidR="007533F3" w:rsidRPr="004C61B3" w:rsidRDefault="007533F3" w:rsidP="00E00EB2">
            <w:pPr>
              <w:widowControl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4C61B3">
              <w:rPr>
                <w:color w:val="000000"/>
                <w:sz w:val="20"/>
                <w:szCs w:val="20"/>
              </w:rPr>
              <w:t>влага, %</w:t>
            </w:r>
          </w:p>
        </w:tc>
      </w:tr>
      <w:tr w:rsidR="004C61B3" w:rsidRPr="00E51934">
        <w:tc>
          <w:tcPr>
            <w:tcW w:w="1134" w:type="dxa"/>
          </w:tcPr>
          <w:p w:rsidR="007533F3" w:rsidRPr="004C61B3" w:rsidRDefault="007533F3" w:rsidP="00E00EB2">
            <w:pPr>
              <w:widowControl w:val="0"/>
              <w:snapToGrid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4C61B3">
              <w:rPr>
                <w:color w:val="000000"/>
                <w:sz w:val="20"/>
                <w:szCs w:val="20"/>
              </w:rPr>
              <w:t>27,54575</w:t>
            </w:r>
          </w:p>
        </w:tc>
        <w:tc>
          <w:tcPr>
            <w:tcW w:w="1418" w:type="dxa"/>
          </w:tcPr>
          <w:p w:rsidR="007533F3" w:rsidRPr="004C61B3" w:rsidRDefault="007533F3" w:rsidP="00E00EB2">
            <w:pPr>
              <w:widowControl w:val="0"/>
              <w:snapToGrid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4C61B3">
              <w:rPr>
                <w:color w:val="000000"/>
                <w:sz w:val="20"/>
                <w:szCs w:val="20"/>
              </w:rPr>
              <w:t>29,21100</w:t>
            </w:r>
          </w:p>
        </w:tc>
        <w:tc>
          <w:tcPr>
            <w:tcW w:w="1417" w:type="dxa"/>
          </w:tcPr>
          <w:p w:rsidR="007533F3" w:rsidRPr="004C61B3" w:rsidRDefault="007533F3" w:rsidP="00E00EB2">
            <w:pPr>
              <w:widowControl w:val="0"/>
              <w:snapToGrid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4C61B3">
              <w:rPr>
                <w:color w:val="000000"/>
                <w:sz w:val="20"/>
                <w:szCs w:val="20"/>
              </w:rPr>
              <w:t>1,66255</w:t>
            </w:r>
          </w:p>
        </w:tc>
        <w:tc>
          <w:tcPr>
            <w:tcW w:w="1560" w:type="dxa"/>
          </w:tcPr>
          <w:p w:rsidR="007533F3" w:rsidRPr="004C61B3" w:rsidRDefault="007533F3" w:rsidP="00E00EB2">
            <w:pPr>
              <w:widowControl w:val="0"/>
              <w:snapToGrid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4C61B3">
              <w:rPr>
                <w:color w:val="000000"/>
                <w:sz w:val="20"/>
                <w:szCs w:val="20"/>
              </w:rPr>
              <w:t>30,12541</w:t>
            </w:r>
          </w:p>
        </w:tc>
        <w:tc>
          <w:tcPr>
            <w:tcW w:w="1984" w:type="dxa"/>
          </w:tcPr>
          <w:p w:rsidR="007533F3" w:rsidRPr="004C61B3" w:rsidRDefault="007533F3" w:rsidP="00E00EB2">
            <w:pPr>
              <w:widowControl w:val="0"/>
              <w:snapToGrid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4C61B3">
              <w:rPr>
                <w:color w:val="000000"/>
                <w:sz w:val="20"/>
                <w:szCs w:val="20"/>
              </w:rPr>
              <w:t>1,21441</w:t>
            </w:r>
          </w:p>
        </w:tc>
        <w:tc>
          <w:tcPr>
            <w:tcW w:w="1843" w:type="dxa"/>
          </w:tcPr>
          <w:p w:rsidR="007533F3" w:rsidRPr="004C61B3" w:rsidRDefault="007533F3" w:rsidP="00E00EB2">
            <w:pPr>
              <w:widowControl w:val="0"/>
              <w:snapToGrid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4C61B3">
              <w:rPr>
                <w:color w:val="000000"/>
                <w:sz w:val="20"/>
                <w:szCs w:val="20"/>
              </w:rPr>
              <w:t>36,90</w:t>
            </w:r>
          </w:p>
        </w:tc>
      </w:tr>
      <w:tr w:rsidR="004C61B3" w:rsidRPr="00E51934">
        <w:tc>
          <w:tcPr>
            <w:tcW w:w="1134" w:type="dxa"/>
          </w:tcPr>
          <w:p w:rsidR="007533F3" w:rsidRPr="004C61B3" w:rsidRDefault="007533F3" w:rsidP="00E00EB2">
            <w:pPr>
              <w:widowControl w:val="0"/>
              <w:snapToGrid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4C61B3">
              <w:rPr>
                <w:color w:val="000000"/>
                <w:sz w:val="20"/>
                <w:szCs w:val="20"/>
              </w:rPr>
              <w:t>33,18410</w:t>
            </w:r>
          </w:p>
        </w:tc>
        <w:tc>
          <w:tcPr>
            <w:tcW w:w="1418" w:type="dxa"/>
          </w:tcPr>
          <w:p w:rsidR="007533F3" w:rsidRPr="004C61B3" w:rsidRDefault="007533F3" w:rsidP="00E00EB2">
            <w:pPr>
              <w:widowControl w:val="0"/>
              <w:snapToGrid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4C61B3">
              <w:rPr>
                <w:color w:val="000000"/>
                <w:sz w:val="20"/>
                <w:szCs w:val="20"/>
              </w:rPr>
              <w:t>35,38934</w:t>
            </w:r>
          </w:p>
        </w:tc>
        <w:tc>
          <w:tcPr>
            <w:tcW w:w="1417" w:type="dxa"/>
          </w:tcPr>
          <w:p w:rsidR="007533F3" w:rsidRPr="004C61B3" w:rsidRDefault="007533F3" w:rsidP="00E00EB2">
            <w:pPr>
              <w:widowControl w:val="0"/>
              <w:snapToGrid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4C61B3">
              <w:rPr>
                <w:color w:val="000000"/>
                <w:sz w:val="20"/>
                <w:szCs w:val="20"/>
              </w:rPr>
              <w:t>2,205240</w:t>
            </w:r>
          </w:p>
        </w:tc>
        <w:tc>
          <w:tcPr>
            <w:tcW w:w="1560" w:type="dxa"/>
          </w:tcPr>
          <w:p w:rsidR="007533F3" w:rsidRPr="004C61B3" w:rsidRDefault="007533F3" w:rsidP="00E00EB2">
            <w:pPr>
              <w:widowControl w:val="0"/>
              <w:snapToGrid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4C61B3">
              <w:rPr>
                <w:color w:val="000000"/>
                <w:sz w:val="20"/>
                <w:szCs w:val="20"/>
              </w:rPr>
              <w:t>36,54123</w:t>
            </w:r>
          </w:p>
        </w:tc>
        <w:tc>
          <w:tcPr>
            <w:tcW w:w="1984" w:type="dxa"/>
          </w:tcPr>
          <w:p w:rsidR="007533F3" w:rsidRPr="004C61B3" w:rsidRDefault="007533F3" w:rsidP="00E00EB2">
            <w:pPr>
              <w:widowControl w:val="0"/>
              <w:snapToGrid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4C61B3">
              <w:rPr>
                <w:color w:val="000000"/>
                <w:sz w:val="20"/>
                <w:szCs w:val="20"/>
              </w:rPr>
              <w:t>1,65181</w:t>
            </w:r>
          </w:p>
        </w:tc>
        <w:tc>
          <w:tcPr>
            <w:tcW w:w="1843" w:type="dxa"/>
          </w:tcPr>
          <w:p w:rsidR="007533F3" w:rsidRPr="004C61B3" w:rsidRDefault="007533F3" w:rsidP="00E00EB2">
            <w:pPr>
              <w:widowControl w:val="0"/>
              <w:snapToGrid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4C61B3">
              <w:rPr>
                <w:color w:val="000000"/>
                <w:sz w:val="20"/>
                <w:szCs w:val="20"/>
              </w:rPr>
              <w:t>33,50</w:t>
            </w:r>
          </w:p>
        </w:tc>
      </w:tr>
      <w:tr w:rsidR="004C61B3" w:rsidRPr="00E51934">
        <w:tc>
          <w:tcPr>
            <w:tcW w:w="1134" w:type="dxa"/>
          </w:tcPr>
          <w:p w:rsidR="007533F3" w:rsidRPr="004C61B3" w:rsidRDefault="007533F3" w:rsidP="00E00EB2">
            <w:pPr>
              <w:widowControl w:val="0"/>
              <w:snapToGrid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4C61B3">
              <w:rPr>
                <w:color w:val="000000"/>
                <w:sz w:val="20"/>
                <w:szCs w:val="20"/>
              </w:rPr>
              <w:t>41,38525</w:t>
            </w:r>
          </w:p>
        </w:tc>
        <w:tc>
          <w:tcPr>
            <w:tcW w:w="1418" w:type="dxa"/>
          </w:tcPr>
          <w:p w:rsidR="007533F3" w:rsidRPr="004C61B3" w:rsidRDefault="007533F3" w:rsidP="00E00EB2">
            <w:pPr>
              <w:widowControl w:val="0"/>
              <w:snapToGrid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4C61B3">
              <w:rPr>
                <w:color w:val="000000"/>
                <w:sz w:val="20"/>
                <w:szCs w:val="20"/>
              </w:rPr>
              <w:t>44,54641</w:t>
            </w:r>
          </w:p>
        </w:tc>
        <w:tc>
          <w:tcPr>
            <w:tcW w:w="1417" w:type="dxa"/>
          </w:tcPr>
          <w:p w:rsidR="007533F3" w:rsidRPr="004C61B3" w:rsidRDefault="007533F3" w:rsidP="00E00EB2">
            <w:pPr>
              <w:widowControl w:val="0"/>
              <w:snapToGrid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4C61B3">
              <w:rPr>
                <w:color w:val="000000"/>
                <w:sz w:val="20"/>
                <w:szCs w:val="20"/>
              </w:rPr>
              <w:t>3,16116</w:t>
            </w:r>
          </w:p>
        </w:tc>
        <w:tc>
          <w:tcPr>
            <w:tcW w:w="1560" w:type="dxa"/>
          </w:tcPr>
          <w:p w:rsidR="007533F3" w:rsidRPr="004C61B3" w:rsidRDefault="007533F3" w:rsidP="00E00EB2">
            <w:pPr>
              <w:widowControl w:val="0"/>
              <w:snapToGrid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4C61B3">
              <w:rPr>
                <w:color w:val="000000"/>
                <w:sz w:val="20"/>
                <w:szCs w:val="20"/>
              </w:rPr>
              <w:t>45,65941</w:t>
            </w:r>
          </w:p>
        </w:tc>
        <w:tc>
          <w:tcPr>
            <w:tcW w:w="1984" w:type="dxa"/>
          </w:tcPr>
          <w:p w:rsidR="007533F3" w:rsidRPr="004C61B3" w:rsidRDefault="007533F3" w:rsidP="00E00EB2">
            <w:pPr>
              <w:widowControl w:val="0"/>
              <w:snapToGrid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4C61B3">
              <w:rPr>
                <w:color w:val="000000"/>
                <w:sz w:val="20"/>
                <w:szCs w:val="20"/>
              </w:rPr>
              <w:t>2,29531</w:t>
            </w:r>
          </w:p>
        </w:tc>
        <w:tc>
          <w:tcPr>
            <w:tcW w:w="1843" w:type="dxa"/>
          </w:tcPr>
          <w:p w:rsidR="007533F3" w:rsidRPr="004C61B3" w:rsidRDefault="007533F3" w:rsidP="00E00EB2">
            <w:pPr>
              <w:widowControl w:val="0"/>
              <w:snapToGrid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4C61B3">
              <w:rPr>
                <w:color w:val="000000"/>
                <w:sz w:val="20"/>
                <w:szCs w:val="20"/>
              </w:rPr>
              <w:t>35,40</w:t>
            </w:r>
          </w:p>
        </w:tc>
      </w:tr>
    </w:tbl>
    <w:p w:rsidR="007533F3" w:rsidRPr="00E51934" w:rsidRDefault="007533F3" w:rsidP="00E00EB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7533F3" w:rsidRPr="00E51934" w:rsidRDefault="007533F3" w:rsidP="00E00EB2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  <w:r w:rsidRPr="00E51934">
        <w:rPr>
          <w:color w:val="000000"/>
          <w:sz w:val="28"/>
          <w:szCs w:val="28"/>
        </w:rPr>
        <w:t>ω</w:t>
      </w:r>
      <w:r w:rsidRPr="00E51934">
        <w:rPr>
          <w:color w:val="000000"/>
          <w:sz w:val="28"/>
          <w:szCs w:val="28"/>
          <w:vertAlign w:val="subscript"/>
        </w:rPr>
        <w:t>ср</w:t>
      </w:r>
      <w:r w:rsidRPr="00E51934">
        <w:rPr>
          <w:color w:val="000000"/>
          <w:sz w:val="28"/>
          <w:szCs w:val="28"/>
          <w:lang w:val="en-US"/>
        </w:rPr>
        <w:t xml:space="preserve">, % = </w:t>
      </w:r>
      <w:r w:rsidRPr="00E51934">
        <w:rPr>
          <w:color w:val="000000"/>
          <w:sz w:val="28"/>
          <w:szCs w:val="28"/>
        </w:rPr>
        <w:t>35,3</w:t>
      </w:r>
      <w:r w:rsidRPr="00E51934">
        <w:rPr>
          <w:color w:val="000000"/>
          <w:sz w:val="28"/>
          <w:szCs w:val="28"/>
          <w:lang w:val="en-US"/>
        </w:rPr>
        <w:t>0%</w:t>
      </w:r>
    </w:p>
    <w:p w:rsidR="007533F3" w:rsidRDefault="007533F3" w:rsidP="00E00EB2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  <w:r w:rsidRPr="00E51934">
        <w:rPr>
          <w:color w:val="000000"/>
          <w:sz w:val="28"/>
          <w:szCs w:val="28"/>
        </w:rPr>
        <w:t>2. Статистическая обработка данных.</w:t>
      </w:r>
    </w:p>
    <w:p w:rsidR="00346F78" w:rsidRPr="00346F78" w:rsidRDefault="00346F78" w:rsidP="00E00EB2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</w:p>
    <w:p w:rsidR="007533F3" w:rsidRDefault="00D33989" w:rsidP="00E00EB2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  <w:r>
        <w:rPr>
          <w:sz w:val="28"/>
          <w:szCs w:val="28"/>
        </w:rPr>
        <w:pict>
          <v:shape id="_x0000_i1030" type="#_x0000_t75" style="width:96pt;height:42pt" filled="t">
            <v:fill color2="black"/>
            <v:imagedata r:id="rId12" o:title=""/>
          </v:shape>
        </w:pict>
      </w:r>
      <w:r w:rsidR="007533F3" w:rsidRPr="00E51934">
        <w:rPr>
          <w:color w:val="000000"/>
          <w:sz w:val="28"/>
          <w:szCs w:val="28"/>
        </w:rPr>
        <w:t xml:space="preserve"> - стандартное отклонение</w:t>
      </w:r>
    </w:p>
    <w:p w:rsidR="00346F78" w:rsidRPr="00346F78" w:rsidRDefault="00346F78" w:rsidP="00E00EB2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</w:p>
    <w:p w:rsidR="007533F3" w:rsidRDefault="00D33989" w:rsidP="00E00EB2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  <w:r>
        <w:rPr>
          <w:sz w:val="28"/>
          <w:szCs w:val="28"/>
        </w:rPr>
        <w:pict>
          <v:shape id="_x0000_i1031" type="#_x0000_t75" style="width:285pt;height:31.5pt" filled="t">
            <v:fill color2="black"/>
            <v:imagedata r:id="rId13" o:title=""/>
          </v:shape>
        </w:pict>
      </w:r>
      <w:r w:rsidR="007533F3" w:rsidRPr="00E51934">
        <w:rPr>
          <w:color w:val="000000"/>
          <w:sz w:val="28"/>
          <w:szCs w:val="28"/>
          <w:lang w:val="en-US"/>
        </w:rPr>
        <w:t>1.394</w:t>
      </w:r>
    </w:p>
    <w:p w:rsidR="00346F78" w:rsidRPr="00E51934" w:rsidRDefault="00346F78" w:rsidP="00E00EB2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</w:p>
    <w:p w:rsidR="007533F3" w:rsidRPr="00E51934" w:rsidRDefault="007533F3" w:rsidP="00E00EB2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51934">
        <w:rPr>
          <w:color w:val="000000"/>
          <w:sz w:val="28"/>
          <w:szCs w:val="28"/>
          <w:lang w:val="en-US"/>
        </w:rPr>
        <w:t>S</w:t>
      </w:r>
      <w:r w:rsidRPr="00E51934">
        <w:rPr>
          <w:color w:val="000000"/>
          <w:sz w:val="28"/>
          <w:szCs w:val="28"/>
          <w:vertAlign w:val="subscript"/>
          <w:lang w:val="en-US"/>
        </w:rPr>
        <w:t>r</w:t>
      </w:r>
      <w:r w:rsidRPr="00E51934">
        <w:rPr>
          <w:color w:val="000000"/>
          <w:sz w:val="28"/>
          <w:szCs w:val="28"/>
          <w:vertAlign w:val="subscript"/>
        </w:rPr>
        <w:t xml:space="preserve"> </w:t>
      </w:r>
      <w:r w:rsidRPr="00E51934">
        <w:rPr>
          <w:color w:val="000000"/>
          <w:sz w:val="28"/>
          <w:szCs w:val="28"/>
        </w:rPr>
        <w:t xml:space="preserve">= </w:t>
      </w:r>
      <w:r w:rsidRPr="00E51934">
        <w:rPr>
          <w:color w:val="000000"/>
          <w:sz w:val="28"/>
          <w:szCs w:val="28"/>
          <w:lang w:val="en-US"/>
        </w:rPr>
        <w:t>S</w:t>
      </w:r>
      <w:r w:rsidRPr="00E51934">
        <w:rPr>
          <w:color w:val="000000"/>
          <w:sz w:val="28"/>
          <w:szCs w:val="28"/>
        </w:rPr>
        <w:t>/</w:t>
      </w:r>
      <w:r w:rsidRPr="00E51934">
        <w:rPr>
          <w:color w:val="000000"/>
          <w:sz w:val="28"/>
          <w:szCs w:val="28"/>
          <w:lang w:val="en-US"/>
        </w:rPr>
        <w:t>x</w:t>
      </w:r>
      <w:r w:rsidRPr="00E51934">
        <w:rPr>
          <w:color w:val="000000"/>
          <w:sz w:val="28"/>
          <w:szCs w:val="28"/>
          <w:vertAlign w:val="subscript"/>
        </w:rPr>
        <w:t xml:space="preserve">ср </w:t>
      </w:r>
      <w:r w:rsidRPr="00E51934">
        <w:rPr>
          <w:color w:val="000000"/>
          <w:sz w:val="28"/>
          <w:szCs w:val="28"/>
        </w:rPr>
        <w:t>- относительное стандартное отклонение</w:t>
      </w:r>
    </w:p>
    <w:p w:rsidR="00E00EB2" w:rsidRDefault="00E00EB2" w:rsidP="00E00EB2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533F3" w:rsidRDefault="007533F3" w:rsidP="00E00EB2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  <w:r w:rsidRPr="00E51934">
        <w:rPr>
          <w:color w:val="000000"/>
          <w:sz w:val="28"/>
          <w:szCs w:val="28"/>
          <w:lang w:val="en-US"/>
        </w:rPr>
        <w:t>S</w:t>
      </w:r>
      <w:r w:rsidRPr="00E51934">
        <w:rPr>
          <w:color w:val="000000"/>
          <w:sz w:val="28"/>
          <w:szCs w:val="28"/>
          <w:vertAlign w:val="subscript"/>
          <w:lang w:val="en-US"/>
        </w:rPr>
        <w:t>r</w:t>
      </w:r>
      <w:r w:rsidRPr="00E51934">
        <w:rPr>
          <w:color w:val="000000"/>
          <w:sz w:val="28"/>
          <w:szCs w:val="28"/>
          <w:vertAlign w:val="subscript"/>
        </w:rPr>
        <w:t xml:space="preserve"> </w:t>
      </w:r>
      <w:r w:rsidRPr="00E51934">
        <w:rPr>
          <w:color w:val="000000"/>
          <w:sz w:val="28"/>
          <w:szCs w:val="28"/>
        </w:rPr>
        <w:t>= 1.394/</w:t>
      </w:r>
      <w:r w:rsidRPr="00E51934">
        <w:rPr>
          <w:color w:val="000000"/>
          <w:sz w:val="28"/>
          <w:szCs w:val="28"/>
          <w:lang w:val="en-US"/>
        </w:rPr>
        <w:t>35.3</w:t>
      </w:r>
      <w:r w:rsidRPr="00E51934">
        <w:rPr>
          <w:color w:val="000000"/>
          <w:sz w:val="28"/>
          <w:szCs w:val="28"/>
        </w:rPr>
        <w:t xml:space="preserve"> = </w:t>
      </w:r>
      <w:r w:rsidRPr="00E51934">
        <w:rPr>
          <w:color w:val="000000"/>
          <w:sz w:val="28"/>
          <w:szCs w:val="28"/>
          <w:lang w:val="en-US"/>
        </w:rPr>
        <w:t>0.039</w:t>
      </w:r>
    </w:p>
    <w:p w:rsidR="00346F78" w:rsidRPr="00E51934" w:rsidRDefault="00346F78" w:rsidP="00E00EB2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</w:p>
    <w:p w:rsidR="007533F3" w:rsidRPr="00E51934" w:rsidRDefault="00D33989" w:rsidP="00E00EB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32" type="#_x0000_t75" style="width:71.25pt;height:33pt" filled="t">
            <v:fill color2="black"/>
            <v:imagedata r:id="rId14" o:title=""/>
          </v:shape>
        </w:pict>
      </w:r>
    </w:p>
    <w:p w:rsidR="007533F3" w:rsidRPr="00E51934" w:rsidRDefault="00E00EB2" w:rsidP="00E00EB2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  <w:lang w:val="en-US"/>
        </w:rPr>
        <w:br w:type="page"/>
      </w:r>
      <w:r w:rsidR="00D33989">
        <w:rPr>
          <w:sz w:val="28"/>
          <w:szCs w:val="28"/>
        </w:rPr>
        <w:pict>
          <v:shape id="_x0000_i1033" type="#_x0000_t75" style="width:112.5pt;height:28.5pt" filled="t">
            <v:fill color2="black"/>
            <v:imagedata r:id="rId15" o:title=""/>
          </v:shape>
        </w:pict>
      </w:r>
    </w:p>
    <w:p w:rsidR="00E00EB2" w:rsidRDefault="00E00EB2" w:rsidP="00E00EB2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46F78" w:rsidRPr="00314C8B" w:rsidRDefault="007533F3" w:rsidP="00E00EB2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51934">
        <w:rPr>
          <w:color w:val="000000"/>
          <w:sz w:val="28"/>
          <w:szCs w:val="28"/>
        </w:rPr>
        <w:t>ω</w:t>
      </w:r>
      <w:r w:rsidR="00D33989">
        <w:rPr>
          <w:sz w:val="28"/>
          <w:szCs w:val="28"/>
        </w:rPr>
        <w:pict>
          <v:shape id="_x0000_i1034" type="#_x0000_t75" style="width:16.5pt;height:13.5pt" filled="t">
            <v:fill color2="black"/>
            <v:imagedata r:id="rId16" o:title=""/>
          </v:shape>
        </w:pict>
      </w:r>
      <w:r w:rsidRPr="00E51934">
        <w:rPr>
          <w:color w:val="000000"/>
          <w:sz w:val="28"/>
          <w:szCs w:val="28"/>
        </w:rPr>
        <w:t>∆ω = (35.3</w:t>
      </w:r>
      <w:r w:rsidRPr="00314C8B">
        <w:rPr>
          <w:color w:val="000000"/>
          <w:sz w:val="28"/>
          <w:szCs w:val="28"/>
        </w:rPr>
        <w:t>0</w:t>
      </w:r>
      <w:r w:rsidR="00D33989">
        <w:rPr>
          <w:sz w:val="28"/>
          <w:szCs w:val="28"/>
        </w:rPr>
        <w:pict>
          <v:shape id="_x0000_i1035" type="#_x0000_t75" style="width:16.5pt;height:13.5pt" filled="t">
            <v:fill color2="black"/>
            <v:imagedata r:id="rId16" o:title=""/>
          </v:shape>
        </w:pict>
      </w:r>
      <w:r w:rsidRPr="00E51934">
        <w:rPr>
          <w:color w:val="000000"/>
          <w:sz w:val="28"/>
          <w:szCs w:val="28"/>
        </w:rPr>
        <w:t>3.</w:t>
      </w:r>
      <w:r w:rsidRPr="00314C8B">
        <w:rPr>
          <w:color w:val="000000"/>
          <w:sz w:val="28"/>
          <w:szCs w:val="28"/>
        </w:rPr>
        <w:t>46</w:t>
      </w:r>
      <w:r w:rsidRPr="00E51934">
        <w:rPr>
          <w:color w:val="000000"/>
          <w:sz w:val="28"/>
          <w:szCs w:val="28"/>
        </w:rPr>
        <w:t>) %.</w:t>
      </w:r>
    </w:p>
    <w:p w:rsidR="00346F78" w:rsidRPr="00314C8B" w:rsidRDefault="00346F78" w:rsidP="00E00EB2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533F3" w:rsidRPr="006B6369" w:rsidRDefault="006B6369" w:rsidP="00E00EB2">
      <w:pPr>
        <w:widowControl w:val="0"/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6B6369">
        <w:rPr>
          <w:b/>
          <w:bCs/>
          <w:color w:val="000000"/>
          <w:sz w:val="28"/>
          <w:szCs w:val="28"/>
        </w:rPr>
        <w:t>3.</w:t>
      </w:r>
      <w:r w:rsidR="00346F78" w:rsidRPr="006B6369">
        <w:rPr>
          <w:b/>
          <w:bCs/>
          <w:color w:val="000000"/>
          <w:sz w:val="28"/>
          <w:szCs w:val="28"/>
        </w:rPr>
        <w:t xml:space="preserve">2 </w:t>
      </w:r>
      <w:r w:rsidR="007533F3" w:rsidRPr="006B6369">
        <w:rPr>
          <w:b/>
          <w:bCs/>
          <w:color w:val="000000"/>
          <w:sz w:val="28"/>
          <w:szCs w:val="28"/>
        </w:rPr>
        <w:t>Определение C и ор</w:t>
      </w:r>
      <w:r>
        <w:rPr>
          <w:b/>
          <w:bCs/>
          <w:color w:val="000000"/>
          <w:sz w:val="28"/>
          <w:szCs w:val="28"/>
        </w:rPr>
        <w:t>ганических соединений по Тюрину</w:t>
      </w:r>
    </w:p>
    <w:p w:rsidR="007533F3" w:rsidRPr="006B6369" w:rsidRDefault="007533F3" w:rsidP="00E00EB2">
      <w:pPr>
        <w:widowControl w:val="0"/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</w:p>
    <w:p w:rsidR="007533F3" w:rsidRPr="00E51934" w:rsidRDefault="007533F3" w:rsidP="00E00EB2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51934">
        <w:rPr>
          <w:color w:val="000000"/>
          <w:sz w:val="28"/>
          <w:szCs w:val="28"/>
        </w:rPr>
        <w:t>V</w:t>
      </w:r>
      <w:r w:rsidRPr="00E51934">
        <w:rPr>
          <w:color w:val="000000"/>
          <w:sz w:val="28"/>
          <w:szCs w:val="28"/>
          <w:vertAlign w:val="subscript"/>
        </w:rPr>
        <w:t xml:space="preserve">хол </w:t>
      </w:r>
      <w:r w:rsidRPr="00E51934">
        <w:rPr>
          <w:color w:val="000000"/>
          <w:sz w:val="28"/>
          <w:szCs w:val="28"/>
        </w:rPr>
        <w:t>=40 мл</w:t>
      </w:r>
    </w:p>
    <w:p w:rsidR="007533F3" w:rsidRPr="00E51934" w:rsidRDefault="007533F3" w:rsidP="00E00EB2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51934">
        <w:rPr>
          <w:color w:val="000000"/>
          <w:sz w:val="28"/>
          <w:szCs w:val="28"/>
        </w:rPr>
        <w:t>V</w:t>
      </w:r>
      <w:r w:rsidRPr="00E51934">
        <w:rPr>
          <w:color w:val="000000"/>
          <w:sz w:val="28"/>
          <w:szCs w:val="28"/>
          <w:vertAlign w:val="subscript"/>
        </w:rPr>
        <w:t>раб</w:t>
      </w:r>
      <w:r w:rsidRPr="00E51934">
        <w:rPr>
          <w:color w:val="000000"/>
          <w:sz w:val="28"/>
          <w:szCs w:val="28"/>
        </w:rPr>
        <w:t>=10 мл</w:t>
      </w:r>
    </w:p>
    <w:p w:rsidR="007533F3" w:rsidRPr="00E51934" w:rsidRDefault="007533F3" w:rsidP="00E00EB2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51934">
        <w:rPr>
          <w:color w:val="000000"/>
          <w:sz w:val="28"/>
          <w:szCs w:val="28"/>
        </w:rPr>
        <w:t>а=0,5 г</w:t>
      </w:r>
    </w:p>
    <w:p w:rsidR="007533F3" w:rsidRPr="00E51934" w:rsidRDefault="007533F3" w:rsidP="00E00EB2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51934">
        <w:rPr>
          <w:color w:val="000000"/>
          <w:sz w:val="28"/>
          <w:szCs w:val="28"/>
        </w:rPr>
        <w:t>С%=(30*0,2*0,003*100)/0,5=3,6%</w:t>
      </w:r>
    </w:p>
    <w:p w:rsidR="007533F3" w:rsidRPr="00E51934" w:rsidRDefault="007533F3" w:rsidP="00E00EB2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533F3" w:rsidRPr="00E51934" w:rsidRDefault="007533F3" w:rsidP="00E00EB2">
      <w:pPr>
        <w:widowControl w:val="0"/>
        <w:numPr>
          <w:ilvl w:val="0"/>
          <w:numId w:val="9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E51934">
        <w:rPr>
          <w:color w:val="000000"/>
          <w:sz w:val="28"/>
          <w:szCs w:val="28"/>
        </w:rPr>
        <w:t>Определение фенола</w:t>
      </w:r>
    </w:p>
    <w:p w:rsidR="00346F78" w:rsidRDefault="00346F78" w:rsidP="00E00EB2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</w:p>
    <w:p w:rsidR="007533F3" w:rsidRPr="00E51934" w:rsidRDefault="007533F3" w:rsidP="00E00EB2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51934">
        <w:rPr>
          <w:color w:val="000000"/>
          <w:sz w:val="28"/>
          <w:szCs w:val="28"/>
        </w:rPr>
        <w:t>Таблица полученных результатов</w:t>
      </w:r>
    </w:p>
    <w:tbl>
      <w:tblPr>
        <w:tblW w:w="0" w:type="auto"/>
        <w:tblInd w:w="67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00"/>
        <w:gridCol w:w="4264"/>
      </w:tblGrid>
      <w:tr w:rsidR="007533F3" w:rsidRPr="00E51934">
        <w:tc>
          <w:tcPr>
            <w:tcW w:w="4100" w:type="dxa"/>
          </w:tcPr>
          <w:p w:rsidR="007533F3" w:rsidRPr="00346F78" w:rsidRDefault="007533F3" w:rsidP="00E00EB2">
            <w:pPr>
              <w:widowControl w:val="0"/>
              <w:snapToGrid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346F78">
              <w:rPr>
                <w:color w:val="000000"/>
                <w:sz w:val="20"/>
                <w:szCs w:val="20"/>
              </w:rPr>
              <w:t>С</w:t>
            </w:r>
            <w:r w:rsidRPr="00346F78">
              <w:rPr>
                <w:color w:val="000000"/>
                <w:sz w:val="20"/>
                <w:szCs w:val="20"/>
                <w:vertAlign w:val="subscript"/>
              </w:rPr>
              <w:t>фенола</w:t>
            </w:r>
            <w:r w:rsidRPr="00346F78">
              <w:rPr>
                <w:color w:val="000000"/>
                <w:sz w:val="20"/>
                <w:szCs w:val="20"/>
              </w:rPr>
              <w:t xml:space="preserve"> мкг/мл</w:t>
            </w:r>
          </w:p>
        </w:tc>
        <w:tc>
          <w:tcPr>
            <w:tcW w:w="4264" w:type="dxa"/>
          </w:tcPr>
          <w:p w:rsidR="007533F3" w:rsidRPr="00346F78" w:rsidRDefault="007533F3" w:rsidP="00E00EB2">
            <w:pPr>
              <w:widowControl w:val="0"/>
              <w:snapToGrid w:val="0"/>
              <w:spacing w:line="360" w:lineRule="auto"/>
              <w:rPr>
                <w:color w:val="000000"/>
                <w:sz w:val="20"/>
                <w:szCs w:val="20"/>
                <w:vertAlign w:val="subscript"/>
              </w:rPr>
            </w:pPr>
            <w:r w:rsidRPr="00346F78">
              <w:rPr>
                <w:color w:val="000000"/>
                <w:sz w:val="20"/>
                <w:szCs w:val="20"/>
              </w:rPr>
              <w:t>А</w:t>
            </w:r>
            <w:r w:rsidRPr="00346F78">
              <w:rPr>
                <w:color w:val="000000"/>
                <w:sz w:val="20"/>
                <w:szCs w:val="20"/>
                <w:vertAlign w:val="subscript"/>
              </w:rPr>
              <w:t>оптическая плотность</w:t>
            </w:r>
          </w:p>
        </w:tc>
      </w:tr>
      <w:tr w:rsidR="007533F3" w:rsidRPr="00E51934">
        <w:tc>
          <w:tcPr>
            <w:tcW w:w="4100" w:type="dxa"/>
          </w:tcPr>
          <w:p w:rsidR="007533F3" w:rsidRPr="00346F78" w:rsidRDefault="007533F3" w:rsidP="00E00EB2">
            <w:pPr>
              <w:widowControl w:val="0"/>
              <w:snapToGrid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346F78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264" w:type="dxa"/>
          </w:tcPr>
          <w:p w:rsidR="007533F3" w:rsidRPr="00346F78" w:rsidRDefault="007533F3" w:rsidP="00E00EB2">
            <w:pPr>
              <w:widowControl w:val="0"/>
              <w:snapToGrid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346F78">
              <w:rPr>
                <w:color w:val="000000"/>
                <w:sz w:val="20"/>
                <w:szCs w:val="20"/>
              </w:rPr>
              <w:t>0.07</w:t>
            </w:r>
          </w:p>
        </w:tc>
      </w:tr>
      <w:tr w:rsidR="007533F3" w:rsidRPr="00E51934">
        <w:tc>
          <w:tcPr>
            <w:tcW w:w="4100" w:type="dxa"/>
          </w:tcPr>
          <w:p w:rsidR="007533F3" w:rsidRPr="00346F78" w:rsidRDefault="007533F3" w:rsidP="00E00EB2">
            <w:pPr>
              <w:widowControl w:val="0"/>
              <w:snapToGrid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346F78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4264" w:type="dxa"/>
          </w:tcPr>
          <w:p w:rsidR="007533F3" w:rsidRPr="00346F78" w:rsidRDefault="007533F3" w:rsidP="00E00EB2">
            <w:pPr>
              <w:widowControl w:val="0"/>
              <w:snapToGrid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346F78">
              <w:rPr>
                <w:color w:val="000000"/>
                <w:sz w:val="20"/>
                <w:szCs w:val="20"/>
              </w:rPr>
              <w:t>0.148</w:t>
            </w:r>
          </w:p>
        </w:tc>
      </w:tr>
      <w:tr w:rsidR="007533F3" w:rsidRPr="00E51934">
        <w:tc>
          <w:tcPr>
            <w:tcW w:w="4100" w:type="dxa"/>
          </w:tcPr>
          <w:p w:rsidR="007533F3" w:rsidRPr="00346F78" w:rsidRDefault="007533F3" w:rsidP="00E00EB2">
            <w:pPr>
              <w:widowControl w:val="0"/>
              <w:snapToGrid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346F78">
              <w:rPr>
                <w:color w:val="000000"/>
                <w:sz w:val="20"/>
                <w:szCs w:val="20"/>
              </w:rPr>
              <w:t>42.7</w:t>
            </w:r>
          </w:p>
        </w:tc>
        <w:tc>
          <w:tcPr>
            <w:tcW w:w="4264" w:type="dxa"/>
          </w:tcPr>
          <w:p w:rsidR="007533F3" w:rsidRPr="00346F78" w:rsidRDefault="007533F3" w:rsidP="00E00EB2">
            <w:pPr>
              <w:widowControl w:val="0"/>
              <w:snapToGrid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346F78">
              <w:rPr>
                <w:color w:val="000000"/>
                <w:sz w:val="20"/>
                <w:szCs w:val="20"/>
              </w:rPr>
              <w:t>0.254</w:t>
            </w:r>
          </w:p>
        </w:tc>
      </w:tr>
      <w:tr w:rsidR="007533F3" w:rsidRPr="00E51934">
        <w:tc>
          <w:tcPr>
            <w:tcW w:w="4100" w:type="dxa"/>
          </w:tcPr>
          <w:p w:rsidR="007533F3" w:rsidRPr="00346F78" w:rsidRDefault="007533F3" w:rsidP="00E00EB2">
            <w:pPr>
              <w:widowControl w:val="0"/>
              <w:snapToGrid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346F78"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4264" w:type="dxa"/>
          </w:tcPr>
          <w:p w:rsidR="007533F3" w:rsidRPr="00346F78" w:rsidRDefault="007533F3" w:rsidP="00E00EB2">
            <w:pPr>
              <w:widowControl w:val="0"/>
              <w:snapToGrid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346F78">
              <w:rPr>
                <w:color w:val="000000"/>
                <w:sz w:val="20"/>
                <w:szCs w:val="20"/>
              </w:rPr>
              <w:t>0.338</w:t>
            </w:r>
          </w:p>
        </w:tc>
      </w:tr>
      <w:tr w:rsidR="007533F3" w:rsidRPr="00E51934">
        <w:tc>
          <w:tcPr>
            <w:tcW w:w="4100" w:type="dxa"/>
          </w:tcPr>
          <w:p w:rsidR="007533F3" w:rsidRPr="00346F78" w:rsidRDefault="007533F3" w:rsidP="00E00EB2">
            <w:pPr>
              <w:widowControl w:val="0"/>
              <w:snapToGrid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346F78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4264" w:type="dxa"/>
          </w:tcPr>
          <w:p w:rsidR="007533F3" w:rsidRPr="00346F78" w:rsidRDefault="007533F3" w:rsidP="00E00EB2">
            <w:pPr>
              <w:widowControl w:val="0"/>
              <w:snapToGrid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346F78">
              <w:rPr>
                <w:color w:val="000000"/>
                <w:sz w:val="20"/>
                <w:szCs w:val="20"/>
              </w:rPr>
              <w:t>0.160</w:t>
            </w:r>
          </w:p>
        </w:tc>
      </w:tr>
    </w:tbl>
    <w:p w:rsidR="00346F78" w:rsidRDefault="00346F78" w:rsidP="00E00EB2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</w:p>
    <w:p w:rsidR="00346F78" w:rsidRPr="00346F78" w:rsidRDefault="007533F3" w:rsidP="00E00EB2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  <w:r w:rsidRPr="00E51934">
        <w:rPr>
          <w:color w:val="000000"/>
          <w:sz w:val="28"/>
          <w:szCs w:val="28"/>
        </w:rPr>
        <w:t>Градуировочный график</w:t>
      </w:r>
    </w:p>
    <w:p w:rsidR="007533F3" w:rsidRPr="00E51934" w:rsidRDefault="00D33989" w:rsidP="00E00EB2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pict>
          <v:shape id="_x0000_i1036" type="#_x0000_t75" style="width:367.5pt;height:222pt" filled="t">
            <v:fill color2="black"/>
            <v:imagedata r:id="rId17" o:title=""/>
          </v:shape>
        </w:pict>
      </w:r>
    </w:p>
    <w:p w:rsidR="007533F3" w:rsidRPr="00E51934" w:rsidRDefault="007533F3" w:rsidP="00E00EB2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51934">
        <w:rPr>
          <w:color w:val="000000"/>
          <w:sz w:val="28"/>
          <w:szCs w:val="28"/>
        </w:rPr>
        <w:t>Из графика видно, что</w:t>
      </w:r>
    </w:p>
    <w:tbl>
      <w:tblPr>
        <w:tblW w:w="8623" w:type="dxa"/>
        <w:tblInd w:w="-1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28"/>
        <w:gridCol w:w="2977"/>
        <w:gridCol w:w="3118"/>
      </w:tblGrid>
      <w:tr w:rsidR="007533F3" w:rsidRPr="00E51934">
        <w:tc>
          <w:tcPr>
            <w:tcW w:w="2528" w:type="dxa"/>
          </w:tcPr>
          <w:p w:rsidR="007533F3" w:rsidRPr="00346F78" w:rsidRDefault="007533F3" w:rsidP="00E00EB2">
            <w:pPr>
              <w:widowControl w:val="0"/>
              <w:snapToGrid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346F78">
              <w:rPr>
                <w:color w:val="000000"/>
                <w:sz w:val="20"/>
                <w:szCs w:val="20"/>
              </w:rPr>
              <w:t>№</w:t>
            </w:r>
          </w:p>
        </w:tc>
        <w:tc>
          <w:tcPr>
            <w:tcW w:w="2977" w:type="dxa"/>
          </w:tcPr>
          <w:p w:rsidR="007533F3" w:rsidRPr="00346F78" w:rsidRDefault="007533F3" w:rsidP="00E00EB2">
            <w:pPr>
              <w:widowControl w:val="0"/>
              <w:snapToGrid w:val="0"/>
              <w:spacing w:line="360" w:lineRule="auto"/>
              <w:rPr>
                <w:color w:val="000000"/>
                <w:sz w:val="20"/>
                <w:szCs w:val="20"/>
                <w:vertAlign w:val="subscript"/>
              </w:rPr>
            </w:pPr>
            <w:r w:rsidRPr="00346F78">
              <w:rPr>
                <w:color w:val="000000"/>
                <w:sz w:val="20"/>
                <w:szCs w:val="20"/>
              </w:rPr>
              <w:t>А</w:t>
            </w:r>
            <w:r w:rsidRPr="00346F78">
              <w:rPr>
                <w:color w:val="000000"/>
                <w:sz w:val="20"/>
                <w:szCs w:val="20"/>
                <w:vertAlign w:val="subscript"/>
              </w:rPr>
              <w:t>х</w:t>
            </w:r>
          </w:p>
        </w:tc>
        <w:tc>
          <w:tcPr>
            <w:tcW w:w="3118" w:type="dxa"/>
          </w:tcPr>
          <w:p w:rsidR="007533F3" w:rsidRPr="00346F78" w:rsidRDefault="007533F3" w:rsidP="00E00EB2">
            <w:pPr>
              <w:widowControl w:val="0"/>
              <w:snapToGrid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346F78">
              <w:rPr>
                <w:color w:val="000000"/>
                <w:sz w:val="20"/>
                <w:szCs w:val="20"/>
              </w:rPr>
              <w:t>С</w:t>
            </w:r>
            <w:r w:rsidRPr="00346F78">
              <w:rPr>
                <w:color w:val="000000"/>
                <w:sz w:val="20"/>
                <w:szCs w:val="20"/>
                <w:vertAlign w:val="subscript"/>
              </w:rPr>
              <w:t xml:space="preserve">х, </w:t>
            </w:r>
            <w:r w:rsidRPr="00346F78">
              <w:rPr>
                <w:color w:val="000000"/>
                <w:sz w:val="20"/>
                <w:szCs w:val="20"/>
              </w:rPr>
              <w:t>мкг/мл</w:t>
            </w:r>
          </w:p>
        </w:tc>
      </w:tr>
      <w:tr w:rsidR="007533F3" w:rsidRPr="00E51934">
        <w:tc>
          <w:tcPr>
            <w:tcW w:w="2528" w:type="dxa"/>
          </w:tcPr>
          <w:p w:rsidR="007533F3" w:rsidRPr="00346F78" w:rsidRDefault="007533F3" w:rsidP="00E00EB2">
            <w:pPr>
              <w:widowControl w:val="0"/>
              <w:snapToGrid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346F78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7533F3" w:rsidRPr="00346F78" w:rsidRDefault="007533F3" w:rsidP="00E00EB2">
            <w:pPr>
              <w:widowControl w:val="0"/>
              <w:snapToGrid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346F78">
              <w:rPr>
                <w:color w:val="000000"/>
                <w:sz w:val="20"/>
                <w:szCs w:val="20"/>
              </w:rPr>
              <w:t>0,160</w:t>
            </w:r>
          </w:p>
        </w:tc>
        <w:tc>
          <w:tcPr>
            <w:tcW w:w="3118" w:type="dxa"/>
          </w:tcPr>
          <w:p w:rsidR="007533F3" w:rsidRPr="00346F78" w:rsidRDefault="007533F3" w:rsidP="00E00EB2">
            <w:pPr>
              <w:widowControl w:val="0"/>
              <w:snapToGrid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346F78">
              <w:rPr>
                <w:color w:val="000000"/>
                <w:sz w:val="20"/>
                <w:szCs w:val="20"/>
              </w:rPr>
              <w:t>38</w:t>
            </w:r>
          </w:p>
        </w:tc>
      </w:tr>
      <w:tr w:rsidR="007533F3" w:rsidRPr="00E51934">
        <w:tc>
          <w:tcPr>
            <w:tcW w:w="2528" w:type="dxa"/>
          </w:tcPr>
          <w:p w:rsidR="007533F3" w:rsidRPr="00346F78" w:rsidRDefault="007533F3" w:rsidP="00E00EB2">
            <w:pPr>
              <w:widowControl w:val="0"/>
              <w:snapToGrid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346F78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977" w:type="dxa"/>
          </w:tcPr>
          <w:p w:rsidR="007533F3" w:rsidRPr="00346F78" w:rsidRDefault="007533F3" w:rsidP="00E00EB2">
            <w:pPr>
              <w:widowControl w:val="0"/>
              <w:snapToGrid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346F78">
              <w:rPr>
                <w:color w:val="000000"/>
                <w:sz w:val="20"/>
                <w:szCs w:val="20"/>
              </w:rPr>
              <w:t>0,180</w:t>
            </w:r>
          </w:p>
        </w:tc>
        <w:tc>
          <w:tcPr>
            <w:tcW w:w="3118" w:type="dxa"/>
          </w:tcPr>
          <w:p w:rsidR="007533F3" w:rsidRPr="00346F78" w:rsidRDefault="007533F3" w:rsidP="00E00EB2">
            <w:pPr>
              <w:widowControl w:val="0"/>
              <w:snapToGrid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346F78">
              <w:rPr>
                <w:color w:val="000000"/>
                <w:sz w:val="20"/>
                <w:szCs w:val="20"/>
              </w:rPr>
              <w:t>40</w:t>
            </w:r>
          </w:p>
        </w:tc>
      </w:tr>
      <w:tr w:rsidR="007533F3" w:rsidRPr="00E51934">
        <w:tc>
          <w:tcPr>
            <w:tcW w:w="2528" w:type="dxa"/>
          </w:tcPr>
          <w:p w:rsidR="007533F3" w:rsidRPr="00346F78" w:rsidRDefault="007533F3" w:rsidP="00E00EB2">
            <w:pPr>
              <w:widowControl w:val="0"/>
              <w:snapToGrid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346F78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977" w:type="dxa"/>
          </w:tcPr>
          <w:p w:rsidR="007533F3" w:rsidRPr="00346F78" w:rsidRDefault="007533F3" w:rsidP="00E00EB2">
            <w:pPr>
              <w:widowControl w:val="0"/>
              <w:snapToGrid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346F78">
              <w:rPr>
                <w:color w:val="000000"/>
                <w:sz w:val="20"/>
                <w:szCs w:val="20"/>
              </w:rPr>
              <w:t>0,190</w:t>
            </w:r>
          </w:p>
        </w:tc>
        <w:tc>
          <w:tcPr>
            <w:tcW w:w="3118" w:type="dxa"/>
          </w:tcPr>
          <w:p w:rsidR="007533F3" w:rsidRPr="00346F78" w:rsidRDefault="007533F3" w:rsidP="00E00EB2">
            <w:pPr>
              <w:widowControl w:val="0"/>
              <w:snapToGrid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346F78">
              <w:rPr>
                <w:color w:val="000000"/>
                <w:sz w:val="20"/>
                <w:szCs w:val="20"/>
              </w:rPr>
              <w:t>43</w:t>
            </w:r>
          </w:p>
        </w:tc>
      </w:tr>
      <w:tr w:rsidR="007533F3" w:rsidRPr="00E51934">
        <w:tc>
          <w:tcPr>
            <w:tcW w:w="2528" w:type="dxa"/>
          </w:tcPr>
          <w:p w:rsidR="007533F3" w:rsidRPr="00346F78" w:rsidRDefault="007533F3" w:rsidP="00E00EB2">
            <w:pPr>
              <w:widowControl w:val="0"/>
              <w:snapToGrid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346F78">
              <w:rPr>
                <w:color w:val="000000"/>
                <w:sz w:val="20"/>
                <w:szCs w:val="20"/>
              </w:rPr>
              <w:t>ср</w:t>
            </w:r>
          </w:p>
        </w:tc>
        <w:tc>
          <w:tcPr>
            <w:tcW w:w="2977" w:type="dxa"/>
          </w:tcPr>
          <w:p w:rsidR="007533F3" w:rsidRPr="00346F78" w:rsidRDefault="007533F3" w:rsidP="00E00EB2">
            <w:pPr>
              <w:widowControl w:val="0"/>
              <w:snapToGrid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346F78">
              <w:rPr>
                <w:color w:val="000000"/>
                <w:sz w:val="20"/>
                <w:szCs w:val="20"/>
              </w:rPr>
              <w:t>0,176</w:t>
            </w:r>
          </w:p>
        </w:tc>
        <w:tc>
          <w:tcPr>
            <w:tcW w:w="3118" w:type="dxa"/>
          </w:tcPr>
          <w:p w:rsidR="007533F3" w:rsidRPr="00346F78" w:rsidRDefault="007533F3" w:rsidP="00E00EB2">
            <w:pPr>
              <w:widowControl w:val="0"/>
              <w:snapToGrid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346F78">
              <w:rPr>
                <w:color w:val="000000"/>
                <w:sz w:val="20"/>
                <w:szCs w:val="20"/>
              </w:rPr>
              <w:t>40</w:t>
            </w:r>
          </w:p>
        </w:tc>
      </w:tr>
    </w:tbl>
    <w:p w:rsidR="00346F78" w:rsidRDefault="00346F78" w:rsidP="00E00EB2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</w:p>
    <w:p w:rsidR="007533F3" w:rsidRPr="00E51934" w:rsidRDefault="007533F3" w:rsidP="00E00EB2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51934">
        <w:rPr>
          <w:color w:val="000000"/>
          <w:sz w:val="28"/>
          <w:szCs w:val="28"/>
        </w:rPr>
        <w:t>Статистическая обработка данных.</w:t>
      </w:r>
    </w:p>
    <w:p w:rsidR="007533F3" w:rsidRPr="00E51934" w:rsidRDefault="007533F3" w:rsidP="00E00EB2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51934">
        <w:rPr>
          <w:color w:val="000000"/>
          <w:sz w:val="28"/>
          <w:szCs w:val="28"/>
        </w:rPr>
        <w:t>S=</w:t>
      </w:r>
      <w:r w:rsidR="00D33989">
        <w:rPr>
          <w:sz w:val="28"/>
          <w:szCs w:val="28"/>
        </w:rPr>
        <w:pict>
          <v:shape id="_x0000_i1037" type="#_x0000_t75" style="width:6pt;height:13.5pt" filled="t">
            <v:fill color2="black"/>
            <v:imagedata r:id="rId18" o:title=""/>
          </v:shape>
        </w:pict>
      </w:r>
      <w:r w:rsidR="00D33989">
        <w:rPr>
          <w:sz w:val="28"/>
          <w:szCs w:val="28"/>
        </w:rPr>
        <w:pict>
          <v:shape id="_x0000_i1038" type="#_x0000_t75" style="width:182.25pt;height:33pt" filled="t">
            <v:fill color2="black"/>
            <v:imagedata r:id="rId19" o:title=""/>
          </v:shape>
        </w:pict>
      </w:r>
      <w:r w:rsidRPr="00E51934">
        <w:rPr>
          <w:color w:val="000000"/>
          <w:sz w:val="28"/>
          <w:szCs w:val="28"/>
        </w:rPr>
        <w:t>=2,08</w:t>
      </w:r>
    </w:p>
    <w:p w:rsidR="007533F3" w:rsidRPr="00E51934" w:rsidRDefault="007533F3" w:rsidP="00E00EB2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51934">
        <w:rPr>
          <w:color w:val="000000"/>
          <w:sz w:val="28"/>
          <w:szCs w:val="28"/>
          <w:lang w:val="en-US"/>
        </w:rPr>
        <w:t>S</w:t>
      </w:r>
      <w:r w:rsidRPr="00E51934">
        <w:rPr>
          <w:color w:val="000000"/>
          <w:sz w:val="28"/>
          <w:szCs w:val="28"/>
          <w:vertAlign w:val="subscript"/>
          <w:lang w:val="en-US"/>
        </w:rPr>
        <w:t>r</w:t>
      </w:r>
      <w:r w:rsidRPr="00E51934">
        <w:rPr>
          <w:color w:val="000000"/>
          <w:sz w:val="28"/>
          <w:szCs w:val="28"/>
          <w:vertAlign w:val="subscript"/>
        </w:rPr>
        <w:t xml:space="preserve"> </w:t>
      </w:r>
      <w:r w:rsidRPr="00E51934">
        <w:rPr>
          <w:color w:val="000000"/>
          <w:sz w:val="28"/>
          <w:szCs w:val="28"/>
        </w:rPr>
        <w:t>= 2,08/40 = 0,052</w:t>
      </w:r>
    </w:p>
    <w:p w:rsidR="007533F3" w:rsidRPr="00E51934" w:rsidRDefault="00D33989" w:rsidP="00E00EB2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pict>
          <v:shape id="_x0000_i1039" type="#_x0000_t75" style="width:100.5pt;height:28.5pt" filled="t">
            <v:fill color2="black"/>
            <v:imagedata r:id="rId20" o:title=""/>
          </v:shape>
        </w:pict>
      </w:r>
    </w:p>
    <w:p w:rsidR="007533F3" w:rsidRPr="00E51934" w:rsidRDefault="007533F3" w:rsidP="00E00EB2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51934">
        <w:rPr>
          <w:color w:val="000000"/>
          <w:sz w:val="28"/>
          <w:szCs w:val="28"/>
        </w:rPr>
        <w:t>С</w:t>
      </w:r>
      <w:r w:rsidR="00D33989">
        <w:rPr>
          <w:sz w:val="28"/>
          <w:szCs w:val="28"/>
        </w:rPr>
        <w:pict>
          <v:shape id="_x0000_i1040" type="#_x0000_t75" style="width:16.5pt;height:13.5pt" filled="t">
            <v:fill color2="black"/>
            <v:imagedata r:id="rId16" o:title=""/>
          </v:shape>
        </w:pict>
      </w:r>
      <w:r w:rsidRPr="00E51934">
        <w:rPr>
          <w:color w:val="000000"/>
          <w:sz w:val="28"/>
          <w:szCs w:val="28"/>
        </w:rPr>
        <w:t>∆С = (40</w:t>
      </w:r>
      <w:r w:rsidR="00D33989">
        <w:rPr>
          <w:sz w:val="28"/>
          <w:szCs w:val="28"/>
        </w:rPr>
        <w:pict>
          <v:shape id="_x0000_i1041" type="#_x0000_t75" style="width:16.5pt;height:13.5pt" filled="t">
            <v:fill color2="black"/>
            <v:imagedata r:id="rId16" o:title=""/>
          </v:shape>
        </w:pict>
      </w:r>
      <w:r w:rsidRPr="00E51934">
        <w:rPr>
          <w:color w:val="000000"/>
          <w:sz w:val="28"/>
          <w:szCs w:val="28"/>
        </w:rPr>
        <w:t>0,5)мкг/мл</w:t>
      </w:r>
    </w:p>
    <w:p w:rsidR="007533F3" w:rsidRPr="00E51934" w:rsidRDefault="007533F3" w:rsidP="00E00EB2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51934">
        <w:rPr>
          <w:color w:val="000000"/>
          <w:sz w:val="28"/>
          <w:szCs w:val="28"/>
        </w:rPr>
        <w:t>Пересчитаем концентрацию: С=0,02г/20г почвы</w:t>
      </w:r>
    </w:p>
    <w:p w:rsidR="006B6369" w:rsidRPr="00314C8B" w:rsidRDefault="006B6369" w:rsidP="00E00EB2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533F3" w:rsidRPr="006B6369" w:rsidRDefault="006B6369" w:rsidP="00E00EB2">
      <w:pPr>
        <w:widowControl w:val="0"/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6B6369">
        <w:rPr>
          <w:b/>
          <w:bCs/>
          <w:color w:val="000000"/>
          <w:sz w:val="28"/>
          <w:szCs w:val="28"/>
        </w:rPr>
        <w:t>3.3</w:t>
      </w:r>
      <w:r w:rsidR="007533F3" w:rsidRPr="006B6369">
        <w:rPr>
          <w:b/>
          <w:bCs/>
          <w:color w:val="000000"/>
          <w:sz w:val="28"/>
          <w:szCs w:val="28"/>
        </w:rPr>
        <w:t xml:space="preserve"> Определение общей щелочности и щелочности</w:t>
      </w:r>
      <w:r>
        <w:rPr>
          <w:b/>
          <w:bCs/>
          <w:color w:val="000000"/>
          <w:sz w:val="28"/>
          <w:szCs w:val="28"/>
        </w:rPr>
        <w:t>, обусловленной карбонат-ионами</w:t>
      </w:r>
    </w:p>
    <w:p w:rsidR="007533F3" w:rsidRPr="00E51934" w:rsidRDefault="007533F3" w:rsidP="00E00EB2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533F3" w:rsidRPr="00E51934" w:rsidRDefault="007533F3" w:rsidP="00E00EB2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51934">
        <w:rPr>
          <w:color w:val="000000"/>
          <w:sz w:val="28"/>
          <w:szCs w:val="28"/>
        </w:rPr>
        <w:t>1. Таблица полученных результатов:</w:t>
      </w:r>
    </w:p>
    <w:tbl>
      <w:tblPr>
        <w:tblW w:w="0" w:type="auto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28"/>
        <w:gridCol w:w="1480"/>
        <w:gridCol w:w="1014"/>
        <w:gridCol w:w="1286"/>
        <w:gridCol w:w="1212"/>
        <w:gridCol w:w="1328"/>
      </w:tblGrid>
      <w:tr w:rsidR="007533F3" w:rsidRPr="00E51934">
        <w:tc>
          <w:tcPr>
            <w:tcW w:w="1128" w:type="dxa"/>
            <w:vMerge w:val="restart"/>
            <w:vAlign w:val="center"/>
          </w:tcPr>
          <w:p w:rsidR="007533F3" w:rsidRPr="00346F78" w:rsidRDefault="007533F3" w:rsidP="00E00EB2">
            <w:pPr>
              <w:widowControl w:val="0"/>
              <w:snapToGrid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346F78"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480" w:type="dxa"/>
            <w:vMerge w:val="restart"/>
            <w:vAlign w:val="center"/>
          </w:tcPr>
          <w:p w:rsidR="007533F3" w:rsidRPr="00346F78" w:rsidRDefault="007533F3" w:rsidP="00E00EB2">
            <w:pPr>
              <w:widowControl w:val="0"/>
              <w:snapToGrid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346F78">
              <w:rPr>
                <w:color w:val="000000"/>
                <w:sz w:val="20"/>
                <w:szCs w:val="20"/>
              </w:rPr>
              <w:t>Масса</w:t>
            </w:r>
          </w:p>
          <w:p w:rsidR="007533F3" w:rsidRPr="00346F78" w:rsidRDefault="007533F3" w:rsidP="00E00EB2">
            <w:pPr>
              <w:widowControl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346F78">
              <w:rPr>
                <w:color w:val="000000"/>
                <w:sz w:val="20"/>
                <w:szCs w:val="20"/>
              </w:rPr>
              <w:t>навески, г</w:t>
            </w:r>
          </w:p>
        </w:tc>
        <w:tc>
          <w:tcPr>
            <w:tcW w:w="2300" w:type="dxa"/>
            <w:gridSpan w:val="2"/>
            <w:vAlign w:val="center"/>
          </w:tcPr>
          <w:p w:rsidR="007533F3" w:rsidRPr="00346F78" w:rsidRDefault="007533F3" w:rsidP="00E00EB2">
            <w:pPr>
              <w:widowControl w:val="0"/>
              <w:snapToGrid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346F78">
              <w:rPr>
                <w:color w:val="000000"/>
                <w:sz w:val="20"/>
                <w:szCs w:val="20"/>
              </w:rPr>
              <w:t>Объем</w:t>
            </w:r>
          </w:p>
          <w:p w:rsidR="007533F3" w:rsidRPr="00346F78" w:rsidRDefault="007533F3" w:rsidP="00E00EB2">
            <w:pPr>
              <w:widowControl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346F78">
              <w:rPr>
                <w:color w:val="000000"/>
                <w:sz w:val="20"/>
                <w:szCs w:val="20"/>
              </w:rPr>
              <w:t>вытяжки, мл</w:t>
            </w:r>
          </w:p>
        </w:tc>
        <w:tc>
          <w:tcPr>
            <w:tcW w:w="2540" w:type="dxa"/>
            <w:gridSpan w:val="2"/>
          </w:tcPr>
          <w:p w:rsidR="007533F3" w:rsidRPr="00346F78" w:rsidRDefault="007533F3" w:rsidP="00E00EB2">
            <w:pPr>
              <w:widowControl w:val="0"/>
              <w:snapToGrid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346F78">
              <w:rPr>
                <w:color w:val="000000"/>
                <w:sz w:val="20"/>
                <w:szCs w:val="20"/>
              </w:rPr>
              <w:t xml:space="preserve">Объем титранта 0,01 М </w:t>
            </w:r>
            <w:r w:rsidRPr="00346F78">
              <w:rPr>
                <w:color w:val="000000"/>
                <w:sz w:val="20"/>
                <w:szCs w:val="20"/>
                <w:lang w:val="en-US"/>
              </w:rPr>
              <w:t>H</w:t>
            </w:r>
            <w:r w:rsidRPr="00346F78">
              <w:rPr>
                <w:color w:val="000000"/>
                <w:sz w:val="20"/>
                <w:szCs w:val="20"/>
                <w:vertAlign w:val="subscript"/>
              </w:rPr>
              <w:t>2</w:t>
            </w:r>
            <w:r w:rsidRPr="00346F78">
              <w:rPr>
                <w:color w:val="000000"/>
                <w:sz w:val="20"/>
                <w:szCs w:val="20"/>
                <w:lang w:val="en-US"/>
              </w:rPr>
              <w:t>SO</w:t>
            </w:r>
            <w:r w:rsidRPr="00346F78">
              <w:rPr>
                <w:color w:val="000000"/>
                <w:sz w:val="20"/>
                <w:szCs w:val="20"/>
                <w:vertAlign w:val="subscript"/>
              </w:rPr>
              <w:t>4</w:t>
            </w:r>
            <w:r w:rsidRPr="00346F78">
              <w:rPr>
                <w:color w:val="000000"/>
                <w:sz w:val="20"/>
                <w:szCs w:val="20"/>
              </w:rPr>
              <w:t>, мл</w:t>
            </w:r>
          </w:p>
        </w:tc>
      </w:tr>
      <w:tr w:rsidR="007533F3" w:rsidRPr="00E51934">
        <w:tc>
          <w:tcPr>
            <w:tcW w:w="1128" w:type="dxa"/>
            <w:vMerge/>
            <w:vAlign w:val="center"/>
          </w:tcPr>
          <w:p w:rsidR="007533F3" w:rsidRPr="00346F78" w:rsidRDefault="007533F3" w:rsidP="00E00EB2">
            <w:pPr>
              <w:widowControl w:val="0"/>
              <w:snapToGrid w:val="0"/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480" w:type="dxa"/>
            <w:vMerge/>
            <w:vAlign w:val="center"/>
          </w:tcPr>
          <w:p w:rsidR="007533F3" w:rsidRPr="00346F78" w:rsidRDefault="007533F3" w:rsidP="00E00EB2">
            <w:pPr>
              <w:widowControl w:val="0"/>
              <w:snapToGrid w:val="0"/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14" w:type="dxa"/>
            <w:vAlign w:val="center"/>
          </w:tcPr>
          <w:p w:rsidR="007533F3" w:rsidRPr="00346F78" w:rsidRDefault="007533F3" w:rsidP="00E00EB2">
            <w:pPr>
              <w:widowControl w:val="0"/>
              <w:snapToGrid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346F78">
              <w:rPr>
                <w:color w:val="000000"/>
                <w:sz w:val="20"/>
                <w:szCs w:val="20"/>
              </w:rPr>
              <w:t>общий</w:t>
            </w:r>
          </w:p>
        </w:tc>
        <w:tc>
          <w:tcPr>
            <w:tcW w:w="1286" w:type="dxa"/>
            <w:vAlign w:val="center"/>
          </w:tcPr>
          <w:p w:rsidR="007533F3" w:rsidRPr="00346F78" w:rsidRDefault="007533F3" w:rsidP="00E00EB2">
            <w:pPr>
              <w:widowControl w:val="0"/>
              <w:snapToGrid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346F78">
              <w:rPr>
                <w:color w:val="000000"/>
                <w:sz w:val="20"/>
                <w:szCs w:val="20"/>
              </w:rPr>
              <w:t>аликвота</w:t>
            </w:r>
          </w:p>
        </w:tc>
        <w:tc>
          <w:tcPr>
            <w:tcW w:w="1212" w:type="dxa"/>
          </w:tcPr>
          <w:p w:rsidR="007533F3" w:rsidRPr="00346F78" w:rsidRDefault="007533F3" w:rsidP="00E00EB2">
            <w:pPr>
              <w:widowControl w:val="0"/>
              <w:snapToGrid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346F78">
              <w:rPr>
                <w:color w:val="000000"/>
                <w:sz w:val="20"/>
                <w:szCs w:val="20"/>
              </w:rPr>
              <w:t>По ф/ф</w:t>
            </w:r>
          </w:p>
        </w:tc>
        <w:tc>
          <w:tcPr>
            <w:tcW w:w="1328" w:type="dxa"/>
          </w:tcPr>
          <w:p w:rsidR="007533F3" w:rsidRPr="00346F78" w:rsidRDefault="007533F3" w:rsidP="00E00EB2">
            <w:pPr>
              <w:widowControl w:val="0"/>
              <w:snapToGrid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346F78">
              <w:rPr>
                <w:color w:val="000000"/>
                <w:sz w:val="20"/>
                <w:szCs w:val="20"/>
              </w:rPr>
              <w:t>По м/о</w:t>
            </w:r>
          </w:p>
        </w:tc>
      </w:tr>
      <w:tr w:rsidR="007533F3" w:rsidRPr="00E51934">
        <w:tc>
          <w:tcPr>
            <w:tcW w:w="1128" w:type="dxa"/>
          </w:tcPr>
          <w:p w:rsidR="007533F3" w:rsidRPr="00346F78" w:rsidRDefault="007533F3" w:rsidP="00E00EB2">
            <w:pPr>
              <w:widowControl w:val="0"/>
              <w:snapToGrid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346F78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80" w:type="dxa"/>
            <w:vMerge w:val="restart"/>
            <w:vAlign w:val="center"/>
          </w:tcPr>
          <w:p w:rsidR="007533F3" w:rsidRPr="00346F78" w:rsidRDefault="007533F3" w:rsidP="00E00EB2">
            <w:pPr>
              <w:widowControl w:val="0"/>
              <w:snapToGrid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346F78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1014" w:type="dxa"/>
            <w:vMerge w:val="restart"/>
            <w:vAlign w:val="center"/>
          </w:tcPr>
          <w:p w:rsidR="007533F3" w:rsidRPr="00346F78" w:rsidRDefault="007533F3" w:rsidP="00E00EB2">
            <w:pPr>
              <w:widowControl w:val="0"/>
              <w:snapToGrid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346F78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86" w:type="dxa"/>
            <w:vMerge w:val="restart"/>
            <w:vAlign w:val="center"/>
          </w:tcPr>
          <w:p w:rsidR="007533F3" w:rsidRPr="00346F78" w:rsidRDefault="007533F3" w:rsidP="00E00EB2">
            <w:pPr>
              <w:widowControl w:val="0"/>
              <w:snapToGrid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346F78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212" w:type="dxa"/>
          </w:tcPr>
          <w:p w:rsidR="007533F3" w:rsidRPr="00346F78" w:rsidRDefault="007533F3" w:rsidP="00E00EB2">
            <w:pPr>
              <w:widowControl w:val="0"/>
              <w:snapToGrid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346F78">
              <w:rPr>
                <w:color w:val="000000"/>
                <w:sz w:val="20"/>
                <w:szCs w:val="20"/>
              </w:rPr>
              <w:t>1,01</w:t>
            </w:r>
          </w:p>
        </w:tc>
        <w:tc>
          <w:tcPr>
            <w:tcW w:w="1328" w:type="dxa"/>
          </w:tcPr>
          <w:p w:rsidR="007533F3" w:rsidRPr="00346F78" w:rsidRDefault="007533F3" w:rsidP="00E00EB2">
            <w:pPr>
              <w:widowControl w:val="0"/>
              <w:snapToGrid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346F78">
              <w:rPr>
                <w:color w:val="000000"/>
                <w:sz w:val="20"/>
                <w:szCs w:val="20"/>
              </w:rPr>
              <w:t>7,3</w:t>
            </w:r>
          </w:p>
        </w:tc>
      </w:tr>
      <w:tr w:rsidR="007533F3" w:rsidRPr="00E51934">
        <w:tc>
          <w:tcPr>
            <w:tcW w:w="1128" w:type="dxa"/>
          </w:tcPr>
          <w:p w:rsidR="007533F3" w:rsidRPr="00346F78" w:rsidRDefault="007533F3" w:rsidP="00E00EB2">
            <w:pPr>
              <w:widowControl w:val="0"/>
              <w:snapToGrid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346F78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80" w:type="dxa"/>
            <w:vMerge/>
          </w:tcPr>
          <w:p w:rsidR="007533F3" w:rsidRPr="00346F78" w:rsidRDefault="007533F3" w:rsidP="00E00EB2">
            <w:pPr>
              <w:widowControl w:val="0"/>
              <w:snapToGrid w:val="0"/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14" w:type="dxa"/>
            <w:vMerge/>
          </w:tcPr>
          <w:p w:rsidR="007533F3" w:rsidRPr="00346F78" w:rsidRDefault="007533F3" w:rsidP="00E00EB2">
            <w:pPr>
              <w:widowControl w:val="0"/>
              <w:snapToGrid w:val="0"/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286" w:type="dxa"/>
            <w:vMerge/>
          </w:tcPr>
          <w:p w:rsidR="007533F3" w:rsidRPr="00346F78" w:rsidRDefault="007533F3" w:rsidP="00E00EB2">
            <w:pPr>
              <w:widowControl w:val="0"/>
              <w:snapToGrid w:val="0"/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212" w:type="dxa"/>
          </w:tcPr>
          <w:p w:rsidR="007533F3" w:rsidRPr="00346F78" w:rsidRDefault="007533F3" w:rsidP="00E00EB2">
            <w:pPr>
              <w:widowControl w:val="0"/>
              <w:snapToGrid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346F78">
              <w:rPr>
                <w:color w:val="000000"/>
                <w:sz w:val="20"/>
                <w:szCs w:val="20"/>
              </w:rPr>
              <w:t>1,02</w:t>
            </w:r>
          </w:p>
        </w:tc>
        <w:tc>
          <w:tcPr>
            <w:tcW w:w="1328" w:type="dxa"/>
          </w:tcPr>
          <w:p w:rsidR="007533F3" w:rsidRPr="00346F78" w:rsidRDefault="007533F3" w:rsidP="00E00EB2">
            <w:pPr>
              <w:widowControl w:val="0"/>
              <w:snapToGrid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346F78">
              <w:rPr>
                <w:color w:val="000000"/>
                <w:sz w:val="20"/>
                <w:szCs w:val="20"/>
              </w:rPr>
              <w:t>7,8</w:t>
            </w:r>
          </w:p>
        </w:tc>
      </w:tr>
      <w:tr w:rsidR="007533F3" w:rsidRPr="00E51934">
        <w:tc>
          <w:tcPr>
            <w:tcW w:w="1128" w:type="dxa"/>
          </w:tcPr>
          <w:p w:rsidR="007533F3" w:rsidRPr="00346F78" w:rsidRDefault="007533F3" w:rsidP="00E00EB2">
            <w:pPr>
              <w:widowControl w:val="0"/>
              <w:snapToGrid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346F78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480" w:type="dxa"/>
            <w:vMerge/>
          </w:tcPr>
          <w:p w:rsidR="007533F3" w:rsidRPr="00346F78" w:rsidRDefault="007533F3" w:rsidP="00E00EB2">
            <w:pPr>
              <w:widowControl w:val="0"/>
              <w:snapToGrid w:val="0"/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14" w:type="dxa"/>
            <w:vMerge/>
          </w:tcPr>
          <w:p w:rsidR="007533F3" w:rsidRPr="00346F78" w:rsidRDefault="007533F3" w:rsidP="00E00EB2">
            <w:pPr>
              <w:widowControl w:val="0"/>
              <w:snapToGrid w:val="0"/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286" w:type="dxa"/>
            <w:vMerge/>
          </w:tcPr>
          <w:p w:rsidR="007533F3" w:rsidRPr="00346F78" w:rsidRDefault="007533F3" w:rsidP="00E00EB2">
            <w:pPr>
              <w:widowControl w:val="0"/>
              <w:snapToGrid w:val="0"/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212" w:type="dxa"/>
          </w:tcPr>
          <w:p w:rsidR="007533F3" w:rsidRPr="00346F78" w:rsidRDefault="007533F3" w:rsidP="00E00EB2">
            <w:pPr>
              <w:widowControl w:val="0"/>
              <w:snapToGrid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346F78">
              <w:rPr>
                <w:color w:val="000000"/>
                <w:sz w:val="20"/>
                <w:szCs w:val="20"/>
              </w:rPr>
              <w:t>1,04</w:t>
            </w:r>
          </w:p>
        </w:tc>
        <w:tc>
          <w:tcPr>
            <w:tcW w:w="1328" w:type="dxa"/>
          </w:tcPr>
          <w:p w:rsidR="007533F3" w:rsidRPr="00346F78" w:rsidRDefault="007533F3" w:rsidP="00E00EB2">
            <w:pPr>
              <w:widowControl w:val="0"/>
              <w:snapToGrid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346F78">
              <w:rPr>
                <w:color w:val="000000"/>
                <w:sz w:val="20"/>
                <w:szCs w:val="20"/>
              </w:rPr>
              <w:t>8,0</w:t>
            </w:r>
          </w:p>
        </w:tc>
      </w:tr>
      <w:tr w:rsidR="007533F3" w:rsidRPr="00E51934">
        <w:tc>
          <w:tcPr>
            <w:tcW w:w="1128" w:type="dxa"/>
          </w:tcPr>
          <w:p w:rsidR="007533F3" w:rsidRPr="00346F78" w:rsidRDefault="007533F3" w:rsidP="00E00EB2">
            <w:pPr>
              <w:widowControl w:val="0"/>
              <w:snapToGrid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346F78">
              <w:rPr>
                <w:color w:val="000000"/>
                <w:sz w:val="20"/>
                <w:szCs w:val="20"/>
              </w:rPr>
              <w:t>ср</w:t>
            </w:r>
          </w:p>
        </w:tc>
        <w:tc>
          <w:tcPr>
            <w:tcW w:w="1480" w:type="dxa"/>
            <w:vMerge/>
          </w:tcPr>
          <w:p w:rsidR="007533F3" w:rsidRPr="00346F78" w:rsidRDefault="007533F3" w:rsidP="00E00EB2">
            <w:pPr>
              <w:widowControl w:val="0"/>
              <w:snapToGrid w:val="0"/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14" w:type="dxa"/>
            <w:vMerge/>
          </w:tcPr>
          <w:p w:rsidR="007533F3" w:rsidRPr="00346F78" w:rsidRDefault="007533F3" w:rsidP="00E00EB2">
            <w:pPr>
              <w:widowControl w:val="0"/>
              <w:snapToGrid w:val="0"/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286" w:type="dxa"/>
            <w:vMerge/>
          </w:tcPr>
          <w:p w:rsidR="007533F3" w:rsidRPr="00346F78" w:rsidRDefault="007533F3" w:rsidP="00E00EB2">
            <w:pPr>
              <w:widowControl w:val="0"/>
              <w:snapToGrid w:val="0"/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212" w:type="dxa"/>
          </w:tcPr>
          <w:p w:rsidR="007533F3" w:rsidRPr="00346F78" w:rsidRDefault="007533F3" w:rsidP="00E00EB2">
            <w:pPr>
              <w:widowControl w:val="0"/>
              <w:snapToGrid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346F78">
              <w:rPr>
                <w:color w:val="000000"/>
                <w:sz w:val="20"/>
                <w:szCs w:val="20"/>
              </w:rPr>
              <w:t>1,03</w:t>
            </w:r>
          </w:p>
        </w:tc>
        <w:tc>
          <w:tcPr>
            <w:tcW w:w="1328" w:type="dxa"/>
          </w:tcPr>
          <w:p w:rsidR="007533F3" w:rsidRPr="00346F78" w:rsidRDefault="007533F3" w:rsidP="00E00EB2">
            <w:pPr>
              <w:widowControl w:val="0"/>
              <w:snapToGrid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346F78">
              <w:rPr>
                <w:color w:val="000000"/>
                <w:sz w:val="20"/>
                <w:szCs w:val="20"/>
              </w:rPr>
              <w:t>7,9</w:t>
            </w:r>
          </w:p>
        </w:tc>
      </w:tr>
    </w:tbl>
    <w:p w:rsidR="007533F3" w:rsidRPr="00E51934" w:rsidRDefault="007533F3" w:rsidP="00E00EB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7533F3" w:rsidRPr="00E51934" w:rsidRDefault="007533F3" w:rsidP="00E00EB2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51934">
        <w:rPr>
          <w:color w:val="000000"/>
          <w:sz w:val="28"/>
          <w:szCs w:val="28"/>
        </w:rPr>
        <w:t>2. Карбонатная щелочность.</w:t>
      </w:r>
    </w:p>
    <w:p w:rsidR="007533F3" w:rsidRPr="00E51934" w:rsidRDefault="00D33989" w:rsidP="00E00EB2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pict>
          <v:shape id="_x0000_i1042" type="#_x0000_t75" style="width:6pt;height:13.5pt" filled="t">
            <v:fill color2="black"/>
            <v:imagedata r:id="rId18" o:title=""/>
          </v:shape>
        </w:pict>
      </w:r>
      <w:r w:rsidR="007533F3" w:rsidRPr="00E51934">
        <w:rPr>
          <w:color w:val="000000"/>
          <w:sz w:val="28"/>
          <w:szCs w:val="28"/>
        </w:rPr>
        <w:t>;</w:t>
      </w:r>
    </w:p>
    <w:p w:rsidR="007533F3" w:rsidRPr="00E51934" w:rsidRDefault="00D33989" w:rsidP="00E00EB2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  <w:r>
        <w:rPr>
          <w:sz w:val="28"/>
          <w:szCs w:val="28"/>
        </w:rPr>
        <w:pict>
          <v:shape id="_x0000_i1043" type="#_x0000_t75" style="width:6pt;height:13.5pt" filled="t">
            <v:fill color2="black"/>
            <v:imagedata r:id="rId18" o:title=""/>
          </v:shape>
        </w:pict>
      </w:r>
      <w:r>
        <w:rPr>
          <w:sz w:val="28"/>
          <w:szCs w:val="28"/>
        </w:rPr>
        <w:pict>
          <v:shape id="_x0000_i1044" type="#_x0000_t75" style="width:195pt;height:28.5pt" filled="t">
            <v:fill color2="black"/>
            <v:imagedata r:id="rId21" o:title=""/>
          </v:shape>
        </w:pict>
      </w:r>
      <w:r w:rsidR="007533F3" w:rsidRPr="00E51934">
        <w:rPr>
          <w:color w:val="000000"/>
          <w:sz w:val="28"/>
          <w:szCs w:val="28"/>
          <w:lang w:val="en-US"/>
        </w:rPr>
        <w:t>0.404ммоль/100г, почвы</w:t>
      </w:r>
    </w:p>
    <w:p w:rsidR="007533F3" w:rsidRPr="00E51934" w:rsidRDefault="00D33989" w:rsidP="00E00EB2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pict>
          <v:shape id="_x0000_i1045" type="#_x0000_t75" style="width:195pt;height:28.5pt" filled="t">
            <v:fill color2="black"/>
            <v:imagedata r:id="rId22" o:title=""/>
          </v:shape>
        </w:pict>
      </w:r>
      <w:r w:rsidR="007533F3" w:rsidRPr="00E51934">
        <w:rPr>
          <w:color w:val="000000"/>
          <w:sz w:val="28"/>
          <w:szCs w:val="28"/>
        </w:rPr>
        <w:t>0,408ммоль/100 г почвы</w:t>
      </w:r>
    </w:p>
    <w:p w:rsidR="007533F3" w:rsidRPr="00E51934" w:rsidRDefault="00D33989" w:rsidP="00E00EB2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pict>
          <v:shape id="_x0000_i1046" type="#_x0000_t75" style="width:195.75pt;height:28.5pt" filled="t">
            <v:fill color2="black"/>
            <v:imagedata r:id="rId23" o:title=""/>
          </v:shape>
        </w:pict>
      </w:r>
      <w:r w:rsidR="007533F3" w:rsidRPr="00E51934">
        <w:rPr>
          <w:color w:val="000000"/>
          <w:sz w:val="28"/>
          <w:szCs w:val="28"/>
        </w:rPr>
        <w:t>0,416 ммоль/100г почвы</w:t>
      </w:r>
    </w:p>
    <w:p w:rsidR="007533F3" w:rsidRPr="00E51934" w:rsidRDefault="00D33989" w:rsidP="00E00EB2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pict>
          <v:shape id="_x0000_i1047" type="#_x0000_t75" style="width:95.25pt;height:18pt" filled="t">
            <v:fill color2="black"/>
            <v:imagedata r:id="rId24" o:title=""/>
          </v:shape>
        </w:pict>
      </w:r>
      <w:r w:rsidR="007533F3" w:rsidRPr="00E51934">
        <w:rPr>
          <w:color w:val="000000"/>
          <w:sz w:val="28"/>
          <w:szCs w:val="28"/>
        </w:rPr>
        <w:t>ммоль/100 г почвы</w:t>
      </w:r>
    </w:p>
    <w:p w:rsidR="007533F3" w:rsidRPr="00E51934" w:rsidRDefault="00D33989" w:rsidP="00E00EB2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pict>
          <v:shape id="_x0000_i1048" type="#_x0000_t75" style="width:223.5pt;height:18pt" filled="t">
            <v:fill color2="black"/>
            <v:imagedata r:id="rId25" o:title=""/>
          </v:shape>
        </w:pict>
      </w:r>
      <w:r w:rsidR="007533F3" w:rsidRPr="00E51934">
        <w:rPr>
          <w:color w:val="000000"/>
          <w:sz w:val="28"/>
          <w:szCs w:val="28"/>
        </w:rPr>
        <w:t>0,404*0,03*100=1,212%</w:t>
      </w:r>
    </w:p>
    <w:p w:rsidR="007533F3" w:rsidRPr="00E51934" w:rsidRDefault="00D33989" w:rsidP="00E00EB2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pict>
          <v:shape id="_x0000_i1049" type="#_x0000_t75" style="width:225.75pt;height:18pt" filled="t">
            <v:fill color2="black"/>
            <v:imagedata r:id="rId26" o:title=""/>
          </v:shape>
        </w:pict>
      </w:r>
      <w:r w:rsidR="007533F3" w:rsidRPr="00E51934">
        <w:rPr>
          <w:color w:val="000000"/>
          <w:sz w:val="28"/>
          <w:szCs w:val="28"/>
        </w:rPr>
        <w:t>0,408*0,03*100=1,44%</w:t>
      </w:r>
    </w:p>
    <w:p w:rsidR="007533F3" w:rsidRPr="00E51934" w:rsidRDefault="00D33989" w:rsidP="00E00EB2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pict>
          <v:shape id="_x0000_i1050" type="#_x0000_t75" style="width:225.75pt;height:18pt" filled="t">
            <v:fill color2="black"/>
            <v:imagedata r:id="rId27" o:title=""/>
          </v:shape>
        </w:pict>
      </w:r>
      <w:r w:rsidR="007533F3" w:rsidRPr="00E51934">
        <w:rPr>
          <w:color w:val="000000"/>
          <w:sz w:val="28"/>
          <w:szCs w:val="28"/>
        </w:rPr>
        <w:t>0,416*0,03*100=1,248%</w:t>
      </w:r>
    </w:p>
    <w:p w:rsidR="007533F3" w:rsidRPr="00E51934" w:rsidRDefault="00D33989" w:rsidP="00E00EB2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pict>
          <v:shape id="_x0000_i1051" type="#_x0000_t75" style="width:73.5pt;height:18pt" filled="t">
            <v:fill color2="black"/>
            <v:imagedata r:id="rId28" o:title=""/>
          </v:shape>
        </w:pict>
      </w:r>
      <w:r w:rsidR="007533F3" w:rsidRPr="00E51934">
        <w:rPr>
          <w:color w:val="000000"/>
          <w:sz w:val="28"/>
          <w:szCs w:val="28"/>
        </w:rPr>
        <w:t>=1,301</w:t>
      </w:r>
    </w:p>
    <w:p w:rsidR="00E00EB2" w:rsidRDefault="00E00EB2" w:rsidP="00E00EB2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533F3" w:rsidRPr="00E51934" w:rsidRDefault="007533F3" w:rsidP="00E00EB2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51934">
        <w:rPr>
          <w:color w:val="000000"/>
          <w:sz w:val="28"/>
          <w:szCs w:val="28"/>
        </w:rPr>
        <w:t>Статистическая обработка данных.</w:t>
      </w:r>
    </w:p>
    <w:p w:rsidR="007533F3" w:rsidRPr="00E51934" w:rsidRDefault="007533F3" w:rsidP="00E00EB2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51934">
        <w:rPr>
          <w:color w:val="000000"/>
          <w:sz w:val="28"/>
          <w:szCs w:val="28"/>
        </w:rPr>
        <w:t>S=</w:t>
      </w:r>
      <w:r w:rsidR="00D33989">
        <w:rPr>
          <w:sz w:val="28"/>
          <w:szCs w:val="28"/>
        </w:rPr>
        <w:pict>
          <v:shape id="_x0000_i1052" type="#_x0000_t75" style="width:6pt;height:13.5pt" filled="t">
            <v:fill color2="black"/>
            <v:imagedata r:id="rId18" o:title=""/>
          </v:shape>
        </w:pict>
      </w:r>
      <w:r w:rsidR="00D33989">
        <w:rPr>
          <w:sz w:val="28"/>
          <w:szCs w:val="28"/>
        </w:rPr>
        <w:pict>
          <v:shape id="_x0000_i1053" type="#_x0000_t75" style="width:288.75pt;height:33pt" filled="t">
            <v:fill color2="black"/>
            <v:imagedata r:id="rId29" o:title=""/>
          </v:shape>
        </w:pict>
      </w:r>
      <w:r w:rsidRPr="00E51934">
        <w:rPr>
          <w:color w:val="000000"/>
          <w:sz w:val="28"/>
          <w:szCs w:val="28"/>
        </w:rPr>
        <w:t>=0,0031</w:t>
      </w:r>
    </w:p>
    <w:p w:rsidR="007533F3" w:rsidRPr="00E51934" w:rsidRDefault="007533F3" w:rsidP="00E00EB2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51934">
        <w:rPr>
          <w:color w:val="000000"/>
          <w:sz w:val="28"/>
          <w:szCs w:val="28"/>
          <w:lang w:val="en-US"/>
        </w:rPr>
        <w:t>S</w:t>
      </w:r>
      <w:r w:rsidRPr="00E51934">
        <w:rPr>
          <w:color w:val="000000"/>
          <w:sz w:val="28"/>
          <w:szCs w:val="28"/>
          <w:vertAlign w:val="subscript"/>
          <w:lang w:val="en-US"/>
        </w:rPr>
        <w:t>r</w:t>
      </w:r>
      <w:r w:rsidRPr="00E51934">
        <w:rPr>
          <w:color w:val="000000"/>
          <w:sz w:val="28"/>
          <w:szCs w:val="28"/>
          <w:vertAlign w:val="subscript"/>
        </w:rPr>
        <w:t xml:space="preserve"> </w:t>
      </w:r>
      <w:r w:rsidRPr="00E51934">
        <w:rPr>
          <w:color w:val="000000"/>
          <w:sz w:val="28"/>
          <w:szCs w:val="28"/>
        </w:rPr>
        <w:t>= 0,0031/0,409 = 0,006</w:t>
      </w:r>
    </w:p>
    <w:p w:rsidR="007533F3" w:rsidRPr="00E51934" w:rsidRDefault="00D33989" w:rsidP="00E00EB2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pict>
          <v:shape id="_x0000_i1054" type="#_x0000_t75" style="width:124.5pt;height:28.5pt" filled="t">
            <v:fill color2="black"/>
            <v:imagedata r:id="rId30" o:title=""/>
          </v:shape>
        </w:pict>
      </w:r>
    </w:p>
    <w:p w:rsidR="00E00EB2" w:rsidRDefault="00E00EB2" w:rsidP="00E00EB2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533F3" w:rsidRPr="00E51934" w:rsidRDefault="007533F3" w:rsidP="00E00EB2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51934">
        <w:rPr>
          <w:color w:val="000000"/>
          <w:sz w:val="28"/>
          <w:szCs w:val="28"/>
        </w:rPr>
        <w:t>С</w:t>
      </w:r>
      <w:r w:rsidR="00D33989">
        <w:rPr>
          <w:sz w:val="28"/>
          <w:szCs w:val="28"/>
        </w:rPr>
        <w:pict>
          <v:shape id="_x0000_i1055" type="#_x0000_t75" style="width:16.5pt;height:13.5pt" filled="t">
            <v:fill color2="black"/>
            <v:imagedata r:id="rId16" o:title=""/>
          </v:shape>
        </w:pict>
      </w:r>
      <w:r w:rsidRPr="00E51934">
        <w:rPr>
          <w:color w:val="000000"/>
          <w:sz w:val="28"/>
          <w:szCs w:val="28"/>
        </w:rPr>
        <w:t>∆С = (0,409</w:t>
      </w:r>
      <w:r w:rsidR="00D33989">
        <w:rPr>
          <w:sz w:val="28"/>
          <w:szCs w:val="28"/>
        </w:rPr>
        <w:pict>
          <v:shape id="_x0000_i1056" type="#_x0000_t75" style="width:16.5pt;height:13.5pt" filled="t">
            <v:fill color2="black"/>
            <v:imagedata r:id="rId16" o:title=""/>
          </v:shape>
        </w:pict>
      </w:r>
      <w:r w:rsidRPr="00E51934">
        <w:rPr>
          <w:color w:val="000000"/>
          <w:sz w:val="28"/>
          <w:szCs w:val="28"/>
        </w:rPr>
        <w:t>0,024)ммоль/100г почвы.</w:t>
      </w:r>
    </w:p>
    <w:p w:rsidR="007533F3" w:rsidRPr="00E51934" w:rsidRDefault="007533F3" w:rsidP="00E00EB2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533F3" w:rsidRPr="00314C8B" w:rsidRDefault="006B6369" w:rsidP="00E00EB2">
      <w:pPr>
        <w:widowControl w:val="0"/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314C8B">
        <w:rPr>
          <w:b/>
          <w:bCs/>
          <w:color w:val="000000"/>
          <w:sz w:val="28"/>
          <w:szCs w:val="28"/>
        </w:rPr>
        <w:t xml:space="preserve">3.4 </w:t>
      </w:r>
      <w:r w:rsidRPr="006B6369">
        <w:rPr>
          <w:b/>
          <w:bCs/>
          <w:color w:val="000000"/>
          <w:sz w:val="28"/>
          <w:szCs w:val="28"/>
        </w:rPr>
        <w:t>Общая щелочность</w:t>
      </w:r>
    </w:p>
    <w:p w:rsidR="007533F3" w:rsidRPr="00E51934" w:rsidRDefault="007533F3" w:rsidP="00E00EB2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533F3" w:rsidRPr="00E51934" w:rsidRDefault="007533F3" w:rsidP="00E00EB2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51934">
        <w:rPr>
          <w:color w:val="000000"/>
          <w:sz w:val="28"/>
          <w:szCs w:val="28"/>
        </w:rPr>
        <w:t>ОЩ1=</w:t>
      </w:r>
      <w:r w:rsidR="00D33989">
        <w:rPr>
          <w:sz w:val="28"/>
          <w:szCs w:val="28"/>
        </w:rPr>
        <w:pict>
          <v:shape id="_x0000_i1057" type="#_x0000_t75" style="width:153.75pt;height:28.5pt" filled="t">
            <v:fill color2="black"/>
            <v:imagedata r:id="rId31" o:title=""/>
          </v:shape>
        </w:pict>
      </w:r>
      <w:r w:rsidRPr="00E51934">
        <w:rPr>
          <w:color w:val="000000"/>
          <w:sz w:val="28"/>
          <w:szCs w:val="28"/>
        </w:rPr>
        <w:t>=1,662 ммоль/100г почвы</w:t>
      </w:r>
    </w:p>
    <w:p w:rsidR="007533F3" w:rsidRPr="00E51934" w:rsidRDefault="007533F3" w:rsidP="00E00EB2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51934">
        <w:rPr>
          <w:color w:val="000000"/>
          <w:sz w:val="28"/>
          <w:szCs w:val="28"/>
        </w:rPr>
        <w:t>ОЩ2=</w:t>
      </w:r>
      <w:r w:rsidR="00D33989">
        <w:rPr>
          <w:sz w:val="28"/>
          <w:szCs w:val="28"/>
        </w:rPr>
        <w:pict>
          <v:shape id="_x0000_i1058" type="#_x0000_t75" style="width:153.75pt;height:28.5pt" filled="t">
            <v:fill color2="black"/>
            <v:imagedata r:id="rId32" o:title=""/>
          </v:shape>
        </w:pict>
      </w:r>
      <w:r w:rsidRPr="00E51934">
        <w:rPr>
          <w:color w:val="000000"/>
          <w:sz w:val="28"/>
          <w:szCs w:val="28"/>
        </w:rPr>
        <w:t>=1,764 ммоль/100г почвы</w:t>
      </w:r>
    </w:p>
    <w:p w:rsidR="007533F3" w:rsidRPr="00E51934" w:rsidRDefault="007533F3" w:rsidP="00E00EB2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51934">
        <w:rPr>
          <w:color w:val="000000"/>
          <w:sz w:val="28"/>
          <w:szCs w:val="28"/>
        </w:rPr>
        <w:t>ОЩ3=</w:t>
      </w:r>
      <w:r w:rsidR="00D33989">
        <w:rPr>
          <w:sz w:val="28"/>
          <w:szCs w:val="28"/>
        </w:rPr>
        <w:pict>
          <v:shape id="_x0000_i1059" type="#_x0000_t75" style="width:164.25pt;height:28.5pt" filled="t">
            <v:fill color2="black"/>
            <v:imagedata r:id="rId33" o:title=""/>
          </v:shape>
        </w:pict>
      </w:r>
      <w:r w:rsidRPr="00E51934">
        <w:rPr>
          <w:color w:val="000000"/>
          <w:sz w:val="28"/>
          <w:szCs w:val="28"/>
        </w:rPr>
        <w:t>1,808ммоль/100г почвы</w:t>
      </w:r>
    </w:p>
    <w:p w:rsidR="007533F3" w:rsidRPr="00E51934" w:rsidRDefault="007533F3" w:rsidP="00E00EB2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51934">
        <w:rPr>
          <w:color w:val="000000"/>
          <w:sz w:val="28"/>
          <w:szCs w:val="28"/>
        </w:rPr>
        <w:t>ОЩср=1,745 ммоль/100г почвы</w:t>
      </w:r>
    </w:p>
    <w:p w:rsidR="007533F3" w:rsidRPr="00E51934" w:rsidRDefault="00D33989" w:rsidP="00E00EB2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pict>
          <v:shape id="_x0000_i1060" type="#_x0000_t75" style="width:70.5pt;height:13.5pt" filled="t">
            <v:fill color2="black"/>
            <v:imagedata r:id="rId34" o:title=""/>
          </v:shape>
        </w:pict>
      </w:r>
      <w:r w:rsidR="007533F3" w:rsidRPr="00E51934">
        <w:rPr>
          <w:color w:val="000000"/>
          <w:sz w:val="28"/>
          <w:szCs w:val="28"/>
        </w:rPr>
        <w:t>=1,662*0,061*100=10,14%</w:t>
      </w:r>
    </w:p>
    <w:p w:rsidR="007533F3" w:rsidRPr="00E51934" w:rsidRDefault="00D33989" w:rsidP="00E00EB2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pict>
          <v:shape id="_x0000_i1061" type="#_x0000_t75" style="width:70.5pt;height:13.5pt" filled="t">
            <v:fill color2="black"/>
            <v:imagedata r:id="rId34" o:title=""/>
          </v:shape>
        </w:pict>
      </w:r>
      <w:r w:rsidR="007533F3" w:rsidRPr="00E51934">
        <w:rPr>
          <w:color w:val="000000"/>
          <w:sz w:val="28"/>
          <w:szCs w:val="28"/>
        </w:rPr>
        <w:t>=1,764*0,061*100=10,76%;</w:t>
      </w:r>
    </w:p>
    <w:p w:rsidR="007533F3" w:rsidRPr="00E51934" w:rsidRDefault="00D33989" w:rsidP="00E00EB2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pict>
          <v:shape id="_x0000_i1062" type="#_x0000_t75" style="width:70.5pt;height:13.5pt" filled="t">
            <v:fill color2="black"/>
            <v:imagedata r:id="rId34" o:title=""/>
          </v:shape>
        </w:pict>
      </w:r>
      <w:r w:rsidR="007533F3" w:rsidRPr="00E51934">
        <w:rPr>
          <w:color w:val="000000"/>
          <w:sz w:val="28"/>
          <w:szCs w:val="28"/>
        </w:rPr>
        <w:t>=1,808*0,061*100=11,03%;</w:t>
      </w:r>
    </w:p>
    <w:p w:rsidR="007533F3" w:rsidRPr="00E51934" w:rsidRDefault="00D33989" w:rsidP="00E00EB2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pict>
          <v:shape id="_x0000_i1063" type="#_x0000_t75" style="width:70.5pt;height:13.5pt" filled="t">
            <v:fill color2="black"/>
            <v:imagedata r:id="rId34" o:title=""/>
          </v:shape>
        </w:pict>
      </w:r>
      <w:r w:rsidR="007533F3" w:rsidRPr="00E51934">
        <w:rPr>
          <w:color w:val="000000"/>
          <w:sz w:val="28"/>
          <w:szCs w:val="28"/>
        </w:rPr>
        <w:t>=1,745*0,061*100=10,65%.</w:t>
      </w:r>
    </w:p>
    <w:p w:rsidR="007533F3" w:rsidRPr="00E51934" w:rsidRDefault="007533F3" w:rsidP="00E00EB2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51934">
        <w:rPr>
          <w:color w:val="000000"/>
          <w:sz w:val="28"/>
          <w:szCs w:val="28"/>
        </w:rPr>
        <w:t>Статистическая обработка данных.</w:t>
      </w:r>
    </w:p>
    <w:p w:rsidR="007533F3" w:rsidRPr="00E51934" w:rsidRDefault="007533F3" w:rsidP="00E00EB2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51934">
        <w:rPr>
          <w:color w:val="000000"/>
          <w:sz w:val="28"/>
          <w:szCs w:val="28"/>
          <w:lang w:val="en-US"/>
        </w:rPr>
        <w:t>S</w:t>
      </w:r>
      <w:r w:rsidRPr="00E51934">
        <w:rPr>
          <w:color w:val="000000"/>
          <w:sz w:val="28"/>
          <w:szCs w:val="28"/>
        </w:rPr>
        <w:t>=</w:t>
      </w:r>
      <w:r w:rsidR="00D33989">
        <w:rPr>
          <w:sz w:val="28"/>
          <w:szCs w:val="28"/>
        </w:rPr>
        <w:pict>
          <v:shape id="_x0000_i1064" type="#_x0000_t75" style="width:294.75pt;height:33pt" filled="t">
            <v:fill color2="black"/>
            <v:imagedata r:id="rId35" o:title=""/>
          </v:shape>
        </w:pict>
      </w:r>
      <w:r w:rsidRPr="00E51934">
        <w:rPr>
          <w:color w:val="000000"/>
          <w:sz w:val="28"/>
          <w:szCs w:val="28"/>
        </w:rPr>
        <w:t>0.06</w:t>
      </w:r>
    </w:p>
    <w:p w:rsidR="007533F3" w:rsidRPr="00E51934" w:rsidRDefault="007533F3" w:rsidP="00E00EB2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51934">
        <w:rPr>
          <w:color w:val="000000"/>
          <w:sz w:val="28"/>
          <w:szCs w:val="28"/>
          <w:lang w:val="en-US"/>
        </w:rPr>
        <w:t>S</w:t>
      </w:r>
      <w:r w:rsidRPr="00E51934">
        <w:rPr>
          <w:color w:val="000000"/>
          <w:sz w:val="28"/>
          <w:szCs w:val="28"/>
          <w:vertAlign w:val="subscript"/>
          <w:lang w:val="en-US"/>
        </w:rPr>
        <w:t>r</w:t>
      </w:r>
      <w:r w:rsidRPr="00E51934">
        <w:rPr>
          <w:color w:val="000000"/>
          <w:sz w:val="28"/>
          <w:szCs w:val="28"/>
          <w:vertAlign w:val="subscript"/>
        </w:rPr>
        <w:t xml:space="preserve"> </w:t>
      </w:r>
      <w:r w:rsidRPr="00E51934">
        <w:rPr>
          <w:color w:val="000000"/>
          <w:sz w:val="28"/>
          <w:szCs w:val="28"/>
        </w:rPr>
        <w:t>= 0,06/1,808 = 0,033</w:t>
      </w:r>
    </w:p>
    <w:p w:rsidR="007533F3" w:rsidRPr="00E51934" w:rsidRDefault="007533F3" w:rsidP="00E00EB2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51934">
        <w:rPr>
          <w:color w:val="000000"/>
          <w:sz w:val="28"/>
          <w:szCs w:val="28"/>
        </w:rPr>
        <w:t>Т=</w:t>
      </w:r>
      <w:r w:rsidR="00D33989">
        <w:rPr>
          <w:sz w:val="28"/>
          <w:szCs w:val="28"/>
        </w:rPr>
        <w:pict>
          <v:shape id="_x0000_i1065" type="#_x0000_t75" style="width:59.25pt;height:28.5pt" filled="t">
            <v:fill color2="black"/>
            <v:imagedata r:id="rId36" o:title=""/>
          </v:shape>
        </w:pict>
      </w:r>
      <w:r w:rsidRPr="00E51934">
        <w:rPr>
          <w:color w:val="000000"/>
          <w:sz w:val="28"/>
          <w:szCs w:val="28"/>
        </w:rPr>
        <w:t>=0,14</w:t>
      </w:r>
    </w:p>
    <w:p w:rsidR="00346F78" w:rsidRPr="00314C8B" w:rsidRDefault="007533F3" w:rsidP="00E00EB2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51934">
        <w:rPr>
          <w:color w:val="000000"/>
          <w:sz w:val="28"/>
          <w:szCs w:val="28"/>
        </w:rPr>
        <w:t>С</w:t>
      </w:r>
      <w:r w:rsidR="00D33989">
        <w:rPr>
          <w:sz w:val="28"/>
          <w:szCs w:val="28"/>
        </w:rPr>
        <w:pict>
          <v:shape id="_x0000_i1066" type="#_x0000_t75" style="width:16.5pt;height:13.5pt" filled="t">
            <v:fill color2="black"/>
            <v:imagedata r:id="rId16" o:title=""/>
          </v:shape>
        </w:pict>
      </w:r>
      <w:r w:rsidRPr="00E51934">
        <w:rPr>
          <w:color w:val="000000"/>
          <w:sz w:val="28"/>
          <w:szCs w:val="28"/>
        </w:rPr>
        <w:t>∆С = (1,808</w:t>
      </w:r>
      <w:r w:rsidR="00D33989">
        <w:rPr>
          <w:sz w:val="28"/>
          <w:szCs w:val="28"/>
        </w:rPr>
        <w:pict>
          <v:shape id="_x0000_i1067" type="#_x0000_t75" style="width:16.5pt;height:13.5pt" filled="t">
            <v:fill color2="black"/>
            <v:imagedata r:id="rId16" o:title=""/>
          </v:shape>
        </w:pict>
      </w:r>
      <w:r w:rsidRPr="00E51934">
        <w:rPr>
          <w:color w:val="000000"/>
          <w:sz w:val="28"/>
          <w:szCs w:val="28"/>
        </w:rPr>
        <w:t>0,14) ммоль/100г почвы.</w:t>
      </w:r>
    </w:p>
    <w:p w:rsidR="00346F78" w:rsidRPr="00314C8B" w:rsidRDefault="00346F78" w:rsidP="00E00EB2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533F3" w:rsidRPr="006B6369" w:rsidRDefault="006B6369" w:rsidP="00E00EB2">
      <w:pPr>
        <w:widowControl w:val="0"/>
        <w:spacing w:line="360" w:lineRule="auto"/>
        <w:ind w:firstLine="709"/>
        <w:jc w:val="both"/>
        <w:rPr>
          <w:b/>
          <w:bCs/>
          <w:color w:val="000000"/>
          <w:sz w:val="28"/>
          <w:szCs w:val="28"/>
          <w:lang w:val="en-US"/>
        </w:rPr>
      </w:pPr>
      <w:r w:rsidRPr="006B6369">
        <w:rPr>
          <w:b/>
          <w:bCs/>
          <w:color w:val="000000"/>
          <w:sz w:val="28"/>
          <w:szCs w:val="28"/>
          <w:lang w:val="en-US"/>
        </w:rPr>
        <w:t xml:space="preserve">3.5 </w:t>
      </w:r>
      <w:r w:rsidRPr="006B6369">
        <w:rPr>
          <w:b/>
          <w:bCs/>
          <w:color w:val="000000"/>
          <w:sz w:val="28"/>
          <w:szCs w:val="28"/>
        </w:rPr>
        <w:t>Валовое содержание железа</w:t>
      </w:r>
    </w:p>
    <w:p w:rsidR="006B6369" w:rsidRPr="006B6369" w:rsidRDefault="006B6369" w:rsidP="00E00EB2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</w:p>
    <w:p w:rsidR="007533F3" w:rsidRPr="00E51934" w:rsidRDefault="007533F3" w:rsidP="00E00EB2">
      <w:pPr>
        <w:widowControl w:val="0"/>
        <w:numPr>
          <w:ilvl w:val="0"/>
          <w:numId w:val="4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E51934">
        <w:rPr>
          <w:color w:val="000000"/>
          <w:sz w:val="28"/>
          <w:szCs w:val="28"/>
        </w:rPr>
        <w:t>Таблица полученных результатов:</w:t>
      </w:r>
    </w:p>
    <w:tbl>
      <w:tblPr>
        <w:tblW w:w="0" w:type="auto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61"/>
        <w:gridCol w:w="1222"/>
        <w:gridCol w:w="2280"/>
        <w:gridCol w:w="2223"/>
      </w:tblGrid>
      <w:tr w:rsidR="007533F3" w:rsidRPr="00E51934">
        <w:tc>
          <w:tcPr>
            <w:tcW w:w="861" w:type="dxa"/>
          </w:tcPr>
          <w:p w:rsidR="007533F3" w:rsidRPr="00346F78" w:rsidRDefault="007533F3" w:rsidP="00E00EB2">
            <w:pPr>
              <w:widowControl w:val="0"/>
              <w:snapToGrid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346F78">
              <w:rPr>
                <w:color w:val="000000"/>
                <w:sz w:val="20"/>
                <w:szCs w:val="20"/>
              </w:rPr>
              <w:t>№п/п</w:t>
            </w:r>
          </w:p>
        </w:tc>
        <w:tc>
          <w:tcPr>
            <w:tcW w:w="1222" w:type="dxa"/>
          </w:tcPr>
          <w:p w:rsidR="007533F3" w:rsidRPr="00346F78" w:rsidRDefault="007533F3" w:rsidP="00E00EB2">
            <w:pPr>
              <w:widowControl w:val="0"/>
              <w:snapToGrid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346F78">
              <w:rPr>
                <w:color w:val="000000"/>
                <w:sz w:val="20"/>
                <w:szCs w:val="20"/>
              </w:rPr>
              <w:t>Навеска</w:t>
            </w:r>
          </w:p>
          <w:p w:rsidR="007533F3" w:rsidRPr="00346F78" w:rsidRDefault="007533F3" w:rsidP="00E00EB2">
            <w:pPr>
              <w:widowControl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346F78">
              <w:rPr>
                <w:color w:val="000000"/>
                <w:sz w:val="20"/>
                <w:szCs w:val="20"/>
              </w:rPr>
              <w:t>почвы, г</w:t>
            </w:r>
          </w:p>
        </w:tc>
        <w:tc>
          <w:tcPr>
            <w:tcW w:w="2280" w:type="dxa"/>
          </w:tcPr>
          <w:p w:rsidR="007533F3" w:rsidRPr="00346F78" w:rsidRDefault="007533F3" w:rsidP="00E00EB2">
            <w:pPr>
              <w:widowControl w:val="0"/>
              <w:snapToGrid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346F78">
              <w:rPr>
                <w:color w:val="000000"/>
                <w:sz w:val="20"/>
                <w:szCs w:val="20"/>
              </w:rPr>
              <w:t>Объем аликвоты,</w:t>
            </w:r>
          </w:p>
          <w:p w:rsidR="007533F3" w:rsidRPr="00346F78" w:rsidRDefault="007533F3" w:rsidP="00E00EB2">
            <w:pPr>
              <w:widowControl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346F78">
              <w:rPr>
                <w:color w:val="000000"/>
                <w:sz w:val="20"/>
                <w:szCs w:val="20"/>
              </w:rPr>
              <w:t>мл</w:t>
            </w:r>
          </w:p>
        </w:tc>
        <w:tc>
          <w:tcPr>
            <w:tcW w:w="2223" w:type="dxa"/>
          </w:tcPr>
          <w:p w:rsidR="007533F3" w:rsidRPr="00346F78" w:rsidRDefault="007533F3" w:rsidP="00E00EB2">
            <w:pPr>
              <w:widowControl w:val="0"/>
              <w:snapToGrid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346F78">
              <w:rPr>
                <w:color w:val="000000"/>
                <w:sz w:val="20"/>
                <w:szCs w:val="20"/>
              </w:rPr>
              <w:t>Объем титранта,</w:t>
            </w:r>
          </w:p>
          <w:p w:rsidR="007533F3" w:rsidRPr="00346F78" w:rsidRDefault="007533F3" w:rsidP="00E00EB2">
            <w:pPr>
              <w:widowControl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346F78">
              <w:rPr>
                <w:color w:val="000000"/>
                <w:sz w:val="20"/>
                <w:szCs w:val="20"/>
              </w:rPr>
              <w:t>мл</w:t>
            </w:r>
          </w:p>
        </w:tc>
      </w:tr>
      <w:tr w:rsidR="007533F3" w:rsidRPr="00E51934">
        <w:tc>
          <w:tcPr>
            <w:tcW w:w="861" w:type="dxa"/>
          </w:tcPr>
          <w:p w:rsidR="007533F3" w:rsidRPr="00346F78" w:rsidRDefault="007533F3" w:rsidP="00E00EB2">
            <w:pPr>
              <w:widowControl w:val="0"/>
              <w:snapToGrid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346F78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22" w:type="dxa"/>
            <w:vMerge w:val="restart"/>
            <w:vAlign w:val="center"/>
          </w:tcPr>
          <w:p w:rsidR="007533F3" w:rsidRPr="00346F78" w:rsidRDefault="007533F3" w:rsidP="00E00EB2">
            <w:pPr>
              <w:widowControl w:val="0"/>
              <w:snapToGrid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346F78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2280" w:type="dxa"/>
            <w:vMerge w:val="restart"/>
            <w:vAlign w:val="center"/>
          </w:tcPr>
          <w:p w:rsidR="007533F3" w:rsidRPr="00346F78" w:rsidRDefault="007533F3" w:rsidP="00E00EB2">
            <w:pPr>
              <w:widowControl w:val="0"/>
              <w:snapToGrid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346F78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2223" w:type="dxa"/>
          </w:tcPr>
          <w:p w:rsidR="007533F3" w:rsidRPr="00346F78" w:rsidRDefault="007533F3" w:rsidP="00E00EB2">
            <w:pPr>
              <w:widowControl w:val="0"/>
              <w:snapToGrid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346F78">
              <w:rPr>
                <w:color w:val="000000"/>
                <w:sz w:val="20"/>
                <w:szCs w:val="20"/>
              </w:rPr>
              <w:t>12,0</w:t>
            </w:r>
          </w:p>
        </w:tc>
      </w:tr>
      <w:tr w:rsidR="007533F3" w:rsidRPr="00E51934">
        <w:tc>
          <w:tcPr>
            <w:tcW w:w="861" w:type="dxa"/>
          </w:tcPr>
          <w:p w:rsidR="007533F3" w:rsidRPr="00346F78" w:rsidRDefault="007533F3" w:rsidP="00E00EB2">
            <w:pPr>
              <w:widowControl w:val="0"/>
              <w:snapToGrid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346F78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22" w:type="dxa"/>
            <w:vMerge/>
          </w:tcPr>
          <w:p w:rsidR="007533F3" w:rsidRPr="00346F78" w:rsidRDefault="007533F3" w:rsidP="00E00EB2">
            <w:pPr>
              <w:widowControl w:val="0"/>
              <w:snapToGrid w:val="0"/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280" w:type="dxa"/>
            <w:vMerge/>
          </w:tcPr>
          <w:p w:rsidR="007533F3" w:rsidRPr="00346F78" w:rsidRDefault="007533F3" w:rsidP="00E00EB2">
            <w:pPr>
              <w:widowControl w:val="0"/>
              <w:snapToGrid w:val="0"/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223" w:type="dxa"/>
          </w:tcPr>
          <w:p w:rsidR="007533F3" w:rsidRPr="00346F78" w:rsidRDefault="007533F3" w:rsidP="00E00EB2">
            <w:pPr>
              <w:widowControl w:val="0"/>
              <w:snapToGrid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346F78">
              <w:rPr>
                <w:color w:val="000000"/>
                <w:sz w:val="20"/>
                <w:szCs w:val="20"/>
              </w:rPr>
              <w:t>11,5</w:t>
            </w:r>
          </w:p>
        </w:tc>
      </w:tr>
      <w:tr w:rsidR="007533F3" w:rsidRPr="00E51934">
        <w:tc>
          <w:tcPr>
            <w:tcW w:w="861" w:type="dxa"/>
          </w:tcPr>
          <w:p w:rsidR="007533F3" w:rsidRPr="00346F78" w:rsidRDefault="007533F3" w:rsidP="00E00EB2">
            <w:pPr>
              <w:widowControl w:val="0"/>
              <w:snapToGrid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346F78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22" w:type="dxa"/>
            <w:vMerge/>
          </w:tcPr>
          <w:p w:rsidR="007533F3" w:rsidRPr="00346F78" w:rsidRDefault="007533F3" w:rsidP="00E00EB2">
            <w:pPr>
              <w:widowControl w:val="0"/>
              <w:snapToGrid w:val="0"/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280" w:type="dxa"/>
            <w:vMerge/>
          </w:tcPr>
          <w:p w:rsidR="007533F3" w:rsidRPr="00346F78" w:rsidRDefault="007533F3" w:rsidP="00E00EB2">
            <w:pPr>
              <w:widowControl w:val="0"/>
              <w:snapToGrid w:val="0"/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223" w:type="dxa"/>
          </w:tcPr>
          <w:p w:rsidR="007533F3" w:rsidRPr="00346F78" w:rsidRDefault="007533F3" w:rsidP="00E00EB2">
            <w:pPr>
              <w:widowControl w:val="0"/>
              <w:snapToGrid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346F78">
              <w:rPr>
                <w:color w:val="000000"/>
                <w:sz w:val="20"/>
                <w:szCs w:val="20"/>
              </w:rPr>
              <w:t>12,0</w:t>
            </w:r>
          </w:p>
        </w:tc>
      </w:tr>
      <w:tr w:rsidR="007533F3" w:rsidRPr="00E51934">
        <w:tc>
          <w:tcPr>
            <w:tcW w:w="861" w:type="dxa"/>
          </w:tcPr>
          <w:p w:rsidR="007533F3" w:rsidRPr="00346F78" w:rsidRDefault="007533F3" w:rsidP="00E00EB2">
            <w:pPr>
              <w:widowControl w:val="0"/>
              <w:snapToGrid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346F78">
              <w:rPr>
                <w:color w:val="000000"/>
                <w:sz w:val="20"/>
                <w:szCs w:val="20"/>
              </w:rPr>
              <w:t>ср</w:t>
            </w:r>
          </w:p>
        </w:tc>
        <w:tc>
          <w:tcPr>
            <w:tcW w:w="1222" w:type="dxa"/>
            <w:vMerge/>
          </w:tcPr>
          <w:p w:rsidR="007533F3" w:rsidRPr="00346F78" w:rsidRDefault="007533F3" w:rsidP="00E00EB2">
            <w:pPr>
              <w:widowControl w:val="0"/>
              <w:snapToGrid w:val="0"/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280" w:type="dxa"/>
            <w:vMerge/>
          </w:tcPr>
          <w:p w:rsidR="007533F3" w:rsidRPr="00346F78" w:rsidRDefault="007533F3" w:rsidP="00E00EB2">
            <w:pPr>
              <w:widowControl w:val="0"/>
              <w:snapToGrid w:val="0"/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223" w:type="dxa"/>
          </w:tcPr>
          <w:p w:rsidR="007533F3" w:rsidRPr="00346F78" w:rsidRDefault="007533F3" w:rsidP="00E00EB2">
            <w:pPr>
              <w:widowControl w:val="0"/>
              <w:snapToGrid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346F78">
              <w:rPr>
                <w:color w:val="000000"/>
                <w:sz w:val="20"/>
                <w:szCs w:val="20"/>
              </w:rPr>
              <w:t>11,8</w:t>
            </w:r>
          </w:p>
        </w:tc>
      </w:tr>
    </w:tbl>
    <w:p w:rsidR="007533F3" w:rsidRPr="00E51934" w:rsidRDefault="007533F3" w:rsidP="00E00EB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7533F3" w:rsidRPr="00E51934" w:rsidRDefault="00D33989" w:rsidP="00E00EB2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pict>
          <v:shape id="_x0000_i1068" type="#_x0000_t75" style="width:142.5pt;height:33.75pt" filled="t">
            <v:fill color2="black"/>
            <v:imagedata r:id="rId37" o:title=""/>
          </v:shape>
        </w:pict>
      </w:r>
      <w:r w:rsidR="007533F3" w:rsidRPr="00E51934">
        <w:rPr>
          <w:color w:val="000000"/>
          <w:sz w:val="28"/>
          <w:szCs w:val="28"/>
        </w:rPr>
        <w:t>=0,0040н</w:t>
      </w:r>
    </w:p>
    <w:p w:rsidR="007533F3" w:rsidRPr="00E51934" w:rsidRDefault="00D33989" w:rsidP="00E00EB2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pict>
          <v:shape id="_x0000_i1069" type="#_x0000_t75" style="width:139.5pt;height:33.75pt" filled="t">
            <v:fill color2="black"/>
            <v:imagedata r:id="rId38" o:title=""/>
          </v:shape>
        </w:pict>
      </w:r>
      <w:r w:rsidR="007533F3" w:rsidRPr="00E51934">
        <w:rPr>
          <w:color w:val="000000"/>
          <w:sz w:val="28"/>
          <w:szCs w:val="28"/>
        </w:rPr>
        <w:t>=0,0038н</w:t>
      </w:r>
    </w:p>
    <w:p w:rsidR="007533F3" w:rsidRPr="00E51934" w:rsidRDefault="00D33989" w:rsidP="00E00EB2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pict>
          <v:shape id="_x0000_i1070" type="#_x0000_t75" style="width:142.5pt;height:33.75pt" filled="t">
            <v:fill color2="black"/>
            <v:imagedata r:id="rId39" o:title=""/>
          </v:shape>
        </w:pict>
      </w:r>
      <w:r w:rsidR="007533F3" w:rsidRPr="00E51934">
        <w:rPr>
          <w:color w:val="000000"/>
          <w:sz w:val="28"/>
          <w:szCs w:val="28"/>
        </w:rPr>
        <w:t>=0,0042н</w:t>
      </w:r>
    </w:p>
    <w:p w:rsidR="007533F3" w:rsidRPr="00E51934" w:rsidRDefault="00D33989" w:rsidP="00E00EB2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pict>
          <v:shape id="_x0000_i1071" type="#_x0000_t75" style="width:147.75pt;height:33.75pt" filled="t">
            <v:fill color2="black"/>
            <v:imagedata r:id="rId40" o:title=""/>
          </v:shape>
        </w:pict>
      </w:r>
      <w:r w:rsidR="007533F3" w:rsidRPr="00E51934">
        <w:rPr>
          <w:color w:val="000000"/>
          <w:sz w:val="28"/>
          <w:szCs w:val="28"/>
        </w:rPr>
        <w:t>=0,004н</w:t>
      </w:r>
    </w:p>
    <w:p w:rsidR="00D9700A" w:rsidRDefault="00D9700A" w:rsidP="00E00EB2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</w:p>
    <w:p w:rsidR="007533F3" w:rsidRPr="00E51934" w:rsidRDefault="007533F3" w:rsidP="00E00EB2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51934">
        <w:rPr>
          <w:color w:val="000000"/>
          <w:sz w:val="28"/>
          <w:szCs w:val="28"/>
        </w:rPr>
        <w:t xml:space="preserve">С учетом разбавления: </w:t>
      </w:r>
    </w:p>
    <w:p w:rsidR="007533F3" w:rsidRPr="00E51934" w:rsidRDefault="007533F3" w:rsidP="00E00EB2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51934">
        <w:rPr>
          <w:color w:val="000000"/>
          <w:sz w:val="28"/>
          <w:szCs w:val="28"/>
        </w:rPr>
        <w:t>С</w:t>
      </w:r>
      <w:r w:rsidRPr="00E51934">
        <w:rPr>
          <w:color w:val="000000"/>
          <w:sz w:val="28"/>
          <w:szCs w:val="28"/>
          <w:vertAlign w:val="subscript"/>
        </w:rPr>
        <w:t>1</w:t>
      </w:r>
      <w:r w:rsidRPr="00E51934">
        <w:rPr>
          <w:color w:val="000000"/>
          <w:sz w:val="28"/>
          <w:szCs w:val="28"/>
        </w:rPr>
        <w:t xml:space="preserve"> = 0,0080 моль/л</w:t>
      </w:r>
    </w:p>
    <w:p w:rsidR="007533F3" w:rsidRPr="00E51934" w:rsidRDefault="007533F3" w:rsidP="00E00EB2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51934">
        <w:rPr>
          <w:color w:val="000000"/>
          <w:sz w:val="28"/>
          <w:szCs w:val="28"/>
        </w:rPr>
        <w:t>С</w:t>
      </w:r>
      <w:r w:rsidRPr="00E51934">
        <w:rPr>
          <w:color w:val="000000"/>
          <w:sz w:val="28"/>
          <w:szCs w:val="28"/>
          <w:vertAlign w:val="subscript"/>
        </w:rPr>
        <w:t>2</w:t>
      </w:r>
      <w:r w:rsidRPr="00E51934">
        <w:rPr>
          <w:color w:val="000000"/>
          <w:sz w:val="28"/>
          <w:szCs w:val="28"/>
        </w:rPr>
        <w:t xml:space="preserve"> = 0,0076 моль/л</w:t>
      </w:r>
    </w:p>
    <w:p w:rsidR="007533F3" w:rsidRPr="00E51934" w:rsidRDefault="007533F3" w:rsidP="00E00EB2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51934">
        <w:rPr>
          <w:color w:val="000000"/>
          <w:sz w:val="28"/>
          <w:szCs w:val="28"/>
        </w:rPr>
        <w:t>С</w:t>
      </w:r>
      <w:r w:rsidRPr="00E51934">
        <w:rPr>
          <w:color w:val="000000"/>
          <w:sz w:val="28"/>
          <w:szCs w:val="28"/>
          <w:vertAlign w:val="subscript"/>
        </w:rPr>
        <w:t>3</w:t>
      </w:r>
      <w:r w:rsidRPr="00E51934">
        <w:rPr>
          <w:color w:val="000000"/>
          <w:sz w:val="28"/>
          <w:szCs w:val="28"/>
        </w:rPr>
        <w:t>= 0,0084 моль/л</w:t>
      </w:r>
    </w:p>
    <w:p w:rsidR="007533F3" w:rsidRPr="00E51934" w:rsidRDefault="007533F3" w:rsidP="00E00EB2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51934">
        <w:rPr>
          <w:color w:val="000000"/>
          <w:sz w:val="28"/>
          <w:szCs w:val="28"/>
        </w:rPr>
        <w:t>С</w:t>
      </w:r>
      <w:r w:rsidRPr="00E51934">
        <w:rPr>
          <w:color w:val="000000"/>
          <w:sz w:val="28"/>
          <w:szCs w:val="28"/>
          <w:vertAlign w:val="subscript"/>
        </w:rPr>
        <w:t>ср</w:t>
      </w:r>
      <w:r w:rsidRPr="00E51934">
        <w:rPr>
          <w:color w:val="000000"/>
          <w:sz w:val="28"/>
          <w:szCs w:val="28"/>
        </w:rPr>
        <w:t xml:space="preserve"> = 0,0080 моль/л.</w:t>
      </w:r>
    </w:p>
    <w:p w:rsidR="007533F3" w:rsidRPr="00E51934" w:rsidRDefault="007533F3" w:rsidP="00E00EB2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51934">
        <w:rPr>
          <w:color w:val="000000"/>
          <w:sz w:val="28"/>
          <w:szCs w:val="28"/>
          <w:lang w:val="en-US"/>
        </w:rPr>
        <w:t>m</w:t>
      </w:r>
      <w:r w:rsidRPr="00E51934">
        <w:rPr>
          <w:color w:val="000000"/>
          <w:sz w:val="28"/>
          <w:szCs w:val="28"/>
          <w:vertAlign w:val="subscript"/>
          <w:lang w:val="en-US"/>
        </w:rPr>
        <w:t>Fe</w:t>
      </w:r>
      <w:r w:rsidRPr="00E51934">
        <w:rPr>
          <w:color w:val="000000"/>
          <w:sz w:val="28"/>
          <w:szCs w:val="28"/>
          <w:vertAlign w:val="subscript"/>
        </w:rPr>
        <w:t>3+</w:t>
      </w:r>
      <w:r w:rsidRPr="00E51934">
        <w:rPr>
          <w:color w:val="000000"/>
          <w:sz w:val="28"/>
          <w:szCs w:val="28"/>
        </w:rPr>
        <w:t xml:space="preserve"> = 0,0080·56·0,1 = 0,0448 г.</w:t>
      </w:r>
    </w:p>
    <w:p w:rsidR="007533F3" w:rsidRPr="00E51934" w:rsidRDefault="007533F3" w:rsidP="00E00EB2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51934">
        <w:rPr>
          <w:color w:val="000000"/>
          <w:sz w:val="28"/>
          <w:szCs w:val="28"/>
        </w:rPr>
        <w:t>ω, %=</w:t>
      </w:r>
      <w:r w:rsidR="00D33989">
        <w:rPr>
          <w:sz w:val="28"/>
          <w:szCs w:val="28"/>
        </w:rPr>
        <w:pict>
          <v:shape id="_x0000_i1072" type="#_x0000_t75" style="width:71.25pt;height:28.5pt" filled="t">
            <v:fill color2="black"/>
            <v:imagedata r:id="rId41" o:title=""/>
          </v:shape>
        </w:pict>
      </w:r>
      <w:r w:rsidRPr="00E51934">
        <w:rPr>
          <w:color w:val="000000"/>
          <w:sz w:val="28"/>
          <w:szCs w:val="28"/>
        </w:rPr>
        <w:t>=0,224%</w:t>
      </w:r>
    </w:p>
    <w:p w:rsidR="00346F78" w:rsidRPr="00D9700A" w:rsidRDefault="00346F78" w:rsidP="00E00EB2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533F3" w:rsidRPr="00E51934" w:rsidRDefault="007533F3" w:rsidP="00E00EB2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51934">
        <w:rPr>
          <w:color w:val="000000"/>
          <w:sz w:val="28"/>
          <w:szCs w:val="28"/>
        </w:rPr>
        <w:t>2. Статистическая обработка данных.</w:t>
      </w:r>
    </w:p>
    <w:p w:rsidR="007533F3" w:rsidRPr="00E51934" w:rsidRDefault="007533F3" w:rsidP="00E00EB2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51934">
        <w:rPr>
          <w:color w:val="000000"/>
          <w:sz w:val="28"/>
          <w:szCs w:val="28"/>
          <w:lang w:val="en-US"/>
        </w:rPr>
        <w:t>S</w:t>
      </w:r>
      <w:r w:rsidRPr="00E51934">
        <w:rPr>
          <w:color w:val="000000"/>
          <w:sz w:val="28"/>
          <w:szCs w:val="28"/>
        </w:rPr>
        <w:t>=</w:t>
      </w:r>
      <w:r w:rsidR="00D33989">
        <w:rPr>
          <w:sz w:val="28"/>
          <w:szCs w:val="28"/>
        </w:rPr>
        <w:pict>
          <v:shape id="_x0000_i1073" type="#_x0000_t75" style="width:323.25pt;height:33pt" filled="t">
            <v:fill color2="black"/>
            <v:imagedata r:id="rId42" o:title=""/>
          </v:shape>
        </w:pict>
      </w:r>
      <w:r w:rsidRPr="00E51934">
        <w:rPr>
          <w:color w:val="000000"/>
          <w:sz w:val="28"/>
          <w:szCs w:val="28"/>
        </w:rPr>
        <w:t>=0,002</w:t>
      </w:r>
    </w:p>
    <w:p w:rsidR="007533F3" w:rsidRPr="00E51934" w:rsidRDefault="007533F3" w:rsidP="00E00EB2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51934">
        <w:rPr>
          <w:color w:val="000000"/>
          <w:sz w:val="28"/>
          <w:szCs w:val="28"/>
          <w:lang w:val="en-US"/>
        </w:rPr>
        <w:t>S</w:t>
      </w:r>
      <w:r w:rsidRPr="00E51934">
        <w:rPr>
          <w:color w:val="000000"/>
          <w:sz w:val="28"/>
          <w:szCs w:val="28"/>
          <w:vertAlign w:val="subscript"/>
          <w:lang w:val="en-US"/>
        </w:rPr>
        <w:t>r</w:t>
      </w:r>
      <w:r w:rsidRPr="00E51934">
        <w:rPr>
          <w:color w:val="000000"/>
          <w:sz w:val="28"/>
          <w:szCs w:val="28"/>
          <w:vertAlign w:val="subscript"/>
        </w:rPr>
        <w:t xml:space="preserve"> </w:t>
      </w:r>
      <w:r w:rsidRPr="00E51934">
        <w:rPr>
          <w:color w:val="000000"/>
          <w:sz w:val="28"/>
          <w:szCs w:val="28"/>
        </w:rPr>
        <w:t>= 0,002/0,0080 = 0,25</w:t>
      </w:r>
    </w:p>
    <w:p w:rsidR="007533F3" w:rsidRPr="00E51934" w:rsidRDefault="007533F3" w:rsidP="00E00EB2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51934">
        <w:rPr>
          <w:color w:val="000000"/>
          <w:sz w:val="28"/>
          <w:szCs w:val="28"/>
        </w:rPr>
        <w:t>Т=</w:t>
      </w:r>
      <w:r w:rsidR="00D33989">
        <w:rPr>
          <w:sz w:val="28"/>
          <w:szCs w:val="28"/>
        </w:rPr>
        <w:pict>
          <v:shape id="_x0000_i1074" type="#_x0000_t75" style="width:65.25pt;height:28.5pt" filled="t">
            <v:fill color2="black"/>
            <v:imagedata r:id="rId43" o:title=""/>
          </v:shape>
        </w:pict>
      </w:r>
      <w:r w:rsidRPr="00E51934">
        <w:rPr>
          <w:color w:val="000000"/>
          <w:sz w:val="28"/>
          <w:szCs w:val="28"/>
        </w:rPr>
        <w:t>=0,004</w:t>
      </w:r>
    </w:p>
    <w:p w:rsidR="00346F78" w:rsidRPr="00346F78" w:rsidRDefault="007533F3" w:rsidP="00E00EB2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51934">
        <w:rPr>
          <w:color w:val="000000"/>
          <w:sz w:val="28"/>
          <w:szCs w:val="28"/>
        </w:rPr>
        <w:t>С</w:t>
      </w:r>
      <w:r w:rsidR="00D33989">
        <w:rPr>
          <w:sz w:val="28"/>
          <w:szCs w:val="28"/>
        </w:rPr>
        <w:pict>
          <v:shape id="_x0000_i1075" type="#_x0000_t75" style="width:16.5pt;height:13.5pt" filled="t">
            <v:fill color2="black"/>
            <v:imagedata r:id="rId16" o:title=""/>
          </v:shape>
        </w:pict>
      </w:r>
      <w:r w:rsidRPr="00E51934">
        <w:rPr>
          <w:color w:val="000000"/>
          <w:sz w:val="28"/>
          <w:szCs w:val="28"/>
        </w:rPr>
        <w:t>∆С = (0,0080</w:t>
      </w:r>
      <w:r w:rsidR="00D33989">
        <w:rPr>
          <w:sz w:val="28"/>
          <w:szCs w:val="28"/>
        </w:rPr>
        <w:pict>
          <v:shape id="_x0000_i1076" type="#_x0000_t75" style="width:16.5pt;height:13.5pt" filled="t">
            <v:fill color2="black"/>
            <v:imagedata r:id="rId16" o:title=""/>
          </v:shape>
        </w:pict>
      </w:r>
      <w:r w:rsidRPr="00E51934">
        <w:rPr>
          <w:color w:val="000000"/>
          <w:sz w:val="28"/>
          <w:szCs w:val="28"/>
        </w:rPr>
        <w:t>0,004)моль/л.</w:t>
      </w:r>
    </w:p>
    <w:p w:rsidR="00346F78" w:rsidRPr="00346F78" w:rsidRDefault="00346F78" w:rsidP="00E00EB2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533F3" w:rsidRPr="006B6369" w:rsidRDefault="006B6369" w:rsidP="00E00EB2">
      <w:pPr>
        <w:widowControl w:val="0"/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6B6369">
        <w:rPr>
          <w:b/>
          <w:bCs/>
          <w:color w:val="000000"/>
          <w:sz w:val="28"/>
          <w:szCs w:val="28"/>
        </w:rPr>
        <w:t xml:space="preserve">3.6 </w:t>
      </w:r>
      <w:r w:rsidR="007533F3" w:rsidRPr="006B6369">
        <w:rPr>
          <w:b/>
          <w:bCs/>
          <w:color w:val="000000"/>
          <w:sz w:val="28"/>
          <w:szCs w:val="28"/>
        </w:rPr>
        <w:t>Определение кальция и ма</w:t>
      </w:r>
      <w:r w:rsidRPr="006B6369">
        <w:rPr>
          <w:b/>
          <w:bCs/>
          <w:color w:val="000000"/>
          <w:sz w:val="28"/>
          <w:szCs w:val="28"/>
        </w:rPr>
        <w:t>гния при совместном присутствии</w:t>
      </w:r>
    </w:p>
    <w:p w:rsidR="00346F78" w:rsidRPr="006B6369" w:rsidRDefault="00346F78" w:rsidP="00E00EB2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533F3" w:rsidRPr="00E51934" w:rsidRDefault="007533F3" w:rsidP="00E00EB2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51934">
        <w:rPr>
          <w:color w:val="000000"/>
          <w:sz w:val="28"/>
          <w:szCs w:val="28"/>
        </w:rPr>
        <w:t>1. Определение суммы кальция и магния</w:t>
      </w:r>
    </w:p>
    <w:p w:rsidR="007533F3" w:rsidRPr="00E51934" w:rsidRDefault="007533F3" w:rsidP="00E00EB2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51934">
        <w:rPr>
          <w:color w:val="000000"/>
          <w:sz w:val="28"/>
          <w:szCs w:val="28"/>
        </w:rPr>
        <w:t>С</w:t>
      </w:r>
      <w:r w:rsidRPr="00E51934">
        <w:rPr>
          <w:color w:val="000000"/>
          <w:sz w:val="28"/>
          <w:szCs w:val="28"/>
          <w:vertAlign w:val="subscript"/>
        </w:rPr>
        <w:t>Т</w:t>
      </w:r>
      <w:r w:rsidRPr="00E51934">
        <w:rPr>
          <w:color w:val="000000"/>
          <w:sz w:val="28"/>
          <w:szCs w:val="28"/>
        </w:rPr>
        <w:t xml:space="preserve"> = 0,1 моль-экв/л</w:t>
      </w:r>
    </w:p>
    <w:p w:rsidR="007533F3" w:rsidRDefault="007533F3" w:rsidP="00E00EB2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  <w:r w:rsidRPr="00E51934">
        <w:rPr>
          <w:color w:val="000000"/>
          <w:sz w:val="28"/>
          <w:szCs w:val="28"/>
          <w:lang w:val="en-US"/>
        </w:rPr>
        <w:t>V</w:t>
      </w:r>
      <w:r w:rsidRPr="00E51934">
        <w:rPr>
          <w:color w:val="000000"/>
          <w:sz w:val="28"/>
          <w:szCs w:val="28"/>
          <w:vertAlign w:val="subscript"/>
        </w:rPr>
        <w:t>ал</w:t>
      </w:r>
      <w:r w:rsidRPr="00E51934">
        <w:rPr>
          <w:color w:val="000000"/>
          <w:sz w:val="28"/>
          <w:szCs w:val="28"/>
        </w:rPr>
        <w:t xml:space="preserve"> = 10 мл</w:t>
      </w:r>
    </w:p>
    <w:p w:rsidR="00346F78" w:rsidRPr="00346F78" w:rsidRDefault="00346F78" w:rsidP="00E00EB2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</w:p>
    <w:p w:rsidR="007533F3" w:rsidRDefault="00D33989" w:rsidP="00E00EB2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pict>
          <v:shape id="_x0000_i1077" type="#_x0000_t75" style="width:63pt;height:39.75pt" filled="t">
            <v:fill color2="black"/>
            <v:imagedata r:id="rId44" o:title=""/>
          </v:shape>
        </w:pict>
      </w:r>
    </w:p>
    <w:p w:rsidR="00D9700A" w:rsidRPr="00D9700A" w:rsidRDefault="00D9700A" w:rsidP="00E00EB2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</w:p>
    <w:tbl>
      <w:tblPr>
        <w:tblW w:w="0" w:type="auto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14"/>
        <w:gridCol w:w="1914"/>
        <w:gridCol w:w="1934"/>
      </w:tblGrid>
      <w:tr w:rsidR="007533F3" w:rsidRPr="00E51934">
        <w:tc>
          <w:tcPr>
            <w:tcW w:w="1914" w:type="dxa"/>
          </w:tcPr>
          <w:p w:rsidR="007533F3" w:rsidRPr="00346F78" w:rsidRDefault="007533F3" w:rsidP="00E00EB2">
            <w:pPr>
              <w:widowControl w:val="0"/>
              <w:snapToGrid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346F78">
              <w:rPr>
                <w:color w:val="000000"/>
                <w:sz w:val="20"/>
                <w:szCs w:val="20"/>
              </w:rPr>
              <w:t>№</w:t>
            </w:r>
            <w:r w:rsidR="00E51934" w:rsidRPr="00346F78">
              <w:rPr>
                <w:color w:val="000000"/>
                <w:sz w:val="20"/>
                <w:szCs w:val="20"/>
              </w:rPr>
              <w:t xml:space="preserve"> </w:t>
            </w:r>
            <w:r w:rsidRPr="00346F78">
              <w:rPr>
                <w:color w:val="000000"/>
                <w:sz w:val="20"/>
                <w:szCs w:val="20"/>
              </w:rPr>
              <w:t>опыта</w:t>
            </w:r>
          </w:p>
        </w:tc>
        <w:tc>
          <w:tcPr>
            <w:tcW w:w="1914" w:type="dxa"/>
          </w:tcPr>
          <w:p w:rsidR="007533F3" w:rsidRPr="00346F78" w:rsidRDefault="007533F3" w:rsidP="00E00EB2">
            <w:pPr>
              <w:widowControl w:val="0"/>
              <w:snapToGrid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346F78">
              <w:rPr>
                <w:color w:val="000000"/>
                <w:sz w:val="20"/>
                <w:szCs w:val="20"/>
                <w:lang w:val="en-US"/>
              </w:rPr>
              <w:t>V</w:t>
            </w:r>
            <w:r w:rsidRPr="00346F78">
              <w:rPr>
                <w:color w:val="000000"/>
                <w:sz w:val="20"/>
                <w:szCs w:val="20"/>
                <w:vertAlign w:val="subscript"/>
              </w:rPr>
              <w:t>т</w:t>
            </w:r>
            <w:r w:rsidRPr="00346F78">
              <w:rPr>
                <w:color w:val="000000"/>
                <w:sz w:val="20"/>
                <w:szCs w:val="20"/>
              </w:rPr>
              <w:t>, мл</w:t>
            </w:r>
          </w:p>
        </w:tc>
        <w:tc>
          <w:tcPr>
            <w:tcW w:w="1934" w:type="dxa"/>
          </w:tcPr>
          <w:p w:rsidR="007533F3" w:rsidRPr="00346F78" w:rsidRDefault="007533F3" w:rsidP="00E00EB2">
            <w:pPr>
              <w:widowControl w:val="0"/>
              <w:snapToGrid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346F78">
              <w:rPr>
                <w:color w:val="000000"/>
                <w:sz w:val="20"/>
                <w:szCs w:val="20"/>
              </w:rPr>
              <w:t>С</w:t>
            </w:r>
            <w:r w:rsidRPr="00346F78">
              <w:rPr>
                <w:color w:val="000000"/>
                <w:sz w:val="20"/>
                <w:szCs w:val="20"/>
                <w:vertAlign w:val="subscript"/>
              </w:rPr>
              <w:t>∑</w:t>
            </w:r>
            <w:r w:rsidRPr="00346F78">
              <w:rPr>
                <w:color w:val="000000"/>
                <w:sz w:val="20"/>
                <w:szCs w:val="20"/>
              </w:rPr>
              <w:t xml:space="preserve"> моль экв/л</w:t>
            </w:r>
          </w:p>
        </w:tc>
      </w:tr>
      <w:tr w:rsidR="007533F3" w:rsidRPr="00E51934">
        <w:tc>
          <w:tcPr>
            <w:tcW w:w="1914" w:type="dxa"/>
          </w:tcPr>
          <w:p w:rsidR="007533F3" w:rsidRPr="00346F78" w:rsidRDefault="007533F3" w:rsidP="00E00EB2">
            <w:pPr>
              <w:widowControl w:val="0"/>
              <w:snapToGrid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346F78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14" w:type="dxa"/>
          </w:tcPr>
          <w:p w:rsidR="007533F3" w:rsidRPr="00346F78" w:rsidRDefault="007533F3" w:rsidP="00E00EB2">
            <w:pPr>
              <w:widowControl w:val="0"/>
              <w:snapToGrid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346F78">
              <w:rPr>
                <w:color w:val="000000"/>
                <w:sz w:val="20"/>
                <w:szCs w:val="20"/>
              </w:rPr>
              <w:t>2,05</w:t>
            </w:r>
          </w:p>
        </w:tc>
        <w:tc>
          <w:tcPr>
            <w:tcW w:w="1934" w:type="dxa"/>
          </w:tcPr>
          <w:p w:rsidR="007533F3" w:rsidRPr="00346F78" w:rsidRDefault="007533F3" w:rsidP="00E00EB2">
            <w:pPr>
              <w:widowControl w:val="0"/>
              <w:snapToGrid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346F78">
              <w:rPr>
                <w:color w:val="000000"/>
                <w:sz w:val="20"/>
                <w:szCs w:val="20"/>
              </w:rPr>
              <w:t>0,0205</w:t>
            </w:r>
          </w:p>
        </w:tc>
      </w:tr>
      <w:tr w:rsidR="007533F3" w:rsidRPr="00E51934">
        <w:tc>
          <w:tcPr>
            <w:tcW w:w="1914" w:type="dxa"/>
          </w:tcPr>
          <w:p w:rsidR="007533F3" w:rsidRPr="00346F78" w:rsidRDefault="007533F3" w:rsidP="00E00EB2">
            <w:pPr>
              <w:widowControl w:val="0"/>
              <w:snapToGrid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346F78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14" w:type="dxa"/>
          </w:tcPr>
          <w:p w:rsidR="007533F3" w:rsidRPr="00346F78" w:rsidRDefault="007533F3" w:rsidP="00E00EB2">
            <w:pPr>
              <w:widowControl w:val="0"/>
              <w:snapToGrid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346F78">
              <w:rPr>
                <w:color w:val="000000"/>
                <w:sz w:val="20"/>
                <w:szCs w:val="20"/>
              </w:rPr>
              <w:t>2,10</w:t>
            </w:r>
          </w:p>
        </w:tc>
        <w:tc>
          <w:tcPr>
            <w:tcW w:w="1934" w:type="dxa"/>
          </w:tcPr>
          <w:p w:rsidR="007533F3" w:rsidRPr="00346F78" w:rsidRDefault="007533F3" w:rsidP="00E00EB2">
            <w:pPr>
              <w:widowControl w:val="0"/>
              <w:snapToGrid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346F78">
              <w:rPr>
                <w:color w:val="000000"/>
                <w:sz w:val="20"/>
                <w:szCs w:val="20"/>
              </w:rPr>
              <w:t>0,0210</w:t>
            </w:r>
          </w:p>
        </w:tc>
      </w:tr>
      <w:tr w:rsidR="007533F3" w:rsidRPr="00E51934">
        <w:tc>
          <w:tcPr>
            <w:tcW w:w="1914" w:type="dxa"/>
          </w:tcPr>
          <w:p w:rsidR="007533F3" w:rsidRPr="00346F78" w:rsidRDefault="007533F3" w:rsidP="00E00EB2">
            <w:pPr>
              <w:widowControl w:val="0"/>
              <w:snapToGrid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346F78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914" w:type="dxa"/>
          </w:tcPr>
          <w:p w:rsidR="007533F3" w:rsidRPr="00346F78" w:rsidRDefault="007533F3" w:rsidP="00E00EB2">
            <w:pPr>
              <w:widowControl w:val="0"/>
              <w:snapToGrid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346F78">
              <w:rPr>
                <w:color w:val="000000"/>
                <w:sz w:val="20"/>
                <w:szCs w:val="20"/>
              </w:rPr>
              <w:t>1,95</w:t>
            </w:r>
          </w:p>
        </w:tc>
        <w:tc>
          <w:tcPr>
            <w:tcW w:w="1934" w:type="dxa"/>
          </w:tcPr>
          <w:p w:rsidR="007533F3" w:rsidRPr="00346F78" w:rsidRDefault="007533F3" w:rsidP="00E00EB2">
            <w:pPr>
              <w:widowControl w:val="0"/>
              <w:snapToGrid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346F78">
              <w:rPr>
                <w:color w:val="000000"/>
                <w:sz w:val="20"/>
                <w:szCs w:val="20"/>
              </w:rPr>
              <w:t>0,0195</w:t>
            </w:r>
          </w:p>
        </w:tc>
      </w:tr>
      <w:tr w:rsidR="007533F3" w:rsidRPr="00E51934">
        <w:tc>
          <w:tcPr>
            <w:tcW w:w="1914" w:type="dxa"/>
          </w:tcPr>
          <w:p w:rsidR="007533F3" w:rsidRPr="00346F78" w:rsidRDefault="007533F3" w:rsidP="00E00EB2">
            <w:pPr>
              <w:widowControl w:val="0"/>
              <w:snapToGrid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346F78">
              <w:rPr>
                <w:color w:val="000000"/>
                <w:sz w:val="20"/>
                <w:szCs w:val="20"/>
              </w:rPr>
              <w:t>ср</w:t>
            </w:r>
          </w:p>
        </w:tc>
        <w:tc>
          <w:tcPr>
            <w:tcW w:w="1914" w:type="dxa"/>
          </w:tcPr>
          <w:p w:rsidR="007533F3" w:rsidRPr="00346F78" w:rsidRDefault="007533F3" w:rsidP="00E00EB2">
            <w:pPr>
              <w:widowControl w:val="0"/>
              <w:snapToGrid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346F78">
              <w:rPr>
                <w:color w:val="000000"/>
                <w:sz w:val="20"/>
                <w:szCs w:val="20"/>
              </w:rPr>
              <w:t>2,03</w:t>
            </w:r>
          </w:p>
        </w:tc>
        <w:tc>
          <w:tcPr>
            <w:tcW w:w="1934" w:type="dxa"/>
          </w:tcPr>
          <w:p w:rsidR="007533F3" w:rsidRPr="00346F78" w:rsidRDefault="007533F3" w:rsidP="00E00EB2">
            <w:pPr>
              <w:widowControl w:val="0"/>
              <w:snapToGrid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346F78">
              <w:rPr>
                <w:color w:val="000000"/>
                <w:sz w:val="20"/>
                <w:szCs w:val="20"/>
                <w:lang w:val="en-US"/>
              </w:rPr>
              <w:t>0,0</w:t>
            </w:r>
            <w:r w:rsidRPr="00346F78">
              <w:rPr>
                <w:color w:val="000000"/>
                <w:sz w:val="20"/>
                <w:szCs w:val="20"/>
              </w:rPr>
              <w:t>203</w:t>
            </w:r>
          </w:p>
        </w:tc>
      </w:tr>
    </w:tbl>
    <w:p w:rsidR="00346F78" w:rsidRDefault="00346F78" w:rsidP="00E00EB2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</w:p>
    <w:p w:rsidR="007533F3" w:rsidRPr="00E51934" w:rsidRDefault="007533F3" w:rsidP="00E00EB2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51934">
        <w:rPr>
          <w:color w:val="000000"/>
          <w:sz w:val="28"/>
          <w:szCs w:val="28"/>
        </w:rPr>
        <w:t>Статистическая обработка результатов</w:t>
      </w:r>
    </w:p>
    <w:p w:rsidR="007533F3" w:rsidRPr="00E51934" w:rsidRDefault="007533F3" w:rsidP="00E00EB2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51934">
        <w:rPr>
          <w:color w:val="000000"/>
          <w:sz w:val="28"/>
          <w:szCs w:val="28"/>
          <w:lang w:val="en-US"/>
        </w:rPr>
        <w:t>S</w:t>
      </w:r>
      <w:r w:rsidRPr="00346F78">
        <w:rPr>
          <w:color w:val="000000"/>
          <w:sz w:val="28"/>
          <w:szCs w:val="28"/>
        </w:rPr>
        <w:t>=</w:t>
      </w:r>
      <w:r w:rsidR="00D33989">
        <w:rPr>
          <w:sz w:val="28"/>
          <w:szCs w:val="28"/>
        </w:rPr>
        <w:pict>
          <v:shape id="_x0000_i1078" type="#_x0000_t75" style="width:322.5pt;height:33pt" filled="t">
            <v:fill color2="black"/>
            <v:imagedata r:id="rId45" o:title=""/>
          </v:shape>
        </w:pict>
      </w:r>
      <w:r w:rsidRPr="00E51934">
        <w:rPr>
          <w:color w:val="000000"/>
          <w:sz w:val="28"/>
          <w:szCs w:val="28"/>
        </w:rPr>
        <w:t>=0,00026</w:t>
      </w:r>
    </w:p>
    <w:p w:rsidR="007533F3" w:rsidRPr="00E51934" w:rsidRDefault="007533F3" w:rsidP="00E00EB2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51934">
        <w:rPr>
          <w:color w:val="000000"/>
          <w:sz w:val="28"/>
          <w:szCs w:val="28"/>
          <w:lang w:val="en-US"/>
        </w:rPr>
        <w:t>S</w:t>
      </w:r>
      <w:r w:rsidRPr="00E51934">
        <w:rPr>
          <w:color w:val="000000"/>
          <w:sz w:val="28"/>
          <w:szCs w:val="28"/>
          <w:vertAlign w:val="subscript"/>
          <w:lang w:val="en-US"/>
        </w:rPr>
        <w:t>r</w:t>
      </w:r>
      <w:r w:rsidRPr="00E51934">
        <w:rPr>
          <w:color w:val="000000"/>
          <w:sz w:val="28"/>
          <w:szCs w:val="28"/>
        </w:rPr>
        <w:t xml:space="preserve"> = 0,00026/0,0203 = 0,0128</w:t>
      </w:r>
    </w:p>
    <w:p w:rsidR="007533F3" w:rsidRPr="00E51934" w:rsidRDefault="007533F3" w:rsidP="00E00EB2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51934">
        <w:rPr>
          <w:color w:val="000000"/>
          <w:sz w:val="28"/>
          <w:szCs w:val="28"/>
        </w:rPr>
        <w:t>Т=</w:t>
      </w:r>
      <w:r w:rsidR="00D33989">
        <w:rPr>
          <w:sz w:val="28"/>
          <w:szCs w:val="28"/>
        </w:rPr>
        <w:pict>
          <v:shape id="_x0000_i1079" type="#_x0000_t75" style="width:77.25pt;height:28.5pt" filled="t">
            <v:fill color2="black"/>
            <v:imagedata r:id="rId46" o:title=""/>
          </v:shape>
        </w:pict>
      </w:r>
      <w:r w:rsidRPr="00E51934">
        <w:rPr>
          <w:color w:val="000000"/>
          <w:sz w:val="28"/>
          <w:szCs w:val="28"/>
        </w:rPr>
        <w:t>=0,00061</w:t>
      </w:r>
    </w:p>
    <w:p w:rsidR="007533F3" w:rsidRPr="00E51934" w:rsidRDefault="007533F3" w:rsidP="00E00EB2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51934">
        <w:rPr>
          <w:color w:val="000000"/>
          <w:sz w:val="28"/>
          <w:szCs w:val="28"/>
        </w:rPr>
        <w:t>С</w:t>
      </w:r>
      <w:r w:rsidRPr="00E51934">
        <w:rPr>
          <w:color w:val="000000"/>
          <w:sz w:val="28"/>
          <w:szCs w:val="28"/>
          <w:vertAlign w:val="subscript"/>
        </w:rPr>
        <w:t>р ср</w:t>
      </w:r>
      <w:r w:rsidRPr="00E51934">
        <w:rPr>
          <w:color w:val="000000"/>
          <w:sz w:val="28"/>
          <w:szCs w:val="28"/>
        </w:rPr>
        <w:t>±Δ</w:t>
      </w:r>
      <w:r w:rsidRPr="00E51934">
        <w:rPr>
          <w:color w:val="000000"/>
          <w:sz w:val="28"/>
          <w:szCs w:val="28"/>
          <w:lang w:val="en-US"/>
        </w:rPr>
        <w:t>C</w:t>
      </w:r>
      <w:r w:rsidRPr="00E51934">
        <w:rPr>
          <w:color w:val="000000"/>
          <w:sz w:val="28"/>
          <w:szCs w:val="28"/>
        </w:rPr>
        <w:t>=(0,02030 ± 0,00061)ммоль экв/мл</w:t>
      </w:r>
    </w:p>
    <w:p w:rsidR="007533F3" w:rsidRPr="00E51934" w:rsidRDefault="007533F3" w:rsidP="00E00EB2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51934">
        <w:rPr>
          <w:color w:val="000000"/>
          <w:sz w:val="28"/>
          <w:szCs w:val="28"/>
          <w:lang w:val="en-US"/>
        </w:rPr>
        <w:t>m</w:t>
      </w:r>
      <w:r w:rsidRPr="00E51934">
        <w:rPr>
          <w:color w:val="000000"/>
          <w:sz w:val="28"/>
          <w:szCs w:val="28"/>
          <w:vertAlign w:val="subscript"/>
        </w:rPr>
        <w:t>∑</w:t>
      </w:r>
      <w:r w:rsidRPr="00E51934">
        <w:rPr>
          <w:color w:val="000000"/>
          <w:sz w:val="28"/>
          <w:szCs w:val="28"/>
        </w:rPr>
        <w:t xml:space="preserve"> = 0,056 + 0,0128 = 0,069</w:t>
      </w:r>
    </w:p>
    <w:p w:rsidR="007533F3" w:rsidRPr="00E51934" w:rsidRDefault="007533F3" w:rsidP="00E00EB2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51934">
        <w:rPr>
          <w:color w:val="000000"/>
          <w:sz w:val="28"/>
          <w:szCs w:val="28"/>
          <w:lang w:val="en-US"/>
        </w:rPr>
        <w:t>ω</w:t>
      </w:r>
      <w:r w:rsidRPr="00E51934">
        <w:rPr>
          <w:color w:val="000000"/>
          <w:sz w:val="28"/>
          <w:szCs w:val="28"/>
        </w:rPr>
        <w:t>%=0,203%</w:t>
      </w:r>
    </w:p>
    <w:p w:rsidR="007533F3" w:rsidRPr="00E51934" w:rsidRDefault="007533F3" w:rsidP="00E00EB2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51934">
        <w:rPr>
          <w:color w:val="000000"/>
          <w:sz w:val="28"/>
          <w:szCs w:val="28"/>
        </w:rPr>
        <w:t>2. Определение кальция</w:t>
      </w:r>
    </w:p>
    <w:p w:rsidR="007533F3" w:rsidRPr="00E51934" w:rsidRDefault="007533F3" w:rsidP="00E00EB2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51934">
        <w:rPr>
          <w:color w:val="000000"/>
          <w:sz w:val="28"/>
          <w:szCs w:val="28"/>
          <w:lang w:val="en-US"/>
        </w:rPr>
        <w:t>V</w:t>
      </w:r>
      <w:r w:rsidRPr="00E51934">
        <w:rPr>
          <w:color w:val="000000"/>
          <w:sz w:val="28"/>
          <w:szCs w:val="28"/>
          <w:vertAlign w:val="subscript"/>
        </w:rPr>
        <w:t>ал</w:t>
      </w:r>
      <w:r w:rsidR="00E51934">
        <w:rPr>
          <w:color w:val="000000"/>
          <w:sz w:val="28"/>
          <w:szCs w:val="28"/>
          <w:vertAlign w:val="subscript"/>
        </w:rPr>
        <w:t xml:space="preserve"> </w:t>
      </w:r>
      <w:r w:rsidRPr="00E51934">
        <w:rPr>
          <w:color w:val="000000"/>
          <w:sz w:val="28"/>
          <w:szCs w:val="28"/>
        </w:rPr>
        <w:t>= 10 мл</w:t>
      </w:r>
    </w:p>
    <w:p w:rsidR="007533F3" w:rsidRPr="00346F78" w:rsidRDefault="007533F3" w:rsidP="00E00EB2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51934">
        <w:rPr>
          <w:color w:val="000000"/>
          <w:sz w:val="28"/>
          <w:szCs w:val="28"/>
        </w:rPr>
        <w:t>С</w:t>
      </w:r>
      <w:r w:rsidRPr="00E51934">
        <w:rPr>
          <w:color w:val="000000"/>
          <w:sz w:val="28"/>
          <w:szCs w:val="28"/>
          <w:vertAlign w:val="subscript"/>
        </w:rPr>
        <w:t>т</w:t>
      </w:r>
      <w:r w:rsidRPr="00E51934">
        <w:rPr>
          <w:color w:val="000000"/>
          <w:sz w:val="28"/>
          <w:szCs w:val="28"/>
        </w:rPr>
        <w:t xml:space="preserve"> = 0,1 моль экв/л</w:t>
      </w:r>
    </w:p>
    <w:tbl>
      <w:tblPr>
        <w:tblW w:w="0" w:type="auto"/>
        <w:tblInd w:w="-1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14"/>
        <w:gridCol w:w="1914"/>
        <w:gridCol w:w="1934"/>
      </w:tblGrid>
      <w:tr w:rsidR="007533F3" w:rsidRPr="00E51934">
        <w:tc>
          <w:tcPr>
            <w:tcW w:w="1914" w:type="dxa"/>
          </w:tcPr>
          <w:p w:rsidR="007533F3" w:rsidRPr="00346F78" w:rsidRDefault="00346F78" w:rsidP="00E00EB2">
            <w:pPr>
              <w:widowControl w:val="0"/>
              <w:snapToGrid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346F78">
              <w:rPr>
                <w:color w:val="000000"/>
                <w:sz w:val="28"/>
                <w:szCs w:val="28"/>
              </w:rPr>
              <w:br w:type="page"/>
            </w:r>
            <w:r w:rsidRPr="00346F78">
              <w:rPr>
                <w:color w:val="000000"/>
                <w:sz w:val="28"/>
                <w:szCs w:val="28"/>
              </w:rPr>
              <w:br w:type="page"/>
            </w:r>
            <w:r w:rsidR="007533F3" w:rsidRPr="00346F78">
              <w:rPr>
                <w:color w:val="000000"/>
                <w:sz w:val="20"/>
                <w:szCs w:val="20"/>
              </w:rPr>
              <w:t>№</w:t>
            </w:r>
            <w:r w:rsidR="00E51934" w:rsidRPr="00346F78">
              <w:rPr>
                <w:color w:val="000000"/>
                <w:sz w:val="20"/>
                <w:szCs w:val="20"/>
              </w:rPr>
              <w:t xml:space="preserve"> </w:t>
            </w:r>
            <w:r w:rsidR="007533F3" w:rsidRPr="00346F78">
              <w:rPr>
                <w:color w:val="000000"/>
                <w:sz w:val="20"/>
                <w:szCs w:val="20"/>
              </w:rPr>
              <w:t>опыта</w:t>
            </w:r>
          </w:p>
        </w:tc>
        <w:tc>
          <w:tcPr>
            <w:tcW w:w="1914" w:type="dxa"/>
          </w:tcPr>
          <w:p w:rsidR="007533F3" w:rsidRPr="00346F78" w:rsidRDefault="007533F3" w:rsidP="00E00EB2">
            <w:pPr>
              <w:widowControl w:val="0"/>
              <w:snapToGrid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346F78">
              <w:rPr>
                <w:color w:val="000000"/>
                <w:sz w:val="20"/>
                <w:szCs w:val="20"/>
                <w:lang w:val="en-US"/>
              </w:rPr>
              <w:t>V</w:t>
            </w:r>
            <w:r w:rsidRPr="00346F78">
              <w:rPr>
                <w:color w:val="000000"/>
                <w:sz w:val="20"/>
                <w:szCs w:val="20"/>
                <w:vertAlign w:val="subscript"/>
              </w:rPr>
              <w:t>т</w:t>
            </w:r>
            <w:r w:rsidRPr="00346F78">
              <w:rPr>
                <w:color w:val="000000"/>
                <w:sz w:val="20"/>
                <w:szCs w:val="20"/>
              </w:rPr>
              <w:t>, мл</w:t>
            </w:r>
          </w:p>
        </w:tc>
        <w:tc>
          <w:tcPr>
            <w:tcW w:w="1934" w:type="dxa"/>
          </w:tcPr>
          <w:p w:rsidR="007533F3" w:rsidRPr="00346F78" w:rsidRDefault="007533F3" w:rsidP="00E00EB2">
            <w:pPr>
              <w:widowControl w:val="0"/>
              <w:snapToGrid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346F78">
              <w:rPr>
                <w:color w:val="000000"/>
                <w:sz w:val="20"/>
                <w:szCs w:val="20"/>
              </w:rPr>
              <w:t>С</w:t>
            </w:r>
            <w:r w:rsidRPr="00346F78">
              <w:rPr>
                <w:color w:val="000000"/>
                <w:sz w:val="20"/>
                <w:szCs w:val="20"/>
                <w:vertAlign w:val="subscript"/>
                <w:lang w:val="en-US"/>
              </w:rPr>
              <w:t>Ca2+</w:t>
            </w:r>
            <w:r w:rsidRPr="00346F78">
              <w:rPr>
                <w:color w:val="000000"/>
                <w:sz w:val="20"/>
                <w:szCs w:val="20"/>
              </w:rPr>
              <w:t xml:space="preserve"> моль экв/л</w:t>
            </w:r>
          </w:p>
        </w:tc>
      </w:tr>
      <w:tr w:rsidR="007533F3" w:rsidRPr="00E51934">
        <w:tc>
          <w:tcPr>
            <w:tcW w:w="1914" w:type="dxa"/>
          </w:tcPr>
          <w:p w:rsidR="007533F3" w:rsidRPr="00346F78" w:rsidRDefault="007533F3" w:rsidP="00E00EB2">
            <w:pPr>
              <w:widowControl w:val="0"/>
              <w:snapToGrid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346F78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14" w:type="dxa"/>
          </w:tcPr>
          <w:p w:rsidR="007533F3" w:rsidRPr="00346F78" w:rsidRDefault="007533F3" w:rsidP="00E00EB2">
            <w:pPr>
              <w:widowControl w:val="0"/>
              <w:snapToGrid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346F78">
              <w:rPr>
                <w:color w:val="000000"/>
                <w:sz w:val="20"/>
                <w:szCs w:val="20"/>
              </w:rPr>
              <w:t>1,38</w:t>
            </w:r>
          </w:p>
        </w:tc>
        <w:tc>
          <w:tcPr>
            <w:tcW w:w="1934" w:type="dxa"/>
          </w:tcPr>
          <w:p w:rsidR="007533F3" w:rsidRPr="00346F78" w:rsidRDefault="007533F3" w:rsidP="00E00EB2">
            <w:pPr>
              <w:widowControl w:val="0"/>
              <w:snapToGrid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346F78">
              <w:rPr>
                <w:color w:val="000000"/>
                <w:sz w:val="20"/>
                <w:szCs w:val="20"/>
              </w:rPr>
              <w:t>0,0138</w:t>
            </w:r>
          </w:p>
        </w:tc>
      </w:tr>
      <w:tr w:rsidR="007533F3" w:rsidRPr="00E51934">
        <w:tc>
          <w:tcPr>
            <w:tcW w:w="1914" w:type="dxa"/>
          </w:tcPr>
          <w:p w:rsidR="007533F3" w:rsidRPr="00346F78" w:rsidRDefault="007533F3" w:rsidP="00E00EB2">
            <w:pPr>
              <w:widowControl w:val="0"/>
              <w:snapToGrid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346F78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14" w:type="dxa"/>
          </w:tcPr>
          <w:p w:rsidR="007533F3" w:rsidRPr="00346F78" w:rsidRDefault="007533F3" w:rsidP="00E00EB2">
            <w:pPr>
              <w:widowControl w:val="0"/>
              <w:snapToGrid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346F78">
              <w:rPr>
                <w:color w:val="000000"/>
                <w:sz w:val="20"/>
                <w:szCs w:val="20"/>
              </w:rPr>
              <w:t>1,36</w:t>
            </w:r>
          </w:p>
        </w:tc>
        <w:tc>
          <w:tcPr>
            <w:tcW w:w="1934" w:type="dxa"/>
          </w:tcPr>
          <w:p w:rsidR="007533F3" w:rsidRPr="00346F78" w:rsidRDefault="007533F3" w:rsidP="00E00EB2">
            <w:pPr>
              <w:widowControl w:val="0"/>
              <w:snapToGrid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346F78">
              <w:rPr>
                <w:color w:val="000000"/>
                <w:sz w:val="20"/>
                <w:szCs w:val="20"/>
              </w:rPr>
              <w:t>0,0136</w:t>
            </w:r>
          </w:p>
        </w:tc>
      </w:tr>
      <w:tr w:rsidR="007533F3" w:rsidRPr="00E51934">
        <w:tc>
          <w:tcPr>
            <w:tcW w:w="1914" w:type="dxa"/>
          </w:tcPr>
          <w:p w:rsidR="007533F3" w:rsidRPr="00346F78" w:rsidRDefault="007533F3" w:rsidP="00E00EB2">
            <w:pPr>
              <w:widowControl w:val="0"/>
              <w:snapToGrid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346F78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914" w:type="dxa"/>
          </w:tcPr>
          <w:p w:rsidR="007533F3" w:rsidRPr="00346F78" w:rsidRDefault="007533F3" w:rsidP="00E00EB2">
            <w:pPr>
              <w:widowControl w:val="0"/>
              <w:snapToGrid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346F78">
              <w:rPr>
                <w:color w:val="000000"/>
                <w:sz w:val="20"/>
                <w:szCs w:val="20"/>
              </w:rPr>
              <w:t>1,32</w:t>
            </w:r>
          </w:p>
        </w:tc>
        <w:tc>
          <w:tcPr>
            <w:tcW w:w="1934" w:type="dxa"/>
          </w:tcPr>
          <w:p w:rsidR="007533F3" w:rsidRPr="00346F78" w:rsidRDefault="007533F3" w:rsidP="00E00EB2">
            <w:pPr>
              <w:widowControl w:val="0"/>
              <w:snapToGrid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346F78">
              <w:rPr>
                <w:color w:val="000000"/>
                <w:sz w:val="20"/>
                <w:szCs w:val="20"/>
              </w:rPr>
              <w:t>0,0132</w:t>
            </w:r>
          </w:p>
        </w:tc>
      </w:tr>
      <w:tr w:rsidR="007533F3" w:rsidRPr="00E51934">
        <w:tc>
          <w:tcPr>
            <w:tcW w:w="1914" w:type="dxa"/>
          </w:tcPr>
          <w:p w:rsidR="007533F3" w:rsidRPr="00346F78" w:rsidRDefault="007533F3" w:rsidP="00E00EB2">
            <w:pPr>
              <w:widowControl w:val="0"/>
              <w:snapToGrid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346F78">
              <w:rPr>
                <w:color w:val="000000"/>
                <w:sz w:val="20"/>
                <w:szCs w:val="20"/>
              </w:rPr>
              <w:t>ср</w:t>
            </w:r>
          </w:p>
        </w:tc>
        <w:tc>
          <w:tcPr>
            <w:tcW w:w="1914" w:type="dxa"/>
          </w:tcPr>
          <w:p w:rsidR="007533F3" w:rsidRPr="00346F78" w:rsidRDefault="007533F3" w:rsidP="00E00EB2">
            <w:pPr>
              <w:widowControl w:val="0"/>
              <w:snapToGrid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346F78">
              <w:rPr>
                <w:color w:val="000000"/>
                <w:sz w:val="20"/>
                <w:szCs w:val="20"/>
              </w:rPr>
              <w:t>1,36</w:t>
            </w:r>
          </w:p>
        </w:tc>
        <w:tc>
          <w:tcPr>
            <w:tcW w:w="1934" w:type="dxa"/>
          </w:tcPr>
          <w:p w:rsidR="007533F3" w:rsidRPr="00346F78" w:rsidRDefault="007533F3" w:rsidP="00E00EB2">
            <w:pPr>
              <w:widowControl w:val="0"/>
              <w:snapToGrid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346F78">
              <w:rPr>
                <w:color w:val="000000"/>
                <w:sz w:val="20"/>
                <w:szCs w:val="20"/>
                <w:lang w:val="en-US"/>
              </w:rPr>
              <w:t>0,0</w:t>
            </w:r>
            <w:r w:rsidRPr="00346F78">
              <w:rPr>
                <w:color w:val="000000"/>
                <w:sz w:val="20"/>
                <w:szCs w:val="20"/>
              </w:rPr>
              <w:t>136</w:t>
            </w:r>
          </w:p>
        </w:tc>
      </w:tr>
    </w:tbl>
    <w:p w:rsidR="007533F3" w:rsidRPr="00E51934" w:rsidRDefault="007533F3" w:rsidP="00E00EB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7533F3" w:rsidRPr="00E51934" w:rsidRDefault="007533F3" w:rsidP="00E00EB2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51934">
        <w:rPr>
          <w:color w:val="000000"/>
          <w:sz w:val="28"/>
          <w:szCs w:val="28"/>
        </w:rPr>
        <w:t>Статистическая обработка результатов</w:t>
      </w:r>
    </w:p>
    <w:p w:rsidR="007533F3" w:rsidRPr="00E51934" w:rsidRDefault="007533F3" w:rsidP="00E00EB2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51934">
        <w:rPr>
          <w:color w:val="000000"/>
          <w:sz w:val="28"/>
          <w:szCs w:val="28"/>
          <w:lang w:val="en-US"/>
        </w:rPr>
        <w:t>S=</w:t>
      </w:r>
      <w:r w:rsidR="00D33989">
        <w:rPr>
          <w:sz w:val="28"/>
          <w:szCs w:val="28"/>
        </w:rPr>
        <w:pict>
          <v:shape id="_x0000_i1080" type="#_x0000_t75" style="width:323.25pt;height:33pt" filled="t">
            <v:fill color2="black"/>
            <v:imagedata r:id="rId47" o:title=""/>
          </v:shape>
        </w:pict>
      </w:r>
      <w:r w:rsidRPr="00E51934">
        <w:rPr>
          <w:color w:val="000000"/>
          <w:sz w:val="28"/>
          <w:szCs w:val="28"/>
        </w:rPr>
        <w:t>=0,0015</w:t>
      </w:r>
    </w:p>
    <w:p w:rsidR="007533F3" w:rsidRPr="00E51934" w:rsidRDefault="007533F3" w:rsidP="00E00EB2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51934">
        <w:rPr>
          <w:color w:val="000000"/>
          <w:sz w:val="28"/>
          <w:szCs w:val="28"/>
          <w:lang w:val="en-US"/>
        </w:rPr>
        <w:t>S</w:t>
      </w:r>
      <w:r w:rsidRPr="00E51934">
        <w:rPr>
          <w:color w:val="000000"/>
          <w:sz w:val="28"/>
          <w:szCs w:val="28"/>
          <w:vertAlign w:val="subscript"/>
          <w:lang w:val="en-US"/>
        </w:rPr>
        <w:t>r</w:t>
      </w:r>
      <w:r w:rsidRPr="00E51934">
        <w:rPr>
          <w:color w:val="000000"/>
          <w:sz w:val="28"/>
          <w:szCs w:val="28"/>
        </w:rPr>
        <w:t xml:space="preserve"> = 0,0015/0,0136 = 0,11</w:t>
      </w:r>
    </w:p>
    <w:p w:rsidR="007533F3" w:rsidRPr="00E51934" w:rsidRDefault="007533F3" w:rsidP="00E00EB2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51934">
        <w:rPr>
          <w:color w:val="000000"/>
          <w:sz w:val="28"/>
          <w:szCs w:val="28"/>
        </w:rPr>
        <w:t>Т=</w:t>
      </w:r>
      <w:r w:rsidR="00D33989">
        <w:rPr>
          <w:sz w:val="28"/>
          <w:szCs w:val="28"/>
        </w:rPr>
        <w:pict>
          <v:shape id="_x0000_i1081" type="#_x0000_t75" style="width:71.25pt;height:28.5pt" filled="t">
            <v:fill color2="black"/>
            <v:imagedata r:id="rId48" o:title=""/>
          </v:shape>
        </w:pict>
      </w:r>
      <w:r w:rsidRPr="00E51934">
        <w:rPr>
          <w:color w:val="000000"/>
          <w:sz w:val="28"/>
          <w:szCs w:val="28"/>
        </w:rPr>
        <w:t>=0,0037</w:t>
      </w:r>
    </w:p>
    <w:p w:rsidR="007533F3" w:rsidRPr="00E51934" w:rsidRDefault="007533F3" w:rsidP="00E00EB2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51934">
        <w:rPr>
          <w:color w:val="000000"/>
          <w:sz w:val="28"/>
          <w:szCs w:val="28"/>
        </w:rPr>
        <w:t>С</w:t>
      </w:r>
      <w:r w:rsidRPr="00E51934">
        <w:rPr>
          <w:color w:val="000000"/>
          <w:sz w:val="28"/>
          <w:szCs w:val="28"/>
          <w:vertAlign w:val="subscript"/>
        </w:rPr>
        <w:t>р ср</w:t>
      </w:r>
      <w:r w:rsidRPr="00E51934">
        <w:rPr>
          <w:color w:val="000000"/>
          <w:sz w:val="28"/>
          <w:szCs w:val="28"/>
        </w:rPr>
        <w:t xml:space="preserve"> ± Δ</w:t>
      </w:r>
      <w:r w:rsidRPr="00E51934">
        <w:rPr>
          <w:color w:val="000000"/>
          <w:sz w:val="28"/>
          <w:szCs w:val="28"/>
          <w:lang w:val="en-US"/>
        </w:rPr>
        <w:t>C</w:t>
      </w:r>
      <w:r w:rsidRPr="00E51934">
        <w:rPr>
          <w:color w:val="000000"/>
          <w:sz w:val="28"/>
          <w:szCs w:val="28"/>
        </w:rPr>
        <w:t xml:space="preserve"> = (0,0136 ± 0,0037)ммоль экв/мл</w:t>
      </w:r>
    </w:p>
    <w:p w:rsidR="00314C8B" w:rsidRPr="00E00EB2" w:rsidRDefault="00314C8B" w:rsidP="00E00EB2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533F3" w:rsidRPr="00E51934" w:rsidRDefault="007533F3" w:rsidP="00E00EB2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  <w:vertAlign w:val="subscript"/>
        </w:rPr>
      </w:pPr>
      <w:r w:rsidRPr="00E51934">
        <w:rPr>
          <w:color w:val="000000"/>
          <w:sz w:val="28"/>
          <w:szCs w:val="28"/>
          <w:lang w:val="en-US"/>
        </w:rPr>
        <w:t>ω</w:t>
      </w:r>
      <w:r w:rsidRPr="00E51934">
        <w:rPr>
          <w:color w:val="000000"/>
          <w:sz w:val="28"/>
          <w:szCs w:val="28"/>
        </w:rPr>
        <w:t>%=</w:t>
      </w:r>
      <w:r w:rsidRPr="00E51934">
        <w:rPr>
          <w:color w:val="000000"/>
          <w:sz w:val="28"/>
          <w:szCs w:val="28"/>
          <w:lang w:val="en-US"/>
        </w:rPr>
        <w:t>m</w:t>
      </w:r>
      <w:r w:rsidRPr="00E51934">
        <w:rPr>
          <w:color w:val="000000"/>
          <w:sz w:val="28"/>
          <w:szCs w:val="28"/>
          <w:vertAlign w:val="subscript"/>
          <w:lang w:val="en-US"/>
        </w:rPr>
        <w:t>Ca</w:t>
      </w:r>
      <w:r w:rsidRPr="00E51934">
        <w:rPr>
          <w:color w:val="000000"/>
          <w:sz w:val="28"/>
          <w:szCs w:val="28"/>
        </w:rPr>
        <w:t xml:space="preserve">/ </w:t>
      </w:r>
      <w:r w:rsidRPr="00E51934">
        <w:rPr>
          <w:color w:val="000000"/>
          <w:sz w:val="28"/>
          <w:szCs w:val="28"/>
          <w:lang w:val="en-US"/>
        </w:rPr>
        <w:t>m</w:t>
      </w:r>
      <w:r w:rsidRPr="00E51934">
        <w:rPr>
          <w:color w:val="000000"/>
          <w:sz w:val="28"/>
          <w:szCs w:val="28"/>
          <w:vertAlign w:val="subscript"/>
        </w:rPr>
        <w:t>н</w:t>
      </w:r>
    </w:p>
    <w:p w:rsidR="00314C8B" w:rsidRPr="00E00EB2" w:rsidRDefault="00314C8B" w:rsidP="00E00EB2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533F3" w:rsidRPr="00E51934" w:rsidRDefault="007533F3" w:rsidP="00E00EB2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51934">
        <w:rPr>
          <w:color w:val="000000"/>
          <w:sz w:val="28"/>
          <w:szCs w:val="28"/>
          <w:lang w:val="en-US"/>
        </w:rPr>
        <w:t>m</w:t>
      </w:r>
      <w:r w:rsidRPr="00E51934">
        <w:rPr>
          <w:color w:val="000000"/>
          <w:sz w:val="28"/>
          <w:szCs w:val="28"/>
          <w:vertAlign w:val="subscript"/>
          <w:lang w:val="en-US"/>
        </w:rPr>
        <w:t>Ca</w:t>
      </w:r>
      <w:r w:rsidRPr="00E51934">
        <w:rPr>
          <w:color w:val="000000"/>
          <w:sz w:val="28"/>
          <w:szCs w:val="28"/>
        </w:rPr>
        <w:t xml:space="preserve"> = 0.0136·40·0.1 = 0,0544 г </w:t>
      </w:r>
    </w:p>
    <w:p w:rsidR="007533F3" w:rsidRPr="00E51934" w:rsidRDefault="007533F3" w:rsidP="00E00EB2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51934">
        <w:rPr>
          <w:color w:val="000000"/>
          <w:sz w:val="28"/>
          <w:szCs w:val="28"/>
          <w:lang w:val="en-US"/>
        </w:rPr>
        <w:t>ω</w:t>
      </w:r>
      <w:r w:rsidRPr="00E51934">
        <w:rPr>
          <w:color w:val="000000"/>
          <w:sz w:val="28"/>
          <w:szCs w:val="28"/>
        </w:rPr>
        <w:t>%=0,19%</w:t>
      </w:r>
    </w:p>
    <w:p w:rsidR="007533F3" w:rsidRPr="00E51934" w:rsidRDefault="007533F3" w:rsidP="00E00EB2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533F3" w:rsidRPr="00E51934" w:rsidRDefault="007533F3" w:rsidP="00E00EB2">
      <w:pPr>
        <w:widowControl w:val="0"/>
        <w:tabs>
          <w:tab w:val="left" w:pos="54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51934">
        <w:rPr>
          <w:color w:val="000000"/>
          <w:sz w:val="28"/>
          <w:szCs w:val="28"/>
        </w:rPr>
        <w:t>3.Определение магния</w:t>
      </w:r>
    </w:p>
    <w:p w:rsidR="007533F3" w:rsidRPr="00E51934" w:rsidRDefault="007533F3" w:rsidP="00E00EB2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51934">
        <w:rPr>
          <w:color w:val="000000"/>
          <w:sz w:val="28"/>
          <w:szCs w:val="28"/>
          <w:lang w:val="en-US"/>
        </w:rPr>
        <w:t>V</w:t>
      </w:r>
      <w:r w:rsidRPr="00E51934">
        <w:rPr>
          <w:color w:val="000000"/>
          <w:sz w:val="28"/>
          <w:szCs w:val="28"/>
          <w:vertAlign w:val="subscript"/>
        </w:rPr>
        <w:t>ал</w:t>
      </w:r>
      <w:r w:rsidR="00E51934">
        <w:rPr>
          <w:color w:val="000000"/>
          <w:sz w:val="28"/>
          <w:szCs w:val="28"/>
          <w:vertAlign w:val="subscript"/>
        </w:rPr>
        <w:t xml:space="preserve"> </w:t>
      </w:r>
      <w:r w:rsidRPr="00E51934">
        <w:rPr>
          <w:color w:val="000000"/>
          <w:sz w:val="28"/>
          <w:szCs w:val="28"/>
        </w:rPr>
        <w:t>= 10 мл</w:t>
      </w:r>
    </w:p>
    <w:p w:rsidR="007533F3" w:rsidRPr="00E51934" w:rsidRDefault="007533F3" w:rsidP="00E00EB2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51934">
        <w:rPr>
          <w:color w:val="000000"/>
          <w:sz w:val="28"/>
          <w:szCs w:val="28"/>
        </w:rPr>
        <w:t>С</w:t>
      </w:r>
      <w:r w:rsidRPr="00E51934">
        <w:rPr>
          <w:color w:val="000000"/>
          <w:sz w:val="28"/>
          <w:szCs w:val="28"/>
          <w:vertAlign w:val="subscript"/>
        </w:rPr>
        <w:t>т</w:t>
      </w:r>
      <w:r w:rsidRPr="00E51934">
        <w:rPr>
          <w:color w:val="000000"/>
          <w:sz w:val="28"/>
          <w:szCs w:val="28"/>
        </w:rPr>
        <w:t xml:space="preserve"> = 0,1 моль экв/л</w:t>
      </w:r>
    </w:p>
    <w:tbl>
      <w:tblPr>
        <w:tblW w:w="0" w:type="auto"/>
        <w:tblInd w:w="-1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14"/>
        <w:gridCol w:w="1914"/>
        <w:gridCol w:w="1934"/>
      </w:tblGrid>
      <w:tr w:rsidR="007533F3" w:rsidRPr="00E51934">
        <w:tc>
          <w:tcPr>
            <w:tcW w:w="1914" w:type="dxa"/>
          </w:tcPr>
          <w:p w:rsidR="007533F3" w:rsidRPr="00346F78" w:rsidRDefault="007533F3" w:rsidP="00E00EB2">
            <w:pPr>
              <w:widowControl w:val="0"/>
              <w:snapToGrid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346F78">
              <w:rPr>
                <w:color w:val="000000"/>
                <w:sz w:val="20"/>
                <w:szCs w:val="20"/>
              </w:rPr>
              <w:t>№</w:t>
            </w:r>
            <w:r w:rsidR="00E51934" w:rsidRPr="00346F78">
              <w:rPr>
                <w:color w:val="000000"/>
                <w:sz w:val="20"/>
                <w:szCs w:val="20"/>
              </w:rPr>
              <w:t xml:space="preserve"> </w:t>
            </w:r>
            <w:r w:rsidRPr="00346F78">
              <w:rPr>
                <w:color w:val="000000"/>
                <w:sz w:val="20"/>
                <w:szCs w:val="20"/>
              </w:rPr>
              <w:t>опыта</w:t>
            </w:r>
          </w:p>
        </w:tc>
        <w:tc>
          <w:tcPr>
            <w:tcW w:w="1914" w:type="dxa"/>
          </w:tcPr>
          <w:p w:rsidR="007533F3" w:rsidRPr="00346F78" w:rsidRDefault="007533F3" w:rsidP="00E00EB2">
            <w:pPr>
              <w:widowControl w:val="0"/>
              <w:snapToGrid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346F78">
              <w:rPr>
                <w:color w:val="000000"/>
                <w:sz w:val="20"/>
                <w:szCs w:val="20"/>
                <w:lang w:val="en-US"/>
              </w:rPr>
              <w:t>V</w:t>
            </w:r>
            <w:r w:rsidRPr="00346F78">
              <w:rPr>
                <w:color w:val="000000"/>
                <w:sz w:val="20"/>
                <w:szCs w:val="20"/>
                <w:vertAlign w:val="subscript"/>
              </w:rPr>
              <w:t>т</w:t>
            </w:r>
            <w:r w:rsidRPr="00346F78">
              <w:rPr>
                <w:color w:val="000000"/>
                <w:sz w:val="20"/>
                <w:szCs w:val="20"/>
              </w:rPr>
              <w:t>, мл</w:t>
            </w:r>
          </w:p>
        </w:tc>
        <w:tc>
          <w:tcPr>
            <w:tcW w:w="1934" w:type="dxa"/>
          </w:tcPr>
          <w:p w:rsidR="007533F3" w:rsidRPr="00346F78" w:rsidRDefault="007533F3" w:rsidP="00E00EB2">
            <w:pPr>
              <w:widowControl w:val="0"/>
              <w:snapToGrid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346F78">
              <w:rPr>
                <w:color w:val="000000"/>
                <w:sz w:val="20"/>
                <w:szCs w:val="20"/>
              </w:rPr>
              <w:t>С</w:t>
            </w:r>
            <w:r w:rsidRPr="00346F78">
              <w:rPr>
                <w:color w:val="000000"/>
                <w:sz w:val="20"/>
                <w:szCs w:val="20"/>
                <w:vertAlign w:val="subscript"/>
                <w:lang w:val="en-US"/>
              </w:rPr>
              <w:t>Mg</w:t>
            </w:r>
            <w:r w:rsidRPr="00346F78">
              <w:rPr>
                <w:color w:val="000000"/>
                <w:sz w:val="20"/>
                <w:szCs w:val="20"/>
                <w:vertAlign w:val="subscript"/>
              </w:rPr>
              <w:t>2+</w:t>
            </w:r>
            <w:r w:rsidRPr="00346F78">
              <w:rPr>
                <w:color w:val="000000"/>
                <w:sz w:val="20"/>
                <w:szCs w:val="20"/>
              </w:rPr>
              <w:t xml:space="preserve"> моль экв/л</w:t>
            </w:r>
          </w:p>
        </w:tc>
      </w:tr>
      <w:tr w:rsidR="007533F3" w:rsidRPr="00E51934">
        <w:tc>
          <w:tcPr>
            <w:tcW w:w="1914" w:type="dxa"/>
          </w:tcPr>
          <w:p w:rsidR="007533F3" w:rsidRPr="00346F78" w:rsidRDefault="007533F3" w:rsidP="00E00EB2">
            <w:pPr>
              <w:widowControl w:val="0"/>
              <w:snapToGrid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346F78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14" w:type="dxa"/>
          </w:tcPr>
          <w:p w:rsidR="007533F3" w:rsidRPr="00346F78" w:rsidRDefault="007533F3" w:rsidP="00E00EB2">
            <w:pPr>
              <w:widowControl w:val="0"/>
              <w:snapToGrid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346F78">
              <w:rPr>
                <w:color w:val="000000"/>
                <w:sz w:val="20"/>
                <w:szCs w:val="20"/>
              </w:rPr>
              <w:t>0,71</w:t>
            </w:r>
          </w:p>
        </w:tc>
        <w:tc>
          <w:tcPr>
            <w:tcW w:w="1934" w:type="dxa"/>
          </w:tcPr>
          <w:p w:rsidR="007533F3" w:rsidRPr="00346F78" w:rsidRDefault="007533F3" w:rsidP="00E00EB2">
            <w:pPr>
              <w:widowControl w:val="0"/>
              <w:snapToGrid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346F78">
              <w:rPr>
                <w:color w:val="000000"/>
                <w:sz w:val="20"/>
                <w:szCs w:val="20"/>
              </w:rPr>
              <w:t>0,0071</w:t>
            </w:r>
          </w:p>
        </w:tc>
      </w:tr>
      <w:tr w:rsidR="007533F3" w:rsidRPr="00E51934">
        <w:tc>
          <w:tcPr>
            <w:tcW w:w="1914" w:type="dxa"/>
          </w:tcPr>
          <w:p w:rsidR="007533F3" w:rsidRPr="00346F78" w:rsidRDefault="007533F3" w:rsidP="00E00EB2">
            <w:pPr>
              <w:widowControl w:val="0"/>
              <w:snapToGrid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346F78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14" w:type="dxa"/>
          </w:tcPr>
          <w:p w:rsidR="007533F3" w:rsidRPr="00346F78" w:rsidRDefault="007533F3" w:rsidP="00E00EB2">
            <w:pPr>
              <w:widowControl w:val="0"/>
              <w:snapToGrid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346F78">
              <w:rPr>
                <w:color w:val="000000"/>
                <w:sz w:val="20"/>
                <w:szCs w:val="20"/>
              </w:rPr>
              <w:t>0,73</w:t>
            </w:r>
          </w:p>
        </w:tc>
        <w:tc>
          <w:tcPr>
            <w:tcW w:w="1934" w:type="dxa"/>
          </w:tcPr>
          <w:p w:rsidR="007533F3" w:rsidRPr="00346F78" w:rsidRDefault="007533F3" w:rsidP="00E00EB2">
            <w:pPr>
              <w:widowControl w:val="0"/>
              <w:snapToGrid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346F78">
              <w:rPr>
                <w:color w:val="000000"/>
                <w:sz w:val="20"/>
                <w:szCs w:val="20"/>
              </w:rPr>
              <w:t>0,0073</w:t>
            </w:r>
          </w:p>
        </w:tc>
      </w:tr>
      <w:tr w:rsidR="007533F3" w:rsidRPr="00E51934">
        <w:tc>
          <w:tcPr>
            <w:tcW w:w="1914" w:type="dxa"/>
          </w:tcPr>
          <w:p w:rsidR="007533F3" w:rsidRPr="00346F78" w:rsidRDefault="007533F3" w:rsidP="00E00EB2">
            <w:pPr>
              <w:widowControl w:val="0"/>
              <w:snapToGrid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346F78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914" w:type="dxa"/>
          </w:tcPr>
          <w:p w:rsidR="007533F3" w:rsidRPr="00346F78" w:rsidRDefault="007533F3" w:rsidP="00E00EB2">
            <w:pPr>
              <w:widowControl w:val="0"/>
              <w:snapToGrid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346F78">
              <w:rPr>
                <w:color w:val="000000"/>
                <w:sz w:val="20"/>
                <w:szCs w:val="20"/>
              </w:rPr>
              <w:t>0,74</w:t>
            </w:r>
          </w:p>
        </w:tc>
        <w:tc>
          <w:tcPr>
            <w:tcW w:w="1934" w:type="dxa"/>
          </w:tcPr>
          <w:p w:rsidR="007533F3" w:rsidRPr="00346F78" w:rsidRDefault="007533F3" w:rsidP="00E00EB2">
            <w:pPr>
              <w:widowControl w:val="0"/>
              <w:snapToGrid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346F78">
              <w:rPr>
                <w:color w:val="000000"/>
                <w:sz w:val="20"/>
                <w:szCs w:val="20"/>
                <w:lang w:val="en-US"/>
              </w:rPr>
              <w:t>0,0</w:t>
            </w:r>
            <w:r w:rsidRPr="00346F78">
              <w:rPr>
                <w:color w:val="000000"/>
                <w:sz w:val="20"/>
                <w:szCs w:val="20"/>
              </w:rPr>
              <w:t>074</w:t>
            </w:r>
          </w:p>
        </w:tc>
      </w:tr>
      <w:tr w:rsidR="007533F3" w:rsidRPr="00E51934">
        <w:tc>
          <w:tcPr>
            <w:tcW w:w="1914" w:type="dxa"/>
          </w:tcPr>
          <w:p w:rsidR="007533F3" w:rsidRPr="00346F78" w:rsidRDefault="007533F3" w:rsidP="00E00EB2">
            <w:pPr>
              <w:widowControl w:val="0"/>
              <w:snapToGrid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346F78">
              <w:rPr>
                <w:color w:val="000000"/>
                <w:sz w:val="20"/>
                <w:szCs w:val="20"/>
              </w:rPr>
              <w:t>ср</w:t>
            </w:r>
          </w:p>
        </w:tc>
        <w:tc>
          <w:tcPr>
            <w:tcW w:w="1914" w:type="dxa"/>
          </w:tcPr>
          <w:p w:rsidR="007533F3" w:rsidRPr="00346F78" w:rsidRDefault="007533F3" w:rsidP="00E00EB2">
            <w:pPr>
              <w:widowControl w:val="0"/>
              <w:snapToGrid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346F78">
              <w:rPr>
                <w:color w:val="000000"/>
                <w:sz w:val="20"/>
                <w:szCs w:val="20"/>
              </w:rPr>
              <w:t>0,72</w:t>
            </w:r>
          </w:p>
        </w:tc>
        <w:tc>
          <w:tcPr>
            <w:tcW w:w="1934" w:type="dxa"/>
          </w:tcPr>
          <w:p w:rsidR="007533F3" w:rsidRPr="00346F78" w:rsidRDefault="007533F3" w:rsidP="00E00EB2">
            <w:pPr>
              <w:widowControl w:val="0"/>
              <w:snapToGrid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346F78">
              <w:rPr>
                <w:color w:val="000000"/>
                <w:sz w:val="20"/>
                <w:szCs w:val="20"/>
                <w:lang w:val="en-US"/>
              </w:rPr>
              <w:t>0,0</w:t>
            </w:r>
            <w:r w:rsidRPr="00346F78">
              <w:rPr>
                <w:color w:val="000000"/>
                <w:sz w:val="20"/>
                <w:szCs w:val="20"/>
              </w:rPr>
              <w:t>072</w:t>
            </w:r>
          </w:p>
        </w:tc>
      </w:tr>
    </w:tbl>
    <w:p w:rsidR="007533F3" w:rsidRPr="00E51934" w:rsidRDefault="007533F3" w:rsidP="00E00EB2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533F3" w:rsidRPr="00E51934" w:rsidRDefault="00D9700A" w:rsidP="00E00EB2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7533F3" w:rsidRPr="00E51934">
        <w:rPr>
          <w:color w:val="000000"/>
          <w:sz w:val="28"/>
          <w:szCs w:val="28"/>
        </w:rPr>
        <w:t>Статистическая обработка результатов</w:t>
      </w:r>
    </w:p>
    <w:p w:rsidR="007533F3" w:rsidRPr="00346F78" w:rsidRDefault="007533F3" w:rsidP="00E00EB2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51934">
        <w:rPr>
          <w:color w:val="000000"/>
          <w:sz w:val="28"/>
          <w:szCs w:val="28"/>
          <w:lang w:val="en-US"/>
        </w:rPr>
        <w:t>S</w:t>
      </w:r>
      <w:r w:rsidRPr="00346F78">
        <w:rPr>
          <w:color w:val="000000"/>
          <w:sz w:val="28"/>
          <w:szCs w:val="28"/>
        </w:rPr>
        <w:t>=</w:t>
      </w:r>
      <w:r w:rsidR="00D33989">
        <w:rPr>
          <w:sz w:val="28"/>
          <w:szCs w:val="28"/>
        </w:rPr>
        <w:pict>
          <v:shape id="_x0000_i1082" type="#_x0000_t75" style="width:322.5pt;height:33pt" filled="t">
            <v:fill color2="black"/>
            <v:imagedata r:id="rId49" o:title=""/>
          </v:shape>
        </w:pict>
      </w:r>
      <w:r w:rsidRPr="00346F78">
        <w:rPr>
          <w:color w:val="000000"/>
          <w:sz w:val="28"/>
          <w:szCs w:val="28"/>
        </w:rPr>
        <w:t>=0.00024</w:t>
      </w:r>
    </w:p>
    <w:p w:rsidR="007533F3" w:rsidRPr="00346F78" w:rsidRDefault="007533F3" w:rsidP="00E00EB2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51934">
        <w:rPr>
          <w:color w:val="000000"/>
          <w:sz w:val="28"/>
          <w:szCs w:val="28"/>
          <w:lang w:val="en-US"/>
        </w:rPr>
        <w:t>S</w:t>
      </w:r>
      <w:r w:rsidRPr="00E51934">
        <w:rPr>
          <w:color w:val="000000"/>
          <w:sz w:val="28"/>
          <w:szCs w:val="28"/>
          <w:vertAlign w:val="subscript"/>
          <w:lang w:val="en-US"/>
        </w:rPr>
        <w:t>r</w:t>
      </w:r>
      <w:r w:rsidRPr="00E51934">
        <w:rPr>
          <w:color w:val="000000"/>
          <w:sz w:val="28"/>
          <w:szCs w:val="28"/>
        </w:rPr>
        <w:t>=0,0002</w:t>
      </w:r>
      <w:r w:rsidRPr="00346F78">
        <w:rPr>
          <w:color w:val="000000"/>
          <w:sz w:val="28"/>
          <w:szCs w:val="28"/>
        </w:rPr>
        <w:t>4</w:t>
      </w:r>
      <w:r w:rsidRPr="00E51934">
        <w:rPr>
          <w:color w:val="000000"/>
          <w:sz w:val="28"/>
          <w:szCs w:val="28"/>
        </w:rPr>
        <w:t>/0,007</w:t>
      </w:r>
      <w:r w:rsidRPr="00346F78">
        <w:rPr>
          <w:color w:val="000000"/>
          <w:sz w:val="28"/>
          <w:szCs w:val="28"/>
        </w:rPr>
        <w:t>2</w:t>
      </w:r>
      <w:r w:rsidRPr="00E51934">
        <w:rPr>
          <w:color w:val="000000"/>
          <w:sz w:val="28"/>
          <w:szCs w:val="28"/>
        </w:rPr>
        <w:t xml:space="preserve"> = 0,03</w:t>
      </w:r>
      <w:r w:rsidRPr="00346F78">
        <w:rPr>
          <w:color w:val="000000"/>
          <w:sz w:val="28"/>
          <w:szCs w:val="28"/>
        </w:rPr>
        <w:t>3</w:t>
      </w:r>
    </w:p>
    <w:p w:rsidR="007533F3" w:rsidRPr="00346F78" w:rsidRDefault="007533F3" w:rsidP="00E00EB2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51934">
        <w:rPr>
          <w:color w:val="000000"/>
          <w:sz w:val="28"/>
          <w:szCs w:val="28"/>
        </w:rPr>
        <w:t>Т=</w:t>
      </w:r>
      <w:r w:rsidR="00D33989">
        <w:rPr>
          <w:sz w:val="28"/>
          <w:szCs w:val="28"/>
        </w:rPr>
        <w:pict>
          <v:shape id="_x0000_i1083" type="#_x0000_t75" style="width:78pt;height:28.5pt" filled="t">
            <v:fill color2="black"/>
            <v:imagedata r:id="rId50" o:title=""/>
          </v:shape>
        </w:pict>
      </w:r>
      <w:r w:rsidRPr="00E51934">
        <w:rPr>
          <w:color w:val="000000"/>
          <w:sz w:val="28"/>
          <w:szCs w:val="28"/>
        </w:rPr>
        <w:t>=</w:t>
      </w:r>
      <w:r w:rsidRPr="00346F78">
        <w:rPr>
          <w:color w:val="000000"/>
          <w:sz w:val="28"/>
          <w:szCs w:val="28"/>
        </w:rPr>
        <w:t>0.00054</w:t>
      </w:r>
    </w:p>
    <w:p w:rsidR="007533F3" w:rsidRPr="00E51934" w:rsidRDefault="007533F3" w:rsidP="00E00EB2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51934">
        <w:rPr>
          <w:color w:val="000000"/>
          <w:sz w:val="28"/>
          <w:szCs w:val="28"/>
        </w:rPr>
        <w:t>С</w:t>
      </w:r>
      <w:r w:rsidRPr="00E51934">
        <w:rPr>
          <w:color w:val="000000"/>
          <w:sz w:val="28"/>
          <w:szCs w:val="28"/>
          <w:vertAlign w:val="subscript"/>
        </w:rPr>
        <w:t>р ср</w:t>
      </w:r>
      <w:r w:rsidRPr="00E51934">
        <w:rPr>
          <w:color w:val="000000"/>
          <w:sz w:val="28"/>
          <w:szCs w:val="28"/>
        </w:rPr>
        <w:t xml:space="preserve"> ± Δ</w:t>
      </w:r>
      <w:r w:rsidRPr="00E51934">
        <w:rPr>
          <w:color w:val="000000"/>
          <w:sz w:val="28"/>
          <w:szCs w:val="28"/>
          <w:lang w:val="en-US"/>
        </w:rPr>
        <w:t>C</w:t>
      </w:r>
      <w:r w:rsidRPr="00E51934">
        <w:rPr>
          <w:color w:val="000000"/>
          <w:sz w:val="28"/>
          <w:szCs w:val="28"/>
        </w:rPr>
        <w:t xml:space="preserve"> = (0,0072 ± 0,00054)ммоль экв/мл</w:t>
      </w:r>
    </w:p>
    <w:p w:rsidR="007533F3" w:rsidRPr="00E51934" w:rsidRDefault="007533F3" w:rsidP="00E00EB2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51934">
        <w:rPr>
          <w:color w:val="000000"/>
          <w:sz w:val="28"/>
          <w:szCs w:val="28"/>
          <w:lang w:val="en-US"/>
        </w:rPr>
        <w:t>m</w:t>
      </w:r>
      <w:r w:rsidRPr="00E51934">
        <w:rPr>
          <w:color w:val="000000"/>
          <w:sz w:val="28"/>
          <w:szCs w:val="28"/>
          <w:vertAlign w:val="subscript"/>
          <w:lang w:val="en-US"/>
        </w:rPr>
        <w:t>Mg</w:t>
      </w:r>
      <w:r w:rsidRPr="00E51934">
        <w:rPr>
          <w:color w:val="000000"/>
          <w:sz w:val="28"/>
          <w:szCs w:val="28"/>
        </w:rPr>
        <w:t xml:space="preserve"> = 0,0072·24·0,1 = 0,01761 г</w:t>
      </w:r>
    </w:p>
    <w:p w:rsidR="00346F78" w:rsidRPr="00314C8B" w:rsidRDefault="007533F3" w:rsidP="00E00EB2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51934">
        <w:rPr>
          <w:color w:val="000000"/>
          <w:sz w:val="28"/>
          <w:szCs w:val="28"/>
          <w:lang w:val="en-US"/>
        </w:rPr>
        <w:t>ω</w:t>
      </w:r>
      <w:r w:rsidRPr="00E51934">
        <w:rPr>
          <w:color w:val="000000"/>
          <w:sz w:val="28"/>
          <w:szCs w:val="28"/>
        </w:rPr>
        <w:t>%=0,071%</w:t>
      </w:r>
    </w:p>
    <w:p w:rsidR="00346F78" w:rsidRPr="00314C8B" w:rsidRDefault="00346F78" w:rsidP="00E00EB2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533F3" w:rsidRPr="00314C8B" w:rsidRDefault="006B6369" w:rsidP="00E00EB2">
      <w:pPr>
        <w:widowControl w:val="0"/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314C8B">
        <w:rPr>
          <w:b/>
          <w:bCs/>
          <w:color w:val="000000"/>
          <w:sz w:val="28"/>
          <w:szCs w:val="28"/>
        </w:rPr>
        <w:t xml:space="preserve">3.7 </w:t>
      </w:r>
      <w:r w:rsidR="007533F3" w:rsidRPr="006B6369">
        <w:rPr>
          <w:b/>
          <w:bCs/>
          <w:color w:val="000000"/>
          <w:sz w:val="28"/>
          <w:szCs w:val="28"/>
        </w:rPr>
        <w:t>О</w:t>
      </w:r>
      <w:r w:rsidRPr="006B6369">
        <w:rPr>
          <w:b/>
          <w:bCs/>
          <w:color w:val="000000"/>
          <w:sz w:val="28"/>
          <w:szCs w:val="28"/>
        </w:rPr>
        <w:t>пределение обменной кислотности</w:t>
      </w:r>
    </w:p>
    <w:p w:rsidR="006B6369" w:rsidRPr="00314C8B" w:rsidRDefault="006B6369" w:rsidP="00E00EB2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533F3" w:rsidRPr="00E51934" w:rsidRDefault="007533F3" w:rsidP="00E00EB2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51934">
        <w:rPr>
          <w:color w:val="000000"/>
          <w:sz w:val="28"/>
          <w:szCs w:val="28"/>
        </w:rPr>
        <w:t>1. Таблица полученных данных</w:t>
      </w:r>
    </w:p>
    <w:tbl>
      <w:tblPr>
        <w:tblW w:w="0" w:type="auto"/>
        <w:tblInd w:w="25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1292"/>
        <w:gridCol w:w="976"/>
        <w:gridCol w:w="850"/>
        <w:gridCol w:w="992"/>
        <w:gridCol w:w="2268"/>
      </w:tblGrid>
      <w:tr w:rsidR="007533F3" w:rsidRPr="00E51934">
        <w:tc>
          <w:tcPr>
            <w:tcW w:w="1418" w:type="dxa"/>
            <w:vAlign w:val="center"/>
          </w:tcPr>
          <w:p w:rsidR="007533F3" w:rsidRPr="00346F78" w:rsidRDefault="007533F3" w:rsidP="00E00EB2">
            <w:pPr>
              <w:widowControl w:val="0"/>
              <w:snapToGrid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346F78"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292" w:type="dxa"/>
            <w:vAlign w:val="center"/>
          </w:tcPr>
          <w:p w:rsidR="007533F3" w:rsidRPr="00346F78" w:rsidRDefault="007533F3" w:rsidP="00E00EB2">
            <w:pPr>
              <w:widowControl w:val="0"/>
              <w:snapToGrid w:val="0"/>
              <w:spacing w:line="360" w:lineRule="auto"/>
              <w:rPr>
                <w:color w:val="000000"/>
                <w:sz w:val="20"/>
                <w:szCs w:val="20"/>
                <w:vertAlign w:val="subscript"/>
              </w:rPr>
            </w:pPr>
            <w:r w:rsidRPr="00346F78">
              <w:rPr>
                <w:color w:val="000000"/>
                <w:sz w:val="20"/>
                <w:szCs w:val="20"/>
                <w:lang w:val="en-US"/>
              </w:rPr>
              <w:t>V</w:t>
            </w:r>
            <w:r w:rsidRPr="00346F78">
              <w:rPr>
                <w:color w:val="000000"/>
                <w:sz w:val="20"/>
                <w:szCs w:val="20"/>
                <w:vertAlign w:val="subscript"/>
              </w:rPr>
              <w:t>т</w:t>
            </w:r>
          </w:p>
        </w:tc>
        <w:tc>
          <w:tcPr>
            <w:tcW w:w="976" w:type="dxa"/>
            <w:vAlign w:val="center"/>
          </w:tcPr>
          <w:p w:rsidR="007533F3" w:rsidRPr="00346F78" w:rsidRDefault="007533F3" w:rsidP="00E00EB2">
            <w:pPr>
              <w:widowControl w:val="0"/>
              <w:snapToGrid w:val="0"/>
              <w:spacing w:line="360" w:lineRule="auto"/>
              <w:rPr>
                <w:color w:val="000000"/>
                <w:sz w:val="20"/>
                <w:szCs w:val="20"/>
                <w:vertAlign w:val="subscript"/>
              </w:rPr>
            </w:pPr>
            <w:r w:rsidRPr="00346F78">
              <w:rPr>
                <w:color w:val="000000"/>
                <w:sz w:val="20"/>
                <w:szCs w:val="20"/>
                <w:lang w:val="en-US"/>
              </w:rPr>
              <w:t>V</w:t>
            </w:r>
            <w:r w:rsidRPr="00346F78">
              <w:rPr>
                <w:color w:val="000000"/>
                <w:sz w:val="20"/>
                <w:szCs w:val="20"/>
                <w:vertAlign w:val="subscript"/>
              </w:rPr>
              <w:t>ал</w:t>
            </w:r>
          </w:p>
        </w:tc>
        <w:tc>
          <w:tcPr>
            <w:tcW w:w="850" w:type="dxa"/>
            <w:vAlign w:val="center"/>
          </w:tcPr>
          <w:p w:rsidR="007533F3" w:rsidRPr="00346F78" w:rsidRDefault="007533F3" w:rsidP="00E00EB2">
            <w:pPr>
              <w:widowControl w:val="0"/>
              <w:snapToGrid w:val="0"/>
              <w:spacing w:line="360" w:lineRule="auto"/>
              <w:rPr>
                <w:color w:val="000000"/>
                <w:sz w:val="20"/>
                <w:szCs w:val="20"/>
                <w:vertAlign w:val="subscript"/>
              </w:rPr>
            </w:pPr>
            <w:r w:rsidRPr="00346F78">
              <w:rPr>
                <w:color w:val="000000"/>
                <w:sz w:val="20"/>
                <w:szCs w:val="20"/>
                <w:lang w:val="en-US"/>
              </w:rPr>
              <w:t>m</w:t>
            </w:r>
            <w:r w:rsidRPr="00346F78">
              <w:rPr>
                <w:color w:val="000000"/>
                <w:sz w:val="20"/>
                <w:szCs w:val="20"/>
                <w:vertAlign w:val="subscript"/>
              </w:rPr>
              <w:t>нав</w:t>
            </w:r>
          </w:p>
        </w:tc>
        <w:tc>
          <w:tcPr>
            <w:tcW w:w="992" w:type="dxa"/>
            <w:vAlign w:val="center"/>
          </w:tcPr>
          <w:p w:rsidR="007533F3" w:rsidRPr="00346F78" w:rsidRDefault="007533F3" w:rsidP="00E00EB2">
            <w:pPr>
              <w:widowControl w:val="0"/>
              <w:snapToGrid w:val="0"/>
              <w:spacing w:line="360" w:lineRule="auto"/>
              <w:rPr>
                <w:color w:val="000000"/>
                <w:sz w:val="20"/>
                <w:szCs w:val="20"/>
                <w:vertAlign w:val="subscript"/>
              </w:rPr>
            </w:pPr>
            <w:r w:rsidRPr="00346F78">
              <w:rPr>
                <w:color w:val="000000"/>
                <w:sz w:val="20"/>
                <w:szCs w:val="20"/>
                <w:lang w:val="en-US"/>
              </w:rPr>
              <w:t>V</w:t>
            </w:r>
            <w:r w:rsidRPr="00346F78">
              <w:rPr>
                <w:color w:val="000000"/>
                <w:sz w:val="20"/>
                <w:szCs w:val="20"/>
                <w:vertAlign w:val="subscript"/>
              </w:rPr>
              <w:t>0</w:t>
            </w:r>
          </w:p>
        </w:tc>
        <w:tc>
          <w:tcPr>
            <w:tcW w:w="2268" w:type="dxa"/>
            <w:vAlign w:val="center"/>
          </w:tcPr>
          <w:p w:rsidR="007533F3" w:rsidRPr="00346F78" w:rsidRDefault="007533F3" w:rsidP="00E00EB2">
            <w:pPr>
              <w:widowControl w:val="0"/>
              <w:snapToGrid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346F78">
              <w:rPr>
                <w:color w:val="000000"/>
                <w:sz w:val="20"/>
                <w:szCs w:val="20"/>
              </w:rPr>
              <w:t>Н</w:t>
            </w:r>
            <w:r w:rsidRPr="00346F78">
              <w:rPr>
                <w:color w:val="000000"/>
                <w:sz w:val="20"/>
                <w:szCs w:val="20"/>
                <w:vertAlign w:val="subscript"/>
              </w:rPr>
              <w:t>об,</w:t>
            </w:r>
            <w:r w:rsidRPr="00346F78">
              <w:rPr>
                <w:color w:val="000000"/>
                <w:sz w:val="20"/>
                <w:szCs w:val="20"/>
              </w:rPr>
              <w:t>ммоль(+)/100г</w:t>
            </w:r>
          </w:p>
          <w:p w:rsidR="007533F3" w:rsidRPr="00346F78" w:rsidRDefault="007533F3" w:rsidP="00E00EB2">
            <w:pPr>
              <w:widowControl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346F78">
              <w:rPr>
                <w:color w:val="000000"/>
                <w:sz w:val="20"/>
                <w:szCs w:val="20"/>
              </w:rPr>
              <w:t>почвы</w:t>
            </w:r>
          </w:p>
        </w:tc>
      </w:tr>
      <w:tr w:rsidR="007533F3" w:rsidRPr="00E51934">
        <w:tc>
          <w:tcPr>
            <w:tcW w:w="1418" w:type="dxa"/>
            <w:vAlign w:val="center"/>
          </w:tcPr>
          <w:p w:rsidR="007533F3" w:rsidRPr="00346F78" w:rsidRDefault="007533F3" w:rsidP="00E00EB2">
            <w:pPr>
              <w:widowControl w:val="0"/>
              <w:snapToGrid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346F78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92" w:type="dxa"/>
            <w:vAlign w:val="center"/>
          </w:tcPr>
          <w:p w:rsidR="007533F3" w:rsidRPr="00346F78" w:rsidRDefault="007533F3" w:rsidP="00E00EB2">
            <w:pPr>
              <w:widowControl w:val="0"/>
              <w:snapToGrid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346F78">
              <w:rPr>
                <w:color w:val="000000"/>
                <w:sz w:val="20"/>
                <w:szCs w:val="20"/>
              </w:rPr>
              <w:t>2,7</w:t>
            </w:r>
          </w:p>
        </w:tc>
        <w:tc>
          <w:tcPr>
            <w:tcW w:w="976" w:type="dxa"/>
            <w:vMerge w:val="restart"/>
            <w:vAlign w:val="center"/>
          </w:tcPr>
          <w:p w:rsidR="007533F3" w:rsidRPr="00346F78" w:rsidRDefault="007533F3" w:rsidP="00E00EB2">
            <w:pPr>
              <w:widowControl w:val="0"/>
              <w:snapToGrid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346F78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850" w:type="dxa"/>
            <w:vMerge w:val="restart"/>
            <w:vAlign w:val="center"/>
          </w:tcPr>
          <w:p w:rsidR="007533F3" w:rsidRPr="00346F78" w:rsidRDefault="007533F3" w:rsidP="00E00EB2">
            <w:pPr>
              <w:widowControl w:val="0"/>
              <w:snapToGrid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346F78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992" w:type="dxa"/>
            <w:vMerge w:val="restart"/>
            <w:vAlign w:val="center"/>
          </w:tcPr>
          <w:p w:rsidR="007533F3" w:rsidRPr="00346F78" w:rsidRDefault="007533F3" w:rsidP="00E00EB2">
            <w:pPr>
              <w:widowControl w:val="0"/>
              <w:snapToGrid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346F78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2268" w:type="dxa"/>
            <w:vAlign w:val="center"/>
          </w:tcPr>
          <w:p w:rsidR="007533F3" w:rsidRPr="00346F78" w:rsidRDefault="007533F3" w:rsidP="00E00EB2">
            <w:pPr>
              <w:widowControl w:val="0"/>
              <w:snapToGrid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346F78">
              <w:rPr>
                <w:color w:val="000000"/>
                <w:sz w:val="20"/>
                <w:szCs w:val="20"/>
              </w:rPr>
              <w:t>1,47</w:t>
            </w:r>
          </w:p>
        </w:tc>
      </w:tr>
      <w:tr w:rsidR="007533F3" w:rsidRPr="00E51934">
        <w:tc>
          <w:tcPr>
            <w:tcW w:w="1418" w:type="dxa"/>
            <w:vAlign w:val="center"/>
          </w:tcPr>
          <w:p w:rsidR="007533F3" w:rsidRPr="00346F78" w:rsidRDefault="007533F3" w:rsidP="00E00EB2">
            <w:pPr>
              <w:widowControl w:val="0"/>
              <w:snapToGrid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346F78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92" w:type="dxa"/>
            <w:vAlign w:val="center"/>
          </w:tcPr>
          <w:p w:rsidR="007533F3" w:rsidRPr="00346F78" w:rsidRDefault="007533F3" w:rsidP="00E00EB2">
            <w:pPr>
              <w:widowControl w:val="0"/>
              <w:snapToGrid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346F78">
              <w:rPr>
                <w:color w:val="000000"/>
                <w:sz w:val="20"/>
                <w:szCs w:val="20"/>
              </w:rPr>
              <w:t>2,73</w:t>
            </w:r>
          </w:p>
        </w:tc>
        <w:tc>
          <w:tcPr>
            <w:tcW w:w="976" w:type="dxa"/>
            <w:vMerge/>
            <w:vAlign w:val="center"/>
          </w:tcPr>
          <w:p w:rsidR="007533F3" w:rsidRPr="00346F78" w:rsidRDefault="007533F3" w:rsidP="00E00EB2">
            <w:pPr>
              <w:widowControl w:val="0"/>
              <w:snapToGrid w:val="0"/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7533F3" w:rsidRPr="00346F78" w:rsidRDefault="007533F3" w:rsidP="00E00EB2">
            <w:pPr>
              <w:widowControl w:val="0"/>
              <w:snapToGrid w:val="0"/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7533F3" w:rsidRPr="00346F78" w:rsidRDefault="007533F3" w:rsidP="00E00EB2">
            <w:pPr>
              <w:widowControl w:val="0"/>
              <w:snapToGrid w:val="0"/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7533F3" w:rsidRPr="00346F78" w:rsidRDefault="007533F3" w:rsidP="00E00EB2">
            <w:pPr>
              <w:widowControl w:val="0"/>
              <w:snapToGrid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346F78">
              <w:rPr>
                <w:color w:val="000000"/>
                <w:sz w:val="20"/>
                <w:szCs w:val="20"/>
              </w:rPr>
              <w:t>1,43</w:t>
            </w:r>
          </w:p>
        </w:tc>
      </w:tr>
      <w:tr w:rsidR="007533F3" w:rsidRPr="00E51934">
        <w:tc>
          <w:tcPr>
            <w:tcW w:w="1418" w:type="dxa"/>
            <w:vAlign w:val="center"/>
          </w:tcPr>
          <w:p w:rsidR="007533F3" w:rsidRPr="00346F78" w:rsidRDefault="007533F3" w:rsidP="00E00EB2">
            <w:pPr>
              <w:widowControl w:val="0"/>
              <w:snapToGrid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346F78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92" w:type="dxa"/>
            <w:vAlign w:val="center"/>
          </w:tcPr>
          <w:p w:rsidR="007533F3" w:rsidRPr="00346F78" w:rsidRDefault="007533F3" w:rsidP="00E00EB2">
            <w:pPr>
              <w:widowControl w:val="0"/>
              <w:snapToGrid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346F78">
              <w:rPr>
                <w:color w:val="000000"/>
                <w:sz w:val="20"/>
                <w:szCs w:val="20"/>
              </w:rPr>
              <w:t>2,67</w:t>
            </w:r>
          </w:p>
        </w:tc>
        <w:tc>
          <w:tcPr>
            <w:tcW w:w="976" w:type="dxa"/>
            <w:vMerge/>
            <w:vAlign w:val="center"/>
          </w:tcPr>
          <w:p w:rsidR="007533F3" w:rsidRPr="00346F78" w:rsidRDefault="007533F3" w:rsidP="00E00EB2">
            <w:pPr>
              <w:widowControl w:val="0"/>
              <w:snapToGrid w:val="0"/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7533F3" w:rsidRPr="00346F78" w:rsidRDefault="007533F3" w:rsidP="00E00EB2">
            <w:pPr>
              <w:widowControl w:val="0"/>
              <w:snapToGrid w:val="0"/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7533F3" w:rsidRPr="00346F78" w:rsidRDefault="007533F3" w:rsidP="00E00EB2">
            <w:pPr>
              <w:widowControl w:val="0"/>
              <w:snapToGrid w:val="0"/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7533F3" w:rsidRPr="00346F78" w:rsidRDefault="007533F3" w:rsidP="00E00EB2">
            <w:pPr>
              <w:widowControl w:val="0"/>
              <w:snapToGrid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346F78">
              <w:rPr>
                <w:color w:val="000000"/>
                <w:sz w:val="20"/>
                <w:szCs w:val="20"/>
              </w:rPr>
              <w:t>1,32</w:t>
            </w:r>
          </w:p>
        </w:tc>
      </w:tr>
      <w:tr w:rsidR="007533F3" w:rsidRPr="00E51934">
        <w:tc>
          <w:tcPr>
            <w:tcW w:w="1418" w:type="dxa"/>
            <w:vAlign w:val="center"/>
          </w:tcPr>
          <w:p w:rsidR="007533F3" w:rsidRPr="00346F78" w:rsidRDefault="007533F3" w:rsidP="00E00EB2">
            <w:pPr>
              <w:widowControl w:val="0"/>
              <w:snapToGrid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346F78">
              <w:rPr>
                <w:color w:val="000000"/>
                <w:sz w:val="20"/>
                <w:szCs w:val="20"/>
                <w:lang w:val="en-US"/>
              </w:rPr>
              <w:t>C</w:t>
            </w:r>
            <w:r w:rsidRPr="00346F78">
              <w:rPr>
                <w:color w:val="000000"/>
                <w:sz w:val="20"/>
                <w:szCs w:val="20"/>
              </w:rPr>
              <w:t>р</w:t>
            </w:r>
          </w:p>
        </w:tc>
        <w:tc>
          <w:tcPr>
            <w:tcW w:w="1292" w:type="dxa"/>
            <w:vAlign w:val="center"/>
          </w:tcPr>
          <w:p w:rsidR="007533F3" w:rsidRPr="00346F78" w:rsidRDefault="007533F3" w:rsidP="00E00EB2">
            <w:pPr>
              <w:widowControl w:val="0"/>
              <w:snapToGrid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346F78">
              <w:rPr>
                <w:color w:val="000000"/>
                <w:sz w:val="20"/>
                <w:szCs w:val="20"/>
              </w:rPr>
              <w:t>2,69</w:t>
            </w:r>
          </w:p>
        </w:tc>
        <w:tc>
          <w:tcPr>
            <w:tcW w:w="976" w:type="dxa"/>
            <w:vMerge/>
            <w:vAlign w:val="center"/>
          </w:tcPr>
          <w:p w:rsidR="007533F3" w:rsidRPr="00346F78" w:rsidRDefault="007533F3" w:rsidP="00E00EB2">
            <w:pPr>
              <w:widowControl w:val="0"/>
              <w:snapToGrid w:val="0"/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7533F3" w:rsidRPr="00346F78" w:rsidRDefault="007533F3" w:rsidP="00E00EB2">
            <w:pPr>
              <w:widowControl w:val="0"/>
              <w:snapToGrid w:val="0"/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7533F3" w:rsidRPr="00346F78" w:rsidRDefault="007533F3" w:rsidP="00E00EB2">
            <w:pPr>
              <w:widowControl w:val="0"/>
              <w:snapToGrid w:val="0"/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7533F3" w:rsidRPr="00346F78" w:rsidRDefault="007533F3" w:rsidP="00E00EB2">
            <w:pPr>
              <w:widowControl w:val="0"/>
              <w:snapToGrid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346F78">
              <w:rPr>
                <w:color w:val="000000"/>
                <w:sz w:val="20"/>
                <w:szCs w:val="20"/>
              </w:rPr>
              <w:t>1,40</w:t>
            </w:r>
          </w:p>
        </w:tc>
      </w:tr>
    </w:tbl>
    <w:p w:rsidR="007533F3" w:rsidRPr="00E51934" w:rsidRDefault="007533F3" w:rsidP="00E00EB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7533F3" w:rsidRPr="00E51934" w:rsidRDefault="007533F3" w:rsidP="00E00EB2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51934">
        <w:rPr>
          <w:color w:val="000000"/>
          <w:sz w:val="28"/>
          <w:szCs w:val="28"/>
        </w:rPr>
        <w:t>2. Статистическая обработка результатов</w:t>
      </w:r>
    </w:p>
    <w:p w:rsidR="007533F3" w:rsidRPr="00E51934" w:rsidRDefault="007533F3" w:rsidP="00E00EB2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51934">
        <w:rPr>
          <w:color w:val="000000"/>
          <w:sz w:val="28"/>
          <w:szCs w:val="28"/>
          <w:lang w:val="en-US"/>
        </w:rPr>
        <w:t>S=</w:t>
      </w:r>
      <w:r w:rsidR="00D33989">
        <w:rPr>
          <w:sz w:val="28"/>
          <w:szCs w:val="28"/>
        </w:rPr>
        <w:pict>
          <v:shape id="_x0000_i1084" type="#_x0000_t75" style="width:250.5pt;height:33pt" filled="t">
            <v:fill color2="black"/>
            <v:imagedata r:id="rId51" o:title=""/>
          </v:shape>
        </w:pict>
      </w:r>
      <w:r w:rsidRPr="00E51934">
        <w:rPr>
          <w:color w:val="000000"/>
          <w:sz w:val="28"/>
          <w:szCs w:val="28"/>
        </w:rPr>
        <w:t>=0,03</w:t>
      </w:r>
    </w:p>
    <w:p w:rsidR="007533F3" w:rsidRPr="00E51934" w:rsidRDefault="007533F3" w:rsidP="00E00EB2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51934">
        <w:rPr>
          <w:color w:val="000000"/>
          <w:sz w:val="28"/>
          <w:szCs w:val="28"/>
          <w:lang w:val="en-US"/>
        </w:rPr>
        <w:t>S</w:t>
      </w:r>
      <w:r w:rsidRPr="00E51934">
        <w:rPr>
          <w:color w:val="000000"/>
          <w:sz w:val="28"/>
          <w:szCs w:val="28"/>
          <w:vertAlign w:val="subscript"/>
          <w:lang w:val="en-US"/>
        </w:rPr>
        <w:t>r</w:t>
      </w:r>
      <w:r w:rsidRPr="00E51934">
        <w:rPr>
          <w:color w:val="000000"/>
          <w:sz w:val="28"/>
          <w:szCs w:val="28"/>
        </w:rPr>
        <w:t>=0,03/1,40 = 0,028</w:t>
      </w:r>
    </w:p>
    <w:p w:rsidR="007533F3" w:rsidRPr="00E51934" w:rsidRDefault="007533F3" w:rsidP="00E00EB2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51934">
        <w:rPr>
          <w:color w:val="000000"/>
          <w:sz w:val="28"/>
          <w:szCs w:val="28"/>
        </w:rPr>
        <w:t>Т=</w:t>
      </w:r>
      <w:r w:rsidR="00D33989">
        <w:rPr>
          <w:sz w:val="28"/>
          <w:szCs w:val="28"/>
        </w:rPr>
        <w:pict>
          <v:shape id="_x0000_i1085" type="#_x0000_t75" style="width:59.25pt;height:28.5pt" filled="t">
            <v:fill color2="black"/>
            <v:imagedata r:id="rId52" o:title=""/>
          </v:shape>
        </w:pict>
      </w:r>
      <w:r w:rsidRPr="00E51934">
        <w:rPr>
          <w:color w:val="000000"/>
          <w:sz w:val="28"/>
          <w:szCs w:val="28"/>
        </w:rPr>
        <w:t>=</w:t>
      </w:r>
      <w:r w:rsidRPr="00E51934">
        <w:rPr>
          <w:color w:val="000000"/>
          <w:sz w:val="28"/>
          <w:szCs w:val="28"/>
          <w:lang w:val="en-US"/>
        </w:rPr>
        <w:t>0.0</w:t>
      </w:r>
      <w:r w:rsidRPr="00E51934">
        <w:rPr>
          <w:color w:val="000000"/>
          <w:sz w:val="28"/>
          <w:szCs w:val="28"/>
        </w:rPr>
        <w:t>2</w:t>
      </w:r>
    </w:p>
    <w:p w:rsidR="007533F3" w:rsidRPr="00E51934" w:rsidRDefault="007533F3" w:rsidP="00E00EB2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51934">
        <w:rPr>
          <w:color w:val="000000"/>
          <w:sz w:val="28"/>
          <w:szCs w:val="28"/>
        </w:rPr>
        <w:t>С</w:t>
      </w:r>
      <w:r w:rsidRPr="00E51934">
        <w:rPr>
          <w:color w:val="000000"/>
          <w:sz w:val="28"/>
          <w:szCs w:val="28"/>
          <w:vertAlign w:val="subscript"/>
        </w:rPr>
        <w:t>р ср</w:t>
      </w:r>
      <w:r w:rsidRPr="00E51934">
        <w:rPr>
          <w:color w:val="000000"/>
          <w:sz w:val="28"/>
          <w:szCs w:val="28"/>
        </w:rPr>
        <w:t>±Δ</w:t>
      </w:r>
      <w:r w:rsidRPr="00E51934">
        <w:rPr>
          <w:color w:val="000000"/>
          <w:sz w:val="28"/>
          <w:szCs w:val="28"/>
          <w:lang w:val="en-US"/>
        </w:rPr>
        <w:t>C</w:t>
      </w:r>
      <w:r w:rsidRPr="00E51934">
        <w:rPr>
          <w:color w:val="000000"/>
          <w:sz w:val="28"/>
          <w:szCs w:val="28"/>
        </w:rPr>
        <w:t>=(1,40±0,020)ммоль/100 г почвы</w:t>
      </w:r>
    </w:p>
    <w:p w:rsidR="007533F3" w:rsidRPr="00E51934" w:rsidRDefault="007533F3" w:rsidP="00E00EB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7533F3" w:rsidRPr="006B6369" w:rsidRDefault="006B6369" w:rsidP="00E00EB2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B6369">
        <w:rPr>
          <w:b/>
          <w:bCs/>
          <w:color w:val="000000"/>
          <w:sz w:val="28"/>
          <w:szCs w:val="28"/>
        </w:rPr>
        <w:t xml:space="preserve">3.8 </w:t>
      </w:r>
      <w:r w:rsidR="007533F3" w:rsidRPr="006B6369">
        <w:rPr>
          <w:b/>
          <w:bCs/>
          <w:color w:val="000000"/>
          <w:sz w:val="28"/>
          <w:szCs w:val="28"/>
        </w:rPr>
        <w:t xml:space="preserve">Определение концентрации фосфатов в 0,03 н. </w:t>
      </w:r>
      <w:r w:rsidR="007533F3" w:rsidRPr="006B6369">
        <w:rPr>
          <w:b/>
          <w:bCs/>
          <w:color w:val="000000"/>
          <w:sz w:val="28"/>
          <w:szCs w:val="28"/>
          <w:lang w:val="en-US"/>
        </w:rPr>
        <w:t>K</w:t>
      </w:r>
      <w:r w:rsidR="007533F3" w:rsidRPr="006B6369">
        <w:rPr>
          <w:b/>
          <w:bCs/>
          <w:color w:val="000000"/>
          <w:sz w:val="28"/>
          <w:szCs w:val="28"/>
          <w:vertAlign w:val="subscript"/>
        </w:rPr>
        <w:t>2</w:t>
      </w:r>
      <w:r w:rsidR="007533F3" w:rsidRPr="006B6369">
        <w:rPr>
          <w:b/>
          <w:bCs/>
          <w:color w:val="000000"/>
          <w:sz w:val="28"/>
          <w:szCs w:val="28"/>
          <w:lang w:val="en-US"/>
        </w:rPr>
        <w:t>SO</w:t>
      </w:r>
      <w:r w:rsidR="007533F3" w:rsidRPr="006B6369">
        <w:rPr>
          <w:b/>
          <w:bCs/>
          <w:color w:val="000000"/>
          <w:sz w:val="28"/>
          <w:szCs w:val="28"/>
          <w:vertAlign w:val="subscript"/>
        </w:rPr>
        <w:t>4</w:t>
      </w:r>
      <w:r w:rsidR="007533F3" w:rsidRPr="006B6369">
        <w:rPr>
          <w:b/>
          <w:bCs/>
          <w:color w:val="000000"/>
          <w:sz w:val="28"/>
          <w:szCs w:val="28"/>
        </w:rPr>
        <w:t>-вытяжк</w:t>
      </w:r>
      <w:r w:rsidRPr="006B6369">
        <w:rPr>
          <w:b/>
          <w:bCs/>
          <w:color w:val="000000"/>
          <w:sz w:val="28"/>
          <w:szCs w:val="28"/>
        </w:rPr>
        <w:t>ах (по Карпинскому – Замятиной</w:t>
      </w:r>
      <w:r>
        <w:rPr>
          <w:color w:val="000000"/>
          <w:sz w:val="28"/>
          <w:szCs w:val="28"/>
        </w:rPr>
        <w:t>)</w:t>
      </w:r>
    </w:p>
    <w:p w:rsidR="006B6369" w:rsidRPr="00314C8B" w:rsidRDefault="006B6369" w:rsidP="00E00EB2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533F3" w:rsidRPr="00E51934" w:rsidRDefault="007533F3" w:rsidP="00E00EB2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51934">
        <w:rPr>
          <w:color w:val="000000"/>
          <w:sz w:val="28"/>
          <w:szCs w:val="28"/>
        </w:rPr>
        <w:t>1. Построение градуировочного графика.</w:t>
      </w:r>
    </w:p>
    <w:p w:rsidR="00E00EB2" w:rsidRDefault="007533F3" w:rsidP="00E00EB2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51934">
        <w:rPr>
          <w:color w:val="000000"/>
          <w:sz w:val="28"/>
          <w:szCs w:val="28"/>
        </w:rPr>
        <w:t>График: оптическая плотность – объем аликвоты.</w:t>
      </w:r>
    </w:p>
    <w:p w:rsidR="007533F3" w:rsidRPr="00E00EB2" w:rsidRDefault="00D33989" w:rsidP="00E00EB2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pict>
          <v:shape id="_x0000_i1086" type="#_x0000_t75" style="width:414pt;height:250.5pt" filled="t">
            <v:fill color2="black"/>
            <v:imagedata r:id="rId53" o:title=""/>
          </v:shape>
        </w:pict>
      </w:r>
    </w:p>
    <w:p w:rsidR="007533F3" w:rsidRPr="00E51934" w:rsidRDefault="007533F3" w:rsidP="00E00EB2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tbl>
      <w:tblPr>
        <w:tblW w:w="0" w:type="auto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08"/>
        <w:gridCol w:w="4649"/>
      </w:tblGrid>
      <w:tr w:rsidR="007533F3" w:rsidRPr="00E51934">
        <w:tc>
          <w:tcPr>
            <w:tcW w:w="2808" w:type="dxa"/>
          </w:tcPr>
          <w:p w:rsidR="007533F3" w:rsidRPr="00346F78" w:rsidRDefault="007533F3" w:rsidP="00E00EB2">
            <w:pPr>
              <w:widowControl w:val="0"/>
              <w:snapToGrid w:val="0"/>
              <w:spacing w:line="360" w:lineRule="auto"/>
              <w:rPr>
                <w:color w:val="000000"/>
                <w:sz w:val="20"/>
                <w:szCs w:val="20"/>
                <w:vertAlign w:val="subscript"/>
              </w:rPr>
            </w:pPr>
            <w:r w:rsidRPr="00346F78">
              <w:rPr>
                <w:color w:val="000000"/>
                <w:sz w:val="20"/>
                <w:szCs w:val="20"/>
                <w:lang w:val="en-US"/>
              </w:rPr>
              <w:t>V</w:t>
            </w:r>
            <w:r w:rsidRPr="00346F78">
              <w:rPr>
                <w:color w:val="000000"/>
                <w:sz w:val="20"/>
                <w:szCs w:val="20"/>
                <w:vertAlign w:val="subscript"/>
              </w:rPr>
              <w:t>ал</w:t>
            </w:r>
          </w:p>
        </w:tc>
        <w:tc>
          <w:tcPr>
            <w:tcW w:w="4649" w:type="dxa"/>
          </w:tcPr>
          <w:p w:rsidR="007533F3" w:rsidRPr="00346F78" w:rsidRDefault="007533F3" w:rsidP="00E00EB2">
            <w:pPr>
              <w:widowControl w:val="0"/>
              <w:snapToGrid w:val="0"/>
              <w:spacing w:line="360" w:lineRule="auto"/>
              <w:rPr>
                <w:color w:val="000000"/>
                <w:sz w:val="20"/>
                <w:szCs w:val="20"/>
                <w:vertAlign w:val="subscript"/>
              </w:rPr>
            </w:pPr>
            <w:r w:rsidRPr="00346F78">
              <w:rPr>
                <w:color w:val="000000"/>
                <w:sz w:val="20"/>
                <w:szCs w:val="20"/>
              </w:rPr>
              <w:t>Оптическая плотность, А</w:t>
            </w:r>
            <w:r w:rsidRPr="00346F78">
              <w:rPr>
                <w:color w:val="000000"/>
                <w:sz w:val="20"/>
                <w:szCs w:val="20"/>
                <w:vertAlign w:val="subscript"/>
              </w:rPr>
              <w:t>ср</w:t>
            </w:r>
          </w:p>
        </w:tc>
      </w:tr>
      <w:tr w:rsidR="007533F3" w:rsidRPr="00E51934">
        <w:tc>
          <w:tcPr>
            <w:tcW w:w="2808" w:type="dxa"/>
            <w:vAlign w:val="bottom"/>
          </w:tcPr>
          <w:p w:rsidR="007533F3" w:rsidRPr="00346F78" w:rsidRDefault="007533F3" w:rsidP="00E00EB2">
            <w:pPr>
              <w:widowControl w:val="0"/>
              <w:snapToGrid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346F78">
              <w:rPr>
                <w:color w:val="000000"/>
                <w:sz w:val="20"/>
                <w:szCs w:val="20"/>
              </w:rPr>
              <w:t>0.5</w:t>
            </w:r>
          </w:p>
        </w:tc>
        <w:tc>
          <w:tcPr>
            <w:tcW w:w="4649" w:type="dxa"/>
            <w:vAlign w:val="bottom"/>
          </w:tcPr>
          <w:p w:rsidR="007533F3" w:rsidRPr="00346F78" w:rsidRDefault="007533F3" w:rsidP="00E00EB2">
            <w:pPr>
              <w:widowControl w:val="0"/>
              <w:snapToGrid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346F78">
              <w:rPr>
                <w:color w:val="000000"/>
                <w:sz w:val="20"/>
                <w:szCs w:val="20"/>
              </w:rPr>
              <w:t>0.11</w:t>
            </w:r>
          </w:p>
        </w:tc>
      </w:tr>
      <w:tr w:rsidR="007533F3" w:rsidRPr="00E51934">
        <w:tc>
          <w:tcPr>
            <w:tcW w:w="2808" w:type="dxa"/>
            <w:vAlign w:val="bottom"/>
          </w:tcPr>
          <w:p w:rsidR="007533F3" w:rsidRPr="00346F78" w:rsidRDefault="007533F3" w:rsidP="00E00EB2">
            <w:pPr>
              <w:widowControl w:val="0"/>
              <w:snapToGrid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346F78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649" w:type="dxa"/>
            <w:vAlign w:val="bottom"/>
          </w:tcPr>
          <w:p w:rsidR="007533F3" w:rsidRPr="00346F78" w:rsidRDefault="007533F3" w:rsidP="00E00EB2">
            <w:pPr>
              <w:widowControl w:val="0"/>
              <w:snapToGrid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346F78">
              <w:rPr>
                <w:color w:val="000000"/>
                <w:sz w:val="20"/>
                <w:szCs w:val="20"/>
              </w:rPr>
              <w:t>0.27</w:t>
            </w:r>
          </w:p>
        </w:tc>
      </w:tr>
      <w:tr w:rsidR="007533F3" w:rsidRPr="00E51934">
        <w:tc>
          <w:tcPr>
            <w:tcW w:w="2808" w:type="dxa"/>
            <w:vAlign w:val="bottom"/>
          </w:tcPr>
          <w:p w:rsidR="007533F3" w:rsidRPr="00346F78" w:rsidRDefault="007533F3" w:rsidP="00E00EB2">
            <w:pPr>
              <w:widowControl w:val="0"/>
              <w:snapToGrid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346F78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649" w:type="dxa"/>
            <w:vAlign w:val="bottom"/>
          </w:tcPr>
          <w:p w:rsidR="007533F3" w:rsidRPr="00346F78" w:rsidRDefault="007533F3" w:rsidP="00E00EB2">
            <w:pPr>
              <w:widowControl w:val="0"/>
              <w:snapToGrid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346F78">
              <w:rPr>
                <w:color w:val="000000"/>
                <w:sz w:val="20"/>
                <w:szCs w:val="20"/>
              </w:rPr>
              <w:t>0.49</w:t>
            </w:r>
          </w:p>
        </w:tc>
      </w:tr>
      <w:tr w:rsidR="007533F3" w:rsidRPr="00E51934">
        <w:tc>
          <w:tcPr>
            <w:tcW w:w="2808" w:type="dxa"/>
            <w:vAlign w:val="bottom"/>
          </w:tcPr>
          <w:p w:rsidR="007533F3" w:rsidRPr="00346F78" w:rsidRDefault="007533F3" w:rsidP="00E00EB2">
            <w:pPr>
              <w:widowControl w:val="0"/>
              <w:snapToGrid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346F78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649" w:type="dxa"/>
            <w:vAlign w:val="bottom"/>
          </w:tcPr>
          <w:p w:rsidR="007533F3" w:rsidRPr="00346F78" w:rsidRDefault="007533F3" w:rsidP="00E00EB2">
            <w:pPr>
              <w:widowControl w:val="0"/>
              <w:snapToGrid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346F78">
              <w:rPr>
                <w:color w:val="000000"/>
                <w:sz w:val="20"/>
                <w:szCs w:val="20"/>
              </w:rPr>
              <w:t>0.67</w:t>
            </w:r>
          </w:p>
        </w:tc>
      </w:tr>
      <w:tr w:rsidR="007533F3" w:rsidRPr="00E51934">
        <w:tc>
          <w:tcPr>
            <w:tcW w:w="2808" w:type="dxa"/>
            <w:vAlign w:val="bottom"/>
          </w:tcPr>
          <w:p w:rsidR="007533F3" w:rsidRPr="00346F78" w:rsidRDefault="007533F3" w:rsidP="00E00EB2">
            <w:pPr>
              <w:widowControl w:val="0"/>
              <w:snapToGrid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346F78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649" w:type="dxa"/>
            <w:vAlign w:val="bottom"/>
          </w:tcPr>
          <w:p w:rsidR="007533F3" w:rsidRPr="00346F78" w:rsidRDefault="007533F3" w:rsidP="00E00EB2">
            <w:pPr>
              <w:widowControl w:val="0"/>
              <w:snapToGrid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346F78">
              <w:rPr>
                <w:color w:val="000000"/>
                <w:sz w:val="20"/>
                <w:szCs w:val="20"/>
              </w:rPr>
              <w:t>0.79</w:t>
            </w:r>
          </w:p>
        </w:tc>
      </w:tr>
      <w:tr w:rsidR="007533F3" w:rsidRPr="00E51934">
        <w:tc>
          <w:tcPr>
            <w:tcW w:w="2808" w:type="dxa"/>
            <w:vAlign w:val="bottom"/>
          </w:tcPr>
          <w:p w:rsidR="007533F3" w:rsidRPr="00346F78" w:rsidRDefault="007533F3" w:rsidP="00E00EB2">
            <w:pPr>
              <w:widowControl w:val="0"/>
              <w:snapToGrid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346F78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649" w:type="dxa"/>
            <w:vAlign w:val="bottom"/>
          </w:tcPr>
          <w:p w:rsidR="007533F3" w:rsidRPr="00346F78" w:rsidRDefault="007533F3" w:rsidP="00E00EB2">
            <w:pPr>
              <w:widowControl w:val="0"/>
              <w:snapToGrid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346F78">
              <w:rPr>
                <w:color w:val="000000"/>
                <w:sz w:val="20"/>
                <w:szCs w:val="20"/>
              </w:rPr>
              <w:t>0.93</w:t>
            </w:r>
          </w:p>
        </w:tc>
      </w:tr>
      <w:tr w:rsidR="007533F3" w:rsidRPr="00E51934">
        <w:tc>
          <w:tcPr>
            <w:tcW w:w="2808" w:type="dxa"/>
            <w:vAlign w:val="bottom"/>
          </w:tcPr>
          <w:p w:rsidR="007533F3" w:rsidRPr="00346F78" w:rsidRDefault="007533F3" w:rsidP="00E00EB2">
            <w:pPr>
              <w:widowControl w:val="0"/>
              <w:snapToGrid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346F78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4649" w:type="dxa"/>
            <w:vAlign w:val="bottom"/>
          </w:tcPr>
          <w:p w:rsidR="007533F3" w:rsidRPr="00346F78" w:rsidRDefault="007533F3" w:rsidP="00E00EB2">
            <w:pPr>
              <w:widowControl w:val="0"/>
              <w:snapToGrid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346F78">
              <w:rPr>
                <w:color w:val="000000"/>
                <w:sz w:val="20"/>
                <w:szCs w:val="20"/>
              </w:rPr>
              <w:t>0,53</w:t>
            </w:r>
          </w:p>
        </w:tc>
      </w:tr>
    </w:tbl>
    <w:p w:rsidR="007533F3" w:rsidRPr="00E51934" w:rsidRDefault="007533F3" w:rsidP="00E00EB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7533F3" w:rsidRPr="00E51934" w:rsidRDefault="007533F3" w:rsidP="00E00EB2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51934">
        <w:rPr>
          <w:color w:val="000000"/>
          <w:sz w:val="28"/>
          <w:szCs w:val="28"/>
        </w:rPr>
        <w:t>С</w:t>
      </w:r>
      <w:r w:rsidRPr="00E51934">
        <w:rPr>
          <w:color w:val="000000"/>
          <w:sz w:val="28"/>
          <w:szCs w:val="28"/>
          <w:vertAlign w:val="subscript"/>
        </w:rPr>
        <w:t>1</w:t>
      </w:r>
      <w:r w:rsidRPr="00E51934">
        <w:rPr>
          <w:color w:val="000000"/>
          <w:sz w:val="28"/>
          <w:szCs w:val="28"/>
        </w:rPr>
        <w:t xml:space="preserve"> =</w:t>
      </w:r>
      <w:r w:rsidR="00D33989">
        <w:rPr>
          <w:sz w:val="28"/>
          <w:szCs w:val="28"/>
        </w:rPr>
        <w:pict>
          <v:shape id="_x0000_i1087" type="#_x0000_t75" style="width:123pt;height:28.5pt" filled="t">
            <v:fill color2="black"/>
            <v:imagedata r:id="rId54" o:title=""/>
          </v:shape>
        </w:pict>
      </w:r>
      <w:r w:rsidRPr="00E51934">
        <w:rPr>
          <w:color w:val="000000"/>
          <w:sz w:val="28"/>
          <w:szCs w:val="28"/>
        </w:rPr>
        <w:t>= 3,25 мг/100 г;</w:t>
      </w:r>
    </w:p>
    <w:p w:rsidR="007533F3" w:rsidRPr="00E51934" w:rsidRDefault="007533F3" w:rsidP="00E00EB2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51934">
        <w:rPr>
          <w:color w:val="000000"/>
          <w:sz w:val="28"/>
          <w:szCs w:val="28"/>
        </w:rPr>
        <w:t>С</w:t>
      </w:r>
      <w:r w:rsidRPr="00E51934">
        <w:rPr>
          <w:color w:val="000000"/>
          <w:sz w:val="28"/>
          <w:szCs w:val="28"/>
          <w:vertAlign w:val="subscript"/>
        </w:rPr>
        <w:t>2</w:t>
      </w:r>
      <w:r w:rsidRPr="00E51934">
        <w:rPr>
          <w:color w:val="000000"/>
          <w:sz w:val="28"/>
          <w:szCs w:val="28"/>
        </w:rPr>
        <w:t xml:space="preserve"> = </w:t>
      </w:r>
      <w:r w:rsidR="00D33989">
        <w:rPr>
          <w:sz w:val="28"/>
          <w:szCs w:val="28"/>
        </w:rPr>
        <w:pict>
          <v:shape id="_x0000_i1088" type="#_x0000_t75" style="width:123pt;height:28.5pt" filled="t">
            <v:fill color2="black"/>
            <v:imagedata r:id="rId55" o:title=""/>
          </v:shape>
        </w:pict>
      </w:r>
      <w:r w:rsidRPr="00E51934">
        <w:rPr>
          <w:color w:val="000000"/>
          <w:sz w:val="28"/>
          <w:szCs w:val="28"/>
        </w:rPr>
        <w:t>=3,27 мг/100 г;</w:t>
      </w:r>
    </w:p>
    <w:p w:rsidR="007533F3" w:rsidRPr="00E51934" w:rsidRDefault="007533F3" w:rsidP="00E00EB2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51934">
        <w:rPr>
          <w:color w:val="000000"/>
          <w:sz w:val="28"/>
          <w:szCs w:val="28"/>
        </w:rPr>
        <w:t>С</w:t>
      </w:r>
      <w:r w:rsidRPr="00E51934">
        <w:rPr>
          <w:color w:val="000000"/>
          <w:sz w:val="28"/>
          <w:szCs w:val="28"/>
          <w:vertAlign w:val="subscript"/>
        </w:rPr>
        <w:t>3</w:t>
      </w:r>
      <w:r w:rsidRPr="00E51934">
        <w:rPr>
          <w:color w:val="000000"/>
          <w:sz w:val="28"/>
          <w:szCs w:val="28"/>
        </w:rPr>
        <w:t xml:space="preserve"> = </w:t>
      </w:r>
      <w:r w:rsidR="00D33989">
        <w:rPr>
          <w:sz w:val="28"/>
          <w:szCs w:val="28"/>
        </w:rPr>
        <w:pict>
          <v:shape id="_x0000_i1089" type="#_x0000_t75" style="width:123pt;height:28.5pt" filled="t">
            <v:fill color2="black"/>
            <v:imagedata r:id="rId56" o:title=""/>
          </v:shape>
        </w:pict>
      </w:r>
      <w:r w:rsidRPr="00E51934">
        <w:rPr>
          <w:color w:val="000000"/>
          <w:sz w:val="28"/>
          <w:szCs w:val="28"/>
        </w:rPr>
        <w:t>=3,29 мг/100 г.</w:t>
      </w:r>
    </w:p>
    <w:p w:rsidR="007533F3" w:rsidRPr="00E51934" w:rsidRDefault="007533F3" w:rsidP="00E00EB2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51934">
        <w:rPr>
          <w:color w:val="000000"/>
          <w:sz w:val="28"/>
          <w:szCs w:val="28"/>
        </w:rPr>
        <w:t>С</w:t>
      </w:r>
      <w:r w:rsidRPr="00E51934">
        <w:rPr>
          <w:color w:val="000000"/>
          <w:sz w:val="28"/>
          <w:szCs w:val="28"/>
          <w:vertAlign w:val="subscript"/>
        </w:rPr>
        <w:t>ср</w:t>
      </w:r>
      <w:r w:rsidRPr="00E51934">
        <w:rPr>
          <w:color w:val="000000"/>
          <w:sz w:val="28"/>
          <w:szCs w:val="28"/>
        </w:rPr>
        <w:t xml:space="preserve"> = 3,27 мг/100 г = 3,27·10</w:t>
      </w:r>
      <w:r w:rsidRPr="00E51934">
        <w:rPr>
          <w:color w:val="000000"/>
          <w:sz w:val="28"/>
          <w:szCs w:val="28"/>
          <w:vertAlign w:val="superscript"/>
        </w:rPr>
        <w:t>-3</w:t>
      </w:r>
      <w:r w:rsidRPr="00E51934">
        <w:rPr>
          <w:color w:val="000000"/>
          <w:sz w:val="28"/>
          <w:szCs w:val="28"/>
        </w:rPr>
        <w:t xml:space="preserve"> г/100 г</w:t>
      </w:r>
    </w:p>
    <w:p w:rsidR="007533F3" w:rsidRPr="00E51934" w:rsidRDefault="007533F3" w:rsidP="00E00EB2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51934">
        <w:rPr>
          <w:color w:val="000000"/>
          <w:sz w:val="28"/>
          <w:szCs w:val="28"/>
          <w:lang w:val="en-US"/>
        </w:rPr>
        <w:t>ω</w:t>
      </w:r>
      <w:r w:rsidRPr="00E51934">
        <w:rPr>
          <w:color w:val="000000"/>
          <w:sz w:val="28"/>
          <w:szCs w:val="28"/>
        </w:rPr>
        <w:t>%=( С</w:t>
      </w:r>
      <w:r w:rsidRPr="00E51934">
        <w:rPr>
          <w:color w:val="000000"/>
          <w:sz w:val="28"/>
          <w:szCs w:val="28"/>
          <w:vertAlign w:val="subscript"/>
        </w:rPr>
        <w:t>р ср</w:t>
      </w:r>
      <w:r w:rsidRPr="00E51934">
        <w:rPr>
          <w:color w:val="000000"/>
          <w:sz w:val="28"/>
          <w:szCs w:val="28"/>
        </w:rPr>
        <w:t>/10)·100% = 0,0327%</w:t>
      </w:r>
    </w:p>
    <w:p w:rsidR="007533F3" w:rsidRPr="00E51934" w:rsidRDefault="007533F3" w:rsidP="00E00EB2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533F3" w:rsidRPr="00E51934" w:rsidRDefault="007533F3" w:rsidP="00E00EB2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51934">
        <w:rPr>
          <w:color w:val="000000"/>
          <w:sz w:val="28"/>
          <w:szCs w:val="28"/>
        </w:rPr>
        <w:t>2. Статистическая обработка результатов</w:t>
      </w:r>
    </w:p>
    <w:p w:rsidR="007533F3" w:rsidRPr="00E51934" w:rsidRDefault="007533F3" w:rsidP="00E00EB2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51934">
        <w:rPr>
          <w:color w:val="000000"/>
          <w:sz w:val="28"/>
          <w:szCs w:val="28"/>
          <w:lang w:val="en-US"/>
        </w:rPr>
        <w:t>S=</w:t>
      </w:r>
      <w:r w:rsidR="00D33989">
        <w:rPr>
          <w:sz w:val="28"/>
          <w:szCs w:val="28"/>
        </w:rPr>
        <w:pict>
          <v:shape id="_x0000_i1090" type="#_x0000_t75" style="width:249.75pt;height:33pt" filled="t">
            <v:fill color2="black"/>
            <v:imagedata r:id="rId57" o:title=""/>
          </v:shape>
        </w:pict>
      </w:r>
      <w:r w:rsidRPr="00E51934">
        <w:rPr>
          <w:color w:val="000000"/>
          <w:sz w:val="28"/>
          <w:szCs w:val="28"/>
        </w:rPr>
        <w:t>=0,016</w:t>
      </w:r>
    </w:p>
    <w:p w:rsidR="007533F3" w:rsidRPr="00E51934" w:rsidRDefault="007533F3" w:rsidP="00E00EB2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51934">
        <w:rPr>
          <w:color w:val="000000"/>
          <w:sz w:val="28"/>
          <w:szCs w:val="28"/>
          <w:lang w:val="en-US"/>
        </w:rPr>
        <w:t>S</w:t>
      </w:r>
      <w:r w:rsidRPr="00E51934">
        <w:rPr>
          <w:color w:val="000000"/>
          <w:sz w:val="28"/>
          <w:szCs w:val="28"/>
          <w:vertAlign w:val="subscript"/>
          <w:lang w:val="en-US"/>
        </w:rPr>
        <w:t>r</w:t>
      </w:r>
      <w:r w:rsidRPr="00E51934">
        <w:rPr>
          <w:color w:val="000000"/>
          <w:sz w:val="28"/>
          <w:szCs w:val="28"/>
        </w:rPr>
        <w:t>=0,016/3,27 = 0,048</w:t>
      </w:r>
    </w:p>
    <w:p w:rsidR="007533F3" w:rsidRPr="00E51934" w:rsidRDefault="007533F3" w:rsidP="00E00EB2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51934">
        <w:rPr>
          <w:color w:val="000000"/>
          <w:sz w:val="28"/>
          <w:szCs w:val="28"/>
        </w:rPr>
        <w:t>Т=</w:t>
      </w:r>
      <w:r w:rsidR="00D33989">
        <w:rPr>
          <w:sz w:val="28"/>
          <w:szCs w:val="28"/>
        </w:rPr>
        <w:pict>
          <v:shape id="_x0000_i1091" type="#_x0000_t75" style="width:65.25pt;height:28.5pt" filled="t">
            <v:fill color2="black"/>
            <v:imagedata r:id="rId58" o:title=""/>
          </v:shape>
        </w:pict>
      </w:r>
      <w:r w:rsidRPr="00E51934">
        <w:rPr>
          <w:color w:val="000000"/>
          <w:sz w:val="28"/>
          <w:szCs w:val="28"/>
        </w:rPr>
        <w:t>=0,039</w:t>
      </w:r>
    </w:p>
    <w:p w:rsidR="00346F78" w:rsidRDefault="007533F3" w:rsidP="00E00EB2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  <w:r w:rsidRPr="00E51934">
        <w:rPr>
          <w:color w:val="000000"/>
          <w:sz w:val="28"/>
          <w:szCs w:val="28"/>
        </w:rPr>
        <w:t>С</w:t>
      </w:r>
      <w:r w:rsidRPr="00E51934">
        <w:rPr>
          <w:color w:val="000000"/>
          <w:sz w:val="28"/>
          <w:szCs w:val="28"/>
          <w:vertAlign w:val="subscript"/>
        </w:rPr>
        <w:t>р ср</w:t>
      </w:r>
      <w:r w:rsidRPr="00E51934">
        <w:rPr>
          <w:color w:val="000000"/>
          <w:sz w:val="28"/>
          <w:szCs w:val="28"/>
        </w:rPr>
        <w:t>±Δ</w:t>
      </w:r>
      <w:r w:rsidRPr="00E51934">
        <w:rPr>
          <w:color w:val="000000"/>
          <w:sz w:val="28"/>
          <w:szCs w:val="28"/>
          <w:lang w:val="en-US"/>
        </w:rPr>
        <w:t>C</w:t>
      </w:r>
      <w:r w:rsidRPr="00E51934">
        <w:rPr>
          <w:color w:val="000000"/>
          <w:sz w:val="28"/>
          <w:szCs w:val="28"/>
        </w:rPr>
        <w:t>=(3,27±0,039)мг/100 г</w:t>
      </w:r>
    </w:p>
    <w:p w:rsidR="00346F78" w:rsidRDefault="00346F78" w:rsidP="00E00EB2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</w:p>
    <w:p w:rsidR="007533F3" w:rsidRPr="006B6369" w:rsidRDefault="006B6369" w:rsidP="00E00EB2">
      <w:pPr>
        <w:widowControl w:val="0"/>
        <w:spacing w:line="360" w:lineRule="auto"/>
        <w:ind w:firstLine="709"/>
        <w:jc w:val="both"/>
        <w:rPr>
          <w:b/>
          <w:bCs/>
          <w:color w:val="000000"/>
          <w:sz w:val="28"/>
          <w:szCs w:val="28"/>
          <w:lang w:val="en-US"/>
        </w:rPr>
      </w:pPr>
      <w:r w:rsidRPr="006B6369">
        <w:rPr>
          <w:b/>
          <w:bCs/>
          <w:color w:val="000000"/>
          <w:sz w:val="28"/>
          <w:szCs w:val="28"/>
          <w:lang w:val="en-US"/>
        </w:rPr>
        <w:t>3.</w:t>
      </w:r>
      <w:r w:rsidRPr="006B6369">
        <w:rPr>
          <w:b/>
          <w:bCs/>
          <w:color w:val="000000"/>
          <w:sz w:val="28"/>
          <w:szCs w:val="28"/>
        </w:rPr>
        <w:t>9</w:t>
      </w:r>
      <w:r w:rsidR="007533F3" w:rsidRPr="006B6369">
        <w:rPr>
          <w:b/>
          <w:bCs/>
          <w:color w:val="000000"/>
          <w:sz w:val="28"/>
          <w:szCs w:val="28"/>
        </w:rPr>
        <w:t xml:space="preserve"> Определе</w:t>
      </w:r>
      <w:r w:rsidRPr="006B6369">
        <w:rPr>
          <w:b/>
          <w:bCs/>
          <w:color w:val="000000"/>
          <w:sz w:val="28"/>
          <w:szCs w:val="28"/>
        </w:rPr>
        <w:t>ние гидролитической кислотности</w:t>
      </w:r>
    </w:p>
    <w:p w:rsidR="007533F3" w:rsidRPr="00E51934" w:rsidRDefault="007533F3" w:rsidP="00E00EB2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533F3" w:rsidRPr="00E51934" w:rsidRDefault="007533F3" w:rsidP="00E00EB2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51934">
        <w:rPr>
          <w:color w:val="000000"/>
          <w:sz w:val="28"/>
          <w:szCs w:val="28"/>
        </w:rPr>
        <w:t>1. Таблица полученных результатов</w:t>
      </w:r>
    </w:p>
    <w:tbl>
      <w:tblPr>
        <w:tblW w:w="0" w:type="auto"/>
        <w:tblInd w:w="-1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1"/>
        <w:gridCol w:w="1414"/>
        <w:gridCol w:w="1364"/>
        <w:gridCol w:w="1409"/>
        <w:gridCol w:w="1384"/>
        <w:gridCol w:w="2509"/>
      </w:tblGrid>
      <w:tr w:rsidR="007533F3" w:rsidRPr="00E51934">
        <w:tc>
          <w:tcPr>
            <w:tcW w:w="1511" w:type="dxa"/>
            <w:vAlign w:val="center"/>
          </w:tcPr>
          <w:p w:rsidR="007533F3" w:rsidRPr="00346F78" w:rsidRDefault="007533F3" w:rsidP="00E00EB2">
            <w:pPr>
              <w:widowControl w:val="0"/>
              <w:snapToGrid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346F78">
              <w:rPr>
                <w:color w:val="000000"/>
                <w:sz w:val="20"/>
                <w:szCs w:val="20"/>
              </w:rPr>
              <w:t>№ опыта</w:t>
            </w:r>
          </w:p>
        </w:tc>
        <w:tc>
          <w:tcPr>
            <w:tcW w:w="1414" w:type="dxa"/>
            <w:vAlign w:val="center"/>
          </w:tcPr>
          <w:p w:rsidR="007533F3" w:rsidRPr="00346F78" w:rsidRDefault="007533F3" w:rsidP="00E00EB2">
            <w:pPr>
              <w:widowControl w:val="0"/>
              <w:snapToGrid w:val="0"/>
              <w:spacing w:line="360" w:lineRule="auto"/>
              <w:rPr>
                <w:color w:val="000000"/>
                <w:sz w:val="20"/>
                <w:szCs w:val="20"/>
                <w:vertAlign w:val="subscript"/>
              </w:rPr>
            </w:pPr>
            <w:r w:rsidRPr="00346F78">
              <w:rPr>
                <w:color w:val="000000"/>
                <w:sz w:val="20"/>
                <w:szCs w:val="20"/>
                <w:lang w:val="en-US"/>
              </w:rPr>
              <w:t>V</w:t>
            </w:r>
            <w:r w:rsidRPr="00346F78">
              <w:rPr>
                <w:color w:val="000000"/>
                <w:sz w:val="20"/>
                <w:szCs w:val="20"/>
                <w:vertAlign w:val="subscript"/>
              </w:rPr>
              <w:t>т</w:t>
            </w:r>
          </w:p>
        </w:tc>
        <w:tc>
          <w:tcPr>
            <w:tcW w:w="1364" w:type="dxa"/>
            <w:vAlign w:val="center"/>
          </w:tcPr>
          <w:p w:rsidR="007533F3" w:rsidRPr="00346F78" w:rsidRDefault="007533F3" w:rsidP="00E00EB2">
            <w:pPr>
              <w:widowControl w:val="0"/>
              <w:snapToGrid w:val="0"/>
              <w:spacing w:line="360" w:lineRule="auto"/>
              <w:rPr>
                <w:color w:val="000000"/>
                <w:sz w:val="20"/>
                <w:szCs w:val="20"/>
                <w:vertAlign w:val="subscript"/>
              </w:rPr>
            </w:pPr>
            <w:r w:rsidRPr="00346F78">
              <w:rPr>
                <w:color w:val="000000"/>
                <w:sz w:val="20"/>
                <w:szCs w:val="20"/>
                <w:lang w:val="en-US"/>
              </w:rPr>
              <w:t>V</w:t>
            </w:r>
            <w:r w:rsidRPr="00346F78">
              <w:rPr>
                <w:color w:val="000000"/>
                <w:sz w:val="20"/>
                <w:szCs w:val="20"/>
                <w:vertAlign w:val="subscript"/>
              </w:rPr>
              <w:t>ал</w:t>
            </w:r>
          </w:p>
        </w:tc>
        <w:tc>
          <w:tcPr>
            <w:tcW w:w="1409" w:type="dxa"/>
            <w:vAlign w:val="center"/>
          </w:tcPr>
          <w:p w:rsidR="007533F3" w:rsidRPr="00346F78" w:rsidRDefault="007533F3" w:rsidP="00E00EB2">
            <w:pPr>
              <w:widowControl w:val="0"/>
              <w:snapToGrid w:val="0"/>
              <w:spacing w:line="360" w:lineRule="auto"/>
              <w:rPr>
                <w:color w:val="000000"/>
                <w:sz w:val="20"/>
                <w:szCs w:val="20"/>
                <w:vertAlign w:val="subscript"/>
              </w:rPr>
            </w:pPr>
            <w:r w:rsidRPr="00346F78">
              <w:rPr>
                <w:color w:val="000000"/>
                <w:sz w:val="20"/>
                <w:szCs w:val="20"/>
                <w:lang w:val="en-US"/>
              </w:rPr>
              <w:t>m</w:t>
            </w:r>
            <w:r w:rsidRPr="00346F78">
              <w:rPr>
                <w:color w:val="000000"/>
                <w:sz w:val="20"/>
                <w:szCs w:val="20"/>
                <w:vertAlign w:val="subscript"/>
              </w:rPr>
              <w:t>нав</w:t>
            </w:r>
          </w:p>
        </w:tc>
        <w:tc>
          <w:tcPr>
            <w:tcW w:w="1384" w:type="dxa"/>
            <w:vAlign w:val="center"/>
          </w:tcPr>
          <w:p w:rsidR="007533F3" w:rsidRPr="00346F78" w:rsidRDefault="007533F3" w:rsidP="00E00EB2">
            <w:pPr>
              <w:widowControl w:val="0"/>
              <w:snapToGrid w:val="0"/>
              <w:spacing w:line="360" w:lineRule="auto"/>
              <w:rPr>
                <w:color w:val="000000"/>
                <w:sz w:val="20"/>
                <w:szCs w:val="20"/>
                <w:vertAlign w:val="subscript"/>
              </w:rPr>
            </w:pPr>
            <w:r w:rsidRPr="00346F78">
              <w:rPr>
                <w:color w:val="000000"/>
                <w:sz w:val="20"/>
                <w:szCs w:val="20"/>
                <w:lang w:val="en-US"/>
              </w:rPr>
              <w:t>V</w:t>
            </w:r>
            <w:r w:rsidRPr="00346F78">
              <w:rPr>
                <w:color w:val="000000"/>
                <w:sz w:val="20"/>
                <w:szCs w:val="20"/>
                <w:vertAlign w:val="subscript"/>
              </w:rPr>
              <w:t>0</w:t>
            </w:r>
          </w:p>
        </w:tc>
        <w:tc>
          <w:tcPr>
            <w:tcW w:w="2509" w:type="dxa"/>
            <w:vAlign w:val="center"/>
          </w:tcPr>
          <w:p w:rsidR="007533F3" w:rsidRPr="00346F78" w:rsidRDefault="007533F3" w:rsidP="00E00EB2">
            <w:pPr>
              <w:widowControl w:val="0"/>
              <w:snapToGrid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346F78">
              <w:rPr>
                <w:color w:val="000000"/>
                <w:sz w:val="20"/>
                <w:szCs w:val="20"/>
              </w:rPr>
              <w:t>Н</w:t>
            </w:r>
            <w:r w:rsidRPr="00346F78">
              <w:rPr>
                <w:color w:val="000000"/>
                <w:sz w:val="20"/>
                <w:szCs w:val="20"/>
                <w:vertAlign w:val="subscript"/>
              </w:rPr>
              <w:t>гидр</w:t>
            </w:r>
            <w:r w:rsidRPr="00346F78">
              <w:rPr>
                <w:color w:val="000000"/>
                <w:sz w:val="20"/>
                <w:szCs w:val="20"/>
              </w:rPr>
              <w:t>ммоль(+)/100г</w:t>
            </w:r>
          </w:p>
          <w:p w:rsidR="007533F3" w:rsidRPr="00346F78" w:rsidRDefault="007533F3" w:rsidP="00E00EB2">
            <w:pPr>
              <w:widowControl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346F78">
              <w:rPr>
                <w:color w:val="000000"/>
                <w:sz w:val="20"/>
                <w:szCs w:val="20"/>
              </w:rPr>
              <w:t>почвы</w:t>
            </w:r>
          </w:p>
        </w:tc>
      </w:tr>
      <w:tr w:rsidR="007533F3" w:rsidRPr="00E51934">
        <w:tc>
          <w:tcPr>
            <w:tcW w:w="1511" w:type="dxa"/>
          </w:tcPr>
          <w:p w:rsidR="007533F3" w:rsidRPr="00346F78" w:rsidRDefault="007533F3" w:rsidP="00E00EB2">
            <w:pPr>
              <w:widowControl w:val="0"/>
              <w:snapToGrid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346F78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14" w:type="dxa"/>
          </w:tcPr>
          <w:p w:rsidR="007533F3" w:rsidRPr="00346F78" w:rsidRDefault="007533F3" w:rsidP="00E00EB2">
            <w:pPr>
              <w:widowControl w:val="0"/>
              <w:snapToGrid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346F78">
              <w:rPr>
                <w:color w:val="000000"/>
                <w:sz w:val="20"/>
                <w:szCs w:val="20"/>
              </w:rPr>
              <w:t>1,17</w:t>
            </w:r>
          </w:p>
        </w:tc>
        <w:tc>
          <w:tcPr>
            <w:tcW w:w="1364" w:type="dxa"/>
            <w:vMerge w:val="restart"/>
            <w:vAlign w:val="center"/>
          </w:tcPr>
          <w:p w:rsidR="007533F3" w:rsidRPr="00346F78" w:rsidRDefault="007533F3" w:rsidP="00E00EB2">
            <w:pPr>
              <w:widowControl w:val="0"/>
              <w:snapToGrid w:val="0"/>
              <w:spacing w:line="360" w:lineRule="auto"/>
              <w:rPr>
                <w:color w:val="000000"/>
                <w:sz w:val="20"/>
                <w:szCs w:val="20"/>
              </w:rPr>
            </w:pPr>
          </w:p>
          <w:p w:rsidR="007533F3" w:rsidRPr="00346F78" w:rsidRDefault="007533F3" w:rsidP="00E00EB2">
            <w:pPr>
              <w:widowControl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346F78">
              <w:rPr>
                <w:color w:val="000000"/>
                <w:sz w:val="20"/>
                <w:szCs w:val="20"/>
              </w:rPr>
              <w:t>50</w:t>
            </w:r>
          </w:p>
          <w:p w:rsidR="007533F3" w:rsidRPr="00346F78" w:rsidRDefault="007533F3" w:rsidP="00E00EB2">
            <w:pPr>
              <w:widowControl w:val="0"/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vMerge w:val="restart"/>
            <w:vAlign w:val="center"/>
          </w:tcPr>
          <w:p w:rsidR="007533F3" w:rsidRPr="00346F78" w:rsidRDefault="007533F3" w:rsidP="00E00EB2">
            <w:pPr>
              <w:widowControl w:val="0"/>
              <w:snapToGrid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346F78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1384" w:type="dxa"/>
            <w:vMerge w:val="restart"/>
            <w:vAlign w:val="center"/>
          </w:tcPr>
          <w:p w:rsidR="007533F3" w:rsidRPr="00346F78" w:rsidRDefault="007533F3" w:rsidP="00E00EB2">
            <w:pPr>
              <w:widowControl w:val="0"/>
              <w:snapToGrid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346F78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2509" w:type="dxa"/>
          </w:tcPr>
          <w:p w:rsidR="007533F3" w:rsidRPr="00346F78" w:rsidRDefault="007533F3" w:rsidP="00E00EB2">
            <w:pPr>
              <w:widowControl w:val="0"/>
              <w:snapToGrid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346F78">
              <w:rPr>
                <w:color w:val="000000"/>
                <w:sz w:val="20"/>
                <w:szCs w:val="20"/>
              </w:rPr>
              <w:t>0,61</w:t>
            </w:r>
          </w:p>
        </w:tc>
      </w:tr>
      <w:tr w:rsidR="007533F3" w:rsidRPr="00E51934">
        <w:tc>
          <w:tcPr>
            <w:tcW w:w="1511" w:type="dxa"/>
          </w:tcPr>
          <w:p w:rsidR="007533F3" w:rsidRPr="00346F78" w:rsidRDefault="007533F3" w:rsidP="00E00EB2">
            <w:pPr>
              <w:widowControl w:val="0"/>
              <w:snapToGrid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346F78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14" w:type="dxa"/>
          </w:tcPr>
          <w:p w:rsidR="007533F3" w:rsidRPr="00346F78" w:rsidRDefault="007533F3" w:rsidP="00E00EB2">
            <w:pPr>
              <w:widowControl w:val="0"/>
              <w:snapToGrid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346F78">
              <w:rPr>
                <w:color w:val="000000"/>
                <w:sz w:val="20"/>
                <w:szCs w:val="20"/>
              </w:rPr>
              <w:t>1,22</w:t>
            </w:r>
          </w:p>
        </w:tc>
        <w:tc>
          <w:tcPr>
            <w:tcW w:w="1364" w:type="dxa"/>
            <w:vMerge/>
            <w:vAlign w:val="center"/>
          </w:tcPr>
          <w:p w:rsidR="007533F3" w:rsidRPr="00346F78" w:rsidRDefault="007533F3" w:rsidP="00E00EB2">
            <w:pPr>
              <w:widowControl w:val="0"/>
              <w:snapToGrid w:val="0"/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vMerge/>
          </w:tcPr>
          <w:p w:rsidR="007533F3" w:rsidRPr="00346F78" w:rsidRDefault="007533F3" w:rsidP="00E00EB2">
            <w:pPr>
              <w:widowControl w:val="0"/>
              <w:snapToGrid w:val="0"/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384" w:type="dxa"/>
            <w:vMerge/>
            <w:vAlign w:val="center"/>
          </w:tcPr>
          <w:p w:rsidR="007533F3" w:rsidRPr="00346F78" w:rsidRDefault="007533F3" w:rsidP="00E00EB2">
            <w:pPr>
              <w:widowControl w:val="0"/>
              <w:snapToGrid w:val="0"/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509" w:type="dxa"/>
          </w:tcPr>
          <w:p w:rsidR="007533F3" w:rsidRPr="00346F78" w:rsidRDefault="007533F3" w:rsidP="00E00EB2">
            <w:pPr>
              <w:widowControl w:val="0"/>
              <w:snapToGrid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346F78">
              <w:rPr>
                <w:color w:val="000000"/>
                <w:sz w:val="20"/>
                <w:szCs w:val="20"/>
              </w:rPr>
              <w:t>0,56</w:t>
            </w:r>
          </w:p>
        </w:tc>
      </w:tr>
      <w:tr w:rsidR="007533F3" w:rsidRPr="00E51934">
        <w:tc>
          <w:tcPr>
            <w:tcW w:w="1511" w:type="dxa"/>
          </w:tcPr>
          <w:p w:rsidR="007533F3" w:rsidRPr="00346F78" w:rsidRDefault="007533F3" w:rsidP="00E00EB2">
            <w:pPr>
              <w:widowControl w:val="0"/>
              <w:snapToGrid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346F78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414" w:type="dxa"/>
          </w:tcPr>
          <w:p w:rsidR="007533F3" w:rsidRPr="00346F78" w:rsidRDefault="007533F3" w:rsidP="00E00EB2">
            <w:pPr>
              <w:widowControl w:val="0"/>
              <w:snapToGrid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346F78">
              <w:rPr>
                <w:color w:val="000000"/>
                <w:sz w:val="20"/>
                <w:szCs w:val="20"/>
              </w:rPr>
              <w:t>1,19</w:t>
            </w:r>
          </w:p>
        </w:tc>
        <w:tc>
          <w:tcPr>
            <w:tcW w:w="1364" w:type="dxa"/>
            <w:vMerge/>
            <w:vAlign w:val="center"/>
          </w:tcPr>
          <w:p w:rsidR="007533F3" w:rsidRPr="00346F78" w:rsidRDefault="007533F3" w:rsidP="00E00EB2">
            <w:pPr>
              <w:widowControl w:val="0"/>
              <w:snapToGrid w:val="0"/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vMerge/>
          </w:tcPr>
          <w:p w:rsidR="007533F3" w:rsidRPr="00346F78" w:rsidRDefault="007533F3" w:rsidP="00E00EB2">
            <w:pPr>
              <w:widowControl w:val="0"/>
              <w:snapToGrid w:val="0"/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384" w:type="dxa"/>
            <w:vMerge/>
            <w:vAlign w:val="center"/>
          </w:tcPr>
          <w:p w:rsidR="007533F3" w:rsidRPr="00346F78" w:rsidRDefault="007533F3" w:rsidP="00E00EB2">
            <w:pPr>
              <w:widowControl w:val="0"/>
              <w:snapToGrid w:val="0"/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509" w:type="dxa"/>
          </w:tcPr>
          <w:p w:rsidR="007533F3" w:rsidRPr="00346F78" w:rsidRDefault="007533F3" w:rsidP="00E00EB2">
            <w:pPr>
              <w:widowControl w:val="0"/>
              <w:snapToGrid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346F78">
              <w:rPr>
                <w:color w:val="000000"/>
                <w:sz w:val="20"/>
                <w:szCs w:val="20"/>
              </w:rPr>
              <w:t>0,51</w:t>
            </w:r>
          </w:p>
        </w:tc>
      </w:tr>
      <w:tr w:rsidR="007533F3" w:rsidRPr="00E51934">
        <w:tc>
          <w:tcPr>
            <w:tcW w:w="1511" w:type="dxa"/>
          </w:tcPr>
          <w:p w:rsidR="007533F3" w:rsidRPr="00346F78" w:rsidRDefault="007533F3" w:rsidP="00E00EB2">
            <w:pPr>
              <w:widowControl w:val="0"/>
              <w:snapToGrid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346F78">
              <w:rPr>
                <w:color w:val="000000"/>
                <w:sz w:val="20"/>
                <w:szCs w:val="20"/>
                <w:lang w:val="en-US"/>
              </w:rPr>
              <w:t>C</w:t>
            </w:r>
            <w:r w:rsidRPr="00346F78">
              <w:rPr>
                <w:color w:val="000000"/>
                <w:sz w:val="20"/>
                <w:szCs w:val="20"/>
              </w:rPr>
              <w:t>р</w:t>
            </w:r>
          </w:p>
        </w:tc>
        <w:tc>
          <w:tcPr>
            <w:tcW w:w="1414" w:type="dxa"/>
          </w:tcPr>
          <w:p w:rsidR="007533F3" w:rsidRPr="00346F78" w:rsidRDefault="007533F3" w:rsidP="00E00EB2">
            <w:pPr>
              <w:widowControl w:val="0"/>
              <w:snapToGrid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346F78">
              <w:rPr>
                <w:color w:val="000000"/>
                <w:sz w:val="20"/>
                <w:szCs w:val="20"/>
              </w:rPr>
              <w:t>1,19</w:t>
            </w:r>
          </w:p>
        </w:tc>
        <w:tc>
          <w:tcPr>
            <w:tcW w:w="1364" w:type="dxa"/>
            <w:vMerge/>
            <w:vAlign w:val="center"/>
          </w:tcPr>
          <w:p w:rsidR="007533F3" w:rsidRPr="00346F78" w:rsidRDefault="007533F3" w:rsidP="00E00EB2">
            <w:pPr>
              <w:widowControl w:val="0"/>
              <w:snapToGrid w:val="0"/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vMerge/>
          </w:tcPr>
          <w:p w:rsidR="007533F3" w:rsidRPr="00346F78" w:rsidRDefault="007533F3" w:rsidP="00E00EB2">
            <w:pPr>
              <w:widowControl w:val="0"/>
              <w:snapToGrid w:val="0"/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384" w:type="dxa"/>
            <w:vMerge/>
            <w:vAlign w:val="center"/>
          </w:tcPr>
          <w:p w:rsidR="007533F3" w:rsidRPr="00346F78" w:rsidRDefault="007533F3" w:rsidP="00E00EB2">
            <w:pPr>
              <w:widowControl w:val="0"/>
              <w:snapToGrid w:val="0"/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509" w:type="dxa"/>
          </w:tcPr>
          <w:p w:rsidR="007533F3" w:rsidRPr="00346F78" w:rsidRDefault="007533F3" w:rsidP="00E00EB2">
            <w:pPr>
              <w:widowControl w:val="0"/>
              <w:snapToGrid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346F78">
              <w:rPr>
                <w:color w:val="000000"/>
                <w:sz w:val="20"/>
                <w:szCs w:val="20"/>
              </w:rPr>
              <w:t>0,51</w:t>
            </w:r>
          </w:p>
        </w:tc>
      </w:tr>
    </w:tbl>
    <w:p w:rsidR="007533F3" w:rsidRPr="00E51934" w:rsidRDefault="007533F3" w:rsidP="00E00EB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7533F3" w:rsidRPr="00E51934" w:rsidRDefault="007533F3" w:rsidP="00E00EB2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51934">
        <w:rPr>
          <w:color w:val="000000"/>
          <w:sz w:val="28"/>
          <w:szCs w:val="28"/>
        </w:rPr>
        <w:t>2. Статистическая обработка результатов</w:t>
      </w:r>
    </w:p>
    <w:p w:rsidR="007533F3" w:rsidRPr="00E51934" w:rsidRDefault="007533F3" w:rsidP="00E00EB2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51934">
        <w:rPr>
          <w:color w:val="000000"/>
          <w:sz w:val="28"/>
          <w:szCs w:val="28"/>
          <w:lang w:val="en-US"/>
        </w:rPr>
        <w:t>S=</w:t>
      </w:r>
      <w:r w:rsidR="00D33989">
        <w:rPr>
          <w:sz w:val="28"/>
          <w:szCs w:val="28"/>
        </w:rPr>
        <w:pict>
          <v:shape id="_x0000_i1092" type="#_x0000_t75" style="width:261.75pt;height:33pt" filled="t">
            <v:fill color2="black"/>
            <v:imagedata r:id="rId59" o:title=""/>
          </v:shape>
        </w:pict>
      </w:r>
      <w:r w:rsidRPr="00E51934">
        <w:rPr>
          <w:color w:val="000000"/>
          <w:sz w:val="28"/>
          <w:szCs w:val="28"/>
        </w:rPr>
        <w:t>=0,018</w:t>
      </w:r>
    </w:p>
    <w:p w:rsidR="007533F3" w:rsidRPr="00E51934" w:rsidRDefault="007533F3" w:rsidP="00E00EB2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51934">
        <w:rPr>
          <w:color w:val="000000"/>
          <w:sz w:val="28"/>
          <w:szCs w:val="28"/>
          <w:lang w:val="en-US"/>
        </w:rPr>
        <w:t>S</w:t>
      </w:r>
      <w:r w:rsidRPr="00E51934">
        <w:rPr>
          <w:color w:val="000000"/>
          <w:sz w:val="28"/>
          <w:szCs w:val="28"/>
          <w:vertAlign w:val="subscript"/>
          <w:lang w:val="en-US"/>
        </w:rPr>
        <w:t>r</w:t>
      </w:r>
      <w:r w:rsidRPr="00E51934">
        <w:rPr>
          <w:color w:val="000000"/>
          <w:sz w:val="28"/>
          <w:szCs w:val="28"/>
        </w:rPr>
        <w:t>=0,018/0,51 = 0,02</w:t>
      </w:r>
    </w:p>
    <w:p w:rsidR="007533F3" w:rsidRPr="00E51934" w:rsidRDefault="007533F3" w:rsidP="00E00EB2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51934">
        <w:rPr>
          <w:color w:val="000000"/>
          <w:sz w:val="28"/>
          <w:szCs w:val="28"/>
        </w:rPr>
        <w:t>Т=</w:t>
      </w:r>
      <w:r w:rsidR="00D33989">
        <w:rPr>
          <w:sz w:val="28"/>
          <w:szCs w:val="28"/>
        </w:rPr>
        <w:pict>
          <v:shape id="_x0000_i1093" type="#_x0000_t75" style="width:65.25pt;height:28.5pt" filled="t">
            <v:fill color2="black"/>
            <v:imagedata r:id="rId60" o:title=""/>
          </v:shape>
        </w:pict>
      </w:r>
      <w:r w:rsidRPr="00E51934">
        <w:rPr>
          <w:color w:val="000000"/>
          <w:sz w:val="28"/>
          <w:szCs w:val="28"/>
        </w:rPr>
        <w:t>=</w:t>
      </w:r>
      <w:r w:rsidRPr="00E51934">
        <w:rPr>
          <w:color w:val="000000"/>
          <w:sz w:val="28"/>
          <w:szCs w:val="28"/>
          <w:lang w:val="en-US"/>
        </w:rPr>
        <w:t>0.0</w:t>
      </w:r>
      <w:r w:rsidRPr="00E51934">
        <w:rPr>
          <w:color w:val="000000"/>
          <w:sz w:val="28"/>
          <w:szCs w:val="28"/>
        </w:rPr>
        <w:t>59</w:t>
      </w:r>
    </w:p>
    <w:p w:rsidR="00346F78" w:rsidRPr="00314C8B" w:rsidRDefault="007533F3" w:rsidP="00E00EB2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51934">
        <w:rPr>
          <w:color w:val="000000"/>
          <w:sz w:val="28"/>
          <w:szCs w:val="28"/>
        </w:rPr>
        <w:t>С</w:t>
      </w:r>
      <w:r w:rsidRPr="00E51934">
        <w:rPr>
          <w:color w:val="000000"/>
          <w:sz w:val="28"/>
          <w:szCs w:val="28"/>
          <w:vertAlign w:val="subscript"/>
        </w:rPr>
        <w:t>р ср</w:t>
      </w:r>
      <w:r w:rsidRPr="00E51934">
        <w:rPr>
          <w:color w:val="000000"/>
          <w:sz w:val="28"/>
          <w:szCs w:val="28"/>
        </w:rPr>
        <w:t>±Δ</w:t>
      </w:r>
      <w:r w:rsidRPr="00E51934">
        <w:rPr>
          <w:color w:val="000000"/>
          <w:sz w:val="28"/>
          <w:szCs w:val="28"/>
          <w:lang w:val="en-US"/>
        </w:rPr>
        <w:t>C</w:t>
      </w:r>
      <w:r w:rsidRPr="00E51934">
        <w:rPr>
          <w:color w:val="000000"/>
          <w:sz w:val="28"/>
          <w:szCs w:val="28"/>
        </w:rPr>
        <w:t>=(0,51±0,059)ммоль/100 г почвы.</w:t>
      </w:r>
    </w:p>
    <w:p w:rsidR="00346F78" w:rsidRPr="00314C8B" w:rsidRDefault="00346F78" w:rsidP="00E00EB2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533F3" w:rsidRPr="00314C8B" w:rsidRDefault="006B6369" w:rsidP="00E00EB2">
      <w:pPr>
        <w:widowControl w:val="0"/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6B6369">
        <w:rPr>
          <w:b/>
          <w:bCs/>
          <w:color w:val="000000"/>
          <w:sz w:val="28"/>
          <w:szCs w:val="28"/>
        </w:rPr>
        <w:t xml:space="preserve">3.10 </w:t>
      </w:r>
      <w:r w:rsidR="007533F3" w:rsidRPr="006B6369">
        <w:rPr>
          <w:b/>
          <w:bCs/>
          <w:color w:val="000000"/>
          <w:sz w:val="28"/>
          <w:szCs w:val="28"/>
        </w:rPr>
        <w:t>Определение нитрат ионов в почве с использованием нитрат селективного электрода</w:t>
      </w:r>
    </w:p>
    <w:p w:rsidR="006B6369" w:rsidRPr="00314C8B" w:rsidRDefault="006B6369" w:rsidP="00E00EB2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533F3" w:rsidRPr="00E51934" w:rsidRDefault="007533F3" w:rsidP="00E00EB2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51934">
        <w:rPr>
          <w:color w:val="000000"/>
          <w:sz w:val="28"/>
          <w:szCs w:val="28"/>
        </w:rPr>
        <w:t>Результаты определений занесены в таблицу:</w:t>
      </w:r>
    </w:p>
    <w:tbl>
      <w:tblPr>
        <w:tblW w:w="0" w:type="auto"/>
        <w:tblInd w:w="-1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92"/>
        <w:gridCol w:w="2393"/>
        <w:gridCol w:w="2413"/>
      </w:tblGrid>
      <w:tr w:rsidR="007533F3" w:rsidRPr="00E51934">
        <w:tc>
          <w:tcPr>
            <w:tcW w:w="2392" w:type="dxa"/>
          </w:tcPr>
          <w:p w:rsidR="007533F3" w:rsidRPr="00346F78" w:rsidRDefault="007533F3" w:rsidP="00E00EB2">
            <w:pPr>
              <w:widowControl w:val="0"/>
              <w:snapToGrid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346F78">
              <w:rPr>
                <w:color w:val="000000"/>
                <w:sz w:val="20"/>
                <w:szCs w:val="20"/>
              </w:rPr>
              <w:t>С, моль/л</w:t>
            </w:r>
          </w:p>
        </w:tc>
        <w:tc>
          <w:tcPr>
            <w:tcW w:w="2393" w:type="dxa"/>
          </w:tcPr>
          <w:p w:rsidR="007533F3" w:rsidRPr="00346F78" w:rsidRDefault="007533F3" w:rsidP="00E00EB2">
            <w:pPr>
              <w:widowControl w:val="0"/>
              <w:snapToGrid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346F78">
              <w:rPr>
                <w:color w:val="000000"/>
                <w:sz w:val="20"/>
                <w:szCs w:val="20"/>
              </w:rPr>
              <w:t>Е, В</w:t>
            </w:r>
          </w:p>
        </w:tc>
        <w:tc>
          <w:tcPr>
            <w:tcW w:w="2413" w:type="dxa"/>
          </w:tcPr>
          <w:p w:rsidR="007533F3" w:rsidRPr="00346F78" w:rsidRDefault="007533F3" w:rsidP="00E00EB2">
            <w:pPr>
              <w:widowControl w:val="0"/>
              <w:snapToGrid w:val="0"/>
              <w:spacing w:line="360" w:lineRule="auto"/>
              <w:rPr>
                <w:color w:val="000000"/>
                <w:sz w:val="20"/>
                <w:szCs w:val="20"/>
                <w:lang w:val="en-US"/>
              </w:rPr>
            </w:pPr>
            <w:r w:rsidRPr="00346F78">
              <w:rPr>
                <w:color w:val="000000"/>
                <w:sz w:val="20"/>
                <w:szCs w:val="20"/>
              </w:rPr>
              <w:t>-</w:t>
            </w:r>
            <w:r w:rsidRPr="00346F78">
              <w:rPr>
                <w:color w:val="000000"/>
                <w:sz w:val="20"/>
                <w:szCs w:val="20"/>
                <w:lang w:val="en-US"/>
              </w:rPr>
              <w:t>lg C</w:t>
            </w:r>
          </w:p>
        </w:tc>
      </w:tr>
      <w:tr w:rsidR="007533F3" w:rsidRPr="00E51934">
        <w:tc>
          <w:tcPr>
            <w:tcW w:w="2392" w:type="dxa"/>
          </w:tcPr>
          <w:p w:rsidR="007533F3" w:rsidRPr="00346F78" w:rsidRDefault="007533F3" w:rsidP="00E00EB2">
            <w:pPr>
              <w:widowControl w:val="0"/>
              <w:snapToGrid w:val="0"/>
              <w:spacing w:line="360" w:lineRule="auto"/>
              <w:rPr>
                <w:color w:val="000000"/>
                <w:sz w:val="20"/>
                <w:szCs w:val="20"/>
                <w:lang w:val="en-US"/>
              </w:rPr>
            </w:pPr>
            <w:r w:rsidRPr="00346F78">
              <w:rPr>
                <w:color w:val="000000"/>
                <w:sz w:val="20"/>
                <w:szCs w:val="20"/>
                <w:lang w:val="en-US"/>
              </w:rPr>
              <w:t>0,1</w:t>
            </w:r>
          </w:p>
        </w:tc>
        <w:tc>
          <w:tcPr>
            <w:tcW w:w="2393" w:type="dxa"/>
          </w:tcPr>
          <w:p w:rsidR="007533F3" w:rsidRPr="00346F78" w:rsidRDefault="007533F3" w:rsidP="00E00EB2">
            <w:pPr>
              <w:widowControl w:val="0"/>
              <w:snapToGrid w:val="0"/>
              <w:spacing w:line="360" w:lineRule="auto"/>
              <w:rPr>
                <w:color w:val="000000"/>
                <w:sz w:val="20"/>
                <w:szCs w:val="20"/>
                <w:lang w:val="en-US"/>
              </w:rPr>
            </w:pPr>
            <w:r w:rsidRPr="00346F78">
              <w:rPr>
                <w:color w:val="000000"/>
                <w:sz w:val="20"/>
                <w:szCs w:val="20"/>
                <w:lang w:val="en-US"/>
              </w:rPr>
              <w:t>306</w:t>
            </w:r>
            <w:r w:rsidRPr="00346F78">
              <w:rPr>
                <w:color w:val="000000"/>
                <w:sz w:val="20"/>
                <w:szCs w:val="20"/>
              </w:rPr>
              <w:t>.</w:t>
            </w:r>
            <w:r w:rsidRPr="00346F78">
              <w:rPr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2413" w:type="dxa"/>
          </w:tcPr>
          <w:p w:rsidR="007533F3" w:rsidRPr="00346F78" w:rsidRDefault="007533F3" w:rsidP="00E00EB2">
            <w:pPr>
              <w:widowControl w:val="0"/>
              <w:snapToGrid w:val="0"/>
              <w:spacing w:line="360" w:lineRule="auto"/>
              <w:rPr>
                <w:color w:val="000000"/>
                <w:sz w:val="20"/>
                <w:szCs w:val="20"/>
                <w:lang w:val="en-US"/>
              </w:rPr>
            </w:pPr>
            <w:r w:rsidRPr="00346F78">
              <w:rPr>
                <w:color w:val="000000"/>
                <w:sz w:val="20"/>
                <w:szCs w:val="20"/>
                <w:lang w:val="en-US"/>
              </w:rPr>
              <w:t>1</w:t>
            </w:r>
          </w:p>
        </w:tc>
      </w:tr>
      <w:tr w:rsidR="007533F3" w:rsidRPr="00E51934">
        <w:tc>
          <w:tcPr>
            <w:tcW w:w="2392" w:type="dxa"/>
          </w:tcPr>
          <w:p w:rsidR="007533F3" w:rsidRPr="00346F78" w:rsidRDefault="007533F3" w:rsidP="00E00EB2">
            <w:pPr>
              <w:widowControl w:val="0"/>
              <w:snapToGrid w:val="0"/>
              <w:spacing w:line="360" w:lineRule="auto"/>
              <w:rPr>
                <w:color w:val="000000"/>
                <w:sz w:val="20"/>
                <w:szCs w:val="20"/>
                <w:lang w:val="en-US"/>
              </w:rPr>
            </w:pPr>
            <w:r w:rsidRPr="00346F78">
              <w:rPr>
                <w:color w:val="000000"/>
                <w:sz w:val="20"/>
                <w:szCs w:val="20"/>
                <w:lang w:val="en-US"/>
              </w:rPr>
              <w:t>0,01</w:t>
            </w:r>
          </w:p>
        </w:tc>
        <w:tc>
          <w:tcPr>
            <w:tcW w:w="2393" w:type="dxa"/>
          </w:tcPr>
          <w:p w:rsidR="007533F3" w:rsidRPr="00346F78" w:rsidRDefault="007533F3" w:rsidP="00E00EB2">
            <w:pPr>
              <w:widowControl w:val="0"/>
              <w:snapToGrid w:val="0"/>
              <w:spacing w:line="360" w:lineRule="auto"/>
              <w:rPr>
                <w:color w:val="000000"/>
                <w:sz w:val="20"/>
                <w:szCs w:val="20"/>
                <w:lang w:val="en-US"/>
              </w:rPr>
            </w:pPr>
            <w:r w:rsidRPr="00346F78">
              <w:rPr>
                <w:color w:val="000000"/>
                <w:sz w:val="20"/>
                <w:szCs w:val="20"/>
                <w:lang w:val="en-US"/>
              </w:rPr>
              <w:t>357</w:t>
            </w:r>
            <w:r w:rsidRPr="00346F78">
              <w:rPr>
                <w:color w:val="000000"/>
                <w:sz w:val="20"/>
                <w:szCs w:val="20"/>
              </w:rPr>
              <w:t>.</w:t>
            </w:r>
            <w:r w:rsidRPr="00346F78">
              <w:rPr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2413" w:type="dxa"/>
          </w:tcPr>
          <w:p w:rsidR="007533F3" w:rsidRPr="00346F78" w:rsidRDefault="007533F3" w:rsidP="00E00EB2">
            <w:pPr>
              <w:widowControl w:val="0"/>
              <w:snapToGrid w:val="0"/>
              <w:spacing w:line="360" w:lineRule="auto"/>
              <w:rPr>
                <w:color w:val="000000"/>
                <w:sz w:val="20"/>
                <w:szCs w:val="20"/>
                <w:lang w:val="en-US"/>
              </w:rPr>
            </w:pPr>
            <w:r w:rsidRPr="00346F78">
              <w:rPr>
                <w:color w:val="000000"/>
                <w:sz w:val="20"/>
                <w:szCs w:val="20"/>
                <w:lang w:val="en-US"/>
              </w:rPr>
              <w:t>2</w:t>
            </w:r>
          </w:p>
        </w:tc>
      </w:tr>
      <w:tr w:rsidR="007533F3" w:rsidRPr="00E51934">
        <w:tc>
          <w:tcPr>
            <w:tcW w:w="2392" w:type="dxa"/>
          </w:tcPr>
          <w:p w:rsidR="007533F3" w:rsidRPr="00346F78" w:rsidRDefault="007533F3" w:rsidP="00E00EB2">
            <w:pPr>
              <w:widowControl w:val="0"/>
              <w:snapToGrid w:val="0"/>
              <w:spacing w:line="360" w:lineRule="auto"/>
              <w:rPr>
                <w:color w:val="000000"/>
                <w:sz w:val="20"/>
                <w:szCs w:val="20"/>
                <w:lang w:val="en-US"/>
              </w:rPr>
            </w:pPr>
            <w:r w:rsidRPr="00346F78">
              <w:rPr>
                <w:color w:val="000000"/>
                <w:sz w:val="20"/>
                <w:szCs w:val="20"/>
                <w:lang w:val="en-US"/>
              </w:rPr>
              <w:t>0,001</w:t>
            </w:r>
          </w:p>
        </w:tc>
        <w:tc>
          <w:tcPr>
            <w:tcW w:w="2393" w:type="dxa"/>
          </w:tcPr>
          <w:p w:rsidR="007533F3" w:rsidRPr="00346F78" w:rsidRDefault="007533F3" w:rsidP="00E00EB2">
            <w:pPr>
              <w:widowControl w:val="0"/>
              <w:snapToGrid w:val="0"/>
              <w:spacing w:line="360" w:lineRule="auto"/>
              <w:rPr>
                <w:color w:val="000000"/>
                <w:sz w:val="20"/>
                <w:szCs w:val="20"/>
                <w:lang w:val="en-US"/>
              </w:rPr>
            </w:pPr>
            <w:r w:rsidRPr="00346F78">
              <w:rPr>
                <w:color w:val="000000"/>
                <w:sz w:val="20"/>
                <w:szCs w:val="20"/>
                <w:lang w:val="en-US"/>
              </w:rPr>
              <w:t>413</w:t>
            </w:r>
            <w:r w:rsidRPr="00346F78">
              <w:rPr>
                <w:color w:val="000000"/>
                <w:sz w:val="20"/>
                <w:szCs w:val="20"/>
              </w:rPr>
              <w:t>.</w:t>
            </w:r>
            <w:r w:rsidRPr="00346F78">
              <w:rPr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2413" w:type="dxa"/>
          </w:tcPr>
          <w:p w:rsidR="007533F3" w:rsidRPr="00346F78" w:rsidRDefault="007533F3" w:rsidP="00E00EB2">
            <w:pPr>
              <w:widowControl w:val="0"/>
              <w:snapToGrid w:val="0"/>
              <w:spacing w:line="360" w:lineRule="auto"/>
              <w:rPr>
                <w:color w:val="000000"/>
                <w:sz w:val="20"/>
                <w:szCs w:val="20"/>
                <w:lang w:val="en-US"/>
              </w:rPr>
            </w:pPr>
            <w:r w:rsidRPr="00346F78">
              <w:rPr>
                <w:color w:val="000000"/>
                <w:sz w:val="20"/>
                <w:szCs w:val="20"/>
                <w:lang w:val="en-US"/>
              </w:rPr>
              <w:t>3</w:t>
            </w:r>
          </w:p>
        </w:tc>
      </w:tr>
      <w:tr w:rsidR="007533F3" w:rsidRPr="00E51934">
        <w:tc>
          <w:tcPr>
            <w:tcW w:w="2392" w:type="dxa"/>
          </w:tcPr>
          <w:p w:rsidR="007533F3" w:rsidRPr="00346F78" w:rsidRDefault="007533F3" w:rsidP="00E00EB2">
            <w:pPr>
              <w:widowControl w:val="0"/>
              <w:snapToGrid w:val="0"/>
              <w:spacing w:line="360" w:lineRule="auto"/>
              <w:rPr>
                <w:color w:val="000000"/>
                <w:sz w:val="20"/>
                <w:szCs w:val="20"/>
                <w:lang w:val="en-US"/>
              </w:rPr>
            </w:pPr>
            <w:r w:rsidRPr="00346F78">
              <w:rPr>
                <w:color w:val="000000"/>
                <w:sz w:val="20"/>
                <w:szCs w:val="20"/>
                <w:lang w:val="en-US"/>
              </w:rPr>
              <w:t>0,0001</w:t>
            </w:r>
          </w:p>
        </w:tc>
        <w:tc>
          <w:tcPr>
            <w:tcW w:w="2393" w:type="dxa"/>
          </w:tcPr>
          <w:p w:rsidR="007533F3" w:rsidRPr="00346F78" w:rsidRDefault="007533F3" w:rsidP="00E00EB2">
            <w:pPr>
              <w:widowControl w:val="0"/>
              <w:snapToGrid w:val="0"/>
              <w:spacing w:line="360" w:lineRule="auto"/>
              <w:rPr>
                <w:color w:val="000000"/>
                <w:sz w:val="20"/>
                <w:szCs w:val="20"/>
                <w:lang w:val="en-US"/>
              </w:rPr>
            </w:pPr>
            <w:r w:rsidRPr="00346F78">
              <w:rPr>
                <w:color w:val="000000"/>
                <w:sz w:val="20"/>
                <w:szCs w:val="20"/>
                <w:lang w:val="en-US"/>
              </w:rPr>
              <w:t>462</w:t>
            </w:r>
            <w:r w:rsidRPr="00346F78">
              <w:rPr>
                <w:color w:val="000000"/>
                <w:sz w:val="20"/>
                <w:szCs w:val="20"/>
              </w:rPr>
              <w:t>.</w:t>
            </w:r>
            <w:r w:rsidRPr="00346F78">
              <w:rPr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2413" w:type="dxa"/>
          </w:tcPr>
          <w:p w:rsidR="007533F3" w:rsidRPr="00346F78" w:rsidRDefault="007533F3" w:rsidP="00E00EB2">
            <w:pPr>
              <w:widowControl w:val="0"/>
              <w:snapToGrid w:val="0"/>
              <w:spacing w:line="360" w:lineRule="auto"/>
              <w:rPr>
                <w:color w:val="000000"/>
                <w:sz w:val="20"/>
                <w:szCs w:val="20"/>
                <w:lang w:val="en-US"/>
              </w:rPr>
            </w:pPr>
            <w:r w:rsidRPr="00346F78">
              <w:rPr>
                <w:color w:val="000000"/>
                <w:sz w:val="20"/>
                <w:szCs w:val="20"/>
                <w:lang w:val="en-US"/>
              </w:rPr>
              <w:t>4</w:t>
            </w:r>
          </w:p>
        </w:tc>
      </w:tr>
    </w:tbl>
    <w:p w:rsidR="00346F78" w:rsidRDefault="00346F78" w:rsidP="00E00EB2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</w:p>
    <w:p w:rsidR="007533F3" w:rsidRPr="00E51934" w:rsidRDefault="00346F78" w:rsidP="00E00EB2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br w:type="page"/>
      </w:r>
      <w:r w:rsidR="007533F3" w:rsidRPr="00E51934">
        <w:rPr>
          <w:color w:val="000000"/>
          <w:sz w:val="28"/>
          <w:szCs w:val="28"/>
        </w:rPr>
        <w:t>По результатам построен</w:t>
      </w:r>
      <w:r w:rsidR="00E51934">
        <w:rPr>
          <w:color w:val="000000"/>
          <w:sz w:val="28"/>
          <w:szCs w:val="28"/>
        </w:rPr>
        <w:t xml:space="preserve"> </w:t>
      </w:r>
      <w:r w:rsidR="007533F3" w:rsidRPr="00E51934">
        <w:rPr>
          <w:color w:val="000000"/>
          <w:sz w:val="28"/>
          <w:szCs w:val="28"/>
        </w:rPr>
        <w:t>график 1.</w:t>
      </w:r>
    </w:p>
    <w:p w:rsidR="007533F3" w:rsidRPr="00E51934" w:rsidRDefault="00D33989" w:rsidP="00E00EB2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pict>
          <v:shape id="_x0000_i1094" type="#_x0000_t75" style="width:414pt;height:250.5pt" filled="t">
            <v:fill color2="black"/>
            <v:imagedata r:id="rId61" o:title=""/>
          </v:shape>
        </w:pict>
      </w:r>
    </w:p>
    <w:p w:rsidR="00346F78" w:rsidRDefault="00346F78" w:rsidP="00E00EB2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</w:p>
    <w:p w:rsidR="007533F3" w:rsidRPr="00E51934" w:rsidRDefault="007533F3" w:rsidP="00E00EB2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51934">
        <w:rPr>
          <w:color w:val="000000"/>
          <w:sz w:val="28"/>
          <w:szCs w:val="28"/>
        </w:rPr>
        <w:t>Концентрации найденные по градуировочному графику приведены в таблице:</w:t>
      </w:r>
    </w:p>
    <w:tbl>
      <w:tblPr>
        <w:tblW w:w="0" w:type="auto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92"/>
        <w:gridCol w:w="2392"/>
        <w:gridCol w:w="2393"/>
        <w:gridCol w:w="2037"/>
      </w:tblGrid>
      <w:tr w:rsidR="007533F3" w:rsidRPr="00E51934">
        <w:tc>
          <w:tcPr>
            <w:tcW w:w="2392" w:type="dxa"/>
          </w:tcPr>
          <w:p w:rsidR="007533F3" w:rsidRPr="00346F78" w:rsidRDefault="007533F3" w:rsidP="00E00EB2">
            <w:pPr>
              <w:widowControl w:val="0"/>
              <w:snapToGrid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346F78">
              <w:rPr>
                <w:color w:val="000000"/>
                <w:sz w:val="20"/>
                <w:szCs w:val="20"/>
              </w:rPr>
              <w:t>№ определения</w:t>
            </w:r>
          </w:p>
        </w:tc>
        <w:tc>
          <w:tcPr>
            <w:tcW w:w="2392" w:type="dxa"/>
          </w:tcPr>
          <w:p w:rsidR="007533F3" w:rsidRPr="00346F78" w:rsidRDefault="007533F3" w:rsidP="00E00EB2">
            <w:pPr>
              <w:widowControl w:val="0"/>
              <w:snapToGrid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346F78">
              <w:rPr>
                <w:color w:val="000000"/>
                <w:sz w:val="20"/>
                <w:szCs w:val="20"/>
              </w:rPr>
              <w:t>Е, В</w:t>
            </w:r>
          </w:p>
        </w:tc>
        <w:tc>
          <w:tcPr>
            <w:tcW w:w="2393" w:type="dxa"/>
          </w:tcPr>
          <w:p w:rsidR="007533F3" w:rsidRPr="00346F78" w:rsidRDefault="007533F3" w:rsidP="00E00EB2">
            <w:pPr>
              <w:widowControl w:val="0"/>
              <w:snapToGrid w:val="0"/>
              <w:spacing w:line="360" w:lineRule="auto"/>
              <w:rPr>
                <w:color w:val="000000"/>
                <w:sz w:val="20"/>
                <w:szCs w:val="20"/>
                <w:lang w:val="en-US"/>
              </w:rPr>
            </w:pPr>
            <w:r w:rsidRPr="00346F78">
              <w:rPr>
                <w:color w:val="000000"/>
                <w:sz w:val="20"/>
                <w:szCs w:val="20"/>
              </w:rPr>
              <w:t>-</w:t>
            </w:r>
            <w:r w:rsidRPr="00346F78">
              <w:rPr>
                <w:color w:val="000000"/>
                <w:sz w:val="20"/>
                <w:szCs w:val="20"/>
                <w:lang w:val="en-US"/>
              </w:rPr>
              <w:t>lg C</w:t>
            </w:r>
          </w:p>
        </w:tc>
        <w:tc>
          <w:tcPr>
            <w:tcW w:w="2037" w:type="dxa"/>
          </w:tcPr>
          <w:p w:rsidR="007533F3" w:rsidRPr="00346F78" w:rsidRDefault="007533F3" w:rsidP="00E00EB2">
            <w:pPr>
              <w:widowControl w:val="0"/>
              <w:snapToGrid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346F78">
              <w:rPr>
                <w:color w:val="000000"/>
                <w:sz w:val="20"/>
                <w:szCs w:val="20"/>
              </w:rPr>
              <w:t>С, моль/л</w:t>
            </w:r>
          </w:p>
        </w:tc>
      </w:tr>
      <w:tr w:rsidR="007533F3" w:rsidRPr="00E51934">
        <w:tc>
          <w:tcPr>
            <w:tcW w:w="2392" w:type="dxa"/>
          </w:tcPr>
          <w:p w:rsidR="007533F3" w:rsidRPr="00346F78" w:rsidRDefault="007533F3" w:rsidP="00E00EB2">
            <w:pPr>
              <w:widowControl w:val="0"/>
              <w:snapToGrid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346F78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92" w:type="dxa"/>
          </w:tcPr>
          <w:p w:rsidR="007533F3" w:rsidRPr="00346F78" w:rsidRDefault="007533F3" w:rsidP="00E00EB2">
            <w:pPr>
              <w:widowControl w:val="0"/>
              <w:snapToGrid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346F78">
              <w:rPr>
                <w:color w:val="000000"/>
                <w:sz w:val="20"/>
                <w:szCs w:val="20"/>
              </w:rPr>
              <w:t>457,2</w:t>
            </w:r>
          </w:p>
        </w:tc>
        <w:tc>
          <w:tcPr>
            <w:tcW w:w="2393" w:type="dxa"/>
          </w:tcPr>
          <w:p w:rsidR="007533F3" w:rsidRPr="00346F78" w:rsidRDefault="007533F3" w:rsidP="00E00EB2">
            <w:pPr>
              <w:widowControl w:val="0"/>
              <w:snapToGrid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346F78">
              <w:rPr>
                <w:color w:val="000000"/>
                <w:sz w:val="20"/>
                <w:szCs w:val="20"/>
              </w:rPr>
              <w:t>3,86</w:t>
            </w:r>
          </w:p>
        </w:tc>
        <w:tc>
          <w:tcPr>
            <w:tcW w:w="2037" w:type="dxa"/>
          </w:tcPr>
          <w:p w:rsidR="007533F3" w:rsidRPr="00346F78" w:rsidRDefault="007533F3" w:rsidP="00E00EB2">
            <w:pPr>
              <w:widowControl w:val="0"/>
              <w:snapToGrid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346F78">
              <w:rPr>
                <w:color w:val="000000"/>
                <w:sz w:val="20"/>
                <w:szCs w:val="20"/>
              </w:rPr>
              <w:t>0,000138</w:t>
            </w:r>
          </w:p>
        </w:tc>
      </w:tr>
      <w:tr w:rsidR="007533F3" w:rsidRPr="00E51934">
        <w:tc>
          <w:tcPr>
            <w:tcW w:w="2392" w:type="dxa"/>
          </w:tcPr>
          <w:p w:rsidR="007533F3" w:rsidRPr="00346F78" w:rsidRDefault="007533F3" w:rsidP="00E00EB2">
            <w:pPr>
              <w:widowControl w:val="0"/>
              <w:snapToGrid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346F78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392" w:type="dxa"/>
          </w:tcPr>
          <w:p w:rsidR="007533F3" w:rsidRPr="00346F78" w:rsidRDefault="007533F3" w:rsidP="00E00EB2">
            <w:pPr>
              <w:widowControl w:val="0"/>
              <w:snapToGrid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346F78">
              <w:rPr>
                <w:color w:val="000000"/>
                <w:sz w:val="20"/>
                <w:szCs w:val="20"/>
              </w:rPr>
              <w:t>457,5</w:t>
            </w:r>
          </w:p>
        </w:tc>
        <w:tc>
          <w:tcPr>
            <w:tcW w:w="2393" w:type="dxa"/>
          </w:tcPr>
          <w:p w:rsidR="007533F3" w:rsidRPr="00346F78" w:rsidRDefault="007533F3" w:rsidP="00E00EB2">
            <w:pPr>
              <w:widowControl w:val="0"/>
              <w:snapToGrid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346F78">
              <w:rPr>
                <w:color w:val="000000"/>
                <w:sz w:val="20"/>
                <w:szCs w:val="20"/>
              </w:rPr>
              <w:t>3,88</w:t>
            </w:r>
          </w:p>
        </w:tc>
        <w:tc>
          <w:tcPr>
            <w:tcW w:w="2037" w:type="dxa"/>
          </w:tcPr>
          <w:p w:rsidR="007533F3" w:rsidRPr="00346F78" w:rsidRDefault="007533F3" w:rsidP="00E00EB2">
            <w:pPr>
              <w:widowControl w:val="0"/>
              <w:snapToGrid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346F78">
              <w:rPr>
                <w:color w:val="000000"/>
                <w:sz w:val="20"/>
                <w:szCs w:val="20"/>
              </w:rPr>
              <w:t>0,000132</w:t>
            </w:r>
          </w:p>
        </w:tc>
      </w:tr>
      <w:tr w:rsidR="007533F3" w:rsidRPr="00E51934">
        <w:tc>
          <w:tcPr>
            <w:tcW w:w="2392" w:type="dxa"/>
          </w:tcPr>
          <w:p w:rsidR="007533F3" w:rsidRPr="00346F78" w:rsidRDefault="007533F3" w:rsidP="00E00EB2">
            <w:pPr>
              <w:widowControl w:val="0"/>
              <w:snapToGrid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346F78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392" w:type="dxa"/>
          </w:tcPr>
          <w:p w:rsidR="007533F3" w:rsidRPr="00346F78" w:rsidRDefault="007533F3" w:rsidP="00E00EB2">
            <w:pPr>
              <w:widowControl w:val="0"/>
              <w:snapToGrid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346F78">
              <w:rPr>
                <w:color w:val="000000"/>
                <w:sz w:val="20"/>
                <w:szCs w:val="20"/>
              </w:rPr>
              <w:t>455,7</w:t>
            </w:r>
          </w:p>
        </w:tc>
        <w:tc>
          <w:tcPr>
            <w:tcW w:w="2393" w:type="dxa"/>
          </w:tcPr>
          <w:p w:rsidR="007533F3" w:rsidRPr="00346F78" w:rsidRDefault="007533F3" w:rsidP="00E00EB2">
            <w:pPr>
              <w:widowControl w:val="0"/>
              <w:snapToGrid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346F78">
              <w:rPr>
                <w:color w:val="000000"/>
                <w:sz w:val="20"/>
                <w:szCs w:val="20"/>
              </w:rPr>
              <w:t>3,87</w:t>
            </w:r>
          </w:p>
        </w:tc>
        <w:tc>
          <w:tcPr>
            <w:tcW w:w="2037" w:type="dxa"/>
          </w:tcPr>
          <w:p w:rsidR="007533F3" w:rsidRPr="00346F78" w:rsidRDefault="007533F3" w:rsidP="00E00EB2">
            <w:pPr>
              <w:widowControl w:val="0"/>
              <w:snapToGrid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346F78">
              <w:rPr>
                <w:color w:val="000000"/>
                <w:sz w:val="20"/>
                <w:szCs w:val="20"/>
              </w:rPr>
              <w:t>0,000135</w:t>
            </w:r>
          </w:p>
        </w:tc>
      </w:tr>
      <w:tr w:rsidR="007533F3" w:rsidRPr="00E51934">
        <w:tc>
          <w:tcPr>
            <w:tcW w:w="2392" w:type="dxa"/>
          </w:tcPr>
          <w:p w:rsidR="007533F3" w:rsidRPr="00346F78" w:rsidRDefault="007533F3" w:rsidP="00E00EB2">
            <w:pPr>
              <w:widowControl w:val="0"/>
              <w:snapToGrid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346F78">
              <w:rPr>
                <w:color w:val="000000"/>
                <w:sz w:val="20"/>
                <w:szCs w:val="20"/>
              </w:rPr>
              <w:t>ср</w:t>
            </w:r>
          </w:p>
        </w:tc>
        <w:tc>
          <w:tcPr>
            <w:tcW w:w="2392" w:type="dxa"/>
          </w:tcPr>
          <w:p w:rsidR="007533F3" w:rsidRPr="00346F78" w:rsidRDefault="007533F3" w:rsidP="00E00EB2">
            <w:pPr>
              <w:widowControl w:val="0"/>
              <w:snapToGrid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346F78">
              <w:rPr>
                <w:color w:val="000000"/>
                <w:sz w:val="20"/>
                <w:szCs w:val="20"/>
              </w:rPr>
              <w:t>455,7</w:t>
            </w:r>
          </w:p>
        </w:tc>
        <w:tc>
          <w:tcPr>
            <w:tcW w:w="2393" w:type="dxa"/>
          </w:tcPr>
          <w:p w:rsidR="007533F3" w:rsidRPr="00346F78" w:rsidRDefault="007533F3" w:rsidP="00E00EB2">
            <w:pPr>
              <w:widowControl w:val="0"/>
              <w:snapToGrid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346F78">
              <w:rPr>
                <w:color w:val="000000"/>
                <w:sz w:val="20"/>
                <w:szCs w:val="20"/>
              </w:rPr>
              <w:t>3,87</w:t>
            </w:r>
          </w:p>
        </w:tc>
        <w:tc>
          <w:tcPr>
            <w:tcW w:w="2037" w:type="dxa"/>
          </w:tcPr>
          <w:p w:rsidR="007533F3" w:rsidRPr="00346F78" w:rsidRDefault="007533F3" w:rsidP="00E00EB2">
            <w:pPr>
              <w:widowControl w:val="0"/>
              <w:snapToGrid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346F78">
              <w:rPr>
                <w:color w:val="000000"/>
                <w:sz w:val="20"/>
                <w:szCs w:val="20"/>
              </w:rPr>
              <w:t>0,000135</w:t>
            </w:r>
          </w:p>
        </w:tc>
      </w:tr>
    </w:tbl>
    <w:p w:rsidR="007533F3" w:rsidRPr="00E51934" w:rsidRDefault="007533F3" w:rsidP="00E00EB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7533F3" w:rsidRPr="00E51934" w:rsidRDefault="007533F3" w:rsidP="00E00EB2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51934">
        <w:rPr>
          <w:color w:val="000000"/>
          <w:sz w:val="28"/>
          <w:szCs w:val="28"/>
        </w:rPr>
        <w:t>Статистическая обработка результатов</w:t>
      </w:r>
    </w:p>
    <w:p w:rsidR="007533F3" w:rsidRDefault="007533F3" w:rsidP="00E00EB2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  <w:r w:rsidRPr="00E51934">
        <w:rPr>
          <w:color w:val="000000"/>
          <w:sz w:val="28"/>
          <w:szCs w:val="28"/>
          <w:lang w:val="en-US"/>
        </w:rPr>
        <w:t>S</w:t>
      </w:r>
      <w:r w:rsidRPr="00E51934">
        <w:rPr>
          <w:color w:val="000000"/>
          <w:sz w:val="28"/>
          <w:szCs w:val="28"/>
        </w:rPr>
        <w:t>=</w:t>
      </w:r>
      <w:r w:rsidR="00D33989">
        <w:rPr>
          <w:sz w:val="28"/>
          <w:szCs w:val="28"/>
        </w:rPr>
        <w:pict>
          <v:shape id="_x0000_i1095" type="#_x0000_t75" style="width:394.5pt;height:33pt" filled="t">
            <v:fill color2="black"/>
            <v:imagedata r:id="rId62" o:title=""/>
          </v:shape>
        </w:pict>
      </w:r>
      <w:r w:rsidRPr="00E51934">
        <w:rPr>
          <w:color w:val="000000"/>
          <w:sz w:val="28"/>
          <w:szCs w:val="28"/>
        </w:rPr>
        <w:t>=0,00006</w:t>
      </w:r>
    </w:p>
    <w:p w:rsidR="007533F3" w:rsidRPr="00E51934" w:rsidRDefault="007533F3" w:rsidP="00E00EB2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51934">
        <w:rPr>
          <w:color w:val="000000"/>
          <w:sz w:val="28"/>
          <w:szCs w:val="28"/>
          <w:lang w:val="en-US"/>
        </w:rPr>
        <w:t>S</w:t>
      </w:r>
      <w:r w:rsidRPr="00E51934">
        <w:rPr>
          <w:color w:val="000000"/>
          <w:sz w:val="28"/>
          <w:szCs w:val="28"/>
          <w:vertAlign w:val="subscript"/>
          <w:lang w:val="en-US"/>
        </w:rPr>
        <w:t>r</w:t>
      </w:r>
      <w:r w:rsidRPr="00E51934">
        <w:rPr>
          <w:color w:val="000000"/>
          <w:sz w:val="28"/>
          <w:szCs w:val="28"/>
        </w:rPr>
        <w:t>=0,00006/0,000135 = 0,04</w:t>
      </w:r>
    </w:p>
    <w:p w:rsidR="007533F3" w:rsidRPr="00E51934" w:rsidRDefault="007533F3" w:rsidP="00E00EB2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51934">
        <w:rPr>
          <w:color w:val="000000"/>
          <w:sz w:val="28"/>
          <w:szCs w:val="28"/>
        </w:rPr>
        <w:t>Т=</w:t>
      </w:r>
      <w:r w:rsidR="00D33989">
        <w:rPr>
          <w:sz w:val="28"/>
          <w:szCs w:val="28"/>
        </w:rPr>
        <w:pict>
          <v:shape id="_x0000_i1096" type="#_x0000_t75" style="width:60pt;height:28.5pt" filled="t">
            <v:fill color2="black"/>
            <v:imagedata r:id="rId63" o:title=""/>
          </v:shape>
        </w:pict>
      </w:r>
      <w:r w:rsidRPr="00E51934">
        <w:rPr>
          <w:color w:val="000000"/>
          <w:sz w:val="28"/>
          <w:szCs w:val="28"/>
        </w:rPr>
        <w:t>=0.009</w:t>
      </w:r>
    </w:p>
    <w:p w:rsidR="007533F3" w:rsidRPr="00E51934" w:rsidRDefault="007533F3" w:rsidP="00E00EB2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51934">
        <w:rPr>
          <w:color w:val="000000"/>
          <w:sz w:val="28"/>
          <w:szCs w:val="28"/>
        </w:rPr>
        <w:t>С</w:t>
      </w:r>
      <w:r w:rsidRPr="00E51934">
        <w:rPr>
          <w:color w:val="000000"/>
          <w:sz w:val="28"/>
          <w:szCs w:val="28"/>
          <w:vertAlign w:val="subscript"/>
        </w:rPr>
        <w:t>р ср</w:t>
      </w:r>
      <w:r w:rsidRPr="00E51934">
        <w:rPr>
          <w:color w:val="000000"/>
          <w:sz w:val="28"/>
          <w:szCs w:val="28"/>
        </w:rPr>
        <w:t>±Δ</w:t>
      </w:r>
      <w:r w:rsidRPr="00E51934">
        <w:rPr>
          <w:color w:val="000000"/>
          <w:sz w:val="28"/>
          <w:szCs w:val="28"/>
          <w:lang w:val="en-US"/>
        </w:rPr>
        <w:t>C</w:t>
      </w:r>
      <w:r w:rsidRPr="00E51934">
        <w:rPr>
          <w:color w:val="000000"/>
          <w:sz w:val="28"/>
          <w:szCs w:val="28"/>
        </w:rPr>
        <w:t>=(0,000135±0,009)ммоль/100 г почвы.</w:t>
      </w:r>
    </w:p>
    <w:p w:rsidR="007533F3" w:rsidRPr="00E51934" w:rsidRDefault="007533F3" w:rsidP="00E00EB2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51934">
        <w:rPr>
          <w:color w:val="000000"/>
          <w:sz w:val="28"/>
          <w:szCs w:val="28"/>
        </w:rPr>
        <w:t>Пересчитаем концентрацию:</w:t>
      </w:r>
    </w:p>
    <w:p w:rsidR="007533F3" w:rsidRPr="00E51934" w:rsidRDefault="007533F3" w:rsidP="00E00EB2">
      <w:pPr>
        <w:widowControl w:val="0"/>
        <w:shd w:val="clear" w:color="auto" w:fill="FFFFFF"/>
        <w:tabs>
          <w:tab w:val="left" w:pos="3175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51934">
        <w:rPr>
          <w:color w:val="000000"/>
          <w:sz w:val="28"/>
          <w:szCs w:val="28"/>
        </w:rPr>
        <w:t>с = с</w:t>
      </w:r>
      <w:r w:rsidRPr="00E51934">
        <w:rPr>
          <w:color w:val="000000"/>
          <w:sz w:val="28"/>
          <w:szCs w:val="28"/>
          <w:vertAlign w:val="subscript"/>
          <w:lang w:val="en-US"/>
        </w:rPr>
        <w:t>NO</w:t>
      </w:r>
      <w:r w:rsidRPr="00E51934">
        <w:rPr>
          <w:color w:val="000000"/>
          <w:sz w:val="28"/>
          <w:szCs w:val="28"/>
          <w:vertAlign w:val="subscript"/>
        </w:rPr>
        <w:t xml:space="preserve">3 </w:t>
      </w:r>
      <w:r w:rsidRPr="00E51934">
        <w:rPr>
          <w:color w:val="000000"/>
          <w:sz w:val="28"/>
          <w:szCs w:val="28"/>
        </w:rPr>
        <w:t>*14*10</w:t>
      </w:r>
      <w:r w:rsidRPr="00E51934">
        <w:rPr>
          <w:color w:val="000000"/>
          <w:sz w:val="28"/>
          <w:szCs w:val="28"/>
          <w:vertAlign w:val="superscript"/>
        </w:rPr>
        <w:t>5</w:t>
      </w:r>
      <w:r w:rsidRPr="00E51934">
        <w:rPr>
          <w:color w:val="000000"/>
          <w:sz w:val="28"/>
          <w:szCs w:val="28"/>
        </w:rPr>
        <w:t>/1-(</w:t>
      </w:r>
      <w:r w:rsidRPr="00E51934">
        <w:rPr>
          <w:color w:val="000000"/>
          <w:sz w:val="28"/>
          <w:szCs w:val="28"/>
          <w:lang w:val="en-US"/>
        </w:rPr>
        <w:t>w</w:t>
      </w:r>
      <w:r w:rsidRPr="00E51934">
        <w:rPr>
          <w:color w:val="000000"/>
          <w:sz w:val="28"/>
          <w:szCs w:val="28"/>
        </w:rPr>
        <w:t>/100)</w:t>
      </w:r>
    </w:p>
    <w:p w:rsidR="00364FF3" w:rsidRPr="00314C8B" w:rsidRDefault="007533F3" w:rsidP="00E00EB2">
      <w:pPr>
        <w:widowControl w:val="0"/>
        <w:shd w:val="clear" w:color="auto" w:fill="FFFFFF"/>
        <w:tabs>
          <w:tab w:val="left" w:pos="3175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51934">
        <w:rPr>
          <w:color w:val="000000"/>
          <w:sz w:val="28"/>
          <w:szCs w:val="28"/>
        </w:rPr>
        <w:t>С=0,000135*15/1-(35,3/100)=0,034мг/кг</w:t>
      </w:r>
    </w:p>
    <w:p w:rsidR="007533F3" w:rsidRPr="00314C8B" w:rsidRDefault="00364FF3" w:rsidP="00E00EB2">
      <w:pPr>
        <w:widowControl w:val="0"/>
        <w:shd w:val="clear" w:color="auto" w:fill="FFFFFF"/>
        <w:tabs>
          <w:tab w:val="left" w:pos="3175"/>
        </w:tabs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314C8B">
        <w:rPr>
          <w:color w:val="000000"/>
          <w:sz w:val="28"/>
          <w:szCs w:val="28"/>
        </w:rPr>
        <w:br w:type="page"/>
      </w:r>
      <w:r w:rsidR="007533F3" w:rsidRPr="00364FF3">
        <w:rPr>
          <w:b/>
          <w:bCs/>
          <w:color w:val="000000"/>
          <w:sz w:val="28"/>
          <w:szCs w:val="28"/>
        </w:rPr>
        <w:t>Заключение</w:t>
      </w:r>
    </w:p>
    <w:p w:rsidR="00364FF3" w:rsidRPr="00314C8B" w:rsidRDefault="00364FF3" w:rsidP="00E00EB2">
      <w:pPr>
        <w:widowControl w:val="0"/>
        <w:shd w:val="clear" w:color="auto" w:fill="FFFFFF"/>
        <w:tabs>
          <w:tab w:val="left" w:pos="3175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533F3" w:rsidRDefault="007533F3" w:rsidP="00E00EB2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  <w:r w:rsidRPr="00E51934">
        <w:rPr>
          <w:color w:val="000000"/>
          <w:sz w:val="28"/>
          <w:szCs w:val="28"/>
        </w:rPr>
        <w:t>В ходе данной работы был проанализирован образец почвы, отобранный в Усманском районе Липецкой области. Полученные результаты представлены в таблице:</w:t>
      </w:r>
    </w:p>
    <w:p w:rsidR="00364FF3" w:rsidRPr="00364FF3" w:rsidRDefault="00364FF3" w:rsidP="00E00EB2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</w:p>
    <w:tbl>
      <w:tblPr>
        <w:tblW w:w="9214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2409"/>
        <w:gridCol w:w="2268"/>
        <w:gridCol w:w="2410"/>
      </w:tblGrid>
      <w:tr w:rsidR="007533F3" w:rsidRPr="00E51934">
        <w:tc>
          <w:tcPr>
            <w:tcW w:w="2127" w:type="dxa"/>
          </w:tcPr>
          <w:p w:rsidR="007533F3" w:rsidRPr="00364FF3" w:rsidRDefault="007533F3" w:rsidP="00E00EB2">
            <w:pPr>
              <w:widowControl w:val="0"/>
              <w:snapToGrid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364FF3">
              <w:rPr>
                <w:color w:val="000000"/>
                <w:sz w:val="20"/>
                <w:szCs w:val="20"/>
              </w:rPr>
              <w:t>Определяемый</w:t>
            </w:r>
          </w:p>
          <w:p w:rsidR="007533F3" w:rsidRPr="00364FF3" w:rsidRDefault="007533F3" w:rsidP="00E00EB2">
            <w:pPr>
              <w:widowControl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364FF3">
              <w:rPr>
                <w:color w:val="000000"/>
                <w:sz w:val="20"/>
                <w:szCs w:val="20"/>
              </w:rPr>
              <w:t>показатель</w:t>
            </w:r>
          </w:p>
        </w:tc>
        <w:tc>
          <w:tcPr>
            <w:tcW w:w="2409" w:type="dxa"/>
          </w:tcPr>
          <w:p w:rsidR="007533F3" w:rsidRPr="00364FF3" w:rsidRDefault="007533F3" w:rsidP="00E00EB2">
            <w:pPr>
              <w:widowControl w:val="0"/>
              <w:snapToGrid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364FF3">
              <w:rPr>
                <w:color w:val="000000"/>
                <w:sz w:val="20"/>
                <w:szCs w:val="20"/>
              </w:rPr>
              <w:t>Содержание</w:t>
            </w:r>
          </w:p>
          <w:p w:rsidR="007533F3" w:rsidRPr="00364FF3" w:rsidRDefault="007533F3" w:rsidP="00E00EB2">
            <w:pPr>
              <w:widowControl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364FF3">
              <w:rPr>
                <w:color w:val="000000"/>
                <w:sz w:val="20"/>
                <w:szCs w:val="20"/>
              </w:rPr>
              <w:t>в образце почвы</w:t>
            </w:r>
          </w:p>
        </w:tc>
        <w:tc>
          <w:tcPr>
            <w:tcW w:w="2268" w:type="dxa"/>
          </w:tcPr>
          <w:p w:rsidR="007533F3" w:rsidRPr="00364FF3" w:rsidRDefault="007533F3" w:rsidP="00E00EB2">
            <w:pPr>
              <w:widowControl w:val="0"/>
              <w:snapToGrid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364FF3">
              <w:rPr>
                <w:color w:val="000000"/>
                <w:sz w:val="20"/>
                <w:szCs w:val="20"/>
              </w:rPr>
              <w:t>Определяемый</w:t>
            </w:r>
          </w:p>
          <w:p w:rsidR="007533F3" w:rsidRPr="00364FF3" w:rsidRDefault="007533F3" w:rsidP="00E00EB2">
            <w:pPr>
              <w:widowControl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364FF3">
              <w:rPr>
                <w:color w:val="000000"/>
                <w:sz w:val="20"/>
                <w:szCs w:val="20"/>
              </w:rPr>
              <w:t>показатель</w:t>
            </w:r>
          </w:p>
        </w:tc>
        <w:tc>
          <w:tcPr>
            <w:tcW w:w="2410" w:type="dxa"/>
          </w:tcPr>
          <w:p w:rsidR="007533F3" w:rsidRPr="00364FF3" w:rsidRDefault="007533F3" w:rsidP="00E00EB2">
            <w:pPr>
              <w:widowControl w:val="0"/>
              <w:snapToGrid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364FF3">
              <w:rPr>
                <w:color w:val="000000"/>
                <w:sz w:val="20"/>
                <w:szCs w:val="20"/>
              </w:rPr>
              <w:t>Содержание</w:t>
            </w:r>
          </w:p>
          <w:p w:rsidR="007533F3" w:rsidRPr="00364FF3" w:rsidRDefault="007533F3" w:rsidP="00E00EB2">
            <w:pPr>
              <w:widowControl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364FF3">
              <w:rPr>
                <w:color w:val="000000"/>
                <w:sz w:val="20"/>
                <w:szCs w:val="20"/>
              </w:rPr>
              <w:t>в образце почвы</w:t>
            </w:r>
          </w:p>
        </w:tc>
      </w:tr>
      <w:tr w:rsidR="007533F3" w:rsidRPr="00E51934">
        <w:tc>
          <w:tcPr>
            <w:tcW w:w="2127" w:type="dxa"/>
            <w:vAlign w:val="center"/>
          </w:tcPr>
          <w:p w:rsidR="007533F3" w:rsidRPr="00364FF3" w:rsidRDefault="007533F3" w:rsidP="00E00EB2">
            <w:pPr>
              <w:widowControl w:val="0"/>
              <w:snapToGrid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364FF3">
              <w:rPr>
                <w:color w:val="000000"/>
                <w:sz w:val="20"/>
                <w:szCs w:val="20"/>
              </w:rPr>
              <w:t>Гигроскопическая</w:t>
            </w:r>
          </w:p>
          <w:p w:rsidR="007533F3" w:rsidRPr="00364FF3" w:rsidRDefault="007533F3" w:rsidP="00E00EB2">
            <w:pPr>
              <w:widowControl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364FF3">
              <w:rPr>
                <w:color w:val="000000"/>
                <w:sz w:val="20"/>
                <w:szCs w:val="20"/>
              </w:rPr>
              <w:t>влага</w:t>
            </w:r>
          </w:p>
        </w:tc>
        <w:tc>
          <w:tcPr>
            <w:tcW w:w="2409" w:type="dxa"/>
            <w:vAlign w:val="center"/>
          </w:tcPr>
          <w:p w:rsidR="007533F3" w:rsidRPr="00364FF3" w:rsidRDefault="007533F3" w:rsidP="00E00EB2">
            <w:pPr>
              <w:widowControl w:val="0"/>
              <w:snapToGrid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364FF3">
              <w:rPr>
                <w:color w:val="000000"/>
                <w:sz w:val="20"/>
                <w:szCs w:val="20"/>
              </w:rPr>
              <w:t>35,3%</w:t>
            </w:r>
          </w:p>
        </w:tc>
        <w:tc>
          <w:tcPr>
            <w:tcW w:w="2268" w:type="dxa"/>
            <w:vAlign w:val="center"/>
          </w:tcPr>
          <w:p w:rsidR="007533F3" w:rsidRPr="00364FF3" w:rsidRDefault="007533F3" w:rsidP="00E00EB2">
            <w:pPr>
              <w:widowControl w:val="0"/>
              <w:snapToGrid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364FF3">
              <w:rPr>
                <w:color w:val="000000"/>
                <w:sz w:val="20"/>
                <w:szCs w:val="20"/>
              </w:rPr>
              <w:t>Содержание кальция и магния</w:t>
            </w:r>
          </w:p>
        </w:tc>
        <w:tc>
          <w:tcPr>
            <w:tcW w:w="2410" w:type="dxa"/>
            <w:vAlign w:val="center"/>
          </w:tcPr>
          <w:p w:rsidR="007533F3" w:rsidRPr="00364FF3" w:rsidRDefault="007533F3" w:rsidP="00E00EB2">
            <w:pPr>
              <w:widowControl w:val="0"/>
              <w:snapToGrid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364FF3">
              <w:rPr>
                <w:color w:val="000000"/>
                <w:sz w:val="20"/>
                <w:szCs w:val="20"/>
              </w:rPr>
              <w:t>0,203%</w:t>
            </w:r>
          </w:p>
        </w:tc>
      </w:tr>
      <w:tr w:rsidR="007533F3" w:rsidRPr="00E51934">
        <w:tc>
          <w:tcPr>
            <w:tcW w:w="2127" w:type="dxa"/>
            <w:vAlign w:val="center"/>
          </w:tcPr>
          <w:p w:rsidR="007533F3" w:rsidRPr="00364FF3" w:rsidRDefault="007533F3" w:rsidP="00E00EB2">
            <w:pPr>
              <w:widowControl w:val="0"/>
              <w:snapToGrid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364FF3">
              <w:rPr>
                <w:color w:val="000000"/>
                <w:sz w:val="20"/>
                <w:szCs w:val="20"/>
              </w:rPr>
              <w:t>Содержание</w:t>
            </w:r>
          </w:p>
          <w:p w:rsidR="007533F3" w:rsidRPr="00364FF3" w:rsidRDefault="007533F3" w:rsidP="00E00EB2">
            <w:pPr>
              <w:widowControl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364FF3">
              <w:rPr>
                <w:color w:val="000000"/>
                <w:sz w:val="20"/>
                <w:szCs w:val="20"/>
              </w:rPr>
              <w:t>фенола</w:t>
            </w:r>
          </w:p>
        </w:tc>
        <w:tc>
          <w:tcPr>
            <w:tcW w:w="2409" w:type="dxa"/>
            <w:vAlign w:val="center"/>
          </w:tcPr>
          <w:p w:rsidR="007533F3" w:rsidRPr="00364FF3" w:rsidRDefault="007533F3" w:rsidP="00E00EB2">
            <w:pPr>
              <w:widowControl w:val="0"/>
              <w:snapToGrid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364FF3">
              <w:rPr>
                <w:color w:val="000000"/>
                <w:sz w:val="20"/>
                <w:szCs w:val="20"/>
              </w:rPr>
              <w:t>0,02г/20г почвы</w:t>
            </w:r>
          </w:p>
        </w:tc>
        <w:tc>
          <w:tcPr>
            <w:tcW w:w="2268" w:type="dxa"/>
            <w:vAlign w:val="center"/>
          </w:tcPr>
          <w:p w:rsidR="007533F3" w:rsidRPr="00364FF3" w:rsidRDefault="007533F3" w:rsidP="00E00EB2">
            <w:pPr>
              <w:widowControl w:val="0"/>
              <w:snapToGrid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364FF3">
              <w:rPr>
                <w:color w:val="000000"/>
                <w:sz w:val="20"/>
                <w:szCs w:val="20"/>
              </w:rPr>
              <w:t>Содержание кальция</w:t>
            </w:r>
          </w:p>
        </w:tc>
        <w:tc>
          <w:tcPr>
            <w:tcW w:w="2410" w:type="dxa"/>
            <w:vAlign w:val="center"/>
          </w:tcPr>
          <w:p w:rsidR="007533F3" w:rsidRPr="00364FF3" w:rsidRDefault="007533F3" w:rsidP="00E00EB2">
            <w:pPr>
              <w:widowControl w:val="0"/>
              <w:snapToGrid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364FF3">
              <w:rPr>
                <w:color w:val="000000"/>
                <w:sz w:val="20"/>
                <w:szCs w:val="20"/>
              </w:rPr>
              <w:t>0,19%</w:t>
            </w:r>
          </w:p>
        </w:tc>
      </w:tr>
      <w:tr w:rsidR="007533F3" w:rsidRPr="00E51934">
        <w:tc>
          <w:tcPr>
            <w:tcW w:w="2127" w:type="dxa"/>
            <w:vAlign w:val="center"/>
          </w:tcPr>
          <w:p w:rsidR="007533F3" w:rsidRPr="00364FF3" w:rsidRDefault="007533F3" w:rsidP="00E00EB2">
            <w:pPr>
              <w:widowControl w:val="0"/>
              <w:snapToGrid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364FF3">
              <w:rPr>
                <w:color w:val="000000"/>
                <w:sz w:val="20"/>
                <w:szCs w:val="20"/>
              </w:rPr>
              <w:t>Карбонатная</w:t>
            </w:r>
          </w:p>
          <w:p w:rsidR="007533F3" w:rsidRPr="00364FF3" w:rsidRDefault="007533F3" w:rsidP="00E00EB2">
            <w:pPr>
              <w:widowControl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364FF3">
              <w:rPr>
                <w:color w:val="000000"/>
                <w:sz w:val="20"/>
                <w:szCs w:val="20"/>
              </w:rPr>
              <w:t>щелочность</w:t>
            </w:r>
          </w:p>
        </w:tc>
        <w:tc>
          <w:tcPr>
            <w:tcW w:w="2409" w:type="dxa"/>
            <w:vAlign w:val="center"/>
          </w:tcPr>
          <w:p w:rsidR="007533F3" w:rsidRPr="00364FF3" w:rsidRDefault="007533F3" w:rsidP="00E00EB2">
            <w:pPr>
              <w:widowControl w:val="0"/>
              <w:snapToGrid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364FF3">
              <w:rPr>
                <w:color w:val="000000"/>
                <w:sz w:val="20"/>
                <w:szCs w:val="20"/>
              </w:rPr>
              <w:t>0,409ммоль/100г почвы</w:t>
            </w:r>
          </w:p>
        </w:tc>
        <w:tc>
          <w:tcPr>
            <w:tcW w:w="2268" w:type="dxa"/>
            <w:vAlign w:val="center"/>
          </w:tcPr>
          <w:p w:rsidR="007533F3" w:rsidRPr="00364FF3" w:rsidRDefault="007533F3" w:rsidP="00E00EB2">
            <w:pPr>
              <w:widowControl w:val="0"/>
              <w:snapToGrid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364FF3">
              <w:rPr>
                <w:color w:val="000000"/>
                <w:sz w:val="20"/>
                <w:szCs w:val="20"/>
              </w:rPr>
              <w:t>Содержание магния</w:t>
            </w:r>
          </w:p>
        </w:tc>
        <w:tc>
          <w:tcPr>
            <w:tcW w:w="2410" w:type="dxa"/>
            <w:vAlign w:val="center"/>
          </w:tcPr>
          <w:p w:rsidR="007533F3" w:rsidRPr="00364FF3" w:rsidRDefault="007533F3" w:rsidP="00E00EB2">
            <w:pPr>
              <w:widowControl w:val="0"/>
              <w:snapToGrid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364FF3">
              <w:rPr>
                <w:color w:val="000000"/>
                <w:sz w:val="20"/>
                <w:szCs w:val="20"/>
              </w:rPr>
              <w:t>0,071%</w:t>
            </w:r>
          </w:p>
        </w:tc>
      </w:tr>
      <w:tr w:rsidR="007533F3" w:rsidRPr="00E51934">
        <w:tc>
          <w:tcPr>
            <w:tcW w:w="2127" w:type="dxa"/>
            <w:vAlign w:val="center"/>
          </w:tcPr>
          <w:p w:rsidR="007533F3" w:rsidRPr="00364FF3" w:rsidRDefault="007533F3" w:rsidP="00E00EB2">
            <w:pPr>
              <w:widowControl w:val="0"/>
              <w:snapToGrid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364FF3">
              <w:rPr>
                <w:color w:val="000000"/>
                <w:sz w:val="20"/>
                <w:szCs w:val="20"/>
              </w:rPr>
              <w:t>Общая</w:t>
            </w:r>
          </w:p>
          <w:p w:rsidR="007533F3" w:rsidRPr="00364FF3" w:rsidRDefault="007533F3" w:rsidP="00E00EB2">
            <w:pPr>
              <w:widowControl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364FF3">
              <w:rPr>
                <w:color w:val="000000"/>
                <w:sz w:val="20"/>
                <w:szCs w:val="20"/>
              </w:rPr>
              <w:t>щелочность</w:t>
            </w:r>
          </w:p>
        </w:tc>
        <w:tc>
          <w:tcPr>
            <w:tcW w:w="2409" w:type="dxa"/>
            <w:vAlign w:val="center"/>
          </w:tcPr>
          <w:p w:rsidR="007533F3" w:rsidRPr="00364FF3" w:rsidRDefault="007533F3" w:rsidP="00E00EB2">
            <w:pPr>
              <w:widowControl w:val="0"/>
              <w:snapToGrid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364FF3">
              <w:rPr>
                <w:color w:val="000000"/>
                <w:sz w:val="20"/>
                <w:szCs w:val="20"/>
              </w:rPr>
              <w:t>1,808ммоль/100г почвы</w:t>
            </w:r>
          </w:p>
        </w:tc>
        <w:tc>
          <w:tcPr>
            <w:tcW w:w="2268" w:type="dxa"/>
            <w:vAlign w:val="center"/>
          </w:tcPr>
          <w:p w:rsidR="007533F3" w:rsidRPr="00364FF3" w:rsidRDefault="007533F3" w:rsidP="00E00EB2">
            <w:pPr>
              <w:widowControl w:val="0"/>
              <w:snapToGrid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364FF3">
              <w:rPr>
                <w:color w:val="000000"/>
                <w:sz w:val="20"/>
                <w:szCs w:val="20"/>
              </w:rPr>
              <w:t>Гидролитическая</w:t>
            </w:r>
          </w:p>
          <w:p w:rsidR="007533F3" w:rsidRPr="00364FF3" w:rsidRDefault="007533F3" w:rsidP="00E00EB2">
            <w:pPr>
              <w:widowControl w:val="0"/>
              <w:snapToGrid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364FF3">
              <w:rPr>
                <w:color w:val="000000"/>
                <w:sz w:val="20"/>
                <w:szCs w:val="20"/>
              </w:rPr>
              <w:t>кислотность</w:t>
            </w:r>
          </w:p>
        </w:tc>
        <w:tc>
          <w:tcPr>
            <w:tcW w:w="2410" w:type="dxa"/>
            <w:vAlign w:val="center"/>
          </w:tcPr>
          <w:p w:rsidR="007533F3" w:rsidRPr="00364FF3" w:rsidRDefault="007533F3" w:rsidP="00E00EB2">
            <w:pPr>
              <w:widowControl w:val="0"/>
              <w:snapToGrid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364FF3">
              <w:rPr>
                <w:color w:val="000000"/>
                <w:sz w:val="20"/>
                <w:szCs w:val="20"/>
              </w:rPr>
              <w:t>1,40/100г почвы</w:t>
            </w:r>
          </w:p>
        </w:tc>
      </w:tr>
      <w:tr w:rsidR="007533F3" w:rsidRPr="00E51934">
        <w:tc>
          <w:tcPr>
            <w:tcW w:w="2127" w:type="dxa"/>
            <w:vAlign w:val="center"/>
          </w:tcPr>
          <w:p w:rsidR="007533F3" w:rsidRPr="00364FF3" w:rsidRDefault="007533F3" w:rsidP="00E00EB2">
            <w:pPr>
              <w:widowControl w:val="0"/>
              <w:snapToGrid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364FF3">
              <w:rPr>
                <w:color w:val="000000"/>
                <w:sz w:val="20"/>
                <w:szCs w:val="20"/>
              </w:rPr>
              <w:t>Содержание</w:t>
            </w:r>
          </w:p>
          <w:p w:rsidR="007533F3" w:rsidRPr="00364FF3" w:rsidRDefault="007533F3" w:rsidP="00E00EB2">
            <w:pPr>
              <w:widowControl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364FF3">
              <w:rPr>
                <w:color w:val="000000"/>
                <w:sz w:val="20"/>
                <w:szCs w:val="20"/>
              </w:rPr>
              <w:t>железа</w:t>
            </w:r>
          </w:p>
        </w:tc>
        <w:tc>
          <w:tcPr>
            <w:tcW w:w="2409" w:type="dxa"/>
            <w:vAlign w:val="center"/>
          </w:tcPr>
          <w:p w:rsidR="007533F3" w:rsidRPr="00364FF3" w:rsidRDefault="007533F3" w:rsidP="00E00EB2">
            <w:pPr>
              <w:widowControl w:val="0"/>
              <w:snapToGrid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364FF3">
              <w:rPr>
                <w:color w:val="000000"/>
                <w:sz w:val="20"/>
                <w:szCs w:val="20"/>
              </w:rPr>
              <w:t>0,224%</w:t>
            </w:r>
          </w:p>
        </w:tc>
        <w:tc>
          <w:tcPr>
            <w:tcW w:w="2268" w:type="dxa"/>
            <w:vAlign w:val="center"/>
          </w:tcPr>
          <w:p w:rsidR="007533F3" w:rsidRPr="00364FF3" w:rsidRDefault="007533F3" w:rsidP="00E00EB2">
            <w:pPr>
              <w:widowControl w:val="0"/>
              <w:snapToGrid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364FF3">
              <w:rPr>
                <w:color w:val="000000"/>
                <w:sz w:val="20"/>
                <w:szCs w:val="20"/>
              </w:rPr>
              <w:t>Обменная кислотность</w:t>
            </w:r>
          </w:p>
        </w:tc>
        <w:tc>
          <w:tcPr>
            <w:tcW w:w="2410" w:type="dxa"/>
            <w:vAlign w:val="center"/>
          </w:tcPr>
          <w:p w:rsidR="007533F3" w:rsidRPr="00364FF3" w:rsidRDefault="007533F3" w:rsidP="00E00EB2">
            <w:pPr>
              <w:widowControl w:val="0"/>
              <w:snapToGrid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364FF3">
              <w:rPr>
                <w:color w:val="000000"/>
                <w:sz w:val="20"/>
                <w:szCs w:val="20"/>
              </w:rPr>
              <w:t>0,51 ммоль/100г почвы</w:t>
            </w:r>
          </w:p>
        </w:tc>
      </w:tr>
      <w:tr w:rsidR="007533F3" w:rsidRPr="00E51934">
        <w:tc>
          <w:tcPr>
            <w:tcW w:w="2127" w:type="dxa"/>
            <w:vAlign w:val="center"/>
          </w:tcPr>
          <w:p w:rsidR="007533F3" w:rsidRPr="00364FF3" w:rsidRDefault="007533F3" w:rsidP="00E00EB2">
            <w:pPr>
              <w:widowControl w:val="0"/>
              <w:snapToGrid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364FF3">
              <w:rPr>
                <w:color w:val="000000"/>
                <w:sz w:val="20"/>
                <w:szCs w:val="20"/>
              </w:rPr>
              <w:t>Содержание</w:t>
            </w:r>
          </w:p>
          <w:p w:rsidR="007533F3" w:rsidRPr="00364FF3" w:rsidRDefault="007533F3" w:rsidP="00E00EB2">
            <w:pPr>
              <w:widowControl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364FF3">
              <w:rPr>
                <w:color w:val="000000"/>
                <w:sz w:val="20"/>
                <w:szCs w:val="20"/>
              </w:rPr>
              <w:t>фосфатов</w:t>
            </w:r>
          </w:p>
        </w:tc>
        <w:tc>
          <w:tcPr>
            <w:tcW w:w="2409" w:type="dxa"/>
            <w:vAlign w:val="center"/>
          </w:tcPr>
          <w:p w:rsidR="007533F3" w:rsidRPr="00364FF3" w:rsidRDefault="007533F3" w:rsidP="00E00EB2">
            <w:pPr>
              <w:widowControl w:val="0"/>
              <w:snapToGrid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364FF3">
              <w:rPr>
                <w:color w:val="000000"/>
                <w:sz w:val="20"/>
                <w:szCs w:val="20"/>
              </w:rPr>
              <w:t>0,0327%</w:t>
            </w:r>
          </w:p>
        </w:tc>
        <w:tc>
          <w:tcPr>
            <w:tcW w:w="2268" w:type="dxa"/>
            <w:vAlign w:val="center"/>
          </w:tcPr>
          <w:p w:rsidR="007533F3" w:rsidRPr="00364FF3" w:rsidRDefault="007533F3" w:rsidP="00E00EB2">
            <w:pPr>
              <w:widowControl w:val="0"/>
              <w:snapToGrid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364FF3">
              <w:rPr>
                <w:color w:val="000000"/>
                <w:sz w:val="20"/>
                <w:szCs w:val="20"/>
              </w:rPr>
              <w:t>Содержание углерода</w:t>
            </w:r>
          </w:p>
        </w:tc>
        <w:tc>
          <w:tcPr>
            <w:tcW w:w="2410" w:type="dxa"/>
            <w:vAlign w:val="center"/>
          </w:tcPr>
          <w:p w:rsidR="007533F3" w:rsidRPr="00364FF3" w:rsidRDefault="007533F3" w:rsidP="00E00EB2">
            <w:pPr>
              <w:widowControl w:val="0"/>
              <w:snapToGrid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364FF3">
              <w:rPr>
                <w:color w:val="000000"/>
                <w:sz w:val="20"/>
                <w:szCs w:val="20"/>
              </w:rPr>
              <w:t>3,6%</w:t>
            </w:r>
          </w:p>
        </w:tc>
      </w:tr>
    </w:tbl>
    <w:p w:rsidR="00364FF3" w:rsidRPr="00364FF3" w:rsidRDefault="00E00EB2" w:rsidP="00E00EB2">
      <w:pPr>
        <w:widowControl w:val="0"/>
        <w:spacing w:line="360" w:lineRule="auto"/>
        <w:ind w:firstLine="709"/>
        <w:jc w:val="both"/>
        <w:rPr>
          <w:b/>
          <w:bCs/>
          <w:color w:val="000000"/>
          <w:sz w:val="28"/>
          <w:szCs w:val="28"/>
          <w:lang w:val="en-US"/>
        </w:rPr>
      </w:pPr>
      <w:r>
        <w:rPr>
          <w:b/>
          <w:bCs/>
          <w:color w:val="000000"/>
          <w:sz w:val="28"/>
          <w:szCs w:val="28"/>
        </w:rPr>
        <w:br w:type="page"/>
      </w:r>
      <w:r w:rsidR="007533F3" w:rsidRPr="00364FF3">
        <w:rPr>
          <w:b/>
          <w:bCs/>
          <w:color w:val="000000"/>
          <w:sz w:val="28"/>
          <w:szCs w:val="28"/>
        </w:rPr>
        <w:t>Библиографический список</w:t>
      </w:r>
    </w:p>
    <w:p w:rsidR="00364FF3" w:rsidRDefault="00364FF3" w:rsidP="00E00EB2">
      <w:pPr>
        <w:widowControl w:val="0"/>
        <w:tabs>
          <w:tab w:val="left" w:pos="0"/>
        </w:tabs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</w:p>
    <w:p w:rsidR="007533F3" w:rsidRPr="00E51934" w:rsidRDefault="00364FF3" w:rsidP="00E00EB2">
      <w:pPr>
        <w:widowControl w:val="0"/>
        <w:tabs>
          <w:tab w:val="left" w:pos="0"/>
        </w:tabs>
        <w:spacing w:line="360" w:lineRule="auto"/>
        <w:rPr>
          <w:color w:val="000000"/>
          <w:sz w:val="28"/>
          <w:szCs w:val="28"/>
        </w:rPr>
      </w:pPr>
      <w:r w:rsidRPr="00364FF3">
        <w:rPr>
          <w:color w:val="000000"/>
          <w:sz w:val="28"/>
          <w:szCs w:val="28"/>
        </w:rPr>
        <w:t xml:space="preserve">1 </w:t>
      </w:r>
      <w:r w:rsidR="007533F3" w:rsidRPr="00E51934">
        <w:rPr>
          <w:color w:val="000000"/>
          <w:sz w:val="28"/>
          <w:szCs w:val="28"/>
        </w:rPr>
        <w:t>Химический анализ почв/ Воробьева Л.А. – М.: изд. МГУ, 1998. – 272с.: ил.</w:t>
      </w:r>
    </w:p>
    <w:p w:rsidR="007533F3" w:rsidRPr="00E51934" w:rsidRDefault="00364FF3" w:rsidP="00E00EB2">
      <w:pPr>
        <w:widowControl w:val="0"/>
        <w:tabs>
          <w:tab w:val="left" w:pos="0"/>
        </w:tabs>
        <w:spacing w:line="360" w:lineRule="auto"/>
        <w:rPr>
          <w:color w:val="000000"/>
          <w:sz w:val="28"/>
          <w:szCs w:val="28"/>
        </w:rPr>
      </w:pPr>
      <w:r w:rsidRPr="00364FF3">
        <w:rPr>
          <w:color w:val="000000"/>
          <w:sz w:val="28"/>
          <w:szCs w:val="28"/>
        </w:rPr>
        <w:t xml:space="preserve">2 </w:t>
      </w:r>
      <w:r w:rsidR="007533F3" w:rsidRPr="00E51934">
        <w:rPr>
          <w:color w:val="000000"/>
          <w:sz w:val="28"/>
          <w:szCs w:val="28"/>
        </w:rPr>
        <w:t>Эколого-аналитический мониторинг стойких органических загрязнителей/ Майстренко В.Н., Клюев Н.А. – М.: Мир: БИНОМ. Лаборатория знаний, 2004. -323с.: ил.</w:t>
      </w:r>
    </w:p>
    <w:p w:rsidR="007533F3" w:rsidRPr="00E51934" w:rsidRDefault="00364FF3" w:rsidP="00E00EB2">
      <w:pPr>
        <w:widowControl w:val="0"/>
        <w:tabs>
          <w:tab w:val="left" w:pos="0"/>
        </w:tabs>
        <w:spacing w:line="360" w:lineRule="auto"/>
        <w:rPr>
          <w:color w:val="000000"/>
          <w:sz w:val="28"/>
          <w:szCs w:val="28"/>
        </w:rPr>
      </w:pPr>
      <w:r w:rsidRPr="00314C8B">
        <w:rPr>
          <w:color w:val="000000"/>
          <w:sz w:val="28"/>
          <w:szCs w:val="28"/>
        </w:rPr>
        <w:t xml:space="preserve">3 </w:t>
      </w:r>
      <w:r w:rsidR="007533F3" w:rsidRPr="00E51934">
        <w:rPr>
          <w:color w:val="000000"/>
          <w:sz w:val="28"/>
          <w:szCs w:val="28"/>
        </w:rPr>
        <w:t>Основы аналитической химии. Практическое руководство: уч. Пособие для ВУЗов/ Фадеева В.И., Шеховцова Т.Н., Иванов В.М. и др.; под ред. Золотова Ю.А. – М.: Высшая школа, 2001. – 463с: ил.</w:t>
      </w:r>
    </w:p>
    <w:p w:rsidR="007533F3" w:rsidRPr="00E51934" w:rsidRDefault="00364FF3" w:rsidP="00E00EB2">
      <w:pPr>
        <w:widowControl w:val="0"/>
        <w:tabs>
          <w:tab w:val="left" w:pos="0"/>
        </w:tabs>
        <w:spacing w:line="360" w:lineRule="auto"/>
        <w:rPr>
          <w:color w:val="000000"/>
          <w:sz w:val="28"/>
          <w:szCs w:val="28"/>
        </w:rPr>
      </w:pPr>
      <w:r w:rsidRPr="00364FF3">
        <w:rPr>
          <w:color w:val="000000"/>
          <w:sz w:val="28"/>
          <w:szCs w:val="28"/>
        </w:rPr>
        <w:t xml:space="preserve">4 </w:t>
      </w:r>
      <w:r w:rsidR="007533F3" w:rsidRPr="00E51934">
        <w:rPr>
          <w:color w:val="000000"/>
          <w:sz w:val="28"/>
          <w:szCs w:val="28"/>
        </w:rPr>
        <w:t>Агрохимические исследования почв/Под ред. А.В.Соколова. М.: Наука, 1975. 98 с.</w:t>
      </w:r>
    </w:p>
    <w:p w:rsidR="007533F3" w:rsidRPr="00E51934" w:rsidRDefault="00364FF3" w:rsidP="00E00EB2">
      <w:pPr>
        <w:widowControl w:val="0"/>
        <w:tabs>
          <w:tab w:val="left" w:pos="0"/>
        </w:tabs>
        <w:spacing w:line="360" w:lineRule="auto"/>
        <w:rPr>
          <w:color w:val="000000"/>
          <w:sz w:val="28"/>
          <w:szCs w:val="28"/>
        </w:rPr>
      </w:pPr>
      <w:r w:rsidRPr="00364FF3">
        <w:rPr>
          <w:color w:val="000000"/>
          <w:sz w:val="28"/>
          <w:szCs w:val="28"/>
        </w:rPr>
        <w:t xml:space="preserve">5 </w:t>
      </w:r>
      <w:r w:rsidR="007533F3" w:rsidRPr="00E51934">
        <w:rPr>
          <w:color w:val="000000"/>
          <w:sz w:val="28"/>
          <w:szCs w:val="28"/>
        </w:rPr>
        <w:t>Учебно-полевая практика и лабораторные работы,методическое пособие/Дербенцева А.М.,Пилипушка В.Н.-Владивосток,2005.-24с.</w:t>
      </w:r>
    </w:p>
    <w:p w:rsidR="007533F3" w:rsidRPr="00E51934" w:rsidRDefault="00364FF3" w:rsidP="00E00EB2">
      <w:pPr>
        <w:widowControl w:val="0"/>
        <w:tabs>
          <w:tab w:val="left" w:pos="0"/>
        </w:tabs>
        <w:spacing w:line="360" w:lineRule="auto"/>
        <w:rPr>
          <w:sz w:val="28"/>
          <w:szCs w:val="28"/>
        </w:rPr>
      </w:pPr>
      <w:r w:rsidRPr="00364FF3">
        <w:rPr>
          <w:color w:val="000000"/>
          <w:sz w:val="28"/>
          <w:szCs w:val="28"/>
        </w:rPr>
        <w:t xml:space="preserve">6 </w:t>
      </w:r>
      <w:r w:rsidR="007533F3" w:rsidRPr="00E51934">
        <w:rPr>
          <w:color w:val="000000"/>
          <w:sz w:val="28"/>
          <w:szCs w:val="28"/>
        </w:rPr>
        <w:t>Практикум по агрохимии/Под ред. МинееваВ.Г. М.:Изд-во МГУ,2001.-689 с.</w:t>
      </w:r>
      <w:bookmarkStart w:id="0" w:name="_GoBack"/>
      <w:bookmarkEnd w:id="0"/>
    </w:p>
    <w:sectPr w:rsidR="007533F3" w:rsidRPr="00E51934" w:rsidSect="004C61B3">
      <w:pgSz w:w="11906" w:h="16838"/>
      <w:pgMar w:top="1134" w:right="851" w:bottom="1134" w:left="1701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08FA" w:rsidRDefault="00F708FA">
      <w:r>
        <w:separator/>
      </w:r>
    </w:p>
  </w:endnote>
  <w:endnote w:type="continuationSeparator" w:id="0">
    <w:p w:rsidR="00F708FA" w:rsidRDefault="00F70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MS Mincho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charset w:val="CC"/>
    <w:family w:val="swiss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08FA" w:rsidRDefault="00F708FA">
      <w:r>
        <w:separator/>
      </w:r>
    </w:p>
  </w:footnote>
  <w:footnote w:type="continuationSeparator" w:id="0">
    <w:p w:rsidR="00F708FA" w:rsidRDefault="00F708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305"/>
        </w:tabs>
        <w:ind w:left="1305" w:hanging="600"/>
      </w:pPr>
      <w:rPr>
        <w:rFonts w:cs="Times New Roman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1114"/>
        </w:tabs>
        <w:ind w:left="1114" w:hanging="405"/>
      </w:pPr>
      <w:rPr>
        <w:rFonts w:cs="Times New Roman"/>
      </w:r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/>
      </w:r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/>
      </w:r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/>
      </w:rPr>
    </w:lvl>
  </w:abstractNum>
  <w:abstractNum w:abstractNumId="8">
    <w:nsid w:val="00000009"/>
    <w:multiLevelType w:val="multilevel"/>
    <w:tmpl w:val="00000009"/>
    <w:name w:val="WW8Num9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533F3"/>
    <w:rsid w:val="00314C8B"/>
    <w:rsid w:val="00346F78"/>
    <w:rsid w:val="00364FF3"/>
    <w:rsid w:val="003C0141"/>
    <w:rsid w:val="004C61B3"/>
    <w:rsid w:val="00604ABA"/>
    <w:rsid w:val="006B6369"/>
    <w:rsid w:val="00711410"/>
    <w:rsid w:val="007533F3"/>
    <w:rsid w:val="00C436D2"/>
    <w:rsid w:val="00CB7D03"/>
    <w:rsid w:val="00D33989"/>
    <w:rsid w:val="00D9700A"/>
    <w:rsid w:val="00E00EB2"/>
    <w:rsid w:val="00E51934"/>
    <w:rsid w:val="00F70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98"/>
    <o:shapelayout v:ext="edit">
      <o:idmap v:ext="edit" data="1"/>
    </o:shapelayout>
  </w:shapeDefaults>
  <w:decimalSymbol w:val=","/>
  <w:listSeparator w:val=";"/>
  <w14:defaultImageDpi w14:val="0"/>
  <w15:chartTrackingRefBased/>
  <w15:docId w15:val="{3BBC0840-FAD2-4721-A320-F13EC35E0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0"/>
    <w:next w:val="a1"/>
    <w:link w:val="10"/>
    <w:uiPriority w:val="99"/>
    <w:qFormat/>
    <w:pPr>
      <w:numPr>
        <w:numId w:val="1"/>
      </w:numPr>
      <w:outlineLvl w:val="0"/>
    </w:pPr>
    <w:rPr>
      <w:rFonts w:ascii="Liberation Serif" w:hAnsi="Liberation Serif" w:cs="Liberation Serif"/>
      <w:b/>
      <w:bCs/>
      <w:sz w:val="48"/>
      <w:szCs w:val="4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WW8Num6z0">
    <w:name w:val="WW8Num6z0"/>
    <w:uiPriority w:val="99"/>
    <w:rPr>
      <w:rFonts w:ascii="Symbol" w:hAnsi="Symbol"/>
    </w:rPr>
  </w:style>
  <w:style w:type="character" w:customStyle="1" w:styleId="WW8Num7z0">
    <w:name w:val="WW8Num7z0"/>
    <w:uiPriority w:val="99"/>
    <w:rPr>
      <w:rFonts w:ascii="Symbol" w:hAnsi="Symbol"/>
    </w:rPr>
  </w:style>
  <w:style w:type="character" w:customStyle="1" w:styleId="WW8Num8z0">
    <w:name w:val="WW8Num8z0"/>
    <w:uiPriority w:val="99"/>
    <w:rPr>
      <w:rFonts w:ascii="Symbol" w:hAnsi="Symbol"/>
    </w:rPr>
  </w:style>
  <w:style w:type="character" w:customStyle="1" w:styleId="Absatz-Standardschriftart">
    <w:name w:val="Absatz-Standardschriftart"/>
    <w:uiPriority w:val="99"/>
  </w:style>
  <w:style w:type="character" w:customStyle="1" w:styleId="11">
    <w:name w:val="Основной шрифт абзаца1"/>
    <w:uiPriority w:val="99"/>
  </w:style>
  <w:style w:type="character" w:styleId="a5">
    <w:name w:val="page number"/>
    <w:uiPriority w:val="99"/>
    <w:rPr>
      <w:rFonts w:cs="Times New Roman"/>
    </w:rPr>
  </w:style>
  <w:style w:type="character" w:styleId="a6">
    <w:name w:val="Hyperlink"/>
    <w:uiPriority w:val="99"/>
    <w:rPr>
      <w:rFonts w:cs="Times New Roman"/>
      <w:color w:val="0000FF"/>
      <w:u w:val="single"/>
    </w:rPr>
  </w:style>
  <w:style w:type="character" w:customStyle="1" w:styleId="a7">
    <w:name w:val="Маркеры списка"/>
    <w:uiPriority w:val="99"/>
    <w:rPr>
      <w:rFonts w:ascii="OpenSymbol" w:eastAsia="Times New Roman" w:hAnsi="OpenSymbol"/>
    </w:rPr>
  </w:style>
  <w:style w:type="character" w:styleId="a8">
    <w:name w:val="Strong"/>
    <w:uiPriority w:val="99"/>
    <w:qFormat/>
    <w:rPr>
      <w:rFonts w:cs="Times New Roman"/>
      <w:b/>
      <w:bCs/>
    </w:rPr>
  </w:style>
  <w:style w:type="character" w:customStyle="1" w:styleId="a9">
    <w:name w:val="Символ нумерации"/>
    <w:uiPriority w:val="99"/>
  </w:style>
  <w:style w:type="paragraph" w:customStyle="1" w:styleId="a0">
    <w:name w:val="Заголовок"/>
    <w:basedOn w:val="a"/>
    <w:next w:val="a1"/>
    <w:uiPriority w:val="99"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paragraph" w:styleId="a1">
    <w:name w:val="Body Text"/>
    <w:basedOn w:val="a"/>
    <w:link w:val="aa"/>
    <w:uiPriority w:val="99"/>
    <w:pPr>
      <w:autoSpaceDE w:val="0"/>
      <w:spacing w:line="200" w:lineRule="atLeast"/>
    </w:pPr>
    <w:rPr>
      <w:sz w:val="20"/>
      <w:szCs w:val="20"/>
    </w:rPr>
  </w:style>
  <w:style w:type="character" w:customStyle="1" w:styleId="aa">
    <w:name w:val="Основной текст Знак"/>
    <w:link w:val="a1"/>
    <w:uiPriority w:val="99"/>
    <w:semiHidden/>
    <w:locked/>
    <w:rPr>
      <w:rFonts w:cs="Times New Roman"/>
      <w:sz w:val="24"/>
      <w:szCs w:val="24"/>
      <w:lang w:val="x-none" w:eastAsia="ar-SA" w:bidi="ar-SA"/>
    </w:rPr>
  </w:style>
  <w:style w:type="paragraph" w:styleId="ab">
    <w:name w:val="List"/>
    <w:basedOn w:val="a1"/>
    <w:uiPriority w:val="99"/>
  </w:style>
  <w:style w:type="paragraph" w:customStyle="1" w:styleId="12">
    <w:name w:val="Название1"/>
    <w:basedOn w:val="a"/>
    <w:uiPriority w:val="99"/>
    <w:pPr>
      <w:suppressLineNumbers/>
      <w:spacing w:before="120" w:after="120"/>
    </w:pPr>
    <w:rPr>
      <w:i/>
      <w:iCs/>
    </w:rPr>
  </w:style>
  <w:style w:type="paragraph" w:customStyle="1" w:styleId="13">
    <w:name w:val="Указатель1"/>
    <w:basedOn w:val="a"/>
    <w:uiPriority w:val="99"/>
    <w:pPr>
      <w:suppressLineNumbers/>
    </w:pPr>
  </w:style>
  <w:style w:type="paragraph" w:styleId="ac">
    <w:name w:val="footer"/>
    <w:basedOn w:val="a"/>
    <w:link w:val="ad"/>
    <w:uiPriority w:val="9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semiHidden/>
    <w:locked/>
    <w:rPr>
      <w:rFonts w:cs="Times New Roman"/>
      <w:sz w:val="24"/>
      <w:szCs w:val="24"/>
      <w:lang w:val="x-none" w:eastAsia="ar-SA" w:bidi="ar-SA"/>
    </w:rPr>
  </w:style>
  <w:style w:type="paragraph" w:styleId="14">
    <w:name w:val="toc 1"/>
    <w:basedOn w:val="a"/>
    <w:next w:val="a"/>
    <w:autoRedefine/>
    <w:uiPriority w:val="99"/>
    <w:semiHidden/>
  </w:style>
  <w:style w:type="paragraph" w:styleId="2">
    <w:name w:val="toc 2"/>
    <w:basedOn w:val="a"/>
    <w:next w:val="a"/>
    <w:autoRedefine/>
    <w:uiPriority w:val="99"/>
    <w:semiHidden/>
    <w:pPr>
      <w:ind w:left="240"/>
    </w:pPr>
  </w:style>
  <w:style w:type="paragraph" w:styleId="3">
    <w:name w:val="toc 3"/>
    <w:basedOn w:val="a"/>
    <w:next w:val="a"/>
    <w:autoRedefine/>
    <w:uiPriority w:val="99"/>
    <w:semiHidden/>
    <w:pPr>
      <w:ind w:left="480"/>
    </w:pPr>
  </w:style>
  <w:style w:type="paragraph" w:styleId="4">
    <w:name w:val="toc 4"/>
    <w:basedOn w:val="13"/>
    <w:autoRedefine/>
    <w:uiPriority w:val="99"/>
    <w:semiHidden/>
    <w:pPr>
      <w:tabs>
        <w:tab w:val="right" w:leader="dot" w:pos="8789"/>
      </w:tabs>
      <w:ind w:left="849"/>
    </w:pPr>
  </w:style>
  <w:style w:type="paragraph" w:styleId="5">
    <w:name w:val="toc 5"/>
    <w:basedOn w:val="13"/>
    <w:autoRedefine/>
    <w:uiPriority w:val="99"/>
    <w:semiHidden/>
    <w:pPr>
      <w:tabs>
        <w:tab w:val="right" w:leader="dot" w:pos="8506"/>
      </w:tabs>
      <w:ind w:left="1132"/>
    </w:pPr>
  </w:style>
  <w:style w:type="paragraph" w:styleId="6">
    <w:name w:val="toc 6"/>
    <w:basedOn w:val="13"/>
    <w:autoRedefine/>
    <w:uiPriority w:val="99"/>
    <w:semiHidden/>
    <w:pPr>
      <w:tabs>
        <w:tab w:val="right" w:leader="dot" w:pos="8223"/>
      </w:tabs>
      <w:ind w:left="1415"/>
    </w:pPr>
  </w:style>
  <w:style w:type="paragraph" w:styleId="7">
    <w:name w:val="toc 7"/>
    <w:basedOn w:val="13"/>
    <w:autoRedefine/>
    <w:uiPriority w:val="99"/>
    <w:semiHidden/>
    <w:pPr>
      <w:tabs>
        <w:tab w:val="right" w:leader="dot" w:pos="7940"/>
      </w:tabs>
      <w:ind w:left="1698"/>
    </w:pPr>
  </w:style>
  <w:style w:type="paragraph" w:styleId="8">
    <w:name w:val="toc 8"/>
    <w:basedOn w:val="13"/>
    <w:autoRedefine/>
    <w:uiPriority w:val="99"/>
    <w:semiHidden/>
    <w:pPr>
      <w:tabs>
        <w:tab w:val="right" w:leader="dot" w:pos="7657"/>
      </w:tabs>
      <w:ind w:left="1981"/>
    </w:pPr>
  </w:style>
  <w:style w:type="paragraph" w:styleId="9">
    <w:name w:val="toc 9"/>
    <w:basedOn w:val="13"/>
    <w:autoRedefine/>
    <w:uiPriority w:val="99"/>
    <w:semiHidden/>
    <w:pPr>
      <w:tabs>
        <w:tab w:val="right" w:leader="dot" w:pos="7374"/>
      </w:tabs>
      <w:ind w:left="2264"/>
    </w:pPr>
  </w:style>
  <w:style w:type="paragraph" w:customStyle="1" w:styleId="100">
    <w:name w:val="Оглавление 10"/>
    <w:basedOn w:val="13"/>
    <w:uiPriority w:val="99"/>
    <w:pPr>
      <w:tabs>
        <w:tab w:val="right" w:leader="dot" w:pos="7091"/>
      </w:tabs>
      <w:ind w:left="2547"/>
    </w:pPr>
  </w:style>
  <w:style w:type="paragraph" w:customStyle="1" w:styleId="ae">
    <w:name w:val="Содержимое таблицы"/>
    <w:basedOn w:val="a"/>
    <w:uiPriority w:val="99"/>
    <w:pPr>
      <w:suppressLineNumbers/>
    </w:pPr>
  </w:style>
  <w:style w:type="paragraph" w:customStyle="1" w:styleId="af">
    <w:name w:val="Заголовок таблицы"/>
    <w:basedOn w:val="ae"/>
    <w:uiPriority w:val="99"/>
    <w:pPr>
      <w:jc w:val="center"/>
    </w:pPr>
    <w:rPr>
      <w:b/>
      <w:bCs/>
    </w:rPr>
  </w:style>
  <w:style w:type="paragraph" w:customStyle="1" w:styleId="af0">
    <w:name w:val="Содержимое врезки"/>
    <w:basedOn w:val="a1"/>
    <w:uiPriority w:val="99"/>
  </w:style>
  <w:style w:type="paragraph" w:styleId="af1">
    <w:name w:val="header"/>
    <w:basedOn w:val="a"/>
    <w:link w:val="af2"/>
    <w:uiPriority w:val="99"/>
    <w:pPr>
      <w:suppressLineNumbers/>
      <w:tabs>
        <w:tab w:val="center" w:pos="4819"/>
        <w:tab w:val="right" w:pos="9638"/>
      </w:tabs>
    </w:pPr>
  </w:style>
  <w:style w:type="character" w:customStyle="1" w:styleId="af2">
    <w:name w:val="Верхний колонтитул Знак"/>
    <w:link w:val="af1"/>
    <w:uiPriority w:val="99"/>
    <w:semiHidden/>
    <w:locked/>
    <w:rPr>
      <w:rFonts w:cs="Times New Roman"/>
      <w:sz w:val="24"/>
      <w:szCs w:val="24"/>
      <w:lang w:val="x-none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emf"/><Relationship Id="rId18" Type="http://schemas.openxmlformats.org/officeDocument/2006/relationships/image" Target="media/image12.emf"/><Relationship Id="rId26" Type="http://schemas.openxmlformats.org/officeDocument/2006/relationships/image" Target="media/image20.emf"/><Relationship Id="rId39" Type="http://schemas.openxmlformats.org/officeDocument/2006/relationships/image" Target="media/image33.emf"/><Relationship Id="rId21" Type="http://schemas.openxmlformats.org/officeDocument/2006/relationships/image" Target="media/image15.emf"/><Relationship Id="rId34" Type="http://schemas.openxmlformats.org/officeDocument/2006/relationships/image" Target="media/image28.emf"/><Relationship Id="rId42" Type="http://schemas.openxmlformats.org/officeDocument/2006/relationships/image" Target="media/image36.emf"/><Relationship Id="rId47" Type="http://schemas.openxmlformats.org/officeDocument/2006/relationships/image" Target="media/image41.emf"/><Relationship Id="rId50" Type="http://schemas.openxmlformats.org/officeDocument/2006/relationships/image" Target="media/image44.emf"/><Relationship Id="rId55" Type="http://schemas.openxmlformats.org/officeDocument/2006/relationships/image" Target="media/image49.emf"/><Relationship Id="rId63" Type="http://schemas.openxmlformats.org/officeDocument/2006/relationships/image" Target="media/image57.emf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6" Type="http://schemas.openxmlformats.org/officeDocument/2006/relationships/image" Target="media/image10.emf"/><Relationship Id="rId20" Type="http://schemas.openxmlformats.org/officeDocument/2006/relationships/image" Target="media/image14.emf"/><Relationship Id="rId29" Type="http://schemas.openxmlformats.org/officeDocument/2006/relationships/image" Target="media/image23.emf"/><Relationship Id="rId41" Type="http://schemas.openxmlformats.org/officeDocument/2006/relationships/image" Target="media/image35.emf"/><Relationship Id="rId54" Type="http://schemas.openxmlformats.org/officeDocument/2006/relationships/image" Target="media/image48.emf"/><Relationship Id="rId62" Type="http://schemas.openxmlformats.org/officeDocument/2006/relationships/image" Target="media/image56.e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24" Type="http://schemas.openxmlformats.org/officeDocument/2006/relationships/image" Target="media/image18.emf"/><Relationship Id="rId32" Type="http://schemas.openxmlformats.org/officeDocument/2006/relationships/image" Target="media/image26.emf"/><Relationship Id="rId37" Type="http://schemas.openxmlformats.org/officeDocument/2006/relationships/image" Target="media/image31.emf"/><Relationship Id="rId40" Type="http://schemas.openxmlformats.org/officeDocument/2006/relationships/image" Target="media/image34.emf"/><Relationship Id="rId45" Type="http://schemas.openxmlformats.org/officeDocument/2006/relationships/image" Target="media/image39.emf"/><Relationship Id="rId53" Type="http://schemas.openxmlformats.org/officeDocument/2006/relationships/image" Target="media/image47.emf"/><Relationship Id="rId58" Type="http://schemas.openxmlformats.org/officeDocument/2006/relationships/image" Target="media/image52.emf"/><Relationship Id="rId5" Type="http://schemas.openxmlformats.org/officeDocument/2006/relationships/footnotes" Target="footnotes.xml"/><Relationship Id="rId15" Type="http://schemas.openxmlformats.org/officeDocument/2006/relationships/image" Target="media/image9.emf"/><Relationship Id="rId23" Type="http://schemas.openxmlformats.org/officeDocument/2006/relationships/image" Target="media/image17.emf"/><Relationship Id="rId28" Type="http://schemas.openxmlformats.org/officeDocument/2006/relationships/image" Target="media/image22.emf"/><Relationship Id="rId36" Type="http://schemas.openxmlformats.org/officeDocument/2006/relationships/image" Target="media/image30.emf"/><Relationship Id="rId49" Type="http://schemas.openxmlformats.org/officeDocument/2006/relationships/image" Target="media/image43.emf"/><Relationship Id="rId57" Type="http://schemas.openxmlformats.org/officeDocument/2006/relationships/image" Target="media/image51.emf"/><Relationship Id="rId61" Type="http://schemas.openxmlformats.org/officeDocument/2006/relationships/image" Target="media/image55.emf"/><Relationship Id="rId10" Type="http://schemas.openxmlformats.org/officeDocument/2006/relationships/image" Target="media/image4.emf"/><Relationship Id="rId19" Type="http://schemas.openxmlformats.org/officeDocument/2006/relationships/image" Target="media/image13.emf"/><Relationship Id="rId31" Type="http://schemas.openxmlformats.org/officeDocument/2006/relationships/image" Target="media/image25.emf"/><Relationship Id="rId44" Type="http://schemas.openxmlformats.org/officeDocument/2006/relationships/image" Target="media/image38.wmf"/><Relationship Id="rId52" Type="http://schemas.openxmlformats.org/officeDocument/2006/relationships/image" Target="media/image46.emf"/><Relationship Id="rId60" Type="http://schemas.openxmlformats.org/officeDocument/2006/relationships/image" Target="media/image54.emf"/><Relationship Id="rId65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8.wmf"/><Relationship Id="rId22" Type="http://schemas.openxmlformats.org/officeDocument/2006/relationships/image" Target="media/image16.emf"/><Relationship Id="rId27" Type="http://schemas.openxmlformats.org/officeDocument/2006/relationships/image" Target="media/image21.emf"/><Relationship Id="rId30" Type="http://schemas.openxmlformats.org/officeDocument/2006/relationships/image" Target="media/image24.emf"/><Relationship Id="rId35" Type="http://schemas.openxmlformats.org/officeDocument/2006/relationships/image" Target="media/image29.emf"/><Relationship Id="rId43" Type="http://schemas.openxmlformats.org/officeDocument/2006/relationships/image" Target="media/image37.emf"/><Relationship Id="rId48" Type="http://schemas.openxmlformats.org/officeDocument/2006/relationships/image" Target="media/image42.emf"/><Relationship Id="rId56" Type="http://schemas.openxmlformats.org/officeDocument/2006/relationships/image" Target="media/image50.emf"/><Relationship Id="rId64" Type="http://schemas.openxmlformats.org/officeDocument/2006/relationships/fontTable" Target="fontTable.xml"/><Relationship Id="rId8" Type="http://schemas.openxmlformats.org/officeDocument/2006/relationships/image" Target="media/image2.emf"/><Relationship Id="rId51" Type="http://schemas.openxmlformats.org/officeDocument/2006/relationships/image" Target="media/image45.emf"/><Relationship Id="rId3" Type="http://schemas.openxmlformats.org/officeDocument/2006/relationships/settings" Target="settings.xml"/><Relationship Id="rId12" Type="http://schemas.openxmlformats.org/officeDocument/2006/relationships/image" Target="media/image6.wmf"/><Relationship Id="rId17" Type="http://schemas.openxmlformats.org/officeDocument/2006/relationships/image" Target="media/image11.emf"/><Relationship Id="rId25" Type="http://schemas.openxmlformats.org/officeDocument/2006/relationships/image" Target="media/image19.emf"/><Relationship Id="rId33" Type="http://schemas.openxmlformats.org/officeDocument/2006/relationships/image" Target="media/image27.emf"/><Relationship Id="rId38" Type="http://schemas.openxmlformats.org/officeDocument/2006/relationships/image" Target="media/image32.emf"/><Relationship Id="rId46" Type="http://schemas.openxmlformats.org/officeDocument/2006/relationships/image" Target="media/image40.emf"/><Relationship Id="rId59" Type="http://schemas.openxmlformats.org/officeDocument/2006/relationships/image" Target="media/image53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4364</Words>
  <Characters>24877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29183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Настя</dc:creator>
  <cp:keywords/>
  <dc:description/>
  <cp:lastModifiedBy>admin</cp:lastModifiedBy>
  <cp:revision>2</cp:revision>
  <cp:lastPrinted>2007-05-31T10:48:00Z</cp:lastPrinted>
  <dcterms:created xsi:type="dcterms:W3CDTF">2014-02-21T08:52:00Z</dcterms:created>
  <dcterms:modified xsi:type="dcterms:W3CDTF">2014-02-21T08:52:00Z</dcterms:modified>
</cp:coreProperties>
</file>