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1A6" w:rsidRPr="00A63F1A" w:rsidRDefault="007031A6" w:rsidP="00D72C05">
      <w:pPr>
        <w:numPr>
          <w:ilvl w:val="0"/>
          <w:numId w:val="4"/>
        </w:numPr>
        <w:spacing w:after="0" w:line="240" w:lineRule="auto"/>
        <w:ind w:left="0" w:firstLine="851"/>
        <w:jc w:val="both"/>
        <w:rPr>
          <w:rFonts w:ascii="Cambria" w:hAnsi="Cambria"/>
          <w:b/>
          <w:sz w:val="28"/>
          <w:szCs w:val="28"/>
          <w:u w:val="single"/>
        </w:rPr>
      </w:pPr>
    </w:p>
    <w:p w:rsidR="00885081" w:rsidRPr="00A63F1A" w:rsidRDefault="00885081" w:rsidP="00D72C05">
      <w:pPr>
        <w:numPr>
          <w:ilvl w:val="0"/>
          <w:numId w:val="4"/>
        </w:numPr>
        <w:spacing w:after="0" w:line="240" w:lineRule="auto"/>
        <w:ind w:left="0" w:firstLine="851"/>
        <w:jc w:val="both"/>
        <w:rPr>
          <w:rFonts w:ascii="Cambria" w:hAnsi="Cambria"/>
          <w:b/>
          <w:sz w:val="28"/>
          <w:szCs w:val="28"/>
          <w:u w:val="single"/>
        </w:rPr>
      </w:pPr>
      <w:r w:rsidRPr="00A63F1A">
        <w:rPr>
          <w:rFonts w:ascii="Cambria" w:hAnsi="Cambria"/>
          <w:b/>
          <w:sz w:val="28"/>
          <w:szCs w:val="28"/>
          <w:u w:val="single"/>
        </w:rPr>
        <w:t>Общие сведения о больном</w:t>
      </w:r>
    </w:p>
    <w:p w:rsidR="00D72C05" w:rsidRPr="00A63F1A" w:rsidRDefault="00D72C05" w:rsidP="00D72C05">
      <w:pPr>
        <w:spacing w:after="0" w:line="240" w:lineRule="auto"/>
        <w:ind w:left="851"/>
        <w:jc w:val="both"/>
        <w:rPr>
          <w:rFonts w:ascii="Cambria" w:hAnsi="Cambria"/>
          <w:b/>
          <w:sz w:val="28"/>
          <w:szCs w:val="28"/>
          <w:u w:val="single"/>
        </w:rPr>
      </w:pP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b/>
          <w:sz w:val="28"/>
          <w:szCs w:val="28"/>
        </w:rPr>
        <w:t>Ф.И.О.</w:t>
      </w:r>
      <w:r w:rsidRPr="00A63F1A">
        <w:rPr>
          <w:rFonts w:ascii="Cambria" w:hAnsi="Cambria"/>
          <w:sz w:val="28"/>
          <w:szCs w:val="28"/>
        </w:rPr>
        <w:t xml:space="preserve"> Скобеева Антонина Ивановна</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b/>
          <w:sz w:val="28"/>
          <w:szCs w:val="28"/>
        </w:rPr>
        <w:t>Возраст</w:t>
      </w:r>
      <w:r w:rsidRPr="00A63F1A">
        <w:rPr>
          <w:rFonts w:ascii="Cambria" w:hAnsi="Cambria"/>
          <w:sz w:val="28"/>
          <w:szCs w:val="28"/>
        </w:rPr>
        <w:t xml:space="preserve"> – 49 лет (13.01.1961)</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b/>
          <w:sz w:val="28"/>
          <w:szCs w:val="28"/>
        </w:rPr>
        <w:t>Пол</w:t>
      </w:r>
      <w:r w:rsidRPr="00A63F1A">
        <w:rPr>
          <w:rFonts w:ascii="Cambria" w:hAnsi="Cambria"/>
          <w:sz w:val="28"/>
          <w:szCs w:val="28"/>
        </w:rPr>
        <w:t xml:space="preserve"> – женский</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b/>
          <w:sz w:val="28"/>
          <w:szCs w:val="28"/>
        </w:rPr>
        <w:t>Место работы, должность</w:t>
      </w:r>
      <w:r w:rsidRPr="00A63F1A">
        <w:rPr>
          <w:rFonts w:ascii="Cambria" w:hAnsi="Cambria"/>
          <w:sz w:val="28"/>
          <w:szCs w:val="28"/>
        </w:rPr>
        <w:t xml:space="preserve"> – ОАО «Комбикормовый завод», транспортерщица</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b/>
          <w:sz w:val="28"/>
          <w:szCs w:val="28"/>
        </w:rPr>
        <w:t>Домашний адрес</w:t>
      </w:r>
      <w:r w:rsidRPr="00A63F1A">
        <w:rPr>
          <w:rFonts w:ascii="Cambria" w:hAnsi="Cambria"/>
          <w:sz w:val="28"/>
          <w:szCs w:val="28"/>
        </w:rPr>
        <w:t xml:space="preserve"> – г.Оренбург, ул. Липовая, 17, кв.324</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b/>
          <w:sz w:val="28"/>
          <w:szCs w:val="28"/>
        </w:rPr>
        <w:t>Кем направлен больной</w:t>
      </w:r>
      <w:r w:rsidRPr="00A63F1A">
        <w:rPr>
          <w:rFonts w:ascii="Cambria" w:hAnsi="Cambria"/>
          <w:sz w:val="28"/>
          <w:szCs w:val="28"/>
        </w:rPr>
        <w:t xml:space="preserve"> – СМП</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b/>
          <w:sz w:val="28"/>
          <w:szCs w:val="28"/>
        </w:rPr>
        <w:t>Дата поступления</w:t>
      </w:r>
      <w:r w:rsidRPr="00A63F1A">
        <w:rPr>
          <w:rFonts w:ascii="Cambria" w:hAnsi="Cambria"/>
          <w:sz w:val="28"/>
          <w:szCs w:val="28"/>
        </w:rPr>
        <w:t xml:space="preserve"> – 5.12.2010 (5.20)</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b/>
          <w:sz w:val="28"/>
          <w:szCs w:val="28"/>
        </w:rPr>
        <w:t>Диагноз, с которым направлен больной</w:t>
      </w:r>
      <w:r w:rsidRPr="00A63F1A">
        <w:rPr>
          <w:rFonts w:ascii="Cambria" w:hAnsi="Cambria"/>
          <w:sz w:val="28"/>
          <w:szCs w:val="28"/>
        </w:rPr>
        <w:t xml:space="preserve"> – острый аппендицит</w:t>
      </w: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b/>
          <w:sz w:val="28"/>
          <w:szCs w:val="28"/>
        </w:rPr>
        <w:t xml:space="preserve">Диагноз при поступлении – </w:t>
      </w:r>
      <w:r w:rsidRPr="00A63F1A">
        <w:rPr>
          <w:rFonts w:ascii="Cambria" w:hAnsi="Cambria"/>
          <w:sz w:val="28"/>
          <w:szCs w:val="28"/>
        </w:rPr>
        <w:t>острый аппендицит</w:t>
      </w:r>
    </w:p>
    <w:p w:rsidR="00885081" w:rsidRPr="00A63F1A" w:rsidRDefault="00885081" w:rsidP="00D72C05">
      <w:pPr>
        <w:tabs>
          <w:tab w:val="left" w:pos="2250"/>
        </w:tabs>
        <w:spacing w:after="0" w:line="240" w:lineRule="auto"/>
        <w:ind w:firstLine="851"/>
        <w:jc w:val="both"/>
        <w:rPr>
          <w:rFonts w:ascii="Cambria" w:hAnsi="Cambria"/>
          <w:sz w:val="28"/>
          <w:szCs w:val="28"/>
        </w:rPr>
      </w:pPr>
      <w:r w:rsidRPr="00A63F1A">
        <w:rPr>
          <w:rFonts w:ascii="Cambria" w:hAnsi="Cambria"/>
          <w:b/>
          <w:sz w:val="28"/>
          <w:szCs w:val="28"/>
        </w:rPr>
        <w:t xml:space="preserve">Клинический диагноз основного заболевания – </w:t>
      </w:r>
      <w:r w:rsidR="005F6044" w:rsidRPr="00A63F1A">
        <w:rPr>
          <w:rFonts w:ascii="Cambria" w:hAnsi="Cambria"/>
          <w:sz w:val="28"/>
          <w:szCs w:val="28"/>
        </w:rPr>
        <w:t>острый гангренозно</w:t>
      </w:r>
      <w:r w:rsidRPr="00A63F1A">
        <w:rPr>
          <w:rFonts w:ascii="Cambria" w:hAnsi="Cambria"/>
          <w:sz w:val="28"/>
          <w:szCs w:val="28"/>
        </w:rPr>
        <w:t>–перфоративный аппендицит, местный гнойный перитонит</w:t>
      </w:r>
    </w:p>
    <w:p w:rsidR="00885081" w:rsidRPr="00A63F1A" w:rsidRDefault="00885081" w:rsidP="00D72C05">
      <w:pPr>
        <w:tabs>
          <w:tab w:val="left" w:pos="2250"/>
        </w:tabs>
        <w:spacing w:after="0" w:line="240" w:lineRule="auto"/>
        <w:ind w:firstLine="851"/>
        <w:jc w:val="both"/>
        <w:rPr>
          <w:rFonts w:ascii="Cambria" w:hAnsi="Cambria"/>
          <w:sz w:val="28"/>
          <w:szCs w:val="28"/>
        </w:rPr>
      </w:pPr>
      <w:r w:rsidRPr="00A63F1A">
        <w:rPr>
          <w:rFonts w:ascii="Cambria" w:hAnsi="Cambria"/>
          <w:b/>
          <w:sz w:val="28"/>
          <w:szCs w:val="28"/>
        </w:rPr>
        <w:t xml:space="preserve">Сопутствующие заболевания – </w:t>
      </w:r>
      <w:r w:rsidRPr="00A63F1A">
        <w:rPr>
          <w:rFonts w:ascii="Cambria" w:hAnsi="Cambria"/>
          <w:sz w:val="28"/>
          <w:szCs w:val="28"/>
        </w:rPr>
        <w:t xml:space="preserve">АГ </w:t>
      </w:r>
      <w:r w:rsidR="005F6044" w:rsidRPr="00A63F1A">
        <w:rPr>
          <w:rFonts w:ascii="Cambria" w:hAnsi="Cambria"/>
          <w:sz w:val="28"/>
          <w:szCs w:val="28"/>
          <w:lang w:val="en-US"/>
        </w:rPr>
        <w:t>I</w:t>
      </w:r>
      <w:r w:rsidR="005F6044" w:rsidRPr="00A63F1A">
        <w:rPr>
          <w:rFonts w:ascii="Cambria" w:hAnsi="Cambria"/>
          <w:sz w:val="28"/>
          <w:szCs w:val="28"/>
        </w:rPr>
        <w:t xml:space="preserve"> степени</w:t>
      </w:r>
      <w:r w:rsidRPr="00A63F1A">
        <w:rPr>
          <w:rFonts w:ascii="Cambria" w:hAnsi="Cambria"/>
          <w:sz w:val="28"/>
          <w:szCs w:val="28"/>
        </w:rPr>
        <w:t>, приобретенная, вправимая пупочная грыжа.</w:t>
      </w:r>
    </w:p>
    <w:p w:rsidR="00885081" w:rsidRPr="00A63F1A" w:rsidRDefault="00885081" w:rsidP="00D72C05">
      <w:pPr>
        <w:tabs>
          <w:tab w:val="left" w:pos="2250"/>
        </w:tabs>
        <w:spacing w:after="0" w:line="240" w:lineRule="auto"/>
        <w:ind w:firstLine="851"/>
        <w:jc w:val="both"/>
        <w:rPr>
          <w:rFonts w:ascii="Cambria" w:hAnsi="Cambria"/>
          <w:sz w:val="28"/>
          <w:szCs w:val="28"/>
        </w:rPr>
      </w:pPr>
      <w:r w:rsidRPr="00A63F1A">
        <w:rPr>
          <w:rFonts w:ascii="Cambria" w:hAnsi="Cambria"/>
          <w:b/>
          <w:sz w:val="28"/>
          <w:szCs w:val="28"/>
        </w:rPr>
        <w:t xml:space="preserve">Дата и название операции – </w:t>
      </w:r>
      <w:r w:rsidRPr="00A63F1A">
        <w:rPr>
          <w:rFonts w:ascii="Cambria" w:hAnsi="Cambria"/>
          <w:sz w:val="28"/>
          <w:szCs w:val="28"/>
        </w:rPr>
        <w:t>5.12.2010, ап</w:t>
      </w:r>
      <w:r w:rsidR="00A63F1A">
        <w:rPr>
          <w:rFonts w:ascii="Cambria" w:hAnsi="Cambria"/>
          <w:sz w:val="28"/>
          <w:szCs w:val="28"/>
        </w:rPr>
        <w:t>п</w:t>
      </w:r>
      <w:r w:rsidRPr="00A63F1A">
        <w:rPr>
          <w:rFonts w:ascii="Cambria" w:hAnsi="Cambria"/>
          <w:sz w:val="28"/>
          <w:szCs w:val="28"/>
        </w:rPr>
        <w:t>ендэктомия, санация и дренирование правой подвздошной области.</w:t>
      </w:r>
    </w:p>
    <w:p w:rsidR="00885081" w:rsidRPr="00A63F1A" w:rsidRDefault="00885081" w:rsidP="00D72C05">
      <w:pPr>
        <w:tabs>
          <w:tab w:val="left" w:pos="2250"/>
        </w:tabs>
        <w:spacing w:after="0" w:line="240" w:lineRule="auto"/>
        <w:ind w:firstLine="851"/>
        <w:jc w:val="both"/>
        <w:rPr>
          <w:rFonts w:ascii="Cambria" w:hAnsi="Cambria"/>
          <w:b/>
          <w:sz w:val="28"/>
          <w:szCs w:val="28"/>
        </w:rPr>
      </w:pPr>
      <w:r w:rsidRPr="00A63F1A">
        <w:rPr>
          <w:rFonts w:ascii="Cambria" w:hAnsi="Cambria"/>
          <w:b/>
          <w:sz w:val="28"/>
          <w:szCs w:val="28"/>
        </w:rPr>
        <w:t xml:space="preserve">Послеоперационные осложнения - </w:t>
      </w:r>
      <w:r w:rsidRPr="00A63F1A">
        <w:rPr>
          <w:rFonts w:ascii="Cambria" w:hAnsi="Cambria"/>
          <w:sz w:val="28"/>
          <w:szCs w:val="28"/>
        </w:rPr>
        <w:t>нет</w:t>
      </w:r>
    </w:p>
    <w:p w:rsidR="00885081" w:rsidRPr="00A63F1A" w:rsidRDefault="00885081" w:rsidP="00D72C05">
      <w:pPr>
        <w:tabs>
          <w:tab w:val="left" w:pos="2250"/>
        </w:tabs>
        <w:spacing w:after="0" w:line="240" w:lineRule="auto"/>
        <w:ind w:firstLine="851"/>
        <w:jc w:val="both"/>
        <w:rPr>
          <w:rFonts w:ascii="Cambria" w:hAnsi="Cambria"/>
          <w:b/>
          <w:sz w:val="28"/>
          <w:szCs w:val="28"/>
        </w:rPr>
      </w:pPr>
      <w:r w:rsidRPr="00A63F1A">
        <w:rPr>
          <w:rFonts w:ascii="Cambria" w:hAnsi="Cambria"/>
          <w:b/>
          <w:sz w:val="28"/>
          <w:szCs w:val="28"/>
        </w:rPr>
        <w:t>Дата выписки</w:t>
      </w:r>
    </w:p>
    <w:p w:rsidR="00885081" w:rsidRPr="00A63F1A" w:rsidRDefault="00885081" w:rsidP="00D72C05">
      <w:pPr>
        <w:tabs>
          <w:tab w:val="left" w:pos="2250"/>
        </w:tabs>
        <w:spacing w:after="0" w:line="240" w:lineRule="auto"/>
        <w:ind w:firstLine="851"/>
        <w:jc w:val="both"/>
        <w:rPr>
          <w:rFonts w:ascii="Cambria" w:hAnsi="Cambria"/>
          <w:b/>
          <w:sz w:val="28"/>
          <w:szCs w:val="28"/>
        </w:rPr>
      </w:pPr>
    </w:p>
    <w:p w:rsidR="00885081" w:rsidRPr="00A63F1A" w:rsidRDefault="00885081" w:rsidP="00D72C05">
      <w:pPr>
        <w:numPr>
          <w:ilvl w:val="0"/>
          <w:numId w:val="4"/>
        </w:numPr>
        <w:spacing w:after="0" w:line="240" w:lineRule="auto"/>
        <w:ind w:left="0" w:firstLine="851"/>
        <w:jc w:val="both"/>
        <w:rPr>
          <w:rFonts w:ascii="Cambria" w:hAnsi="Cambria"/>
          <w:b/>
          <w:sz w:val="28"/>
          <w:szCs w:val="28"/>
          <w:u w:val="single"/>
        </w:rPr>
      </w:pPr>
      <w:r w:rsidRPr="00A63F1A">
        <w:rPr>
          <w:rFonts w:ascii="Cambria" w:hAnsi="Cambria"/>
          <w:b/>
          <w:sz w:val="28"/>
          <w:szCs w:val="28"/>
          <w:u w:val="single"/>
        </w:rPr>
        <w:t>Анамнез заболевания</w:t>
      </w:r>
    </w:p>
    <w:p w:rsidR="00885081" w:rsidRPr="00A63F1A" w:rsidRDefault="00885081" w:rsidP="00D72C05">
      <w:pPr>
        <w:tabs>
          <w:tab w:val="left" w:pos="2250"/>
        </w:tabs>
        <w:spacing w:after="0" w:line="240" w:lineRule="auto"/>
        <w:ind w:firstLine="851"/>
        <w:jc w:val="both"/>
        <w:rPr>
          <w:rFonts w:ascii="Cambria" w:hAnsi="Cambria"/>
          <w:b/>
          <w:sz w:val="28"/>
          <w:szCs w:val="28"/>
          <w:u w:val="single"/>
        </w:rPr>
      </w:pPr>
      <w:r w:rsidRPr="00A63F1A">
        <w:rPr>
          <w:rFonts w:ascii="Cambria" w:hAnsi="Cambria"/>
          <w:b/>
          <w:sz w:val="28"/>
          <w:szCs w:val="28"/>
          <w:u w:val="single"/>
        </w:rPr>
        <w:t>Жалобы</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i/>
          <w:sz w:val="28"/>
          <w:szCs w:val="28"/>
        </w:rPr>
        <w:t>При поступлении</w:t>
      </w:r>
      <w:r w:rsidRPr="00A63F1A">
        <w:rPr>
          <w:rFonts w:ascii="Cambria" w:hAnsi="Cambria"/>
          <w:sz w:val="28"/>
          <w:szCs w:val="28"/>
        </w:rPr>
        <w:t xml:space="preserve"> на острые боли в животе, более интенсивные в правой подвздошной области, легкую тошноту.</w:t>
      </w:r>
    </w:p>
    <w:p w:rsidR="005F6044" w:rsidRPr="00A63F1A" w:rsidRDefault="005F6044"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b/>
          <w:sz w:val="28"/>
          <w:szCs w:val="28"/>
          <w:u w:val="single"/>
        </w:rPr>
      </w:pPr>
      <w:r w:rsidRPr="00A63F1A">
        <w:rPr>
          <w:rFonts w:ascii="Cambria" w:hAnsi="Cambria"/>
          <w:b/>
          <w:sz w:val="28"/>
          <w:szCs w:val="28"/>
          <w:u w:val="single"/>
        </w:rPr>
        <w:t>Анамнез заболевания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Считает себя больной с 3.12.2010, когда впервые появились нелокализованные боли в животе. Больная, находясь дома, приняла но-шпу – без эффекта, и найз – нестойкий обезболивающий эффект. 4.12.2010 заступила в рабочую смену. 5.12.2010 около 5 утра боли усилились и переместились в правую подвздошную область, стали нестерпимыми. С места работы больная была доставлена бригадой скорой медицинской помощи в больницу им. Н.И.Пирогова с диагнозом острый аппендицит. Госпитализирована в отделение гнойной хирургии с лечебной целью.</w:t>
      </w:r>
    </w:p>
    <w:p w:rsidR="00885081" w:rsidRPr="00A63F1A" w:rsidRDefault="00885081"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sz w:val="28"/>
          <w:szCs w:val="28"/>
        </w:rPr>
      </w:pPr>
    </w:p>
    <w:p w:rsidR="00885081" w:rsidRPr="00A63F1A" w:rsidRDefault="00885081" w:rsidP="00D72C05">
      <w:pPr>
        <w:numPr>
          <w:ilvl w:val="0"/>
          <w:numId w:val="4"/>
        </w:numPr>
        <w:spacing w:after="0" w:line="240" w:lineRule="auto"/>
        <w:ind w:left="0" w:firstLine="851"/>
        <w:jc w:val="both"/>
        <w:rPr>
          <w:rFonts w:ascii="Cambria" w:hAnsi="Cambria"/>
          <w:b/>
          <w:sz w:val="28"/>
          <w:szCs w:val="28"/>
          <w:u w:val="single"/>
        </w:rPr>
      </w:pPr>
      <w:r w:rsidRPr="00A63F1A">
        <w:rPr>
          <w:rFonts w:ascii="Cambria" w:hAnsi="Cambria"/>
          <w:b/>
          <w:sz w:val="28"/>
          <w:szCs w:val="28"/>
          <w:u w:val="single"/>
        </w:rPr>
        <w:t>Анамнез жизни</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Родилась 13.01.1961в г.Оренбург. Отклонений в развитии не отмечает. Семейное положение – замужем. Жилищные условия нормальные. Имеет профессиональную вредность – пыль растительного происхождения, шум, вибрация. Питание регулярное.</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Перенесенные операции: холецистэктомия, кесарево сечение, экстирпация матки.</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Страдает артериальной гипертонией с  </w:t>
      </w:r>
      <w:r w:rsidR="00A63F1A">
        <w:rPr>
          <w:rFonts w:ascii="Cambria" w:hAnsi="Cambria"/>
          <w:sz w:val="28"/>
          <w:szCs w:val="28"/>
        </w:rPr>
        <w:t xml:space="preserve">40 </w:t>
      </w:r>
      <w:r w:rsidRPr="00A63F1A">
        <w:rPr>
          <w:rFonts w:ascii="Cambria" w:hAnsi="Cambria"/>
          <w:sz w:val="28"/>
          <w:szCs w:val="28"/>
        </w:rPr>
        <w:t>лет. Принимает постоянно лизинаприл, нифедипин при повышении АД.</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Туберкулез, вирусный гепатит, кожно-венерические заболевания отрицает.</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Не курит. Спиртные напитки и наркотические вещества не употребляет.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Отец страдает гипертонической болезнью и бронхиальной астмой. Мать – желч</w:t>
      </w:r>
      <w:r w:rsidR="005F6044" w:rsidRPr="00A63F1A">
        <w:rPr>
          <w:rFonts w:ascii="Cambria" w:hAnsi="Cambria"/>
          <w:sz w:val="28"/>
          <w:szCs w:val="28"/>
        </w:rPr>
        <w:t>но</w:t>
      </w:r>
      <w:r w:rsidRPr="00A63F1A">
        <w:rPr>
          <w:rFonts w:ascii="Cambria" w:hAnsi="Cambria"/>
          <w:sz w:val="28"/>
          <w:szCs w:val="28"/>
        </w:rPr>
        <w:t>каменной болезнью.</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Лекарственной непереносимости не отмечает.</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Гематологический анамнез: переливание крови во время операции кесарево сечение, перенесла без осложнений.</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Менструации начались в 12 лет, были регулярными и безболезненными.  Было 6 беременности, из них 3 завершились родами, 3 – абортом. Последние роды в 43 года, была проведена операция кесарево сечение, в ходе которой была обнаружена миома матки, и принято решение увеличить объем операции. Была произведена экстирпация матки и придатков. </w:t>
      </w:r>
    </w:p>
    <w:p w:rsidR="00885081" w:rsidRPr="00A63F1A" w:rsidRDefault="00885081" w:rsidP="00D72C05">
      <w:pPr>
        <w:spacing w:after="0" w:line="240" w:lineRule="auto"/>
        <w:ind w:firstLine="851"/>
        <w:jc w:val="both"/>
        <w:rPr>
          <w:rFonts w:ascii="Cambria" w:hAnsi="Cambria"/>
          <w:sz w:val="28"/>
          <w:szCs w:val="28"/>
        </w:rPr>
      </w:pPr>
    </w:p>
    <w:p w:rsidR="00885081" w:rsidRPr="00A63F1A" w:rsidRDefault="00885081" w:rsidP="00D72C05">
      <w:pPr>
        <w:tabs>
          <w:tab w:val="left" w:pos="360"/>
          <w:tab w:val="left" w:pos="540"/>
        </w:tabs>
        <w:spacing w:after="0" w:line="240" w:lineRule="auto"/>
        <w:ind w:firstLine="851"/>
        <w:jc w:val="both"/>
        <w:rPr>
          <w:rFonts w:ascii="Cambria" w:hAnsi="Cambria"/>
          <w:b/>
          <w:color w:val="000000"/>
          <w:sz w:val="28"/>
          <w:szCs w:val="28"/>
          <w:u w:val="single"/>
        </w:rPr>
      </w:pPr>
      <w:r w:rsidRPr="00A63F1A">
        <w:rPr>
          <w:rFonts w:ascii="Cambria" w:hAnsi="Cambria"/>
          <w:b/>
          <w:color w:val="000000"/>
          <w:sz w:val="28"/>
          <w:szCs w:val="28"/>
          <w:u w:val="single"/>
          <w:lang w:val="en-US"/>
        </w:rPr>
        <w:t>IV</w:t>
      </w:r>
      <w:r w:rsidRPr="00A63F1A">
        <w:rPr>
          <w:rFonts w:ascii="Cambria" w:hAnsi="Cambria"/>
          <w:b/>
          <w:color w:val="000000"/>
          <w:sz w:val="28"/>
          <w:szCs w:val="28"/>
          <w:u w:val="single"/>
        </w:rPr>
        <w:t>. Состояние больного в момент курации (</w:t>
      </w:r>
      <w:r w:rsidRPr="00A63F1A">
        <w:rPr>
          <w:rFonts w:ascii="Cambria" w:hAnsi="Cambria"/>
          <w:b/>
          <w:color w:val="000000"/>
          <w:sz w:val="28"/>
          <w:szCs w:val="28"/>
          <w:u w:val="single"/>
          <w:lang w:val="en-US"/>
        </w:rPr>
        <w:t>Status</w:t>
      </w:r>
      <w:r w:rsidRPr="00A63F1A">
        <w:rPr>
          <w:rFonts w:ascii="Cambria" w:hAnsi="Cambria"/>
          <w:b/>
          <w:color w:val="000000"/>
          <w:sz w:val="28"/>
          <w:szCs w:val="28"/>
          <w:u w:val="single"/>
        </w:rPr>
        <w:t xml:space="preserve"> </w:t>
      </w:r>
      <w:r w:rsidRPr="00A63F1A">
        <w:rPr>
          <w:rFonts w:ascii="Cambria" w:hAnsi="Cambria"/>
          <w:b/>
          <w:color w:val="000000"/>
          <w:sz w:val="28"/>
          <w:szCs w:val="28"/>
          <w:u w:val="single"/>
          <w:lang w:val="en-US"/>
        </w:rPr>
        <w:t>praesens</w:t>
      </w:r>
      <w:r w:rsidRPr="00A63F1A">
        <w:rPr>
          <w:rFonts w:ascii="Cambria" w:hAnsi="Cambria"/>
          <w:b/>
          <w:color w:val="000000"/>
          <w:sz w:val="28"/>
          <w:szCs w:val="28"/>
          <w:u w:val="single"/>
        </w:rPr>
        <w:t>)</w:t>
      </w:r>
    </w:p>
    <w:p w:rsidR="005F6044" w:rsidRPr="00A63F1A" w:rsidRDefault="005F6044" w:rsidP="00D72C05">
      <w:pPr>
        <w:tabs>
          <w:tab w:val="left" w:pos="360"/>
          <w:tab w:val="left" w:pos="540"/>
        </w:tabs>
        <w:spacing w:after="0" w:line="240" w:lineRule="auto"/>
        <w:ind w:firstLine="851"/>
        <w:jc w:val="both"/>
        <w:rPr>
          <w:rFonts w:ascii="Cambria" w:hAnsi="Cambria"/>
          <w:b/>
          <w:color w:val="000000"/>
          <w:sz w:val="28"/>
          <w:szCs w:val="28"/>
        </w:rPr>
      </w:pPr>
    </w:p>
    <w:p w:rsidR="00885081" w:rsidRPr="00A63F1A" w:rsidRDefault="00885081" w:rsidP="00D72C05">
      <w:pPr>
        <w:tabs>
          <w:tab w:val="left" w:pos="360"/>
          <w:tab w:val="left" w:pos="540"/>
        </w:tabs>
        <w:spacing w:after="0" w:line="240" w:lineRule="auto"/>
        <w:ind w:firstLine="851"/>
        <w:jc w:val="both"/>
        <w:rPr>
          <w:rFonts w:ascii="Cambria" w:hAnsi="Cambria"/>
          <w:b/>
          <w:color w:val="000000"/>
          <w:sz w:val="28"/>
          <w:szCs w:val="28"/>
        </w:rPr>
      </w:pPr>
      <w:r w:rsidRPr="00A63F1A">
        <w:rPr>
          <w:rFonts w:ascii="Cambria" w:hAnsi="Cambria"/>
          <w:b/>
          <w:color w:val="000000"/>
          <w:sz w:val="28"/>
          <w:szCs w:val="28"/>
        </w:rPr>
        <w:t>Общие данные</w:t>
      </w:r>
    </w:p>
    <w:p w:rsidR="001A2949" w:rsidRPr="00A63F1A" w:rsidRDefault="001A2949" w:rsidP="00D72C05">
      <w:pPr>
        <w:tabs>
          <w:tab w:val="left" w:pos="360"/>
          <w:tab w:val="left" w:pos="540"/>
        </w:tabs>
        <w:spacing w:after="0" w:line="240" w:lineRule="auto"/>
        <w:ind w:firstLine="851"/>
        <w:jc w:val="both"/>
        <w:rPr>
          <w:rFonts w:ascii="Cambria" w:hAnsi="Cambria"/>
          <w:color w:val="000000"/>
          <w:sz w:val="28"/>
          <w:szCs w:val="28"/>
        </w:rPr>
      </w:pPr>
      <w:r w:rsidRPr="00A63F1A">
        <w:rPr>
          <w:rFonts w:ascii="Cambria" w:hAnsi="Cambria"/>
          <w:sz w:val="28"/>
          <w:szCs w:val="28"/>
        </w:rPr>
        <w:t>Состояние больной</w:t>
      </w:r>
      <w:r w:rsidR="00885081" w:rsidRPr="00A63F1A">
        <w:rPr>
          <w:rFonts w:ascii="Cambria" w:hAnsi="Cambria"/>
          <w:sz w:val="28"/>
          <w:szCs w:val="28"/>
        </w:rPr>
        <w:t xml:space="preserve"> средней тяжести</w:t>
      </w:r>
      <w:r w:rsidRPr="00A63F1A">
        <w:rPr>
          <w:rFonts w:ascii="Cambria" w:hAnsi="Cambria"/>
          <w:sz w:val="28"/>
          <w:szCs w:val="28"/>
        </w:rPr>
        <w:t xml:space="preserve">. </w:t>
      </w:r>
      <w:r w:rsidRPr="00A63F1A">
        <w:rPr>
          <w:rFonts w:ascii="Cambria" w:hAnsi="Cambria"/>
          <w:color w:val="000000"/>
          <w:sz w:val="28"/>
          <w:szCs w:val="28"/>
        </w:rPr>
        <w:t>Положение больного в постели</w:t>
      </w:r>
      <w:r w:rsidR="00885081" w:rsidRPr="00A63F1A">
        <w:rPr>
          <w:rFonts w:ascii="Cambria" w:hAnsi="Cambria"/>
          <w:color w:val="000000"/>
          <w:sz w:val="28"/>
          <w:szCs w:val="28"/>
        </w:rPr>
        <w:t xml:space="preserve"> вынужденное</w:t>
      </w:r>
      <w:r w:rsidRPr="00A63F1A">
        <w:rPr>
          <w:rFonts w:ascii="Cambria" w:hAnsi="Cambria"/>
          <w:color w:val="000000"/>
          <w:sz w:val="28"/>
          <w:szCs w:val="28"/>
        </w:rPr>
        <w:t xml:space="preserve">. </w:t>
      </w:r>
      <w:r w:rsidR="00885081" w:rsidRPr="00A63F1A">
        <w:rPr>
          <w:rFonts w:ascii="Cambria" w:hAnsi="Cambria"/>
          <w:color w:val="000000"/>
          <w:sz w:val="28"/>
          <w:szCs w:val="28"/>
        </w:rPr>
        <w:t>Температура тела: 36.8</w:t>
      </w:r>
      <w:r w:rsidR="00885081" w:rsidRPr="00A63F1A">
        <w:rPr>
          <w:rFonts w:ascii="Cambria" w:hAnsi="Cambria"/>
          <w:color w:val="000000"/>
          <w:sz w:val="28"/>
          <w:szCs w:val="28"/>
          <w:vertAlign w:val="superscript"/>
        </w:rPr>
        <w:t>0</w:t>
      </w:r>
      <w:r w:rsidR="00885081" w:rsidRPr="00A63F1A">
        <w:rPr>
          <w:rFonts w:ascii="Cambria" w:hAnsi="Cambria"/>
          <w:color w:val="000000"/>
          <w:sz w:val="28"/>
          <w:szCs w:val="28"/>
        </w:rPr>
        <w:t>С</w:t>
      </w:r>
      <w:r w:rsidRPr="00A63F1A">
        <w:rPr>
          <w:rFonts w:ascii="Cambria" w:hAnsi="Cambria"/>
          <w:color w:val="000000"/>
          <w:sz w:val="28"/>
          <w:szCs w:val="28"/>
        </w:rPr>
        <w:t xml:space="preserve">. </w:t>
      </w:r>
    </w:p>
    <w:p w:rsidR="00885081" w:rsidRPr="00A63F1A" w:rsidRDefault="00885081" w:rsidP="00D72C05">
      <w:pPr>
        <w:tabs>
          <w:tab w:val="left" w:pos="360"/>
          <w:tab w:val="left" w:pos="540"/>
        </w:tabs>
        <w:spacing w:after="0" w:line="240" w:lineRule="auto"/>
        <w:ind w:firstLine="851"/>
        <w:jc w:val="both"/>
        <w:rPr>
          <w:rFonts w:ascii="Cambria" w:hAnsi="Cambria"/>
          <w:color w:val="000000"/>
          <w:sz w:val="28"/>
          <w:szCs w:val="28"/>
        </w:rPr>
      </w:pPr>
      <w:r w:rsidRPr="00A63F1A">
        <w:rPr>
          <w:rFonts w:ascii="Cambria" w:hAnsi="Cambria"/>
          <w:color w:val="000000"/>
          <w:sz w:val="28"/>
          <w:szCs w:val="28"/>
        </w:rPr>
        <w:t>Телосложение: рост 162 см, вес 95 кг, окружность груди 124 см</w:t>
      </w:r>
      <w:r w:rsidR="001A2949" w:rsidRPr="00A63F1A">
        <w:rPr>
          <w:rFonts w:ascii="Cambria" w:hAnsi="Cambria"/>
          <w:color w:val="000000"/>
          <w:sz w:val="28"/>
          <w:szCs w:val="28"/>
        </w:rPr>
        <w:t>.</w:t>
      </w:r>
    </w:p>
    <w:p w:rsidR="00885081" w:rsidRPr="00A63F1A" w:rsidRDefault="00885081" w:rsidP="00D72C05">
      <w:pPr>
        <w:tabs>
          <w:tab w:val="left" w:pos="360"/>
          <w:tab w:val="left" w:pos="540"/>
        </w:tabs>
        <w:spacing w:after="0" w:line="240" w:lineRule="auto"/>
        <w:ind w:firstLine="851"/>
        <w:jc w:val="both"/>
        <w:rPr>
          <w:rFonts w:ascii="Cambria" w:hAnsi="Cambria"/>
          <w:color w:val="000000"/>
          <w:sz w:val="28"/>
          <w:szCs w:val="28"/>
        </w:rPr>
      </w:pPr>
      <w:r w:rsidRPr="00A63F1A">
        <w:rPr>
          <w:rFonts w:ascii="Cambria" w:hAnsi="Cambria"/>
          <w:color w:val="000000"/>
          <w:sz w:val="28"/>
          <w:szCs w:val="28"/>
        </w:rPr>
        <w:t>Упитанность: индекс массы тела 95кг.:1,62см.</w:t>
      </w:r>
      <w:r w:rsidRPr="00A63F1A">
        <w:rPr>
          <w:rFonts w:ascii="Cambria" w:hAnsi="Cambria"/>
          <w:color w:val="000000"/>
          <w:sz w:val="28"/>
          <w:szCs w:val="28"/>
          <w:vertAlign w:val="superscript"/>
        </w:rPr>
        <w:t>2</w:t>
      </w:r>
      <w:r w:rsidRPr="00A63F1A">
        <w:rPr>
          <w:rFonts w:ascii="Cambria" w:hAnsi="Cambria"/>
          <w:color w:val="000000"/>
          <w:sz w:val="28"/>
          <w:szCs w:val="28"/>
        </w:rPr>
        <w:t xml:space="preserve">=36,2 (ожирение </w:t>
      </w:r>
      <w:r w:rsidRPr="00A63F1A">
        <w:rPr>
          <w:rFonts w:ascii="Cambria" w:hAnsi="Cambria"/>
          <w:color w:val="000000"/>
          <w:sz w:val="28"/>
          <w:szCs w:val="28"/>
          <w:lang w:val="en-US"/>
        </w:rPr>
        <w:t>III</w:t>
      </w:r>
      <w:r w:rsidRPr="00A63F1A">
        <w:rPr>
          <w:rFonts w:ascii="Cambria" w:hAnsi="Cambria"/>
          <w:color w:val="000000"/>
          <w:sz w:val="28"/>
          <w:szCs w:val="28"/>
        </w:rPr>
        <w:t xml:space="preserve"> степени) </w:t>
      </w:r>
    </w:p>
    <w:p w:rsidR="00885081" w:rsidRPr="00A63F1A" w:rsidRDefault="00830889"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К</w:t>
      </w:r>
      <w:r w:rsidR="00885081" w:rsidRPr="00A63F1A">
        <w:rPr>
          <w:rFonts w:ascii="Cambria" w:hAnsi="Cambria"/>
          <w:sz w:val="28"/>
          <w:szCs w:val="28"/>
        </w:rPr>
        <w:t xml:space="preserve">ожные покровы чистые, сухие, теплые, обычной окраски; </w:t>
      </w:r>
      <w:r w:rsidRPr="00A63F1A">
        <w:rPr>
          <w:rFonts w:ascii="Cambria" w:hAnsi="Cambria"/>
          <w:sz w:val="28"/>
          <w:szCs w:val="28"/>
        </w:rPr>
        <w:t>Слизистые оболочки полости носа, рта, конъюнктивы чистые, обычной окраски. Подкожно-жировая клетчатка развита избыточно.</w:t>
      </w:r>
    </w:p>
    <w:p w:rsidR="00885081" w:rsidRPr="00A63F1A" w:rsidRDefault="00830889" w:rsidP="00D72C05">
      <w:pPr>
        <w:spacing w:after="0" w:line="240" w:lineRule="auto"/>
        <w:ind w:firstLine="851"/>
        <w:jc w:val="both"/>
        <w:rPr>
          <w:rFonts w:ascii="Cambria" w:hAnsi="Cambria"/>
          <w:sz w:val="28"/>
          <w:szCs w:val="28"/>
        </w:rPr>
      </w:pPr>
      <w:r w:rsidRPr="00A63F1A">
        <w:rPr>
          <w:rFonts w:ascii="Cambria" w:hAnsi="Cambria"/>
          <w:sz w:val="28"/>
          <w:szCs w:val="28"/>
        </w:rPr>
        <w:t>П</w:t>
      </w:r>
      <w:r w:rsidR="00885081" w:rsidRPr="00A63F1A">
        <w:rPr>
          <w:rFonts w:ascii="Cambria" w:hAnsi="Cambria"/>
          <w:sz w:val="28"/>
          <w:szCs w:val="28"/>
        </w:rPr>
        <w:t xml:space="preserve">одчелюстные, затылочные, шейные, подмышечные, подколенные лимфатические узлы не увеличены, безболезненны, эластичной консистенции, малоподвижны. Надключичные, подключичные, паховые лимфатические узлы не пальпируются. </w:t>
      </w:r>
    </w:p>
    <w:p w:rsidR="005F6044" w:rsidRPr="00A63F1A" w:rsidRDefault="005F6044"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b/>
          <w:sz w:val="28"/>
          <w:szCs w:val="28"/>
        </w:rPr>
      </w:pPr>
      <w:r w:rsidRPr="00A63F1A">
        <w:rPr>
          <w:rFonts w:ascii="Cambria" w:hAnsi="Cambria"/>
          <w:b/>
          <w:sz w:val="28"/>
          <w:szCs w:val="28"/>
        </w:rPr>
        <w:t>Опорно-двигательная система</w:t>
      </w: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Субъективные данные:</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Больная со стороны опорно-двигательной системы жалоб не предъявляет.</w:t>
      </w: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Объективные данные:</w:t>
      </w:r>
    </w:p>
    <w:p w:rsidR="00830889" w:rsidRPr="00A63F1A" w:rsidRDefault="00D87C19" w:rsidP="00D72C05">
      <w:pPr>
        <w:spacing w:after="0" w:line="240" w:lineRule="auto"/>
        <w:ind w:firstLine="851"/>
        <w:jc w:val="both"/>
        <w:rPr>
          <w:rFonts w:ascii="Cambria" w:hAnsi="Cambria"/>
          <w:sz w:val="28"/>
          <w:szCs w:val="28"/>
        </w:rPr>
      </w:pPr>
      <w:r w:rsidRPr="00A63F1A">
        <w:rPr>
          <w:rFonts w:ascii="Cambria" w:hAnsi="Cambria"/>
          <w:sz w:val="28"/>
          <w:szCs w:val="28"/>
        </w:rPr>
        <w:t>М</w:t>
      </w:r>
      <w:r w:rsidR="00830889" w:rsidRPr="00A63F1A">
        <w:rPr>
          <w:rFonts w:ascii="Cambria" w:hAnsi="Cambria"/>
          <w:sz w:val="28"/>
          <w:szCs w:val="28"/>
        </w:rPr>
        <w:t>ышцы развиты удовлетворительно,</w:t>
      </w:r>
      <w:r w:rsidRPr="00A63F1A">
        <w:rPr>
          <w:rFonts w:ascii="Cambria" w:hAnsi="Cambria"/>
          <w:sz w:val="28"/>
          <w:szCs w:val="28"/>
        </w:rPr>
        <w:t xml:space="preserve"> безболезненные при пальпации</w:t>
      </w:r>
      <w:r w:rsidR="00830889" w:rsidRPr="00A63F1A">
        <w:rPr>
          <w:rFonts w:ascii="Cambria" w:hAnsi="Cambria"/>
          <w:sz w:val="28"/>
          <w:szCs w:val="28"/>
        </w:rPr>
        <w:t>, тонус сохранен.</w:t>
      </w:r>
    </w:p>
    <w:p w:rsidR="00830889" w:rsidRPr="00A63F1A" w:rsidRDefault="00D87C19" w:rsidP="00D72C05">
      <w:pPr>
        <w:spacing w:after="0" w:line="240" w:lineRule="auto"/>
        <w:ind w:firstLine="851"/>
        <w:jc w:val="both"/>
        <w:rPr>
          <w:rFonts w:ascii="Cambria" w:hAnsi="Cambria"/>
          <w:sz w:val="28"/>
          <w:szCs w:val="28"/>
        </w:rPr>
      </w:pPr>
      <w:r w:rsidRPr="00A63F1A">
        <w:rPr>
          <w:rFonts w:ascii="Cambria" w:hAnsi="Cambria"/>
          <w:sz w:val="28"/>
          <w:szCs w:val="28"/>
        </w:rPr>
        <w:t>Кости обычной формы, без деформации, безболезненны при пальпации и поколачивании.</w:t>
      </w:r>
      <w:r w:rsidR="00830889" w:rsidRPr="00A63F1A">
        <w:rPr>
          <w:rFonts w:ascii="Cambria" w:hAnsi="Cambria"/>
          <w:sz w:val="28"/>
          <w:szCs w:val="28"/>
        </w:rPr>
        <w:t xml:space="preserve"> </w:t>
      </w:r>
    </w:p>
    <w:p w:rsidR="00D87C19" w:rsidRPr="00A63F1A" w:rsidRDefault="00D87C19" w:rsidP="00D72C05">
      <w:pPr>
        <w:spacing w:after="0" w:line="240" w:lineRule="auto"/>
        <w:ind w:firstLine="851"/>
        <w:jc w:val="both"/>
        <w:rPr>
          <w:rFonts w:ascii="Cambria" w:hAnsi="Cambria"/>
          <w:sz w:val="28"/>
          <w:szCs w:val="28"/>
          <w:lang w:val="en-US"/>
        </w:rPr>
      </w:pPr>
      <w:r w:rsidRPr="00A63F1A">
        <w:rPr>
          <w:rFonts w:ascii="Cambria" w:hAnsi="Cambria"/>
          <w:sz w:val="28"/>
          <w:szCs w:val="28"/>
        </w:rPr>
        <w:t>Суставы без изменений. Активные и пассивные движения в суставах безболезненны, в полном объеме.</w:t>
      </w:r>
    </w:p>
    <w:p w:rsidR="00D72C05" w:rsidRPr="00A63F1A" w:rsidRDefault="00D72C05" w:rsidP="00D72C05">
      <w:pPr>
        <w:spacing w:after="0" w:line="240" w:lineRule="auto"/>
        <w:ind w:firstLine="851"/>
        <w:jc w:val="both"/>
        <w:rPr>
          <w:rFonts w:ascii="Cambria" w:hAnsi="Cambria"/>
          <w:sz w:val="28"/>
          <w:szCs w:val="28"/>
          <w:lang w:val="en-US"/>
        </w:rPr>
      </w:pPr>
    </w:p>
    <w:p w:rsidR="00885081" w:rsidRPr="00A63F1A" w:rsidRDefault="00885081" w:rsidP="00D72C05">
      <w:pPr>
        <w:tabs>
          <w:tab w:val="left" w:pos="360"/>
          <w:tab w:val="left" w:pos="540"/>
        </w:tabs>
        <w:spacing w:after="0" w:line="240" w:lineRule="auto"/>
        <w:ind w:firstLine="851"/>
        <w:jc w:val="both"/>
        <w:rPr>
          <w:rFonts w:ascii="Cambria" w:hAnsi="Cambria"/>
          <w:b/>
          <w:sz w:val="28"/>
          <w:szCs w:val="28"/>
        </w:rPr>
      </w:pPr>
      <w:r w:rsidRPr="00A63F1A">
        <w:rPr>
          <w:rFonts w:ascii="Cambria" w:hAnsi="Cambria"/>
          <w:b/>
          <w:sz w:val="28"/>
          <w:szCs w:val="28"/>
        </w:rPr>
        <w:t>Дыхательная система</w:t>
      </w:r>
    </w:p>
    <w:p w:rsidR="00885081" w:rsidRPr="00A63F1A" w:rsidRDefault="00885081" w:rsidP="00D72C05">
      <w:pPr>
        <w:tabs>
          <w:tab w:val="left" w:pos="360"/>
          <w:tab w:val="left" w:pos="540"/>
        </w:tabs>
        <w:spacing w:after="0" w:line="240" w:lineRule="auto"/>
        <w:ind w:firstLine="851"/>
        <w:jc w:val="both"/>
        <w:rPr>
          <w:rFonts w:ascii="Cambria" w:hAnsi="Cambria"/>
          <w:i/>
          <w:sz w:val="28"/>
          <w:szCs w:val="28"/>
        </w:rPr>
      </w:pPr>
      <w:r w:rsidRPr="00A63F1A">
        <w:rPr>
          <w:rFonts w:ascii="Cambria" w:hAnsi="Cambria"/>
          <w:i/>
          <w:sz w:val="28"/>
          <w:szCs w:val="28"/>
        </w:rPr>
        <w:t>Субъективные данные:</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Больная со стороны дыхательной системы жалоб не предъявляет.</w:t>
      </w:r>
    </w:p>
    <w:p w:rsidR="00885081" w:rsidRPr="00A63F1A" w:rsidRDefault="00885081" w:rsidP="00D72C05">
      <w:pPr>
        <w:tabs>
          <w:tab w:val="left" w:pos="360"/>
          <w:tab w:val="left" w:pos="540"/>
        </w:tabs>
        <w:spacing w:after="0" w:line="240" w:lineRule="auto"/>
        <w:ind w:firstLine="851"/>
        <w:jc w:val="both"/>
        <w:rPr>
          <w:rFonts w:ascii="Cambria" w:hAnsi="Cambria"/>
          <w:i/>
          <w:sz w:val="28"/>
          <w:szCs w:val="28"/>
        </w:rPr>
      </w:pPr>
      <w:r w:rsidRPr="00A63F1A">
        <w:rPr>
          <w:rFonts w:ascii="Cambria" w:hAnsi="Cambria"/>
          <w:i/>
          <w:sz w:val="28"/>
          <w:szCs w:val="28"/>
        </w:rPr>
        <w:t>Объективные данные:</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Грудная клетка</w:t>
      </w:r>
      <w:r w:rsidR="001A2949" w:rsidRPr="00A63F1A">
        <w:rPr>
          <w:rFonts w:ascii="Cambria" w:hAnsi="Cambria"/>
          <w:sz w:val="28"/>
          <w:szCs w:val="28"/>
        </w:rPr>
        <w:t xml:space="preserve"> конической формы, не</w:t>
      </w:r>
      <w:r w:rsidRPr="00A63F1A">
        <w:rPr>
          <w:rFonts w:ascii="Cambria" w:hAnsi="Cambria"/>
          <w:sz w:val="28"/>
          <w:szCs w:val="28"/>
        </w:rPr>
        <w:t xml:space="preserve"> деформ</w:t>
      </w:r>
      <w:r w:rsidR="001A2949" w:rsidRPr="00A63F1A">
        <w:rPr>
          <w:rFonts w:ascii="Cambria" w:hAnsi="Cambria"/>
          <w:sz w:val="28"/>
          <w:szCs w:val="28"/>
        </w:rPr>
        <w:t>ирована</w:t>
      </w:r>
      <w:r w:rsidRPr="00A63F1A">
        <w:rPr>
          <w:rFonts w:ascii="Cambria" w:hAnsi="Cambria"/>
          <w:sz w:val="28"/>
          <w:szCs w:val="28"/>
        </w:rPr>
        <w:t>, тип дыхания – смешанный, ЧДД=17.</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Легкие: при пальпации грудная клетка безболезненна, эластичная, голосовое дрожание нормальное; перкуссия легких - границы легких и плевры в пределах физиологической нормы.</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 xml:space="preserve">При аускультации над областью легких на передней поверхности грудной клетки ниже </w:t>
      </w:r>
      <w:r w:rsidRPr="00A63F1A">
        <w:rPr>
          <w:rFonts w:ascii="Cambria" w:hAnsi="Cambria"/>
          <w:sz w:val="28"/>
          <w:szCs w:val="28"/>
          <w:lang w:val="en-US"/>
        </w:rPr>
        <w:t>II</w:t>
      </w:r>
      <w:r w:rsidRPr="00A63F1A">
        <w:rPr>
          <w:rFonts w:ascii="Cambria" w:hAnsi="Cambria"/>
          <w:sz w:val="28"/>
          <w:szCs w:val="28"/>
        </w:rPr>
        <w:t xml:space="preserve"> ребра, латеральнее окологрудинной линии, в аксилярной области ниже угла лопатки выслушивается везикулярное (альвеолярное) дыхание. Бронхиальное  дыхание выслушивается над гортанью, трахеей  и крупными бронхами (сзади в межлопаточном пространстве до уровня </w:t>
      </w:r>
      <w:r w:rsidRPr="00A63F1A">
        <w:rPr>
          <w:rFonts w:ascii="Cambria" w:hAnsi="Cambria"/>
          <w:sz w:val="28"/>
          <w:szCs w:val="28"/>
          <w:lang w:val="en-US"/>
        </w:rPr>
        <w:t>III</w:t>
      </w:r>
      <w:r w:rsidRPr="00A63F1A">
        <w:rPr>
          <w:rFonts w:ascii="Cambria" w:hAnsi="Cambria"/>
          <w:sz w:val="28"/>
          <w:szCs w:val="28"/>
        </w:rPr>
        <w:t>-</w:t>
      </w:r>
      <w:r w:rsidRPr="00A63F1A">
        <w:rPr>
          <w:rFonts w:ascii="Cambria" w:hAnsi="Cambria"/>
          <w:sz w:val="28"/>
          <w:szCs w:val="28"/>
          <w:lang w:val="en-US"/>
        </w:rPr>
        <w:t>IV</w:t>
      </w:r>
      <w:r w:rsidRPr="00A63F1A">
        <w:rPr>
          <w:rFonts w:ascii="Cambria" w:hAnsi="Cambria"/>
          <w:sz w:val="28"/>
          <w:szCs w:val="28"/>
        </w:rPr>
        <w:t xml:space="preserve"> грудных позвонков).   </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Проба Штанге – 32 сек.</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Проба Саабразе – 18 сек.</w:t>
      </w:r>
    </w:p>
    <w:p w:rsidR="00D87C19" w:rsidRPr="00A63F1A" w:rsidRDefault="00D87C19" w:rsidP="00D72C05">
      <w:pPr>
        <w:tabs>
          <w:tab w:val="left" w:pos="360"/>
          <w:tab w:val="left" w:pos="540"/>
        </w:tabs>
        <w:spacing w:after="0" w:line="240" w:lineRule="auto"/>
        <w:ind w:firstLine="851"/>
        <w:jc w:val="both"/>
        <w:rPr>
          <w:rFonts w:ascii="Cambria" w:hAnsi="Cambria"/>
          <w:sz w:val="28"/>
          <w:szCs w:val="28"/>
        </w:rPr>
      </w:pPr>
    </w:p>
    <w:p w:rsidR="00885081" w:rsidRPr="00A63F1A" w:rsidRDefault="00885081" w:rsidP="00D72C05">
      <w:pPr>
        <w:tabs>
          <w:tab w:val="left" w:pos="360"/>
          <w:tab w:val="left" w:pos="540"/>
        </w:tabs>
        <w:spacing w:after="0" w:line="240" w:lineRule="auto"/>
        <w:ind w:firstLine="851"/>
        <w:jc w:val="both"/>
        <w:rPr>
          <w:rFonts w:ascii="Cambria" w:hAnsi="Cambria"/>
          <w:b/>
          <w:sz w:val="28"/>
          <w:szCs w:val="28"/>
        </w:rPr>
      </w:pPr>
      <w:r w:rsidRPr="00A63F1A">
        <w:rPr>
          <w:rFonts w:ascii="Cambria" w:hAnsi="Cambria"/>
          <w:b/>
          <w:sz w:val="28"/>
          <w:szCs w:val="28"/>
        </w:rPr>
        <w:t>Сердечно – сосудистая система</w:t>
      </w:r>
    </w:p>
    <w:p w:rsidR="00885081" w:rsidRPr="00A63F1A" w:rsidRDefault="00885081" w:rsidP="00D72C05">
      <w:pPr>
        <w:tabs>
          <w:tab w:val="left" w:pos="360"/>
          <w:tab w:val="left" w:pos="540"/>
        </w:tabs>
        <w:spacing w:after="0" w:line="240" w:lineRule="auto"/>
        <w:ind w:firstLine="851"/>
        <w:jc w:val="both"/>
        <w:rPr>
          <w:rFonts w:ascii="Cambria" w:hAnsi="Cambria"/>
          <w:i/>
          <w:sz w:val="28"/>
          <w:szCs w:val="28"/>
        </w:rPr>
      </w:pPr>
      <w:r w:rsidRPr="00A63F1A">
        <w:rPr>
          <w:rFonts w:ascii="Cambria" w:hAnsi="Cambria"/>
          <w:i/>
          <w:sz w:val="28"/>
          <w:szCs w:val="28"/>
        </w:rPr>
        <w:t>Субъективные данные:</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Больная предъявляет жалобы на периодическое повышение артериального давления до 150/100 мм рт.ст., максимальное значение АД 180/120 мм рт.ст.</w:t>
      </w:r>
    </w:p>
    <w:p w:rsidR="00885081" w:rsidRPr="00A63F1A" w:rsidRDefault="00885081" w:rsidP="00D72C05">
      <w:pPr>
        <w:tabs>
          <w:tab w:val="left" w:pos="360"/>
          <w:tab w:val="left" w:pos="540"/>
        </w:tabs>
        <w:spacing w:after="0" w:line="240" w:lineRule="auto"/>
        <w:ind w:firstLine="851"/>
        <w:jc w:val="both"/>
        <w:rPr>
          <w:rFonts w:ascii="Cambria" w:hAnsi="Cambria"/>
          <w:i/>
          <w:sz w:val="28"/>
          <w:szCs w:val="28"/>
        </w:rPr>
      </w:pPr>
      <w:r w:rsidRPr="00A63F1A">
        <w:rPr>
          <w:rFonts w:ascii="Cambria" w:hAnsi="Cambria"/>
          <w:i/>
          <w:sz w:val="28"/>
          <w:szCs w:val="28"/>
        </w:rPr>
        <w:t>Объективные данные:</w:t>
      </w:r>
    </w:p>
    <w:p w:rsidR="00885081" w:rsidRPr="00A63F1A" w:rsidRDefault="00D87C19"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Пульс</w:t>
      </w:r>
      <w:r w:rsidR="00885081" w:rsidRPr="00A63F1A">
        <w:rPr>
          <w:rFonts w:ascii="Cambria" w:hAnsi="Cambria"/>
          <w:sz w:val="28"/>
          <w:szCs w:val="28"/>
        </w:rPr>
        <w:t xml:space="preserve"> 80 ударов в мин., ритмичный, хорошего наполнения</w:t>
      </w:r>
      <w:r w:rsidRPr="00A63F1A">
        <w:rPr>
          <w:rFonts w:ascii="Cambria" w:hAnsi="Cambria"/>
          <w:sz w:val="28"/>
          <w:szCs w:val="28"/>
        </w:rPr>
        <w:t>, твердый.</w:t>
      </w:r>
      <w:r w:rsidR="00885081" w:rsidRPr="00A63F1A">
        <w:rPr>
          <w:rFonts w:ascii="Cambria" w:hAnsi="Cambria"/>
          <w:sz w:val="28"/>
          <w:szCs w:val="28"/>
        </w:rPr>
        <w:t xml:space="preserve"> АД 130/75 мм. рт. ст.</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 xml:space="preserve">Сердце: грудная клетка конической формы.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Верхушечный толчок </w:t>
      </w:r>
      <w:r w:rsidR="00830889" w:rsidRPr="00A63F1A">
        <w:rPr>
          <w:rFonts w:ascii="Cambria" w:hAnsi="Cambria"/>
          <w:sz w:val="28"/>
          <w:szCs w:val="28"/>
        </w:rPr>
        <w:t xml:space="preserve">слева </w:t>
      </w:r>
      <w:r w:rsidRPr="00A63F1A">
        <w:rPr>
          <w:rFonts w:ascii="Cambria" w:hAnsi="Cambria"/>
          <w:sz w:val="28"/>
          <w:szCs w:val="28"/>
        </w:rPr>
        <w:t>в V межреберье</w:t>
      </w:r>
      <w:r w:rsidR="00830889" w:rsidRPr="00A63F1A">
        <w:rPr>
          <w:rFonts w:ascii="Cambria" w:hAnsi="Cambria"/>
          <w:sz w:val="28"/>
          <w:szCs w:val="28"/>
        </w:rPr>
        <w:t xml:space="preserve"> </w:t>
      </w:r>
      <w:r w:rsidRPr="00A63F1A">
        <w:rPr>
          <w:rFonts w:ascii="Cambria" w:hAnsi="Cambria"/>
          <w:sz w:val="28"/>
          <w:szCs w:val="28"/>
        </w:rPr>
        <w:t xml:space="preserve">на среднеключичной линии.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Перкуторно границы относительной и абсолютной сердечной тупости расширены влево.</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i/>
          <w:sz w:val="28"/>
          <w:szCs w:val="28"/>
        </w:rPr>
        <w:t>Относительная сердечная тупость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3544"/>
        <w:gridCol w:w="3794"/>
      </w:tblGrid>
      <w:tr w:rsidR="00885081" w:rsidRPr="00A63F1A">
        <w:tc>
          <w:tcPr>
            <w:tcW w:w="1809" w:type="dxa"/>
          </w:tcPr>
          <w:p w:rsidR="00885081" w:rsidRPr="00A63F1A" w:rsidRDefault="00885081" w:rsidP="00D72C05">
            <w:pPr>
              <w:spacing w:after="0" w:line="240" w:lineRule="auto"/>
              <w:jc w:val="center"/>
              <w:rPr>
                <w:rFonts w:ascii="Cambria" w:hAnsi="Cambria"/>
                <w:sz w:val="28"/>
                <w:szCs w:val="28"/>
              </w:rPr>
            </w:pPr>
            <w:r w:rsidRPr="00A63F1A">
              <w:rPr>
                <w:rFonts w:ascii="Cambria" w:hAnsi="Cambria"/>
                <w:sz w:val="28"/>
                <w:szCs w:val="28"/>
              </w:rPr>
              <w:t>Межреберье</w:t>
            </w:r>
          </w:p>
        </w:tc>
        <w:tc>
          <w:tcPr>
            <w:tcW w:w="3544" w:type="dxa"/>
          </w:tcPr>
          <w:p w:rsidR="00885081" w:rsidRPr="00A63F1A" w:rsidRDefault="00885081" w:rsidP="00D72C05">
            <w:pPr>
              <w:spacing w:after="0" w:line="240" w:lineRule="auto"/>
              <w:jc w:val="center"/>
              <w:rPr>
                <w:rFonts w:ascii="Cambria" w:hAnsi="Cambria"/>
                <w:sz w:val="28"/>
                <w:szCs w:val="28"/>
              </w:rPr>
            </w:pPr>
            <w:r w:rsidRPr="00A63F1A">
              <w:rPr>
                <w:rFonts w:ascii="Cambria" w:hAnsi="Cambria"/>
                <w:sz w:val="28"/>
                <w:szCs w:val="28"/>
              </w:rPr>
              <w:t>Правая граница</w:t>
            </w:r>
          </w:p>
        </w:tc>
        <w:tc>
          <w:tcPr>
            <w:tcW w:w="3794" w:type="dxa"/>
          </w:tcPr>
          <w:p w:rsidR="00885081" w:rsidRPr="00A63F1A" w:rsidRDefault="00885081" w:rsidP="00D72C05">
            <w:pPr>
              <w:spacing w:after="0" w:line="240" w:lineRule="auto"/>
              <w:ind w:firstLine="34"/>
              <w:jc w:val="center"/>
              <w:rPr>
                <w:rFonts w:ascii="Cambria" w:hAnsi="Cambria"/>
                <w:sz w:val="28"/>
                <w:szCs w:val="28"/>
              </w:rPr>
            </w:pPr>
            <w:r w:rsidRPr="00A63F1A">
              <w:rPr>
                <w:rFonts w:ascii="Cambria" w:hAnsi="Cambria"/>
                <w:sz w:val="28"/>
                <w:szCs w:val="28"/>
              </w:rPr>
              <w:t>Левая граница</w:t>
            </w:r>
          </w:p>
        </w:tc>
      </w:tr>
      <w:tr w:rsidR="00885081" w:rsidRPr="00A63F1A">
        <w:tc>
          <w:tcPr>
            <w:tcW w:w="1809" w:type="dxa"/>
          </w:tcPr>
          <w:p w:rsidR="00885081" w:rsidRPr="00A63F1A" w:rsidRDefault="00885081" w:rsidP="00D72C05">
            <w:pPr>
              <w:spacing w:after="0" w:line="240" w:lineRule="auto"/>
              <w:ind w:firstLine="851"/>
              <w:jc w:val="both"/>
              <w:rPr>
                <w:rFonts w:ascii="Cambria" w:hAnsi="Cambria"/>
                <w:sz w:val="28"/>
                <w:szCs w:val="28"/>
                <w:lang w:val="en-US"/>
              </w:rPr>
            </w:pPr>
            <w:r w:rsidRPr="00A63F1A">
              <w:rPr>
                <w:rFonts w:ascii="Cambria" w:hAnsi="Cambria"/>
                <w:sz w:val="28"/>
                <w:szCs w:val="28"/>
                <w:lang w:val="en-US"/>
              </w:rPr>
              <w:t>II</w:t>
            </w:r>
          </w:p>
        </w:tc>
        <w:tc>
          <w:tcPr>
            <w:tcW w:w="3544"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Правый край грудины</w:t>
            </w:r>
          </w:p>
        </w:tc>
        <w:tc>
          <w:tcPr>
            <w:tcW w:w="3794"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0,5 см кнаружи от левого края грудины</w:t>
            </w:r>
          </w:p>
        </w:tc>
      </w:tr>
      <w:tr w:rsidR="00885081" w:rsidRPr="00A63F1A">
        <w:tc>
          <w:tcPr>
            <w:tcW w:w="1809" w:type="dxa"/>
          </w:tcPr>
          <w:p w:rsidR="00885081" w:rsidRPr="00A63F1A" w:rsidRDefault="00885081" w:rsidP="00D72C05">
            <w:pPr>
              <w:spacing w:after="0" w:line="240" w:lineRule="auto"/>
              <w:ind w:firstLine="851"/>
              <w:jc w:val="both"/>
              <w:rPr>
                <w:rFonts w:ascii="Cambria" w:hAnsi="Cambria"/>
                <w:sz w:val="28"/>
                <w:szCs w:val="28"/>
                <w:lang w:val="en-US"/>
              </w:rPr>
            </w:pPr>
            <w:r w:rsidRPr="00A63F1A">
              <w:rPr>
                <w:rFonts w:ascii="Cambria" w:hAnsi="Cambria"/>
                <w:sz w:val="28"/>
                <w:szCs w:val="28"/>
                <w:lang w:val="en-US"/>
              </w:rPr>
              <w:t>III</w:t>
            </w:r>
          </w:p>
        </w:tc>
        <w:tc>
          <w:tcPr>
            <w:tcW w:w="3544"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0,5 см кнаружи от правого края грудины</w:t>
            </w:r>
          </w:p>
        </w:tc>
        <w:tc>
          <w:tcPr>
            <w:tcW w:w="3794"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1 см кнаружи от левого края грудины</w:t>
            </w:r>
          </w:p>
        </w:tc>
      </w:tr>
      <w:tr w:rsidR="00885081" w:rsidRPr="00A63F1A">
        <w:tc>
          <w:tcPr>
            <w:tcW w:w="1809" w:type="dxa"/>
          </w:tcPr>
          <w:p w:rsidR="00885081" w:rsidRPr="00A63F1A" w:rsidRDefault="00885081" w:rsidP="00D72C05">
            <w:pPr>
              <w:spacing w:after="0" w:line="240" w:lineRule="auto"/>
              <w:ind w:firstLine="851"/>
              <w:jc w:val="both"/>
              <w:rPr>
                <w:rFonts w:ascii="Cambria" w:hAnsi="Cambria"/>
                <w:sz w:val="28"/>
                <w:szCs w:val="28"/>
                <w:lang w:val="en-US"/>
              </w:rPr>
            </w:pPr>
            <w:r w:rsidRPr="00A63F1A">
              <w:rPr>
                <w:rFonts w:ascii="Cambria" w:hAnsi="Cambria"/>
                <w:sz w:val="28"/>
                <w:szCs w:val="28"/>
                <w:lang w:val="en-US"/>
              </w:rPr>
              <w:t>IV</w:t>
            </w:r>
          </w:p>
        </w:tc>
        <w:tc>
          <w:tcPr>
            <w:tcW w:w="3544"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1 см кнаружи от правого края грудины</w:t>
            </w:r>
          </w:p>
        </w:tc>
        <w:tc>
          <w:tcPr>
            <w:tcW w:w="3794"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3 см кнаружи от левого края грудины</w:t>
            </w:r>
          </w:p>
        </w:tc>
      </w:tr>
      <w:tr w:rsidR="00885081" w:rsidRPr="00A63F1A">
        <w:tc>
          <w:tcPr>
            <w:tcW w:w="1809" w:type="dxa"/>
          </w:tcPr>
          <w:p w:rsidR="00885081" w:rsidRPr="00A63F1A" w:rsidRDefault="00885081" w:rsidP="00D72C05">
            <w:pPr>
              <w:spacing w:after="0" w:line="240" w:lineRule="auto"/>
              <w:ind w:firstLine="851"/>
              <w:jc w:val="both"/>
              <w:rPr>
                <w:rFonts w:ascii="Cambria" w:hAnsi="Cambria"/>
                <w:sz w:val="28"/>
                <w:szCs w:val="28"/>
                <w:lang w:val="en-US"/>
              </w:rPr>
            </w:pPr>
            <w:r w:rsidRPr="00A63F1A">
              <w:rPr>
                <w:rFonts w:ascii="Cambria" w:hAnsi="Cambria"/>
                <w:sz w:val="28"/>
                <w:szCs w:val="28"/>
                <w:lang w:val="en-US"/>
              </w:rPr>
              <w:t>V</w:t>
            </w:r>
          </w:p>
        </w:tc>
        <w:tc>
          <w:tcPr>
            <w:tcW w:w="3544" w:type="dxa"/>
          </w:tcPr>
          <w:p w:rsidR="00885081" w:rsidRPr="00A63F1A" w:rsidRDefault="00885081" w:rsidP="00D72C05">
            <w:pPr>
              <w:spacing w:after="0" w:line="240" w:lineRule="auto"/>
              <w:ind w:firstLine="851"/>
              <w:jc w:val="both"/>
              <w:rPr>
                <w:rFonts w:ascii="Cambria" w:hAnsi="Cambria"/>
                <w:sz w:val="28"/>
                <w:szCs w:val="28"/>
                <w:lang w:val="en-US"/>
              </w:rPr>
            </w:pPr>
          </w:p>
        </w:tc>
        <w:tc>
          <w:tcPr>
            <w:tcW w:w="3794"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0,5 см кнаружи от среднеключичной линии</w:t>
            </w:r>
          </w:p>
        </w:tc>
      </w:tr>
    </w:tbl>
    <w:p w:rsidR="00D87C19" w:rsidRPr="00A63F1A" w:rsidRDefault="00D87C19"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Абсолютная сердечная тупость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6629"/>
      </w:tblGrid>
      <w:tr w:rsidR="00885081" w:rsidRPr="00A63F1A">
        <w:tc>
          <w:tcPr>
            <w:tcW w:w="2518"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Верхняя граница</w:t>
            </w:r>
          </w:p>
        </w:tc>
        <w:tc>
          <w:tcPr>
            <w:tcW w:w="6629"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Место прикрепления IV ребра к грудине слева</w:t>
            </w:r>
          </w:p>
        </w:tc>
      </w:tr>
      <w:tr w:rsidR="00885081" w:rsidRPr="00A63F1A">
        <w:tc>
          <w:tcPr>
            <w:tcW w:w="2518"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Правая граница</w:t>
            </w:r>
          </w:p>
        </w:tc>
        <w:tc>
          <w:tcPr>
            <w:tcW w:w="6629"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Левый край грудины в IV межреберье</w:t>
            </w:r>
          </w:p>
        </w:tc>
      </w:tr>
      <w:tr w:rsidR="00885081" w:rsidRPr="00A63F1A">
        <w:tc>
          <w:tcPr>
            <w:tcW w:w="2518"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Левая граница</w:t>
            </w:r>
          </w:p>
        </w:tc>
        <w:tc>
          <w:tcPr>
            <w:tcW w:w="6629" w:type="dxa"/>
          </w:tcPr>
          <w:p w:rsidR="00885081" w:rsidRPr="00A63F1A" w:rsidRDefault="00885081" w:rsidP="00D72C05">
            <w:pPr>
              <w:spacing w:after="0" w:line="240" w:lineRule="auto"/>
              <w:jc w:val="both"/>
              <w:rPr>
                <w:rFonts w:ascii="Cambria" w:hAnsi="Cambria"/>
                <w:sz w:val="28"/>
                <w:szCs w:val="28"/>
              </w:rPr>
            </w:pPr>
            <w:r w:rsidRPr="00A63F1A">
              <w:rPr>
                <w:rFonts w:ascii="Cambria" w:hAnsi="Cambria"/>
                <w:sz w:val="28"/>
                <w:szCs w:val="28"/>
              </w:rPr>
              <w:t>1 см кнаружи от левой среднеключичной линии</w:t>
            </w:r>
          </w:p>
        </w:tc>
      </w:tr>
    </w:tbl>
    <w:p w:rsidR="00D87C19" w:rsidRPr="00A63F1A" w:rsidRDefault="00D87C19"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Аускультация. Шумы сердца отсутствуют. Тоны сердца ясные, ритмичные.</w:t>
      </w:r>
    </w:p>
    <w:p w:rsidR="002B3A9F" w:rsidRPr="00A63F1A" w:rsidRDefault="002B3A9F"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b/>
          <w:sz w:val="28"/>
          <w:szCs w:val="28"/>
        </w:rPr>
      </w:pPr>
      <w:r w:rsidRPr="00A63F1A">
        <w:rPr>
          <w:rFonts w:ascii="Cambria" w:hAnsi="Cambria"/>
          <w:b/>
          <w:sz w:val="28"/>
          <w:szCs w:val="28"/>
        </w:rPr>
        <w:t>Пищеварительная система</w:t>
      </w: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Субъективные данные:</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Жалобы на боли в области послеоперационной раны (в правой подвздошной области). Аппетит нормальный. Стул регулярный, коричневого цвета, обычной консистенции.</w:t>
      </w:r>
    </w:p>
    <w:p w:rsidR="00885081" w:rsidRPr="00A63F1A" w:rsidRDefault="00885081" w:rsidP="00D72C05">
      <w:pPr>
        <w:tabs>
          <w:tab w:val="left" w:pos="360"/>
          <w:tab w:val="left" w:pos="540"/>
        </w:tabs>
        <w:spacing w:after="0" w:line="240" w:lineRule="auto"/>
        <w:ind w:firstLine="851"/>
        <w:jc w:val="both"/>
        <w:rPr>
          <w:rFonts w:ascii="Cambria" w:hAnsi="Cambria"/>
          <w:i/>
          <w:sz w:val="28"/>
          <w:szCs w:val="28"/>
        </w:rPr>
      </w:pPr>
      <w:r w:rsidRPr="00A63F1A">
        <w:rPr>
          <w:rFonts w:ascii="Cambria" w:hAnsi="Cambria"/>
          <w:i/>
          <w:sz w:val="28"/>
          <w:szCs w:val="28"/>
        </w:rPr>
        <w:t>Объективные данные:</w:t>
      </w:r>
    </w:p>
    <w:p w:rsidR="00885081" w:rsidRPr="00A63F1A" w:rsidRDefault="00830889"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Я</w:t>
      </w:r>
      <w:r w:rsidR="00885081" w:rsidRPr="00A63F1A">
        <w:rPr>
          <w:rFonts w:ascii="Cambria" w:hAnsi="Cambria"/>
          <w:sz w:val="28"/>
          <w:szCs w:val="28"/>
        </w:rPr>
        <w:t>з</w:t>
      </w:r>
      <w:r w:rsidRPr="00A63F1A">
        <w:rPr>
          <w:rFonts w:ascii="Cambria" w:hAnsi="Cambria"/>
          <w:sz w:val="28"/>
          <w:szCs w:val="28"/>
        </w:rPr>
        <w:t>ык сухой, обложен белым налетом.</w:t>
      </w:r>
      <w:r w:rsidR="00885081" w:rsidRPr="00A63F1A">
        <w:rPr>
          <w:rFonts w:ascii="Cambria" w:hAnsi="Cambria"/>
          <w:sz w:val="28"/>
          <w:szCs w:val="28"/>
        </w:rPr>
        <w:t xml:space="preserve"> </w:t>
      </w:r>
      <w:r w:rsidRPr="00A63F1A">
        <w:rPr>
          <w:rFonts w:ascii="Cambria" w:hAnsi="Cambria"/>
          <w:sz w:val="28"/>
          <w:szCs w:val="28"/>
        </w:rPr>
        <w:t>Полость рта санирована. Д</w:t>
      </w:r>
      <w:r w:rsidR="00885081" w:rsidRPr="00A63F1A">
        <w:rPr>
          <w:rFonts w:ascii="Cambria" w:hAnsi="Cambria"/>
          <w:sz w:val="28"/>
          <w:szCs w:val="28"/>
        </w:rPr>
        <w:t>есны розового цвета, не кровоточат</w:t>
      </w:r>
      <w:r w:rsidRPr="00A63F1A">
        <w:rPr>
          <w:rFonts w:ascii="Cambria" w:hAnsi="Cambria"/>
          <w:sz w:val="28"/>
          <w:szCs w:val="28"/>
        </w:rPr>
        <w:t>.</w:t>
      </w:r>
      <w:r w:rsidR="00885081" w:rsidRPr="00A63F1A">
        <w:rPr>
          <w:rFonts w:ascii="Cambria" w:hAnsi="Cambria"/>
          <w:sz w:val="28"/>
          <w:szCs w:val="28"/>
        </w:rPr>
        <w:t xml:space="preserve"> </w:t>
      </w:r>
      <w:r w:rsidRPr="00A63F1A">
        <w:rPr>
          <w:rFonts w:ascii="Cambria" w:hAnsi="Cambria"/>
          <w:sz w:val="28"/>
          <w:szCs w:val="28"/>
        </w:rPr>
        <w:t>Н</w:t>
      </w:r>
      <w:r w:rsidR="00885081" w:rsidRPr="00A63F1A">
        <w:rPr>
          <w:rFonts w:ascii="Cambria" w:hAnsi="Cambria"/>
          <w:color w:val="000000"/>
          <w:sz w:val="28"/>
          <w:szCs w:val="28"/>
        </w:rPr>
        <w:t>ебные миндалины овальной формы, розо</w:t>
      </w:r>
      <w:r w:rsidRPr="00A63F1A">
        <w:rPr>
          <w:rFonts w:ascii="Cambria" w:hAnsi="Cambria"/>
          <w:color w:val="000000"/>
          <w:sz w:val="28"/>
          <w:szCs w:val="28"/>
        </w:rPr>
        <w:t>вого цвета, мягкой консистенции. С</w:t>
      </w:r>
      <w:r w:rsidR="00885081" w:rsidRPr="00A63F1A">
        <w:rPr>
          <w:rFonts w:ascii="Cambria" w:hAnsi="Cambria"/>
          <w:color w:val="000000"/>
          <w:sz w:val="28"/>
          <w:szCs w:val="28"/>
        </w:rPr>
        <w:t>лизистая мягкого неба, небных дужек розовая, влажная, чистая.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 Живот мягкий, округлой формы, не вздут,  равномерно участвует в акте дыхания, кожа живота подвижная. В области пупочного кольца отмечается грыжевое выпячивание размером 2х2 см, вправимое, безболезненное, грыжевое отверстие диаметром 1,5 см. </w:t>
      </w:r>
    </w:p>
    <w:p w:rsidR="00885081" w:rsidRPr="00A63F1A" w:rsidRDefault="00830889" w:rsidP="00D72C05">
      <w:pPr>
        <w:spacing w:after="0" w:line="240" w:lineRule="auto"/>
        <w:ind w:firstLine="851"/>
        <w:jc w:val="both"/>
        <w:rPr>
          <w:rFonts w:ascii="Cambria" w:hAnsi="Cambria"/>
          <w:sz w:val="28"/>
          <w:szCs w:val="28"/>
        </w:rPr>
      </w:pPr>
      <w:r w:rsidRPr="00A63F1A">
        <w:rPr>
          <w:rFonts w:ascii="Cambria" w:hAnsi="Cambria"/>
          <w:sz w:val="28"/>
          <w:szCs w:val="28"/>
        </w:rPr>
        <w:t>Ж</w:t>
      </w:r>
      <w:r w:rsidR="00885081" w:rsidRPr="00A63F1A">
        <w:rPr>
          <w:rFonts w:ascii="Cambria" w:hAnsi="Cambria"/>
          <w:sz w:val="28"/>
          <w:szCs w:val="28"/>
        </w:rPr>
        <w:t>ивот при поверхностной пальпации мягкий, болезненный в области послеоперационной раны.</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Глубокая, скользящая, топографическая и методическая пальпация по Образцову-Стражеско:</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сигмовидная кишка пальпируется в виде гладкого, плотного, не урчащего, безболезненного, умеренно подвижного цилиндра толщиной 3 см;</w:t>
      </w:r>
    </w:p>
    <w:p w:rsidR="00885081" w:rsidRPr="00A63F1A" w:rsidRDefault="002B3A9F" w:rsidP="00D72C05">
      <w:pPr>
        <w:spacing w:after="0" w:line="240" w:lineRule="auto"/>
        <w:ind w:firstLine="851"/>
        <w:jc w:val="both"/>
        <w:rPr>
          <w:rFonts w:ascii="Cambria" w:hAnsi="Cambria"/>
          <w:sz w:val="28"/>
          <w:szCs w:val="28"/>
        </w:rPr>
      </w:pPr>
      <w:r w:rsidRPr="00A63F1A">
        <w:rPr>
          <w:rFonts w:ascii="Cambria" w:hAnsi="Cambria"/>
          <w:sz w:val="28"/>
          <w:szCs w:val="28"/>
        </w:rPr>
        <w:t xml:space="preserve">– </w:t>
      </w:r>
      <w:r w:rsidR="00885081" w:rsidRPr="00A63F1A">
        <w:rPr>
          <w:rFonts w:ascii="Cambria" w:hAnsi="Cambria"/>
          <w:sz w:val="28"/>
          <w:szCs w:val="28"/>
        </w:rPr>
        <w:t>слепая кишка не пальпируется;</w:t>
      </w:r>
    </w:p>
    <w:p w:rsidR="00885081" w:rsidRPr="00A63F1A" w:rsidRDefault="002B3A9F" w:rsidP="00D72C05">
      <w:pPr>
        <w:spacing w:after="0" w:line="240" w:lineRule="auto"/>
        <w:ind w:firstLine="851"/>
        <w:jc w:val="both"/>
        <w:rPr>
          <w:rFonts w:ascii="Cambria" w:hAnsi="Cambria"/>
          <w:sz w:val="28"/>
          <w:szCs w:val="28"/>
        </w:rPr>
      </w:pPr>
      <w:r w:rsidRPr="00A63F1A">
        <w:rPr>
          <w:rFonts w:ascii="Cambria" w:hAnsi="Cambria"/>
          <w:sz w:val="28"/>
          <w:szCs w:val="28"/>
        </w:rPr>
        <w:t xml:space="preserve">– </w:t>
      </w:r>
      <w:r w:rsidR="00885081" w:rsidRPr="00A63F1A">
        <w:rPr>
          <w:rFonts w:ascii="Cambria" w:hAnsi="Cambria"/>
          <w:sz w:val="28"/>
          <w:szCs w:val="28"/>
        </w:rPr>
        <w:t>восходящая и нисходящая части ободочной кишки не пальпируются;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поперечная ободочная кишка пальпируется в виде безболезненного цилиндра толщиной 5 см.</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Свободная жидкость в брюшной полости  не определяется.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Определение контуров желудка: желудок не пальпируется.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Пальпация  поджелудочной железы: поджелудочная железа не пальпируется.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Печень не пальпируется. Размеры печени по Курлову: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по правой среднеключичной линии 13 см (</w:t>
      </w:r>
      <w:r w:rsidRPr="00A63F1A">
        <w:rPr>
          <w:rFonts w:ascii="Cambria" w:hAnsi="Cambria"/>
          <w:sz w:val="28"/>
          <w:szCs w:val="28"/>
          <w:lang w:val="en-US"/>
        </w:rPr>
        <w:t>V</w:t>
      </w:r>
      <w:r w:rsidRPr="00A63F1A">
        <w:rPr>
          <w:rFonts w:ascii="Cambria" w:hAnsi="Cambria"/>
          <w:sz w:val="28"/>
          <w:szCs w:val="28"/>
        </w:rPr>
        <w:t xml:space="preserve">, </w:t>
      </w:r>
      <w:r w:rsidRPr="00A63F1A">
        <w:rPr>
          <w:rFonts w:ascii="Cambria" w:hAnsi="Cambria"/>
          <w:sz w:val="28"/>
          <w:szCs w:val="28"/>
          <w:lang w:val="en-US"/>
        </w:rPr>
        <w:t>VI</w:t>
      </w:r>
      <w:r w:rsidRPr="00A63F1A">
        <w:rPr>
          <w:rFonts w:ascii="Cambria" w:hAnsi="Cambria"/>
          <w:sz w:val="28"/>
          <w:szCs w:val="28"/>
        </w:rPr>
        <w:t xml:space="preserve"> межреберье);</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по средней линии тела 11 см (</w:t>
      </w:r>
      <w:r w:rsidRPr="00A63F1A">
        <w:rPr>
          <w:rFonts w:ascii="Cambria" w:hAnsi="Cambria"/>
          <w:sz w:val="28"/>
          <w:szCs w:val="28"/>
          <w:lang w:val="en-US"/>
        </w:rPr>
        <w:t>IX</w:t>
      </w:r>
      <w:r w:rsidRPr="00A63F1A">
        <w:rPr>
          <w:rFonts w:ascii="Cambria" w:hAnsi="Cambria"/>
          <w:sz w:val="28"/>
          <w:szCs w:val="28"/>
        </w:rPr>
        <w:t xml:space="preserve"> межреберье);</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по краю левой реберной дуги 10 см.</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Печеночная тупость сохранена.</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Желчный пузырь не пальпируется.</w:t>
      </w:r>
    </w:p>
    <w:p w:rsidR="002B3A9F"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Селезенка: не пальпируется. </w:t>
      </w:r>
    </w:p>
    <w:p w:rsidR="002B3A9F"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При перкуссии:</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 – поперечник 6 см (</w:t>
      </w:r>
      <w:r w:rsidRPr="00A63F1A">
        <w:rPr>
          <w:rFonts w:ascii="Cambria" w:hAnsi="Cambria"/>
          <w:sz w:val="28"/>
          <w:szCs w:val="28"/>
          <w:lang w:val="en-US"/>
        </w:rPr>
        <w:t>IX</w:t>
      </w:r>
      <w:r w:rsidRPr="00A63F1A">
        <w:rPr>
          <w:rFonts w:ascii="Cambria" w:hAnsi="Cambria"/>
          <w:sz w:val="28"/>
          <w:szCs w:val="28"/>
        </w:rPr>
        <w:t>-</w:t>
      </w:r>
      <w:r w:rsidRPr="00A63F1A">
        <w:rPr>
          <w:rFonts w:ascii="Cambria" w:hAnsi="Cambria"/>
          <w:sz w:val="28"/>
          <w:szCs w:val="28"/>
          <w:lang w:val="en-US"/>
        </w:rPr>
        <w:t>XI</w:t>
      </w:r>
      <w:r w:rsidRPr="00A63F1A">
        <w:rPr>
          <w:rFonts w:ascii="Cambria" w:hAnsi="Cambria"/>
          <w:sz w:val="28"/>
          <w:szCs w:val="28"/>
        </w:rPr>
        <w:t xml:space="preserve"> межреберье);</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 – длинник 8 см.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Перистальтические шумы не выслушиваются.</w:t>
      </w:r>
    </w:p>
    <w:p w:rsidR="002B3A9F" w:rsidRPr="00A63F1A" w:rsidRDefault="002B3A9F" w:rsidP="00D72C05">
      <w:pPr>
        <w:spacing w:after="0" w:line="240" w:lineRule="auto"/>
        <w:ind w:firstLine="851"/>
        <w:jc w:val="both"/>
        <w:rPr>
          <w:rFonts w:ascii="Cambria" w:hAnsi="Cambria"/>
          <w:sz w:val="28"/>
          <w:szCs w:val="28"/>
        </w:rPr>
      </w:pPr>
    </w:p>
    <w:p w:rsidR="00885081" w:rsidRPr="00A63F1A" w:rsidRDefault="00885081" w:rsidP="00D72C05">
      <w:pPr>
        <w:tabs>
          <w:tab w:val="left" w:pos="360"/>
          <w:tab w:val="left" w:pos="540"/>
        </w:tabs>
        <w:spacing w:after="0" w:line="240" w:lineRule="auto"/>
        <w:ind w:firstLine="851"/>
        <w:jc w:val="both"/>
        <w:rPr>
          <w:rFonts w:ascii="Cambria" w:hAnsi="Cambria"/>
          <w:b/>
          <w:sz w:val="28"/>
          <w:szCs w:val="28"/>
        </w:rPr>
      </w:pPr>
      <w:r w:rsidRPr="00A63F1A">
        <w:rPr>
          <w:rFonts w:ascii="Cambria" w:hAnsi="Cambria"/>
          <w:b/>
          <w:sz w:val="28"/>
          <w:szCs w:val="28"/>
        </w:rPr>
        <w:t>Мочевыделительная система</w:t>
      </w: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Субъективные данные:</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Больная со стороны мочевыделительной системы жалоб не предъявляет. Мочеиспускания свободные, безболезненные, 5-6 раз в сутки.</w:t>
      </w:r>
    </w:p>
    <w:p w:rsidR="00885081" w:rsidRPr="00A63F1A" w:rsidRDefault="00885081" w:rsidP="00D72C05">
      <w:pPr>
        <w:tabs>
          <w:tab w:val="left" w:pos="360"/>
          <w:tab w:val="left" w:pos="540"/>
        </w:tabs>
        <w:spacing w:after="0" w:line="240" w:lineRule="auto"/>
        <w:ind w:firstLine="851"/>
        <w:jc w:val="both"/>
        <w:rPr>
          <w:rFonts w:ascii="Cambria" w:hAnsi="Cambria"/>
          <w:i/>
          <w:sz w:val="28"/>
          <w:szCs w:val="28"/>
        </w:rPr>
      </w:pPr>
      <w:r w:rsidRPr="00A63F1A">
        <w:rPr>
          <w:rFonts w:ascii="Cambria" w:hAnsi="Cambria"/>
          <w:i/>
          <w:sz w:val="28"/>
          <w:szCs w:val="28"/>
        </w:rPr>
        <w:t>Объективные данные:</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Симптом Пастернацкого отрицательный с обеих сторон. Почки не пальпируются (с обеих сторон) в положении больной лежа на спине. Выделения из мочеиспускательного канала и влагалища отсутствуют. </w:t>
      </w:r>
    </w:p>
    <w:p w:rsidR="002B3A9F" w:rsidRPr="00A63F1A" w:rsidRDefault="002B3A9F"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b/>
          <w:sz w:val="28"/>
          <w:szCs w:val="28"/>
        </w:rPr>
      </w:pPr>
      <w:r w:rsidRPr="00A63F1A">
        <w:rPr>
          <w:rFonts w:ascii="Cambria" w:hAnsi="Cambria"/>
          <w:b/>
          <w:sz w:val="28"/>
          <w:szCs w:val="28"/>
        </w:rPr>
        <w:t>Половая система</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Менструации начались в 12 лет. Были регулярными и безболезненными.</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Было 6 беременности, из них 3 завершились родами, 3 – абортом. Последние роды в 43 года, была проведена операция кесарево сечение, в ходе которой была обнаружена миома матки</w:t>
      </w:r>
      <w:r w:rsidR="001A2949" w:rsidRPr="00A63F1A">
        <w:rPr>
          <w:rFonts w:ascii="Cambria" w:hAnsi="Cambria"/>
          <w:sz w:val="28"/>
          <w:szCs w:val="28"/>
        </w:rPr>
        <w:t xml:space="preserve"> (со слов больной).</w:t>
      </w:r>
      <w:r w:rsidRPr="00A63F1A">
        <w:rPr>
          <w:rFonts w:ascii="Cambria" w:hAnsi="Cambria"/>
          <w:sz w:val="28"/>
          <w:szCs w:val="28"/>
        </w:rPr>
        <w:t xml:space="preserve"> Была произведена экстирпация матки и придатков.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Матка и придатки </w:t>
      </w:r>
      <w:r w:rsidR="001A2949" w:rsidRPr="00A63F1A">
        <w:rPr>
          <w:rFonts w:ascii="Cambria" w:hAnsi="Cambria"/>
          <w:sz w:val="28"/>
          <w:szCs w:val="28"/>
        </w:rPr>
        <w:t>отсутствуют</w:t>
      </w:r>
      <w:r w:rsidRPr="00A63F1A">
        <w:rPr>
          <w:rFonts w:ascii="Cambria" w:hAnsi="Cambria"/>
          <w:sz w:val="28"/>
          <w:szCs w:val="28"/>
        </w:rPr>
        <w:t>.</w:t>
      </w:r>
    </w:p>
    <w:p w:rsidR="00885081" w:rsidRPr="00A63F1A" w:rsidRDefault="00885081" w:rsidP="00D72C05">
      <w:pPr>
        <w:spacing w:after="0" w:line="240" w:lineRule="auto"/>
        <w:ind w:firstLine="851"/>
        <w:jc w:val="both"/>
        <w:rPr>
          <w:rFonts w:ascii="Cambria" w:hAnsi="Cambria"/>
          <w:b/>
          <w:sz w:val="28"/>
          <w:szCs w:val="28"/>
        </w:rPr>
      </w:pPr>
    </w:p>
    <w:p w:rsidR="00885081" w:rsidRPr="00A63F1A" w:rsidRDefault="00885081" w:rsidP="00D72C05">
      <w:pPr>
        <w:tabs>
          <w:tab w:val="left" w:pos="360"/>
          <w:tab w:val="left" w:pos="540"/>
        </w:tabs>
        <w:spacing w:after="0" w:line="240" w:lineRule="auto"/>
        <w:ind w:firstLine="851"/>
        <w:jc w:val="both"/>
        <w:rPr>
          <w:rFonts w:ascii="Cambria" w:hAnsi="Cambria"/>
          <w:b/>
          <w:sz w:val="28"/>
          <w:szCs w:val="28"/>
        </w:rPr>
      </w:pPr>
      <w:r w:rsidRPr="00A63F1A">
        <w:rPr>
          <w:rFonts w:ascii="Cambria" w:hAnsi="Cambria"/>
          <w:b/>
          <w:sz w:val="28"/>
          <w:szCs w:val="28"/>
        </w:rPr>
        <w:t>Эндокринная система</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Вид больной соответствует ее возрасту, вторичные половые признаки развиты достаточно, волосяной покров распределен соответственно полу.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Больная страдает ожирением </w:t>
      </w:r>
      <w:r w:rsidRPr="00A63F1A">
        <w:rPr>
          <w:rFonts w:ascii="Cambria" w:hAnsi="Cambria"/>
          <w:sz w:val="28"/>
          <w:szCs w:val="28"/>
          <w:lang w:val="en-US"/>
        </w:rPr>
        <w:t>III</w:t>
      </w:r>
      <w:r w:rsidRPr="00A63F1A">
        <w:rPr>
          <w:rFonts w:ascii="Cambria" w:hAnsi="Cambria"/>
          <w:sz w:val="28"/>
          <w:szCs w:val="28"/>
        </w:rPr>
        <w:t xml:space="preserve"> степени.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Щитовидная железа пальпаторно не определяется.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Аускультативно – сосудистые шумы отсутствуют.</w:t>
      </w:r>
    </w:p>
    <w:p w:rsidR="002B3A9F" w:rsidRPr="00A63F1A" w:rsidRDefault="002B3A9F" w:rsidP="00D72C05">
      <w:pPr>
        <w:spacing w:after="0" w:line="240" w:lineRule="auto"/>
        <w:ind w:firstLine="851"/>
        <w:jc w:val="both"/>
        <w:rPr>
          <w:rFonts w:ascii="Cambria" w:hAnsi="Cambria"/>
          <w:b/>
          <w:sz w:val="28"/>
          <w:szCs w:val="28"/>
        </w:rPr>
      </w:pPr>
    </w:p>
    <w:p w:rsidR="00885081" w:rsidRPr="00A63F1A" w:rsidRDefault="00885081" w:rsidP="00D72C05">
      <w:pPr>
        <w:spacing w:after="0" w:line="240" w:lineRule="auto"/>
        <w:ind w:firstLine="851"/>
        <w:jc w:val="both"/>
        <w:rPr>
          <w:rFonts w:ascii="Cambria" w:hAnsi="Cambria"/>
          <w:b/>
          <w:sz w:val="28"/>
          <w:szCs w:val="28"/>
        </w:rPr>
      </w:pPr>
      <w:r w:rsidRPr="00A63F1A">
        <w:rPr>
          <w:rFonts w:ascii="Cambria" w:hAnsi="Cambria"/>
          <w:b/>
          <w:sz w:val="28"/>
          <w:szCs w:val="28"/>
        </w:rPr>
        <w:t>Нервная система</w:t>
      </w: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Субъективные данные:</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Больная со стороны нервной системы жалоб не предъявляет.</w:t>
      </w: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Объективные данные:</w:t>
      </w:r>
    </w:p>
    <w:p w:rsidR="00885081" w:rsidRPr="00A63F1A" w:rsidRDefault="001A2949" w:rsidP="00D72C05">
      <w:pPr>
        <w:widowControl w:val="0"/>
        <w:autoSpaceDE w:val="0"/>
        <w:autoSpaceDN w:val="0"/>
        <w:adjustRightInd w:val="0"/>
        <w:spacing w:after="0" w:line="240" w:lineRule="auto"/>
        <w:ind w:firstLine="851"/>
        <w:jc w:val="both"/>
        <w:rPr>
          <w:rFonts w:ascii="Cambria" w:hAnsi="Cambria"/>
          <w:sz w:val="28"/>
          <w:szCs w:val="28"/>
        </w:rPr>
      </w:pPr>
      <w:r w:rsidRPr="00A63F1A">
        <w:rPr>
          <w:rFonts w:ascii="Cambria" w:hAnsi="Cambria"/>
          <w:sz w:val="28"/>
          <w:szCs w:val="28"/>
        </w:rPr>
        <w:t>Состояние спокойное.</w:t>
      </w:r>
      <w:r w:rsidR="00885081" w:rsidRPr="00A63F1A">
        <w:rPr>
          <w:rFonts w:ascii="Cambria" w:hAnsi="Cambria"/>
          <w:sz w:val="28"/>
          <w:szCs w:val="28"/>
        </w:rPr>
        <w:t xml:space="preserve"> </w:t>
      </w:r>
      <w:r w:rsidRPr="00A63F1A">
        <w:rPr>
          <w:rFonts w:ascii="Cambria" w:hAnsi="Cambria"/>
          <w:sz w:val="28"/>
          <w:szCs w:val="28"/>
        </w:rPr>
        <w:t>В</w:t>
      </w:r>
      <w:r w:rsidR="00885081" w:rsidRPr="00A63F1A">
        <w:rPr>
          <w:rFonts w:ascii="Cambria" w:hAnsi="Cambria"/>
          <w:sz w:val="28"/>
          <w:szCs w:val="28"/>
        </w:rPr>
        <w:t>нимание устойчивое, направленное</w:t>
      </w:r>
      <w:r w:rsidRPr="00A63F1A">
        <w:rPr>
          <w:rFonts w:ascii="Cambria" w:hAnsi="Cambria"/>
          <w:sz w:val="28"/>
          <w:szCs w:val="28"/>
        </w:rPr>
        <w:t>. О</w:t>
      </w:r>
      <w:r w:rsidR="00885081" w:rsidRPr="00A63F1A">
        <w:rPr>
          <w:rFonts w:ascii="Cambria" w:hAnsi="Cambria"/>
          <w:sz w:val="28"/>
          <w:szCs w:val="28"/>
        </w:rPr>
        <w:t>риентировка, критика окружающих не нарушены</w:t>
      </w:r>
      <w:r w:rsidRPr="00A63F1A">
        <w:rPr>
          <w:rFonts w:ascii="Cambria" w:hAnsi="Cambria"/>
          <w:sz w:val="28"/>
          <w:szCs w:val="28"/>
        </w:rPr>
        <w:t>.</w:t>
      </w:r>
      <w:r w:rsidR="00885081" w:rsidRPr="00A63F1A">
        <w:rPr>
          <w:rFonts w:ascii="Cambria" w:hAnsi="Cambria"/>
          <w:sz w:val="28"/>
          <w:szCs w:val="28"/>
        </w:rPr>
        <w:t xml:space="preserve"> </w:t>
      </w:r>
      <w:r w:rsidRPr="00A63F1A">
        <w:rPr>
          <w:rFonts w:ascii="Cambria" w:hAnsi="Cambria"/>
          <w:sz w:val="28"/>
          <w:szCs w:val="28"/>
        </w:rPr>
        <w:t>Мимика обычная.</w:t>
      </w:r>
      <w:r w:rsidR="00885081" w:rsidRPr="00A63F1A">
        <w:rPr>
          <w:rFonts w:ascii="Cambria" w:hAnsi="Cambria"/>
          <w:sz w:val="28"/>
          <w:szCs w:val="28"/>
        </w:rPr>
        <w:t xml:space="preserve"> </w:t>
      </w:r>
      <w:r w:rsidRPr="00A63F1A">
        <w:rPr>
          <w:rFonts w:ascii="Cambria" w:hAnsi="Cambria"/>
          <w:sz w:val="28"/>
          <w:szCs w:val="28"/>
        </w:rPr>
        <w:t>У</w:t>
      </w:r>
      <w:r w:rsidR="00885081" w:rsidRPr="00A63F1A">
        <w:rPr>
          <w:rFonts w:ascii="Cambria" w:hAnsi="Cambria"/>
          <w:sz w:val="28"/>
          <w:szCs w:val="28"/>
        </w:rPr>
        <w:t>мственное развитие соответствует возрасту</w:t>
      </w:r>
      <w:r w:rsidRPr="00A63F1A">
        <w:rPr>
          <w:rFonts w:ascii="Cambria" w:hAnsi="Cambria"/>
          <w:sz w:val="28"/>
          <w:szCs w:val="28"/>
        </w:rPr>
        <w:t>. Расстройства речи и письма не наблюдаются</w:t>
      </w:r>
      <w:r w:rsidR="00885081" w:rsidRPr="00A63F1A">
        <w:rPr>
          <w:rFonts w:ascii="Cambria" w:hAnsi="Cambria"/>
          <w:sz w:val="28"/>
          <w:szCs w:val="28"/>
        </w:rPr>
        <w:t xml:space="preserve">. </w:t>
      </w:r>
    </w:p>
    <w:p w:rsidR="00885081" w:rsidRPr="00A63F1A" w:rsidRDefault="001A2949" w:rsidP="00D72C05">
      <w:pPr>
        <w:spacing w:after="0" w:line="240" w:lineRule="auto"/>
        <w:ind w:firstLine="851"/>
        <w:jc w:val="both"/>
        <w:rPr>
          <w:rFonts w:ascii="Cambria" w:hAnsi="Cambria"/>
          <w:sz w:val="28"/>
          <w:szCs w:val="28"/>
        </w:rPr>
      </w:pPr>
      <w:r w:rsidRPr="00A63F1A">
        <w:rPr>
          <w:rFonts w:ascii="Cambria" w:hAnsi="Cambria"/>
          <w:sz w:val="28"/>
          <w:szCs w:val="28"/>
        </w:rPr>
        <w:t>С</w:t>
      </w:r>
      <w:r w:rsidR="00885081" w:rsidRPr="00A63F1A">
        <w:rPr>
          <w:rFonts w:ascii="Cambria" w:hAnsi="Cambria"/>
          <w:sz w:val="28"/>
          <w:szCs w:val="28"/>
        </w:rPr>
        <w:t>имптомы Брудзинского, Кернига,  менингиальные отрицательные.</w:t>
      </w:r>
    </w:p>
    <w:p w:rsidR="001A2949" w:rsidRPr="00A63F1A" w:rsidRDefault="001A2949" w:rsidP="00D72C05">
      <w:pPr>
        <w:spacing w:after="0" w:line="240" w:lineRule="auto"/>
        <w:ind w:firstLine="851"/>
        <w:jc w:val="both"/>
        <w:rPr>
          <w:rFonts w:ascii="Cambria" w:hAnsi="Cambria"/>
          <w:sz w:val="28"/>
          <w:szCs w:val="28"/>
        </w:rPr>
      </w:pPr>
      <w:r w:rsidRPr="00A63F1A">
        <w:rPr>
          <w:rFonts w:ascii="Cambria" w:hAnsi="Cambria"/>
          <w:sz w:val="28"/>
          <w:szCs w:val="28"/>
        </w:rPr>
        <w:t>А</w:t>
      </w:r>
      <w:r w:rsidR="00885081" w:rsidRPr="00A63F1A">
        <w:rPr>
          <w:rFonts w:ascii="Cambria" w:hAnsi="Cambria"/>
          <w:sz w:val="28"/>
          <w:szCs w:val="28"/>
        </w:rPr>
        <w:t xml:space="preserve">ктивные </w:t>
      </w:r>
      <w:r w:rsidRPr="00A63F1A">
        <w:rPr>
          <w:rFonts w:ascii="Cambria" w:hAnsi="Cambria"/>
          <w:sz w:val="28"/>
          <w:szCs w:val="28"/>
        </w:rPr>
        <w:t>и пассивные движения в полном объеме, соразмерные. Т</w:t>
      </w:r>
      <w:r w:rsidR="00885081" w:rsidRPr="00A63F1A">
        <w:rPr>
          <w:rFonts w:ascii="Cambria" w:hAnsi="Cambria"/>
          <w:sz w:val="28"/>
          <w:szCs w:val="28"/>
        </w:rPr>
        <w:t xml:space="preserve">онус </w:t>
      </w:r>
      <w:r w:rsidRPr="00A63F1A">
        <w:rPr>
          <w:rFonts w:ascii="Cambria" w:hAnsi="Cambria"/>
          <w:sz w:val="28"/>
          <w:szCs w:val="28"/>
        </w:rPr>
        <w:t xml:space="preserve">и сила </w:t>
      </w:r>
      <w:r w:rsidR="00885081" w:rsidRPr="00A63F1A">
        <w:rPr>
          <w:rFonts w:ascii="Cambria" w:hAnsi="Cambria"/>
          <w:sz w:val="28"/>
          <w:szCs w:val="28"/>
        </w:rPr>
        <w:t>мышц</w:t>
      </w:r>
      <w:r w:rsidRPr="00A63F1A">
        <w:rPr>
          <w:rFonts w:ascii="Cambria" w:hAnsi="Cambria"/>
          <w:sz w:val="28"/>
          <w:szCs w:val="28"/>
        </w:rPr>
        <w:t xml:space="preserve"> нормальные.</w:t>
      </w:r>
    </w:p>
    <w:p w:rsidR="00885081" w:rsidRPr="00A63F1A" w:rsidRDefault="001A2949" w:rsidP="00D72C05">
      <w:pPr>
        <w:spacing w:after="0" w:line="240" w:lineRule="auto"/>
        <w:ind w:firstLine="851"/>
        <w:jc w:val="both"/>
        <w:rPr>
          <w:rFonts w:ascii="Cambria" w:hAnsi="Cambria"/>
          <w:sz w:val="28"/>
          <w:szCs w:val="28"/>
        </w:rPr>
      </w:pPr>
      <w:r w:rsidRPr="00A63F1A">
        <w:rPr>
          <w:rFonts w:ascii="Cambria" w:hAnsi="Cambria"/>
          <w:sz w:val="28"/>
          <w:szCs w:val="28"/>
        </w:rPr>
        <w:t>С</w:t>
      </w:r>
      <w:r w:rsidR="00885081" w:rsidRPr="00A63F1A">
        <w:rPr>
          <w:rFonts w:ascii="Cambria" w:hAnsi="Cambria"/>
          <w:sz w:val="28"/>
          <w:szCs w:val="28"/>
        </w:rPr>
        <w:t>ухож</w:t>
      </w:r>
      <w:r w:rsidRPr="00A63F1A">
        <w:rPr>
          <w:rFonts w:ascii="Cambria" w:hAnsi="Cambria"/>
          <w:sz w:val="28"/>
          <w:szCs w:val="28"/>
        </w:rPr>
        <w:t xml:space="preserve">ильные, ахилловы, подошвенные рефлексы </w:t>
      </w:r>
      <w:r w:rsidR="00885081" w:rsidRPr="00A63F1A">
        <w:rPr>
          <w:rFonts w:ascii="Cambria" w:hAnsi="Cambria"/>
          <w:sz w:val="28"/>
          <w:szCs w:val="28"/>
        </w:rPr>
        <w:t>сохранены.</w:t>
      </w:r>
    </w:p>
    <w:p w:rsidR="00885081" w:rsidRPr="00A63F1A" w:rsidRDefault="001A2949" w:rsidP="00D72C05">
      <w:pPr>
        <w:widowControl w:val="0"/>
        <w:autoSpaceDE w:val="0"/>
        <w:autoSpaceDN w:val="0"/>
        <w:adjustRightInd w:val="0"/>
        <w:spacing w:after="0" w:line="240" w:lineRule="auto"/>
        <w:ind w:firstLine="851"/>
        <w:jc w:val="both"/>
        <w:rPr>
          <w:rFonts w:ascii="Cambria" w:hAnsi="Cambria"/>
          <w:sz w:val="28"/>
          <w:szCs w:val="28"/>
        </w:rPr>
      </w:pPr>
      <w:r w:rsidRPr="00A63F1A">
        <w:rPr>
          <w:rFonts w:ascii="Cambria" w:hAnsi="Cambria"/>
          <w:sz w:val="28"/>
          <w:szCs w:val="28"/>
        </w:rPr>
        <w:t>Б</w:t>
      </w:r>
      <w:r w:rsidR="00885081" w:rsidRPr="00A63F1A">
        <w:rPr>
          <w:rFonts w:ascii="Cambria" w:hAnsi="Cambria"/>
          <w:sz w:val="28"/>
          <w:szCs w:val="28"/>
        </w:rPr>
        <w:t xml:space="preserve">олевая, тактильная, температурная </w:t>
      </w:r>
      <w:r w:rsidRPr="00A63F1A">
        <w:rPr>
          <w:rFonts w:ascii="Cambria" w:hAnsi="Cambria"/>
          <w:sz w:val="28"/>
          <w:szCs w:val="28"/>
        </w:rPr>
        <w:t xml:space="preserve">чувствительность </w:t>
      </w:r>
      <w:r w:rsidR="00885081" w:rsidRPr="00A63F1A">
        <w:rPr>
          <w:rFonts w:ascii="Cambria" w:hAnsi="Cambria"/>
          <w:sz w:val="28"/>
          <w:szCs w:val="28"/>
        </w:rPr>
        <w:t xml:space="preserve">не нарушены. </w:t>
      </w:r>
    </w:p>
    <w:p w:rsidR="002B3A9F" w:rsidRPr="00A63F1A" w:rsidRDefault="002B3A9F" w:rsidP="00D72C05">
      <w:pPr>
        <w:widowControl w:val="0"/>
        <w:autoSpaceDE w:val="0"/>
        <w:autoSpaceDN w:val="0"/>
        <w:adjustRightInd w:val="0"/>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b/>
          <w:sz w:val="28"/>
          <w:szCs w:val="28"/>
        </w:rPr>
      </w:pPr>
      <w:r w:rsidRPr="00A63F1A">
        <w:rPr>
          <w:rFonts w:ascii="Cambria" w:hAnsi="Cambria"/>
          <w:b/>
          <w:sz w:val="28"/>
          <w:szCs w:val="28"/>
        </w:rPr>
        <w:t>Органы чувств</w:t>
      </w:r>
    </w:p>
    <w:p w:rsidR="00885081" w:rsidRPr="00A63F1A" w:rsidRDefault="00885081" w:rsidP="00D72C05">
      <w:pPr>
        <w:pStyle w:val="ab"/>
        <w:spacing w:after="0" w:line="240" w:lineRule="auto"/>
        <w:ind w:left="0" w:firstLine="851"/>
        <w:jc w:val="both"/>
        <w:rPr>
          <w:rFonts w:ascii="Cambria" w:hAnsi="Cambria"/>
          <w:sz w:val="28"/>
          <w:szCs w:val="28"/>
        </w:rPr>
      </w:pPr>
      <w:r w:rsidRPr="00A63F1A">
        <w:rPr>
          <w:rFonts w:ascii="Cambria" w:hAnsi="Cambria"/>
          <w:sz w:val="28"/>
          <w:szCs w:val="28"/>
        </w:rPr>
        <w:t>Зрение нормальное</w:t>
      </w:r>
      <w:r w:rsidR="001A2949" w:rsidRPr="00A63F1A">
        <w:rPr>
          <w:rFonts w:ascii="Cambria" w:hAnsi="Cambria"/>
          <w:sz w:val="28"/>
          <w:szCs w:val="28"/>
        </w:rPr>
        <w:t>.</w:t>
      </w:r>
    </w:p>
    <w:p w:rsidR="00885081" w:rsidRPr="00A63F1A" w:rsidRDefault="00885081" w:rsidP="00D72C05">
      <w:pPr>
        <w:pStyle w:val="ab"/>
        <w:spacing w:after="0" w:line="240" w:lineRule="auto"/>
        <w:ind w:left="0" w:firstLine="851"/>
        <w:jc w:val="both"/>
        <w:rPr>
          <w:rFonts w:ascii="Cambria" w:hAnsi="Cambria"/>
          <w:sz w:val="28"/>
          <w:szCs w:val="28"/>
        </w:rPr>
      </w:pPr>
      <w:r w:rsidRPr="00A63F1A">
        <w:rPr>
          <w:rFonts w:ascii="Cambria" w:hAnsi="Cambria"/>
          <w:sz w:val="28"/>
          <w:szCs w:val="28"/>
        </w:rPr>
        <w:t>Слух хороший</w:t>
      </w:r>
      <w:r w:rsidR="001A2949" w:rsidRPr="00A63F1A">
        <w:rPr>
          <w:rFonts w:ascii="Cambria" w:hAnsi="Cambria"/>
          <w:sz w:val="28"/>
          <w:szCs w:val="28"/>
        </w:rPr>
        <w:t>.</w:t>
      </w:r>
    </w:p>
    <w:p w:rsidR="00885081" w:rsidRPr="00A63F1A" w:rsidRDefault="001A2949" w:rsidP="00D72C05">
      <w:pPr>
        <w:pStyle w:val="ab"/>
        <w:spacing w:after="0" w:line="240" w:lineRule="auto"/>
        <w:ind w:left="0" w:firstLine="851"/>
        <w:jc w:val="both"/>
        <w:rPr>
          <w:rFonts w:ascii="Cambria" w:hAnsi="Cambria"/>
          <w:sz w:val="28"/>
          <w:szCs w:val="28"/>
        </w:rPr>
      </w:pPr>
      <w:r w:rsidRPr="00A63F1A">
        <w:rPr>
          <w:rFonts w:ascii="Cambria" w:hAnsi="Cambria"/>
          <w:sz w:val="28"/>
          <w:szCs w:val="28"/>
        </w:rPr>
        <w:t>Обоняние</w:t>
      </w:r>
      <w:r w:rsidR="00885081" w:rsidRPr="00A63F1A">
        <w:rPr>
          <w:rFonts w:ascii="Cambria" w:hAnsi="Cambria"/>
          <w:sz w:val="28"/>
          <w:szCs w:val="28"/>
        </w:rPr>
        <w:t xml:space="preserve"> не изменено</w:t>
      </w:r>
      <w:r w:rsidRPr="00A63F1A">
        <w:rPr>
          <w:rFonts w:ascii="Cambria" w:hAnsi="Cambria"/>
          <w:sz w:val="28"/>
          <w:szCs w:val="28"/>
        </w:rPr>
        <w:t>.</w:t>
      </w:r>
    </w:p>
    <w:p w:rsidR="00885081" w:rsidRPr="00A63F1A" w:rsidRDefault="001A2949" w:rsidP="00D72C05">
      <w:pPr>
        <w:pStyle w:val="ab"/>
        <w:spacing w:after="0" w:line="240" w:lineRule="auto"/>
        <w:ind w:left="0" w:firstLine="851"/>
        <w:jc w:val="both"/>
        <w:rPr>
          <w:rFonts w:ascii="Cambria" w:hAnsi="Cambria"/>
          <w:sz w:val="28"/>
          <w:szCs w:val="28"/>
        </w:rPr>
      </w:pPr>
      <w:r w:rsidRPr="00A63F1A">
        <w:rPr>
          <w:rFonts w:ascii="Cambria" w:hAnsi="Cambria"/>
          <w:sz w:val="28"/>
          <w:szCs w:val="28"/>
        </w:rPr>
        <w:t>Вкус</w:t>
      </w:r>
      <w:r w:rsidR="00885081" w:rsidRPr="00A63F1A">
        <w:rPr>
          <w:rFonts w:ascii="Cambria" w:hAnsi="Cambria"/>
          <w:sz w:val="28"/>
          <w:szCs w:val="28"/>
        </w:rPr>
        <w:t xml:space="preserve"> не изменен</w:t>
      </w:r>
      <w:r w:rsidRPr="00A63F1A">
        <w:rPr>
          <w:rFonts w:ascii="Cambria" w:hAnsi="Cambria"/>
          <w:sz w:val="28"/>
          <w:szCs w:val="28"/>
        </w:rPr>
        <w:t>.</w:t>
      </w:r>
    </w:p>
    <w:p w:rsidR="00885081" w:rsidRPr="00A63F1A" w:rsidRDefault="00885081" w:rsidP="00D72C05">
      <w:pPr>
        <w:pStyle w:val="ab"/>
        <w:spacing w:after="0" w:line="240" w:lineRule="auto"/>
        <w:ind w:left="0" w:firstLine="851"/>
        <w:jc w:val="both"/>
        <w:rPr>
          <w:rFonts w:ascii="Cambria" w:hAnsi="Cambria"/>
          <w:sz w:val="28"/>
          <w:szCs w:val="28"/>
        </w:rPr>
      </w:pPr>
      <w:r w:rsidRPr="00A63F1A">
        <w:rPr>
          <w:rFonts w:ascii="Cambria" w:hAnsi="Cambria"/>
          <w:sz w:val="28"/>
          <w:szCs w:val="28"/>
        </w:rPr>
        <w:t>Осязание не изменено</w:t>
      </w:r>
      <w:r w:rsidR="001A2949" w:rsidRPr="00A63F1A">
        <w:rPr>
          <w:rFonts w:ascii="Cambria" w:hAnsi="Cambria"/>
          <w:sz w:val="28"/>
          <w:szCs w:val="28"/>
        </w:rPr>
        <w:t>.</w:t>
      </w:r>
    </w:p>
    <w:p w:rsidR="00885081" w:rsidRPr="00A63F1A" w:rsidRDefault="00885081" w:rsidP="00D72C05">
      <w:pPr>
        <w:pStyle w:val="ab"/>
        <w:spacing w:after="0" w:line="240" w:lineRule="auto"/>
        <w:ind w:left="0" w:firstLine="851"/>
        <w:jc w:val="both"/>
        <w:rPr>
          <w:rFonts w:ascii="Cambria" w:hAnsi="Cambria"/>
          <w:sz w:val="28"/>
          <w:szCs w:val="28"/>
        </w:rPr>
      </w:pPr>
    </w:p>
    <w:p w:rsidR="00885081" w:rsidRPr="00A63F1A" w:rsidRDefault="00885081" w:rsidP="00D72C05">
      <w:pPr>
        <w:pStyle w:val="ab"/>
        <w:spacing w:after="0" w:line="240" w:lineRule="auto"/>
        <w:ind w:left="0" w:firstLine="851"/>
        <w:jc w:val="both"/>
        <w:rPr>
          <w:rFonts w:ascii="Cambria" w:hAnsi="Cambria"/>
          <w:b/>
          <w:sz w:val="28"/>
          <w:szCs w:val="28"/>
          <w:u w:val="single"/>
        </w:rPr>
      </w:pPr>
      <w:r w:rsidRPr="00A63F1A">
        <w:rPr>
          <w:rFonts w:ascii="Cambria" w:hAnsi="Cambria"/>
          <w:b/>
          <w:sz w:val="28"/>
          <w:szCs w:val="28"/>
          <w:u w:val="single"/>
          <w:lang w:val="en-US"/>
        </w:rPr>
        <w:t>V</w:t>
      </w:r>
      <w:r w:rsidRPr="00A63F1A">
        <w:rPr>
          <w:rFonts w:ascii="Cambria" w:hAnsi="Cambria"/>
          <w:b/>
          <w:sz w:val="28"/>
          <w:szCs w:val="28"/>
          <w:u w:val="single"/>
        </w:rPr>
        <w:t xml:space="preserve">. Местные признаки заболевания </w:t>
      </w:r>
    </w:p>
    <w:p w:rsidR="00885081" w:rsidRPr="00A63F1A" w:rsidRDefault="002B3A9F" w:rsidP="00D72C05">
      <w:pPr>
        <w:spacing w:after="0" w:line="240" w:lineRule="auto"/>
        <w:ind w:firstLine="851"/>
        <w:jc w:val="both"/>
        <w:rPr>
          <w:rFonts w:ascii="Cambria" w:hAnsi="Cambria"/>
          <w:sz w:val="28"/>
          <w:szCs w:val="28"/>
        </w:rPr>
      </w:pPr>
      <w:r w:rsidRPr="00A63F1A">
        <w:rPr>
          <w:rFonts w:ascii="Cambria" w:hAnsi="Cambria"/>
          <w:sz w:val="28"/>
          <w:szCs w:val="28"/>
        </w:rPr>
        <w:t>Живот округлой формы, вздут,</w:t>
      </w:r>
      <w:r w:rsidR="00885081" w:rsidRPr="00A63F1A">
        <w:rPr>
          <w:rFonts w:ascii="Cambria" w:hAnsi="Cambria"/>
          <w:sz w:val="28"/>
          <w:szCs w:val="28"/>
        </w:rPr>
        <w:t xml:space="preserve"> равномерно участвует в акте дыхания, кожа живота подвижная.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При поверхностной пальпации передняя брюшная стенка мягкая, болезненность в правой подвздошной области.</w:t>
      </w:r>
    </w:p>
    <w:p w:rsidR="00885081" w:rsidRPr="00A63F1A" w:rsidRDefault="00634AA2" w:rsidP="00D72C05">
      <w:pPr>
        <w:spacing w:after="0" w:line="240" w:lineRule="auto"/>
        <w:ind w:firstLine="851"/>
        <w:jc w:val="both"/>
        <w:rPr>
          <w:rFonts w:ascii="Cambria" w:hAnsi="Cambria"/>
          <w:sz w:val="28"/>
          <w:szCs w:val="28"/>
        </w:rPr>
      </w:pPr>
      <w:r>
        <w:rPr>
          <w:rFonts w:ascii="Cambria" w:hAnsi="Cambria"/>
          <w:sz w:val="28"/>
          <w:szCs w:val="28"/>
        </w:rPr>
        <w:t>Положи</w:t>
      </w:r>
      <w:r w:rsidR="00885081" w:rsidRPr="00A63F1A">
        <w:rPr>
          <w:rFonts w:ascii="Cambria" w:hAnsi="Cambria"/>
          <w:sz w:val="28"/>
          <w:szCs w:val="28"/>
        </w:rPr>
        <w:t>тельные симптомы Ровзинга и Ситковского.</w:t>
      </w:r>
    </w:p>
    <w:p w:rsidR="00885081" w:rsidRPr="00A63F1A" w:rsidRDefault="00885081" w:rsidP="00D72C05">
      <w:pPr>
        <w:spacing w:after="0" w:line="240" w:lineRule="auto"/>
        <w:ind w:firstLine="851"/>
        <w:jc w:val="both"/>
        <w:rPr>
          <w:rFonts w:ascii="Cambria" w:hAnsi="Cambria"/>
          <w:sz w:val="28"/>
          <w:szCs w:val="28"/>
        </w:rPr>
      </w:pPr>
    </w:p>
    <w:p w:rsidR="00885081" w:rsidRPr="00A63F1A" w:rsidRDefault="00830889" w:rsidP="00D72C05">
      <w:pPr>
        <w:spacing w:after="0" w:line="240" w:lineRule="auto"/>
        <w:ind w:firstLine="851"/>
        <w:jc w:val="both"/>
        <w:rPr>
          <w:rFonts w:ascii="Cambria" w:hAnsi="Cambria"/>
          <w:b/>
          <w:sz w:val="28"/>
          <w:szCs w:val="28"/>
          <w:u w:val="single"/>
        </w:rPr>
      </w:pPr>
      <w:r w:rsidRPr="00A63F1A">
        <w:rPr>
          <w:rFonts w:ascii="Cambria" w:hAnsi="Cambria"/>
          <w:b/>
          <w:sz w:val="28"/>
          <w:szCs w:val="28"/>
          <w:u w:val="single"/>
          <w:lang w:val="en-US"/>
        </w:rPr>
        <w:t>VI</w:t>
      </w:r>
      <w:r w:rsidRPr="00634AA2">
        <w:rPr>
          <w:rFonts w:ascii="Cambria" w:hAnsi="Cambria"/>
          <w:b/>
          <w:sz w:val="28"/>
          <w:szCs w:val="28"/>
          <w:u w:val="single"/>
        </w:rPr>
        <w:t xml:space="preserve">. </w:t>
      </w:r>
      <w:r w:rsidR="00885081" w:rsidRPr="00A63F1A">
        <w:rPr>
          <w:rFonts w:ascii="Cambria" w:hAnsi="Cambria"/>
          <w:b/>
          <w:sz w:val="28"/>
          <w:szCs w:val="28"/>
          <w:u w:val="single"/>
        </w:rPr>
        <w:t xml:space="preserve">Обоснование предварительного диагноза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На основании жалоб больной (на острые боли в животе, более интенсивные в правой подвздошной области, тошноту); анамнестических данных (3.12.2010 впервые появились нелокализованные боли в животе, прием но—шпы – без эффекта, найз – нестойкий обезболивающий эффект 5.12.2010 около 5 утра боли усилились и переместились в правую подвздошную область, стали нестерпимыми); результатов объективного исследования: болезненность при пальпации в п</w:t>
      </w:r>
      <w:r w:rsidR="00634AA2">
        <w:rPr>
          <w:rFonts w:ascii="Cambria" w:hAnsi="Cambria"/>
          <w:sz w:val="28"/>
          <w:szCs w:val="28"/>
        </w:rPr>
        <w:t>равой подвздошной области, положи</w:t>
      </w:r>
      <w:r w:rsidRPr="00A63F1A">
        <w:rPr>
          <w:rFonts w:ascii="Cambria" w:hAnsi="Cambria"/>
          <w:sz w:val="28"/>
          <w:szCs w:val="28"/>
        </w:rPr>
        <w:t>тельные симптомы Ровзинга и Ситковского можно поставить наиболее вероятный диагноз – острый аппендицит.</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Для подтверждения диагноза необходимо провести следующие исследования: общий анализ крови, общий анализ мочи, </w:t>
      </w:r>
      <w:r w:rsidR="00830889" w:rsidRPr="00A63F1A">
        <w:rPr>
          <w:rFonts w:ascii="Cambria" w:hAnsi="Cambria"/>
          <w:sz w:val="28"/>
          <w:szCs w:val="28"/>
        </w:rPr>
        <w:t xml:space="preserve">определение группы крови по системам АВ0 и </w:t>
      </w:r>
      <w:r w:rsidR="00830889" w:rsidRPr="00A63F1A">
        <w:rPr>
          <w:rFonts w:ascii="Cambria" w:hAnsi="Cambria"/>
          <w:sz w:val="28"/>
          <w:szCs w:val="28"/>
          <w:lang w:val="en-US"/>
        </w:rPr>
        <w:t>Rh</w:t>
      </w:r>
      <w:r w:rsidR="00830889" w:rsidRPr="00A63F1A">
        <w:rPr>
          <w:rFonts w:ascii="Cambria" w:hAnsi="Cambria"/>
          <w:sz w:val="28"/>
          <w:szCs w:val="28"/>
        </w:rPr>
        <w:t xml:space="preserve">, </w:t>
      </w:r>
      <w:r w:rsidRPr="00A63F1A">
        <w:rPr>
          <w:rFonts w:ascii="Cambria" w:hAnsi="Cambria"/>
          <w:sz w:val="28"/>
          <w:szCs w:val="28"/>
        </w:rPr>
        <w:t xml:space="preserve">ЭКГ, УЗИ почек (для исключения патологии со стороны мочевыделительной системы). </w:t>
      </w:r>
    </w:p>
    <w:p w:rsidR="00885081" w:rsidRPr="00A63F1A" w:rsidRDefault="00885081" w:rsidP="00D72C05">
      <w:pPr>
        <w:spacing w:after="0" w:line="240" w:lineRule="auto"/>
        <w:ind w:firstLine="851"/>
        <w:jc w:val="both"/>
        <w:rPr>
          <w:rFonts w:ascii="Cambria" w:hAnsi="Cambria"/>
          <w:sz w:val="28"/>
          <w:szCs w:val="28"/>
        </w:rPr>
      </w:pPr>
    </w:p>
    <w:p w:rsidR="00885081" w:rsidRPr="00A63F1A" w:rsidRDefault="00830889" w:rsidP="00D72C05">
      <w:pPr>
        <w:spacing w:after="0" w:line="240" w:lineRule="auto"/>
        <w:ind w:firstLine="851"/>
        <w:jc w:val="both"/>
        <w:rPr>
          <w:rFonts w:ascii="Cambria" w:hAnsi="Cambria"/>
          <w:b/>
          <w:sz w:val="28"/>
          <w:szCs w:val="28"/>
          <w:u w:val="single"/>
        </w:rPr>
      </w:pPr>
      <w:r w:rsidRPr="00A63F1A">
        <w:rPr>
          <w:rFonts w:ascii="Cambria" w:hAnsi="Cambria"/>
          <w:b/>
          <w:sz w:val="28"/>
          <w:szCs w:val="28"/>
          <w:u w:val="single"/>
          <w:lang w:val="en-US"/>
        </w:rPr>
        <w:t>VII</w:t>
      </w:r>
      <w:r w:rsidRPr="00A63F1A">
        <w:rPr>
          <w:rFonts w:ascii="Cambria" w:hAnsi="Cambria"/>
          <w:b/>
          <w:sz w:val="28"/>
          <w:szCs w:val="28"/>
          <w:u w:val="single"/>
        </w:rPr>
        <w:t xml:space="preserve">. </w:t>
      </w:r>
      <w:r w:rsidR="00885081" w:rsidRPr="00A63F1A">
        <w:rPr>
          <w:rFonts w:ascii="Cambria" w:hAnsi="Cambria"/>
          <w:b/>
          <w:sz w:val="28"/>
          <w:szCs w:val="28"/>
          <w:u w:val="single"/>
        </w:rPr>
        <w:t>Данные лабораторных исследований</w:t>
      </w:r>
    </w:p>
    <w:p w:rsidR="001A2949" w:rsidRPr="00A63F1A" w:rsidRDefault="001A2949" w:rsidP="00D72C05">
      <w:pPr>
        <w:spacing w:after="0" w:line="240" w:lineRule="auto"/>
        <w:ind w:firstLine="851"/>
        <w:jc w:val="both"/>
        <w:rPr>
          <w:rFonts w:ascii="Cambria" w:hAnsi="Cambria"/>
          <w:b/>
          <w:sz w:val="28"/>
          <w:szCs w:val="28"/>
          <w:u w:val="single"/>
        </w:rPr>
      </w:pP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Общий анализ крови (21.09.2010)</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Эритроциты</w:t>
      </w:r>
      <w:r w:rsidRPr="00A63F1A">
        <w:rPr>
          <w:rFonts w:ascii="Cambria" w:hAnsi="Cambria"/>
          <w:sz w:val="28"/>
          <w:szCs w:val="28"/>
        </w:rPr>
        <w:tab/>
      </w:r>
      <w:r w:rsidRPr="00A63F1A">
        <w:rPr>
          <w:rFonts w:ascii="Cambria" w:hAnsi="Cambria"/>
          <w:sz w:val="28"/>
          <w:szCs w:val="28"/>
        </w:rPr>
        <w:tab/>
        <w:t>5,0*</w:t>
      </w:r>
      <w:r w:rsidRPr="00A63F1A">
        <w:rPr>
          <w:rFonts w:ascii="Cambria" w:hAnsi="Cambria"/>
          <w:sz w:val="28"/>
          <w:szCs w:val="28"/>
        </w:rPr>
        <w:fldChar w:fldCharType="begin"/>
      </w:r>
      <w:r w:rsidRPr="00A63F1A">
        <w:rPr>
          <w:rFonts w:ascii="Cambria" w:hAnsi="Cambria"/>
          <w:sz w:val="28"/>
          <w:szCs w:val="28"/>
        </w:rPr>
        <w:instrText xml:space="preserve"> QUOTE </w:instrText>
      </w:r>
      <w:r w:rsidRPr="00A63F1A">
        <w:rPr>
          <w:rFonts w:ascii="Cambria" w:hAnsi="Cambria"/>
        </w:rPr>
        <w:instrText xml:space="preserve"> </w:instrText>
      </w:r>
      <w:r w:rsidRPr="00A63F1A">
        <w:rPr>
          <w:rFonts w:ascii="Cambria" w:hAnsi="Cambria"/>
          <w:sz w:val="28"/>
          <w:szCs w:val="28"/>
        </w:rPr>
        <w:fldChar w:fldCharType="separate"/>
      </w:r>
      <w:r w:rsidR="000A2EF5">
        <w:rPr>
          <w:rFonts w:ascii="Cambria" w:hAnsi="Cambria"/>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75pt">
            <v:imagedata r:id="rId7" o:title="" chromakey="white"/>
          </v:shape>
        </w:pict>
      </w:r>
      <w:r w:rsidRPr="00A63F1A">
        <w:rPr>
          <w:rFonts w:ascii="Cambria" w:hAnsi="Cambria"/>
          <w:sz w:val="28"/>
          <w:szCs w:val="28"/>
        </w:rPr>
        <w:fldChar w:fldCharType="end"/>
      </w:r>
      <w:r w:rsidRPr="00A63F1A">
        <w:rPr>
          <w:rFonts w:ascii="Cambria" w:hAnsi="Cambria"/>
          <w:sz w:val="28"/>
          <w:szCs w:val="28"/>
        </w:rPr>
        <w:t>/л</w:t>
      </w:r>
    </w:p>
    <w:p w:rsidR="00885081" w:rsidRPr="00A63F1A" w:rsidRDefault="00D72C05" w:rsidP="00D72C05">
      <w:pPr>
        <w:spacing w:after="0" w:line="240" w:lineRule="auto"/>
        <w:ind w:firstLine="851"/>
        <w:jc w:val="both"/>
        <w:rPr>
          <w:rFonts w:ascii="Cambria" w:hAnsi="Cambria"/>
          <w:sz w:val="28"/>
          <w:szCs w:val="28"/>
        </w:rPr>
      </w:pPr>
      <w:r w:rsidRPr="00A63F1A">
        <w:rPr>
          <w:rFonts w:ascii="Cambria" w:hAnsi="Cambria"/>
          <w:sz w:val="28"/>
          <w:szCs w:val="28"/>
        </w:rPr>
        <w:t>Гемоглобин</w:t>
      </w:r>
      <w:r w:rsidRPr="00A63F1A">
        <w:rPr>
          <w:rFonts w:ascii="Cambria" w:hAnsi="Cambria"/>
          <w:sz w:val="28"/>
          <w:szCs w:val="28"/>
        </w:rPr>
        <w:tab/>
      </w:r>
      <w:r w:rsidRPr="00A63F1A">
        <w:rPr>
          <w:rFonts w:ascii="Cambria" w:hAnsi="Cambria"/>
          <w:sz w:val="28"/>
          <w:szCs w:val="28"/>
        </w:rPr>
        <w:tab/>
      </w:r>
      <w:r w:rsidR="00885081" w:rsidRPr="00A63F1A">
        <w:rPr>
          <w:rFonts w:ascii="Cambria" w:hAnsi="Cambria"/>
          <w:sz w:val="28"/>
          <w:szCs w:val="28"/>
        </w:rPr>
        <w:t>143 г/л</w:t>
      </w:r>
    </w:p>
    <w:p w:rsidR="00885081" w:rsidRPr="00A63F1A" w:rsidRDefault="00D72C05" w:rsidP="00D72C05">
      <w:pPr>
        <w:spacing w:after="0" w:line="240" w:lineRule="auto"/>
        <w:ind w:firstLine="851"/>
        <w:jc w:val="both"/>
        <w:rPr>
          <w:rFonts w:ascii="Cambria" w:hAnsi="Cambria"/>
          <w:sz w:val="28"/>
          <w:szCs w:val="28"/>
        </w:rPr>
      </w:pPr>
      <w:r w:rsidRPr="00A63F1A">
        <w:rPr>
          <w:rFonts w:ascii="Cambria" w:hAnsi="Cambria"/>
          <w:sz w:val="28"/>
          <w:szCs w:val="28"/>
        </w:rPr>
        <w:t xml:space="preserve">Лейкоциты </w:t>
      </w:r>
      <w:r w:rsidRPr="00A63F1A">
        <w:rPr>
          <w:rFonts w:ascii="Cambria" w:hAnsi="Cambria"/>
          <w:sz w:val="28"/>
          <w:szCs w:val="28"/>
        </w:rPr>
        <w:tab/>
      </w:r>
      <w:r w:rsidRPr="00A63F1A">
        <w:rPr>
          <w:rFonts w:ascii="Cambria" w:hAnsi="Cambria"/>
          <w:sz w:val="28"/>
          <w:szCs w:val="28"/>
        </w:rPr>
        <w:tab/>
      </w:r>
      <w:r w:rsidR="00885081" w:rsidRPr="00A63F1A">
        <w:rPr>
          <w:rFonts w:ascii="Cambria" w:hAnsi="Cambria"/>
          <w:sz w:val="28"/>
          <w:szCs w:val="28"/>
        </w:rPr>
        <w:t>6,1*</w:t>
      </w:r>
      <w:r w:rsidR="00885081" w:rsidRPr="00A63F1A">
        <w:rPr>
          <w:rFonts w:ascii="Cambria" w:hAnsi="Cambria"/>
          <w:sz w:val="28"/>
          <w:szCs w:val="28"/>
        </w:rPr>
        <w:fldChar w:fldCharType="begin"/>
      </w:r>
      <w:r w:rsidR="00885081" w:rsidRPr="00A63F1A">
        <w:rPr>
          <w:rFonts w:ascii="Cambria" w:hAnsi="Cambria"/>
          <w:sz w:val="28"/>
          <w:szCs w:val="28"/>
        </w:rPr>
        <w:instrText xml:space="preserve"> QUOTE </w:instrText>
      </w:r>
      <w:r w:rsidR="00885081" w:rsidRPr="00A63F1A">
        <w:rPr>
          <w:rFonts w:ascii="Cambria" w:hAnsi="Cambria"/>
        </w:rPr>
        <w:instrText xml:space="preserve"> </w:instrText>
      </w:r>
      <w:r w:rsidR="00885081" w:rsidRPr="00A63F1A">
        <w:rPr>
          <w:rFonts w:ascii="Cambria" w:hAnsi="Cambria"/>
          <w:sz w:val="28"/>
          <w:szCs w:val="28"/>
        </w:rPr>
        <w:fldChar w:fldCharType="separate"/>
      </w:r>
      <w:r w:rsidR="000A2EF5">
        <w:rPr>
          <w:rFonts w:ascii="Cambria" w:hAnsi="Cambria"/>
          <w:position w:val="-11"/>
        </w:rPr>
        <w:pict>
          <v:shape id="_x0000_i1026" type="#_x0000_t75" style="width:21.75pt;height:18.75pt">
            <v:imagedata r:id="rId8" o:title="" chromakey="white"/>
          </v:shape>
        </w:pict>
      </w:r>
      <w:r w:rsidR="00885081" w:rsidRPr="00A63F1A">
        <w:rPr>
          <w:rFonts w:ascii="Cambria" w:hAnsi="Cambria"/>
          <w:sz w:val="28"/>
          <w:szCs w:val="28"/>
        </w:rPr>
        <w:fldChar w:fldCharType="end"/>
      </w:r>
      <w:r w:rsidR="00885081" w:rsidRPr="00A63F1A">
        <w:rPr>
          <w:rFonts w:ascii="Cambria" w:hAnsi="Cambria"/>
          <w:sz w:val="28"/>
          <w:szCs w:val="28"/>
        </w:rPr>
        <w:t>/л</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Эозинофилы </w:t>
      </w:r>
      <w:r w:rsidRPr="00A63F1A">
        <w:rPr>
          <w:rFonts w:ascii="Cambria" w:hAnsi="Cambria"/>
          <w:sz w:val="28"/>
          <w:szCs w:val="28"/>
        </w:rPr>
        <w:tab/>
      </w:r>
      <w:r w:rsidRPr="00A63F1A">
        <w:rPr>
          <w:rFonts w:ascii="Cambria" w:hAnsi="Cambria"/>
          <w:sz w:val="28"/>
          <w:szCs w:val="28"/>
        </w:rPr>
        <w:tab/>
        <w:t>1%</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Лимфоциты </w:t>
      </w:r>
      <w:r w:rsidRPr="00A63F1A">
        <w:rPr>
          <w:rFonts w:ascii="Cambria" w:hAnsi="Cambria"/>
          <w:sz w:val="28"/>
          <w:szCs w:val="28"/>
        </w:rPr>
        <w:tab/>
      </w:r>
      <w:r w:rsidRPr="00A63F1A">
        <w:rPr>
          <w:rFonts w:ascii="Cambria" w:hAnsi="Cambria"/>
          <w:sz w:val="28"/>
          <w:szCs w:val="28"/>
        </w:rPr>
        <w:tab/>
        <w:t>18%</w:t>
      </w:r>
    </w:p>
    <w:p w:rsidR="00885081" w:rsidRPr="00A63F1A" w:rsidRDefault="00D72C05" w:rsidP="00D72C05">
      <w:pPr>
        <w:spacing w:after="0" w:line="240" w:lineRule="auto"/>
        <w:ind w:firstLine="851"/>
        <w:jc w:val="both"/>
        <w:rPr>
          <w:rFonts w:ascii="Cambria" w:hAnsi="Cambria"/>
          <w:sz w:val="28"/>
          <w:szCs w:val="28"/>
        </w:rPr>
      </w:pPr>
      <w:r w:rsidRPr="00A63F1A">
        <w:rPr>
          <w:rFonts w:ascii="Cambria" w:hAnsi="Cambria"/>
          <w:sz w:val="28"/>
          <w:szCs w:val="28"/>
        </w:rPr>
        <w:t>Моноциты</w:t>
      </w:r>
      <w:r w:rsidRPr="00A63F1A">
        <w:rPr>
          <w:rFonts w:ascii="Cambria" w:hAnsi="Cambria"/>
          <w:sz w:val="28"/>
          <w:szCs w:val="28"/>
        </w:rPr>
        <w:tab/>
      </w:r>
      <w:r w:rsidRPr="00A63F1A">
        <w:rPr>
          <w:rFonts w:ascii="Cambria" w:hAnsi="Cambria"/>
          <w:sz w:val="28"/>
          <w:szCs w:val="28"/>
        </w:rPr>
        <w:tab/>
      </w:r>
      <w:r w:rsidR="00885081" w:rsidRPr="00A63F1A">
        <w:rPr>
          <w:rFonts w:ascii="Cambria" w:hAnsi="Cambria"/>
          <w:sz w:val="28"/>
          <w:szCs w:val="28"/>
        </w:rPr>
        <w:t>3%</w:t>
      </w:r>
    </w:p>
    <w:p w:rsidR="00885081" w:rsidRPr="00A63F1A" w:rsidRDefault="00D72C05" w:rsidP="00D72C05">
      <w:pPr>
        <w:spacing w:after="0" w:line="240" w:lineRule="auto"/>
        <w:ind w:firstLine="851"/>
        <w:jc w:val="both"/>
        <w:rPr>
          <w:rFonts w:ascii="Cambria" w:hAnsi="Cambria"/>
          <w:sz w:val="28"/>
          <w:szCs w:val="28"/>
        </w:rPr>
      </w:pPr>
      <w:r w:rsidRPr="00A63F1A">
        <w:rPr>
          <w:rFonts w:ascii="Cambria" w:hAnsi="Cambria"/>
          <w:sz w:val="28"/>
          <w:szCs w:val="28"/>
        </w:rPr>
        <w:t xml:space="preserve">Палочкоядерные </w:t>
      </w:r>
      <w:r w:rsidRPr="00A63F1A">
        <w:rPr>
          <w:rFonts w:ascii="Cambria" w:hAnsi="Cambria"/>
          <w:sz w:val="28"/>
          <w:szCs w:val="28"/>
        </w:rPr>
        <w:tab/>
      </w:r>
      <w:r w:rsidR="00885081" w:rsidRPr="00A63F1A">
        <w:rPr>
          <w:rFonts w:ascii="Cambria" w:hAnsi="Cambria"/>
          <w:sz w:val="28"/>
          <w:szCs w:val="28"/>
        </w:rPr>
        <w:t>5%</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Сегментоядерные </w:t>
      </w:r>
      <w:r w:rsidRPr="00A63F1A">
        <w:rPr>
          <w:rFonts w:ascii="Cambria" w:hAnsi="Cambria"/>
          <w:sz w:val="28"/>
          <w:szCs w:val="28"/>
        </w:rPr>
        <w:tab/>
        <w:t>73%</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СОЭ</w:t>
      </w: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t>4 мм/час</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u w:val="single"/>
        </w:rPr>
        <w:t>Заключение</w:t>
      </w:r>
      <w:r w:rsidRPr="00A63F1A">
        <w:rPr>
          <w:rFonts w:ascii="Cambria" w:hAnsi="Cambria"/>
          <w:sz w:val="28"/>
          <w:szCs w:val="28"/>
        </w:rPr>
        <w:t>: норма</w:t>
      </w:r>
    </w:p>
    <w:p w:rsidR="00885081" w:rsidRPr="00A63F1A" w:rsidRDefault="00885081"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Общий анализ мочи (5.12.2010)</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Цвет</w:t>
      </w: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t xml:space="preserve">соломенный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Прозрачность </w:t>
      </w:r>
      <w:r w:rsidRPr="00A63F1A">
        <w:rPr>
          <w:rFonts w:ascii="Cambria" w:hAnsi="Cambria"/>
          <w:sz w:val="28"/>
          <w:szCs w:val="28"/>
        </w:rPr>
        <w:tab/>
      </w:r>
      <w:r w:rsidR="001A2949" w:rsidRPr="00A63F1A">
        <w:rPr>
          <w:rFonts w:ascii="Cambria" w:hAnsi="Cambria"/>
          <w:sz w:val="28"/>
          <w:szCs w:val="28"/>
        </w:rPr>
        <w:tab/>
      </w:r>
      <w:r w:rsidRPr="00A63F1A">
        <w:rPr>
          <w:rFonts w:ascii="Cambria" w:hAnsi="Cambria"/>
          <w:sz w:val="28"/>
          <w:szCs w:val="28"/>
        </w:rPr>
        <w:t>полная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Реакция </w:t>
      </w:r>
      <w:r w:rsidRPr="00A63F1A">
        <w:rPr>
          <w:rFonts w:ascii="Cambria" w:hAnsi="Cambria"/>
          <w:sz w:val="28"/>
          <w:szCs w:val="28"/>
        </w:rPr>
        <w:tab/>
      </w:r>
      <w:r w:rsidRPr="00A63F1A">
        <w:rPr>
          <w:rFonts w:ascii="Cambria" w:hAnsi="Cambria"/>
          <w:sz w:val="28"/>
          <w:szCs w:val="28"/>
        </w:rPr>
        <w:tab/>
      </w:r>
      <w:r w:rsidR="001A2949" w:rsidRPr="00A63F1A">
        <w:rPr>
          <w:rFonts w:ascii="Cambria" w:hAnsi="Cambria"/>
          <w:sz w:val="28"/>
          <w:szCs w:val="28"/>
        </w:rPr>
        <w:tab/>
      </w:r>
      <w:r w:rsidRPr="00A63F1A">
        <w:rPr>
          <w:rFonts w:ascii="Cambria" w:hAnsi="Cambria"/>
          <w:sz w:val="28"/>
          <w:szCs w:val="28"/>
        </w:rPr>
        <w:t>слабо-кислая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Удельный вес</w:t>
      </w:r>
      <w:r w:rsidRPr="00A63F1A">
        <w:rPr>
          <w:rFonts w:ascii="Cambria" w:hAnsi="Cambria"/>
          <w:sz w:val="28"/>
          <w:szCs w:val="28"/>
        </w:rPr>
        <w:tab/>
      </w:r>
      <w:r w:rsidR="001A2949" w:rsidRPr="00A63F1A">
        <w:rPr>
          <w:rFonts w:ascii="Cambria" w:hAnsi="Cambria"/>
          <w:sz w:val="28"/>
          <w:szCs w:val="28"/>
        </w:rPr>
        <w:tab/>
      </w:r>
      <w:r w:rsidRPr="00A63F1A">
        <w:rPr>
          <w:rFonts w:ascii="Cambria" w:hAnsi="Cambria"/>
          <w:sz w:val="28"/>
          <w:szCs w:val="28"/>
        </w:rPr>
        <w:t xml:space="preserve">1020 </w:t>
      </w:r>
    </w:p>
    <w:p w:rsidR="00885081" w:rsidRPr="00A63F1A" w:rsidRDefault="001A2949" w:rsidP="00D72C05">
      <w:pPr>
        <w:spacing w:after="0" w:line="240" w:lineRule="auto"/>
        <w:ind w:firstLine="851"/>
        <w:jc w:val="both"/>
        <w:rPr>
          <w:rFonts w:ascii="Cambria" w:hAnsi="Cambria"/>
          <w:sz w:val="28"/>
          <w:szCs w:val="28"/>
        </w:rPr>
      </w:pPr>
      <w:r w:rsidRPr="00A63F1A">
        <w:rPr>
          <w:rFonts w:ascii="Cambria" w:hAnsi="Cambria"/>
          <w:sz w:val="28"/>
          <w:szCs w:val="28"/>
        </w:rPr>
        <w:t xml:space="preserve">Белок </w:t>
      </w: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r>
      <w:r w:rsidR="00885081" w:rsidRPr="00A63F1A">
        <w:rPr>
          <w:rFonts w:ascii="Cambria" w:hAnsi="Cambria"/>
          <w:sz w:val="28"/>
          <w:szCs w:val="28"/>
        </w:rPr>
        <w:t>пол.</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Глюкоза </w:t>
      </w:r>
      <w:r w:rsidRPr="00A63F1A">
        <w:rPr>
          <w:rFonts w:ascii="Cambria" w:hAnsi="Cambria"/>
          <w:sz w:val="28"/>
          <w:szCs w:val="28"/>
        </w:rPr>
        <w:tab/>
      </w:r>
      <w:r w:rsidRPr="00A63F1A">
        <w:rPr>
          <w:rFonts w:ascii="Cambria" w:hAnsi="Cambria"/>
          <w:sz w:val="28"/>
          <w:szCs w:val="28"/>
        </w:rPr>
        <w:tab/>
      </w:r>
      <w:r w:rsidR="001A2949" w:rsidRPr="00A63F1A">
        <w:rPr>
          <w:rFonts w:ascii="Cambria" w:hAnsi="Cambria"/>
          <w:sz w:val="28"/>
          <w:szCs w:val="28"/>
        </w:rPr>
        <w:tab/>
      </w:r>
      <w:r w:rsidRPr="00A63F1A">
        <w:rPr>
          <w:rFonts w:ascii="Cambria" w:hAnsi="Cambria"/>
          <w:sz w:val="28"/>
          <w:szCs w:val="28"/>
        </w:rPr>
        <w:t>отр.</w:t>
      </w:r>
    </w:p>
    <w:p w:rsidR="00885081" w:rsidRPr="00A63F1A" w:rsidRDefault="001A2949" w:rsidP="00D72C05">
      <w:pPr>
        <w:spacing w:after="0" w:line="240" w:lineRule="auto"/>
        <w:ind w:firstLine="851"/>
        <w:jc w:val="both"/>
        <w:rPr>
          <w:rFonts w:ascii="Cambria" w:hAnsi="Cambria"/>
          <w:sz w:val="28"/>
          <w:szCs w:val="28"/>
        </w:rPr>
      </w:pPr>
      <w:r w:rsidRPr="00A63F1A">
        <w:rPr>
          <w:rFonts w:ascii="Cambria" w:hAnsi="Cambria"/>
          <w:sz w:val="28"/>
          <w:szCs w:val="28"/>
        </w:rPr>
        <w:t xml:space="preserve">Эпителий </w:t>
      </w:r>
      <w:r w:rsidRPr="00A63F1A">
        <w:rPr>
          <w:rFonts w:ascii="Cambria" w:hAnsi="Cambria"/>
          <w:sz w:val="28"/>
          <w:szCs w:val="28"/>
        </w:rPr>
        <w:tab/>
      </w:r>
      <w:r w:rsidRPr="00A63F1A">
        <w:rPr>
          <w:rFonts w:ascii="Cambria" w:hAnsi="Cambria"/>
          <w:sz w:val="28"/>
          <w:szCs w:val="28"/>
        </w:rPr>
        <w:tab/>
      </w:r>
      <w:r w:rsidR="00885081" w:rsidRPr="00A63F1A">
        <w:rPr>
          <w:rFonts w:ascii="Cambria" w:hAnsi="Cambria"/>
          <w:sz w:val="28"/>
          <w:szCs w:val="28"/>
        </w:rPr>
        <w:t>5-6 в поле зрения</w:t>
      </w:r>
    </w:p>
    <w:p w:rsidR="00885081" w:rsidRPr="00A63F1A" w:rsidRDefault="001A2949" w:rsidP="00D72C05">
      <w:pPr>
        <w:spacing w:after="0" w:line="240" w:lineRule="auto"/>
        <w:ind w:firstLine="851"/>
        <w:jc w:val="both"/>
        <w:rPr>
          <w:rFonts w:ascii="Cambria" w:hAnsi="Cambria"/>
          <w:sz w:val="28"/>
          <w:szCs w:val="28"/>
        </w:rPr>
      </w:pPr>
      <w:r w:rsidRPr="00A63F1A">
        <w:rPr>
          <w:rFonts w:ascii="Cambria" w:hAnsi="Cambria"/>
          <w:sz w:val="28"/>
          <w:szCs w:val="28"/>
        </w:rPr>
        <w:t xml:space="preserve">Лейкоциты </w:t>
      </w:r>
      <w:r w:rsidRPr="00A63F1A">
        <w:rPr>
          <w:rFonts w:ascii="Cambria" w:hAnsi="Cambria"/>
          <w:sz w:val="28"/>
          <w:szCs w:val="28"/>
        </w:rPr>
        <w:tab/>
      </w:r>
      <w:r w:rsidRPr="00A63F1A">
        <w:rPr>
          <w:rFonts w:ascii="Cambria" w:hAnsi="Cambria"/>
          <w:sz w:val="28"/>
          <w:szCs w:val="28"/>
        </w:rPr>
        <w:tab/>
      </w:r>
      <w:r w:rsidR="00885081" w:rsidRPr="00A63F1A">
        <w:rPr>
          <w:rFonts w:ascii="Cambria" w:hAnsi="Cambria"/>
          <w:sz w:val="28"/>
          <w:szCs w:val="28"/>
        </w:rPr>
        <w:t>3-4 в поле зрения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Эритроциты</w:t>
      </w:r>
      <w:r w:rsidRPr="00A63F1A">
        <w:rPr>
          <w:rFonts w:ascii="Cambria" w:hAnsi="Cambria"/>
          <w:sz w:val="28"/>
          <w:szCs w:val="28"/>
        </w:rPr>
        <w:tab/>
      </w:r>
      <w:r w:rsidR="001A2949" w:rsidRPr="00A63F1A">
        <w:rPr>
          <w:rFonts w:ascii="Cambria" w:hAnsi="Cambria"/>
          <w:sz w:val="28"/>
          <w:szCs w:val="28"/>
        </w:rPr>
        <w:tab/>
      </w:r>
      <w:r w:rsidRPr="00A63F1A">
        <w:rPr>
          <w:rFonts w:ascii="Cambria" w:hAnsi="Cambria"/>
          <w:sz w:val="28"/>
          <w:szCs w:val="28"/>
        </w:rPr>
        <w:t>0-1 в поле зрения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Цилиндры </w:t>
      </w:r>
      <w:r w:rsidRPr="00A63F1A">
        <w:rPr>
          <w:rFonts w:ascii="Cambria" w:hAnsi="Cambria"/>
          <w:sz w:val="28"/>
          <w:szCs w:val="28"/>
        </w:rPr>
        <w:tab/>
      </w:r>
      <w:r w:rsidRPr="00A63F1A">
        <w:rPr>
          <w:rFonts w:ascii="Cambria" w:hAnsi="Cambria"/>
          <w:sz w:val="28"/>
          <w:szCs w:val="28"/>
        </w:rPr>
        <w:tab/>
        <w:t>отр.</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u w:val="single"/>
        </w:rPr>
        <w:t>Заключение</w:t>
      </w:r>
      <w:r w:rsidRPr="00A63F1A">
        <w:rPr>
          <w:rFonts w:ascii="Cambria" w:hAnsi="Cambria"/>
          <w:sz w:val="28"/>
          <w:szCs w:val="28"/>
        </w:rPr>
        <w:t>: протеинурия</w:t>
      </w:r>
    </w:p>
    <w:p w:rsidR="00885081" w:rsidRPr="00A63F1A" w:rsidRDefault="00885081" w:rsidP="00D72C05">
      <w:pPr>
        <w:spacing w:after="0" w:line="240" w:lineRule="auto"/>
        <w:ind w:firstLine="851"/>
        <w:jc w:val="both"/>
        <w:rPr>
          <w:rFonts w:ascii="Cambria" w:hAnsi="Cambria"/>
          <w:sz w:val="28"/>
          <w:szCs w:val="28"/>
          <w:lang w:val="en-US"/>
        </w:rPr>
      </w:pPr>
    </w:p>
    <w:p w:rsidR="00830889" w:rsidRPr="00A63F1A" w:rsidRDefault="00830889" w:rsidP="00D72C05">
      <w:pPr>
        <w:spacing w:after="0" w:line="240" w:lineRule="auto"/>
        <w:ind w:firstLine="851"/>
        <w:jc w:val="both"/>
        <w:rPr>
          <w:rFonts w:ascii="Cambria" w:hAnsi="Cambria"/>
          <w:i/>
          <w:sz w:val="28"/>
          <w:szCs w:val="28"/>
        </w:rPr>
      </w:pPr>
      <w:r w:rsidRPr="00A63F1A">
        <w:rPr>
          <w:rFonts w:ascii="Cambria" w:hAnsi="Cambria"/>
          <w:i/>
          <w:sz w:val="28"/>
          <w:szCs w:val="28"/>
        </w:rPr>
        <w:t xml:space="preserve">Определение группы крови по системам АВ0 и </w:t>
      </w:r>
      <w:r w:rsidRPr="00A63F1A">
        <w:rPr>
          <w:rFonts w:ascii="Cambria" w:hAnsi="Cambria"/>
          <w:i/>
          <w:sz w:val="28"/>
          <w:szCs w:val="28"/>
          <w:lang w:val="en-US"/>
        </w:rPr>
        <w:t>Rh</w:t>
      </w:r>
      <w:r w:rsidR="00D72C05" w:rsidRPr="00A63F1A">
        <w:rPr>
          <w:rFonts w:ascii="Cambria" w:hAnsi="Cambria"/>
          <w:i/>
          <w:sz w:val="28"/>
          <w:szCs w:val="28"/>
        </w:rPr>
        <w:t xml:space="preserve"> (5.12.2010)</w:t>
      </w:r>
    </w:p>
    <w:p w:rsidR="00830889" w:rsidRPr="00A63F1A" w:rsidRDefault="00D72C05" w:rsidP="00D72C05">
      <w:pPr>
        <w:spacing w:after="0" w:line="240" w:lineRule="auto"/>
        <w:ind w:firstLine="851"/>
        <w:jc w:val="both"/>
        <w:rPr>
          <w:rFonts w:ascii="Cambria" w:hAnsi="Cambria"/>
          <w:sz w:val="28"/>
          <w:szCs w:val="28"/>
        </w:rPr>
      </w:pPr>
      <w:r w:rsidRPr="00A63F1A">
        <w:rPr>
          <w:rFonts w:ascii="Cambria" w:hAnsi="Cambria"/>
          <w:sz w:val="28"/>
          <w:szCs w:val="28"/>
          <w:u w:val="single"/>
        </w:rPr>
        <w:t>Заключение:</w:t>
      </w:r>
      <w:r w:rsidRPr="00A63F1A">
        <w:rPr>
          <w:rFonts w:ascii="Cambria" w:hAnsi="Cambria"/>
          <w:sz w:val="28"/>
          <w:szCs w:val="28"/>
        </w:rPr>
        <w:t xml:space="preserve"> группа крови В (</w:t>
      </w:r>
      <w:r w:rsidRPr="00A63F1A">
        <w:rPr>
          <w:rFonts w:ascii="Cambria" w:hAnsi="Cambria"/>
          <w:sz w:val="28"/>
          <w:szCs w:val="28"/>
          <w:lang w:val="en-US"/>
        </w:rPr>
        <w:t>III</w:t>
      </w:r>
      <w:r w:rsidRPr="00A63F1A">
        <w:rPr>
          <w:rFonts w:ascii="Cambria" w:hAnsi="Cambria"/>
          <w:sz w:val="28"/>
          <w:szCs w:val="28"/>
        </w:rPr>
        <w:t xml:space="preserve">), </w:t>
      </w:r>
      <w:r w:rsidRPr="00A63F1A">
        <w:rPr>
          <w:rFonts w:ascii="Cambria" w:hAnsi="Cambria"/>
          <w:sz w:val="28"/>
          <w:szCs w:val="28"/>
          <w:lang w:val="en-US"/>
        </w:rPr>
        <w:t>Rh</w:t>
      </w:r>
      <w:r w:rsidRPr="00A63F1A">
        <w:rPr>
          <w:rFonts w:ascii="Cambria" w:hAnsi="Cambria"/>
          <w:sz w:val="28"/>
          <w:szCs w:val="28"/>
        </w:rPr>
        <w:t xml:space="preserve"> положительная.</w:t>
      </w:r>
    </w:p>
    <w:p w:rsidR="00D72C05" w:rsidRPr="00A63F1A" w:rsidRDefault="00D72C05"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ЭКГ (5.12.2010)</w:t>
      </w:r>
    </w:p>
    <w:p w:rsidR="00885081" w:rsidRPr="00A63F1A" w:rsidRDefault="00D72C05" w:rsidP="00D72C05">
      <w:pPr>
        <w:spacing w:after="0" w:line="240" w:lineRule="auto"/>
        <w:ind w:firstLine="851"/>
        <w:jc w:val="both"/>
        <w:rPr>
          <w:rFonts w:ascii="Cambria" w:hAnsi="Cambria"/>
          <w:sz w:val="28"/>
          <w:szCs w:val="28"/>
        </w:rPr>
      </w:pPr>
      <w:r w:rsidRPr="00A63F1A">
        <w:rPr>
          <w:rFonts w:ascii="Cambria" w:hAnsi="Cambria"/>
          <w:sz w:val="28"/>
          <w:szCs w:val="28"/>
          <w:u w:val="single"/>
        </w:rPr>
        <w:t>Заключение.</w:t>
      </w:r>
      <w:r w:rsidRPr="00A63F1A">
        <w:rPr>
          <w:rFonts w:ascii="Cambria" w:hAnsi="Cambria"/>
          <w:sz w:val="28"/>
          <w:szCs w:val="28"/>
        </w:rPr>
        <w:t xml:space="preserve"> </w:t>
      </w:r>
      <w:r w:rsidR="00885081" w:rsidRPr="00A63F1A">
        <w:rPr>
          <w:rFonts w:ascii="Cambria" w:hAnsi="Cambria"/>
          <w:sz w:val="28"/>
          <w:szCs w:val="28"/>
        </w:rPr>
        <w:t>Синусовый ритм с ЧСС 86 ударов в минуту. Электрическая ось сердца горизонтальная. Очаговая блокада на нижней стенке.  Гипертрофия левого желудочка</w:t>
      </w:r>
    </w:p>
    <w:p w:rsidR="00885081" w:rsidRPr="00A63F1A" w:rsidRDefault="00885081"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УЗИ почек (5.12.2010)</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Мочевой пузырь: слабого наполнения, устья мочеточников не визализируются.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Почки: положение обычное, дыхательная подвижность сохранена, симметрична. Контуры ровные, четкие. Форма бобовидная.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ab/>
      </w:r>
      <w:r w:rsidRPr="00A63F1A">
        <w:rPr>
          <w:rFonts w:ascii="Cambria" w:hAnsi="Cambria"/>
          <w:sz w:val="28"/>
          <w:szCs w:val="28"/>
        </w:rPr>
        <w:tab/>
        <w:t>Правая почка: 109х53х45 мм, паренхима 16-18 мм, не изменена. Корково-мозговые слои хорошо дифференцируются. Чашечно-лоханочная система не расширена. Конкременты не определяются.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ab/>
      </w:r>
      <w:r w:rsidRPr="00A63F1A">
        <w:rPr>
          <w:rFonts w:ascii="Cambria" w:hAnsi="Cambria"/>
          <w:sz w:val="28"/>
          <w:szCs w:val="28"/>
        </w:rPr>
        <w:tab/>
        <w:t>Левая почка: 110х55х44 мм, паренхима 16-18 мм, не изменена. Корково-мозговые слои хорошо дифференцируются. Чашечно-лоханочная система не расширена. Конкременты не определяются.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u w:val="single"/>
        </w:rPr>
        <w:t>Заключение</w:t>
      </w:r>
      <w:r w:rsidRPr="00A63F1A">
        <w:rPr>
          <w:rFonts w:ascii="Cambria" w:hAnsi="Cambria"/>
          <w:sz w:val="28"/>
          <w:szCs w:val="28"/>
        </w:rPr>
        <w:t>: патологических изменений не выявлено.</w:t>
      </w:r>
    </w:p>
    <w:p w:rsidR="00885081" w:rsidRPr="00A63F1A" w:rsidRDefault="00885081" w:rsidP="00D72C05">
      <w:pPr>
        <w:spacing w:after="0" w:line="240" w:lineRule="auto"/>
        <w:jc w:val="both"/>
        <w:rPr>
          <w:rFonts w:ascii="Cambria" w:hAnsi="Cambria"/>
          <w:sz w:val="28"/>
          <w:szCs w:val="28"/>
          <w:lang w:val="en-US"/>
        </w:rPr>
      </w:pPr>
    </w:p>
    <w:p w:rsidR="00D72C05" w:rsidRPr="00A63F1A" w:rsidRDefault="00D72C05" w:rsidP="00D72C05">
      <w:pPr>
        <w:spacing w:after="0" w:line="240" w:lineRule="auto"/>
        <w:jc w:val="both"/>
        <w:rPr>
          <w:rFonts w:ascii="Cambria" w:hAnsi="Cambria"/>
          <w:sz w:val="28"/>
          <w:szCs w:val="28"/>
          <w:lang w:val="en-US"/>
        </w:rPr>
      </w:pPr>
    </w:p>
    <w:p w:rsidR="00D72C05" w:rsidRPr="00A63F1A" w:rsidRDefault="00D72C05" w:rsidP="00D72C05">
      <w:pPr>
        <w:spacing w:after="0" w:line="240" w:lineRule="auto"/>
        <w:jc w:val="both"/>
        <w:rPr>
          <w:rFonts w:ascii="Cambria" w:hAnsi="Cambria"/>
          <w:sz w:val="28"/>
          <w:szCs w:val="28"/>
          <w:lang w:val="en-US"/>
        </w:rPr>
      </w:pPr>
    </w:p>
    <w:p w:rsidR="00885081" w:rsidRPr="00A63F1A" w:rsidRDefault="00D72C05" w:rsidP="00D72C05">
      <w:pPr>
        <w:spacing w:after="0" w:line="240" w:lineRule="auto"/>
        <w:ind w:firstLine="851"/>
        <w:jc w:val="both"/>
        <w:rPr>
          <w:rFonts w:ascii="Cambria" w:hAnsi="Cambria"/>
          <w:b/>
          <w:sz w:val="28"/>
          <w:szCs w:val="28"/>
          <w:u w:val="single"/>
        </w:rPr>
      </w:pPr>
      <w:r w:rsidRPr="00A63F1A">
        <w:rPr>
          <w:rFonts w:ascii="Cambria" w:hAnsi="Cambria"/>
          <w:b/>
          <w:sz w:val="28"/>
          <w:szCs w:val="28"/>
          <w:u w:val="single"/>
          <w:lang w:val="en-US"/>
        </w:rPr>
        <w:t xml:space="preserve">VIII. </w:t>
      </w:r>
      <w:r w:rsidR="00885081" w:rsidRPr="00A63F1A">
        <w:rPr>
          <w:rFonts w:ascii="Cambria" w:hAnsi="Cambria"/>
          <w:b/>
          <w:sz w:val="28"/>
          <w:szCs w:val="28"/>
          <w:u w:val="single"/>
        </w:rPr>
        <w:t>Дифференциальный диагноз</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Учитывая жалобы больной на наличие болей в животе и тошноту следует провести дифференциальную диагностику острого аппендицита с перфоративной язвой желудка и 12-перстной кишки, острым панкреатитом.</w:t>
      </w:r>
    </w:p>
    <w:p w:rsidR="00412A98" w:rsidRPr="00A63F1A" w:rsidRDefault="00412A98" w:rsidP="00D72C05">
      <w:pPr>
        <w:spacing w:after="0" w:line="240" w:lineRule="auto"/>
        <w:ind w:firstLine="851"/>
        <w:jc w:val="both"/>
        <w:rPr>
          <w:rFonts w:ascii="Cambria" w:hAnsi="Cambria"/>
          <w:sz w:val="28"/>
          <w:szCs w:val="28"/>
        </w:rPr>
      </w:pPr>
    </w:p>
    <w:p w:rsidR="00885081" w:rsidRPr="00A63F1A" w:rsidRDefault="004B1194" w:rsidP="00D72C05">
      <w:pPr>
        <w:spacing w:after="0" w:line="240" w:lineRule="auto"/>
        <w:ind w:firstLine="851"/>
        <w:jc w:val="both"/>
        <w:rPr>
          <w:rFonts w:ascii="Cambria" w:hAnsi="Cambria"/>
          <w:sz w:val="28"/>
          <w:szCs w:val="28"/>
        </w:rPr>
      </w:pPr>
      <w:r w:rsidRPr="00A63F1A">
        <w:rPr>
          <w:rFonts w:ascii="Cambria" w:hAnsi="Cambria"/>
          <w:sz w:val="28"/>
          <w:szCs w:val="28"/>
        </w:rPr>
        <w:t>Для</w:t>
      </w:r>
      <w:r w:rsidR="00885081" w:rsidRPr="00A63F1A">
        <w:rPr>
          <w:rFonts w:ascii="Cambria" w:hAnsi="Cambria"/>
          <w:sz w:val="28"/>
          <w:szCs w:val="28"/>
        </w:rPr>
        <w:t xml:space="preserve"> перфорации желудка </w:t>
      </w:r>
      <w:r w:rsidRPr="00A63F1A">
        <w:rPr>
          <w:rFonts w:ascii="Cambria" w:hAnsi="Cambria"/>
          <w:sz w:val="28"/>
          <w:szCs w:val="28"/>
        </w:rPr>
        <w:t xml:space="preserve">характерно </w:t>
      </w:r>
      <w:r w:rsidR="00885081" w:rsidRPr="00A63F1A">
        <w:rPr>
          <w:rFonts w:ascii="Cambria" w:hAnsi="Cambria"/>
          <w:sz w:val="28"/>
          <w:szCs w:val="28"/>
        </w:rPr>
        <w:t>внезапное</w:t>
      </w:r>
      <w:r w:rsidRPr="00A63F1A">
        <w:rPr>
          <w:rFonts w:ascii="Cambria" w:hAnsi="Cambria"/>
          <w:sz w:val="28"/>
          <w:szCs w:val="28"/>
        </w:rPr>
        <w:t xml:space="preserve"> начало</w:t>
      </w:r>
      <w:r w:rsidR="00885081" w:rsidRPr="00A63F1A">
        <w:rPr>
          <w:rFonts w:ascii="Cambria" w:hAnsi="Cambria"/>
          <w:sz w:val="28"/>
          <w:szCs w:val="28"/>
        </w:rPr>
        <w:t>, с появлением "кинжальных" болей в животе, в то время как у данной больной отмечался продолжительный период нарастания болей: сначала боли имели нелокализованный характер, затем они сместились в правую подвздошную область. При перфоративной язве напряжение мышц брюшной стенки в первые часы выражено столь резко, что живот становится "доскообразным", а у курируемой больной в первые часы живот был мягким, но болезненным. Кардинальным признаком перфорации является исчезновение печеночной тупости в результате попадания воздуха в брюшную полость, у данной больной при перкуссии печеночная тупость сохранена. Эти данные свидетельствуют в пользу диагноза острый аппендицит.</w:t>
      </w:r>
    </w:p>
    <w:p w:rsidR="00412A98" w:rsidRPr="00A63F1A" w:rsidRDefault="00412A98"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Для остр</w:t>
      </w:r>
      <w:r w:rsidR="004B1194" w:rsidRPr="00A63F1A">
        <w:rPr>
          <w:rFonts w:ascii="Cambria" w:hAnsi="Cambria"/>
          <w:sz w:val="28"/>
          <w:szCs w:val="28"/>
        </w:rPr>
        <w:t>ого</w:t>
      </w:r>
      <w:r w:rsidRPr="00A63F1A">
        <w:rPr>
          <w:rFonts w:ascii="Cambria" w:hAnsi="Cambria"/>
          <w:sz w:val="28"/>
          <w:szCs w:val="28"/>
        </w:rPr>
        <w:t xml:space="preserve"> панкреатита характерно появление интенсивных болей в эпигастрии, иррадиирующих в спину, опоясывающего характера, а у курируемой больной боли </w:t>
      </w:r>
      <w:r w:rsidR="004B1194" w:rsidRPr="00A63F1A">
        <w:rPr>
          <w:rFonts w:ascii="Cambria" w:hAnsi="Cambria"/>
          <w:sz w:val="28"/>
          <w:szCs w:val="28"/>
        </w:rPr>
        <w:t xml:space="preserve">сначала </w:t>
      </w:r>
      <w:r w:rsidRPr="00A63F1A">
        <w:rPr>
          <w:rFonts w:ascii="Cambria" w:hAnsi="Cambria"/>
          <w:sz w:val="28"/>
          <w:szCs w:val="28"/>
        </w:rPr>
        <w:t xml:space="preserve">имели нелокализованный характер, затем они сместились в правую подвздошную область. Для </w:t>
      </w:r>
      <w:r w:rsidR="004B1194" w:rsidRPr="00A63F1A">
        <w:rPr>
          <w:rFonts w:ascii="Cambria" w:hAnsi="Cambria"/>
          <w:sz w:val="28"/>
          <w:szCs w:val="28"/>
        </w:rPr>
        <w:t>острого</w:t>
      </w:r>
      <w:r w:rsidRPr="00A63F1A">
        <w:rPr>
          <w:rFonts w:ascii="Cambria" w:hAnsi="Cambria"/>
          <w:sz w:val="28"/>
          <w:szCs w:val="28"/>
        </w:rPr>
        <w:t xml:space="preserve"> панкреатита характерно предшествующее болевому синдрому нарушение диеты (прием острой и жирной пищи, алкоголя), а курируемая больная не связывает появление болей с нарушением диеты. При остром панкреатите болевой синдром сопровождается выраженными диспептическими расстройствами в виде тошноты, рвоты, а у данной больной отмечалась легкая тошнота без рвоты. При остром панкреатите состояние больных прогрессивно ухудшается: кожный покров лица бледно-серый, язык сухой, обложен серовато-коричневым налетом, а у данной больной кожные покровы обычного цвета, язык сухой, обложен белым налетом. При остром панкреатите определяются положительные симптомы Воскресенского, Мейо-Робсона, Щеткина-Блюмберга, Куллена, Мондора, Грея-Тернера, а у данной больной эти симптомы</w:t>
      </w:r>
      <w:r w:rsidR="00CF13F1">
        <w:rPr>
          <w:rFonts w:ascii="Cambria" w:hAnsi="Cambria"/>
          <w:sz w:val="28"/>
          <w:szCs w:val="28"/>
        </w:rPr>
        <w:t xml:space="preserve"> отрицательны, но отмечаются полож</w:t>
      </w:r>
      <w:r w:rsidRPr="00A63F1A">
        <w:rPr>
          <w:rFonts w:ascii="Cambria" w:hAnsi="Cambria"/>
          <w:sz w:val="28"/>
          <w:szCs w:val="28"/>
        </w:rPr>
        <w:t>ительные симптомы Ровзинга и Ситковского. При остром панкреатите отмечается одышка, тахикардия, снижение АД, а у курируемой больной эти показатели в пределах физиологической нормы. Для острого панкреатита характерны явления динамической кишечной непроходимости в виде неотхождения газов</w:t>
      </w:r>
      <w:r w:rsidR="00CF13F1">
        <w:rPr>
          <w:rFonts w:ascii="Cambria" w:hAnsi="Cambria"/>
          <w:sz w:val="28"/>
          <w:szCs w:val="28"/>
        </w:rPr>
        <w:t xml:space="preserve"> и отсутствия стула, а у курируемой больной нарушений стула и отхождения газов не отмечалось. </w:t>
      </w:r>
      <w:r w:rsidRPr="00A63F1A">
        <w:rPr>
          <w:rFonts w:ascii="Cambria" w:hAnsi="Cambria"/>
          <w:sz w:val="28"/>
          <w:szCs w:val="28"/>
        </w:rPr>
        <w:t>Для острого панкреатита характерно обнаружение в общем анализе крови лейкоцитоз со сдвигом влево, высокая СОЭ, а у данной больной общий анализ крови нормальный.  При остром панкреатите отмечается увеличение до высоких цифр диастазы мочи, а у курируемой больной диастаза в моче не определяется. Все эти данные свидетельствуют в пользу диагноза острый аппендицит.</w:t>
      </w:r>
    </w:p>
    <w:p w:rsidR="00885081" w:rsidRPr="00A63F1A" w:rsidRDefault="00885081" w:rsidP="00D72C05">
      <w:pPr>
        <w:spacing w:after="0" w:line="240" w:lineRule="auto"/>
        <w:ind w:firstLine="851"/>
        <w:jc w:val="both"/>
        <w:rPr>
          <w:rFonts w:ascii="Cambria" w:hAnsi="Cambria"/>
          <w:b/>
          <w:sz w:val="28"/>
          <w:szCs w:val="28"/>
          <w:u w:val="single"/>
        </w:rPr>
      </w:pPr>
    </w:p>
    <w:p w:rsidR="00885081" w:rsidRPr="00A63F1A" w:rsidRDefault="00D72C05" w:rsidP="00D72C05">
      <w:pPr>
        <w:spacing w:after="0" w:line="240" w:lineRule="auto"/>
        <w:ind w:firstLine="851"/>
        <w:jc w:val="both"/>
        <w:rPr>
          <w:rFonts w:ascii="Cambria" w:hAnsi="Cambria"/>
          <w:b/>
          <w:sz w:val="28"/>
          <w:szCs w:val="28"/>
          <w:u w:val="single"/>
        </w:rPr>
      </w:pPr>
      <w:r w:rsidRPr="00A63F1A">
        <w:rPr>
          <w:rFonts w:ascii="Cambria" w:hAnsi="Cambria"/>
          <w:b/>
          <w:sz w:val="28"/>
          <w:szCs w:val="28"/>
          <w:u w:val="single"/>
          <w:lang w:val="en-US"/>
        </w:rPr>
        <w:t xml:space="preserve">IX. </w:t>
      </w:r>
      <w:r w:rsidR="00885081" w:rsidRPr="00A63F1A">
        <w:rPr>
          <w:rFonts w:ascii="Cambria" w:hAnsi="Cambria"/>
          <w:b/>
          <w:sz w:val="28"/>
          <w:szCs w:val="28"/>
          <w:u w:val="single"/>
        </w:rPr>
        <w:t>Этиология и патогенез.</w:t>
      </w:r>
    </w:p>
    <w:p w:rsidR="00885081" w:rsidRPr="00A63F1A" w:rsidRDefault="00885081" w:rsidP="00D72C05">
      <w:pPr>
        <w:spacing w:after="0" w:line="240" w:lineRule="auto"/>
        <w:ind w:firstLine="851"/>
        <w:jc w:val="both"/>
        <w:rPr>
          <w:rFonts w:ascii="Cambria" w:hAnsi="Cambria"/>
          <w:i/>
          <w:sz w:val="28"/>
          <w:szCs w:val="28"/>
        </w:rPr>
      </w:pPr>
      <w:r w:rsidRPr="00A63F1A">
        <w:rPr>
          <w:rFonts w:ascii="Cambria" w:hAnsi="Cambria"/>
          <w:i/>
          <w:sz w:val="28"/>
          <w:szCs w:val="28"/>
        </w:rPr>
        <w:t xml:space="preserve">Этиология. </w:t>
      </w:r>
      <w:r w:rsidRPr="00A63F1A">
        <w:rPr>
          <w:rFonts w:ascii="Cambria" w:hAnsi="Cambria"/>
          <w:sz w:val="28"/>
          <w:szCs w:val="28"/>
        </w:rPr>
        <w:t xml:space="preserve">Несмотря на многолетние и всесторонние исследования, причина острого аппендицита окончательно не установлена. Заболевание рассматривается как неспецифическое воспаление, вызванное различными по своей природе факторами. Для его объяснения предложено несколько теорий.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Инфекционная теория. Разнообразная микробная флора всегда содержится в червеобразном отростке, проникая в него энтерогснным или, значительно реже, гематогенным и лимфогенным путем. Для развития воспаления необходима активизация инфекции. Главной причиной се является закупорка просвета червеобразного отростка, приблизительно в 60% случаев связанная с гиперплазией лнмфондиых фолликулов, в 35% — с наличием каловых камней. Увеличение лимфоидных фолликулов нередко происходит как ответная реакция на острую кишечную или общую инфекцию. Таким образом, острый аппендицит, по мнению сторонников этой теории, возникает при сочетании двух факторов — инфекции и механического препятствия. Однако причина повышения вирулентности инфекции, постоянно находящейся в аппендиксе, остается неясной.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Нервно-сосудистая теория. Различные пато</w:t>
      </w:r>
      <w:r w:rsidR="006323A2">
        <w:rPr>
          <w:rFonts w:ascii="Cambria" w:hAnsi="Cambria"/>
          <w:sz w:val="28"/>
          <w:szCs w:val="28"/>
        </w:rPr>
        <w:t xml:space="preserve">логические процессы </w:t>
      </w:r>
      <w:r w:rsidRPr="00A63F1A">
        <w:rPr>
          <w:rFonts w:ascii="Cambria" w:hAnsi="Cambria"/>
          <w:sz w:val="28"/>
          <w:szCs w:val="28"/>
        </w:rPr>
        <w:t xml:space="preserve"> могут вызвать расстройство кровообращения в червеобразном отростке за счет мышечного или сосудистого спазма, без морфологических изменений в начальной стадии. Если этот процесс продолжается, то наступает ишемия с очаговым некрозом или гангреной. Для подтверждения этой теории веских доказательств не представлено.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Аллергическая теория. Давно отмечено, что воспаление червеобразного отростка иногда протекает бурно и напоминает гиперергическую реакцию. Об этом свидетельствуют положительная проба на впутрикожное введение антигена из лимфоидной ткани аппендикса, наличие кристаллов Шарко — Лейдена в его содержимом, а в ряде случаев положительная реакция Кумбса. Вместе с тем нельзя исключить, что найденные у больных острым аппендицитом антитела имеют воспалительное происхождение н не являются специфическими.</w:t>
      </w:r>
    </w:p>
    <w:p w:rsidR="00D72C05" w:rsidRPr="00A63F1A" w:rsidRDefault="00D72C05" w:rsidP="00D72C05">
      <w:pPr>
        <w:spacing w:after="0" w:line="240" w:lineRule="auto"/>
        <w:ind w:firstLine="851"/>
        <w:jc w:val="both"/>
        <w:rPr>
          <w:rFonts w:ascii="Cambria" w:hAnsi="Cambria"/>
          <w:i/>
          <w:sz w:val="28"/>
          <w:szCs w:val="28"/>
        </w:rPr>
      </w:pP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i/>
          <w:sz w:val="28"/>
          <w:szCs w:val="28"/>
        </w:rPr>
        <w:t>Патогенез.</w:t>
      </w:r>
      <w:r w:rsidRPr="00A63F1A">
        <w:rPr>
          <w:rFonts w:ascii="Cambria" w:hAnsi="Cambria"/>
          <w:sz w:val="28"/>
          <w:szCs w:val="28"/>
        </w:rPr>
        <w:t xml:space="preserve"> В результате дисфункции нервно-регуляторного аппарата червеобразного отростка в нем происходит нарушение кровообращения, что ведет к  трофическим изменениям в червеобразном отростке.</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Дисфункцию нервно-регуляторного аппарата могут вызывать три группы факторов:</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1. Сенсибилизация (аллергический компонент – пищевая аллергия, глистная инвазия).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2. Рефлекторный путь (болезни желудка, кишечника, желчного пузыря).</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3. Непосредственное раздражение (инородные тела в червеобразном отростке, каловые камни, перегибы).</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Дисфункция нервно-регуляторного аппарата приводит к спазму мышц и сосудов червеобразного отростка. В результате нарушений кровообращения в червеобразном отростке происходит отек его стенки.  Набухшая  слизистая оболочка закрывает устье червеобразного отростка, скапливающееся в нем содержимое растягивает его, давит на стенку отростка, еще больше нарушая  ее трофику. Слизистая  оболочка в результате этого теряет устойчивость по отношению к микробам, которые всегда есть в его просвете (кишечная палочка, стафилококи, стрептококи, энтерококи). Они внедряются в стенку червеобразного отростка, и возникает воспаление. Когда воспалительный процесс захватывает всю толщу стенки червеобразного отростка, в процесс вовлекаются окружающие ткани. Появляется серозный выпот, который затем становится гнойным. Распространяясь  по брюшине, процесс приобретает характер разлитого гнойного перитонита. При благоприятном течении заболевания из эксудата выпадает фибрин, который скеивает петли кишок и сальник, отграничивая очаг воспаления (аппендикулярный инфильтрат).</w:t>
      </w:r>
    </w:p>
    <w:p w:rsidR="00885081" w:rsidRPr="00A63F1A" w:rsidRDefault="00885081" w:rsidP="00D72C05">
      <w:pPr>
        <w:spacing w:after="0" w:line="240" w:lineRule="auto"/>
        <w:ind w:firstLine="851"/>
        <w:jc w:val="both"/>
        <w:rPr>
          <w:rFonts w:ascii="Cambria" w:hAnsi="Cambria"/>
          <w:b/>
          <w:sz w:val="28"/>
          <w:szCs w:val="28"/>
          <w:u w:val="single"/>
        </w:rPr>
      </w:pPr>
    </w:p>
    <w:p w:rsidR="00885081" w:rsidRPr="00A63F1A" w:rsidRDefault="00D72C05" w:rsidP="00D72C05">
      <w:pPr>
        <w:spacing w:after="0" w:line="240" w:lineRule="auto"/>
        <w:ind w:firstLine="851"/>
        <w:jc w:val="both"/>
        <w:rPr>
          <w:rFonts w:ascii="Cambria" w:hAnsi="Cambria"/>
          <w:b/>
          <w:sz w:val="28"/>
          <w:szCs w:val="28"/>
          <w:u w:val="single"/>
        </w:rPr>
      </w:pPr>
      <w:r w:rsidRPr="00A63F1A">
        <w:rPr>
          <w:rFonts w:ascii="Cambria" w:hAnsi="Cambria"/>
          <w:b/>
          <w:sz w:val="28"/>
          <w:szCs w:val="28"/>
          <w:u w:val="single"/>
          <w:lang w:val="en-US"/>
        </w:rPr>
        <w:t>X</w:t>
      </w:r>
      <w:r w:rsidRPr="00A63F1A">
        <w:rPr>
          <w:rFonts w:ascii="Cambria" w:hAnsi="Cambria"/>
          <w:b/>
          <w:sz w:val="28"/>
          <w:szCs w:val="28"/>
          <w:u w:val="single"/>
        </w:rPr>
        <w:t xml:space="preserve">. </w:t>
      </w:r>
      <w:r w:rsidR="00885081" w:rsidRPr="00A63F1A">
        <w:rPr>
          <w:rFonts w:ascii="Cambria" w:hAnsi="Cambria"/>
          <w:b/>
          <w:sz w:val="28"/>
          <w:szCs w:val="28"/>
          <w:u w:val="single"/>
        </w:rPr>
        <w:t>Перечень осложнений</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Возможные осложнения:</w:t>
      </w:r>
    </w:p>
    <w:p w:rsidR="00885081" w:rsidRPr="00A63F1A" w:rsidRDefault="00885081" w:rsidP="00D72C05">
      <w:pPr>
        <w:numPr>
          <w:ilvl w:val="0"/>
          <w:numId w:val="7"/>
        </w:numPr>
        <w:spacing w:after="0" w:line="240" w:lineRule="auto"/>
        <w:ind w:left="0" w:firstLine="851"/>
        <w:jc w:val="both"/>
        <w:rPr>
          <w:rFonts w:ascii="Cambria" w:hAnsi="Cambria"/>
          <w:sz w:val="28"/>
          <w:szCs w:val="28"/>
        </w:rPr>
      </w:pPr>
      <w:r w:rsidRPr="00A63F1A">
        <w:rPr>
          <w:rFonts w:ascii="Cambria" w:hAnsi="Cambria"/>
          <w:sz w:val="28"/>
          <w:szCs w:val="28"/>
        </w:rPr>
        <w:t>Перитонит</w:t>
      </w:r>
    </w:p>
    <w:p w:rsidR="00885081" w:rsidRPr="00A63F1A" w:rsidRDefault="00885081" w:rsidP="00D72C05">
      <w:pPr>
        <w:numPr>
          <w:ilvl w:val="0"/>
          <w:numId w:val="7"/>
        </w:numPr>
        <w:spacing w:after="0" w:line="240" w:lineRule="auto"/>
        <w:ind w:left="0" w:firstLine="851"/>
        <w:jc w:val="both"/>
        <w:rPr>
          <w:rFonts w:ascii="Cambria" w:hAnsi="Cambria"/>
          <w:sz w:val="28"/>
          <w:szCs w:val="28"/>
        </w:rPr>
      </w:pPr>
      <w:r w:rsidRPr="00A63F1A">
        <w:rPr>
          <w:rFonts w:ascii="Cambria" w:hAnsi="Cambria"/>
          <w:sz w:val="28"/>
          <w:szCs w:val="28"/>
        </w:rPr>
        <w:t>Аппендикулярный инфильтрат</w:t>
      </w:r>
    </w:p>
    <w:p w:rsidR="00885081" w:rsidRPr="00A63F1A" w:rsidRDefault="00885081" w:rsidP="00D72C05">
      <w:pPr>
        <w:numPr>
          <w:ilvl w:val="0"/>
          <w:numId w:val="7"/>
        </w:numPr>
        <w:spacing w:after="0" w:line="240" w:lineRule="auto"/>
        <w:ind w:left="0" w:firstLine="851"/>
        <w:jc w:val="both"/>
        <w:rPr>
          <w:rFonts w:ascii="Cambria" w:hAnsi="Cambria"/>
          <w:sz w:val="28"/>
          <w:szCs w:val="28"/>
        </w:rPr>
      </w:pPr>
      <w:r w:rsidRPr="00A63F1A">
        <w:rPr>
          <w:rFonts w:ascii="Cambria" w:hAnsi="Cambria"/>
          <w:sz w:val="28"/>
          <w:szCs w:val="28"/>
        </w:rPr>
        <w:t>Аппендикулярный абсцесс</w:t>
      </w:r>
    </w:p>
    <w:p w:rsidR="00885081" w:rsidRPr="00A63F1A" w:rsidRDefault="00885081" w:rsidP="00D72C05">
      <w:pPr>
        <w:numPr>
          <w:ilvl w:val="0"/>
          <w:numId w:val="7"/>
        </w:numPr>
        <w:spacing w:after="0" w:line="240" w:lineRule="auto"/>
        <w:ind w:left="0" w:firstLine="851"/>
        <w:jc w:val="both"/>
        <w:rPr>
          <w:rFonts w:ascii="Cambria" w:hAnsi="Cambria"/>
          <w:sz w:val="28"/>
          <w:szCs w:val="28"/>
        </w:rPr>
      </w:pPr>
      <w:r w:rsidRPr="00A63F1A">
        <w:rPr>
          <w:rFonts w:ascii="Cambria" w:hAnsi="Cambria"/>
          <w:sz w:val="28"/>
          <w:szCs w:val="28"/>
        </w:rPr>
        <w:t>Пилефлебит</w:t>
      </w:r>
    </w:p>
    <w:p w:rsidR="00885081" w:rsidRPr="00A63F1A" w:rsidRDefault="00885081" w:rsidP="00D72C05">
      <w:pPr>
        <w:numPr>
          <w:ilvl w:val="0"/>
          <w:numId w:val="7"/>
        </w:numPr>
        <w:spacing w:after="0" w:line="240" w:lineRule="auto"/>
        <w:ind w:left="0" w:firstLine="851"/>
        <w:jc w:val="both"/>
        <w:rPr>
          <w:rFonts w:ascii="Cambria" w:hAnsi="Cambria"/>
          <w:sz w:val="28"/>
          <w:szCs w:val="28"/>
        </w:rPr>
      </w:pPr>
      <w:r w:rsidRPr="00A63F1A">
        <w:rPr>
          <w:rFonts w:ascii="Cambria" w:hAnsi="Cambria"/>
          <w:sz w:val="28"/>
          <w:szCs w:val="28"/>
        </w:rPr>
        <w:t>Сепсис</w:t>
      </w:r>
    </w:p>
    <w:p w:rsidR="00885081" w:rsidRPr="00A63F1A" w:rsidRDefault="00885081" w:rsidP="00D72C05">
      <w:pPr>
        <w:numPr>
          <w:ilvl w:val="0"/>
          <w:numId w:val="7"/>
        </w:numPr>
        <w:spacing w:after="0" w:line="240" w:lineRule="auto"/>
        <w:ind w:left="0" w:firstLine="851"/>
        <w:jc w:val="both"/>
        <w:rPr>
          <w:rFonts w:ascii="Cambria" w:hAnsi="Cambria"/>
          <w:sz w:val="28"/>
          <w:szCs w:val="28"/>
        </w:rPr>
      </w:pPr>
      <w:r w:rsidRPr="00A63F1A">
        <w:rPr>
          <w:rFonts w:ascii="Cambria" w:hAnsi="Cambria"/>
          <w:sz w:val="28"/>
          <w:szCs w:val="28"/>
        </w:rPr>
        <w:t xml:space="preserve">Кишечные свищи </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У данной больной осложнение</w:t>
      </w:r>
      <w:r w:rsidR="002B3A9F" w:rsidRPr="00A63F1A">
        <w:rPr>
          <w:rFonts w:ascii="Cambria" w:hAnsi="Cambria"/>
          <w:sz w:val="28"/>
          <w:szCs w:val="28"/>
        </w:rPr>
        <w:t>м</w:t>
      </w:r>
      <w:r w:rsidRPr="00A63F1A">
        <w:rPr>
          <w:rFonts w:ascii="Cambria" w:hAnsi="Cambria"/>
          <w:sz w:val="28"/>
          <w:szCs w:val="28"/>
        </w:rPr>
        <w:t xml:space="preserve"> основного заболевания является местный перитонит.</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Осложнения сопутствующих заболеваний отсутствуют.</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rPr>
      </w:pPr>
      <w:r w:rsidRPr="00A63F1A">
        <w:rPr>
          <w:rFonts w:ascii="Cambria" w:hAnsi="Cambria"/>
          <w:sz w:val="28"/>
          <w:szCs w:val="28"/>
        </w:rPr>
        <w:t>Послеоперационные осложнения отсутствуют.</w:t>
      </w:r>
    </w:p>
    <w:p w:rsidR="002B3A9F" w:rsidRPr="00A63F1A" w:rsidRDefault="002B3A9F" w:rsidP="00D72C05">
      <w:pPr>
        <w:spacing w:after="0" w:line="240" w:lineRule="auto"/>
        <w:ind w:firstLine="851"/>
        <w:jc w:val="both"/>
        <w:rPr>
          <w:rFonts w:ascii="Cambria" w:hAnsi="Cambria"/>
          <w:b/>
          <w:sz w:val="28"/>
          <w:szCs w:val="28"/>
          <w:u w:val="single"/>
        </w:rPr>
      </w:pPr>
    </w:p>
    <w:p w:rsidR="00885081" w:rsidRPr="00A63F1A" w:rsidRDefault="00D72C05" w:rsidP="00D72C05">
      <w:pPr>
        <w:spacing w:after="0" w:line="240" w:lineRule="auto"/>
        <w:ind w:firstLine="851"/>
        <w:jc w:val="both"/>
        <w:rPr>
          <w:rFonts w:ascii="Cambria" w:hAnsi="Cambria"/>
          <w:b/>
          <w:sz w:val="28"/>
          <w:szCs w:val="28"/>
          <w:u w:val="single"/>
        </w:rPr>
      </w:pPr>
      <w:r w:rsidRPr="00A63F1A">
        <w:rPr>
          <w:rFonts w:ascii="Cambria" w:hAnsi="Cambria"/>
          <w:b/>
          <w:sz w:val="28"/>
          <w:szCs w:val="28"/>
          <w:u w:val="single"/>
          <w:lang w:val="en-US"/>
        </w:rPr>
        <w:t>XI</w:t>
      </w:r>
      <w:r w:rsidRPr="00A63F1A">
        <w:rPr>
          <w:rFonts w:ascii="Cambria" w:hAnsi="Cambria"/>
          <w:b/>
          <w:sz w:val="28"/>
          <w:szCs w:val="28"/>
          <w:u w:val="single"/>
        </w:rPr>
        <w:t xml:space="preserve">. </w:t>
      </w:r>
      <w:r w:rsidR="00885081" w:rsidRPr="00A63F1A">
        <w:rPr>
          <w:rFonts w:ascii="Cambria" w:hAnsi="Cambria"/>
          <w:b/>
          <w:sz w:val="28"/>
          <w:szCs w:val="28"/>
          <w:u w:val="single"/>
        </w:rPr>
        <w:t>Лечение</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Единственным методом лечения больных при ясном диагнозе острого аппендицита является ранняя экстренная операция. Исключением являются больные с отграниченным аппендикулярным инфильтратом, не подлежащие экстренному оперативному вмешательству, и больные осложненным аппендицитом, требующие проведения предоперационной подготовки.</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Показания к операции у курируемой больной: острый аппендицит.</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В комплексе лечебных мероприятий при остром аппендиците важное значение имеет предоперационная подготовка, которая должна предшествовать операции. Предоперационная подготовка, как правило, не должна занимать более 1-2 ч.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В процессе подготовки к операции больному с осложненной формой острого аппендицита необходимо с помощью толстого зонда опорожнить желудок, а при выраженном парезе кишечника наладить постоянную аспирацию содержимого из желудка, верхних отделов тонкого кишечника с помощью тонкого зонда и аспирирующей системы.</w:t>
      </w:r>
    </w:p>
    <w:p w:rsidR="00885081" w:rsidRPr="00A63F1A" w:rsidRDefault="00885081" w:rsidP="00D72C05">
      <w:pPr>
        <w:spacing w:after="0" w:line="240" w:lineRule="auto"/>
        <w:ind w:firstLine="851"/>
        <w:jc w:val="both"/>
        <w:rPr>
          <w:rFonts w:ascii="Cambria" w:hAnsi="Cambria"/>
          <w:sz w:val="28"/>
          <w:szCs w:val="28"/>
          <w:lang w:val="en-US"/>
        </w:rPr>
      </w:pPr>
      <w:r w:rsidRPr="00A63F1A">
        <w:rPr>
          <w:rFonts w:ascii="Cambria" w:hAnsi="Cambria"/>
          <w:sz w:val="28"/>
          <w:szCs w:val="28"/>
        </w:rPr>
        <w:t>Важное значение в успехе хирургического лечения больных острым аппендицитом имеет правильно выбранное обезболивание. В настоящее время метод обезболивания, учитывая особенности заболевания и состояния больного, определяют совместно хирург и анестезиолог. Премедикация</w:t>
      </w:r>
      <w:r w:rsidRPr="00A63F1A">
        <w:rPr>
          <w:rFonts w:ascii="Cambria" w:hAnsi="Cambria"/>
          <w:sz w:val="28"/>
          <w:szCs w:val="28"/>
          <w:lang w:val="en-US"/>
        </w:rPr>
        <w:t>:</w:t>
      </w:r>
    </w:p>
    <w:p w:rsidR="00885081" w:rsidRPr="00A63F1A" w:rsidRDefault="00885081" w:rsidP="00D72C05">
      <w:pPr>
        <w:tabs>
          <w:tab w:val="left" w:pos="360"/>
          <w:tab w:val="left" w:pos="540"/>
        </w:tabs>
        <w:spacing w:after="0" w:line="240" w:lineRule="auto"/>
        <w:ind w:firstLine="851"/>
        <w:jc w:val="both"/>
        <w:rPr>
          <w:rFonts w:ascii="Cambria" w:hAnsi="Cambria"/>
          <w:sz w:val="28"/>
          <w:szCs w:val="28"/>
          <w:lang w:val="en-US"/>
        </w:rPr>
      </w:pPr>
      <w:r w:rsidRPr="00A63F1A">
        <w:rPr>
          <w:rFonts w:ascii="Cambria" w:hAnsi="Cambria"/>
          <w:sz w:val="28"/>
          <w:szCs w:val="28"/>
          <w:lang w:val="en-US"/>
        </w:rPr>
        <w:t>Rp.: Sol. Promedoli 2% - 1 ml</w:t>
      </w:r>
    </w:p>
    <w:p w:rsidR="00885081" w:rsidRPr="00A63F1A" w:rsidRDefault="00885081" w:rsidP="00D72C05">
      <w:pPr>
        <w:spacing w:after="0" w:line="240" w:lineRule="auto"/>
        <w:ind w:firstLine="851"/>
        <w:jc w:val="both"/>
        <w:rPr>
          <w:rFonts w:ascii="Cambria" w:hAnsi="Cambria"/>
          <w:sz w:val="28"/>
          <w:szCs w:val="28"/>
          <w:lang w:val="en-US"/>
        </w:rPr>
      </w:pPr>
      <w:r w:rsidRPr="00A63F1A">
        <w:rPr>
          <w:rFonts w:ascii="Cambria" w:hAnsi="Cambria"/>
          <w:sz w:val="28"/>
          <w:szCs w:val="28"/>
          <w:lang w:val="en-US"/>
        </w:rPr>
        <w:t>Rp.: Sol. Dimedroli 1% - 1 ml –</w:t>
      </w:r>
      <w:r w:rsidRPr="00A63F1A">
        <w:rPr>
          <w:rFonts w:ascii="Cambria" w:hAnsi="Cambria"/>
          <w:sz w:val="28"/>
          <w:szCs w:val="28"/>
        </w:rPr>
        <w:t>в</w:t>
      </w:r>
      <w:r w:rsidRPr="00A63F1A">
        <w:rPr>
          <w:rFonts w:ascii="Cambria" w:hAnsi="Cambria"/>
          <w:sz w:val="28"/>
          <w:szCs w:val="28"/>
          <w:lang w:val="en-US"/>
        </w:rPr>
        <w:t>/</w:t>
      </w:r>
      <w:r w:rsidRPr="00A63F1A">
        <w:rPr>
          <w:rFonts w:ascii="Cambria" w:hAnsi="Cambria"/>
          <w:sz w:val="28"/>
          <w:szCs w:val="28"/>
        </w:rPr>
        <w:t>м</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Курируемой больной показана СМА, т.к. больная страдает ожирением </w:t>
      </w:r>
      <w:r w:rsidRPr="00A63F1A">
        <w:rPr>
          <w:rFonts w:ascii="Cambria" w:hAnsi="Cambria"/>
          <w:sz w:val="28"/>
          <w:szCs w:val="28"/>
          <w:lang w:val="en-US"/>
        </w:rPr>
        <w:t>III</w:t>
      </w:r>
      <w:r w:rsidRPr="00A63F1A">
        <w:rPr>
          <w:rFonts w:ascii="Cambria" w:hAnsi="Cambria"/>
          <w:sz w:val="28"/>
          <w:szCs w:val="28"/>
        </w:rPr>
        <w:t xml:space="preserve"> степени.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Оперативный доступ: наиболее распространенным доступом при неосложненных формах острого аппендицита является косой переменный разрез Волковича-Дьяконова в правой подвздошной области. В момент мобилизации отростка важно правильно лигировать сосуды его брыжейки. При отечной брыжейке целесообразно прошивание ее с последующей перевязкой.</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Обработка культи червеобразного отростка (2 основных способа): удаление отростка с оставлением неперитонизированной культи (лигатурный метод) и удаление отростка с последующей перитонизацией культи.</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По окончании обработки культи червеобразного отростка необходимо тщательно проверить гемостаз. При прободном аппендиците, осложненном гнойным перитонитом, после удаления отростка целесообразно произвести тщательную обработку брюшной полости.</w:t>
      </w:r>
    </w:p>
    <w:p w:rsidR="00885081" w:rsidRPr="00A63F1A" w:rsidRDefault="00885081" w:rsidP="00D72C05">
      <w:pPr>
        <w:spacing w:after="0" w:line="240" w:lineRule="auto"/>
        <w:ind w:firstLine="851"/>
        <w:jc w:val="center"/>
        <w:rPr>
          <w:rFonts w:ascii="Cambria" w:hAnsi="Cambria"/>
          <w:b/>
          <w:i/>
          <w:sz w:val="28"/>
          <w:szCs w:val="28"/>
        </w:rPr>
      </w:pPr>
      <w:r w:rsidRPr="00A63F1A">
        <w:rPr>
          <w:rFonts w:ascii="Cambria" w:hAnsi="Cambria"/>
          <w:b/>
          <w:i/>
          <w:sz w:val="28"/>
          <w:szCs w:val="28"/>
        </w:rPr>
        <w:t>Протокол операции и описание макропрепарата.</w:t>
      </w:r>
    </w:p>
    <w:p w:rsidR="00885081" w:rsidRPr="00A63F1A" w:rsidRDefault="00885081" w:rsidP="00D72C05">
      <w:pPr>
        <w:spacing w:after="0" w:line="240" w:lineRule="auto"/>
        <w:ind w:firstLine="851"/>
        <w:jc w:val="center"/>
        <w:rPr>
          <w:rFonts w:ascii="Cambria" w:hAnsi="Cambria"/>
          <w:i/>
          <w:sz w:val="28"/>
          <w:szCs w:val="28"/>
          <w:lang w:val="en-US"/>
        </w:rPr>
      </w:pPr>
      <w:r w:rsidRPr="00A63F1A">
        <w:rPr>
          <w:rFonts w:ascii="Cambria" w:hAnsi="Cambria"/>
          <w:i/>
          <w:sz w:val="28"/>
          <w:szCs w:val="28"/>
        </w:rPr>
        <w:t>Аппендэктомия, санация и дренирование правой подвздошной области.</w:t>
      </w:r>
    </w:p>
    <w:p w:rsidR="00D72C05" w:rsidRPr="00A63F1A" w:rsidRDefault="00D72C05" w:rsidP="00D72C05">
      <w:pPr>
        <w:spacing w:after="0" w:line="240" w:lineRule="auto"/>
        <w:ind w:firstLine="851"/>
        <w:jc w:val="center"/>
        <w:rPr>
          <w:rFonts w:ascii="Cambria" w:hAnsi="Cambria"/>
          <w:i/>
          <w:sz w:val="28"/>
          <w:szCs w:val="28"/>
          <w:lang w:val="en-US"/>
        </w:rPr>
      </w:pP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5.12.2010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Начало операции 8.25</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Окончание операции 9.15</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t xml:space="preserve">      Оперировал Магомедов А.В.</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r>
      <w:r w:rsidRPr="00A63F1A">
        <w:rPr>
          <w:rFonts w:ascii="Cambria" w:hAnsi="Cambria"/>
          <w:sz w:val="28"/>
          <w:szCs w:val="28"/>
        </w:rPr>
        <w:tab/>
        <w:t xml:space="preserve">         Ассистент Козельский А.В.</w:t>
      </w:r>
    </w:p>
    <w:p w:rsidR="00885081" w:rsidRPr="00A63F1A" w:rsidRDefault="0041564B" w:rsidP="00D72C05">
      <w:pPr>
        <w:spacing w:after="0" w:line="240" w:lineRule="auto"/>
        <w:ind w:firstLine="851"/>
        <w:jc w:val="both"/>
        <w:rPr>
          <w:rFonts w:ascii="Cambria" w:hAnsi="Cambria"/>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Анестезиолог Сгибнев А</w:t>
      </w:r>
      <w:r w:rsidR="00885081" w:rsidRPr="00A63F1A">
        <w:rPr>
          <w:rFonts w:ascii="Cambria" w:hAnsi="Cambria"/>
          <w:sz w:val="28"/>
          <w:szCs w:val="28"/>
        </w:rPr>
        <w:t>.</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После трехкратной обработки операционного поля под спинномозговой анестезией доступом в правой подвздошной области послойно вскрыта брюшная полость. При ревизии: в правой подвздошной ямке гнойный выпот 200 мл – взят посев. Осушен. Найден инфильтрат, состоящий из петель тонкой кишки, купола слепой кишки и червеобразного отростка, который тупо разделен. В рану выведен купол слепой кишки и червеобразный отросток. Последний размером 10х1,5 см, гиперемирован, инфильтрирован, напряжен, покрыт фибрином, ч участками черного цвета, с перфорацией на куполе отростка – гангренозно изменен. Брыжейка отростка после анестезии </w:t>
      </w:r>
      <w:r w:rsidRPr="00A63F1A">
        <w:rPr>
          <w:rFonts w:ascii="Cambria" w:hAnsi="Cambria"/>
          <w:sz w:val="28"/>
          <w:szCs w:val="28"/>
          <w:lang w:val="en-US"/>
        </w:rPr>
        <w:t>Sol</w:t>
      </w:r>
      <w:r w:rsidRPr="00A63F1A">
        <w:rPr>
          <w:rFonts w:ascii="Cambria" w:hAnsi="Cambria"/>
          <w:sz w:val="28"/>
          <w:szCs w:val="28"/>
        </w:rPr>
        <w:t xml:space="preserve">. </w:t>
      </w:r>
      <w:r w:rsidRPr="00A63F1A">
        <w:rPr>
          <w:rFonts w:ascii="Cambria" w:hAnsi="Cambria"/>
          <w:sz w:val="28"/>
          <w:szCs w:val="28"/>
          <w:lang w:val="en-US"/>
        </w:rPr>
        <w:t>Novocaini</w:t>
      </w:r>
      <w:r w:rsidRPr="00A63F1A">
        <w:rPr>
          <w:rFonts w:ascii="Cambria" w:hAnsi="Cambria"/>
          <w:sz w:val="28"/>
          <w:szCs w:val="28"/>
        </w:rPr>
        <w:t xml:space="preserve"> 0,25% - 4,0 на зажиме пересечена, прошита, перевязана капроном №4. Отросток у основания перевязан кетгутовыми кисетными и </w:t>
      </w:r>
      <w:r w:rsidRPr="00A63F1A">
        <w:rPr>
          <w:rFonts w:ascii="Cambria" w:hAnsi="Cambria"/>
          <w:sz w:val="28"/>
          <w:szCs w:val="28"/>
          <w:lang w:val="en-US"/>
        </w:rPr>
        <w:t>Z</w:t>
      </w:r>
      <w:r w:rsidRPr="00A63F1A">
        <w:rPr>
          <w:rFonts w:ascii="Cambria" w:hAnsi="Cambria"/>
          <w:sz w:val="28"/>
          <w:szCs w:val="28"/>
        </w:rPr>
        <w:t xml:space="preserve">-образными капроновыми швами. Санация правой подвздошной ямки и малого таза, дренирование резиновой трубкой и резиново-марлевым дренажом. Рана послойно ушита. Асептическая повязка.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Макропрепарат: аппендикс размером 10х1,5 см, гиперемирован, инфильтрирован, напряжен, покрыт фибрином, ч участками черного цвета, с перфорацией на куполе отростка – гангренозно изменен.</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Диагноз: острый гангренозно-перфоративный аппендицит, местный перитонит.</w:t>
      </w:r>
    </w:p>
    <w:p w:rsidR="00885081" w:rsidRPr="00A63F1A" w:rsidRDefault="00885081" w:rsidP="00D72C05">
      <w:pPr>
        <w:spacing w:after="0" w:line="240" w:lineRule="auto"/>
        <w:ind w:firstLine="851"/>
        <w:jc w:val="both"/>
        <w:rPr>
          <w:rFonts w:ascii="Cambria" w:hAnsi="Cambria"/>
          <w:sz w:val="28"/>
          <w:szCs w:val="28"/>
        </w:rPr>
      </w:pPr>
    </w:p>
    <w:p w:rsidR="00885081" w:rsidRPr="00A63F1A" w:rsidRDefault="00885081" w:rsidP="00D72C05">
      <w:pPr>
        <w:spacing w:after="0" w:line="240" w:lineRule="auto"/>
        <w:ind w:firstLine="851"/>
        <w:jc w:val="both"/>
        <w:rPr>
          <w:rFonts w:ascii="Cambria" w:hAnsi="Cambria"/>
          <w:b/>
          <w:i/>
          <w:sz w:val="28"/>
          <w:szCs w:val="28"/>
        </w:rPr>
      </w:pPr>
      <w:r w:rsidRPr="00A63F1A">
        <w:rPr>
          <w:rFonts w:ascii="Cambria" w:hAnsi="Cambria"/>
          <w:b/>
          <w:i/>
          <w:sz w:val="28"/>
          <w:szCs w:val="28"/>
        </w:rPr>
        <w:t>Послеоперационный период.</w:t>
      </w:r>
    </w:p>
    <w:p w:rsidR="00885081" w:rsidRPr="00A63F1A" w:rsidRDefault="00885081" w:rsidP="00D72C05">
      <w:pPr>
        <w:pStyle w:val="FR2"/>
        <w:spacing w:before="0"/>
        <w:ind w:left="0" w:firstLine="851"/>
        <w:jc w:val="both"/>
        <w:rPr>
          <w:rFonts w:ascii="Cambria" w:hAnsi="Cambria" w:cs="Times New Roman"/>
          <w:i w:val="0"/>
          <w:iCs w:val="0"/>
          <w:sz w:val="28"/>
          <w:szCs w:val="28"/>
        </w:rPr>
      </w:pPr>
      <w:r w:rsidRPr="00A63F1A">
        <w:rPr>
          <w:rFonts w:ascii="Cambria" w:hAnsi="Cambria" w:cs="Times New Roman"/>
          <w:i w:val="0"/>
          <w:iCs w:val="0"/>
          <w:sz w:val="28"/>
          <w:szCs w:val="28"/>
        </w:rPr>
        <w:t>В послеоперационном периоде больной рекомендован постельный режим, покой. Питание запрещается в течении трех дней после операции, первые сутки после операции не пить. Ежедневная смена асептической повязки.</w:t>
      </w:r>
    </w:p>
    <w:p w:rsidR="00885081" w:rsidRPr="00A63F1A" w:rsidRDefault="00885081" w:rsidP="00D72C05">
      <w:pPr>
        <w:pStyle w:val="FR2"/>
        <w:spacing w:before="0"/>
        <w:ind w:left="0" w:firstLine="851"/>
        <w:jc w:val="both"/>
        <w:rPr>
          <w:rFonts w:ascii="Cambria" w:hAnsi="Cambria" w:cs="Times New Roman"/>
          <w:i w:val="0"/>
          <w:iCs w:val="0"/>
          <w:sz w:val="28"/>
          <w:szCs w:val="28"/>
        </w:rPr>
      </w:pPr>
    </w:p>
    <w:p w:rsidR="00885081" w:rsidRPr="00A63F1A" w:rsidRDefault="00885081" w:rsidP="00D72C05">
      <w:pPr>
        <w:pStyle w:val="FR2"/>
        <w:spacing w:before="0"/>
        <w:ind w:left="0" w:firstLine="851"/>
        <w:jc w:val="both"/>
        <w:rPr>
          <w:rFonts w:ascii="Cambria" w:hAnsi="Cambria" w:cs="Times New Roman"/>
          <w:iCs w:val="0"/>
          <w:sz w:val="28"/>
          <w:szCs w:val="28"/>
        </w:rPr>
      </w:pPr>
      <w:r w:rsidRPr="00A63F1A">
        <w:rPr>
          <w:rFonts w:ascii="Cambria" w:hAnsi="Cambria" w:cs="Times New Roman"/>
          <w:i w:val="0"/>
          <w:iCs w:val="0"/>
          <w:sz w:val="28"/>
          <w:szCs w:val="28"/>
        </w:rPr>
        <w:t>Общее Лечение</w:t>
      </w:r>
      <w:r w:rsidRPr="00A63F1A">
        <w:rPr>
          <w:rFonts w:ascii="Cambria" w:hAnsi="Cambria" w:cs="Times New Roman"/>
          <w:iCs w:val="0"/>
          <w:sz w:val="28"/>
          <w:szCs w:val="28"/>
        </w:rPr>
        <w:t>.</w:t>
      </w:r>
    </w:p>
    <w:p w:rsidR="00885081" w:rsidRPr="00A63F1A" w:rsidRDefault="00885081" w:rsidP="00D72C05">
      <w:pPr>
        <w:pStyle w:val="FR2"/>
        <w:numPr>
          <w:ilvl w:val="0"/>
          <w:numId w:val="8"/>
        </w:numPr>
        <w:spacing w:before="0"/>
        <w:ind w:left="0" w:firstLine="851"/>
        <w:jc w:val="both"/>
        <w:rPr>
          <w:rFonts w:ascii="Cambria" w:hAnsi="Cambria" w:cs="Times New Roman"/>
          <w:i w:val="0"/>
          <w:iCs w:val="0"/>
          <w:sz w:val="28"/>
          <w:szCs w:val="28"/>
        </w:rPr>
      </w:pPr>
      <w:r w:rsidRPr="00A63F1A">
        <w:rPr>
          <w:rFonts w:ascii="Cambria" w:hAnsi="Cambria" w:cs="Times New Roman"/>
          <w:i w:val="0"/>
          <w:iCs w:val="0"/>
          <w:sz w:val="28"/>
          <w:szCs w:val="28"/>
        </w:rPr>
        <w:t>Антибактериальная терапия (антибиотики широкого спектра действия)</w:t>
      </w:r>
    </w:p>
    <w:p w:rsidR="00885081" w:rsidRPr="00A63F1A" w:rsidRDefault="00885081" w:rsidP="00D72C05">
      <w:pPr>
        <w:pStyle w:val="FR2"/>
        <w:numPr>
          <w:ilvl w:val="0"/>
          <w:numId w:val="8"/>
        </w:numPr>
        <w:spacing w:before="0"/>
        <w:ind w:left="0" w:firstLine="851"/>
        <w:jc w:val="both"/>
        <w:rPr>
          <w:rFonts w:ascii="Cambria" w:hAnsi="Cambria" w:cs="Times New Roman"/>
          <w:i w:val="0"/>
          <w:iCs w:val="0"/>
          <w:sz w:val="28"/>
          <w:szCs w:val="28"/>
        </w:rPr>
      </w:pPr>
      <w:r w:rsidRPr="00A63F1A">
        <w:rPr>
          <w:rFonts w:ascii="Cambria" w:hAnsi="Cambria" w:cs="Times New Roman"/>
          <w:i w:val="0"/>
          <w:iCs w:val="0"/>
          <w:sz w:val="28"/>
          <w:szCs w:val="28"/>
        </w:rPr>
        <w:t>Антиангинальная и спазмолитическая терапия (спазмолитические средства, нестероидные противовоспалительные средства, и нейролептики)</w:t>
      </w:r>
    </w:p>
    <w:p w:rsidR="00885081" w:rsidRPr="00A63F1A" w:rsidRDefault="00885081" w:rsidP="00D72C05">
      <w:pPr>
        <w:pStyle w:val="FR2"/>
        <w:numPr>
          <w:ilvl w:val="0"/>
          <w:numId w:val="8"/>
        </w:numPr>
        <w:spacing w:before="0"/>
        <w:ind w:left="0" w:firstLine="851"/>
        <w:jc w:val="both"/>
        <w:rPr>
          <w:rFonts w:ascii="Cambria" w:hAnsi="Cambria" w:cs="Times New Roman"/>
          <w:i w:val="0"/>
          <w:iCs w:val="0"/>
          <w:sz w:val="28"/>
          <w:szCs w:val="28"/>
        </w:rPr>
      </w:pPr>
      <w:r w:rsidRPr="00A63F1A">
        <w:rPr>
          <w:rFonts w:ascii="Cambria" w:hAnsi="Cambria" w:cs="Times New Roman"/>
          <w:i w:val="0"/>
          <w:iCs w:val="0"/>
          <w:sz w:val="28"/>
          <w:szCs w:val="28"/>
        </w:rPr>
        <w:t>Дезинтоксикационная терапия (восполнение объема жидкой части крови)</w:t>
      </w:r>
    </w:p>
    <w:p w:rsidR="00885081" w:rsidRPr="00A63F1A" w:rsidRDefault="00885081" w:rsidP="00D72C05">
      <w:pPr>
        <w:pStyle w:val="FR2"/>
        <w:numPr>
          <w:ilvl w:val="0"/>
          <w:numId w:val="8"/>
        </w:numPr>
        <w:spacing w:before="0"/>
        <w:ind w:left="0" w:firstLine="851"/>
        <w:jc w:val="both"/>
        <w:rPr>
          <w:rFonts w:ascii="Cambria" w:hAnsi="Cambria" w:cs="Times New Roman"/>
          <w:i w:val="0"/>
          <w:iCs w:val="0"/>
          <w:sz w:val="28"/>
          <w:szCs w:val="28"/>
        </w:rPr>
      </w:pPr>
      <w:r w:rsidRPr="00A63F1A">
        <w:rPr>
          <w:rFonts w:ascii="Cambria" w:hAnsi="Cambria" w:cs="Times New Roman"/>
          <w:i w:val="0"/>
          <w:iCs w:val="0"/>
          <w:sz w:val="28"/>
          <w:szCs w:val="28"/>
        </w:rPr>
        <w:t>Другая симптоматическая терапия (нормализация работы сердечной мышцы)</w:t>
      </w:r>
    </w:p>
    <w:p w:rsidR="00885081" w:rsidRPr="00A63F1A" w:rsidRDefault="00885081" w:rsidP="00D72C05">
      <w:pPr>
        <w:pStyle w:val="FR2"/>
        <w:spacing w:before="0"/>
        <w:ind w:left="0" w:firstLine="851"/>
        <w:jc w:val="both"/>
        <w:rPr>
          <w:rFonts w:ascii="Cambria" w:hAnsi="Cambria" w:cs="Times New Roman"/>
          <w:i w:val="0"/>
          <w:iCs w:val="0"/>
          <w:sz w:val="28"/>
          <w:szCs w:val="28"/>
        </w:rPr>
      </w:pPr>
    </w:p>
    <w:p w:rsidR="00885081" w:rsidRPr="00A63F1A" w:rsidRDefault="00920BEE" w:rsidP="00D72C05">
      <w:pPr>
        <w:pStyle w:val="FR2"/>
        <w:spacing w:before="0"/>
        <w:ind w:left="0" w:firstLine="851"/>
        <w:jc w:val="both"/>
        <w:rPr>
          <w:rFonts w:ascii="Cambria" w:hAnsi="Cambria" w:cs="Times New Roman"/>
          <w:iCs w:val="0"/>
          <w:sz w:val="28"/>
          <w:szCs w:val="28"/>
        </w:rPr>
      </w:pPr>
      <w:r w:rsidRPr="00A63F1A">
        <w:rPr>
          <w:rFonts w:ascii="Cambria" w:hAnsi="Cambria" w:cs="Times New Roman"/>
          <w:iCs w:val="0"/>
          <w:sz w:val="28"/>
          <w:szCs w:val="28"/>
        </w:rPr>
        <w:t>Местное л</w:t>
      </w:r>
      <w:r w:rsidR="00885081" w:rsidRPr="00A63F1A">
        <w:rPr>
          <w:rFonts w:ascii="Cambria" w:hAnsi="Cambria" w:cs="Times New Roman"/>
          <w:iCs w:val="0"/>
          <w:sz w:val="28"/>
          <w:szCs w:val="28"/>
        </w:rPr>
        <w:t>ечение.</w:t>
      </w:r>
    </w:p>
    <w:p w:rsidR="00920BEE" w:rsidRPr="00A63F1A" w:rsidRDefault="00920BEE" w:rsidP="00D72C05">
      <w:pPr>
        <w:pStyle w:val="FR2"/>
        <w:spacing w:before="0"/>
        <w:ind w:left="0" w:firstLine="567"/>
        <w:jc w:val="both"/>
        <w:rPr>
          <w:rFonts w:ascii="Cambria" w:hAnsi="Cambria" w:cs="Times New Roman"/>
          <w:i w:val="0"/>
          <w:iCs w:val="0"/>
          <w:sz w:val="28"/>
          <w:szCs w:val="28"/>
        </w:rPr>
      </w:pPr>
      <w:r w:rsidRPr="00A63F1A">
        <w:rPr>
          <w:rFonts w:ascii="Cambria" w:hAnsi="Cambria" w:cs="Times New Roman"/>
          <w:i w:val="0"/>
          <w:iCs w:val="0"/>
          <w:sz w:val="28"/>
          <w:szCs w:val="28"/>
        </w:rPr>
        <w:t>Влажно высыхающие повязки с фурацилином.</w:t>
      </w:r>
    </w:p>
    <w:p w:rsidR="00885081" w:rsidRPr="00A63F1A" w:rsidRDefault="00885081" w:rsidP="00D72C05">
      <w:pPr>
        <w:pStyle w:val="FR2"/>
        <w:spacing w:before="0"/>
        <w:ind w:left="0" w:firstLine="851"/>
        <w:jc w:val="both"/>
        <w:rPr>
          <w:rFonts w:ascii="Cambria" w:hAnsi="Cambria" w:cs="Times New Roman"/>
          <w:i w:val="0"/>
          <w:iCs w:val="0"/>
          <w:sz w:val="28"/>
          <w:szCs w:val="28"/>
          <w:lang w:val="en-US"/>
        </w:rPr>
      </w:pPr>
    </w:p>
    <w:p w:rsidR="00D72C05" w:rsidRPr="00A63F1A" w:rsidRDefault="00D72C05" w:rsidP="00D72C05">
      <w:pPr>
        <w:pStyle w:val="FR2"/>
        <w:spacing w:before="0"/>
        <w:ind w:left="0" w:firstLine="851"/>
        <w:jc w:val="both"/>
        <w:rPr>
          <w:rFonts w:ascii="Cambria" w:hAnsi="Cambria" w:cs="Times New Roman"/>
          <w:i w:val="0"/>
          <w:iCs w:val="0"/>
          <w:sz w:val="28"/>
          <w:szCs w:val="28"/>
          <w:lang w:val="en-US"/>
        </w:rPr>
      </w:pPr>
    </w:p>
    <w:p w:rsidR="00D72C05" w:rsidRPr="00A63F1A" w:rsidRDefault="00D72C05" w:rsidP="00D72C05">
      <w:pPr>
        <w:pStyle w:val="FR2"/>
        <w:spacing w:before="0"/>
        <w:ind w:left="0" w:firstLine="851"/>
        <w:jc w:val="both"/>
        <w:rPr>
          <w:rFonts w:ascii="Cambria" w:hAnsi="Cambria" w:cs="Times New Roman"/>
          <w:i w:val="0"/>
          <w:iCs w:val="0"/>
          <w:sz w:val="28"/>
          <w:szCs w:val="28"/>
          <w:lang w:val="en-US"/>
        </w:rPr>
      </w:pPr>
    </w:p>
    <w:p w:rsidR="00D72C05" w:rsidRPr="00A63F1A" w:rsidRDefault="00D72C05" w:rsidP="00D72C05">
      <w:pPr>
        <w:pStyle w:val="FR2"/>
        <w:spacing w:before="0"/>
        <w:ind w:left="0" w:firstLine="851"/>
        <w:jc w:val="both"/>
        <w:rPr>
          <w:rFonts w:ascii="Cambria" w:hAnsi="Cambria" w:cs="Times New Roman"/>
          <w:i w:val="0"/>
          <w:iCs w:val="0"/>
          <w:sz w:val="28"/>
          <w:szCs w:val="28"/>
          <w:lang w:val="en-US"/>
        </w:rPr>
      </w:pPr>
    </w:p>
    <w:p w:rsidR="00885081" w:rsidRPr="00A63F1A" w:rsidRDefault="00D72C05" w:rsidP="00D72C05">
      <w:pPr>
        <w:spacing w:after="0" w:line="240" w:lineRule="auto"/>
        <w:ind w:firstLine="851"/>
        <w:jc w:val="both"/>
        <w:rPr>
          <w:rFonts w:ascii="Cambria" w:hAnsi="Cambria"/>
          <w:b/>
          <w:sz w:val="28"/>
          <w:szCs w:val="28"/>
          <w:u w:val="single"/>
        </w:rPr>
      </w:pPr>
      <w:r w:rsidRPr="00A63F1A">
        <w:rPr>
          <w:rFonts w:ascii="Cambria" w:hAnsi="Cambria"/>
          <w:b/>
          <w:sz w:val="28"/>
          <w:szCs w:val="28"/>
          <w:u w:val="single"/>
          <w:lang w:val="en-US"/>
        </w:rPr>
        <w:t>XII</w:t>
      </w:r>
      <w:r w:rsidRPr="00A63F1A">
        <w:rPr>
          <w:rFonts w:ascii="Cambria" w:hAnsi="Cambria"/>
          <w:b/>
          <w:sz w:val="28"/>
          <w:szCs w:val="28"/>
          <w:u w:val="single"/>
        </w:rPr>
        <w:t xml:space="preserve">. </w:t>
      </w:r>
      <w:r w:rsidR="00885081" w:rsidRPr="00A63F1A">
        <w:rPr>
          <w:rFonts w:ascii="Cambria" w:hAnsi="Cambria"/>
          <w:b/>
          <w:sz w:val="28"/>
          <w:szCs w:val="28"/>
          <w:u w:val="single"/>
        </w:rPr>
        <w:t>Окончательный клинический диагноз</w:t>
      </w:r>
    </w:p>
    <w:p w:rsidR="00885081" w:rsidRPr="00A63F1A" w:rsidRDefault="00885081" w:rsidP="00D72C05">
      <w:pPr>
        <w:pStyle w:val="ab"/>
        <w:spacing w:after="0" w:line="240" w:lineRule="auto"/>
        <w:ind w:left="0" w:firstLine="851"/>
        <w:jc w:val="both"/>
        <w:rPr>
          <w:rFonts w:ascii="Cambria" w:hAnsi="Cambria"/>
          <w:sz w:val="28"/>
          <w:szCs w:val="28"/>
        </w:rPr>
      </w:pPr>
      <w:r w:rsidRPr="00A63F1A">
        <w:rPr>
          <w:rFonts w:ascii="Cambria" w:hAnsi="Cambria"/>
          <w:sz w:val="28"/>
          <w:szCs w:val="28"/>
        </w:rPr>
        <w:t>а) диагноз основного заболевания: Острый гангренозно-перфоративный аппендицит.</w:t>
      </w:r>
    </w:p>
    <w:p w:rsidR="00885081" w:rsidRPr="00A63F1A" w:rsidRDefault="00885081" w:rsidP="00D72C05">
      <w:pPr>
        <w:pStyle w:val="ab"/>
        <w:spacing w:after="0" w:line="240" w:lineRule="auto"/>
        <w:ind w:left="0" w:firstLine="851"/>
        <w:jc w:val="both"/>
        <w:rPr>
          <w:rFonts w:ascii="Cambria" w:hAnsi="Cambria"/>
          <w:sz w:val="28"/>
          <w:szCs w:val="28"/>
        </w:rPr>
      </w:pPr>
      <w:r w:rsidRPr="00A63F1A">
        <w:rPr>
          <w:rFonts w:ascii="Cambria" w:hAnsi="Cambria"/>
          <w:sz w:val="28"/>
          <w:szCs w:val="28"/>
        </w:rPr>
        <w:t>б) осложнение основного заболевания: местный гнойный перитонит.</w:t>
      </w:r>
    </w:p>
    <w:p w:rsidR="002B3A9F" w:rsidRPr="00A63F1A" w:rsidRDefault="00885081" w:rsidP="00D72C05">
      <w:pPr>
        <w:tabs>
          <w:tab w:val="left" w:pos="2250"/>
        </w:tabs>
        <w:spacing w:after="0" w:line="240" w:lineRule="auto"/>
        <w:ind w:firstLine="851"/>
        <w:jc w:val="both"/>
        <w:rPr>
          <w:rFonts w:ascii="Cambria" w:hAnsi="Cambria"/>
          <w:sz w:val="28"/>
          <w:szCs w:val="28"/>
          <w:lang w:val="en-US"/>
        </w:rPr>
      </w:pPr>
      <w:r w:rsidRPr="00A63F1A">
        <w:rPr>
          <w:rFonts w:ascii="Cambria" w:hAnsi="Cambria"/>
          <w:sz w:val="28"/>
          <w:szCs w:val="28"/>
        </w:rPr>
        <w:t xml:space="preserve">в) сопутствующие заболевания: АГ </w:t>
      </w:r>
      <w:r w:rsidRPr="00A63F1A">
        <w:rPr>
          <w:rFonts w:ascii="Cambria" w:hAnsi="Cambria"/>
          <w:sz w:val="28"/>
          <w:szCs w:val="28"/>
          <w:lang w:val="en-US"/>
        </w:rPr>
        <w:t>I</w:t>
      </w:r>
      <w:r w:rsidR="002B3A9F" w:rsidRPr="00A63F1A">
        <w:rPr>
          <w:rFonts w:ascii="Cambria" w:hAnsi="Cambria"/>
          <w:sz w:val="28"/>
          <w:szCs w:val="28"/>
        </w:rPr>
        <w:t xml:space="preserve"> степени, приобретенная, вправимая пупочная грыжа.</w:t>
      </w:r>
    </w:p>
    <w:p w:rsidR="00D72C05" w:rsidRPr="00A63F1A" w:rsidRDefault="00D72C05" w:rsidP="00D72C05">
      <w:pPr>
        <w:tabs>
          <w:tab w:val="left" w:pos="2250"/>
        </w:tabs>
        <w:spacing w:after="0" w:line="240" w:lineRule="auto"/>
        <w:ind w:firstLine="851"/>
        <w:jc w:val="both"/>
        <w:rPr>
          <w:rFonts w:ascii="Cambria" w:hAnsi="Cambria"/>
          <w:sz w:val="28"/>
          <w:szCs w:val="28"/>
          <w:lang w:val="en-US"/>
        </w:rPr>
      </w:pPr>
    </w:p>
    <w:p w:rsidR="00885081" w:rsidRPr="00A63F1A" w:rsidRDefault="00D72C05" w:rsidP="00D72C05">
      <w:pPr>
        <w:pStyle w:val="ab"/>
        <w:spacing w:after="0" w:line="240" w:lineRule="auto"/>
        <w:ind w:left="0" w:firstLine="851"/>
        <w:jc w:val="both"/>
        <w:rPr>
          <w:rFonts w:ascii="Cambria" w:hAnsi="Cambria"/>
          <w:b/>
          <w:sz w:val="28"/>
          <w:szCs w:val="28"/>
          <w:u w:val="single"/>
        </w:rPr>
      </w:pPr>
      <w:r w:rsidRPr="00A63F1A">
        <w:rPr>
          <w:rFonts w:ascii="Cambria" w:hAnsi="Cambria"/>
          <w:b/>
          <w:sz w:val="28"/>
          <w:szCs w:val="28"/>
          <w:u w:val="single"/>
          <w:lang w:val="en-US"/>
        </w:rPr>
        <w:t xml:space="preserve">XIII. </w:t>
      </w:r>
      <w:r w:rsidR="00885081" w:rsidRPr="00A63F1A">
        <w:rPr>
          <w:rFonts w:ascii="Cambria" w:hAnsi="Cambria"/>
          <w:b/>
          <w:sz w:val="28"/>
          <w:szCs w:val="28"/>
          <w:u w:val="single"/>
        </w:rPr>
        <w:t>Дневники курации</w:t>
      </w:r>
    </w:p>
    <w:p w:rsidR="00885081" w:rsidRPr="00A63F1A" w:rsidRDefault="00885081" w:rsidP="00D72C05">
      <w:pPr>
        <w:pStyle w:val="ab"/>
        <w:spacing w:after="0" w:line="240" w:lineRule="auto"/>
        <w:ind w:left="0" w:firstLine="851"/>
        <w:jc w:val="both"/>
        <w:rPr>
          <w:rFonts w:ascii="Cambria" w:hAnsi="Cambria"/>
          <w:b/>
          <w:sz w:val="28"/>
          <w:szCs w:val="28"/>
          <w:u w:val="singl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4253"/>
        <w:gridCol w:w="3969"/>
      </w:tblGrid>
      <w:tr w:rsidR="00885081" w:rsidRPr="00A63F1A" w:rsidTr="00885081">
        <w:tc>
          <w:tcPr>
            <w:tcW w:w="1242" w:type="dxa"/>
          </w:tcPr>
          <w:p w:rsidR="00885081" w:rsidRPr="00A63F1A" w:rsidRDefault="00885081" w:rsidP="00D72C05">
            <w:pPr>
              <w:pStyle w:val="ab"/>
              <w:spacing w:after="0" w:line="240" w:lineRule="auto"/>
              <w:ind w:left="0"/>
              <w:jc w:val="center"/>
              <w:rPr>
                <w:rFonts w:ascii="Cambria" w:hAnsi="Cambria"/>
                <w:b/>
                <w:sz w:val="28"/>
                <w:szCs w:val="28"/>
              </w:rPr>
            </w:pPr>
            <w:r w:rsidRPr="00A63F1A">
              <w:rPr>
                <w:rFonts w:ascii="Cambria" w:hAnsi="Cambria"/>
                <w:b/>
                <w:sz w:val="28"/>
                <w:szCs w:val="28"/>
              </w:rPr>
              <w:t>Дата</w:t>
            </w:r>
          </w:p>
        </w:tc>
        <w:tc>
          <w:tcPr>
            <w:tcW w:w="4253" w:type="dxa"/>
          </w:tcPr>
          <w:p w:rsidR="00885081" w:rsidRPr="00A63F1A" w:rsidRDefault="00885081" w:rsidP="00D72C05">
            <w:pPr>
              <w:pStyle w:val="ab"/>
              <w:spacing w:after="0" w:line="240" w:lineRule="auto"/>
              <w:ind w:left="0" w:firstLine="851"/>
              <w:jc w:val="both"/>
              <w:rPr>
                <w:rFonts w:ascii="Cambria" w:hAnsi="Cambria"/>
                <w:b/>
                <w:sz w:val="28"/>
                <w:szCs w:val="28"/>
              </w:rPr>
            </w:pPr>
            <w:r w:rsidRPr="00A63F1A">
              <w:rPr>
                <w:rFonts w:ascii="Cambria" w:hAnsi="Cambria"/>
                <w:b/>
                <w:sz w:val="28"/>
                <w:szCs w:val="28"/>
              </w:rPr>
              <w:t>Состояние больной</w:t>
            </w:r>
          </w:p>
        </w:tc>
        <w:tc>
          <w:tcPr>
            <w:tcW w:w="3969" w:type="dxa"/>
          </w:tcPr>
          <w:p w:rsidR="00885081" w:rsidRPr="00A63F1A" w:rsidRDefault="00885081" w:rsidP="00D72C05">
            <w:pPr>
              <w:pStyle w:val="ab"/>
              <w:spacing w:after="0" w:line="240" w:lineRule="auto"/>
              <w:ind w:left="0" w:firstLine="851"/>
              <w:jc w:val="both"/>
              <w:rPr>
                <w:rFonts w:ascii="Cambria" w:hAnsi="Cambria"/>
                <w:b/>
                <w:sz w:val="28"/>
                <w:szCs w:val="28"/>
              </w:rPr>
            </w:pPr>
            <w:r w:rsidRPr="00A63F1A">
              <w:rPr>
                <w:rFonts w:ascii="Cambria" w:hAnsi="Cambria"/>
                <w:b/>
                <w:sz w:val="28"/>
                <w:szCs w:val="28"/>
              </w:rPr>
              <w:t xml:space="preserve">Лечение </w:t>
            </w:r>
          </w:p>
        </w:tc>
      </w:tr>
      <w:tr w:rsidR="00885081" w:rsidRPr="00A63F1A" w:rsidTr="00885081">
        <w:tc>
          <w:tcPr>
            <w:tcW w:w="1242" w:type="dxa"/>
          </w:tcPr>
          <w:p w:rsidR="00885081" w:rsidRPr="00A63F1A" w:rsidRDefault="00885081" w:rsidP="00D72C05">
            <w:pPr>
              <w:pStyle w:val="ab"/>
              <w:spacing w:after="0" w:line="240" w:lineRule="auto"/>
              <w:ind w:left="0"/>
              <w:jc w:val="both"/>
              <w:rPr>
                <w:rFonts w:ascii="Cambria" w:hAnsi="Cambria"/>
                <w:b/>
                <w:sz w:val="28"/>
                <w:szCs w:val="28"/>
              </w:rPr>
            </w:pPr>
            <w:r w:rsidRPr="00A63F1A">
              <w:rPr>
                <w:rFonts w:ascii="Cambria" w:hAnsi="Cambria"/>
                <w:b/>
                <w:sz w:val="28"/>
                <w:szCs w:val="28"/>
              </w:rPr>
              <w:t>9.12.</w:t>
            </w:r>
          </w:p>
          <w:p w:rsidR="00412A98" w:rsidRPr="00A63F1A" w:rsidRDefault="00412A98" w:rsidP="00D72C05">
            <w:pPr>
              <w:spacing w:after="0" w:line="240" w:lineRule="auto"/>
              <w:rPr>
                <w:rFonts w:ascii="Cambria" w:hAnsi="Cambria"/>
                <w:sz w:val="28"/>
                <w:szCs w:val="28"/>
              </w:rPr>
            </w:pPr>
            <w:r w:rsidRPr="00A63F1A">
              <w:rPr>
                <w:rFonts w:ascii="Cambria" w:hAnsi="Cambria"/>
                <w:sz w:val="28"/>
                <w:szCs w:val="28"/>
                <w:lang w:val="en-US"/>
              </w:rPr>
              <w:t>t</w:t>
            </w:r>
            <w:r w:rsidRPr="00A63F1A">
              <w:rPr>
                <w:rFonts w:ascii="Cambria" w:hAnsi="Cambria"/>
                <w:sz w:val="28"/>
                <w:szCs w:val="28"/>
                <w:vertAlign w:val="subscript"/>
              </w:rPr>
              <w:t>у</w:t>
            </w:r>
            <w:r w:rsidRPr="00A63F1A">
              <w:rPr>
                <w:rFonts w:ascii="Cambria" w:hAnsi="Cambria"/>
                <w:sz w:val="28"/>
                <w:szCs w:val="28"/>
              </w:rPr>
              <w:t xml:space="preserve"> = 36,5</w:t>
            </w:r>
            <w:r w:rsidR="00885081" w:rsidRPr="00A63F1A">
              <w:rPr>
                <w:rFonts w:ascii="Cambria" w:hAnsi="Cambria"/>
                <w:sz w:val="28"/>
                <w:szCs w:val="28"/>
                <w:vertAlign w:val="superscript"/>
              </w:rPr>
              <w:t>0</w:t>
            </w:r>
            <w:r w:rsidR="00885081" w:rsidRPr="00A63F1A">
              <w:rPr>
                <w:rFonts w:ascii="Cambria" w:hAnsi="Cambria"/>
                <w:sz w:val="28"/>
                <w:szCs w:val="28"/>
              </w:rPr>
              <w:t>С</w:t>
            </w:r>
          </w:p>
          <w:p w:rsidR="00412A98" w:rsidRPr="00A63F1A" w:rsidRDefault="00412A98" w:rsidP="00D72C05">
            <w:pPr>
              <w:pStyle w:val="ab"/>
              <w:spacing w:after="0" w:line="240" w:lineRule="auto"/>
              <w:ind w:left="0"/>
              <w:jc w:val="both"/>
              <w:rPr>
                <w:rFonts w:ascii="Cambria" w:hAnsi="Cambria"/>
                <w:sz w:val="28"/>
                <w:szCs w:val="28"/>
              </w:rPr>
            </w:pPr>
            <w:r w:rsidRPr="00A63F1A">
              <w:rPr>
                <w:rFonts w:ascii="Cambria" w:hAnsi="Cambria"/>
                <w:sz w:val="28"/>
                <w:szCs w:val="28"/>
                <w:lang w:val="en-US"/>
              </w:rPr>
              <w:t>t</w:t>
            </w:r>
            <w:r w:rsidRPr="00A63F1A">
              <w:rPr>
                <w:rFonts w:ascii="Cambria" w:hAnsi="Cambria"/>
                <w:sz w:val="28"/>
                <w:szCs w:val="28"/>
                <w:vertAlign w:val="subscript"/>
              </w:rPr>
              <w:t>в</w:t>
            </w:r>
            <w:r w:rsidRPr="00A63F1A">
              <w:rPr>
                <w:rFonts w:ascii="Cambria" w:hAnsi="Cambria"/>
                <w:sz w:val="28"/>
                <w:szCs w:val="28"/>
              </w:rPr>
              <w:t xml:space="preserve"> =36,</w:t>
            </w:r>
            <w:r w:rsidR="00885081" w:rsidRPr="00A63F1A">
              <w:rPr>
                <w:rFonts w:ascii="Cambria" w:hAnsi="Cambria"/>
                <w:sz w:val="28"/>
                <w:szCs w:val="28"/>
              </w:rPr>
              <w:t>7</w:t>
            </w:r>
            <w:r w:rsidR="00885081" w:rsidRPr="00A63F1A">
              <w:rPr>
                <w:rFonts w:ascii="Cambria" w:hAnsi="Cambria"/>
                <w:sz w:val="28"/>
                <w:szCs w:val="28"/>
                <w:vertAlign w:val="superscript"/>
              </w:rPr>
              <w:t>0</w:t>
            </w:r>
            <w:r w:rsidR="00885081" w:rsidRPr="00A63F1A">
              <w:rPr>
                <w:rFonts w:ascii="Cambria" w:hAnsi="Cambria"/>
                <w:sz w:val="28"/>
                <w:szCs w:val="28"/>
              </w:rPr>
              <w:t>С</w:t>
            </w:r>
          </w:p>
          <w:p w:rsidR="00412A98" w:rsidRPr="00A63F1A" w:rsidRDefault="00412A98" w:rsidP="00D72C05">
            <w:pPr>
              <w:pStyle w:val="ab"/>
              <w:spacing w:after="0" w:line="240" w:lineRule="auto"/>
              <w:ind w:left="0"/>
              <w:jc w:val="both"/>
              <w:rPr>
                <w:rFonts w:ascii="Cambria" w:hAnsi="Cambria"/>
                <w:b/>
                <w:sz w:val="28"/>
                <w:szCs w:val="28"/>
              </w:rPr>
            </w:pPr>
            <w:r w:rsidRPr="00A63F1A">
              <w:rPr>
                <w:rFonts w:ascii="Cambria" w:hAnsi="Cambria"/>
                <w:sz w:val="28"/>
                <w:szCs w:val="28"/>
              </w:rPr>
              <w:t>АД</w:t>
            </w:r>
            <w:r w:rsidR="00885081" w:rsidRPr="00A63F1A">
              <w:rPr>
                <w:rFonts w:ascii="Cambria" w:hAnsi="Cambria"/>
                <w:sz w:val="28"/>
                <w:szCs w:val="28"/>
              </w:rPr>
              <w:t xml:space="preserve"> 135/80 мм рт.ст. на обеих руках</w:t>
            </w:r>
          </w:p>
        </w:tc>
        <w:tc>
          <w:tcPr>
            <w:tcW w:w="4253" w:type="dxa"/>
          </w:tcPr>
          <w:p w:rsidR="00412A98" w:rsidRPr="00A63F1A" w:rsidRDefault="00412A98" w:rsidP="00D72C05">
            <w:pPr>
              <w:pStyle w:val="ab"/>
              <w:spacing w:after="0" w:line="240" w:lineRule="auto"/>
              <w:ind w:left="0"/>
              <w:jc w:val="both"/>
              <w:rPr>
                <w:rFonts w:ascii="Cambria" w:hAnsi="Cambria"/>
                <w:sz w:val="28"/>
                <w:szCs w:val="28"/>
              </w:rPr>
            </w:pPr>
            <w:r w:rsidRPr="00A63F1A">
              <w:rPr>
                <w:rFonts w:ascii="Cambria" w:hAnsi="Cambria"/>
                <w:sz w:val="28"/>
                <w:szCs w:val="28"/>
              </w:rPr>
              <w:t xml:space="preserve">Состояние средней степени тяжести. Кожные покровы и видимые слизистые оболочки розового цвета, чистые. В легких дыхание везикулярное, хрипов нет. Границы легких в пределах физиологической нормы. ЧДД </w:t>
            </w:r>
            <w:r w:rsidRPr="00A63F1A">
              <w:rPr>
                <w:rFonts w:ascii="Cambria" w:hAnsi="Cambria"/>
                <w:sz w:val="28"/>
                <w:szCs w:val="28"/>
                <w:lang w:val="en-US"/>
              </w:rPr>
              <w:t>19</w:t>
            </w:r>
            <w:r w:rsidRPr="00A63F1A">
              <w:rPr>
                <w:rFonts w:ascii="Cambria" w:hAnsi="Cambria"/>
                <w:sz w:val="28"/>
                <w:szCs w:val="28"/>
              </w:rPr>
              <w:t xml:space="preserve"> в мин.</w:t>
            </w:r>
          </w:p>
          <w:p w:rsidR="00412A98" w:rsidRPr="00A63F1A" w:rsidRDefault="00412A98" w:rsidP="00D72C05">
            <w:pPr>
              <w:pStyle w:val="ab"/>
              <w:spacing w:after="0" w:line="240" w:lineRule="auto"/>
              <w:ind w:left="0"/>
              <w:jc w:val="both"/>
              <w:rPr>
                <w:rFonts w:ascii="Cambria" w:hAnsi="Cambria"/>
                <w:sz w:val="28"/>
                <w:szCs w:val="28"/>
              </w:rPr>
            </w:pPr>
            <w:r w:rsidRPr="00A63F1A">
              <w:rPr>
                <w:rFonts w:ascii="Cambria" w:hAnsi="Cambria"/>
                <w:sz w:val="28"/>
                <w:szCs w:val="28"/>
              </w:rPr>
              <w:t xml:space="preserve">Тоны сердца ритмичные, приглушены. ЧСС 80 в мин. </w:t>
            </w:r>
          </w:p>
          <w:p w:rsidR="004B1194" w:rsidRPr="00A63F1A" w:rsidRDefault="00412A98" w:rsidP="00D72C05">
            <w:pPr>
              <w:spacing w:after="0" w:line="240" w:lineRule="auto"/>
              <w:jc w:val="both"/>
              <w:rPr>
                <w:rFonts w:ascii="Cambria" w:hAnsi="Cambria"/>
                <w:sz w:val="28"/>
                <w:szCs w:val="28"/>
              </w:rPr>
            </w:pPr>
            <w:r w:rsidRPr="00A63F1A">
              <w:rPr>
                <w:rFonts w:ascii="Cambria" w:hAnsi="Cambria"/>
                <w:sz w:val="28"/>
                <w:szCs w:val="28"/>
              </w:rPr>
              <w:t xml:space="preserve">Язык сухой, обложен белым налетом. Живот мягкий, болезненный в области послеоперационной раны. </w:t>
            </w:r>
            <w:r w:rsidR="004B1194" w:rsidRPr="00A63F1A">
              <w:rPr>
                <w:rFonts w:ascii="Cambria" w:hAnsi="Cambria"/>
                <w:sz w:val="28"/>
                <w:szCs w:val="28"/>
              </w:rPr>
              <w:t xml:space="preserve">Свободная жидкость в брюшной полости  не определяется. </w:t>
            </w:r>
          </w:p>
          <w:p w:rsidR="00412A98" w:rsidRPr="00A63F1A" w:rsidRDefault="00412A98" w:rsidP="00D72C05">
            <w:pPr>
              <w:pStyle w:val="ab"/>
              <w:spacing w:after="0" w:line="240" w:lineRule="auto"/>
              <w:ind w:left="0"/>
              <w:jc w:val="both"/>
              <w:rPr>
                <w:rFonts w:ascii="Cambria" w:hAnsi="Cambria"/>
                <w:sz w:val="28"/>
                <w:szCs w:val="28"/>
              </w:rPr>
            </w:pPr>
            <w:r w:rsidRPr="00A63F1A">
              <w:rPr>
                <w:rFonts w:ascii="Cambria" w:hAnsi="Cambria"/>
                <w:sz w:val="28"/>
                <w:szCs w:val="28"/>
              </w:rPr>
              <w:t xml:space="preserve">Размеры печени в пределах физиологической нормы. </w:t>
            </w:r>
            <w:r w:rsidR="004B1194" w:rsidRPr="00A63F1A">
              <w:rPr>
                <w:rFonts w:ascii="Cambria" w:hAnsi="Cambria"/>
                <w:sz w:val="28"/>
                <w:szCs w:val="28"/>
              </w:rPr>
              <w:t>Стул оформленный, 1 раз в день</w:t>
            </w:r>
          </w:p>
          <w:p w:rsidR="00412A98" w:rsidRPr="00A63F1A" w:rsidRDefault="00412A98" w:rsidP="00D72C05">
            <w:pPr>
              <w:pStyle w:val="ab"/>
              <w:spacing w:after="0" w:line="240" w:lineRule="auto"/>
              <w:ind w:left="0"/>
              <w:jc w:val="both"/>
              <w:rPr>
                <w:rFonts w:ascii="Cambria" w:hAnsi="Cambria"/>
                <w:sz w:val="28"/>
                <w:szCs w:val="28"/>
              </w:rPr>
            </w:pPr>
            <w:r w:rsidRPr="00A63F1A">
              <w:rPr>
                <w:rFonts w:ascii="Cambria" w:hAnsi="Cambria"/>
                <w:sz w:val="28"/>
                <w:szCs w:val="28"/>
              </w:rPr>
              <w:t>Симптом Пастернацкого отрицательный с обеих сторон.</w:t>
            </w:r>
            <w:r w:rsidR="004B1194" w:rsidRPr="00A63F1A">
              <w:rPr>
                <w:rFonts w:ascii="Cambria" w:hAnsi="Cambria"/>
                <w:sz w:val="28"/>
                <w:szCs w:val="28"/>
              </w:rPr>
              <w:t xml:space="preserve"> </w:t>
            </w:r>
            <w:r w:rsidRPr="00A63F1A">
              <w:rPr>
                <w:rFonts w:ascii="Cambria" w:hAnsi="Cambria"/>
                <w:sz w:val="28"/>
                <w:szCs w:val="28"/>
              </w:rPr>
              <w:t>Мочеиспускания безболезненные</w:t>
            </w:r>
            <w:r w:rsidR="004B1194" w:rsidRPr="00A63F1A">
              <w:rPr>
                <w:rFonts w:ascii="Cambria" w:hAnsi="Cambria"/>
                <w:sz w:val="28"/>
                <w:szCs w:val="28"/>
              </w:rPr>
              <w:t>, 5-6 раз в день.</w:t>
            </w:r>
          </w:p>
          <w:p w:rsidR="004B1194" w:rsidRPr="00A63F1A" w:rsidRDefault="006323A2" w:rsidP="00D72C05">
            <w:pPr>
              <w:pStyle w:val="ab"/>
              <w:spacing w:after="0" w:line="240" w:lineRule="auto"/>
              <w:ind w:left="0"/>
              <w:jc w:val="both"/>
              <w:rPr>
                <w:rFonts w:ascii="Cambria" w:hAnsi="Cambria"/>
                <w:sz w:val="28"/>
                <w:szCs w:val="28"/>
              </w:rPr>
            </w:pPr>
            <w:r>
              <w:rPr>
                <w:rFonts w:ascii="Cambria" w:hAnsi="Cambria"/>
                <w:sz w:val="28"/>
                <w:szCs w:val="28"/>
              </w:rPr>
              <w:t>Повязка промокает гнойным отделяемым.</w:t>
            </w:r>
          </w:p>
          <w:p w:rsidR="00885081" w:rsidRPr="00A63F1A" w:rsidRDefault="006323A2" w:rsidP="006323A2">
            <w:pPr>
              <w:pStyle w:val="ab"/>
              <w:spacing w:after="0" w:line="240" w:lineRule="auto"/>
              <w:ind w:left="0"/>
              <w:jc w:val="both"/>
              <w:rPr>
                <w:rFonts w:ascii="Cambria" w:hAnsi="Cambria"/>
                <w:sz w:val="28"/>
                <w:szCs w:val="28"/>
              </w:rPr>
            </w:pPr>
            <w:r w:rsidRPr="00A63F1A">
              <w:rPr>
                <w:rFonts w:ascii="Cambria" w:hAnsi="Cambria"/>
                <w:sz w:val="28"/>
                <w:szCs w:val="28"/>
                <w:lang w:val="en-US"/>
              </w:rPr>
              <w:t>St</w:t>
            </w:r>
            <w:r w:rsidRPr="00A63F1A">
              <w:rPr>
                <w:rFonts w:ascii="Cambria" w:hAnsi="Cambria"/>
                <w:sz w:val="28"/>
                <w:szCs w:val="28"/>
              </w:rPr>
              <w:t xml:space="preserve">. </w:t>
            </w:r>
            <w:r w:rsidRPr="00A63F1A">
              <w:rPr>
                <w:rFonts w:ascii="Cambria" w:hAnsi="Cambria"/>
                <w:sz w:val="28"/>
                <w:szCs w:val="28"/>
                <w:lang w:val="en-US"/>
              </w:rPr>
              <w:t>localis</w:t>
            </w:r>
            <w:r w:rsidRPr="00A63F1A">
              <w:rPr>
                <w:rFonts w:ascii="Cambria" w:hAnsi="Cambria"/>
                <w:sz w:val="28"/>
                <w:szCs w:val="28"/>
              </w:rPr>
              <w:t>: В правой подвздошной области имеется послеоперационная рана длиной 10 см., имеющая косое направление. Края раны гиперемированы, из раны гнойное отделяемое.</w:t>
            </w:r>
          </w:p>
        </w:tc>
        <w:tc>
          <w:tcPr>
            <w:tcW w:w="3969" w:type="dxa"/>
          </w:tcPr>
          <w:p w:rsidR="00DE3588" w:rsidRPr="00A63F1A" w:rsidRDefault="00DE3588"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Режим </w:t>
            </w:r>
            <w:r w:rsidRPr="00A63F1A">
              <w:rPr>
                <w:rFonts w:ascii="Cambria" w:hAnsi="Cambria" w:cs="Times New Roman"/>
                <w:i w:val="0"/>
                <w:iCs w:val="0"/>
                <w:sz w:val="28"/>
                <w:szCs w:val="28"/>
                <w:lang w:val="en-US"/>
              </w:rPr>
              <w:t>III</w:t>
            </w:r>
            <w:r w:rsidRPr="00A63F1A">
              <w:rPr>
                <w:rFonts w:ascii="Cambria" w:hAnsi="Cambria" w:cs="Times New Roman"/>
                <w:i w:val="0"/>
                <w:iCs w:val="0"/>
                <w:sz w:val="28"/>
                <w:szCs w:val="28"/>
              </w:rPr>
              <w:t>. Стол 0</w:t>
            </w:r>
          </w:p>
          <w:p w:rsidR="00DE3588" w:rsidRPr="00A63F1A" w:rsidRDefault="00412A98"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1. </w:t>
            </w:r>
            <w:r w:rsidR="00DE3588" w:rsidRPr="00A63F1A">
              <w:rPr>
                <w:rFonts w:ascii="Cambria" w:hAnsi="Cambria" w:cs="Times New Roman"/>
                <w:i w:val="0"/>
                <w:iCs w:val="0"/>
                <w:sz w:val="28"/>
                <w:szCs w:val="28"/>
                <w:lang w:val="en-US"/>
              </w:rPr>
              <w:t>Rp</w:t>
            </w:r>
            <w:r w:rsidR="00DE3588" w:rsidRPr="00A63F1A">
              <w:rPr>
                <w:rFonts w:ascii="Cambria" w:hAnsi="Cambria" w:cs="Times New Roman"/>
                <w:i w:val="0"/>
                <w:iCs w:val="0"/>
                <w:sz w:val="28"/>
                <w:szCs w:val="28"/>
              </w:rPr>
              <w:t xml:space="preserve">.: </w:t>
            </w:r>
            <w:r w:rsidR="00DE3588" w:rsidRPr="00A63F1A">
              <w:rPr>
                <w:rFonts w:ascii="Cambria" w:hAnsi="Cambria" w:cs="Times New Roman"/>
                <w:i w:val="0"/>
                <w:iCs w:val="0"/>
                <w:sz w:val="28"/>
                <w:szCs w:val="28"/>
                <w:lang w:val="en-US"/>
              </w:rPr>
              <w:t>Sol</w:t>
            </w:r>
            <w:r w:rsidR="00DE3588" w:rsidRPr="00A63F1A">
              <w:rPr>
                <w:rFonts w:ascii="Cambria" w:hAnsi="Cambria" w:cs="Times New Roman"/>
                <w:i w:val="0"/>
                <w:iCs w:val="0"/>
                <w:sz w:val="28"/>
                <w:szCs w:val="28"/>
              </w:rPr>
              <w:t xml:space="preserve">.  </w:t>
            </w:r>
            <w:r w:rsidR="00DE3588" w:rsidRPr="00A63F1A">
              <w:rPr>
                <w:rFonts w:ascii="Cambria" w:hAnsi="Cambria" w:cs="Times New Roman"/>
                <w:i w:val="0"/>
                <w:iCs w:val="0"/>
                <w:sz w:val="28"/>
                <w:szCs w:val="28"/>
                <w:lang w:val="en-US"/>
              </w:rPr>
              <w:t>Analgini</w:t>
            </w:r>
            <w:r w:rsidR="00DE3588" w:rsidRPr="00A63F1A">
              <w:rPr>
                <w:rFonts w:ascii="Cambria" w:hAnsi="Cambria" w:cs="Times New Roman"/>
                <w:i w:val="0"/>
                <w:iCs w:val="0"/>
                <w:sz w:val="28"/>
                <w:szCs w:val="28"/>
              </w:rPr>
              <w:t xml:space="preserve"> 50% -2 </w:t>
            </w:r>
            <w:r w:rsidR="00DE3588" w:rsidRPr="00A63F1A">
              <w:rPr>
                <w:rFonts w:ascii="Cambria" w:hAnsi="Cambria" w:cs="Times New Roman"/>
                <w:i w:val="0"/>
                <w:iCs w:val="0"/>
                <w:sz w:val="28"/>
                <w:szCs w:val="28"/>
                <w:lang w:val="en-US"/>
              </w:rPr>
              <w:t>ml</w:t>
            </w:r>
          </w:p>
          <w:p w:rsidR="00DE3588" w:rsidRPr="00A63F1A" w:rsidRDefault="00DE3588"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00412A98"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Dimedroli</w:t>
            </w:r>
            <w:r w:rsidRPr="00A63F1A">
              <w:rPr>
                <w:rFonts w:ascii="Cambria" w:hAnsi="Cambria" w:cs="Times New Roman"/>
                <w:i w:val="0"/>
                <w:iCs w:val="0"/>
                <w:sz w:val="28"/>
                <w:szCs w:val="28"/>
              </w:rPr>
              <w:t xml:space="preserve"> 1% - 1 </w:t>
            </w:r>
            <w:r w:rsidRPr="00A63F1A">
              <w:rPr>
                <w:rFonts w:ascii="Cambria" w:hAnsi="Cambria" w:cs="Times New Roman"/>
                <w:i w:val="0"/>
                <w:iCs w:val="0"/>
                <w:sz w:val="28"/>
                <w:szCs w:val="28"/>
                <w:lang w:val="en-US"/>
              </w:rPr>
              <w:t>ml</w:t>
            </w:r>
          </w:p>
          <w:p w:rsidR="00DE3588" w:rsidRPr="00A63F1A" w:rsidRDefault="00DE3588"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lang w:val="en-US"/>
              </w:rPr>
              <w:t>M</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Вводить внутримышечно по 3 мл 1 раз на ночь.</w:t>
            </w:r>
          </w:p>
          <w:p w:rsidR="00DE3588" w:rsidRPr="00A63F1A" w:rsidRDefault="00412A98"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2. </w:t>
            </w:r>
            <w:r w:rsidR="00DE3588" w:rsidRPr="00A63F1A">
              <w:rPr>
                <w:rFonts w:ascii="Cambria" w:hAnsi="Cambria" w:cs="Times New Roman"/>
                <w:i w:val="0"/>
                <w:iCs w:val="0"/>
                <w:sz w:val="28"/>
                <w:szCs w:val="28"/>
                <w:lang w:val="en-US"/>
              </w:rPr>
              <w:t>Rp</w:t>
            </w:r>
            <w:r w:rsidR="00DE3588" w:rsidRPr="00A63F1A">
              <w:rPr>
                <w:rFonts w:ascii="Cambria" w:hAnsi="Cambria" w:cs="Times New Roman"/>
                <w:i w:val="0"/>
                <w:iCs w:val="0"/>
                <w:sz w:val="28"/>
                <w:szCs w:val="28"/>
              </w:rPr>
              <w:t xml:space="preserve">: </w:t>
            </w:r>
            <w:r w:rsidR="00DE3588" w:rsidRPr="00A63F1A">
              <w:rPr>
                <w:rFonts w:ascii="Cambria" w:hAnsi="Cambria" w:cs="Times New Roman"/>
                <w:i w:val="0"/>
                <w:iCs w:val="0"/>
                <w:sz w:val="28"/>
                <w:szCs w:val="28"/>
                <w:lang w:val="en-US"/>
              </w:rPr>
              <w:t>Sol</w:t>
            </w:r>
            <w:r w:rsidR="00DE3588" w:rsidRPr="00A63F1A">
              <w:rPr>
                <w:rFonts w:ascii="Cambria" w:hAnsi="Cambria" w:cs="Times New Roman"/>
                <w:i w:val="0"/>
                <w:iCs w:val="0"/>
                <w:sz w:val="28"/>
                <w:szCs w:val="28"/>
              </w:rPr>
              <w:t xml:space="preserve">. </w:t>
            </w:r>
            <w:r w:rsidR="00DE3588" w:rsidRPr="00A63F1A">
              <w:rPr>
                <w:rFonts w:ascii="Cambria" w:hAnsi="Cambria" w:cs="Times New Roman"/>
                <w:i w:val="0"/>
                <w:iCs w:val="0"/>
                <w:sz w:val="28"/>
                <w:szCs w:val="28"/>
                <w:lang w:val="en-US"/>
              </w:rPr>
              <w:t>Natrii</w:t>
            </w:r>
            <w:r w:rsidR="00DE3588" w:rsidRPr="00A63F1A">
              <w:rPr>
                <w:rFonts w:ascii="Cambria" w:hAnsi="Cambria" w:cs="Times New Roman"/>
                <w:i w:val="0"/>
                <w:iCs w:val="0"/>
                <w:sz w:val="28"/>
                <w:szCs w:val="28"/>
              </w:rPr>
              <w:t xml:space="preserve"> </w:t>
            </w:r>
            <w:r w:rsidR="00DE3588" w:rsidRPr="00A63F1A">
              <w:rPr>
                <w:rFonts w:ascii="Cambria" w:hAnsi="Cambria" w:cs="Times New Roman"/>
                <w:i w:val="0"/>
                <w:iCs w:val="0"/>
                <w:sz w:val="28"/>
                <w:szCs w:val="28"/>
                <w:lang w:val="en-US"/>
              </w:rPr>
              <w:t>Chloridi</w:t>
            </w:r>
            <w:r w:rsidR="00DE3588" w:rsidRPr="00A63F1A">
              <w:rPr>
                <w:rFonts w:ascii="Cambria" w:hAnsi="Cambria" w:cs="Times New Roman"/>
                <w:i w:val="0"/>
                <w:iCs w:val="0"/>
                <w:sz w:val="28"/>
                <w:szCs w:val="28"/>
              </w:rPr>
              <w:t xml:space="preserve"> 0,9% - 400 </w:t>
            </w:r>
            <w:r w:rsidR="00DE3588" w:rsidRPr="00A63F1A">
              <w:rPr>
                <w:rFonts w:ascii="Cambria" w:hAnsi="Cambria" w:cs="Times New Roman"/>
                <w:i w:val="0"/>
                <w:iCs w:val="0"/>
                <w:sz w:val="28"/>
                <w:szCs w:val="28"/>
                <w:lang w:val="en-US"/>
              </w:rPr>
              <w:t>ml</w:t>
            </w:r>
          </w:p>
          <w:p w:rsidR="00DE3588" w:rsidRPr="00A63F1A" w:rsidRDefault="00DE3588"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Внутривенно капельно</w:t>
            </w:r>
            <w:r w:rsidR="00412A98" w:rsidRPr="00A63F1A">
              <w:rPr>
                <w:rFonts w:ascii="Cambria" w:hAnsi="Cambria" w:cs="Times New Roman"/>
                <w:i w:val="0"/>
                <w:iCs w:val="0"/>
                <w:sz w:val="28"/>
                <w:szCs w:val="28"/>
              </w:rPr>
              <w:t xml:space="preserve"> 1 раз в день</w:t>
            </w:r>
          </w:p>
          <w:p w:rsidR="008979B0" w:rsidRPr="00A63F1A" w:rsidRDefault="00412A98"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3.</w:t>
            </w:r>
            <w:r w:rsidR="008979B0" w:rsidRPr="00A63F1A">
              <w:rPr>
                <w:rFonts w:ascii="Cambria" w:hAnsi="Cambria" w:cs="Times New Roman"/>
                <w:i w:val="0"/>
                <w:iCs w:val="0"/>
                <w:sz w:val="28"/>
                <w:szCs w:val="28"/>
                <w:lang w:val="en-US"/>
              </w:rPr>
              <w:t>Rp</w:t>
            </w:r>
            <w:r w:rsidR="008979B0" w:rsidRPr="00A63F1A">
              <w:rPr>
                <w:rFonts w:ascii="Cambria" w:hAnsi="Cambria" w:cs="Times New Roman"/>
                <w:i w:val="0"/>
                <w:iCs w:val="0"/>
                <w:sz w:val="28"/>
                <w:szCs w:val="28"/>
              </w:rPr>
              <w:t xml:space="preserve">: </w:t>
            </w:r>
            <w:r w:rsidR="008979B0" w:rsidRPr="00A63F1A">
              <w:rPr>
                <w:rFonts w:ascii="Cambria" w:hAnsi="Cambria" w:cs="Times New Roman"/>
                <w:i w:val="0"/>
                <w:iCs w:val="0"/>
                <w:sz w:val="28"/>
                <w:szCs w:val="28"/>
                <w:lang w:val="en-US"/>
              </w:rPr>
              <w:t>Cefasolini</w:t>
            </w:r>
            <w:r w:rsidR="008979B0" w:rsidRPr="00A63F1A">
              <w:rPr>
                <w:rFonts w:ascii="Cambria" w:hAnsi="Cambria" w:cs="Times New Roman"/>
                <w:i w:val="0"/>
                <w:iCs w:val="0"/>
                <w:sz w:val="28"/>
                <w:szCs w:val="28"/>
              </w:rPr>
              <w:t xml:space="preserve"> 2,0</w:t>
            </w:r>
          </w:p>
          <w:p w:rsidR="008979B0" w:rsidRPr="00A63F1A" w:rsidRDefault="008979B0"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t</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N</w:t>
            </w:r>
            <w:r w:rsidRPr="00A63F1A">
              <w:rPr>
                <w:rFonts w:ascii="Cambria" w:hAnsi="Cambria" w:cs="Times New Roman"/>
                <w:i w:val="0"/>
                <w:iCs w:val="0"/>
                <w:sz w:val="28"/>
                <w:szCs w:val="28"/>
              </w:rPr>
              <w:t>. 10</w:t>
            </w:r>
          </w:p>
          <w:p w:rsidR="008979B0" w:rsidRPr="00A63F1A" w:rsidRDefault="008979B0"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00412A98"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xml:space="preserve">.Перед употреблением развести в 400 мл 0,9% р-ра </w:t>
            </w:r>
            <w:r w:rsidR="00412A98" w:rsidRPr="00A63F1A">
              <w:rPr>
                <w:rFonts w:ascii="Cambria" w:hAnsi="Cambria" w:cs="Times New Roman"/>
                <w:i w:val="0"/>
                <w:iCs w:val="0"/>
                <w:sz w:val="28"/>
                <w:szCs w:val="28"/>
                <w:lang w:val="en-US"/>
              </w:rPr>
              <w:t>NaCl</w:t>
            </w:r>
            <w:r w:rsidRPr="00A63F1A">
              <w:rPr>
                <w:rFonts w:ascii="Cambria" w:hAnsi="Cambria" w:cs="Times New Roman"/>
                <w:i w:val="0"/>
                <w:iCs w:val="0"/>
                <w:sz w:val="28"/>
                <w:szCs w:val="28"/>
              </w:rPr>
              <w:t>. Вводить внутривенно капельно 1раз в день.</w:t>
            </w:r>
          </w:p>
          <w:p w:rsidR="008979B0" w:rsidRPr="00A63F1A" w:rsidRDefault="008979B0" w:rsidP="00D72C05">
            <w:pPr>
              <w:pStyle w:val="FR2"/>
              <w:spacing w:before="0"/>
              <w:ind w:left="0"/>
              <w:jc w:val="both"/>
              <w:rPr>
                <w:rFonts w:ascii="Cambria" w:hAnsi="Cambria"/>
                <w:sz w:val="28"/>
                <w:szCs w:val="28"/>
              </w:rPr>
            </w:pPr>
            <w:r w:rsidRPr="00A63F1A">
              <w:rPr>
                <w:rFonts w:ascii="Cambria" w:hAnsi="Cambria"/>
                <w:sz w:val="28"/>
                <w:szCs w:val="28"/>
              </w:rPr>
              <w:t xml:space="preserve">Местно: </w:t>
            </w:r>
          </w:p>
          <w:p w:rsidR="008979B0" w:rsidRPr="00A63F1A" w:rsidRDefault="008979B0" w:rsidP="00D72C05">
            <w:pPr>
              <w:pStyle w:val="FR2"/>
              <w:spacing w:before="0"/>
              <w:ind w:left="0"/>
              <w:jc w:val="both"/>
              <w:rPr>
                <w:rFonts w:ascii="Cambria" w:hAnsi="Cambria" w:cs="Times New Roman"/>
                <w:i w:val="0"/>
                <w:iCs w:val="0"/>
                <w:sz w:val="28"/>
                <w:szCs w:val="28"/>
              </w:rPr>
            </w:pP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Furacilini</w:t>
            </w:r>
            <w:r w:rsidRPr="00A63F1A">
              <w:rPr>
                <w:rFonts w:ascii="Cambria" w:hAnsi="Cambria" w:cs="Times New Roman"/>
                <w:i w:val="0"/>
                <w:iCs w:val="0"/>
                <w:sz w:val="28"/>
                <w:szCs w:val="28"/>
              </w:rPr>
              <w:t xml:space="preserve"> 1% - 500 </w:t>
            </w:r>
            <w:r w:rsidRPr="00A63F1A">
              <w:rPr>
                <w:rFonts w:ascii="Cambria" w:hAnsi="Cambria" w:cs="Times New Roman"/>
                <w:i w:val="0"/>
                <w:iCs w:val="0"/>
                <w:sz w:val="28"/>
                <w:szCs w:val="28"/>
                <w:lang w:val="en-US"/>
              </w:rPr>
              <w:t>ml</w:t>
            </w:r>
          </w:p>
          <w:p w:rsidR="008979B0" w:rsidRPr="00A63F1A" w:rsidRDefault="008979B0" w:rsidP="00D72C05">
            <w:pPr>
              <w:pStyle w:val="FR2"/>
              <w:spacing w:before="0"/>
              <w:ind w:left="0"/>
              <w:jc w:val="both"/>
              <w:rPr>
                <w:rFonts w:ascii="Cambria" w:hAnsi="Cambria" w:cs="Times New Roman"/>
                <w:i w:val="0"/>
                <w:iCs w:val="0"/>
                <w:sz w:val="28"/>
                <w:szCs w:val="28"/>
              </w:rPr>
            </w:pP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Перевязка 2 раза в день.</w:t>
            </w:r>
          </w:p>
          <w:p w:rsidR="00885081" w:rsidRPr="00A63F1A" w:rsidRDefault="00885081" w:rsidP="00D72C05">
            <w:pPr>
              <w:pStyle w:val="ab"/>
              <w:spacing w:after="0" w:line="240" w:lineRule="auto"/>
              <w:ind w:left="0"/>
              <w:jc w:val="both"/>
              <w:rPr>
                <w:rFonts w:ascii="Cambria" w:hAnsi="Cambria"/>
                <w:sz w:val="28"/>
                <w:szCs w:val="28"/>
              </w:rPr>
            </w:pPr>
          </w:p>
        </w:tc>
      </w:tr>
      <w:tr w:rsidR="00885081" w:rsidRPr="00A63F1A" w:rsidTr="00885081">
        <w:tc>
          <w:tcPr>
            <w:tcW w:w="1242" w:type="dxa"/>
          </w:tcPr>
          <w:p w:rsidR="00885081" w:rsidRPr="00A63F1A" w:rsidRDefault="00885081" w:rsidP="00D72C05">
            <w:pPr>
              <w:pStyle w:val="ab"/>
              <w:spacing w:after="0" w:line="240" w:lineRule="auto"/>
              <w:ind w:left="0"/>
              <w:jc w:val="both"/>
              <w:rPr>
                <w:rFonts w:ascii="Cambria" w:hAnsi="Cambria"/>
                <w:b/>
                <w:sz w:val="28"/>
                <w:szCs w:val="28"/>
              </w:rPr>
            </w:pPr>
            <w:r w:rsidRPr="00A63F1A">
              <w:rPr>
                <w:rFonts w:ascii="Cambria" w:hAnsi="Cambria"/>
                <w:b/>
                <w:sz w:val="28"/>
                <w:szCs w:val="28"/>
              </w:rPr>
              <w:t>10.12.</w:t>
            </w:r>
          </w:p>
          <w:p w:rsidR="00885081" w:rsidRPr="00A63F1A" w:rsidRDefault="00885081" w:rsidP="00D72C05">
            <w:pPr>
              <w:spacing w:after="0" w:line="240" w:lineRule="auto"/>
              <w:rPr>
                <w:rFonts w:ascii="Cambria" w:hAnsi="Cambria"/>
                <w:sz w:val="28"/>
                <w:szCs w:val="28"/>
              </w:rPr>
            </w:pPr>
            <w:r w:rsidRPr="00A63F1A">
              <w:rPr>
                <w:rFonts w:ascii="Cambria" w:hAnsi="Cambria"/>
                <w:sz w:val="28"/>
                <w:szCs w:val="28"/>
                <w:lang w:val="en-US"/>
              </w:rPr>
              <w:t>t</w:t>
            </w:r>
            <w:r w:rsidRPr="00A63F1A">
              <w:rPr>
                <w:rFonts w:ascii="Cambria" w:hAnsi="Cambria"/>
                <w:sz w:val="28"/>
                <w:szCs w:val="28"/>
                <w:vertAlign w:val="subscript"/>
              </w:rPr>
              <w:t>у</w:t>
            </w:r>
            <w:r w:rsidRPr="00A63F1A">
              <w:rPr>
                <w:rFonts w:ascii="Cambria" w:hAnsi="Cambria"/>
                <w:sz w:val="28"/>
                <w:szCs w:val="28"/>
              </w:rPr>
              <w:t xml:space="preserve"> = 36,5</w:t>
            </w:r>
            <w:r w:rsidRPr="00A63F1A">
              <w:rPr>
                <w:rFonts w:ascii="Cambria" w:hAnsi="Cambria"/>
                <w:sz w:val="28"/>
                <w:szCs w:val="28"/>
                <w:vertAlign w:val="superscript"/>
              </w:rPr>
              <w:t>0</w:t>
            </w:r>
            <w:r w:rsidRPr="00A63F1A">
              <w:rPr>
                <w:rFonts w:ascii="Cambria" w:hAnsi="Cambria"/>
                <w:sz w:val="28"/>
                <w:szCs w:val="28"/>
              </w:rPr>
              <w:t>С</w:t>
            </w:r>
          </w:p>
          <w:p w:rsidR="00885081" w:rsidRPr="00A63F1A" w:rsidRDefault="00885081" w:rsidP="00D72C05">
            <w:pPr>
              <w:pStyle w:val="ab"/>
              <w:spacing w:after="0" w:line="240" w:lineRule="auto"/>
              <w:ind w:left="0"/>
              <w:jc w:val="both"/>
              <w:rPr>
                <w:rFonts w:ascii="Cambria" w:hAnsi="Cambria"/>
                <w:sz w:val="28"/>
                <w:szCs w:val="28"/>
              </w:rPr>
            </w:pPr>
            <w:r w:rsidRPr="00A63F1A">
              <w:rPr>
                <w:rFonts w:ascii="Cambria" w:hAnsi="Cambria"/>
                <w:sz w:val="28"/>
                <w:szCs w:val="28"/>
                <w:lang w:val="en-US"/>
              </w:rPr>
              <w:t>t</w:t>
            </w:r>
            <w:r w:rsidRPr="00A63F1A">
              <w:rPr>
                <w:rFonts w:ascii="Cambria" w:hAnsi="Cambria"/>
                <w:sz w:val="28"/>
                <w:szCs w:val="28"/>
                <w:vertAlign w:val="subscript"/>
              </w:rPr>
              <w:t>в</w:t>
            </w:r>
            <w:r w:rsidRPr="00A63F1A">
              <w:rPr>
                <w:rFonts w:ascii="Cambria" w:hAnsi="Cambria"/>
                <w:sz w:val="28"/>
                <w:szCs w:val="28"/>
              </w:rPr>
              <w:t xml:space="preserve"> =36,8</w:t>
            </w:r>
            <w:r w:rsidRPr="00A63F1A">
              <w:rPr>
                <w:rFonts w:ascii="Cambria" w:hAnsi="Cambria"/>
                <w:sz w:val="28"/>
                <w:szCs w:val="28"/>
                <w:vertAlign w:val="superscript"/>
              </w:rPr>
              <w:t>0</w:t>
            </w:r>
            <w:r w:rsidRPr="00A63F1A">
              <w:rPr>
                <w:rFonts w:ascii="Cambria" w:hAnsi="Cambria"/>
                <w:sz w:val="28"/>
                <w:szCs w:val="28"/>
              </w:rPr>
              <w:t>С</w:t>
            </w:r>
          </w:p>
          <w:p w:rsidR="00885081" w:rsidRPr="00A63F1A" w:rsidRDefault="00885081" w:rsidP="00D72C05">
            <w:pPr>
              <w:pStyle w:val="ab"/>
              <w:spacing w:after="0" w:line="240" w:lineRule="auto"/>
              <w:ind w:left="0"/>
              <w:jc w:val="both"/>
              <w:rPr>
                <w:rFonts w:ascii="Cambria" w:hAnsi="Cambria"/>
                <w:b/>
                <w:sz w:val="28"/>
                <w:szCs w:val="28"/>
              </w:rPr>
            </w:pPr>
            <w:r w:rsidRPr="00A63F1A">
              <w:rPr>
                <w:rFonts w:ascii="Cambria" w:hAnsi="Cambria"/>
                <w:sz w:val="28"/>
                <w:szCs w:val="28"/>
              </w:rPr>
              <w:t>АД 140/80 мм рт.ст. на обеих руках</w:t>
            </w:r>
          </w:p>
        </w:tc>
        <w:tc>
          <w:tcPr>
            <w:tcW w:w="4253" w:type="dxa"/>
          </w:tcPr>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Состояние средней степени тяжести. Кожные покровы и видимые слизистые оболочки розового цвета, чистые. В легких дыхание везикулярное, хрипов нет. Границы легких в пределах физиологической нормы. ЧДД 1</w:t>
            </w:r>
            <w:r w:rsidR="00885081" w:rsidRPr="00A63F1A">
              <w:rPr>
                <w:rFonts w:ascii="Cambria" w:hAnsi="Cambria"/>
                <w:sz w:val="28"/>
                <w:szCs w:val="28"/>
              </w:rPr>
              <w:t>7</w:t>
            </w:r>
            <w:r w:rsidRPr="00A63F1A">
              <w:rPr>
                <w:rFonts w:ascii="Cambria" w:hAnsi="Cambria"/>
                <w:sz w:val="28"/>
                <w:szCs w:val="28"/>
              </w:rPr>
              <w:t xml:space="preserve"> в мин.</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Тоны сер</w:t>
            </w:r>
            <w:r w:rsidR="00885081" w:rsidRPr="00A63F1A">
              <w:rPr>
                <w:rFonts w:ascii="Cambria" w:hAnsi="Cambria"/>
                <w:sz w:val="28"/>
                <w:szCs w:val="28"/>
              </w:rPr>
              <w:t>дца ритмичные, приглушены. ЧСС 78</w:t>
            </w:r>
            <w:r w:rsidRPr="00A63F1A">
              <w:rPr>
                <w:rFonts w:ascii="Cambria" w:hAnsi="Cambria"/>
                <w:sz w:val="28"/>
                <w:szCs w:val="28"/>
              </w:rPr>
              <w:t xml:space="preserve"> в мин. </w:t>
            </w:r>
          </w:p>
          <w:p w:rsidR="004B1194" w:rsidRPr="00A63F1A" w:rsidRDefault="004B1194" w:rsidP="00D72C05">
            <w:pPr>
              <w:spacing w:after="0" w:line="240" w:lineRule="auto"/>
              <w:jc w:val="both"/>
              <w:rPr>
                <w:rFonts w:ascii="Cambria" w:hAnsi="Cambria"/>
                <w:sz w:val="28"/>
                <w:szCs w:val="28"/>
              </w:rPr>
            </w:pPr>
            <w:r w:rsidRPr="00A63F1A">
              <w:rPr>
                <w:rFonts w:ascii="Cambria" w:hAnsi="Cambria"/>
                <w:sz w:val="28"/>
                <w:szCs w:val="28"/>
              </w:rPr>
              <w:t xml:space="preserve">Язык сухой, обложен белым налетом. Живот мягкий, болезненный в области послеоперационной раны. Свободная жидкость в брюшной полости  не определяется. </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Размеры печени в пределах физиологической нормы. Стул оформленный, 1 раз в день</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Симптом Пастернацкого отрицательный с обеих сторон. Мочеиспускания безболезненные, 5-6 раз в день.</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Повязка промокает гнойным</w:t>
            </w:r>
            <w:r w:rsidR="006323A2">
              <w:rPr>
                <w:rFonts w:ascii="Cambria" w:hAnsi="Cambria"/>
                <w:sz w:val="28"/>
                <w:szCs w:val="28"/>
              </w:rPr>
              <w:t xml:space="preserve"> отделяемым</w:t>
            </w:r>
            <w:r w:rsidRPr="00A63F1A">
              <w:rPr>
                <w:rFonts w:ascii="Cambria" w:hAnsi="Cambria"/>
                <w:sz w:val="28"/>
                <w:szCs w:val="28"/>
              </w:rPr>
              <w:t>.</w:t>
            </w:r>
          </w:p>
          <w:p w:rsidR="0079516D" w:rsidRPr="00A63F1A" w:rsidRDefault="0079516D" w:rsidP="00D72C05">
            <w:pPr>
              <w:pStyle w:val="ab"/>
              <w:spacing w:after="0" w:line="240" w:lineRule="auto"/>
              <w:ind w:left="0"/>
              <w:jc w:val="both"/>
              <w:rPr>
                <w:rFonts w:ascii="Cambria" w:hAnsi="Cambria"/>
                <w:sz w:val="28"/>
                <w:szCs w:val="28"/>
              </w:rPr>
            </w:pPr>
            <w:r w:rsidRPr="00A63F1A">
              <w:rPr>
                <w:rFonts w:ascii="Cambria" w:hAnsi="Cambria"/>
                <w:sz w:val="28"/>
                <w:szCs w:val="28"/>
                <w:lang w:val="en-US"/>
              </w:rPr>
              <w:t>St</w:t>
            </w:r>
            <w:r w:rsidRPr="00A63F1A">
              <w:rPr>
                <w:rFonts w:ascii="Cambria" w:hAnsi="Cambria"/>
                <w:sz w:val="28"/>
                <w:szCs w:val="28"/>
              </w:rPr>
              <w:t xml:space="preserve">. </w:t>
            </w:r>
            <w:r w:rsidRPr="00A63F1A">
              <w:rPr>
                <w:rFonts w:ascii="Cambria" w:hAnsi="Cambria"/>
                <w:sz w:val="28"/>
                <w:szCs w:val="28"/>
                <w:lang w:val="en-US"/>
              </w:rPr>
              <w:t>localis</w:t>
            </w:r>
            <w:r w:rsidRPr="00A63F1A">
              <w:rPr>
                <w:rFonts w:ascii="Cambria" w:hAnsi="Cambria"/>
                <w:sz w:val="28"/>
                <w:szCs w:val="28"/>
              </w:rPr>
              <w:t>: В правой подвздошной области имеется послеоперационная рана длиной 10 см., имеющая косое направление. Края раны гиперемированы, из раны гнойное отделяемое.</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На перевязке удален тампон, оставлен резиновый выпускник.</w:t>
            </w:r>
          </w:p>
          <w:p w:rsidR="00885081" w:rsidRPr="00A63F1A" w:rsidRDefault="00885081" w:rsidP="00D72C05">
            <w:pPr>
              <w:pStyle w:val="ab"/>
              <w:spacing w:after="0" w:line="240" w:lineRule="auto"/>
              <w:ind w:left="0"/>
              <w:jc w:val="both"/>
              <w:rPr>
                <w:rFonts w:ascii="Cambria" w:hAnsi="Cambria"/>
                <w:sz w:val="28"/>
                <w:szCs w:val="28"/>
              </w:rPr>
            </w:pPr>
          </w:p>
        </w:tc>
        <w:tc>
          <w:tcPr>
            <w:tcW w:w="3969" w:type="dxa"/>
          </w:tcPr>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Режим </w:t>
            </w:r>
            <w:r w:rsidRPr="00A63F1A">
              <w:rPr>
                <w:rFonts w:ascii="Cambria" w:hAnsi="Cambria" w:cs="Times New Roman"/>
                <w:i w:val="0"/>
                <w:iCs w:val="0"/>
                <w:sz w:val="28"/>
                <w:szCs w:val="28"/>
                <w:lang w:val="en-US"/>
              </w:rPr>
              <w:t>III</w:t>
            </w:r>
            <w:r w:rsidRPr="00A63F1A">
              <w:rPr>
                <w:rFonts w:ascii="Cambria" w:hAnsi="Cambria" w:cs="Times New Roman"/>
                <w:i w:val="0"/>
                <w:iCs w:val="0"/>
                <w:sz w:val="28"/>
                <w:szCs w:val="28"/>
              </w:rPr>
              <w:t>. Стол 0</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1. </w:t>
            </w: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Sol</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Analgini</w:t>
            </w:r>
            <w:r w:rsidRPr="00A63F1A">
              <w:rPr>
                <w:rFonts w:ascii="Cambria" w:hAnsi="Cambria" w:cs="Times New Roman"/>
                <w:i w:val="0"/>
                <w:iCs w:val="0"/>
                <w:sz w:val="28"/>
                <w:szCs w:val="28"/>
              </w:rPr>
              <w:t xml:space="preserve"> 50% -2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Dimedroli</w:t>
            </w:r>
            <w:r w:rsidRPr="00A63F1A">
              <w:rPr>
                <w:rFonts w:ascii="Cambria" w:hAnsi="Cambria" w:cs="Times New Roman"/>
                <w:i w:val="0"/>
                <w:iCs w:val="0"/>
                <w:sz w:val="28"/>
                <w:szCs w:val="28"/>
              </w:rPr>
              <w:t xml:space="preserve"> 1% - 1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lang w:val="en-US"/>
              </w:rPr>
              <w:t>M</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Вводить внутримышечно по 3 мл 1 раз на ночь.</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2. </w:t>
            </w: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Sol</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Natrii</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Chloridi</w:t>
            </w:r>
            <w:r w:rsidRPr="00A63F1A">
              <w:rPr>
                <w:rFonts w:ascii="Cambria" w:hAnsi="Cambria" w:cs="Times New Roman"/>
                <w:i w:val="0"/>
                <w:iCs w:val="0"/>
                <w:sz w:val="28"/>
                <w:szCs w:val="28"/>
              </w:rPr>
              <w:t xml:space="preserve"> 0,9% - 400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Внутривенно капельно 1 раз в день</w:t>
            </w:r>
          </w:p>
          <w:p w:rsidR="00885081" w:rsidRPr="00A63F1A" w:rsidRDefault="00885081" w:rsidP="00D72C05">
            <w:pPr>
              <w:pStyle w:val="FR2"/>
              <w:spacing w:before="0"/>
              <w:ind w:left="0" w:firstLine="34"/>
              <w:rPr>
                <w:rFonts w:ascii="Cambria" w:hAnsi="Cambria" w:cs="Times New Roman"/>
                <w:i w:val="0"/>
                <w:iCs w:val="0"/>
                <w:sz w:val="28"/>
                <w:szCs w:val="28"/>
                <w:lang w:val="en-US"/>
              </w:rPr>
            </w:pPr>
            <w:r w:rsidRPr="00A63F1A">
              <w:rPr>
                <w:rFonts w:ascii="Cambria" w:hAnsi="Cambria" w:cs="Times New Roman"/>
                <w:i w:val="0"/>
                <w:iCs w:val="0"/>
                <w:sz w:val="28"/>
                <w:szCs w:val="28"/>
                <w:lang w:val="en-US"/>
              </w:rPr>
              <w:t>3.Rp: Cefasolini 2,0</w:t>
            </w:r>
          </w:p>
          <w:p w:rsidR="00885081" w:rsidRPr="00A63F1A" w:rsidRDefault="00885081" w:rsidP="00D72C05">
            <w:pPr>
              <w:pStyle w:val="FR2"/>
              <w:spacing w:before="0"/>
              <w:ind w:left="0" w:firstLine="34"/>
              <w:rPr>
                <w:rFonts w:ascii="Cambria" w:hAnsi="Cambria" w:cs="Times New Roman"/>
                <w:i w:val="0"/>
                <w:iCs w:val="0"/>
                <w:sz w:val="28"/>
                <w:szCs w:val="28"/>
                <w:lang w:val="en-US"/>
              </w:rPr>
            </w:pPr>
            <w:r w:rsidRPr="00A63F1A">
              <w:rPr>
                <w:rFonts w:ascii="Cambria" w:hAnsi="Cambria" w:cs="Times New Roman"/>
                <w:i w:val="0"/>
                <w:iCs w:val="0"/>
                <w:sz w:val="28"/>
                <w:szCs w:val="28"/>
                <w:lang w:val="en-US"/>
              </w:rPr>
              <w:t xml:space="preserve">       D. t. d. N. 10</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lang w:val="en-US"/>
              </w:rPr>
              <w:t xml:space="preserve">       S</w:t>
            </w:r>
            <w:r w:rsidRPr="00A63F1A">
              <w:rPr>
                <w:rFonts w:ascii="Cambria" w:hAnsi="Cambria" w:cs="Times New Roman"/>
                <w:i w:val="0"/>
                <w:iCs w:val="0"/>
                <w:sz w:val="28"/>
                <w:szCs w:val="28"/>
              </w:rPr>
              <w:t xml:space="preserve">.Перед употреблением развести в 400 мл 0,9% р-ра </w:t>
            </w:r>
            <w:r w:rsidRPr="00A63F1A">
              <w:rPr>
                <w:rFonts w:ascii="Cambria" w:hAnsi="Cambria" w:cs="Times New Roman"/>
                <w:i w:val="0"/>
                <w:iCs w:val="0"/>
                <w:sz w:val="28"/>
                <w:szCs w:val="28"/>
                <w:lang w:val="en-US"/>
              </w:rPr>
              <w:t>NaCl</w:t>
            </w:r>
            <w:r w:rsidRPr="00A63F1A">
              <w:rPr>
                <w:rFonts w:ascii="Cambria" w:hAnsi="Cambria" w:cs="Times New Roman"/>
                <w:i w:val="0"/>
                <w:iCs w:val="0"/>
                <w:sz w:val="28"/>
                <w:szCs w:val="28"/>
              </w:rPr>
              <w:t>. Вводить внутривенно капельно 1раз в день.</w:t>
            </w:r>
          </w:p>
          <w:p w:rsidR="00885081" w:rsidRPr="00A63F1A" w:rsidRDefault="00885081" w:rsidP="00D72C05">
            <w:pPr>
              <w:pStyle w:val="FR2"/>
              <w:spacing w:before="0"/>
              <w:ind w:left="0"/>
              <w:jc w:val="both"/>
              <w:rPr>
                <w:rFonts w:ascii="Cambria" w:hAnsi="Cambria"/>
                <w:sz w:val="28"/>
                <w:szCs w:val="28"/>
              </w:rPr>
            </w:pPr>
            <w:r w:rsidRPr="00A63F1A">
              <w:rPr>
                <w:rFonts w:ascii="Cambria" w:hAnsi="Cambria"/>
                <w:sz w:val="28"/>
                <w:szCs w:val="28"/>
              </w:rPr>
              <w:t xml:space="preserve">Местно: </w:t>
            </w:r>
          </w:p>
          <w:p w:rsidR="00885081" w:rsidRPr="00A63F1A" w:rsidRDefault="00885081" w:rsidP="00D72C05">
            <w:pPr>
              <w:pStyle w:val="FR2"/>
              <w:spacing w:before="0"/>
              <w:ind w:left="0"/>
              <w:jc w:val="both"/>
              <w:rPr>
                <w:rFonts w:ascii="Cambria" w:hAnsi="Cambria" w:cs="Times New Roman"/>
                <w:i w:val="0"/>
                <w:iCs w:val="0"/>
                <w:sz w:val="28"/>
                <w:szCs w:val="28"/>
              </w:rPr>
            </w:pP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Furacilini</w:t>
            </w:r>
            <w:r w:rsidRPr="00A63F1A">
              <w:rPr>
                <w:rFonts w:ascii="Cambria" w:hAnsi="Cambria" w:cs="Times New Roman"/>
                <w:i w:val="0"/>
                <w:iCs w:val="0"/>
                <w:sz w:val="28"/>
                <w:szCs w:val="28"/>
              </w:rPr>
              <w:t xml:space="preserve"> 1% - 500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jc w:val="both"/>
              <w:rPr>
                <w:rFonts w:ascii="Cambria" w:hAnsi="Cambria" w:cs="Times New Roman"/>
                <w:i w:val="0"/>
                <w:iCs w:val="0"/>
                <w:sz w:val="28"/>
                <w:szCs w:val="28"/>
              </w:rPr>
            </w:pP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Перевязка 2 раза в день.</w:t>
            </w:r>
          </w:p>
          <w:p w:rsidR="00885081" w:rsidRPr="00A63F1A" w:rsidRDefault="00885081" w:rsidP="00D72C05">
            <w:pPr>
              <w:pStyle w:val="ab"/>
              <w:spacing w:after="0" w:line="240" w:lineRule="auto"/>
              <w:ind w:left="0"/>
              <w:jc w:val="both"/>
              <w:rPr>
                <w:rFonts w:ascii="Cambria" w:hAnsi="Cambria"/>
                <w:sz w:val="28"/>
                <w:szCs w:val="28"/>
              </w:rPr>
            </w:pPr>
          </w:p>
        </w:tc>
      </w:tr>
      <w:tr w:rsidR="00885081" w:rsidRPr="00A63F1A" w:rsidTr="00885081">
        <w:tc>
          <w:tcPr>
            <w:tcW w:w="1242" w:type="dxa"/>
          </w:tcPr>
          <w:p w:rsidR="00885081" w:rsidRPr="00A63F1A" w:rsidRDefault="00885081" w:rsidP="00D72C05">
            <w:pPr>
              <w:pStyle w:val="ab"/>
              <w:spacing w:after="0" w:line="240" w:lineRule="auto"/>
              <w:ind w:left="0"/>
              <w:jc w:val="both"/>
              <w:rPr>
                <w:rFonts w:ascii="Cambria" w:hAnsi="Cambria"/>
                <w:b/>
                <w:sz w:val="28"/>
                <w:szCs w:val="28"/>
              </w:rPr>
            </w:pPr>
            <w:r w:rsidRPr="00A63F1A">
              <w:rPr>
                <w:rFonts w:ascii="Cambria" w:hAnsi="Cambria"/>
                <w:b/>
                <w:sz w:val="28"/>
                <w:szCs w:val="28"/>
              </w:rPr>
              <w:t>11.12.</w:t>
            </w:r>
          </w:p>
          <w:p w:rsidR="00885081" w:rsidRPr="00A63F1A" w:rsidRDefault="00885081" w:rsidP="00D72C05">
            <w:pPr>
              <w:spacing w:after="0" w:line="240" w:lineRule="auto"/>
              <w:rPr>
                <w:rFonts w:ascii="Cambria" w:hAnsi="Cambria"/>
                <w:sz w:val="28"/>
                <w:szCs w:val="28"/>
              </w:rPr>
            </w:pPr>
            <w:r w:rsidRPr="00A63F1A">
              <w:rPr>
                <w:rFonts w:ascii="Cambria" w:hAnsi="Cambria"/>
                <w:sz w:val="28"/>
                <w:szCs w:val="28"/>
                <w:lang w:val="en-US"/>
              </w:rPr>
              <w:t>t</w:t>
            </w:r>
            <w:r w:rsidRPr="00A63F1A">
              <w:rPr>
                <w:rFonts w:ascii="Cambria" w:hAnsi="Cambria"/>
                <w:sz w:val="28"/>
                <w:szCs w:val="28"/>
                <w:vertAlign w:val="subscript"/>
              </w:rPr>
              <w:t>у</w:t>
            </w:r>
            <w:r w:rsidRPr="00A63F1A">
              <w:rPr>
                <w:rFonts w:ascii="Cambria" w:hAnsi="Cambria"/>
                <w:sz w:val="28"/>
                <w:szCs w:val="28"/>
              </w:rPr>
              <w:t xml:space="preserve"> = 36,8</w:t>
            </w:r>
            <w:r w:rsidRPr="00A63F1A">
              <w:rPr>
                <w:rFonts w:ascii="Cambria" w:hAnsi="Cambria"/>
                <w:sz w:val="28"/>
                <w:szCs w:val="28"/>
                <w:vertAlign w:val="superscript"/>
              </w:rPr>
              <w:t>0</w:t>
            </w:r>
            <w:r w:rsidRPr="00A63F1A">
              <w:rPr>
                <w:rFonts w:ascii="Cambria" w:hAnsi="Cambria"/>
                <w:sz w:val="28"/>
                <w:szCs w:val="28"/>
              </w:rPr>
              <w:t>С</w:t>
            </w:r>
          </w:p>
          <w:p w:rsidR="00885081" w:rsidRPr="00A63F1A" w:rsidRDefault="00885081" w:rsidP="00D72C05">
            <w:pPr>
              <w:pStyle w:val="ab"/>
              <w:spacing w:after="0" w:line="240" w:lineRule="auto"/>
              <w:ind w:left="0"/>
              <w:jc w:val="both"/>
              <w:rPr>
                <w:rFonts w:ascii="Cambria" w:hAnsi="Cambria"/>
                <w:sz w:val="28"/>
                <w:szCs w:val="28"/>
              </w:rPr>
            </w:pPr>
            <w:r w:rsidRPr="00A63F1A">
              <w:rPr>
                <w:rFonts w:ascii="Cambria" w:hAnsi="Cambria"/>
                <w:sz w:val="28"/>
                <w:szCs w:val="28"/>
                <w:lang w:val="en-US"/>
              </w:rPr>
              <w:t>t</w:t>
            </w:r>
            <w:r w:rsidRPr="00A63F1A">
              <w:rPr>
                <w:rFonts w:ascii="Cambria" w:hAnsi="Cambria"/>
                <w:sz w:val="28"/>
                <w:szCs w:val="28"/>
                <w:vertAlign w:val="subscript"/>
              </w:rPr>
              <w:t>в</w:t>
            </w:r>
            <w:r w:rsidRPr="00A63F1A">
              <w:rPr>
                <w:rFonts w:ascii="Cambria" w:hAnsi="Cambria"/>
                <w:sz w:val="28"/>
                <w:szCs w:val="28"/>
              </w:rPr>
              <w:t xml:space="preserve"> =37,2</w:t>
            </w:r>
            <w:r w:rsidRPr="00A63F1A">
              <w:rPr>
                <w:rFonts w:ascii="Cambria" w:hAnsi="Cambria"/>
                <w:sz w:val="28"/>
                <w:szCs w:val="28"/>
                <w:vertAlign w:val="superscript"/>
              </w:rPr>
              <w:t>0</w:t>
            </w:r>
            <w:r w:rsidRPr="00A63F1A">
              <w:rPr>
                <w:rFonts w:ascii="Cambria" w:hAnsi="Cambria"/>
                <w:sz w:val="28"/>
                <w:szCs w:val="28"/>
              </w:rPr>
              <w:t>С</w:t>
            </w:r>
          </w:p>
          <w:p w:rsidR="00885081" w:rsidRPr="00A63F1A" w:rsidRDefault="00885081" w:rsidP="00D72C05">
            <w:pPr>
              <w:pStyle w:val="ab"/>
              <w:spacing w:after="0" w:line="240" w:lineRule="auto"/>
              <w:ind w:left="0"/>
              <w:jc w:val="both"/>
              <w:rPr>
                <w:rFonts w:ascii="Cambria" w:hAnsi="Cambria"/>
                <w:b/>
                <w:sz w:val="28"/>
                <w:szCs w:val="28"/>
              </w:rPr>
            </w:pPr>
            <w:r w:rsidRPr="00A63F1A">
              <w:rPr>
                <w:rFonts w:ascii="Cambria" w:hAnsi="Cambria"/>
                <w:sz w:val="28"/>
                <w:szCs w:val="28"/>
              </w:rPr>
              <w:t>АД 135/75 мм рт.ст. на обеих руках</w:t>
            </w:r>
          </w:p>
        </w:tc>
        <w:tc>
          <w:tcPr>
            <w:tcW w:w="4253" w:type="dxa"/>
          </w:tcPr>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Состояние средней степени тяжести. Кожные покровы и видимые слизистые оболочки розового цвета, чистые. В легких дыхание везикулярное, хрипов нет. Границы легких в пределах физиологической нормы. ЧДД 1</w:t>
            </w:r>
            <w:r w:rsidR="00885081" w:rsidRPr="00A63F1A">
              <w:rPr>
                <w:rFonts w:ascii="Cambria" w:hAnsi="Cambria"/>
                <w:sz w:val="28"/>
                <w:szCs w:val="28"/>
              </w:rPr>
              <w:t>8</w:t>
            </w:r>
            <w:r w:rsidRPr="00A63F1A">
              <w:rPr>
                <w:rFonts w:ascii="Cambria" w:hAnsi="Cambria"/>
                <w:sz w:val="28"/>
                <w:szCs w:val="28"/>
              </w:rPr>
              <w:t xml:space="preserve"> в мин.</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Тоны серд</w:t>
            </w:r>
            <w:r w:rsidR="00885081" w:rsidRPr="00A63F1A">
              <w:rPr>
                <w:rFonts w:ascii="Cambria" w:hAnsi="Cambria"/>
                <w:sz w:val="28"/>
                <w:szCs w:val="28"/>
              </w:rPr>
              <w:t>ца ритмичные, приглушены. ЧСС 81</w:t>
            </w:r>
            <w:r w:rsidRPr="00A63F1A">
              <w:rPr>
                <w:rFonts w:ascii="Cambria" w:hAnsi="Cambria"/>
                <w:sz w:val="28"/>
                <w:szCs w:val="28"/>
              </w:rPr>
              <w:t xml:space="preserve"> в мин. </w:t>
            </w:r>
          </w:p>
          <w:p w:rsidR="004B1194" w:rsidRPr="00A63F1A" w:rsidRDefault="004B1194" w:rsidP="00D72C05">
            <w:pPr>
              <w:spacing w:after="0" w:line="240" w:lineRule="auto"/>
              <w:jc w:val="both"/>
              <w:rPr>
                <w:rFonts w:ascii="Cambria" w:hAnsi="Cambria"/>
                <w:sz w:val="28"/>
                <w:szCs w:val="28"/>
              </w:rPr>
            </w:pPr>
            <w:r w:rsidRPr="00A63F1A">
              <w:rPr>
                <w:rFonts w:ascii="Cambria" w:hAnsi="Cambria"/>
                <w:sz w:val="28"/>
                <w:szCs w:val="28"/>
              </w:rPr>
              <w:t xml:space="preserve">Язык сухой, обложен белым налетом. Живот мягкий, болезненный в области послеоперационной раны. Свободная жидкость в брюшной полости  не определяется. </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Размеры печени в пределах физиологической нормы. Стул оформленный, 1 раз в день</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Симптом Пастернацкого отрицательный с обеих сторон. Мочеиспускания безболезненные, 5-6 раз в день.</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Повязка промокает гнойным</w:t>
            </w:r>
            <w:r w:rsidR="006323A2">
              <w:rPr>
                <w:rFonts w:ascii="Cambria" w:hAnsi="Cambria"/>
                <w:sz w:val="28"/>
                <w:szCs w:val="28"/>
              </w:rPr>
              <w:t xml:space="preserve"> отделяемым</w:t>
            </w:r>
            <w:r w:rsidRPr="00A63F1A">
              <w:rPr>
                <w:rFonts w:ascii="Cambria" w:hAnsi="Cambria"/>
                <w:sz w:val="28"/>
                <w:szCs w:val="28"/>
              </w:rPr>
              <w:t>.</w:t>
            </w:r>
          </w:p>
          <w:p w:rsidR="00885081"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lang w:val="en-US"/>
              </w:rPr>
              <w:t>St</w:t>
            </w:r>
            <w:r w:rsidRPr="00A63F1A">
              <w:rPr>
                <w:rFonts w:ascii="Cambria" w:hAnsi="Cambria"/>
                <w:sz w:val="28"/>
                <w:szCs w:val="28"/>
              </w:rPr>
              <w:t xml:space="preserve">. </w:t>
            </w:r>
            <w:r w:rsidRPr="00A63F1A">
              <w:rPr>
                <w:rFonts w:ascii="Cambria" w:hAnsi="Cambria"/>
                <w:sz w:val="28"/>
                <w:szCs w:val="28"/>
                <w:lang w:val="en-US"/>
              </w:rPr>
              <w:t>localis</w:t>
            </w:r>
            <w:r w:rsidRPr="00A63F1A">
              <w:rPr>
                <w:rFonts w:ascii="Cambria" w:hAnsi="Cambria"/>
                <w:sz w:val="28"/>
                <w:szCs w:val="28"/>
              </w:rPr>
              <w:t>: В правой подвздошной области имеется послеоперационная рана длиной 10 см., имеющая косое направление. Края раны гиперемированы, из раны гнойное отделяемое.</w:t>
            </w:r>
          </w:p>
        </w:tc>
        <w:tc>
          <w:tcPr>
            <w:tcW w:w="3969" w:type="dxa"/>
          </w:tcPr>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Режим </w:t>
            </w:r>
            <w:r w:rsidRPr="00A63F1A">
              <w:rPr>
                <w:rFonts w:ascii="Cambria" w:hAnsi="Cambria" w:cs="Times New Roman"/>
                <w:i w:val="0"/>
                <w:iCs w:val="0"/>
                <w:sz w:val="28"/>
                <w:szCs w:val="28"/>
                <w:lang w:val="en-US"/>
              </w:rPr>
              <w:t>III</w:t>
            </w:r>
            <w:r w:rsidRPr="00A63F1A">
              <w:rPr>
                <w:rFonts w:ascii="Cambria" w:hAnsi="Cambria" w:cs="Times New Roman"/>
                <w:i w:val="0"/>
                <w:iCs w:val="0"/>
                <w:sz w:val="28"/>
                <w:szCs w:val="28"/>
              </w:rPr>
              <w:t>. Стол 0</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1. </w:t>
            </w: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Sol</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Analgini</w:t>
            </w:r>
            <w:r w:rsidRPr="00A63F1A">
              <w:rPr>
                <w:rFonts w:ascii="Cambria" w:hAnsi="Cambria" w:cs="Times New Roman"/>
                <w:i w:val="0"/>
                <w:iCs w:val="0"/>
                <w:sz w:val="28"/>
                <w:szCs w:val="28"/>
              </w:rPr>
              <w:t xml:space="preserve"> 50% -2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Dimedroli</w:t>
            </w:r>
            <w:r w:rsidRPr="00A63F1A">
              <w:rPr>
                <w:rFonts w:ascii="Cambria" w:hAnsi="Cambria" w:cs="Times New Roman"/>
                <w:i w:val="0"/>
                <w:iCs w:val="0"/>
                <w:sz w:val="28"/>
                <w:szCs w:val="28"/>
              </w:rPr>
              <w:t xml:space="preserve"> 1% - 1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lang w:val="en-US"/>
              </w:rPr>
              <w:t>M</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Вводить внутримышечно по 3 мл 1 раз на ночь.</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2. </w:t>
            </w: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Sol</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Natrii</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Chloridi</w:t>
            </w:r>
            <w:r w:rsidRPr="00A63F1A">
              <w:rPr>
                <w:rFonts w:ascii="Cambria" w:hAnsi="Cambria" w:cs="Times New Roman"/>
                <w:i w:val="0"/>
                <w:iCs w:val="0"/>
                <w:sz w:val="28"/>
                <w:szCs w:val="28"/>
              </w:rPr>
              <w:t xml:space="preserve"> 0,9% - 400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Внутривенно капельно 1 раз в день</w:t>
            </w:r>
          </w:p>
          <w:p w:rsidR="00885081" w:rsidRPr="00A63F1A" w:rsidRDefault="00885081" w:rsidP="00D72C05">
            <w:pPr>
              <w:pStyle w:val="FR2"/>
              <w:spacing w:before="0"/>
              <w:ind w:left="0" w:firstLine="34"/>
              <w:rPr>
                <w:rFonts w:ascii="Cambria" w:hAnsi="Cambria" w:cs="Times New Roman"/>
                <w:i w:val="0"/>
                <w:iCs w:val="0"/>
                <w:sz w:val="28"/>
                <w:szCs w:val="28"/>
                <w:lang w:val="en-US"/>
              </w:rPr>
            </w:pPr>
            <w:r w:rsidRPr="00A63F1A">
              <w:rPr>
                <w:rFonts w:ascii="Cambria" w:hAnsi="Cambria" w:cs="Times New Roman"/>
                <w:i w:val="0"/>
                <w:iCs w:val="0"/>
                <w:sz w:val="28"/>
                <w:szCs w:val="28"/>
                <w:lang w:val="en-US"/>
              </w:rPr>
              <w:t>3.Rp: Cefasolini 2,0</w:t>
            </w:r>
          </w:p>
          <w:p w:rsidR="00885081" w:rsidRPr="00A63F1A" w:rsidRDefault="00885081" w:rsidP="00D72C05">
            <w:pPr>
              <w:pStyle w:val="FR2"/>
              <w:spacing w:before="0"/>
              <w:ind w:left="0" w:firstLine="34"/>
              <w:rPr>
                <w:rFonts w:ascii="Cambria" w:hAnsi="Cambria" w:cs="Times New Roman"/>
                <w:i w:val="0"/>
                <w:iCs w:val="0"/>
                <w:sz w:val="28"/>
                <w:szCs w:val="28"/>
                <w:lang w:val="en-US"/>
              </w:rPr>
            </w:pPr>
            <w:r w:rsidRPr="00A63F1A">
              <w:rPr>
                <w:rFonts w:ascii="Cambria" w:hAnsi="Cambria" w:cs="Times New Roman"/>
                <w:i w:val="0"/>
                <w:iCs w:val="0"/>
                <w:sz w:val="28"/>
                <w:szCs w:val="28"/>
                <w:lang w:val="en-US"/>
              </w:rPr>
              <w:t xml:space="preserve">       D. t. d. N. 10</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lang w:val="en-US"/>
              </w:rPr>
              <w:t xml:space="preserve">       S</w:t>
            </w:r>
            <w:r w:rsidRPr="00A63F1A">
              <w:rPr>
                <w:rFonts w:ascii="Cambria" w:hAnsi="Cambria" w:cs="Times New Roman"/>
                <w:i w:val="0"/>
                <w:iCs w:val="0"/>
                <w:sz w:val="28"/>
                <w:szCs w:val="28"/>
              </w:rPr>
              <w:t xml:space="preserve">.Перед употреблением развести в 400 мл 0,9% р-ра </w:t>
            </w:r>
            <w:r w:rsidRPr="00A63F1A">
              <w:rPr>
                <w:rFonts w:ascii="Cambria" w:hAnsi="Cambria" w:cs="Times New Roman"/>
                <w:i w:val="0"/>
                <w:iCs w:val="0"/>
                <w:sz w:val="28"/>
                <w:szCs w:val="28"/>
                <w:lang w:val="en-US"/>
              </w:rPr>
              <w:t>NaCl</w:t>
            </w:r>
            <w:r w:rsidRPr="00A63F1A">
              <w:rPr>
                <w:rFonts w:ascii="Cambria" w:hAnsi="Cambria" w:cs="Times New Roman"/>
                <w:i w:val="0"/>
                <w:iCs w:val="0"/>
                <w:sz w:val="28"/>
                <w:szCs w:val="28"/>
              </w:rPr>
              <w:t>. Вводить внутривенно капельно 1раз в день.</w:t>
            </w:r>
          </w:p>
          <w:p w:rsidR="00885081" w:rsidRPr="00A63F1A" w:rsidRDefault="00885081" w:rsidP="00D72C05">
            <w:pPr>
              <w:pStyle w:val="FR2"/>
              <w:spacing w:before="0"/>
              <w:ind w:left="0"/>
              <w:jc w:val="both"/>
              <w:rPr>
                <w:rFonts w:ascii="Cambria" w:hAnsi="Cambria"/>
                <w:sz w:val="28"/>
                <w:szCs w:val="28"/>
              </w:rPr>
            </w:pPr>
            <w:r w:rsidRPr="00A63F1A">
              <w:rPr>
                <w:rFonts w:ascii="Cambria" w:hAnsi="Cambria"/>
                <w:sz w:val="28"/>
                <w:szCs w:val="28"/>
              </w:rPr>
              <w:t xml:space="preserve">Местно: </w:t>
            </w:r>
          </w:p>
          <w:p w:rsidR="00885081" w:rsidRPr="00A63F1A" w:rsidRDefault="00885081" w:rsidP="00D72C05">
            <w:pPr>
              <w:pStyle w:val="FR2"/>
              <w:spacing w:before="0"/>
              <w:ind w:left="0"/>
              <w:jc w:val="both"/>
              <w:rPr>
                <w:rFonts w:ascii="Cambria" w:hAnsi="Cambria" w:cs="Times New Roman"/>
                <w:i w:val="0"/>
                <w:iCs w:val="0"/>
                <w:sz w:val="28"/>
                <w:szCs w:val="28"/>
              </w:rPr>
            </w:pP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Furacilini</w:t>
            </w:r>
            <w:r w:rsidRPr="00A63F1A">
              <w:rPr>
                <w:rFonts w:ascii="Cambria" w:hAnsi="Cambria" w:cs="Times New Roman"/>
                <w:i w:val="0"/>
                <w:iCs w:val="0"/>
                <w:sz w:val="28"/>
                <w:szCs w:val="28"/>
              </w:rPr>
              <w:t xml:space="preserve"> 1% - 500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jc w:val="both"/>
              <w:rPr>
                <w:rFonts w:ascii="Cambria" w:hAnsi="Cambria" w:cs="Times New Roman"/>
                <w:i w:val="0"/>
                <w:iCs w:val="0"/>
                <w:sz w:val="28"/>
                <w:szCs w:val="28"/>
              </w:rPr>
            </w:pP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Перевязка 2 раза в день.</w:t>
            </w:r>
          </w:p>
          <w:p w:rsidR="00885081" w:rsidRPr="00A63F1A" w:rsidRDefault="00885081" w:rsidP="00D72C05">
            <w:pPr>
              <w:pStyle w:val="ab"/>
              <w:spacing w:after="0" w:line="240" w:lineRule="auto"/>
              <w:ind w:left="0"/>
              <w:jc w:val="both"/>
              <w:rPr>
                <w:rFonts w:ascii="Cambria" w:hAnsi="Cambria"/>
                <w:sz w:val="28"/>
                <w:szCs w:val="28"/>
              </w:rPr>
            </w:pPr>
          </w:p>
        </w:tc>
      </w:tr>
      <w:tr w:rsidR="00885081" w:rsidRPr="00A63F1A" w:rsidTr="00885081">
        <w:tc>
          <w:tcPr>
            <w:tcW w:w="1242" w:type="dxa"/>
          </w:tcPr>
          <w:p w:rsidR="00885081" w:rsidRPr="00A63F1A" w:rsidRDefault="00885081" w:rsidP="00D72C05">
            <w:pPr>
              <w:pStyle w:val="ab"/>
              <w:spacing w:after="0" w:line="240" w:lineRule="auto"/>
              <w:ind w:left="0"/>
              <w:jc w:val="both"/>
              <w:rPr>
                <w:rFonts w:ascii="Cambria" w:hAnsi="Cambria"/>
                <w:b/>
                <w:sz w:val="28"/>
                <w:szCs w:val="28"/>
              </w:rPr>
            </w:pPr>
            <w:r w:rsidRPr="00A63F1A">
              <w:rPr>
                <w:rFonts w:ascii="Cambria" w:hAnsi="Cambria"/>
                <w:b/>
                <w:sz w:val="28"/>
                <w:szCs w:val="28"/>
              </w:rPr>
              <w:t>13.12.</w:t>
            </w:r>
          </w:p>
          <w:p w:rsidR="00885081" w:rsidRPr="00A63F1A" w:rsidRDefault="00885081" w:rsidP="00D72C05">
            <w:pPr>
              <w:spacing w:after="0" w:line="240" w:lineRule="auto"/>
              <w:rPr>
                <w:rFonts w:ascii="Cambria" w:hAnsi="Cambria"/>
                <w:sz w:val="28"/>
                <w:szCs w:val="28"/>
              </w:rPr>
            </w:pPr>
            <w:r w:rsidRPr="00A63F1A">
              <w:rPr>
                <w:rFonts w:ascii="Cambria" w:hAnsi="Cambria"/>
                <w:sz w:val="28"/>
                <w:szCs w:val="28"/>
                <w:lang w:val="en-US"/>
              </w:rPr>
              <w:t>t</w:t>
            </w:r>
            <w:r w:rsidRPr="00A63F1A">
              <w:rPr>
                <w:rFonts w:ascii="Cambria" w:hAnsi="Cambria"/>
                <w:sz w:val="28"/>
                <w:szCs w:val="28"/>
                <w:vertAlign w:val="subscript"/>
              </w:rPr>
              <w:t>у</w:t>
            </w:r>
            <w:r w:rsidRPr="00A63F1A">
              <w:rPr>
                <w:rFonts w:ascii="Cambria" w:hAnsi="Cambria"/>
                <w:sz w:val="28"/>
                <w:szCs w:val="28"/>
              </w:rPr>
              <w:t xml:space="preserve"> = 36,5</w:t>
            </w:r>
            <w:r w:rsidRPr="00A63F1A">
              <w:rPr>
                <w:rFonts w:ascii="Cambria" w:hAnsi="Cambria"/>
                <w:sz w:val="28"/>
                <w:szCs w:val="28"/>
                <w:vertAlign w:val="superscript"/>
              </w:rPr>
              <w:t>0</w:t>
            </w:r>
            <w:r w:rsidRPr="00A63F1A">
              <w:rPr>
                <w:rFonts w:ascii="Cambria" w:hAnsi="Cambria"/>
                <w:sz w:val="28"/>
                <w:szCs w:val="28"/>
              </w:rPr>
              <w:t>С</w:t>
            </w:r>
          </w:p>
          <w:p w:rsidR="00885081" w:rsidRPr="00A63F1A" w:rsidRDefault="00885081" w:rsidP="00D72C05">
            <w:pPr>
              <w:pStyle w:val="ab"/>
              <w:spacing w:after="0" w:line="240" w:lineRule="auto"/>
              <w:ind w:left="0"/>
              <w:jc w:val="both"/>
              <w:rPr>
                <w:rFonts w:ascii="Cambria" w:hAnsi="Cambria"/>
                <w:sz w:val="28"/>
                <w:szCs w:val="28"/>
              </w:rPr>
            </w:pPr>
            <w:r w:rsidRPr="00A63F1A">
              <w:rPr>
                <w:rFonts w:ascii="Cambria" w:hAnsi="Cambria"/>
                <w:sz w:val="28"/>
                <w:szCs w:val="28"/>
                <w:lang w:val="en-US"/>
              </w:rPr>
              <w:t>t</w:t>
            </w:r>
            <w:r w:rsidRPr="00A63F1A">
              <w:rPr>
                <w:rFonts w:ascii="Cambria" w:hAnsi="Cambria"/>
                <w:sz w:val="28"/>
                <w:szCs w:val="28"/>
                <w:vertAlign w:val="subscript"/>
              </w:rPr>
              <w:t>в</w:t>
            </w:r>
            <w:r w:rsidRPr="00A63F1A">
              <w:rPr>
                <w:rFonts w:ascii="Cambria" w:hAnsi="Cambria"/>
                <w:sz w:val="28"/>
                <w:szCs w:val="28"/>
              </w:rPr>
              <w:t xml:space="preserve"> =37,4</w:t>
            </w:r>
            <w:r w:rsidRPr="00A63F1A">
              <w:rPr>
                <w:rFonts w:ascii="Cambria" w:hAnsi="Cambria"/>
                <w:sz w:val="28"/>
                <w:szCs w:val="28"/>
                <w:vertAlign w:val="superscript"/>
              </w:rPr>
              <w:t>0</w:t>
            </w:r>
            <w:r w:rsidRPr="00A63F1A">
              <w:rPr>
                <w:rFonts w:ascii="Cambria" w:hAnsi="Cambria"/>
                <w:sz w:val="28"/>
                <w:szCs w:val="28"/>
              </w:rPr>
              <w:t>С</w:t>
            </w:r>
          </w:p>
          <w:p w:rsidR="00885081" w:rsidRPr="00A63F1A" w:rsidRDefault="00885081" w:rsidP="00D72C05">
            <w:pPr>
              <w:pStyle w:val="ab"/>
              <w:spacing w:after="0" w:line="240" w:lineRule="auto"/>
              <w:ind w:left="0"/>
              <w:jc w:val="both"/>
              <w:rPr>
                <w:rFonts w:ascii="Cambria" w:hAnsi="Cambria"/>
                <w:b/>
                <w:sz w:val="28"/>
                <w:szCs w:val="28"/>
              </w:rPr>
            </w:pPr>
            <w:r w:rsidRPr="00A63F1A">
              <w:rPr>
                <w:rFonts w:ascii="Cambria" w:hAnsi="Cambria"/>
                <w:sz w:val="28"/>
                <w:szCs w:val="28"/>
              </w:rPr>
              <w:t>АД 130/75 мм рт.ст. на обеих руках</w:t>
            </w:r>
          </w:p>
        </w:tc>
        <w:tc>
          <w:tcPr>
            <w:tcW w:w="4253" w:type="dxa"/>
          </w:tcPr>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Состояние средней степени тяжести. Кожные покровы и видимые слизистые оболочки розового цвета, чистые. В легких дыхание везикулярное, хрипов нет. Границы легких в пределах физиологической нормы. ЧДД 19 в мин.</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 xml:space="preserve">Тоны сердца ритмичные, приглушены. ЧСС </w:t>
            </w:r>
            <w:r w:rsidR="00885081" w:rsidRPr="00A63F1A">
              <w:rPr>
                <w:rFonts w:ascii="Cambria" w:hAnsi="Cambria"/>
                <w:sz w:val="28"/>
                <w:szCs w:val="28"/>
              </w:rPr>
              <w:t>7</w:t>
            </w:r>
            <w:r w:rsidRPr="00A63F1A">
              <w:rPr>
                <w:rFonts w:ascii="Cambria" w:hAnsi="Cambria"/>
                <w:sz w:val="28"/>
                <w:szCs w:val="28"/>
              </w:rPr>
              <w:t xml:space="preserve">8 в мин. </w:t>
            </w:r>
          </w:p>
          <w:p w:rsidR="004B1194" w:rsidRPr="00A63F1A" w:rsidRDefault="004B1194" w:rsidP="00D72C05">
            <w:pPr>
              <w:spacing w:after="0" w:line="240" w:lineRule="auto"/>
              <w:jc w:val="both"/>
              <w:rPr>
                <w:rFonts w:ascii="Cambria" w:hAnsi="Cambria"/>
                <w:sz w:val="28"/>
                <w:szCs w:val="28"/>
              </w:rPr>
            </w:pPr>
            <w:r w:rsidRPr="00A63F1A">
              <w:rPr>
                <w:rFonts w:ascii="Cambria" w:hAnsi="Cambria"/>
                <w:sz w:val="28"/>
                <w:szCs w:val="28"/>
              </w:rPr>
              <w:t xml:space="preserve">Язык сухой, обложен белым налетом. Живот мягкий, болезненный в области послеоперационной раны. Свободная жидкость в брюшной полости  не определяется. </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Размеры печени в пределах физиологической нормы. Стул оформленный, 1 раз в день</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Симптом Пастернацкого отрицательный с обеих сторон. Мочеиспускания безболезненные, 5-6 раз в день.</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Повязка промокает гнойным</w:t>
            </w:r>
            <w:r w:rsidR="006323A2">
              <w:rPr>
                <w:rFonts w:ascii="Cambria" w:hAnsi="Cambria"/>
                <w:sz w:val="28"/>
                <w:szCs w:val="28"/>
              </w:rPr>
              <w:t xml:space="preserve"> отделяемым</w:t>
            </w:r>
            <w:r w:rsidRPr="00A63F1A">
              <w:rPr>
                <w:rFonts w:ascii="Cambria" w:hAnsi="Cambria"/>
                <w:sz w:val="28"/>
                <w:szCs w:val="28"/>
              </w:rPr>
              <w:t>.</w:t>
            </w:r>
          </w:p>
          <w:p w:rsidR="0079516D" w:rsidRPr="00A63F1A" w:rsidRDefault="0079516D" w:rsidP="00D72C05">
            <w:pPr>
              <w:pStyle w:val="ab"/>
              <w:spacing w:after="0" w:line="240" w:lineRule="auto"/>
              <w:ind w:left="0"/>
              <w:jc w:val="both"/>
              <w:rPr>
                <w:rFonts w:ascii="Cambria" w:hAnsi="Cambria"/>
                <w:sz w:val="28"/>
                <w:szCs w:val="28"/>
              </w:rPr>
            </w:pPr>
            <w:r w:rsidRPr="00A63F1A">
              <w:rPr>
                <w:rFonts w:ascii="Cambria" w:hAnsi="Cambria"/>
                <w:sz w:val="28"/>
                <w:szCs w:val="28"/>
                <w:lang w:val="en-US"/>
              </w:rPr>
              <w:t>St</w:t>
            </w:r>
            <w:r w:rsidRPr="00A63F1A">
              <w:rPr>
                <w:rFonts w:ascii="Cambria" w:hAnsi="Cambria"/>
                <w:sz w:val="28"/>
                <w:szCs w:val="28"/>
              </w:rPr>
              <w:t xml:space="preserve">. </w:t>
            </w:r>
            <w:r w:rsidRPr="00A63F1A">
              <w:rPr>
                <w:rFonts w:ascii="Cambria" w:hAnsi="Cambria"/>
                <w:sz w:val="28"/>
                <w:szCs w:val="28"/>
                <w:lang w:val="en-US"/>
              </w:rPr>
              <w:t>localis</w:t>
            </w:r>
            <w:r w:rsidRPr="00A63F1A">
              <w:rPr>
                <w:rFonts w:ascii="Cambria" w:hAnsi="Cambria"/>
                <w:sz w:val="28"/>
                <w:szCs w:val="28"/>
              </w:rPr>
              <w:t>: В правой подвздошной области имеется послеоперационная рана длиной 10 см., имеющая косое направление. Края раны гиперемированы, из раны гнойное отделяемое.</w:t>
            </w:r>
          </w:p>
          <w:p w:rsidR="00885081" w:rsidRPr="00A63F1A" w:rsidRDefault="0079516D" w:rsidP="00D72C05">
            <w:pPr>
              <w:pStyle w:val="ab"/>
              <w:spacing w:after="0" w:line="240" w:lineRule="auto"/>
              <w:ind w:left="0"/>
              <w:jc w:val="both"/>
              <w:rPr>
                <w:rFonts w:ascii="Cambria" w:hAnsi="Cambria"/>
                <w:sz w:val="28"/>
                <w:szCs w:val="28"/>
              </w:rPr>
            </w:pPr>
            <w:r w:rsidRPr="00A63F1A">
              <w:rPr>
                <w:rFonts w:ascii="Cambria" w:hAnsi="Cambria"/>
                <w:sz w:val="28"/>
                <w:szCs w:val="28"/>
              </w:rPr>
              <w:t>На перевязке с раны сняты швы, рана разведена и санирована.</w:t>
            </w:r>
          </w:p>
        </w:tc>
        <w:tc>
          <w:tcPr>
            <w:tcW w:w="3969" w:type="dxa"/>
          </w:tcPr>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Режим </w:t>
            </w:r>
            <w:r w:rsidRPr="00A63F1A">
              <w:rPr>
                <w:rFonts w:ascii="Cambria" w:hAnsi="Cambria" w:cs="Times New Roman"/>
                <w:i w:val="0"/>
                <w:iCs w:val="0"/>
                <w:sz w:val="28"/>
                <w:szCs w:val="28"/>
                <w:lang w:val="en-US"/>
              </w:rPr>
              <w:t>III</w:t>
            </w:r>
            <w:r w:rsidRPr="00A63F1A">
              <w:rPr>
                <w:rFonts w:ascii="Cambria" w:hAnsi="Cambria" w:cs="Times New Roman"/>
                <w:i w:val="0"/>
                <w:iCs w:val="0"/>
                <w:sz w:val="28"/>
                <w:szCs w:val="28"/>
              </w:rPr>
              <w:t>. Стол 0</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1. </w:t>
            </w: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Sol</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Analgini</w:t>
            </w:r>
            <w:r w:rsidRPr="00A63F1A">
              <w:rPr>
                <w:rFonts w:ascii="Cambria" w:hAnsi="Cambria" w:cs="Times New Roman"/>
                <w:i w:val="0"/>
                <w:iCs w:val="0"/>
                <w:sz w:val="28"/>
                <w:szCs w:val="28"/>
              </w:rPr>
              <w:t xml:space="preserve"> 50% -2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Dimedroli</w:t>
            </w:r>
            <w:r w:rsidRPr="00A63F1A">
              <w:rPr>
                <w:rFonts w:ascii="Cambria" w:hAnsi="Cambria" w:cs="Times New Roman"/>
                <w:i w:val="0"/>
                <w:iCs w:val="0"/>
                <w:sz w:val="28"/>
                <w:szCs w:val="28"/>
              </w:rPr>
              <w:t xml:space="preserve"> 1% - 1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lang w:val="en-US"/>
              </w:rPr>
              <w:t>M</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Вводить внутримышечно по 3 мл 1 раз на ночь.</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2. </w:t>
            </w: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Sol</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Natrii</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Chloridi</w:t>
            </w:r>
            <w:r w:rsidRPr="00A63F1A">
              <w:rPr>
                <w:rFonts w:ascii="Cambria" w:hAnsi="Cambria" w:cs="Times New Roman"/>
                <w:i w:val="0"/>
                <w:iCs w:val="0"/>
                <w:sz w:val="28"/>
                <w:szCs w:val="28"/>
              </w:rPr>
              <w:t xml:space="preserve"> 0,9% - 400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Внутривенно капельно 1 раз в день</w:t>
            </w:r>
          </w:p>
          <w:p w:rsidR="00885081" w:rsidRPr="00A63F1A" w:rsidRDefault="00885081" w:rsidP="00D72C05">
            <w:pPr>
              <w:pStyle w:val="FR2"/>
              <w:spacing w:before="0"/>
              <w:ind w:left="0" w:firstLine="34"/>
              <w:rPr>
                <w:rFonts w:ascii="Cambria" w:hAnsi="Cambria" w:cs="Times New Roman"/>
                <w:i w:val="0"/>
                <w:iCs w:val="0"/>
                <w:sz w:val="28"/>
                <w:szCs w:val="28"/>
                <w:lang w:val="en-US"/>
              </w:rPr>
            </w:pPr>
            <w:r w:rsidRPr="00A63F1A">
              <w:rPr>
                <w:rFonts w:ascii="Cambria" w:hAnsi="Cambria" w:cs="Times New Roman"/>
                <w:i w:val="0"/>
                <w:iCs w:val="0"/>
                <w:sz w:val="28"/>
                <w:szCs w:val="28"/>
                <w:lang w:val="en-US"/>
              </w:rPr>
              <w:t>3.Rp: Cefasolini 2,0</w:t>
            </w:r>
          </w:p>
          <w:p w:rsidR="00885081" w:rsidRPr="00A63F1A" w:rsidRDefault="00885081" w:rsidP="00D72C05">
            <w:pPr>
              <w:pStyle w:val="FR2"/>
              <w:spacing w:before="0"/>
              <w:ind w:left="0" w:firstLine="34"/>
              <w:rPr>
                <w:rFonts w:ascii="Cambria" w:hAnsi="Cambria" w:cs="Times New Roman"/>
                <w:i w:val="0"/>
                <w:iCs w:val="0"/>
                <w:sz w:val="28"/>
                <w:szCs w:val="28"/>
                <w:lang w:val="en-US"/>
              </w:rPr>
            </w:pPr>
            <w:r w:rsidRPr="00A63F1A">
              <w:rPr>
                <w:rFonts w:ascii="Cambria" w:hAnsi="Cambria" w:cs="Times New Roman"/>
                <w:i w:val="0"/>
                <w:iCs w:val="0"/>
                <w:sz w:val="28"/>
                <w:szCs w:val="28"/>
                <w:lang w:val="en-US"/>
              </w:rPr>
              <w:t xml:space="preserve">       D. t. d. N. 10</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lang w:val="en-US"/>
              </w:rPr>
              <w:t xml:space="preserve">       S</w:t>
            </w:r>
            <w:r w:rsidRPr="00A63F1A">
              <w:rPr>
                <w:rFonts w:ascii="Cambria" w:hAnsi="Cambria" w:cs="Times New Roman"/>
                <w:i w:val="0"/>
                <w:iCs w:val="0"/>
                <w:sz w:val="28"/>
                <w:szCs w:val="28"/>
              </w:rPr>
              <w:t xml:space="preserve">.Перед употреблением развести в 400 мл 0,9% р-ра </w:t>
            </w:r>
            <w:r w:rsidRPr="00A63F1A">
              <w:rPr>
                <w:rFonts w:ascii="Cambria" w:hAnsi="Cambria" w:cs="Times New Roman"/>
                <w:i w:val="0"/>
                <w:iCs w:val="0"/>
                <w:sz w:val="28"/>
                <w:szCs w:val="28"/>
                <w:lang w:val="en-US"/>
              </w:rPr>
              <w:t>NaCl</w:t>
            </w:r>
            <w:r w:rsidRPr="00A63F1A">
              <w:rPr>
                <w:rFonts w:ascii="Cambria" w:hAnsi="Cambria" w:cs="Times New Roman"/>
                <w:i w:val="0"/>
                <w:iCs w:val="0"/>
                <w:sz w:val="28"/>
                <w:szCs w:val="28"/>
              </w:rPr>
              <w:t>. Вводить внутривенно капельно 1раз в день.</w:t>
            </w:r>
          </w:p>
          <w:p w:rsidR="00885081" w:rsidRPr="00A63F1A" w:rsidRDefault="00885081" w:rsidP="00D72C05">
            <w:pPr>
              <w:pStyle w:val="FR2"/>
              <w:spacing w:before="0"/>
              <w:ind w:left="0"/>
              <w:jc w:val="both"/>
              <w:rPr>
                <w:rFonts w:ascii="Cambria" w:hAnsi="Cambria"/>
                <w:sz w:val="28"/>
                <w:szCs w:val="28"/>
              </w:rPr>
            </w:pPr>
            <w:r w:rsidRPr="00A63F1A">
              <w:rPr>
                <w:rFonts w:ascii="Cambria" w:hAnsi="Cambria"/>
                <w:sz w:val="28"/>
                <w:szCs w:val="28"/>
              </w:rPr>
              <w:t xml:space="preserve">Местно: </w:t>
            </w:r>
          </w:p>
          <w:p w:rsidR="00885081" w:rsidRPr="00A63F1A" w:rsidRDefault="00885081" w:rsidP="00D72C05">
            <w:pPr>
              <w:pStyle w:val="FR2"/>
              <w:spacing w:before="0"/>
              <w:ind w:left="0"/>
              <w:jc w:val="both"/>
              <w:rPr>
                <w:rFonts w:ascii="Cambria" w:hAnsi="Cambria" w:cs="Times New Roman"/>
                <w:i w:val="0"/>
                <w:iCs w:val="0"/>
                <w:sz w:val="28"/>
                <w:szCs w:val="28"/>
              </w:rPr>
            </w:pP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Furacilini</w:t>
            </w:r>
            <w:r w:rsidRPr="00A63F1A">
              <w:rPr>
                <w:rFonts w:ascii="Cambria" w:hAnsi="Cambria" w:cs="Times New Roman"/>
                <w:i w:val="0"/>
                <w:iCs w:val="0"/>
                <w:sz w:val="28"/>
                <w:szCs w:val="28"/>
              </w:rPr>
              <w:t xml:space="preserve"> 1% - 500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jc w:val="both"/>
              <w:rPr>
                <w:rFonts w:ascii="Cambria" w:hAnsi="Cambria" w:cs="Times New Roman"/>
                <w:i w:val="0"/>
                <w:iCs w:val="0"/>
                <w:sz w:val="28"/>
                <w:szCs w:val="28"/>
              </w:rPr>
            </w:pP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Перевязка 2 раза в день.</w:t>
            </w:r>
          </w:p>
          <w:p w:rsidR="00885081" w:rsidRPr="00A63F1A" w:rsidRDefault="00885081" w:rsidP="00D72C05">
            <w:pPr>
              <w:pStyle w:val="ab"/>
              <w:spacing w:after="0" w:line="240" w:lineRule="auto"/>
              <w:ind w:left="0"/>
              <w:jc w:val="both"/>
              <w:rPr>
                <w:rFonts w:ascii="Cambria" w:hAnsi="Cambria"/>
                <w:sz w:val="28"/>
                <w:szCs w:val="28"/>
              </w:rPr>
            </w:pPr>
          </w:p>
        </w:tc>
      </w:tr>
      <w:tr w:rsidR="004B1194" w:rsidRPr="00A63F1A" w:rsidTr="00885081">
        <w:tc>
          <w:tcPr>
            <w:tcW w:w="1242" w:type="dxa"/>
          </w:tcPr>
          <w:p w:rsidR="004B1194" w:rsidRPr="00A63F1A" w:rsidRDefault="004B1194" w:rsidP="00D72C05">
            <w:pPr>
              <w:pStyle w:val="ab"/>
              <w:spacing w:after="0" w:line="240" w:lineRule="auto"/>
              <w:ind w:left="0"/>
              <w:jc w:val="both"/>
              <w:rPr>
                <w:rFonts w:ascii="Cambria" w:hAnsi="Cambria"/>
                <w:b/>
                <w:sz w:val="28"/>
                <w:szCs w:val="28"/>
              </w:rPr>
            </w:pPr>
            <w:r w:rsidRPr="00A63F1A">
              <w:rPr>
                <w:rFonts w:ascii="Cambria" w:hAnsi="Cambria"/>
                <w:b/>
                <w:sz w:val="28"/>
                <w:szCs w:val="28"/>
              </w:rPr>
              <w:t>14.12</w:t>
            </w:r>
          </w:p>
          <w:p w:rsidR="00885081" w:rsidRPr="00A63F1A" w:rsidRDefault="00885081" w:rsidP="00D72C05">
            <w:pPr>
              <w:spacing w:after="0" w:line="240" w:lineRule="auto"/>
              <w:rPr>
                <w:rFonts w:ascii="Cambria" w:hAnsi="Cambria"/>
                <w:sz w:val="28"/>
                <w:szCs w:val="28"/>
              </w:rPr>
            </w:pPr>
            <w:r w:rsidRPr="00A63F1A">
              <w:rPr>
                <w:rFonts w:ascii="Cambria" w:hAnsi="Cambria"/>
                <w:sz w:val="28"/>
                <w:szCs w:val="28"/>
                <w:lang w:val="en-US"/>
              </w:rPr>
              <w:t>t</w:t>
            </w:r>
            <w:r w:rsidRPr="00A63F1A">
              <w:rPr>
                <w:rFonts w:ascii="Cambria" w:hAnsi="Cambria"/>
                <w:sz w:val="28"/>
                <w:szCs w:val="28"/>
                <w:vertAlign w:val="subscript"/>
              </w:rPr>
              <w:t>у</w:t>
            </w:r>
            <w:r w:rsidRPr="00A63F1A">
              <w:rPr>
                <w:rFonts w:ascii="Cambria" w:hAnsi="Cambria"/>
                <w:sz w:val="28"/>
                <w:szCs w:val="28"/>
              </w:rPr>
              <w:t xml:space="preserve"> = 36,7</w:t>
            </w:r>
            <w:r w:rsidRPr="00A63F1A">
              <w:rPr>
                <w:rFonts w:ascii="Cambria" w:hAnsi="Cambria"/>
                <w:sz w:val="28"/>
                <w:szCs w:val="28"/>
                <w:vertAlign w:val="superscript"/>
              </w:rPr>
              <w:t>0</w:t>
            </w:r>
            <w:r w:rsidRPr="00A63F1A">
              <w:rPr>
                <w:rFonts w:ascii="Cambria" w:hAnsi="Cambria"/>
                <w:sz w:val="28"/>
                <w:szCs w:val="28"/>
              </w:rPr>
              <w:t>С</w:t>
            </w:r>
          </w:p>
          <w:p w:rsidR="00885081" w:rsidRPr="00A63F1A" w:rsidRDefault="00885081" w:rsidP="00D72C05">
            <w:pPr>
              <w:pStyle w:val="ab"/>
              <w:spacing w:after="0" w:line="240" w:lineRule="auto"/>
              <w:ind w:left="0"/>
              <w:jc w:val="both"/>
              <w:rPr>
                <w:rFonts w:ascii="Cambria" w:hAnsi="Cambria"/>
                <w:sz w:val="28"/>
                <w:szCs w:val="28"/>
              </w:rPr>
            </w:pPr>
            <w:r w:rsidRPr="00A63F1A">
              <w:rPr>
                <w:rFonts w:ascii="Cambria" w:hAnsi="Cambria"/>
                <w:sz w:val="28"/>
                <w:szCs w:val="28"/>
                <w:lang w:val="en-US"/>
              </w:rPr>
              <w:t>t</w:t>
            </w:r>
            <w:r w:rsidRPr="00A63F1A">
              <w:rPr>
                <w:rFonts w:ascii="Cambria" w:hAnsi="Cambria"/>
                <w:sz w:val="28"/>
                <w:szCs w:val="28"/>
                <w:vertAlign w:val="subscript"/>
              </w:rPr>
              <w:t>в</w:t>
            </w:r>
            <w:r w:rsidRPr="00A63F1A">
              <w:rPr>
                <w:rFonts w:ascii="Cambria" w:hAnsi="Cambria"/>
                <w:sz w:val="28"/>
                <w:szCs w:val="28"/>
              </w:rPr>
              <w:t xml:space="preserve"> =37,3</w:t>
            </w:r>
            <w:r w:rsidRPr="00A63F1A">
              <w:rPr>
                <w:rFonts w:ascii="Cambria" w:hAnsi="Cambria"/>
                <w:sz w:val="28"/>
                <w:szCs w:val="28"/>
                <w:vertAlign w:val="superscript"/>
              </w:rPr>
              <w:t>0</w:t>
            </w:r>
            <w:r w:rsidRPr="00A63F1A">
              <w:rPr>
                <w:rFonts w:ascii="Cambria" w:hAnsi="Cambria"/>
                <w:sz w:val="28"/>
                <w:szCs w:val="28"/>
              </w:rPr>
              <w:t>С</w:t>
            </w:r>
          </w:p>
          <w:p w:rsidR="00885081" w:rsidRPr="00A63F1A" w:rsidRDefault="00885081" w:rsidP="00D72C05">
            <w:pPr>
              <w:pStyle w:val="ab"/>
              <w:spacing w:after="0" w:line="240" w:lineRule="auto"/>
              <w:ind w:left="0"/>
              <w:jc w:val="both"/>
              <w:rPr>
                <w:rFonts w:ascii="Cambria" w:hAnsi="Cambria"/>
                <w:b/>
                <w:sz w:val="28"/>
                <w:szCs w:val="28"/>
              </w:rPr>
            </w:pPr>
            <w:r w:rsidRPr="00A63F1A">
              <w:rPr>
                <w:rFonts w:ascii="Cambria" w:hAnsi="Cambria"/>
                <w:sz w:val="28"/>
                <w:szCs w:val="28"/>
              </w:rPr>
              <w:t>АД 135/80 мм рт.ст. на обеих руках</w:t>
            </w:r>
          </w:p>
        </w:tc>
        <w:tc>
          <w:tcPr>
            <w:tcW w:w="4253" w:type="dxa"/>
          </w:tcPr>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 xml:space="preserve">Состояние средней степени тяжести. Кожные покровы и видимые слизистые оболочки розового цвета, чистые. В легких дыхание везикулярное, хрипов нет. Границы легких в пределах физиологической нормы. ЧДД </w:t>
            </w:r>
            <w:r w:rsidR="00885081" w:rsidRPr="00A63F1A">
              <w:rPr>
                <w:rFonts w:ascii="Cambria" w:hAnsi="Cambria"/>
                <w:sz w:val="28"/>
                <w:szCs w:val="28"/>
              </w:rPr>
              <w:t>18</w:t>
            </w:r>
            <w:r w:rsidRPr="00A63F1A">
              <w:rPr>
                <w:rFonts w:ascii="Cambria" w:hAnsi="Cambria"/>
                <w:sz w:val="28"/>
                <w:szCs w:val="28"/>
              </w:rPr>
              <w:t xml:space="preserve"> в мин.</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Тоны сер</w:t>
            </w:r>
            <w:r w:rsidR="00885081" w:rsidRPr="00A63F1A">
              <w:rPr>
                <w:rFonts w:ascii="Cambria" w:hAnsi="Cambria"/>
                <w:sz w:val="28"/>
                <w:szCs w:val="28"/>
              </w:rPr>
              <w:t>дца ритмичные, приглушены. ЧСС 79</w:t>
            </w:r>
            <w:r w:rsidRPr="00A63F1A">
              <w:rPr>
                <w:rFonts w:ascii="Cambria" w:hAnsi="Cambria"/>
                <w:sz w:val="28"/>
                <w:szCs w:val="28"/>
              </w:rPr>
              <w:t xml:space="preserve"> в мин. </w:t>
            </w:r>
          </w:p>
          <w:p w:rsidR="004B1194" w:rsidRPr="00A63F1A" w:rsidRDefault="004B1194" w:rsidP="00D72C05">
            <w:pPr>
              <w:spacing w:after="0" w:line="240" w:lineRule="auto"/>
              <w:jc w:val="both"/>
              <w:rPr>
                <w:rFonts w:ascii="Cambria" w:hAnsi="Cambria"/>
                <w:sz w:val="28"/>
                <w:szCs w:val="28"/>
              </w:rPr>
            </w:pPr>
            <w:r w:rsidRPr="00A63F1A">
              <w:rPr>
                <w:rFonts w:ascii="Cambria" w:hAnsi="Cambria"/>
                <w:sz w:val="28"/>
                <w:szCs w:val="28"/>
              </w:rPr>
              <w:t xml:space="preserve">Язык сухой, обложен белым налетом. Живот мягкий, болезненный в области послеоперационной раны. Свободная жидкость в брюшной полости  не определяется. </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Размеры печени в пределах физиологической нормы. Стул оформленный, 1 раз в день</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Симптом Пастернацкого отрицательный с обеих сторон. Мочеиспускания безболезненные, 5-6 раз в день.</w:t>
            </w:r>
          </w:p>
          <w:p w:rsidR="004B1194" w:rsidRPr="00A63F1A" w:rsidRDefault="004B1194" w:rsidP="00D72C05">
            <w:pPr>
              <w:pStyle w:val="ab"/>
              <w:spacing w:after="0" w:line="240" w:lineRule="auto"/>
              <w:ind w:left="0"/>
              <w:jc w:val="both"/>
              <w:rPr>
                <w:rFonts w:ascii="Cambria" w:hAnsi="Cambria"/>
                <w:sz w:val="28"/>
                <w:szCs w:val="28"/>
              </w:rPr>
            </w:pPr>
            <w:r w:rsidRPr="00A63F1A">
              <w:rPr>
                <w:rFonts w:ascii="Cambria" w:hAnsi="Cambria"/>
                <w:sz w:val="28"/>
                <w:szCs w:val="28"/>
              </w:rPr>
              <w:t>Повязка промокает гнойным</w:t>
            </w:r>
            <w:r w:rsidR="006323A2">
              <w:rPr>
                <w:rFonts w:ascii="Cambria" w:hAnsi="Cambria"/>
                <w:sz w:val="28"/>
                <w:szCs w:val="28"/>
              </w:rPr>
              <w:t xml:space="preserve"> отделяемым</w:t>
            </w:r>
            <w:r w:rsidRPr="00A63F1A">
              <w:rPr>
                <w:rFonts w:ascii="Cambria" w:hAnsi="Cambria"/>
                <w:sz w:val="28"/>
                <w:szCs w:val="28"/>
              </w:rPr>
              <w:t>.</w:t>
            </w:r>
          </w:p>
          <w:p w:rsidR="0079516D" w:rsidRPr="00A63F1A" w:rsidRDefault="0079516D" w:rsidP="00D72C05">
            <w:pPr>
              <w:pStyle w:val="ab"/>
              <w:spacing w:after="0" w:line="240" w:lineRule="auto"/>
              <w:ind w:left="0"/>
              <w:jc w:val="both"/>
              <w:rPr>
                <w:rFonts w:ascii="Cambria" w:hAnsi="Cambria"/>
                <w:sz w:val="28"/>
                <w:szCs w:val="28"/>
              </w:rPr>
            </w:pPr>
            <w:r w:rsidRPr="00A63F1A">
              <w:rPr>
                <w:rFonts w:ascii="Cambria" w:hAnsi="Cambria"/>
                <w:sz w:val="28"/>
                <w:szCs w:val="28"/>
                <w:lang w:val="en-US"/>
              </w:rPr>
              <w:t>St</w:t>
            </w:r>
            <w:r w:rsidRPr="00A63F1A">
              <w:rPr>
                <w:rFonts w:ascii="Cambria" w:hAnsi="Cambria"/>
                <w:sz w:val="28"/>
                <w:szCs w:val="28"/>
              </w:rPr>
              <w:t xml:space="preserve">. </w:t>
            </w:r>
            <w:r w:rsidRPr="00A63F1A">
              <w:rPr>
                <w:rFonts w:ascii="Cambria" w:hAnsi="Cambria"/>
                <w:sz w:val="28"/>
                <w:szCs w:val="28"/>
                <w:lang w:val="en-US"/>
              </w:rPr>
              <w:t>localis</w:t>
            </w:r>
            <w:r w:rsidRPr="00A63F1A">
              <w:rPr>
                <w:rFonts w:ascii="Cambria" w:hAnsi="Cambria"/>
                <w:sz w:val="28"/>
                <w:szCs w:val="28"/>
              </w:rPr>
              <w:t>: В правой подвздошной области имеется послеоперационная рана длиной 10 см., имеющая косое направление. Края раны гиперемированы, из раны</w:t>
            </w:r>
            <w:r w:rsidR="006323A2">
              <w:rPr>
                <w:rFonts w:ascii="Cambria" w:hAnsi="Cambria"/>
                <w:sz w:val="28"/>
                <w:szCs w:val="28"/>
              </w:rPr>
              <w:t xml:space="preserve"> - </w:t>
            </w:r>
            <w:r w:rsidRPr="00A63F1A">
              <w:rPr>
                <w:rFonts w:ascii="Cambria" w:hAnsi="Cambria"/>
                <w:sz w:val="28"/>
                <w:szCs w:val="28"/>
              </w:rPr>
              <w:t xml:space="preserve"> гнойное отделяемое.</w:t>
            </w:r>
          </w:p>
          <w:p w:rsidR="004B1194" w:rsidRPr="00A63F1A" w:rsidRDefault="0079516D" w:rsidP="00D72C05">
            <w:pPr>
              <w:pStyle w:val="ab"/>
              <w:spacing w:after="0" w:line="240" w:lineRule="auto"/>
              <w:ind w:left="0"/>
              <w:jc w:val="both"/>
              <w:rPr>
                <w:rFonts w:ascii="Cambria" w:hAnsi="Cambria"/>
                <w:sz w:val="28"/>
                <w:szCs w:val="28"/>
              </w:rPr>
            </w:pPr>
            <w:r w:rsidRPr="00A63F1A">
              <w:rPr>
                <w:rFonts w:ascii="Cambria" w:hAnsi="Cambria"/>
                <w:sz w:val="28"/>
                <w:szCs w:val="28"/>
              </w:rPr>
              <w:t>На перевязке рана санирована.</w:t>
            </w:r>
          </w:p>
        </w:tc>
        <w:tc>
          <w:tcPr>
            <w:tcW w:w="3969" w:type="dxa"/>
          </w:tcPr>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Режим </w:t>
            </w:r>
            <w:r w:rsidRPr="00A63F1A">
              <w:rPr>
                <w:rFonts w:ascii="Cambria" w:hAnsi="Cambria" w:cs="Times New Roman"/>
                <w:i w:val="0"/>
                <w:iCs w:val="0"/>
                <w:sz w:val="28"/>
                <w:szCs w:val="28"/>
                <w:lang w:val="en-US"/>
              </w:rPr>
              <w:t>III</w:t>
            </w:r>
            <w:r w:rsidRPr="00A63F1A">
              <w:rPr>
                <w:rFonts w:ascii="Cambria" w:hAnsi="Cambria" w:cs="Times New Roman"/>
                <w:i w:val="0"/>
                <w:iCs w:val="0"/>
                <w:sz w:val="28"/>
                <w:szCs w:val="28"/>
              </w:rPr>
              <w:t>. Стол 0</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1. </w:t>
            </w: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Sol</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Analgini</w:t>
            </w:r>
            <w:r w:rsidRPr="00A63F1A">
              <w:rPr>
                <w:rFonts w:ascii="Cambria" w:hAnsi="Cambria" w:cs="Times New Roman"/>
                <w:i w:val="0"/>
                <w:iCs w:val="0"/>
                <w:sz w:val="28"/>
                <w:szCs w:val="28"/>
              </w:rPr>
              <w:t xml:space="preserve"> 50% -2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Dimedroli</w:t>
            </w:r>
            <w:r w:rsidRPr="00A63F1A">
              <w:rPr>
                <w:rFonts w:ascii="Cambria" w:hAnsi="Cambria" w:cs="Times New Roman"/>
                <w:i w:val="0"/>
                <w:iCs w:val="0"/>
                <w:sz w:val="28"/>
                <w:szCs w:val="28"/>
              </w:rPr>
              <w:t xml:space="preserve"> 1% - 1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lang w:val="en-US"/>
              </w:rPr>
              <w:t>M</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Вводить внутримышечно по 3 мл 1 раз на ночь.</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2. </w:t>
            </w: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Sol</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Natrii</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Chloridi</w:t>
            </w:r>
            <w:r w:rsidRPr="00A63F1A">
              <w:rPr>
                <w:rFonts w:ascii="Cambria" w:hAnsi="Cambria" w:cs="Times New Roman"/>
                <w:i w:val="0"/>
                <w:iCs w:val="0"/>
                <w:sz w:val="28"/>
                <w:szCs w:val="28"/>
              </w:rPr>
              <w:t xml:space="preserve"> 0,9% - 400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Внутривенно капельно 1 раз в день</w:t>
            </w:r>
          </w:p>
          <w:p w:rsidR="00885081" w:rsidRPr="00A63F1A" w:rsidRDefault="00885081" w:rsidP="00D72C05">
            <w:pPr>
              <w:pStyle w:val="FR2"/>
              <w:spacing w:before="0"/>
              <w:ind w:left="0" w:firstLine="34"/>
              <w:rPr>
                <w:rFonts w:ascii="Cambria" w:hAnsi="Cambria" w:cs="Times New Roman"/>
                <w:i w:val="0"/>
                <w:iCs w:val="0"/>
                <w:sz w:val="28"/>
                <w:szCs w:val="28"/>
                <w:lang w:val="en-US"/>
              </w:rPr>
            </w:pPr>
            <w:r w:rsidRPr="00A63F1A">
              <w:rPr>
                <w:rFonts w:ascii="Cambria" w:hAnsi="Cambria" w:cs="Times New Roman"/>
                <w:i w:val="0"/>
                <w:iCs w:val="0"/>
                <w:sz w:val="28"/>
                <w:szCs w:val="28"/>
                <w:lang w:val="en-US"/>
              </w:rPr>
              <w:t>3.Rp: Cefasolini 2,0</w:t>
            </w:r>
          </w:p>
          <w:p w:rsidR="00885081" w:rsidRPr="00A63F1A" w:rsidRDefault="00885081" w:rsidP="00D72C05">
            <w:pPr>
              <w:pStyle w:val="FR2"/>
              <w:spacing w:before="0"/>
              <w:ind w:left="0" w:firstLine="34"/>
              <w:rPr>
                <w:rFonts w:ascii="Cambria" w:hAnsi="Cambria" w:cs="Times New Roman"/>
                <w:i w:val="0"/>
                <w:iCs w:val="0"/>
                <w:sz w:val="28"/>
                <w:szCs w:val="28"/>
                <w:lang w:val="en-US"/>
              </w:rPr>
            </w:pPr>
            <w:r w:rsidRPr="00A63F1A">
              <w:rPr>
                <w:rFonts w:ascii="Cambria" w:hAnsi="Cambria" w:cs="Times New Roman"/>
                <w:i w:val="0"/>
                <w:iCs w:val="0"/>
                <w:sz w:val="28"/>
                <w:szCs w:val="28"/>
                <w:lang w:val="en-US"/>
              </w:rPr>
              <w:t xml:space="preserve">       D. t. d. N. 10</w:t>
            </w:r>
          </w:p>
          <w:p w:rsidR="00885081" w:rsidRPr="00A63F1A" w:rsidRDefault="00885081" w:rsidP="00D72C05">
            <w:pPr>
              <w:pStyle w:val="FR2"/>
              <w:spacing w:before="0"/>
              <w:ind w:left="0" w:firstLine="34"/>
              <w:rPr>
                <w:rFonts w:ascii="Cambria" w:hAnsi="Cambria" w:cs="Times New Roman"/>
                <w:i w:val="0"/>
                <w:iCs w:val="0"/>
                <w:sz w:val="28"/>
                <w:szCs w:val="28"/>
              </w:rPr>
            </w:pPr>
            <w:r w:rsidRPr="00A63F1A">
              <w:rPr>
                <w:rFonts w:ascii="Cambria" w:hAnsi="Cambria" w:cs="Times New Roman"/>
                <w:i w:val="0"/>
                <w:iCs w:val="0"/>
                <w:sz w:val="28"/>
                <w:szCs w:val="28"/>
                <w:lang w:val="en-US"/>
              </w:rPr>
              <w:t xml:space="preserve">       S</w:t>
            </w:r>
            <w:r w:rsidRPr="00A63F1A">
              <w:rPr>
                <w:rFonts w:ascii="Cambria" w:hAnsi="Cambria" w:cs="Times New Roman"/>
                <w:i w:val="0"/>
                <w:iCs w:val="0"/>
                <w:sz w:val="28"/>
                <w:szCs w:val="28"/>
              </w:rPr>
              <w:t xml:space="preserve">.Перед употреблением развести в 400 мл 0,9% р-ра </w:t>
            </w:r>
            <w:r w:rsidRPr="00A63F1A">
              <w:rPr>
                <w:rFonts w:ascii="Cambria" w:hAnsi="Cambria" w:cs="Times New Roman"/>
                <w:i w:val="0"/>
                <w:iCs w:val="0"/>
                <w:sz w:val="28"/>
                <w:szCs w:val="28"/>
                <w:lang w:val="en-US"/>
              </w:rPr>
              <w:t>NaCl</w:t>
            </w:r>
            <w:r w:rsidRPr="00A63F1A">
              <w:rPr>
                <w:rFonts w:ascii="Cambria" w:hAnsi="Cambria" w:cs="Times New Roman"/>
                <w:i w:val="0"/>
                <w:iCs w:val="0"/>
                <w:sz w:val="28"/>
                <w:szCs w:val="28"/>
              </w:rPr>
              <w:t>. Вводить внутривенно капельно 1раз в день.</w:t>
            </w:r>
          </w:p>
          <w:p w:rsidR="00885081" w:rsidRPr="00A63F1A" w:rsidRDefault="00885081" w:rsidP="00D72C05">
            <w:pPr>
              <w:pStyle w:val="FR2"/>
              <w:spacing w:before="0"/>
              <w:ind w:left="0"/>
              <w:jc w:val="both"/>
              <w:rPr>
                <w:rFonts w:ascii="Cambria" w:hAnsi="Cambria"/>
                <w:sz w:val="28"/>
                <w:szCs w:val="28"/>
              </w:rPr>
            </w:pPr>
            <w:r w:rsidRPr="00A63F1A">
              <w:rPr>
                <w:rFonts w:ascii="Cambria" w:hAnsi="Cambria"/>
                <w:sz w:val="28"/>
                <w:szCs w:val="28"/>
              </w:rPr>
              <w:t xml:space="preserve">Местно: </w:t>
            </w:r>
          </w:p>
          <w:p w:rsidR="00885081" w:rsidRPr="00A63F1A" w:rsidRDefault="00885081" w:rsidP="00D72C05">
            <w:pPr>
              <w:pStyle w:val="FR2"/>
              <w:spacing w:before="0"/>
              <w:ind w:left="0"/>
              <w:jc w:val="both"/>
              <w:rPr>
                <w:rFonts w:ascii="Cambria" w:hAnsi="Cambria" w:cs="Times New Roman"/>
                <w:i w:val="0"/>
                <w:iCs w:val="0"/>
                <w:sz w:val="28"/>
                <w:szCs w:val="28"/>
              </w:rPr>
            </w:pPr>
            <w:r w:rsidRPr="00A63F1A">
              <w:rPr>
                <w:rFonts w:ascii="Cambria" w:hAnsi="Cambria" w:cs="Times New Roman"/>
                <w:i w:val="0"/>
                <w:iCs w:val="0"/>
                <w:sz w:val="28"/>
                <w:szCs w:val="28"/>
                <w:lang w:val="en-US"/>
              </w:rPr>
              <w:t>Rp</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Furacilini</w:t>
            </w:r>
            <w:r w:rsidRPr="00A63F1A">
              <w:rPr>
                <w:rFonts w:ascii="Cambria" w:hAnsi="Cambria" w:cs="Times New Roman"/>
                <w:i w:val="0"/>
                <w:iCs w:val="0"/>
                <w:sz w:val="28"/>
                <w:szCs w:val="28"/>
              </w:rPr>
              <w:t xml:space="preserve"> 1% - 500 </w:t>
            </w:r>
            <w:r w:rsidRPr="00A63F1A">
              <w:rPr>
                <w:rFonts w:ascii="Cambria" w:hAnsi="Cambria" w:cs="Times New Roman"/>
                <w:i w:val="0"/>
                <w:iCs w:val="0"/>
                <w:sz w:val="28"/>
                <w:szCs w:val="28"/>
                <w:lang w:val="en-US"/>
              </w:rPr>
              <w:t>ml</w:t>
            </w:r>
          </w:p>
          <w:p w:rsidR="00885081" w:rsidRPr="00A63F1A" w:rsidRDefault="00885081" w:rsidP="00D72C05">
            <w:pPr>
              <w:pStyle w:val="FR2"/>
              <w:spacing w:before="0"/>
              <w:ind w:left="0"/>
              <w:jc w:val="both"/>
              <w:rPr>
                <w:rFonts w:ascii="Cambria" w:hAnsi="Cambria" w:cs="Times New Roman"/>
                <w:i w:val="0"/>
                <w:iCs w:val="0"/>
                <w:sz w:val="28"/>
                <w:szCs w:val="28"/>
              </w:rPr>
            </w:pPr>
            <w:r w:rsidRPr="00A63F1A">
              <w:rPr>
                <w:rFonts w:ascii="Cambria" w:hAnsi="Cambria" w:cs="Times New Roman"/>
                <w:i w:val="0"/>
                <w:iCs w:val="0"/>
                <w:sz w:val="28"/>
                <w:szCs w:val="28"/>
                <w:lang w:val="en-US"/>
              </w:rPr>
              <w:t>D</w:t>
            </w:r>
            <w:r w:rsidRPr="00A63F1A">
              <w:rPr>
                <w:rFonts w:ascii="Cambria" w:hAnsi="Cambria" w:cs="Times New Roman"/>
                <w:i w:val="0"/>
                <w:iCs w:val="0"/>
                <w:sz w:val="28"/>
                <w:szCs w:val="28"/>
              </w:rPr>
              <w:t xml:space="preserve">. </w:t>
            </w:r>
            <w:r w:rsidRPr="00A63F1A">
              <w:rPr>
                <w:rFonts w:ascii="Cambria" w:hAnsi="Cambria" w:cs="Times New Roman"/>
                <w:i w:val="0"/>
                <w:iCs w:val="0"/>
                <w:sz w:val="28"/>
                <w:szCs w:val="28"/>
                <w:lang w:val="en-US"/>
              </w:rPr>
              <w:t>S</w:t>
            </w:r>
            <w:r w:rsidRPr="00A63F1A">
              <w:rPr>
                <w:rFonts w:ascii="Cambria" w:hAnsi="Cambria" w:cs="Times New Roman"/>
                <w:i w:val="0"/>
                <w:iCs w:val="0"/>
                <w:sz w:val="28"/>
                <w:szCs w:val="28"/>
              </w:rPr>
              <w:t>. Перевязка 2 раза в день.</w:t>
            </w:r>
          </w:p>
          <w:p w:rsidR="004B1194" w:rsidRPr="00A63F1A" w:rsidRDefault="004B1194" w:rsidP="00D72C05">
            <w:pPr>
              <w:pStyle w:val="ab"/>
              <w:spacing w:after="0" w:line="240" w:lineRule="auto"/>
              <w:ind w:left="0"/>
              <w:jc w:val="both"/>
              <w:rPr>
                <w:rFonts w:ascii="Cambria" w:hAnsi="Cambria"/>
                <w:sz w:val="28"/>
                <w:szCs w:val="28"/>
              </w:rPr>
            </w:pPr>
          </w:p>
        </w:tc>
      </w:tr>
    </w:tbl>
    <w:p w:rsidR="00885081" w:rsidRPr="00A63F1A" w:rsidRDefault="00885081" w:rsidP="00D72C05">
      <w:pPr>
        <w:tabs>
          <w:tab w:val="left" w:pos="360"/>
          <w:tab w:val="left" w:pos="540"/>
        </w:tabs>
        <w:spacing w:after="0" w:line="240" w:lineRule="auto"/>
        <w:ind w:firstLine="851"/>
        <w:jc w:val="both"/>
        <w:rPr>
          <w:rFonts w:ascii="Cambria" w:hAnsi="Cambria"/>
          <w:b/>
          <w:sz w:val="28"/>
          <w:szCs w:val="28"/>
        </w:rPr>
      </w:pPr>
    </w:p>
    <w:p w:rsidR="00885081" w:rsidRPr="00A63F1A" w:rsidRDefault="00885081" w:rsidP="00D72C05">
      <w:pPr>
        <w:tabs>
          <w:tab w:val="left" w:pos="360"/>
          <w:tab w:val="left" w:pos="540"/>
        </w:tabs>
        <w:spacing w:after="0" w:line="240" w:lineRule="auto"/>
        <w:ind w:firstLine="851"/>
        <w:jc w:val="both"/>
        <w:rPr>
          <w:rFonts w:ascii="Cambria" w:hAnsi="Cambria"/>
          <w:b/>
          <w:sz w:val="28"/>
          <w:szCs w:val="28"/>
        </w:rPr>
      </w:pPr>
      <w:r w:rsidRPr="00A63F1A">
        <w:rPr>
          <w:rFonts w:ascii="Cambria" w:hAnsi="Cambria"/>
          <w:b/>
          <w:sz w:val="28"/>
          <w:szCs w:val="28"/>
          <w:lang w:val="en-US"/>
        </w:rPr>
        <w:t>X</w:t>
      </w:r>
      <w:r w:rsidR="00D72C05" w:rsidRPr="00A63F1A">
        <w:rPr>
          <w:rFonts w:ascii="Cambria" w:hAnsi="Cambria"/>
          <w:b/>
          <w:sz w:val="28"/>
          <w:szCs w:val="28"/>
          <w:lang w:val="en-US"/>
        </w:rPr>
        <w:t>IV</w:t>
      </w:r>
      <w:r w:rsidRPr="00A63F1A">
        <w:rPr>
          <w:rFonts w:ascii="Cambria" w:hAnsi="Cambria"/>
          <w:b/>
          <w:sz w:val="28"/>
          <w:szCs w:val="28"/>
        </w:rPr>
        <w:t>. Прогноз, рекомендации</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 xml:space="preserve">Прогноз для жизни: благоприятный. </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Прогноз для здоровья: благоприятный при соблюдении режима.</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Прогноз для труда: благоприятный, трудоспособность восстанавливается в течение 4-6 месяцев.</w:t>
      </w:r>
    </w:p>
    <w:p w:rsidR="00885081" w:rsidRPr="00A63F1A" w:rsidRDefault="00885081" w:rsidP="00D72C05">
      <w:pPr>
        <w:spacing w:after="0" w:line="240" w:lineRule="auto"/>
        <w:ind w:firstLine="851"/>
        <w:jc w:val="both"/>
        <w:rPr>
          <w:rFonts w:ascii="Cambria" w:hAnsi="Cambria"/>
          <w:sz w:val="28"/>
          <w:szCs w:val="28"/>
        </w:rPr>
      </w:pPr>
      <w:r w:rsidRPr="00A63F1A">
        <w:rPr>
          <w:rFonts w:ascii="Cambria" w:hAnsi="Cambria"/>
          <w:sz w:val="28"/>
          <w:szCs w:val="28"/>
        </w:rPr>
        <w:t>Рекомендовано: диспансерное  наблюдение у  участкового терапевта  и</w:t>
      </w:r>
      <w:r w:rsidR="00D72C05" w:rsidRPr="00A63F1A">
        <w:rPr>
          <w:rFonts w:ascii="Cambria" w:hAnsi="Cambria"/>
          <w:sz w:val="28"/>
          <w:szCs w:val="28"/>
        </w:rPr>
        <w:t xml:space="preserve"> </w:t>
      </w:r>
      <w:r w:rsidRPr="00A63F1A">
        <w:rPr>
          <w:rFonts w:ascii="Cambria" w:hAnsi="Cambria"/>
          <w:sz w:val="28"/>
          <w:szCs w:val="28"/>
        </w:rPr>
        <w:t>хирурга поликлиники.</w:t>
      </w:r>
    </w:p>
    <w:p w:rsidR="00D72C05" w:rsidRPr="00A63F1A" w:rsidRDefault="00D72C05" w:rsidP="00D72C05">
      <w:pPr>
        <w:tabs>
          <w:tab w:val="left" w:pos="360"/>
          <w:tab w:val="left" w:pos="540"/>
        </w:tabs>
        <w:spacing w:line="360" w:lineRule="auto"/>
        <w:jc w:val="center"/>
        <w:rPr>
          <w:rFonts w:ascii="Cambria" w:hAnsi="Cambria"/>
          <w:b/>
          <w:sz w:val="28"/>
          <w:szCs w:val="28"/>
        </w:rPr>
      </w:pPr>
      <w:r w:rsidRPr="00A63F1A">
        <w:rPr>
          <w:rFonts w:ascii="Cambria" w:hAnsi="Cambria"/>
          <w:b/>
          <w:sz w:val="28"/>
          <w:szCs w:val="28"/>
          <w:u w:val="single"/>
        </w:rPr>
        <w:br w:type="page"/>
      </w:r>
      <w:r w:rsidRPr="00A63F1A">
        <w:rPr>
          <w:rFonts w:ascii="Cambria" w:hAnsi="Cambria"/>
          <w:b/>
          <w:sz w:val="28"/>
          <w:szCs w:val="28"/>
        </w:rPr>
        <w:t xml:space="preserve"> Использованная литература</w:t>
      </w:r>
    </w:p>
    <w:p w:rsidR="00A63F1A" w:rsidRPr="00A63F1A" w:rsidRDefault="00D72C05" w:rsidP="00A63F1A">
      <w:pPr>
        <w:pStyle w:val="FR2"/>
        <w:numPr>
          <w:ilvl w:val="0"/>
          <w:numId w:val="10"/>
        </w:numPr>
        <w:spacing w:before="0" w:line="360" w:lineRule="auto"/>
        <w:ind w:left="567"/>
        <w:jc w:val="both"/>
        <w:rPr>
          <w:rFonts w:ascii="Cambria" w:hAnsi="Cambria" w:cs="Times New Roman"/>
          <w:i w:val="0"/>
          <w:iCs w:val="0"/>
          <w:sz w:val="28"/>
          <w:szCs w:val="28"/>
        </w:rPr>
      </w:pPr>
      <w:r w:rsidRPr="00A63F1A">
        <w:rPr>
          <w:rFonts w:ascii="Cambria" w:hAnsi="Cambria" w:cs="Times New Roman"/>
          <w:i w:val="0"/>
          <w:iCs w:val="0"/>
          <w:sz w:val="28"/>
          <w:szCs w:val="28"/>
        </w:rPr>
        <w:t>Петров С. В.  Общая Хирургия: учебник (2-е издание). – СПб: Питер, 2002. – 768 с.</w:t>
      </w:r>
    </w:p>
    <w:p w:rsidR="00A63F1A" w:rsidRPr="00A63F1A" w:rsidRDefault="00A63F1A" w:rsidP="00A63F1A">
      <w:pPr>
        <w:pStyle w:val="FR2"/>
        <w:numPr>
          <w:ilvl w:val="0"/>
          <w:numId w:val="10"/>
        </w:numPr>
        <w:spacing w:before="0" w:line="360" w:lineRule="auto"/>
        <w:ind w:left="567"/>
        <w:jc w:val="both"/>
        <w:rPr>
          <w:rFonts w:ascii="Cambria" w:hAnsi="Cambria" w:cs="Times New Roman"/>
          <w:i w:val="0"/>
          <w:iCs w:val="0"/>
          <w:sz w:val="28"/>
          <w:szCs w:val="28"/>
        </w:rPr>
      </w:pPr>
      <w:r>
        <w:rPr>
          <w:rFonts w:ascii="Cambria" w:hAnsi="Cambria" w:cs="Times New Roman"/>
          <w:i w:val="0"/>
          <w:iCs w:val="0"/>
          <w:sz w:val="28"/>
          <w:szCs w:val="28"/>
        </w:rPr>
        <w:t>Клиническая хирургия, национальное руководство. Под ред. Савельева В.С., Кириенко А.И., - М., ГЭОТАР-медиа, 2009 г.</w:t>
      </w:r>
    </w:p>
    <w:p w:rsidR="00A63F1A" w:rsidRDefault="00A63F1A" w:rsidP="00A63F1A">
      <w:pPr>
        <w:pStyle w:val="FR2"/>
        <w:numPr>
          <w:ilvl w:val="0"/>
          <w:numId w:val="10"/>
        </w:numPr>
        <w:spacing w:before="0" w:line="360" w:lineRule="auto"/>
        <w:ind w:left="567"/>
        <w:jc w:val="both"/>
        <w:rPr>
          <w:rFonts w:ascii="Cambria" w:hAnsi="Cambria" w:cs="Times New Roman"/>
          <w:i w:val="0"/>
          <w:iCs w:val="0"/>
          <w:sz w:val="28"/>
          <w:szCs w:val="28"/>
        </w:rPr>
      </w:pPr>
      <w:r>
        <w:rPr>
          <w:rFonts w:ascii="Cambria" w:hAnsi="Cambria" w:cs="Times New Roman"/>
          <w:i w:val="0"/>
          <w:iCs w:val="0"/>
          <w:sz w:val="28"/>
          <w:szCs w:val="28"/>
        </w:rPr>
        <w:t>Руководсво по неотложной хирургии органов брюшной полости. Под ред. Савельева В.С. – М., 2004 г.</w:t>
      </w:r>
    </w:p>
    <w:p w:rsidR="00D72C05" w:rsidRPr="00A63F1A" w:rsidRDefault="00D72C05" w:rsidP="00A63F1A">
      <w:pPr>
        <w:pStyle w:val="FR2"/>
        <w:numPr>
          <w:ilvl w:val="0"/>
          <w:numId w:val="10"/>
        </w:numPr>
        <w:spacing w:before="0" w:line="360" w:lineRule="auto"/>
        <w:ind w:left="567"/>
        <w:jc w:val="both"/>
        <w:rPr>
          <w:rFonts w:ascii="Cambria" w:hAnsi="Cambria" w:cs="Times New Roman"/>
          <w:i w:val="0"/>
          <w:iCs w:val="0"/>
          <w:sz w:val="28"/>
          <w:szCs w:val="28"/>
        </w:rPr>
      </w:pPr>
      <w:r w:rsidRPr="00A63F1A">
        <w:rPr>
          <w:rFonts w:ascii="Cambria" w:hAnsi="Cambria" w:cs="Times New Roman"/>
          <w:i w:val="0"/>
          <w:iCs w:val="0"/>
          <w:sz w:val="28"/>
          <w:szCs w:val="28"/>
        </w:rPr>
        <w:t xml:space="preserve">Схема академической истории болезни (Методическое пособие для студентов </w:t>
      </w:r>
      <w:r w:rsidRPr="00A63F1A">
        <w:rPr>
          <w:rFonts w:ascii="Cambria" w:hAnsi="Cambria" w:cs="Times New Roman"/>
          <w:i w:val="0"/>
          <w:iCs w:val="0"/>
          <w:sz w:val="28"/>
          <w:szCs w:val="28"/>
          <w:lang w:val="en-US"/>
        </w:rPr>
        <w:t>IV</w:t>
      </w:r>
      <w:r w:rsidRPr="00A63F1A">
        <w:rPr>
          <w:rFonts w:ascii="Cambria" w:hAnsi="Cambria" w:cs="Times New Roman"/>
          <w:i w:val="0"/>
          <w:iCs w:val="0"/>
          <w:sz w:val="28"/>
          <w:szCs w:val="28"/>
        </w:rPr>
        <w:t xml:space="preserve"> курса), Кафедра факультетской хирургии - Оренбург 2005 г.</w:t>
      </w:r>
    </w:p>
    <w:p w:rsidR="00D72C05" w:rsidRPr="00A63F1A" w:rsidRDefault="00D72C05" w:rsidP="00A63F1A">
      <w:pPr>
        <w:pStyle w:val="FR2"/>
        <w:numPr>
          <w:ilvl w:val="0"/>
          <w:numId w:val="10"/>
        </w:numPr>
        <w:spacing w:before="0" w:line="360" w:lineRule="auto"/>
        <w:ind w:left="567"/>
        <w:jc w:val="both"/>
        <w:rPr>
          <w:rFonts w:ascii="Cambria" w:hAnsi="Cambria" w:cs="Times New Roman"/>
          <w:i w:val="0"/>
          <w:iCs w:val="0"/>
          <w:sz w:val="28"/>
          <w:szCs w:val="28"/>
        </w:rPr>
      </w:pPr>
      <w:r w:rsidRPr="00A63F1A">
        <w:rPr>
          <w:rFonts w:ascii="Cambria" w:hAnsi="Cambria" w:cs="Times New Roman"/>
          <w:i w:val="0"/>
          <w:iCs w:val="0"/>
          <w:sz w:val="28"/>
          <w:szCs w:val="28"/>
        </w:rPr>
        <w:t>Лекционный материал (Кафедра факультетской хирургии, 2010)</w:t>
      </w:r>
    </w:p>
    <w:p w:rsidR="00D72C05" w:rsidRPr="00A63F1A" w:rsidRDefault="00D72C05" w:rsidP="00A63F1A">
      <w:pPr>
        <w:pStyle w:val="FR2"/>
        <w:numPr>
          <w:ilvl w:val="0"/>
          <w:numId w:val="10"/>
        </w:numPr>
        <w:spacing w:before="0" w:line="360" w:lineRule="auto"/>
        <w:ind w:left="567"/>
        <w:jc w:val="both"/>
        <w:rPr>
          <w:rFonts w:ascii="Cambria" w:hAnsi="Cambria" w:cs="Times New Roman"/>
          <w:i w:val="0"/>
          <w:iCs w:val="0"/>
          <w:sz w:val="28"/>
          <w:szCs w:val="28"/>
        </w:rPr>
      </w:pPr>
      <w:r w:rsidRPr="00A63F1A">
        <w:rPr>
          <w:rFonts w:ascii="Cambria" w:hAnsi="Cambria" w:cs="Times New Roman"/>
          <w:i w:val="0"/>
          <w:iCs w:val="0"/>
          <w:sz w:val="28"/>
          <w:szCs w:val="28"/>
        </w:rPr>
        <w:t>Кузин М. И. Хирургические болезни. – М.: Медицина, 1986. – 704 с</w:t>
      </w:r>
    </w:p>
    <w:p w:rsidR="00885081" w:rsidRPr="00A63F1A" w:rsidRDefault="00885081" w:rsidP="00D72C05">
      <w:pPr>
        <w:pStyle w:val="ab"/>
        <w:spacing w:after="0" w:line="240" w:lineRule="auto"/>
        <w:ind w:left="0" w:firstLine="851"/>
        <w:jc w:val="both"/>
        <w:rPr>
          <w:rFonts w:ascii="Cambria" w:hAnsi="Cambria"/>
          <w:b/>
          <w:sz w:val="28"/>
          <w:szCs w:val="28"/>
          <w:u w:val="single"/>
        </w:rPr>
      </w:pPr>
      <w:bookmarkStart w:id="0" w:name="_GoBack"/>
      <w:bookmarkEnd w:id="0"/>
    </w:p>
    <w:sectPr w:rsidR="00885081" w:rsidRPr="00A63F1A" w:rsidSect="00830889">
      <w:footerReference w:type="default" r:id="rId9"/>
      <w:pgSz w:w="11906" w:h="16838"/>
      <w:pgMar w:top="1134" w:right="99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02E" w:rsidRDefault="009C502E">
      <w:pPr>
        <w:spacing w:after="0" w:line="240" w:lineRule="auto"/>
      </w:pPr>
      <w:r>
        <w:separator/>
      </w:r>
    </w:p>
  </w:endnote>
  <w:endnote w:type="continuationSeparator" w:id="0">
    <w:p w:rsidR="009C502E" w:rsidRDefault="009C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081" w:rsidRDefault="00885081">
    <w:pPr>
      <w:pStyle w:val="a6"/>
      <w:jc w:val="right"/>
    </w:pPr>
    <w:r>
      <w:fldChar w:fldCharType="begin"/>
    </w:r>
    <w:r>
      <w:instrText xml:space="preserve"> PAGE   \* MERGEFORMAT </w:instrText>
    </w:r>
    <w:r>
      <w:fldChar w:fldCharType="separate"/>
    </w:r>
    <w:r w:rsidR="007031A6" w:rsidRPr="007031A6">
      <w:rPr>
        <w:noProof/>
        <w:lang w:eastAsia="ru-RU"/>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02E" w:rsidRDefault="009C502E">
      <w:pPr>
        <w:spacing w:after="0" w:line="240" w:lineRule="auto"/>
      </w:pPr>
      <w:r>
        <w:separator/>
      </w:r>
    </w:p>
  </w:footnote>
  <w:footnote w:type="continuationSeparator" w:id="0">
    <w:p w:rsidR="009C502E" w:rsidRDefault="009C5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1B95"/>
    <w:multiLevelType w:val="hybridMultilevel"/>
    <w:tmpl w:val="C136E848"/>
    <w:lvl w:ilvl="0" w:tplc="4BD45CD8">
      <w:start w:val="1"/>
      <w:numFmt w:val="bullet"/>
      <w:lvlText w:val=""/>
      <w:lvlJc w:val="left"/>
      <w:pPr>
        <w:ind w:left="1287" w:hanging="360"/>
      </w:pPr>
      <w:rPr>
        <w:rFonts w:ascii="Symbol" w:hAnsi="Symbol" w:hint="default"/>
      </w:rPr>
    </w:lvl>
    <w:lvl w:ilvl="1" w:tplc="475AB522">
      <w:start w:val="1"/>
      <w:numFmt w:val="bullet"/>
      <w:lvlText w:val="o"/>
      <w:lvlJc w:val="left"/>
      <w:pPr>
        <w:ind w:left="2007" w:hanging="360"/>
      </w:pPr>
      <w:rPr>
        <w:rFonts w:ascii="Courier New" w:hAnsi="Courier New" w:cs="Courier New" w:hint="default"/>
      </w:rPr>
    </w:lvl>
    <w:lvl w:ilvl="2" w:tplc="6D76B948">
      <w:start w:val="1"/>
      <w:numFmt w:val="bullet"/>
      <w:lvlText w:val=""/>
      <w:lvlJc w:val="left"/>
      <w:pPr>
        <w:ind w:left="2727" w:hanging="360"/>
      </w:pPr>
      <w:rPr>
        <w:rFonts w:ascii="Wingdings" w:hAnsi="Wingdings" w:hint="default"/>
      </w:rPr>
    </w:lvl>
    <w:lvl w:ilvl="3" w:tplc="A878ADE2">
      <w:start w:val="1"/>
      <w:numFmt w:val="bullet"/>
      <w:lvlText w:val=""/>
      <w:lvlJc w:val="left"/>
      <w:pPr>
        <w:ind w:left="3447" w:hanging="360"/>
      </w:pPr>
      <w:rPr>
        <w:rFonts w:ascii="Symbol" w:hAnsi="Symbol" w:hint="default"/>
      </w:rPr>
    </w:lvl>
    <w:lvl w:ilvl="4" w:tplc="69927A7E">
      <w:start w:val="1"/>
      <w:numFmt w:val="bullet"/>
      <w:lvlText w:val="o"/>
      <w:lvlJc w:val="left"/>
      <w:pPr>
        <w:ind w:left="4167" w:hanging="360"/>
      </w:pPr>
      <w:rPr>
        <w:rFonts w:ascii="Courier New" w:hAnsi="Courier New" w:cs="Courier New" w:hint="default"/>
      </w:rPr>
    </w:lvl>
    <w:lvl w:ilvl="5" w:tplc="A0C89854">
      <w:start w:val="1"/>
      <w:numFmt w:val="bullet"/>
      <w:lvlText w:val=""/>
      <w:lvlJc w:val="left"/>
      <w:pPr>
        <w:ind w:left="4887" w:hanging="360"/>
      </w:pPr>
      <w:rPr>
        <w:rFonts w:ascii="Wingdings" w:hAnsi="Wingdings" w:hint="default"/>
      </w:rPr>
    </w:lvl>
    <w:lvl w:ilvl="6" w:tplc="543A9B0C">
      <w:start w:val="1"/>
      <w:numFmt w:val="bullet"/>
      <w:lvlText w:val=""/>
      <w:lvlJc w:val="left"/>
      <w:pPr>
        <w:ind w:left="5607" w:hanging="360"/>
      </w:pPr>
      <w:rPr>
        <w:rFonts w:ascii="Symbol" w:hAnsi="Symbol" w:hint="default"/>
      </w:rPr>
    </w:lvl>
    <w:lvl w:ilvl="7" w:tplc="8C6C7236">
      <w:start w:val="1"/>
      <w:numFmt w:val="bullet"/>
      <w:lvlText w:val="o"/>
      <w:lvlJc w:val="left"/>
      <w:pPr>
        <w:ind w:left="6327" w:hanging="360"/>
      </w:pPr>
      <w:rPr>
        <w:rFonts w:ascii="Courier New" w:hAnsi="Courier New" w:cs="Courier New" w:hint="default"/>
      </w:rPr>
    </w:lvl>
    <w:lvl w:ilvl="8" w:tplc="1B945C46">
      <w:start w:val="1"/>
      <w:numFmt w:val="bullet"/>
      <w:lvlText w:val=""/>
      <w:lvlJc w:val="left"/>
      <w:pPr>
        <w:ind w:left="7047" w:hanging="360"/>
      </w:pPr>
      <w:rPr>
        <w:rFonts w:ascii="Wingdings" w:hAnsi="Wingdings" w:hint="default"/>
      </w:rPr>
    </w:lvl>
  </w:abstractNum>
  <w:abstractNum w:abstractNumId="1">
    <w:nsid w:val="05A70192"/>
    <w:multiLevelType w:val="hybridMultilevel"/>
    <w:tmpl w:val="D056E8A6"/>
    <w:lvl w:ilvl="0" w:tplc="86329B38">
      <w:start w:val="1"/>
      <w:numFmt w:val="bullet"/>
      <w:lvlText w:val=""/>
      <w:lvlJc w:val="left"/>
      <w:pPr>
        <w:ind w:left="1287" w:hanging="360"/>
      </w:pPr>
      <w:rPr>
        <w:rFonts w:ascii="Symbol" w:hAnsi="Symbol" w:hint="default"/>
      </w:rPr>
    </w:lvl>
    <w:lvl w:ilvl="1" w:tplc="3D86977E">
      <w:start w:val="1"/>
      <w:numFmt w:val="bullet"/>
      <w:lvlText w:val="o"/>
      <w:lvlJc w:val="left"/>
      <w:pPr>
        <w:ind w:left="2007" w:hanging="360"/>
      </w:pPr>
      <w:rPr>
        <w:rFonts w:ascii="Courier New" w:hAnsi="Courier New" w:cs="Courier New" w:hint="default"/>
      </w:rPr>
    </w:lvl>
    <w:lvl w:ilvl="2" w:tplc="67B4BDCA">
      <w:start w:val="1"/>
      <w:numFmt w:val="bullet"/>
      <w:lvlText w:val=""/>
      <w:lvlJc w:val="left"/>
      <w:pPr>
        <w:ind w:left="2727" w:hanging="360"/>
      </w:pPr>
      <w:rPr>
        <w:rFonts w:ascii="Wingdings" w:hAnsi="Wingdings" w:hint="default"/>
      </w:rPr>
    </w:lvl>
    <w:lvl w:ilvl="3" w:tplc="6A48BB78">
      <w:start w:val="1"/>
      <w:numFmt w:val="bullet"/>
      <w:lvlText w:val=""/>
      <w:lvlJc w:val="left"/>
      <w:pPr>
        <w:ind w:left="3447" w:hanging="360"/>
      </w:pPr>
      <w:rPr>
        <w:rFonts w:ascii="Symbol" w:hAnsi="Symbol" w:hint="default"/>
      </w:rPr>
    </w:lvl>
    <w:lvl w:ilvl="4" w:tplc="9FF02CA4">
      <w:start w:val="1"/>
      <w:numFmt w:val="bullet"/>
      <w:lvlText w:val="o"/>
      <w:lvlJc w:val="left"/>
      <w:pPr>
        <w:ind w:left="4167" w:hanging="360"/>
      </w:pPr>
      <w:rPr>
        <w:rFonts w:ascii="Courier New" w:hAnsi="Courier New" w:cs="Courier New" w:hint="default"/>
      </w:rPr>
    </w:lvl>
    <w:lvl w:ilvl="5" w:tplc="19A41156">
      <w:start w:val="1"/>
      <w:numFmt w:val="bullet"/>
      <w:lvlText w:val=""/>
      <w:lvlJc w:val="left"/>
      <w:pPr>
        <w:ind w:left="4887" w:hanging="360"/>
      </w:pPr>
      <w:rPr>
        <w:rFonts w:ascii="Wingdings" w:hAnsi="Wingdings" w:hint="default"/>
      </w:rPr>
    </w:lvl>
    <w:lvl w:ilvl="6" w:tplc="4C388CE6">
      <w:start w:val="1"/>
      <w:numFmt w:val="bullet"/>
      <w:lvlText w:val=""/>
      <w:lvlJc w:val="left"/>
      <w:pPr>
        <w:ind w:left="5607" w:hanging="360"/>
      </w:pPr>
      <w:rPr>
        <w:rFonts w:ascii="Symbol" w:hAnsi="Symbol" w:hint="default"/>
      </w:rPr>
    </w:lvl>
    <w:lvl w:ilvl="7" w:tplc="F0CC529E">
      <w:start w:val="1"/>
      <w:numFmt w:val="bullet"/>
      <w:lvlText w:val="o"/>
      <w:lvlJc w:val="left"/>
      <w:pPr>
        <w:ind w:left="6327" w:hanging="360"/>
      </w:pPr>
      <w:rPr>
        <w:rFonts w:ascii="Courier New" w:hAnsi="Courier New" w:cs="Courier New" w:hint="default"/>
      </w:rPr>
    </w:lvl>
    <w:lvl w:ilvl="8" w:tplc="C96A7ED4">
      <w:start w:val="1"/>
      <w:numFmt w:val="bullet"/>
      <w:lvlText w:val=""/>
      <w:lvlJc w:val="left"/>
      <w:pPr>
        <w:ind w:left="7047" w:hanging="360"/>
      </w:pPr>
      <w:rPr>
        <w:rFonts w:ascii="Wingdings" w:hAnsi="Wingdings" w:hint="default"/>
      </w:rPr>
    </w:lvl>
  </w:abstractNum>
  <w:abstractNum w:abstractNumId="2">
    <w:nsid w:val="06AD4790"/>
    <w:multiLevelType w:val="hybridMultilevel"/>
    <w:tmpl w:val="381040DA"/>
    <w:lvl w:ilvl="0" w:tplc="0E205D9C">
      <w:start w:val="1"/>
      <w:numFmt w:val="decimal"/>
      <w:lvlText w:val="%1."/>
      <w:lvlJc w:val="left"/>
      <w:pPr>
        <w:ind w:left="1069" w:hanging="360"/>
      </w:pPr>
      <w:rPr>
        <w:rFonts w:hint="default"/>
      </w:rPr>
    </w:lvl>
    <w:lvl w:ilvl="1" w:tplc="9ED02AC0">
      <w:start w:val="1"/>
      <w:numFmt w:val="lowerLetter"/>
      <w:lvlText w:val="%2."/>
      <w:lvlJc w:val="left"/>
      <w:pPr>
        <w:ind w:left="1789" w:hanging="360"/>
      </w:pPr>
    </w:lvl>
    <w:lvl w:ilvl="2" w:tplc="6A2A387A">
      <w:start w:val="1"/>
      <w:numFmt w:val="bullet"/>
      <w:lvlText w:val=""/>
      <w:lvlJc w:val="left"/>
      <w:pPr>
        <w:ind w:left="2509" w:hanging="180"/>
      </w:pPr>
      <w:rPr>
        <w:rFonts w:ascii="Symbol" w:hAnsi="Symbol" w:hint="default"/>
      </w:rPr>
    </w:lvl>
    <w:lvl w:ilvl="3" w:tplc="02583000">
      <w:start w:val="1"/>
      <w:numFmt w:val="decimal"/>
      <w:lvlText w:val="%4."/>
      <w:lvlJc w:val="left"/>
      <w:pPr>
        <w:ind w:left="3229" w:hanging="360"/>
      </w:pPr>
    </w:lvl>
    <w:lvl w:ilvl="4" w:tplc="C94CE31C">
      <w:start w:val="1"/>
      <w:numFmt w:val="lowerLetter"/>
      <w:lvlText w:val="%5."/>
      <w:lvlJc w:val="left"/>
      <w:pPr>
        <w:ind w:left="3949" w:hanging="360"/>
      </w:pPr>
    </w:lvl>
    <w:lvl w:ilvl="5" w:tplc="2CC6EEBC">
      <w:start w:val="1"/>
      <w:numFmt w:val="lowerRoman"/>
      <w:lvlText w:val="%6."/>
      <w:lvlJc w:val="right"/>
      <w:pPr>
        <w:ind w:left="4669" w:hanging="180"/>
      </w:pPr>
    </w:lvl>
    <w:lvl w:ilvl="6" w:tplc="376A2A6E">
      <w:start w:val="1"/>
      <w:numFmt w:val="decimal"/>
      <w:lvlText w:val="%7."/>
      <w:lvlJc w:val="left"/>
      <w:pPr>
        <w:ind w:left="5389" w:hanging="360"/>
      </w:pPr>
    </w:lvl>
    <w:lvl w:ilvl="7" w:tplc="011CD39E">
      <w:start w:val="1"/>
      <w:numFmt w:val="lowerLetter"/>
      <w:lvlText w:val="%8."/>
      <w:lvlJc w:val="left"/>
      <w:pPr>
        <w:ind w:left="6109" w:hanging="360"/>
      </w:pPr>
    </w:lvl>
    <w:lvl w:ilvl="8" w:tplc="D7707634">
      <w:start w:val="1"/>
      <w:numFmt w:val="lowerRoman"/>
      <w:lvlText w:val="%9."/>
      <w:lvlJc w:val="right"/>
      <w:pPr>
        <w:ind w:left="6829" w:hanging="180"/>
      </w:pPr>
    </w:lvl>
  </w:abstractNum>
  <w:abstractNum w:abstractNumId="3">
    <w:nsid w:val="1EC771F9"/>
    <w:multiLevelType w:val="hybridMultilevel"/>
    <w:tmpl w:val="D31C5F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B0C72F2"/>
    <w:multiLevelType w:val="hybridMultilevel"/>
    <w:tmpl w:val="9AB0E61E"/>
    <w:lvl w:ilvl="0" w:tplc="C5585274">
      <w:start w:val="1"/>
      <w:numFmt w:val="decimal"/>
      <w:lvlText w:val="%1."/>
      <w:lvlJc w:val="left"/>
      <w:pPr>
        <w:ind w:left="720" w:hanging="360"/>
      </w:pPr>
      <w:rPr>
        <w:rFonts w:hint="default"/>
      </w:rPr>
    </w:lvl>
    <w:lvl w:ilvl="1" w:tplc="B4CC68B2">
      <w:start w:val="1"/>
      <w:numFmt w:val="lowerLetter"/>
      <w:lvlText w:val="%2."/>
      <w:lvlJc w:val="left"/>
      <w:pPr>
        <w:ind w:left="1440" w:hanging="360"/>
      </w:pPr>
    </w:lvl>
    <w:lvl w:ilvl="2" w:tplc="0D525E7C">
      <w:start w:val="1"/>
      <w:numFmt w:val="lowerRoman"/>
      <w:lvlText w:val="%3."/>
      <w:lvlJc w:val="right"/>
      <w:pPr>
        <w:ind w:left="2160" w:hanging="180"/>
      </w:pPr>
    </w:lvl>
    <w:lvl w:ilvl="3" w:tplc="27B6C596">
      <w:start w:val="1"/>
      <w:numFmt w:val="decimal"/>
      <w:lvlText w:val="%4."/>
      <w:lvlJc w:val="left"/>
      <w:pPr>
        <w:ind w:left="2880" w:hanging="360"/>
      </w:pPr>
    </w:lvl>
    <w:lvl w:ilvl="4" w:tplc="C444E5F0">
      <w:start w:val="1"/>
      <w:numFmt w:val="lowerLetter"/>
      <w:lvlText w:val="%5."/>
      <w:lvlJc w:val="left"/>
      <w:pPr>
        <w:ind w:left="3600" w:hanging="360"/>
      </w:pPr>
    </w:lvl>
    <w:lvl w:ilvl="5" w:tplc="E85E0FBE">
      <w:start w:val="1"/>
      <w:numFmt w:val="lowerRoman"/>
      <w:lvlText w:val="%6."/>
      <w:lvlJc w:val="right"/>
      <w:pPr>
        <w:ind w:left="4320" w:hanging="180"/>
      </w:pPr>
    </w:lvl>
    <w:lvl w:ilvl="6" w:tplc="32F09E66">
      <w:start w:val="1"/>
      <w:numFmt w:val="decimal"/>
      <w:lvlText w:val="%7."/>
      <w:lvlJc w:val="left"/>
      <w:pPr>
        <w:ind w:left="5040" w:hanging="360"/>
      </w:pPr>
    </w:lvl>
    <w:lvl w:ilvl="7" w:tplc="18A62080">
      <w:start w:val="1"/>
      <w:numFmt w:val="lowerLetter"/>
      <w:lvlText w:val="%8."/>
      <w:lvlJc w:val="left"/>
      <w:pPr>
        <w:ind w:left="5760" w:hanging="360"/>
      </w:pPr>
    </w:lvl>
    <w:lvl w:ilvl="8" w:tplc="29806836">
      <w:start w:val="1"/>
      <w:numFmt w:val="lowerRoman"/>
      <w:lvlText w:val="%9."/>
      <w:lvlJc w:val="right"/>
      <w:pPr>
        <w:ind w:left="6480" w:hanging="180"/>
      </w:pPr>
    </w:lvl>
  </w:abstractNum>
  <w:abstractNum w:abstractNumId="5">
    <w:nsid w:val="3FFD051E"/>
    <w:multiLevelType w:val="hybridMultilevel"/>
    <w:tmpl w:val="F4223D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CE53372"/>
    <w:multiLevelType w:val="hybridMultilevel"/>
    <w:tmpl w:val="7EAAC224"/>
    <w:lvl w:ilvl="0" w:tplc="B5F2AB80">
      <w:start w:val="1"/>
      <w:numFmt w:val="upperRoman"/>
      <w:lvlText w:val="%1."/>
      <w:lvlJc w:val="left"/>
      <w:pPr>
        <w:ind w:left="1080" w:hanging="720"/>
      </w:pPr>
      <w:rPr>
        <w:rFonts w:hint="default"/>
      </w:rPr>
    </w:lvl>
    <w:lvl w:ilvl="1" w:tplc="E98637DA">
      <w:start w:val="1"/>
      <w:numFmt w:val="lowerLetter"/>
      <w:lvlText w:val="%2."/>
      <w:lvlJc w:val="left"/>
      <w:pPr>
        <w:ind w:left="1440" w:hanging="360"/>
      </w:pPr>
    </w:lvl>
    <w:lvl w:ilvl="2" w:tplc="18442EB6">
      <w:start w:val="1"/>
      <w:numFmt w:val="lowerRoman"/>
      <w:lvlText w:val="%3."/>
      <w:lvlJc w:val="right"/>
      <w:pPr>
        <w:ind w:left="2160" w:hanging="180"/>
      </w:pPr>
    </w:lvl>
    <w:lvl w:ilvl="3" w:tplc="468CBDF4">
      <w:start w:val="1"/>
      <w:numFmt w:val="decimal"/>
      <w:lvlText w:val="%4."/>
      <w:lvlJc w:val="left"/>
      <w:pPr>
        <w:ind w:left="2880" w:hanging="360"/>
      </w:pPr>
    </w:lvl>
    <w:lvl w:ilvl="4" w:tplc="D9483C12">
      <w:start w:val="1"/>
      <w:numFmt w:val="lowerLetter"/>
      <w:lvlText w:val="%5."/>
      <w:lvlJc w:val="left"/>
      <w:pPr>
        <w:ind w:left="3600" w:hanging="360"/>
      </w:pPr>
    </w:lvl>
    <w:lvl w:ilvl="5" w:tplc="0770B234">
      <w:start w:val="1"/>
      <w:numFmt w:val="lowerRoman"/>
      <w:lvlText w:val="%6."/>
      <w:lvlJc w:val="right"/>
      <w:pPr>
        <w:ind w:left="4320" w:hanging="180"/>
      </w:pPr>
    </w:lvl>
    <w:lvl w:ilvl="6" w:tplc="2624ADBE">
      <w:start w:val="1"/>
      <w:numFmt w:val="decimal"/>
      <w:lvlText w:val="%7."/>
      <w:lvlJc w:val="left"/>
      <w:pPr>
        <w:ind w:left="5040" w:hanging="360"/>
      </w:pPr>
    </w:lvl>
    <w:lvl w:ilvl="7" w:tplc="D17C0512">
      <w:start w:val="1"/>
      <w:numFmt w:val="lowerLetter"/>
      <w:lvlText w:val="%8."/>
      <w:lvlJc w:val="left"/>
      <w:pPr>
        <w:ind w:left="5760" w:hanging="360"/>
      </w:pPr>
    </w:lvl>
    <w:lvl w:ilvl="8" w:tplc="CF9C1DAE">
      <w:start w:val="1"/>
      <w:numFmt w:val="lowerRoman"/>
      <w:lvlText w:val="%9."/>
      <w:lvlJc w:val="right"/>
      <w:pPr>
        <w:ind w:left="6480" w:hanging="180"/>
      </w:pPr>
    </w:lvl>
  </w:abstractNum>
  <w:abstractNum w:abstractNumId="7">
    <w:nsid w:val="56071EBA"/>
    <w:multiLevelType w:val="hybridMultilevel"/>
    <w:tmpl w:val="55760CE4"/>
    <w:lvl w:ilvl="0" w:tplc="752EE020">
      <w:start w:val="1"/>
      <w:numFmt w:val="decimal"/>
      <w:lvlText w:val="%1."/>
      <w:lvlJc w:val="left"/>
      <w:pPr>
        <w:ind w:left="720" w:hanging="360"/>
      </w:pPr>
      <w:rPr>
        <w:rFonts w:hint="default"/>
      </w:rPr>
    </w:lvl>
    <w:lvl w:ilvl="1" w:tplc="E6889796">
      <w:start w:val="1"/>
      <w:numFmt w:val="lowerLetter"/>
      <w:lvlText w:val="%2."/>
      <w:lvlJc w:val="left"/>
      <w:pPr>
        <w:ind w:left="1440" w:hanging="360"/>
      </w:pPr>
    </w:lvl>
    <w:lvl w:ilvl="2" w:tplc="FCF4CBE6">
      <w:start w:val="1"/>
      <w:numFmt w:val="lowerRoman"/>
      <w:lvlText w:val="%3."/>
      <w:lvlJc w:val="right"/>
      <w:pPr>
        <w:ind w:left="2160" w:hanging="180"/>
      </w:pPr>
    </w:lvl>
    <w:lvl w:ilvl="3" w:tplc="EEB41E84">
      <w:start w:val="1"/>
      <w:numFmt w:val="decimal"/>
      <w:lvlText w:val="%4."/>
      <w:lvlJc w:val="left"/>
      <w:pPr>
        <w:ind w:left="2880" w:hanging="360"/>
      </w:pPr>
    </w:lvl>
    <w:lvl w:ilvl="4" w:tplc="084A5DA2">
      <w:start w:val="1"/>
      <w:numFmt w:val="lowerLetter"/>
      <w:lvlText w:val="%5."/>
      <w:lvlJc w:val="left"/>
      <w:pPr>
        <w:ind w:left="3600" w:hanging="360"/>
      </w:pPr>
    </w:lvl>
    <w:lvl w:ilvl="5" w:tplc="6EC62222">
      <w:start w:val="1"/>
      <w:numFmt w:val="lowerRoman"/>
      <w:lvlText w:val="%6."/>
      <w:lvlJc w:val="right"/>
      <w:pPr>
        <w:ind w:left="4320" w:hanging="180"/>
      </w:pPr>
    </w:lvl>
    <w:lvl w:ilvl="6" w:tplc="C4DCC476">
      <w:start w:val="1"/>
      <w:numFmt w:val="decimal"/>
      <w:lvlText w:val="%7."/>
      <w:lvlJc w:val="left"/>
      <w:pPr>
        <w:ind w:left="5040" w:hanging="360"/>
      </w:pPr>
    </w:lvl>
    <w:lvl w:ilvl="7" w:tplc="73726B9E">
      <w:start w:val="1"/>
      <w:numFmt w:val="lowerLetter"/>
      <w:lvlText w:val="%8."/>
      <w:lvlJc w:val="left"/>
      <w:pPr>
        <w:ind w:left="5760" w:hanging="360"/>
      </w:pPr>
    </w:lvl>
    <w:lvl w:ilvl="8" w:tplc="1766084C">
      <w:start w:val="1"/>
      <w:numFmt w:val="lowerRoman"/>
      <w:lvlText w:val="%9."/>
      <w:lvlJc w:val="right"/>
      <w:pPr>
        <w:ind w:left="6480" w:hanging="180"/>
      </w:pPr>
    </w:lvl>
  </w:abstractNum>
  <w:abstractNum w:abstractNumId="8">
    <w:nsid w:val="56745884"/>
    <w:multiLevelType w:val="hybridMultilevel"/>
    <w:tmpl w:val="F84AB772"/>
    <w:lvl w:ilvl="0" w:tplc="3E5EE5F2">
      <w:start w:val="1"/>
      <w:numFmt w:val="bullet"/>
      <w:lvlText w:val=""/>
      <w:lvlJc w:val="left"/>
      <w:pPr>
        <w:ind w:left="928" w:hanging="360"/>
      </w:pPr>
      <w:rPr>
        <w:rFonts w:ascii="Wingdings" w:hAnsi="Wingdings" w:hint="default"/>
      </w:rPr>
    </w:lvl>
    <w:lvl w:ilvl="1" w:tplc="24D2FCF6">
      <w:start w:val="1"/>
      <w:numFmt w:val="bullet"/>
      <w:lvlText w:val="o"/>
      <w:lvlJc w:val="left"/>
      <w:pPr>
        <w:ind w:left="1648" w:hanging="360"/>
      </w:pPr>
      <w:rPr>
        <w:rFonts w:ascii="Courier New" w:hAnsi="Courier New" w:cs="Courier New" w:hint="default"/>
      </w:rPr>
    </w:lvl>
    <w:lvl w:ilvl="2" w:tplc="169259EE">
      <w:start w:val="1"/>
      <w:numFmt w:val="bullet"/>
      <w:lvlText w:val=""/>
      <w:lvlJc w:val="left"/>
      <w:pPr>
        <w:ind w:left="2368" w:hanging="360"/>
      </w:pPr>
      <w:rPr>
        <w:rFonts w:ascii="Wingdings" w:hAnsi="Wingdings" w:hint="default"/>
      </w:rPr>
    </w:lvl>
    <w:lvl w:ilvl="3" w:tplc="66CC0582">
      <w:start w:val="1"/>
      <w:numFmt w:val="bullet"/>
      <w:lvlText w:val=""/>
      <w:lvlJc w:val="left"/>
      <w:pPr>
        <w:ind w:left="3088" w:hanging="360"/>
      </w:pPr>
      <w:rPr>
        <w:rFonts w:ascii="Symbol" w:hAnsi="Symbol" w:hint="default"/>
      </w:rPr>
    </w:lvl>
    <w:lvl w:ilvl="4" w:tplc="A4F4A06A">
      <w:start w:val="1"/>
      <w:numFmt w:val="bullet"/>
      <w:lvlText w:val="o"/>
      <w:lvlJc w:val="left"/>
      <w:pPr>
        <w:ind w:left="3808" w:hanging="360"/>
      </w:pPr>
      <w:rPr>
        <w:rFonts w:ascii="Courier New" w:hAnsi="Courier New" w:cs="Courier New" w:hint="default"/>
      </w:rPr>
    </w:lvl>
    <w:lvl w:ilvl="5" w:tplc="9D0C597C">
      <w:start w:val="1"/>
      <w:numFmt w:val="bullet"/>
      <w:lvlText w:val=""/>
      <w:lvlJc w:val="left"/>
      <w:pPr>
        <w:ind w:left="4528" w:hanging="360"/>
      </w:pPr>
      <w:rPr>
        <w:rFonts w:ascii="Wingdings" w:hAnsi="Wingdings" w:hint="default"/>
      </w:rPr>
    </w:lvl>
    <w:lvl w:ilvl="6" w:tplc="56C2BFA8">
      <w:start w:val="1"/>
      <w:numFmt w:val="bullet"/>
      <w:lvlText w:val=""/>
      <w:lvlJc w:val="left"/>
      <w:pPr>
        <w:ind w:left="5248" w:hanging="360"/>
      </w:pPr>
      <w:rPr>
        <w:rFonts w:ascii="Symbol" w:hAnsi="Symbol" w:hint="default"/>
      </w:rPr>
    </w:lvl>
    <w:lvl w:ilvl="7" w:tplc="4288A9E0">
      <w:start w:val="1"/>
      <w:numFmt w:val="bullet"/>
      <w:lvlText w:val="o"/>
      <w:lvlJc w:val="left"/>
      <w:pPr>
        <w:ind w:left="5968" w:hanging="360"/>
      </w:pPr>
      <w:rPr>
        <w:rFonts w:ascii="Courier New" w:hAnsi="Courier New" w:cs="Courier New" w:hint="default"/>
      </w:rPr>
    </w:lvl>
    <w:lvl w:ilvl="8" w:tplc="692C5272">
      <w:start w:val="1"/>
      <w:numFmt w:val="bullet"/>
      <w:lvlText w:val=""/>
      <w:lvlJc w:val="left"/>
      <w:pPr>
        <w:ind w:left="6688" w:hanging="360"/>
      </w:pPr>
      <w:rPr>
        <w:rFonts w:ascii="Wingdings" w:hAnsi="Wingdings" w:hint="default"/>
      </w:rPr>
    </w:lvl>
  </w:abstractNum>
  <w:abstractNum w:abstractNumId="9">
    <w:nsid w:val="61166047"/>
    <w:multiLevelType w:val="hybridMultilevel"/>
    <w:tmpl w:val="1B6AF4D2"/>
    <w:lvl w:ilvl="0" w:tplc="EAFA0442">
      <w:start w:val="1"/>
      <w:numFmt w:val="decimal"/>
      <w:lvlText w:val="%1."/>
      <w:lvlJc w:val="left"/>
      <w:pPr>
        <w:tabs>
          <w:tab w:val="num" w:pos="720"/>
        </w:tabs>
        <w:ind w:left="720" w:hanging="360"/>
      </w:pPr>
      <w:rPr>
        <w:rFonts w:hint="default"/>
      </w:rPr>
    </w:lvl>
    <w:lvl w:ilvl="1" w:tplc="9C4455BA">
      <w:start w:val="1"/>
      <w:numFmt w:val="lowerLetter"/>
      <w:lvlText w:val="%2."/>
      <w:lvlJc w:val="left"/>
      <w:pPr>
        <w:tabs>
          <w:tab w:val="num" w:pos="1440"/>
        </w:tabs>
        <w:ind w:left="1440" w:hanging="360"/>
      </w:pPr>
    </w:lvl>
    <w:lvl w:ilvl="2" w:tplc="52B8D68A">
      <w:start w:val="1"/>
      <w:numFmt w:val="lowerRoman"/>
      <w:lvlText w:val="%3."/>
      <w:lvlJc w:val="right"/>
      <w:pPr>
        <w:tabs>
          <w:tab w:val="num" w:pos="2160"/>
        </w:tabs>
        <w:ind w:left="2160" w:hanging="180"/>
      </w:pPr>
    </w:lvl>
    <w:lvl w:ilvl="3" w:tplc="053C0A9A">
      <w:start w:val="1"/>
      <w:numFmt w:val="decimal"/>
      <w:lvlText w:val="%4."/>
      <w:lvlJc w:val="left"/>
      <w:pPr>
        <w:tabs>
          <w:tab w:val="num" w:pos="2880"/>
        </w:tabs>
        <w:ind w:left="2880" w:hanging="360"/>
      </w:pPr>
    </w:lvl>
    <w:lvl w:ilvl="4" w:tplc="02DE6488">
      <w:start w:val="1"/>
      <w:numFmt w:val="lowerLetter"/>
      <w:lvlText w:val="%5."/>
      <w:lvlJc w:val="left"/>
      <w:pPr>
        <w:tabs>
          <w:tab w:val="num" w:pos="3600"/>
        </w:tabs>
        <w:ind w:left="3600" w:hanging="360"/>
      </w:pPr>
    </w:lvl>
    <w:lvl w:ilvl="5" w:tplc="4176CF42">
      <w:start w:val="1"/>
      <w:numFmt w:val="lowerRoman"/>
      <w:lvlText w:val="%6."/>
      <w:lvlJc w:val="right"/>
      <w:pPr>
        <w:tabs>
          <w:tab w:val="num" w:pos="4320"/>
        </w:tabs>
        <w:ind w:left="4320" w:hanging="180"/>
      </w:pPr>
    </w:lvl>
    <w:lvl w:ilvl="6" w:tplc="A1363EA2">
      <w:start w:val="1"/>
      <w:numFmt w:val="decimal"/>
      <w:lvlText w:val="%7."/>
      <w:lvlJc w:val="left"/>
      <w:pPr>
        <w:tabs>
          <w:tab w:val="num" w:pos="5040"/>
        </w:tabs>
        <w:ind w:left="5040" w:hanging="360"/>
      </w:pPr>
    </w:lvl>
    <w:lvl w:ilvl="7" w:tplc="5EF092A8">
      <w:start w:val="1"/>
      <w:numFmt w:val="lowerLetter"/>
      <w:lvlText w:val="%8."/>
      <w:lvlJc w:val="left"/>
      <w:pPr>
        <w:tabs>
          <w:tab w:val="num" w:pos="5760"/>
        </w:tabs>
        <w:ind w:left="5760" w:hanging="360"/>
      </w:pPr>
    </w:lvl>
    <w:lvl w:ilvl="8" w:tplc="D2466A0C">
      <w:start w:val="1"/>
      <w:numFmt w:val="lowerRoman"/>
      <w:lvlText w:val="%9."/>
      <w:lvlJc w:val="right"/>
      <w:pPr>
        <w:tabs>
          <w:tab w:val="num" w:pos="6480"/>
        </w:tabs>
        <w:ind w:left="6480" w:hanging="180"/>
      </w:pPr>
    </w:lvl>
  </w:abstractNum>
  <w:num w:numId="1">
    <w:abstractNumId w:val="1"/>
  </w:num>
  <w:num w:numId="2">
    <w:abstractNumId w:val="8"/>
  </w:num>
  <w:num w:numId="3">
    <w:abstractNumId w:val="2"/>
  </w:num>
  <w:num w:numId="4">
    <w:abstractNumId w:val="6"/>
  </w:num>
  <w:num w:numId="5">
    <w:abstractNumId w:val="4"/>
  </w:num>
  <w:num w:numId="6">
    <w:abstractNumId w:val="7"/>
  </w:num>
  <w:num w:numId="7">
    <w:abstractNumId w:val="0"/>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revisionView w:markup="0"/>
  <w:doNotTrackMoves/>
  <w:doNotTrackFormatting/>
  <w:defaultTabStop w:val="708"/>
  <w:defaultTableStyle w:val="a"/>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044"/>
    <w:rsid w:val="000A2EF5"/>
    <w:rsid w:val="001A2949"/>
    <w:rsid w:val="002B3A9F"/>
    <w:rsid w:val="00412A98"/>
    <w:rsid w:val="0041564B"/>
    <w:rsid w:val="004B1194"/>
    <w:rsid w:val="005F6044"/>
    <w:rsid w:val="006323A2"/>
    <w:rsid w:val="00634AA2"/>
    <w:rsid w:val="007031A6"/>
    <w:rsid w:val="0079516D"/>
    <w:rsid w:val="00805291"/>
    <w:rsid w:val="00830889"/>
    <w:rsid w:val="00885081"/>
    <w:rsid w:val="008979B0"/>
    <w:rsid w:val="00920BEE"/>
    <w:rsid w:val="009C502E"/>
    <w:rsid w:val="00A63F1A"/>
    <w:rsid w:val="00A66434"/>
    <w:rsid w:val="00A722F0"/>
    <w:rsid w:val="00CF13F1"/>
    <w:rsid w:val="00D72C05"/>
    <w:rsid w:val="00D87C19"/>
    <w:rsid w:val="00DE3588"/>
    <w:rsid w:val="00ED7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29258910-0044-44B9-B062-0D7DB9CF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next w:val="a"/>
    <w:qFormat/>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semiHidden/>
    <w:pPr>
      <w:tabs>
        <w:tab w:val="center" w:pos="4677"/>
        <w:tab w:val="right" w:pos="9355"/>
      </w:tabs>
      <w:spacing w:after="0" w:line="240" w:lineRule="auto"/>
    </w:pPr>
  </w:style>
  <w:style w:type="character" w:customStyle="1" w:styleId="a5">
    <w:name w:val="Верхний колонтитул Знак"/>
    <w:basedOn w:val="a0"/>
    <w:semiHidden/>
  </w:style>
  <w:style w:type="paragraph" w:styleId="a6">
    <w:name w:val="footer"/>
    <w:basedOn w:val="a"/>
    <w:pPr>
      <w:tabs>
        <w:tab w:val="center" w:pos="4677"/>
        <w:tab w:val="right" w:pos="9355"/>
      </w:tabs>
      <w:spacing w:after="0" w:line="240" w:lineRule="auto"/>
    </w:pPr>
  </w:style>
  <w:style w:type="character" w:customStyle="1" w:styleId="a7">
    <w:name w:val="Нижний колонтитул Знак"/>
    <w:basedOn w:val="a0"/>
  </w:style>
  <w:style w:type="character" w:styleId="a8">
    <w:name w:val="Placeholder Text"/>
    <w:basedOn w:val="a0"/>
    <w:semiHidden/>
    <w:rPr>
      <w:color w:val="808080"/>
    </w:rPr>
  </w:style>
  <w:style w:type="paragraph" w:styleId="a9">
    <w:name w:val="Balloon Text"/>
    <w:basedOn w:val="a"/>
    <w:semiHidden/>
    <w:pPr>
      <w:spacing w:after="0" w:line="240" w:lineRule="auto"/>
    </w:pPr>
    <w:rPr>
      <w:rFonts w:ascii="Tahoma" w:hAnsi="Tahoma" w:cs="Tahoma"/>
      <w:sz w:val="16"/>
      <w:szCs w:val="16"/>
    </w:rPr>
  </w:style>
  <w:style w:type="character" w:customStyle="1" w:styleId="aa">
    <w:name w:val="Текст выноски Знак"/>
    <w:basedOn w:val="a0"/>
    <w:semiHidden/>
    <w:rPr>
      <w:rFonts w:ascii="Tahoma" w:hAnsi="Tahoma" w:cs="Tahoma"/>
      <w:sz w:val="16"/>
      <w:szCs w:val="16"/>
    </w:rPr>
  </w:style>
  <w:style w:type="paragraph" w:styleId="ab">
    <w:name w:val="List Paragraph"/>
    <w:basedOn w:val="a"/>
    <w:qFormat/>
    <w:pPr>
      <w:ind w:left="720"/>
    </w:pPr>
  </w:style>
  <w:style w:type="character" w:customStyle="1" w:styleId="20">
    <w:name w:val="Заголовок 2 Знак"/>
    <w:basedOn w:val="a0"/>
    <w:rPr>
      <w:rFonts w:ascii="Cambria" w:eastAsia="Times New Roman" w:hAnsi="Cambria" w:cs="Times New Roman"/>
      <w:b/>
      <w:bCs/>
      <w:color w:val="4F81BD"/>
      <w:sz w:val="26"/>
      <w:szCs w:val="26"/>
    </w:rPr>
  </w:style>
  <w:style w:type="paragraph" w:customStyle="1" w:styleId="FR2">
    <w:name w:val="FR2"/>
    <w:pPr>
      <w:widowControl w:val="0"/>
      <w:autoSpaceDE w:val="0"/>
      <w:autoSpaceDN w:val="0"/>
      <w:adjustRightInd w:val="0"/>
      <w:spacing w:before="240"/>
      <w:ind w:left="320"/>
    </w:pPr>
    <w:rPr>
      <w:rFonts w:ascii="Arial" w:eastAsia="Times New Roman" w:hAnsi="Arial" w:cs="Arial"/>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4542</Words>
  <Characters>25895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cp:lastModifiedBy>admin</cp:lastModifiedBy>
  <cp:revision>2</cp:revision>
  <dcterms:created xsi:type="dcterms:W3CDTF">2014-07-09T20:53:00Z</dcterms:created>
  <dcterms:modified xsi:type="dcterms:W3CDTF">2014-07-09T20:53:00Z</dcterms:modified>
</cp:coreProperties>
</file>