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1E4" w:rsidRPr="009E506F" w:rsidRDefault="004601E4" w:rsidP="009E506F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333333"/>
          <w:sz w:val="28"/>
          <w:szCs w:val="36"/>
        </w:rPr>
      </w:pPr>
      <w:r w:rsidRPr="009E506F">
        <w:rPr>
          <w:rFonts w:ascii="Times New Roman" w:hAnsi="Times New Roman" w:cs="Times New Roman"/>
          <w:b/>
          <w:color w:val="333333"/>
          <w:sz w:val="28"/>
          <w:szCs w:val="36"/>
        </w:rPr>
        <w:t>Федеральное агентство по высшему образованию РФ</w:t>
      </w:r>
    </w:p>
    <w:p w:rsidR="004601E4" w:rsidRPr="009E506F" w:rsidRDefault="004601E4" w:rsidP="009E506F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333333"/>
          <w:sz w:val="28"/>
          <w:szCs w:val="36"/>
        </w:rPr>
      </w:pPr>
      <w:r w:rsidRPr="009E506F">
        <w:rPr>
          <w:rFonts w:ascii="Times New Roman" w:hAnsi="Times New Roman" w:cs="Times New Roman"/>
          <w:b/>
          <w:color w:val="333333"/>
          <w:sz w:val="28"/>
          <w:szCs w:val="36"/>
        </w:rPr>
        <w:t>УГЛТУ</w:t>
      </w:r>
    </w:p>
    <w:p w:rsidR="004601E4" w:rsidRPr="009E506F" w:rsidRDefault="004601E4" w:rsidP="009E506F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333333"/>
          <w:sz w:val="28"/>
          <w:szCs w:val="36"/>
        </w:rPr>
      </w:pPr>
    </w:p>
    <w:p w:rsidR="004601E4" w:rsidRPr="009E506F" w:rsidRDefault="004601E4" w:rsidP="009E506F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333333"/>
          <w:sz w:val="28"/>
          <w:szCs w:val="36"/>
        </w:rPr>
      </w:pPr>
    </w:p>
    <w:p w:rsidR="004601E4" w:rsidRDefault="004601E4" w:rsidP="009E506F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333333"/>
          <w:sz w:val="28"/>
          <w:szCs w:val="36"/>
        </w:rPr>
      </w:pPr>
    </w:p>
    <w:p w:rsidR="009E506F" w:rsidRDefault="009E506F" w:rsidP="009E506F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333333"/>
          <w:sz w:val="28"/>
          <w:szCs w:val="36"/>
        </w:rPr>
      </w:pPr>
    </w:p>
    <w:p w:rsidR="009E506F" w:rsidRDefault="009E506F" w:rsidP="009E506F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333333"/>
          <w:sz w:val="28"/>
          <w:szCs w:val="36"/>
        </w:rPr>
      </w:pPr>
    </w:p>
    <w:p w:rsidR="009E506F" w:rsidRPr="009E506F" w:rsidRDefault="009E506F" w:rsidP="009E506F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333333"/>
          <w:sz w:val="28"/>
          <w:szCs w:val="36"/>
        </w:rPr>
      </w:pPr>
    </w:p>
    <w:p w:rsidR="004601E4" w:rsidRPr="009E506F" w:rsidRDefault="004601E4" w:rsidP="009E506F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333333"/>
          <w:sz w:val="28"/>
          <w:szCs w:val="36"/>
        </w:rPr>
      </w:pPr>
    </w:p>
    <w:p w:rsidR="004601E4" w:rsidRPr="009E506F" w:rsidRDefault="004601E4" w:rsidP="009E506F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333333"/>
          <w:sz w:val="28"/>
          <w:szCs w:val="32"/>
        </w:rPr>
      </w:pPr>
    </w:p>
    <w:p w:rsidR="004601E4" w:rsidRPr="009E506F" w:rsidRDefault="004601E4" w:rsidP="009E506F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333333"/>
          <w:sz w:val="28"/>
          <w:szCs w:val="32"/>
        </w:rPr>
      </w:pPr>
      <w:r w:rsidRPr="009E506F">
        <w:rPr>
          <w:rFonts w:ascii="Times New Roman" w:hAnsi="Times New Roman" w:cs="Times New Roman"/>
          <w:b/>
          <w:color w:val="333333"/>
          <w:sz w:val="28"/>
          <w:szCs w:val="32"/>
        </w:rPr>
        <w:t>КАФЕДРА ЛАНДШАФТНОГО СТРОИТЕЛЬСТВА</w:t>
      </w:r>
    </w:p>
    <w:p w:rsidR="004601E4" w:rsidRPr="009E506F" w:rsidRDefault="004601E4" w:rsidP="009E506F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333333"/>
          <w:sz w:val="28"/>
          <w:szCs w:val="32"/>
        </w:rPr>
      </w:pPr>
    </w:p>
    <w:p w:rsidR="004601E4" w:rsidRPr="009E506F" w:rsidRDefault="004601E4" w:rsidP="009E506F">
      <w:pPr>
        <w:tabs>
          <w:tab w:val="num" w:pos="0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color w:val="333333"/>
          <w:sz w:val="28"/>
          <w:szCs w:val="32"/>
        </w:rPr>
      </w:pPr>
      <w:r w:rsidRPr="009E506F">
        <w:rPr>
          <w:rFonts w:ascii="Times New Roman" w:hAnsi="Times New Roman" w:cs="Times New Roman"/>
          <w:b/>
          <w:color w:val="333333"/>
          <w:sz w:val="28"/>
          <w:szCs w:val="32"/>
        </w:rPr>
        <w:t>Реферат  по предмету «Ландшафтоведение»</w:t>
      </w:r>
    </w:p>
    <w:p w:rsidR="004601E4" w:rsidRPr="009E506F" w:rsidRDefault="004601E4" w:rsidP="009E506F">
      <w:pPr>
        <w:tabs>
          <w:tab w:val="num" w:pos="0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</w:pPr>
      <w:r w:rsidRPr="009E506F">
        <w:rPr>
          <w:rFonts w:ascii="Times New Roman" w:hAnsi="Times New Roman" w:cs="Times New Roman"/>
          <w:b/>
          <w:color w:val="333333"/>
          <w:sz w:val="28"/>
          <w:szCs w:val="32"/>
          <w:u w:val="single"/>
        </w:rPr>
        <w:t>Тема:</w:t>
      </w:r>
    </w:p>
    <w:p w:rsidR="004601E4" w:rsidRPr="009E506F" w:rsidRDefault="004601E4" w:rsidP="009E506F">
      <w:pPr>
        <w:tabs>
          <w:tab w:val="num" w:pos="0"/>
        </w:tabs>
        <w:spacing w:line="360" w:lineRule="auto"/>
        <w:ind w:firstLine="709"/>
        <w:jc w:val="center"/>
        <w:rPr>
          <w:rFonts w:ascii="Times New Roman" w:hAnsi="Times New Roman" w:cs="Times New Roman"/>
          <w:color w:val="333333"/>
          <w:sz w:val="28"/>
          <w:szCs w:val="32"/>
        </w:rPr>
      </w:pPr>
      <w:r w:rsidRPr="009E506F">
        <w:rPr>
          <w:rFonts w:ascii="Times New Roman" w:hAnsi="Times New Roman" w:cs="Times New Roman"/>
          <w:b/>
          <w:color w:val="333333"/>
          <w:sz w:val="28"/>
          <w:szCs w:val="32"/>
        </w:rPr>
        <w:t>«Подходы к изучению ландшафтов»</w:t>
      </w:r>
    </w:p>
    <w:p w:rsidR="004601E4" w:rsidRPr="009E506F" w:rsidRDefault="004601E4" w:rsidP="009E506F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333333"/>
          <w:sz w:val="28"/>
          <w:szCs w:val="32"/>
        </w:rPr>
      </w:pPr>
    </w:p>
    <w:p w:rsidR="004601E4" w:rsidRPr="009E506F" w:rsidRDefault="004601E4" w:rsidP="009E506F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333333"/>
          <w:sz w:val="28"/>
          <w:szCs w:val="32"/>
        </w:rPr>
      </w:pPr>
    </w:p>
    <w:p w:rsidR="004601E4" w:rsidRPr="009E506F" w:rsidRDefault="004601E4" w:rsidP="009E506F">
      <w:pPr>
        <w:spacing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32"/>
        </w:rPr>
      </w:pPr>
    </w:p>
    <w:p w:rsidR="004601E4" w:rsidRPr="009E506F" w:rsidRDefault="004601E4" w:rsidP="009E506F">
      <w:pPr>
        <w:spacing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32"/>
        </w:rPr>
      </w:pPr>
    </w:p>
    <w:p w:rsidR="004601E4" w:rsidRPr="009E506F" w:rsidRDefault="004601E4" w:rsidP="009E506F">
      <w:pPr>
        <w:spacing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32"/>
        </w:rPr>
      </w:pPr>
    </w:p>
    <w:p w:rsidR="004601E4" w:rsidRPr="009E506F" w:rsidRDefault="004601E4" w:rsidP="009E506F">
      <w:pPr>
        <w:spacing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32"/>
        </w:rPr>
      </w:pPr>
    </w:p>
    <w:p w:rsidR="004601E4" w:rsidRPr="009E506F" w:rsidRDefault="004601E4" w:rsidP="009E506F">
      <w:pPr>
        <w:spacing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32"/>
        </w:rPr>
      </w:pPr>
    </w:p>
    <w:p w:rsidR="004601E4" w:rsidRPr="009E506F" w:rsidRDefault="004601E4" w:rsidP="009E506F">
      <w:pPr>
        <w:spacing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32"/>
        </w:rPr>
      </w:pPr>
    </w:p>
    <w:p w:rsidR="004601E4" w:rsidRPr="009E506F" w:rsidRDefault="004601E4" w:rsidP="009E506F">
      <w:pPr>
        <w:spacing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32"/>
        </w:rPr>
      </w:pPr>
    </w:p>
    <w:p w:rsidR="004601E4" w:rsidRDefault="004601E4" w:rsidP="009E506F">
      <w:pPr>
        <w:spacing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32"/>
        </w:rPr>
      </w:pPr>
    </w:p>
    <w:p w:rsidR="009E506F" w:rsidRDefault="009E506F" w:rsidP="009E506F">
      <w:pPr>
        <w:spacing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32"/>
        </w:rPr>
      </w:pPr>
    </w:p>
    <w:p w:rsidR="009E506F" w:rsidRPr="009E506F" w:rsidRDefault="009E506F" w:rsidP="009E506F">
      <w:pPr>
        <w:spacing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32"/>
        </w:rPr>
      </w:pPr>
    </w:p>
    <w:p w:rsidR="004601E4" w:rsidRPr="009E506F" w:rsidRDefault="004601E4" w:rsidP="009E506F">
      <w:pPr>
        <w:spacing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32"/>
        </w:rPr>
      </w:pPr>
    </w:p>
    <w:p w:rsidR="004601E4" w:rsidRPr="009E506F" w:rsidRDefault="004601E4" w:rsidP="009E506F">
      <w:pPr>
        <w:spacing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32"/>
        </w:rPr>
      </w:pPr>
    </w:p>
    <w:p w:rsidR="009E506F" w:rsidRPr="009E506F" w:rsidRDefault="004601E4" w:rsidP="009E506F">
      <w:pPr>
        <w:spacing w:line="360" w:lineRule="auto"/>
        <w:ind w:firstLine="709"/>
        <w:jc w:val="center"/>
        <w:rPr>
          <w:rFonts w:ascii="Times New Roman" w:hAnsi="Times New Roman" w:cs="Times New Roman"/>
          <w:color w:val="333333"/>
          <w:sz w:val="28"/>
          <w:szCs w:val="32"/>
        </w:rPr>
      </w:pPr>
      <w:r w:rsidRPr="009E506F">
        <w:rPr>
          <w:rFonts w:ascii="Times New Roman" w:hAnsi="Times New Roman" w:cs="Times New Roman"/>
          <w:color w:val="333333"/>
          <w:sz w:val="28"/>
          <w:szCs w:val="32"/>
        </w:rPr>
        <w:t xml:space="preserve">Екатеринбург </w:t>
      </w:r>
      <w:smartTag w:uri="urn:schemas-microsoft-com:office:smarttags" w:element="metricconverter">
        <w:smartTagPr>
          <w:attr w:name="ProductID" w:val="2009 г"/>
        </w:smartTagPr>
        <w:r w:rsidRPr="009E506F">
          <w:rPr>
            <w:rFonts w:ascii="Times New Roman" w:hAnsi="Times New Roman" w:cs="Times New Roman"/>
            <w:color w:val="333333"/>
            <w:sz w:val="28"/>
            <w:szCs w:val="32"/>
          </w:rPr>
          <w:t>2009 г</w:t>
        </w:r>
      </w:smartTag>
      <w:r w:rsidRPr="009E506F">
        <w:rPr>
          <w:rFonts w:ascii="Times New Roman" w:hAnsi="Times New Roman" w:cs="Times New Roman"/>
          <w:color w:val="333333"/>
          <w:sz w:val="28"/>
          <w:szCs w:val="32"/>
        </w:rPr>
        <w:t>.</w:t>
      </w:r>
    </w:p>
    <w:p w:rsidR="004601E4" w:rsidRPr="009E506F" w:rsidRDefault="009E506F" w:rsidP="009E506F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506F">
        <w:rPr>
          <w:rFonts w:ascii="Times New Roman" w:hAnsi="Times New Roman" w:cs="Times New Roman"/>
          <w:color w:val="333333"/>
          <w:sz w:val="28"/>
          <w:szCs w:val="32"/>
        </w:rPr>
        <w:br w:type="page"/>
      </w:r>
      <w:r>
        <w:rPr>
          <w:rFonts w:ascii="Times New Roman" w:hAnsi="Times New Roman" w:cs="Times New Roman"/>
          <w:b/>
          <w:bCs/>
          <w:sz w:val="28"/>
          <w:szCs w:val="28"/>
        </w:rPr>
        <w:t>ПЛА</w:t>
      </w:r>
      <w:r w:rsidR="004601E4" w:rsidRPr="009E506F">
        <w:rPr>
          <w:rFonts w:ascii="Times New Roman" w:hAnsi="Times New Roman" w:cs="Times New Roman"/>
          <w:b/>
          <w:bCs/>
          <w:sz w:val="28"/>
          <w:szCs w:val="28"/>
        </w:rPr>
        <w:t>Н.</w:t>
      </w:r>
    </w:p>
    <w:p w:rsidR="009E506F" w:rsidRPr="009E506F" w:rsidRDefault="009E506F" w:rsidP="009E506F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01E4" w:rsidRPr="009E506F" w:rsidRDefault="00C94BA4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506F">
        <w:rPr>
          <w:rFonts w:ascii="Times New Roman" w:hAnsi="Times New Roman" w:cs="Times New Roman"/>
          <w:bCs/>
          <w:sz w:val="28"/>
          <w:szCs w:val="28"/>
        </w:rPr>
        <w:t>1. Общие положения.</w:t>
      </w:r>
    </w:p>
    <w:p w:rsidR="00C94BA4" w:rsidRPr="009E506F" w:rsidRDefault="00C94BA4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506F">
        <w:rPr>
          <w:rFonts w:ascii="Times New Roman" w:hAnsi="Times New Roman" w:cs="Times New Roman"/>
          <w:bCs/>
          <w:sz w:val="28"/>
          <w:szCs w:val="28"/>
        </w:rPr>
        <w:t>2. Ландшафт как геосистема.</w:t>
      </w:r>
    </w:p>
    <w:p w:rsidR="00C94BA4" w:rsidRPr="009E506F" w:rsidRDefault="00C94BA4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506F">
        <w:rPr>
          <w:rFonts w:ascii="Times New Roman" w:hAnsi="Times New Roman" w:cs="Times New Roman"/>
          <w:bCs/>
          <w:sz w:val="28"/>
          <w:szCs w:val="28"/>
        </w:rPr>
        <w:t>3. Методика изучения ландшафтов.</w:t>
      </w:r>
    </w:p>
    <w:p w:rsidR="00C94BA4" w:rsidRPr="009E506F" w:rsidRDefault="00C94BA4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506F">
        <w:rPr>
          <w:rFonts w:ascii="Times New Roman" w:hAnsi="Times New Roman" w:cs="Times New Roman"/>
          <w:bCs/>
          <w:sz w:val="28"/>
          <w:szCs w:val="28"/>
        </w:rPr>
        <w:t>4. Ландшафтный подход в природоведении.</w:t>
      </w:r>
    </w:p>
    <w:p w:rsidR="00C94BA4" w:rsidRPr="009E506F" w:rsidRDefault="00C94BA4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506F">
        <w:rPr>
          <w:rFonts w:ascii="Times New Roman" w:hAnsi="Times New Roman" w:cs="Times New Roman"/>
          <w:bCs/>
          <w:sz w:val="28"/>
          <w:szCs w:val="28"/>
        </w:rPr>
        <w:t>5. Модели в ландшафтоведении.</w:t>
      </w:r>
    </w:p>
    <w:p w:rsidR="00C94BA4" w:rsidRPr="009E506F" w:rsidRDefault="00C94BA4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506F">
        <w:rPr>
          <w:rFonts w:ascii="Times New Roman" w:hAnsi="Times New Roman" w:cs="Times New Roman"/>
          <w:bCs/>
          <w:sz w:val="28"/>
          <w:szCs w:val="28"/>
        </w:rPr>
        <w:t>6. Схема ландшафтного исследования.</w:t>
      </w:r>
    </w:p>
    <w:p w:rsidR="00C94BA4" w:rsidRPr="009E506F" w:rsidRDefault="00C94BA4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506F">
        <w:rPr>
          <w:rFonts w:ascii="Times New Roman" w:hAnsi="Times New Roman" w:cs="Times New Roman"/>
          <w:bCs/>
          <w:sz w:val="28"/>
          <w:szCs w:val="28"/>
        </w:rPr>
        <w:t>7. Список используемой литературы.</w:t>
      </w:r>
    </w:p>
    <w:p w:rsidR="00CE7AD9" w:rsidRDefault="009E506F" w:rsidP="009E506F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="004601E4" w:rsidRPr="009E506F">
        <w:rPr>
          <w:rFonts w:ascii="Times New Roman" w:hAnsi="Times New Roman" w:cs="Times New Roman"/>
          <w:b/>
          <w:bCs/>
          <w:sz w:val="28"/>
          <w:szCs w:val="28"/>
        </w:rPr>
        <w:t>Общие положения.</w:t>
      </w:r>
    </w:p>
    <w:p w:rsidR="009E506F" w:rsidRPr="009E506F" w:rsidRDefault="009E506F" w:rsidP="009E506F">
      <w:pPr>
        <w:shd w:val="clear" w:color="auto" w:fill="FFFFFF"/>
        <w:spacing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CE7AD9" w:rsidRPr="009E506F" w:rsidRDefault="00CE7AD9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6F">
        <w:rPr>
          <w:rFonts w:ascii="Times New Roman" w:hAnsi="Times New Roman" w:cs="Times New Roman"/>
          <w:sz w:val="28"/>
          <w:szCs w:val="28"/>
        </w:rPr>
        <w:t xml:space="preserve">В настоящее время, когда человек на высоком уровне развития науки и </w:t>
      </w:r>
      <w:r w:rsidR="004601E4" w:rsidRPr="009E506F">
        <w:rPr>
          <w:rFonts w:ascii="Times New Roman" w:hAnsi="Times New Roman" w:cs="Times New Roman"/>
          <w:sz w:val="28"/>
          <w:szCs w:val="28"/>
        </w:rPr>
        <w:t>производительных</w:t>
      </w:r>
      <w:r w:rsidRPr="009E506F">
        <w:rPr>
          <w:rFonts w:ascii="Times New Roman" w:hAnsi="Times New Roman" w:cs="Times New Roman"/>
          <w:sz w:val="28"/>
          <w:szCs w:val="28"/>
        </w:rPr>
        <w:t xml:space="preserve"> сил своей деятельностью коренным образом изменяет компоненты природы, появляется проблема сосуществования человеческого общества и окружающей его сре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ды. Отношения человека и природы должны обеспечить гармо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ничное сочетание суверенных интересов человека и общества со столь же суверенными «интересами» природы.</w:t>
      </w:r>
    </w:p>
    <w:p w:rsidR="00CE7AD9" w:rsidRPr="009E506F" w:rsidRDefault="00CE7AD9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6F">
        <w:rPr>
          <w:rFonts w:ascii="Times New Roman" w:hAnsi="Times New Roman" w:cs="Times New Roman"/>
          <w:sz w:val="28"/>
          <w:szCs w:val="28"/>
        </w:rPr>
        <w:t>Человек в своей жизнедеятельности не может отказаться ни от использования природы, ни от изменения компонентов природы, ни от научно-технического прогресса. Следовательно, необходимо познание и использование в практической деятельности законов формирования и функционирования особых социоприродных или, по географической терминологии, техноприродных систем. Необходимо научное обоснование синтеза природных процессов и деятельности человека. Законы формирования, функционирова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ния и развития техноприродных систем не являются ни чисто природными, ни чисто социальными, они дают знания об особых процессах при взаимодействии человека и природы. Учет этих за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конов как раз и должен обеспечить коэволюцию, т. е. совместное развитие природы и человеческого общества. Отношения человека с природой можно разделить:</w:t>
      </w:r>
    </w:p>
    <w:p w:rsidR="00CE7AD9" w:rsidRPr="009E506F" w:rsidRDefault="00CE7AD9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6F">
        <w:rPr>
          <w:rFonts w:ascii="Times New Roman" w:hAnsi="Times New Roman" w:cs="Times New Roman"/>
          <w:sz w:val="28"/>
          <w:szCs w:val="28"/>
        </w:rPr>
        <w:t xml:space="preserve">на </w:t>
      </w:r>
      <w:r w:rsidRPr="009E506F">
        <w:rPr>
          <w:rFonts w:ascii="Times New Roman" w:hAnsi="Times New Roman" w:cs="Times New Roman"/>
          <w:i/>
          <w:iCs/>
          <w:sz w:val="28"/>
          <w:szCs w:val="28"/>
        </w:rPr>
        <w:t xml:space="preserve">природоведение </w:t>
      </w:r>
      <w:r w:rsidRPr="009E506F">
        <w:rPr>
          <w:rFonts w:ascii="Times New Roman" w:hAnsi="Times New Roman" w:cs="Times New Roman"/>
          <w:sz w:val="28"/>
          <w:szCs w:val="28"/>
        </w:rPr>
        <w:t>— познание объективных законов возникно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вения, развития, функционирования отдельных компонентов природы и их совокупности в виде природно-территориальных комплексов или геосистем различной значимости;</w:t>
      </w:r>
    </w:p>
    <w:p w:rsidR="00CE7AD9" w:rsidRPr="009E506F" w:rsidRDefault="00CE7AD9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E506F">
        <w:rPr>
          <w:rFonts w:ascii="Times New Roman" w:hAnsi="Times New Roman" w:cs="Times New Roman"/>
          <w:i/>
          <w:iCs/>
          <w:sz w:val="28"/>
          <w:szCs w:val="28"/>
        </w:rPr>
        <w:t xml:space="preserve">природопользование </w:t>
      </w:r>
      <w:r w:rsidRPr="009E506F">
        <w:rPr>
          <w:rFonts w:ascii="Times New Roman" w:hAnsi="Times New Roman" w:cs="Times New Roman"/>
          <w:sz w:val="28"/>
          <w:szCs w:val="28"/>
        </w:rPr>
        <w:t>— вовлечение в общественное производство вещества, энергии и информации, содержащихся в компонентах природы, получение определенных услуг для удовлетворения ма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териальных и культурных потребностей человеческого общества;</w:t>
      </w:r>
    </w:p>
    <w:p w:rsidR="00CE7AD9" w:rsidRPr="009E506F" w:rsidRDefault="00CE7AD9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6F">
        <w:rPr>
          <w:rFonts w:ascii="Times New Roman" w:hAnsi="Times New Roman" w:cs="Times New Roman"/>
          <w:i/>
          <w:iCs/>
          <w:sz w:val="28"/>
          <w:szCs w:val="28"/>
        </w:rPr>
        <w:t xml:space="preserve">природообустройство </w:t>
      </w:r>
      <w:r w:rsidRPr="009E506F">
        <w:rPr>
          <w:rFonts w:ascii="Times New Roman" w:hAnsi="Times New Roman" w:cs="Times New Roman"/>
          <w:sz w:val="28"/>
          <w:szCs w:val="28"/>
        </w:rPr>
        <w:t>— согласование требований природопользователей и свойств природы, придание ее компонентам новых свойств, повышающих потребительскую стоимость или полез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ность компонентов природы, восстановление нарушенных компонентов и защита их от негативных последствий природопользова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ния.</w:t>
      </w:r>
    </w:p>
    <w:p w:rsidR="00CE7AD9" w:rsidRPr="009E506F" w:rsidRDefault="00CE7AD9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6F">
        <w:rPr>
          <w:rFonts w:ascii="Times New Roman" w:hAnsi="Times New Roman" w:cs="Times New Roman"/>
          <w:sz w:val="28"/>
          <w:szCs w:val="28"/>
        </w:rPr>
        <w:t>В природообустройство входит мелиорация земель разного на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значения: сельскохозяйственных, водного и лесного фондов, по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селений, промышленности, транспорта, связи; рекреационного, оздоровительного, историко-культурного, научного, оборонного назначения.</w:t>
      </w:r>
    </w:p>
    <w:p w:rsidR="00CE7AD9" w:rsidRPr="009E506F" w:rsidRDefault="00CE7AD9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6F">
        <w:rPr>
          <w:rFonts w:ascii="Times New Roman" w:hAnsi="Times New Roman" w:cs="Times New Roman"/>
          <w:sz w:val="28"/>
          <w:szCs w:val="28"/>
        </w:rPr>
        <w:t>Составляющая природообустройства — восстановление свойств компонентов природы или даже самих компонентов после их ис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пользования: рекультивация земель, нарушенных при добыче по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лезных ископаемых, в результате строительства; восстановление растительного покрова; восстановление (возобновление) запасов и качества подземных и поверхностных вод; очистка загрязненных территорий и т. п.</w:t>
      </w:r>
    </w:p>
    <w:p w:rsidR="00CE7AD9" w:rsidRPr="009E506F" w:rsidRDefault="00CE7AD9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6F">
        <w:rPr>
          <w:rFonts w:ascii="Times New Roman" w:hAnsi="Times New Roman" w:cs="Times New Roman"/>
          <w:sz w:val="28"/>
          <w:szCs w:val="28"/>
        </w:rPr>
        <w:t>Элементом природообустройства является природоохранное обустройство территорий: воссоздание экологической инфра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структуры на водосборах; борьба с водной и ветровой эрозией; восстановление естественной гидрографической сети, особенно малых рек, водоохранных зон; защита от некоторых природных стихий (наводнений, подтоплений, оползней, размыва берегов, суховеев).</w:t>
      </w:r>
    </w:p>
    <w:p w:rsidR="00CE7AD9" w:rsidRPr="009E506F" w:rsidRDefault="00CE7AD9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6F">
        <w:rPr>
          <w:rFonts w:ascii="Times New Roman" w:hAnsi="Times New Roman" w:cs="Times New Roman"/>
          <w:sz w:val="28"/>
          <w:szCs w:val="28"/>
        </w:rPr>
        <w:t xml:space="preserve">Природообустройство </w:t>
      </w:r>
      <w:r w:rsidR="004601E4" w:rsidRPr="009E506F">
        <w:rPr>
          <w:rFonts w:ascii="Times New Roman" w:hAnsi="Times New Roman" w:cs="Times New Roman"/>
          <w:sz w:val="28"/>
          <w:szCs w:val="28"/>
        </w:rPr>
        <w:t xml:space="preserve"> </w:t>
      </w:r>
      <w:r w:rsidRPr="009E506F">
        <w:rPr>
          <w:rFonts w:ascii="Times New Roman" w:hAnsi="Times New Roman" w:cs="Times New Roman"/>
          <w:sz w:val="28"/>
          <w:szCs w:val="28"/>
        </w:rPr>
        <w:t>глубоко вмешивается в ход природных процессов, вызывает порой необратимые изменения в развитии и функционировании природных систем, связано с расходованием большого количества материальных, энергетических, трудовых и денежных ресурсов, поэтому оно должно проводиться в условиях гласности, на определенной правовой основе, после всесторонней независимой высокопрофессиональной экспертизы, его послед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ствия должны надежно прогнозироваться и контролироваться после осуществления.</w:t>
      </w:r>
    </w:p>
    <w:p w:rsidR="00CE7AD9" w:rsidRPr="009E506F" w:rsidRDefault="00CE7AD9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6F">
        <w:rPr>
          <w:rFonts w:ascii="Times New Roman" w:hAnsi="Times New Roman" w:cs="Times New Roman"/>
          <w:sz w:val="28"/>
          <w:szCs w:val="28"/>
        </w:rPr>
        <w:t>Научная теория оптимизации человеческого воздействия на природу была выдвинута В. И. Вернадским и развита его последо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вателями в концепции ландшафтного подхода как одного из важ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нейших направлений географии.</w:t>
      </w:r>
    </w:p>
    <w:p w:rsidR="00CE7AD9" w:rsidRPr="009E506F" w:rsidRDefault="00CE7AD9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6F">
        <w:rPr>
          <w:rFonts w:ascii="Times New Roman" w:hAnsi="Times New Roman" w:cs="Times New Roman"/>
          <w:sz w:val="28"/>
          <w:szCs w:val="28"/>
        </w:rPr>
        <w:t>Становление и развитие ландшафтоведения как науки нераз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рывно связано с именами выдающихся ученых: А. Гумбольдта (1769-1859), К. Риттера (1779-1859), В.В.Докучаева (1846— 1903). Идея единства и взаимосвязи природных явлений на Земле была развита в трудах немецкого ученого Александра Гумбольдта. Российский ученый В. В. Докучаев сформулировал представление о закономерных связях между компонентами природы, обосновал учение о почве как особом природном объекте, дал комплексную характеристику природных зон России.</w:t>
      </w:r>
    </w:p>
    <w:p w:rsidR="00CE7AD9" w:rsidRPr="009E506F" w:rsidRDefault="00CE7AD9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6F">
        <w:rPr>
          <w:rFonts w:ascii="Times New Roman" w:hAnsi="Times New Roman" w:cs="Times New Roman"/>
          <w:sz w:val="28"/>
          <w:szCs w:val="28"/>
        </w:rPr>
        <w:t>В дальнейшем изучение физико-географических комплексов разного ранга нашло развитие в трудах Г. Н. Высоцкого (1865— 1940), Г. Ф.Морозова (1867-1920), Л.С.Берга (1876-1950), А. А. Борзова (1874-1939), Р. И. Аболина (1886-1939). Л. С. Берг первым дал научное определение понятия «ландшафт», выделил на территории России ландшафтные зоны, ввел разделение ланд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шафтов на природные и культурные.</w:t>
      </w:r>
    </w:p>
    <w:p w:rsidR="00CE7AD9" w:rsidRPr="009E506F" w:rsidRDefault="00CE7AD9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6F">
        <w:rPr>
          <w:rFonts w:ascii="Times New Roman" w:hAnsi="Times New Roman" w:cs="Times New Roman"/>
          <w:sz w:val="28"/>
          <w:szCs w:val="28"/>
        </w:rPr>
        <w:t>Теоретические основы ландшафтоведения в дальнейшем были развиты в работах С. С. Неуструева (1874—1928), Б. Б. Полынова (1877-1952), Л. Г. Раменского (1884-1953), С. В. Калесника (1901—1977), В. Н.Чукачева (1880—1967) и других исследовате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лей.</w:t>
      </w:r>
    </w:p>
    <w:p w:rsidR="00CE7AD9" w:rsidRPr="009E506F" w:rsidRDefault="00CE7AD9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6F">
        <w:rPr>
          <w:rFonts w:ascii="Times New Roman" w:hAnsi="Times New Roman" w:cs="Times New Roman"/>
          <w:sz w:val="28"/>
          <w:szCs w:val="28"/>
        </w:rPr>
        <w:t>Большое значение для теории и практики географических и ланд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шафтных исследований имеют труды Н.А.Солнцева, А.Г.Иса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ченко, Д. Л. Арманда, Ф. Н. Милькова, В. С. Преображенского, В. А. Николаева, А. М. Шульгина, В. С. Аношко, К. Н. Дьяконова, В. М. Чупахина, М. В. Андриишина, В. Б. Сочавы, М. А. Глазове-кой и др.</w:t>
      </w:r>
    </w:p>
    <w:p w:rsidR="009E506F" w:rsidRDefault="00CE7AD9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6F">
        <w:rPr>
          <w:rFonts w:ascii="Times New Roman" w:hAnsi="Times New Roman" w:cs="Times New Roman"/>
          <w:sz w:val="28"/>
          <w:szCs w:val="28"/>
        </w:rPr>
        <w:t>Ландшафтоведение как раздел физической географии является методологической основой для усовершенствования и обустрой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ства ландшафтов, разработки методов и способов использования нетронутых или антропогенно измененных ландшафтов, их вос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становления. Ландшафтоведение как наука не обходится без гео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графического изучения природного устройства территории по компонентам (растительности, почвам, водам, литогенной основе, воздушной среде). Ландшафтоведение обладает необходимыми те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оретическими и методологическими разработками, накопленным практическим опытом для решения проблем исследования терри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торий в целях их охраны и использования. Наиболее содержатель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ную информацию</w:t>
      </w:r>
      <w:r w:rsidR="009E506F">
        <w:rPr>
          <w:rFonts w:ascii="Times New Roman" w:hAnsi="Times New Roman" w:cs="Times New Roman"/>
          <w:sz w:val="28"/>
          <w:szCs w:val="28"/>
        </w:rPr>
        <w:t xml:space="preserve"> </w:t>
      </w:r>
      <w:r w:rsidRPr="009E506F">
        <w:rPr>
          <w:rFonts w:ascii="Times New Roman" w:hAnsi="Times New Roman" w:cs="Times New Roman"/>
          <w:sz w:val="28"/>
          <w:szCs w:val="28"/>
        </w:rPr>
        <w:t>о естественных ресурсах территории, ее специ</w:t>
      </w:r>
      <w:r w:rsidRPr="009E506F">
        <w:rPr>
          <w:rFonts w:ascii="Times New Roman" w:hAnsi="Times New Roman" w:cs="Times New Roman"/>
          <w:sz w:val="28"/>
          <w:szCs w:val="28"/>
        </w:rPr>
        <w:softHyphen/>
        <w:t xml:space="preserve">фике заключают в себе природно-территориальные комплексы — ландшафты. </w:t>
      </w:r>
    </w:p>
    <w:p w:rsidR="00CE7AD9" w:rsidRPr="009E506F" w:rsidRDefault="00CE7AD9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6F">
        <w:rPr>
          <w:rFonts w:ascii="Times New Roman" w:hAnsi="Times New Roman" w:cs="Times New Roman"/>
          <w:sz w:val="28"/>
          <w:szCs w:val="28"/>
        </w:rPr>
        <w:t>Последние также рассматривают в качестве своеоб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разного природно-ресурсного района. Главная цель рационально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го природообустройства и природопользования заключается в конструировании культурных ландшафтов, т. е. в целенаправлен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ном изменении природно-территориальных комплексов на науч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ной основе в интересах общества. Для достижения этого в ландшафтоведении разработан ряд основополагающих принципов:</w:t>
      </w:r>
    </w:p>
    <w:p w:rsidR="00CE7AD9" w:rsidRPr="009E506F" w:rsidRDefault="00CE7AD9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6F">
        <w:rPr>
          <w:rFonts w:ascii="Times New Roman" w:hAnsi="Times New Roman" w:cs="Times New Roman"/>
          <w:sz w:val="28"/>
          <w:szCs w:val="28"/>
        </w:rPr>
        <w:t>сотворчество с природой, т. е. максимальное использование ес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тественных ресурсов ландшафта, структуры, динамики в настоя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щем и будущем с учетом интересов природы;</w:t>
      </w:r>
    </w:p>
    <w:p w:rsidR="00CE7AD9" w:rsidRPr="009E506F" w:rsidRDefault="00CE7AD9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6F">
        <w:rPr>
          <w:rFonts w:ascii="Times New Roman" w:hAnsi="Times New Roman" w:cs="Times New Roman"/>
          <w:sz w:val="28"/>
          <w:szCs w:val="28"/>
        </w:rPr>
        <w:t>необходимость полифункциональности хозяйственной органи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зации ландшафтов и их морфологической структуры;</w:t>
      </w:r>
    </w:p>
    <w:p w:rsidR="00CE7AD9" w:rsidRPr="009E506F" w:rsidRDefault="00CE7AD9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6F">
        <w:rPr>
          <w:rFonts w:ascii="Times New Roman" w:hAnsi="Times New Roman" w:cs="Times New Roman"/>
          <w:sz w:val="28"/>
          <w:szCs w:val="28"/>
        </w:rPr>
        <w:t>учет естественных возможностей ландшафтов, как среды для проживания и пригодности к производственной деятельности;</w:t>
      </w:r>
    </w:p>
    <w:p w:rsidR="00CE7AD9" w:rsidRPr="009E506F" w:rsidRDefault="00CE7AD9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6F">
        <w:rPr>
          <w:rFonts w:ascii="Times New Roman" w:hAnsi="Times New Roman" w:cs="Times New Roman"/>
          <w:sz w:val="28"/>
          <w:szCs w:val="28"/>
        </w:rPr>
        <w:t>пространственная физико-географическая дифференциация ландшафтов для рационального природопользования;</w:t>
      </w:r>
    </w:p>
    <w:p w:rsidR="00CE7AD9" w:rsidRPr="009E506F" w:rsidRDefault="00CE7AD9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6F">
        <w:rPr>
          <w:rFonts w:ascii="Times New Roman" w:hAnsi="Times New Roman" w:cs="Times New Roman"/>
          <w:sz w:val="28"/>
          <w:szCs w:val="28"/>
        </w:rPr>
        <w:t>организация геосистемного мониторинга;</w:t>
      </w:r>
    </w:p>
    <w:p w:rsidR="00CE7AD9" w:rsidRPr="009E506F" w:rsidRDefault="00CE7AD9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6F">
        <w:rPr>
          <w:rFonts w:ascii="Times New Roman" w:hAnsi="Times New Roman" w:cs="Times New Roman"/>
          <w:sz w:val="28"/>
          <w:szCs w:val="28"/>
        </w:rPr>
        <w:t>внимание к экологической экспертизе (анализ, прогноз-пре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дупреждение).</w:t>
      </w:r>
    </w:p>
    <w:p w:rsidR="00CE7AD9" w:rsidRPr="009E506F" w:rsidRDefault="00CE7AD9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6F">
        <w:rPr>
          <w:rFonts w:ascii="Times New Roman" w:hAnsi="Times New Roman" w:cs="Times New Roman"/>
          <w:sz w:val="28"/>
          <w:szCs w:val="28"/>
        </w:rPr>
        <w:t>Рациональное отношение к природе исключает нежелательные последствия, ущерб самим ландшафтам, здоровью и безопасности людей, способствует гармоничному развитию природы и обще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ства.</w:t>
      </w:r>
    </w:p>
    <w:p w:rsidR="00CE7AD9" w:rsidRPr="009E506F" w:rsidRDefault="00CE7AD9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6F">
        <w:rPr>
          <w:rFonts w:ascii="Times New Roman" w:hAnsi="Times New Roman" w:cs="Times New Roman"/>
          <w:sz w:val="28"/>
          <w:szCs w:val="28"/>
        </w:rPr>
        <w:t>Независимо от практических целей изучение ландшафтов и других геосистем как фрагментов объективной реальности важно для познания организации природы Земли и общей картины со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стояния мира. Человечество живет в среде, где успехи и неудачи любой науки воздействуют на сложно организованную систему (географическую оболочку) и ее части (ландшафты).</w:t>
      </w:r>
    </w:p>
    <w:p w:rsidR="00CE7AD9" w:rsidRPr="009E506F" w:rsidRDefault="00CE7AD9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6F">
        <w:rPr>
          <w:rFonts w:ascii="Times New Roman" w:hAnsi="Times New Roman" w:cs="Times New Roman"/>
          <w:sz w:val="28"/>
          <w:szCs w:val="28"/>
        </w:rPr>
        <w:t>Сложность ландшафтов обусловлена многоэлементарностью и полиструктурностью, гетерогенностью входящих в состав элемен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тов частей неживой и живой природы, человека, многообразием внутренних и внешних связей, многообразием состояния, иерар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хичностью, типологическим разнообразием и неповторимостью каждого ландшафта. Изучение этого обычного для человека мира, соразмерного с человеком и его деятельностью, порождает впечат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ление обыденности, общедоступности и кажущейся легкости по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знания ландшафтов, объяснений на уровне здравого смысла. Оце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нивая сложность ландшафтов, А. Г. Исаченко писал, что ланд-шафтоведение — это отнюдь не легкая наука, а значительно более трудная, чем любая из отраслевых дисциплин. Познание ланд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шафтов увеличивается и углубляется.</w:t>
      </w:r>
    </w:p>
    <w:p w:rsidR="009E506F" w:rsidRDefault="009E506F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E7AD9" w:rsidRPr="009E506F" w:rsidRDefault="00CE7AD9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6F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EE6C15" w:rsidRPr="009E506F">
        <w:rPr>
          <w:rFonts w:ascii="Times New Roman" w:hAnsi="Times New Roman" w:cs="Times New Roman"/>
          <w:b/>
          <w:bCs/>
          <w:sz w:val="28"/>
          <w:szCs w:val="28"/>
        </w:rPr>
        <w:t>Ландшафт как геосистема.</w:t>
      </w:r>
    </w:p>
    <w:p w:rsidR="009E506F" w:rsidRDefault="009E506F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7AD9" w:rsidRPr="009E506F" w:rsidRDefault="00CE7AD9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6F">
        <w:rPr>
          <w:rFonts w:ascii="Times New Roman" w:hAnsi="Times New Roman" w:cs="Times New Roman"/>
          <w:sz w:val="28"/>
          <w:szCs w:val="28"/>
        </w:rPr>
        <w:t>Все объекты, изучаемые ландшафтоведением, объединены по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нятием «геосистема» или природно-территориальный комплекс (ПТК). Геосистема охватывает все природные географические единства, от географической оболочки Земли до самых простых, элементарных структур. Геосистема — это не простое сочетание компонентов, а сложное, целостное материальное образование с определенной организацией вещества Земли. Геосистема — это пространственно-временная система географических компонен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тов, взаимообусловленных в своем размещении и развивающихся как единое целое. Объект изучения ландшафтоведения — геосис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темы разных уровней. Термин «геосистема» предполагает особую системную сущность объекта, его принадлежность к системам, выраженным в универсальной форме организации природы. Вся природа — системная организация, состоящая из систем разных типов и порядков. Системная концепция отражает всеобщую вза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имосвязь и взаимодействие предметов и явлений природы. Поэто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му геосистему следует рассматривать как систему особого класса, высокого уровня организации, со сложной структурой и взаимной обусловленностью компонентов, подчиняющихся общим законо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мерностям. Если под ландшафтом понимают реальный, многооб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разный природный объект, то под системой — его структуризиро ванный, лаконичный образ. Соотношение между ландшафтом и геосистемой приблизительно такое же, как между природным процессом и его математическим описанием. Любая геосистема имеет следующие особенности: состоит из набора взаимосвязан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ных элементов; является частью другой, более крупной системы; состоит из подсистем более низкого уровня.</w:t>
      </w:r>
    </w:p>
    <w:p w:rsidR="009E506F" w:rsidRDefault="009E506F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E7AD9" w:rsidRPr="009E506F" w:rsidRDefault="00CE7AD9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6F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EE6C15" w:rsidRPr="009E506F">
        <w:rPr>
          <w:rFonts w:ascii="Times New Roman" w:hAnsi="Times New Roman" w:cs="Times New Roman"/>
          <w:b/>
          <w:bCs/>
          <w:sz w:val="28"/>
          <w:szCs w:val="28"/>
        </w:rPr>
        <w:t>Методика изучения ландшафтов.</w:t>
      </w:r>
    </w:p>
    <w:p w:rsidR="009E506F" w:rsidRDefault="009E506F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CE7AD9" w:rsidRPr="009E506F" w:rsidRDefault="00CE7AD9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6F">
        <w:rPr>
          <w:rFonts w:ascii="Times New Roman" w:hAnsi="Times New Roman" w:cs="Times New Roman"/>
          <w:i/>
          <w:iCs/>
          <w:sz w:val="28"/>
          <w:szCs w:val="28"/>
        </w:rPr>
        <w:t xml:space="preserve">Методика ландшафтоведения — </w:t>
      </w:r>
      <w:r w:rsidRPr="009E506F">
        <w:rPr>
          <w:rFonts w:ascii="Times New Roman" w:hAnsi="Times New Roman" w:cs="Times New Roman"/>
          <w:sz w:val="28"/>
          <w:szCs w:val="28"/>
        </w:rPr>
        <w:t>это комплекс общенаучных под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ходов, приемов и способов получения эмпирического и теоретичес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кого обобщения в целях познания пространственно-временной организации ландшафтов и их связей с другими объектами. Комп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лекс подходов — это не просто их совокупность, а стройная система взаимосвязанных методов, отражающая взаимосвязь изучаемых объектов, их свойств и взаимодействие географических наук. Все многообразие методов и приемов, используемых ландшафтоведе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нием, имеет одну основу — применение пространственно-сравни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тельного подхода, который может проявляться в словесных, блоко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вых, картографических, математических моделях. Здесь сравнивают элементы, системы, факторы, состояния, организацию, выявляют общее и индивидуальное, групповые свойства, ищут изоморфизм (аналогию). Постоянной основой такого подхода является карто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графирование ландшафтов. Методика ландшафтоведения опирает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ся и на полисистемные модели, отражающие непрерывно-дискрет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ное строение географической оболочки.</w:t>
      </w:r>
    </w:p>
    <w:p w:rsidR="00CE7AD9" w:rsidRPr="009E506F" w:rsidRDefault="00CE7AD9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6F">
        <w:rPr>
          <w:rFonts w:ascii="Times New Roman" w:hAnsi="Times New Roman" w:cs="Times New Roman"/>
          <w:sz w:val="28"/>
          <w:szCs w:val="28"/>
        </w:rPr>
        <w:t>Сравнительный подход. Он объединяет комплекс методов, основой которого служит логический прием сравнения, заключающийся в сопоставлении и выявлении сходства и разли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чия организации, свойств, состояний, процессов двух и более ланд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шафтов. Это могут быть как рядом расположенные или существу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ющие в одно и то же время, так и удаленные в пространстве и во времени ландшафты, находящиеся под влиянием одних и тех же или различных факторов. На основе сопоставления делают выво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ды о закономерностях формирования и развития ландшафтов в пространстве и во времени. Такой подход является базовым на этапе эмпирического и теоретического обобщения при разработке классификаций и легенд карт районирования, оценки и прогнози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рования. Сравнительный подход усложняется с общим развитием науки и техники и привлекает системный подход и математичес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кие методы. Существуют два направления применения сравни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тельного подхода: для прогнозирования состояний и поведения геосистем. Первое предполагает сопоставление слабо изученного объекта с хорошо изученным аналогом. Во втором сопоставляют одинаково изученные ландшафтные объекты, находящиеся либо на одной, либо на разных стадиях развития.</w:t>
      </w:r>
    </w:p>
    <w:p w:rsidR="00CE7AD9" w:rsidRPr="009E506F" w:rsidRDefault="00EF5D06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line id="_x0000_s1026" style="position:absolute;left:0;text-align:left;z-index:251657728;mso-position-horizontal-relative:margin" from="359.3pt,419.5pt" to="359.3pt,453.8pt" o:allowincell="f" strokeweight=".5pt">
            <w10:wrap anchorx="margin"/>
          </v:line>
        </w:pict>
      </w:r>
      <w:r w:rsidR="00CE7AD9" w:rsidRPr="009E506F">
        <w:rPr>
          <w:rFonts w:ascii="Times New Roman" w:hAnsi="Times New Roman" w:cs="Times New Roman"/>
          <w:sz w:val="28"/>
          <w:szCs w:val="28"/>
        </w:rPr>
        <w:t>Исторический подход. Он широко использует ло</w:t>
      </w:r>
      <w:r w:rsidR="00CE7AD9" w:rsidRPr="009E506F">
        <w:rPr>
          <w:rFonts w:ascii="Times New Roman" w:hAnsi="Times New Roman" w:cs="Times New Roman"/>
          <w:sz w:val="28"/>
          <w:szCs w:val="28"/>
        </w:rPr>
        <w:softHyphen/>
        <w:t>гические операции сравнения состояний. Анализируют измене</w:t>
      </w:r>
      <w:r w:rsidR="00CE7AD9" w:rsidRPr="009E506F">
        <w:rPr>
          <w:rFonts w:ascii="Times New Roman" w:hAnsi="Times New Roman" w:cs="Times New Roman"/>
          <w:sz w:val="28"/>
          <w:szCs w:val="28"/>
        </w:rPr>
        <w:softHyphen/>
        <w:t>ния существенных характеристик либо самого комплекса, либо факторов, его формирующих. Он объединяет большое число мето</w:t>
      </w:r>
      <w:r w:rsidR="00CE7AD9" w:rsidRPr="009E506F">
        <w:rPr>
          <w:rFonts w:ascii="Times New Roman" w:hAnsi="Times New Roman" w:cs="Times New Roman"/>
          <w:sz w:val="28"/>
          <w:szCs w:val="28"/>
        </w:rPr>
        <w:softHyphen/>
        <w:t>дов и операций. Развиваясь, исторический подход трансформиру</w:t>
      </w:r>
      <w:r w:rsidR="00CE7AD9" w:rsidRPr="009E506F">
        <w:rPr>
          <w:rFonts w:ascii="Times New Roman" w:hAnsi="Times New Roman" w:cs="Times New Roman"/>
          <w:sz w:val="28"/>
          <w:szCs w:val="28"/>
        </w:rPr>
        <w:softHyphen/>
        <w:t>ется в более общий — временной. Современный исторический подход обогащен математическими методами обработки и анализа данных, применения моделирования для воссоздания разномасш</w:t>
      </w:r>
      <w:r w:rsidR="00CE7AD9" w:rsidRPr="009E506F">
        <w:rPr>
          <w:rFonts w:ascii="Times New Roman" w:hAnsi="Times New Roman" w:cs="Times New Roman"/>
          <w:sz w:val="28"/>
          <w:szCs w:val="28"/>
        </w:rPr>
        <w:softHyphen/>
        <w:t>табных изменений и выявления сущности пространственно-вре</w:t>
      </w:r>
      <w:r w:rsidR="00CE7AD9" w:rsidRPr="009E506F">
        <w:rPr>
          <w:rFonts w:ascii="Times New Roman" w:hAnsi="Times New Roman" w:cs="Times New Roman"/>
          <w:sz w:val="28"/>
          <w:szCs w:val="28"/>
        </w:rPr>
        <w:softHyphen/>
        <w:t>менной организации ландшафтов.</w:t>
      </w:r>
    </w:p>
    <w:p w:rsidR="00CE7AD9" w:rsidRPr="009E506F" w:rsidRDefault="00CE7AD9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6F">
        <w:rPr>
          <w:rFonts w:ascii="Times New Roman" w:hAnsi="Times New Roman" w:cs="Times New Roman"/>
          <w:sz w:val="28"/>
          <w:szCs w:val="28"/>
        </w:rPr>
        <w:t>Системный подход. С его помощью в ландшафтове-дение внедряют моделирование — совокупность процедур постро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ения эмпирических и теоретических моделей. Используя модели в процессе изучения ландшафтов, можно переносить полученные знания с моделей на натуру. Системный подход — система опре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деленно упорядоченных процедур.</w:t>
      </w:r>
    </w:p>
    <w:p w:rsidR="00CE7AD9" w:rsidRPr="009E506F" w:rsidRDefault="00CE7AD9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6F">
        <w:rPr>
          <w:rFonts w:ascii="Times New Roman" w:hAnsi="Times New Roman" w:cs="Times New Roman"/>
          <w:sz w:val="28"/>
          <w:szCs w:val="28"/>
        </w:rPr>
        <w:t>Картографический подход. Анализ карты в гео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графии служит средством применения пространственно-вре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менного сравнительного подхода. На картах фиксируют на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блюдения, устанавливают по ним морфологическую структуру ландшафта (по полевым наблюдениям или дешифрированием аэрофотоматериалов), получая в результате ландшафтную кар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ту, схему ландшафтного районирования. Карты — это знаковая пространственная модель геосистемы, полученная по опреде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ленным законам. В этом качестве она становится источником новой информации о свойствах ландшафта. Создание и анализ карты состоят из комплекса циклов: наблюдательных, техни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ческих, логических, измерительных. Большое значение имеют алгоритмизация и автоматизация процессов построения и изу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чения карты на основе математической теории распознавания образов.</w:t>
      </w:r>
    </w:p>
    <w:p w:rsidR="00CE7AD9" w:rsidRPr="009E506F" w:rsidRDefault="00CE7AD9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6F">
        <w:rPr>
          <w:rFonts w:ascii="Times New Roman" w:hAnsi="Times New Roman" w:cs="Times New Roman"/>
          <w:sz w:val="28"/>
          <w:szCs w:val="28"/>
        </w:rPr>
        <w:t>Существует несколько определений географических информа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ционных систем (ГИС), которые всесторонне характеризуют это понятие. Наиболее распространено определение ГИС как инфор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мационной системы, осуществляющей сбор, хранение, обработку и отображение пространственно-распределенной информации. ГИС объединяет информацию, содержащуюся на географических картах, с кадастровыми, экологическими и другими данными в за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висимости от ее назначения.</w:t>
      </w:r>
    </w:p>
    <w:p w:rsidR="00CE7AD9" w:rsidRPr="009E506F" w:rsidRDefault="00CE7AD9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6F">
        <w:rPr>
          <w:rFonts w:ascii="Times New Roman" w:hAnsi="Times New Roman" w:cs="Times New Roman"/>
          <w:sz w:val="28"/>
          <w:szCs w:val="28"/>
        </w:rPr>
        <w:t>Географические информационные системы включают в себя технологию для организации, хранения, представления и анализа (определения взаимоотношения) пространственных данных с по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мощью компьютера. Применение ГИС разнообразно: картогра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фия, землеустройство, мелиорация, лесоводство, экология, оцен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ка состояния окружающей среды и др. ГИС позволяет интегриро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вать информацию по рассматриваемой проблеме, проводить ана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литические исследования и служит основой для принятия более обоснованных решений, т. е. ее можно использовать в системах поддержки принятия решений (СППР).</w:t>
      </w:r>
    </w:p>
    <w:p w:rsidR="00CE7AD9" w:rsidRPr="009E506F" w:rsidRDefault="00CE7AD9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6F">
        <w:rPr>
          <w:rFonts w:ascii="Times New Roman" w:hAnsi="Times New Roman" w:cs="Times New Roman"/>
          <w:sz w:val="28"/>
          <w:szCs w:val="28"/>
        </w:rPr>
        <w:t>Создание ГИС включает следующие этапы: создание (разра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ботка) цифровых баз пространственных данных, связывание баз данных, визуализация всех видов географически привязанной ин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формации, выполнение пространственного анализа, составление цифровых карт и отчетов, построение приложений для конкрет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ного пользователя, составление сопроводительного обзора функ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ций и возможностей.</w:t>
      </w:r>
    </w:p>
    <w:p w:rsidR="00CE7AD9" w:rsidRPr="009E506F" w:rsidRDefault="00CE7AD9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6F">
        <w:rPr>
          <w:rFonts w:ascii="Times New Roman" w:hAnsi="Times New Roman" w:cs="Times New Roman"/>
          <w:sz w:val="28"/>
          <w:szCs w:val="28"/>
        </w:rPr>
        <w:t>Большая потребность в ГИС и рост популярности таких систем объясняются тем, что пространственные факторы являются со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ставной частью повседневной человеческой жизни, а также тем, что реальный мир состоит из многих географических компонен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тов, которые могут быть представлены в качестве связанных набо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ров пространственных данных. ГИС обладают возможностью свя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зывать различные наборы данных для рассматриваемой террито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рии и выполнять операции над различными слоями данных (объе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динять, накладывать, создавать новые), так как в качестве объединяющего принципа они используют пространственное (географическое) положение всех данных. Объединение различ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ных данных дает новую информацию для анализа, а следователь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но, увеличивает ценность этих данных.</w:t>
      </w:r>
    </w:p>
    <w:p w:rsidR="009E506F" w:rsidRDefault="009E506F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E506F" w:rsidRDefault="00CE7AD9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506F">
        <w:rPr>
          <w:rFonts w:ascii="Times New Roman" w:hAnsi="Times New Roman" w:cs="Times New Roman"/>
          <w:b/>
          <w:bCs/>
          <w:sz w:val="28"/>
          <w:szCs w:val="28"/>
        </w:rPr>
        <w:t xml:space="preserve">Методы районирования и классификации ландшафтов. </w:t>
      </w:r>
    </w:p>
    <w:p w:rsidR="009E506F" w:rsidRDefault="009E506F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E7AD9" w:rsidRPr="009E506F" w:rsidRDefault="00CE7AD9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6F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Pr="009E506F">
        <w:rPr>
          <w:rFonts w:ascii="Times New Roman" w:hAnsi="Times New Roman" w:cs="Times New Roman"/>
          <w:sz w:val="28"/>
          <w:szCs w:val="28"/>
        </w:rPr>
        <w:t>середи</w:t>
      </w:r>
      <w:r w:rsidRPr="009E506F">
        <w:rPr>
          <w:rFonts w:ascii="Times New Roman" w:hAnsi="Times New Roman" w:cs="Times New Roman"/>
          <w:sz w:val="28"/>
          <w:szCs w:val="28"/>
        </w:rPr>
        <w:softHyphen/>
        <w:t xml:space="preserve">не </w:t>
      </w:r>
      <w:r w:rsidRPr="009E506F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9E506F">
        <w:rPr>
          <w:rFonts w:ascii="Times New Roman" w:hAnsi="Times New Roman" w:cs="Times New Roman"/>
          <w:sz w:val="28"/>
          <w:szCs w:val="28"/>
        </w:rPr>
        <w:t xml:space="preserve"> в. районирование и классификацию рассматривали как ос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новную самостоятельную задачу, как конечный результат ланд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шафтного исследования. В настоящее время они являются вспо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могательными, так как имеют особое значение в систематизации географической информации.</w:t>
      </w:r>
    </w:p>
    <w:p w:rsidR="00CE7AD9" w:rsidRPr="009E506F" w:rsidRDefault="00CE7AD9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6F">
        <w:rPr>
          <w:rFonts w:ascii="Times New Roman" w:hAnsi="Times New Roman" w:cs="Times New Roman"/>
          <w:sz w:val="28"/>
          <w:szCs w:val="28"/>
        </w:rPr>
        <w:t>Объектами классификации и районирования служат не только длительные свойства, но также природные и природно-технические системы. Расширение объектов исследования меняет способы получения данных и методы их обработки. Методика районирова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ния включает такие приемы, как визуальный анализ ландшафтной карты, причем большего масштаба, чем планируемое исследова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ние. Также реализуются методы сопряженного анализа компонен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тов ландшафта и территориальных объектов, отраженных на тема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тических картах. Для этого проводят выбор признаков, наиболее информативных для конкретных целей районирования (научных или практических), оценивают надежность и достоверность полу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ченного результата, разрабатывают критерии оценки соподчинен</w:t>
      </w:r>
      <w:r w:rsidRPr="009E506F">
        <w:rPr>
          <w:rFonts w:ascii="Times New Roman" w:hAnsi="Times New Roman" w:cs="Times New Roman"/>
          <w:sz w:val="28"/>
          <w:szCs w:val="28"/>
        </w:rPr>
        <w:softHyphen/>
      </w:r>
      <w:r w:rsidR="00EE6C15" w:rsidRPr="009E506F">
        <w:rPr>
          <w:rFonts w:ascii="Times New Roman" w:hAnsi="Times New Roman" w:cs="Times New Roman"/>
          <w:sz w:val="28"/>
          <w:szCs w:val="28"/>
        </w:rPr>
        <w:t>ности</w:t>
      </w:r>
      <w:r w:rsidRPr="009E506F">
        <w:rPr>
          <w:rFonts w:ascii="Times New Roman" w:hAnsi="Times New Roman" w:cs="Times New Roman"/>
          <w:sz w:val="28"/>
          <w:szCs w:val="28"/>
        </w:rPr>
        <w:t xml:space="preserve"> получаемых границ территорий.</w:t>
      </w:r>
    </w:p>
    <w:p w:rsidR="00CE7AD9" w:rsidRPr="009E506F" w:rsidRDefault="00CE7AD9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6F">
        <w:rPr>
          <w:rFonts w:ascii="Times New Roman" w:hAnsi="Times New Roman" w:cs="Times New Roman"/>
          <w:sz w:val="28"/>
          <w:szCs w:val="28"/>
        </w:rPr>
        <w:t>Конкретные физико-географические классификации строят на основе многоступенчатого анализа набора признаков геосистем и существующих типизации. В классификации объектов используют деревья логических, фактических и региональных возможностей, объединяющие отдельные разрозненные классификации. Форма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лизованные методы анализа информации позволяют широко использовать методы моделирования и осуществлять классифика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цию с помощью компьютеров.</w:t>
      </w:r>
    </w:p>
    <w:p w:rsidR="009E506F" w:rsidRDefault="009E506F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E506F" w:rsidRDefault="00CE7AD9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506F">
        <w:rPr>
          <w:rFonts w:ascii="Times New Roman" w:hAnsi="Times New Roman" w:cs="Times New Roman"/>
          <w:b/>
          <w:bCs/>
          <w:sz w:val="28"/>
          <w:szCs w:val="28"/>
        </w:rPr>
        <w:t>Экспедиционные, стационарные, дистанционные методы.</w:t>
      </w:r>
    </w:p>
    <w:p w:rsidR="009E506F" w:rsidRDefault="009E506F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E7AD9" w:rsidRPr="009E506F" w:rsidRDefault="00CE7AD9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E506F">
        <w:rPr>
          <w:rFonts w:ascii="Times New Roman" w:hAnsi="Times New Roman" w:cs="Times New Roman"/>
          <w:sz w:val="28"/>
          <w:szCs w:val="28"/>
        </w:rPr>
        <w:t>Эти ме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тоды направлены на получение исходной информации. Их разви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тие связано с совершенствованием системы организации исследо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ваний и общей методологии ландшафтоведения. Совершенствова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ние стратегии и технической базы исследований (датчиков, само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писцев, измерительной и съемочной аппаратуры для аэро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космических съемок, развитие электроники) привело к тому, что исследователь от непосредственного контакта с изучаемым объек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том переходит к дистанционным методам его изучения. В стацио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нарных или камеральных условиях проводят анализ, измерения по топографическим и тематическим картам, аэрокосмическим снимкам, систематизируют литературные и фондовые данные. С помощью экспедиционных методов выясняют неясные свойства исследуемого объекта, решая задачи, связанные с выявлением свойств ландшафта, взаимосвязей его компонентов, простран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ственной структуры ландшафтов. В результате этого этапа разви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тия ландшафтоведения появился новый класс географических за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дач — исследование формирования, динамики и функционирова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ния геосистем, поведения составных элементов, механизмов массо-энергообмена в геосистеме, природных режимов. Для этого необходима сеть физико-географических стационаров — экспери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ментальных баз для проверки рабочих гипотез, накопления срав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нимого во времени материала о процессах, отладки отдельных ме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тодик.</w:t>
      </w:r>
    </w:p>
    <w:p w:rsidR="00CE7AD9" w:rsidRPr="009E506F" w:rsidRDefault="00CE7AD9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6F">
        <w:rPr>
          <w:rFonts w:ascii="Times New Roman" w:hAnsi="Times New Roman" w:cs="Times New Roman"/>
          <w:sz w:val="28"/>
          <w:szCs w:val="28"/>
        </w:rPr>
        <w:t>Стационарам должно отводиться главное место в изучении процессов, механизмов, режимов, смены состояний, движения и времени в ландшафте. Серьезный конкурент этому виду исследо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ваний — дистанционное зондирование. Многократные регуляр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ные съемки одних и тех же объектов в различных масштабах, в разных спектральных зонах и диапазонах волн обеспечивают без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граничные возможности в решении проблем создания геоинфор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мационных систем.</w:t>
      </w:r>
    </w:p>
    <w:p w:rsidR="009E506F" w:rsidRDefault="009E506F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E7AD9" w:rsidRPr="009E506F" w:rsidRDefault="00CE7AD9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6F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EE6C15" w:rsidRPr="009E506F">
        <w:rPr>
          <w:rFonts w:ascii="Times New Roman" w:hAnsi="Times New Roman" w:cs="Times New Roman"/>
          <w:b/>
          <w:bCs/>
          <w:sz w:val="28"/>
          <w:szCs w:val="28"/>
        </w:rPr>
        <w:t>Ландшафтный подход в природоведении.</w:t>
      </w:r>
    </w:p>
    <w:p w:rsidR="009E506F" w:rsidRDefault="009E506F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7AD9" w:rsidRPr="009E506F" w:rsidRDefault="00CE7AD9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6F">
        <w:rPr>
          <w:rFonts w:ascii="Times New Roman" w:hAnsi="Times New Roman" w:cs="Times New Roman"/>
          <w:sz w:val="28"/>
          <w:szCs w:val="28"/>
        </w:rPr>
        <w:t>Ландшафтный подход по отношению к другим подходам пред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ставляет собой ветвь более общего системного подхода и обладает всеми его чертами. Однако он нацелен лишь к одному обширному классу систем — земным, подкласс — уже связан с географической оболочкой, а род — с ландшафтной системой. Ландшафтный под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ход ориентирован на изучение важнейшей оболочки Земли. Ее особенность — наличие жизни, которая определяет многие свой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ства литосферы, атмосферы, гидросферы, изменяет флору и фау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ну. Ландшафтный подход направлен на изучение целостности изучаемого объекта, обусловленной взаимоотношениями его эле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ментов и связями со средой. Изучая любой объект или любой про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цесс на Земле, важно знать, что он либо входит в одну ландшафт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ную систему, либо охватывает несколько таких систем. Объект природы или является проявлением ландшафта, или испытывает его влияние, или сам способен его изменить. Суть ландшафтного подхода: рассмотрение не только объекта изучения, но и его среды как иерархически сложно сформированного целого. Например, человеческая деятельность может так изменить свойства ланд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шафтов, что эти измененные свойства будут отрицательно дей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ствовать на самого человека. Появление ландшафтного подхода — большое достижение ландшафтоведения. Его применение —</w:t>
      </w:r>
      <w:r w:rsidR="00EE6C15" w:rsidRPr="009E506F">
        <w:rPr>
          <w:rFonts w:ascii="Times New Roman" w:hAnsi="Times New Roman" w:cs="Times New Roman"/>
          <w:sz w:val="28"/>
          <w:szCs w:val="28"/>
        </w:rPr>
        <w:t xml:space="preserve"> </w:t>
      </w:r>
      <w:r w:rsidRPr="009E506F">
        <w:rPr>
          <w:rFonts w:ascii="Times New Roman" w:hAnsi="Times New Roman" w:cs="Times New Roman"/>
          <w:sz w:val="28"/>
          <w:szCs w:val="28"/>
        </w:rPr>
        <w:t>ре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альное признание его ведущей роли в современном естествозна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нии. Привлечение ландшафтного подхода к разработке и реше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нию проблем взаимодействия общества и природы, проектирова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нию и созданию природно-технических геосистем, природоохран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ной деятельности подтвердило его работоспособность в междисциплинарных научно-технических разработках.</w:t>
      </w:r>
    </w:p>
    <w:p w:rsidR="009E506F" w:rsidRDefault="009E506F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E7AD9" w:rsidRPr="009E506F" w:rsidRDefault="00CE7AD9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6F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="00EE6C15" w:rsidRPr="009E506F">
        <w:rPr>
          <w:rFonts w:ascii="Times New Roman" w:hAnsi="Times New Roman" w:cs="Times New Roman"/>
          <w:b/>
          <w:bCs/>
          <w:sz w:val="28"/>
          <w:szCs w:val="28"/>
        </w:rPr>
        <w:t>Модели в ландшафтоведении.</w:t>
      </w:r>
    </w:p>
    <w:p w:rsidR="009E506F" w:rsidRDefault="009E506F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7AD9" w:rsidRPr="009E506F" w:rsidRDefault="00CE7AD9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6F">
        <w:rPr>
          <w:rFonts w:ascii="Times New Roman" w:hAnsi="Times New Roman" w:cs="Times New Roman"/>
          <w:sz w:val="28"/>
          <w:szCs w:val="28"/>
        </w:rPr>
        <w:t>Моделирование — мощный инструмент познания природы. Модель подобна оригиналу. Она замещает объект изучения на определенное время. Построение моделей основано на двух прин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ципах: редукционизма, т. е. разложения сложного объекта на эле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менты для упрощенного его изучения, интегратизма, объединения этих элементов для синтеза. Это незаменимый способ исследова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ния таких сложно организованных объектов, как ландшафты. Су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ществует образное выражение характеристики функций моделей: «Модель — это мост между наблюдением и теорией». Используют следующие классы моделей: вербальные, матричные, графичес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кие, математические. Математические модели имеют большое значение в решении задач ландшафтоведения. Целесообразно ис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пользовать все классы моделей.</w:t>
      </w:r>
    </w:p>
    <w:p w:rsidR="00CE7AD9" w:rsidRPr="009E506F" w:rsidRDefault="00CE7AD9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6F">
        <w:rPr>
          <w:rFonts w:ascii="Times New Roman" w:hAnsi="Times New Roman" w:cs="Times New Roman"/>
          <w:b/>
          <w:bCs/>
          <w:sz w:val="28"/>
          <w:szCs w:val="28"/>
        </w:rPr>
        <w:t xml:space="preserve">Вербальные модели. К </w:t>
      </w:r>
      <w:r w:rsidRPr="009E506F">
        <w:rPr>
          <w:rFonts w:ascii="Times New Roman" w:hAnsi="Times New Roman" w:cs="Times New Roman"/>
          <w:sz w:val="28"/>
          <w:szCs w:val="28"/>
        </w:rPr>
        <w:t>классу вербальных моделей относятся модели-образы, дефиниции, законы науки, названия типов ланд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шафтов. Вербальными моделями можно замещать в исследовании изучаемый объект. В моделях-образах создается достаточно про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стое подобие изучаемого ландшафта. Основная функция моделей-образов — помочь нахождению аналогии (изоморфизма) между ландшафтом и другими хорошо изученными объектами для позна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ния ландшафтов, подходов и методов исследования.</w:t>
      </w:r>
    </w:p>
    <w:p w:rsidR="00CE7AD9" w:rsidRPr="009E506F" w:rsidRDefault="00CE7AD9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6F">
        <w:rPr>
          <w:rFonts w:ascii="Times New Roman" w:hAnsi="Times New Roman" w:cs="Times New Roman"/>
          <w:sz w:val="28"/>
          <w:szCs w:val="28"/>
        </w:rPr>
        <w:t>Дефиниции — понятия, определения, воспринятые в сознании исследователя. Они участвуют в формировании графических, кар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тографических, математических моделей. Важность дефиниций заключается в мысленной программе исследований, сопряженном анализе внешних факторов изменения ландшафта, оценке взаи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мосвязи его компонентов.</w:t>
      </w:r>
    </w:p>
    <w:p w:rsidR="00CE7AD9" w:rsidRPr="009E506F" w:rsidRDefault="00CE7AD9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6F">
        <w:rPr>
          <w:rFonts w:ascii="Times New Roman" w:hAnsi="Times New Roman" w:cs="Times New Roman"/>
          <w:sz w:val="28"/>
          <w:szCs w:val="28"/>
        </w:rPr>
        <w:t>Законы науки — эмпирические (о связи явления А с явлением В) и теоретические — также выступают в роли моделей. Напри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мер, общий закон о связи компонентов ландшафта между собой позволил по растительности судить о почвах и о климате.</w:t>
      </w:r>
    </w:p>
    <w:p w:rsidR="00CE7AD9" w:rsidRPr="009E506F" w:rsidRDefault="00CE7AD9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6F">
        <w:rPr>
          <w:rFonts w:ascii="Times New Roman" w:hAnsi="Times New Roman" w:cs="Times New Roman"/>
          <w:sz w:val="28"/>
          <w:szCs w:val="28"/>
        </w:rPr>
        <w:t>Географические названия типов ландшафта — горный, дюн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ный, моренный, пойменный. Основная их функция — «портрет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ная» — заменить подробное описание моделью, т. е. представле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нием о типе ландшафта. Названия типов ландшафтов включают в себя:</w:t>
      </w:r>
    </w:p>
    <w:p w:rsidR="00CE7AD9" w:rsidRPr="009E506F" w:rsidRDefault="00CE7AD9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6F">
        <w:rPr>
          <w:rFonts w:ascii="Times New Roman" w:hAnsi="Times New Roman" w:cs="Times New Roman"/>
          <w:sz w:val="28"/>
          <w:szCs w:val="28"/>
        </w:rPr>
        <w:t>характеристики свойств компонентов (типы рельефа, почв, ра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стительности, основные параметры климата, литологический со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став);</w:t>
      </w:r>
    </w:p>
    <w:p w:rsidR="00CE7AD9" w:rsidRPr="009E506F" w:rsidRDefault="00CE7AD9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6F">
        <w:rPr>
          <w:rFonts w:ascii="Times New Roman" w:hAnsi="Times New Roman" w:cs="Times New Roman"/>
          <w:sz w:val="28"/>
          <w:szCs w:val="28"/>
        </w:rPr>
        <w:t>характеристики процессов функционирования (сезонная про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дуктивность растительности, почв, климата, снежный покров, ре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жим увлажнения, паводки и т. д.);</w:t>
      </w:r>
    </w:p>
    <w:p w:rsidR="00CE7AD9" w:rsidRPr="009E506F" w:rsidRDefault="00CE7AD9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6F">
        <w:rPr>
          <w:rFonts w:ascii="Times New Roman" w:hAnsi="Times New Roman" w:cs="Times New Roman"/>
          <w:sz w:val="28"/>
          <w:szCs w:val="28"/>
        </w:rPr>
        <w:t>характеристики динамики и представления о неритмичных процессах (эрозия, сели, лавины, подтопление, затопление и т.д.);</w:t>
      </w:r>
    </w:p>
    <w:p w:rsidR="00CE7AD9" w:rsidRPr="009E506F" w:rsidRDefault="00CE7AD9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6F">
        <w:rPr>
          <w:rFonts w:ascii="Times New Roman" w:hAnsi="Times New Roman" w:cs="Times New Roman"/>
          <w:sz w:val="28"/>
          <w:szCs w:val="28"/>
        </w:rPr>
        <w:t>элементы прогноза будущих состояний ландшафтов.</w:t>
      </w:r>
    </w:p>
    <w:p w:rsidR="00CE7AD9" w:rsidRPr="009E506F" w:rsidRDefault="00CE7AD9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6F">
        <w:rPr>
          <w:rFonts w:ascii="Times New Roman" w:hAnsi="Times New Roman" w:cs="Times New Roman"/>
          <w:b/>
          <w:bCs/>
          <w:sz w:val="28"/>
          <w:szCs w:val="28"/>
        </w:rPr>
        <w:t xml:space="preserve">Матричные модели. </w:t>
      </w:r>
      <w:r w:rsidRPr="009E506F">
        <w:rPr>
          <w:rFonts w:ascii="Times New Roman" w:hAnsi="Times New Roman" w:cs="Times New Roman"/>
          <w:sz w:val="28"/>
          <w:szCs w:val="28"/>
        </w:rPr>
        <w:t>Они являются промежуточным звеном меж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ду вербальными, блоковыми, а иногда и картографическими моде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лями. В основном их применяют в качестве инструмента типологи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ческой группировки ландшафтов, где столбец и строка — две груп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пы признаков типизации, например тепло- и влагообеспеченность. Матричные модели используют для изучения приграничных ланд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шафтов, объясняя размещение ландшафтов относительно друг дру</w:t>
      </w:r>
      <w:r w:rsidRPr="009E506F">
        <w:rPr>
          <w:rFonts w:ascii="Times New Roman" w:hAnsi="Times New Roman" w:cs="Times New Roman"/>
          <w:sz w:val="28"/>
          <w:szCs w:val="28"/>
        </w:rPr>
        <w:softHyphen/>
        <w:t xml:space="preserve">га, и для оценки связи: воздействие </w:t>
      </w:r>
      <w:r w:rsidR="00EE6C15" w:rsidRPr="009E506F">
        <w:rPr>
          <w:rFonts w:ascii="Times New Roman" w:hAnsi="Times New Roman" w:cs="Times New Roman"/>
          <w:sz w:val="28"/>
          <w:szCs w:val="28"/>
        </w:rPr>
        <w:t xml:space="preserve">- </w:t>
      </w:r>
      <w:r w:rsidRPr="009E506F">
        <w:rPr>
          <w:rFonts w:ascii="Times New Roman" w:hAnsi="Times New Roman" w:cs="Times New Roman"/>
          <w:sz w:val="28"/>
          <w:szCs w:val="28"/>
        </w:rPr>
        <w:t>изменения - последствия.</w:t>
      </w:r>
    </w:p>
    <w:p w:rsidR="00CE7AD9" w:rsidRPr="009E506F" w:rsidRDefault="00CE7AD9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6F">
        <w:rPr>
          <w:rFonts w:ascii="Times New Roman" w:hAnsi="Times New Roman" w:cs="Times New Roman"/>
          <w:b/>
          <w:bCs/>
          <w:sz w:val="28"/>
          <w:szCs w:val="28"/>
        </w:rPr>
        <w:t xml:space="preserve">Графические модели. В </w:t>
      </w:r>
      <w:r w:rsidRPr="009E506F">
        <w:rPr>
          <w:rFonts w:ascii="Times New Roman" w:hAnsi="Times New Roman" w:cs="Times New Roman"/>
          <w:sz w:val="28"/>
          <w:szCs w:val="28"/>
        </w:rPr>
        <w:t>этот класс моделей входят блоковые и картографические. Блоковые модели занимают промежуточное место в ряду: вербальные — блоковые — математические. Они гра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фически отражают реальную связь между элементами и частями систем и системой в целом, между системой и ее окружением. Они выразительно, явно (в отличие от математических) и нагляд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но отражают идею и концепцию. Системный подход позволил разработать обобщенные модели ландшафта как системы, состоя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щей из взаимосвязанных компонентов, и системы взаимосвязан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ных комплексов низшего ранга. Разрабатывают модели природ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ных, природно-технических, антропоэкологических, рекреацион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ных геосистем и процессов их исследования. Язык модели — это не просто сочетание геометрических фигур и стрелок, а графичес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кая запись знаний, идей, планов, содержание которой передается формой, размером и порядком значков. Под элементами модели (природные, техногенные) подразумевают характеристики компо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нентов. Связи между компонентами обозначают стрелками, ха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рактеризующими их направленность. Завершение связи происходит в трансформации моделей компонентов, в модели круговоро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тов вещества, энергии и информации. Систему обозначают замы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кающим (охватывающим) элементы и внутренние связи конту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ром. Его замкнутость символизирует целостность системы, нали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чие контура, охватывающего элементы, выражает выделенность системы. Часть системы — совокупность элементов, обладающую некоторой общностью, чаще всего функциональной (управляемая часть, биотическая часть и т. п.), выделяют замкнутым пунктир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ным контуром. Пунктир обозначает меньшую, чем в целом для системы, связность элементов, несамостоятельность частей.</w:t>
      </w:r>
    </w:p>
    <w:p w:rsidR="00CE7AD9" w:rsidRPr="009E506F" w:rsidRDefault="00CE7AD9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6F">
        <w:rPr>
          <w:rFonts w:ascii="Times New Roman" w:hAnsi="Times New Roman" w:cs="Times New Roman"/>
          <w:sz w:val="28"/>
          <w:szCs w:val="28"/>
        </w:rPr>
        <w:t>Принятая унификация знаков и порядок их использования яв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ляются средством коммуникации между пользователями.</w:t>
      </w:r>
    </w:p>
    <w:p w:rsidR="00CE7AD9" w:rsidRPr="009E506F" w:rsidRDefault="00CE7AD9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6F">
        <w:rPr>
          <w:rFonts w:ascii="Times New Roman" w:hAnsi="Times New Roman" w:cs="Times New Roman"/>
          <w:sz w:val="28"/>
          <w:szCs w:val="28"/>
        </w:rPr>
        <w:t>Основное содержание моделей ландшафтов отражает состав элементов системы и их активность, характер изменений системы. В состав элементов природы входят: литосфера, гидросфера, био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сфера, атмосфера, почва. В этой цепочке преобладает вертикаль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ная составляющая: между литосферой и атмосферой, атмосферой и гидросферой, почвой и биотой. В горизонтальной составляю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щей основное внимание уделяют пространственной организации ландшафта.</w:t>
      </w:r>
    </w:p>
    <w:p w:rsidR="00CE7AD9" w:rsidRPr="009E506F" w:rsidRDefault="00CE7AD9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6F">
        <w:rPr>
          <w:rFonts w:ascii="Times New Roman" w:hAnsi="Times New Roman" w:cs="Times New Roman"/>
          <w:sz w:val="28"/>
          <w:szCs w:val="28"/>
        </w:rPr>
        <w:t>В модели природно-технической геосистемы основные подсис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темы — природа и технические устройства. Это уже новый объект проектирования — геотехническая система (геотехсистема). При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родный комплекс здесь рассматривают как ресурсовоспроизводящую систему, которая может ограничивать или ставить под угрозу работу технического устройства. Концепция моделирования гео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технической системы направлена на проектирование целостной территориальной природно-технической системы, а не только на вписывание и согласование действий технических устройств</w:t>
      </w:r>
      <w:r w:rsidR="00FB4EF0" w:rsidRPr="009E506F">
        <w:rPr>
          <w:rFonts w:ascii="Times New Roman" w:hAnsi="Times New Roman" w:cs="Times New Roman"/>
          <w:sz w:val="28"/>
          <w:szCs w:val="28"/>
        </w:rPr>
        <w:t xml:space="preserve"> </w:t>
      </w:r>
      <w:r w:rsidRPr="009E506F">
        <w:rPr>
          <w:rFonts w:ascii="Times New Roman" w:hAnsi="Times New Roman" w:cs="Times New Roman"/>
          <w:sz w:val="28"/>
          <w:szCs w:val="28"/>
        </w:rPr>
        <w:t xml:space="preserve"> с природными процессами. При этом проектируют и организуют не только технику, но и природу. Современные блоковые модели разрабатывают как для междисциплинарных, так и отраслевых ус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ловий. Разрабатываемые в рамках ландшафтоведения блоковые модели природных и природно-технических систем показывают большое разнообразие, широту содержания, высокий уровень аб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стракции в ходе решения проблем.</w:t>
      </w:r>
    </w:p>
    <w:p w:rsidR="00CE7AD9" w:rsidRPr="009E506F" w:rsidRDefault="00CE7AD9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6F">
        <w:rPr>
          <w:rFonts w:ascii="Times New Roman" w:hAnsi="Times New Roman" w:cs="Times New Roman"/>
          <w:i/>
          <w:iCs/>
          <w:sz w:val="28"/>
          <w:szCs w:val="28"/>
        </w:rPr>
        <w:t xml:space="preserve">Блоковая модель </w:t>
      </w:r>
      <w:r w:rsidRPr="009E506F">
        <w:rPr>
          <w:rFonts w:ascii="Times New Roman" w:hAnsi="Times New Roman" w:cs="Times New Roman"/>
          <w:sz w:val="28"/>
          <w:szCs w:val="28"/>
        </w:rPr>
        <w:t>социофункционального анализа ландшафта является моделью отношений общества к природе, которые мож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но рассматривать или в качестве подсистем одной системы, или как равноправные системы. Модель базируется на представлени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ях о связях потребностей общества, свойствах ландшафта, дей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ствий общества по удовлетворению потребностей, изменениях свойств ландшафта, положительных или отрицательных послед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ствиях, действий общества в оценке последствий, корректировке предшествующих действий. Функциональный анализ модели включает два блока: первый характеризует предмет исследова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ния — ландшафт и суперсистему (общество) и их элементы; второй — действия аналитика. Основа анализа — отношения ланд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шафтов и суперсистемы. Ландшафт, его элементы со свойствами определяют возможность выполнения ими требуемых функций: улучшение выполнения своих функций при воздействии мелио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рации, способность к изменениям; устойчивое выполнение воз</w:t>
      </w:r>
      <w:r w:rsidRPr="009E506F">
        <w:rPr>
          <w:rFonts w:ascii="Times New Roman" w:hAnsi="Times New Roman" w:cs="Times New Roman"/>
          <w:sz w:val="28"/>
          <w:szCs w:val="28"/>
        </w:rPr>
        <w:softHyphen/>
        <w:t xml:space="preserve">ложенных функций: </w:t>
      </w:r>
      <w:r w:rsidR="00FB4EF0" w:rsidRPr="009E506F">
        <w:rPr>
          <w:rFonts w:ascii="Times New Roman" w:hAnsi="Times New Roman" w:cs="Times New Roman"/>
          <w:sz w:val="28"/>
          <w:szCs w:val="28"/>
        </w:rPr>
        <w:t xml:space="preserve"> </w:t>
      </w:r>
      <w:r w:rsidRPr="009E506F">
        <w:rPr>
          <w:rFonts w:ascii="Times New Roman" w:hAnsi="Times New Roman" w:cs="Times New Roman"/>
          <w:sz w:val="28"/>
          <w:szCs w:val="28"/>
        </w:rPr>
        <w:t>возобновимость положительных свойств при нагрузке, средовоспроизводящих функций; сохранение свя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зей компонентов (линейные, цикличные, ветвящиеся); сохране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ние природных механизмов самоорганизации и саморегулирова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ния; сочетание саморегулирования и управления (для природно-технических систем).</w:t>
      </w:r>
    </w:p>
    <w:p w:rsidR="00CE7AD9" w:rsidRPr="009E506F" w:rsidRDefault="00CE7AD9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6F">
        <w:rPr>
          <w:rFonts w:ascii="Times New Roman" w:hAnsi="Times New Roman" w:cs="Times New Roman"/>
          <w:sz w:val="28"/>
          <w:szCs w:val="28"/>
        </w:rPr>
        <w:t>Значительное внимание уделяют не просто свойствам, а спо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собности изменять и воспроизводить состояния. Поэтому рас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смотрение второго блока содержит действия, связанные с «опере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жающим отражением действительности», рассматривает то, что может произойти со свойствами исследуемого объекта.</w:t>
      </w:r>
    </w:p>
    <w:p w:rsidR="00CE7AD9" w:rsidRPr="009E506F" w:rsidRDefault="00CE7AD9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6F">
        <w:rPr>
          <w:rFonts w:ascii="Times New Roman" w:hAnsi="Times New Roman" w:cs="Times New Roman"/>
          <w:sz w:val="28"/>
          <w:szCs w:val="28"/>
        </w:rPr>
        <w:t>В модели учитывают и элементы субъект-объектных отноше</w:t>
      </w:r>
      <w:r w:rsidRPr="009E506F">
        <w:rPr>
          <w:rFonts w:ascii="Times New Roman" w:hAnsi="Times New Roman" w:cs="Times New Roman"/>
          <w:sz w:val="28"/>
          <w:szCs w:val="28"/>
        </w:rPr>
        <w:softHyphen/>
        <w:t xml:space="preserve">ний, </w:t>
      </w:r>
      <w:r w:rsidR="00FB4EF0" w:rsidRPr="009E506F">
        <w:rPr>
          <w:rFonts w:ascii="Times New Roman" w:hAnsi="Times New Roman" w:cs="Times New Roman"/>
          <w:sz w:val="28"/>
          <w:szCs w:val="28"/>
        </w:rPr>
        <w:t>которые</w:t>
      </w:r>
      <w:r w:rsidRPr="009E506F">
        <w:rPr>
          <w:rFonts w:ascii="Times New Roman" w:hAnsi="Times New Roman" w:cs="Times New Roman"/>
          <w:sz w:val="28"/>
          <w:szCs w:val="28"/>
        </w:rPr>
        <w:t xml:space="preserve"> могут быть идеальными, оптимальными, нормаль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ными (допустимыми), критическими, катастрофическими. Это оценки последствий выполнения ландшафтами функций при на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грузке, некотором воздействии. Для рассматриваемых отношений целесообразно охарактеризовать: объем потребностей на единицу времени, соотнесенных с единицей учета «потребления» (человек, единица производства продукции); нагрузку на ландшафт в еди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ницу времени (на единицу территории). Важны понятия: польза, полезность, возможность выполнения функций, опасность, вред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ность, затруднение в выполнении функций, надежность.</w:t>
      </w:r>
    </w:p>
    <w:p w:rsidR="00CE7AD9" w:rsidRPr="009E506F" w:rsidRDefault="00CE7AD9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6F">
        <w:rPr>
          <w:rFonts w:ascii="Times New Roman" w:hAnsi="Times New Roman" w:cs="Times New Roman"/>
          <w:sz w:val="28"/>
          <w:szCs w:val="28"/>
        </w:rPr>
        <w:t>В задачи социофункционального моделирования входят: ин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вентаризация полезных качеств, оценивание, слежение за измене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нием состояния (мониторинг), проектирование, конструирова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ние, прогнозирование, нормирование, экспертирование, регули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рование. Они имеют свою методологическую и теоретическую базу.</w:t>
      </w:r>
    </w:p>
    <w:p w:rsidR="00CE7AD9" w:rsidRPr="009E506F" w:rsidRDefault="00CE7AD9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6F">
        <w:rPr>
          <w:rFonts w:ascii="Times New Roman" w:hAnsi="Times New Roman" w:cs="Times New Roman"/>
          <w:i/>
          <w:iCs/>
          <w:sz w:val="28"/>
          <w:szCs w:val="28"/>
        </w:rPr>
        <w:t xml:space="preserve">Картографические модели и профили </w:t>
      </w:r>
      <w:r w:rsidRPr="009E506F">
        <w:rPr>
          <w:rFonts w:ascii="Times New Roman" w:hAnsi="Times New Roman" w:cs="Times New Roman"/>
          <w:sz w:val="28"/>
          <w:szCs w:val="28"/>
        </w:rPr>
        <w:t>картографической модели ландшафта начинают создавать с ландшафтной карты на этапе по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левых ландшафтных исследований. Ландшафтная карта и про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филь позволяют изучить внутреннюю структуру комплексов, уста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новить взаимосвязь между компонентами ландшафта и между са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мими ландшафтами, выявить сложность, разнообразие, контраст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ность, расчлененность границ, взаимную удаленность или соседство. Ландшафтная карта и профиль как своеобразная ин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формационная система в свернутом виде содержат данные о ком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понентах природы. Для повышения информационной емкости картографическая модель ландшафта дополняется сопровождаю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щим карту текстом — легендой, в которой описывают основные признаки природно-территориальных комплексов: геологическое строение, мощность, литологический состав, возраст, генезис, засоленность горизонтов до регионального водоупора, рельеф (кру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тизна, длина, форма, экспозиция склонов, линий токов, возраст форм рельефа), почвенный покров (его структура, входящие в него генетические разности почв), грунтовые воды (глубина зале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гания в естественных условиях и при мелиорациях, тип водного питания, тип химизма, степень минерализации, направление бо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кового притока или оттока), поверхностные воды (общая характе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ристика и их соотношение с грунтовыми водами, водный режим и баланс), растительность (современное состояние и характерные виды, предположительное сообщество, бывшее на месте пашни или выгона). Емкость повышают за счет обогащения контуров ин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дексами и цифрами, раскрывающими характеристики компонен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тов в легенде. Ландшафтное картографирование и профилирова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ние раскрывают природное «содержание» исследуемой террито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рии. Кроме этого выделяют инфраструктурные контуры, дороги, лесополосы и т. д. Существует направление, способное повысить информативность ландшафтной картографической модели путем перехода от единой карты к серии карт, к сложной картографи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ческой модели. Контуры ландшафтов в этом случае рассматрива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ют как операционные территориальные единицы, которые груп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пируют и типизируют по свойствам или по отношению к челове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ческой деятельности. Например, формируют модели, состоящие из двух карт: ландшафтной и современной антропогенной.</w:t>
      </w:r>
    </w:p>
    <w:p w:rsidR="00CE7AD9" w:rsidRPr="009E506F" w:rsidRDefault="00CE7AD9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6F">
        <w:rPr>
          <w:rFonts w:ascii="Times New Roman" w:hAnsi="Times New Roman" w:cs="Times New Roman"/>
          <w:sz w:val="28"/>
          <w:szCs w:val="28"/>
        </w:rPr>
        <w:t>Аэроснимки и космические снимки. Важ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ными и ценными знаниями о ландшафтах выступают модели — заместители местности, полученные в результате различного вида дистанционных съемок (фото, тепловой, лазерной, радарной). Эти модели особые, так как разрешающая способность приборов определяет меру замещения местности отделением существенных и несущественных черт. Снимки содержательны, но они выполня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ют функцию модели-протокола, но не модели-гипотезы или мо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дели-синтеза, так как зани</w:t>
      </w:r>
      <w:r w:rsidR="00FB4EF0" w:rsidRPr="009E506F">
        <w:rPr>
          <w:rFonts w:ascii="Times New Roman" w:hAnsi="Times New Roman" w:cs="Times New Roman"/>
          <w:sz w:val="28"/>
          <w:szCs w:val="28"/>
        </w:rPr>
        <w:t xml:space="preserve">мают определенное место в ряду: </w:t>
      </w:r>
      <w:r w:rsidRPr="009E506F">
        <w:rPr>
          <w:rFonts w:ascii="Times New Roman" w:hAnsi="Times New Roman" w:cs="Times New Roman"/>
          <w:sz w:val="28"/>
          <w:szCs w:val="28"/>
        </w:rPr>
        <w:t>мест</w:t>
      </w:r>
      <w:r w:rsidRPr="009E506F">
        <w:rPr>
          <w:rFonts w:ascii="Times New Roman" w:hAnsi="Times New Roman" w:cs="Times New Roman"/>
          <w:sz w:val="28"/>
          <w:szCs w:val="28"/>
        </w:rPr>
        <w:softHyphen/>
      </w:r>
      <w:r w:rsidR="00FB4EF0" w:rsidRPr="009E506F">
        <w:rPr>
          <w:rFonts w:ascii="Times New Roman" w:hAnsi="Times New Roman" w:cs="Times New Roman"/>
          <w:sz w:val="28"/>
          <w:szCs w:val="28"/>
        </w:rPr>
        <w:t>ность</w:t>
      </w:r>
      <w:r w:rsidR="00C94BA4" w:rsidRPr="009E506F">
        <w:rPr>
          <w:rFonts w:ascii="Times New Roman" w:hAnsi="Times New Roman" w:cs="Times New Roman"/>
          <w:sz w:val="28"/>
          <w:szCs w:val="28"/>
        </w:rPr>
        <w:t xml:space="preserve"> </w:t>
      </w:r>
      <w:r w:rsidR="00C94BA4" w:rsidRPr="009E506F">
        <w:rPr>
          <w:rFonts w:ascii="Times New Roman" w:hAnsi="Times New Roman" w:cs="Times New Roman"/>
          <w:sz w:val="28"/>
          <w:szCs w:val="28"/>
          <w:lang w:val="en-US"/>
        </w:rPr>
        <w:sym w:font="Wingdings" w:char="F0E0"/>
      </w:r>
      <w:r w:rsidR="009E506F">
        <w:rPr>
          <w:rFonts w:ascii="Times New Roman" w:hAnsi="Times New Roman" w:cs="Times New Roman"/>
          <w:sz w:val="28"/>
          <w:szCs w:val="28"/>
        </w:rPr>
        <w:t xml:space="preserve"> </w:t>
      </w:r>
      <w:r w:rsidRPr="009E506F">
        <w:rPr>
          <w:rFonts w:ascii="Times New Roman" w:hAnsi="Times New Roman" w:cs="Times New Roman"/>
          <w:sz w:val="28"/>
          <w:szCs w:val="28"/>
        </w:rPr>
        <w:t>бло</w:t>
      </w:r>
      <w:r w:rsidR="00FB4EF0" w:rsidRPr="009E506F">
        <w:rPr>
          <w:rFonts w:ascii="Times New Roman" w:hAnsi="Times New Roman" w:cs="Times New Roman"/>
          <w:sz w:val="28"/>
          <w:szCs w:val="28"/>
        </w:rPr>
        <w:t xml:space="preserve">ковая модель </w:t>
      </w:r>
      <w:r w:rsidR="00C94BA4" w:rsidRPr="009E506F">
        <w:rPr>
          <w:rFonts w:ascii="Times New Roman" w:hAnsi="Times New Roman" w:cs="Times New Roman"/>
          <w:sz w:val="28"/>
          <w:szCs w:val="28"/>
          <w:lang w:val="en-US"/>
        </w:rPr>
        <w:sym w:font="Wingdings" w:char="F0E0"/>
      </w:r>
      <w:r w:rsidR="00FB4EF0" w:rsidRPr="009E506F">
        <w:rPr>
          <w:rFonts w:ascii="Times New Roman" w:hAnsi="Times New Roman" w:cs="Times New Roman"/>
          <w:sz w:val="28"/>
          <w:szCs w:val="28"/>
        </w:rPr>
        <w:t xml:space="preserve"> снимок </w:t>
      </w:r>
      <w:r w:rsidR="00C94BA4" w:rsidRPr="009E506F">
        <w:rPr>
          <w:rFonts w:ascii="Times New Roman" w:hAnsi="Times New Roman" w:cs="Times New Roman"/>
          <w:sz w:val="28"/>
          <w:szCs w:val="28"/>
          <w:lang w:val="en-US"/>
        </w:rPr>
        <w:sym w:font="Wingdings" w:char="F0E0"/>
      </w:r>
      <w:r w:rsidR="00FB4EF0" w:rsidRPr="009E506F">
        <w:rPr>
          <w:rFonts w:ascii="Times New Roman" w:hAnsi="Times New Roman" w:cs="Times New Roman"/>
          <w:sz w:val="28"/>
          <w:szCs w:val="28"/>
        </w:rPr>
        <w:t xml:space="preserve"> </w:t>
      </w:r>
      <w:r w:rsidRPr="009E506F">
        <w:rPr>
          <w:rFonts w:ascii="Times New Roman" w:hAnsi="Times New Roman" w:cs="Times New Roman"/>
          <w:sz w:val="28"/>
          <w:szCs w:val="28"/>
        </w:rPr>
        <w:t>карта. Работа с подобными моделями находится на начальной стадии.</w:t>
      </w:r>
    </w:p>
    <w:p w:rsidR="009E506F" w:rsidRDefault="009E506F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E7AD9" w:rsidRPr="009E506F" w:rsidRDefault="00CE7AD9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506F">
        <w:rPr>
          <w:rFonts w:ascii="Times New Roman" w:hAnsi="Times New Roman" w:cs="Times New Roman"/>
          <w:b/>
          <w:bCs/>
          <w:sz w:val="28"/>
          <w:szCs w:val="28"/>
        </w:rPr>
        <w:t>6. С</w:t>
      </w:r>
      <w:r w:rsidR="00FB4EF0" w:rsidRPr="009E506F">
        <w:rPr>
          <w:rFonts w:ascii="Times New Roman" w:hAnsi="Times New Roman" w:cs="Times New Roman"/>
          <w:b/>
          <w:bCs/>
          <w:sz w:val="28"/>
          <w:szCs w:val="28"/>
        </w:rPr>
        <w:t>хема ландшафтного исследования</w:t>
      </w:r>
      <w:r w:rsidRPr="009E506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E506F" w:rsidRDefault="009E506F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7AD9" w:rsidRPr="009E506F" w:rsidRDefault="00CE7AD9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6F">
        <w:rPr>
          <w:rFonts w:ascii="Times New Roman" w:hAnsi="Times New Roman" w:cs="Times New Roman"/>
          <w:sz w:val="28"/>
          <w:szCs w:val="28"/>
        </w:rPr>
        <w:t>Путь получения знаний — наиболее подвижная составляющая ландшафтоведения, так как в ходе смены научных и практичес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ких задач меняются представления по содержанию и стратегии исследований. Первое направление исследований шло от уни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версальных ландшафтосъемочных работ к строго ориентирован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ным работам. Сведения о свойствах ландшафтов необходимы для генетической или морфологической классификации природных комплексов. Изучают также отдельные важные, сложные и мало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изученные свойства. Второе направление исследований характеризуется переходом от полевых методик, содержащих перечни действий, к методологическим проработкам, где выявляют сис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тему исследовательской деятельности, проводят эмпирические и теоретические обобщения. Осмысливают не отдельные действия, а исследовательскую деятельность в целом. Для этого необходи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мо методологическое обобщение предшествующего опыта. Раз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рабатывают новые методы решения задач, не решавшихся ранее, идет эволюция конкретно ориентированных методик и методо</w:t>
      </w:r>
      <w:r w:rsidRPr="009E506F">
        <w:rPr>
          <w:rFonts w:ascii="Times New Roman" w:hAnsi="Times New Roman" w:cs="Times New Roman"/>
          <w:sz w:val="28"/>
          <w:szCs w:val="28"/>
        </w:rPr>
        <w:softHyphen/>
        <w:t xml:space="preserve">логических разработок от простого к сложному. Выполненные работы и их разнообразие составляют богатство </w:t>
      </w:r>
      <w:r w:rsidR="00C94BA4" w:rsidRPr="009E506F">
        <w:rPr>
          <w:rFonts w:ascii="Times New Roman" w:hAnsi="Times New Roman" w:cs="Times New Roman"/>
          <w:sz w:val="28"/>
          <w:szCs w:val="28"/>
        </w:rPr>
        <w:t>ландшафтоведения</w:t>
      </w:r>
      <w:r w:rsidRPr="009E506F">
        <w:rPr>
          <w:rFonts w:ascii="Times New Roman" w:hAnsi="Times New Roman" w:cs="Times New Roman"/>
          <w:sz w:val="28"/>
          <w:szCs w:val="28"/>
        </w:rPr>
        <w:t>. Последовательность действий отражает процесс исследова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ния и в зависимости от задач, требующих решения, рассматри</w:t>
      </w:r>
      <w:r w:rsidRPr="009E506F">
        <w:rPr>
          <w:rFonts w:ascii="Times New Roman" w:hAnsi="Times New Roman" w:cs="Times New Roman"/>
          <w:sz w:val="28"/>
          <w:szCs w:val="28"/>
        </w:rPr>
        <w:softHyphen/>
        <w:t xml:space="preserve">вается по схемам: предполевые </w:t>
      </w:r>
      <w:r w:rsidR="00C94BA4" w:rsidRPr="009E506F">
        <w:rPr>
          <w:rFonts w:ascii="Times New Roman" w:hAnsi="Times New Roman" w:cs="Times New Roman"/>
          <w:sz w:val="28"/>
          <w:szCs w:val="28"/>
          <w:lang w:val="en-US"/>
        </w:rPr>
        <w:sym w:font="Wingdings" w:char="F0E0"/>
      </w:r>
      <w:r w:rsidR="00C94BA4" w:rsidRPr="009E506F">
        <w:rPr>
          <w:rFonts w:ascii="Times New Roman" w:hAnsi="Times New Roman" w:cs="Times New Roman"/>
          <w:sz w:val="28"/>
          <w:szCs w:val="28"/>
        </w:rPr>
        <w:t xml:space="preserve"> </w:t>
      </w:r>
      <w:r w:rsidRPr="009E506F">
        <w:rPr>
          <w:rFonts w:ascii="Times New Roman" w:hAnsi="Times New Roman" w:cs="Times New Roman"/>
          <w:sz w:val="28"/>
          <w:szCs w:val="28"/>
        </w:rPr>
        <w:t xml:space="preserve">полевые </w:t>
      </w:r>
      <w:r w:rsidR="00C94BA4" w:rsidRPr="009E506F">
        <w:rPr>
          <w:rFonts w:ascii="Times New Roman" w:hAnsi="Times New Roman" w:cs="Times New Roman"/>
          <w:sz w:val="28"/>
          <w:szCs w:val="28"/>
          <w:lang w:val="en-US"/>
        </w:rPr>
        <w:sym w:font="Wingdings" w:char="F0E0"/>
      </w:r>
      <w:r w:rsidRPr="009E506F">
        <w:rPr>
          <w:rFonts w:ascii="Times New Roman" w:hAnsi="Times New Roman" w:cs="Times New Roman"/>
          <w:sz w:val="28"/>
          <w:szCs w:val="28"/>
        </w:rPr>
        <w:t xml:space="preserve"> завершающие ис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следования (т. е. предмет изучения ясен, изучают лишь его тер</w:t>
      </w:r>
      <w:r w:rsidRPr="009E506F">
        <w:rPr>
          <w:rFonts w:ascii="Times New Roman" w:hAnsi="Times New Roman" w:cs="Times New Roman"/>
          <w:sz w:val="28"/>
          <w:szCs w:val="28"/>
        </w:rPr>
        <w:softHyphen/>
        <w:t xml:space="preserve">риториальное разнообразие); эмпирическое </w:t>
      </w:r>
      <w:r w:rsidR="00C94BA4" w:rsidRPr="009E506F">
        <w:rPr>
          <w:rFonts w:ascii="Times New Roman" w:hAnsi="Times New Roman" w:cs="Times New Roman"/>
          <w:sz w:val="28"/>
          <w:szCs w:val="28"/>
          <w:lang w:val="en-US"/>
        </w:rPr>
        <w:sym w:font="Wingdings" w:char="F0E0"/>
      </w:r>
      <w:r w:rsidRPr="009E506F">
        <w:rPr>
          <w:rFonts w:ascii="Times New Roman" w:hAnsi="Times New Roman" w:cs="Times New Roman"/>
          <w:sz w:val="28"/>
          <w:szCs w:val="28"/>
        </w:rPr>
        <w:t xml:space="preserve"> теоретическое (схема отражает уровни </w:t>
      </w:r>
      <w:r w:rsidR="00C94BA4" w:rsidRPr="009E506F">
        <w:rPr>
          <w:rFonts w:ascii="Times New Roman" w:hAnsi="Times New Roman" w:cs="Times New Roman"/>
          <w:sz w:val="28"/>
          <w:szCs w:val="28"/>
        </w:rPr>
        <w:t xml:space="preserve">познания); постановка проблемы </w:t>
      </w:r>
      <w:r w:rsidR="00C94BA4" w:rsidRPr="009E506F">
        <w:rPr>
          <w:rFonts w:ascii="Times New Roman" w:hAnsi="Times New Roman" w:cs="Times New Roman"/>
          <w:sz w:val="28"/>
          <w:szCs w:val="28"/>
          <w:lang w:val="en-US"/>
        </w:rPr>
        <w:sym w:font="Wingdings" w:char="F0E0"/>
      </w:r>
      <w:r w:rsidRPr="009E506F">
        <w:rPr>
          <w:rFonts w:ascii="Times New Roman" w:hAnsi="Times New Roman" w:cs="Times New Roman"/>
          <w:sz w:val="28"/>
          <w:szCs w:val="28"/>
        </w:rPr>
        <w:t xml:space="preserve"> экс</w:t>
      </w:r>
      <w:r w:rsidRPr="009E506F">
        <w:rPr>
          <w:rFonts w:ascii="Times New Roman" w:hAnsi="Times New Roman" w:cs="Times New Roman"/>
          <w:sz w:val="28"/>
          <w:szCs w:val="28"/>
        </w:rPr>
        <w:softHyphen/>
        <w:t xml:space="preserve">периментальная часть </w:t>
      </w:r>
      <w:r w:rsidR="00C94BA4" w:rsidRPr="009E506F">
        <w:rPr>
          <w:rFonts w:ascii="Times New Roman" w:hAnsi="Times New Roman" w:cs="Times New Roman"/>
          <w:sz w:val="28"/>
          <w:szCs w:val="28"/>
          <w:lang w:val="en-US"/>
        </w:rPr>
        <w:sym w:font="Wingdings" w:char="F0E0"/>
      </w:r>
      <w:r w:rsidRPr="009E506F">
        <w:rPr>
          <w:rFonts w:ascii="Times New Roman" w:hAnsi="Times New Roman" w:cs="Times New Roman"/>
          <w:sz w:val="28"/>
          <w:szCs w:val="28"/>
        </w:rPr>
        <w:t xml:space="preserve"> обсуждение результатов; анализ </w:t>
      </w:r>
      <w:r w:rsidR="00C94BA4" w:rsidRPr="009E506F">
        <w:rPr>
          <w:rFonts w:ascii="Times New Roman" w:hAnsi="Times New Roman" w:cs="Times New Roman"/>
          <w:sz w:val="28"/>
          <w:szCs w:val="28"/>
          <w:lang w:val="en-US"/>
        </w:rPr>
        <w:sym w:font="Wingdings" w:char="F0E0"/>
      </w:r>
      <w:r w:rsidRPr="009E506F">
        <w:rPr>
          <w:rFonts w:ascii="Times New Roman" w:hAnsi="Times New Roman" w:cs="Times New Roman"/>
          <w:sz w:val="28"/>
          <w:szCs w:val="28"/>
        </w:rPr>
        <w:t xml:space="preserve"> диаг</w:t>
      </w:r>
      <w:r w:rsidRPr="009E506F">
        <w:rPr>
          <w:rFonts w:ascii="Times New Roman" w:hAnsi="Times New Roman" w:cs="Times New Roman"/>
          <w:sz w:val="28"/>
          <w:szCs w:val="28"/>
        </w:rPr>
        <w:softHyphen/>
      </w:r>
      <w:r w:rsidR="00C94BA4" w:rsidRPr="009E506F">
        <w:rPr>
          <w:rFonts w:ascii="Times New Roman" w:hAnsi="Times New Roman" w:cs="Times New Roman"/>
          <w:sz w:val="28"/>
          <w:szCs w:val="28"/>
        </w:rPr>
        <w:t xml:space="preserve">ноз  </w:t>
      </w:r>
      <w:r w:rsidR="00C94BA4" w:rsidRPr="009E506F">
        <w:rPr>
          <w:rFonts w:ascii="Times New Roman" w:hAnsi="Times New Roman" w:cs="Times New Roman"/>
          <w:sz w:val="28"/>
          <w:szCs w:val="28"/>
          <w:lang w:val="en-US"/>
        </w:rPr>
        <w:sym w:font="Wingdings" w:char="F0E0"/>
      </w:r>
      <w:r w:rsidRPr="009E506F">
        <w:rPr>
          <w:rFonts w:ascii="Times New Roman" w:hAnsi="Times New Roman" w:cs="Times New Roman"/>
          <w:sz w:val="28"/>
          <w:szCs w:val="28"/>
        </w:rPr>
        <w:t xml:space="preserve"> прогноз (от изучения до выработки конкретных предложе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ний). Ландшафтное исследование включает: изучение свойств ландшафтов, морфологической структуры, пространственной дифференциации процессов в ландшафте, современной динами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ки и развития. Определяют: соотношение природных и техно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генных связей, общественных потребностей, степень выполне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ния ландшафтом заданных ему социально-экономических функ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ций. Ландшафтный прогноз предсказывает и оценивает возмож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ные изменения в ландшафте. Эту схему модернизируют, включая дополнительные этапы: выбор объекта исследования, построе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ние моделей, управление территорией. Она объединяет есте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ственно-исторические, технологические и социально-экономи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ческие задачи.</w:t>
      </w:r>
    </w:p>
    <w:p w:rsidR="00CE7AD9" w:rsidRPr="009E506F" w:rsidRDefault="00CE7AD9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6F">
        <w:rPr>
          <w:rFonts w:ascii="Times New Roman" w:hAnsi="Times New Roman" w:cs="Times New Roman"/>
          <w:sz w:val="28"/>
          <w:szCs w:val="28"/>
        </w:rPr>
        <w:t>К настоящему времени сложилась общая схема ландшафтного исследования.</w:t>
      </w:r>
    </w:p>
    <w:p w:rsidR="00CE7AD9" w:rsidRPr="009E506F" w:rsidRDefault="00CE7AD9" w:rsidP="009E506F">
      <w:pPr>
        <w:numPr>
          <w:ilvl w:val="0"/>
          <w:numId w:val="1"/>
        </w:numPr>
        <w:shd w:val="clear" w:color="auto" w:fill="FFFFFF"/>
        <w:tabs>
          <w:tab w:val="left" w:pos="52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6F">
        <w:rPr>
          <w:rFonts w:ascii="Times New Roman" w:hAnsi="Times New Roman" w:cs="Times New Roman"/>
          <w:sz w:val="28"/>
          <w:szCs w:val="28"/>
        </w:rPr>
        <w:t>Наличие объекта исследования и некоторых знаний о нем.</w:t>
      </w:r>
    </w:p>
    <w:p w:rsidR="00CE7AD9" w:rsidRPr="009E506F" w:rsidRDefault="00CE7AD9" w:rsidP="009E506F">
      <w:pPr>
        <w:numPr>
          <w:ilvl w:val="0"/>
          <w:numId w:val="1"/>
        </w:numPr>
        <w:shd w:val="clear" w:color="auto" w:fill="FFFFFF"/>
        <w:tabs>
          <w:tab w:val="left" w:pos="52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6F">
        <w:rPr>
          <w:rFonts w:ascii="Times New Roman" w:hAnsi="Times New Roman" w:cs="Times New Roman"/>
          <w:sz w:val="28"/>
          <w:szCs w:val="28"/>
        </w:rPr>
        <w:t>Необходимость получения о нем более полных знаний: чет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кой формулировки цели исследования; выбора средств исследо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вания: подбирают модели-подходы, понятийный аппарат, мето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ды; разрабатывают программу: определяют круг решаемых воп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росов.</w:t>
      </w:r>
    </w:p>
    <w:p w:rsidR="00CE7AD9" w:rsidRPr="009E506F" w:rsidRDefault="00CE7AD9" w:rsidP="009E506F">
      <w:pPr>
        <w:numPr>
          <w:ilvl w:val="0"/>
          <w:numId w:val="1"/>
        </w:numPr>
        <w:shd w:val="clear" w:color="auto" w:fill="FFFFFF"/>
        <w:tabs>
          <w:tab w:val="left" w:pos="52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6F">
        <w:rPr>
          <w:rFonts w:ascii="Times New Roman" w:hAnsi="Times New Roman" w:cs="Times New Roman"/>
          <w:sz w:val="28"/>
          <w:szCs w:val="28"/>
        </w:rPr>
        <w:t>Проведение натурных наблюдений, экспериментов, подбор материалов предшествующих наблюдений.</w:t>
      </w:r>
    </w:p>
    <w:p w:rsidR="00CE7AD9" w:rsidRPr="009E506F" w:rsidRDefault="00CE7AD9" w:rsidP="009E506F">
      <w:pPr>
        <w:numPr>
          <w:ilvl w:val="0"/>
          <w:numId w:val="1"/>
        </w:numPr>
        <w:shd w:val="clear" w:color="auto" w:fill="FFFFFF"/>
        <w:tabs>
          <w:tab w:val="left" w:pos="52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6F">
        <w:rPr>
          <w:rFonts w:ascii="Times New Roman" w:hAnsi="Times New Roman" w:cs="Times New Roman"/>
          <w:sz w:val="28"/>
          <w:szCs w:val="28"/>
        </w:rPr>
        <w:t>Синтез материалов наблюдения и полученных ранее знаний.</w:t>
      </w:r>
    </w:p>
    <w:p w:rsidR="00CE7AD9" w:rsidRPr="009E506F" w:rsidRDefault="00CE7AD9" w:rsidP="009E506F">
      <w:pPr>
        <w:numPr>
          <w:ilvl w:val="0"/>
          <w:numId w:val="1"/>
        </w:numPr>
        <w:shd w:val="clear" w:color="auto" w:fill="FFFFFF"/>
        <w:tabs>
          <w:tab w:val="left" w:pos="52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6F">
        <w:rPr>
          <w:rFonts w:ascii="Times New Roman" w:hAnsi="Times New Roman" w:cs="Times New Roman"/>
          <w:sz w:val="28"/>
          <w:szCs w:val="28"/>
        </w:rPr>
        <w:t>Проверка существующих знаний.</w:t>
      </w:r>
    </w:p>
    <w:p w:rsidR="00CE7AD9" w:rsidRPr="009E506F" w:rsidRDefault="00CE7AD9" w:rsidP="009E506F">
      <w:pPr>
        <w:numPr>
          <w:ilvl w:val="0"/>
          <w:numId w:val="1"/>
        </w:numPr>
        <w:shd w:val="clear" w:color="auto" w:fill="FFFFFF"/>
        <w:tabs>
          <w:tab w:val="left" w:pos="52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6F">
        <w:rPr>
          <w:rFonts w:ascii="Times New Roman" w:hAnsi="Times New Roman" w:cs="Times New Roman"/>
          <w:sz w:val="28"/>
          <w:szCs w:val="28"/>
        </w:rPr>
        <w:t>Внедрение в производство или распространение в общедос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тупной форме полученных новых знаний.</w:t>
      </w:r>
    </w:p>
    <w:p w:rsidR="00CE7AD9" w:rsidRPr="009E506F" w:rsidRDefault="00CE7AD9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6F">
        <w:rPr>
          <w:rFonts w:ascii="Times New Roman" w:hAnsi="Times New Roman" w:cs="Times New Roman"/>
          <w:sz w:val="28"/>
          <w:szCs w:val="28"/>
        </w:rPr>
        <w:t>На данном этапе развития ландшафтоведения выделяют: есте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ственно-исторические исследования ландшафтов и социофункциональный анализ ландшафтов.</w:t>
      </w:r>
    </w:p>
    <w:p w:rsidR="00CE7AD9" w:rsidRPr="009E506F" w:rsidRDefault="00CE7AD9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E506F">
        <w:rPr>
          <w:rFonts w:ascii="Times New Roman" w:hAnsi="Times New Roman" w:cs="Times New Roman"/>
          <w:sz w:val="28"/>
          <w:szCs w:val="28"/>
        </w:rPr>
        <w:t>Цель естественно-исторических исследований — выявление нового знания о природных и природно-технических ландшафтах как элементах организации современной географической оболоч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ки; социофункционального анализа — выявление значения ланд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шафтов в жизни общества, что выходит за рамки естественно-ис</w:t>
      </w:r>
      <w:r w:rsidRPr="009E506F">
        <w:rPr>
          <w:rFonts w:ascii="Times New Roman" w:hAnsi="Times New Roman" w:cs="Times New Roman"/>
          <w:sz w:val="28"/>
          <w:szCs w:val="28"/>
        </w:rPr>
        <w:softHyphen/>
        <w:t>торического рассмотрения.</w:t>
      </w:r>
    </w:p>
    <w:p w:rsidR="00C94BA4" w:rsidRDefault="009E506F" w:rsidP="009E506F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br w:type="page"/>
      </w:r>
      <w:r w:rsidR="00C94BA4" w:rsidRPr="009E506F">
        <w:rPr>
          <w:rFonts w:ascii="Times New Roman" w:hAnsi="Times New Roman" w:cs="Times New Roman"/>
          <w:sz w:val="28"/>
          <w:szCs w:val="28"/>
        </w:rPr>
        <w:t>Список используемой литературы.</w:t>
      </w:r>
    </w:p>
    <w:p w:rsidR="009E506F" w:rsidRPr="009E506F" w:rsidRDefault="009E506F" w:rsidP="009E506F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94BA4" w:rsidRPr="009E506F" w:rsidRDefault="00C94BA4" w:rsidP="009E506F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506F">
        <w:rPr>
          <w:rFonts w:ascii="Times New Roman" w:hAnsi="Times New Roman" w:cs="Times New Roman"/>
          <w:sz w:val="28"/>
          <w:szCs w:val="28"/>
        </w:rPr>
        <w:t xml:space="preserve">1. Исаченко А. Г. «Ландшафтоведение и физико-географическое районирование». -  М.: Высшая школа, </w:t>
      </w:r>
      <w:smartTag w:uri="urn:schemas-microsoft-com:office:smarttags" w:element="metricconverter">
        <w:smartTagPr>
          <w:attr w:name="ProductID" w:val="1991 г"/>
        </w:smartTagPr>
        <w:r w:rsidRPr="009E506F">
          <w:rPr>
            <w:rFonts w:ascii="Times New Roman" w:hAnsi="Times New Roman" w:cs="Times New Roman"/>
            <w:sz w:val="28"/>
            <w:szCs w:val="28"/>
          </w:rPr>
          <w:t>1991 г</w:t>
        </w:r>
      </w:smartTag>
      <w:r w:rsidRPr="009E506F">
        <w:rPr>
          <w:rFonts w:ascii="Times New Roman" w:hAnsi="Times New Roman" w:cs="Times New Roman"/>
          <w:sz w:val="28"/>
          <w:szCs w:val="28"/>
        </w:rPr>
        <w:t>.</w:t>
      </w:r>
    </w:p>
    <w:p w:rsidR="00C94BA4" w:rsidRPr="009E506F" w:rsidRDefault="009E506F" w:rsidP="009E506F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94BA4" w:rsidRPr="009E506F">
        <w:rPr>
          <w:rFonts w:ascii="Times New Roman" w:hAnsi="Times New Roman" w:cs="Times New Roman"/>
          <w:sz w:val="28"/>
          <w:szCs w:val="28"/>
        </w:rPr>
        <w:t xml:space="preserve">Колтунов Н. М. «Эколого-ландшафтная организация территории». – М.: ИК «Родник», </w:t>
      </w:r>
      <w:smartTag w:uri="urn:schemas-microsoft-com:office:smarttags" w:element="metricconverter">
        <w:smartTagPr>
          <w:attr w:name="ProductID" w:val="1988 г"/>
        </w:smartTagPr>
        <w:r w:rsidR="00C94BA4" w:rsidRPr="009E506F">
          <w:rPr>
            <w:rFonts w:ascii="Times New Roman" w:hAnsi="Times New Roman" w:cs="Times New Roman"/>
            <w:sz w:val="28"/>
            <w:szCs w:val="28"/>
          </w:rPr>
          <w:t>1988 г</w:t>
        </w:r>
      </w:smartTag>
      <w:r w:rsidR="00C94BA4" w:rsidRPr="009E506F">
        <w:rPr>
          <w:rFonts w:ascii="Times New Roman" w:hAnsi="Times New Roman" w:cs="Times New Roman"/>
          <w:sz w:val="28"/>
          <w:szCs w:val="28"/>
        </w:rPr>
        <w:t>.</w:t>
      </w:r>
    </w:p>
    <w:p w:rsidR="00C94BA4" w:rsidRPr="009E506F" w:rsidRDefault="00C94BA4" w:rsidP="009E506F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506F">
        <w:rPr>
          <w:rFonts w:ascii="Times New Roman" w:hAnsi="Times New Roman" w:cs="Times New Roman"/>
          <w:sz w:val="28"/>
          <w:szCs w:val="28"/>
        </w:rPr>
        <w:t xml:space="preserve">3. Соколов Ю. Н. «Структура ландшафтов». – Киев: УМК ВО, </w:t>
      </w:r>
      <w:smartTag w:uri="urn:schemas-microsoft-com:office:smarttags" w:element="metricconverter">
        <w:smartTagPr>
          <w:attr w:name="ProductID" w:val="1992 г"/>
        </w:smartTagPr>
        <w:r w:rsidRPr="009E506F">
          <w:rPr>
            <w:rFonts w:ascii="Times New Roman" w:hAnsi="Times New Roman" w:cs="Times New Roman"/>
            <w:sz w:val="28"/>
            <w:szCs w:val="28"/>
          </w:rPr>
          <w:t>1992 г</w:t>
        </w:r>
      </w:smartTag>
      <w:r w:rsidRPr="009E506F">
        <w:rPr>
          <w:rFonts w:ascii="Times New Roman" w:hAnsi="Times New Roman" w:cs="Times New Roman"/>
          <w:sz w:val="28"/>
          <w:szCs w:val="28"/>
        </w:rPr>
        <w:t>.</w:t>
      </w:r>
    </w:p>
    <w:p w:rsidR="00CE7AD9" w:rsidRPr="009E506F" w:rsidRDefault="00CE7AD9" w:rsidP="009E506F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E7AD9" w:rsidRPr="009E506F" w:rsidRDefault="00CE7AD9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7AD9" w:rsidRPr="009E506F" w:rsidRDefault="00CE7AD9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7AD9" w:rsidRPr="009E506F" w:rsidRDefault="00CE7AD9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7AD9" w:rsidRPr="009E506F" w:rsidRDefault="00CE7AD9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7AD9" w:rsidRPr="009E506F" w:rsidRDefault="00CE7AD9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7AD9" w:rsidRPr="009E506F" w:rsidRDefault="00CE7AD9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7AD9" w:rsidRPr="009E506F" w:rsidRDefault="00CE7AD9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7AD9" w:rsidRPr="009E506F" w:rsidRDefault="00CE7AD9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7AD9" w:rsidRPr="009E506F" w:rsidRDefault="00CE7AD9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7AD9" w:rsidRPr="009E506F" w:rsidRDefault="00CE7AD9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7AD9" w:rsidRPr="009E506F" w:rsidRDefault="00CE7AD9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7AD9" w:rsidRPr="009E506F" w:rsidRDefault="00CE7AD9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7AD9" w:rsidRPr="009E506F" w:rsidRDefault="00CE7AD9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7AD9" w:rsidRPr="009E506F" w:rsidRDefault="00CE7AD9" w:rsidP="009E5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6E1B" w:rsidRPr="009E506F" w:rsidRDefault="00F76E1B" w:rsidP="009E506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76E1B" w:rsidRPr="009E506F" w:rsidSect="009E506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386B5B"/>
    <w:multiLevelType w:val="hybridMultilevel"/>
    <w:tmpl w:val="5AEEAF3E"/>
    <w:lvl w:ilvl="0" w:tplc="39C0E20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78FF22EB"/>
    <w:multiLevelType w:val="singleLevel"/>
    <w:tmpl w:val="AD8455B6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7AD9"/>
    <w:rsid w:val="002A2C1B"/>
    <w:rsid w:val="003730AA"/>
    <w:rsid w:val="003D4AD5"/>
    <w:rsid w:val="004601E4"/>
    <w:rsid w:val="004F3A2C"/>
    <w:rsid w:val="009E506F"/>
    <w:rsid w:val="00AE22B7"/>
    <w:rsid w:val="00C94BA4"/>
    <w:rsid w:val="00CE7AD9"/>
    <w:rsid w:val="00DB21DB"/>
    <w:rsid w:val="00DE4AF9"/>
    <w:rsid w:val="00EE6C15"/>
    <w:rsid w:val="00EF5D06"/>
    <w:rsid w:val="00F76E1B"/>
    <w:rsid w:val="00FB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792D5AA9-53B1-402E-8E0E-AB1B5904B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AD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5425</Words>
  <Characters>30923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ПОДХОДЫ К ИЗУЧЕНИЮ ЛАНДШАФТОВ</vt:lpstr>
    </vt:vector>
  </TitlesOfParts>
  <Company/>
  <LinksUpToDate>false</LinksUpToDate>
  <CharactersWithSpaces>36276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ПОДХОДЫ К ИЗУЧЕНИЮ ЛАНДШАФТОВ</dc:title>
  <dc:subject/>
  <dc:creator>user</dc:creator>
  <cp:keywords/>
  <dc:description/>
  <cp:lastModifiedBy>admin</cp:lastModifiedBy>
  <cp:revision>2</cp:revision>
  <dcterms:created xsi:type="dcterms:W3CDTF">2014-03-13T20:23:00Z</dcterms:created>
  <dcterms:modified xsi:type="dcterms:W3CDTF">2014-03-13T20:23:00Z</dcterms:modified>
</cp:coreProperties>
</file>