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7603" w:rsidRDefault="00B67603" w:rsidP="00760220">
      <w:pPr>
        <w:spacing w:line="360" w:lineRule="auto"/>
        <w:rPr>
          <w:b/>
          <w:sz w:val="28"/>
          <w:szCs w:val="28"/>
        </w:rPr>
      </w:pPr>
    </w:p>
    <w:p w:rsidR="005E0480" w:rsidRDefault="005E0480" w:rsidP="00760220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</w:t>
      </w:r>
    </w:p>
    <w:p w:rsidR="005E0480" w:rsidRDefault="005E0480" w:rsidP="00760220">
      <w:pPr>
        <w:spacing w:line="360" w:lineRule="auto"/>
        <w:rPr>
          <w:b/>
          <w:sz w:val="28"/>
          <w:szCs w:val="28"/>
        </w:rPr>
      </w:pPr>
    </w:p>
    <w:p w:rsidR="005E0480" w:rsidRDefault="005E0480" w:rsidP="00760220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</w:p>
    <w:p w:rsidR="005E0480" w:rsidRPr="005E0480" w:rsidRDefault="005E0480" w:rsidP="00760220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Вариант 1</w:t>
      </w:r>
    </w:p>
    <w:p w:rsidR="005E0480" w:rsidRPr="005E0480" w:rsidRDefault="005E0480" w:rsidP="00760220">
      <w:pPr>
        <w:spacing w:line="360" w:lineRule="auto"/>
        <w:jc w:val="both"/>
        <w:rPr>
          <w:sz w:val="28"/>
          <w:szCs w:val="28"/>
        </w:rPr>
      </w:pPr>
    </w:p>
    <w:p w:rsidR="005E0480" w:rsidRDefault="005E0480" w:rsidP="00760220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Понятие организованного рынка. Отличительные черты биржевой торговли</w:t>
      </w:r>
      <w:r w:rsidR="00760220">
        <w:rPr>
          <w:sz w:val="28"/>
          <w:szCs w:val="28"/>
        </w:rPr>
        <w:t>.</w:t>
      </w:r>
    </w:p>
    <w:p w:rsidR="00760220" w:rsidRDefault="00760220" w:rsidP="00760220">
      <w:pPr>
        <w:spacing w:line="360" w:lineRule="auto"/>
        <w:ind w:left="225"/>
        <w:jc w:val="both"/>
        <w:rPr>
          <w:sz w:val="28"/>
          <w:szCs w:val="28"/>
        </w:rPr>
      </w:pPr>
    </w:p>
    <w:p w:rsidR="005E0480" w:rsidRPr="00760220" w:rsidRDefault="005E0480" w:rsidP="00760220">
      <w:pPr>
        <w:numPr>
          <w:ilvl w:val="0"/>
          <w:numId w:val="1"/>
        </w:numPr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>Биржевое посредничество (брокерская и дилерская деятельность)</w:t>
      </w:r>
      <w:r w:rsidR="00760220">
        <w:rPr>
          <w:sz w:val="28"/>
          <w:szCs w:val="28"/>
        </w:rPr>
        <w:t>.</w:t>
      </w:r>
    </w:p>
    <w:p w:rsidR="00760220" w:rsidRDefault="00760220" w:rsidP="00760220">
      <w:pPr>
        <w:spacing w:line="360" w:lineRule="auto"/>
        <w:jc w:val="both"/>
        <w:rPr>
          <w:b/>
          <w:sz w:val="28"/>
          <w:szCs w:val="28"/>
        </w:rPr>
      </w:pPr>
    </w:p>
    <w:p w:rsidR="005E0480" w:rsidRPr="005E0480" w:rsidRDefault="005E0480" w:rsidP="00760220">
      <w:pPr>
        <w:numPr>
          <w:ilvl w:val="0"/>
          <w:numId w:val="1"/>
        </w:numPr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Задача. </w:t>
      </w:r>
      <w:r w:rsidRPr="005E0480">
        <w:rPr>
          <w:sz w:val="28"/>
          <w:szCs w:val="28"/>
        </w:rPr>
        <w:t xml:space="preserve">             </w:t>
      </w:r>
      <w:r w:rsidRPr="005E0480">
        <w:rPr>
          <w:b/>
          <w:sz w:val="28"/>
          <w:szCs w:val="28"/>
        </w:rPr>
        <w:t xml:space="preserve">         </w:t>
      </w:r>
    </w:p>
    <w:p w:rsidR="005E0480" w:rsidRPr="005E0480" w:rsidRDefault="005E0480" w:rsidP="00760220">
      <w:pPr>
        <w:spacing w:line="360" w:lineRule="auto"/>
        <w:jc w:val="both"/>
        <w:rPr>
          <w:sz w:val="28"/>
          <w:szCs w:val="28"/>
        </w:rPr>
      </w:pPr>
    </w:p>
    <w:p w:rsidR="005E0480" w:rsidRDefault="005E0480" w:rsidP="00760220">
      <w:pPr>
        <w:spacing w:line="360" w:lineRule="auto"/>
        <w:ind w:firstLine="900"/>
        <w:jc w:val="both"/>
        <w:rPr>
          <w:sz w:val="28"/>
          <w:szCs w:val="28"/>
          <w:lang w:val="en-US"/>
        </w:rPr>
      </w:pPr>
    </w:p>
    <w:p w:rsidR="00760220" w:rsidRDefault="00760220" w:rsidP="00760220">
      <w:pPr>
        <w:spacing w:line="360" w:lineRule="auto"/>
        <w:ind w:firstLine="900"/>
        <w:jc w:val="both"/>
        <w:rPr>
          <w:sz w:val="28"/>
          <w:szCs w:val="28"/>
          <w:lang w:val="en-US"/>
        </w:rPr>
      </w:pPr>
    </w:p>
    <w:p w:rsidR="00760220" w:rsidRDefault="00760220" w:rsidP="00760220">
      <w:pPr>
        <w:spacing w:line="360" w:lineRule="auto"/>
        <w:ind w:firstLine="900"/>
        <w:jc w:val="both"/>
        <w:rPr>
          <w:sz w:val="28"/>
          <w:szCs w:val="28"/>
          <w:lang w:val="en-US"/>
        </w:rPr>
      </w:pPr>
    </w:p>
    <w:p w:rsidR="00760220" w:rsidRDefault="00760220" w:rsidP="00760220">
      <w:pPr>
        <w:spacing w:line="360" w:lineRule="auto"/>
        <w:ind w:firstLine="900"/>
        <w:jc w:val="both"/>
        <w:rPr>
          <w:sz w:val="28"/>
          <w:szCs w:val="28"/>
          <w:lang w:val="en-US"/>
        </w:rPr>
      </w:pPr>
    </w:p>
    <w:p w:rsidR="00760220" w:rsidRDefault="00760220" w:rsidP="00760220">
      <w:pPr>
        <w:spacing w:line="360" w:lineRule="auto"/>
        <w:ind w:firstLine="900"/>
        <w:jc w:val="both"/>
        <w:rPr>
          <w:sz w:val="28"/>
          <w:szCs w:val="28"/>
          <w:lang w:val="en-US"/>
        </w:rPr>
      </w:pPr>
    </w:p>
    <w:p w:rsidR="00760220" w:rsidRDefault="00760220" w:rsidP="00760220">
      <w:pPr>
        <w:spacing w:line="360" w:lineRule="auto"/>
        <w:ind w:firstLine="900"/>
        <w:jc w:val="both"/>
        <w:rPr>
          <w:sz w:val="28"/>
          <w:szCs w:val="28"/>
          <w:lang w:val="en-US"/>
        </w:rPr>
      </w:pPr>
    </w:p>
    <w:p w:rsidR="00760220" w:rsidRDefault="00760220" w:rsidP="00760220">
      <w:pPr>
        <w:spacing w:line="360" w:lineRule="auto"/>
        <w:ind w:firstLine="900"/>
        <w:jc w:val="both"/>
        <w:rPr>
          <w:sz w:val="28"/>
          <w:szCs w:val="28"/>
          <w:lang w:val="en-US"/>
        </w:rPr>
      </w:pPr>
    </w:p>
    <w:p w:rsidR="00760220" w:rsidRDefault="00760220" w:rsidP="00760220">
      <w:pPr>
        <w:spacing w:line="360" w:lineRule="auto"/>
        <w:ind w:firstLine="900"/>
        <w:jc w:val="both"/>
        <w:rPr>
          <w:sz w:val="28"/>
          <w:szCs w:val="28"/>
          <w:lang w:val="en-US"/>
        </w:rPr>
      </w:pPr>
    </w:p>
    <w:p w:rsidR="00760220" w:rsidRDefault="00760220" w:rsidP="00760220">
      <w:pPr>
        <w:spacing w:line="360" w:lineRule="auto"/>
        <w:ind w:firstLine="900"/>
        <w:jc w:val="both"/>
        <w:rPr>
          <w:sz w:val="28"/>
          <w:szCs w:val="28"/>
          <w:lang w:val="en-US"/>
        </w:rPr>
      </w:pPr>
    </w:p>
    <w:p w:rsidR="00760220" w:rsidRDefault="00760220" w:rsidP="00760220">
      <w:pPr>
        <w:spacing w:line="360" w:lineRule="auto"/>
        <w:ind w:firstLine="900"/>
        <w:jc w:val="both"/>
        <w:rPr>
          <w:sz w:val="28"/>
          <w:szCs w:val="28"/>
          <w:lang w:val="en-US"/>
        </w:rPr>
      </w:pPr>
    </w:p>
    <w:p w:rsidR="00760220" w:rsidRDefault="00760220" w:rsidP="00760220">
      <w:pPr>
        <w:spacing w:line="360" w:lineRule="auto"/>
        <w:ind w:firstLine="900"/>
        <w:jc w:val="both"/>
        <w:rPr>
          <w:sz w:val="28"/>
          <w:szCs w:val="28"/>
          <w:lang w:val="en-US"/>
        </w:rPr>
      </w:pPr>
    </w:p>
    <w:p w:rsidR="00760220" w:rsidRDefault="00760220" w:rsidP="00760220">
      <w:pPr>
        <w:spacing w:line="360" w:lineRule="auto"/>
        <w:ind w:firstLine="900"/>
        <w:jc w:val="both"/>
        <w:rPr>
          <w:sz w:val="28"/>
          <w:szCs w:val="28"/>
          <w:lang w:val="en-US"/>
        </w:rPr>
      </w:pPr>
    </w:p>
    <w:p w:rsidR="00760220" w:rsidRDefault="00760220" w:rsidP="00760220">
      <w:pPr>
        <w:spacing w:line="360" w:lineRule="auto"/>
        <w:ind w:firstLine="900"/>
        <w:jc w:val="both"/>
        <w:rPr>
          <w:sz w:val="28"/>
          <w:szCs w:val="28"/>
          <w:lang w:val="en-US"/>
        </w:rPr>
      </w:pPr>
    </w:p>
    <w:p w:rsidR="00760220" w:rsidRDefault="00760220" w:rsidP="00760220">
      <w:pPr>
        <w:spacing w:line="360" w:lineRule="auto"/>
        <w:ind w:firstLine="900"/>
        <w:jc w:val="both"/>
        <w:rPr>
          <w:sz w:val="28"/>
          <w:szCs w:val="28"/>
          <w:lang w:val="en-US"/>
        </w:rPr>
      </w:pPr>
    </w:p>
    <w:p w:rsidR="00760220" w:rsidRDefault="00760220" w:rsidP="00760220">
      <w:pPr>
        <w:spacing w:line="360" w:lineRule="auto"/>
        <w:ind w:firstLine="900"/>
        <w:jc w:val="both"/>
        <w:rPr>
          <w:sz w:val="28"/>
          <w:szCs w:val="28"/>
          <w:lang w:val="en-US"/>
        </w:rPr>
      </w:pPr>
    </w:p>
    <w:p w:rsidR="00760220" w:rsidRDefault="00760220" w:rsidP="00760220">
      <w:pPr>
        <w:spacing w:line="360" w:lineRule="auto"/>
        <w:ind w:firstLine="900"/>
        <w:jc w:val="both"/>
        <w:rPr>
          <w:sz w:val="28"/>
          <w:szCs w:val="28"/>
          <w:lang w:val="en-US"/>
        </w:rPr>
      </w:pPr>
    </w:p>
    <w:p w:rsidR="00760220" w:rsidRDefault="00760220" w:rsidP="00760220">
      <w:pPr>
        <w:spacing w:line="360" w:lineRule="auto"/>
        <w:ind w:firstLine="900"/>
        <w:jc w:val="both"/>
        <w:rPr>
          <w:sz w:val="28"/>
          <w:szCs w:val="28"/>
          <w:lang w:val="en-US"/>
        </w:rPr>
      </w:pPr>
    </w:p>
    <w:p w:rsidR="00760220" w:rsidRDefault="00760220" w:rsidP="00760220">
      <w:pPr>
        <w:spacing w:line="360" w:lineRule="auto"/>
        <w:ind w:firstLine="900"/>
        <w:jc w:val="both"/>
        <w:rPr>
          <w:sz w:val="28"/>
          <w:szCs w:val="28"/>
          <w:lang w:val="en-US"/>
        </w:rPr>
      </w:pPr>
    </w:p>
    <w:p w:rsidR="00760220" w:rsidRDefault="00760220" w:rsidP="00760220">
      <w:pPr>
        <w:spacing w:line="360" w:lineRule="auto"/>
        <w:ind w:firstLine="900"/>
        <w:jc w:val="both"/>
        <w:rPr>
          <w:sz w:val="28"/>
          <w:szCs w:val="28"/>
          <w:lang w:val="en-US"/>
        </w:rPr>
      </w:pPr>
    </w:p>
    <w:p w:rsidR="00760220" w:rsidRPr="00760220" w:rsidRDefault="00760220" w:rsidP="00760220">
      <w:pPr>
        <w:spacing w:line="360" w:lineRule="auto"/>
        <w:ind w:firstLine="720"/>
        <w:jc w:val="both"/>
        <w:rPr>
          <w:b/>
          <w:sz w:val="28"/>
          <w:szCs w:val="28"/>
        </w:rPr>
      </w:pPr>
      <w:r w:rsidRPr="00760220">
        <w:rPr>
          <w:b/>
          <w:sz w:val="28"/>
          <w:szCs w:val="28"/>
        </w:rPr>
        <w:t>1.  Понятие организованного рынка. Отличительные черты биржевой торговли.</w:t>
      </w:r>
    </w:p>
    <w:p w:rsidR="00760220" w:rsidRPr="00760220" w:rsidRDefault="00760220" w:rsidP="00760220">
      <w:pPr>
        <w:spacing w:line="360" w:lineRule="auto"/>
        <w:ind w:firstLine="900"/>
        <w:jc w:val="both"/>
        <w:rPr>
          <w:sz w:val="28"/>
          <w:szCs w:val="28"/>
        </w:rPr>
      </w:pPr>
    </w:p>
    <w:p w:rsidR="00760220" w:rsidRDefault="00760220" w:rsidP="00760220">
      <w:pPr>
        <w:spacing w:line="360" w:lineRule="auto"/>
        <w:ind w:firstLine="902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760220">
        <w:rPr>
          <w:sz w:val="28"/>
          <w:szCs w:val="28"/>
        </w:rPr>
        <w:t>рганизованный рынок - обращение ценных бумаг между участниками рынка, регулируемое системой специальных правил, законодательно установленных органами государственного регулирования рынка ценных бумаг и саморегулируемыми организациями. На этом рынке действуют</w:t>
      </w:r>
      <w:r>
        <w:rPr>
          <w:sz w:val="28"/>
          <w:szCs w:val="28"/>
        </w:rPr>
        <w:t>,</w:t>
      </w:r>
      <w:r w:rsidRPr="00760220">
        <w:rPr>
          <w:sz w:val="28"/>
          <w:szCs w:val="28"/>
        </w:rPr>
        <w:t xml:space="preserve"> прежде всего</w:t>
      </w:r>
      <w:r>
        <w:rPr>
          <w:sz w:val="28"/>
          <w:szCs w:val="28"/>
        </w:rPr>
        <w:t>,</w:t>
      </w:r>
      <w:r w:rsidRPr="00760220">
        <w:rPr>
          <w:sz w:val="28"/>
          <w:szCs w:val="28"/>
        </w:rPr>
        <w:t xml:space="preserve"> лицензирова</w:t>
      </w:r>
      <w:r>
        <w:rPr>
          <w:sz w:val="28"/>
          <w:szCs w:val="28"/>
        </w:rPr>
        <w:t>нные профессиональные участники</w:t>
      </w:r>
      <w:r w:rsidRPr="00760220">
        <w:rPr>
          <w:sz w:val="28"/>
          <w:szCs w:val="28"/>
        </w:rPr>
        <w:t>, образующие инфраструктуру рынка. Свою деятельность они осуществляют как в своих интересах (за свой счет), так и по поручению других участников рынка.</w:t>
      </w:r>
    </w:p>
    <w:p w:rsidR="00760220" w:rsidRDefault="00760220" w:rsidP="00760220">
      <w:pPr>
        <w:spacing w:line="360" w:lineRule="auto"/>
        <w:ind w:firstLine="900"/>
        <w:jc w:val="both"/>
        <w:rPr>
          <w:sz w:val="28"/>
          <w:szCs w:val="28"/>
        </w:rPr>
      </w:pPr>
      <w:r w:rsidRPr="00760220">
        <w:rPr>
          <w:sz w:val="28"/>
          <w:szCs w:val="28"/>
        </w:rPr>
        <w:t>Неорганизованный рынок отличает деятельность его участников без соблюдения единых для всех правил. Для него характерно отсутствие постоянных участников рынка, а часто и мест торговли</w:t>
      </w:r>
      <w:r>
        <w:rPr>
          <w:sz w:val="28"/>
          <w:szCs w:val="28"/>
        </w:rPr>
        <w:t>.</w:t>
      </w:r>
    </w:p>
    <w:p w:rsidR="00760220" w:rsidRDefault="00760220" w:rsidP="00760220">
      <w:pPr>
        <w:spacing w:line="360" w:lineRule="auto"/>
        <w:ind w:firstLine="900"/>
        <w:jc w:val="both"/>
        <w:rPr>
          <w:sz w:val="28"/>
          <w:szCs w:val="28"/>
        </w:rPr>
      </w:pPr>
      <w:r w:rsidRPr="00760220">
        <w:rPr>
          <w:sz w:val="28"/>
          <w:szCs w:val="28"/>
        </w:rPr>
        <w:t>Организованный или биржевой рынок исчерпывается  понятием</w:t>
      </w:r>
      <w:r>
        <w:rPr>
          <w:sz w:val="28"/>
          <w:szCs w:val="28"/>
        </w:rPr>
        <w:t xml:space="preserve"> </w:t>
      </w:r>
      <w:r w:rsidRPr="00760220">
        <w:rPr>
          <w:sz w:val="28"/>
          <w:szCs w:val="28"/>
        </w:rPr>
        <w:t>фондовой биржи,  как особого, институционально организованного</w:t>
      </w:r>
      <w:r>
        <w:rPr>
          <w:sz w:val="28"/>
          <w:szCs w:val="28"/>
        </w:rPr>
        <w:t xml:space="preserve"> </w:t>
      </w:r>
      <w:r w:rsidRPr="00760220">
        <w:rPr>
          <w:sz w:val="28"/>
          <w:szCs w:val="28"/>
        </w:rPr>
        <w:t>рынка, на котором обращаются ценные бумаги  наиболее  высокого</w:t>
      </w:r>
      <w:r>
        <w:rPr>
          <w:sz w:val="28"/>
          <w:szCs w:val="28"/>
        </w:rPr>
        <w:t xml:space="preserve"> </w:t>
      </w:r>
      <w:r w:rsidRPr="00760220">
        <w:rPr>
          <w:sz w:val="28"/>
          <w:szCs w:val="28"/>
        </w:rPr>
        <w:t>качества</w:t>
      </w:r>
      <w:r w:rsidR="00B901AB">
        <w:rPr>
          <w:sz w:val="28"/>
          <w:szCs w:val="28"/>
        </w:rPr>
        <w:t>,</w:t>
      </w:r>
      <w:r w:rsidRPr="00760220">
        <w:rPr>
          <w:sz w:val="28"/>
          <w:szCs w:val="28"/>
        </w:rPr>
        <w:t xml:space="preserve"> и  операции  на  котором  совершают  профессиональные</w:t>
      </w:r>
      <w:r>
        <w:rPr>
          <w:sz w:val="28"/>
          <w:szCs w:val="28"/>
        </w:rPr>
        <w:t xml:space="preserve"> </w:t>
      </w:r>
      <w:r w:rsidRPr="00760220">
        <w:rPr>
          <w:sz w:val="28"/>
          <w:szCs w:val="28"/>
        </w:rPr>
        <w:t>участники рынка ценных бумаг.</w:t>
      </w:r>
    </w:p>
    <w:p w:rsidR="00B901AB" w:rsidRPr="00B901AB" w:rsidRDefault="00B901AB" w:rsidP="00B901AB">
      <w:pPr>
        <w:spacing w:line="360" w:lineRule="auto"/>
        <w:ind w:firstLine="900"/>
        <w:jc w:val="both"/>
        <w:rPr>
          <w:sz w:val="28"/>
          <w:szCs w:val="28"/>
        </w:rPr>
      </w:pPr>
      <w:r w:rsidRPr="00B901AB">
        <w:rPr>
          <w:sz w:val="28"/>
          <w:szCs w:val="28"/>
        </w:rPr>
        <w:t>Фондовая биржа - это организованный  рынок  для  торговли</w:t>
      </w:r>
      <w:r>
        <w:rPr>
          <w:sz w:val="28"/>
          <w:szCs w:val="28"/>
        </w:rPr>
        <w:t xml:space="preserve"> </w:t>
      </w:r>
      <w:r w:rsidRPr="00B901AB">
        <w:rPr>
          <w:sz w:val="28"/>
          <w:szCs w:val="28"/>
        </w:rPr>
        <w:t>стандартными финансовыми инстр</w:t>
      </w:r>
      <w:r>
        <w:rPr>
          <w:sz w:val="28"/>
          <w:szCs w:val="28"/>
        </w:rPr>
        <w:t>ументами, создаваемая профессио</w:t>
      </w:r>
      <w:r w:rsidRPr="00B901AB">
        <w:rPr>
          <w:sz w:val="28"/>
          <w:szCs w:val="28"/>
        </w:rPr>
        <w:t>нальными участниками фондового</w:t>
      </w:r>
      <w:r>
        <w:rPr>
          <w:sz w:val="28"/>
          <w:szCs w:val="28"/>
        </w:rPr>
        <w:t xml:space="preserve"> рынка для взаимных оптовых опе</w:t>
      </w:r>
      <w:r w:rsidRPr="00B901AB">
        <w:rPr>
          <w:sz w:val="28"/>
          <w:szCs w:val="28"/>
        </w:rPr>
        <w:t>раций.</w:t>
      </w:r>
    </w:p>
    <w:p w:rsidR="00B901AB" w:rsidRPr="00B901AB" w:rsidRDefault="00B901AB" w:rsidP="00B901AB">
      <w:pPr>
        <w:spacing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B901AB">
        <w:rPr>
          <w:sz w:val="28"/>
          <w:szCs w:val="28"/>
        </w:rPr>
        <w:t>Признаки классической фондовой биржи:</w:t>
      </w:r>
    </w:p>
    <w:p w:rsidR="00B901AB" w:rsidRPr="00B901AB" w:rsidRDefault="00B901AB" w:rsidP="00B901AB">
      <w:pPr>
        <w:spacing w:line="360" w:lineRule="auto"/>
        <w:ind w:firstLine="900"/>
        <w:jc w:val="both"/>
        <w:rPr>
          <w:sz w:val="28"/>
          <w:szCs w:val="28"/>
        </w:rPr>
      </w:pPr>
      <w:r w:rsidRPr="00B901AB">
        <w:rPr>
          <w:sz w:val="28"/>
          <w:szCs w:val="28"/>
        </w:rPr>
        <w:t xml:space="preserve">    1) это  централизованный  рынок,  с  фиксированным местом</w:t>
      </w:r>
      <w:r>
        <w:rPr>
          <w:sz w:val="28"/>
          <w:szCs w:val="28"/>
        </w:rPr>
        <w:t xml:space="preserve"> то</w:t>
      </w:r>
      <w:r w:rsidRPr="00B901AB">
        <w:rPr>
          <w:sz w:val="28"/>
          <w:szCs w:val="28"/>
        </w:rPr>
        <w:t>рговли, т.е. наличием торговой площадки;</w:t>
      </w:r>
    </w:p>
    <w:p w:rsidR="00B901AB" w:rsidRPr="00B901AB" w:rsidRDefault="00B901AB" w:rsidP="00B901AB">
      <w:pPr>
        <w:spacing w:line="360" w:lineRule="auto"/>
        <w:ind w:firstLine="900"/>
        <w:jc w:val="both"/>
        <w:rPr>
          <w:sz w:val="28"/>
          <w:szCs w:val="28"/>
        </w:rPr>
      </w:pPr>
      <w:r w:rsidRPr="00B901AB">
        <w:rPr>
          <w:sz w:val="28"/>
          <w:szCs w:val="28"/>
        </w:rPr>
        <w:t xml:space="preserve">    2) на  данном  рынке существует процедура отбора наилучших</w:t>
      </w:r>
      <w:r>
        <w:rPr>
          <w:sz w:val="28"/>
          <w:szCs w:val="28"/>
        </w:rPr>
        <w:t xml:space="preserve"> то</w:t>
      </w:r>
      <w:r w:rsidRPr="00B901AB">
        <w:rPr>
          <w:sz w:val="28"/>
          <w:szCs w:val="28"/>
        </w:rPr>
        <w:t>варов (ценных бумаг),  отвечающих  определенным  требованиям</w:t>
      </w:r>
      <w:r>
        <w:rPr>
          <w:sz w:val="28"/>
          <w:szCs w:val="28"/>
        </w:rPr>
        <w:t xml:space="preserve"> </w:t>
      </w:r>
      <w:r w:rsidRPr="00B901AB">
        <w:rPr>
          <w:sz w:val="28"/>
          <w:szCs w:val="28"/>
        </w:rPr>
        <w:t>финансовая устойчивость  и  к</w:t>
      </w:r>
      <w:r>
        <w:rPr>
          <w:sz w:val="28"/>
          <w:szCs w:val="28"/>
        </w:rPr>
        <w:t>рупные размеры эмитента,  массо</w:t>
      </w:r>
      <w:r w:rsidRPr="00B901AB">
        <w:rPr>
          <w:sz w:val="28"/>
          <w:szCs w:val="28"/>
        </w:rPr>
        <w:t>вость ценной бумаги,</w:t>
      </w:r>
      <w:r>
        <w:rPr>
          <w:sz w:val="28"/>
          <w:szCs w:val="28"/>
        </w:rPr>
        <w:t xml:space="preserve"> </w:t>
      </w:r>
      <w:r w:rsidRPr="00B901AB">
        <w:rPr>
          <w:sz w:val="28"/>
          <w:szCs w:val="28"/>
        </w:rPr>
        <w:t>как  однородного  и  стандартного  товара,</w:t>
      </w:r>
      <w:r>
        <w:rPr>
          <w:sz w:val="28"/>
          <w:szCs w:val="28"/>
        </w:rPr>
        <w:t xml:space="preserve"> массовость спроса</w:t>
      </w:r>
      <w:r w:rsidRPr="00B901AB">
        <w:rPr>
          <w:sz w:val="28"/>
          <w:szCs w:val="28"/>
        </w:rPr>
        <w:t xml:space="preserve"> и т.д.);</w:t>
      </w:r>
    </w:p>
    <w:p w:rsidR="00B901AB" w:rsidRPr="00B901AB" w:rsidRDefault="00B901AB" w:rsidP="00B901AB">
      <w:pPr>
        <w:spacing w:line="360" w:lineRule="auto"/>
        <w:ind w:firstLine="900"/>
        <w:jc w:val="both"/>
        <w:rPr>
          <w:sz w:val="28"/>
          <w:szCs w:val="28"/>
        </w:rPr>
      </w:pPr>
      <w:r w:rsidRPr="00B901AB">
        <w:rPr>
          <w:sz w:val="28"/>
          <w:szCs w:val="28"/>
        </w:rPr>
        <w:t xml:space="preserve">    3) существование процедуры отбора лучших операторов  рынка</w:t>
      </w:r>
      <w:r>
        <w:rPr>
          <w:sz w:val="28"/>
          <w:szCs w:val="28"/>
        </w:rPr>
        <w:t xml:space="preserve"> </w:t>
      </w:r>
      <w:r w:rsidRPr="00B901AB">
        <w:rPr>
          <w:sz w:val="28"/>
          <w:szCs w:val="28"/>
        </w:rPr>
        <w:t>в качестве членов биржи;</w:t>
      </w:r>
    </w:p>
    <w:p w:rsidR="00B901AB" w:rsidRPr="00B901AB" w:rsidRDefault="00B901AB" w:rsidP="00B901AB">
      <w:pPr>
        <w:spacing w:line="360" w:lineRule="auto"/>
        <w:ind w:firstLine="900"/>
        <w:jc w:val="both"/>
        <w:rPr>
          <w:sz w:val="28"/>
          <w:szCs w:val="28"/>
        </w:rPr>
      </w:pPr>
      <w:r w:rsidRPr="00B901AB">
        <w:rPr>
          <w:sz w:val="28"/>
          <w:szCs w:val="28"/>
        </w:rPr>
        <w:t xml:space="preserve">    4) наличие временного регламента торговли ценными бумагами</w:t>
      </w:r>
      <w:r>
        <w:rPr>
          <w:sz w:val="28"/>
          <w:szCs w:val="28"/>
        </w:rPr>
        <w:t xml:space="preserve"> </w:t>
      </w:r>
      <w:r w:rsidRPr="00B901AB">
        <w:rPr>
          <w:sz w:val="28"/>
          <w:szCs w:val="28"/>
        </w:rPr>
        <w:t>и стандартных торговых процедур;</w:t>
      </w:r>
    </w:p>
    <w:p w:rsidR="00B901AB" w:rsidRPr="00B901AB" w:rsidRDefault="00B901AB" w:rsidP="00B901AB">
      <w:pPr>
        <w:spacing w:line="360" w:lineRule="auto"/>
        <w:ind w:firstLine="900"/>
        <w:jc w:val="both"/>
        <w:rPr>
          <w:sz w:val="28"/>
          <w:szCs w:val="28"/>
        </w:rPr>
      </w:pPr>
      <w:r w:rsidRPr="00B901AB">
        <w:rPr>
          <w:sz w:val="28"/>
          <w:szCs w:val="28"/>
        </w:rPr>
        <w:t xml:space="preserve">    5) централизация регистрации сделок и расчетов по ним;</w:t>
      </w:r>
    </w:p>
    <w:p w:rsidR="00B901AB" w:rsidRPr="00B901AB" w:rsidRDefault="00B901AB" w:rsidP="00B901AB">
      <w:pPr>
        <w:spacing w:line="360" w:lineRule="auto"/>
        <w:ind w:firstLine="900"/>
        <w:jc w:val="both"/>
        <w:rPr>
          <w:sz w:val="28"/>
          <w:szCs w:val="28"/>
        </w:rPr>
      </w:pPr>
      <w:r w:rsidRPr="00B901AB">
        <w:rPr>
          <w:sz w:val="28"/>
          <w:szCs w:val="28"/>
        </w:rPr>
        <w:t xml:space="preserve">    6) установление официальных (биржевых) котировок;</w:t>
      </w:r>
    </w:p>
    <w:p w:rsidR="00B901AB" w:rsidRPr="00B901AB" w:rsidRDefault="00B901AB" w:rsidP="00B901AB">
      <w:pPr>
        <w:spacing w:line="360" w:lineRule="auto"/>
        <w:ind w:firstLine="900"/>
        <w:jc w:val="both"/>
        <w:rPr>
          <w:sz w:val="28"/>
          <w:szCs w:val="28"/>
        </w:rPr>
      </w:pPr>
      <w:r w:rsidRPr="00B901AB">
        <w:rPr>
          <w:sz w:val="28"/>
          <w:szCs w:val="28"/>
        </w:rPr>
        <w:t xml:space="preserve">    7) надзор за членами биржи (с позиций их финансо</w:t>
      </w:r>
      <w:r>
        <w:rPr>
          <w:sz w:val="28"/>
          <w:szCs w:val="28"/>
        </w:rPr>
        <w:t>вой устой</w:t>
      </w:r>
      <w:r w:rsidRPr="00B901AB">
        <w:rPr>
          <w:sz w:val="28"/>
          <w:szCs w:val="28"/>
        </w:rPr>
        <w:t>чивости, безопасного ведения б</w:t>
      </w:r>
      <w:r>
        <w:rPr>
          <w:sz w:val="28"/>
          <w:szCs w:val="28"/>
        </w:rPr>
        <w:t>изнеса и соблюдения этики фондо</w:t>
      </w:r>
      <w:r w:rsidRPr="00B901AB">
        <w:rPr>
          <w:sz w:val="28"/>
          <w:szCs w:val="28"/>
        </w:rPr>
        <w:t>вого рынка).</w:t>
      </w:r>
    </w:p>
    <w:p w:rsidR="00B901AB" w:rsidRPr="00B901AB" w:rsidRDefault="00B901AB" w:rsidP="00B901AB">
      <w:pPr>
        <w:spacing w:line="360" w:lineRule="auto"/>
        <w:ind w:firstLine="900"/>
        <w:jc w:val="both"/>
        <w:rPr>
          <w:sz w:val="28"/>
          <w:szCs w:val="28"/>
        </w:rPr>
      </w:pPr>
      <w:r w:rsidRPr="00B901AB">
        <w:rPr>
          <w:sz w:val="28"/>
          <w:szCs w:val="28"/>
        </w:rPr>
        <w:t xml:space="preserve">     Функции фондовой биржи:</w:t>
      </w:r>
    </w:p>
    <w:p w:rsidR="00B901AB" w:rsidRPr="00B901AB" w:rsidRDefault="00B901AB" w:rsidP="00B901AB">
      <w:pPr>
        <w:spacing w:line="360" w:lineRule="auto"/>
        <w:ind w:firstLine="900"/>
        <w:jc w:val="both"/>
        <w:rPr>
          <w:sz w:val="28"/>
          <w:szCs w:val="28"/>
        </w:rPr>
      </w:pPr>
      <w:r w:rsidRPr="00B901A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а) создание постоянно действующе</w:t>
      </w:r>
      <w:r w:rsidRPr="00B901AB">
        <w:rPr>
          <w:sz w:val="28"/>
          <w:szCs w:val="28"/>
        </w:rPr>
        <w:t>го рынка;</w:t>
      </w:r>
    </w:p>
    <w:p w:rsidR="00B901AB" w:rsidRPr="00B901AB" w:rsidRDefault="00B901AB" w:rsidP="00B901AB">
      <w:pPr>
        <w:spacing w:line="360" w:lineRule="auto"/>
        <w:ind w:firstLine="900"/>
        <w:jc w:val="both"/>
        <w:rPr>
          <w:sz w:val="28"/>
          <w:szCs w:val="28"/>
        </w:rPr>
      </w:pPr>
      <w:r w:rsidRPr="00B901AB">
        <w:rPr>
          <w:sz w:val="28"/>
          <w:szCs w:val="28"/>
        </w:rPr>
        <w:t xml:space="preserve">   б) определение цен;</w:t>
      </w:r>
    </w:p>
    <w:p w:rsidR="00B901AB" w:rsidRPr="00B901AB" w:rsidRDefault="00B901AB" w:rsidP="00B901AB">
      <w:pPr>
        <w:spacing w:line="360" w:lineRule="auto"/>
        <w:ind w:firstLine="900"/>
        <w:jc w:val="both"/>
        <w:rPr>
          <w:sz w:val="28"/>
          <w:szCs w:val="28"/>
        </w:rPr>
      </w:pPr>
      <w:r w:rsidRPr="00B901AB">
        <w:rPr>
          <w:sz w:val="28"/>
          <w:szCs w:val="28"/>
        </w:rPr>
        <w:t xml:space="preserve">   в) распространение  информации  о  товарах   и   финансовых</w:t>
      </w:r>
      <w:r>
        <w:rPr>
          <w:sz w:val="28"/>
          <w:szCs w:val="28"/>
        </w:rPr>
        <w:t xml:space="preserve"> </w:t>
      </w:r>
      <w:r w:rsidRPr="00B901AB">
        <w:rPr>
          <w:sz w:val="28"/>
          <w:szCs w:val="28"/>
        </w:rPr>
        <w:t>инструментах, их цена и условия обращения;</w:t>
      </w:r>
    </w:p>
    <w:p w:rsidR="00B901AB" w:rsidRPr="00B901AB" w:rsidRDefault="00B901AB" w:rsidP="00B901AB">
      <w:pPr>
        <w:spacing w:line="360" w:lineRule="auto"/>
        <w:ind w:firstLine="900"/>
        <w:jc w:val="both"/>
        <w:rPr>
          <w:sz w:val="28"/>
          <w:szCs w:val="28"/>
        </w:rPr>
      </w:pPr>
      <w:r w:rsidRPr="00B901AB">
        <w:rPr>
          <w:sz w:val="28"/>
          <w:szCs w:val="28"/>
        </w:rPr>
        <w:t xml:space="preserve">   г) поддержание   профессионализма   торговых  и  финансовых</w:t>
      </w:r>
      <w:r>
        <w:rPr>
          <w:sz w:val="28"/>
          <w:szCs w:val="28"/>
        </w:rPr>
        <w:t xml:space="preserve"> </w:t>
      </w:r>
      <w:r w:rsidRPr="00B901AB">
        <w:rPr>
          <w:sz w:val="28"/>
          <w:szCs w:val="28"/>
        </w:rPr>
        <w:t>посредников;</w:t>
      </w:r>
    </w:p>
    <w:p w:rsidR="00B901AB" w:rsidRPr="00B901AB" w:rsidRDefault="00B901AB" w:rsidP="00B901AB">
      <w:pPr>
        <w:spacing w:line="360" w:lineRule="auto"/>
        <w:ind w:firstLine="900"/>
        <w:jc w:val="both"/>
        <w:rPr>
          <w:sz w:val="28"/>
          <w:szCs w:val="28"/>
        </w:rPr>
      </w:pPr>
      <w:r w:rsidRPr="00B901AB">
        <w:rPr>
          <w:sz w:val="28"/>
          <w:szCs w:val="28"/>
        </w:rPr>
        <w:t xml:space="preserve">   д) выработка правил;</w:t>
      </w:r>
    </w:p>
    <w:p w:rsidR="00B901AB" w:rsidRPr="00B901AB" w:rsidRDefault="00B901AB" w:rsidP="00B901AB">
      <w:pPr>
        <w:spacing w:line="360" w:lineRule="auto"/>
        <w:ind w:firstLine="900"/>
        <w:jc w:val="both"/>
        <w:rPr>
          <w:sz w:val="28"/>
          <w:szCs w:val="28"/>
        </w:rPr>
      </w:pPr>
      <w:r w:rsidRPr="00B901AB">
        <w:rPr>
          <w:sz w:val="28"/>
          <w:szCs w:val="28"/>
        </w:rPr>
        <w:t xml:space="preserve">   е) индикация  состояния экономики,  её товарных сегментов и</w:t>
      </w:r>
      <w:r>
        <w:rPr>
          <w:sz w:val="28"/>
          <w:szCs w:val="28"/>
        </w:rPr>
        <w:t xml:space="preserve"> </w:t>
      </w:r>
      <w:r w:rsidRPr="00B901AB">
        <w:rPr>
          <w:sz w:val="28"/>
          <w:szCs w:val="28"/>
        </w:rPr>
        <w:t>фондового рынка.</w:t>
      </w:r>
    </w:p>
    <w:p w:rsidR="00B945DA" w:rsidRPr="005E0480" w:rsidRDefault="00B945DA" w:rsidP="00760220">
      <w:pPr>
        <w:spacing w:line="360" w:lineRule="auto"/>
        <w:ind w:firstLine="900"/>
        <w:jc w:val="both"/>
        <w:rPr>
          <w:sz w:val="28"/>
          <w:szCs w:val="28"/>
        </w:rPr>
      </w:pPr>
      <w:r w:rsidRPr="005E0480">
        <w:rPr>
          <w:sz w:val="28"/>
          <w:szCs w:val="28"/>
        </w:rPr>
        <w:t xml:space="preserve">Наименование «биржевая» торговля ведет свое происхождение от названия организации, осуществляющей эту торговлю, - биржи. </w:t>
      </w:r>
    </w:p>
    <w:p w:rsidR="00B945DA" w:rsidRPr="005E0480" w:rsidRDefault="00B945DA" w:rsidP="00760220">
      <w:pPr>
        <w:spacing w:line="360" w:lineRule="auto"/>
        <w:ind w:firstLine="900"/>
        <w:jc w:val="both"/>
        <w:rPr>
          <w:sz w:val="28"/>
          <w:szCs w:val="28"/>
        </w:rPr>
      </w:pPr>
      <w:r w:rsidRPr="005E0480">
        <w:rPr>
          <w:sz w:val="28"/>
          <w:szCs w:val="28"/>
        </w:rPr>
        <w:t xml:space="preserve">Биржевая торговля имеет дело с активами, относящимися либо к группе капиталов (например, ценные бумаги, валюта), либо к группе товаров (например, цветные металлы, сельскохозяйственные товары). Основная операция при биржевой торговле - это купля-продажа соответствующих активов. </w:t>
      </w:r>
    </w:p>
    <w:p w:rsidR="00B945DA" w:rsidRPr="005E0480" w:rsidRDefault="00B945DA" w:rsidP="00760220">
      <w:pPr>
        <w:spacing w:line="360" w:lineRule="auto"/>
        <w:ind w:firstLine="900"/>
        <w:jc w:val="both"/>
        <w:rPr>
          <w:sz w:val="28"/>
          <w:szCs w:val="28"/>
        </w:rPr>
      </w:pPr>
      <w:r w:rsidRPr="005E0480">
        <w:rPr>
          <w:sz w:val="28"/>
          <w:szCs w:val="28"/>
        </w:rPr>
        <w:t>Участники биржевой торговли могут проводить между собой любые операции по поводу купли-продажи биржевого актива, например брать в ссуду деньги, ценные бумаги, брать в залог товар и т.п., но собственно биржевая торговля - это всегда только купля-продажа соответствующего актива.</w:t>
      </w:r>
    </w:p>
    <w:p w:rsidR="00B945DA" w:rsidRPr="005E0480" w:rsidRDefault="00B945DA" w:rsidP="00760220">
      <w:pPr>
        <w:spacing w:line="360" w:lineRule="auto"/>
        <w:ind w:firstLine="900"/>
        <w:jc w:val="both"/>
        <w:rPr>
          <w:sz w:val="28"/>
          <w:szCs w:val="28"/>
        </w:rPr>
      </w:pPr>
      <w:r w:rsidRPr="005E0480">
        <w:rPr>
          <w:sz w:val="28"/>
          <w:szCs w:val="28"/>
        </w:rPr>
        <w:t>Участвовать в биржевой торговле, т.е. покупать или продавать актив на бирже, могут любые участники рынка, но делать они это могут, как правило, только через биржевых посредников.</w:t>
      </w:r>
    </w:p>
    <w:p w:rsidR="00B945DA" w:rsidRPr="005E0480" w:rsidRDefault="00B945DA" w:rsidP="00760220">
      <w:pPr>
        <w:spacing w:line="360" w:lineRule="auto"/>
        <w:ind w:firstLine="900"/>
        <w:jc w:val="both"/>
        <w:rPr>
          <w:sz w:val="28"/>
          <w:szCs w:val="28"/>
        </w:rPr>
      </w:pPr>
      <w:r w:rsidRPr="005E0480">
        <w:rPr>
          <w:sz w:val="28"/>
          <w:szCs w:val="28"/>
        </w:rPr>
        <w:t>Торговля, осуществляемая на бирже, или биржевая торговля, в отличие от любых других видов торговой деятельности имеет следующие основные черты:</w:t>
      </w:r>
    </w:p>
    <w:p w:rsidR="00B945DA" w:rsidRDefault="00B945DA" w:rsidP="00CC6075">
      <w:pPr>
        <w:numPr>
          <w:ilvl w:val="0"/>
          <w:numId w:val="2"/>
        </w:numPr>
        <w:tabs>
          <w:tab w:val="clear" w:pos="1620"/>
          <w:tab w:val="num" w:pos="540"/>
        </w:tabs>
        <w:spacing w:line="360" w:lineRule="auto"/>
        <w:ind w:left="540" w:firstLine="360"/>
        <w:jc w:val="both"/>
        <w:rPr>
          <w:sz w:val="28"/>
          <w:szCs w:val="28"/>
        </w:rPr>
      </w:pPr>
      <w:r w:rsidRPr="005E0480">
        <w:rPr>
          <w:sz w:val="28"/>
          <w:szCs w:val="28"/>
        </w:rPr>
        <w:t>приуроченность к определенному месту и времени, т.е. биржевая торговля проводится только в специально отведенном для этого процесса месте и только в установленные часы работы биржи;</w:t>
      </w:r>
    </w:p>
    <w:p w:rsidR="00B945DA" w:rsidRDefault="00B945DA" w:rsidP="00CC6075">
      <w:pPr>
        <w:numPr>
          <w:ilvl w:val="0"/>
          <w:numId w:val="2"/>
        </w:numPr>
        <w:tabs>
          <w:tab w:val="clear" w:pos="1620"/>
          <w:tab w:val="num" w:pos="540"/>
        </w:tabs>
        <w:spacing w:line="360" w:lineRule="auto"/>
        <w:ind w:left="540" w:firstLine="360"/>
        <w:jc w:val="both"/>
        <w:rPr>
          <w:sz w:val="28"/>
          <w:szCs w:val="28"/>
        </w:rPr>
      </w:pPr>
      <w:r w:rsidRPr="005E0480">
        <w:rPr>
          <w:sz w:val="28"/>
          <w:szCs w:val="28"/>
        </w:rPr>
        <w:t xml:space="preserve">подчиненность установленным правилам биржевой торговли. </w:t>
      </w:r>
      <w:r w:rsidR="00CC6075">
        <w:rPr>
          <w:sz w:val="28"/>
          <w:szCs w:val="28"/>
        </w:rPr>
        <w:t>Каждая биржа вырабатывает свои п</w:t>
      </w:r>
      <w:r w:rsidRPr="005E0480">
        <w:rPr>
          <w:sz w:val="28"/>
          <w:szCs w:val="28"/>
        </w:rPr>
        <w:t>равила торговли на данной бирже и все участники биржевой торгов</w:t>
      </w:r>
      <w:r w:rsidR="00CC6075">
        <w:rPr>
          <w:sz w:val="28"/>
          <w:szCs w:val="28"/>
        </w:rPr>
        <w:t>ли обязаны соблюдать их</w:t>
      </w:r>
      <w:r w:rsidRPr="005E0480">
        <w:rPr>
          <w:sz w:val="28"/>
          <w:szCs w:val="28"/>
        </w:rPr>
        <w:t>. Н</w:t>
      </w:r>
      <w:r w:rsidR="00CC6075">
        <w:rPr>
          <w:sz w:val="28"/>
          <w:szCs w:val="28"/>
        </w:rPr>
        <w:t>есоблюдение п</w:t>
      </w:r>
      <w:r w:rsidRPr="005E0480">
        <w:rPr>
          <w:sz w:val="28"/>
          <w:szCs w:val="28"/>
        </w:rPr>
        <w:t>равил наказывается штрафами или исключением из членов биржи;</w:t>
      </w:r>
    </w:p>
    <w:p w:rsidR="00B945DA" w:rsidRDefault="00B945DA" w:rsidP="00CC6075">
      <w:pPr>
        <w:numPr>
          <w:ilvl w:val="0"/>
          <w:numId w:val="2"/>
        </w:numPr>
        <w:tabs>
          <w:tab w:val="clear" w:pos="1620"/>
          <w:tab w:val="num" w:pos="540"/>
        </w:tabs>
        <w:spacing w:line="360" w:lineRule="auto"/>
        <w:ind w:left="540" w:firstLine="360"/>
        <w:jc w:val="both"/>
        <w:rPr>
          <w:sz w:val="28"/>
          <w:szCs w:val="28"/>
        </w:rPr>
      </w:pPr>
      <w:r w:rsidRPr="005E0480">
        <w:rPr>
          <w:sz w:val="28"/>
          <w:szCs w:val="28"/>
        </w:rPr>
        <w:t>публичность, т.е. биржевая торговля ведется в присутствии всех членов биржи или с их ведома;</w:t>
      </w:r>
    </w:p>
    <w:p w:rsidR="00B945DA" w:rsidRDefault="00B945DA" w:rsidP="00CC6075">
      <w:pPr>
        <w:numPr>
          <w:ilvl w:val="0"/>
          <w:numId w:val="2"/>
        </w:numPr>
        <w:tabs>
          <w:tab w:val="clear" w:pos="1620"/>
          <w:tab w:val="num" w:pos="540"/>
        </w:tabs>
        <w:spacing w:line="360" w:lineRule="auto"/>
        <w:ind w:left="540" w:firstLine="360"/>
        <w:jc w:val="both"/>
        <w:rPr>
          <w:sz w:val="28"/>
          <w:szCs w:val="28"/>
        </w:rPr>
      </w:pPr>
      <w:r w:rsidRPr="005E0480">
        <w:rPr>
          <w:sz w:val="28"/>
          <w:szCs w:val="28"/>
        </w:rPr>
        <w:t>гласность, т.е. результаты биржевой торговли являются открытыми для широкой публики, сведения о них поступают в общество через средства массовой информации;</w:t>
      </w:r>
    </w:p>
    <w:p w:rsidR="00B945DA" w:rsidRDefault="00B945DA" w:rsidP="00CC6075">
      <w:pPr>
        <w:numPr>
          <w:ilvl w:val="0"/>
          <w:numId w:val="2"/>
        </w:numPr>
        <w:tabs>
          <w:tab w:val="clear" w:pos="1620"/>
          <w:tab w:val="num" w:pos="540"/>
        </w:tabs>
        <w:spacing w:line="360" w:lineRule="auto"/>
        <w:ind w:left="540" w:firstLine="360"/>
        <w:jc w:val="both"/>
        <w:rPr>
          <w:sz w:val="28"/>
          <w:szCs w:val="28"/>
        </w:rPr>
      </w:pPr>
      <w:r w:rsidRPr="005E0480">
        <w:rPr>
          <w:sz w:val="28"/>
          <w:szCs w:val="28"/>
        </w:rPr>
        <w:t>регулируемость со стороны государства и общественности; государство через свои законодательные и нормативные акты устанавливает правила, в соответствии с которыми биржи строят свою деятельность;</w:t>
      </w:r>
    </w:p>
    <w:p w:rsidR="00B945DA" w:rsidRPr="005E0480" w:rsidRDefault="00B945DA" w:rsidP="00CC6075">
      <w:pPr>
        <w:numPr>
          <w:ilvl w:val="0"/>
          <w:numId w:val="2"/>
        </w:numPr>
        <w:tabs>
          <w:tab w:val="clear" w:pos="1620"/>
          <w:tab w:val="num" w:pos="540"/>
        </w:tabs>
        <w:spacing w:line="360" w:lineRule="auto"/>
        <w:ind w:left="540" w:firstLine="360"/>
        <w:jc w:val="both"/>
        <w:rPr>
          <w:sz w:val="28"/>
          <w:szCs w:val="28"/>
        </w:rPr>
      </w:pPr>
      <w:r w:rsidRPr="005E0480">
        <w:rPr>
          <w:sz w:val="28"/>
          <w:szCs w:val="28"/>
        </w:rPr>
        <w:t>концентрация спроса и предложения по товарам, реализуемым на бирже, ибо биржа - это самое подходящее место, где легко можно найти покупателя на продаваемый товар или продавца необходимого вам товара. На этой основе складываются представительные биржевые (рыночные) цены на товары.</w:t>
      </w:r>
    </w:p>
    <w:p w:rsidR="00B945DA" w:rsidRPr="005E0480" w:rsidRDefault="00B945DA" w:rsidP="00760220">
      <w:pPr>
        <w:spacing w:line="360" w:lineRule="auto"/>
        <w:ind w:firstLine="900"/>
        <w:jc w:val="both"/>
        <w:rPr>
          <w:sz w:val="28"/>
          <w:szCs w:val="28"/>
        </w:rPr>
      </w:pPr>
    </w:p>
    <w:p w:rsidR="00B945DA" w:rsidRDefault="00B945DA" w:rsidP="00760220">
      <w:pPr>
        <w:spacing w:line="360" w:lineRule="auto"/>
        <w:ind w:firstLine="900"/>
        <w:jc w:val="both"/>
        <w:rPr>
          <w:sz w:val="28"/>
          <w:szCs w:val="28"/>
        </w:rPr>
      </w:pPr>
    </w:p>
    <w:p w:rsidR="00904892" w:rsidRPr="005E0480" w:rsidRDefault="00904892" w:rsidP="00760220">
      <w:pPr>
        <w:spacing w:line="360" w:lineRule="auto"/>
        <w:ind w:firstLine="900"/>
        <w:jc w:val="both"/>
        <w:rPr>
          <w:sz w:val="28"/>
          <w:szCs w:val="28"/>
        </w:rPr>
      </w:pPr>
    </w:p>
    <w:p w:rsidR="009205DC" w:rsidRDefault="009205DC" w:rsidP="00904892">
      <w:pPr>
        <w:numPr>
          <w:ilvl w:val="0"/>
          <w:numId w:val="3"/>
        </w:numPr>
        <w:spacing w:line="360" w:lineRule="auto"/>
        <w:jc w:val="both"/>
        <w:rPr>
          <w:b/>
          <w:sz w:val="28"/>
          <w:szCs w:val="28"/>
        </w:rPr>
      </w:pPr>
      <w:r w:rsidRPr="009205DC">
        <w:rPr>
          <w:b/>
          <w:sz w:val="28"/>
          <w:szCs w:val="28"/>
        </w:rPr>
        <w:t>Биржевое посредничество (брокерская и дилерская деятельность).</w:t>
      </w:r>
    </w:p>
    <w:p w:rsidR="00904892" w:rsidRPr="009205DC" w:rsidRDefault="00904892" w:rsidP="00904892">
      <w:pPr>
        <w:spacing w:line="360" w:lineRule="auto"/>
        <w:ind w:left="225"/>
        <w:jc w:val="both"/>
        <w:rPr>
          <w:b/>
          <w:sz w:val="28"/>
          <w:szCs w:val="28"/>
        </w:rPr>
      </w:pPr>
    </w:p>
    <w:p w:rsidR="00904892" w:rsidRPr="00904892" w:rsidRDefault="00904892" w:rsidP="00904892">
      <w:pPr>
        <w:shd w:val="clear" w:color="auto" w:fill="FFFFFF"/>
        <w:spacing w:line="360" w:lineRule="auto"/>
        <w:ind w:left="24"/>
        <w:jc w:val="both"/>
        <w:rPr>
          <w:sz w:val="28"/>
          <w:szCs w:val="28"/>
        </w:rPr>
      </w:pPr>
      <w:r w:rsidRPr="00904892">
        <w:rPr>
          <w:bCs/>
          <w:i/>
          <w:sz w:val="28"/>
          <w:szCs w:val="28"/>
        </w:rPr>
        <w:t>Биржевое посредничество</w:t>
      </w:r>
      <w:r w:rsidRPr="00904892">
        <w:rPr>
          <w:sz w:val="28"/>
          <w:szCs w:val="28"/>
        </w:rPr>
        <w:t xml:space="preserve"> -  биржевая торговля, осуществляемая путем:</w:t>
      </w:r>
    </w:p>
    <w:p w:rsidR="00904892" w:rsidRPr="00904892" w:rsidRDefault="00904892" w:rsidP="00904892">
      <w:pPr>
        <w:widowControl w:val="0"/>
        <w:numPr>
          <w:ilvl w:val="0"/>
          <w:numId w:val="4"/>
        </w:numPr>
        <w:shd w:val="clear" w:color="auto" w:fill="FFFFFF"/>
        <w:tabs>
          <w:tab w:val="left" w:pos="725"/>
        </w:tabs>
        <w:autoSpaceDE w:val="0"/>
        <w:autoSpaceDN w:val="0"/>
        <w:adjustRightInd w:val="0"/>
        <w:spacing w:line="360" w:lineRule="auto"/>
        <w:ind w:left="725" w:right="14" w:hanging="346"/>
        <w:jc w:val="both"/>
        <w:rPr>
          <w:sz w:val="28"/>
          <w:szCs w:val="28"/>
        </w:rPr>
      </w:pPr>
      <w:r w:rsidRPr="00904892">
        <w:rPr>
          <w:sz w:val="28"/>
          <w:szCs w:val="28"/>
        </w:rPr>
        <w:t>совершения биржевых сделок биржевым посредником от имени клиента и за его счет, от имени клиента и за свой счет или от своего имени и за счет клиента (брокерской деятельности);</w:t>
      </w:r>
    </w:p>
    <w:p w:rsidR="00904892" w:rsidRPr="00904892" w:rsidRDefault="00904892" w:rsidP="00904892">
      <w:pPr>
        <w:widowControl w:val="0"/>
        <w:numPr>
          <w:ilvl w:val="0"/>
          <w:numId w:val="4"/>
        </w:numPr>
        <w:shd w:val="clear" w:color="auto" w:fill="FFFFFF"/>
        <w:tabs>
          <w:tab w:val="left" w:pos="725"/>
        </w:tabs>
        <w:autoSpaceDE w:val="0"/>
        <w:autoSpaceDN w:val="0"/>
        <w:adjustRightInd w:val="0"/>
        <w:spacing w:line="360" w:lineRule="auto"/>
        <w:ind w:left="725" w:right="19" w:hanging="346"/>
        <w:jc w:val="both"/>
        <w:rPr>
          <w:sz w:val="28"/>
          <w:szCs w:val="28"/>
        </w:rPr>
      </w:pPr>
      <w:r w:rsidRPr="00904892">
        <w:rPr>
          <w:sz w:val="28"/>
          <w:szCs w:val="28"/>
        </w:rPr>
        <w:t>совершения биржевых сделок биржевым посредником от своего имени и за свой счет с целью последующей перепродажи на бирже (дилерской деятельности).</w:t>
      </w:r>
    </w:p>
    <w:p w:rsidR="00904892" w:rsidRPr="00904892" w:rsidRDefault="00904892" w:rsidP="00904892">
      <w:pPr>
        <w:spacing w:line="360" w:lineRule="auto"/>
        <w:ind w:firstLine="900"/>
        <w:jc w:val="both"/>
        <w:rPr>
          <w:sz w:val="28"/>
          <w:szCs w:val="28"/>
        </w:rPr>
      </w:pPr>
      <w:r w:rsidRPr="00904892">
        <w:rPr>
          <w:sz w:val="28"/>
          <w:szCs w:val="28"/>
        </w:rPr>
        <w:t>Под биржевыми посредниками понимаются брокерские фирмы, брокерские конторы и независимые брокеры.</w:t>
      </w:r>
    </w:p>
    <w:p w:rsidR="00904892" w:rsidRPr="00904892" w:rsidRDefault="00904892" w:rsidP="00904892">
      <w:pPr>
        <w:spacing w:line="360" w:lineRule="auto"/>
        <w:ind w:firstLine="900"/>
        <w:jc w:val="both"/>
        <w:rPr>
          <w:sz w:val="28"/>
          <w:szCs w:val="28"/>
        </w:rPr>
      </w:pPr>
      <w:r w:rsidRPr="00904892">
        <w:rPr>
          <w:sz w:val="28"/>
          <w:szCs w:val="28"/>
        </w:rPr>
        <w:t>Брокерская фирма является предприятием, созданным в соответствии с Законом Российской Федерации "О предприятиях и предпринимательской деятельности".</w:t>
      </w:r>
    </w:p>
    <w:p w:rsidR="00904892" w:rsidRPr="00904892" w:rsidRDefault="00904892" w:rsidP="00904892">
      <w:pPr>
        <w:spacing w:line="360" w:lineRule="auto"/>
        <w:ind w:firstLine="900"/>
        <w:jc w:val="both"/>
        <w:rPr>
          <w:sz w:val="28"/>
          <w:szCs w:val="28"/>
        </w:rPr>
      </w:pPr>
      <w:r w:rsidRPr="00904892">
        <w:rPr>
          <w:sz w:val="28"/>
          <w:szCs w:val="28"/>
        </w:rPr>
        <w:t>Брокерской конторой в целях настоящего Закона является филиал или другое обособленное подразделение предприятия, учреждения, организации, имеющее отдельный баланс и расчетный счет.</w:t>
      </w:r>
    </w:p>
    <w:p w:rsidR="00B945DA" w:rsidRPr="00904892" w:rsidRDefault="00904892" w:rsidP="00904892">
      <w:pPr>
        <w:spacing w:line="360" w:lineRule="auto"/>
        <w:ind w:firstLine="900"/>
        <w:jc w:val="both"/>
        <w:rPr>
          <w:sz w:val="28"/>
          <w:szCs w:val="28"/>
        </w:rPr>
      </w:pPr>
      <w:r w:rsidRPr="00904892">
        <w:rPr>
          <w:sz w:val="28"/>
          <w:szCs w:val="28"/>
        </w:rPr>
        <w:t>Независимым брокером является физическое лицо, зарегистрированное в установленном порядке в качестве предпринимателя, осуществляющего свою деятельность без образования юридического лица.</w:t>
      </w:r>
    </w:p>
    <w:p w:rsidR="009C6A08" w:rsidRPr="009C6A08" w:rsidRDefault="009C6A08" w:rsidP="009C6A08">
      <w:pPr>
        <w:spacing w:line="360" w:lineRule="auto"/>
        <w:ind w:firstLine="900"/>
        <w:jc w:val="both"/>
        <w:rPr>
          <w:sz w:val="28"/>
          <w:szCs w:val="28"/>
        </w:rPr>
      </w:pPr>
      <w:r w:rsidRPr="009C6A08">
        <w:rPr>
          <w:sz w:val="28"/>
          <w:szCs w:val="28"/>
        </w:rPr>
        <w:t>Профессиональный участник рынка ценных бумаг, занимающийся брокерской деятельностью, именуется брокером.</w:t>
      </w:r>
    </w:p>
    <w:p w:rsidR="00151212" w:rsidRPr="00151212" w:rsidRDefault="00151212" w:rsidP="00151212">
      <w:pPr>
        <w:pStyle w:val="4"/>
        <w:spacing w:before="0" w:beforeAutospacing="0" w:after="0" w:afterAutospacing="0" w:line="360" w:lineRule="auto"/>
        <w:ind w:firstLine="540"/>
        <w:jc w:val="both"/>
        <w:rPr>
          <w:b w:val="0"/>
          <w:sz w:val="28"/>
          <w:szCs w:val="28"/>
        </w:rPr>
      </w:pPr>
      <w:r w:rsidRPr="00151212">
        <w:rPr>
          <w:b w:val="0"/>
          <w:i/>
          <w:sz w:val="28"/>
          <w:szCs w:val="28"/>
        </w:rPr>
        <w:t>Брокерская деятельность</w:t>
      </w:r>
      <w:r w:rsidRPr="00151212">
        <w:rPr>
          <w:b w:val="0"/>
          <w:sz w:val="28"/>
          <w:szCs w:val="28"/>
        </w:rPr>
        <w:t xml:space="preserve"> - профессиональная деятельность, осуществляемая за счет и по поручению определенного лица (клиента), которая может заключаться: </w:t>
      </w:r>
    </w:p>
    <w:p w:rsidR="00151212" w:rsidRPr="00151212" w:rsidRDefault="00151212" w:rsidP="00151212">
      <w:pPr>
        <w:pStyle w:val="4"/>
        <w:spacing w:before="0" w:beforeAutospacing="0" w:after="0" w:afterAutospacing="0" w:line="360" w:lineRule="auto"/>
        <w:jc w:val="both"/>
        <w:rPr>
          <w:rFonts w:cs="Arial"/>
          <w:b w:val="0"/>
          <w:sz w:val="28"/>
          <w:szCs w:val="28"/>
        </w:rPr>
      </w:pPr>
      <w:r w:rsidRPr="00151212">
        <w:rPr>
          <w:b w:val="0"/>
          <w:sz w:val="28"/>
          <w:szCs w:val="28"/>
        </w:rPr>
        <w:t xml:space="preserve">а) в содействии заключению сделок между клиентом и третьими лицами (посредничество); </w:t>
      </w:r>
    </w:p>
    <w:p w:rsidR="00151212" w:rsidRPr="00151212" w:rsidRDefault="00151212" w:rsidP="00151212">
      <w:pPr>
        <w:pStyle w:val="a3"/>
        <w:spacing w:before="0" w:beforeAutospacing="0" w:after="0" w:afterAutospacing="0" w:line="360" w:lineRule="auto"/>
        <w:jc w:val="both"/>
        <w:rPr>
          <w:rFonts w:cs="Arial"/>
          <w:sz w:val="28"/>
          <w:szCs w:val="28"/>
        </w:rPr>
      </w:pPr>
      <w:r w:rsidRPr="00151212">
        <w:rPr>
          <w:rFonts w:cs="Arial"/>
          <w:sz w:val="28"/>
          <w:szCs w:val="28"/>
        </w:rPr>
        <w:t xml:space="preserve">б) в совершении сделок для клиента; </w:t>
      </w:r>
    </w:p>
    <w:p w:rsidR="00151212" w:rsidRPr="00151212" w:rsidRDefault="00151212" w:rsidP="00151212">
      <w:pPr>
        <w:pStyle w:val="a3"/>
        <w:spacing w:before="0" w:beforeAutospacing="0" w:after="0" w:afterAutospacing="0" w:line="360" w:lineRule="auto"/>
        <w:jc w:val="both"/>
        <w:rPr>
          <w:rFonts w:cs="Arial"/>
          <w:sz w:val="28"/>
          <w:szCs w:val="28"/>
        </w:rPr>
      </w:pPr>
      <w:r w:rsidRPr="00151212">
        <w:rPr>
          <w:rFonts w:cs="Arial"/>
          <w:sz w:val="28"/>
          <w:szCs w:val="28"/>
        </w:rPr>
        <w:t xml:space="preserve">в) в совершении для клиента иных юридических или фактических действий в определенной сфере предпринимательской деятельности. </w:t>
      </w:r>
    </w:p>
    <w:p w:rsidR="00151212" w:rsidRPr="00151212" w:rsidRDefault="00151212" w:rsidP="00151212">
      <w:pPr>
        <w:pStyle w:val="a3"/>
        <w:spacing w:before="0" w:beforeAutospacing="0" w:after="0" w:afterAutospacing="0" w:line="360" w:lineRule="auto"/>
        <w:ind w:firstLine="540"/>
        <w:jc w:val="both"/>
        <w:rPr>
          <w:rFonts w:cs="Arial"/>
          <w:sz w:val="28"/>
          <w:szCs w:val="28"/>
        </w:rPr>
      </w:pPr>
      <w:r w:rsidRPr="00151212">
        <w:rPr>
          <w:rFonts w:cs="Arial"/>
          <w:sz w:val="28"/>
          <w:szCs w:val="28"/>
        </w:rPr>
        <w:t>В зависимости от сферы осуществления брокерс</w:t>
      </w:r>
      <w:r>
        <w:rPr>
          <w:rFonts w:cs="Arial"/>
          <w:sz w:val="28"/>
          <w:szCs w:val="28"/>
        </w:rPr>
        <w:t>кой деятельности</w:t>
      </w:r>
      <w:r w:rsidRPr="00151212">
        <w:rPr>
          <w:rFonts w:cs="Arial"/>
          <w:sz w:val="28"/>
          <w:szCs w:val="28"/>
        </w:rPr>
        <w:t xml:space="preserve"> можно различать следующие ее виды: биржевую (на биржах товарных), на рынке ценных бумаг (биржевую и внебиржевую), в страховании, по фрахтованию судов, таможенную и др. </w:t>
      </w:r>
    </w:p>
    <w:p w:rsidR="00151212" w:rsidRPr="00151212" w:rsidRDefault="00151212" w:rsidP="00151212">
      <w:pPr>
        <w:pStyle w:val="a3"/>
        <w:spacing w:before="0" w:beforeAutospacing="0" w:after="0" w:afterAutospacing="0" w:line="360" w:lineRule="auto"/>
        <w:ind w:firstLine="540"/>
        <w:jc w:val="both"/>
        <w:rPr>
          <w:rFonts w:cs="Arial"/>
          <w:sz w:val="28"/>
          <w:szCs w:val="28"/>
        </w:rPr>
      </w:pPr>
      <w:r w:rsidRPr="00151212">
        <w:rPr>
          <w:rFonts w:cs="Arial"/>
          <w:sz w:val="28"/>
          <w:szCs w:val="28"/>
        </w:rPr>
        <w:t xml:space="preserve">Термин "брокер" возник как обозначение лица, действующего в рамках некоторых разновидностей агентских договоров, регулируемых прецедентным правом Англии и США. Агент совершает определенные действия по поручению и за счет клиента, которые могут носить как юридический (заключение сделок), так и фактический характер. Сделки совершаются агентом, как от своего имени, так и от имени клиента. В континентальной правовой системе подобная деятельность регулируется договорами трех видов: посредничества, комиссии и поручения. Причем к брокерской деятельности можно отнести исполнение только отдельных видов поручении, когда в качестве поверенного выступает лицо, осуществляющее данную деятельность в виде промысла, на коммерческих началах. </w:t>
      </w:r>
    </w:p>
    <w:p w:rsidR="00151212" w:rsidRPr="00151212" w:rsidRDefault="00151212" w:rsidP="00151212">
      <w:pPr>
        <w:pStyle w:val="a3"/>
        <w:spacing w:before="0" w:beforeAutospacing="0" w:after="0" w:afterAutospacing="0" w:line="360" w:lineRule="auto"/>
        <w:ind w:firstLine="540"/>
        <w:jc w:val="both"/>
        <w:rPr>
          <w:rFonts w:cs="Arial"/>
          <w:sz w:val="28"/>
          <w:szCs w:val="28"/>
        </w:rPr>
      </w:pPr>
      <w:r w:rsidRPr="00151212">
        <w:rPr>
          <w:rFonts w:cs="Arial"/>
          <w:sz w:val="28"/>
          <w:szCs w:val="28"/>
        </w:rPr>
        <w:t>Чаще всего понятие брокерская деятельность используется в связи с описанием профессиональной деятельности по совершению сделок по поручению клиентов на товарных биржах, а также на рынке ценных бумаг. Брокерская деятельность на рынке ценных бумаг практически во всех странах подлежит специальной регистрации либо лицензированию.</w:t>
      </w:r>
    </w:p>
    <w:p w:rsidR="00151212" w:rsidRDefault="00151212" w:rsidP="00151212">
      <w:pPr>
        <w:pStyle w:val="a3"/>
        <w:spacing w:before="0" w:beforeAutospacing="0" w:after="0" w:afterAutospacing="0" w:line="360" w:lineRule="auto"/>
        <w:ind w:firstLine="540"/>
        <w:jc w:val="both"/>
        <w:rPr>
          <w:rFonts w:cs="Arial"/>
          <w:sz w:val="28"/>
          <w:szCs w:val="28"/>
        </w:rPr>
      </w:pPr>
      <w:r w:rsidRPr="00151212">
        <w:rPr>
          <w:rFonts w:cs="Arial"/>
          <w:sz w:val="28"/>
          <w:szCs w:val="28"/>
        </w:rPr>
        <w:t xml:space="preserve">Законодательство РФ различает несколько видов брокерской деятельности на товарных биржах: совершение биржевых сделок </w:t>
      </w:r>
    </w:p>
    <w:p w:rsidR="00151212" w:rsidRDefault="00151212" w:rsidP="00151212">
      <w:pPr>
        <w:pStyle w:val="a3"/>
        <w:spacing w:before="0" w:beforeAutospacing="0" w:after="0" w:afterAutospacing="0" w:line="360" w:lineRule="auto"/>
        <w:ind w:firstLine="540"/>
        <w:jc w:val="both"/>
        <w:rPr>
          <w:rFonts w:cs="Arial"/>
          <w:sz w:val="28"/>
          <w:szCs w:val="28"/>
        </w:rPr>
      </w:pPr>
      <w:r w:rsidRPr="00151212">
        <w:rPr>
          <w:rFonts w:cs="Arial"/>
          <w:sz w:val="28"/>
          <w:szCs w:val="28"/>
        </w:rPr>
        <w:t xml:space="preserve">а) биржевым посредником от имени клиента и за его счет, </w:t>
      </w:r>
    </w:p>
    <w:p w:rsidR="00151212" w:rsidRDefault="00151212" w:rsidP="00151212">
      <w:pPr>
        <w:pStyle w:val="a3"/>
        <w:spacing w:before="0" w:beforeAutospacing="0" w:after="0" w:afterAutospacing="0" w:line="360" w:lineRule="auto"/>
        <w:ind w:firstLine="540"/>
        <w:jc w:val="both"/>
        <w:rPr>
          <w:rFonts w:cs="Arial"/>
          <w:sz w:val="28"/>
          <w:szCs w:val="28"/>
        </w:rPr>
      </w:pPr>
      <w:r w:rsidRPr="00151212">
        <w:rPr>
          <w:rFonts w:cs="Arial"/>
          <w:sz w:val="28"/>
          <w:szCs w:val="28"/>
        </w:rPr>
        <w:t xml:space="preserve">б) от имени клиента и за свой счет, </w:t>
      </w:r>
    </w:p>
    <w:p w:rsidR="00BE73AB" w:rsidRDefault="00151212" w:rsidP="00151212">
      <w:pPr>
        <w:pStyle w:val="a3"/>
        <w:spacing w:before="0" w:beforeAutospacing="0" w:after="0" w:afterAutospacing="0" w:line="360" w:lineRule="auto"/>
        <w:ind w:firstLine="540"/>
        <w:jc w:val="both"/>
        <w:rPr>
          <w:rFonts w:cs="Arial"/>
          <w:sz w:val="28"/>
          <w:szCs w:val="28"/>
        </w:rPr>
      </w:pPr>
      <w:r w:rsidRPr="00151212">
        <w:rPr>
          <w:rFonts w:cs="Arial"/>
          <w:sz w:val="28"/>
          <w:szCs w:val="28"/>
        </w:rPr>
        <w:t xml:space="preserve">в) от своего имени и за счет клиента (Закон РФ от 20 февраля </w:t>
      </w:r>
      <w:smartTag w:uri="urn:schemas-microsoft-com:office:smarttags" w:element="metricconverter">
        <w:smartTagPr>
          <w:attr w:name="ProductID" w:val="1992 г"/>
        </w:smartTagPr>
        <w:r w:rsidRPr="00151212">
          <w:rPr>
            <w:rFonts w:cs="Arial"/>
            <w:sz w:val="28"/>
            <w:szCs w:val="28"/>
          </w:rPr>
          <w:t>1992 г</w:t>
        </w:r>
      </w:smartTag>
      <w:r w:rsidRPr="00151212">
        <w:rPr>
          <w:rFonts w:cs="Arial"/>
          <w:sz w:val="28"/>
          <w:szCs w:val="28"/>
        </w:rPr>
        <w:t xml:space="preserve">. № 2382-1 "О товарных биржах и биржевой торговле"). </w:t>
      </w:r>
    </w:p>
    <w:p w:rsidR="00151212" w:rsidRPr="00151212" w:rsidRDefault="00151212" w:rsidP="00151212">
      <w:pPr>
        <w:pStyle w:val="a3"/>
        <w:spacing w:before="0" w:beforeAutospacing="0" w:after="0" w:afterAutospacing="0" w:line="360" w:lineRule="auto"/>
        <w:ind w:firstLine="540"/>
        <w:jc w:val="both"/>
        <w:rPr>
          <w:rFonts w:cs="Arial"/>
          <w:sz w:val="28"/>
          <w:szCs w:val="28"/>
        </w:rPr>
      </w:pPr>
      <w:r w:rsidRPr="00151212">
        <w:rPr>
          <w:rFonts w:cs="Arial"/>
          <w:sz w:val="28"/>
          <w:szCs w:val="28"/>
        </w:rPr>
        <w:t xml:space="preserve">Следует также специально выделить отдельные виды брокерской деятельности, различающиеся по сферам своего осуществления. </w:t>
      </w:r>
    </w:p>
    <w:p w:rsidR="00151212" w:rsidRDefault="00151212" w:rsidP="00151212">
      <w:pPr>
        <w:pStyle w:val="a3"/>
        <w:spacing w:before="0" w:beforeAutospacing="0" w:after="0" w:afterAutospacing="0" w:line="360" w:lineRule="auto"/>
        <w:ind w:firstLine="540"/>
        <w:jc w:val="both"/>
        <w:rPr>
          <w:rFonts w:cs="Arial"/>
          <w:sz w:val="28"/>
          <w:szCs w:val="28"/>
        </w:rPr>
      </w:pPr>
      <w:r w:rsidRPr="00151212">
        <w:rPr>
          <w:rFonts w:cs="Arial"/>
          <w:sz w:val="28"/>
          <w:szCs w:val="28"/>
        </w:rPr>
        <w:t>Таможенная брокерская деятельность - совершение от собственного имени любых операций по таможенному оформлению и выполнение других посреднических функций в сфере таможенного дела за счет и по поручению клиента.</w:t>
      </w:r>
    </w:p>
    <w:p w:rsidR="00151212" w:rsidRPr="00151212" w:rsidRDefault="00151212" w:rsidP="00151212">
      <w:pPr>
        <w:pStyle w:val="a3"/>
        <w:spacing w:before="0" w:beforeAutospacing="0" w:after="0" w:afterAutospacing="0" w:line="360" w:lineRule="auto"/>
        <w:ind w:firstLine="540"/>
        <w:jc w:val="both"/>
        <w:rPr>
          <w:rFonts w:cs="Arial"/>
          <w:sz w:val="28"/>
          <w:szCs w:val="28"/>
        </w:rPr>
      </w:pPr>
      <w:r w:rsidRPr="00151212">
        <w:rPr>
          <w:rFonts w:cs="Arial"/>
          <w:sz w:val="28"/>
          <w:szCs w:val="28"/>
        </w:rPr>
        <w:t xml:space="preserve">Страховая брокерская деятельность - посредническая деятельность по страхованию от своего имени по поручению страхователя либо страховщика. </w:t>
      </w:r>
    </w:p>
    <w:p w:rsidR="00151212" w:rsidRDefault="00151212" w:rsidP="00151212">
      <w:pPr>
        <w:pStyle w:val="a3"/>
        <w:spacing w:before="0" w:beforeAutospacing="0" w:after="0" w:afterAutospacing="0" w:line="360" w:lineRule="auto"/>
        <w:ind w:firstLine="540"/>
        <w:jc w:val="both"/>
        <w:rPr>
          <w:rFonts w:cs="Arial"/>
          <w:sz w:val="28"/>
          <w:szCs w:val="28"/>
        </w:rPr>
      </w:pPr>
      <w:r w:rsidRPr="00151212">
        <w:rPr>
          <w:rFonts w:cs="Arial"/>
          <w:sz w:val="28"/>
          <w:szCs w:val="28"/>
        </w:rPr>
        <w:t xml:space="preserve">Брокерская деятельность по фрахтованию судов - посредническая деятельность, осуществляемая юридическими или физическими лицами с целью заключения сделок между перевозчиками (судовладельцем, оператором перевозок) и грузовладельцами на международные морские перевозки грузов и (или) пассажиров или аренду судов для работы в международном морском сообщении. </w:t>
      </w:r>
    </w:p>
    <w:p w:rsidR="00151212" w:rsidRDefault="00151212" w:rsidP="00151212">
      <w:pPr>
        <w:pStyle w:val="a3"/>
        <w:spacing w:before="0" w:beforeAutospacing="0" w:after="0" w:afterAutospacing="0" w:line="360" w:lineRule="auto"/>
        <w:ind w:firstLine="540"/>
        <w:jc w:val="both"/>
        <w:rPr>
          <w:rFonts w:cs="Arial"/>
          <w:sz w:val="28"/>
          <w:szCs w:val="28"/>
        </w:rPr>
      </w:pPr>
      <w:r w:rsidRPr="00151212">
        <w:rPr>
          <w:rFonts w:cs="Arial"/>
          <w:sz w:val="28"/>
          <w:szCs w:val="28"/>
        </w:rPr>
        <w:t xml:space="preserve">Брокерская деятельность на рынке ценных бумаг - совершение гражданско-правовых сделок с ценными бумагами в качестве поверенного или комиссионера, действующего на основании договора поручения или комиссии, а также доверенности на совершение таких сделок при отсутствии указаний на полномочия поверенного или комиссионера в договоре (ФЗ РФ от 22 апреля </w:t>
      </w:r>
      <w:smartTag w:uri="urn:schemas-microsoft-com:office:smarttags" w:element="metricconverter">
        <w:smartTagPr>
          <w:attr w:name="ProductID" w:val="1996 г"/>
        </w:smartTagPr>
        <w:r w:rsidRPr="00151212">
          <w:rPr>
            <w:rFonts w:cs="Arial"/>
            <w:sz w:val="28"/>
            <w:szCs w:val="28"/>
          </w:rPr>
          <w:t>1996 г</w:t>
        </w:r>
      </w:smartTag>
      <w:r w:rsidRPr="00151212">
        <w:rPr>
          <w:rFonts w:cs="Arial"/>
          <w:sz w:val="28"/>
          <w:szCs w:val="28"/>
        </w:rPr>
        <w:t xml:space="preserve">. № 39-ФЗ "О рынке ценных бумаг"). Отсюда не следует, что необходимым критерием для признания деятельности на рынке ценных бумаг брокерской является систематический характер совершения указанных сделок. Даже разовое совершение сделки с ценными бумагами в качестве комиссионера или поверенного признается брокерской деятельностью и потому требует наличия соответствующей лицензии. </w:t>
      </w:r>
    </w:p>
    <w:p w:rsidR="00151212" w:rsidRPr="00151212" w:rsidRDefault="00151212" w:rsidP="00151212">
      <w:pPr>
        <w:pStyle w:val="a3"/>
        <w:spacing w:before="0" w:beforeAutospacing="0" w:after="0" w:afterAutospacing="0" w:line="360" w:lineRule="auto"/>
        <w:ind w:firstLine="540"/>
        <w:jc w:val="both"/>
        <w:rPr>
          <w:rFonts w:cs="Arial"/>
          <w:sz w:val="28"/>
          <w:szCs w:val="28"/>
        </w:rPr>
      </w:pPr>
      <w:r w:rsidRPr="00151212">
        <w:rPr>
          <w:rFonts w:cs="Arial"/>
          <w:sz w:val="28"/>
          <w:szCs w:val="28"/>
        </w:rPr>
        <w:t>Брокерская деятельность на рынке ценных бумаг подлежит обязательному лицензированию, которое осуществляет Ф</w:t>
      </w:r>
      <w:r>
        <w:rPr>
          <w:rFonts w:cs="Arial"/>
          <w:sz w:val="28"/>
          <w:szCs w:val="28"/>
        </w:rPr>
        <w:t>едеральным казначейством</w:t>
      </w:r>
      <w:r w:rsidRPr="00151212">
        <w:rPr>
          <w:rFonts w:cs="Arial"/>
          <w:sz w:val="28"/>
          <w:szCs w:val="28"/>
        </w:rPr>
        <w:t xml:space="preserve"> Ц</w:t>
      </w:r>
      <w:r>
        <w:rPr>
          <w:rFonts w:cs="Arial"/>
          <w:sz w:val="28"/>
          <w:szCs w:val="28"/>
        </w:rPr>
        <w:t>ентрального банка (ФК ЦБ)</w:t>
      </w:r>
      <w:r w:rsidRPr="00151212">
        <w:rPr>
          <w:rFonts w:cs="Arial"/>
          <w:sz w:val="28"/>
          <w:szCs w:val="28"/>
        </w:rPr>
        <w:t xml:space="preserve">, устанавливая единые требования к порядку осуществления брокерской деятельности. Выдачу лицензий осуществляет непосредственно ФК ЦБ либо уполномоченные ею органы на основании генеральной лицензии. Лицензирующие органы осуществляют контроль за брокерской деятельностью. </w:t>
      </w:r>
    </w:p>
    <w:p w:rsidR="00BE73AB" w:rsidRDefault="00151212" w:rsidP="00151212">
      <w:pPr>
        <w:pStyle w:val="a3"/>
        <w:spacing w:before="0" w:beforeAutospacing="0" w:after="0" w:afterAutospacing="0" w:line="360" w:lineRule="auto"/>
        <w:ind w:firstLine="540"/>
        <w:jc w:val="both"/>
        <w:rPr>
          <w:rFonts w:cs="Arial"/>
          <w:sz w:val="28"/>
          <w:szCs w:val="28"/>
        </w:rPr>
      </w:pPr>
      <w:r w:rsidRPr="00151212">
        <w:rPr>
          <w:rFonts w:cs="Arial"/>
          <w:sz w:val="28"/>
          <w:szCs w:val="28"/>
        </w:rPr>
        <w:t xml:space="preserve">Брокерская деятельность на рынке ценных бумаг осуществляется на основании: </w:t>
      </w:r>
    </w:p>
    <w:p w:rsidR="00BE73AB" w:rsidRDefault="00151212" w:rsidP="00151212">
      <w:pPr>
        <w:pStyle w:val="a3"/>
        <w:spacing w:before="0" w:beforeAutospacing="0" w:after="0" w:afterAutospacing="0" w:line="360" w:lineRule="auto"/>
        <w:ind w:firstLine="540"/>
        <w:jc w:val="both"/>
        <w:rPr>
          <w:rFonts w:cs="Arial"/>
          <w:sz w:val="28"/>
          <w:szCs w:val="28"/>
        </w:rPr>
      </w:pPr>
      <w:r w:rsidRPr="00151212">
        <w:rPr>
          <w:rFonts w:cs="Arial"/>
          <w:sz w:val="28"/>
          <w:szCs w:val="28"/>
        </w:rPr>
        <w:t>а) лицензии на осуществление брокерской деятельности по операциям с ценными бумагами, за исключением операций со средствами физических лиц и операций с государственными ценными бумагами, ценными бумагами субъектов РФ и муниципальных образований;</w:t>
      </w:r>
    </w:p>
    <w:p w:rsidR="00BE73AB" w:rsidRDefault="00151212" w:rsidP="00151212">
      <w:pPr>
        <w:pStyle w:val="a3"/>
        <w:spacing w:before="0" w:beforeAutospacing="0" w:after="0" w:afterAutospacing="0" w:line="360" w:lineRule="auto"/>
        <w:ind w:firstLine="540"/>
        <w:jc w:val="both"/>
        <w:rPr>
          <w:rFonts w:cs="Arial"/>
          <w:sz w:val="28"/>
          <w:szCs w:val="28"/>
        </w:rPr>
      </w:pPr>
      <w:r w:rsidRPr="00151212">
        <w:rPr>
          <w:rFonts w:cs="Arial"/>
          <w:sz w:val="28"/>
          <w:szCs w:val="28"/>
        </w:rPr>
        <w:t xml:space="preserve"> б) лицензии на осуществление брокерской деятельности по операциям с ценными бумагами со средствами физических лиц, за исключением брокерской деятельности по операциям с государственными ценными бумагами, ценными бумагами субъектов РФ и муниципальных образований; </w:t>
      </w:r>
    </w:p>
    <w:p w:rsidR="00151212" w:rsidRPr="00151212" w:rsidRDefault="00151212" w:rsidP="00151212">
      <w:pPr>
        <w:pStyle w:val="a3"/>
        <w:spacing w:before="0" w:beforeAutospacing="0" w:after="0" w:afterAutospacing="0" w:line="360" w:lineRule="auto"/>
        <w:ind w:firstLine="540"/>
        <w:jc w:val="both"/>
        <w:rPr>
          <w:rFonts w:cs="Arial"/>
          <w:sz w:val="28"/>
          <w:szCs w:val="28"/>
        </w:rPr>
      </w:pPr>
      <w:r w:rsidRPr="00151212">
        <w:rPr>
          <w:rFonts w:cs="Arial"/>
          <w:sz w:val="28"/>
          <w:szCs w:val="28"/>
        </w:rPr>
        <w:t xml:space="preserve">в) лицензии на осуществление брокерской деятельности по операциям с государственными ценными бумагами, ценными бумагами субъектов РФ и муниципальных образований. Указанные виды брокерской деятельности могут осуществляться на условиях совмещения одной коммерческой организацией, имеющей лицензии на осуществление соответствующих видов деятельности. </w:t>
      </w:r>
    </w:p>
    <w:p w:rsidR="00151212" w:rsidRPr="00151212" w:rsidRDefault="00151212" w:rsidP="00151212">
      <w:pPr>
        <w:pStyle w:val="a3"/>
        <w:spacing w:before="0" w:beforeAutospacing="0" w:after="0" w:afterAutospacing="0" w:line="360" w:lineRule="auto"/>
        <w:ind w:firstLine="540"/>
        <w:jc w:val="both"/>
        <w:rPr>
          <w:rFonts w:cs="Arial"/>
          <w:sz w:val="28"/>
          <w:szCs w:val="28"/>
        </w:rPr>
      </w:pPr>
      <w:r w:rsidRPr="00151212">
        <w:rPr>
          <w:rFonts w:cs="Arial"/>
          <w:sz w:val="28"/>
          <w:szCs w:val="28"/>
        </w:rPr>
        <w:t xml:space="preserve">Лицензия на осуществление брокерской деятельности со средствами физических лиц может быть выдана только по истечении 2 лет с даты государственной регистрации юридического лица, осуществлявшего в течение этого срока брокерскую деятельность на рынке ценных бумаг. Допускается совмещение брокерской деятельности на рынке ценных бумаг с дилерской деятельностью. Однако сделки, осуществляемые по поручению клиентов, во всех случаях подлежат приоритетному исполнению относительно дилерских операций. Кроме того, брокерскую деятельность допускается совмещать с депозитарной деятельностью и деятельностью по управлению ценными бумагами. </w:t>
      </w:r>
    </w:p>
    <w:p w:rsidR="00151212" w:rsidRDefault="00151212" w:rsidP="00151212">
      <w:pPr>
        <w:pStyle w:val="a3"/>
        <w:spacing w:before="0" w:beforeAutospacing="0" w:after="0" w:afterAutospacing="0" w:line="360" w:lineRule="auto"/>
        <w:ind w:firstLine="540"/>
        <w:jc w:val="both"/>
        <w:rPr>
          <w:rFonts w:cs="Arial"/>
          <w:sz w:val="28"/>
          <w:szCs w:val="28"/>
        </w:rPr>
      </w:pPr>
      <w:r w:rsidRPr="00151212">
        <w:rPr>
          <w:rFonts w:cs="Arial"/>
          <w:sz w:val="28"/>
          <w:szCs w:val="28"/>
        </w:rPr>
        <w:t xml:space="preserve">Для лиц, осуществляющих брокерскую деятельность на рынке ценных бумаг, установлены: </w:t>
      </w:r>
    </w:p>
    <w:p w:rsidR="00151212" w:rsidRDefault="00151212" w:rsidP="00151212">
      <w:pPr>
        <w:pStyle w:val="a3"/>
        <w:spacing w:before="0" w:beforeAutospacing="0" w:after="0" w:afterAutospacing="0" w:line="360" w:lineRule="auto"/>
        <w:ind w:firstLine="540"/>
        <w:jc w:val="both"/>
        <w:rPr>
          <w:rFonts w:cs="Arial"/>
          <w:sz w:val="28"/>
          <w:szCs w:val="28"/>
        </w:rPr>
      </w:pPr>
      <w:r w:rsidRPr="00151212">
        <w:rPr>
          <w:rFonts w:cs="Arial"/>
          <w:sz w:val="28"/>
          <w:szCs w:val="28"/>
        </w:rPr>
        <w:t xml:space="preserve">а) финансовые требования; </w:t>
      </w:r>
    </w:p>
    <w:p w:rsidR="00151212" w:rsidRDefault="00151212" w:rsidP="00151212">
      <w:pPr>
        <w:pStyle w:val="a3"/>
        <w:spacing w:before="0" w:beforeAutospacing="0" w:after="0" w:afterAutospacing="0" w:line="360" w:lineRule="auto"/>
        <w:ind w:firstLine="540"/>
        <w:jc w:val="both"/>
        <w:rPr>
          <w:rFonts w:cs="Arial"/>
          <w:sz w:val="28"/>
          <w:szCs w:val="28"/>
        </w:rPr>
      </w:pPr>
      <w:r w:rsidRPr="00151212">
        <w:rPr>
          <w:rFonts w:cs="Arial"/>
          <w:sz w:val="28"/>
          <w:szCs w:val="28"/>
        </w:rPr>
        <w:t xml:space="preserve">б) профессиональные и квалификационные требования к руководителям и специалистам; </w:t>
      </w:r>
    </w:p>
    <w:p w:rsidR="00151212" w:rsidRDefault="00151212" w:rsidP="00151212">
      <w:pPr>
        <w:pStyle w:val="a3"/>
        <w:spacing w:before="0" w:beforeAutospacing="0" w:after="0" w:afterAutospacing="0" w:line="360" w:lineRule="auto"/>
        <w:ind w:firstLine="540"/>
        <w:jc w:val="both"/>
        <w:rPr>
          <w:rFonts w:cs="Arial"/>
          <w:sz w:val="28"/>
          <w:szCs w:val="28"/>
        </w:rPr>
      </w:pPr>
      <w:r w:rsidRPr="00151212">
        <w:rPr>
          <w:rFonts w:cs="Arial"/>
          <w:sz w:val="28"/>
          <w:szCs w:val="28"/>
        </w:rPr>
        <w:t xml:space="preserve">в) организационно-технические требования: </w:t>
      </w:r>
    </w:p>
    <w:p w:rsidR="00151212" w:rsidRPr="00151212" w:rsidRDefault="00151212" w:rsidP="00151212">
      <w:pPr>
        <w:pStyle w:val="a3"/>
        <w:spacing w:before="0" w:beforeAutospacing="0" w:after="0" w:afterAutospacing="0" w:line="360" w:lineRule="auto"/>
        <w:ind w:firstLine="540"/>
        <w:jc w:val="both"/>
        <w:rPr>
          <w:rFonts w:cs="Arial"/>
          <w:sz w:val="28"/>
          <w:szCs w:val="28"/>
        </w:rPr>
      </w:pPr>
      <w:r w:rsidRPr="00151212">
        <w:rPr>
          <w:rFonts w:cs="Arial"/>
          <w:sz w:val="28"/>
          <w:szCs w:val="28"/>
        </w:rPr>
        <w:t xml:space="preserve">г) специальные требования. </w:t>
      </w:r>
    </w:p>
    <w:p w:rsidR="00151212" w:rsidRDefault="00151212" w:rsidP="00151212">
      <w:pPr>
        <w:pStyle w:val="a3"/>
        <w:spacing w:before="0" w:beforeAutospacing="0" w:after="0" w:afterAutospacing="0" w:line="360" w:lineRule="auto"/>
        <w:ind w:firstLine="540"/>
        <w:jc w:val="both"/>
        <w:rPr>
          <w:rFonts w:cs="Arial"/>
          <w:sz w:val="28"/>
          <w:szCs w:val="28"/>
        </w:rPr>
      </w:pPr>
      <w:r w:rsidRPr="00151212">
        <w:rPr>
          <w:rFonts w:cs="Arial"/>
          <w:sz w:val="28"/>
          <w:szCs w:val="28"/>
        </w:rPr>
        <w:t xml:space="preserve">Финансовые требования выражаются в установленном необходимом минимальном размере собственного капитала, рассчитанного по методике ФК ЦБ. </w:t>
      </w:r>
    </w:p>
    <w:p w:rsidR="00151212" w:rsidRPr="00151212" w:rsidRDefault="00151212" w:rsidP="00151212">
      <w:pPr>
        <w:pStyle w:val="a3"/>
        <w:spacing w:before="0" w:beforeAutospacing="0" w:after="0" w:afterAutospacing="0" w:line="360" w:lineRule="auto"/>
        <w:ind w:firstLine="540"/>
        <w:jc w:val="both"/>
        <w:rPr>
          <w:rFonts w:cs="Arial"/>
          <w:sz w:val="28"/>
          <w:szCs w:val="28"/>
        </w:rPr>
      </w:pPr>
      <w:r w:rsidRPr="00151212">
        <w:rPr>
          <w:rFonts w:cs="Arial"/>
          <w:sz w:val="28"/>
          <w:szCs w:val="28"/>
        </w:rPr>
        <w:t xml:space="preserve">Профессиональные и квалификационные требования к руководителям и специалистам изложены в Положении о системе квалификационных требований к руководителям и специалистам организаций, осуществляющих профессиональную деятельность на рынке ценных бумаг, а также к индивидуальным предпринимателям - профессиональным участникам рынка ценных </w:t>
      </w:r>
      <w:r>
        <w:rPr>
          <w:rFonts w:cs="Arial"/>
          <w:sz w:val="28"/>
          <w:szCs w:val="28"/>
        </w:rPr>
        <w:t>бумаг.</w:t>
      </w:r>
      <w:r w:rsidRPr="00151212">
        <w:rPr>
          <w:rFonts w:cs="Arial"/>
          <w:sz w:val="28"/>
          <w:szCs w:val="28"/>
        </w:rPr>
        <w:t xml:space="preserve"> </w:t>
      </w:r>
    </w:p>
    <w:p w:rsidR="00151212" w:rsidRDefault="00151212" w:rsidP="00151212">
      <w:pPr>
        <w:pStyle w:val="a3"/>
        <w:spacing w:before="0" w:beforeAutospacing="0" w:after="0" w:afterAutospacing="0" w:line="360" w:lineRule="auto"/>
        <w:ind w:firstLine="540"/>
        <w:jc w:val="both"/>
        <w:rPr>
          <w:rFonts w:cs="Arial"/>
          <w:sz w:val="28"/>
          <w:szCs w:val="28"/>
        </w:rPr>
      </w:pPr>
      <w:r w:rsidRPr="00151212">
        <w:rPr>
          <w:rFonts w:cs="Arial"/>
          <w:sz w:val="28"/>
          <w:szCs w:val="28"/>
        </w:rPr>
        <w:t xml:space="preserve">К специальным требованиям можно отнести обязанность юридического лица, осуществляющего брокерскую деятельность на рынке ценных бумаг, иметь в своем штате контролера - сотрудника, в исключительную компетенцию которого входит осуществление контроля за соответствием брокерской деятельности требованиям законодательства о ценных бумагах. </w:t>
      </w:r>
    </w:p>
    <w:p w:rsidR="00151212" w:rsidRDefault="00151212" w:rsidP="00151212">
      <w:pPr>
        <w:pStyle w:val="a3"/>
        <w:spacing w:before="0" w:beforeAutospacing="0" w:after="0" w:afterAutospacing="0" w:line="360" w:lineRule="auto"/>
        <w:ind w:firstLine="540"/>
        <w:jc w:val="both"/>
        <w:rPr>
          <w:rFonts w:cs="Arial"/>
          <w:sz w:val="28"/>
          <w:szCs w:val="28"/>
        </w:rPr>
      </w:pPr>
      <w:r w:rsidRPr="00151212">
        <w:rPr>
          <w:rFonts w:cs="Arial"/>
          <w:sz w:val="28"/>
          <w:szCs w:val="28"/>
        </w:rPr>
        <w:t xml:space="preserve">Обязанности лиц, ведущих брокерскую деятельность, включают: </w:t>
      </w:r>
    </w:p>
    <w:p w:rsidR="00151212" w:rsidRDefault="00151212" w:rsidP="00151212">
      <w:pPr>
        <w:pStyle w:val="a3"/>
        <w:spacing w:before="0" w:beforeAutospacing="0" w:after="0" w:afterAutospacing="0" w:line="360" w:lineRule="auto"/>
        <w:ind w:firstLine="540"/>
        <w:jc w:val="both"/>
        <w:rPr>
          <w:rFonts w:cs="Arial"/>
          <w:sz w:val="28"/>
          <w:szCs w:val="28"/>
        </w:rPr>
      </w:pPr>
      <w:r w:rsidRPr="00151212">
        <w:rPr>
          <w:rFonts w:cs="Arial"/>
          <w:sz w:val="28"/>
          <w:szCs w:val="28"/>
        </w:rPr>
        <w:t>а) доведение до сведения клиентов всей информации, связанной с поручениями клиентов и исполнением обязательств по договору купли-продажи ценных бумаг, принятие разумных мер для того, чтобы клиент мог понять характер рисков по рекомендуемой клиенту сделке;</w:t>
      </w:r>
    </w:p>
    <w:p w:rsidR="00151212" w:rsidRDefault="00151212" w:rsidP="00151212">
      <w:pPr>
        <w:pStyle w:val="a3"/>
        <w:spacing w:before="0" w:beforeAutospacing="0" w:after="0" w:afterAutospacing="0" w:line="360" w:lineRule="auto"/>
        <w:ind w:firstLine="540"/>
        <w:jc w:val="both"/>
        <w:rPr>
          <w:rFonts w:cs="Arial"/>
          <w:sz w:val="28"/>
          <w:szCs w:val="28"/>
        </w:rPr>
      </w:pPr>
      <w:r w:rsidRPr="00151212">
        <w:rPr>
          <w:rFonts w:cs="Arial"/>
          <w:sz w:val="28"/>
          <w:szCs w:val="28"/>
        </w:rPr>
        <w:t xml:space="preserve"> б) запрет манипулировать ценами на рынке ценных бумаг и понуждать к покупке или продаже ценных бумаг путем предоставления умышленно искаженной информации о ценных бумагах, эмитентах ценных бумаг, ценах на ценные бумаги, включая информацию, предоставленную в рекламе; </w:t>
      </w:r>
    </w:p>
    <w:p w:rsidR="00151212" w:rsidRDefault="00151212" w:rsidP="00151212">
      <w:pPr>
        <w:pStyle w:val="a3"/>
        <w:spacing w:before="0" w:beforeAutospacing="0" w:after="0" w:afterAutospacing="0" w:line="360" w:lineRule="auto"/>
        <w:ind w:firstLine="540"/>
        <w:jc w:val="both"/>
        <w:rPr>
          <w:rFonts w:cs="Arial"/>
          <w:sz w:val="28"/>
          <w:szCs w:val="28"/>
        </w:rPr>
      </w:pPr>
      <w:r w:rsidRPr="00151212">
        <w:rPr>
          <w:rFonts w:cs="Arial"/>
          <w:sz w:val="28"/>
          <w:szCs w:val="28"/>
        </w:rPr>
        <w:t xml:space="preserve">в) в случае возникновения конфликта интересов, в том числе связанного с осуществлением брокером дилерской деятельности, немедленное уведомление клиентов о возникновении такого конфликта интересов и принятие всех необходимых мер для его разрешения в пользу клиента; </w:t>
      </w:r>
    </w:p>
    <w:p w:rsidR="00151212" w:rsidRDefault="00151212" w:rsidP="00151212">
      <w:pPr>
        <w:pStyle w:val="a3"/>
        <w:spacing w:before="0" w:beforeAutospacing="0" w:after="0" w:afterAutospacing="0" w:line="360" w:lineRule="auto"/>
        <w:ind w:firstLine="540"/>
        <w:jc w:val="both"/>
        <w:rPr>
          <w:rFonts w:cs="Arial"/>
          <w:sz w:val="28"/>
          <w:szCs w:val="28"/>
        </w:rPr>
      </w:pPr>
      <w:r w:rsidRPr="00151212">
        <w:rPr>
          <w:rFonts w:cs="Arial"/>
          <w:sz w:val="28"/>
          <w:szCs w:val="28"/>
        </w:rPr>
        <w:t>г) совершение сделки купли-продажи ценных бумаг по поручению клиентов в первоочередном порядке по отношению к дилерским операциям самого брокера при совмещении им деятельности брокера и дилера;</w:t>
      </w:r>
    </w:p>
    <w:p w:rsidR="00151212" w:rsidRPr="00151212" w:rsidRDefault="00151212" w:rsidP="00151212">
      <w:pPr>
        <w:pStyle w:val="a3"/>
        <w:spacing w:before="0" w:beforeAutospacing="0" w:after="0" w:afterAutospacing="0" w:line="360" w:lineRule="auto"/>
        <w:ind w:firstLine="540"/>
        <w:jc w:val="both"/>
        <w:rPr>
          <w:rFonts w:cs="Arial"/>
          <w:sz w:val="28"/>
          <w:szCs w:val="28"/>
        </w:rPr>
      </w:pPr>
      <w:r w:rsidRPr="00151212">
        <w:rPr>
          <w:rFonts w:cs="Arial"/>
          <w:sz w:val="28"/>
          <w:szCs w:val="28"/>
        </w:rPr>
        <w:t xml:space="preserve"> д) исполнение поручений клиентов в порядке их поступления с учетом существенных условий этих поручений. </w:t>
      </w:r>
    </w:p>
    <w:p w:rsidR="00151212" w:rsidRPr="00151212" w:rsidRDefault="00151212" w:rsidP="00151212">
      <w:pPr>
        <w:pStyle w:val="a3"/>
        <w:spacing w:before="0" w:beforeAutospacing="0" w:after="0" w:afterAutospacing="0" w:line="360" w:lineRule="auto"/>
        <w:ind w:firstLine="540"/>
        <w:jc w:val="both"/>
        <w:rPr>
          <w:rFonts w:cs="Arial"/>
          <w:sz w:val="28"/>
          <w:szCs w:val="28"/>
        </w:rPr>
      </w:pPr>
      <w:r w:rsidRPr="00151212">
        <w:rPr>
          <w:rFonts w:cs="Arial"/>
          <w:sz w:val="28"/>
          <w:szCs w:val="28"/>
        </w:rPr>
        <w:t xml:space="preserve">Брокер обязан лично исполнять поручения клиентов, за исключением случая передоверия совершения сделок другому брокеру, если эта возможность предусмотрена в договоре с клиентом или брокер вынужден к этому силой обстоятельств для охраны интересов своего клиента с уведомлением последнего. </w:t>
      </w:r>
    </w:p>
    <w:p w:rsidR="00BE73AB" w:rsidRDefault="00151212" w:rsidP="00151212">
      <w:pPr>
        <w:pStyle w:val="a3"/>
        <w:spacing w:before="0" w:beforeAutospacing="0" w:after="0" w:afterAutospacing="0" w:line="360" w:lineRule="auto"/>
        <w:ind w:firstLine="540"/>
        <w:jc w:val="both"/>
        <w:rPr>
          <w:rFonts w:cs="Arial"/>
          <w:sz w:val="28"/>
          <w:szCs w:val="28"/>
        </w:rPr>
      </w:pPr>
      <w:r w:rsidRPr="00151212">
        <w:rPr>
          <w:rFonts w:cs="Arial"/>
          <w:sz w:val="28"/>
          <w:szCs w:val="28"/>
        </w:rPr>
        <w:t>Брокерская деятельность с ценными бумагами запрещается в следующих случаях:</w:t>
      </w:r>
    </w:p>
    <w:p w:rsidR="00BE73AB" w:rsidRDefault="00151212" w:rsidP="00151212">
      <w:pPr>
        <w:pStyle w:val="a3"/>
        <w:spacing w:before="0" w:beforeAutospacing="0" w:after="0" w:afterAutospacing="0" w:line="360" w:lineRule="auto"/>
        <w:ind w:firstLine="540"/>
        <w:jc w:val="both"/>
        <w:rPr>
          <w:rFonts w:cs="Arial"/>
          <w:sz w:val="28"/>
          <w:szCs w:val="28"/>
        </w:rPr>
      </w:pPr>
      <w:r w:rsidRPr="00151212">
        <w:rPr>
          <w:rFonts w:cs="Arial"/>
          <w:sz w:val="28"/>
          <w:szCs w:val="28"/>
        </w:rPr>
        <w:t xml:space="preserve"> а) если у регистратора, осуществляющего ведение реестра владельцев ценных бумаг, отсутствует лицензия на деятельность по ведению реестра владельцев именных ценных бумаг; </w:t>
      </w:r>
    </w:p>
    <w:p w:rsidR="00151212" w:rsidRPr="00151212" w:rsidRDefault="00151212" w:rsidP="00151212">
      <w:pPr>
        <w:pStyle w:val="a3"/>
        <w:spacing w:before="0" w:beforeAutospacing="0" w:after="0" w:afterAutospacing="0" w:line="360" w:lineRule="auto"/>
        <w:ind w:firstLine="540"/>
        <w:jc w:val="both"/>
        <w:rPr>
          <w:rFonts w:cs="Arial"/>
          <w:sz w:val="28"/>
          <w:szCs w:val="28"/>
        </w:rPr>
      </w:pPr>
      <w:r w:rsidRPr="00151212">
        <w:rPr>
          <w:rFonts w:cs="Arial"/>
          <w:sz w:val="28"/>
          <w:szCs w:val="28"/>
        </w:rPr>
        <w:t xml:space="preserve">б) если регистрирующий орган приостановил размещение выпуска этих ценных бумаг. </w:t>
      </w:r>
    </w:p>
    <w:p w:rsidR="00151212" w:rsidRPr="00151212" w:rsidRDefault="00151212" w:rsidP="00151212">
      <w:pPr>
        <w:pStyle w:val="a3"/>
        <w:spacing w:before="0" w:beforeAutospacing="0" w:after="0" w:afterAutospacing="0" w:line="360" w:lineRule="auto"/>
        <w:ind w:firstLine="540"/>
        <w:jc w:val="both"/>
        <w:rPr>
          <w:rFonts w:cs="Arial"/>
          <w:sz w:val="28"/>
          <w:szCs w:val="28"/>
        </w:rPr>
      </w:pPr>
      <w:r w:rsidRPr="00151212">
        <w:rPr>
          <w:rFonts w:cs="Arial"/>
          <w:sz w:val="28"/>
          <w:szCs w:val="28"/>
        </w:rPr>
        <w:t xml:space="preserve">Лица, осуществляющие брокерскую деятельность на рынке ценных бумаг, могут предоставлять клиентам денежные средства по договору займа для приобретения ценных бумаг, которые продаются через организаторов торговли и имеют признанные котировки, под залог этих ценных бумаг. При этом сумма займа не может превышать размер, установленный Временным положением о порядке осуществления брокерской и дилерской деятельности на рынке ценных бумаг. </w:t>
      </w:r>
    </w:p>
    <w:p w:rsidR="00151212" w:rsidRPr="00151212" w:rsidRDefault="00151212" w:rsidP="00151212">
      <w:pPr>
        <w:pStyle w:val="a3"/>
        <w:spacing w:before="0" w:beforeAutospacing="0" w:after="0" w:afterAutospacing="0" w:line="360" w:lineRule="auto"/>
        <w:ind w:firstLine="540"/>
        <w:jc w:val="both"/>
        <w:rPr>
          <w:rFonts w:cs="Arial"/>
          <w:sz w:val="28"/>
          <w:szCs w:val="28"/>
        </w:rPr>
      </w:pPr>
      <w:r w:rsidRPr="00151212">
        <w:rPr>
          <w:rFonts w:cs="Arial"/>
          <w:sz w:val="28"/>
          <w:szCs w:val="28"/>
        </w:rPr>
        <w:t xml:space="preserve">Однако в настоящее время фактически существует запрет на ведение в рамках брокерской деятельности денежных счетов клиентов небанковскими структурами. Все расчеты по сделкам, совершаемым представителем (агентом, поверенным) от имени доверителя (принципала), осуществляются исключительно с расчетного счета доверителя, а агентские договоры (договоры комиссии) по сделкам, совершаемым агентом (комиссионером) от своего имени, но в интересах и за счет принципала (комитента), должны предусматривать перечисление в течение 3 банковских дней на расчетный счет принципала всего полученного агентом по этим сделкам, за исключением вознаграждения. В случае если брокер действует в качестве комиссионера, договор комиссии может предусматривать обязательство брокера хранить денежные средства, предназначенные для инвестирования в ценные бумаги или полученные в результате продажи ценных бумаг, и право их использования брокером до момента возврата этих денежных средств клиенту. </w:t>
      </w:r>
    </w:p>
    <w:p w:rsidR="00ED2892" w:rsidRPr="00BE73AB" w:rsidRDefault="00BE73AB" w:rsidP="00ED2892">
      <w:pPr>
        <w:spacing w:line="360" w:lineRule="auto"/>
        <w:ind w:firstLine="900"/>
        <w:jc w:val="both"/>
        <w:rPr>
          <w:sz w:val="28"/>
          <w:szCs w:val="28"/>
        </w:rPr>
      </w:pPr>
      <w:r w:rsidRPr="00077C66">
        <w:rPr>
          <w:i/>
          <w:sz w:val="28"/>
          <w:szCs w:val="28"/>
        </w:rPr>
        <w:t>Дилерской деятельностью</w:t>
      </w:r>
      <w:r w:rsidRPr="00BE73AB">
        <w:rPr>
          <w:sz w:val="28"/>
          <w:szCs w:val="28"/>
        </w:rPr>
        <w:t xml:space="preserve"> признаётся совершение сделок купли-продажи ценных бумаг от своего имени и за свой счёт путём публичного объявления цен покупки и продажи определённых ценных бумаг с обязательством покупки и продажи этих ценных бумаг по объявленным ценам. </w:t>
      </w:r>
      <w:r w:rsidR="00ED2892" w:rsidRPr="00BE73AB">
        <w:rPr>
          <w:sz w:val="28"/>
          <w:szCs w:val="28"/>
        </w:rPr>
        <w:t>При этом дилер имеет право объявить иные существенные условия договора купли-продажи ценных бумаг: минимальное и максимальное количество покупаемых и продаваемых ценных бумаг, а также срок, в течение которого действуют объявленные цены. При отсутствии иных существенных условий дилер обязан заключить договор на существенных условиях, предложенных его клиенту. В том случае, если дилер уклоняется от заключения договора, ему может быть предъявлен иск о принудительном заключении такого договора или о возмещении причинённых клиенту убытков.</w:t>
      </w:r>
    </w:p>
    <w:p w:rsidR="00077C66" w:rsidRPr="00077C66" w:rsidRDefault="00077C66" w:rsidP="00151212">
      <w:pPr>
        <w:spacing w:line="360" w:lineRule="auto"/>
        <w:ind w:firstLine="900"/>
        <w:jc w:val="both"/>
        <w:rPr>
          <w:sz w:val="28"/>
          <w:szCs w:val="28"/>
        </w:rPr>
      </w:pPr>
      <w:r w:rsidRPr="00077C66">
        <w:rPr>
          <w:sz w:val="28"/>
          <w:szCs w:val="28"/>
        </w:rPr>
        <w:t>Для осуществления дилерской деятельности, необходимо наличие соответствующей лицензии</w:t>
      </w:r>
      <w:r>
        <w:rPr>
          <w:sz w:val="28"/>
          <w:szCs w:val="28"/>
        </w:rPr>
        <w:t>.</w:t>
      </w:r>
    </w:p>
    <w:p w:rsidR="00077C66" w:rsidRPr="00077C66" w:rsidRDefault="00077C66" w:rsidP="00077C66">
      <w:pPr>
        <w:spacing w:line="360" w:lineRule="auto"/>
        <w:ind w:firstLine="900"/>
        <w:jc w:val="both"/>
        <w:rPr>
          <w:sz w:val="28"/>
          <w:szCs w:val="28"/>
        </w:rPr>
      </w:pPr>
      <w:r w:rsidRPr="00077C66">
        <w:rPr>
          <w:sz w:val="28"/>
          <w:szCs w:val="28"/>
        </w:rPr>
        <w:t>Выдачу лицензии осуществляет Федеральная служба по финансовым рынкам (далее – ФСФР).  Срок рассмотрения заявки на получение дилерской лицензии: 30 рабочих дней.</w:t>
      </w:r>
      <w:r w:rsidR="00ED2892">
        <w:rPr>
          <w:sz w:val="28"/>
          <w:szCs w:val="28"/>
        </w:rPr>
        <w:t xml:space="preserve"> </w:t>
      </w:r>
      <w:r w:rsidRPr="00077C66">
        <w:rPr>
          <w:sz w:val="28"/>
          <w:szCs w:val="28"/>
        </w:rPr>
        <w:t>Для получения дилерской лицензии юридическое лицо до</w:t>
      </w:r>
      <w:r w:rsidR="00ED2892">
        <w:rPr>
          <w:sz w:val="28"/>
          <w:szCs w:val="28"/>
        </w:rPr>
        <w:t>лжно оплатить Лицензионный сбор.</w:t>
      </w:r>
    </w:p>
    <w:p w:rsidR="00ED2892" w:rsidRDefault="00077C66" w:rsidP="00077C66">
      <w:pPr>
        <w:spacing w:line="360" w:lineRule="auto"/>
        <w:ind w:firstLine="900"/>
        <w:jc w:val="both"/>
        <w:rPr>
          <w:sz w:val="28"/>
          <w:szCs w:val="28"/>
        </w:rPr>
      </w:pPr>
      <w:r w:rsidRPr="00077C66">
        <w:rPr>
          <w:sz w:val="28"/>
          <w:szCs w:val="28"/>
        </w:rPr>
        <w:t xml:space="preserve">Дилерская лицензия может быть выдана юридическому лицу, которое отвечает требованиям ФСФР. </w:t>
      </w:r>
    </w:p>
    <w:p w:rsidR="00ED2892" w:rsidRDefault="00077C66" w:rsidP="00077C66">
      <w:pPr>
        <w:spacing w:line="360" w:lineRule="auto"/>
        <w:ind w:firstLine="900"/>
        <w:jc w:val="both"/>
        <w:rPr>
          <w:sz w:val="28"/>
          <w:szCs w:val="28"/>
        </w:rPr>
      </w:pPr>
      <w:r w:rsidRPr="00077C66">
        <w:rPr>
          <w:sz w:val="28"/>
          <w:szCs w:val="28"/>
        </w:rPr>
        <w:t xml:space="preserve">Профессиональный участник рынка ценных бумаг, осуществляющий дилерскую деятельность, именуется дилером. Дилером по российскому законодательству может быть только юридическое лицо, которое является коммерческой организацией. </w:t>
      </w:r>
    </w:p>
    <w:p w:rsidR="00077C66" w:rsidRPr="00077C66" w:rsidRDefault="00077C66" w:rsidP="00077C66">
      <w:pPr>
        <w:spacing w:line="360" w:lineRule="auto"/>
        <w:ind w:firstLine="900"/>
        <w:jc w:val="both"/>
        <w:rPr>
          <w:sz w:val="28"/>
          <w:szCs w:val="28"/>
        </w:rPr>
      </w:pPr>
      <w:r w:rsidRPr="00077C66">
        <w:rPr>
          <w:sz w:val="28"/>
          <w:szCs w:val="28"/>
        </w:rPr>
        <w:t xml:space="preserve">Одним из ключевых условий получения дилерской лицензии является обеспечение гарантий исполнения сделок, а именно - дилер должен обладать достаточным собственным капиталом, минимальная сумма которого составляет 5 000 000 рублей. Соответственно для получения дилерской лицензии законодательство устанавливает требования к минимальной величине собственного капитала компании, ведущей дилерскую деятельность. Помимо финансовых требований, необходимо соответствующее техническое обеспечение и система учета, а также квалифицированный персонал,  отвечающий требованиям ФСФР. </w:t>
      </w:r>
    </w:p>
    <w:p w:rsidR="00077C66" w:rsidRDefault="00077C66" w:rsidP="00077C66">
      <w:pPr>
        <w:spacing w:line="360" w:lineRule="auto"/>
        <w:ind w:firstLine="900"/>
        <w:jc w:val="both"/>
        <w:rPr>
          <w:sz w:val="28"/>
          <w:szCs w:val="28"/>
        </w:rPr>
      </w:pPr>
      <w:r w:rsidRPr="00077C66">
        <w:rPr>
          <w:sz w:val="28"/>
          <w:szCs w:val="28"/>
        </w:rPr>
        <w:t xml:space="preserve">Также дилер вправе совмещать свою деятельность на рынке ценных бумаг с брокерской деятельностью, депозитарной деятельностью и деятельностью по управлению ценными бумагами. </w:t>
      </w:r>
    </w:p>
    <w:p w:rsidR="00E12B43" w:rsidRDefault="00E12B43" w:rsidP="00077C66">
      <w:pPr>
        <w:spacing w:line="360" w:lineRule="auto"/>
        <w:ind w:firstLine="900"/>
        <w:jc w:val="both"/>
        <w:rPr>
          <w:sz w:val="28"/>
          <w:szCs w:val="28"/>
        </w:rPr>
      </w:pPr>
      <w:r w:rsidRPr="00E12B43">
        <w:rPr>
          <w:sz w:val="28"/>
          <w:szCs w:val="28"/>
        </w:rPr>
        <w:t>Профессиональные участники рынка ценных бумаг, осуществляющие дилерскую деятельность на рынке ценных бумаг на основании лицензии, подчиняются единым требованиям к ведению внутреннего учёта, составлению и представлению отчётности. С этой целью профессиональные участники должны вести точный и своевременный учёт всех сделок с ценными бумагами в денежном и количественном (натуральном) выражении.</w:t>
      </w:r>
    </w:p>
    <w:p w:rsidR="00E12B43" w:rsidRPr="00E12B43" w:rsidRDefault="00E12B43" w:rsidP="00E12B43">
      <w:pPr>
        <w:spacing w:line="360" w:lineRule="auto"/>
        <w:ind w:firstLine="900"/>
        <w:jc w:val="both"/>
        <w:rPr>
          <w:sz w:val="28"/>
          <w:szCs w:val="28"/>
        </w:rPr>
      </w:pPr>
      <w:r w:rsidRPr="00E12B43">
        <w:rPr>
          <w:sz w:val="28"/>
          <w:szCs w:val="28"/>
        </w:rPr>
        <w:t>Профессиональные участники осуществляют ведение внутреннего учёта отдельно от бухгалтерского учёта финансово-хозяйственной деятельности.</w:t>
      </w:r>
    </w:p>
    <w:p w:rsidR="00E12B43" w:rsidRPr="00E12B43" w:rsidRDefault="00E12B43" w:rsidP="00E12B43">
      <w:pPr>
        <w:spacing w:line="360" w:lineRule="auto"/>
        <w:ind w:firstLine="900"/>
        <w:jc w:val="both"/>
        <w:rPr>
          <w:sz w:val="28"/>
          <w:szCs w:val="28"/>
        </w:rPr>
      </w:pPr>
      <w:r w:rsidRPr="00E12B43">
        <w:rPr>
          <w:sz w:val="28"/>
          <w:szCs w:val="28"/>
        </w:rPr>
        <w:t>Практика показывает, что при организации внутреннего бухгалтерского учёта преследуются различные цели. Данное правило является одним из важнейших, поскольку управленческий учёт компании состоит в организации и функционировании внутреннего учёта непосредственно для целей самой компании, а бухгалтерский учёт в основном служит для выявления результата производственно-хозяйственной деятельности и составления финансовых отчётных документов для государственных органов контроля.</w:t>
      </w:r>
    </w:p>
    <w:p w:rsidR="00A80B03" w:rsidRDefault="00A80B03" w:rsidP="00A80B03">
      <w:pPr>
        <w:spacing w:line="360" w:lineRule="auto"/>
        <w:ind w:firstLine="900"/>
        <w:jc w:val="center"/>
        <w:rPr>
          <w:b/>
          <w:sz w:val="28"/>
          <w:szCs w:val="28"/>
        </w:rPr>
      </w:pPr>
    </w:p>
    <w:p w:rsidR="00E12B43" w:rsidRDefault="00E12B43" w:rsidP="00A80B03">
      <w:pPr>
        <w:spacing w:line="360" w:lineRule="auto"/>
        <w:ind w:firstLine="900"/>
        <w:jc w:val="center"/>
        <w:rPr>
          <w:b/>
          <w:sz w:val="28"/>
          <w:szCs w:val="28"/>
        </w:rPr>
      </w:pPr>
    </w:p>
    <w:p w:rsidR="00E12B43" w:rsidRDefault="00E12B43" w:rsidP="00A80B03">
      <w:pPr>
        <w:spacing w:line="360" w:lineRule="auto"/>
        <w:ind w:firstLine="900"/>
        <w:jc w:val="center"/>
        <w:rPr>
          <w:b/>
          <w:sz w:val="28"/>
          <w:szCs w:val="28"/>
        </w:rPr>
      </w:pPr>
    </w:p>
    <w:p w:rsidR="00E12B43" w:rsidRDefault="00E12B43" w:rsidP="00A80B03">
      <w:pPr>
        <w:spacing w:line="360" w:lineRule="auto"/>
        <w:ind w:firstLine="900"/>
        <w:jc w:val="center"/>
        <w:rPr>
          <w:b/>
          <w:sz w:val="28"/>
          <w:szCs w:val="28"/>
        </w:rPr>
      </w:pPr>
    </w:p>
    <w:p w:rsidR="00E12B43" w:rsidRDefault="00E12B43" w:rsidP="00A80B03">
      <w:pPr>
        <w:spacing w:line="360" w:lineRule="auto"/>
        <w:ind w:firstLine="900"/>
        <w:jc w:val="center"/>
        <w:rPr>
          <w:b/>
          <w:sz w:val="28"/>
          <w:szCs w:val="28"/>
        </w:rPr>
      </w:pPr>
    </w:p>
    <w:p w:rsidR="00E12B43" w:rsidRDefault="00E12B43" w:rsidP="00A80B03">
      <w:pPr>
        <w:spacing w:line="360" w:lineRule="auto"/>
        <w:ind w:firstLine="900"/>
        <w:jc w:val="center"/>
        <w:rPr>
          <w:b/>
          <w:sz w:val="28"/>
          <w:szCs w:val="28"/>
        </w:rPr>
      </w:pPr>
    </w:p>
    <w:p w:rsidR="00E12B43" w:rsidRDefault="00E12B43" w:rsidP="00A80B03">
      <w:pPr>
        <w:spacing w:line="360" w:lineRule="auto"/>
        <w:ind w:firstLine="900"/>
        <w:jc w:val="center"/>
        <w:rPr>
          <w:b/>
          <w:sz w:val="28"/>
          <w:szCs w:val="28"/>
        </w:rPr>
      </w:pPr>
    </w:p>
    <w:p w:rsidR="00E12B43" w:rsidRDefault="00E12B43" w:rsidP="00A80B03">
      <w:pPr>
        <w:spacing w:line="360" w:lineRule="auto"/>
        <w:ind w:firstLine="900"/>
        <w:jc w:val="center"/>
        <w:rPr>
          <w:b/>
          <w:sz w:val="28"/>
          <w:szCs w:val="28"/>
        </w:rPr>
      </w:pPr>
    </w:p>
    <w:p w:rsidR="00E12B43" w:rsidRDefault="00E12B43" w:rsidP="00A80B03">
      <w:pPr>
        <w:spacing w:line="360" w:lineRule="auto"/>
        <w:ind w:firstLine="900"/>
        <w:jc w:val="center"/>
        <w:rPr>
          <w:b/>
          <w:sz w:val="28"/>
          <w:szCs w:val="28"/>
        </w:rPr>
      </w:pPr>
    </w:p>
    <w:p w:rsidR="00E12B43" w:rsidRDefault="00E12B43" w:rsidP="00A80B03">
      <w:pPr>
        <w:spacing w:line="360" w:lineRule="auto"/>
        <w:ind w:firstLine="900"/>
        <w:jc w:val="center"/>
        <w:rPr>
          <w:b/>
          <w:sz w:val="28"/>
          <w:szCs w:val="28"/>
        </w:rPr>
      </w:pPr>
    </w:p>
    <w:p w:rsidR="00E12B43" w:rsidRDefault="00E12B43" w:rsidP="00A80B03">
      <w:pPr>
        <w:spacing w:line="360" w:lineRule="auto"/>
        <w:ind w:firstLine="900"/>
        <w:jc w:val="center"/>
        <w:rPr>
          <w:b/>
          <w:sz w:val="28"/>
          <w:szCs w:val="28"/>
        </w:rPr>
      </w:pPr>
    </w:p>
    <w:p w:rsidR="00E12B43" w:rsidRDefault="00E12B43" w:rsidP="00A80B03">
      <w:pPr>
        <w:spacing w:line="360" w:lineRule="auto"/>
        <w:ind w:firstLine="900"/>
        <w:jc w:val="center"/>
        <w:rPr>
          <w:b/>
          <w:sz w:val="28"/>
          <w:szCs w:val="28"/>
        </w:rPr>
      </w:pPr>
    </w:p>
    <w:p w:rsidR="00E12B43" w:rsidRDefault="00E12B43" w:rsidP="00A80B03">
      <w:pPr>
        <w:spacing w:line="360" w:lineRule="auto"/>
        <w:ind w:firstLine="900"/>
        <w:jc w:val="center"/>
        <w:rPr>
          <w:b/>
          <w:sz w:val="28"/>
          <w:szCs w:val="28"/>
        </w:rPr>
      </w:pPr>
    </w:p>
    <w:p w:rsidR="00E12B43" w:rsidRDefault="00E12B43" w:rsidP="00A80B03">
      <w:pPr>
        <w:spacing w:line="360" w:lineRule="auto"/>
        <w:ind w:firstLine="900"/>
        <w:jc w:val="center"/>
        <w:rPr>
          <w:b/>
          <w:sz w:val="28"/>
          <w:szCs w:val="28"/>
        </w:rPr>
      </w:pPr>
    </w:p>
    <w:p w:rsidR="00E12B43" w:rsidRDefault="00E12B43" w:rsidP="00A80B03">
      <w:pPr>
        <w:spacing w:line="360" w:lineRule="auto"/>
        <w:ind w:firstLine="900"/>
        <w:jc w:val="center"/>
        <w:rPr>
          <w:b/>
          <w:sz w:val="28"/>
          <w:szCs w:val="28"/>
        </w:rPr>
      </w:pPr>
    </w:p>
    <w:p w:rsidR="00E12B43" w:rsidRDefault="00E12B43" w:rsidP="00A80B03">
      <w:pPr>
        <w:spacing w:line="360" w:lineRule="auto"/>
        <w:ind w:firstLine="900"/>
        <w:jc w:val="center"/>
        <w:rPr>
          <w:b/>
          <w:sz w:val="28"/>
          <w:szCs w:val="28"/>
        </w:rPr>
      </w:pPr>
    </w:p>
    <w:p w:rsidR="00E12B43" w:rsidRDefault="00E12B43" w:rsidP="00A80B03">
      <w:pPr>
        <w:spacing w:line="360" w:lineRule="auto"/>
        <w:ind w:firstLine="900"/>
        <w:jc w:val="center"/>
        <w:rPr>
          <w:b/>
          <w:sz w:val="28"/>
          <w:szCs w:val="28"/>
        </w:rPr>
      </w:pPr>
    </w:p>
    <w:p w:rsidR="00151212" w:rsidRPr="00A80B03" w:rsidRDefault="00A80B03" w:rsidP="00A80B03">
      <w:pPr>
        <w:spacing w:line="360" w:lineRule="auto"/>
        <w:ind w:firstLine="9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Список использованной литературы</w:t>
      </w:r>
    </w:p>
    <w:p w:rsidR="00151212" w:rsidRPr="00151212" w:rsidRDefault="00151212" w:rsidP="00151212">
      <w:pPr>
        <w:spacing w:line="360" w:lineRule="auto"/>
        <w:ind w:firstLine="900"/>
        <w:jc w:val="both"/>
        <w:rPr>
          <w:sz w:val="28"/>
          <w:szCs w:val="28"/>
        </w:rPr>
      </w:pPr>
    </w:p>
    <w:p w:rsidR="00904892" w:rsidRDefault="00904892" w:rsidP="00904892">
      <w:pPr>
        <w:spacing w:line="360" w:lineRule="auto"/>
        <w:ind w:firstLine="900"/>
        <w:jc w:val="both"/>
        <w:rPr>
          <w:sz w:val="28"/>
          <w:szCs w:val="28"/>
        </w:rPr>
      </w:pPr>
      <w:r w:rsidRPr="00904892">
        <w:rPr>
          <w:sz w:val="28"/>
          <w:szCs w:val="28"/>
        </w:rPr>
        <w:t xml:space="preserve">1.Закон Российской Федерации «О товарных биржах и биржевой торговле» от 20 февраля </w:t>
      </w:r>
      <w:smartTag w:uri="urn:schemas-microsoft-com:office:smarttags" w:element="metricconverter">
        <w:smartTagPr>
          <w:attr w:name="ProductID" w:val="1992 г"/>
        </w:smartTagPr>
        <w:r w:rsidRPr="00904892">
          <w:rPr>
            <w:sz w:val="28"/>
            <w:szCs w:val="28"/>
          </w:rPr>
          <w:t>1992 г</w:t>
        </w:r>
      </w:smartTag>
      <w:r w:rsidRPr="00904892">
        <w:rPr>
          <w:sz w:val="28"/>
          <w:szCs w:val="28"/>
        </w:rPr>
        <w:t xml:space="preserve">. № 2383-1 (с изменениями на 15 апреля </w:t>
      </w:r>
      <w:smartTag w:uri="urn:schemas-microsoft-com:office:smarttags" w:element="metricconverter">
        <w:smartTagPr>
          <w:attr w:name="ProductID" w:val="2006 г"/>
        </w:smartTagPr>
        <w:r w:rsidRPr="00904892">
          <w:rPr>
            <w:sz w:val="28"/>
            <w:szCs w:val="28"/>
          </w:rPr>
          <w:t>2006 г</w:t>
        </w:r>
      </w:smartTag>
      <w:r w:rsidRPr="00904892">
        <w:rPr>
          <w:sz w:val="28"/>
          <w:szCs w:val="28"/>
        </w:rPr>
        <w:t>. № 47-ФЗ).</w:t>
      </w:r>
    </w:p>
    <w:p w:rsidR="00A80B03" w:rsidRDefault="00A80B03" w:rsidP="00A80B03">
      <w:pPr>
        <w:spacing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A80B03">
        <w:rPr>
          <w:sz w:val="28"/>
          <w:szCs w:val="28"/>
        </w:rPr>
        <w:t>. Постановление ФКЦБ от 11.10.99 г. № 9 «Об утверждении Правил осуществления брокерской и дилерской деятельности на рынке ценных бумаг Российской Федерации»</w:t>
      </w:r>
      <w:r>
        <w:rPr>
          <w:sz w:val="28"/>
          <w:szCs w:val="28"/>
        </w:rPr>
        <w:t>.</w:t>
      </w:r>
    </w:p>
    <w:p w:rsidR="00A80B03" w:rsidRPr="00A80B03" w:rsidRDefault="00E12B43" w:rsidP="00A80B03">
      <w:pPr>
        <w:spacing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80B03" w:rsidRPr="00A80B03">
        <w:rPr>
          <w:sz w:val="28"/>
          <w:szCs w:val="28"/>
        </w:rPr>
        <w:t>. Постановление ФКЦБ от 22.09.2000 г. № 18 «Об утверждении Правил осуществления брокерской деятельности на рынке ценных бумаг с использова</w:t>
      </w:r>
      <w:r w:rsidR="00A80B03">
        <w:rPr>
          <w:sz w:val="28"/>
          <w:szCs w:val="28"/>
        </w:rPr>
        <w:t>нием денежных средств клиентов».</w:t>
      </w:r>
    </w:p>
    <w:p w:rsidR="00A80B03" w:rsidRPr="00A80B03" w:rsidRDefault="00E12B43" w:rsidP="00A80B03">
      <w:pPr>
        <w:spacing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80B03" w:rsidRPr="00A80B03">
        <w:rPr>
          <w:sz w:val="28"/>
          <w:szCs w:val="28"/>
        </w:rPr>
        <w:t>. Постановление ФКЦБ от 23.03.2001 г. № 6 «Об утверждении Правил осуществления брокерской деятельности при совершении некоторых сделок на рынке ценных бумаг»</w:t>
      </w:r>
      <w:r>
        <w:rPr>
          <w:sz w:val="28"/>
          <w:szCs w:val="28"/>
        </w:rPr>
        <w:t>.</w:t>
      </w:r>
    </w:p>
    <w:p w:rsidR="00904892" w:rsidRPr="00904892" w:rsidRDefault="00E12B43" w:rsidP="00904892">
      <w:pPr>
        <w:spacing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904892" w:rsidRPr="00904892">
        <w:rPr>
          <w:sz w:val="28"/>
          <w:szCs w:val="28"/>
        </w:rPr>
        <w:t>.Биржевое дело: Учебник. / Под ред. Галанова В.А., Басова А.И. – М.: Финансы и статистика, 1998.</w:t>
      </w:r>
    </w:p>
    <w:p w:rsidR="00904892" w:rsidRDefault="00E12B43" w:rsidP="00904892">
      <w:pPr>
        <w:spacing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904892" w:rsidRPr="00904892">
        <w:rPr>
          <w:sz w:val="28"/>
          <w:szCs w:val="28"/>
        </w:rPr>
        <w:t xml:space="preserve">.Гросс В.В. Принципы организации и функционирования товарных бирж: Учебное пособие. – Иваново, 1992. </w:t>
      </w:r>
    </w:p>
    <w:p w:rsidR="00151212" w:rsidRDefault="00E12B43" w:rsidP="00A80B03">
      <w:pPr>
        <w:spacing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A80B03">
        <w:rPr>
          <w:sz w:val="28"/>
          <w:szCs w:val="28"/>
        </w:rPr>
        <w:t xml:space="preserve">. </w:t>
      </w:r>
      <w:r w:rsidR="00151212" w:rsidRPr="00A80B03">
        <w:rPr>
          <w:sz w:val="28"/>
          <w:szCs w:val="28"/>
        </w:rPr>
        <w:t xml:space="preserve">Дегтярева О. И., Кандинская О. А. Биржевое дело. </w:t>
      </w:r>
      <w:r w:rsidR="00A80B03">
        <w:rPr>
          <w:sz w:val="28"/>
          <w:szCs w:val="28"/>
        </w:rPr>
        <w:t xml:space="preserve">- </w:t>
      </w:r>
      <w:r w:rsidR="00151212" w:rsidRPr="00A80B03">
        <w:rPr>
          <w:sz w:val="28"/>
          <w:szCs w:val="28"/>
        </w:rPr>
        <w:t>М., 1997</w:t>
      </w:r>
      <w:r w:rsidR="00A80B03">
        <w:rPr>
          <w:sz w:val="28"/>
          <w:szCs w:val="28"/>
        </w:rPr>
        <w:t>.</w:t>
      </w:r>
    </w:p>
    <w:p w:rsidR="00A80B03" w:rsidRDefault="00E12B43" w:rsidP="00A80B03">
      <w:pPr>
        <w:spacing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A80B03" w:rsidRPr="00A80B03">
        <w:rPr>
          <w:sz w:val="28"/>
          <w:szCs w:val="28"/>
        </w:rPr>
        <w:t>. Килячков А.А., Чалдаева Л.А., Рынок ценных бумаг и биржевое дел</w:t>
      </w:r>
      <w:r>
        <w:rPr>
          <w:sz w:val="28"/>
          <w:szCs w:val="28"/>
        </w:rPr>
        <w:t xml:space="preserve">о. - М.: Юристъ, 2001. </w:t>
      </w:r>
    </w:p>
    <w:p w:rsidR="00E12B43" w:rsidRPr="00E12B43" w:rsidRDefault="00E12B43" w:rsidP="00A80B03">
      <w:pPr>
        <w:spacing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9.</w:t>
      </w:r>
      <w:r w:rsidRPr="00E12B43">
        <w:rPr>
          <w:sz w:val="28"/>
          <w:szCs w:val="28"/>
        </w:rPr>
        <w:t xml:space="preserve"> Мусатов В.Т. Отличительные черты биржевой торговли // Юрист 2003. №8.</w:t>
      </w:r>
      <w:r>
        <w:rPr>
          <w:sz w:val="28"/>
          <w:szCs w:val="28"/>
        </w:rPr>
        <w:t xml:space="preserve"> </w:t>
      </w:r>
      <w:r w:rsidRPr="00E12B43">
        <w:rPr>
          <w:sz w:val="28"/>
          <w:szCs w:val="28"/>
        </w:rPr>
        <w:t>С. 17-21.</w:t>
      </w:r>
      <w:bookmarkStart w:id="0" w:name="_GoBack"/>
      <w:bookmarkEnd w:id="0"/>
    </w:p>
    <w:sectPr w:rsidR="00E12B43" w:rsidRPr="00E12B43" w:rsidSect="00B843B1">
      <w:headerReference w:type="even" r:id="rId7"/>
      <w:headerReference w:type="default" r:id="rId8"/>
      <w:pgSz w:w="11906" w:h="16838"/>
      <w:pgMar w:top="851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6224" w:rsidRDefault="00B56224">
      <w:r>
        <w:separator/>
      </w:r>
    </w:p>
  </w:endnote>
  <w:endnote w:type="continuationSeparator" w:id="0">
    <w:p w:rsidR="00B56224" w:rsidRDefault="00B56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6224" w:rsidRDefault="00B56224">
      <w:r>
        <w:separator/>
      </w:r>
    </w:p>
  </w:footnote>
  <w:footnote w:type="continuationSeparator" w:id="0">
    <w:p w:rsidR="00B56224" w:rsidRDefault="00B562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43B1" w:rsidRDefault="00B843B1" w:rsidP="00B56224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843B1" w:rsidRDefault="00B843B1" w:rsidP="00B843B1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43B1" w:rsidRDefault="00B843B1" w:rsidP="00B56224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67603">
      <w:rPr>
        <w:rStyle w:val="a5"/>
        <w:noProof/>
      </w:rPr>
      <w:t>2</w:t>
    </w:r>
    <w:r>
      <w:rPr>
        <w:rStyle w:val="a5"/>
      </w:rPr>
      <w:fldChar w:fldCharType="end"/>
    </w:r>
  </w:p>
  <w:p w:rsidR="00B843B1" w:rsidRDefault="00B843B1" w:rsidP="00B843B1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8458AF56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14E135DD"/>
    <w:multiLevelType w:val="hybridMultilevel"/>
    <w:tmpl w:val="16D2F748"/>
    <w:lvl w:ilvl="0" w:tplc="3704E008">
      <w:start w:val="2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2">
    <w:nsid w:val="416206BF"/>
    <w:multiLevelType w:val="hybridMultilevel"/>
    <w:tmpl w:val="E0628FD4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">
    <w:nsid w:val="65D15EA0"/>
    <w:multiLevelType w:val="hybridMultilevel"/>
    <w:tmpl w:val="3B9090A0"/>
    <w:lvl w:ilvl="0" w:tplc="602873B4">
      <w:start w:val="1"/>
      <w:numFmt w:val="decimal"/>
      <w:lvlText w:val="%1."/>
      <w:lvlJc w:val="left"/>
      <w:pPr>
        <w:tabs>
          <w:tab w:val="num" w:pos="705"/>
        </w:tabs>
        <w:ind w:left="70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  <w:lvlOverride w:ilvl="0">
      <w:lvl w:ilvl="0">
        <w:numFmt w:val="bullet"/>
        <w:lvlText w:val="■"/>
        <w:legacy w:legacy="1" w:legacySpace="0" w:legacyIndent="34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945DA"/>
    <w:rsid w:val="00077C66"/>
    <w:rsid w:val="000F1B30"/>
    <w:rsid w:val="00151212"/>
    <w:rsid w:val="001C6496"/>
    <w:rsid w:val="0044008A"/>
    <w:rsid w:val="005E0480"/>
    <w:rsid w:val="00760220"/>
    <w:rsid w:val="00904892"/>
    <w:rsid w:val="009205DC"/>
    <w:rsid w:val="00957958"/>
    <w:rsid w:val="009C6A08"/>
    <w:rsid w:val="00A80B03"/>
    <w:rsid w:val="00B3127F"/>
    <w:rsid w:val="00B56224"/>
    <w:rsid w:val="00B67603"/>
    <w:rsid w:val="00B843B1"/>
    <w:rsid w:val="00B901AB"/>
    <w:rsid w:val="00B945DA"/>
    <w:rsid w:val="00BE73AB"/>
    <w:rsid w:val="00CC6075"/>
    <w:rsid w:val="00DE343E"/>
    <w:rsid w:val="00E055F2"/>
    <w:rsid w:val="00E12B43"/>
    <w:rsid w:val="00ED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6C2258-2473-4668-8B87-1587061AB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4">
    <w:name w:val="heading 4"/>
    <w:basedOn w:val="a"/>
    <w:qFormat/>
    <w:rsid w:val="00151212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51212"/>
    <w:pPr>
      <w:spacing w:before="100" w:beforeAutospacing="1" w:after="100" w:afterAutospacing="1"/>
    </w:pPr>
  </w:style>
  <w:style w:type="paragraph" w:styleId="a4">
    <w:name w:val="header"/>
    <w:basedOn w:val="a"/>
    <w:rsid w:val="00B843B1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B843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90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3022</Words>
  <Characters>17226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Наименование «биржевая» торговля ведет свое происхождение от названия организации, осуществляющей эту торговлю, - биржи</vt:lpstr>
    </vt:vector>
  </TitlesOfParts>
  <Company>505.ru</Company>
  <LinksUpToDate>false</LinksUpToDate>
  <CharactersWithSpaces>20208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Наименование «биржевая» торговля ведет свое происхождение от названия организации, осуществляющей эту торговлю, - биржи</dc:title>
  <dc:subject/>
  <dc:creator>малыш</dc:creator>
  <cp:keywords/>
  <dc:description/>
  <cp:lastModifiedBy>Irina</cp:lastModifiedBy>
  <cp:revision>2</cp:revision>
  <dcterms:created xsi:type="dcterms:W3CDTF">2014-08-28T17:56:00Z</dcterms:created>
  <dcterms:modified xsi:type="dcterms:W3CDTF">2014-08-28T17:56:00Z</dcterms:modified>
</cp:coreProperties>
</file>