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122" w:rsidRPr="003E48AA" w:rsidRDefault="00BB3122" w:rsidP="003E48AA">
      <w:pPr>
        <w:spacing w:line="360" w:lineRule="auto"/>
        <w:ind w:firstLine="709"/>
        <w:jc w:val="center"/>
        <w:rPr>
          <w:b/>
          <w:bCs/>
          <w:sz w:val="28"/>
          <w:szCs w:val="28"/>
        </w:rPr>
      </w:pPr>
      <w:r w:rsidRPr="003E48AA">
        <w:rPr>
          <w:b/>
          <w:bCs/>
          <w:sz w:val="28"/>
          <w:szCs w:val="28"/>
        </w:rPr>
        <w:t>ХРИСТИАНСКИЙ ГУМАНИТАРНО ЭКОНОМИЧЕСКИЙ УНИВЕРСИТЕТ</w:t>
      </w:r>
    </w:p>
    <w:p w:rsidR="00BB3122" w:rsidRPr="003E48AA" w:rsidRDefault="00BB3122" w:rsidP="003E48AA">
      <w:pPr>
        <w:spacing w:line="360" w:lineRule="auto"/>
        <w:ind w:firstLine="709"/>
        <w:jc w:val="center"/>
        <w:rPr>
          <w:b/>
          <w:bCs/>
          <w:sz w:val="28"/>
          <w:szCs w:val="28"/>
        </w:rPr>
      </w:pPr>
    </w:p>
    <w:p w:rsidR="00BB3122" w:rsidRPr="003E48AA" w:rsidRDefault="00BB3122" w:rsidP="003E48AA">
      <w:pPr>
        <w:spacing w:line="360" w:lineRule="auto"/>
        <w:ind w:firstLine="709"/>
        <w:jc w:val="center"/>
        <w:rPr>
          <w:b/>
          <w:bCs/>
          <w:sz w:val="28"/>
          <w:szCs w:val="28"/>
        </w:rPr>
      </w:pPr>
    </w:p>
    <w:p w:rsidR="00BB3122" w:rsidRPr="003E48AA" w:rsidRDefault="00BB3122" w:rsidP="003E48AA">
      <w:pPr>
        <w:spacing w:line="360" w:lineRule="auto"/>
        <w:ind w:firstLine="709"/>
        <w:jc w:val="center"/>
        <w:rPr>
          <w:b/>
          <w:bCs/>
          <w:i/>
          <w:iCs/>
          <w:sz w:val="28"/>
          <w:szCs w:val="28"/>
        </w:rPr>
      </w:pPr>
    </w:p>
    <w:p w:rsidR="00BB3122" w:rsidRPr="003E48AA" w:rsidRDefault="00BB3122" w:rsidP="003E48AA">
      <w:pPr>
        <w:spacing w:line="360" w:lineRule="auto"/>
        <w:ind w:firstLine="709"/>
        <w:jc w:val="center"/>
        <w:rPr>
          <w:b/>
          <w:bCs/>
          <w:i/>
          <w:iCs/>
          <w:sz w:val="28"/>
          <w:szCs w:val="28"/>
        </w:rPr>
      </w:pPr>
    </w:p>
    <w:p w:rsidR="00BB3122" w:rsidRPr="003E48AA" w:rsidRDefault="00BB3122" w:rsidP="003E48AA">
      <w:pPr>
        <w:spacing w:line="360" w:lineRule="auto"/>
        <w:ind w:firstLine="709"/>
        <w:jc w:val="center"/>
        <w:rPr>
          <w:b/>
          <w:bCs/>
          <w:i/>
          <w:iCs/>
          <w:sz w:val="28"/>
          <w:szCs w:val="28"/>
        </w:rPr>
      </w:pPr>
    </w:p>
    <w:p w:rsidR="00BB3122" w:rsidRPr="003E48AA" w:rsidRDefault="00BB3122" w:rsidP="003E48AA">
      <w:pPr>
        <w:spacing w:line="360" w:lineRule="auto"/>
        <w:ind w:firstLine="709"/>
        <w:jc w:val="center"/>
        <w:rPr>
          <w:b/>
          <w:bCs/>
          <w:i/>
          <w:iCs/>
          <w:sz w:val="28"/>
          <w:szCs w:val="28"/>
        </w:rPr>
      </w:pPr>
      <w:r w:rsidRPr="003E48AA">
        <w:rPr>
          <w:b/>
          <w:bCs/>
          <w:i/>
          <w:iCs/>
          <w:sz w:val="28"/>
          <w:szCs w:val="28"/>
        </w:rPr>
        <w:t>РЕФЕРАТ</w:t>
      </w:r>
    </w:p>
    <w:p w:rsidR="00BB3122" w:rsidRPr="003E48AA" w:rsidRDefault="00BB3122" w:rsidP="003E48AA">
      <w:pPr>
        <w:spacing w:line="360" w:lineRule="auto"/>
        <w:ind w:firstLine="709"/>
        <w:jc w:val="center"/>
        <w:rPr>
          <w:b/>
          <w:bCs/>
          <w:i/>
          <w:iCs/>
          <w:sz w:val="28"/>
          <w:szCs w:val="28"/>
        </w:rPr>
      </w:pPr>
    </w:p>
    <w:p w:rsidR="00BB3122" w:rsidRPr="003E48AA" w:rsidRDefault="00BB3122" w:rsidP="003E48AA">
      <w:pPr>
        <w:spacing w:line="360" w:lineRule="auto"/>
        <w:ind w:firstLine="709"/>
        <w:jc w:val="center"/>
        <w:rPr>
          <w:sz w:val="28"/>
          <w:szCs w:val="28"/>
        </w:rPr>
      </w:pPr>
      <w:r w:rsidRPr="003E48AA">
        <w:rPr>
          <w:sz w:val="28"/>
          <w:szCs w:val="28"/>
        </w:rPr>
        <w:t>Студентки III курса юридического факультета</w:t>
      </w:r>
    </w:p>
    <w:p w:rsidR="00BB3122" w:rsidRPr="003E48AA" w:rsidRDefault="00BB3122" w:rsidP="003E48AA">
      <w:pPr>
        <w:spacing w:line="360" w:lineRule="auto"/>
        <w:ind w:firstLine="709"/>
        <w:jc w:val="center"/>
        <w:rPr>
          <w:sz w:val="28"/>
          <w:szCs w:val="28"/>
        </w:rPr>
      </w:pPr>
    </w:p>
    <w:p w:rsidR="00BB3122" w:rsidRDefault="00BB3122" w:rsidP="003E48AA">
      <w:pPr>
        <w:spacing w:line="360" w:lineRule="auto"/>
        <w:ind w:firstLine="709"/>
        <w:jc w:val="center"/>
        <w:rPr>
          <w:sz w:val="28"/>
          <w:szCs w:val="28"/>
        </w:rPr>
      </w:pPr>
    </w:p>
    <w:p w:rsidR="003E48AA" w:rsidRPr="003E48AA" w:rsidRDefault="003E48AA" w:rsidP="003E48AA">
      <w:pPr>
        <w:spacing w:line="360" w:lineRule="auto"/>
        <w:ind w:firstLine="709"/>
        <w:jc w:val="center"/>
        <w:rPr>
          <w:sz w:val="28"/>
          <w:szCs w:val="28"/>
        </w:rPr>
      </w:pPr>
    </w:p>
    <w:p w:rsidR="00BB3122" w:rsidRPr="003E48AA" w:rsidRDefault="00BB3122" w:rsidP="003E48AA">
      <w:pPr>
        <w:spacing w:line="360" w:lineRule="auto"/>
        <w:ind w:firstLine="709"/>
        <w:jc w:val="center"/>
        <w:rPr>
          <w:b/>
          <w:bCs/>
          <w:sz w:val="28"/>
          <w:szCs w:val="28"/>
        </w:rPr>
      </w:pPr>
      <w:r w:rsidRPr="003E48AA">
        <w:rPr>
          <w:sz w:val="28"/>
          <w:szCs w:val="28"/>
        </w:rPr>
        <w:t xml:space="preserve">Учебная дисциплина: </w:t>
      </w:r>
      <w:r w:rsidRPr="003E48AA">
        <w:rPr>
          <w:b/>
          <w:bCs/>
          <w:sz w:val="28"/>
          <w:szCs w:val="28"/>
        </w:rPr>
        <w:t>«Земельное право»</w:t>
      </w:r>
    </w:p>
    <w:p w:rsidR="00BB3122" w:rsidRPr="003E48AA" w:rsidRDefault="00BB3122" w:rsidP="003E48AA">
      <w:pPr>
        <w:spacing w:line="360" w:lineRule="auto"/>
        <w:ind w:firstLine="709"/>
        <w:jc w:val="center"/>
        <w:rPr>
          <w:b/>
          <w:bCs/>
          <w:sz w:val="28"/>
          <w:szCs w:val="28"/>
        </w:rPr>
      </w:pPr>
      <w:r w:rsidRPr="003E48AA">
        <w:rPr>
          <w:sz w:val="28"/>
          <w:szCs w:val="28"/>
        </w:rPr>
        <w:t>Тема</w:t>
      </w:r>
      <w:r w:rsidR="00AB28E6">
        <w:rPr>
          <w:b/>
          <w:bCs/>
          <w:sz w:val="28"/>
          <w:szCs w:val="28"/>
        </w:rPr>
        <w:t>: «</w:t>
      </w:r>
      <w:r w:rsidRPr="003E48AA">
        <w:rPr>
          <w:b/>
          <w:bCs/>
          <w:sz w:val="28"/>
          <w:szCs w:val="28"/>
        </w:rPr>
        <w:t>Право земельного сервитута»</w:t>
      </w:r>
    </w:p>
    <w:p w:rsidR="00BB3122" w:rsidRPr="003E48AA" w:rsidRDefault="00BB3122" w:rsidP="003E48AA">
      <w:pPr>
        <w:spacing w:line="360" w:lineRule="auto"/>
        <w:ind w:firstLine="709"/>
        <w:jc w:val="center"/>
        <w:rPr>
          <w:b/>
          <w:bCs/>
          <w:sz w:val="28"/>
          <w:szCs w:val="28"/>
        </w:rPr>
      </w:pPr>
    </w:p>
    <w:p w:rsidR="00BB3122" w:rsidRPr="003E48AA" w:rsidRDefault="00BB3122" w:rsidP="003E48AA">
      <w:pPr>
        <w:spacing w:line="360" w:lineRule="auto"/>
        <w:ind w:firstLine="709"/>
        <w:jc w:val="center"/>
        <w:rPr>
          <w:b/>
          <w:bCs/>
          <w:sz w:val="28"/>
          <w:szCs w:val="28"/>
        </w:rPr>
      </w:pPr>
    </w:p>
    <w:p w:rsidR="00BB3122" w:rsidRPr="003E48AA" w:rsidRDefault="00BB3122" w:rsidP="003E48AA">
      <w:pPr>
        <w:spacing w:line="360" w:lineRule="auto"/>
        <w:ind w:firstLine="709"/>
        <w:jc w:val="center"/>
        <w:rPr>
          <w:b/>
          <w:bCs/>
          <w:sz w:val="28"/>
          <w:szCs w:val="28"/>
        </w:rPr>
      </w:pPr>
    </w:p>
    <w:p w:rsidR="00BB3122" w:rsidRPr="003E48AA" w:rsidRDefault="00BB3122" w:rsidP="003E48AA">
      <w:pPr>
        <w:spacing w:line="360" w:lineRule="auto"/>
        <w:ind w:firstLine="709"/>
        <w:jc w:val="center"/>
        <w:rPr>
          <w:b/>
          <w:bCs/>
          <w:sz w:val="28"/>
          <w:szCs w:val="28"/>
        </w:rPr>
      </w:pPr>
    </w:p>
    <w:p w:rsidR="00BB3122" w:rsidRPr="003E48AA" w:rsidRDefault="00BB3122" w:rsidP="003E48AA">
      <w:pPr>
        <w:spacing w:line="360" w:lineRule="auto"/>
        <w:ind w:firstLine="709"/>
        <w:jc w:val="center"/>
        <w:rPr>
          <w:b/>
          <w:bCs/>
          <w:sz w:val="28"/>
          <w:szCs w:val="28"/>
        </w:rPr>
      </w:pPr>
    </w:p>
    <w:p w:rsidR="00BB3122" w:rsidRPr="003E48AA" w:rsidRDefault="00BB3122" w:rsidP="003E48AA">
      <w:pPr>
        <w:spacing w:line="360" w:lineRule="auto"/>
        <w:ind w:firstLine="709"/>
        <w:jc w:val="center"/>
        <w:rPr>
          <w:sz w:val="28"/>
          <w:szCs w:val="28"/>
        </w:rPr>
      </w:pPr>
    </w:p>
    <w:p w:rsidR="00BB3122" w:rsidRPr="003E48AA" w:rsidRDefault="00BB3122" w:rsidP="003E48AA">
      <w:pPr>
        <w:spacing w:line="360" w:lineRule="auto"/>
        <w:ind w:firstLine="709"/>
        <w:jc w:val="center"/>
        <w:rPr>
          <w:sz w:val="28"/>
          <w:szCs w:val="28"/>
        </w:rPr>
      </w:pPr>
      <w:r w:rsidRPr="003E48AA">
        <w:rPr>
          <w:sz w:val="28"/>
          <w:szCs w:val="28"/>
        </w:rPr>
        <w:t>Оценка:</w:t>
      </w:r>
    </w:p>
    <w:p w:rsidR="003E48AA" w:rsidRDefault="00BB3122" w:rsidP="003E48AA">
      <w:pPr>
        <w:spacing w:line="360" w:lineRule="auto"/>
        <w:ind w:firstLine="709"/>
        <w:jc w:val="center"/>
        <w:rPr>
          <w:sz w:val="28"/>
          <w:szCs w:val="28"/>
        </w:rPr>
      </w:pPr>
      <w:r w:rsidRPr="003E48AA">
        <w:rPr>
          <w:sz w:val="28"/>
          <w:szCs w:val="28"/>
        </w:rPr>
        <w:t>«___»_______2009г.</w:t>
      </w:r>
    </w:p>
    <w:p w:rsidR="00BB3122" w:rsidRPr="003E48AA" w:rsidRDefault="00BB3122" w:rsidP="003E48AA">
      <w:pPr>
        <w:spacing w:line="360" w:lineRule="auto"/>
        <w:ind w:firstLine="709"/>
        <w:jc w:val="center"/>
        <w:rPr>
          <w:sz w:val="28"/>
          <w:szCs w:val="28"/>
        </w:rPr>
      </w:pPr>
      <w:r w:rsidRPr="003E48AA">
        <w:rPr>
          <w:sz w:val="28"/>
          <w:szCs w:val="28"/>
        </w:rPr>
        <w:t>_______________</w:t>
      </w:r>
    </w:p>
    <w:p w:rsidR="00BB3122" w:rsidRDefault="00BB3122" w:rsidP="003E48AA">
      <w:pPr>
        <w:spacing w:line="360" w:lineRule="auto"/>
        <w:ind w:firstLine="709"/>
        <w:jc w:val="center"/>
        <w:rPr>
          <w:sz w:val="28"/>
          <w:szCs w:val="28"/>
        </w:rPr>
      </w:pPr>
    </w:p>
    <w:p w:rsidR="003E48AA" w:rsidRDefault="003E48AA" w:rsidP="003E48AA">
      <w:pPr>
        <w:spacing w:line="360" w:lineRule="auto"/>
        <w:ind w:firstLine="709"/>
        <w:jc w:val="center"/>
        <w:rPr>
          <w:sz w:val="28"/>
          <w:szCs w:val="28"/>
        </w:rPr>
      </w:pPr>
    </w:p>
    <w:p w:rsidR="003E48AA" w:rsidRDefault="003E48AA" w:rsidP="003E48AA">
      <w:pPr>
        <w:spacing w:line="360" w:lineRule="auto"/>
        <w:ind w:firstLine="709"/>
        <w:jc w:val="center"/>
        <w:rPr>
          <w:sz w:val="28"/>
          <w:szCs w:val="28"/>
        </w:rPr>
      </w:pPr>
    </w:p>
    <w:p w:rsidR="003E48AA" w:rsidRDefault="003E48AA" w:rsidP="003E48AA">
      <w:pPr>
        <w:spacing w:line="360" w:lineRule="auto"/>
        <w:ind w:firstLine="709"/>
        <w:jc w:val="center"/>
        <w:rPr>
          <w:sz w:val="28"/>
          <w:szCs w:val="28"/>
        </w:rPr>
      </w:pPr>
    </w:p>
    <w:p w:rsidR="003E48AA" w:rsidRPr="003E48AA" w:rsidRDefault="003E48AA" w:rsidP="003E48AA">
      <w:pPr>
        <w:spacing w:line="360" w:lineRule="auto"/>
        <w:ind w:firstLine="709"/>
        <w:jc w:val="center"/>
        <w:rPr>
          <w:sz w:val="28"/>
          <w:szCs w:val="28"/>
        </w:rPr>
      </w:pPr>
    </w:p>
    <w:p w:rsidR="00BB3122" w:rsidRPr="003E48AA" w:rsidRDefault="00BB3122" w:rsidP="003E48AA">
      <w:pPr>
        <w:spacing w:line="360" w:lineRule="auto"/>
        <w:ind w:firstLine="709"/>
        <w:jc w:val="center"/>
        <w:rPr>
          <w:sz w:val="28"/>
          <w:szCs w:val="28"/>
        </w:rPr>
      </w:pPr>
      <w:r w:rsidRPr="003E48AA">
        <w:rPr>
          <w:sz w:val="28"/>
          <w:szCs w:val="28"/>
        </w:rPr>
        <w:t>Одесса – 2009г.</w:t>
      </w:r>
    </w:p>
    <w:p w:rsidR="00081104" w:rsidRPr="003E48AA" w:rsidRDefault="003E48AA" w:rsidP="003E48AA">
      <w:pPr>
        <w:spacing w:line="360" w:lineRule="auto"/>
        <w:ind w:firstLine="709"/>
        <w:jc w:val="both"/>
        <w:rPr>
          <w:sz w:val="28"/>
          <w:szCs w:val="28"/>
        </w:rPr>
      </w:pPr>
      <w:r>
        <w:rPr>
          <w:b/>
          <w:bCs/>
          <w:sz w:val="28"/>
          <w:szCs w:val="28"/>
          <w:lang w:val="uk-UA"/>
        </w:rPr>
        <w:br w:type="page"/>
      </w:r>
      <w:r w:rsidR="00081104" w:rsidRPr="003E48AA">
        <w:rPr>
          <w:b/>
          <w:bCs/>
          <w:sz w:val="28"/>
          <w:szCs w:val="28"/>
        </w:rPr>
        <w:t>Земельный сервитут</w:t>
      </w:r>
      <w:r w:rsidR="00081104" w:rsidRPr="003E48AA">
        <w:rPr>
          <w:sz w:val="28"/>
          <w:szCs w:val="28"/>
        </w:rPr>
        <w:t xml:space="preserve"> — право ограниченного пользования чужим земельным участком. То есть собственник одного земельного участка может ограниченно пользоваться соседним земельным участком для своих нужд. При этом выделяют частный сервитут и публичный сервитут, лесной сервитут и водный сервитут. Чаще всего сервитуты существуют для прохода (проезда) к одному земельному участку по территории другого. Может быть срочным или постоянным. Неотделим от права собственности на землю, поскольку отношения сервитута - это отношения собственника и третьих лиц по поводу использования ими земельной собственности.</w:t>
      </w:r>
    </w:p>
    <w:p w:rsidR="00815A46" w:rsidRPr="003E48AA" w:rsidRDefault="00922085" w:rsidP="003E48AA">
      <w:pPr>
        <w:spacing w:line="360" w:lineRule="auto"/>
        <w:ind w:firstLine="709"/>
        <w:jc w:val="both"/>
        <w:rPr>
          <w:sz w:val="28"/>
          <w:szCs w:val="28"/>
        </w:rPr>
      </w:pPr>
      <w:r w:rsidRPr="003E48AA">
        <w:rPr>
          <w:sz w:val="28"/>
          <w:szCs w:val="28"/>
        </w:rPr>
        <w:t>Право сервитута имеет давнюю историю, которая исходит непосредственно с часов классического римского права. Как раз в те времена были разработаны понятия и принципы сервитута, большинство из которых не потеряли значения и теперь. Согласно римскому праву сервитутом считается</w:t>
      </w:r>
      <w:r w:rsidR="007F187E">
        <w:rPr>
          <w:sz w:val="28"/>
          <w:szCs w:val="28"/>
        </w:rPr>
        <w:t xml:space="preserve"> </w:t>
      </w:r>
      <w:r w:rsidRPr="003E48AA">
        <w:rPr>
          <w:sz w:val="28"/>
          <w:szCs w:val="28"/>
        </w:rPr>
        <w:t>право на чужое имущество</w:t>
      </w:r>
      <w:r w:rsidR="00F14071" w:rsidRPr="003E48AA">
        <w:rPr>
          <w:sz w:val="28"/>
          <w:szCs w:val="28"/>
        </w:rPr>
        <w:t>, которое находилось в пользовании и принадлежало определенному субъекту.</w:t>
      </w:r>
    </w:p>
    <w:p w:rsidR="00F14071" w:rsidRPr="003E48AA" w:rsidRDefault="00F14071" w:rsidP="003E48AA">
      <w:pPr>
        <w:spacing w:line="360" w:lineRule="auto"/>
        <w:ind w:firstLine="709"/>
        <w:jc w:val="both"/>
        <w:rPr>
          <w:sz w:val="28"/>
          <w:szCs w:val="28"/>
        </w:rPr>
      </w:pPr>
      <w:r w:rsidRPr="003E48AA">
        <w:rPr>
          <w:sz w:val="28"/>
          <w:szCs w:val="28"/>
        </w:rPr>
        <w:t>Земельный сервитут по своему смыслу есть разновидность прав на чужое имущество. Он неотъемлемый от права собственника и третьих ли относительно использования определенными объектами собственности (имущества).</w:t>
      </w:r>
    </w:p>
    <w:p w:rsidR="00F14071" w:rsidRPr="003E48AA" w:rsidRDefault="00F14071" w:rsidP="003E48AA">
      <w:pPr>
        <w:spacing w:line="360" w:lineRule="auto"/>
        <w:ind w:firstLine="709"/>
        <w:jc w:val="both"/>
        <w:rPr>
          <w:sz w:val="28"/>
          <w:szCs w:val="28"/>
        </w:rPr>
      </w:pPr>
      <w:r w:rsidRPr="003E48AA">
        <w:rPr>
          <w:sz w:val="28"/>
          <w:szCs w:val="28"/>
        </w:rPr>
        <w:t>Безусловно, до этого существовали права, сходные по смыслу (но не на правовой основе) с сервитутом право, прохода, проезда по земельному участку пользователя). Но право сервитута относительно земель, которые находятся в частной собственности,</w:t>
      </w:r>
      <w:r w:rsidR="007F187E">
        <w:rPr>
          <w:sz w:val="28"/>
          <w:szCs w:val="28"/>
        </w:rPr>
        <w:t xml:space="preserve"> </w:t>
      </w:r>
      <w:r w:rsidRPr="003E48AA">
        <w:rPr>
          <w:sz w:val="28"/>
          <w:szCs w:val="28"/>
        </w:rPr>
        <w:t>институт не известный земельному праву последних десятилетий. Поэтому проблемы земельного сервитута выделяются в отдельные разделы дисциплины «Земельное право»., без изучения которых сложно понять некоторые современные научные положения.</w:t>
      </w:r>
    </w:p>
    <w:p w:rsidR="00F14071" w:rsidRPr="003E48AA" w:rsidRDefault="00F14071" w:rsidP="003E48AA">
      <w:pPr>
        <w:spacing w:line="360" w:lineRule="auto"/>
        <w:ind w:firstLine="709"/>
        <w:jc w:val="both"/>
        <w:rPr>
          <w:sz w:val="28"/>
          <w:szCs w:val="28"/>
        </w:rPr>
      </w:pPr>
      <w:r w:rsidRPr="003E48AA">
        <w:rPr>
          <w:sz w:val="28"/>
          <w:szCs w:val="28"/>
        </w:rPr>
        <w:t>Итак, в римском праве выделяют два вида сервитутов: личные и имущественные.</w:t>
      </w:r>
    </w:p>
    <w:p w:rsidR="00F24658" w:rsidRPr="003E48AA" w:rsidRDefault="00F24658" w:rsidP="003E48AA">
      <w:pPr>
        <w:spacing w:line="360" w:lineRule="auto"/>
        <w:ind w:firstLine="709"/>
        <w:jc w:val="both"/>
        <w:rPr>
          <w:sz w:val="28"/>
          <w:szCs w:val="28"/>
        </w:rPr>
      </w:pPr>
      <w:r w:rsidRPr="003E48AA">
        <w:rPr>
          <w:sz w:val="28"/>
          <w:szCs w:val="28"/>
        </w:rPr>
        <w:t>Личные сервитуты пребывали в пользовании имуществом индивидуально определенным субъектом (особой). Римским правом выделялось 4 вида личных сервитутов:</w:t>
      </w:r>
    </w:p>
    <w:p w:rsidR="00F24658" w:rsidRPr="003E48AA" w:rsidRDefault="00F24658" w:rsidP="003E48AA">
      <w:pPr>
        <w:numPr>
          <w:ilvl w:val="0"/>
          <w:numId w:val="3"/>
        </w:numPr>
        <w:tabs>
          <w:tab w:val="clear" w:pos="720"/>
          <w:tab w:val="num" w:pos="1080"/>
        </w:tabs>
        <w:spacing w:line="360" w:lineRule="auto"/>
        <w:ind w:left="0" w:firstLine="709"/>
        <w:jc w:val="both"/>
        <w:rPr>
          <w:sz w:val="28"/>
          <w:szCs w:val="28"/>
        </w:rPr>
      </w:pPr>
      <w:r w:rsidRPr="003E48AA">
        <w:rPr>
          <w:sz w:val="28"/>
          <w:szCs w:val="28"/>
        </w:rPr>
        <w:t>Пользование, предоставленное исключительно одной особе, - этот сервитут состоял в пользовании имуществом лишь только одной особой, и в личных целях.</w:t>
      </w:r>
    </w:p>
    <w:p w:rsidR="00F24658" w:rsidRPr="003E48AA" w:rsidRDefault="00F24658" w:rsidP="003E48AA">
      <w:pPr>
        <w:numPr>
          <w:ilvl w:val="0"/>
          <w:numId w:val="3"/>
        </w:numPr>
        <w:tabs>
          <w:tab w:val="clear" w:pos="720"/>
          <w:tab w:val="num" w:pos="1080"/>
        </w:tabs>
        <w:spacing w:line="360" w:lineRule="auto"/>
        <w:ind w:left="0" w:firstLine="709"/>
        <w:jc w:val="both"/>
        <w:rPr>
          <w:sz w:val="28"/>
          <w:szCs w:val="28"/>
        </w:rPr>
      </w:pPr>
      <w:r w:rsidRPr="003E48AA">
        <w:rPr>
          <w:sz w:val="28"/>
          <w:szCs w:val="28"/>
        </w:rPr>
        <w:t>Узуфрукт был намного шире и включал в себя не только право пользования, но и право присвоения выгоды от имущества, то есть право</w:t>
      </w:r>
      <w:r w:rsidR="007F187E">
        <w:rPr>
          <w:sz w:val="28"/>
          <w:szCs w:val="28"/>
        </w:rPr>
        <w:t xml:space="preserve"> </w:t>
      </w:r>
      <w:r w:rsidRPr="003E48AA">
        <w:rPr>
          <w:sz w:val="28"/>
          <w:szCs w:val="28"/>
        </w:rPr>
        <w:t xml:space="preserve">получать от имущества прибыль, которая возникает или добывается </w:t>
      </w:r>
      <w:r w:rsidR="00A905CE" w:rsidRPr="003E48AA">
        <w:rPr>
          <w:sz w:val="28"/>
          <w:szCs w:val="28"/>
        </w:rPr>
        <w:t>в следствии его природных свойств.</w:t>
      </w:r>
    </w:p>
    <w:p w:rsidR="00A905CE" w:rsidRPr="003E48AA" w:rsidRDefault="00A905CE" w:rsidP="003E48AA">
      <w:pPr>
        <w:numPr>
          <w:ilvl w:val="0"/>
          <w:numId w:val="3"/>
        </w:numPr>
        <w:tabs>
          <w:tab w:val="clear" w:pos="720"/>
          <w:tab w:val="num" w:pos="1080"/>
        </w:tabs>
        <w:spacing w:line="360" w:lineRule="auto"/>
        <w:ind w:left="0" w:firstLine="709"/>
        <w:jc w:val="both"/>
        <w:rPr>
          <w:sz w:val="28"/>
          <w:szCs w:val="28"/>
        </w:rPr>
      </w:pPr>
      <w:r w:rsidRPr="003E48AA">
        <w:rPr>
          <w:sz w:val="28"/>
          <w:szCs w:val="28"/>
        </w:rPr>
        <w:t>Право пользования жильем – данный сервитут был похож по существу с двумя предыдущими, но лишь относительно жилья.</w:t>
      </w:r>
    </w:p>
    <w:p w:rsidR="00A905CE" w:rsidRPr="003E48AA" w:rsidRDefault="00A905CE" w:rsidP="003E48AA">
      <w:pPr>
        <w:numPr>
          <w:ilvl w:val="0"/>
          <w:numId w:val="3"/>
        </w:numPr>
        <w:tabs>
          <w:tab w:val="clear" w:pos="720"/>
          <w:tab w:val="num" w:pos="1080"/>
        </w:tabs>
        <w:spacing w:line="360" w:lineRule="auto"/>
        <w:ind w:left="0" w:firstLine="709"/>
        <w:jc w:val="both"/>
        <w:rPr>
          <w:sz w:val="28"/>
          <w:szCs w:val="28"/>
        </w:rPr>
      </w:pPr>
      <w:r w:rsidRPr="003E48AA">
        <w:rPr>
          <w:sz w:val="28"/>
          <w:szCs w:val="28"/>
        </w:rPr>
        <w:t>Право пользования чужими рабами или животными – этот серв</w:t>
      </w:r>
      <w:r w:rsidR="00E36D39" w:rsidRPr="003E48AA">
        <w:rPr>
          <w:sz w:val="28"/>
          <w:szCs w:val="28"/>
        </w:rPr>
        <w:t>итут представлял собой наём</w:t>
      </w:r>
      <w:r w:rsidRPr="003E48AA">
        <w:rPr>
          <w:sz w:val="28"/>
          <w:szCs w:val="28"/>
        </w:rPr>
        <w:t xml:space="preserve"> рабов или животных.</w:t>
      </w:r>
    </w:p>
    <w:p w:rsidR="00A905CE" w:rsidRPr="003E48AA" w:rsidRDefault="00A905CE" w:rsidP="003E48AA">
      <w:pPr>
        <w:tabs>
          <w:tab w:val="num" w:pos="1080"/>
        </w:tabs>
        <w:spacing w:line="360" w:lineRule="auto"/>
        <w:ind w:firstLine="709"/>
        <w:jc w:val="both"/>
        <w:rPr>
          <w:sz w:val="28"/>
          <w:szCs w:val="28"/>
        </w:rPr>
      </w:pPr>
      <w:r w:rsidRPr="003E48AA">
        <w:rPr>
          <w:sz w:val="28"/>
          <w:szCs w:val="28"/>
        </w:rPr>
        <w:t>Сходство личного сервитута можно найти в современных законодательных актах права пользования имуществом. Но пользование имуществом в современном понимании с сервитутом не ассоциируется и представляет собой самостоятельный вид прав.</w:t>
      </w:r>
    </w:p>
    <w:p w:rsidR="00A905CE" w:rsidRPr="003E48AA" w:rsidRDefault="00A905CE" w:rsidP="003E48AA">
      <w:pPr>
        <w:tabs>
          <w:tab w:val="num" w:pos="1080"/>
        </w:tabs>
        <w:spacing w:line="360" w:lineRule="auto"/>
        <w:ind w:firstLine="709"/>
        <w:jc w:val="both"/>
        <w:rPr>
          <w:sz w:val="28"/>
          <w:szCs w:val="28"/>
        </w:rPr>
      </w:pPr>
      <w:r w:rsidRPr="003E48AA">
        <w:rPr>
          <w:sz w:val="28"/>
          <w:szCs w:val="28"/>
        </w:rPr>
        <w:t>Имущественный сервитут устанавливается на од</w:t>
      </w:r>
      <w:r w:rsidR="00E36D39" w:rsidRPr="003E48AA">
        <w:rPr>
          <w:sz w:val="28"/>
          <w:szCs w:val="28"/>
        </w:rPr>
        <w:t>ин земельный участок с целью получения выгоды (корысти) для другого (соседнего) земельного участка.</w:t>
      </w:r>
    </w:p>
    <w:p w:rsidR="00E36D39" w:rsidRPr="003E48AA" w:rsidRDefault="00E36D39" w:rsidP="003E48AA">
      <w:pPr>
        <w:tabs>
          <w:tab w:val="num" w:pos="1080"/>
        </w:tabs>
        <w:spacing w:line="360" w:lineRule="auto"/>
        <w:ind w:firstLine="709"/>
        <w:jc w:val="both"/>
        <w:rPr>
          <w:sz w:val="28"/>
          <w:szCs w:val="28"/>
        </w:rPr>
      </w:pPr>
      <w:r w:rsidRPr="003E48AA">
        <w:rPr>
          <w:sz w:val="28"/>
          <w:szCs w:val="28"/>
        </w:rPr>
        <w:t>К имущественным сервитутам относились два важных вида:</w:t>
      </w:r>
    </w:p>
    <w:p w:rsidR="00E36D39" w:rsidRPr="003E48AA" w:rsidRDefault="00E36D39" w:rsidP="003E48AA">
      <w:pPr>
        <w:numPr>
          <w:ilvl w:val="0"/>
          <w:numId w:val="4"/>
        </w:numPr>
        <w:tabs>
          <w:tab w:val="num" w:pos="1080"/>
        </w:tabs>
        <w:spacing w:line="360" w:lineRule="auto"/>
        <w:ind w:left="0" w:firstLine="709"/>
        <w:jc w:val="both"/>
        <w:rPr>
          <w:sz w:val="28"/>
          <w:szCs w:val="28"/>
        </w:rPr>
      </w:pPr>
      <w:r w:rsidRPr="003E48AA">
        <w:rPr>
          <w:sz w:val="28"/>
          <w:szCs w:val="28"/>
        </w:rPr>
        <w:t xml:space="preserve">Разновидность сервитутов, </w:t>
      </w:r>
      <w:r w:rsidR="005E542E" w:rsidRPr="003E48AA">
        <w:rPr>
          <w:sz w:val="28"/>
          <w:szCs w:val="28"/>
        </w:rPr>
        <w:t>которые принадлежат сооружениям. Исполняя условия данного сервитута одно сооружение должно давать выгоду другому. Например, установить опору стены или предоставить возможность сливания дождевой воды с крыши: «служебных» относительно домов.</w:t>
      </w:r>
    </w:p>
    <w:p w:rsidR="005E542E" w:rsidRPr="003E48AA" w:rsidRDefault="005E542E" w:rsidP="003E48AA">
      <w:pPr>
        <w:numPr>
          <w:ilvl w:val="0"/>
          <w:numId w:val="4"/>
        </w:numPr>
        <w:tabs>
          <w:tab w:val="num" w:pos="1080"/>
        </w:tabs>
        <w:spacing w:line="360" w:lineRule="auto"/>
        <w:ind w:left="0" w:firstLine="709"/>
        <w:jc w:val="both"/>
        <w:rPr>
          <w:sz w:val="28"/>
          <w:szCs w:val="28"/>
        </w:rPr>
      </w:pPr>
      <w:r w:rsidRPr="003E48AA">
        <w:rPr>
          <w:sz w:val="28"/>
          <w:szCs w:val="28"/>
        </w:rPr>
        <w:t xml:space="preserve">«Сельский» земельный сервитут существовал для </w:t>
      </w:r>
      <w:r w:rsidR="009679BA" w:rsidRPr="003E48AA">
        <w:rPr>
          <w:sz w:val="28"/>
          <w:szCs w:val="28"/>
        </w:rPr>
        <w:t>земельных</w:t>
      </w:r>
      <w:r w:rsidRPr="003E48AA">
        <w:rPr>
          <w:sz w:val="28"/>
          <w:szCs w:val="28"/>
        </w:rPr>
        <w:t xml:space="preserve"> участков без строительств, но эти строения существовали для обслуживания земельного участка.</w:t>
      </w:r>
    </w:p>
    <w:p w:rsidR="009679BA" w:rsidRPr="003E48AA" w:rsidRDefault="009679BA" w:rsidP="003E48AA">
      <w:pPr>
        <w:spacing w:line="360" w:lineRule="auto"/>
        <w:ind w:firstLine="709"/>
        <w:jc w:val="both"/>
        <w:rPr>
          <w:sz w:val="28"/>
          <w:szCs w:val="28"/>
        </w:rPr>
      </w:pPr>
      <w:r w:rsidRPr="003E48AA">
        <w:rPr>
          <w:sz w:val="28"/>
          <w:szCs w:val="28"/>
        </w:rPr>
        <w:t>Выгода этого вида сервитута получалась или с поверхности земли, где установлен сервитут, или с продуктов, добытых из земли.</w:t>
      </w:r>
    </w:p>
    <w:p w:rsidR="009679BA" w:rsidRPr="003E48AA" w:rsidRDefault="009679BA" w:rsidP="003E48AA">
      <w:pPr>
        <w:spacing w:line="360" w:lineRule="auto"/>
        <w:ind w:firstLine="709"/>
        <w:jc w:val="both"/>
        <w:rPr>
          <w:sz w:val="28"/>
          <w:szCs w:val="28"/>
        </w:rPr>
      </w:pPr>
      <w:r w:rsidRPr="003E48AA">
        <w:rPr>
          <w:sz w:val="28"/>
          <w:szCs w:val="28"/>
        </w:rPr>
        <w:t>Сервитуты, которые проявлялись в получении выгоды с поверхности земли были таковыми:</w:t>
      </w:r>
    </w:p>
    <w:p w:rsidR="009679BA" w:rsidRPr="003E48AA" w:rsidRDefault="009679BA" w:rsidP="003E48AA">
      <w:pPr>
        <w:numPr>
          <w:ilvl w:val="0"/>
          <w:numId w:val="5"/>
        </w:numPr>
        <w:tabs>
          <w:tab w:val="left" w:pos="1080"/>
        </w:tabs>
        <w:spacing w:line="360" w:lineRule="auto"/>
        <w:ind w:left="0" w:firstLine="709"/>
        <w:jc w:val="both"/>
        <w:rPr>
          <w:sz w:val="28"/>
          <w:szCs w:val="28"/>
        </w:rPr>
      </w:pPr>
      <w:r w:rsidRPr="003E48AA">
        <w:rPr>
          <w:sz w:val="28"/>
          <w:szCs w:val="28"/>
        </w:rPr>
        <w:t>право пользования существующей дорогой или улицей для прохода или проезда. Ширина дороги (улицы) определялось для каждого конкретного случая;</w:t>
      </w:r>
    </w:p>
    <w:p w:rsidR="009679BA" w:rsidRPr="003E48AA" w:rsidRDefault="009679BA" w:rsidP="003E48AA">
      <w:pPr>
        <w:numPr>
          <w:ilvl w:val="1"/>
          <w:numId w:val="5"/>
        </w:numPr>
        <w:tabs>
          <w:tab w:val="left" w:pos="1080"/>
        </w:tabs>
        <w:spacing w:line="360" w:lineRule="auto"/>
        <w:ind w:left="0" w:firstLine="709"/>
        <w:jc w:val="both"/>
        <w:rPr>
          <w:sz w:val="28"/>
          <w:szCs w:val="28"/>
        </w:rPr>
      </w:pPr>
      <w:r w:rsidRPr="003E48AA">
        <w:rPr>
          <w:sz w:val="28"/>
          <w:szCs w:val="28"/>
        </w:rPr>
        <w:t>право ходить, переносить грузы и ездить верхом по чужой земле. Данный сервитут мог быть ограничен в любом с трех видов пользования;</w:t>
      </w:r>
    </w:p>
    <w:p w:rsidR="009679BA" w:rsidRPr="003E48AA" w:rsidRDefault="009679BA" w:rsidP="003E48AA">
      <w:pPr>
        <w:numPr>
          <w:ilvl w:val="1"/>
          <w:numId w:val="5"/>
        </w:numPr>
        <w:tabs>
          <w:tab w:val="left" w:pos="1080"/>
        </w:tabs>
        <w:spacing w:line="360" w:lineRule="auto"/>
        <w:ind w:left="0" w:firstLine="709"/>
        <w:jc w:val="both"/>
        <w:rPr>
          <w:sz w:val="28"/>
          <w:szCs w:val="28"/>
        </w:rPr>
      </w:pPr>
      <w:r w:rsidRPr="003E48AA">
        <w:rPr>
          <w:sz w:val="28"/>
          <w:szCs w:val="28"/>
        </w:rPr>
        <w:t>право проезда и прогона животных, но без определения любой конкретной дороги. Однако, устанавливая этот институт, можно было определить конкретное направление, но не более того</w:t>
      </w:r>
    </w:p>
    <w:p w:rsidR="009679BA" w:rsidRPr="003E48AA" w:rsidRDefault="009679BA" w:rsidP="003E48AA">
      <w:pPr>
        <w:tabs>
          <w:tab w:val="left" w:pos="1080"/>
        </w:tabs>
        <w:spacing w:line="360" w:lineRule="auto"/>
        <w:ind w:firstLine="709"/>
        <w:jc w:val="both"/>
        <w:rPr>
          <w:sz w:val="28"/>
          <w:szCs w:val="28"/>
        </w:rPr>
      </w:pPr>
      <w:r w:rsidRPr="003E48AA">
        <w:rPr>
          <w:sz w:val="28"/>
          <w:szCs w:val="28"/>
        </w:rPr>
        <w:t>К сервитутам, которые вмещают возможности получать продукты, относятся:</w:t>
      </w:r>
    </w:p>
    <w:p w:rsidR="0073659F" w:rsidRPr="003E48AA" w:rsidRDefault="009679BA" w:rsidP="003E48AA">
      <w:pPr>
        <w:tabs>
          <w:tab w:val="left" w:pos="1080"/>
        </w:tabs>
        <w:spacing w:line="360" w:lineRule="auto"/>
        <w:ind w:firstLine="709"/>
        <w:jc w:val="both"/>
        <w:rPr>
          <w:sz w:val="28"/>
          <w:szCs w:val="28"/>
        </w:rPr>
      </w:pPr>
      <w:r w:rsidRPr="003E48AA">
        <w:rPr>
          <w:sz w:val="28"/>
          <w:szCs w:val="28"/>
        </w:rPr>
        <w:t xml:space="preserve">а) водные сервитуты. Их содержанием было обеспечение получения воды на земельный участок за средства </w:t>
      </w:r>
      <w:r w:rsidR="00F37193" w:rsidRPr="003E48AA">
        <w:rPr>
          <w:sz w:val="28"/>
          <w:szCs w:val="28"/>
        </w:rPr>
        <w:t>земельного</w:t>
      </w:r>
      <w:r w:rsidRPr="003E48AA">
        <w:rPr>
          <w:sz w:val="28"/>
          <w:szCs w:val="28"/>
        </w:rPr>
        <w:t xml:space="preserve"> участка, </w:t>
      </w:r>
      <w:r w:rsidR="00F37193" w:rsidRPr="003E48AA">
        <w:rPr>
          <w:sz w:val="28"/>
          <w:szCs w:val="28"/>
        </w:rPr>
        <w:t>отягощенным</w:t>
      </w:r>
      <w:r w:rsidR="00081104" w:rsidRPr="003E48AA">
        <w:rPr>
          <w:sz w:val="28"/>
          <w:szCs w:val="28"/>
        </w:rPr>
        <w:t xml:space="preserve"> таким сервитутом. Различались несколько водных сервитутов:</w:t>
      </w:r>
    </w:p>
    <w:p w:rsidR="0073659F" w:rsidRPr="003E48AA" w:rsidRDefault="0073659F" w:rsidP="003E48AA">
      <w:pPr>
        <w:numPr>
          <w:ilvl w:val="0"/>
          <w:numId w:val="9"/>
        </w:numPr>
        <w:tabs>
          <w:tab w:val="left" w:pos="1080"/>
        </w:tabs>
        <w:spacing w:line="360" w:lineRule="auto"/>
        <w:ind w:left="0" w:firstLine="709"/>
        <w:jc w:val="both"/>
        <w:rPr>
          <w:sz w:val="28"/>
          <w:szCs w:val="28"/>
        </w:rPr>
      </w:pPr>
      <w:r w:rsidRPr="003E48AA">
        <w:rPr>
          <w:sz w:val="28"/>
          <w:szCs w:val="28"/>
        </w:rPr>
        <w:t>право пользования водой земельного участка,</w:t>
      </w:r>
      <w:r w:rsidR="007F187E">
        <w:rPr>
          <w:sz w:val="28"/>
          <w:szCs w:val="28"/>
        </w:rPr>
        <w:t xml:space="preserve"> </w:t>
      </w:r>
      <w:r w:rsidRPr="003E48AA">
        <w:rPr>
          <w:sz w:val="28"/>
          <w:szCs w:val="28"/>
        </w:rPr>
        <w:t>ограниченной сервитутом, и связанное с этим право прохода и проезда по участку</w:t>
      </w:r>
      <w:r w:rsidR="007F187E">
        <w:rPr>
          <w:sz w:val="28"/>
          <w:szCs w:val="28"/>
        </w:rPr>
        <w:t xml:space="preserve"> </w:t>
      </w:r>
      <w:r w:rsidRPr="003E48AA">
        <w:rPr>
          <w:sz w:val="28"/>
          <w:szCs w:val="28"/>
        </w:rPr>
        <w:t>к воде;</w:t>
      </w:r>
    </w:p>
    <w:p w:rsidR="0073659F" w:rsidRPr="003E48AA" w:rsidRDefault="0073659F" w:rsidP="003E48AA">
      <w:pPr>
        <w:numPr>
          <w:ilvl w:val="0"/>
          <w:numId w:val="9"/>
        </w:numPr>
        <w:tabs>
          <w:tab w:val="left" w:pos="1080"/>
        </w:tabs>
        <w:spacing w:line="360" w:lineRule="auto"/>
        <w:ind w:left="0" w:firstLine="709"/>
        <w:jc w:val="both"/>
        <w:rPr>
          <w:sz w:val="28"/>
          <w:szCs w:val="28"/>
        </w:rPr>
      </w:pPr>
      <w:r w:rsidRPr="003E48AA">
        <w:rPr>
          <w:sz w:val="28"/>
          <w:szCs w:val="28"/>
        </w:rPr>
        <w:t>право устроения водопоя на чужом участке для своих животных.</w:t>
      </w:r>
    </w:p>
    <w:p w:rsidR="0073659F" w:rsidRPr="003E48AA" w:rsidRDefault="0073659F" w:rsidP="003E48AA">
      <w:pPr>
        <w:tabs>
          <w:tab w:val="left" w:pos="1080"/>
        </w:tabs>
        <w:spacing w:line="360" w:lineRule="auto"/>
        <w:ind w:firstLine="709"/>
        <w:jc w:val="both"/>
        <w:rPr>
          <w:sz w:val="28"/>
          <w:szCs w:val="28"/>
        </w:rPr>
      </w:pPr>
      <w:r w:rsidRPr="003E48AA">
        <w:rPr>
          <w:sz w:val="28"/>
          <w:szCs w:val="28"/>
        </w:rPr>
        <w:t xml:space="preserve">б) сервитуты, которые предоставляют их </w:t>
      </w:r>
      <w:r w:rsidR="00825670" w:rsidRPr="003E48AA">
        <w:rPr>
          <w:sz w:val="28"/>
          <w:szCs w:val="28"/>
        </w:rPr>
        <w:t>владельцу</w:t>
      </w:r>
      <w:r w:rsidRPr="003E48AA">
        <w:rPr>
          <w:sz w:val="28"/>
          <w:szCs w:val="28"/>
        </w:rPr>
        <w:t xml:space="preserve"> право выгона животных для того, чтобы они </w:t>
      </w:r>
      <w:r w:rsidR="00825670" w:rsidRPr="003E48AA">
        <w:rPr>
          <w:sz w:val="28"/>
          <w:szCs w:val="28"/>
        </w:rPr>
        <w:t>паслись</w:t>
      </w:r>
      <w:r w:rsidRPr="003E48AA">
        <w:rPr>
          <w:sz w:val="28"/>
          <w:szCs w:val="28"/>
        </w:rPr>
        <w:t xml:space="preserve"> на чужом участке;</w:t>
      </w:r>
    </w:p>
    <w:p w:rsidR="00825670" w:rsidRPr="003E48AA" w:rsidRDefault="00825670" w:rsidP="003E48AA">
      <w:pPr>
        <w:tabs>
          <w:tab w:val="left" w:pos="1080"/>
        </w:tabs>
        <w:spacing w:line="360" w:lineRule="auto"/>
        <w:ind w:firstLine="709"/>
        <w:jc w:val="both"/>
        <w:rPr>
          <w:sz w:val="28"/>
          <w:szCs w:val="28"/>
        </w:rPr>
      </w:pPr>
      <w:r w:rsidRPr="003E48AA">
        <w:rPr>
          <w:sz w:val="28"/>
          <w:szCs w:val="28"/>
        </w:rPr>
        <w:t>в) сервитуты, которые предоставляют право вырубки леса, добывания мела, песка, извести и камня.</w:t>
      </w:r>
    </w:p>
    <w:p w:rsidR="00825670" w:rsidRPr="003E48AA" w:rsidRDefault="00825670" w:rsidP="003E48AA">
      <w:pPr>
        <w:tabs>
          <w:tab w:val="left" w:pos="1080"/>
        </w:tabs>
        <w:spacing w:line="360" w:lineRule="auto"/>
        <w:ind w:firstLine="709"/>
        <w:jc w:val="both"/>
        <w:rPr>
          <w:sz w:val="28"/>
          <w:szCs w:val="28"/>
        </w:rPr>
      </w:pPr>
      <w:r w:rsidRPr="003E48AA">
        <w:rPr>
          <w:sz w:val="28"/>
          <w:szCs w:val="28"/>
        </w:rPr>
        <w:t>Существовал также вид сервитута, который предоставлял право для проведения водопровода через чужой участок. В таком случае сервитут разрешал проводить воду лишь для потребностей участка собственника сервитута, а не для любой другой цели.</w:t>
      </w:r>
    </w:p>
    <w:p w:rsidR="00825670" w:rsidRPr="003E48AA" w:rsidRDefault="00825670" w:rsidP="003E48AA">
      <w:pPr>
        <w:tabs>
          <w:tab w:val="left" w:pos="1080"/>
        </w:tabs>
        <w:spacing w:line="360" w:lineRule="auto"/>
        <w:ind w:firstLine="709"/>
        <w:jc w:val="both"/>
        <w:rPr>
          <w:sz w:val="28"/>
          <w:szCs w:val="28"/>
        </w:rPr>
      </w:pPr>
      <w:r w:rsidRPr="003E48AA">
        <w:rPr>
          <w:sz w:val="28"/>
          <w:szCs w:val="28"/>
        </w:rPr>
        <w:t xml:space="preserve">Несмотря на всю разновидность сервитутов, в римском праве они имели определенные свойства, которые объединяли их в один институт. Прежде </w:t>
      </w:r>
      <w:r w:rsidR="001F0B9B" w:rsidRPr="003E48AA">
        <w:rPr>
          <w:sz w:val="28"/>
          <w:szCs w:val="28"/>
        </w:rPr>
        <w:t>всего,</w:t>
      </w:r>
      <w:r w:rsidRPr="003E48AA">
        <w:rPr>
          <w:sz w:val="28"/>
          <w:szCs w:val="28"/>
        </w:rPr>
        <w:t xml:space="preserve"> они представляли собой право на чужое имущество и поэтому владели рядом имущественных прав по римскому праву, в частности:</w:t>
      </w:r>
    </w:p>
    <w:p w:rsidR="00825670" w:rsidRPr="003E48AA" w:rsidRDefault="00825670" w:rsidP="003E48AA">
      <w:pPr>
        <w:numPr>
          <w:ilvl w:val="0"/>
          <w:numId w:val="11"/>
        </w:numPr>
        <w:tabs>
          <w:tab w:val="left" w:pos="1080"/>
        </w:tabs>
        <w:spacing w:line="360" w:lineRule="auto"/>
        <w:ind w:left="0" w:firstLine="709"/>
        <w:jc w:val="both"/>
        <w:rPr>
          <w:sz w:val="28"/>
          <w:szCs w:val="28"/>
        </w:rPr>
      </w:pPr>
      <w:r w:rsidRPr="003E48AA">
        <w:rPr>
          <w:sz w:val="28"/>
          <w:szCs w:val="28"/>
        </w:rPr>
        <w:t>право сервитута нельзя было перенести на другую особу или земельный участок. В пользу которой сервитут устанавливался, то есть сервитут был неотчуждаемым;</w:t>
      </w:r>
    </w:p>
    <w:p w:rsidR="00825670" w:rsidRPr="003E48AA" w:rsidRDefault="00C8755B" w:rsidP="003E48AA">
      <w:pPr>
        <w:numPr>
          <w:ilvl w:val="0"/>
          <w:numId w:val="11"/>
        </w:numPr>
        <w:tabs>
          <w:tab w:val="left" w:pos="1080"/>
        </w:tabs>
        <w:spacing w:line="360" w:lineRule="auto"/>
        <w:ind w:left="0" w:firstLine="709"/>
        <w:jc w:val="both"/>
        <w:rPr>
          <w:sz w:val="28"/>
          <w:szCs w:val="28"/>
        </w:rPr>
      </w:pPr>
      <w:r w:rsidRPr="003E48AA">
        <w:rPr>
          <w:sz w:val="28"/>
          <w:szCs w:val="28"/>
        </w:rPr>
        <w:t>невозможно было перенести и простое осуществление права по сервитуту;</w:t>
      </w:r>
    </w:p>
    <w:p w:rsidR="00CD0C45" w:rsidRPr="003E48AA" w:rsidRDefault="00C8755B" w:rsidP="003E48AA">
      <w:pPr>
        <w:numPr>
          <w:ilvl w:val="0"/>
          <w:numId w:val="11"/>
        </w:numPr>
        <w:tabs>
          <w:tab w:val="left" w:pos="1080"/>
        </w:tabs>
        <w:spacing w:line="360" w:lineRule="auto"/>
        <w:ind w:left="0" w:firstLine="709"/>
        <w:jc w:val="both"/>
        <w:rPr>
          <w:sz w:val="28"/>
          <w:szCs w:val="28"/>
        </w:rPr>
      </w:pPr>
      <w:r w:rsidRPr="003E48AA">
        <w:rPr>
          <w:sz w:val="28"/>
          <w:szCs w:val="28"/>
        </w:rPr>
        <w:t>сервитут был неделимым.</w:t>
      </w:r>
    </w:p>
    <w:p w:rsidR="00C8755B" w:rsidRPr="003E48AA" w:rsidRDefault="00C8755B" w:rsidP="003E48AA">
      <w:pPr>
        <w:spacing w:line="360" w:lineRule="auto"/>
        <w:ind w:firstLine="709"/>
        <w:jc w:val="both"/>
        <w:rPr>
          <w:sz w:val="28"/>
          <w:szCs w:val="28"/>
        </w:rPr>
      </w:pPr>
      <w:r w:rsidRPr="003E48AA">
        <w:rPr>
          <w:sz w:val="28"/>
          <w:szCs w:val="28"/>
        </w:rPr>
        <w:t xml:space="preserve">Как и всякое право, сервитут личные обстоятельства возникновения. Имущественные сервитуты могли получать лишь собственники или добросовестные владельцы земельного участка или строения, в пользу которых устанавливался сервитут. Если же земельный участок, для которой устанавливался сервитут, принадлежал </w:t>
      </w:r>
      <w:r w:rsidR="00CD0C45" w:rsidRPr="003E48AA">
        <w:rPr>
          <w:sz w:val="28"/>
          <w:szCs w:val="28"/>
        </w:rPr>
        <w:t>нескольким владельцам, то право сервитута относилась к ним обеим.</w:t>
      </w:r>
      <w:r w:rsidR="007F187E">
        <w:rPr>
          <w:sz w:val="28"/>
          <w:szCs w:val="28"/>
        </w:rPr>
        <w:t xml:space="preserve"> </w:t>
      </w:r>
      <w:r w:rsidR="00CD0C45" w:rsidRPr="003E48AA">
        <w:rPr>
          <w:sz w:val="28"/>
          <w:szCs w:val="28"/>
        </w:rPr>
        <w:t xml:space="preserve">Сервитут не существовал до тех пор, пока хотя бы один из собственников его не приобрел. </w:t>
      </w:r>
    </w:p>
    <w:p w:rsidR="00CD0C45" w:rsidRPr="003E48AA" w:rsidRDefault="00982817" w:rsidP="003E48AA">
      <w:pPr>
        <w:spacing w:line="360" w:lineRule="auto"/>
        <w:ind w:firstLine="709"/>
        <w:jc w:val="both"/>
        <w:rPr>
          <w:sz w:val="28"/>
          <w:szCs w:val="28"/>
          <w:lang w:val="uk-UA"/>
        </w:rPr>
      </w:pPr>
      <w:r w:rsidRPr="003E48AA">
        <w:rPr>
          <w:sz w:val="28"/>
          <w:szCs w:val="28"/>
        </w:rPr>
        <w:t>Преимущественной причиной возникновения сервитутов в римском праве было установлена правомерной особой. Возникали они также и в следствии давности существования.</w:t>
      </w:r>
      <w:r w:rsidR="00FD7169" w:rsidRPr="003E48AA">
        <w:rPr>
          <w:sz w:val="28"/>
          <w:szCs w:val="28"/>
          <w:lang w:val="uk-UA"/>
        </w:rPr>
        <w:t xml:space="preserve"> </w:t>
      </w:r>
    </w:p>
    <w:p w:rsidR="00FD7169" w:rsidRPr="003E48AA" w:rsidRDefault="00FD7169" w:rsidP="003E48AA">
      <w:pPr>
        <w:spacing w:line="360" w:lineRule="auto"/>
        <w:ind w:firstLine="709"/>
        <w:jc w:val="both"/>
        <w:rPr>
          <w:sz w:val="28"/>
          <w:szCs w:val="28"/>
        </w:rPr>
      </w:pPr>
      <w:r w:rsidRPr="003E48AA">
        <w:rPr>
          <w:sz w:val="28"/>
          <w:szCs w:val="28"/>
        </w:rPr>
        <w:t>Особой, которая имела право устанавливать сервитут, был собственник имущества,</w:t>
      </w:r>
      <w:r w:rsidR="00B5286D" w:rsidRPr="003E48AA">
        <w:rPr>
          <w:sz w:val="28"/>
          <w:szCs w:val="28"/>
        </w:rPr>
        <w:t xml:space="preserve"> которым данный сервитут ограничивался. Аналогично с приобретением сервитута, если имущество на правах собственности владели несколько особ, все они были обязаны установить сервитут для его возникновения. </w:t>
      </w:r>
    </w:p>
    <w:p w:rsidR="00B229B4" w:rsidRPr="003E48AA" w:rsidRDefault="00B229B4" w:rsidP="003E48AA">
      <w:pPr>
        <w:spacing w:line="360" w:lineRule="auto"/>
        <w:ind w:firstLine="709"/>
        <w:jc w:val="both"/>
        <w:rPr>
          <w:sz w:val="28"/>
          <w:szCs w:val="28"/>
        </w:rPr>
      </w:pPr>
      <w:r w:rsidRPr="003E48AA">
        <w:rPr>
          <w:sz w:val="28"/>
          <w:szCs w:val="28"/>
        </w:rPr>
        <w:t>До способов возникновения сервитута относился договор, унаследованный распоряжением собственника имущества – отказ, а также судебное решение.</w:t>
      </w:r>
    </w:p>
    <w:p w:rsidR="00B229B4" w:rsidRPr="003E48AA" w:rsidRDefault="00B229B4" w:rsidP="003E48AA">
      <w:pPr>
        <w:spacing w:line="360" w:lineRule="auto"/>
        <w:ind w:firstLine="709"/>
        <w:jc w:val="both"/>
        <w:rPr>
          <w:sz w:val="28"/>
          <w:szCs w:val="28"/>
        </w:rPr>
      </w:pPr>
      <w:r w:rsidRPr="003E48AA">
        <w:rPr>
          <w:sz w:val="28"/>
          <w:szCs w:val="28"/>
        </w:rPr>
        <w:t>Получение сервитута с расчетом давности было установлено с целью защиты права сервитута от возможности исчезновения доказательства данного права со временем. В этом случае считалось, что долговременное осуществление права заменяет доказательства относительно правомерного возникновения данного права.</w:t>
      </w:r>
    </w:p>
    <w:p w:rsidR="00B229B4" w:rsidRPr="003E48AA" w:rsidRDefault="00B229B4" w:rsidP="003E48AA">
      <w:pPr>
        <w:spacing w:line="360" w:lineRule="auto"/>
        <w:ind w:firstLine="709"/>
        <w:jc w:val="both"/>
        <w:rPr>
          <w:sz w:val="28"/>
          <w:szCs w:val="28"/>
        </w:rPr>
      </w:pPr>
      <w:r w:rsidRPr="003E48AA">
        <w:rPr>
          <w:sz w:val="28"/>
          <w:szCs w:val="28"/>
        </w:rPr>
        <w:t>Среди оснований приобретения сервитута через давность было продолжение осуществления сервитута на протяжении долгого времени. Для доказывания права в данном случае было необходимо удостоверение начала и конца реализации права сервитута, а также удостоверения осуществления сервитута. Поскольку действия собственника сервитута были достаточными для доказывания его существования., определял судья в каждом конкретном случае.</w:t>
      </w:r>
    </w:p>
    <w:p w:rsidR="00B229B4" w:rsidRPr="003E48AA" w:rsidRDefault="00B229B4" w:rsidP="003E48AA">
      <w:pPr>
        <w:spacing w:line="360" w:lineRule="auto"/>
        <w:ind w:firstLine="709"/>
        <w:jc w:val="both"/>
        <w:rPr>
          <w:sz w:val="28"/>
          <w:szCs w:val="28"/>
          <w:lang w:val="uk-UA"/>
        </w:rPr>
      </w:pPr>
      <w:r w:rsidRPr="003E48AA">
        <w:rPr>
          <w:sz w:val="28"/>
          <w:szCs w:val="28"/>
        </w:rPr>
        <w:t>Следующие основания, связанные с приобретением сервитута, имели распространение в большей мере на личные сервитуты.</w:t>
      </w:r>
    </w:p>
    <w:p w:rsidR="0035578A" w:rsidRPr="003E48AA" w:rsidRDefault="0035578A" w:rsidP="003E48AA">
      <w:pPr>
        <w:spacing w:line="360" w:lineRule="auto"/>
        <w:ind w:firstLine="709"/>
        <w:jc w:val="both"/>
        <w:rPr>
          <w:sz w:val="28"/>
          <w:szCs w:val="28"/>
          <w:lang w:val="uk-UA"/>
        </w:rPr>
      </w:pPr>
      <w:r w:rsidRPr="003E48AA">
        <w:rPr>
          <w:sz w:val="28"/>
          <w:szCs w:val="28"/>
          <w:lang w:val="uk-UA"/>
        </w:rPr>
        <w:t xml:space="preserve">Поскольку для сервитуты </w:t>
      </w:r>
      <w:r w:rsidRPr="003E48AA">
        <w:rPr>
          <w:sz w:val="28"/>
          <w:szCs w:val="28"/>
        </w:rPr>
        <w:t>было</w:t>
      </w:r>
      <w:r w:rsidRPr="003E48AA">
        <w:rPr>
          <w:sz w:val="28"/>
          <w:szCs w:val="28"/>
          <w:lang w:val="uk-UA"/>
        </w:rPr>
        <w:t xml:space="preserve"> установлено, </w:t>
      </w:r>
      <w:r w:rsidRPr="003E48AA">
        <w:rPr>
          <w:sz w:val="28"/>
          <w:szCs w:val="28"/>
        </w:rPr>
        <w:t>что</w:t>
      </w:r>
      <w:r w:rsidRPr="003E48AA">
        <w:rPr>
          <w:sz w:val="28"/>
          <w:szCs w:val="28"/>
          <w:lang w:val="uk-UA"/>
        </w:rPr>
        <w:t xml:space="preserve"> он не может быть</w:t>
      </w:r>
      <w:r w:rsidRPr="003E48AA">
        <w:rPr>
          <w:sz w:val="28"/>
          <w:szCs w:val="28"/>
        </w:rPr>
        <w:t xml:space="preserve"> отчуждаемым</w:t>
      </w:r>
      <w:r w:rsidRPr="003E48AA">
        <w:rPr>
          <w:sz w:val="28"/>
          <w:szCs w:val="28"/>
          <w:lang w:val="uk-UA"/>
        </w:rPr>
        <w:t xml:space="preserve"> и</w:t>
      </w:r>
      <w:r w:rsidRPr="003E48AA">
        <w:rPr>
          <w:sz w:val="28"/>
          <w:szCs w:val="28"/>
          <w:lang w:val="ru-MD"/>
        </w:rPr>
        <w:t xml:space="preserve"> замена</w:t>
      </w:r>
      <w:r w:rsidRPr="003E48AA">
        <w:rPr>
          <w:sz w:val="28"/>
          <w:szCs w:val="28"/>
          <w:lang w:val="uk-UA"/>
        </w:rPr>
        <w:t xml:space="preserve"> имущества или </w:t>
      </w:r>
      <w:r w:rsidRPr="003E48AA">
        <w:rPr>
          <w:sz w:val="28"/>
          <w:szCs w:val="28"/>
        </w:rPr>
        <w:t>особы</w:t>
      </w:r>
      <w:r w:rsidRPr="003E48AA">
        <w:rPr>
          <w:sz w:val="28"/>
          <w:szCs w:val="28"/>
          <w:lang w:val="uk-UA"/>
        </w:rPr>
        <w:t xml:space="preserve">, в </w:t>
      </w:r>
      <w:r w:rsidRPr="003E48AA">
        <w:rPr>
          <w:sz w:val="28"/>
          <w:szCs w:val="28"/>
        </w:rPr>
        <w:t>пользу</w:t>
      </w:r>
      <w:r w:rsidRPr="003E48AA">
        <w:rPr>
          <w:sz w:val="28"/>
          <w:szCs w:val="28"/>
          <w:lang w:val="uk-UA"/>
        </w:rPr>
        <w:t xml:space="preserve"> котрого </w:t>
      </w:r>
      <w:r w:rsidRPr="003E48AA">
        <w:rPr>
          <w:sz w:val="28"/>
          <w:szCs w:val="28"/>
        </w:rPr>
        <w:t>установлен</w:t>
      </w:r>
      <w:r w:rsidRPr="003E48AA">
        <w:rPr>
          <w:sz w:val="28"/>
          <w:szCs w:val="28"/>
          <w:lang w:val="ru-MD"/>
        </w:rPr>
        <w:t xml:space="preserve"> сервитут</w:t>
      </w:r>
      <w:r w:rsidRPr="003E48AA">
        <w:rPr>
          <w:sz w:val="28"/>
          <w:szCs w:val="28"/>
          <w:lang w:val="uk-UA"/>
        </w:rPr>
        <w:t xml:space="preserve">, </w:t>
      </w:r>
      <w:r w:rsidRPr="003E48AA">
        <w:rPr>
          <w:sz w:val="28"/>
          <w:szCs w:val="28"/>
        </w:rPr>
        <w:t>невозможны</w:t>
      </w:r>
      <w:r w:rsidRPr="003E48AA">
        <w:rPr>
          <w:sz w:val="28"/>
          <w:szCs w:val="28"/>
          <w:lang w:val="uk-UA"/>
        </w:rPr>
        <w:t xml:space="preserve">, то эти </w:t>
      </w:r>
      <w:r w:rsidRPr="003E48AA">
        <w:rPr>
          <w:sz w:val="28"/>
          <w:szCs w:val="28"/>
        </w:rPr>
        <w:t>обстоятельства</w:t>
      </w:r>
      <w:r w:rsidRPr="003E48AA">
        <w:rPr>
          <w:sz w:val="28"/>
          <w:szCs w:val="28"/>
          <w:lang w:val="uk-UA"/>
        </w:rPr>
        <w:t xml:space="preserve"> </w:t>
      </w:r>
      <w:r w:rsidRPr="003E48AA">
        <w:rPr>
          <w:sz w:val="28"/>
          <w:szCs w:val="28"/>
        </w:rPr>
        <w:t>диктовали</w:t>
      </w:r>
      <w:r w:rsidRPr="003E48AA">
        <w:rPr>
          <w:sz w:val="28"/>
          <w:szCs w:val="28"/>
          <w:lang w:val="uk-UA"/>
        </w:rPr>
        <w:t xml:space="preserve"> и </w:t>
      </w:r>
      <w:r w:rsidRPr="003E48AA">
        <w:rPr>
          <w:sz w:val="28"/>
          <w:szCs w:val="28"/>
        </w:rPr>
        <w:t>особенности</w:t>
      </w:r>
      <w:r w:rsidRPr="003E48AA">
        <w:rPr>
          <w:sz w:val="28"/>
          <w:szCs w:val="28"/>
          <w:lang w:val="uk-UA"/>
        </w:rPr>
        <w:t xml:space="preserve"> </w:t>
      </w:r>
      <w:r w:rsidRPr="003E48AA">
        <w:rPr>
          <w:sz w:val="28"/>
          <w:szCs w:val="28"/>
        </w:rPr>
        <w:t>прекращения</w:t>
      </w:r>
      <w:r w:rsidRPr="003E48AA">
        <w:rPr>
          <w:sz w:val="28"/>
          <w:szCs w:val="28"/>
          <w:lang w:val="uk-UA"/>
        </w:rPr>
        <w:t xml:space="preserve"> </w:t>
      </w:r>
      <w:r w:rsidRPr="003E48AA">
        <w:rPr>
          <w:sz w:val="28"/>
          <w:szCs w:val="28"/>
        </w:rPr>
        <w:t>сервитута</w:t>
      </w:r>
      <w:r w:rsidRPr="003E48AA">
        <w:rPr>
          <w:sz w:val="28"/>
          <w:szCs w:val="28"/>
          <w:lang w:val="uk-UA"/>
        </w:rPr>
        <w:t>.</w:t>
      </w:r>
      <w:r w:rsidRPr="003E48AA">
        <w:rPr>
          <w:sz w:val="28"/>
          <w:szCs w:val="28"/>
        </w:rPr>
        <w:t xml:space="preserve"> Поэтому считалось</w:t>
      </w:r>
      <w:r w:rsidRPr="003E48AA">
        <w:rPr>
          <w:sz w:val="28"/>
          <w:szCs w:val="28"/>
          <w:lang w:val="uk-UA"/>
        </w:rPr>
        <w:t>,</w:t>
      </w:r>
      <w:r w:rsidRPr="003E48AA">
        <w:rPr>
          <w:sz w:val="28"/>
          <w:szCs w:val="28"/>
        </w:rPr>
        <w:t xml:space="preserve"> что потеря имуществом</w:t>
      </w:r>
      <w:r w:rsidRPr="003E48AA">
        <w:rPr>
          <w:sz w:val="28"/>
          <w:szCs w:val="28"/>
          <w:lang w:val="uk-UA"/>
        </w:rPr>
        <w:t xml:space="preserve"> или</w:t>
      </w:r>
      <w:r w:rsidR="005958F5" w:rsidRPr="003E48AA">
        <w:rPr>
          <w:sz w:val="28"/>
          <w:szCs w:val="28"/>
        </w:rPr>
        <w:t xml:space="preserve"> особой</w:t>
      </w:r>
      <w:r w:rsidR="005958F5" w:rsidRPr="003E48AA">
        <w:rPr>
          <w:sz w:val="28"/>
          <w:szCs w:val="28"/>
          <w:lang w:val="uk-UA"/>
        </w:rPr>
        <w:t>,</w:t>
      </w:r>
      <w:r w:rsidR="005958F5" w:rsidRPr="003E48AA">
        <w:rPr>
          <w:sz w:val="28"/>
          <w:szCs w:val="28"/>
        </w:rPr>
        <w:t xml:space="preserve"> своего</w:t>
      </w:r>
      <w:r w:rsidR="005958F5" w:rsidRPr="003E48AA">
        <w:rPr>
          <w:sz w:val="28"/>
          <w:szCs w:val="28"/>
          <w:lang w:val="uk-UA"/>
        </w:rPr>
        <w:t xml:space="preserve"> сервитуты</w:t>
      </w:r>
      <w:r w:rsidR="005958F5" w:rsidRPr="003E48AA">
        <w:rPr>
          <w:sz w:val="28"/>
          <w:szCs w:val="28"/>
        </w:rPr>
        <w:t xml:space="preserve"> ведет</w:t>
      </w:r>
      <w:r w:rsidR="005958F5" w:rsidRPr="003E48AA">
        <w:rPr>
          <w:sz w:val="28"/>
          <w:szCs w:val="28"/>
          <w:lang w:val="uk-UA"/>
        </w:rPr>
        <w:t xml:space="preserve"> к</w:t>
      </w:r>
      <w:r w:rsidR="005958F5" w:rsidRPr="003E48AA">
        <w:rPr>
          <w:sz w:val="28"/>
          <w:szCs w:val="28"/>
        </w:rPr>
        <w:t xml:space="preserve"> ликвидации</w:t>
      </w:r>
      <w:r w:rsidR="005958F5" w:rsidRPr="003E48AA">
        <w:rPr>
          <w:sz w:val="28"/>
          <w:szCs w:val="28"/>
          <w:lang w:val="uk-UA"/>
        </w:rPr>
        <w:t xml:space="preserve"> права</w:t>
      </w:r>
      <w:r w:rsidR="005958F5" w:rsidRPr="003E48AA">
        <w:rPr>
          <w:sz w:val="28"/>
          <w:szCs w:val="28"/>
        </w:rPr>
        <w:t xml:space="preserve"> сервитута</w:t>
      </w:r>
      <w:r w:rsidR="005958F5" w:rsidRPr="003E48AA">
        <w:rPr>
          <w:sz w:val="28"/>
          <w:szCs w:val="28"/>
          <w:lang w:val="uk-UA"/>
        </w:rPr>
        <w:t xml:space="preserve">. </w:t>
      </w:r>
    </w:p>
    <w:p w:rsidR="005958F5" w:rsidRPr="003E48AA" w:rsidRDefault="001F0B9B" w:rsidP="003E48AA">
      <w:pPr>
        <w:spacing w:line="360" w:lineRule="auto"/>
        <w:ind w:firstLine="709"/>
        <w:jc w:val="both"/>
        <w:rPr>
          <w:sz w:val="28"/>
          <w:szCs w:val="28"/>
        </w:rPr>
      </w:pPr>
      <w:r w:rsidRPr="003E48AA">
        <w:rPr>
          <w:sz w:val="28"/>
          <w:szCs w:val="28"/>
          <w:lang w:val="uk-UA"/>
        </w:rPr>
        <w:t>К</w:t>
      </w:r>
      <w:r w:rsidRPr="003E48AA">
        <w:rPr>
          <w:sz w:val="28"/>
          <w:szCs w:val="28"/>
        </w:rPr>
        <w:t xml:space="preserve"> имущественным сервитутам существовало несколько исключений</w:t>
      </w:r>
      <w:r w:rsidRPr="003E48AA">
        <w:rPr>
          <w:sz w:val="28"/>
          <w:szCs w:val="28"/>
          <w:lang w:val="uk-UA"/>
        </w:rPr>
        <w:t xml:space="preserve"> из</w:t>
      </w:r>
      <w:r w:rsidRPr="003E48AA">
        <w:rPr>
          <w:sz w:val="28"/>
          <w:szCs w:val="28"/>
        </w:rPr>
        <w:t xml:space="preserve"> данного</w:t>
      </w:r>
      <w:r w:rsidRPr="003E48AA">
        <w:rPr>
          <w:sz w:val="28"/>
          <w:szCs w:val="28"/>
          <w:lang w:val="uk-UA"/>
        </w:rPr>
        <w:t xml:space="preserve"> общего правила. </w:t>
      </w:r>
      <w:r w:rsidR="005958F5" w:rsidRPr="003E48AA">
        <w:rPr>
          <w:sz w:val="28"/>
          <w:szCs w:val="28"/>
          <w:lang w:val="uk-UA"/>
        </w:rPr>
        <w:t>В случае, когда</w:t>
      </w:r>
      <w:r w:rsidR="005958F5" w:rsidRPr="003E48AA">
        <w:rPr>
          <w:sz w:val="28"/>
          <w:szCs w:val="28"/>
        </w:rPr>
        <w:t xml:space="preserve"> сервитут принадлежал сразу нескольким собственникам</w:t>
      </w:r>
      <w:r w:rsidR="005958F5" w:rsidRPr="003E48AA">
        <w:rPr>
          <w:sz w:val="28"/>
          <w:szCs w:val="28"/>
          <w:lang w:val="uk-UA"/>
        </w:rPr>
        <w:t>, в случае</w:t>
      </w:r>
      <w:r w:rsidR="005958F5" w:rsidRPr="003E48AA">
        <w:rPr>
          <w:sz w:val="28"/>
          <w:szCs w:val="28"/>
        </w:rPr>
        <w:t xml:space="preserve"> потери</w:t>
      </w:r>
      <w:r w:rsidR="005958F5" w:rsidRPr="003E48AA">
        <w:rPr>
          <w:sz w:val="28"/>
          <w:szCs w:val="28"/>
          <w:lang w:val="uk-UA"/>
        </w:rPr>
        <w:t xml:space="preserve"> одним из них</w:t>
      </w:r>
      <w:r w:rsidR="005958F5" w:rsidRPr="003E48AA">
        <w:rPr>
          <w:sz w:val="28"/>
          <w:szCs w:val="28"/>
        </w:rPr>
        <w:t xml:space="preserve"> своего</w:t>
      </w:r>
      <w:r w:rsidR="005958F5" w:rsidRPr="003E48AA">
        <w:rPr>
          <w:sz w:val="28"/>
          <w:szCs w:val="28"/>
          <w:lang w:val="uk-UA"/>
        </w:rPr>
        <w:t xml:space="preserve"> сервитуты сам</w:t>
      </w:r>
      <w:r w:rsidR="005958F5" w:rsidRPr="003E48AA">
        <w:rPr>
          <w:sz w:val="28"/>
          <w:szCs w:val="28"/>
        </w:rPr>
        <w:t xml:space="preserve"> сервитут</w:t>
      </w:r>
      <w:r w:rsidR="005958F5" w:rsidRPr="003E48AA">
        <w:rPr>
          <w:sz w:val="28"/>
          <w:szCs w:val="28"/>
          <w:lang w:val="uk-UA"/>
        </w:rPr>
        <w:t xml:space="preserve"> не</w:t>
      </w:r>
      <w:r w:rsidR="005958F5" w:rsidRPr="003E48AA">
        <w:rPr>
          <w:sz w:val="28"/>
          <w:szCs w:val="28"/>
        </w:rPr>
        <w:t xml:space="preserve"> ликвидировался</w:t>
      </w:r>
      <w:r w:rsidR="005958F5" w:rsidRPr="003E48AA">
        <w:rPr>
          <w:sz w:val="28"/>
          <w:szCs w:val="28"/>
          <w:lang w:val="uk-UA"/>
        </w:rPr>
        <w:t>, а</w:t>
      </w:r>
      <w:r w:rsidR="005958F5" w:rsidRPr="003E48AA">
        <w:rPr>
          <w:sz w:val="28"/>
          <w:szCs w:val="28"/>
        </w:rPr>
        <w:t xml:space="preserve"> продолжал действовать</w:t>
      </w:r>
      <w:r w:rsidR="005958F5" w:rsidRPr="003E48AA">
        <w:rPr>
          <w:sz w:val="28"/>
          <w:szCs w:val="28"/>
          <w:lang w:val="uk-UA"/>
        </w:rPr>
        <w:t xml:space="preserve"> в </w:t>
      </w:r>
      <w:r w:rsidR="005958F5" w:rsidRPr="003E48AA">
        <w:rPr>
          <w:sz w:val="28"/>
          <w:szCs w:val="28"/>
        </w:rPr>
        <w:t>«уменьшенном</w:t>
      </w:r>
      <w:r w:rsidR="005958F5" w:rsidRPr="003E48AA">
        <w:rPr>
          <w:sz w:val="28"/>
          <w:szCs w:val="28"/>
          <w:lang w:val="uk-UA"/>
        </w:rPr>
        <w:t>»</w:t>
      </w:r>
      <w:r w:rsidR="005958F5" w:rsidRPr="003E48AA">
        <w:rPr>
          <w:sz w:val="28"/>
          <w:szCs w:val="28"/>
        </w:rPr>
        <w:t xml:space="preserve"> виде</w:t>
      </w:r>
      <w:r w:rsidR="005958F5" w:rsidRPr="003E48AA">
        <w:rPr>
          <w:sz w:val="28"/>
          <w:szCs w:val="28"/>
          <w:lang w:val="uk-UA"/>
        </w:rPr>
        <w:t xml:space="preserve"> у</w:t>
      </w:r>
      <w:r w:rsidR="005958F5" w:rsidRPr="003E48AA">
        <w:rPr>
          <w:sz w:val="28"/>
          <w:szCs w:val="28"/>
        </w:rPr>
        <w:t xml:space="preserve"> остальных владельцев</w:t>
      </w:r>
      <w:r w:rsidR="005958F5" w:rsidRPr="003E48AA">
        <w:rPr>
          <w:sz w:val="28"/>
          <w:szCs w:val="28"/>
          <w:lang w:val="uk-UA"/>
        </w:rPr>
        <w:t>.</w:t>
      </w:r>
    </w:p>
    <w:p w:rsidR="00B229B4" w:rsidRPr="003E48AA" w:rsidRDefault="005958F5" w:rsidP="003E48AA">
      <w:pPr>
        <w:spacing w:line="360" w:lineRule="auto"/>
        <w:ind w:firstLine="709"/>
        <w:jc w:val="both"/>
        <w:rPr>
          <w:sz w:val="28"/>
          <w:szCs w:val="28"/>
        </w:rPr>
      </w:pPr>
      <w:r w:rsidRPr="003E48AA">
        <w:rPr>
          <w:sz w:val="28"/>
          <w:szCs w:val="28"/>
        </w:rPr>
        <w:t>Среди оснований ликвидации сервитута были:</w:t>
      </w:r>
    </w:p>
    <w:p w:rsidR="005958F5" w:rsidRPr="003E48AA" w:rsidRDefault="005958F5" w:rsidP="003E48AA">
      <w:pPr>
        <w:numPr>
          <w:ilvl w:val="0"/>
          <w:numId w:val="12"/>
        </w:numPr>
        <w:tabs>
          <w:tab w:val="clear" w:pos="720"/>
          <w:tab w:val="num" w:pos="1080"/>
        </w:tabs>
        <w:spacing w:line="360" w:lineRule="auto"/>
        <w:ind w:left="0" w:firstLine="709"/>
        <w:jc w:val="both"/>
        <w:rPr>
          <w:sz w:val="28"/>
          <w:szCs w:val="28"/>
        </w:rPr>
      </w:pPr>
      <w:r w:rsidRPr="003E48AA">
        <w:rPr>
          <w:sz w:val="28"/>
          <w:szCs w:val="28"/>
        </w:rPr>
        <w:t>уничтожение имущества, отягощенным сервитутом – как физическое, таи и изъятие его из гражданского оборота;</w:t>
      </w:r>
    </w:p>
    <w:p w:rsidR="005958F5" w:rsidRPr="003E48AA" w:rsidRDefault="005958F5" w:rsidP="003E48AA">
      <w:pPr>
        <w:numPr>
          <w:ilvl w:val="0"/>
          <w:numId w:val="12"/>
        </w:numPr>
        <w:tabs>
          <w:tab w:val="clear" w:pos="720"/>
          <w:tab w:val="num" w:pos="1080"/>
        </w:tabs>
        <w:spacing w:line="360" w:lineRule="auto"/>
        <w:ind w:left="0" w:firstLine="709"/>
        <w:jc w:val="both"/>
        <w:rPr>
          <w:sz w:val="28"/>
          <w:szCs w:val="28"/>
        </w:rPr>
      </w:pPr>
      <w:r w:rsidRPr="003E48AA">
        <w:rPr>
          <w:sz w:val="28"/>
          <w:szCs w:val="28"/>
        </w:rPr>
        <w:t>соединение права собственности и сервитута в одной особе;</w:t>
      </w:r>
    </w:p>
    <w:p w:rsidR="005958F5" w:rsidRPr="003E48AA" w:rsidRDefault="005958F5" w:rsidP="003E48AA">
      <w:pPr>
        <w:numPr>
          <w:ilvl w:val="0"/>
          <w:numId w:val="12"/>
        </w:numPr>
        <w:tabs>
          <w:tab w:val="clear" w:pos="720"/>
          <w:tab w:val="num" w:pos="1080"/>
        </w:tabs>
        <w:spacing w:line="360" w:lineRule="auto"/>
        <w:ind w:left="0" w:firstLine="709"/>
        <w:jc w:val="both"/>
        <w:rPr>
          <w:sz w:val="28"/>
          <w:szCs w:val="28"/>
        </w:rPr>
      </w:pPr>
      <w:r w:rsidRPr="003E48AA">
        <w:rPr>
          <w:sz w:val="28"/>
          <w:szCs w:val="28"/>
        </w:rPr>
        <w:t>прекращение жизни особы – субъекта личного сервитута или имущества – для имущественного сервитута. В том случае, когда сервитут оставался наследникам, он считался не унаследованным старым, а начатым новым сервитутом.</w:t>
      </w:r>
    </w:p>
    <w:p w:rsidR="00982817" w:rsidRPr="003E48AA" w:rsidRDefault="005958F5" w:rsidP="003E48AA">
      <w:pPr>
        <w:spacing w:line="360" w:lineRule="auto"/>
        <w:ind w:firstLine="709"/>
        <w:jc w:val="both"/>
        <w:rPr>
          <w:sz w:val="28"/>
          <w:szCs w:val="28"/>
        </w:rPr>
      </w:pPr>
      <w:r w:rsidRPr="003E48AA">
        <w:rPr>
          <w:sz w:val="28"/>
          <w:szCs w:val="28"/>
        </w:rPr>
        <w:t xml:space="preserve">Ликвидировались сервитуты также и вследствие </w:t>
      </w:r>
      <w:r w:rsidR="00EB131A" w:rsidRPr="003E48AA">
        <w:rPr>
          <w:sz w:val="28"/>
          <w:szCs w:val="28"/>
        </w:rPr>
        <w:t>изъятия земельного участка, в пользу которого он был установлен.</w:t>
      </w:r>
    </w:p>
    <w:p w:rsidR="00180D5E" w:rsidRPr="003E48AA" w:rsidRDefault="00EB131A" w:rsidP="003E48AA">
      <w:pPr>
        <w:spacing w:line="360" w:lineRule="auto"/>
        <w:ind w:firstLine="709"/>
        <w:jc w:val="both"/>
        <w:rPr>
          <w:sz w:val="28"/>
          <w:szCs w:val="28"/>
        </w:rPr>
      </w:pPr>
      <w:r w:rsidRPr="003E48AA">
        <w:rPr>
          <w:sz w:val="28"/>
          <w:szCs w:val="28"/>
          <w:lang w:val="ru-MD"/>
        </w:rPr>
        <w:t>Прекращение сервитутов возникало и по воле собственника сервитута, или путем составления договора с собственником имущества, отягощенного сервитутом, или вследствие не использования сервитута</w:t>
      </w:r>
      <w:r w:rsidR="001F0B9B" w:rsidRPr="003E48AA">
        <w:rPr>
          <w:sz w:val="28"/>
          <w:szCs w:val="28"/>
          <w:lang w:val="ru-MD"/>
        </w:rPr>
        <w:t>,</w:t>
      </w:r>
      <w:r w:rsidRPr="003E48AA">
        <w:rPr>
          <w:sz w:val="28"/>
          <w:szCs w:val="28"/>
          <w:lang w:val="ru-MD"/>
        </w:rPr>
        <w:t xml:space="preserve"> в таком случае к вещевым сервитутам их прекращения наступало после 2 лет неисполнения. </w:t>
      </w:r>
      <w:r w:rsidRPr="003E48AA">
        <w:rPr>
          <w:sz w:val="28"/>
          <w:szCs w:val="28"/>
        </w:rPr>
        <w:t>Это условие не применялось к «городским» сервитутам. Если же осуществление сервитута было пе</w:t>
      </w:r>
      <w:r w:rsidR="00180D5E" w:rsidRPr="003E48AA">
        <w:rPr>
          <w:sz w:val="28"/>
          <w:szCs w:val="28"/>
        </w:rPr>
        <w:t>риодическим, например раз в год,</w:t>
      </w:r>
      <w:r w:rsidRPr="003E48AA">
        <w:rPr>
          <w:sz w:val="28"/>
          <w:szCs w:val="28"/>
        </w:rPr>
        <w:t xml:space="preserve"> </w:t>
      </w:r>
      <w:r w:rsidR="00180D5E" w:rsidRPr="003E48AA">
        <w:rPr>
          <w:sz w:val="28"/>
          <w:szCs w:val="28"/>
        </w:rPr>
        <w:t>т</w:t>
      </w:r>
      <w:r w:rsidRPr="003E48AA">
        <w:rPr>
          <w:sz w:val="28"/>
          <w:szCs w:val="28"/>
        </w:rPr>
        <w:t xml:space="preserve">о для такого сервитута </w:t>
      </w:r>
      <w:r w:rsidR="00180D5E" w:rsidRPr="003E48AA">
        <w:rPr>
          <w:sz w:val="28"/>
          <w:szCs w:val="28"/>
        </w:rPr>
        <w:t>последствия</w:t>
      </w:r>
      <w:r w:rsidR="007F187E">
        <w:rPr>
          <w:sz w:val="28"/>
          <w:szCs w:val="28"/>
        </w:rPr>
        <w:t xml:space="preserve"> </w:t>
      </w:r>
      <w:r w:rsidRPr="003E48AA">
        <w:rPr>
          <w:sz w:val="28"/>
          <w:szCs w:val="28"/>
        </w:rPr>
        <w:t>его прекращения</w:t>
      </w:r>
      <w:r w:rsidR="00180D5E" w:rsidRPr="003E48AA">
        <w:rPr>
          <w:sz w:val="28"/>
          <w:szCs w:val="28"/>
        </w:rPr>
        <w:t xml:space="preserve"> наступали по общим правилам после 20 лет неисполнения. </w:t>
      </w:r>
    </w:p>
    <w:p w:rsidR="00EB131A" w:rsidRPr="003E48AA" w:rsidRDefault="00180D5E" w:rsidP="003E48AA">
      <w:pPr>
        <w:spacing w:line="360" w:lineRule="auto"/>
        <w:ind w:firstLine="709"/>
        <w:jc w:val="both"/>
        <w:rPr>
          <w:sz w:val="28"/>
          <w:szCs w:val="28"/>
        </w:rPr>
      </w:pPr>
      <w:r w:rsidRPr="003E48AA">
        <w:rPr>
          <w:sz w:val="28"/>
          <w:szCs w:val="28"/>
        </w:rPr>
        <w:t xml:space="preserve">Защита права сервитута по римскому праву проводилась специальным </w:t>
      </w:r>
      <w:r w:rsidR="00F55149" w:rsidRPr="003E48AA">
        <w:rPr>
          <w:sz w:val="28"/>
          <w:szCs w:val="28"/>
        </w:rPr>
        <w:t>иском. Истцом в данном иске был для имущественных сервитутов собственник или добровольный владелец земельного участка, для которого устанавливался сервитут.</w:t>
      </w:r>
    </w:p>
    <w:p w:rsidR="00F55149" w:rsidRPr="003E48AA" w:rsidRDefault="00F55149" w:rsidP="003E48AA">
      <w:pPr>
        <w:spacing w:line="360" w:lineRule="auto"/>
        <w:ind w:firstLine="709"/>
        <w:jc w:val="both"/>
        <w:rPr>
          <w:sz w:val="28"/>
          <w:szCs w:val="28"/>
        </w:rPr>
      </w:pPr>
      <w:r w:rsidRPr="003E48AA">
        <w:rPr>
          <w:sz w:val="28"/>
          <w:szCs w:val="28"/>
        </w:rPr>
        <w:t>Поводом для иска служило полное или частичное нарушение сервитута, которое составляло в полном или частичном препятствии использования сервитута ответчиком. Иск был направлен на устранение нарушения и возмещение ущерба.</w:t>
      </w:r>
    </w:p>
    <w:p w:rsidR="00F55149" w:rsidRPr="003E48AA" w:rsidRDefault="00F55149" w:rsidP="003E48AA">
      <w:pPr>
        <w:spacing w:line="360" w:lineRule="auto"/>
        <w:ind w:firstLine="709"/>
        <w:jc w:val="both"/>
        <w:rPr>
          <w:sz w:val="28"/>
          <w:szCs w:val="28"/>
          <w:lang w:val="uk-UA"/>
        </w:rPr>
      </w:pPr>
      <w:r w:rsidRPr="003E48AA">
        <w:rPr>
          <w:sz w:val="28"/>
          <w:szCs w:val="28"/>
        </w:rPr>
        <w:t>Таким образом, видно, что институт сервитута по римскому праву составляет собой достаточно развитую и многостороннюю в проявлениях правовую конструкцию.</w:t>
      </w:r>
    </w:p>
    <w:p w:rsidR="00B53891" w:rsidRPr="003E48AA" w:rsidRDefault="00B53891" w:rsidP="003E48AA">
      <w:pPr>
        <w:spacing w:line="360" w:lineRule="auto"/>
        <w:ind w:firstLine="709"/>
        <w:jc w:val="both"/>
        <w:rPr>
          <w:sz w:val="28"/>
          <w:szCs w:val="28"/>
        </w:rPr>
      </w:pPr>
      <w:r w:rsidRPr="003E48AA">
        <w:rPr>
          <w:sz w:val="28"/>
          <w:szCs w:val="28"/>
        </w:rPr>
        <w:t xml:space="preserve">В дальнейшем он был положен в основу тех имущественных прав, которое часто называют правами на имущество лиц, которые не являются собственниками. Положения, установленные римским правом, применялось и национальным правом многих государств, более позднего периода возникновения. Не просто в стороне и право Украины, дополненное некоторыми характерными чертами. </w:t>
      </w:r>
    </w:p>
    <w:p w:rsidR="00B53891" w:rsidRPr="003E48AA" w:rsidRDefault="00B53891" w:rsidP="003E48AA">
      <w:pPr>
        <w:spacing w:line="360" w:lineRule="auto"/>
        <w:ind w:firstLine="709"/>
        <w:jc w:val="both"/>
        <w:rPr>
          <w:sz w:val="28"/>
          <w:szCs w:val="28"/>
        </w:rPr>
      </w:pPr>
      <w:r w:rsidRPr="003E48AA">
        <w:rPr>
          <w:sz w:val="28"/>
          <w:szCs w:val="28"/>
        </w:rPr>
        <w:t xml:space="preserve">Аналогично римскому праву в Украине признано, что сервитут составляет разновидность имущественных прав. Это есть существенным признанием, поскольку на сервитут расширяются все другие нормы и признаки имущественного права. </w:t>
      </w:r>
    </w:p>
    <w:p w:rsidR="00B53891" w:rsidRPr="003E48AA" w:rsidRDefault="00B53891" w:rsidP="003E48AA">
      <w:pPr>
        <w:spacing w:line="360" w:lineRule="auto"/>
        <w:ind w:firstLine="709"/>
        <w:jc w:val="both"/>
        <w:rPr>
          <w:sz w:val="28"/>
          <w:szCs w:val="28"/>
        </w:rPr>
      </w:pPr>
      <w:r w:rsidRPr="003E48AA">
        <w:rPr>
          <w:sz w:val="28"/>
          <w:szCs w:val="28"/>
        </w:rPr>
        <w:t xml:space="preserve">Субъектами сервитута следует считать собственников имущества, </w:t>
      </w:r>
      <w:r w:rsidR="00BC69DD" w:rsidRPr="003E48AA">
        <w:rPr>
          <w:sz w:val="28"/>
          <w:szCs w:val="28"/>
        </w:rPr>
        <w:t xml:space="preserve">отягощенного сервитутом с одной стороны, и лиц, которые осуществляют </w:t>
      </w:r>
      <w:r w:rsidR="004C6AA4" w:rsidRPr="003E48AA">
        <w:rPr>
          <w:sz w:val="28"/>
          <w:szCs w:val="28"/>
        </w:rPr>
        <w:t xml:space="preserve">право сервитута, - с другой стороны. </w:t>
      </w:r>
      <w:r w:rsidR="001F0B9B" w:rsidRPr="003E48AA">
        <w:rPr>
          <w:sz w:val="28"/>
          <w:szCs w:val="28"/>
        </w:rPr>
        <w:t>С действующим законодательствам это должны быть граждане или юридические особы</w:t>
      </w:r>
      <w:r w:rsidR="007F187E">
        <w:rPr>
          <w:sz w:val="28"/>
          <w:szCs w:val="28"/>
        </w:rPr>
        <w:t xml:space="preserve"> </w:t>
      </w:r>
      <w:r w:rsidR="001F0B9B" w:rsidRPr="003E48AA">
        <w:rPr>
          <w:sz w:val="28"/>
          <w:szCs w:val="28"/>
        </w:rPr>
        <w:t>–</w:t>
      </w:r>
      <w:r w:rsidR="007F187E">
        <w:rPr>
          <w:sz w:val="28"/>
          <w:szCs w:val="28"/>
        </w:rPr>
        <w:t xml:space="preserve"> </w:t>
      </w:r>
      <w:r w:rsidR="001F0B9B" w:rsidRPr="003E48AA">
        <w:rPr>
          <w:sz w:val="28"/>
          <w:szCs w:val="28"/>
        </w:rPr>
        <w:t xml:space="preserve">собственники и пользователи земельного участка или другой недвижимости. </w:t>
      </w:r>
      <w:r w:rsidR="004C6AA4" w:rsidRPr="003E48AA">
        <w:rPr>
          <w:sz w:val="28"/>
          <w:szCs w:val="28"/>
        </w:rPr>
        <w:t xml:space="preserve">Как и </w:t>
      </w:r>
      <w:r w:rsidR="003A1D9D" w:rsidRPr="003E48AA">
        <w:rPr>
          <w:sz w:val="28"/>
          <w:szCs w:val="28"/>
        </w:rPr>
        <w:t>имущественный сервитут римского права, сервитут украинского права устанавливается в пользу определенного земельного участка или другой недвижимости.</w:t>
      </w:r>
    </w:p>
    <w:p w:rsidR="003A1D9D" w:rsidRPr="003E48AA" w:rsidRDefault="003A1D9D" w:rsidP="003E48AA">
      <w:pPr>
        <w:spacing w:line="360" w:lineRule="auto"/>
        <w:ind w:firstLine="709"/>
        <w:jc w:val="both"/>
        <w:rPr>
          <w:sz w:val="28"/>
          <w:szCs w:val="28"/>
        </w:rPr>
      </w:pPr>
      <w:r w:rsidRPr="003E48AA">
        <w:rPr>
          <w:sz w:val="28"/>
          <w:szCs w:val="28"/>
        </w:rPr>
        <w:t>В качестве объекта сервитута в украинском праве считаются земельные участки.</w:t>
      </w:r>
    </w:p>
    <w:p w:rsidR="003A1D9D" w:rsidRPr="003E48AA" w:rsidRDefault="003A1D9D" w:rsidP="003E48AA">
      <w:pPr>
        <w:spacing w:line="360" w:lineRule="auto"/>
        <w:ind w:firstLine="709"/>
        <w:jc w:val="both"/>
        <w:rPr>
          <w:sz w:val="28"/>
          <w:szCs w:val="28"/>
        </w:rPr>
      </w:pPr>
      <w:r w:rsidRPr="003E48AA">
        <w:rPr>
          <w:sz w:val="28"/>
          <w:szCs w:val="28"/>
        </w:rPr>
        <w:t>Право земельного сервитута определяется не только как право на имущество, но и более конкретно, как право ограниченного пользования чужими земельными участками.</w:t>
      </w:r>
    </w:p>
    <w:p w:rsidR="003A1D9D" w:rsidRPr="003E48AA" w:rsidRDefault="003A1D9D" w:rsidP="003E48AA">
      <w:pPr>
        <w:spacing w:line="360" w:lineRule="auto"/>
        <w:ind w:firstLine="709"/>
        <w:jc w:val="both"/>
        <w:rPr>
          <w:sz w:val="28"/>
          <w:szCs w:val="28"/>
        </w:rPr>
      </w:pPr>
      <w:r w:rsidRPr="003E48AA">
        <w:rPr>
          <w:sz w:val="28"/>
          <w:szCs w:val="28"/>
        </w:rPr>
        <w:t>Статья 98. Содержание права земельного сервитута</w:t>
      </w:r>
    </w:p>
    <w:p w:rsidR="003A1D9D" w:rsidRPr="003E48AA" w:rsidRDefault="003A1D9D" w:rsidP="003E48AA">
      <w:pPr>
        <w:spacing w:line="360" w:lineRule="auto"/>
        <w:ind w:firstLine="709"/>
        <w:jc w:val="both"/>
        <w:rPr>
          <w:sz w:val="28"/>
          <w:szCs w:val="28"/>
        </w:rPr>
      </w:pPr>
      <w:r w:rsidRPr="003E48AA">
        <w:rPr>
          <w:sz w:val="28"/>
          <w:szCs w:val="28"/>
        </w:rPr>
        <w:t>Право земельного сервитута — это право собственника или землепользователя земельного участка на ограниченное платное или безвозмездное пользование чужим земельным участком (участками).</w:t>
      </w:r>
    </w:p>
    <w:p w:rsidR="003A1D9D" w:rsidRPr="003E48AA" w:rsidRDefault="003A1D9D" w:rsidP="003E48AA">
      <w:pPr>
        <w:spacing w:line="360" w:lineRule="auto"/>
        <w:ind w:firstLine="709"/>
        <w:jc w:val="both"/>
        <w:rPr>
          <w:sz w:val="28"/>
          <w:szCs w:val="28"/>
        </w:rPr>
      </w:pPr>
      <w:r w:rsidRPr="003E48AA">
        <w:rPr>
          <w:sz w:val="28"/>
          <w:szCs w:val="28"/>
        </w:rPr>
        <w:t>Земельные сервитуты могут быть постоянными и срочными.</w:t>
      </w:r>
    </w:p>
    <w:p w:rsidR="003A1D9D" w:rsidRPr="003E48AA" w:rsidRDefault="003A1D9D" w:rsidP="003E48AA">
      <w:pPr>
        <w:spacing w:line="360" w:lineRule="auto"/>
        <w:ind w:firstLine="709"/>
        <w:jc w:val="both"/>
        <w:rPr>
          <w:sz w:val="28"/>
          <w:szCs w:val="28"/>
        </w:rPr>
      </w:pPr>
      <w:r w:rsidRPr="003E48AA">
        <w:rPr>
          <w:sz w:val="28"/>
          <w:szCs w:val="28"/>
        </w:rPr>
        <w:t>Установление земельного сервитута не приводит к лишению собственника земельного участка, в отношении которого установлен земельный сервитут, прав владения, пользования и распоряжения им.</w:t>
      </w:r>
    </w:p>
    <w:p w:rsidR="003A1D9D" w:rsidRPr="003E48AA" w:rsidRDefault="003A1D9D" w:rsidP="003E48AA">
      <w:pPr>
        <w:spacing w:line="360" w:lineRule="auto"/>
        <w:ind w:firstLine="709"/>
        <w:jc w:val="both"/>
        <w:rPr>
          <w:sz w:val="28"/>
          <w:szCs w:val="28"/>
        </w:rPr>
      </w:pPr>
      <w:r w:rsidRPr="003E48AA">
        <w:rPr>
          <w:sz w:val="28"/>
          <w:szCs w:val="28"/>
        </w:rPr>
        <w:t>Земельный сервитут осуществляется способом, наименее обременительным для собственника земельного участка, в отношении которого он установлен.</w:t>
      </w:r>
    </w:p>
    <w:p w:rsidR="003A1D9D" w:rsidRPr="003E48AA" w:rsidRDefault="003A1D9D" w:rsidP="003E48AA">
      <w:pPr>
        <w:spacing w:line="360" w:lineRule="auto"/>
        <w:ind w:firstLine="709"/>
        <w:jc w:val="both"/>
        <w:rPr>
          <w:sz w:val="28"/>
          <w:szCs w:val="28"/>
          <w:lang w:val="uk-UA"/>
        </w:rPr>
      </w:pPr>
      <w:r w:rsidRPr="003E48AA">
        <w:rPr>
          <w:sz w:val="28"/>
          <w:szCs w:val="28"/>
        </w:rPr>
        <w:t>Согласна с требованиями Земельного Кодекса Украины земельным сервитутом есть право ограниченного пользования чужими земельными участками, установлено для одной особы или нескольких особ (частный земельный сервитут) или для неограниченного круга лиц (публичный земельный сервитут).</w:t>
      </w:r>
    </w:p>
    <w:p w:rsidR="00EB131A" w:rsidRPr="003E48AA" w:rsidRDefault="007167D0" w:rsidP="003E48AA">
      <w:pPr>
        <w:spacing w:line="360" w:lineRule="auto"/>
        <w:ind w:firstLine="709"/>
        <w:jc w:val="both"/>
        <w:rPr>
          <w:sz w:val="28"/>
          <w:szCs w:val="28"/>
        </w:rPr>
      </w:pPr>
      <w:r w:rsidRPr="003E48AA">
        <w:rPr>
          <w:sz w:val="28"/>
          <w:szCs w:val="28"/>
        </w:rPr>
        <w:t>Частный земельный сервитут устанавливается по договоренности между особой, которая требует его установления и собственником земельного участка. В случае недоговоренности, решение принимается в судебном порядке по иску особы, которая требует установления сервитута.</w:t>
      </w:r>
    </w:p>
    <w:p w:rsidR="007167D0" w:rsidRPr="003E48AA" w:rsidRDefault="007167D0" w:rsidP="003E48AA">
      <w:pPr>
        <w:spacing w:line="360" w:lineRule="auto"/>
        <w:ind w:firstLine="709"/>
        <w:jc w:val="both"/>
        <w:rPr>
          <w:sz w:val="28"/>
          <w:szCs w:val="28"/>
        </w:rPr>
      </w:pPr>
      <w:r w:rsidRPr="003E48AA">
        <w:rPr>
          <w:sz w:val="28"/>
          <w:szCs w:val="28"/>
        </w:rPr>
        <w:t>Публичный земельный сервитут устанавливается путем принятия соответствующего закона, другого нормативно - правового акта Украины или по решению суда.</w:t>
      </w:r>
    </w:p>
    <w:p w:rsidR="007167D0" w:rsidRPr="003E48AA" w:rsidRDefault="007167D0" w:rsidP="003E48AA">
      <w:pPr>
        <w:spacing w:line="360" w:lineRule="auto"/>
        <w:ind w:firstLine="709"/>
        <w:jc w:val="both"/>
        <w:rPr>
          <w:sz w:val="28"/>
          <w:szCs w:val="28"/>
        </w:rPr>
      </w:pPr>
      <w:r w:rsidRPr="003E48AA">
        <w:rPr>
          <w:sz w:val="28"/>
          <w:szCs w:val="28"/>
        </w:rPr>
        <w:t>Согласно Земельного Кодекса Украины устанавливаются такие виды земельных сервитутов:</w:t>
      </w:r>
    </w:p>
    <w:p w:rsidR="007167D0" w:rsidRPr="003E48AA" w:rsidRDefault="002B4F26" w:rsidP="003E48AA">
      <w:pPr>
        <w:numPr>
          <w:ilvl w:val="0"/>
          <w:numId w:val="13"/>
        </w:numPr>
        <w:spacing w:line="360" w:lineRule="auto"/>
        <w:ind w:left="0" w:firstLine="709"/>
        <w:jc w:val="both"/>
        <w:rPr>
          <w:sz w:val="28"/>
          <w:szCs w:val="28"/>
        </w:rPr>
      </w:pPr>
      <w:r w:rsidRPr="003E48AA">
        <w:rPr>
          <w:sz w:val="28"/>
          <w:szCs w:val="28"/>
        </w:rPr>
        <w:t>прохода – право прохода или проезда на велосипеде через чужой земельный участок;</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проезда – право проезда на транспортном средстве проездной частью через чужой земельный участок;</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инженерной коммуникации – право проложения и эксплуатации государственных, коммунальных и частных линий электропередачи, связи, трубопроводов, других линейных коммуникаций через чужой земельный участок;</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водопровода – право проводить на свой земельный участок воду с чужой или через чужой земельный участок;</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водозабора – право забора воды для нужд своего земельного участка с чужого водоема и право прохода к водоему;</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водопоя – право поить своих животных и право прогонять животных, которые идут на водопой;</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прогона животных – право прогона животных и прохода через чужой земельный участок;</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пастбища – право сенокоса и выпаса животных на чужом земельной участке в периоды, которые соответствуют местным условиям и обычаям;</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 xml:space="preserve">строительства – право осуществления стройки и сооружений на собственном земельном участке с опорой на соседний земельный </w:t>
      </w:r>
      <w:r w:rsidR="00C85CBA" w:rsidRPr="003E48AA">
        <w:rPr>
          <w:sz w:val="28"/>
          <w:szCs w:val="28"/>
        </w:rPr>
        <w:t>участок</w:t>
      </w:r>
      <w:r w:rsidRPr="003E48AA">
        <w:rPr>
          <w:sz w:val="28"/>
          <w:szCs w:val="28"/>
        </w:rPr>
        <w:t xml:space="preserve">, или строений и сооружений, которые нависают над соседним земельным участком на </w:t>
      </w:r>
      <w:r w:rsidR="00C85CBA" w:rsidRPr="003E48AA">
        <w:rPr>
          <w:sz w:val="28"/>
          <w:szCs w:val="28"/>
        </w:rPr>
        <w:t>соответствующей</w:t>
      </w:r>
      <w:r w:rsidRPr="003E48AA">
        <w:rPr>
          <w:sz w:val="28"/>
          <w:szCs w:val="28"/>
        </w:rPr>
        <w:t xml:space="preserve"> высоте, право возведения строений и сооружений на соседнем земельном участке;</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ремонтно-строительные</w:t>
      </w:r>
      <w:r w:rsidR="007F187E">
        <w:rPr>
          <w:sz w:val="28"/>
          <w:szCs w:val="28"/>
        </w:rPr>
        <w:t xml:space="preserve"> </w:t>
      </w:r>
      <w:r w:rsidRPr="003E48AA">
        <w:rPr>
          <w:sz w:val="28"/>
          <w:szCs w:val="28"/>
        </w:rPr>
        <w:t>полосы – право установления строительных лесов и складирования строительных материалов с целью ремонта строений и сооружений;</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 xml:space="preserve">охраны окружающей среды – право осуществлять на чужом земельном участке методы </w:t>
      </w:r>
      <w:r w:rsidR="00C85CBA" w:rsidRPr="003E48AA">
        <w:rPr>
          <w:sz w:val="28"/>
          <w:szCs w:val="28"/>
        </w:rPr>
        <w:t>относительно</w:t>
      </w:r>
      <w:r w:rsidRPr="003E48AA">
        <w:rPr>
          <w:sz w:val="28"/>
          <w:szCs w:val="28"/>
        </w:rPr>
        <w:t xml:space="preserve"> охраны окружающей среды;</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проведение научно – исследовательских работ – право временного пользования земельным участком для проведения научно- исследовательских работ;</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вылова рыбы с берега водного объекта;</w:t>
      </w:r>
    </w:p>
    <w:p w:rsidR="002B4F26" w:rsidRPr="003E48AA" w:rsidRDefault="002B4F26" w:rsidP="003E48AA">
      <w:pPr>
        <w:numPr>
          <w:ilvl w:val="0"/>
          <w:numId w:val="13"/>
        </w:numPr>
        <w:spacing w:line="360" w:lineRule="auto"/>
        <w:ind w:left="0" w:firstLine="709"/>
        <w:jc w:val="both"/>
        <w:rPr>
          <w:sz w:val="28"/>
          <w:szCs w:val="28"/>
        </w:rPr>
      </w:pPr>
      <w:r w:rsidRPr="003E48AA">
        <w:rPr>
          <w:sz w:val="28"/>
          <w:szCs w:val="28"/>
        </w:rPr>
        <w:t>другие методы удовлетворения потребностей, которые не могут быть обеспечены без установления соответствующих земельных сервитутов.</w:t>
      </w:r>
    </w:p>
    <w:p w:rsidR="002B4F26" w:rsidRPr="003E48AA" w:rsidRDefault="00C85CBA" w:rsidP="003E48AA">
      <w:pPr>
        <w:spacing w:line="360" w:lineRule="auto"/>
        <w:ind w:firstLine="709"/>
        <w:jc w:val="both"/>
        <w:rPr>
          <w:sz w:val="28"/>
          <w:szCs w:val="28"/>
        </w:rPr>
      </w:pPr>
      <w:r w:rsidRPr="003E48AA">
        <w:rPr>
          <w:sz w:val="28"/>
          <w:szCs w:val="28"/>
        </w:rPr>
        <w:t>В главе 17 Земельного кодекса Украины подчеркивается, что земельные сервитуты, установленные на земельные участки, не лишают собственника этого земельного участка прав владения, пользования и распоряжения им.</w:t>
      </w:r>
    </w:p>
    <w:p w:rsidR="00C85CBA" w:rsidRPr="003E48AA" w:rsidRDefault="00C85CBA" w:rsidP="003E48AA">
      <w:pPr>
        <w:spacing w:line="360" w:lineRule="auto"/>
        <w:ind w:firstLine="709"/>
        <w:jc w:val="both"/>
        <w:rPr>
          <w:sz w:val="28"/>
          <w:szCs w:val="28"/>
        </w:rPr>
      </w:pPr>
      <w:r w:rsidRPr="003E48AA">
        <w:rPr>
          <w:sz w:val="28"/>
          <w:szCs w:val="28"/>
        </w:rPr>
        <w:t>Земельные сервитуты подлежат обязательной государственной регистрации в порядке, предусмотренным Земельным Кодексом. Информация</w:t>
      </w:r>
      <w:r w:rsidR="007F187E">
        <w:rPr>
          <w:sz w:val="28"/>
          <w:szCs w:val="28"/>
        </w:rPr>
        <w:t xml:space="preserve"> </w:t>
      </w:r>
      <w:r w:rsidRPr="003E48AA">
        <w:rPr>
          <w:sz w:val="28"/>
          <w:szCs w:val="28"/>
        </w:rPr>
        <w:t>о установлении земельного сервитута есть неотъемлемой частью документа относительно земельного участка, на которой установлен земельный сервитут.</w:t>
      </w:r>
    </w:p>
    <w:p w:rsidR="00C85CBA" w:rsidRPr="003E48AA" w:rsidRDefault="00C85CBA" w:rsidP="003E48AA">
      <w:pPr>
        <w:spacing w:line="360" w:lineRule="auto"/>
        <w:ind w:firstLine="709"/>
        <w:jc w:val="both"/>
        <w:rPr>
          <w:sz w:val="28"/>
          <w:szCs w:val="28"/>
        </w:rPr>
      </w:pPr>
      <w:r w:rsidRPr="003E48AA">
        <w:rPr>
          <w:sz w:val="28"/>
          <w:szCs w:val="28"/>
        </w:rPr>
        <w:t>Действие земельного сервитута сохраняется в случае перехода прав на земельный участок к другому лицу.</w:t>
      </w:r>
    </w:p>
    <w:p w:rsidR="00C85CBA" w:rsidRPr="003E48AA" w:rsidRDefault="00C85CBA" w:rsidP="003E48AA">
      <w:pPr>
        <w:spacing w:line="360" w:lineRule="auto"/>
        <w:ind w:firstLine="709"/>
        <w:jc w:val="both"/>
        <w:rPr>
          <w:sz w:val="28"/>
          <w:szCs w:val="28"/>
        </w:rPr>
      </w:pPr>
      <w:r w:rsidRPr="003E48AA">
        <w:rPr>
          <w:sz w:val="28"/>
          <w:szCs w:val="28"/>
        </w:rPr>
        <w:t>Земельный сервитут не может быть предметом купли-продажи, залога и не может передаваться любым способом лицом, в интересах которой этот сервитут установлен, другим физическим и юридическим лицам.</w:t>
      </w:r>
    </w:p>
    <w:p w:rsidR="00C85CBA" w:rsidRPr="003E48AA" w:rsidRDefault="00C85CBA" w:rsidP="003E48AA">
      <w:pPr>
        <w:spacing w:line="360" w:lineRule="auto"/>
        <w:ind w:firstLine="709"/>
        <w:jc w:val="both"/>
        <w:rPr>
          <w:sz w:val="28"/>
          <w:szCs w:val="28"/>
        </w:rPr>
      </w:pPr>
      <w:r w:rsidRPr="003E48AA">
        <w:rPr>
          <w:sz w:val="28"/>
          <w:szCs w:val="28"/>
        </w:rPr>
        <w:t>Собственник, а также пользователь и арендатор земельного участка, на которую установлен земельный сервитут, имеет право, если другое не предусмотрено законом, требовать от лиц, в интересах которых установлен земельный сервитут, соответствующего вознаграждения за его установление.</w:t>
      </w:r>
    </w:p>
    <w:p w:rsidR="00C85CBA" w:rsidRPr="003E48AA" w:rsidRDefault="00C85CBA" w:rsidP="003E48AA">
      <w:pPr>
        <w:spacing w:line="360" w:lineRule="auto"/>
        <w:ind w:firstLine="709"/>
        <w:jc w:val="both"/>
        <w:rPr>
          <w:sz w:val="28"/>
          <w:szCs w:val="28"/>
        </w:rPr>
      </w:pPr>
      <w:r w:rsidRPr="003E48AA">
        <w:rPr>
          <w:sz w:val="28"/>
          <w:szCs w:val="28"/>
        </w:rPr>
        <w:t>Собственнику земельного участка, на который установлен земельный сервитут. Может быть возмещены убытки. Заданные вследствие пользования земельным сервитутом.</w:t>
      </w:r>
    </w:p>
    <w:p w:rsidR="00C85CBA" w:rsidRPr="003E48AA" w:rsidRDefault="00C85CBA" w:rsidP="003E48AA">
      <w:pPr>
        <w:spacing w:line="360" w:lineRule="auto"/>
        <w:ind w:firstLine="709"/>
        <w:jc w:val="both"/>
        <w:rPr>
          <w:sz w:val="28"/>
          <w:szCs w:val="28"/>
          <w:lang w:val="uk-UA"/>
        </w:rPr>
      </w:pPr>
      <w:r w:rsidRPr="003E48AA">
        <w:rPr>
          <w:sz w:val="28"/>
          <w:szCs w:val="28"/>
        </w:rPr>
        <w:t>Земельные сервитуты устанавливаются на определенный и неопределенный срок.</w:t>
      </w:r>
    </w:p>
    <w:p w:rsidR="009210F0" w:rsidRPr="003E48AA" w:rsidRDefault="009210F0" w:rsidP="003E48AA">
      <w:pPr>
        <w:spacing w:line="360" w:lineRule="auto"/>
        <w:ind w:firstLine="709"/>
        <w:jc w:val="both"/>
        <w:rPr>
          <w:sz w:val="28"/>
          <w:szCs w:val="28"/>
        </w:rPr>
      </w:pPr>
      <w:r w:rsidRPr="003E48AA">
        <w:rPr>
          <w:sz w:val="28"/>
          <w:szCs w:val="28"/>
        </w:rPr>
        <w:t>Нормы Земельного кодекса предусматривают</w:t>
      </w:r>
      <w:r w:rsidR="007F187E">
        <w:rPr>
          <w:sz w:val="28"/>
          <w:szCs w:val="28"/>
        </w:rPr>
        <w:t xml:space="preserve"> </w:t>
      </w:r>
      <w:r w:rsidRPr="003E48AA">
        <w:rPr>
          <w:sz w:val="28"/>
          <w:szCs w:val="28"/>
        </w:rPr>
        <w:t>прекращение действия земельного сервитута. по требованию владельца земельного участка, на который установлен земельный сервитут, его действие может быть прекращено в связи с возникновением поводов для его установления.</w:t>
      </w:r>
    </w:p>
    <w:p w:rsidR="009210F0" w:rsidRPr="003E48AA" w:rsidRDefault="009210F0" w:rsidP="003E48AA">
      <w:pPr>
        <w:spacing w:line="360" w:lineRule="auto"/>
        <w:ind w:firstLine="709"/>
        <w:jc w:val="both"/>
        <w:rPr>
          <w:sz w:val="28"/>
          <w:szCs w:val="28"/>
        </w:rPr>
      </w:pPr>
      <w:r w:rsidRPr="003E48AA">
        <w:rPr>
          <w:sz w:val="28"/>
          <w:szCs w:val="28"/>
        </w:rPr>
        <w:t>Действие земельного сервитут прекращается по требованию собственника земельного участка в случае:</w:t>
      </w:r>
    </w:p>
    <w:p w:rsidR="009210F0" w:rsidRPr="003E48AA" w:rsidRDefault="009210F0" w:rsidP="003E48AA">
      <w:pPr>
        <w:numPr>
          <w:ilvl w:val="0"/>
          <w:numId w:val="14"/>
        </w:numPr>
        <w:spacing w:line="360" w:lineRule="auto"/>
        <w:ind w:left="0" w:firstLine="709"/>
        <w:jc w:val="both"/>
        <w:rPr>
          <w:sz w:val="28"/>
          <w:szCs w:val="28"/>
        </w:rPr>
      </w:pPr>
      <w:r w:rsidRPr="003E48AA">
        <w:rPr>
          <w:sz w:val="28"/>
          <w:szCs w:val="28"/>
        </w:rPr>
        <w:t>объединения в одном лице, в интересах которой установлен земельный сервитут, и собственника земельного участка, на которую он установлен;</w:t>
      </w:r>
    </w:p>
    <w:p w:rsidR="009210F0" w:rsidRPr="003E48AA" w:rsidRDefault="009210F0" w:rsidP="003E48AA">
      <w:pPr>
        <w:numPr>
          <w:ilvl w:val="0"/>
          <w:numId w:val="14"/>
        </w:numPr>
        <w:spacing w:line="360" w:lineRule="auto"/>
        <w:ind w:left="0" w:firstLine="709"/>
        <w:jc w:val="both"/>
        <w:rPr>
          <w:sz w:val="28"/>
          <w:szCs w:val="28"/>
        </w:rPr>
      </w:pPr>
      <w:r w:rsidRPr="003E48AA">
        <w:rPr>
          <w:sz w:val="28"/>
          <w:szCs w:val="28"/>
        </w:rPr>
        <w:t>отказы особы, в интересах которой установлен земельный сервитут, от его дальнейшего использования;</w:t>
      </w:r>
    </w:p>
    <w:p w:rsidR="009210F0" w:rsidRPr="003E48AA" w:rsidRDefault="0027502C" w:rsidP="003E48AA">
      <w:pPr>
        <w:numPr>
          <w:ilvl w:val="0"/>
          <w:numId w:val="14"/>
        </w:numPr>
        <w:spacing w:line="360" w:lineRule="auto"/>
        <w:ind w:left="0" w:firstLine="709"/>
        <w:jc w:val="both"/>
        <w:rPr>
          <w:sz w:val="28"/>
          <w:szCs w:val="28"/>
        </w:rPr>
      </w:pPr>
      <w:r w:rsidRPr="003E48AA">
        <w:rPr>
          <w:sz w:val="28"/>
          <w:szCs w:val="28"/>
        </w:rPr>
        <w:t>решение суда;</w:t>
      </w:r>
    </w:p>
    <w:p w:rsidR="0027502C" w:rsidRPr="003E48AA" w:rsidRDefault="0027502C" w:rsidP="003E48AA">
      <w:pPr>
        <w:numPr>
          <w:ilvl w:val="0"/>
          <w:numId w:val="14"/>
        </w:numPr>
        <w:spacing w:line="360" w:lineRule="auto"/>
        <w:ind w:left="0" w:firstLine="709"/>
        <w:jc w:val="both"/>
        <w:rPr>
          <w:sz w:val="28"/>
          <w:szCs w:val="28"/>
        </w:rPr>
      </w:pPr>
      <w:r w:rsidRPr="003E48AA">
        <w:rPr>
          <w:sz w:val="28"/>
          <w:szCs w:val="28"/>
        </w:rPr>
        <w:t>окончание срока. На который был установлен земельный сервитут.</w:t>
      </w:r>
    </w:p>
    <w:p w:rsidR="0027502C" w:rsidRPr="003E48AA" w:rsidRDefault="0027502C" w:rsidP="003E48AA">
      <w:pPr>
        <w:spacing w:line="360" w:lineRule="auto"/>
        <w:ind w:firstLine="709"/>
        <w:jc w:val="both"/>
        <w:rPr>
          <w:sz w:val="28"/>
          <w:szCs w:val="28"/>
        </w:rPr>
      </w:pPr>
      <w:r w:rsidRPr="003E48AA">
        <w:rPr>
          <w:sz w:val="28"/>
          <w:szCs w:val="28"/>
        </w:rPr>
        <w:t>Ели земельный участок, на который был установлен земельный сервитут, не может быть использован соответствующе к его предназначению. Собственник этого земельного участка имеет право требовать снятие земельного сервитута с этого земельного участка в судебном порядке.</w:t>
      </w:r>
    </w:p>
    <w:p w:rsidR="0027502C" w:rsidRPr="003E48AA" w:rsidRDefault="0027502C" w:rsidP="003E48AA">
      <w:pPr>
        <w:spacing w:line="360" w:lineRule="auto"/>
        <w:ind w:firstLine="709"/>
        <w:jc w:val="both"/>
        <w:rPr>
          <w:sz w:val="28"/>
          <w:szCs w:val="28"/>
        </w:rPr>
      </w:pPr>
      <w:r w:rsidRPr="003E48AA">
        <w:rPr>
          <w:sz w:val="28"/>
          <w:szCs w:val="28"/>
        </w:rPr>
        <w:t>С введением земельного сервитута собственник не лишается права владения. Пользования и распоряжения земельным участком. Вместе с сервитутом в правовое употребление вошло понятие «отягощение» (ограничение) имущества сервитутом.</w:t>
      </w:r>
      <w:r w:rsidR="007F187E">
        <w:rPr>
          <w:sz w:val="28"/>
          <w:szCs w:val="28"/>
        </w:rPr>
        <w:t xml:space="preserve"> </w:t>
      </w:r>
      <w:r w:rsidRPr="003E48AA">
        <w:rPr>
          <w:sz w:val="28"/>
          <w:szCs w:val="28"/>
        </w:rPr>
        <w:t>Попадает ли правовая природа отягощения</w:t>
      </w:r>
      <w:r w:rsidR="007F187E">
        <w:rPr>
          <w:sz w:val="28"/>
          <w:szCs w:val="28"/>
        </w:rPr>
        <w:t xml:space="preserve"> </w:t>
      </w:r>
      <w:r w:rsidRPr="003E48AA">
        <w:rPr>
          <w:sz w:val="28"/>
          <w:szCs w:val="28"/>
        </w:rPr>
        <w:t>в разряд ограничений права собственности? Собственник ограниченного сервитутом имущества не лишается ни одного из надлежащих ему прав. Однако он оказывается ограниченным в осуществлении права пользования земельным участком в такой мере, в какой этого требует право сервитута. Он уже не может свободно, на свое рассуждение</w:t>
      </w:r>
      <w:r w:rsidR="007F187E">
        <w:rPr>
          <w:sz w:val="28"/>
          <w:szCs w:val="28"/>
        </w:rPr>
        <w:t xml:space="preserve"> </w:t>
      </w:r>
      <w:r w:rsidRPr="003E48AA">
        <w:rPr>
          <w:sz w:val="28"/>
          <w:szCs w:val="28"/>
        </w:rPr>
        <w:t>пользоваться земельным участком так, как он имел бы право, возможность это делать</w:t>
      </w:r>
      <w:r w:rsidR="00A91D60" w:rsidRPr="003E48AA">
        <w:rPr>
          <w:sz w:val="28"/>
          <w:szCs w:val="28"/>
        </w:rPr>
        <w:t xml:space="preserve"> в случае отсутствия сервитута. Подобное ограничение в праве пользования влияет на содержание права сосбтвенности, соответственно частично и ограничивает его.</w:t>
      </w:r>
    </w:p>
    <w:p w:rsidR="00A91D60" w:rsidRPr="003E48AA" w:rsidRDefault="00A91D60" w:rsidP="003E48AA">
      <w:pPr>
        <w:spacing w:line="360" w:lineRule="auto"/>
        <w:ind w:firstLine="709"/>
        <w:jc w:val="both"/>
        <w:rPr>
          <w:sz w:val="28"/>
          <w:szCs w:val="28"/>
        </w:rPr>
      </w:pPr>
      <w:r w:rsidRPr="003E48AA">
        <w:rPr>
          <w:sz w:val="28"/>
          <w:szCs w:val="28"/>
        </w:rPr>
        <w:t>Как и всякое другое права, установленное законом, право сервитута охраняется законом. Защита осуществляется в судебном порядке. Иск подается лицом, которое имеет право на сервитут,</w:t>
      </w:r>
    </w:p>
    <w:p w:rsidR="00A91D60" w:rsidRPr="003E48AA" w:rsidRDefault="00A91D60" w:rsidP="003E48AA">
      <w:pPr>
        <w:spacing w:line="360" w:lineRule="auto"/>
        <w:ind w:firstLine="709"/>
        <w:jc w:val="both"/>
        <w:rPr>
          <w:sz w:val="28"/>
          <w:szCs w:val="28"/>
        </w:rPr>
      </w:pPr>
      <w:r w:rsidRPr="003E48AA">
        <w:rPr>
          <w:sz w:val="28"/>
          <w:szCs w:val="28"/>
        </w:rPr>
        <w:t>Ответчиком за иск есть собственник земельного участка, ограниченный сервитутом. Защита права сервитута может осуществляться преимущественно такими методами:</w:t>
      </w:r>
    </w:p>
    <w:p w:rsidR="00A91D60" w:rsidRPr="003E48AA" w:rsidRDefault="00A91D60" w:rsidP="003E48AA">
      <w:pPr>
        <w:numPr>
          <w:ilvl w:val="0"/>
          <w:numId w:val="15"/>
        </w:numPr>
        <w:spacing w:line="360" w:lineRule="auto"/>
        <w:ind w:left="0" w:firstLine="709"/>
        <w:jc w:val="both"/>
        <w:rPr>
          <w:sz w:val="28"/>
          <w:szCs w:val="28"/>
        </w:rPr>
      </w:pPr>
      <w:r w:rsidRPr="003E48AA">
        <w:rPr>
          <w:sz w:val="28"/>
          <w:szCs w:val="28"/>
        </w:rPr>
        <w:t>признанием права сервитута в том случае, если собственник отказывает ответчику в установленном законом порядке праве;</w:t>
      </w:r>
    </w:p>
    <w:p w:rsidR="00A91D60" w:rsidRPr="003E48AA" w:rsidRDefault="00A91D60" w:rsidP="003E48AA">
      <w:pPr>
        <w:numPr>
          <w:ilvl w:val="0"/>
          <w:numId w:val="15"/>
        </w:numPr>
        <w:spacing w:line="360" w:lineRule="auto"/>
        <w:ind w:left="0" w:firstLine="709"/>
        <w:jc w:val="both"/>
        <w:rPr>
          <w:sz w:val="28"/>
          <w:szCs w:val="28"/>
        </w:rPr>
      </w:pPr>
      <w:r w:rsidRPr="003E48AA">
        <w:rPr>
          <w:sz w:val="28"/>
          <w:szCs w:val="28"/>
        </w:rPr>
        <w:t>обновлением положения, которое существовало до нарушения права сервитута; прекращение действий, которые нарушают право сервитута или создают угрозу этого нарушения. Данное нарушение может возникнуть в том случае, когда собственник не</w:t>
      </w:r>
      <w:r w:rsidR="007F187E">
        <w:rPr>
          <w:sz w:val="28"/>
          <w:szCs w:val="28"/>
        </w:rPr>
        <w:t xml:space="preserve"> </w:t>
      </w:r>
      <w:r w:rsidRPr="003E48AA">
        <w:rPr>
          <w:sz w:val="28"/>
          <w:szCs w:val="28"/>
        </w:rPr>
        <w:t>возражает сервитута, но начинает строительство или пахоты на территории участка. Введенной для осуществления сервитута, и</w:t>
      </w:r>
      <w:r w:rsidR="007F187E">
        <w:rPr>
          <w:sz w:val="28"/>
          <w:szCs w:val="28"/>
        </w:rPr>
        <w:t xml:space="preserve"> </w:t>
      </w:r>
      <w:r w:rsidRPr="003E48AA">
        <w:rPr>
          <w:sz w:val="28"/>
          <w:szCs w:val="28"/>
        </w:rPr>
        <w:t>тем самым предотвращает его осуществление;</w:t>
      </w:r>
    </w:p>
    <w:p w:rsidR="00C85CBA" w:rsidRPr="003E48AA" w:rsidRDefault="00C00B0C" w:rsidP="003E48AA">
      <w:pPr>
        <w:numPr>
          <w:ilvl w:val="0"/>
          <w:numId w:val="15"/>
        </w:numPr>
        <w:spacing w:line="360" w:lineRule="auto"/>
        <w:ind w:left="0" w:firstLine="709"/>
        <w:jc w:val="both"/>
        <w:rPr>
          <w:sz w:val="28"/>
          <w:szCs w:val="28"/>
        </w:rPr>
      </w:pPr>
      <w:r w:rsidRPr="003E48AA">
        <w:rPr>
          <w:sz w:val="28"/>
          <w:szCs w:val="28"/>
        </w:rPr>
        <w:t>самозащитой прав. В рамках этого права владелец права сервитута может сам осуществить действие, которое пресекает нарушение его прав. Такими действиями могут быть, например, снятие части забора, который мешает проезду;</w:t>
      </w:r>
    </w:p>
    <w:p w:rsidR="00C00B0C" w:rsidRPr="003E48AA" w:rsidRDefault="00C00B0C" w:rsidP="003E48AA">
      <w:pPr>
        <w:numPr>
          <w:ilvl w:val="0"/>
          <w:numId w:val="15"/>
        </w:numPr>
        <w:spacing w:line="360" w:lineRule="auto"/>
        <w:ind w:left="0" w:firstLine="709"/>
        <w:jc w:val="both"/>
        <w:rPr>
          <w:sz w:val="28"/>
          <w:szCs w:val="28"/>
        </w:rPr>
      </w:pPr>
      <w:r w:rsidRPr="003E48AA">
        <w:rPr>
          <w:sz w:val="28"/>
          <w:szCs w:val="28"/>
        </w:rPr>
        <w:t xml:space="preserve">возмещение ущерба и возмещение морального ущерба. </w:t>
      </w:r>
    </w:p>
    <w:p w:rsidR="00C00B0C" w:rsidRPr="003E48AA" w:rsidRDefault="00C00B0C" w:rsidP="003E48AA">
      <w:pPr>
        <w:spacing w:line="360" w:lineRule="auto"/>
        <w:ind w:firstLine="709"/>
        <w:jc w:val="both"/>
        <w:rPr>
          <w:sz w:val="28"/>
          <w:szCs w:val="28"/>
        </w:rPr>
      </w:pPr>
      <w:r w:rsidRPr="003E48AA">
        <w:rPr>
          <w:sz w:val="28"/>
          <w:szCs w:val="28"/>
        </w:rPr>
        <w:t>В качестве защиты права сервитута могут использоваться</w:t>
      </w:r>
      <w:r w:rsidR="007F187E">
        <w:rPr>
          <w:sz w:val="28"/>
          <w:szCs w:val="28"/>
        </w:rPr>
        <w:t xml:space="preserve"> </w:t>
      </w:r>
      <w:r w:rsidRPr="003E48AA">
        <w:rPr>
          <w:sz w:val="28"/>
          <w:szCs w:val="28"/>
        </w:rPr>
        <w:t>и другие</w:t>
      </w:r>
      <w:r w:rsidRPr="003E48AA">
        <w:rPr>
          <w:sz w:val="28"/>
          <w:szCs w:val="28"/>
          <w:lang w:val="ru-MD"/>
        </w:rPr>
        <w:t xml:space="preserve"> </w:t>
      </w:r>
      <w:r w:rsidR="001F0B9B" w:rsidRPr="003E48AA">
        <w:rPr>
          <w:sz w:val="28"/>
          <w:szCs w:val="28"/>
          <w:lang w:val="ru-MD"/>
        </w:rPr>
        <w:t>методы</w:t>
      </w:r>
      <w:r w:rsidRPr="003E48AA">
        <w:rPr>
          <w:sz w:val="28"/>
          <w:szCs w:val="28"/>
        </w:rPr>
        <w:t>, предусмотренные законодательством.</w:t>
      </w:r>
    </w:p>
    <w:p w:rsidR="00C00B0C" w:rsidRPr="003E48AA" w:rsidRDefault="00C00B0C" w:rsidP="003E48AA">
      <w:pPr>
        <w:spacing w:line="360" w:lineRule="auto"/>
        <w:ind w:firstLine="709"/>
        <w:jc w:val="both"/>
        <w:rPr>
          <w:sz w:val="28"/>
          <w:szCs w:val="28"/>
        </w:rPr>
      </w:pPr>
      <w:r w:rsidRPr="003E48AA">
        <w:rPr>
          <w:sz w:val="28"/>
          <w:szCs w:val="28"/>
        </w:rPr>
        <w:t>Таким образом, развитие сервитута в законодательстве Украины имеет безусловно важное значение для установления нормальных земельных отношений и оптимального использования земельной собственности. Сервитут – это существенный в современных условиях от прав, детальное разработка – это дополнительная гарантия уменьшения конфликтов и споров во время использования земли.</w:t>
      </w:r>
    </w:p>
    <w:p w:rsidR="005A24F6" w:rsidRPr="003E48AA" w:rsidRDefault="005A24F6" w:rsidP="003E48AA">
      <w:pPr>
        <w:spacing w:line="360" w:lineRule="auto"/>
        <w:ind w:firstLine="709"/>
        <w:jc w:val="both"/>
        <w:rPr>
          <w:sz w:val="28"/>
          <w:szCs w:val="28"/>
        </w:rPr>
      </w:pPr>
      <w:r w:rsidRPr="003E48AA">
        <w:rPr>
          <w:sz w:val="28"/>
          <w:szCs w:val="28"/>
        </w:rPr>
        <w:t>Ограничение относительно использования земельных участком регламентируется нормами Земельного кодекса Украины. Право ограниченного пользования на земельные участки и дает возможность пользоваться земельными участками или ее частью в объеме, предусмотренных законом или договором.</w:t>
      </w:r>
    </w:p>
    <w:p w:rsidR="005A24F6" w:rsidRPr="003E48AA" w:rsidRDefault="005A24F6" w:rsidP="003E48AA">
      <w:pPr>
        <w:spacing w:line="360" w:lineRule="auto"/>
        <w:ind w:firstLine="709"/>
        <w:jc w:val="both"/>
        <w:rPr>
          <w:sz w:val="28"/>
          <w:szCs w:val="28"/>
        </w:rPr>
      </w:pPr>
      <w:r w:rsidRPr="003E48AA">
        <w:rPr>
          <w:sz w:val="28"/>
          <w:szCs w:val="28"/>
        </w:rPr>
        <w:t>Переход права собственности на земельный участок не есть поводом для прекращения установленного права ограниченного использования этого участка другими способами.</w:t>
      </w:r>
    </w:p>
    <w:p w:rsidR="005A24F6" w:rsidRPr="003E48AA" w:rsidRDefault="005A24F6" w:rsidP="003E48AA">
      <w:pPr>
        <w:spacing w:line="360" w:lineRule="auto"/>
        <w:ind w:firstLine="709"/>
        <w:jc w:val="both"/>
        <w:rPr>
          <w:sz w:val="28"/>
          <w:szCs w:val="28"/>
        </w:rPr>
      </w:pPr>
      <w:r w:rsidRPr="003E48AA">
        <w:rPr>
          <w:sz w:val="28"/>
          <w:szCs w:val="28"/>
        </w:rPr>
        <w:t>Права на земельный участок могут быть ограничены законом или договором:</w:t>
      </w:r>
    </w:p>
    <w:p w:rsidR="005A24F6" w:rsidRPr="003E48AA" w:rsidRDefault="005A24F6" w:rsidP="003E48AA">
      <w:pPr>
        <w:numPr>
          <w:ilvl w:val="0"/>
          <w:numId w:val="18"/>
        </w:numPr>
        <w:tabs>
          <w:tab w:val="clear" w:pos="1428"/>
          <w:tab w:val="num" w:pos="1080"/>
        </w:tabs>
        <w:spacing w:line="360" w:lineRule="auto"/>
        <w:ind w:left="0" w:firstLine="709"/>
        <w:jc w:val="both"/>
        <w:rPr>
          <w:sz w:val="28"/>
          <w:szCs w:val="28"/>
        </w:rPr>
      </w:pPr>
      <w:r w:rsidRPr="003E48AA">
        <w:rPr>
          <w:sz w:val="28"/>
          <w:szCs w:val="28"/>
        </w:rPr>
        <w:t>запретом на продажу или другое отчуждение определенным особам или разрешение на отчуждение определенным особам на протяжении установленного срока;</w:t>
      </w:r>
    </w:p>
    <w:p w:rsidR="005A24F6" w:rsidRPr="003E48AA" w:rsidRDefault="005A24F6" w:rsidP="003E48AA">
      <w:pPr>
        <w:numPr>
          <w:ilvl w:val="0"/>
          <w:numId w:val="18"/>
        </w:numPr>
        <w:tabs>
          <w:tab w:val="clear" w:pos="1428"/>
          <w:tab w:val="num" w:pos="1080"/>
        </w:tabs>
        <w:spacing w:line="360" w:lineRule="auto"/>
        <w:ind w:left="0" w:firstLine="709"/>
        <w:jc w:val="both"/>
        <w:rPr>
          <w:sz w:val="28"/>
          <w:szCs w:val="28"/>
        </w:rPr>
      </w:pPr>
      <w:r w:rsidRPr="003E48AA">
        <w:rPr>
          <w:sz w:val="28"/>
          <w:szCs w:val="28"/>
        </w:rPr>
        <w:t xml:space="preserve">правом </w:t>
      </w:r>
      <w:r w:rsidR="003F6DF4" w:rsidRPr="003E48AA">
        <w:rPr>
          <w:sz w:val="28"/>
          <w:szCs w:val="28"/>
        </w:rPr>
        <w:t>на преимущественную покупку в случае ее продажи;</w:t>
      </w:r>
    </w:p>
    <w:p w:rsidR="003F6DF4" w:rsidRPr="003E48AA" w:rsidRDefault="003F6DF4" w:rsidP="003E48AA">
      <w:pPr>
        <w:numPr>
          <w:ilvl w:val="0"/>
          <w:numId w:val="18"/>
        </w:numPr>
        <w:tabs>
          <w:tab w:val="clear" w:pos="1428"/>
          <w:tab w:val="num" w:pos="1080"/>
        </w:tabs>
        <w:spacing w:line="360" w:lineRule="auto"/>
        <w:ind w:left="0" w:firstLine="709"/>
        <w:jc w:val="both"/>
        <w:rPr>
          <w:sz w:val="28"/>
          <w:szCs w:val="28"/>
        </w:rPr>
      </w:pPr>
      <w:r w:rsidRPr="003E48AA">
        <w:rPr>
          <w:sz w:val="28"/>
          <w:szCs w:val="28"/>
        </w:rPr>
        <w:t>условием начать и завершить застройку или освоение земельного участка на протяжении установленных сроков в определенном проектом порядке;</w:t>
      </w:r>
    </w:p>
    <w:p w:rsidR="003F6DF4" w:rsidRPr="003E48AA" w:rsidRDefault="003F6DF4" w:rsidP="003E48AA">
      <w:pPr>
        <w:numPr>
          <w:ilvl w:val="0"/>
          <w:numId w:val="18"/>
        </w:numPr>
        <w:tabs>
          <w:tab w:val="clear" w:pos="1428"/>
          <w:tab w:val="num" w:pos="1080"/>
        </w:tabs>
        <w:spacing w:line="360" w:lineRule="auto"/>
        <w:ind w:left="0" w:firstLine="709"/>
        <w:jc w:val="both"/>
        <w:rPr>
          <w:sz w:val="28"/>
          <w:szCs w:val="28"/>
        </w:rPr>
      </w:pPr>
      <w:r w:rsidRPr="003E48AA">
        <w:rPr>
          <w:sz w:val="28"/>
          <w:szCs w:val="28"/>
        </w:rPr>
        <w:t>запретом на смену целевого назначения земельного участка, внешнего вида недвижимого имущества, реконструкции или снесения домов, строений, сооружений без согласия в установленном порядке;</w:t>
      </w:r>
    </w:p>
    <w:p w:rsidR="003F6DF4" w:rsidRPr="003E48AA" w:rsidRDefault="003F6DF4" w:rsidP="003E48AA">
      <w:pPr>
        <w:numPr>
          <w:ilvl w:val="0"/>
          <w:numId w:val="18"/>
        </w:numPr>
        <w:tabs>
          <w:tab w:val="clear" w:pos="1428"/>
          <w:tab w:val="num" w:pos="1080"/>
        </w:tabs>
        <w:spacing w:line="360" w:lineRule="auto"/>
        <w:ind w:left="0" w:firstLine="709"/>
        <w:jc w:val="both"/>
        <w:rPr>
          <w:sz w:val="28"/>
          <w:szCs w:val="28"/>
        </w:rPr>
      </w:pPr>
      <w:r w:rsidRPr="003E48AA">
        <w:rPr>
          <w:sz w:val="28"/>
          <w:szCs w:val="28"/>
        </w:rPr>
        <w:t>условием осуществить строительство, ремонт или содержание дороги, участка дороги;</w:t>
      </w:r>
    </w:p>
    <w:p w:rsidR="003F6DF4" w:rsidRPr="003E48AA" w:rsidRDefault="003F6DF4" w:rsidP="003E48AA">
      <w:pPr>
        <w:numPr>
          <w:ilvl w:val="0"/>
          <w:numId w:val="18"/>
        </w:numPr>
        <w:tabs>
          <w:tab w:val="clear" w:pos="1428"/>
          <w:tab w:val="num" w:pos="1080"/>
        </w:tabs>
        <w:spacing w:line="360" w:lineRule="auto"/>
        <w:ind w:left="0" w:firstLine="709"/>
        <w:jc w:val="both"/>
        <w:rPr>
          <w:sz w:val="28"/>
          <w:szCs w:val="28"/>
        </w:rPr>
      </w:pPr>
      <w:r w:rsidRPr="003E48AA">
        <w:rPr>
          <w:sz w:val="28"/>
          <w:szCs w:val="28"/>
        </w:rPr>
        <w:t>запретом на проведение отдельных видов деятельности;</w:t>
      </w:r>
    </w:p>
    <w:p w:rsidR="003F6DF4" w:rsidRPr="003E48AA" w:rsidRDefault="003F6DF4" w:rsidP="003E48AA">
      <w:pPr>
        <w:numPr>
          <w:ilvl w:val="0"/>
          <w:numId w:val="18"/>
        </w:numPr>
        <w:tabs>
          <w:tab w:val="clear" w:pos="1428"/>
          <w:tab w:val="num" w:pos="1080"/>
        </w:tabs>
        <w:spacing w:line="360" w:lineRule="auto"/>
        <w:ind w:left="0" w:firstLine="709"/>
        <w:jc w:val="both"/>
        <w:rPr>
          <w:sz w:val="28"/>
          <w:szCs w:val="28"/>
        </w:rPr>
      </w:pPr>
      <w:r w:rsidRPr="003E48AA">
        <w:rPr>
          <w:sz w:val="28"/>
          <w:szCs w:val="28"/>
        </w:rPr>
        <w:t>условием содержания природоохранных требований или использования определенных работ, в том числе относительно охраны почвенного покрова, животного мира, редких растений, памятников природы, истории и культуры, археологических объектов, которые размещены на земельном участке.</w:t>
      </w:r>
    </w:p>
    <w:p w:rsidR="003F6DF4" w:rsidRPr="003E48AA" w:rsidRDefault="003F6DF4" w:rsidP="003E48AA">
      <w:pPr>
        <w:numPr>
          <w:ilvl w:val="0"/>
          <w:numId w:val="18"/>
        </w:numPr>
        <w:tabs>
          <w:tab w:val="clear" w:pos="1428"/>
          <w:tab w:val="num" w:pos="1080"/>
        </w:tabs>
        <w:spacing w:line="360" w:lineRule="auto"/>
        <w:ind w:left="0" w:firstLine="709"/>
        <w:jc w:val="both"/>
        <w:rPr>
          <w:sz w:val="28"/>
          <w:szCs w:val="28"/>
        </w:rPr>
      </w:pPr>
      <w:r w:rsidRPr="003E48AA">
        <w:rPr>
          <w:sz w:val="28"/>
          <w:szCs w:val="28"/>
        </w:rPr>
        <w:t>Условием предоставлять право охоты, вылову рыбы, сбора дикорастущих растений на своем земельном участке в установленное время и в установленном порядке.</w:t>
      </w:r>
    </w:p>
    <w:p w:rsidR="00A84E4F" w:rsidRPr="003E48AA" w:rsidRDefault="00A84E4F" w:rsidP="003E48AA">
      <w:pPr>
        <w:spacing w:line="360" w:lineRule="auto"/>
        <w:ind w:firstLine="709"/>
        <w:jc w:val="both"/>
        <w:rPr>
          <w:sz w:val="28"/>
          <w:szCs w:val="28"/>
        </w:rPr>
      </w:pPr>
      <w:r w:rsidRPr="003E48AA">
        <w:rPr>
          <w:sz w:val="28"/>
          <w:szCs w:val="28"/>
        </w:rPr>
        <w:t>Ограничение использования земельного участка подлегают</w:t>
      </w:r>
      <w:r w:rsidR="00AD2EE3" w:rsidRPr="003E48AA">
        <w:rPr>
          <w:sz w:val="28"/>
          <w:szCs w:val="28"/>
        </w:rPr>
        <w:t xml:space="preserve"> государственной регистрации. Определение тех ограничений земельных участков осуществляется проектами землеустройства.</w:t>
      </w:r>
    </w:p>
    <w:p w:rsidR="00AD2EE3" w:rsidRPr="003E48AA" w:rsidRDefault="00AD2EE3" w:rsidP="003E48AA">
      <w:pPr>
        <w:spacing w:line="360" w:lineRule="auto"/>
        <w:ind w:firstLine="709"/>
        <w:jc w:val="both"/>
        <w:rPr>
          <w:sz w:val="28"/>
          <w:szCs w:val="28"/>
        </w:rPr>
      </w:pPr>
      <w:r w:rsidRPr="003E48AA">
        <w:rPr>
          <w:sz w:val="28"/>
          <w:szCs w:val="28"/>
        </w:rPr>
        <w:t>Ограничения относительно использования земельных участков настает также в связи с выделением на данных земельных участках охранных зон, зон санитарной охраны, зон особого режима использования земель, санитарно- защитных зон и др.</w:t>
      </w:r>
    </w:p>
    <w:p w:rsidR="00AD2EE3" w:rsidRPr="003E48AA" w:rsidRDefault="00AD2EE3" w:rsidP="003E48AA">
      <w:pPr>
        <w:spacing w:line="360" w:lineRule="auto"/>
        <w:ind w:firstLine="709"/>
        <w:jc w:val="both"/>
        <w:rPr>
          <w:sz w:val="28"/>
          <w:szCs w:val="28"/>
        </w:rPr>
      </w:pPr>
      <w:r w:rsidRPr="003E48AA">
        <w:rPr>
          <w:sz w:val="28"/>
          <w:szCs w:val="28"/>
        </w:rPr>
        <w:t xml:space="preserve">Охранная зона – это территория с особым режимом использования земель и природопользования, которая </w:t>
      </w:r>
      <w:r w:rsidR="00E80878" w:rsidRPr="003E48AA">
        <w:rPr>
          <w:sz w:val="28"/>
          <w:szCs w:val="28"/>
        </w:rPr>
        <w:t>выделяется особо ценным природным объектам, водных объектов, объектов исторического и культурного наследия, гидрометеологических станций с целью их охраны и защиты от антропогенных влияний, а также вдоль линии связи. Линий электропередач. Магистральных трубопроводов. Земель транспорта, вокруг объектов промышленности. Для обеспечения достойных условий эксплуатации, предотвращения случаев возможного повреждения.</w:t>
      </w:r>
    </w:p>
    <w:p w:rsidR="00E80878" w:rsidRPr="003E48AA" w:rsidRDefault="00E80878" w:rsidP="003E48AA">
      <w:pPr>
        <w:spacing w:line="360" w:lineRule="auto"/>
        <w:ind w:firstLine="709"/>
        <w:jc w:val="both"/>
        <w:rPr>
          <w:sz w:val="28"/>
          <w:szCs w:val="28"/>
        </w:rPr>
      </w:pPr>
      <w:r w:rsidRPr="003E48AA">
        <w:rPr>
          <w:sz w:val="28"/>
          <w:szCs w:val="28"/>
        </w:rPr>
        <w:t>Зона</w:t>
      </w:r>
      <w:r w:rsidR="007F187E">
        <w:rPr>
          <w:sz w:val="28"/>
          <w:szCs w:val="28"/>
        </w:rPr>
        <w:t xml:space="preserve"> </w:t>
      </w:r>
      <w:r w:rsidRPr="003E48AA">
        <w:rPr>
          <w:sz w:val="28"/>
          <w:szCs w:val="28"/>
        </w:rPr>
        <w:t xml:space="preserve">санитарной охраны – это территория с особым режимом использования земель, которая прилегает к подземным и открытым источникам водоснабжения, водонаборных и водоочистительных сооружениям, объектов оздоровительного назначения, на которые </w:t>
      </w:r>
      <w:r w:rsidR="00BB1DEE" w:rsidRPr="003E48AA">
        <w:rPr>
          <w:sz w:val="28"/>
          <w:szCs w:val="28"/>
        </w:rPr>
        <w:t>распространяются ограничения относительно использования земель с целью обеспечения их санитарно-эпидимиологической надежности.</w:t>
      </w:r>
    </w:p>
    <w:p w:rsidR="00BB1DEE" w:rsidRPr="003E48AA" w:rsidRDefault="00BB1DEE" w:rsidP="003E48AA">
      <w:pPr>
        <w:spacing w:line="360" w:lineRule="auto"/>
        <w:ind w:firstLine="709"/>
        <w:jc w:val="both"/>
        <w:rPr>
          <w:sz w:val="28"/>
          <w:szCs w:val="28"/>
        </w:rPr>
      </w:pPr>
      <w:r w:rsidRPr="003E48AA">
        <w:rPr>
          <w:sz w:val="28"/>
          <w:szCs w:val="28"/>
        </w:rPr>
        <w:t>Режим использования земель в санитарных зонах устанавливается специально уполномоченными органами исполнительной власти по вопросам экологии, природных и земельных ресурсов, по вопросам охраны здоровья, водного хозяйства и геологии.</w:t>
      </w:r>
    </w:p>
    <w:p w:rsidR="00BB1DEE" w:rsidRPr="003E48AA" w:rsidRDefault="00BB1DEE" w:rsidP="003E48AA">
      <w:pPr>
        <w:spacing w:line="360" w:lineRule="auto"/>
        <w:ind w:firstLine="709"/>
        <w:jc w:val="both"/>
        <w:rPr>
          <w:sz w:val="28"/>
          <w:szCs w:val="28"/>
        </w:rPr>
      </w:pPr>
      <w:r w:rsidRPr="003E48AA">
        <w:rPr>
          <w:sz w:val="28"/>
          <w:szCs w:val="28"/>
        </w:rPr>
        <w:t>Зоны особого режима использования земель – это территории, которые прилегают к военным объектам. Министерства обороны и других военных формирований, назначенных для обеспеч</w:t>
      </w:r>
      <w:r w:rsidR="001F0B9B" w:rsidRPr="003E48AA">
        <w:rPr>
          <w:sz w:val="28"/>
          <w:szCs w:val="28"/>
        </w:rPr>
        <w:t>е</w:t>
      </w:r>
      <w:r w:rsidRPr="003E48AA">
        <w:rPr>
          <w:sz w:val="28"/>
          <w:szCs w:val="28"/>
        </w:rPr>
        <w:t>ния безопастности, сохранение вооружения, военной техники и другого военного</w:t>
      </w:r>
      <w:r w:rsidR="001F0B9B" w:rsidRPr="003E48AA">
        <w:rPr>
          <w:sz w:val="28"/>
          <w:szCs w:val="28"/>
        </w:rPr>
        <w:t xml:space="preserve"> имущества,</w:t>
      </w:r>
      <w:r w:rsidR="007F187E">
        <w:rPr>
          <w:sz w:val="28"/>
          <w:szCs w:val="28"/>
        </w:rPr>
        <w:t xml:space="preserve"> </w:t>
      </w:r>
      <w:r w:rsidR="001F0B9B" w:rsidRPr="003E48AA">
        <w:rPr>
          <w:sz w:val="28"/>
          <w:szCs w:val="28"/>
        </w:rPr>
        <w:t>а также защиты нас</w:t>
      </w:r>
      <w:r w:rsidRPr="003E48AA">
        <w:rPr>
          <w:sz w:val="28"/>
          <w:szCs w:val="28"/>
        </w:rPr>
        <w:t>еления, хозяйственных объектов и окружающей среды от влияния аварийны</w:t>
      </w:r>
      <w:r w:rsidR="001F0B9B" w:rsidRPr="003E48AA">
        <w:rPr>
          <w:sz w:val="28"/>
          <w:szCs w:val="28"/>
        </w:rPr>
        <w:t>х ситуаций, которые могут возн</w:t>
      </w:r>
      <w:r w:rsidRPr="003E48AA">
        <w:rPr>
          <w:sz w:val="28"/>
          <w:szCs w:val="28"/>
        </w:rPr>
        <w:t>и</w:t>
      </w:r>
      <w:r w:rsidR="001F0B9B" w:rsidRPr="003E48AA">
        <w:rPr>
          <w:sz w:val="28"/>
          <w:szCs w:val="28"/>
        </w:rPr>
        <w:t>кать на этих объектах вследствие</w:t>
      </w:r>
      <w:r w:rsidRPr="003E48AA">
        <w:rPr>
          <w:sz w:val="28"/>
          <w:szCs w:val="28"/>
        </w:rPr>
        <w:t xml:space="preserve"> аварии, стихийного бедствия и пожаров.</w:t>
      </w:r>
    </w:p>
    <w:p w:rsidR="00BB1DEE" w:rsidRPr="003E48AA" w:rsidRDefault="00BB1DEE" w:rsidP="003E48AA">
      <w:pPr>
        <w:spacing w:line="360" w:lineRule="auto"/>
        <w:ind w:firstLine="709"/>
        <w:jc w:val="both"/>
        <w:rPr>
          <w:sz w:val="28"/>
          <w:szCs w:val="28"/>
        </w:rPr>
      </w:pPr>
      <w:r w:rsidRPr="003E48AA">
        <w:rPr>
          <w:sz w:val="28"/>
          <w:szCs w:val="28"/>
        </w:rPr>
        <w:t xml:space="preserve">Режим использования земель в зонах особого использования земель </w:t>
      </w:r>
      <w:r w:rsidR="001F0B9B" w:rsidRPr="003E48AA">
        <w:rPr>
          <w:sz w:val="28"/>
          <w:szCs w:val="28"/>
        </w:rPr>
        <w:t>устанавливается специально уполномо</w:t>
      </w:r>
      <w:r w:rsidRPr="003E48AA">
        <w:rPr>
          <w:sz w:val="28"/>
          <w:szCs w:val="28"/>
        </w:rPr>
        <w:t>ченными органами исполнительной власти по вопросам экологии, природных и земельных ресурсов.</w:t>
      </w:r>
    </w:p>
    <w:p w:rsidR="001F0B9B" w:rsidRPr="003E48AA" w:rsidRDefault="001F0B9B" w:rsidP="003E48AA">
      <w:pPr>
        <w:spacing w:line="360" w:lineRule="auto"/>
        <w:ind w:firstLine="709"/>
        <w:jc w:val="both"/>
        <w:rPr>
          <w:sz w:val="28"/>
          <w:szCs w:val="28"/>
        </w:rPr>
      </w:pPr>
      <w:r w:rsidRPr="003E48AA">
        <w:rPr>
          <w:sz w:val="28"/>
          <w:szCs w:val="28"/>
        </w:rPr>
        <w:t>Санитарно-защитная зона – это территория с регулированным режимом использования земель, которая</w:t>
      </w:r>
      <w:r w:rsidR="007F187E">
        <w:rPr>
          <w:sz w:val="28"/>
          <w:szCs w:val="28"/>
        </w:rPr>
        <w:t xml:space="preserve"> </w:t>
      </w:r>
      <w:r w:rsidRPr="003E48AA">
        <w:rPr>
          <w:sz w:val="28"/>
          <w:szCs w:val="28"/>
        </w:rPr>
        <w:t>отделяет от жилищной застройки объектов, которые есть источниками выделения вредных веществ, запахов, повышение уровня шума, вибрации, ультразвука. Электромагнитных волн, радиочастот, электрических полей. Ионизирующих излучений.</w:t>
      </w:r>
    </w:p>
    <w:p w:rsidR="001F0B9B" w:rsidRPr="003E48AA" w:rsidRDefault="001F0B9B" w:rsidP="003E48AA">
      <w:pPr>
        <w:spacing w:line="360" w:lineRule="auto"/>
        <w:ind w:firstLine="709"/>
        <w:jc w:val="both"/>
        <w:rPr>
          <w:sz w:val="28"/>
          <w:szCs w:val="28"/>
        </w:rPr>
      </w:pPr>
      <w:r w:rsidRPr="003E48AA">
        <w:rPr>
          <w:sz w:val="28"/>
          <w:szCs w:val="28"/>
        </w:rPr>
        <w:t>Режим использования земель в санитарно-защитных зонах устанавливается специально уполномоченными органами исполнительной власти по вопросам экологии, природных и земельных ресурсов. А также санитарного надзора.</w:t>
      </w:r>
    </w:p>
    <w:p w:rsidR="006049E4" w:rsidRPr="003E48AA" w:rsidRDefault="003E48AA" w:rsidP="003E48AA">
      <w:pPr>
        <w:spacing w:line="360" w:lineRule="auto"/>
        <w:ind w:firstLine="709"/>
        <w:jc w:val="center"/>
        <w:rPr>
          <w:b/>
          <w:bCs/>
          <w:sz w:val="28"/>
          <w:szCs w:val="28"/>
        </w:rPr>
      </w:pPr>
      <w:r>
        <w:rPr>
          <w:sz w:val="28"/>
          <w:szCs w:val="28"/>
        </w:rPr>
        <w:br w:type="page"/>
      </w:r>
      <w:r w:rsidR="006049E4" w:rsidRPr="003E48AA">
        <w:rPr>
          <w:b/>
          <w:bCs/>
          <w:sz w:val="28"/>
          <w:szCs w:val="28"/>
        </w:rPr>
        <w:t>С</w:t>
      </w:r>
      <w:r w:rsidRPr="003E48AA">
        <w:rPr>
          <w:b/>
          <w:bCs/>
          <w:sz w:val="28"/>
          <w:szCs w:val="28"/>
        </w:rPr>
        <w:t>писок использованной литературы</w:t>
      </w:r>
    </w:p>
    <w:p w:rsidR="003E48AA" w:rsidRPr="003E48AA" w:rsidRDefault="003E48AA" w:rsidP="003E48AA">
      <w:pPr>
        <w:spacing w:line="360" w:lineRule="auto"/>
        <w:ind w:firstLine="709"/>
        <w:jc w:val="both"/>
        <w:rPr>
          <w:i/>
          <w:iCs/>
          <w:sz w:val="28"/>
          <w:szCs w:val="28"/>
        </w:rPr>
      </w:pPr>
    </w:p>
    <w:p w:rsidR="006049E4" w:rsidRPr="003E48AA" w:rsidRDefault="006049E4" w:rsidP="003E48AA">
      <w:pPr>
        <w:numPr>
          <w:ilvl w:val="0"/>
          <w:numId w:val="19"/>
        </w:numPr>
        <w:tabs>
          <w:tab w:val="clear" w:pos="720"/>
          <w:tab w:val="num" w:pos="360"/>
        </w:tabs>
        <w:spacing w:line="360" w:lineRule="auto"/>
        <w:ind w:left="0" w:firstLine="0"/>
        <w:rPr>
          <w:color w:val="000000"/>
          <w:sz w:val="28"/>
          <w:szCs w:val="28"/>
        </w:rPr>
      </w:pPr>
      <w:r w:rsidRPr="003E48AA">
        <w:rPr>
          <w:color w:val="000000"/>
          <w:sz w:val="28"/>
          <w:szCs w:val="28"/>
        </w:rPr>
        <w:t>А.П Шеремета. Земельное право Украины</w:t>
      </w:r>
    </w:p>
    <w:p w:rsidR="006049E4" w:rsidRPr="003E48AA" w:rsidRDefault="00AD728B" w:rsidP="003E48AA">
      <w:pPr>
        <w:numPr>
          <w:ilvl w:val="0"/>
          <w:numId w:val="19"/>
        </w:numPr>
        <w:tabs>
          <w:tab w:val="clear" w:pos="720"/>
          <w:tab w:val="num" w:pos="360"/>
        </w:tabs>
        <w:spacing w:line="360" w:lineRule="auto"/>
        <w:ind w:left="0" w:firstLine="0"/>
        <w:rPr>
          <w:color w:val="000000"/>
          <w:sz w:val="28"/>
          <w:szCs w:val="28"/>
        </w:rPr>
      </w:pPr>
      <w:hyperlink r:id="rId7" w:history="1">
        <w:r w:rsidR="006049E4" w:rsidRPr="003E48AA">
          <w:rPr>
            <w:rStyle w:val="a7"/>
            <w:color w:val="000000"/>
            <w:sz w:val="28"/>
            <w:szCs w:val="28"/>
            <w:u w:val="none"/>
          </w:rPr>
          <w:t>http://www.liga.net/smi/show.html?id=153023</w:t>
        </w:r>
      </w:hyperlink>
    </w:p>
    <w:p w:rsidR="006049E4" w:rsidRPr="003E48AA" w:rsidRDefault="00AD728B" w:rsidP="003E48AA">
      <w:pPr>
        <w:numPr>
          <w:ilvl w:val="0"/>
          <w:numId w:val="19"/>
        </w:numPr>
        <w:tabs>
          <w:tab w:val="clear" w:pos="720"/>
          <w:tab w:val="num" w:pos="360"/>
        </w:tabs>
        <w:spacing w:line="360" w:lineRule="auto"/>
        <w:ind w:left="0" w:firstLine="0"/>
        <w:rPr>
          <w:color w:val="000000"/>
          <w:sz w:val="28"/>
          <w:szCs w:val="28"/>
        </w:rPr>
      </w:pPr>
      <w:hyperlink r:id="rId8" w:history="1">
        <w:r w:rsidR="006049E4" w:rsidRPr="003E48AA">
          <w:rPr>
            <w:rStyle w:val="a7"/>
            <w:color w:val="000000"/>
            <w:sz w:val="28"/>
            <w:szCs w:val="28"/>
            <w:u w:val="none"/>
          </w:rPr>
          <w:t>http://www.zemlya.biz.ua/?m=261</w:t>
        </w:r>
      </w:hyperlink>
    </w:p>
    <w:p w:rsidR="006049E4" w:rsidRPr="003E48AA" w:rsidRDefault="006049E4" w:rsidP="003E48AA">
      <w:pPr>
        <w:numPr>
          <w:ilvl w:val="0"/>
          <w:numId w:val="19"/>
        </w:numPr>
        <w:tabs>
          <w:tab w:val="clear" w:pos="720"/>
          <w:tab w:val="num" w:pos="360"/>
        </w:tabs>
        <w:spacing w:line="360" w:lineRule="auto"/>
        <w:ind w:left="0" w:firstLine="0"/>
        <w:rPr>
          <w:color w:val="000000"/>
          <w:sz w:val="28"/>
          <w:szCs w:val="28"/>
        </w:rPr>
      </w:pPr>
      <w:r w:rsidRPr="003E48AA">
        <w:rPr>
          <w:color w:val="000000"/>
          <w:sz w:val="28"/>
          <w:szCs w:val="28"/>
        </w:rPr>
        <w:t>http</w:t>
      </w:r>
      <w:r w:rsidR="006E1355" w:rsidRPr="003E48AA">
        <w:rPr>
          <w:color w:val="000000"/>
          <w:sz w:val="28"/>
          <w:szCs w:val="28"/>
        </w:rPr>
        <w:t>://ru.wikipedia.org/wiki/</w:t>
      </w:r>
    </w:p>
    <w:p w:rsidR="006049E4" w:rsidRPr="003E48AA" w:rsidRDefault="00AD728B" w:rsidP="003E48AA">
      <w:pPr>
        <w:numPr>
          <w:ilvl w:val="0"/>
          <w:numId w:val="19"/>
        </w:numPr>
        <w:tabs>
          <w:tab w:val="clear" w:pos="720"/>
          <w:tab w:val="num" w:pos="360"/>
        </w:tabs>
        <w:spacing w:line="360" w:lineRule="auto"/>
        <w:ind w:left="0" w:firstLine="0"/>
        <w:rPr>
          <w:color w:val="000000"/>
          <w:sz w:val="28"/>
          <w:szCs w:val="28"/>
        </w:rPr>
      </w:pPr>
      <w:hyperlink r:id="rId9" w:history="1">
        <w:r w:rsidR="006049E4" w:rsidRPr="003E48AA">
          <w:rPr>
            <w:rStyle w:val="a7"/>
            <w:color w:val="000000"/>
            <w:sz w:val="28"/>
            <w:szCs w:val="28"/>
            <w:u w:val="none"/>
          </w:rPr>
          <w:t>http://www.vuzlib.net/beta3/html/1/16140/16175/</w:t>
        </w:r>
      </w:hyperlink>
      <w:bookmarkStart w:id="0" w:name="_GoBack"/>
      <w:bookmarkEnd w:id="0"/>
    </w:p>
    <w:sectPr w:rsidR="006049E4" w:rsidRPr="003E48AA" w:rsidSect="003E48AA">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9DF" w:rsidRDefault="00DA19DF">
      <w:r>
        <w:separator/>
      </w:r>
    </w:p>
  </w:endnote>
  <w:endnote w:type="continuationSeparator" w:id="0">
    <w:p w:rsidR="00DA19DF" w:rsidRDefault="00DA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55" w:rsidRDefault="006E1355" w:rsidP="00351E85">
    <w:pPr>
      <w:pStyle w:val="a5"/>
      <w:framePr w:wrap="auto" w:vAnchor="text" w:hAnchor="margin" w:y="1"/>
      <w:rPr>
        <w:rStyle w:val="a8"/>
      </w:rPr>
    </w:pPr>
    <w:r>
      <w:rPr>
        <w:rStyle w:val="a8"/>
      </w:rPr>
      <w:fldChar w:fldCharType="begin"/>
    </w:r>
    <w:r>
      <w:rPr>
        <w:rStyle w:val="a8"/>
      </w:rPr>
      <w:instrText xml:space="preserve">PAGE  </w:instrText>
    </w:r>
    <w:r>
      <w:rPr>
        <w:rStyle w:val="a8"/>
      </w:rPr>
      <w:fldChar w:fldCharType="separate"/>
    </w:r>
    <w:r w:rsidR="007F342B">
      <w:rPr>
        <w:rStyle w:val="a8"/>
        <w:noProof/>
      </w:rPr>
      <w:t>1</w:t>
    </w:r>
    <w:r>
      <w:rPr>
        <w:rStyle w:val="a8"/>
      </w:rPr>
      <w:fldChar w:fldCharType="end"/>
    </w:r>
  </w:p>
  <w:p w:rsidR="006E1355" w:rsidRDefault="006E1355" w:rsidP="006E1355">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9DF" w:rsidRDefault="00DA19DF">
      <w:r>
        <w:separator/>
      </w:r>
    </w:p>
  </w:footnote>
  <w:footnote w:type="continuationSeparator" w:id="0">
    <w:p w:rsidR="00DA19DF" w:rsidRDefault="00DA1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10A0E"/>
    <w:multiLevelType w:val="hybridMultilevel"/>
    <w:tmpl w:val="C3D2C6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8B1633A"/>
    <w:multiLevelType w:val="hybridMultilevel"/>
    <w:tmpl w:val="DA50B436"/>
    <w:lvl w:ilvl="0" w:tplc="0419000D">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
    <w:nsid w:val="19D066D6"/>
    <w:multiLevelType w:val="hybridMultilevel"/>
    <w:tmpl w:val="E60A942C"/>
    <w:lvl w:ilvl="0" w:tplc="0419000D">
      <w:start w:val="1"/>
      <w:numFmt w:val="bullet"/>
      <w:lvlText w:val=""/>
      <w:lvlJc w:val="left"/>
      <w:pPr>
        <w:tabs>
          <w:tab w:val="num" w:pos="3552"/>
        </w:tabs>
        <w:ind w:left="3552" w:hanging="360"/>
      </w:pPr>
      <w:rPr>
        <w:rFonts w:ascii="Wingdings" w:hAnsi="Wingdings" w:cs="Wingdings" w:hint="default"/>
      </w:rPr>
    </w:lvl>
    <w:lvl w:ilvl="1" w:tplc="04190003">
      <w:start w:val="1"/>
      <w:numFmt w:val="bullet"/>
      <w:lvlText w:val="o"/>
      <w:lvlJc w:val="left"/>
      <w:pPr>
        <w:tabs>
          <w:tab w:val="num" w:pos="4272"/>
        </w:tabs>
        <w:ind w:left="4272" w:hanging="360"/>
      </w:pPr>
      <w:rPr>
        <w:rFonts w:ascii="Courier New" w:hAnsi="Courier New" w:cs="Courier New" w:hint="default"/>
      </w:rPr>
    </w:lvl>
    <w:lvl w:ilvl="2" w:tplc="04190005">
      <w:start w:val="1"/>
      <w:numFmt w:val="bullet"/>
      <w:lvlText w:val=""/>
      <w:lvlJc w:val="left"/>
      <w:pPr>
        <w:tabs>
          <w:tab w:val="num" w:pos="4992"/>
        </w:tabs>
        <w:ind w:left="4992" w:hanging="360"/>
      </w:pPr>
      <w:rPr>
        <w:rFonts w:ascii="Wingdings" w:hAnsi="Wingdings" w:cs="Wingdings" w:hint="default"/>
      </w:rPr>
    </w:lvl>
    <w:lvl w:ilvl="3" w:tplc="04190001">
      <w:start w:val="1"/>
      <w:numFmt w:val="bullet"/>
      <w:lvlText w:val=""/>
      <w:lvlJc w:val="left"/>
      <w:pPr>
        <w:tabs>
          <w:tab w:val="num" w:pos="5712"/>
        </w:tabs>
        <w:ind w:left="5712" w:hanging="360"/>
      </w:pPr>
      <w:rPr>
        <w:rFonts w:ascii="Symbol" w:hAnsi="Symbol" w:cs="Symbol" w:hint="default"/>
      </w:rPr>
    </w:lvl>
    <w:lvl w:ilvl="4" w:tplc="04190003">
      <w:start w:val="1"/>
      <w:numFmt w:val="bullet"/>
      <w:lvlText w:val="o"/>
      <w:lvlJc w:val="left"/>
      <w:pPr>
        <w:tabs>
          <w:tab w:val="num" w:pos="6432"/>
        </w:tabs>
        <w:ind w:left="6432" w:hanging="360"/>
      </w:pPr>
      <w:rPr>
        <w:rFonts w:ascii="Courier New" w:hAnsi="Courier New" w:cs="Courier New" w:hint="default"/>
      </w:rPr>
    </w:lvl>
    <w:lvl w:ilvl="5" w:tplc="04190005">
      <w:start w:val="1"/>
      <w:numFmt w:val="bullet"/>
      <w:lvlText w:val=""/>
      <w:lvlJc w:val="left"/>
      <w:pPr>
        <w:tabs>
          <w:tab w:val="num" w:pos="7152"/>
        </w:tabs>
        <w:ind w:left="7152" w:hanging="360"/>
      </w:pPr>
      <w:rPr>
        <w:rFonts w:ascii="Wingdings" w:hAnsi="Wingdings" w:cs="Wingdings" w:hint="default"/>
      </w:rPr>
    </w:lvl>
    <w:lvl w:ilvl="6" w:tplc="04190001">
      <w:start w:val="1"/>
      <w:numFmt w:val="bullet"/>
      <w:lvlText w:val=""/>
      <w:lvlJc w:val="left"/>
      <w:pPr>
        <w:tabs>
          <w:tab w:val="num" w:pos="7872"/>
        </w:tabs>
        <w:ind w:left="7872" w:hanging="360"/>
      </w:pPr>
      <w:rPr>
        <w:rFonts w:ascii="Symbol" w:hAnsi="Symbol" w:cs="Symbol" w:hint="default"/>
      </w:rPr>
    </w:lvl>
    <w:lvl w:ilvl="7" w:tplc="04190003">
      <w:start w:val="1"/>
      <w:numFmt w:val="bullet"/>
      <w:lvlText w:val="o"/>
      <w:lvlJc w:val="left"/>
      <w:pPr>
        <w:tabs>
          <w:tab w:val="num" w:pos="8592"/>
        </w:tabs>
        <w:ind w:left="8592" w:hanging="360"/>
      </w:pPr>
      <w:rPr>
        <w:rFonts w:ascii="Courier New" w:hAnsi="Courier New" w:cs="Courier New" w:hint="default"/>
      </w:rPr>
    </w:lvl>
    <w:lvl w:ilvl="8" w:tplc="04190005">
      <w:start w:val="1"/>
      <w:numFmt w:val="bullet"/>
      <w:lvlText w:val=""/>
      <w:lvlJc w:val="left"/>
      <w:pPr>
        <w:tabs>
          <w:tab w:val="num" w:pos="9312"/>
        </w:tabs>
        <w:ind w:left="9312" w:hanging="360"/>
      </w:pPr>
      <w:rPr>
        <w:rFonts w:ascii="Wingdings" w:hAnsi="Wingdings" w:cs="Wingdings" w:hint="default"/>
      </w:rPr>
    </w:lvl>
  </w:abstractNum>
  <w:abstractNum w:abstractNumId="3">
    <w:nsid w:val="1A014F7B"/>
    <w:multiLevelType w:val="hybridMultilevel"/>
    <w:tmpl w:val="A9F82E54"/>
    <w:lvl w:ilvl="0" w:tplc="0419000D">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
    <w:nsid w:val="315B3CD0"/>
    <w:multiLevelType w:val="hybridMultilevel"/>
    <w:tmpl w:val="72D4A2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51C39D4"/>
    <w:multiLevelType w:val="hybridMultilevel"/>
    <w:tmpl w:val="6A104EEE"/>
    <w:lvl w:ilvl="0" w:tplc="0419000D">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6">
    <w:nsid w:val="458951A9"/>
    <w:multiLevelType w:val="hybridMultilevel"/>
    <w:tmpl w:val="337EBFFC"/>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46DA6128"/>
    <w:multiLevelType w:val="hybridMultilevel"/>
    <w:tmpl w:val="90967002"/>
    <w:lvl w:ilvl="0" w:tplc="0419000D">
      <w:start w:val="1"/>
      <w:numFmt w:val="bullet"/>
      <w:lvlText w:val=""/>
      <w:lvlJc w:val="left"/>
      <w:pPr>
        <w:tabs>
          <w:tab w:val="num" w:pos="2136"/>
        </w:tabs>
        <w:ind w:left="2136" w:hanging="360"/>
      </w:pPr>
      <w:rPr>
        <w:rFonts w:ascii="Wingdings" w:hAnsi="Wingdings" w:cs="Wingdings" w:hint="default"/>
      </w:rPr>
    </w:lvl>
    <w:lvl w:ilvl="1" w:tplc="0419000D">
      <w:start w:val="1"/>
      <w:numFmt w:val="bullet"/>
      <w:lvlText w:val=""/>
      <w:lvlJc w:val="left"/>
      <w:pPr>
        <w:tabs>
          <w:tab w:val="num" w:pos="2856"/>
        </w:tabs>
        <w:ind w:left="2856" w:hanging="360"/>
      </w:pPr>
      <w:rPr>
        <w:rFonts w:ascii="Wingdings" w:hAnsi="Wingdings" w:cs="Wingdings" w:hint="default"/>
      </w:rPr>
    </w:lvl>
    <w:lvl w:ilvl="2" w:tplc="0419001B">
      <w:start w:val="1"/>
      <w:numFmt w:val="lowerRoman"/>
      <w:lvlText w:val="%3."/>
      <w:lvlJc w:val="right"/>
      <w:pPr>
        <w:tabs>
          <w:tab w:val="num" w:pos="3576"/>
        </w:tabs>
        <w:ind w:left="3576" w:hanging="180"/>
      </w:pPr>
    </w:lvl>
    <w:lvl w:ilvl="3" w:tplc="0419000F">
      <w:start w:val="1"/>
      <w:numFmt w:val="decimal"/>
      <w:lvlText w:val="%4."/>
      <w:lvlJc w:val="left"/>
      <w:pPr>
        <w:tabs>
          <w:tab w:val="num" w:pos="4296"/>
        </w:tabs>
        <w:ind w:left="4296" w:hanging="360"/>
      </w:pPr>
    </w:lvl>
    <w:lvl w:ilvl="4" w:tplc="04190019">
      <w:start w:val="1"/>
      <w:numFmt w:val="lowerLetter"/>
      <w:lvlText w:val="%5."/>
      <w:lvlJc w:val="left"/>
      <w:pPr>
        <w:tabs>
          <w:tab w:val="num" w:pos="5016"/>
        </w:tabs>
        <w:ind w:left="5016" w:hanging="360"/>
      </w:pPr>
    </w:lvl>
    <w:lvl w:ilvl="5" w:tplc="0419001B">
      <w:start w:val="1"/>
      <w:numFmt w:val="lowerRoman"/>
      <w:lvlText w:val="%6."/>
      <w:lvlJc w:val="right"/>
      <w:pPr>
        <w:tabs>
          <w:tab w:val="num" w:pos="5736"/>
        </w:tabs>
        <w:ind w:left="5736" w:hanging="180"/>
      </w:pPr>
    </w:lvl>
    <w:lvl w:ilvl="6" w:tplc="0419000F">
      <w:start w:val="1"/>
      <w:numFmt w:val="decimal"/>
      <w:lvlText w:val="%7."/>
      <w:lvlJc w:val="left"/>
      <w:pPr>
        <w:tabs>
          <w:tab w:val="num" w:pos="6456"/>
        </w:tabs>
        <w:ind w:left="6456" w:hanging="360"/>
      </w:pPr>
    </w:lvl>
    <w:lvl w:ilvl="7" w:tplc="04190019">
      <w:start w:val="1"/>
      <w:numFmt w:val="lowerLetter"/>
      <w:lvlText w:val="%8."/>
      <w:lvlJc w:val="left"/>
      <w:pPr>
        <w:tabs>
          <w:tab w:val="num" w:pos="7176"/>
        </w:tabs>
        <w:ind w:left="7176" w:hanging="360"/>
      </w:pPr>
    </w:lvl>
    <w:lvl w:ilvl="8" w:tplc="0419001B">
      <w:start w:val="1"/>
      <w:numFmt w:val="lowerRoman"/>
      <w:lvlText w:val="%9."/>
      <w:lvlJc w:val="right"/>
      <w:pPr>
        <w:tabs>
          <w:tab w:val="num" w:pos="7896"/>
        </w:tabs>
        <w:ind w:left="7896" w:hanging="180"/>
      </w:pPr>
    </w:lvl>
  </w:abstractNum>
  <w:abstractNum w:abstractNumId="8">
    <w:nsid w:val="478D1ECD"/>
    <w:multiLevelType w:val="hybridMultilevel"/>
    <w:tmpl w:val="A254F3AA"/>
    <w:lvl w:ilvl="0" w:tplc="0419000D">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9">
    <w:nsid w:val="4AA97129"/>
    <w:multiLevelType w:val="hybridMultilevel"/>
    <w:tmpl w:val="0E589B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FCE592D"/>
    <w:multiLevelType w:val="hybridMultilevel"/>
    <w:tmpl w:val="BFE40ACC"/>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537E5DAF"/>
    <w:multiLevelType w:val="hybridMultilevel"/>
    <w:tmpl w:val="75D83A2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5536352B"/>
    <w:multiLevelType w:val="hybridMultilevel"/>
    <w:tmpl w:val="F44A4574"/>
    <w:lvl w:ilvl="0" w:tplc="0419000D">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3">
    <w:nsid w:val="58463ECA"/>
    <w:multiLevelType w:val="hybridMultilevel"/>
    <w:tmpl w:val="1508222C"/>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4B00E99"/>
    <w:multiLevelType w:val="hybridMultilevel"/>
    <w:tmpl w:val="7CF081FE"/>
    <w:lvl w:ilvl="0" w:tplc="0419000D">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5">
    <w:nsid w:val="6F0E3F63"/>
    <w:multiLevelType w:val="hybridMultilevel"/>
    <w:tmpl w:val="FE6E4B72"/>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6">
    <w:nsid w:val="6FA9018B"/>
    <w:multiLevelType w:val="hybridMultilevel"/>
    <w:tmpl w:val="B44A2F1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4A5369B"/>
    <w:multiLevelType w:val="hybridMultilevel"/>
    <w:tmpl w:val="318668CE"/>
    <w:lvl w:ilvl="0" w:tplc="0419000D">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8">
    <w:nsid w:val="77234278"/>
    <w:multiLevelType w:val="hybridMultilevel"/>
    <w:tmpl w:val="5F92CF3C"/>
    <w:lvl w:ilvl="0" w:tplc="0419000D">
      <w:start w:val="1"/>
      <w:numFmt w:val="bullet"/>
      <w:lvlText w:val=""/>
      <w:lvlJc w:val="left"/>
      <w:pPr>
        <w:tabs>
          <w:tab w:val="num" w:pos="3552"/>
        </w:tabs>
        <w:ind w:left="3552" w:hanging="360"/>
      </w:pPr>
      <w:rPr>
        <w:rFonts w:ascii="Wingdings" w:hAnsi="Wingdings" w:cs="Wingdings" w:hint="default"/>
      </w:rPr>
    </w:lvl>
    <w:lvl w:ilvl="1" w:tplc="04190003">
      <w:start w:val="1"/>
      <w:numFmt w:val="bullet"/>
      <w:lvlText w:val="o"/>
      <w:lvlJc w:val="left"/>
      <w:pPr>
        <w:tabs>
          <w:tab w:val="num" w:pos="4272"/>
        </w:tabs>
        <w:ind w:left="4272" w:hanging="360"/>
      </w:pPr>
      <w:rPr>
        <w:rFonts w:ascii="Courier New" w:hAnsi="Courier New" w:cs="Courier New" w:hint="default"/>
      </w:rPr>
    </w:lvl>
    <w:lvl w:ilvl="2" w:tplc="04190005">
      <w:start w:val="1"/>
      <w:numFmt w:val="bullet"/>
      <w:lvlText w:val=""/>
      <w:lvlJc w:val="left"/>
      <w:pPr>
        <w:tabs>
          <w:tab w:val="num" w:pos="4992"/>
        </w:tabs>
        <w:ind w:left="4992" w:hanging="360"/>
      </w:pPr>
      <w:rPr>
        <w:rFonts w:ascii="Wingdings" w:hAnsi="Wingdings" w:cs="Wingdings" w:hint="default"/>
      </w:rPr>
    </w:lvl>
    <w:lvl w:ilvl="3" w:tplc="04190001">
      <w:start w:val="1"/>
      <w:numFmt w:val="bullet"/>
      <w:lvlText w:val=""/>
      <w:lvlJc w:val="left"/>
      <w:pPr>
        <w:tabs>
          <w:tab w:val="num" w:pos="5712"/>
        </w:tabs>
        <w:ind w:left="5712" w:hanging="360"/>
      </w:pPr>
      <w:rPr>
        <w:rFonts w:ascii="Symbol" w:hAnsi="Symbol" w:cs="Symbol" w:hint="default"/>
      </w:rPr>
    </w:lvl>
    <w:lvl w:ilvl="4" w:tplc="04190003">
      <w:start w:val="1"/>
      <w:numFmt w:val="bullet"/>
      <w:lvlText w:val="o"/>
      <w:lvlJc w:val="left"/>
      <w:pPr>
        <w:tabs>
          <w:tab w:val="num" w:pos="6432"/>
        </w:tabs>
        <w:ind w:left="6432" w:hanging="360"/>
      </w:pPr>
      <w:rPr>
        <w:rFonts w:ascii="Courier New" w:hAnsi="Courier New" w:cs="Courier New" w:hint="default"/>
      </w:rPr>
    </w:lvl>
    <w:lvl w:ilvl="5" w:tplc="04190005">
      <w:start w:val="1"/>
      <w:numFmt w:val="bullet"/>
      <w:lvlText w:val=""/>
      <w:lvlJc w:val="left"/>
      <w:pPr>
        <w:tabs>
          <w:tab w:val="num" w:pos="7152"/>
        </w:tabs>
        <w:ind w:left="7152" w:hanging="360"/>
      </w:pPr>
      <w:rPr>
        <w:rFonts w:ascii="Wingdings" w:hAnsi="Wingdings" w:cs="Wingdings" w:hint="default"/>
      </w:rPr>
    </w:lvl>
    <w:lvl w:ilvl="6" w:tplc="04190001">
      <w:start w:val="1"/>
      <w:numFmt w:val="bullet"/>
      <w:lvlText w:val=""/>
      <w:lvlJc w:val="left"/>
      <w:pPr>
        <w:tabs>
          <w:tab w:val="num" w:pos="7872"/>
        </w:tabs>
        <w:ind w:left="7872" w:hanging="360"/>
      </w:pPr>
      <w:rPr>
        <w:rFonts w:ascii="Symbol" w:hAnsi="Symbol" w:cs="Symbol" w:hint="default"/>
      </w:rPr>
    </w:lvl>
    <w:lvl w:ilvl="7" w:tplc="04190003">
      <w:start w:val="1"/>
      <w:numFmt w:val="bullet"/>
      <w:lvlText w:val="o"/>
      <w:lvlJc w:val="left"/>
      <w:pPr>
        <w:tabs>
          <w:tab w:val="num" w:pos="8592"/>
        </w:tabs>
        <w:ind w:left="8592" w:hanging="360"/>
      </w:pPr>
      <w:rPr>
        <w:rFonts w:ascii="Courier New" w:hAnsi="Courier New" w:cs="Courier New" w:hint="default"/>
      </w:rPr>
    </w:lvl>
    <w:lvl w:ilvl="8" w:tplc="04190005">
      <w:start w:val="1"/>
      <w:numFmt w:val="bullet"/>
      <w:lvlText w:val=""/>
      <w:lvlJc w:val="left"/>
      <w:pPr>
        <w:tabs>
          <w:tab w:val="num" w:pos="9312"/>
        </w:tabs>
        <w:ind w:left="9312" w:hanging="360"/>
      </w:pPr>
      <w:rPr>
        <w:rFonts w:ascii="Wingdings" w:hAnsi="Wingdings" w:cs="Wingdings" w:hint="default"/>
      </w:rPr>
    </w:lvl>
  </w:abstractNum>
  <w:num w:numId="1">
    <w:abstractNumId w:val="8"/>
  </w:num>
  <w:num w:numId="2">
    <w:abstractNumId w:val="4"/>
  </w:num>
  <w:num w:numId="3">
    <w:abstractNumId w:val="0"/>
  </w:num>
  <w:num w:numId="4">
    <w:abstractNumId w:val="15"/>
  </w:num>
  <w:num w:numId="5">
    <w:abstractNumId w:val="7"/>
  </w:num>
  <w:num w:numId="6">
    <w:abstractNumId w:val="2"/>
  </w:num>
  <w:num w:numId="7">
    <w:abstractNumId w:val="18"/>
  </w:num>
  <w:num w:numId="8">
    <w:abstractNumId w:val="14"/>
  </w:num>
  <w:num w:numId="9">
    <w:abstractNumId w:val="10"/>
  </w:num>
  <w:num w:numId="10">
    <w:abstractNumId w:val="6"/>
  </w:num>
  <w:num w:numId="11">
    <w:abstractNumId w:val="13"/>
  </w:num>
  <w:num w:numId="12">
    <w:abstractNumId w:val="16"/>
  </w:num>
  <w:num w:numId="13">
    <w:abstractNumId w:val="11"/>
  </w:num>
  <w:num w:numId="14">
    <w:abstractNumId w:val="1"/>
  </w:num>
  <w:num w:numId="15">
    <w:abstractNumId w:val="5"/>
  </w:num>
  <w:num w:numId="16">
    <w:abstractNumId w:val="17"/>
  </w:num>
  <w:num w:numId="17">
    <w:abstractNumId w:val="3"/>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085"/>
    <w:rsid w:val="00081104"/>
    <w:rsid w:val="00094EFF"/>
    <w:rsid w:val="00180D5E"/>
    <w:rsid w:val="001F0B9B"/>
    <w:rsid w:val="00272460"/>
    <w:rsid w:val="0027502C"/>
    <w:rsid w:val="002B4325"/>
    <w:rsid w:val="002B4F26"/>
    <w:rsid w:val="00351E85"/>
    <w:rsid w:val="0035578A"/>
    <w:rsid w:val="003A1D9D"/>
    <w:rsid w:val="003E48AA"/>
    <w:rsid w:val="003F6DF4"/>
    <w:rsid w:val="0041691C"/>
    <w:rsid w:val="004C6AA4"/>
    <w:rsid w:val="005958F5"/>
    <w:rsid w:val="005A24F6"/>
    <w:rsid w:val="005E542E"/>
    <w:rsid w:val="006049E4"/>
    <w:rsid w:val="00635865"/>
    <w:rsid w:val="00682EE2"/>
    <w:rsid w:val="006E1355"/>
    <w:rsid w:val="007167D0"/>
    <w:rsid w:val="0073659F"/>
    <w:rsid w:val="00776B9C"/>
    <w:rsid w:val="00782504"/>
    <w:rsid w:val="007A0411"/>
    <w:rsid w:val="007C16A4"/>
    <w:rsid w:val="007F187E"/>
    <w:rsid w:val="007F342B"/>
    <w:rsid w:val="00815A46"/>
    <w:rsid w:val="00825670"/>
    <w:rsid w:val="0089065A"/>
    <w:rsid w:val="009210F0"/>
    <w:rsid w:val="00922085"/>
    <w:rsid w:val="009679BA"/>
    <w:rsid w:val="00982817"/>
    <w:rsid w:val="00A84E4F"/>
    <w:rsid w:val="00A905CE"/>
    <w:rsid w:val="00A91D60"/>
    <w:rsid w:val="00AB28E6"/>
    <w:rsid w:val="00AD2EE3"/>
    <w:rsid w:val="00AD728B"/>
    <w:rsid w:val="00AF6FD0"/>
    <w:rsid w:val="00B229B4"/>
    <w:rsid w:val="00B5286D"/>
    <w:rsid w:val="00B53891"/>
    <w:rsid w:val="00BB1DEE"/>
    <w:rsid w:val="00BB3122"/>
    <w:rsid w:val="00BC69DD"/>
    <w:rsid w:val="00C00B0C"/>
    <w:rsid w:val="00C85CBA"/>
    <w:rsid w:val="00C8755B"/>
    <w:rsid w:val="00CD0C45"/>
    <w:rsid w:val="00CD3F7B"/>
    <w:rsid w:val="00D54AB7"/>
    <w:rsid w:val="00DA19DF"/>
    <w:rsid w:val="00E36D39"/>
    <w:rsid w:val="00E80878"/>
    <w:rsid w:val="00EB131A"/>
    <w:rsid w:val="00EC106C"/>
    <w:rsid w:val="00EF4EB6"/>
    <w:rsid w:val="00F14071"/>
    <w:rsid w:val="00F24658"/>
    <w:rsid w:val="00F37193"/>
    <w:rsid w:val="00F55149"/>
    <w:rsid w:val="00FD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B7A489-2F4F-42F0-B3C8-C6FAE0E0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22085"/>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922085"/>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Hyperlink"/>
    <w:uiPriority w:val="99"/>
    <w:rsid w:val="006049E4"/>
    <w:rPr>
      <w:color w:val="0000FF"/>
      <w:u w:val="single"/>
    </w:rPr>
  </w:style>
  <w:style w:type="character" w:styleId="a8">
    <w:name w:val="page number"/>
    <w:uiPriority w:val="99"/>
    <w:rsid w:val="006E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mlya.biz.ua/?m=261" TargetMode="External"/><Relationship Id="rId3" Type="http://schemas.openxmlformats.org/officeDocument/2006/relationships/settings" Target="settings.xml"/><Relationship Id="rId7" Type="http://schemas.openxmlformats.org/officeDocument/2006/relationships/hyperlink" Target="http://www.liga.net/smi/show.html?id=153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uzlib.net/beta3/html/1/16140/16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3534</Words>
  <Characters>20145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ХРИСТИАНСКИЙ ГУМАНИТАРНО ЭКОНОМИЧЕСКИЙ УНИВЕРСИТЕТ</vt:lpstr>
    </vt:vector>
  </TitlesOfParts>
  <Company>Tycoon</Company>
  <LinksUpToDate>false</LinksUpToDate>
  <CharactersWithSpaces>23632</CharactersWithSpaces>
  <SharedDoc>false</SharedDoc>
  <HLinks>
    <vt:vector size="18" baseType="variant">
      <vt:variant>
        <vt:i4>2949181</vt:i4>
      </vt:variant>
      <vt:variant>
        <vt:i4>6</vt:i4>
      </vt:variant>
      <vt:variant>
        <vt:i4>0</vt:i4>
      </vt:variant>
      <vt:variant>
        <vt:i4>5</vt:i4>
      </vt:variant>
      <vt:variant>
        <vt:lpwstr>http://www.vuzlib.net/beta3/html/1/16140/16175/</vt:lpwstr>
      </vt:variant>
      <vt:variant>
        <vt:lpwstr/>
      </vt:variant>
      <vt:variant>
        <vt:i4>7929893</vt:i4>
      </vt:variant>
      <vt:variant>
        <vt:i4>3</vt:i4>
      </vt:variant>
      <vt:variant>
        <vt:i4>0</vt:i4>
      </vt:variant>
      <vt:variant>
        <vt:i4>5</vt:i4>
      </vt:variant>
      <vt:variant>
        <vt:lpwstr>http://www.zemlya.biz.ua/?m=261</vt:lpwstr>
      </vt:variant>
      <vt:variant>
        <vt:lpwstr/>
      </vt:variant>
      <vt:variant>
        <vt:i4>7798819</vt:i4>
      </vt:variant>
      <vt:variant>
        <vt:i4>0</vt:i4>
      </vt:variant>
      <vt:variant>
        <vt:i4>0</vt:i4>
      </vt:variant>
      <vt:variant>
        <vt:i4>5</vt:i4>
      </vt:variant>
      <vt:variant>
        <vt:lpwstr>http://www.liga.net/smi/show.html?id=153023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ХРИСТИАНСКИЙ ГУМАНИТАРНО ЭКОНОМИЧЕСКИЙ УНИВЕРСИТЕТ</dc:title>
  <dc:subject/>
  <dc:creator>Админ</dc:creator>
  <cp:keywords/>
  <dc:description/>
  <cp:lastModifiedBy>admin</cp:lastModifiedBy>
  <cp:revision>2</cp:revision>
  <cp:lastPrinted>2008-12-03T16:43:00Z</cp:lastPrinted>
  <dcterms:created xsi:type="dcterms:W3CDTF">2014-04-09T04:42:00Z</dcterms:created>
  <dcterms:modified xsi:type="dcterms:W3CDTF">2014-04-09T04:42:00Z</dcterms:modified>
</cp:coreProperties>
</file>