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04" w:rsidRDefault="00AD792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Болезни нервной системы птиц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Парезы и параличи нервов. Об исследованиях функции периферической центральной нервной системы у диких и декоративных птиц данных недостаточно. Клинические симптомы большинства заболеваний неспецифичны. Только при гистологических исследованиях можно точно установить поражения периферической нервной системы. Болезни спинного мозга сопровождаются прогрессирующим параличом ног.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 а т о л о г о а н а т о м и ч е с к и е и гистологические изменения головного мозга. При исследовании головного мозга обнаруживают кровоизлияния в кожу и носовую полость. Иногда образуются также очаговой формы изменения в мозговой капсуле. Кроме того, при вскрытии выявляют кровоизлияния в малый и большой мозг в виде очагов. Гистологически определяют гнойный энцефалит, геморрагии в мозжечке, опухоли, гифы грибов и бактериальные возбудители.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Дифференциальный диагноз. Опухоли гипофиза, болезни внутреннего уха.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Травмы от удара о стекло окна, потолок и др. При этом у птиц происходят сотрясение мозга, кровоизлияния.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Вследствие поражения центральной нервной системы у попугаев преобладают клонические, клонико-тонические судороги. Птица вращает ритмично головой в левую и правую стороны. Она не в состоянии находиться на насесте и принимать корм. При каждом звуке издает пищание. Зрачок глаза часто бывает сужен. При ушибах центральной нервной системы у попугаев периодически наступают коматозные состояния, птици внезапно падает с насеста и лежит на полу с открытыми глазами около получаса. Поражения головного мозга возможны и при опистотонусе, тортиколисе, птица при этом лежит в параличе с широко расставленными конечностями, пальцы ног сжаты.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тяжело протекает заболевание при передозировании наркотических средств, интоксикации, вызванной гербицидами, инсектицидами и медикаментозными препаратами.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Нередко причинами заболевания служат инфекционные болезни: сальмонеллез, стрептококкоз, туберкулез, болезнь Ньюкасла, пситтакоз, полиомиелит.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Недостаток комплекса витамина В, особенно В, и Е, опухоли, расстройства кровообращения, сдавливание вены ягулярис при увеличении щитовидной железы могут привести к застою крови в мозгу и сильнейшему судорожному состоянию.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Лечение. При всех нарушениях центральной нервной системы, сопровождающихся судорогами, применяют антибиотики, витамины, кортизоны, глюкозу и кальций. Нередко после видимого излечения возникает рецидив. 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Психические расстройства, истерия. К этой группе заболеваний у попугаев большая предрасположенность, Они могут возникать во время отлова, транспортировки, перестановки клетки, испуге, при виде нового окружения, У серых попугаев особенно часто психические нарушения проявляются в период выпадения оперения.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Клинические признаки сопровождаются беспрерывным криком, иногда птица издает ненормальные звуки.</w:t>
      </w:r>
    </w:p>
    <w:p w:rsidR="006B0904" w:rsidRDefault="00AD79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Профилактика и терапия. Предоставление оптимального содержания (желательно в большой клетке), спокойной окружающей обстановки, парного разведения.</w:t>
      </w:r>
    </w:p>
    <w:p w:rsidR="006B0904" w:rsidRDefault="006B09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B090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92F"/>
    <w:rsid w:val="004C3D77"/>
    <w:rsid w:val="006B0904"/>
    <w:rsid w:val="00AD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3D9529-A711-4504-AE46-3686BB1A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1885</Words>
  <Characters>1075</Characters>
  <Application>Microsoft Office Word</Application>
  <DocSecurity>0</DocSecurity>
  <Lines>8</Lines>
  <Paragraphs>5</Paragraphs>
  <ScaleCrop>false</ScaleCrop>
  <Company>PERSONAL COMPUTERS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Болезни нервной системы птиц</dc:title>
  <dc:subject/>
  <dc:creator>USER</dc:creator>
  <cp:keywords/>
  <dc:description/>
  <cp:lastModifiedBy>admin</cp:lastModifiedBy>
  <cp:revision>2</cp:revision>
  <dcterms:created xsi:type="dcterms:W3CDTF">2014-01-25T23:22:00Z</dcterms:created>
  <dcterms:modified xsi:type="dcterms:W3CDTF">2014-01-25T23:22:00Z</dcterms:modified>
</cp:coreProperties>
</file>