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41" w:rsidRDefault="00074E41">
      <w:pPr>
        <w:pStyle w:val="a3"/>
        <w:spacing w:line="360" w:lineRule="auto"/>
      </w:pPr>
      <w:r>
        <w:t>1 АНАЛИЗ ОБЪЕКТА ПРОЕКТИРОВАНИЯ</w:t>
      </w:r>
    </w:p>
    <w:p w:rsidR="00074E41" w:rsidRDefault="00074E41">
      <w:pPr>
        <w:spacing w:line="360" w:lineRule="auto"/>
        <w:rPr>
          <w:sz w:val="28"/>
        </w:rPr>
      </w:pPr>
      <w:r>
        <w:rPr>
          <w:sz w:val="28"/>
        </w:rPr>
        <w:tab/>
        <w:t>В данной курсовой работе разработана система синхронизации положе</w:t>
      </w:r>
      <w:r>
        <w:rPr>
          <w:sz w:val="28"/>
        </w:rPr>
        <w:softHyphen/>
        <w:t>ния траверсы гидравлического пресса усилием 75000тс. Необходимость раз</w:t>
      </w:r>
      <w:r>
        <w:rPr>
          <w:sz w:val="28"/>
        </w:rPr>
        <w:softHyphen/>
        <w:t>работки такой системы объясняется тем, что в процессе штамповки из-за эксцентричного нагружения пресса происходит перекос траверсы относи</w:t>
      </w:r>
      <w:r>
        <w:rPr>
          <w:sz w:val="28"/>
        </w:rPr>
        <w:softHyphen/>
        <w:t>тельно нижнего штампа с заготовкой.</w:t>
      </w:r>
      <w:r>
        <w:t xml:space="preserve"> </w:t>
      </w:r>
      <w:r>
        <w:rPr>
          <w:sz w:val="28"/>
        </w:rPr>
        <w:t xml:space="preserve">Из-за перекосов траверсы появляется клиновидность получаемых заготовок, т.е. ухудшаются их качественные параметры, требуется дополнительная обработка в механическом цехе, что ведет к повышению затрат на производство продукции. Причины возникновения эксцентриситета нагрузки: несимметричность форм штампуемых изделий, неравномерный нагрев заготовки, неравномерное остывание из-за специфики формы изделия. Т.к. данные причины являются неустранимыми, то поддержание параллельности траверсы относительно стола необходимо осуществлять с помощью системы синхронизации. </w:t>
      </w:r>
    </w:p>
    <w:p w:rsidR="00074E41" w:rsidRDefault="00074E41">
      <w:pPr>
        <w:spacing w:line="360" w:lineRule="auto"/>
        <w:ind w:firstLine="708"/>
        <w:rPr>
          <w:sz w:val="28"/>
        </w:rPr>
      </w:pPr>
      <w:r>
        <w:rPr>
          <w:sz w:val="28"/>
        </w:rPr>
        <w:t>Модернизация системы синхронизации позволит получать штампованные заготовки высокой точности, снизится объем работ по дальнейшей обработке деталей, снизится время обработки заготовок, повысится производительность, а следовательно себестоимость получаемых изделий будет ниже. Т.о. экономический эффект от использования системы синхронизации траверсы пресса очевиден.</w:t>
      </w:r>
    </w:p>
    <w:p w:rsidR="00074E41" w:rsidRDefault="00074E41">
      <w:pPr>
        <w:spacing w:line="360" w:lineRule="auto"/>
        <w:ind w:firstLine="708"/>
        <w:rPr>
          <w:sz w:val="28"/>
        </w:rPr>
      </w:pPr>
      <w:r>
        <w:rPr>
          <w:sz w:val="28"/>
        </w:rPr>
        <w:t>Имеющаяся система синхронизации на прессе основана на применении синхронизирующих цилиндров, расположенных в нижней части траверсы. Работа основана на принципе гидравлического слежения. При появлении перекоса поперечины пресса, возросшее давление в одном синхронизирующем цилиндре повышает давление в другом до выравнивания траверсы. Но в процессе эксплуатации такой системы выявили ее малую надежность и точность. В современных условиях требования к точности получаемых заготовок возросли, поэтому появилась необходимость в разработке новой системы синхронизации положения траверсы.</w:t>
      </w:r>
    </w:p>
    <w:p w:rsidR="00074E41" w:rsidRDefault="00074E41">
      <w:pPr>
        <w:spacing w:line="360" w:lineRule="auto"/>
        <w:ind w:firstLine="708"/>
        <w:rPr>
          <w:noProof/>
          <w:sz w:val="20"/>
        </w:rPr>
      </w:pPr>
    </w:p>
    <w:p w:rsidR="00074E41" w:rsidRDefault="00074E41">
      <w:pPr>
        <w:spacing w:line="360" w:lineRule="auto"/>
        <w:ind w:firstLine="708"/>
        <w:rPr>
          <w:sz w:val="28"/>
        </w:rPr>
      </w:pPr>
    </w:p>
    <w:p w:rsidR="00074E41" w:rsidRDefault="00D47FE0">
      <w:pPr>
        <w:spacing w:line="360" w:lineRule="auto"/>
        <w:ind w:firstLine="708"/>
        <w:rPr>
          <w:sz w:val="28"/>
        </w:rPr>
      </w:pPr>
      <w:r>
        <w:rPr>
          <w:noProof/>
          <w:sz w:val="20"/>
        </w:rPr>
        <w:pict>
          <v:group id="_x0000_s1124" style="position:absolute;left:0;text-align:left;margin-left:-9pt;margin-top:1.9pt;width:477pt;height:243pt;z-index:251652608" coordorigin="1521,1494" coordsize="9540,4860">
            <v:line id="_x0000_s1026" style="position:absolute" from="4041,2394" to="8541,2394"/>
            <v:line id="_x0000_s1028" style="position:absolute" from="4041,2394" to="4041,3474"/>
            <v:line id="_x0000_s1029" style="position:absolute" from="4041,3474" to="8541,3474"/>
            <v:line id="_x0000_s1030" style="position:absolute;flip:y" from="8541,2394" to="8541,3474"/>
            <v:line id="_x0000_s1032" style="position:absolute;flip:y" from="4401,1494" to="4401,2394"/>
            <v:line id="_x0000_s1033" style="position:absolute" from="4401,1494" to="4941,1494"/>
            <v:line id="_x0000_s1034" style="position:absolute" from="4941,1494" to="4941,2394"/>
            <v:line id="_x0000_s1035" style="position:absolute;flip:y" from="5481,1494" to="5481,2394"/>
            <v:line id="_x0000_s1036" style="position:absolute" from="5481,1494" to="6021,1494"/>
            <v:line id="_x0000_s1037" style="position:absolute" from="6021,1494" to="6021,2394"/>
            <v:line id="_x0000_s1038" style="position:absolute;flip:y" from="6561,1494" to="6561,2394"/>
            <v:line id="_x0000_s1039" style="position:absolute" from="6561,1494" to="7101,1494"/>
            <v:line id="_x0000_s1040" style="position:absolute" from="7101,1494" to="7101,2394"/>
            <v:line id="_x0000_s1041" style="position:absolute;flip:y" from="7641,1494" to="7641,2394"/>
            <v:line id="_x0000_s1042" style="position:absolute" from="7641,1494" to="8181,1494"/>
            <v:line id="_x0000_s1043" style="position:absolute" from="8181,1494" to="8181,2394"/>
            <v:line id="_x0000_s1045" style="position:absolute" from="7641,3474" to="7641,5274"/>
            <v:line id="_x0000_s1046" style="position:absolute" from="8001,3474" to="8001,5274"/>
            <v:line id="_x0000_s1047" style="position:absolute" from="7281,5274" to="8361,5274"/>
            <v:line id="_x0000_s1048" style="position:absolute" from="7281,5814" to="8361,5814"/>
            <v:line id="_x0000_s1049" style="position:absolute;flip:y" from="8361,5274" to="8361,5814"/>
            <v:line id="_x0000_s1050" style="position:absolute;flip:y" from="7281,5274" to="7281,5814"/>
            <v:line id="_x0000_s1051" style="position:absolute" from="7641,5814" to="7641,6354"/>
            <v:line id="_x0000_s1053" style="position:absolute;flip:y" from="8001,5814" to="8001,6354"/>
            <v:line id="_x0000_s1055" style="position:absolute;flip:y" from="7281,4374" to="7281,6174"/>
            <v:line id="_x0000_s1056" style="position:absolute" from="7281,4374" to="7641,4374"/>
            <v:line id="_x0000_s1057" style="position:absolute" from="8001,4374" to="8361,4374"/>
            <v:line id="_x0000_s1058" style="position:absolute" from="8361,4374" to="8361,6174"/>
            <v:line id="_x0000_s1060" style="position:absolute" from="7641,6354" to="8001,6354"/>
            <v:line id="_x0000_s1061" style="position:absolute;flip:x" from="8001,6174" to="8361,6174"/>
            <v:line id="_x0000_s1062" style="position:absolute;flip:x" from="7281,6174" to="7641,6174"/>
            <v:line id="_x0000_s1063" style="position:absolute" from="4581,3474" to="4581,5274"/>
            <v:line id="_x0000_s1064" style="position:absolute" from="4941,3474" to="4941,5274"/>
            <v:line id="_x0000_s1065" style="position:absolute" from="4221,5274" to="5301,5274"/>
            <v:line id="_x0000_s1066" style="position:absolute" from="4221,5814" to="5301,5814"/>
            <v:line id="_x0000_s1067" style="position:absolute" from="4581,5814" to="4581,6354"/>
            <v:line id="_x0000_s1068" style="position:absolute;flip:y" from="4941,5814" to="4941,6354"/>
            <v:line id="_x0000_s1069" style="position:absolute;flip:y" from="4221,4374" to="4221,6174"/>
            <v:line id="_x0000_s1070" style="position:absolute" from="4221,4374" to="4581,4374"/>
            <v:line id="_x0000_s1071" style="position:absolute" from="4941,4374" to="5301,4374"/>
            <v:line id="_x0000_s1072" style="position:absolute" from="5301,4374" to="5301,6174"/>
            <v:line id="_x0000_s1073" style="position:absolute" from="4581,6354" to="4941,6354"/>
            <v:line id="_x0000_s1074" style="position:absolute;flip:x" from="4941,6174" to="5301,6174"/>
            <v:line id="_x0000_s1075" style="position:absolute;flip:x" from="4221,6174" to="4581,6174"/>
            <v:line id="_x0000_s1076" style="position:absolute;flip:x" from="6921,4554" to="7281,4554"/>
            <v:line id="_x0000_s1077" style="position:absolute;flip:x" from="5661,4554" to="6921,5994"/>
            <v:line id="_x0000_s1078" style="position:absolute;flip:x" from="5301,5994" to="5661,5994"/>
            <v:line id="_x0000_s1079" style="position:absolute" from="5301,4554" to="5661,4554"/>
            <v:line id="_x0000_s1080" style="position:absolute" from="5661,4554" to="6921,5994"/>
            <v:line id="_x0000_s1081" style="position:absolute" from="6921,5994" to="7281,5994"/>
            <v:line id="_x0000_s1082" style="position:absolute" from="8361,4554" to="10161,4554"/>
            <v:rect id="_x0000_s1083" style="position:absolute;left:9081;top:4734;width:1980;height:1080"/>
            <v:shapetype id="_x0000_t202" coordsize="21600,21600" o:spt="202" path="m,l,21600r21600,l21600,xe">
              <v:stroke joinstyle="miter"/>
              <v:path gradientshapeok="t" o:connecttype="rect"/>
            </v:shapetype>
            <v:shape id="_x0000_s1084" type="#_x0000_t202" style="position:absolute;left:9261;top:4914;width:1620;height:720" filled="f" stroked="f">
              <v:textbox>
                <w:txbxContent>
                  <w:p w:rsidR="00074E41" w:rsidRDefault="00074E41">
                    <w:pPr>
                      <w:pStyle w:val="a4"/>
                    </w:pPr>
                    <w:r>
                      <w:t>Дроссельный клапан</w:t>
                    </w:r>
                  </w:p>
                </w:txbxContent>
              </v:textbox>
            </v:shape>
            <v:rect id="_x0000_s1085" style="position:absolute;left:1521;top:4734;width:1980;height:1080"/>
            <v:shape id="_x0000_s1086" type="#_x0000_t202" style="position:absolute;left:1701;top:4914;width:1620;height:720" filled="f" stroked="f">
              <v:textbox>
                <w:txbxContent>
                  <w:p w:rsidR="00074E41" w:rsidRDefault="00074E41">
                    <w:pPr>
                      <w:pStyle w:val="a4"/>
                    </w:pPr>
                    <w:r>
                      <w:t>Дроссельный клапан</w:t>
                    </w:r>
                  </w:p>
                </w:txbxContent>
              </v:textbox>
            </v:shape>
            <v:line id="_x0000_s1087" style="position:absolute" from="8361,5994" to="10161,5994"/>
            <v:line id="_x0000_s1088" style="position:absolute;flip:y" from="10161,5814" to="10161,5994"/>
            <v:line id="_x0000_s1089" style="position:absolute" from="10161,4554" to="10161,4734"/>
            <v:line id="_x0000_s1090" style="position:absolute;flip:x" from="2421,4554" to="4221,4554"/>
            <v:line id="_x0000_s1091" style="position:absolute" from="2421,4554" to="2421,4734"/>
            <v:line id="_x0000_s1092" style="position:absolute;flip:x" from="2421,5994" to="4221,5994"/>
            <v:line id="_x0000_s1093" style="position:absolute;flip:y" from="2421,5814" to="2421,5994"/>
            <v:line id="_x0000_s1094" style="position:absolute;flip:y" from="8361,4014" to="8901,4374"/>
            <v:shape id="_x0000_s1095" type="#_x0000_t202" style="position:absolute;left:8721;top:3654;width:720;height:540" filled="f" stroked="f">
              <v:textbox>
                <w:txbxContent>
                  <w:p w:rsidR="00074E41" w:rsidRDefault="00074E41">
                    <w:r>
                      <w:t>3</w:t>
                    </w:r>
                  </w:p>
                </w:txbxContent>
              </v:textbox>
            </v:shape>
            <v:shape id="_x0000_s1096" type="#_x0000_t202" style="position:absolute;left:8541;top:1494;width:720;height:540" filled="f" stroked="f">
              <v:textbox>
                <w:txbxContent>
                  <w:p w:rsidR="00074E41" w:rsidRDefault="00074E41">
                    <w:r>
                      <w:t>1</w:t>
                    </w:r>
                  </w:p>
                </w:txbxContent>
              </v:textbox>
            </v:shape>
            <v:shape id="_x0000_s1097" type="#_x0000_t202" style="position:absolute;left:8901;top:2394;width:720;height:540" filled="f" stroked="f">
              <v:textbox>
                <w:txbxContent>
                  <w:p w:rsidR="00074E41" w:rsidRDefault="00074E41">
                    <w:r>
                      <w:t>2</w:t>
                    </w:r>
                  </w:p>
                </w:txbxContent>
              </v:textbox>
            </v:shape>
            <v:line id="_x0000_s1099" style="position:absolute;flip:y" from="8361,2754" to="8901,2934"/>
            <v:line id="_x0000_s1100" style="position:absolute;flip:y" from="8001,1854" to="8541,2034"/>
            <v:line id="_x0000_s1101" style="position:absolute" from="4581,3474" to="8541,3834">
              <v:stroke dashstyle="dash"/>
            </v:line>
            <v:line id="_x0000_s1120" style="position:absolute;flip:y" from="10701,3474" to="10701,4734">
              <v:stroke endarrow="block"/>
            </v:line>
            <v:line id="_x0000_s1121" style="position:absolute;flip:y" from="1881,3654" to="1881,4734">
              <v:stroke endarrow="block"/>
            </v:line>
            <v:shape id="_x0000_s1122" type="#_x0000_t202" style="position:absolute;left:9441;top:2394;width:1620;height:1080" filled="f" stroked="f">
              <v:textbox>
                <w:txbxContent>
                  <w:p w:rsidR="00074E41" w:rsidRDefault="00074E41">
                    <w:pPr>
                      <w:pStyle w:val="a4"/>
                    </w:pPr>
                    <w:r>
                      <w:t>К рабочим гидроцилиндрам</w:t>
                    </w:r>
                  </w:p>
                </w:txbxContent>
              </v:textbox>
            </v:shape>
            <v:shape id="_x0000_s1123" type="#_x0000_t202" style="position:absolute;left:1521;top:2574;width:1620;height:1080" filled="f" stroked="f">
              <v:textbox>
                <w:txbxContent>
                  <w:p w:rsidR="00074E41" w:rsidRDefault="00074E41">
                    <w:pPr>
                      <w:pStyle w:val="a4"/>
                    </w:pPr>
                    <w:r>
                      <w:t>К рабочим гидроцилиндрам</w:t>
                    </w:r>
                  </w:p>
                </w:txbxContent>
              </v:textbox>
            </v:shape>
          </v:group>
        </w:pict>
      </w:r>
    </w:p>
    <w:p w:rsidR="00074E41" w:rsidRDefault="00074E41">
      <w:pPr>
        <w:spacing w:line="360" w:lineRule="auto"/>
        <w:ind w:firstLine="708"/>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ind w:firstLine="708"/>
        <w:rPr>
          <w:sz w:val="28"/>
        </w:rPr>
      </w:pPr>
      <w:r>
        <w:rPr>
          <w:sz w:val="28"/>
        </w:rPr>
        <w:t>Рисунок 1.1 – Схема системы ограничения перекоса подвижной поперечины пресса 750 МН</w:t>
      </w:r>
    </w:p>
    <w:p w:rsidR="00074E41" w:rsidRDefault="00074E41">
      <w:pPr>
        <w:spacing w:line="360" w:lineRule="auto"/>
        <w:rPr>
          <w:sz w:val="28"/>
        </w:rPr>
      </w:pPr>
    </w:p>
    <w:p w:rsidR="00074E41" w:rsidRDefault="00074E41">
      <w:pPr>
        <w:pStyle w:val="2"/>
      </w:pPr>
      <w:r>
        <w:tab/>
        <w:t>Для разработки системы синхронизации положения траверсы приведем необходимые технические характеристики гидравлического пресса.</w:t>
      </w:r>
    </w:p>
    <w:p w:rsidR="00074E41" w:rsidRDefault="00074E41">
      <w:pPr>
        <w:pStyle w:val="2"/>
      </w:pPr>
      <w:r>
        <w:t xml:space="preserve">     Пресс имеет двенадцать рабочих цилиндров с диаметром поршня 1520 мм.</w:t>
      </w:r>
    </w:p>
    <w:p w:rsidR="00074E41" w:rsidRDefault="00074E41">
      <w:pPr>
        <w:pStyle w:val="2"/>
        <w:ind w:firstLine="708"/>
      </w:pPr>
      <w:r>
        <w:t>Номинальное усилие – 750 МН, достигается за счет давления всех 12 цилиндров и собственного веса траверсы 5000т (50 МН).</w:t>
      </w:r>
    </w:p>
    <w:p w:rsidR="00074E41" w:rsidRDefault="00074E41">
      <w:pPr>
        <w:pStyle w:val="2"/>
      </w:pPr>
      <w:r>
        <w:t xml:space="preserve"> </w:t>
      </w:r>
      <w:r>
        <w:tab/>
        <w:t>За счет различной подачи рабочей жидкости в группы цилиндров возможен набор усилия от 50 до 750 МН.</w:t>
      </w:r>
    </w:p>
    <w:p w:rsidR="00074E41" w:rsidRDefault="00074E41">
      <w:pPr>
        <w:pStyle w:val="2"/>
        <w:ind w:firstLine="708"/>
      </w:pPr>
      <w:r>
        <w:t>Пресс имеет привод от двухсекционной насосно-аккумуляторной станции (давления 20 и 32 МПа).</w:t>
      </w:r>
    </w:p>
    <w:p w:rsidR="00074E41" w:rsidRDefault="00074E41">
      <w:pPr>
        <w:pStyle w:val="2"/>
        <w:ind w:firstLine="708"/>
      </w:pPr>
      <w:r>
        <w:t>Ход траверсы – 2000 мм.</w:t>
      </w:r>
    </w:p>
    <w:p w:rsidR="00074E41" w:rsidRDefault="00074E41">
      <w:pPr>
        <w:pStyle w:val="2"/>
        <w:ind w:firstLine="708"/>
      </w:pPr>
      <w:r>
        <w:t>Диапазон скоростей траверсы при рабочем ходе: 0,2 – 30 мм/с.</w:t>
      </w:r>
    </w:p>
    <w:p w:rsidR="00074E41" w:rsidRDefault="00074E41">
      <w:pPr>
        <w:pStyle w:val="2"/>
        <w:ind w:firstLine="708"/>
      </w:pPr>
      <w:r>
        <w:t>Обратный ход поперечины осуществляется специальными возвратными цилиндрами.</w:t>
      </w:r>
    </w:p>
    <w:p w:rsidR="00074E41" w:rsidRDefault="00074E41">
      <w:pPr>
        <w:pStyle w:val="2"/>
        <w:ind w:firstLine="708"/>
      </w:pPr>
    </w:p>
    <w:p w:rsidR="00074E41" w:rsidRDefault="00074E41">
      <w:pPr>
        <w:pStyle w:val="2"/>
        <w:ind w:firstLine="708"/>
      </w:pPr>
    </w:p>
    <w:p w:rsidR="00074E41" w:rsidRDefault="00074E41">
      <w:pPr>
        <w:pStyle w:val="2"/>
        <w:ind w:firstLine="708"/>
      </w:pPr>
      <w:r>
        <w:t xml:space="preserve">Система синхронизации действует по принципу изменения усилия в рабочих цилиндрах при перекосе траверсы посредством регулирования количества поступающей в них жидкости. Данное регулирование можно осуществлять различными способами. Разработка новой системы синхронизации предполагает отказаться от синхронизирующих цилиндров, а использовать в качестве последних четыре крайних рабочих. Эта возможность обусловлена тем, что в крайних рабочих цилиндрах при любой ступени усилия пресса рабочее давление 32 МПа. При этом в момент появления перекоса необходимо уменьшить подачу жидкости в крайнем гидроцилиндре и возобновит ее при исчезновении перекоса. </w:t>
      </w:r>
    </w:p>
    <w:p w:rsidR="00074E41" w:rsidRDefault="00074E41">
      <w:pPr>
        <w:pStyle w:val="2"/>
        <w:ind w:firstLine="708"/>
      </w:pPr>
      <w:r>
        <w:t>Достоинства такого поддержания траверсы в бесперекосном горизонтальном положении во время рабочего хода при эксцентричном нагружении пресса в том, что освобождается рабочее пространство в нижней части траверсы, возможно более точное поддержание необходимого давления штамповки.</w:t>
      </w:r>
    </w:p>
    <w:p w:rsidR="00074E41" w:rsidRDefault="00074E41">
      <w:pPr>
        <w:pStyle w:val="a3"/>
        <w:spacing w:line="360" w:lineRule="auto"/>
        <w:ind w:firstLine="708"/>
        <w:jc w:val="both"/>
      </w:pPr>
      <w:r>
        <w:t>Регулировать расход в рабочих (синхронизирующих) цилиндрах можно с помощью напорного клапана, который включает в свой состав гидроцилиндр, перемещение поршня которого регулирует расход жидкости через клапан в рабочий гидроцилиндр. Т.о. стоит задача проектирования системы управления перемещением поршня цилиндра напорного клапана в зависимости от величины перекоса поперечины пресса.</w:t>
      </w:r>
    </w:p>
    <w:p w:rsidR="00074E41" w:rsidRDefault="00074E41">
      <w:pPr>
        <w:pStyle w:val="a3"/>
        <w:spacing w:line="360" w:lineRule="auto"/>
        <w:ind w:firstLine="708"/>
        <w:jc w:val="both"/>
      </w:pPr>
      <w:r>
        <w:t>Структурная схема системы синхронизации траверсы представлена на рисунке 1.2.</w:t>
      </w: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074E41">
      <w:pPr>
        <w:pStyle w:val="a3"/>
        <w:spacing w:line="360" w:lineRule="auto"/>
        <w:ind w:firstLine="708"/>
        <w:jc w:val="both"/>
        <w:rPr>
          <w:sz w:val="24"/>
        </w:rPr>
      </w:pPr>
    </w:p>
    <w:p w:rsidR="00074E41" w:rsidRDefault="00D47FE0">
      <w:pPr>
        <w:pStyle w:val="a3"/>
        <w:spacing w:line="360" w:lineRule="auto"/>
        <w:ind w:firstLine="708"/>
        <w:jc w:val="both"/>
      </w:pPr>
      <w:r>
        <w:rPr>
          <w:noProof/>
          <w:sz w:val="20"/>
        </w:rPr>
        <w:pict>
          <v:group id="_x0000_s1103" style="position:absolute;left:0;text-align:left;margin-left:9pt;margin-top:10.65pt;width:405pt;height:234pt;z-index:251651584" coordorigin="1881,7074" coordsize="8100,4680">
            <v:rect id="_x0000_s1104" style="position:absolute;left:1881;top:7074;width:2160;height:1080"/>
            <v:shape id="_x0000_s1105" type="#_x0000_t202" style="position:absolute;left:2058;top:7257;width:1983;height:897" filled="f" stroked="f">
              <v:textbox style="mso-next-textbox:#_x0000_s1105">
                <w:txbxContent>
                  <w:p w:rsidR="00074E41" w:rsidRDefault="00074E41">
                    <w:pPr>
                      <w:pStyle w:val="a4"/>
                    </w:pPr>
                    <w:r>
                      <w:t>Возмущающее воздействие</w:t>
                    </w:r>
                  </w:p>
                </w:txbxContent>
              </v:textbox>
            </v:shape>
            <v:rect id="_x0000_s1106" style="position:absolute;left:4761;top:7074;width:2160;height:1080"/>
            <v:shape id="_x0000_s1107" type="#_x0000_t202" style="position:absolute;left:4938;top:7257;width:1803;height:897" filled="f" stroked="f">
              <v:textbox style="mso-next-textbox:#_x0000_s1107">
                <w:txbxContent>
                  <w:p w:rsidR="00074E41" w:rsidRDefault="00074E41">
                    <w:pPr>
                      <w:pStyle w:val="a4"/>
                    </w:pPr>
                    <w:r>
                      <w:t>Регулируемый объект</w:t>
                    </w:r>
                  </w:p>
                </w:txbxContent>
              </v:textbox>
            </v:shape>
            <v:rect id="_x0000_s1108" style="position:absolute;left:7641;top:7074;width:2160;height:1080"/>
            <v:shape id="_x0000_s1109" type="#_x0000_t202" style="position:absolute;left:7821;top:7254;width:1803;height:900" filled="f" stroked="f">
              <v:textbox style="mso-next-textbox:#_x0000_s1109">
                <w:txbxContent>
                  <w:p w:rsidR="00074E41" w:rsidRDefault="00074E41">
                    <w:pPr>
                      <w:pStyle w:val="a4"/>
                    </w:pPr>
                    <w:r>
                      <w:t>Чувствительный элемент</w:t>
                    </w:r>
                  </w:p>
                </w:txbxContent>
              </v:textbox>
            </v:shape>
            <v:rect id="_x0000_s1110" style="position:absolute;left:7464;top:8693;width:2517;height:1440"/>
            <v:shape id="_x0000_s1111" type="#_x0000_t202" style="position:absolute;left:7641;top:8876;width:2160;height:1258" filled="f" stroked="f">
              <v:textbox style="mso-next-textbox:#_x0000_s1111">
                <w:txbxContent>
                  <w:p w:rsidR="00074E41" w:rsidRDefault="00074E41">
                    <w:pPr>
                      <w:pStyle w:val="a4"/>
                    </w:pPr>
                    <w:r>
                      <w:t>Усилительно-преобразующее устройство</w:t>
                    </w:r>
                  </w:p>
                </w:txbxContent>
              </v:textbox>
            </v:shape>
            <v:rect id="_x0000_s1112" style="position:absolute;left:7461;top:10674;width:2520;height:1080"/>
            <v:shape id="_x0000_s1113" type="#_x0000_t202" style="position:absolute;left:7638;top:10857;width:2163;height:897" filled="f" stroked="f">
              <v:textbox style="mso-next-textbox:#_x0000_s1113">
                <w:txbxContent>
                  <w:p w:rsidR="00074E41" w:rsidRDefault="00074E41">
                    <w:pPr>
                      <w:pStyle w:val="a4"/>
                    </w:pPr>
                    <w:r>
                      <w:t>Регулирующий орган</w:t>
                    </w:r>
                  </w:p>
                </w:txbxContent>
              </v:textbox>
            </v:shape>
            <v:line id="_x0000_s1114" style="position:absolute" from="4041,7614" to="4761,7614">
              <v:stroke endarrow="block"/>
            </v:line>
            <v:line id="_x0000_s1115" style="position:absolute" from="6921,7614" to="7641,7614">
              <v:stroke endarrow="block"/>
            </v:line>
            <v:line id="_x0000_s1116" style="position:absolute" from="8721,8153" to="8721,8693">
              <v:stroke endarrow="block"/>
            </v:line>
            <v:line id="_x0000_s1117" style="position:absolute" from="8721,10134" to="8721,10674">
              <v:stroke endarrow="block"/>
            </v:line>
            <v:line id="_x0000_s1118" style="position:absolute;flip:x" from="5841,11214" to="7461,11214"/>
            <v:line id="_x0000_s1119" style="position:absolute;flip:y" from="5841,8153" to="5841,11213">
              <v:stroke endarrow="block"/>
            </v:line>
          </v:group>
        </w:pict>
      </w: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3"/>
        <w:spacing w:line="360" w:lineRule="auto"/>
        <w:ind w:firstLine="708"/>
        <w:jc w:val="both"/>
      </w:pPr>
    </w:p>
    <w:p w:rsidR="00074E41" w:rsidRDefault="00074E41">
      <w:pPr>
        <w:pStyle w:val="a6"/>
        <w:spacing w:line="360" w:lineRule="auto"/>
        <w:jc w:val="both"/>
      </w:pPr>
      <w:r>
        <w:t>Рисунок 1.2 – Структурная схема синхронизации траверсы пресса</w:t>
      </w:r>
    </w:p>
    <w:p w:rsidR="00074E41" w:rsidRDefault="00074E41">
      <w:pPr>
        <w:tabs>
          <w:tab w:val="left" w:pos="6165"/>
        </w:tabs>
        <w:spacing w:line="360" w:lineRule="auto"/>
        <w:jc w:val="both"/>
        <w:rPr>
          <w:sz w:val="28"/>
        </w:rPr>
      </w:pPr>
    </w:p>
    <w:p w:rsidR="00074E41" w:rsidRDefault="00074E41">
      <w:pPr>
        <w:pStyle w:val="2"/>
      </w:pPr>
      <w:r>
        <w:tab/>
        <w:t>Регулируемым объектом является траверса пресса. В качестве чувствительного элемента используем датчик положения. В качестве усилительно- преобразующего устройства применим дросселирующий распределитель. Регулирующий орган – гидроцилиндр напорного клапана.</w:t>
      </w:r>
      <w:r>
        <w:tab/>
      </w:r>
    </w:p>
    <w:p w:rsidR="00074E41" w:rsidRDefault="00074E41">
      <w:pPr>
        <w:pStyle w:val="2"/>
        <w:ind w:firstLine="708"/>
      </w:pPr>
      <w:r>
        <w:t>Важный элемент алгоритма работы системы синхронизации – определение зависимости величины расхода жидкости в рабочем цилиндре от положения траверсы. Для этого необходимо ввести в схему контроллер, который будет обрабатывать информацию с датчиков положения и выдавать сигналы на установку положения золотников в соответствующих дросселирующих распределителях. В результате управляемые клапаны будут открываться и закрываться на необходимую величину, подавая в синхронизирующие гидроцилиндры определенную подачу рабочей жидкости.</w:t>
      </w:r>
    </w:p>
    <w:p w:rsidR="00074E41" w:rsidRDefault="00074E41">
      <w:pPr>
        <w:pStyle w:val="a3"/>
        <w:spacing w:line="360" w:lineRule="auto"/>
        <w:ind w:firstLine="708"/>
        <w:jc w:val="both"/>
      </w:pPr>
      <w:r>
        <w:t>Расход жидкости в каждом синхронизирующем цилиндре управляется отдельно, по два цилиндра на одну насосную установку. Это решение обусловлено конструктивными особенностями гидравлического пресса. Насосные установки располагаются в верхней части пресса, непосредственно вблизи напорных клапанов, регулирующих расход в синхронизирующих цилиндрах. Таким образом предотвращаются потери давления по длине трубопровода и в местных гидравлических сопротивлениях. Два крайних цилиндра слева управляются от одной насосной установки, два крайних цилиндра справа – от другой. При этом повышается надежность эксплуатации системы синхронизации, т.к. при аварийных ситуациях, таких как отказ в работе приводного электродвигателя, имеется возможность с помощью второй насосной установки вернуть гидроцилиндры в исходное положение. Т.о. отказ в работе системы ограничения перекоса не окажет существенного влияния на функционирования всей системы.</w:t>
      </w:r>
    </w:p>
    <w:p w:rsidR="00074E41" w:rsidRDefault="00074E41">
      <w:pPr>
        <w:pStyle w:val="a3"/>
        <w:spacing w:line="360" w:lineRule="auto"/>
        <w:ind w:firstLine="708"/>
        <w:jc w:val="both"/>
      </w:pPr>
      <w:r>
        <w:t>Для повышения надежности работы системы синхронизации необходимо предусмотреть возможные аварийные ситуации. В основном это повышение давления при выходе из строя гидроаппаратуры. При этом необходимо сигнализировать о повышении давления в соответствующих точках схемы и при необходимости отключить приводной электродвигатель для предотвращения аварийных ситуаций.</w:t>
      </w:r>
    </w:p>
    <w:p w:rsidR="00074E41" w:rsidRDefault="00074E41">
      <w:pPr>
        <w:pStyle w:val="a3"/>
        <w:spacing w:line="360" w:lineRule="auto"/>
        <w:ind w:firstLine="708"/>
        <w:jc w:val="both"/>
      </w:pPr>
      <w:r>
        <w:t xml:space="preserve">Первоочередной задачей при разработке системы синхронизации положения траверсы пресса является расчет управляемого впускного клапана, т.к. данный гидроаппарат не является типовым и не имеет справочных данных. После расчета впускного клапана необходимо для него спроектировать систему управления, рассчитать и выбрать гидроаппаратуру. Для контроля положения траверсы выбрать датчики положения и спроектировать схему сопряжения этих датчиков с выбранным микроконтроллером. В алгоритме работы необходимо учесть сигналы с датчиков аварийных ситуаций. </w:t>
      </w:r>
    </w:p>
    <w:p w:rsidR="00074E41" w:rsidRDefault="00074E41">
      <w:pPr>
        <w:pStyle w:val="a3"/>
        <w:spacing w:line="360" w:lineRule="auto"/>
        <w:ind w:firstLine="708"/>
        <w:jc w:val="both"/>
      </w:pPr>
      <w:r>
        <w:t xml:space="preserve">Построение динамической модели системы синхронизации позволит получить ее переходной процесс и оценить объект управления на устойчивость и быстродействие. </w:t>
      </w:r>
    </w:p>
    <w:p w:rsidR="00074E41" w:rsidRDefault="00074E41">
      <w:pPr>
        <w:pStyle w:val="a3"/>
        <w:spacing w:line="360" w:lineRule="auto"/>
        <w:ind w:firstLine="540"/>
        <w:jc w:val="both"/>
      </w:pPr>
      <w:r>
        <w:t xml:space="preserve">Функциональная схема системы синхронизации приведена на рисунке 1.3. Схема разработана в пакете </w:t>
      </w:r>
      <w:r>
        <w:rPr>
          <w:lang w:val="en-US"/>
        </w:rPr>
        <w:t>AUTOCAD</w:t>
      </w:r>
      <w:r>
        <w:t>2000.</w:t>
      </w:r>
    </w:p>
    <w:p w:rsidR="00074E41" w:rsidRDefault="00074E41">
      <w:pPr>
        <w:pStyle w:val="a3"/>
        <w:spacing w:line="360" w:lineRule="auto"/>
        <w:ind w:firstLine="540"/>
        <w:jc w:val="both"/>
      </w:pPr>
    </w:p>
    <w:p w:rsidR="00074E41" w:rsidRDefault="00074E41">
      <w:pPr>
        <w:pStyle w:val="a3"/>
        <w:spacing w:line="360" w:lineRule="auto"/>
        <w:ind w:firstLine="540"/>
        <w:jc w:val="both"/>
      </w:pPr>
    </w:p>
    <w:p w:rsidR="00074E41" w:rsidRDefault="00074E41">
      <w:pPr>
        <w:pStyle w:val="a3"/>
        <w:spacing w:line="360" w:lineRule="auto"/>
        <w:ind w:firstLine="540"/>
        <w:jc w:val="both"/>
      </w:pPr>
    </w:p>
    <w:p w:rsidR="00074E41" w:rsidRDefault="00074E41">
      <w:pPr>
        <w:pStyle w:val="a3"/>
        <w:spacing w:line="360" w:lineRule="auto"/>
        <w:ind w:firstLine="540"/>
        <w:jc w:val="both"/>
      </w:pPr>
    </w:p>
    <w:p w:rsidR="00074E41" w:rsidRDefault="00D47FE0">
      <w:pPr>
        <w:pStyle w:val="a3"/>
        <w:spacing w:line="360" w:lineRule="auto"/>
        <w:ind w:firstLine="540"/>
        <w:jc w:val="both"/>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5" type="#_x0000_t75" style="position:absolute;left:0;text-align:left;margin-left:-9pt;margin-top:0;width:455.25pt;height:398pt;z-index:251653632">
            <v:imagedata r:id="rId5" o:title="Безымянныйq"/>
            <w10:wrap type="square"/>
          </v:shape>
        </w:pict>
      </w:r>
      <w:r w:rsidR="00074E41">
        <w:t>Рисунок 1.3 – Функциональная схема системы синхронизации положения траверсы пресса</w:t>
      </w: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a3"/>
        <w:spacing w:line="360" w:lineRule="auto"/>
      </w:pPr>
    </w:p>
    <w:p w:rsidR="00074E41" w:rsidRDefault="00074E41">
      <w:pPr>
        <w:pStyle w:val="a3"/>
        <w:spacing w:line="360" w:lineRule="auto"/>
      </w:pPr>
      <w:r>
        <w:t xml:space="preserve">2 ГИДРАВЛИЧЕСКИЙ РАСЧЕТ СИСТЕМЫ СИНХРОНИЗАЦИИ </w:t>
      </w:r>
    </w:p>
    <w:p w:rsidR="00074E41" w:rsidRDefault="00074E41">
      <w:pPr>
        <w:pStyle w:val="a3"/>
        <w:spacing w:line="360" w:lineRule="auto"/>
      </w:pPr>
    </w:p>
    <w:p w:rsidR="00074E41" w:rsidRDefault="00074E41">
      <w:pPr>
        <w:pStyle w:val="a3"/>
        <w:spacing w:line="360" w:lineRule="auto"/>
      </w:pPr>
      <w:r>
        <w:t>2.1</w:t>
      </w:r>
      <w:r w:rsidR="00D47FE0">
        <w:rPr>
          <w:noProof/>
          <w:sz w:val="20"/>
        </w:rPr>
        <w:pict>
          <v:shape id="_x0000_s1126" type="#_x0000_t75" style="position:absolute;left:0;text-align:left;margin-left:9pt;margin-top:53.55pt;width:452pt;height:362pt;z-index:251654656;mso-position-horizontal-relative:text;mso-position-vertical-relative:text">
            <v:imagedata r:id="rId6" o:title="123"/>
            <w10:wrap type="square"/>
          </v:shape>
        </w:pict>
      </w:r>
      <w:r>
        <w:t xml:space="preserve"> РАСЧЕТ ВПУСКНОГО УПРАВЛЯЕМОГО КЛАПАНА</w:t>
      </w:r>
    </w:p>
    <w:p w:rsidR="00074E41" w:rsidRDefault="00074E41">
      <w:pPr>
        <w:pStyle w:val="a3"/>
        <w:spacing w:line="360" w:lineRule="auto"/>
        <w:jc w:val="left"/>
      </w:pPr>
      <w:r>
        <w:t xml:space="preserve">Принципиальная схема клапана представлена на рисунке 2.1. </w:t>
      </w:r>
    </w:p>
    <w:p w:rsidR="00074E41" w:rsidRDefault="00074E41">
      <w:pPr>
        <w:pStyle w:val="a3"/>
        <w:spacing w:line="360" w:lineRule="auto"/>
        <w:jc w:val="left"/>
      </w:pPr>
      <w:r>
        <w:t>Рисунок 2.1 – Впускной управляемый клапан гидравлического пресса</w:t>
      </w:r>
    </w:p>
    <w:p w:rsidR="00074E41" w:rsidRDefault="00074E41">
      <w:pPr>
        <w:pStyle w:val="a3"/>
        <w:spacing w:line="360" w:lineRule="auto"/>
        <w:jc w:val="left"/>
      </w:pPr>
      <w:r>
        <w:t>1-5 – клапан; 6 – втулка; 7 – отверстия; 8 – уплотнения; 9 – крышка; 10 – пружина; 11 – указатель.</w:t>
      </w:r>
    </w:p>
    <w:p w:rsidR="00074E41" w:rsidRDefault="00074E41">
      <w:pPr>
        <w:spacing w:line="360" w:lineRule="auto"/>
        <w:rPr>
          <w:sz w:val="28"/>
        </w:rPr>
      </w:pPr>
    </w:p>
    <w:p w:rsidR="00074E41" w:rsidRDefault="00074E41">
      <w:pPr>
        <w:spacing w:line="360" w:lineRule="auto"/>
        <w:rPr>
          <w:sz w:val="28"/>
        </w:rPr>
      </w:pPr>
      <w:r>
        <w:rPr>
          <w:sz w:val="28"/>
        </w:rPr>
        <w:tab/>
        <w:t>Проходное сечение клапана:</w:t>
      </w:r>
    </w:p>
    <w:p w:rsidR="00074E41" w:rsidRDefault="00D47FE0">
      <w:pPr>
        <w:spacing w:line="360" w:lineRule="auto"/>
        <w:jc w:val="center"/>
        <w:rPr>
          <w:sz w:val="28"/>
        </w:rPr>
      </w:pPr>
      <w:r>
        <w:rPr>
          <w:position w:val="-34"/>
          <w:sz w:val="28"/>
        </w:rPr>
        <w:pict>
          <v:shape id="_x0000_i1025" type="#_x0000_t75" style="width:75.75pt;height:39pt">
            <v:imagedata r:id="rId7" o:title=""/>
          </v:shape>
        </w:pict>
      </w:r>
    </w:p>
    <w:p w:rsidR="00074E41" w:rsidRDefault="00074E41">
      <w:pPr>
        <w:spacing w:line="360" w:lineRule="auto"/>
        <w:rPr>
          <w:sz w:val="28"/>
        </w:rPr>
      </w:pPr>
      <w:r>
        <w:rPr>
          <w:sz w:val="28"/>
        </w:rPr>
        <w:t xml:space="preserve">где </w:t>
      </w:r>
      <w:r>
        <w:rPr>
          <w:sz w:val="28"/>
          <w:lang w:val="en-US"/>
        </w:rPr>
        <w:t>F</w:t>
      </w:r>
      <w:r>
        <w:rPr>
          <w:sz w:val="28"/>
          <w:vertAlign w:val="subscript"/>
        </w:rPr>
        <w:t>пл</w:t>
      </w:r>
      <w:r>
        <w:rPr>
          <w:sz w:val="28"/>
        </w:rPr>
        <w:t xml:space="preserve"> – площадь поршня цилиндра, обслуживаемого данным клапаном;</w:t>
      </w:r>
    </w:p>
    <w:p w:rsidR="00074E41" w:rsidRDefault="00074E41">
      <w:pPr>
        <w:tabs>
          <w:tab w:val="left" w:pos="540"/>
        </w:tabs>
        <w:spacing w:line="360" w:lineRule="auto"/>
        <w:rPr>
          <w:sz w:val="28"/>
        </w:rPr>
      </w:pPr>
      <w:r>
        <w:rPr>
          <w:sz w:val="28"/>
        </w:rPr>
        <w:tab/>
      </w:r>
      <w:r>
        <w:rPr>
          <w:sz w:val="28"/>
        </w:rPr>
        <w:sym w:font="Symbol" w:char="F075"/>
      </w:r>
      <w:r>
        <w:rPr>
          <w:sz w:val="28"/>
          <w:vertAlign w:val="subscript"/>
        </w:rPr>
        <w:t>пл</w:t>
      </w:r>
      <w:r>
        <w:rPr>
          <w:sz w:val="28"/>
        </w:rPr>
        <w:t xml:space="preserve"> – скорость поршня;</w:t>
      </w:r>
    </w:p>
    <w:p w:rsidR="00074E41" w:rsidRDefault="00074E41">
      <w:pPr>
        <w:tabs>
          <w:tab w:val="left" w:pos="540"/>
        </w:tabs>
        <w:spacing w:line="360" w:lineRule="auto"/>
        <w:rPr>
          <w:sz w:val="28"/>
        </w:rPr>
      </w:pPr>
      <w:r>
        <w:rPr>
          <w:sz w:val="28"/>
        </w:rPr>
        <w:tab/>
      </w:r>
      <w:r>
        <w:rPr>
          <w:sz w:val="28"/>
        </w:rPr>
        <w:sym w:font="Symbol" w:char="F075"/>
      </w:r>
      <w:r>
        <w:rPr>
          <w:sz w:val="28"/>
          <w:vertAlign w:val="subscript"/>
        </w:rPr>
        <w:t>к</w:t>
      </w:r>
      <w:r>
        <w:rPr>
          <w:sz w:val="28"/>
        </w:rPr>
        <w:t xml:space="preserve"> – скорость движения жидкости через клапан.</w:t>
      </w:r>
    </w:p>
    <w:p w:rsidR="00074E41" w:rsidRDefault="00074E41">
      <w:pPr>
        <w:tabs>
          <w:tab w:val="left" w:pos="540"/>
        </w:tabs>
        <w:spacing w:line="360" w:lineRule="auto"/>
        <w:rPr>
          <w:sz w:val="28"/>
        </w:rPr>
      </w:pPr>
      <w:r>
        <w:rPr>
          <w:sz w:val="28"/>
        </w:rPr>
        <w:tab/>
        <w:t xml:space="preserve">При давлениях жидкости р=20-32Мпа </w:t>
      </w:r>
      <w:r>
        <w:rPr>
          <w:sz w:val="28"/>
        </w:rPr>
        <w:sym w:font="Symbol" w:char="F075"/>
      </w:r>
      <w:r>
        <w:rPr>
          <w:sz w:val="28"/>
          <w:vertAlign w:val="subscript"/>
        </w:rPr>
        <w:t>к</w:t>
      </w:r>
      <w:r>
        <w:rPr>
          <w:sz w:val="28"/>
        </w:rPr>
        <w:t xml:space="preserve"> для клапанов выбирают до 20-30 м/</w:t>
      </w:r>
      <w:r>
        <w:rPr>
          <w:sz w:val="28"/>
          <w:lang w:val="en-US"/>
        </w:rPr>
        <w:t>c</w:t>
      </w:r>
      <w:r>
        <w:rPr>
          <w:sz w:val="28"/>
        </w:rPr>
        <w:t>.</w:t>
      </w:r>
    </w:p>
    <w:p w:rsidR="00074E41" w:rsidRDefault="00D47FE0">
      <w:pPr>
        <w:tabs>
          <w:tab w:val="left" w:pos="540"/>
        </w:tabs>
        <w:spacing w:line="360" w:lineRule="auto"/>
        <w:jc w:val="center"/>
        <w:rPr>
          <w:sz w:val="28"/>
        </w:rPr>
      </w:pPr>
      <w:r>
        <w:rPr>
          <w:position w:val="-28"/>
          <w:sz w:val="28"/>
        </w:rPr>
        <w:pict>
          <v:shape id="_x0000_i1026" type="#_x0000_t75" style="width:155.25pt;height:36pt">
            <v:imagedata r:id="rId8" o:title=""/>
          </v:shape>
        </w:pict>
      </w:r>
    </w:p>
    <w:p w:rsidR="00074E41" w:rsidRDefault="00074E41">
      <w:pPr>
        <w:pStyle w:val="a4"/>
        <w:spacing w:line="360" w:lineRule="auto"/>
        <w:jc w:val="left"/>
        <w:rPr>
          <w:sz w:val="28"/>
        </w:rPr>
      </w:pPr>
      <w:r>
        <w:tab/>
      </w:r>
      <w:r>
        <w:rPr>
          <w:sz w:val="28"/>
        </w:rPr>
        <w:t>Тогда диаметр условного прохода и диаметр клапана:</w:t>
      </w:r>
    </w:p>
    <w:p w:rsidR="00074E41" w:rsidRDefault="00D47FE0">
      <w:pPr>
        <w:tabs>
          <w:tab w:val="left" w:pos="540"/>
        </w:tabs>
        <w:spacing w:line="360" w:lineRule="auto"/>
        <w:jc w:val="center"/>
        <w:rPr>
          <w:sz w:val="28"/>
        </w:rPr>
      </w:pPr>
      <w:r>
        <w:rPr>
          <w:position w:val="-34"/>
          <w:sz w:val="28"/>
        </w:rPr>
        <w:pict>
          <v:shape id="_x0000_i1027" type="#_x0000_t75" style="width:192pt;height:42pt">
            <v:imagedata r:id="rId9" o:title=""/>
          </v:shape>
        </w:pict>
      </w:r>
    </w:p>
    <w:p w:rsidR="00074E41" w:rsidRDefault="00074E41">
      <w:pPr>
        <w:tabs>
          <w:tab w:val="left" w:pos="540"/>
        </w:tabs>
        <w:spacing w:line="360" w:lineRule="auto"/>
        <w:rPr>
          <w:sz w:val="28"/>
        </w:rPr>
      </w:pPr>
      <w:r>
        <w:rPr>
          <w:sz w:val="28"/>
        </w:rPr>
        <w:tab/>
        <w:t xml:space="preserve">Исходя из полученного диаметра основного клапана принимаем диаметр разгрузочного клапана </w:t>
      </w:r>
      <w:r>
        <w:rPr>
          <w:sz w:val="28"/>
          <w:lang w:val="en-US"/>
        </w:rPr>
        <w:t>d</w:t>
      </w:r>
      <w:r>
        <w:rPr>
          <w:sz w:val="28"/>
          <w:vertAlign w:val="subscript"/>
        </w:rPr>
        <w:t>1</w:t>
      </w:r>
      <w:r>
        <w:rPr>
          <w:sz w:val="28"/>
        </w:rPr>
        <w:t xml:space="preserve">=22м, а диаметр штока клапана соответственно </w:t>
      </w:r>
      <w:r>
        <w:rPr>
          <w:sz w:val="28"/>
          <w:lang w:val="en-US"/>
        </w:rPr>
        <w:t>d</w:t>
      </w:r>
      <w:r>
        <w:rPr>
          <w:sz w:val="28"/>
          <w:vertAlign w:val="subscript"/>
        </w:rPr>
        <w:t>2</w:t>
      </w:r>
      <w:r>
        <w:rPr>
          <w:sz w:val="28"/>
        </w:rPr>
        <w:t>=12 мм.</w:t>
      </w:r>
    </w:p>
    <w:p w:rsidR="00074E41" w:rsidRDefault="00074E41">
      <w:pPr>
        <w:spacing w:line="360" w:lineRule="auto"/>
        <w:ind w:firstLine="708"/>
        <w:rPr>
          <w:sz w:val="28"/>
        </w:rPr>
      </w:pPr>
      <w:r>
        <w:rPr>
          <w:sz w:val="28"/>
        </w:rPr>
        <w:t>Для клапана усилие для подъема штока определяется по формуле:</w:t>
      </w:r>
    </w:p>
    <w:p w:rsidR="00074E41" w:rsidRDefault="00D47FE0">
      <w:pPr>
        <w:spacing w:line="360" w:lineRule="auto"/>
        <w:jc w:val="center"/>
        <w:rPr>
          <w:sz w:val="28"/>
        </w:rPr>
      </w:pPr>
      <w:r>
        <w:rPr>
          <w:position w:val="-26"/>
          <w:sz w:val="28"/>
        </w:rPr>
        <w:pict>
          <v:shape id="_x0000_i1028" type="#_x0000_t75" style="width:153.75pt;height:35.25pt">
            <v:imagedata r:id="rId10" o:title=""/>
          </v:shape>
        </w:pict>
      </w:r>
    </w:p>
    <w:p w:rsidR="00074E41" w:rsidRDefault="00074E41">
      <w:pPr>
        <w:spacing w:line="360" w:lineRule="auto"/>
        <w:rPr>
          <w:sz w:val="28"/>
        </w:rPr>
      </w:pPr>
      <w:r>
        <w:rPr>
          <w:sz w:val="28"/>
        </w:rPr>
        <w:t xml:space="preserve">где  </w:t>
      </w:r>
      <w:r>
        <w:rPr>
          <w:sz w:val="28"/>
          <w:lang w:val="en-US"/>
        </w:rPr>
        <w:t>d</w:t>
      </w:r>
      <w:r>
        <w:rPr>
          <w:sz w:val="28"/>
          <w:vertAlign w:val="subscript"/>
        </w:rPr>
        <w:t>1</w:t>
      </w:r>
      <w:r>
        <w:rPr>
          <w:sz w:val="28"/>
        </w:rPr>
        <w:t xml:space="preserve"> – диаметр разгрузочного клапана;</w:t>
      </w:r>
    </w:p>
    <w:p w:rsidR="00074E41" w:rsidRDefault="00074E41">
      <w:pPr>
        <w:spacing w:line="360" w:lineRule="auto"/>
        <w:rPr>
          <w:sz w:val="28"/>
        </w:rPr>
      </w:pPr>
      <w:r>
        <w:rPr>
          <w:sz w:val="28"/>
        </w:rPr>
        <w:t xml:space="preserve">       </w:t>
      </w:r>
      <w:r>
        <w:rPr>
          <w:sz w:val="28"/>
          <w:lang w:val="en-US"/>
        </w:rPr>
        <w:t>d</w:t>
      </w:r>
      <w:r>
        <w:rPr>
          <w:sz w:val="28"/>
          <w:vertAlign w:val="subscript"/>
        </w:rPr>
        <w:t>2</w:t>
      </w:r>
      <w:r>
        <w:rPr>
          <w:sz w:val="28"/>
        </w:rPr>
        <w:t xml:space="preserve"> – диаметр штока клапана;</w:t>
      </w:r>
    </w:p>
    <w:p w:rsidR="00074E41" w:rsidRDefault="00074E41">
      <w:pPr>
        <w:tabs>
          <w:tab w:val="left" w:pos="540"/>
        </w:tabs>
        <w:spacing w:line="360" w:lineRule="auto"/>
        <w:rPr>
          <w:sz w:val="28"/>
        </w:rPr>
      </w:pPr>
      <w:r>
        <w:rPr>
          <w:sz w:val="28"/>
        </w:rPr>
        <w:tab/>
        <w:t>Т – сила трения в манжетах;</w:t>
      </w:r>
    </w:p>
    <w:p w:rsidR="00074E41" w:rsidRDefault="00074E41">
      <w:pPr>
        <w:tabs>
          <w:tab w:val="left" w:pos="540"/>
        </w:tabs>
        <w:spacing w:line="360" w:lineRule="auto"/>
        <w:rPr>
          <w:sz w:val="28"/>
        </w:rPr>
      </w:pPr>
      <w:r>
        <w:rPr>
          <w:sz w:val="28"/>
        </w:rPr>
        <w:tab/>
        <w:t>П – усилие пружины.</w:t>
      </w:r>
    </w:p>
    <w:p w:rsidR="00074E41" w:rsidRDefault="00074E41">
      <w:pPr>
        <w:pStyle w:val="a4"/>
        <w:spacing w:line="360" w:lineRule="auto"/>
        <w:rPr>
          <w:sz w:val="28"/>
        </w:rPr>
      </w:pPr>
      <w:r>
        <w:tab/>
      </w:r>
      <w:r>
        <w:rPr>
          <w:sz w:val="28"/>
        </w:rPr>
        <w:t>Пренебрегая силами трения и усилием пружины найдем необходимое усилие:</w:t>
      </w:r>
    </w:p>
    <w:p w:rsidR="00074E41" w:rsidRDefault="00D47FE0">
      <w:pPr>
        <w:tabs>
          <w:tab w:val="left" w:pos="540"/>
        </w:tabs>
        <w:spacing w:line="360" w:lineRule="auto"/>
        <w:jc w:val="center"/>
        <w:rPr>
          <w:sz w:val="28"/>
        </w:rPr>
      </w:pPr>
      <w:r>
        <w:rPr>
          <w:position w:val="-26"/>
          <w:sz w:val="28"/>
        </w:rPr>
        <w:pict>
          <v:shape id="_x0000_i1029" type="#_x0000_t75" style="width:261pt;height:35.25pt">
            <v:imagedata r:id="rId11" o:title=""/>
          </v:shape>
        </w:pict>
      </w:r>
    </w:p>
    <w:p w:rsidR="00074E41" w:rsidRDefault="00074E41">
      <w:pPr>
        <w:tabs>
          <w:tab w:val="left" w:pos="540"/>
        </w:tabs>
        <w:spacing w:line="360" w:lineRule="auto"/>
        <w:rPr>
          <w:sz w:val="28"/>
        </w:rPr>
      </w:pPr>
      <w:r>
        <w:rPr>
          <w:sz w:val="28"/>
        </w:rPr>
        <w:t>Обычная величина подъема разгрузочного клапана 4мм.</w:t>
      </w:r>
    </w:p>
    <w:p w:rsidR="00074E41" w:rsidRDefault="00074E41">
      <w:pPr>
        <w:tabs>
          <w:tab w:val="left" w:pos="540"/>
        </w:tabs>
        <w:spacing w:line="360" w:lineRule="auto"/>
        <w:jc w:val="center"/>
        <w:rPr>
          <w:sz w:val="28"/>
        </w:rPr>
      </w:pPr>
    </w:p>
    <w:p w:rsidR="00074E41" w:rsidRDefault="00074E41">
      <w:pPr>
        <w:tabs>
          <w:tab w:val="left" w:pos="540"/>
        </w:tabs>
        <w:spacing w:line="360" w:lineRule="auto"/>
        <w:jc w:val="center"/>
        <w:rPr>
          <w:sz w:val="28"/>
        </w:rPr>
      </w:pPr>
      <w:r>
        <w:rPr>
          <w:sz w:val="28"/>
        </w:rPr>
        <w:t xml:space="preserve">2.2 ВЫБОР ИСПОЛНИТЕЛЬНОГО ГИДРОЦИЛИНДРА </w:t>
      </w:r>
    </w:p>
    <w:p w:rsidR="00074E41" w:rsidRDefault="00074E41">
      <w:pPr>
        <w:tabs>
          <w:tab w:val="left" w:pos="540"/>
        </w:tabs>
        <w:spacing w:line="360" w:lineRule="auto"/>
        <w:jc w:val="center"/>
        <w:rPr>
          <w:sz w:val="28"/>
        </w:rPr>
      </w:pPr>
    </w:p>
    <w:p w:rsidR="00074E41" w:rsidRDefault="00074E41">
      <w:pPr>
        <w:tabs>
          <w:tab w:val="left" w:pos="540"/>
        </w:tabs>
        <w:spacing w:line="360" w:lineRule="auto"/>
        <w:rPr>
          <w:sz w:val="28"/>
        </w:rPr>
      </w:pPr>
      <w:r>
        <w:rPr>
          <w:sz w:val="28"/>
        </w:rPr>
        <w:tab/>
        <w:t>Для регулирования потоком жидкости в синхронизирующих цилиндрах гидравлического пресса применен напорный клапан, для его подъема используем гидроцилиндр исходя из следующих условий:</w:t>
      </w:r>
    </w:p>
    <w:p w:rsidR="00074E41" w:rsidRDefault="00D47FE0">
      <w:pPr>
        <w:spacing w:line="360" w:lineRule="auto"/>
        <w:ind w:left="284" w:firstLine="284"/>
        <w:jc w:val="center"/>
        <w:rPr>
          <w:sz w:val="28"/>
        </w:rPr>
      </w:pPr>
      <w:r>
        <w:rPr>
          <w:position w:val="-12"/>
          <w:sz w:val="28"/>
        </w:rPr>
        <w:pict>
          <v:shape id="_x0000_i1030" type="#_x0000_t75" style="width:55.5pt;height:23.25pt" fillcolor="window">
            <v:imagedata r:id="rId12" o:title=""/>
          </v:shape>
        </w:pict>
      </w:r>
      <w:r w:rsidR="00074E41">
        <w:rPr>
          <w:sz w:val="28"/>
        </w:rPr>
        <w:tab/>
      </w:r>
      <w:r>
        <w:rPr>
          <w:position w:val="-12"/>
          <w:sz w:val="28"/>
        </w:rPr>
        <w:pict>
          <v:shape id="_x0000_i1031" type="#_x0000_t75" style="width:61.5pt;height:23.25pt" fillcolor="window">
            <v:imagedata r:id="rId13" o:title=""/>
          </v:shape>
        </w:pict>
      </w:r>
      <w:r w:rsidR="00074E41">
        <w:rPr>
          <w:sz w:val="28"/>
        </w:rPr>
        <w:tab/>
      </w:r>
      <w:r>
        <w:rPr>
          <w:position w:val="-12"/>
          <w:sz w:val="28"/>
        </w:rPr>
        <w:pict>
          <v:shape id="_x0000_i1032" type="#_x0000_t75" style="width:59.25pt;height:23.25pt" fillcolor="window">
            <v:imagedata r:id="rId14" o:title=""/>
          </v:shape>
        </w:pict>
      </w:r>
    </w:p>
    <w:p w:rsidR="00074E41" w:rsidRDefault="00074E41">
      <w:pPr>
        <w:spacing w:line="360" w:lineRule="auto"/>
        <w:ind w:firstLine="284"/>
        <w:jc w:val="both"/>
        <w:rPr>
          <w:sz w:val="28"/>
        </w:rPr>
      </w:pPr>
      <w:r>
        <w:rPr>
          <w:sz w:val="28"/>
        </w:rPr>
        <w:t xml:space="preserve">где </w:t>
      </w:r>
      <w:r w:rsidR="00D47FE0">
        <w:rPr>
          <w:position w:val="-10"/>
          <w:sz w:val="28"/>
        </w:rPr>
        <w:pict>
          <v:shape id="_x0000_i1033" type="#_x0000_t75" style="width:16.5pt;height:20.25pt" fillcolor="window">
            <v:imagedata r:id="rId15" o:title=""/>
          </v:shape>
        </w:pict>
      </w:r>
      <w:r>
        <w:rPr>
          <w:sz w:val="28"/>
        </w:rPr>
        <w:t xml:space="preserve"> и </w:t>
      </w:r>
      <w:r w:rsidR="00D47FE0">
        <w:rPr>
          <w:position w:val="-12"/>
          <w:sz w:val="28"/>
        </w:rPr>
        <w:pict>
          <v:shape id="_x0000_i1034" type="#_x0000_t75" style="width:15pt;height:21.75pt" fillcolor="window">
            <v:imagedata r:id="rId16" o:title=""/>
          </v:shape>
        </w:pict>
      </w:r>
      <w:r>
        <w:rPr>
          <w:sz w:val="28"/>
        </w:rPr>
        <w:t>- соответственно паспортное и заданное значения толкающего номинального усилия на штоке;</w:t>
      </w:r>
    </w:p>
    <w:p w:rsidR="00074E41" w:rsidRDefault="00074E41">
      <w:pPr>
        <w:spacing w:line="360" w:lineRule="auto"/>
        <w:ind w:firstLine="284"/>
        <w:jc w:val="both"/>
        <w:rPr>
          <w:sz w:val="28"/>
        </w:rPr>
      </w:pPr>
      <w:r>
        <w:rPr>
          <w:sz w:val="28"/>
        </w:rPr>
        <w:t xml:space="preserve"> </w:t>
      </w:r>
      <w:r w:rsidR="00D47FE0">
        <w:rPr>
          <w:position w:val="-10"/>
          <w:sz w:val="28"/>
        </w:rPr>
        <w:pict>
          <v:shape id="_x0000_i1035" type="#_x0000_t75" style="width:18.75pt;height:20.25pt" fillcolor="window">
            <v:imagedata r:id="rId17" o:title=""/>
          </v:shape>
        </w:pict>
      </w:r>
      <w:r>
        <w:rPr>
          <w:sz w:val="28"/>
        </w:rPr>
        <w:t xml:space="preserve"> и </w:t>
      </w:r>
      <w:r w:rsidR="00D47FE0">
        <w:rPr>
          <w:position w:val="-12"/>
          <w:sz w:val="28"/>
        </w:rPr>
        <w:pict>
          <v:shape id="_x0000_i1036" type="#_x0000_t75" style="width:18pt;height:21.75pt" fillcolor="window">
            <v:imagedata r:id="rId18" o:title=""/>
          </v:shape>
        </w:pict>
      </w:r>
      <w:r>
        <w:rPr>
          <w:sz w:val="28"/>
        </w:rPr>
        <w:t>- соответственно паспортное и заданное значения максимального хода штока гидроцилиндра;</w:t>
      </w:r>
    </w:p>
    <w:p w:rsidR="00074E41" w:rsidRDefault="00D47FE0">
      <w:pPr>
        <w:spacing w:line="360" w:lineRule="auto"/>
        <w:ind w:firstLine="284"/>
        <w:jc w:val="both"/>
        <w:rPr>
          <w:sz w:val="28"/>
        </w:rPr>
      </w:pPr>
      <w:r>
        <w:rPr>
          <w:position w:val="-10"/>
          <w:sz w:val="28"/>
        </w:rPr>
        <w:pict>
          <v:shape id="_x0000_i1037" type="#_x0000_t75" style="width:17.25pt;height:20.25pt" fillcolor="window">
            <v:imagedata r:id="rId19" o:title=""/>
          </v:shape>
        </w:pict>
      </w:r>
      <w:r w:rsidR="00074E41">
        <w:rPr>
          <w:sz w:val="28"/>
        </w:rPr>
        <w:t xml:space="preserve"> и </w:t>
      </w:r>
      <w:r>
        <w:rPr>
          <w:position w:val="-12"/>
          <w:sz w:val="28"/>
        </w:rPr>
        <w:pict>
          <v:shape id="_x0000_i1038" type="#_x0000_t75" style="width:17.25pt;height:21.75pt" fillcolor="window">
            <v:imagedata r:id="rId20" o:title=""/>
          </v:shape>
        </w:pict>
      </w:r>
      <w:r w:rsidR="00074E41">
        <w:rPr>
          <w:sz w:val="28"/>
        </w:rPr>
        <w:t>-соответственно паспортное и заданное максимальные значения скорости движения штока.</w:t>
      </w:r>
    </w:p>
    <w:p w:rsidR="00074E41" w:rsidRDefault="00074E41">
      <w:pPr>
        <w:spacing w:line="360" w:lineRule="auto"/>
        <w:ind w:firstLine="284"/>
        <w:jc w:val="both"/>
        <w:rPr>
          <w:sz w:val="28"/>
        </w:rPr>
      </w:pPr>
      <w:r>
        <w:rPr>
          <w:sz w:val="28"/>
        </w:rPr>
        <w:t>Выбираем гидроцилиндр с односторонним расположением штока ЦРГ25Х12, имеющий техническую характеристику:</w:t>
      </w:r>
    </w:p>
    <w:p w:rsidR="00074E41" w:rsidRDefault="00074E41">
      <w:pPr>
        <w:spacing w:line="360" w:lineRule="auto"/>
        <w:ind w:firstLine="284"/>
        <w:jc w:val="both"/>
        <w:rPr>
          <w:sz w:val="28"/>
        </w:rPr>
      </w:pPr>
      <w:r>
        <w:rPr>
          <w:sz w:val="28"/>
          <w:lang w:val="en-US"/>
        </w:rPr>
        <w:t>D</w:t>
      </w:r>
      <w:r>
        <w:rPr>
          <w:sz w:val="28"/>
        </w:rPr>
        <w:t xml:space="preserve">=25 мм; </w:t>
      </w:r>
      <w:r>
        <w:rPr>
          <w:sz w:val="28"/>
          <w:lang w:val="en-US"/>
        </w:rPr>
        <w:t>d</w:t>
      </w:r>
      <w:r>
        <w:rPr>
          <w:sz w:val="28"/>
        </w:rPr>
        <w:t xml:space="preserve">=10 мм; </w:t>
      </w:r>
      <w:r w:rsidR="00D47FE0">
        <w:rPr>
          <w:position w:val="-10"/>
          <w:sz w:val="28"/>
        </w:rPr>
        <w:pict>
          <v:shape id="_x0000_i1039" type="#_x0000_t75" style="width:12.75pt;height:17.25pt">
            <v:imagedata r:id="rId21" o:title=""/>
          </v:shape>
        </w:pict>
      </w:r>
      <w:r>
        <w:rPr>
          <w:sz w:val="28"/>
        </w:rPr>
        <w:t xml:space="preserve">=6 мм; </w:t>
      </w:r>
      <w:r w:rsidR="00D47FE0">
        <w:rPr>
          <w:position w:val="-10"/>
          <w:sz w:val="28"/>
        </w:rPr>
        <w:pict>
          <v:shape id="_x0000_i1040" type="#_x0000_t75" style="width:15pt;height:17.25pt">
            <v:imagedata r:id="rId22" o:title=""/>
          </v:shape>
        </w:pict>
      </w:r>
      <w:r>
        <w:rPr>
          <w:sz w:val="28"/>
        </w:rPr>
        <w:t xml:space="preserve">=7400 Н; </w:t>
      </w:r>
      <w:r w:rsidR="00D47FE0">
        <w:rPr>
          <w:position w:val="-10"/>
          <w:sz w:val="28"/>
        </w:rPr>
        <w:pict>
          <v:shape id="_x0000_i1041" type="#_x0000_t75" style="width:17.25pt;height:17.25pt">
            <v:imagedata r:id="rId23" o:title=""/>
          </v:shape>
        </w:pict>
      </w:r>
      <w:r>
        <w:rPr>
          <w:sz w:val="28"/>
        </w:rPr>
        <w:t xml:space="preserve">=1,5 </w:t>
      </w:r>
      <w:r w:rsidR="00D47FE0">
        <w:rPr>
          <w:position w:val="-18"/>
          <w:sz w:val="28"/>
        </w:rPr>
        <w:pict>
          <v:shape id="_x0000_i1042" type="#_x0000_t75" style="width:18.75pt;height:24pt">
            <v:imagedata r:id="rId24" o:title=""/>
          </v:shape>
        </w:pict>
      </w:r>
      <w:r>
        <w:rPr>
          <w:sz w:val="28"/>
        </w:rPr>
        <w:t xml:space="preserve">; </w:t>
      </w:r>
      <w:r w:rsidR="00D47FE0">
        <w:rPr>
          <w:position w:val="-10"/>
          <w:sz w:val="28"/>
        </w:rPr>
        <w:pict>
          <v:shape id="_x0000_i1043" type="#_x0000_t75" style="width:18pt;height:17.25pt">
            <v:imagedata r:id="rId25" o:title=""/>
          </v:shape>
        </w:pict>
      </w:r>
      <w:r>
        <w:rPr>
          <w:sz w:val="28"/>
        </w:rPr>
        <w:t xml:space="preserve">=0,95; </w:t>
      </w:r>
      <w:r>
        <w:rPr>
          <w:sz w:val="28"/>
          <w:lang w:val="en-US"/>
        </w:rPr>
        <w:t>m</w:t>
      </w:r>
      <w:r>
        <w:rPr>
          <w:sz w:val="28"/>
        </w:rPr>
        <w:t xml:space="preserve">=1,88 кг при номинальном давлении </w:t>
      </w:r>
      <w:r w:rsidR="00D47FE0">
        <w:rPr>
          <w:position w:val="-6"/>
          <w:sz w:val="28"/>
        </w:rPr>
        <w:pict>
          <v:shape id="_x0000_i1044" type="#_x0000_t75" style="width:42pt;height:18.75pt">
            <v:imagedata r:id="rId26" o:title=""/>
          </v:shape>
        </w:pict>
      </w:r>
      <w:r w:rsidR="00D47FE0">
        <w:rPr>
          <w:position w:val="-24"/>
          <w:sz w:val="28"/>
        </w:rPr>
        <w:pict>
          <v:shape id="_x0000_i1045" type="#_x0000_t75" style="width:20.25pt;height:30.75pt">
            <v:imagedata r:id="rId27" o:title=""/>
          </v:shape>
        </w:pict>
      </w:r>
      <w:r>
        <w:rPr>
          <w:sz w:val="28"/>
        </w:rPr>
        <w:t>.</w:t>
      </w:r>
    </w:p>
    <w:p w:rsidR="00074E41" w:rsidRDefault="00D47FE0">
      <w:pPr>
        <w:tabs>
          <w:tab w:val="num" w:pos="720"/>
        </w:tabs>
        <w:spacing w:line="360" w:lineRule="auto"/>
        <w:ind w:left="360" w:firstLine="284"/>
        <w:jc w:val="center"/>
        <w:rPr>
          <w:sz w:val="28"/>
        </w:rPr>
      </w:pPr>
      <w:r>
        <w:rPr>
          <w:position w:val="-10"/>
          <w:sz w:val="28"/>
        </w:rPr>
        <w:pict>
          <v:shape id="_x0000_i1046" type="#_x0000_t75" style="width:17.25pt;height:20.25pt" o:bullet="t">
            <v:imagedata r:id="rId22" o:title=""/>
          </v:shape>
        </w:pict>
      </w:r>
      <w:r w:rsidR="00074E41">
        <w:rPr>
          <w:sz w:val="28"/>
        </w:rPr>
        <w:t>=7400 Н&gt;</w:t>
      </w:r>
      <w:r>
        <w:rPr>
          <w:position w:val="-12"/>
          <w:sz w:val="28"/>
        </w:rPr>
        <w:pict>
          <v:shape id="_x0000_i1047" type="#_x0000_t75" style="width:17.25pt;height:21.75pt">
            <v:imagedata r:id="rId28" o:title=""/>
          </v:shape>
        </w:pict>
      </w:r>
      <w:r w:rsidR="00074E41">
        <w:rPr>
          <w:sz w:val="28"/>
        </w:rPr>
        <w:t>=2512Н;</w:t>
      </w:r>
    </w:p>
    <w:p w:rsidR="00074E41" w:rsidRDefault="00D47FE0">
      <w:pPr>
        <w:tabs>
          <w:tab w:val="num" w:pos="720"/>
          <w:tab w:val="num" w:pos="1080"/>
        </w:tabs>
        <w:spacing w:line="360" w:lineRule="auto"/>
        <w:ind w:left="720" w:firstLine="284"/>
        <w:jc w:val="center"/>
        <w:rPr>
          <w:sz w:val="28"/>
        </w:rPr>
      </w:pPr>
      <w:r>
        <w:rPr>
          <w:position w:val="-10"/>
          <w:sz w:val="28"/>
        </w:rPr>
        <w:pict>
          <v:shape id="_x0000_i1048" type="#_x0000_t75" style="width:20.25pt;height:20.25pt">
            <v:imagedata r:id="rId23" o:title=""/>
          </v:shape>
        </w:pict>
      </w:r>
      <w:r w:rsidR="00074E41">
        <w:rPr>
          <w:sz w:val="28"/>
        </w:rPr>
        <w:tab/>
        <w:t xml:space="preserve">=1,5 </w:t>
      </w:r>
      <w:r>
        <w:rPr>
          <w:position w:val="-24"/>
          <w:sz w:val="28"/>
        </w:rPr>
        <w:pict>
          <v:shape id="_x0000_i1049" type="#_x0000_t75" style="width:12.75pt;height:30.75pt">
            <v:imagedata r:id="rId29" o:title=""/>
          </v:shape>
        </w:pict>
      </w:r>
      <w:r w:rsidR="00074E41">
        <w:rPr>
          <w:sz w:val="28"/>
        </w:rPr>
        <w:t>&gt;</w:t>
      </w:r>
      <w:r>
        <w:rPr>
          <w:position w:val="-12"/>
          <w:sz w:val="28"/>
        </w:rPr>
        <w:pict>
          <v:shape id="_x0000_i1050" type="#_x0000_t75" style="width:18pt;height:21.75pt">
            <v:imagedata r:id="rId30" o:title=""/>
          </v:shape>
        </w:pict>
      </w:r>
      <w:r w:rsidR="00074E41">
        <w:rPr>
          <w:sz w:val="28"/>
        </w:rPr>
        <w:t xml:space="preserve">=0,1 </w:t>
      </w:r>
      <w:r>
        <w:rPr>
          <w:position w:val="-18"/>
          <w:sz w:val="28"/>
        </w:rPr>
        <w:pict>
          <v:shape id="_x0000_i1051" type="#_x0000_t75" style="width:18.75pt;height:24pt">
            <v:imagedata r:id="rId31" o:title=""/>
          </v:shape>
        </w:pict>
      </w:r>
      <w:r w:rsidR="00074E41">
        <w:rPr>
          <w:sz w:val="28"/>
        </w:rPr>
        <w:t>;</w:t>
      </w:r>
    </w:p>
    <w:p w:rsidR="00074E41" w:rsidRDefault="00D47FE0">
      <w:pPr>
        <w:tabs>
          <w:tab w:val="num" w:pos="1080"/>
        </w:tabs>
        <w:spacing w:line="360" w:lineRule="auto"/>
        <w:ind w:left="720" w:firstLine="284"/>
        <w:jc w:val="center"/>
        <w:rPr>
          <w:sz w:val="28"/>
        </w:rPr>
      </w:pPr>
      <w:r>
        <w:rPr>
          <w:position w:val="-10"/>
          <w:sz w:val="28"/>
        </w:rPr>
        <w:pict>
          <v:shape id="_x0000_i1052" type="#_x0000_t75" style="width:15pt;height:20.25pt">
            <v:imagedata r:id="rId21" o:title=""/>
          </v:shape>
        </w:pict>
      </w:r>
      <w:r w:rsidR="00074E41">
        <w:rPr>
          <w:sz w:val="28"/>
        </w:rPr>
        <w:t>=6 мм&gt;</w:t>
      </w:r>
      <w:r>
        <w:rPr>
          <w:position w:val="-12"/>
          <w:sz w:val="28"/>
        </w:rPr>
        <w:pict>
          <v:shape id="_x0000_i1053" type="#_x0000_t75" style="width:15pt;height:21.75pt">
            <v:imagedata r:id="rId32" o:title=""/>
          </v:shape>
        </w:pict>
      </w:r>
      <w:r w:rsidR="00074E41">
        <w:rPr>
          <w:sz w:val="28"/>
        </w:rPr>
        <w:t>=4 мм.</w:t>
      </w:r>
    </w:p>
    <w:p w:rsidR="00074E41" w:rsidRDefault="00074E41">
      <w:pPr>
        <w:spacing w:line="360" w:lineRule="auto"/>
        <w:ind w:firstLine="284"/>
        <w:jc w:val="both"/>
        <w:rPr>
          <w:sz w:val="28"/>
        </w:rPr>
      </w:pPr>
      <w:r>
        <w:rPr>
          <w:sz w:val="28"/>
        </w:rPr>
        <w:t xml:space="preserve">Для выбранного типоразмера гидроцилиндра определяем расчётные значения необходимого перепада давления  и объёмного расхода жидкости </w:t>
      </w:r>
      <w:r w:rsidR="00D47FE0">
        <w:rPr>
          <w:position w:val="-12"/>
          <w:sz w:val="28"/>
        </w:rPr>
        <w:pict>
          <v:shape id="_x0000_i1054" type="#_x0000_t75" style="width:25.5pt;height:22.5pt" fillcolor="window">
            <v:imagedata r:id="rId33" o:title=""/>
          </v:shape>
        </w:pict>
      </w:r>
      <w:r>
        <w:rPr>
          <w:sz w:val="28"/>
        </w:rPr>
        <w:t xml:space="preserve"> на входе в гидроцилиндр и </w:t>
      </w:r>
      <w:r w:rsidR="00D47FE0">
        <w:rPr>
          <w:position w:val="-10"/>
          <w:sz w:val="28"/>
        </w:rPr>
        <w:pict>
          <v:shape id="_x0000_i1055" type="#_x0000_t75" style="width:21.75pt;height:21pt" fillcolor="window">
            <v:imagedata r:id="rId34" o:title=""/>
          </v:shape>
        </w:pict>
      </w:r>
      <w:r>
        <w:rPr>
          <w:sz w:val="28"/>
        </w:rPr>
        <w:t>- на выходе.</w:t>
      </w:r>
    </w:p>
    <w:p w:rsidR="00074E41" w:rsidRDefault="00074E41">
      <w:pPr>
        <w:spacing w:line="360" w:lineRule="auto"/>
        <w:ind w:firstLine="284"/>
        <w:jc w:val="both"/>
        <w:rPr>
          <w:sz w:val="28"/>
        </w:rPr>
      </w:pPr>
      <w:r>
        <w:rPr>
          <w:sz w:val="28"/>
        </w:rPr>
        <w:t>Эффективные площади поршня:</w:t>
      </w:r>
    </w:p>
    <w:p w:rsidR="00074E41" w:rsidRDefault="00D47FE0">
      <w:pPr>
        <w:spacing w:line="360" w:lineRule="auto"/>
        <w:ind w:firstLine="284"/>
        <w:jc w:val="center"/>
        <w:rPr>
          <w:sz w:val="28"/>
        </w:rPr>
      </w:pPr>
      <w:r>
        <w:rPr>
          <w:position w:val="-26"/>
          <w:sz w:val="28"/>
        </w:rPr>
        <w:pict>
          <v:shape id="_x0000_i1056" type="#_x0000_t75" style="width:224.25pt;height:38.25pt">
            <v:imagedata r:id="rId35" o:title=""/>
          </v:shape>
        </w:pict>
      </w:r>
      <w:r w:rsidR="00074E41">
        <w:rPr>
          <w:sz w:val="28"/>
        </w:rPr>
        <w:t>;</w:t>
      </w:r>
    </w:p>
    <w:p w:rsidR="00074E41" w:rsidRDefault="00D47FE0">
      <w:pPr>
        <w:spacing w:line="360" w:lineRule="auto"/>
        <w:ind w:firstLine="284"/>
        <w:jc w:val="center"/>
        <w:rPr>
          <w:sz w:val="28"/>
        </w:rPr>
      </w:pPr>
      <w:r>
        <w:rPr>
          <w:position w:val="-26"/>
          <w:sz w:val="28"/>
        </w:rPr>
        <w:pict>
          <v:shape id="_x0000_i1057" type="#_x0000_t75" style="width:338.25pt;height:38.25pt">
            <v:imagedata r:id="rId36" o:title=""/>
          </v:shape>
        </w:pict>
      </w:r>
      <w:r w:rsidR="00074E41">
        <w:rPr>
          <w:sz w:val="28"/>
        </w:rPr>
        <w:t>.</w:t>
      </w:r>
    </w:p>
    <w:p w:rsidR="00074E41" w:rsidRDefault="00074E41">
      <w:pPr>
        <w:pStyle w:val="a7"/>
        <w:spacing w:line="360" w:lineRule="auto"/>
        <w:rPr>
          <w:szCs w:val="24"/>
        </w:rPr>
      </w:pPr>
      <w:r>
        <w:rPr>
          <w:szCs w:val="24"/>
        </w:rPr>
        <w:t>Необходимый перепад давления:</w:t>
      </w:r>
    </w:p>
    <w:p w:rsidR="00074E41" w:rsidRDefault="00D47FE0">
      <w:pPr>
        <w:spacing w:line="360" w:lineRule="auto"/>
        <w:ind w:firstLine="284"/>
        <w:jc w:val="center"/>
      </w:pPr>
      <w:r>
        <w:rPr>
          <w:position w:val="-38"/>
          <w:sz w:val="28"/>
        </w:rPr>
        <w:pict>
          <v:shape id="_x0000_i1058" type="#_x0000_t75" style="width:360.75pt;height:42pt">
            <v:imagedata r:id="rId37" o:title=""/>
          </v:shape>
        </w:pict>
      </w:r>
      <w:r w:rsidR="00074E41">
        <w:t>.</w:t>
      </w:r>
    </w:p>
    <w:p w:rsidR="00074E41" w:rsidRDefault="00074E41">
      <w:pPr>
        <w:pStyle w:val="a7"/>
        <w:spacing w:line="360" w:lineRule="auto"/>
        <w:rPr>
          <w:szCs w:val="24"/>
        </w:rPr>
      </w:pPr>
      <w:r>
        <w:rPr>
          <w:szCs w:val="24"/>
        </w:rPr>
        <w:t xml:space="preserve">Т.к. закрытие и открытие клапана должно проходить в минимальное короткое время, то учитывая минимальное время срабатывания дросселирующего распределителя 0,04с необходимая заданная скорость </w:t>
      </w:r>
    </w:p>
    <w:p w:rsidR="00074E41" w:rsidRDefault="00074E41">
      <w:pPr>
        <w:spacing w:line="360" w:lineRule="auto"/>
        <w:ind w:firstLine="284"/>
        <w:jc w:val="center"/>
        <w:rPr>
          <w:sz w:val="28"/>
        </w:rPr>
      </w:pPr>
      <w:r>
        <w:rPr>
          <w:sz w:val="28"/>
        </w:rPr>
        <w:sym w:font="Symbol" w:char="F075"/>
      </w:r>
      <w:r>
        <w:rPr>
          <w:sz w:val="28"/>
          <w:vertAlign w:val="subscript"/>
        </w:rPr>
        <w:t>з</w:t>
      </w:r>
      <w:r>
        <w:rPr>
          <w:sz w:val="28"/>
        </w:rPr>
        <w:t>=4/0,04=0,1м/с.</w:t>
      </w:r>
    </w:p>
    <w:p w:rsidR="00074E41" w:rsidRDefault="00074E41">
      <w:pPr>
        <w:spacing w:line="360" w:lineRule="auto"/>
        <w:ind w:firstLine="284"/>
        <w:rPr>
          <w:sz w:val="28"/>
        </w:rPr>
      </w:pPr>
      <w:r>
        <w:rPr>
          <w:sz w:val="28"/>
        </w:rPr>
        <w:t>Расход жидкости:</w:t>
      </w:r>
    </w:p>
    <w:p w:rsidR="00074E41" w:rsidRDefault="00D47FE0">
      <w:pPr>
        <w:spacing w:line="360" w:lineRule="auto"/>
        <w:ind w:firstLine="284"/>
        <w:jc w:val="center"/>
        <w:rPr>
          <w:sz w:val="28"/>
        </w:rPr>
      </w:pPr>
      <w:r>
        <w:rPr>
          <w:position w:val="-20"/>
          <w:sz w:val="28"/>
        </w:rPr>
        <w:pict>
          <v:shape id="_x0000_i1059" type="#_x0000_t75" style="width:248.25pt;height:30pt">
            <v:imagedata r:id="rId38" o:title=""/>
          </v:shape>
        </w:pict>
      </w:r>
      <w:r w:rsidR="00074E41">
        <w:rPr>
          <w:sz w:val="28"/>
        </w:rPr>
        <w:t>;</w:t>
      </w:r>
    </w:p>
    <w:p w:rsidR="00074E41" w:rsidRDefault="00D47FE0">
      <w:pPr>
        <w:spacing w:line="360" w:lineRule="auto"/>
        <w:ind w:firstLine="284"/>
        <w:jc w:val="center"/>
        <w:rPr>
          <w:sz w:val="28"/>
        </w:rPr>
      </w:pPr>
      <w:r>
        <w:rPr>
          <w:position w:val="-26"/>
          <w:sz w:val="28"/>
        </w:rPr>
        <w:pict>
          <v:shape id="_x0000_i1060" type="#_x0000_t75" style="width:335.25pt;height:38.25pt">
            <v:imagedata r:id="rId39" o:title=""/>
          </v:shape>
        </w:pict>
      </w:r>
      <w:r w:rsidR="00074E41">
        <w:rPr>
          <w:sz w:val="28"/>
        </w:rPr>
        <w:t>.</w:t>
      </w:r>
    </w:p>
    <w:p w:rsidR="00074E41" w:rsidRDefault="00074E41">
      <w:pPr>
        <w:spacing w:line="360" w:lineRule="auto"/>
        <w:ind w:firstLine="284"/>
        <w:jc w:val="both"/>
        <w:rPr>
          <w:sz w:val="28"/>
        </w:rPr>
      </w:pPr>
      <w:r>
        <w:rPr>
          <w:sz w:val="28"/>
        </w:rPr>
        <w:t xml:space="preserve">где </w:t>
      </w:r>
      <w:r w:rsidR="00D47FE0">
        <w:rPr>
          <w:position w:val="-10"/>
          <w:sz w:val="28"/>
        </w:rPr>
        <w:pict>
          <v:shape id="_x0000_i1061" type="#_x0000_t75" style="width:12pt;height:15.75pt" fillcolor="window">
            <v:imagedata r:id="rId40" o:title=""/>
          </v:shape>
        </w:pict>
      </w:r>
      <w:r>
        <w:rPr>
          <w:sz w:val="28"/>
        </w:rPr>
        <w:t xml:space="preserve">- необходимый перепад давления, </w:t>
      </w:r>
      <w:r w:rsidR="00D47FE0">
        <w:rPr>
          <w:position w:val="-24"/>
          <w:sz w:val="28"/>
        </w:rPr>
        <w:pict>
          <v:shape id="_x0000_i1062" type="#_x0000_t75" style="width:18.75pt;height:30.75pt" fillcolor="window">
            <v:imagedata r:id="rId41" o:title=""/>
          </v:shape>
        </w:pict>
      </w:r>
      <w:r>
        <w:rPr>
          <w:sz w:val="28"/>
        </w:rPr>
        <w:t>;</w:t>
      </w:r>
    </w:p>
    <w:p w:rsidR="00074E41" w:rsidRDefault="00D47FE0">
      <w:pPr>
        <w:spacing w:line="360" w:lineRule="auto"/>
        <w:ind w:firstLine="284"/>
        <w:jc w:val="both"/>
        <w:rPr>
          <w:sz w:val="28"/>
        </w:rPr>
      </w:pPr>
      <w:r>
        <w:rPr>
          <w:position w:val="-10"/>
          <w:sz w:val="28"/>
        </w:rPr>
        <w:pict>
          <v:shape id="_x0000_i1063" type="#_x0000_t75" style="width:18pt;height:20.25pt" fillcolor="window">
            <v:imagedata r:id="rId42" o:title=""/>
          </v:shape>
        </w:pict>
      </w:r>
      <w:r w:rsidR="00074E41">
        <w:rPr>
          <w:sz w:val="28"/>
        </w:rPr>
        <w:t xml:space="preserve">- давление в нагнетательной полости гидроцилиндра, </w:t>
      </w:r>
      <w:r>
        <w:rPr>
          <w:position w:val="-24"/>
          <w:sz w:val="28"/>
        </w:rPr>
        <w:pict>
          <v:shape id="_x0000_i1064" type="#_x0000_t75" style="width:18.75pt;height:30.75pt" fillcolor="window">
            <v:imagedata r:id="rId43" o:title=""/>
          </v:shape>
        </w:pict>
      </w:r>
      <w:r w:rsidR="00074E41">
        <w:rPr>
          <w:sz w:val="28"/>
        </w:rPr>
        <w:t>;</w:t>
      </w:r>
    </w:p>
    <w:p w:rsidR="00074E41" w:rsidRDefault="00D47FE0">
      <w:pPr>
        <w:spacing w:line="360" w:lineRule="auto"/>
        <w:ind w:firstLine="284"/>
        <w:jc w:val="both"/>
        <w:rPr>
          <w:sz w:val="28"/>
        </w:rPr>
      </w:pPr>
      <w:r>
        <w:rPr>
          <w:position w:val="-10"/>
          <w:sz w:val="28"/>
        </w:rPr>
        <w:pict>
          <v:shape id="_x0000_i1065" type="#_x0000_t75" style="width:18.75pt;height:20.25pt" fillcolor="window">
            <v:imagedata r:id="rId44" o:title=""/>
          </v:shape>
        </w:pict>
      </w:r>
      <w:r w:rsidR="00074E41">
        <w:rPr>
          <w:sz w:val="28"/>
        </w:rPr>
        <w:t xml:space="preserve">- давление в сливной полости гидроцилиндра, </w:t>
      </w:r>
      <w:r>
        <w:rPr>
          <w:position w:val="-24"/>
          <w:sz w:val="28"/>
        </w:rPr>
        <w:pict>
          <v:shape id="_x0000_i1066" type="#_x0000_t75" style="width:18.75pt;height:30.75pt" fillcolor="window">
            <v:imagedata r:id="rId45" o:title=""/>
          </v:shape>
        </w:pict>
      </w:r>
      <w:r w:rsidR="00074E41">
        <w:rPr>
          <w:sz w:val="28"/>
        </w:rPr>
        <w:t xml:space="preserve"> (при выборе гидроцилиндра предполагается, что </w:t>
      </w:r>
      <w:r>
        <w:rPr>
          <w:position w:val="-10"/>
          <w:sz w:val="28"/>
        </w:rPr>
        <w:pict>
          <v:shape id="_x0000_i1067" type="#_x0000_t75" style="width:42.75pt;height:20.25pt" fillcolor="window">
            <v:imagedata r:id="rId46" o:title=""/>
          </v:shape>
        </w:pict>
      </w:r>
      <w:r w:rsidR="00074E41">
        <w:rPr>
          <w:sz w:val="28"/>
        </w:rPr>
        <w:t xml:space="preserve">); </w:t>
      </w:r>
    </w:p>
    <w:p w:rsidR="00074E41" w:rsidRDefault="00D47FE0">
      <w:pPr>
        <w:spacing w:line="360" w:lineRule="auto"/>
        <w:ind w:firstLine="284"/>
        <w:jc w:val="both"/>
        <w:rPr>
          <w:sz w:val="28"/>
        </w:rPr>
      </w:pPr>
      <w:r>
        <w:rPr>
          <w:position w:val="-4"/>
          <w:sz w:val="28"/>
        </w:rPr>
        <w:pict>
          <v:shape id="_x0000_i1068" type="#_x0000_t75" style="width:15.75pt;height:15.75pt" fillcolor="window">
            <v:imagedata r:id="rId47" o:title=""/>
          </v:shape>
        </w:pict>
      </w:r>
      <w:r w:rsidR="00074E41">
        <w:rPr>
          <w:sz w:val="28"/>
        </w:rPr>
        <w:t>- диаметр поршня гидроцилиндра, м;</w:t>
      </w:r>
    </w:p>
    <w:p w:rsidR="00074E41" w:rsidRDefault="00D47FE0">
      <w:pPr>
        <w:spacing w:line="360" w:lineRule="auto"/>
        <w:ind w:firstLine="284"/>
        <w:jc w:val="both"/>
        <w:rPr>
          <w:sz w:val="28"/>
        </w:rPr>
      </w:pPr>
      <w:r>
        <w:rPr>
          <w:position w:val="-6"/>
          <w:sz w:val="28"/>
        </w:rPr>
        <w:pict>
          <v:shape id="_x0000_i1069" type="#_x0000_t75" style="width:11.25pt;height:16.5pt" fillcolor="window">
            <v:imagedata r:id="rId48" o:title=""/>
          </v:shape>
        </w:pict>
      </w:r>
      <w:r w:rsidR="00074E41">
        <w:rPr>
          <w:sz w:val="28"/>
        </w:rPr>
        <w:t>- диаметр штока гидроцилиндра, м;</w:t>
      </w:r>
    </w:p>
    <w:p w:rsidR="00074E41" w:rsidRDefault="00D47FE0">
      <w:pPr>
        <w:spacing w:line="360" w:lineRule="auto"/>
        <w:ind w:firstLine="284"/>
        <w:jc w:val="both"/>
        <w:rPr>
          <w:sz w:val="28"/>
        </w:rPr>
      </w:pPr>
      <w:r>
        <w:rPr>
          <w:position w:val="-10"/>
          <w:sz w:val="28"/>
        </w:rPr>
        <w:pict>
          <v:shape id="_x0000_i1070" type="#_x0000_t75" style="width:20.25pt;height:20.25pt" fillcolor="window">
            <v:imagedata r:id="rId49" o:title=""/>
          </v:shape>
        </w:pict>
      </w:r>
      <w:r w:rsidR="00074E41">
        <w:rPr>
          <w:sz w:val="28"/>
        </w:rPr>
        <w:t>- механический КПД гидроцилиндра;</w:t>
      </w:r>
    </w:p>
    <w:p w:rsidR="00074E41" w:rsidRDefault="00D47FE0">
      <w:pPr>
        <w:tabs>
          <w:tab w:val="num" w:pos="720"/>
        </w:tabs>
        <w:spacing w:line="360" w:lineRule="auto"/>
        <w:ind w:firstLine="644"/>
        <w:rPr>
          <w:sz w:val="28"/>
        </w:rPr>
      </w:pPr>
      <w:r>
        <w:rPr>
          <w:position w:val="-10"/>
          <w:sz w:val="28"/>
        </w:rPr>
        <w:pict>
          <v:shape id="_x0000_i1071" type="#_x0000_t75" style="width:20.25pt;height:20.25pt" o:bullet="t" fillcolor="window">
            <v:imagedata r:id="rId50" o:title=""/>
          </v:shape>
        </w:pict>
      </w:r>
      <w:r w:rsidR="00074E41">
        <w:rPr>
          <w:sz w:val="28"/>
        </w:rPr>
        <w:t xml:space="preserve"> и </w:t>
      </w:r>
      <w:r>
        <w:rPr>
          <w:position w:val="-10"/>
          <w:sz w:val="28"/>
        </w:rPr>
        <w:pict>
          <v:shape id="_x0000_i1072" type="#_x0000_t75" style="width:21.75pt;height:21pt" fillcolor="window">
            <v:imagedata r:id="rId51" o:title=""/>
          </v:shape>
        </w:pict>
      </w:r>
      <w:r w:rsidR="00074E41">
        <w:rPr>
          <w:sz w:val="28"/>
        </w:rPr>
        <w:t>- соответственно объёмные расходы жидкости на входе (в нагнетательном трубопроводе) и на выходе (в сливном трубопроводе) гидроцилиндра,</w:t>
      </w:r>
      <w:r>
        <w:rPr>
          <w:position w:val="-18"/>
          <w:sz w:val="28"/>
        </w:rPr>
        <w:pict>
          <v:shape id="_x0000_i1073" type="#_x0000_t75" style="width:25.5pt;height:24.75pt" fillcolor="window">
            <v:imagedata r:id="rId52" o:title=""/>
          </v:shape>
        </w:pict>
      </w:r>
      <w:r w:rsidR="00074E41">
        <w:rPr>
          <w:sz w:val="28"/>
        </w:rPr>
        <w:t>.</w:t>
      </w:r>
    </w:p>
    <w:p w:rsidR="00074E41" w:rsidRDefault="00074E41">
      <w:pPr>
        <w:spacing w:line="360" w:lineRule="auto"/>
        <w:rPr>
          <w:sz w:val="28"/>
        </w:rPr>
      </w:pPr>
    </w:p>
    <w:p w:rsidR="00074E41" w:rsidRDefault="00074E41">
      <w:pPr>
        <w:pStyle w:val="a4"/>
        <w:spacing w:line="360" w:lineRule="auto"/>
        <w:rPr>
          <w:sz w:val="28"/>
        </w:rPr>
      </w:pPr>
      <w:r>
        <w:rPr>
          <w:sz w:val="28"/>
        </w:rPr>
        <w:t>2.3 ГИДРАВЛИЧЕСКИЙ РАСЧЁТ ТРУБОПРОВОДОВ</w:t>
      </w:r>
    </w:p>
    <w:p w:rsidR="00074E41" w:rsidRDefault="00074E41">
      <w:pPr>
        <w:pStyle w:val="a4"/>
        <w:spacing w:line="360" w:lineRule="auto"/>
        <w:rPr>
          <w:sz w:val="34"/>
        </w:rPr>
      </w:pPr>
    </w:p>
    <w:p w:rsidR="00074E41" w:rsidRDefault="00074E41">
      <w:pPr>
        <w:pStyle w:val="a4"/>
        <w:spacing w:line="360" w:lineRule="auto"/>
        <w:ind w:firstLine="284"/>
        <w:jc w:val="both"/>
        <w:rPr>
          <w:sz w:val="28"/>
        </w:rPr>
      </w:pPr>
      <w:r>
        <w:rPr>
          <w:sz w:val="28"/>
        </w:rPr>
        <w:t>Гидравлический расчёт трубопроводов заключается в выборе оптимального внутреннего диаметра трубы и в определении потерь давления по длине трубопровода.</w:t>
      </w:r>
    </w:p>
    <w:p w:rsidR="00074E41" w:rsidRDefault="00074E41">
      <w:pPr>
        <w:pStyle w:val="a4"/>
        <w:spacing w:line="360" w:lineRule="auto"/>
        <w:ind w:firstLine="284"/>
        <w:jc w:val="both"/>
        <w:rPr>
          <w:sz w:val="28"/>
        </w:rPr>
      </w:pPr>
      <w:r>
        <w:rPr>
          <w:sz w:val="28"/>
        </w:rPr>
        <w:t>Расчётное значение внутреннего диаметра трубы</w:t>
      </w:r>
    </w:p>
    <w:p w:rsidR="00074E41" w:rsidRDefault="00D47FE0">
      <w:pPr>
        <w:pStyle w:val="a4"/>
        <w:spacing w:line="360" w:lineRule="auto"/>
        <w:ind w:firstLine="284"/>
        <w:rPr>
          <w:sz w:val="28"/>
        </w:rPr>
      </w:pPr>
      <w:r>
        <w:rPr>
          <w:position w:val="-30"/>
          <w:sz w:val="28"/>
        </w:rPr>
        <w:pict>
          <v:shape id="_x0000_i1074" type="#_x0000_t75" style="width:79.5pt;height:45pt" fillcolor="window">
            <v:imagedata r:id="rId53" o:title=""/>
          </v:shape>
        </w:pict>
      </w:r>
    </w:p>
    <w:p w:rsidR="00074E41" w:rsidRDefault="00074E41">
      <w:pPr>
        <w:pStyle w:val="a4"/>
        <w:spacing w:line="360" w:lineRule="auto"/>
        <w:ind w:firstLine="284"/>
        <w:rPr>
          <w:sz w:val="28"/>
        </w:rPr>
      </w:pPr>
      <w:r>
        <w:rPr>
          <w:sz w:val="28"/>
        </w:rPr>
        <w:t xml:space="preserve">где </w:t>
      </w:r>
      <w:r>
        <w:rPr>
          <w:iCs/>
          <w:sz w:val="28"/>
          <w:lang w:val="en-US"/>
        </w:rPr>
        <w:t>Q</w:t>
      </w:r>
      <w:r>
        <w:rPr>
          <w:i/>
          <w:sz w:val="28"/>
        </w:rPr>
        <w:t>-</w:t>
      </w:r>
      <w:r>
        <w:rPr>
          <w:sz w:val="28"/>
        </w:rPr>
        <w:t xml:space="preserve"> расчётный объёмный расход жидкости в трубопроводе, </w:t>
      </w:r>
      <w:r w:rsidR="00D47FE0">
        <w:rPr>
          <w:position w:val="-18"/>
          <w:sz w:val="28"/>
        </w:rPr>
        <w:pict>
          <v:shape id="_x0000_i1075" type="#_x0000_t75" style="width:30pt;height:24.75pt" fillcolor="window">
            <v:imagedata r:id="rId54" o:title=""/>
          </v:shape>
        </w:pict>
      </w:r>
    </w:p>
    <w:p w:rsidR="00074E41" w:rsidRDefault="00074E41">
      <w:pPr>
        <w:pStyle w:val="a4"/>
        <w:spacing w:line="360" w:lineRule="auto"/>
        <w:ind w:firstLine="284"/>
        <w:rPr>
          <w:sz w:val="28"/>
        </w:rPr>
      </w:pPr>
      <w:r>
        <w:rPr>
          <w:iCs/>
          <w:sz w:val="28"/>
        </w:rPr>
        <w:t>[</w:t>
      </w:r>
      <w:r>
        <w:rPr>
          <w:iCs/>
          <w:sz w:val="28"/>
          <w:lang w:val="en-US"/>
        </w:rPr>
        <w:sym w:font="Symbol" w:char="F075"/>
      </w:r>
      <w:r>
        <w:rPr>
          <w:iCs/>
          <w:sz w:val="28"/>
        </w:rPr>
        <w:t>]</w:t>
      </w:r>
      <w:r>
        <w:rPr>
          <w:i/>
          <w:sz w:val="28"/>
        </w:rPr>
        <w:t>-</w:t>
      </w:r>
      <w:r>
        <w:rPr>
          <w:sz w:val="28"/>
        </w:rPr>
        <w:t xml:space="preserve"> допускаемая скорость движения жидкости, </w:t>
      </w:r>
      <w:r w:rsidR="00D47FE0">
        <w:rPr>
          <w:position w:val="-18"/>
          <w:sz w:val="28"/>
        </w:rPr>
        <w:pict>
          <v:shape id="_x0000_i1076" type="#_x0000_t75" style="width:24pt;height:24pt" fillcolor="window">
            <v:imagedata r:id="rId55" o:title=""/>
          </v:shape>
        </w:pict>
      </w:r>
    </w:p>
    <w:p w:rsidR="00074E41" w:rsidRDefault="00D47FE0">
      <w:pPr>
        <w:pStyle w:val="a4"/>
        <w:spacing w:line="360" w:lineRule="auto"/>
        <w:ind w:left="708" w:firstLine="708"/>
        <w:jc w:val="left"/>
        <w:rPr>
          <w:sz w:val="28"/>
        </w:rPr>
      </w:pPr>
      <w:r>
        <w:rPr>
          <w:position w:val="-14"/>
          <w:sz w:val="28"/>
        </w:rPr>
        <w:pict>
          <v:shape id="_x0000_i1077" type="#_x0000_t75" style="width:18pt;height:22.5pt" fillcolor="window">
            <v:imagedata r:id="rId56" o:title=""/>
          </v:shape>
        </w:pict>
      </w:r>
      <w:r w:rsidR="00074E41">
        <w:rPr>
          <w:sz w:val="28"/>
        </w:rPr>
        <w:t xml:space="preserve">- диаметр трубы, </w:t>
      </w:r>
      <w:r w:rsidR="00074E41">
        <w:rPr>
          <w:iCs/>
          <w:sz w:val="28"/>
        </w:rPr>
        <w:t>м</w:t>
      </w:r>
      <w:r w:rsidR="00074E41">
        <w:rPr>
          <w:sz w:val="28"/>
        </w:rPr>
        <w:t>.</w:t>
      </w:r>
    </w:p>
    <w:p w:rsidR="00074E41" w:rsidRDefault="00074E41">
      <w:pPr>
        <w:pStyle w:val="a4"/>
        <w:spacing w:line="360" w:lineRule="auto"/>
        <w:ind w:firstLine="284"/>
        <w:jc w:val="both"/>
        <w:rPr>
          <w:sz w:val="28"/>
        </w:rPr>
      </w:pPr>
      <w:r>
        <w:rPr>
          <w:sz w:val="28"/>
        </w:rPr>
        <w:t xml:space="preserve">Допускаемая скорость движения жидкости в нагнетательном трубопроводе гидропривода выбирается по нормативным данным, в зависимости от расчётного перепада давления </w:t>
      </w:r>
      <w:r>
        <w:rPr>
          <w:iCs/>
          <w:sz w:val="28"/>
        </w:rPr>
        <w:t>р</w:t>
      </w:r>
      <w:r>
        <w:rPr>
          <w:sz w:val="28"/>
        </w:rPr>
        <w:t xml:space="preserve"> на исполнительном органе привода ([</w:t>
      </w:r>
      <w:r>
        <w:rPr>
          <w:sz w:val="28"/>
          <w:lang w:val="en-US"/>
        </w:rPr>
        <w:sym w:font="Symbol" w:char="F075"/>
      </w:r>
      <w:r>
        <w:rPr>
          <w:sz w:val="28"/>
        </w:rPr>
        <w:t>]=3м/</w:t>
      </w:r>
      <w:r>
        <w:rPr>
          <w:sz w:val="28"/>
          <w:lang w:val="en-US"/>
        </w:rPr>
        <w:t>c</w:t>
      </w:r>
      <w:r>
        <w:rPr>
          <w:sz w:val="28"/>
        </w:rPr>
        <w:t xml:space="preserve">). </w:t>
      </w:r>
    </w:p>
    <w:p w:rsidR="00074E41" w:rsidRDefault="00D47FE0">
      <w:pPr>
        <w:pStyle w:val="a4"/>
        <w:spacing w:line="360" w:lineRule="auto"/>
        <w:ind w:firstLine="284"/>
        <w:rPr>
          <w:sz w:val="28"/>
        </w:rPr>
      </w:pPr>
      <w:r>
        <w:rPr>
          <w:position w:val="-34"/>
          <w:sz w:val="28"/>
        </w:rPr>
        <w:pict>
          <v:shape id="_x0000_i1078" type="#_x0000_t75" style="width:246pt;height:45pt" fillcolor="window">
            <v:imagedata r:id="rId57" o:title=""/>
          </v:shape>
        </w:pict>
      </w:r>
      <w:r w:rsidR="00074E41">
        <w:rPr>
          <w:sz w:val="28"/>
        </w:rPr>
        <w:t>.</w:t>
      </w:r>
    </w:p>
    <w:p w:rsidR="00074E41" w:rsidRDefault="00074E41">
      <w:pPr>
        <w:pStyle w:val="a4"/>
        <w:spacing w:line="360" w:lineRule="auto"/>
        <w:ind w:firstLine="284"/>
        <w:jc w:val="both"/>
        <w:rPr>
          <w:sz w:val="28"/>
        </w:rPr>
      </w:pPr>
      <w:r>
        <w:rPr>
          <w:sz w:val="28"/>
        </w:rPr>
        <w:t xml:space="preserve">Из справочной литературы [1] выбираем внутренний диаметр бесшовной холоднодеформируемой трубы так, чтобы действительный внутренний диаметр трубы </w:t>
      </w:r>
      <w:r w:rsidR="00D47FE0">
        <w:rPr>
          <w:position w:val="-10"/>
          <w:sz w:val="28"/>
        </w:rPr>
        <w:pict>
          <v:shape id="_x0000_i1079" type="#_x0000_t75" style="width:18pt;height:20.25pt" fillcolor="window">
            <v:imagedata r:id="rId58" o:title=""/>
          </v:shape>
        </w:pict>
      </w:r>
      <w:r>
        <w:rPr>
          <w:sz w:val="28"/>
        </w:rPr>
        <w:t xml:space="preserve"> был равен расчётному значению </w:t>
      </w:r>
      <w:r w:rsidR="00D47FE0">
        <w:rPr>
          <w:position w:val="-14"/>
          <w:sz w:val="28"/>
        </w:rPr>
        <w:pict>
          <v:shape id="_x0000_i1080" type="#_x0000_t75" style="width:18pt;height:22.5pt" fillcolor="window">
            <v:imagedata r:id="rId59" o:title=""/>
          </v:shape>
        </w:pict>
      </w:r>
      <w:r>
        <w:rPr>
          <w:sz w:val="28"/>
        </w:rPr>
        <w:t xml:space="preserve"> или больше него, т.е.</w:t>
      </w:r>
    </w:p>
    <w:p w:rsidR="00074E41" w:rsidRDefault="00D47FE0">
      <w:pPr>
        <w:pStyle w:val="a4"/>
        <w:spacing w:line="360" w:lineRule="auto"/>
        <w:ind w:firstLine="284"/>
        <w:rPr>
          <w:sz w:val="28"/>
        </w:rPr>
      </w:pPr>
      <w:r>
        <w:rPr>
          <w:position w:val="-14"/>
          <w:sz w:val="28"/>
        </w:rPr>
        <w:pict>
          <v:shape id="_x0000_i1081" type="#_x0000_t75" style="width:53.25pt;height:22.5pt" fillcolor="window">
            <v:imagedata r:id="rId60" o:title=""/>
          </v:shape>
        </w:pict>
      </w:r>
    </w:p>
    <w:p w:rsidR="00074E41" w:rsidRDefault="00074E41">
      <w:pPr>
        <w:pStyle w:val="a4"/>
        <w:spacing w:line="360" w:lineRule="auto"/>
        <w:ind w:firstLine="284"/>
        <w:jc w:val="both"/>
        <w:rPr>
          <w:sz w:val="28"/>
        </w:rPr>
      </w:pPr>
      <w:r>
        <w:rPr>
          <w:sz w:val="28"/>
        </w:rPr>
        <w:t>Принимаем бесшовные холоднодеформируемые трубы на нагнетательном и сливном трубопроводе:</w:t>
      </w:r>
    </w:p>
    <w:p w:rsidR="00074E41" w:rsidRDefault="00074E41">
      <w:pPr>
        <w:pStyle w:val="a4"/>
        <w:spacing w:line="360" w:lineRule="auto"/>
        <w:ind w:firstLine="284"/>
        <w:jc w:val="both"/>
        <w:rPr>
          <w:sz w:val="28"/>
        </w:rPr>
      </w:pPr>
      <w:r>
        <w:rPr>
          <w:sz w:val="28"/>
        </w:rPr>
        <w:t xml:space="preserve">труба </w:t>
      </w:r>
      <w:r w:rsidR="00D47FE0">
        <w:rPr>
          <w:position w:val="-24"/>
          <w:sz w:val="28"/>
        </w:rPr>
        <w:pict>
          <v:shape id="_x0000_i1082" type="#_x0000_t75" style="width:117pt;height:30.75pt">
            <v:imagedata r:id="rId61" o:title=""/>
          </v:shape>
        </w:pict>
      </w:r>
      <w:r>
        <w:rPr>
          <w:sz w:val="28"/>
        </w:rPr>
        <w:t xml:space="preserve"> имеющая наружный диаметр 16 мм, толщину стенки 2 мм и внутренний диаметр </w:t>
      </w:r>
      <w:r w:rsidR="00D47FE0">
        <w:rPr>
          <w:position w:val="-12"/>
          <w:sz w:val="28"/>
        </w:rPr>
        <w:pict>
          <v:shape id="_x0000_i1083" type="#_x0000_t75" style="width:96pt;height:18.75pt">
            <v:imagedata r:id="rId62" o:title=""/>
          </v:shape>
        </w:pict>
      </w:r>
      <w:r>
        <w:rPr>
          <w:sz w:val="28"/>
        </w:rPr>
        <w:t>мм.</w:t>
      </w:r>
    </w:p>
    <w:p w:rsidR="00074E41" w:rsidRDefault="00074E41">
      <w:pPr>
        <w:pStyle w:val="a4"/>
        <w:spacing w:line="360" w:lineRule="auto"/>
        <w:ind w:firstLine="284"/>
        <w:jc w:val="both"/>
        <w:rPr>
          <w:sz w:val="28"/>
        </w:rPr>
      </w:pPr>
      <w:r>
        <w:rPr>
          <w:sz w:val="28"/>
        </w:rPr>
        <w:t>Определяем действительную скорость движения жидкости в нагнетательном и сливном трубопроводах:</w:t>
      </w:r>
    </w:p>
    <w:p w:rsidR="00074E41" w:rsidRDefault="00D47FE0">
      <w:pPr>
        <w:pStyle w:val="a4"/>
        <w:spacing w:line="360" w:lineRule="auto"/>
        <w:ind w:firstLine="284"/>
      </w:pPr>
      <w:r>
        <w:rPr>
          <w:position w:val="-36"/>
        </w:rPr>
        <w:pict>
          <v:shape id="_x0000_i1084" type="#_x0000_t75" style="width:210.75pt;height:43.5pt" fillcolor="window">
            <v:imagedata r:id="rId63" o:title=""/>
          </v:shape>
        </w:pict>
      </w:r>
    </w:p>
    <w:p w:rsidR="00074E41" w:rsidRDefault="00D47FE0">
      <w:pPr>
        <w:pStyle w:val="a4"/>
        <w:spacing w:line="360" w:lineRule="auto"/>
        <w:ind w:firstLine="284"/>
      </w:pPr>
      <w:r>
        <w:rPr>
          <w:position w:val="-36"/>
        </w:rPr>
        <w:pict>
          <v:shape id="_x0000_i1085" type="#_x0000_t75" style="width:208.5pt;height:43.5pt" fillcolor="window">
            <v:imagedata r:id="rId64" o:title=""/>
          </v:shape>
        </w:pict>
      </w:r>
    </w:p>
    <w:p w:rsidR="00074E41" w:rsidRDefault="00074E41">
      <w:pPr>
        <w:pStyle w:val="a4"/>
        <w:spacing w:line="360" w:lineRule="auto"/>
        <w:ind w:firstLine="284"/>
        <w:jc w:val="both"/>
        <w:rPr>
          <w:sz w:val="28"/>
        </w:rPr>
      </w:pPr>
      <w:r>
        <w:rPr>
          <w:sz w:val="28"/>
        </w:rPr>
        <w:t xml:space="preserve">где </w:t>
      </w:r>
      <w:r>
        <w:rPr>
          <w:iCs/>
          <w:sz w:val="28"/>
          <w:lang w:val="en-US"/>
        </w:rPr>
        <w:t>Q</w:t>
      </w:r>
      <w:r>
        <w:rPr>
          <w:iCs/>
          <w:sz w:val="28"/>
        </w:rPr>
        <w:t>-</w:t>
      </w:r>
      <w:r>
        <w:rPr>
          <w:sz w:val="28"/>
        </w:rPr>
        <w:t xml:space="preserve"> объёмный расход жидкости в трубопроводе, </w:t>
      </w:r>
      <w:r w:rsidR="00D47FE0">
        <w:rPr>
          <w:position w:val="-18"/>
          <w:sz w:val="28"/>
        </w:rPr>
        <w:pict>
          <v:shape id="_x0000_i1086" type="#_x0000_t75" style="width:29.25pt;height:24.75pt" fillcolor="window">
            <v:imagedata r:id="rId65" o:title=""/>
          </v:shape>
        </w:pict>
      </w:r>
    </w:p>
    <w:p w:rsidR="00074E41" w:rsidRDefault="00074E41">
      <w:pPr>
        <w:pStyle w:val="a7"/>
        <w:spacing w:line="360" w:lineRule="auto"/>
      </w:pPr>
      <w:r>
        <w:t>Потеря давления при движении жидкости по нагнетательному трубопроводу (участок АБ) и сливному трубопроводу (участок ВГ) определяется:</w:t>
      </w:r>
    </w:p>
    <w:p w:rsidR="00074E41" w:rsidRDefault="00D47FE0">
      <w:pPr>
        <w:spacing w:line="360" w:lineRule="auto"/>
        <w:jc w:val="center"/>
        <w:rPr>
          <w:sz w:val="28"/>
        </w:rPr>
      </w:pPr>
      <w:r>
        <w:rPr>
          <w:position w:val="-34"/>
          <w:sz w:val="28"/>
        </w:rPr>
        <w:pict>
          <v:shape id="_x0000_i1087" type="#_x0000_t75" style="width:320.25pt;height:42pt" fillcolor="window">
            <v:imagedata r:id="rId66" o:title=""/>
          </v:shape>
        </w:pict>
      </w:r>
      <w:r>
        <w:rPr>
          <w:position w:val="-34"/>
          <w:sz w:val="28"/>
        </w:rPr>
        <w:pict>
          <v:shape id="_x0000_i1088" type="#_x0000_t75" style="width:27.75pt;height:39pt" fillcolor="window">
            <v:imagedata r:id="rId67" o:title=""/>
          </v:shape>
        </w:pict>
      </w:r>
    </w:p>
    <w:p w:rsidR="00074E41" w:rsidRDefault="00D47FE0">
      <w:pPr>
        <w:spacing w:line="360" w:lineRule="auto"/>
        <w:jc w:val="center"/>
        <w:rPr>
          <w:sz w:val="28"/>
        </w:rPr>
      </w:pPr>
      <w:r>
        <w:rPr>
          <w:position w:val="-34"/>
          <w:sz w:val="28"/>
        </w:rPr>
        <w:pict>
          <v:shape id="_x0000_i1089" type="#_x0000_t75" style="width:325.5pt;height:42pt" fillcolor="window">
            <v:imagedata r:id="rId68" o:title=""/>
          </v:shape>
        </w:pict>
      </w:r>
      <w:r w:rsidR="00074E41">
        <w:rPr>
          <w:sz w:val="28"/>
        </w:rPr>
        <w:t>,</w:t>
      </w:r>
    </w:p>
    <w:p w:rsidR="00074E41" w:rsidRDefault="00074E41">
      <w:pPr>
        <w:spacing w:line="360" w:lineRule="auto"/>
        <w:ind w:firstLine="567"/>
        <w:jc w:val="both"/>
        <w:rPr>
          <w:sz w:val="28"/>
        </w:rPr>
      </w:pPr>
      <w:r>
        <w:rPr>
          <w:sz w:val="28"/>
        </w:rPr>
        <w:t xml:space="preserve">где  </w:t>
      </w:r>
      <w:r w:rsidR="00D47FE0">
        <w:rPr>
          <w:position w:val="-10"/>
          <w:sz w:val="28"/>
        </w:rPr>
        <w:pict>
          <v:shape id="_x0000_i1090" type="#_x0000_t75" style="width:27.75pt;height:20.25pt" fillcolor="window">
            <v:imagedata r:id="rId69" o:title=""/>
          </v:shape>
        </w:pict>
      </w:r>
      <w:r>
        <w:rPr>
          <w:sz w:val="28"/>
        </w:rPr>
        <w:t xml:space="preserve">- потеря  давления, </w:t>
      </w:r>
      <w:r w:rsidR="00D47FE0">
        <w:rPr>
          <w:position w:val="-34"/>
          <w:sz w:val="28"/>
        </w:rPr>
        <w:pict>
          <v:shape id="_x0000_i1091" type="#_x0000_t75" style="width:27.75pt;height:39pt" fillcolor="window">
            <v:imagedata r:id="rId67" o:title=""/>
          </v:shape>
        </w:pict>
      </w:r>
      <w:r>
        <w:rPr>
          <w:sz w:val="28"/>
        </w:rPr>
        <w:t xml:space="preserve"> </w:t>
      </w:r>
      <w:r w:rsidR="00D47FE0">
        <w:rPr>
          <w:position w:val="-6"/>
          <w:sz w:val="28"/>
        </w:rPr>
        <w:pict>
          <v:shape id="_x0000_i1092" type="#_x0000_t75" style="width:11.25pt;height:15pt" fillcolor="window">
            <v:imagedata r:id="rId70" o:title=""/>
          </v:shape>
        </w:pict>
      </w:r>
      <w:r>
        <w:rPr>
          <w:sz w:val="28"/>
        </w:rPr>
        <w:t xml:space="preserve">- коэффициент сопротивления;  </w:t>
      </w:r>
    </w:p>
    <w:p w:rsidR="00074E41" w:rsidRDefault="00D47FE0">
      <w:pPr>
        <w:spacing w:line="360" w:lineRule="auto"/>
        <w:jc w:val="both"/>
        <w:rPr>
          <w:sz w:val="28"/>
        </w:rPr>
      </w:pPr>
      <w:r>
        <w:rPr>
          <w:position w:val="-10"/>
          <w:sz w:val="28"/>
        </w:rPr>
        <w:pict>
          <v:shape id="_x0000_i1093" type="#_x0000_t75" style="width:11.25pt;height:14.25pt" fillcolor="window">
            <v:imagedata r:id="rId71" o:title=""/>
          </v:shape>
        </w:pict>
      </w:r>
      <w:r w:rsidR="00074E41">
        <w:rPr>
          <w:sz w:val="28"/>
        </w:rPr>
        <w:t xml:space="preserve">- плотность рабочей жидкости, </w:t>
      </w:r>
      <w:r>
        <w:rPr>
          <w:position w:val="-32"/>
          <w:sz w:val="28"/>
        </w:rPr>
        <w:pict>
          <v:shape id="_x0000_i1094" type="#_x0000_t75" style="width:38.25pt;height:42.75pt" fillcolor="window">
            <v:imagedata r:id="rId72" o:title=""/>
          </v:shape>
        </w:pict>
      </w:r>
      <w:r w:rsidR="00074E41">
        <w:rPr>
          <w:sz w:val="28"/>
        </w:rPr>
        <w:t xml:space="preserve">; </w:t>
      </w:r>
      <w:r>
        <w:rPr>
          <w:position w:val="-4"/>
          <w:sz w:val="28"/>
        </w:rPr>
        <w:pict>
          <v:shape id="_x0000_i1095" type="#_x0000_t75" style="width:12pt;height:14.25pt" fillcolor="window">
            <v:imagedata r:id="rId73" o:title=""/>
          </v:shape>
        </w:pict>
      </w:r>
      <w:r w:rsidR="00074E41">
        <w:rPr>
          <w:sz w:val="28"/>
        </w:rPr>
        <w:t xml:space="preserve"> - длина участка трубопровода, </w:t>
      </w:r>
      <w:r>
        <w:rPr>
          <w:position w:val="-10"/>
          <w:sz w:val="28"/>
        </w:rPr>
        <w:pict>
          <v:shape id="_x0000_i1096" type="#_x0000_t75" style="width:15.75pt;height:14.25pt" fillcolor="window">
            <v:imagedata r:id="rId74" o:title=""/>
          </v:shape>
        </w:pict>
      </w:r>
      <w:r w:rsidR="00074E41">
        <w:rPr>
          <w:sz w:val="28"/>
        </w:rPr>
        <w:t xml:space="preserve"> </w:t>
      </w:r>
      <w:r>
        <w:rPr>
          <w:position w:val="-12"/>
          <w:sz w:val="28"/>
        </w:rPr>
        <w:pict>
          <v:shape id="_x0000_i1097" type="#_x0000_t75" style="width:21pt;height:18.75pt" fillcolor="window">
            <v:imagedata r:id="rId75" o:title=""/>
          </v:shape>
        </w:pict>
      </w:r>
      <w:r w:rsidR="00074E41">
        <w:rPr>
          <w:sz w:val="28"/>
        </w:rPr>
        <w:t xml:space="preserve"> - внутренний диаметр выбранной трубы, </w:t>
      </w:r>
      <w:r>
        <w:rPr>
          <w:position w:val="-10"/>
          <w:sz w:val="28"/>
        </w:rPr>
        <w:pict>
          <v:shape id="_x0000_i1098" type="#_x0000_t75" style="width:15.75pt;height:14.25pt" fillcolor="window">
            <v:imagedata r:id="rId74" o:title=""/>
          </v:shape>
        </w:pict>
      </w:r>
      <w:r w:rsidR="00074E41">
        <w:rPr>
          <w:sz w:val="28"/>
        </w:rPr>
        <w:t xml:space="preserve"> </w:t>
      </w:r>
      <w:r>
        <w:rPr>
          <w:position w:val="-6"/>
          <w:sz w:val="28"/>
        </w:rPr>
        <w:pict>
          <v:shape id="_x0000_i1099" type="#_x0000_t75" style="width:11.25pt;height:12.75pt" fillcolor="window">
            <v:imagedata r:id="rId76" o:title=""/>
          </v:shape>
        </w:pict>
      </w:r>
      <w:r w:rsidR="00074E41">
        <w:rPr>
          <w:sz w:val="28"/>
        </w:rPr>
        <w:t xml:space="preserve"> - действительная скорость движения жидкости по участку трубопровода, </w:t>
      </w:r>
      <w:r>
        <w:rPr>
          <w:position w:val="-18"/>
          <w:sz w:val="28"/>
        </w:rPr>
        <w:pict>
          <v:shape id="_x0000_i1100" type="#_x0000_t75" style="width:23.25pt;height:24pt" fillcolor="window">
            <v:imagedata r:id="rId77" o:title=""/>
          </v:shape>
        </w:pict>
      </w:r>
    </w:p>
    <w:p w:rsidR="00074E41" w:rsidRDefault="00074E41">
      <w:pPr>
        <w:spacing w:line="360" w:lineRule="auto"/>
        <w:ind w:firstLine="567"/>
        <w:jc w:val="both"/>
        <w:outlineLvl w:val="0"/>
        <w:rPr>
          <w:sz w:val="28"/>
        </w:rPr>
      </w:pPr>
      <w:r>
        <w:rPr>
          <w:sz w:val="28"/>
        </w:rPr>
        <w:t>Коэффициент сопротивления</w:t>
      </w:r>
    </w:p>
    <w:p w:rsidR="00074E41" w:rsidRDefault="00D47FE0">
      <w:pPr>
        <w:spacing w:line="360" w:lineRule="auto"/>
        <w:jc w:val="center"/>
        <w:rPr>
          <w:sz w:val="28"/>
        </w:rPr>
      </w:pPr>
      <w:r>
        <w:rPr>
          <w:position w:val="-38"/>
          <w:sz w:val="28"/>
        </w:rPr>
        <w:pict>
          <v:shape id="_x0000_i1101" type="#_x0000_t75" style="width:207pt;height:41.25pt" fillcolor="window">
            <v:imagedata r:id="rId78" o:title=""/>
          </v:shape>
        </w:pict>
      </w:r>
      <w:r>
        <w:rPr>
          <w:position w:val="-32"/>
          <w:sz w:val="28"/>
        </w:rPr>
        <w:pict>
          <v:shape id="_x0000_i1102" type="#_x0000_t75" style="width:38.25pt;height:42.75pt" fillcolor="window">
            <v:imagedata r:id="rId72" o:title=""/>
          </v:shape>
        </w:pict>
      </w:r>
      <w:r w:rsidR="00074E41">
        <w:rPr>
          <w:sz w:val="28"/>
        </w:rPr>
        <w:t>;</w:t>
      </w:r>
    </w:p>
    <w:p w:rsidR="00074E41" w:rsidRDefault="00D47FE0">
      <w:pPr>
        <w:spacing w:line="360" w:lineRule="auto"/>
        <w:jc w:val="center"/>
        <w:rPr>
          <w:sz w:val="28"/>
        </w:rPr>
      </w:pPr>
      <w:r>
        <w:rPr>
          <w:position w:val="-38"/>
          <w:sz w:val="28"/>
        </w:rPr>
        <w:pict>
          <v:shape id="_x0000_i1103" type="#_x0000_t75" style="width:204.75pt;height:41.25pt" fillcolor="window">
            <v:imagedata r:id="rId79" o:title=""/>
          </v:shape>
        </w:pict>
      </w:r>
      <w:r>
        <w:rPr>
          <w:position w:val="-32"/>
          <w:sz w:val="28"/>
        </w:rPr>
        <w:pict>
          <v:shape id="_x0000_i1104" type="#_x0000_t75" style="width:38.25pt;height:42.75pt" fillcolor="window">
            <v:imagedata r:id="rId72" o:title=""/>
          </v:shape>
        </w:pict>
      </w:r>
      <w:r w:rsidR="00074E41">
        <w:rPr>
          <w:sz w:val="28"/>
        </w:rPr>
        <w:t>,</w:t>
      </w:r>
    </w:p>
    <w:p w:rsidR="00074E41" w:rsidRDefault="00074E41">
      <w:pPr>
        <w:spacing w:line="360" w:lineRule="auto"/>
        <w:ind w:firstLine="567"/>
        <w:jc w:val="both"/>
        <w:rPr>
          <w:sz w:val="28"/>
        </w:rPr>
      </w:pPr>
      <w:r>
        <w:rPr>
          <w:sz w:val="28"/>
        </w:rPr>
        <w:t xml:space="preserve">где </w:t>
      </w:r>
      <w:r w:rsidR="00D47FE0">
        <w:rPr>
          <w:position w:val="-12"/>
          <w:sz w:val="28"/>
        </w:rPr>
        <w:pict>
          <v:shape id="_x0000_i1105" type="#_x0000_t75" style="width:22.5pt;height:21.75pt" fillcolor="window">
            <v:imagedata r:id="rId80" o:title=""/>
          </v:shape>
        </w:pict>
      </w:r>
      <w:r>
        <w:rPr>
          <w:sz w:val="28"/>
        </w:rPr>
        <w:t xml:space="preserve"> - число Рейнольдса.</w:t>
      </w:r>
    </w:p>
    <w:p w:rsidR="00074E41" w:rsidRDefault="00074E41">
      <w:pPr>
        <w:spacing w:line="360" w:lineRule="auto"/>
        <w:ind w:firstLine="567"/>
        <w:jc w:val="both"/>
        <w:rPr>
          <w:sz w:val="28"/>
        </w:rPr>
      </w:pPr>
      <w:r>
        <w:rPr>
          <w:sz w:val="28"/>
        </w:rPr>
        <w:t>Число (критерий) Рейнольдса</w:t>
      </w:r>
    </w:p>
    <w:p w:rsidR="00074E41" w:rsidRDefault="00D47FE0">
      <w:pPr>
        <w:spacing w:line="360" w:lineRule="auto"/>
        <w:jc w:val="center"/>
        <w:rPr>
          <w:sz w:val="28"/>
        </w:rPr>
      </w:pPr>
      <w:r>
        <w:rPr>
          <w:position w:val="-30"/>
          <w:sz w:val="28"/>
        </w:rPr>
        <w:pict>
          <v:shape id="_x0000_i1106" type="#_x0000_t75" style="width:177.75pt;height:36.75pt" fillcolor="window">
            <v:imagedata r:id="rId81" o:title=""/>
          </v:shape>
        </w:pict>
      </w:r>
      <w:r w:rsidR="00074E41">
        <w:rPr>
          <w:sz w:val="28"/>
        </w:rPr>
        <w:t>;</w:t>
      </w:r>
    </w:p>
    <w:p w:rsidR="00074E41" w:rsidRDefault="00D47FE0">
      <w:pPr>
        <w:spacing w:line="360" w:lineRule="auto"/>
        <w:jc w:val="center"/>
        <w:rPr>
          <w:sz w:val="28"/>
        </w:rPr>
      </w:pPr>
      <w:r>
        <w:rPr>
          <w:position w:val="-30"/>
          <w:sz w:val="28"/>
        </w:rPr>
        <w:pict>
          <v:shape id="_x0000_i1107" type="#_x0000_t75" style="width:180.75pt;height:36.75pt" fillcolor="window">
            <v:imagedata r:id="rId82" o:title=""/>
          </v:shape>
        </w:pict>
      </w:r>
    </w:p>
    <w:p w:rsidR="00074E41" w:rsidRDefault="00074E41">
      <w:pPr>
        <w:spacing w:line="360" w:lineRule="auto"/>
        <w:jc w:val="both"/>
        <w:rPr>
          <w:sz w:val="28"/>
        </w:rPr>
      </w:pPr>
      <w:r>
        <w:rPr>
          <w:sz w:val="28"/>
        </w:rPr>
        <w:t xml:space="preserve">где </w:t>
      </w:r>
      <w:r w:rsidR="00D47FE0">
        <w:rPr>
          <w:position w:val="-6"/>
          <w:sz w:val="28"/>
        </w:rPr>
        <w:pict>
          <v:shape id="_x0000_i1108" type="#_x0000_t75" style="width:13.5pt;height:14.25pt" fillcolor="window">
            <v:imagedata r:id="rId83" o:title=""/>
          </v:shape>
        </w:pict>
      </w:r>
      <w:r>
        <w:rPr>
          <w:sz w:val="28"/>
        </w:rPr>
        <w:t xml:space="preserve"> - кинематический  коэффициент  вязкости  рабочей  жидкости (масло И-20А), </w:t>
      </w:r>
      <w:r w:rsidR="00D47FE0">
        <w:rPr>
          <w:position w:val="-18"/>
          <w:sz w:val="28"/>
        </w:rPr>
        <w:pict>
          <v:shape id="_x0000_i1109" type="#_x0000_t75" style="width:27pt;height:24.75pt" fillcolor="window">
            <v:imagedata r:id="rId84" o:title=""/>
          </v:shape>
        </w:pict>
      </w:r>
      <w:r>
        <w:rPr>
          <w:sz w:val="28"/>
        </w:rPr>
        <w:t xml:space="preserve">.  </w:t>
      </w:r>
    </w:p>
    <w:p w:rsidR="00074E41" w:rsidRDefault="00074E41">
      <w:pPr>
        <w:tabs>
          <w:tab w:val="num" w:pos="720"/>
        </w:tabs>
        <w:spacing w:line="360" w:lineRule="auto"/>
        <w:ind w:left="360" w:firstLine="284"/>
        <w:jc w:val="both"/>
        <w:rPr>
          <w:sz w:val="28"/>
        </w:rPr>
      </w:pPr>
    </w:p>
    <w:p w:rsidR="00074E41" w:rsidRDefault="00074E41">
      <w:pPr>
        <w:pStyle w:val="a7"/>
        <w:spacing w:line="360" w:lineRule="auto"/>
        <w:ind w:firstLine="0"/>
        <w:jc w:val="center"/>
        <w:outlineLvl w:val="0"/>
      </w:pPr>
      <w:r>
        <w:t>2.4 ВЫБОР ГИДРОАППАРАТУРЫ И ОПРЕДЕЛЕНИЕ ПОТЕРЬ ДАВЛЕНИЯ</w:t>
      </w:r>
    </w:p>
    <w:p w:rsidR="00074E41" w:rsidRDefault="00074E41">
      <w:pPr>
        <w:pStyle w:val="a7"/>
        <w:spacing w:line="360" w:lineRule="auto"/>
        <w:ind w:firstLine="0"/>
        <w:jc w:val="center"/>
        <w:outlineLvl w:val="0"/>
        <w:rPr>
          <w:sz w:val="32"/>
        </w:rPr>
      </w:pPr>
    </w:p>
    <w:p w:rsidR="00074E41" w:rsidRDefault="00074E41">
      <w:pPr>
        <w:pStyle w:val="a7"/>
        <w:spacing w:line="360" w:lineRule="auto"/>
      </w:pPr>
      <w:r>
        <w:t>Гидравлическая аппаратура выбирается из справочника при соблюдении следующих условий:</w:t>
      </w:r>
    </w:p>
    <w:p w:rsidR="00074E41" w:rsidRDefault="00D47FE0">
      <w:pPr>
        <w:pStyle w:val="a7"/>
        <w:spacing w:line="360" w:lineRule="auto"/>
        <w:ind w:firstLine="0"/>
        <w:jc w:val="center"/>
      </w:pPr>
      <w:r>
        <w:rPr>
          <w:position w:val="-30"/>
        </w:rPr>
        <w:pict>
          <v:shape id="_x0000_i1110" type="#_x0000_t75" style="width:60.75pt;height:42.75pt" fillcolor="window">
            <v:imagedata r:id="rId85" o:title=""/>
          </v:shape>
        </w:pict>
      </w:r>
    </w:p>
    <w:p w:rsidR="00074E41" w:rsidRDefault="00074E41">
      <w:pPr>
        <w:pStyle w:val="a7"/>
        <w:spacing w:line="360" w:lineRule="auto"/>
      </w:pPr>
      <w:r>
        <w:t xml:space="preserve">где </w:t>
      </w:r>
      <w:r w:rsidR="00D47FE0">
        <w:rPr>
          <w:position w:val="-10"/>
        </w:rPr>
        <w:pict>
          <v:shape id="_x0000_i1111" type="#_x0000_t75" style="width:19.5pt;height:21pt" fillcolor="window">
            <v:imagedata r:id="rId86" o:title=""/>
          </v:shape>
        </w:pict>
      </w:r>
      <w:r>
        <w:t xml:space="preserve"> и </w:t>
      </w:r>
      <w:r w:rsidR="00D47FE0">
        <w:rPr>
          <w:position w:val="-10"/>
        </w:rPr>
        <w:pict>
          <v:shape id="_x0000_i1112" type="#_x0000_t75" style="width:12pt;height:16.5pt" fillcolor="window">
            <v:imagedata r:id="rId87" o:title=""/>
          </v:shape>
        </w:pict>
      </w:r>
      <w:r>
        <w:t xml:space="preserve"> - соответственно номинальное паспортное давление гидроаппарата и расчетный перепад давления на исполнительном органе привода;</w:t>
      </w:r>
    </w:p>
    <w:p w:rsidR="00074E41" w:rsidRDefault="00D47FE0">
      <w:pPr>
        <w:pStyle w:val="a7"/>
        <w:spacing w:line="360" w:lineRule="auto"/>
      </w:pPr>
      <w:r>
        <w:rPr>
          <w:position w:val="-12"/>
        </w:rPr>
        <w:pict>
          <v:shape id="_x0000_i1113" type="#_x0000_t75" style="width:29.25pt;height:22.5pt" fillcolor="window">
            <v:imagedata r:id="rId88" o:title=""/>
          </v:shape>
        </w:pict>
      </w:r>
      <w:r w:rsidR="00074E41">
        <w:t xml:space="preserve"> и </w:t>
      </w:r>
      <w:r>
        <w:rPr>
          <w:position w:val="-12"/>
        </w:rPr>
        <w:pict>
          <v:shape id="_x0000_i1114" type="#_x0000_t75" style="width:25.5pt;height:22.5pt" fillcolor="window">
            <v:imagedata r:id="rId89" o:title=""/>
          </v:shape>
        </w:pict>
      </w:r>
      <w:r w:rsidR="00074E41">
        <w:t xml:space="preserve"> - соответственно номинальный паспортный объемный расход гидроаппарата и расчетный максимальный расход на входе в исполнительный орган привода.</w:t>
      </w:r>
    </w:p>
    <w:p w:rsidR="00074E41" w:rsidRDefault="00074E41">
      <w:pPr>
        <w:pStyle w:val="a7"/>
        <w:spacing w:line="360" w:lineRule="auto"/>
      </w:pPr>
      <w:r>
        <w:t>Для выбранного типоразмера гидроаппарата определяется действительная потеря давления при прохождении расчетного расхода через гидроаппарат:</w:t>
      </w:r>
    </w:p>
    <w:p w:rsidR="00074E41" w:rsidRDefault="00D47FE0">
      <w:pPr>
        <w:pStyle w:val="a7"/>
        <w:spacing w:line="360" w:lineRule="auto"/>
        <w:ind w:firstLine="0"/>
        <w:jc w:val="center"/>
      </w:pPr>
      <w:r>
        <w:rPr>
          <w:position w:val="-32"/>
        </w:rPr>
        <w:pict>
          <v:shape id="_x0000_i1115" type="#_x0000_t75" style="width:109.5pt;height:48pt" fillcolor="window">
            <v:imagedata r:id="rId90" o:title=""/>
          </v:shape>
        </w:pict>
      </w:r>
    </w:p>
    <w:p w:rsidR="00074E41" w:rsidRDefault="00074E41">
      <w:pPr>
        <w:pStyle w:val="a7"/>
        <w:spacing w:line="360" w:lineRule="auto"/>
      </w:pPr>
      <w:r>
        <w:t xml:space="preserve">где </w:t>
      </w:r>
      <w:r w:rsidR="00D47FE0">
        <w:rPr>
          <w:position w:val="-10"/>
        </w:rPr>
        <w:pict>
          <v:shape id="_x0000_i1116" type="#_x0000_t75" style="width:28.5pt;height:20.25pt" fillcolor="window">
            <v:imagedata r:id="rId91" o:title=""/>
          </v:shape>
        </w:pict>
      </w:r>
      <w:r>
        <w:t xml:space="preserve"> - паспортное значение потери давления при проходе через гидроаппарат номинального паспортного расхода;</w:t>
      </w:r>
    </w:p>
    <w:p w:rsidR="00074E41" w:rsidRDefault="00D47FE0">
      <w:pPr>
        <w:pStyle w:val="a7"/>
        <w:spacing w:line="360" w:lineRule="auto"/>
        <w:ind w:firstLine="0"/>
      </w:pPr>
      <w:r>
        <w:rPr>
          <w:position w:val="-10"/>
        </w:rPr>
        <w:pict>
          <v:shape id="_x0000_i1117" type="#_x0000_t75" style="width:16.5pt;height:20.25pt" fillcolor="window">
            <v:imagedata r:id="rId92" o:title=""/>
          </v:shape>
        </w:pict>
      </w:r>
      <w:r w:rsidR="00074E41">
        <w:t xml:space="preserve"> - действительное значение расхода, проходящего через гидроаппарат.</w:t>
      </w:r>
    </w:p>
    <w:p w:rsidR="00074E41" w:rsidRDefault="00074E41">
      <w:pPr>
        <w:pStyle w:val="a7"/>
        <w:numPr>
          <w:ilvl w:val="0"/>
          <w:numId w:val="3"/>
        </w:numPr>
        <w:spacing w:line="360" w:lineRule="auto"/>
      </w:pPr>
      <w:r>
        <w:t>Предохранительный клапан ПКПД10-20, имеющий техническую характеристику:</w:t>
      </w:r>
    </w:p>
    <w:p w:rsidR="00074E41" w:rsidRDefault="00074E41">
      <w:pPr>
        <w:pStyle w:val="a7"/>
        <w:spacing w:line="360" w:lineRule="auto"/>
        <w:ind w:left="360" w:firstLine="0"/>
      </w:pPr>
      <w:r>
        <w:t xml:space="preserve">            номинальное давление - 20</w:t>
      </w:r>
      <w:r>
        <w:sym w:font="Symbol" w:char="F0D7"/>
      </w:r>
      <w:r>
        <w:t>10</w:t>
      </w:r>
      <w:r>
        <w:softHyphen/>
      </w:r>
      <w:r>
        <w:rPr>
          <w:vertAlign w:val="superscript"/>
        </w:rPr>
        <w:t xml:space="preserve">6 </w:t>
      </w:r>
      <w:r w:rsidR="00D47FE0">
        <w:rPr>
          <w:position w:val="-24"/>
        </w:rPr>
        <w:pict>
          <v:shape id="_x0000_i1118" type="#_x0000_t75" style="width:22.5pt;height:37.5pt">
            <v:imagedata r:id="rId93" o:title=""/>
          </v:shape>
        </w:pict>
      </w:r>
      <w:r>
        <w:t>&gt;5,4</w:t>
      </w:r>
      <w:r>
        <w:sym w:font="Symbol" w:char="F0D7"/>
      </w:r>
      <w:r>
        <w:t>10</w:t>
      </w:r>
      <w:r>
        <w:rPr>
          <w:vertAlign w:val="superscript"/>
        </w:rPr>
        <w:t>6</w:t>
      </w:r>
      <w:r w:rsidR="00D47FE0">
        <w:rPr>
          <w:position w:val="-24"/>
        </w:rPr>
        <w:pict>
          <v:shape id="_x0000_i1119" type="#_x0000_t75" style="width:22.5pt;height:37.5pt">
            <v:imagedata r:id="rId93" o:title=""/>
          </v:shape>
        </w:pict>
      </w:r>
      <w:r>
        <w:t>;</w:t>
      </w:r>
    </w:p>
    <w:p w:rsidR="00074E41" w:rsidRDefault="00074E41">
      <w:pPr>
        <w:pStyle w:val="a7"/>
        <w:spacing w:line="360" w:lineRule="auto"/>
        <w:ind w:left="360" w:firstLine="0"/>
      </w:pPr>
      <w:r>
        <w:t xml:space="preserve">            номинальный расход – 6,7</w:t>
      </w:r>
      <w:r>
        <w:sym w:font="Symbol" w:char="F0D7"/>
      </w:r>
      <w:r>
        <w:t>10</w:t>
      </w:r>
      <w:r>
        <w:rPr>
          <w:vertAlign w:val="superscript"/>
        </w:rPr>
        <w:t>-4</w:t>
      </w:r>
      <w:r w:rsidR="00D47FE0">
        <w:rPr>
          <w:position w:val="-18"/>
        </w:rPr>
        <w:pict>
          <v:shape id="_x0000_i1120" type="#_x0000_t75" style="width:25.5pt;height:24.75pt">
            <v:imagedata r:id="rId94" o:title=""/>
          </v:shape>
        </w:pict>
      </w:r>
      <w:r>
        <w:t>&gt;0,98</w:t>
      </w:r>
      <w:r>
        <w:sym w:font="Symbol" w:char="F0D7"/>
      </w:r>
      <w:r>
        <w:t>10</w:t>
      </w:r>
      <w:r>
        <w:rPr>
          <w:vertAlign w:val="superscript"/>
        </w:rPr>
        <w:t>-4</w:t>
      </w:r>
      <w:r w:rsidR="00D47FE0">
        <w:rPr>
          <w:position w:val="-18"/>
        </w:rPr>
        <w:pict>
          <v:shape id="_x0000_i1121" type="#_x0000_t75" style="width:25.5pt;height:24.75pt">
            <v:imagedata r:id="rId94" o:title=""/>
          </v:shape>
        </w:pict>
      </w:r>
      <w:r>
        <w:t>;</w:t>
      </w:r>
    </w:p>
    <w:p w:rsidR="00074E41" w:rsidRDefault="00074E41">
      <w:pPr>
        <w:pStyle w:val="a7"/>
        <w:spacing w:line="360" w:lineRule="auto"/>
        <w:ind w:left="360" w:firstLine="0"/>
      </w:pPr>
      <w:r>
        <w:t xml:space="preserve">            потеря давления – 0,25</w:t>
      </w:r>
      <w:r>
        <w:sym w:font="Symbol" w:char="F0D7"/>
      </w:r>
      <w:r>
        <w:t>10</w:t>
      </w:r>
      <w:r>
        <w:rPr>
          <w:vertAlign w:val="superscript"/>
        </w:rPr>
        <w:t>6</w:t>
      </w:r>
      <w:r w:rsidR="00D47FE0">
        <w:rPr>
          <w:position w:val="-24"/>
        </w:rPr>
        <w:pict>
          <v:shape id="_x0000_i1122" type="#_x0000_t75" style="width:18.75pt;height:30.75pt">
            <v:imagedata r:id="rId93" o:title=""/>
          </v:shape>
        </w:pict>
      </w:r>
      <w:r>
        <w:t>;</w:t>
      </w:r>
    </w:p>
    <w:p w:rsidR="00074E41" w:rsidRDefault="00074E41">
      <w:pPr>
        <w:pStyle w:val="a7"/>
        <w:spacing w:line="360" w:lineRule="auto"/>
        <w:ind w:left="360" w:firstLine="0"/>
      </w:pPr>
      <w:r>
        <w:t xml:space="preserve">            объемный расход утечек – 2</w:t>
      </w:r>
      <w:r>
        <w:sym w:font="Symbol" w:char="F0D7"/>
      </w:r>
      <w:r>
        <w:t>10</w:t>
      </w:r>
      <w:r>
        <w:rPr>
          <w:vertAlign w:val="superscript"/>
        </w:rPr>
        <w:t>-6</w:t>
      </w:r>
      <w:r w:rsidR="00D47FE0">
        <w:rPr>
          <w:position w:val="-18"/>
        </w:rPr>
        <w:pict>
          <v:shape id="_x0000_i1123" type="#_x0000_t75" style="width:25.5pt;height:24.75pt">
            <v:imagedata r:id="rId94" o:title=""/>
          </v:shape>
        </w:pict>
      </w:r>
      <w:r>
        <w:t>;</w:t>
      </w:r>
    </w:p>
    <w:p w:rsidR="00074E41" w:rsidRDefault="00074E41">
      <w:pPr>
        <w:pStyle w:val="a7"/>
        <w:spacing w:line="360" w:lineRule="auto"/>
        <w:ind w:left="360" w:firstLine="0"/>
      </w:pPr>
      <w:r>
        <w:t xml:space="preserve">            диаметр условного прохода – 0,01м;</w:t>
      </w:r>
    </w:p>
    <w:p w:rsidR="00074E41" w:rsidRDefault="00074E41">
      <w:pPr>
        <w:pStyle w:val="a7"/>
        <w:spacing w:line="360" w:lineRule="auto"/>
        <w:ind w:left="360" w:firstLine="0"/>
      </w:pPr>
      <w:r>
        <w:t xml:space="preserve">            масса – 4,5кг.</w:t>
      </w:r>
    </w:p>
    <w:p w:rsidR="00074E41" w:rsidRDefault="00074E41">
      <w:pPr>
        <w:pStyle w:val="a7"/>
        <w:spacing w:line="360" w:lineRule="auto"/>
        <w:ind w:left="360" w:firstLine="0"/>
      </w:pPr>
      <w:r>
        <w:t>Потеря давления жидкости при прохождении каналов предохранительного клапана:</w:t>
      </w:r>
    </w:p>
    <w:p w:rsidR="00074E41" w:rsidRDefault="00D47FE0">
      <w:pPr>
        <w:pStyle w:val="a7"/>
        <w:spacing w:line="360" w:lineRule="auto"/>
        <w:ind w:left="360" w:firstLine="0"/>
        <w:jc w:val="center"/>
      </w:pPr>
      <w:r>
        <w:rPr>
          <w:position w:val="-38"/>
        </w:rPr>
        <w:pict>
          <v:shape id="_x0000_i1124" type="#_x0000_t75" style="width:449.25pt;height:48.75pt" fillcolor="window">
            <v:imagedata r:id="rId95" o:title=""/>
          </v:shape>
        </w:pict>
      </w:r>
      <w:r w:rsidR="00074E41">
        <w:t>.</w:t>
      </w:r>
    </w:p>
    <w:p w:rsidR="00074E41" w:rsidRDefault="00074E41">
      <w:pPr>
        <w:pStyle w:val="a7"/>
        <w:spacing w:line="360" w:lineRule="auto"/>
        <w:ind w:left="360" w:firstLine="0"/>
      </w:pPr>
      <w:r>
        <w:t>2. Дросселирующий распределитель с пропориональным электрическим управлением РП6, имеющий техническую характеристику:</w:t>
      </w:r>
    </w:p>
    <w:p w:rsidR="00074E41" w:rsidRDefault="00074E41">
      <w:pPr>
        <w:pStyle w:val="a7"/>
        <w:spacing w:line="360" w:lineRule="auto"/>
        <w:ind w:left="360" w:firstLine="0"/>
      </w:pPr>
      <w:r>
        <w:t xml:space="preserve">            номинальное давление – </w:t>
      </w:r>
      <w:r w:rsidR="00D47FE0">
        <w:rPr>
          <w:position w:val="-24"/>
        </w:rPr>
        <w:pict>
          <v:shape id="_x0000_i1125" type="#_x0000_t75" style="width:68.25pt;height:37.5pt">
            <v:imagedata r:id="rId96" o:title=""/>
          </v:shape>
        </w:pict>
      </w:r>
      <w:r>
        <w:sym w:font="Symbol" w:char="F03E"/>
      </w:r>
      <w:r w:rsidR="00D47FE0">
        <w:rPr>
          <w:position w:val="-30"/>
        </w:rPr>
        <w:pict>
          <v:shape id="_x0000_i1126" type="#_x0000_t75" style="width:70.5pt;height:36.75pt">
            <v:imagedata r:id="rId97" o:title=""/>
          </v:shape>
        </w:pict>
      </w:r>
      <w:r>
        <w:t>;</w:t>
      </w:r>
    </w:p>
    <w:p w:rsidR="00074E41" w:rsidRDefault="00074E41">
      <w:pPr>
        <w:pStyle w:val="a7"/>
        <w:spacing w:line="360" w:lineRule="auto"/>
        <w:ind w:left="360" w:firstLine="0"/>
      </w:pPr>
      <w:r>
        <w:t xml:space="preserve">            номинальный расход – </w:t>
      </w:r>
      <w:r w:rsidR="00D47FE0">
        <w:rPr>
          <w:position w:val="-20"/>
        </w:rPr>
        <w:pict>
          <v:shape id="_x0000_i1127" type="#_x0000_t75" style="width:81.75pt;height:30pt">
            <v:imagedata r:id="rId98" o:title=""/>
          </v:shape>
        </w:pict>
      </w:r>
      <w:r>
        <w:t>&gt;0,49</w:t>
      </w:r>
      <w:r>
        <w:sym w:font="Symbol" w:char="F0D7"/>
      </w:r>
      <w:r>
        <w:t>10</w:t>
      </w:r>
      <w:r>
        <w:rPr>
          <w:vertAlign w:val="superscript"/>
        </w:rPr>
        <w:t>-4</w:t>
      </w:r>
      <w:r w:rsidR="00D47FE0">
        <w:rPr>
          <w:position w:val="-18"/>
        </w:rPr>
        <w:pict>
          <v:shape id="_x0000_i1128" type="#_x0000_t75" style="width:25.5pt;height:24.75pt">
            <v:imagedata r:id="rId94" o:title=""/>
          </v:shape>
        </w:pict>
      </w:r>
      <w:r>
        <w:t>;</w:t>
      </w:r>
    </w:p>
    <w:p w:rsidR="00074E41" w:rsidRDefault="00074E41">
      <w:pPr>
        <w:pStyle w:val="a7"/>
        <w:spacing w:line="360" w:lineRule="auto"/>
        <w:ind w:left="360" w:firstLine="0"/>
      </w:pPr>
      <w:r>
        <w:t xml:space="preserve">            потеря давления – 1,2 </w:t>
      </w:r>
      <w:r>
        <w:sym w:font="Symbol" w:char="F0D7"/>
      </w:r>
      <w:r>
        <w:t>10</w:t>
      </w:r>
      <w:r>
        <w:rPr>
          <w:vertAlign w:val="superscript"/>
        </w:rPr>
        <w:t>6</w:t>
      </w:r>
      <w:r w:rsidR="00D47FE0">
        <w:rPr>
          <w:position w:val="-24"/>
        </w:rPr>
        <w:pict>
          <v:shape id="_x0000_i1129" type="#_x0000_t75" style="width:22.5pt;height:37.5pt">
            <v:imagedata r:id="rId93" o:title=""/>
          </v:shape>
        </w:pict>
      </w:r>
      <w:r>
        <w:t>;</w:t>
      </w:r>
    </w:p>
    <w:p w:rsidR="00074E41" w:rsidRDefault="00074E41">
      <w:pPr>
        <w:pStyle w:val="a7"/>
        <w:spacing w:line="360" w:lineRule="auto"/>
        <w:ind w:left="360" w:firstLine="0"/>
      </w:pPr>
      <w:r>
        <w:t xml:space="preserve">            объемный расход утечек – 2,5</w:t>
      </w:r>
      <w:r>
        <w:sym w:font="Symbol" w:char="F0D7"/>
      </w:r>
      <w:r>
        <w:t>10</w:t>
      </w:r>
      <w:r>
        <w:rPr>
          <w:vertAlign w:val="superscript"/>
        </w:rPr>
        <w:t>-6</w:t>
      </w:r>
      <w:r w:rsidR="00D47FE0">
        <w:rPr>
          <w:position w:val="-18"/>
        </w:rPr>
        <w:pict>
          <v:shape id="_x0000_i1130" type="#_x0000_t75" style="width:25.5pt;height:24.75pt">
            <v:imagedata r:id="rId94" o:title=""/>
          </v:shape>
        </w:pict>
      </w:r>
      <w:r>
        <w:t>;</w:t>
      </w:r>
    </w:p>
    <w:p w:rsidR="00074E41" w:rsidRDefault="00074E41">
      <w:pPr>
        <w:pStyle w:val="a7"/>
        <w:spacing w:line="360" w:lineRule="auto"/>
        <w:ind w:left="360" w:firstLine="0"/>
      </w:pPr>
      <w:r>
        <w:tab/>
        <w:t xml:space="preserve">       минимальное время срабатывания – 0,04с;</w:t>
      </w:r>
    </w:p>
    <w:p w:rsidR="00074E41" w:rsidRDefault="00074E41">
      <w:pPr>
        <w:pStyle w:val="a7"/>
        <w:spacing w:line="360" w:lineRule="auto"/>
        <w:ind w:left="360" w:firstLine="0"/>
      </w:pPr>
      <w:r>
        <w:t xml:space="preserve">            диаметр условного прохода – 6</w:t>
      </w:r>
      <w:r>
        <w:sym w:font="Symbol" w:char="F0D7"/>
      </w:r>
      <w:r>
        <w:t>10</w:t>
      </w:r>
      <w:r>
        <w:rPr>
          <w:vertAlign w:val="superscript"/>
        </w:rPr>
        <w:t>-3</w:t>
      </w:r>
      <w:r>
        <w:t>м;</w:t>
      </w:r>
    </w:p>
    <w:p w:rsidR="00074E41" w:rsidRDefault="00074E41">
      <w:pPr>
        <w:pStyle w:val="a7"/>
        <w:spacing w:line="360" w:lineRule="auto"/>
        <w:ind w:left="360" w:firstLine="0"/>
      </w:pPr>
      <w:r>
        <w:t xml:space="preserve">            диаметр золотника – 9</w:t>
      </w:r>
      <w:r>
        <w:sym w:font="Symbol" w:char="F0D7"/>
      </w:r>
      <w:r>
        <w:t>10</w:t>
      </w:r>
      <w:r>
        <w:rPr>
          <w:vertAlign w:val="superscript"/>
        </w:rPr>
        <w:t>-3</w:t>
      </w:r>
      <w:r>
        <w:t>м;</w:t>
      </w:r>
    </w:p>
    <w:p w:rsidR="00074E41" w:rsidRDefault="00074E41">
      <w:pPr>
        <w:pStyle w:val="a7"/>
        <w:spacing w:line="360" w:lineRule="auto"/>
        <w:ind w:left="360" w:firstLine="0"/>
      </w:pPr>
      <w:r>
        <w:t xml:space="preserve">            максимальное смещение золотника – 1</w:t>
      </w:r>
      <w:r>
        <w:sym w:font="Symbol" w:char="F0D7"/>
      </w:r>
      <w:r>
        <w:t>10</w:t>
      </w:r>
      <w:r>
        <w:rPr>
          <w:vertAlign w:val="superscript"/>
        </w:rPr>
        <w:t>-3</w:t>
      </w:r>
      <w:r>
        <w:t>м;</w:t>
      </w:r>
    </w:p>
    <w:p w:rsidR="00074E41" w:rsidRDefault="00074E41">
      <w:pPr>
        <w:pStyle w:val="a7"/>
        <w:spacing w:line="360" w:lineRule="auto"/>
        <w:ind w:left="360" w:firstLine="0"/>
      </w:pPr>
      <w:r>
        <w:tab/>
        <w:t xml:space="preserve">        диаметр сопла – 0,4</w:t>
      </w:r>
      <w:r>
        <w:sym w:font="Symbol" w:char="F0D7"/>
      </w:r>
      <w:r>
        <w:t>10</w:t>
      </w:r>
      <w:r>
        <w:rPr>
          <w:vertAlign w:val="superscript"/>
        </w:rPr>
        <w:t>-3</w:t>
      </w:r>
      <w:r>
        <w:t>м;</w:t>
      </w:r>
      <w:r>
        <w:tab/>
      </w:r>
    </w:p>
    <w:p w:rsidR="00074E41" w:rsidRDefault="00074E41">
      <w:pPr>
        <w:pStyle w:val="a7"/>
        <w:spacing w:line="360" w:lineRule="auto"/>
        <w:ind w:left="360" w:firstLine="0"/>
      </w:pPr>
      <w:r>
        <w:tab/>
        <w:t xml:space="preserve">        максимальное смещение заслонки – 0,4</w:t>
      </w:r>
      <w:r>
        <w:sym w:font="Symbol" w:char="F0D7"/>
      </w:r>
      <w:r>
        <w:t>10</w:t>
      </w:r>
      <w:r>
        <w:rPr>
          <w:vertAlign w:val="superscript"/>
        </w:rPr>
        <w:t>-3</w:t>
      </w:r>
      <w:r>
        <w:t>м;</w:t>
      </w:r>
      <w:r>
        <w:tab/>
      </w:r>
    </w:p>
    <w:p w:rsidR="00074E41" w:rsidRDefault="00074E41">
      <w:pPr>
        <w:pStyle w:val="a7"/>
        <w:spacing w:line="360" w:lineRule="auto"/>
        <w:ind w:left="360" w:firstLine="0"/>
      </w:pPr>
      <w:r>
        <w:t xml:space="preserve">            масса – 0,5кг.</w:t>
      </w:r>
    </w:p>
    <w:p w:rsidR="00074E41" w:rsidRDefault="00074E41">
      <w:pPr>
        <w:pStyle w:val="a7"/>
        <w:spacing w:line="360" w:lineRule="auto"/>
        <w:ind w:left="360" w:firstLine="0"/>
      </w:pPr>
      <w:r>
        <w:t>Потеря давления жидкости при прохождении каналов гидрораспределителя:</w:t>
      </w:r>
    </w:p>
    <w:p w:rsidR="00074E41" w:rsidRDefault="00D47FE0">
      <w:pPr>
        <w:pStyle w:val="a7"/>
        <w:spacing w:line="360" w:lineRule="auto"/>
        <w:ind w:left="360" w:firstLine="0"/>
        <w:jc w:val="center"/>
      </w:pPr>
      <w:r>
        <w:rPr>
          <w:position w:val="-38"/>
        </w:rPr>
        <w:pict>
          <v:shape id="_x0000_i1131" type="#_x0000_t75" style="width:399pt;height:48.75pt" fillcolor="window">
            <v:imagedata r:id="rId99" o:title=""/>
          </v:shape>
        </w:pict>
      </w:r>
      <w:r w:rsidR="00074E41">
        <w:t>.</w:t>
      </w:r>
    </w:p>
    <w:p w:rsidR="00074E41" w:rsidRDefault="00074E41">
      <w:pPr>
        <w:pStyle w:val="a7"/>
        <w:numPr>
          <w:ilvl w:val="0"/>
          <w:numId w:val="13"/>
        </w:numPr>
        <w:spacing w:line="360" w:lineRule="auto"/>
      </w:pPr>
      <w:r>
        <w:t>Двухсторонний гидравлический замок ГМ3 6/3, имеющий техническую характеристику:</w:t>
      </w:r>
    </w:p>
    <w:p w:rsidR="00074E41" w:rsidRDefault="00074E41">
      <w:pPr>
        <w:pStyle w:val="a7"/>
        <w:spacing w:line="360" w:lineRule="auto"/>
        <w:ind w:left="360" w:firstLine="0"/>
      </w:pPr>
      <w:r>
        <w:t xml:space="preserve">            номинальное давление – </w:t>
      </w:r>
      <w:r w:rsidR="00D47FE0">
        <w:rPr>
          <w:position w:val="-28"/>
        </w:rPr>
        <w:pict>
          <v:shape id="_x0000_i1132" type="#_x0000_t75" style="width:63pt;height:36pt">
            <v:imagedata r:id="rId100" o:title=""/>
          </v:shape>
        </w:pict>
      </w:r>
      <w:r>
        <w:sym w:font="Symbol" w:char="F03E"/>
      </w:r>
      <w:r w:rsidR="00D47FE0">
        <w:rPr>
          <w:position w:val="-30"/>
        </w:rPr>
        <w:pict>
          <v:shape id="_x0000_i1133" type="#_x0000_t75" style="width:70.5pt;height:36.75pt">
            <v:imagedata r:id="rId101" o:title=""/>
          </v:shape>
        </w:pict>
      </w:r>
      <w:r>
        <w:t>;</w:t>
      </w:r>
    </w:p>
    <w:p w:rsidR="00074E41" w:rsidRDefault="00074E41">
      <w:pPr>
        <w:pStyle w:val="a7"/>
        <w:spacing w:line="360" w:lineRule="auto"/>
        <w:ind w:left="360" w:firstLine="0"/>
      </w:pPr>
      <w:r>
        <w:t xml:space="preserve">            номинальный расход – </w:t>
      </w:r>
      <w:r w:rsidR="00D47FE0">
        <w:rPr>
          <w:position w:val="-20"/>
        </w:rPr>
        <w:pict>
          <v:shape id="_x0000_i1134" type="#_x0000_t75" style="width:1in;height:30pt">
            <v:imagedata r:id="rId102" o:title=""/>
          </v:shape>
        </w:pict>
      </w:r>
      <w:r>
        <w:t>&gt;0,49</w:t>
      </w:r>
      <w:r>
        <w:sym w:font="Symbol" w:char="F0D7"/>
      </w:r>
      <w:r>
        <w:t>10</w:t>
      </w:r>
      <w:r>
        <w:rPr>
          <w:vertAlign w:val="superscript"/>
        </w:rPr>
        <w:t>-4</w:t>
      </w:r>
      <w:r w:rsidR="00D47FE0">
        <w:rPr>
          <w:position w:val="-18"/>
        </w:rPr>
        <w:pict>
          <v:shape id="_x0000_i1135" type="#_x0000_t75" style="width:31.5pt;height:30pt">
            <v:imagedata r:id="rId103" o:title=""/>
          </v:shape>
        </w:pict>
      </w:r>
      <w:r>
        <w:t>;</w:t>
      </w:r>
    </w:p>
    <w:p w:rsidR="00074E41" w:rsidRDefault="00074E41">
      <w:pPr>
        <w:pStyle w:val="a7"/>
        <w:spacing w:line="360" w:lineRule="auto"/>
        <w:ind w:left="360" w:firstLine="0"/>
      </w:pPr>
      <w:r>
        <w:t xml:space="preserve">            потеря давления – 0,3</w:t>
      </w:r>
      <w:r>
        <w:sym w:font="Symbol" w:char="F0D7"/>
      </w:r>
      <w:r>
        <w:t>10</w:t>
      </w:r>
      <w:r>
        <w:rPr>
          <w:vertAlign w:val="superscript"/>
        </w:rPr>
        <w:t>6</w:t>
      </w:r>
      <w:r w:rsidR="00D47FE0">
        <w:rPr>
          <w:position w:val="-24"/>
        </w:rPr>
        <w:pict>
          <v:shape id="_x0000_i1136" type="#_x0000_t75" style="width:22.5pt;height:37.5pt">
            <v:imagedata r:id="rId93" o:title=""/>
          </v:shape>
        </w:pict>
      </w:r>
      <w:r>
        <w:t>;</w:t>
      </w:r>
    </w:p>
    <w:p w:rsidR="00074E41" w:rsidRDefault="00074E41">
      <w:pPr>
        <w:pStyle w:val="a7"/>
        <w:spacing w:line="360" w:lineRule="auto"/>
        <w:ind w:left="360" w:firstLine="0"/>
      </w:pPr>
      <w:r>
        <w:tab/>
        <w:t xml:space="preserve">       объемный расход утечек – 0,6</w:t>
      </w:r>
      <w:r>
        <w:sym w:font="Symbol" w:char="F0D7"/>
      </w:r>
      <w:r>
        <w:t>10</w:t>
      </w:r>
      <w:r>
        <w:rPr>
          <w:vertAlign w:val="superscript"/>
        </w:rPr>
        <w:t>-6</w:t>
      </w:r>
      <w:r>
        <w:t>;</w:t>
      </w:r>
    </w:p>
    <w:p w:rsidR="00074E41" w:rsidRDefault="00074E41">
      <w:pPr>
        <w:pStyle w:val="a7"/>
        <w:spacing w:line="360" w:lineRule="auto"/>
        <w:ind w:left="360" w:firstLine="0"/>
      </w:pPr>
      <w:r>
        <w:t xml:space="preserve">            диаметр условного прохода – 0,006м;</w:t>
      </w:r>
    </w:p>
    <w:p w:rsidR="00074E41" w:rsidRDefault="00074E41">
      <w:pPr>
        <w:pStyle w:val="a7"/>
        <w:spacing w:line="360" w:lineRule="auto"/>
        <w:ind w:left="360" w:firstLine="0"/>
      </w:pPr>
      <w:r>
        <w:t xml:space="preserve">            масса – 0,8кг.</w:t>
      </w:r>
    </w:p>
    <w:p w:rsidR="00074E41" w:rsidRDefault="00074E41">
      <w:pPr>
        <w:pStyle w:val="a7"/>
        <w:spacing w:line="360" w:lineRule="auto"/>
        <w:ind w:left="360" w:firstLine="0"/>
      </w:pPr>
      <w:r>
        <w:t xml:space="preserve"> Потеря давления жидкости при прохождении каналов гидравлического замка:</w:t>
      </w:r>
    </w:p>
    <w:p w:rsidR="00074E41" w:rsidRDefault="00D47FE0">
      <w:pPr>
        <w:pStyle w:val="a7"/>
        <w:spacing w:line="360" w:lineRule="auto"/>
        <w:ind w:left="360" w:firstLine="0"/>
        <w:jc w:val="center"/>
      </w:pPr>
      <w:r>
        <w:rPr>
          <w:position w:val="-38"/>
        </w:rPr>
        <w:pict>
          <v:shape id="_x0000_i1137" type="#_x0000_t75" style="width:402.75pt;height:48.75pt" fillcolor="window">
            <v:imagedata r:id="rId104" o:title=""/>
          </v:shape>
        </w:pict>
      </w:r>
      <w:r w:rsidR="00074E41">
        <w:t>.</w:t>
      </w:r>
    </w:p>
    <w:p w:rsidR="00074E41" w:rsidRDefault="00074E41">
      <w:pPr>
        <w:pStyle w:val="a7"/>
        <w:spacing w:line="360" w:lineRule="auto"/>
        <w:ind w:firstLine="360"/>
      </w:pPr>
      <w:r>
        <w:t>4. Фильтры, имеющие технические характеристики:</w:t>
      </w:r>
    </w:p>
    <w:p w:rsidR="00074E41" w:rsidRDefault="00074E41">
      <w:pPr>
        <w:pStyle w:val="a7"/>
        <w:spacing w:line="360" w:lineRule="auto"/>
        <w:ind w:firstLine="0"/>
      </w:pPr>
      <w:r>
        <w:t xml:space="preserve">  приемный фильтр ФВСМ32:</w:t>
      </w:r>
    </w:p>
    <w:p w:rsidR="00074E41" w:rsidRDefault="00074E41">
      <w:pPr>
        <w:pStyle w:val="a7"/>
        <w:spacing w:line="360" w:lineRule="auto"/>
        <w:ind w:firstLine="0"/>
      </w:pPr>
      <w:r>
        <w:t xml:space="preserve">            номинальный расход – 6,7</w:t>
      </w:r>
      <w:r>
        <w:sym w:font="Symbol" w:char="F0D7"/>
      </w:r>
      <w:r>
        <w:t>10</w:t>
      </w:r>
      <w:r>
        <w:rPr>
          <w:vertAlign w:val="superscript"/>
        </w:rPr>
        <w:t>-4</w:t>
      </w:r>
      <w:r w:rsidR="00D47FE0">
        <w:rPr>
          <w:position w:val="-18"/>
        </w:rPr>
        <w:pict>
          <v:shape id="_x0000_i1138" type="#_x0000_t75" style="width:26.25pt;height:24.75pt">
            <v:imagedata r:id="rId103" o:title=""/>
          </v:shape>
        </w:pict>
      </w:r>
      <w:r>
        <w:t>&gt;0,98</w:t>
      </w:r>
      <w:r>
        <w:sym w:font="Symbol" w:char="F0D7"/>
      </w:r>
      <w:r>
        <w:t>10</w:t>
      </w:r>
      <w:r>
        <w:rPr>
          <w:vertAlign w:val="superscript"/>
        </w:rPr>
        <w:t>-4</w:t>
      </w:r>
      <w:r w:rsidR="00D47FE0">
        <w:rPr>
          <w:position w:val="-18"/>
        </w:rPr>
        <w:pict>
          <v:shape id="_x0000_i1139" type="#_x0000_t75" style="width:26.25pt;height:24.75pt">
            <v:imagedata r:id="rId103" o:title=""/>
          </v:shape>
        </w:pict>
      </w:r>
      <w:r>
        <w:t>;</w:t>
      </w:r>
    </w:p>
    <w:p w:rsidR="00074E41" w:rsidRDefault="00074E41">
      <w:pPr>
        <w:pStyle w:val="a7"/>
        <w:spacing w:line="360" w:lineRule="auto"/>
        <w:ind w:left="720" w:firstLine="0"/>
      </w:pPr>
      <w:r>
        <w:t xml:space="preserve">  потеря давления – 0,007</w:t>
      </w:r>
      <w:r>
        <w:sym w:font="Symbol" w:char="F0D7"/>
      </w:r>
      <w:r>
        <w:t>10</w:t>
      </w:r>
      <w:r>
        <w:rPr>
          <w:vertAlign w:val="superscript"/>
        </w:rPr>
        <w:t>6</w:t>
      </w:r>
      <w:r w:rsidR="00D47FE0">
        <w:rPr>
          <w:position w:val="-24"/>
        </w:rPr>
        <w:pict>
          <v:shape id="_x0000_i1140" type="#_x0000_t75" style="width:22.5pt;height:37.5pt">
            <v:imagedata r:id="rId93" o:title=""/>
          </v:shape>
        </w:pict>
      </w:r>
      <w:r>
        <w:t>;</w:t>
      </w:r>
    </w:p>
    <w:p w:rsidR="00074E41" w:rsidRDefault="00074E41">
      <w:pPr>
        <w:pStyle w:val="a7"/>
        <w:spacing w:line="360" w:lineRule="auto"/>
        <w:ind w:left="720" w:firstLine="0"/>
      </w:pPr>
      <w:r>
        <w:t xml:space="preserve">  диаметр условного прохода – 0,032м;</w:t>
      </w:r>
    </w:p>
    <w:p w:rsidR="00074E41" w:rsidRDefault="00074E41">
      <w:pPr>
        <w:pStyle w:val="a7"/>
        <w:spacing w:line="360" w:lineRule="auto"/>
        <w:ind w:firstLine="0"/>
      </w:pPr>
      <w:r>
        <w:t xml:space="preserve">            точность фильтрации – 80мкм;</w:t>
      </w:r>
    </w:p>
    <w:p w:rsidR="00074E41" w:rsidRDefault="00074E41">
      <w:pPr>
        <w:pStyle w:val="a7"/>
        <w:spacing w:line="360" w:lineRule="auto"/>
        <w:ind w:firstLine="0"/>
      </w:pPr>
      <w:r>
        <w:t xml:space="preserve">            масса – 4кг.</w:t>
      </w:r>
    </w:p>
    <w:p w:rsidR="00074E41" w:rsidRDefault="00074E41">
      <w:pPr>
        <w:pStyle w:val="a7"/>
        <w:spacing w:line="360" w:lineRule="auto"/>
        <w:ind w:firstLine="0"/>
      </w:pPr>
      <w:r>
        <w:t xml:space="preserve">  напорный фильтр 1ФГМ32:</w:t>
      </w:r>
    </w:p>
    <w:p w:rsidR="00074E41" w:rsidRDefault="00074E41">
      <w:pPr>
        <w:pStyle w:val="a7"/>
        <w:spacing w:line="360" w:lineRule="auto"/>
        <w:ind w:firstLine="0"/>
      </w:pPr>
      <w:r>
        <w:t xml:space="preserve">            номинальное давление - 32</w:t>
      </w:r>
      <w:r>
        <w:sym w:font="Symbol" w:char="F0D7"/>
      </w:r>
      <w:r>
        <w:t>10</w:t>
      </w:r>
      <w:r>
        <w:rPr>
          <w:vertAlign w:val="superscript"/>
        </w:rPr>
        <w:t>6</w:t>
      </w:r>
      <w:r w:rsidR="00D47FE0">
        <w:rPr>
          <w:position w:val="-24"/>
        </w:rPr>
        <w:pict>
          <v:shape id="_x0000_i1141" type="#_x0000_t75" style="width:22.5pt;height:37.5pt">
            <v:imagedata r:id="rId93" o:title=""/>
          </v:shape>
        </w:pict>
      </w:r>
      <w:r>
        <w:t>&gt;9,12</w:t>
      </w:r>
      <w:r>
        <w:sym w:font="Symbol" w:char="F0D7"/>
      </w:r>
      <w:r>
        <w:t>10</w:t>
      </w:r>
      <w:r>
        <w:rPr>
          <w:vertAlign w:val="superscript"/>
        </w:rPr>
        <w:t>6</w:t>
      </w:r>
      <w:r w:rsidR="00D47FE0">
        <w:rPr>
          <w:position w:val="-24"/>
        </w:rPr>
        <w:pict>
          <v:shape id="_x0000_i1142" type="#_x0000_t75" style="width:22.5pt;height:37.5pt">
            <v:imagedata r:id="rId93" o:title=""/>
          </v:shape>
        </w:pict>
      </w:r>
      <w:r>
        <w:t xml:space="preserve">;  </w:t>
      </w:r>
    </w:p>
    <w:p w:rsidR="00074E41" w:rsidRDefault="00074E41">
      <w:pPr>
        <w:pStyle w:val="a7"/>
        <w:spacing w:line="360" w:lineRule="auto"/>
        <w:ind w:firstLine="0"/>
      </w:pPr>
      <w:r>
        <w:t xml:space="preserve">            номинальный расход – 5,3</w:t>
      </w:r>
      <w:r>
        <w:sym w:font="Symbol" w:char="F0D7"/>
      </w:r>
      <w:r>
        <w:t>10</w:t>
      </w:r>
      <w:r>
        <w:rPr>
          <w:vertAlign w:val="superscript"/>
        </w:rPr>
        <w:t>-4</w:t>
      </w:r>
      <w:r w:rsidR="00D47FE0">
        <w:rPr>
          <w:position w:val="-18"/>
        </w:rPr>
        <w:pict>
          <v:shape id="_x0000_i1143" type="#_x0000_t75" style="width:26.25pt;height:24.75pt">
            <v:imagedata r:id="rId103" o:title=""/>
          </v:shape>
        </w:pict>
      </w:r>
      <w:r>
        <w:t>&gt;0,98</w:t>
      </w:r>
      <w:r>
        <w:sym w:font="Symbol" w:char="F0D7"/>
      </w:r>
      <w:r>
        <w:t>10</w:t>
      </w:r>
      <w:r>
        <w:rPr>
          <w:vertAlign w:val="superscript"/>
        </w:rPr>
        <w:t>-4</w:t>
      </w:r>
      <w:r w:rsidR="00D47FE0">
        <w:rPr>
          <w:position w:val="-18"/>
        </w:rPr>
        <w:pict>
          <v:shape id="_x0000_i1144" type="#_x0000_t75" style="width:26.25pt;height:24.75pt">
            <v:imagedata r:id="rId103" o:title=""/>
          </v:shape>
        </w:pict>
      </w:r>
      <w:r>
        <w:t>;</w:t>
      </w:r>
    </w:p>
    <w:p w:rsidR="00074E41" w:rsidRDefault="00074E41">
      <w:pPr>
        <w:pStyle w:val="a7"/>
        <w:spacing w:line="360" w:lineRule="auto"/>
        <w:ind w:left="720" w:firstLine="0"/>
      </w:pPr>
      <w:r>
        <w:t xml:space="preserve">  потеря давления – 0,08</w:t>
      </w:r>
      <w:r>
        <w:sym w:font="Symbol" w:char="F0D7"/>
      </w:r>
      <w:r>
        <w:t>10</w:t>
      </w:r>
      <w:r>
        <w:rPr>
          <w:vertAlign w:val="superscript"/>
        </w:rPr>
        <w:t>6</w:t>
      </w:r>
      <w:r w:rsidR="00D47FE0">
        <w:rPr>
          <w:position w:val="-24"/>
        </w:rPr>
        <w:pict>
          <v:shape id="_x0000_i1145" type="#_x0000_t75" style="width:22.5pt;height:37.5pt">
            <v:imagedata r:id="rId93" o:title=""/>
          </v:shape>
        </w:pict>
      </w:r>
      <w:r>
        <w:t>;</w:t>
      </w:r>
    </w:p>
    <w:p w:rsidR="00074E41" w:rsidRDefault="00074E41">
      <w:pPr>
        <w:pStyle w:val="a7"/>
        <w:spacing w:line="360" w:lineRule="auto"/>
        <w:ind w:left="720" w:firstLine="0"/>
      </w:pPr>
      <w:r>
        <w:t xml:space="preserve">  диаметр условного прохода – 0,022м;</w:t>
      </w:r>
    </w:p>
    <w:p w:rsidR="00074E41" w:rsidRDefault="00074E41">
      <w:pPr>
        <w:pStyle w:val="a7"/>
        <w:spacing w:line="360" w:lineRule="auto"/>
        <w:ind w:firstLine="0"/>
      </w:pPr>
      <w:r>
        <w:t xml:space="preserve">            точность фильтрации – 10мкм;</w:t>
      </w:r>
    </w:p>
    <w:p w:rsidR="00074E41" w:rsidRDefault="00074E41">
      <w:pPr>
        <w:pStyle w:val="a7"/>
        <w:spacing w:line="360" w:lineRule="auto"/>
        <w:ind w:firstLine="0"/>
      </w:pPr>
      <w:r>
        <w:t xml:space="preserve">            масса – 5кг.</w:t>
      </w:r>
    </w:p>
    <w:p w:rsidR="00074E41" w:rsidRDefault="00074E41">
      <w:pPr>
        <w:pStyle w:val="a7"/>
        <w:spacing w:line="360" w:lineRule="auto"/>
        <w:ind w:firstLine="0"/>
      </w:pPr>
      <w:r>
        <w:t xml:space="preserve">  сливной фильтр ФС25:</w:t>
      </w:r>
    </w:p>
    <w:p w:rsidR="00074E41" w:rsidRDefault="00074E41">
      <w:pPr>
        <w:pStyle w:val="a7"/>
        <w:spacing w:line="360" w:lineRule="auto"/>
        <w:ind w:firstLine="0"/>
      </w:pPr>
      <w:r>
        <w:t xml:space="preserve">            номинальное давление – 0,63</w:t>
      </w:r>
      <w:r>
        <w:sym w:font="Symbol" w:char="F0D7"/>
      </w:r>
      <w:r>
        <w:t>10</w:t>
      </w:r>
      <w:r>
        <w:rPr>
          <w:vertAlign w:val="superscript"/>
        </w:rPr>
        <w:t>6</w:t>
      </w:r>
      <w:r w:rsidR="00D47FE0">
        <w:rPr>
          <w:position w:val="-24"/>
        </w:rPr>
        <w:pict>
          <v:shape id="_x0000_i1146" type="#_x0000_t75" style="width:22.5pt;height:37.5pt">
            <v:imagedata r:id="rId93" o:title=""/>
          </v:shape>
        </w:pict>
      </w:r>
      <w:r>
        <w:t xml:space="preserve">;  </w:t>
      </w:r>
    </w:p>
    <w:p w:rsidR="00074E41" w:rsidRDefault="00074E41">
      <w:pPr>
        <w:pStyle w:val="a7"/>
        <w:spacing w:line="360" w:lineRule="auto"/>
        <w:ind w:firstLine="0"/>
      </w:pPr>
      <w:r>
        <w:t xml:space="preserve">            номинальный расход – 4,2</w:t>
      </w:r>
      <w:r>
        <w:sym w:font="Symbol" w:char="F0D7"/>
      </w:r>
      <w:r>
        <w:t>10</w:t>
      </w:r>
      <w:r>
        <w:rPr>
          <w:vertAlign w:val="superscript"/>
        </w:rPr>
        <w:t>-4</w:t>
      </w:r>
      <w:r w:rsidR="00D47FE0">
        <w:rPr>
          <w:position w:val="-18"/>
        </w:rPr>
        <w:pict>
          <v:shape id="_x0000_i1147" type="#_x0000_t75" style="width:26.25pt;height:24.75pt">
            <v:imagedata r:id="rId103" o:title=""/>
          </v:shape>
        </w:pict>
      </w:r>
      <w:r>
        <w:t>;</w:t>
      </w:r>
    </w:p>
    <w:p w:rsidR="00074E41" w:rsidRDefault="00074E41">
      <w:pPr>
        <w:pStyle w:val="a7"/>
        <w:spacing w:line="360" w:lineRule="auto"/>
        <w:ind w:left="720" w:firstLine="0"/>
      </w:pPr>
      <w:r>
        <w:t xml:space="preserve">  потеря давления – 0,1</w:t>
      </w:r>
      <w:r>
        <w:sym w:font="Symbol" w:char="F0D7"/>
      </w:r>
      <w:r>
        <w:t>10</w:t>
      </w:r>
      <w:r>
        <w:rPr>
          <w:vertAlign w:val="superscript"/>
        </w:rPr>
        <w:t>6</w:t>
      </w:r>
      <w:r w:rsidR="00D47FE0">
        <w:rPr>
          <w:position w:val="-24"/>
        </w:rPr>
        <w:pict>
          <v:shape id="_x0000_i1148" type="#_x0000_t75" style="width:22.5pt;height:37.5pt">
            <v:imagedata r:id="rId93" o:title=""/>
          </v:shape>
        </w:pict>
      </w:r>
      <w:r>
        <w:t>;</w:t>
      </w:r>
    </w:p>
    <w:p w:rsidR="00074E41" w:rsidRDefault="00074E41">
      <w:pPr>
        <w:pStyle w:val="a7"/>
        <w:spacing w:line="360" w:lineRule="auto"/>
        <w:ind w:left="720" w:firstLine="0"/>
      </w:pPr>
      <w:r>
        <w:t xml:space="preserve">  диаметр условного прохода – 0,02м;</w:t>
      </w:r>
    </w:p>
    <w:p w:rsidR="00074E41" w:rsidRDefault="00074E41">
      <w:pPr>
        <w:pStyle w:val="a7"/>
        <w:spacing w:line="360" w:lineRule="auto"/>
        <w:ind w:firstLine="0"/>
      </w:pPr>
      <w:r>
        <w:t xml:space="preserve">            точность фильтрации – 25мкм;</w:t>
      </w:r>
    </w:p>
    <w:p w:rsidR="00074E41" w:rsidRDefault="00074E41">
      <w:pPr>
        <w:pStyle w:val="a7"/>
        <w:spacing w:line="360" w:lineRule="auto"/>
        <w:ind w:firstLine="0"/>
      </w:pPr>
      <w:r>
        <w:t xml:space="preserve">            масса – 1,9кг.</w:t>
      </w:r>
    </w:p>
    <w:p w:rsidR="00074E41" w:rsidRDefault="00074E41">
      <w:pPr>
        <w:pStyle w:val="a7"/>
        <w:spacing w:line="360" w:lineRule="auto"/>
        <w:ind w:firstLine="0"/>
      </w:pPr>
      <w:r>
        <w:t>Потеря давления жидкости:</w:t>
      </w:r>
    </w:p>
    <w:p w:rsidR="00074E41" w:rsidRDefault="00D47FE0">
      <w:pPr>
        <w:pStyle w:val="a7"/>
        <w:spacing w:line="360" w:lineRule="auto"/>
        <w:ind w:firstLine="0"/>
        <w:jc w:val="center"/>
      </w:pPr>
      <w:r>
        <w:rPr>
          <w:position w:val="-38"/>
        </w:rPr>
        <w:pict>
          <v:shape id="_x0000_i1149" type="#_x0000_t75" style="width:282pt;height:48.75pt">
            <v:imagedata r:id="rId105" o:title=""/>
          </v:shape>
        </w:pict>
      </w:r>
      <w:r w:rsidR="00074E41">
        <w:t>;</w:t>
      </w:r>
    </w:p>
    <w:p w:rsidR="00074E41" w:rsidRDefault="00D47FE0">
      <w:pPr>
        <w:pStyle w:val="a7"/>
        <w:spacing w:line="360" w:lineRule="auto"/>
        <w:ind w:firstLine="0"/>
        <w:jc w:val="center"/>
      </w:pPr>
      <w:r>
        <w:rPr>
          <w:position w:val="-38"/>
        </w:rPr>
        <w:pict>
          <v:shape id="_x0000_i1150" type="#_x0000_t75" style="width:271.5pt;height:48.75pt">
            <v:imagedata r:id="rId106" o:title=""/>
          </v:shape>
        </w:pict>
      </w:r>
      <w:r w:rsidR="00074E41">
        <w:t>.</w:t>
      </w:r>
    </w:p>
    <w:p w:rsidR="00074E41" w:rsidRDefault="00074E41">
      <w:pPr>
        <w:pStyle w:val="a7"/>
        <w:spacing w:line="360" w:lineRule="auto"/>
        <w:ind w:firstLine="0"/>
      </w:pPr>
      <w:r>
        <w:t>5. Реле давления ВГ62-11, имеющие технические характеристики:</w:t>
      </w:r>
    </w:p>
    <w:p w:rsidR="00074E41" w:rsidRDefault="00074E41">
      <w:pPr>
        <w:pStyle w:val="a7"/>
        <w:spacing w:line="360" w:lineRule="auto"/>
        <w:ind w:firstLine="0"/>
      </w:pPr>
      <w:r>
        <w:t xml:space="preserve">            контролируемое давление – 1..20МПа;</w:t>
      </w:r>
    </w:p>
    <w:p w:rsidR="00074E41" w:rsidRDefault="00074E41">
      <w:pPr>
        <w:pStyle w:val="a7"/>
        <w:spacing w:line="360" w:lineRule="auto"/>
        <w:ind w:firstLine="0"/>
      </w:pPr>
      <w:r>
        <w:t xml:space="preserve">            объемные расход утечек 0,8</w:t>
      </w:r>
      <w:r>
        <w:sym w:font="Symbol" w:char="F0D7"/>
      </w:r>
      <w:r>
        <w:t>10</w:t>
      </w:r>
      <w:r>
        <w:rPr>
          <w:vertAlign w:val="superscript"/>
        </w:rPr>
        <w:t>-6</w:t>
      </w:r>
      <w:r w:rsidR="00D47FE0">
        <w:rPr>
          <w:position w:val="-18"/>
        </w:rPr>
        <w:pict>
          <v:shape id="_x0000_i1151" type="#_x0000_t75" style="width:26.25pt;height:24.75pt">
            <v:imagedata r:id="rId103" o:title=""/>
          </v:shape>
        </w:pict>
      </w:r>
      <w:r>
        <w:t>;</w:t>
      </w:r>
    </w:p>
    <w:p w:rsidR="00074E41" w:rsidRDefault="00074E41">
      <w:pPr>
        <w:pStyle w:val="a7"/>
        <w:spacing w:line="360" w:lineRule="auto"/>
        <w:ind w:firstLine="0"/>
      </w:pPr>
      <w:r>
        <w:t xml:space="preserve">            масса – 2,3кг.</w:t>
      </w:r>
    </w:p>
    <w:p w:rsidR="00074E41" w:rsidRDefault="00074E41">
      <w:pPr>
        <w:pStyle w:val="a7"/>
        <w:spacing w:line="360" w:lineRule="auto"/>
      </w:pPr>
      <w:r>
        <w:t xml:space="preserve">Суммарные потери давления при прохождении жидкости как в нагнетательном, так и в сливном трубопроводах состоят из потерь давления по длине трубопровода </w:t>
      </w:r>
      <w:r w:rsidR="00D47FE0">
        <w:rPr>
          <w:position w:val="-10"/>
        </w:rPr>
        <w:pict>
          <v:shape id="_x0000_i1152" type="#_x0000_t75" style="width:36pt;height:20.25pt" fillcolor="window">
            <v:imagedata r:id="rId107" o:title=""/>
          </v:shape>
        </w:pict>
      </w:r>
      <w:r>
        <w:t xml:space="preserve"> и в гидроаппаратуре </w:t>
      </w:r>
      <w:r w:rsidR="00D47FE0">
        <w:rPr>
          <w:position w:val="-10"/>
        </w:rPr>
        <w:pict>
          <v:shape id="_x0000_i1153" type="#_x0000_t75" style="width:43.5pt;height:20.25pt" fillcolor="window">
            <v:imagedata r:id="rId108" o:title=""/>
          </v:shape>
        </w:pict>
      </w:r>
      <w:r>
        <w:t>, установленной в рассматриваемых трубопроводах.</w:t>
      </w:r>
    </w:p>
    <w:p w:rsidR="00074E41" w:rsidRDefault="00074E41">
      <w:pPr>
        <w:pStyle w:val="a7"/>
        <w:spacing w:line="360" w:lineRule="auto"/>
      </w:pPr>
    </w:p>
    <w:p w:rsidR="00074E41" w:rsidRDefault="00074E41">
      <w:pPr>
        <w:pStyle w:val="a7"/>
        <w:spacing w:line="360" w:lineRule="auto"/>
      </w:pPr>
      <w:r>
        <w:t>Так как участки сопротивления соединяются последовательно, то суммарные потери в нагнетательной или сливной линиях гидросистемы определяются алгебраическим суммированием всех потерь давления в элементах трубопровода.</w:t>
      </w:r>
    </w:p>
    <w:p w:rsidR="00074E41" w:rsidRDefault="00074E41">
      <w:pPr>
        <w:pStyle w:val="a7"/>
        <w:spacing w:line="360" w:lineRule="auto"/>
      </w:pPr>
    </w:p>
    <w:p w:rsidR="00074E41" w:rsidRDefault="00074E41">
      <w:pPr>
        <w:pStyle w:val="a7"/>
        <w:spacing w:line="360" w:lineRule="auto"/>
      </w:pPr>
      <w:r>
        <w:t xml:space="preserve">Суммарные потери давления в нагнетательном трубопроводе </w:t>
      </w:r>
    </w:p>
    <w:p w:rsidR="00074E41" w:rsidRDefault="00D47FE0">
      <w:pPr>
        <w:pStyle w:val="a7"/>
        <w:spacing w:line="360" w:lineRule="auto"/>
        <w:ind w:firstLine="0"/>
        <w:jc w:val="center"/>
      </w:pPr>
      <w:r>
        <w:rPr>
          <w:position w:val="-12"/>
        </w:rPr>
        <w:pict>
          <v:shape id="_x0000_i1154" type="#_x0000_t75" style="width:120.75pt;height:21.75pt" fillcolor="window">
            <v:imagedata r:id="rId109" o:title=""/>
          </v:shape>
        </w:pict>
      </w:r>
      <w:r w:rsidR="00074E41">
        <w:t>(0,002+0,0053+2</w:t>
      </w:r>
      <w:r w:rsidR="00074E41">
        <w:sym w:font="Symbol" w:char="F0D7"/>
      </w:r>
      <w:r w:rsidR="00074E41">
        <w:t>0,065+2</w:t>
      </w:r>
      <w:r w:rsidR="00074E41">
        <w:sym w:font="Symbol" w:char="F0D7"/>
      </w:r>
      <w:r w:rsidR="00074E41">
        <w:t>0,003+0,003)</w:t>
      </w:r>
      <w:r w:rsidR="00074E41">
        <w:sym w:font="Symbol" w:char="F0D7"/>
      </w:r>
      <w:r w:rsidR="00074E41">
        <w:t>10</w:t>
      </w:r>
      <w:r w:rsidR="00074E41">
        <w:rPr>
          <w:vertAlign w:val="superscript"/>
        </w:rPr>
        <w:t>6</w:t>
      </w:r>
      <w:r w:rsidR="00074E41">
        <w:t>=</w:t>
      </w:r>
    </w:p>
    <w:p w:rsidR="00074E41" w:rsidRDefault="00074E41">
      <w:pPr>
        <w:pStyle w:val="a7"/>
        <w:spacing w:line="360" w:lineRule="auto"/>
        <w:ind w:firstLine="0"/>
      </w:pPr>
      <w:r>
        <w:t>=0,143</w:t>
      </w:r>
      <w:r>
        <w:sym w:font="Symbol" w:char="F0D7"/>
      </w:r>
      <w:r>
        <w:t>10</w:t>
      </w:r>
      <w:r>
        <w:rPr>
          <w:vertAlign w:val="superscript"/>
        </w:rPr>
        <w:t>6</w:t>
      </w:r>
      <w:r w:rsidR="00D47FE0">
        <w:rPr>
          <w:position w:val="-24"/>
        </w:rPr>
        <w:pict>
          <v:shape id="_x0000_i1155" type="#_x0000_t75" style="width:22.5pt;height:37.5pt">
            <v:imagedata r:id="rId93" o:title=""/>
          </v:shape>
        </w:pict>
      </w:r>
      <w:r>
        <w:t>.</w:t>
      </w:r>
    </w:p>
    <w:p w:rsidR="00074E41" w:rsidRDefault="00074E41">
      <w:pPr>
        <w:pStyle w:val="a7"/>
        <w:spacing w:line="360" w:lineRule="auto"/>
      </w:pPr>
    </w:p>
    <w:p w:rsidR="00074E41" w:rsidRDefault="00074E41">
      <w:pPr>
        <w:pStyle w:val="a7"/>
        <w:spacing w:line="360" w:lineRule="auto"/>
        <w:ind w:firstLine="0"/>
      </w:pPr>
      <w:r>
        <w:t xml:space="preserve">Суммарные потери давления в сливном трубопроводе </w:t>
      </w:r>
    </w:p>
    <w:p w:rsidR="00074E41" w:rsidRDefault="00D47FE0">
      <w:pPr>
        <w:pStyle w:val="a7"/>
        <w:spacing w:line="360" w:lineRule="auto"/>
        <w:ind w:firstLine="0"/>
        <w:jc w:val="center"/>
      </w:pPr>
      <w:r>
        <w:rPr>
          <w:position w:val="-12"/>
        </w:rPr>
        <w:pict>
          <v:shape id="_x0000_i1156" type="#_x0000_t75" style="width:123pt;height:21.75pt" fillcolor="window">
            <v:imagedata r:id="rId110" o:title=""/>
          </v:shape>
        </w:pict>
      </w:r>
      <w:r w:rsidR="00074E41">
        <w:t>(0,0016+2</w:t>
      </w:r>
      <w:r w:rsidR="00074E41">
        <w:sym w:font="Symbol" w:char="F0D7"/>
      </w:r>
      <w:r w:rsidR="00074E41">
        <w:t>0,065+2</w:t>
      </w:r>
      <w:r w:rsidR="00074E41">
        <w:sym w:font="Symbol" w:char="F0D7"/>
      </w:r>
      <w:r w:rsidR="00074E41">
        <w:t>0,003+0,004)</w:t>
      </w:r>
      <w:r w:rsidR="00074E41">
        <w:sym w:font="Symbol" w:char="F0D7"/>
      </w:r>
      <w:r w:rsidR="00074E41">
        <w:t>10</w:t>
      </w:r>
      <w:r w:rsidR="00074E41">
        <w:rPr>
          <w:vertAlign w:val="superscript"/>
        </w:rPr>
        <w:t>6</w:t>
      </w:r>
      <w:r w:rsidR="00074E41">
        <w:t>=0,142</w:t>
      </w:r>
      <w:r w:rsidR="00074E41">
        <w:sym w:font="Symbol" w:char="F0D7"/>
      </w:r>
      <w:r w:rsidR="00074E41">
        <w:t>10</w:t>
      </w:r>
      <w:r w:rsidR="00074E41">
        <w:rPr>
          <w:vertAlign w:val="superscript"/>
        </w:rPr>
        <w:t>6</w:t>
      </w:r>
      <w:r>
        <w:rPr>
          <w:position w:val="-24"/>
        </w:rPr>
        <w:pict>
          <v:shape id="_x0000_i1157" type="#_x0000_t75" style="width:22.5pt;height:37.5pt">
            <v:imagedata r:id="rId93" o:title=""/>
          </v:shape>
        </w:pict>
      </w:r>
      <w:r w:rsidR="00074E41">
        <w:t>.</w:t>
      </w:r>
    </w:p>
    <w:p w:rsidR="00074E41" w:rsidRDefault="00074E41">
      <w:pPr>
        <w:pStyle w:val="a3"/>
        <w:spacing w:line="360" w:lineRule="auto"/>
        <w:rPr>
          <w:b/>
          <w:sz w:val="32"/>
        </w:rPr>
      </w:pPr>
    </w:p>
    <w:p w:rsidR="00074E41" w:rsidRDefault="00074E41">
      <w:pPr>
        <w:pStyle w:val="a3"/>
        <w:spacing w:line="360" w:lineRule="auto"/>
        <w:rPr>
          <w:bCs/>
        </w:rPr>
      </w:pPr>
      <w:r>
        <w:rPr>
          <w:bCs/>
        </w:rPr>
        <w:t>2.5 ВЫБОР ИСТОЧНИКА ПИТАНИЯ</w:t>
      </w:r>
    </w:p>
    <w:p w:rsidR="00074E41" w:rsidRDefault="00074E41">
      <w:pPr>
        <w:pStyle w:val="a3"/>
        <w:spacing w:line="360" w:lineRule="auto"/>
      </w:pPr>
    </w:p>
    <w:p w:rsidR="00074E41" w:rsidRDefault="00074E41">
      <w:pPr>
        <w:pStyle w:val="a7"/>
        <w:spacing w:line="360" w:lineRule="auto"/>
        <w:ind w:firstLine="567"/>
      </w:pPr>
      <w:r>
        <w:t>Выбрать  из  справочника  источник  питания  гидросистемы  с  необходимыми  параметрами  можно  только  после  определения  расчетных  значений  необходимых  давления  и  расхода  на  выходе  из  насосной  установки.</w:t>
      </w:r>
    </w:p>
    <w:p w:rsidR="00074E41" w:rsidRDefault="00074E41">
      <w:pPr>
        <w:pStyle w:val="3"/>
        <w:spacing w:line="360" w:lineRule="auto"/>
      </w:pPr>
      <w:r>
        <w:t>Т.к. в  качестве  исполнительного  органа  используется  гидроцилиндр  с  односторонним  расположением  штоков, то расчетное  давление  на  выходе  из  насосной  установки  определяется :</w:t>
      </w:r>
    </w:p>
    <w:p w:rsidR="00074E41" w:rsidRDefault="00D47FE0">
      <w:pPr>
        <w:spacing w:line="360" w:lineRule="auto"/>
        <w:jc w:val="center"/>
        <w:rPr>
          <w:sz w:val="28"/>
        </w:rPr>
      </w:pPr>
      <w:r>
        <w:rPr>
          <w:position w:val="-14"/>
          <w:sz w:val="28"/>
        </w:rPr>
        <w:pict>
          <v:shape id="_x0000_i1158" type="#_x0000_t75" style="width:137.25pt;height:24pt" fillcolor="window">
            <v:imagedata r:id="rId111" o:title=""/>
          </v:shape>
        </w:pict>
      </w:r>
      <w:r w:rsidR="00074E41">
        <w:rPr>
          <w:sz w:val="28"/>
        </w:rPr>
        <w:t>0,143</w:t>
      </w:r>
      <w:r w:rsidR="00074E41">
        <w:rPr>
          <w:sz w:val="28"/>
        </w:rPr>
        <w:sym w:font="Symbol" w:char="F0D7"/>
      </w:r>
      <w:r w:rsidR="00074E41">
        <w:rPr>
          <w:sz w:val="28"/>
        </w:rPr>
        <w:t>10</w:t>
      </w:r>
      <w:r w:rsidR="00074E41">
        <w:rPr>
          <w:sz w:val="28"/>
          <w:vertAlign w:val="superscript"/>
        </w:rPr>
        <w:t>6</w:t>
      </w:r>
      <w:r w:rsidR="00074E41">
        <w:rPr>
          <w:sz w:val="28"/>
        </w:rPr>
        <w:t>+2</w:t>
      </w:r>
      <w:r w:rsidR="00074E41">
        <w:rPr>
          <w:sz w:val="28"/>
        </w:rPr>
        <w:sym w:font="Symbol" w:char="F0D7"/>
      </w:r>
      <w:r w:rsidR="00074E41">
        <w:rPr>
          <w:sz w:val="28"/>
        </w:rPr>
        <w:t>5,4</w:t>
      </w:r>
      <w:r w:rsidR="00074E41">
        <w:rPr>
          <w:sz w:val="28"/>
        </w:rPr>
        <w:sym w:font="Symbol" w:char="F0D7"/>
      </w:r>
      <w:r w:rsidR="00074E41">
        <w:rPr>
          <w:sz w:val="28"/>
        </w:rPr>
        <w:t>10</w:t>
      </w:r>
      <w:r w:rsidR="00074E41">
        <w:rPr>
          <w:sz w:val="28"/>
          <w:vertAlign w:val="superscript"/>
        </w:rPr>
        <w:t>6</w:t>
      </w:r>
      <w:r w:rsidR="00074E41">
        <w:rPr>
          <w:sz w:val="28"/>
        </w:rPr>
        <w:t>+0,142</w:t>
      </w:r>
      <w:r w:rsidR="00074E41">
        <w:rPr>
          <w:sz w:val="28"/>
        </w:rPr>
        <w:sym w:font="Symbol" w:char="F0D7"/>
      </w:r>
      <w:r w:rsidR="00074E41">
        <w:rPr>
          <w:sz w:val="28"/>
        </w:rPr>
        <w:t>10</w:t>
      </w:r>
      <w:r w:rsidR="00074E41">
        <w:rPr>
          <w:sz w:val="28"/>
          <w:vertAlign w:val="superscript"/>
        </w:rPr>
        <w:t>6</w:t>
      </w:r>
      <w:r w:rsidR="00074E41">
        <w:rPr>
          <w:sz w:val="28"/>
        </w:rPr>
        <w:t>=11,1</w:t>
      </w:r>
      <w:r w:rsidR="00074E41">
        <w:rPr>
          <w:sz w:val="28"/>
        </w:rPr>
        <w:sym w:font="Symbol" w:char="F0D7"/>
      </w:r>
      <w:r w:rsidR="00074E41">
        <w:rPr>
          <w:sz w:val="28"/>
        </w:rPr>
        <w:t>10</w:t>
      </w:r>
      <w:r w:rsidR="00074E41">
        <w:rPr>
          <w:sz w:val="28"/>
          <w:vertAlign w:val="superscript"/>
        </w:rPr>
        <w:t>6</w:t>
      </w:r>
      <w:r>
        <w:rPr>
          <w:position w:val="-24"/>
        </w:rPr>
        <w:pict>
          <v:shape id="_x0000_i1159" type="#_x0000_t75" style="width:22.5pt;height:37.5pt">
            <v:imagedata r:id="rId93" o:title=""/>
          </v:shape>
        </w:pict>
      </w:r>
      <w:r w:rsidR="00074E41">
        <w:t>.</w:t>
      </w:r>
    </w:p>
    <w:p w:rsidR="00074E41" w:rsidRDefault="00074E41">
      <w:pPr>
        <w:pStyle w:val="a7"/>
        <w:spacing w:line="360" w:lineRule="auto"/>
        <w:ind w:firstLine="0"/>
      </w:pPr>
      <w:r>
        <w:t>Расчетный  расход  на  выходе  из  насосной  установки:</w:t>
      </w:r>
    </w:p>
    <w:p w:rsidR="00074E41" w:rsidRDefault="00D47FE0">
      <w:pPr>
        <w:pStyle w:val="a7"/>
        <w:spacing w:line="360" w:lineRule="auto"/>
        <w:jc w:val="center"/>
      </w:pPr>
      <w:r>
        <w:rPr>
          <w:position w:val="-44"/>
        </w:rPr>
        <w:pict>
          <v:shape id="_x0000_i1160" type="#_x0000_t75" style="width:137.25pt;height:51pt" fillcolor="window">
            <v:imagedata r:id="rId112" o:title=""/>
          </v:shape>
        </w:pict>
      </w:r>
      <w:r w:rsidR="00074E41">
        <w:t>,</w:t>
      </w:r>
    </w:p>
    <w:p w:rsidR="00074E41" w:rsidRDefault="00074E41">
      <w:pPr>
        <w:pStyle w:val="a7"/>
        <w:spacing w:line="360" w:lineRule="auto"/>
        <w:ind w:firstLine="708"/>
      </w:pPr>
      <w:r>
        <w:t xml:space="preserve">где </w:t>
      </w:r>
      <w:r w:rsidR="00D47FE0">
        <w:rPr>
          <w:position w:val="-18"/>
        </w:rPr>
        <w:pict>
          <v:shape id="_x0000_i1161" type="#_x0000_t75" style="width:20.25pt;height:21pt" fillcolor="window">
            <v:imagedata r:id="rId113" o:title=""/>
          </v:shape>
        </w:pict>
      </w:r>
      <w:r>
        <w:t>-  расчетное  значение  расхода  на  входе  в  исполнительный  орган;</w:t>
      </w:r>
    </w:p>
    <w:p w:rsidR="00074E41" w:rsidRDefault="00D47FE0">
      <w:pPr>
        <w:pStyle w:val="a7"/>
        <w:spacing w:line="360" w:lineRule="auto"/>
        <w:ind w:firstLine="1134"/>
      </w:pPr>
      <w:r>
        <w:rPr>
          <w:position w:val="-44"/>
        </w:rPr>
        <w:pict>
          <v:shape id="_x0000_i1162" type="#_x0000_t75" style="width:45.75pt;height:51pt" fillcolor="window">
            <v:imagedata r:id="rId114" o:title=""/>
          </v:shape>
        </w:pict>
      </w:r>
      <w:r w:rsidR="00074E41">
        <w:t xml:space="preserve"> -  суммарный  расход  утечек  жидкости  через  капиллярные  щели  кинематических  пар  гидроаппаратов,  установленных  в  нагнетательной  линии ( внутренние  утечки  аппаратов );</w:t>
      </w:r>
    </w:p>
    <w:p w:rsidR="00074E41" w:rsidRDefault="00074E41">
      <w:pPr>
        <w:pStyle w:val="a7"/>
        <w:spacing w:line="360" w:lineRule="auto"/>
      </w:pPr>
      <w:r>
        <w:t xml:space="preserve">       </w:t>
      </w:r>
      <w:r w:rsidR="00D47FE0">
        <w:rPr>
          <w:position w:val="-20"/>
        </w:rPr>
        <w:pict>
          <v:shape id="_x0000_i1163" type="#_x0000_t75" style="width:30.75pt;height:21.75pt" fillcolor="window">
            <v:imagedata r:id="rId115" o:title=""/>
          </v:shape>
        </w:pict>
      </w:r>
      <w:r>
        <w:t xml:space="preserve"> -   расход,  затраченный  на  функционирование  регуляторов  потока.</w:t>
      </w:r>
    </w:p>
    <w:p w:rsidR="00074E41" w:rsidRDefault="00D47FE0">
      <w:pPr>
        <w:pStyle w:val="a7"/>
        <w:spacing w:line="360" w:lineRule="auto"/>
        <w:ind w:firstLine="0"/>
      </w:pPr>
      <w:r>
        <w:rPr>
          <w:position w:val="-44"/>
        </w:rPr>
        <w:pict>
          <v:shape id="_x0000_i1164" type="#_x0000_t75" style="width:137.25pt;height:51pt" fillcolor="window">
            <v:imagedata r:id="rId116" o:title=""/>
          </v:shape>
        </w:pict>
      </w:r>
      <w:r w:rsidR="00074E41">
        <w:t>=2</w:t>
      </w:r>
      <w:r w:rsidR="00074E41">
        <w:sym w:font="Symbol" w:char="F0D7"/>
      </w:r>
      <w:r w:rsidR="00074E41">
        <w:t>0,49</w:t>
      </w:r>
      <w:r w:rsidR="00074E41">
        <w:sym w:font="Symbol" w:char="F0D7"/>
      </w:r>
      <w:r w:rsidR="00074E41">
        <w:t>10</w:t>
      </w:r>
      <w:r w:rsidR="00074E41">
        <w:rPr>
          <w:vertAlign w:val="superscript"/>
        </w:rPr>
        <w:t>-4</w:t>
      </w:r>
      <w:r w:rsidR="00074E41">
        <w:t>+2</w:t>
      </w:r>
      <w:r w:rsidR="00074E41">
        <w:sym w:font="Symbol" w:char="F0D7"/>
      </w:r>
      <w:r w:rsidR="00074E41">
        <w:t>10</w:t>
      </w:r>
      <w:r w:rsidR="00074E41">
        <w:rPr>
          <w:vertAlign w:val="superscript"/>
        </w:rPr>
        <w:t>-6</w:t>
      </w:r>
      <w:r w:rsidR="00074E41">
        <w:t>+3</w:t>
      </w:r>
      <w:r w:rsidR="00074E41">
        <w:sym w:font="Symbol" w:char="F0D7"/>
      </w:r>
      <w:r w:rsidR="00074E41">
        <w:t>0,8</w:t>
      </w:r>
      <w:r w:rsidR="00074E41">
        <w:sym w:font="Symbol" w:char="F0D7"/>
      </w:r>
      <w:r w:rsidR="00074E41">
        <w:t>10</w:t>
      </w:r>
      <w:r w:rsidR="00074E41">
        <w:rPr>
          <w:vertAlign w:val="superscript"/>
        </w:rPr>
        <w:t>-6</w:t>
      </w:r>
      <w:r w:rsidR="00074E41">
        <w:t>+2</w:t>
      </w:r>
      <w:r w:rsidR="00074E41">
        <w:sym w:font="Symbol" w:char="F0D7"/>
      </w:r>
      <w:r w:rsidR="00074E41">
        <w:t>0,6</w:t>
      </w:r>
      <w:r w:rsidR="00074E41">
        <w:sym w:font="Symbol" w:char="F0D7"/>
      </w:r>
      <w:r w:rsidR="00074E41">
        <w:t>10</w:t>
      </w:r>
      <w:r w:rsidR="00074E41">
        <w:rPr>
          <w:vertAlign w:val="superscript"/>
        </w:rPr>
        <w:t>-6</w:t>
      </w:r>
      <w:r w:rsidR="00074E41">
        <w:t>+2</w:t>
      </w:r>
      <w:r w:rsidR="00074E41">
        <w:sym w:font="Symbol" w:char="F0D7"/>
      </w:r>
      <w:r w:rsidR="00074E41">
        <w:t>2,5</w:t>
      </w:r>
      <w:r w:rsidR="00074E41">
        <w:sym w:font="Symbol" w:char="F0D7"/>
      </w:r>
      <w:r w:rsidR="00074E41">
        <w:t>10</w:t>
      </w:r>
      <w:r w:rsidR="00074E41">
        <w:rPr>
          <w:vertAlign w:val="superscript"/>
        </w:rPr>
        <w:t>-6</w:t>
      </w:r>
      <w:r w:rsidR="00074E41">
        <w:t>=</w:t>
      </w:r>
    </w:p>
    <w:p w:rsidR="00074E41" w:rsidRDefault="00074E41">
      <w:pPr>
        <w:pStyle w:val="a7"/>
        <w:spacing w:line="360" w:lineRule="auto"/>
        <w:ind w:firstLine="0"/>
      </w:pPr>
      <w:r>
        <w:t>=1,09</w:t>
      </w:r>
      <w:r>
        <w:sym w:font="Symbol" w:char="F0D7"/>
      </w:r>
      <w:r>
        <w:t>10</w:t>
      </w:r>
      <w:r>
        <w:rPr>
          <w:vertAlign w:val="superscript"/>
        </w:rPr>
        <w:t>-4</w:t>
      </w:r>
      <w:r w:rsidR="00D47FE0">
        <w:rPr>
          <w:position w:val="-18"/>
        </w:rPr>
        <w:pict>
          <v:shape id="_x0000_i1165" type="#_x0000_t75" style="width:26.25pt;height:24.75pt">
            <v:imagedata r:id="rId103" o:title=""/>
          </v:shape>
        </w:pict>
      </w:r>
      <w:r>
        <w:rPr>
          <w:vertAlign w:val="superscript"/>
        </w:rPr>
        <w:t>.</w:t>
      </w:r>
    </w:p>
    <w:p w:rsidR="00074E41" w:rsidRDefault="00074E41">
      <w:pPr>
        <w:pStyle w:val="a7"/>
        <w:spacing w:line="360" w:lineRule="auto"/>
      </w:pPr>
      <w:r>
        <w:t>В качестве источника питания выбираем пластинчатый насос с нерегулируемым  рабочим объемом при соблюдении следующих условий:</w:t>
      </w:r>
    </w:p>
    <w:p w:rsidR="00074E41" w:rsidRDefault="00074E41">
      <w:pPr>
        <w:pStyle w:val="a7"/>
        <w:spacing w:line="360" w:lineRule="auto"/>
        <w:ind w:firstLine="0"/>
        <w:jc w:val="center"/>
      </w:pPr>
    </w:p>
    <w:p w:rsidR="00074E41" w:rsidRDefault="00D47FE0">
      <w:pPr>
        <w:pStyle w:val="a7"/>
        <w:spacing w:line="360" w:lineRule="auto"/>
        <w:ind w:firstLine="0"/>
        <w:jc w:val="center"/>
      </w:pPr>
      <w:r>
        <w:rPr>
          <w:position w:val="-18"/>
        </w:rPr>
        <w:pict>
          <v:shape id="_x0000_i1166" type="#_x0000_t75" style="width:50.25pt;height:21pt" fillcolor="window">
            <v:imagedata r:id="rId117" o:title=""/>
          </v:shape>
        </w:pict>
      </w:r>
      <w:r w:rsidR="00074E41">
        <w:t>;</w:t>
      </w:r>
    </w:p>
    <w:p w:rsidR="00074E41" w:rsidRDefault="00D47FE0">
      <w:pPr>
        <w:pStyle w:val="a7"/>
        <w:spacing w:line="360" w:lineRule="auto"/>
        <w:ind w:firstLine="0"/>
        <w:jc w:val="center"/>
      </w:pPr>
      <w:r>
        <w:rPr>
          <w:position w:val="-28"/>
        </w:rPr>
        <w:pict>
          <v:shape id="_x0000_i1167" type="#_x0000_t75" style="width:54.75pt;height:26.25pt" fillcolor="window">
            <v:imagedata r:id="rId118" o:title=""/>
          </v:shape>
        </w:pict>
      </w:r>
      <w:r w:rsidR="00074E41">
        <w:t>,</w:t>
      </w:r>
    </w:p>
    <w:p w:rsidR="00074E41" w:rsidRDefault="00074E41">
      <w:pPr>
        <w:pStyle w:val="a7"/>
        <w:spacing w:line="360" w:lineRule="auto"/>
      </w:pPr>
      <w:r>
        <w:t xml:space="preserve">где  </w:t>
      </w:r>
      <w:r w:rsidR="00D47FE0">
        <w:rPr>
          <w:position w:val="-16"/>
        </w:rPr>
        <w:pict>
          <v:shape id="_x0000_i1168" type="#_x0000_t75" style="width:24pt;height:24pt" fillcolor="window">
            <v:imagedata r:id="rId119" o:title=""/>
          </v:shape>
        </w:pict>
      </w:r>
      <w:r>
        <w:t xml:space="preserve">  и  </w:t>
      </w:r>
      <w:r w:rsidR="00D47FE0">
        <w:rPr>
          <w:position w:val="-10"/>
        </w:rPr>
        <w:pict>
          <v:shape id="_x0000_i1169" type="#_x0000_t75" style="width:21.75pt;height:20.25pt" fillcolor="window">
            <v:imagedata r:id="rId120" o:title=""/>
          </v:shape>
        </w:pict>
      </w:r>
      <w:r>
        <w:t xml:space="preserve"> - соответственно  паспортные  номинальные  значения  давления  и  производительности ( подачи ) насоса  на  выходе.</w:t>
      </w:r>
    </w:p>
    <w:p w:rsidR="00074E41" w:rsidRDefault="00074E41">
      <w:pPr>
        <w:pStyle w:val="a7"/>
        <w:spacing w:line="360" w:lineRule="auto"/>
      </w:pPr>
      <w:r>
        <w:tab/>
        <w:t xml:space="preserve">Выбираем пластинчатый насос с нерегулируемым  рабочим </w:t>
      </w:r>
    </w:p>
    <w:p w:rsidR="00074E41" w:rsidRDefault="00074E41">
      <w:pPr>
        <w:pStyle w:val="a7"/>
        <w:spacing w:line="360" w:lineRule="auto"/>
      </w:pPr>
      <w:r>
        <w:t>БГ 12-21М, имеющий техническую характеристику:</w:t>
      </w:r>
    </w:p>
    <w:p w:rsidR="00074E41" w:rsidRDefault="00074E41">
      <w:pPr>
        <w:pStyle w:val="a7"/>
        <w:numPr>
          <w:ilvl w:val="0"/>
          <w:numId w:val="4"/>
        </w:numPr>
        <w:tabs>
          <w:tab w:val="num" w:pos="927"/>
        </w:tabs>
        <w:spacing w:line="360" w:lineRule="auto"/>
        <w:ind w:left="927"/>
      </w:pPr>
      <w:r>
        <w:t xml:space="preserve">номинальное  давление – </w:t>
      </w:r>
      <w:r w:rsidR="00D47FE0">
        <w:rPr>
          <w:position w:val="-30"/>
          <w:lang w:val="en-US"/>
        </w:rPr>
        <w:pict>
          <v:shape id="_x0000_i1170" type="#_x0000_t75" style="width:161.25pt;height:36.75pt" fillcolor="window">
            <v:imagedata r:id="rId121" o:title=""/>
          </v:shape>
        </w:pict>
      </w:r>
      <w:r>
        <w:t>;</w:t>
      </w:r>
    </w:p>
    <w:p w:rsidR="00074E41" w:rsidRDefault="00074E41">
      <w:pPr>
        <w:pStyle w:val="a7"/>
        <w:numPr>
          <w:ilvl w:val="0"/>
          <w:numId w:val="4"/>
        </w:numPr>
        <w:tabs>
          <w:tab w:val="num" w:pos="927"/>
        </w:tabs>
        <w:spacing w:line="360" w:lineRule="auto"/>
        <w:ind w:left="927"/>
      </w:pPr>
      <w:r>
        <w:t>номинальная  производительность –</w:t>
      </w:r>
      <w:r w:rsidR="00D47FE0">
        <w:rPr>
          <w:position w:val="-20"/>
        </w:rPr>
        <w:pict>
          <v:shape id="_x0000_i1171" type="#_x0000_t75" style="width:178.5pt;height:30.75pt" fillcolor="window">
            <v:imagedata r:id="rId122" o:title=""/>
          </v:shape>
        </w:pict>
      </w:r>
      <w:r>
        <w:t>;</w:t>
      </w:r>
    </w:p>
    <w:p w:rsidR="00074E41" w:rsidRDefault="00074E41">
      <w:pPr>
        <w:pStyle w:val="a7"/>
        <w:numPr>
          <w:ilvl w:val="0"/>
          <w:numId w:val="4"/>
        </w:numPr>
        <w:tabs>
          <w:tab w:val="num" w:pos="927"/>
        </w:tabs>
        <w:spacing w:line="360" w:lineRule="auto"/>
        <w:ind w:left="927"/>
      </w:pPr>
      <w:r>
        <w:t xml:space="preserve">рабочий  объем - </w:t>
      </w:r>
      <w:r w:rsidR="00D47FE0">
        <w:rPr>
          <w:position w:val="-30"/>
        </w:rPr>
        <w:pict>
          <v:shape id="_x0000_i1172" type="#_x0000_t75" style="width:84pt;height:39.75pt" fillcolor="window">
            <v:imagedata r:id="rId123" o:title=""/>
          </v:shape>
        </w:pict>
      </w:r>
      <w:r>
        <w:t>;</w:t>
      </w:r>
    </w:p>
    <w:p w:rsidR="00074E41" w:rsidRDefault="00074E41">
      <w:pPr>
        <w:pStyle w:val="a7"/>
        <w:numPr>
          <w:ilvl w:val="0"/>
          <w:numId w:val="4"/>
        </w:numPr>
        <w:tabs>
          <w:tab w:val="num" w:pos="927"/>
        </w:tabs>
        <w:spacing w:line="360" w:lineRule="auto"/>
        <w:ind w:left="927"/>
      </w:pPr>
      <w:r>
        <w:t>частота  вращения  ротора – 25 об/с;</w:t>
      </w:r>
    </w:p>
    <w:p w:rsidR="00074E41" w:rsidRDefault="00074E41">
      <w:pPr>
        <w:pStyle w:val="a7"/>
        <w:numPr>
          <w:ilvl w:val="0"/>
          <w:numId w:val="4"/>
        </w:numPr>
        <w:tabs>
          <w:tab w:val="num" w:pos="927"/>
        </w:tabs>
        <w:spacing w:line="360" w:lineRule="auto"/>
        <w:ind w:left="927"/>
      </w:pPr>
      <w:r>
        <w:t>объемный  КПД – 0,75;</w:t>
      </w:r>
    </w:p>
    <w:p w:rsidR="00074E41" w:rsidRDefault="00074E41">
      <w:pPr>
        <w:pStyle w:val="a7"/>
        <w:numPr>
          <w:ilvl w:val="0"/>
          <w:numId w:val="4"/>
        </w:numPr>
        <w:tabs>
          <w:tab w:val="num" w:pos="927"/>
        </w:tabs>
        <w:spacing w:line="360" w:lineRule="auto"/>
        <w:ind w:left="927"/>
      </w:pPr>
      <w:r>
        <w:t>механический  КПД – 0,8;</w:t>
      </w:r>
    </w:p>
    <w:p w:rsidR="00074E41" w:rsidRDefault="00074E41">
      <w:pPr>
        <w:pStyle w:val="a7"/>
        <w:numPr>
          <w:ilvl w:val="0"/>
          <w:numId w:val="4"/>
        </w:numPr>
        <w:tabs>
          <w:tab w:val="num" w:pos="927"/>
        </w:tabs>
        <w:spacing w:line="360" w:lineRule="auto"/>
        <w:ind w:left="927"/>
      </w:pPr>
      <w:r>
        <w:t>общий  КПД – 0,6;</w:t>
      </w:r>
    </w:p>
    <w:p w:rsidR="00074E41" w:rsidRDefault="00074E41">
      <w:pPr>
        <w:pStyle w:val="a7"/>
        <w:numPr>
          <w:ilvl w:val="0"/>
          <w:numId w:val="4"/>
        </w:numPr>
        <w:tabs>
          <w:tab w:val="num" w:pos="927"/>
        </w:tabs>
        <w:spacing w:line="360" w:lineRule="auto"/>
        <w:ind w:left="927"/>
      </w:pPr>
      <w:r>
        <w:t>масса – 9,5 кг.</w:t>
      </w:r>
    </w:p>
    <w:p w:rsidR="00074E41" w:rsidRDefault="00074E41">
      <w:pPr>
        <w:pStyle w:val="a7"/>
        <w:spacing w:line="360" w:lineRule="auto"/>
        <w:ind w:firstLine="0"/>
        <w:jc w:val="center"/>
        <w:rPr>
          <w:sz w:val="32"/>
        </w:rPr>
      </w:pPr>
    </w:p>
    <w:p w:rsidR="00074E41" w:rsidRDefault="00074E41">
      <w:pPr>
        <w:pStyle w:val="a7"/>
        <w:spacing w:line="360" w:lineRule="auto"/>
        <w:ind w:firstLine="0"/>
        <w:jc w:val="center"/>
      </w:pPr>
      <w:r>
        <w:t xml:space="preserve">2.6 РАСЧЁТ НАГНЕТАТЕЛЬНОГО ТРУБОПРОВОДА НА ПРОЧНОСТЬ </w:t>
      </w:r>
    </w:p>
    <w:p w:rsidR="00074E41" w:rsidRDefault="00074E41">
      <w:pPr>
        <w:pStyle w:val="a7"/>
        <w:spacing w:line="360" w:lineRule="auto"/>
      </w:pPr>
    </w:p>
    <w:p w:rsidR="00074E41" w:rsidRDefault="00074E41">
      <w:pPr>
        <w:pStyle w:val="a7"/>
        <w:spacing w:line="360" w:lineRule="auto"/>
      </w:pPr>
      <w:r>
        <w:t xml:space="preserve">Прочностной  расчет  трубопровода  заключается  в  определении  толщины  стенки  трубы  из  условий  прочности.  Труба  рассматривается  как  тонкостенная  оболочка,  подверженная  равномерно  распределенному  давлению  </w:t>
      </w:r>
      <w:r w:rsidR="00D47FE0">
        <w:rPr>
          <w:position w:val="-10"/>
        </w:rPr>
        <w:pict>
          <v:shape id="_x0000_i1173" type="#_x0000_t75" style="width:18.75pt;height:20.25pt" fillcolor="window">
            <v:imagedata r:id="rId124" o:title=""/>
          </v:shape>
        </w:pict>
      </w:r>
      <w:r>
        <w:t>.  С  достаточной  для  инженерной  практики  точностью  минимально  допустимая  толщина  стенки  определяется:</w:t>
      </w:r>
    </w:p>
    <w:p w:rsidR="00074E41" w:rsidRDefault="00D47FE0">
      <w:pPr>
        <w:pStyle w:val="a7"/>
        <w:spacing w:line="360" w:lineRule="auto"/>
        <w:ind w:firstLine="0"/>
        <w:jc w:val="center"/>
      </w:pPr>
      <w:r>
        <w:rPr>
          <w:position w:val="-40"/>
        </w:rPr>
        <w:pict>
          <v:shape id="_x0000_i1174" type="#_x0000_t75" style="width:80.25pt;height:54.75pt" fillcolor="window">
            <v:imagedata r:id="rId125" o:title=""/>
          </v:shape>
        </w:pict>
      </w:r>
      <w:r w:rsidR="00074E41">
        <w:t xml:space="preserve"> ,</w:t>
      </w:r>
    </w:p>
    <w:p w:rsidR="00074E41" w:rsidRDefault="00074E41">
      <w:pPr>
        <w:pStyle w:val="a7"/>
        <w:spacing w:line="360" w:lineRule="auto"/>
      </w:pPr>
      <w:r>
        <w:t xml:space="preserve">где  </w:t>
      </w:r>
      <w:r w:rsidR="00D47FE0">
        <w:rPr>
          <w:position w:val="-24"/>
        </w:rPr>
        <w:pict>
          <v:shape id="_x0000_i1175" type="#_x0000_t75" style="width:18pt;height:24.75pt" fillcolor="window">
            <v:imagedata r:id="rId126" o:title=""/>
          </v:shape>
        </w:pict>
      </w:r>
      <w:r>
        <w:t xml:space="preserve"> - толщина  стенки  трубы,  м;</w:t>
      </w:r>
    </w:p>
    <w:p w:rsidR="00074E41" w:rsidRDefault="00074E41">
      <w:pPr>
        <w:pStyle w:val="a7"/>
        <w:spacing w:line="360" w:lineRule="auto"/>
      </w:pPr>
      <w:r>
        <w:t xml:space="preserve">        </w:t>
      </w:r>
      <w:r w:rsidR="00D47FE0">
        <w:rPr>
          <w:position w:val="-18"/>
        </w:rPr>
        <w:pict>
          <v:shape id="_x0000_i1176" type="#_x0000_t75" style="width:21pt;height:21pt" fillcolor="window">
            <v:imagedata r:id="rId127" o:title=""/>
          </v:shape>
        </w:pict>
      </w:r>
      <w:r>
        <w:t xml:space="preserve"> - расчетное  давление  на  выходе  из  насосной  установки,</w:t>
      </w:r>
      <w:r w:rsidR="00D47FE0">
        <w:rPr>
          <w:position w:val="-24"/>
        </w:rPr>
        <w:pict>
          <v:shape id="_x0000_i1177" type="#_x0000_t75" style="width:22.5pt;height:37.5pt">
            <v:imagedata r:id="rId128" o:title=""/>
          </v:shape>
        </w:pict>
      </w:r>
      <w:r>
        <w:t>;</w:t>
      </w:r>
    </w:p>
    <w:p w:rsidR="00074E41" w:rsidRDefault="00074E41">
      <w:pPr>
        <w:pStyle w:val="a7"/>
        <w:spacing w:line="360" w:lineRule="auto"/>
      </w:pPr>
      <w:r>
        <w:t xml:space="preserve">        </w:t>
      </w:r>
      <w:r w:rsidR="00D47FE0">
        <w:rPr>
          <w:position w:val="-12"/>
        </w:rPr>
        <w:pict>
          <v:shape id="_x0000_i1178" type="#_x0000_t75" style="width:21.75pt;height:18.75pt" fillcolor="window">
            <v:imagedata r:id="rId129" o:title=""/>
          </v:shape>
        </w:pict>
      </w:r>
      <w:r>
        <w:t xml:space="preserve"> - внутренний  паспортный  диаметр  трубы, м;</w:t>
      </w:r>
    </w:p>
    <w:p w:rsidR="00074E41" w:rsidRDefault="00074E41">
      <w:pPr>
        <w:pStyle w:val="a7"/>
        <w:spacing w:line="360" w:lineRule="auto"/>
      </w:pPr>
      <w:r>
        <w:t xml:space="preserve">        </w:t>
      </w:r>
      <w:r w:rsidR="00D47FE0">
        <w:rPr>
          <w:position w:val="-12"/>
        </w:rPr>
        <w:pict>
          <v:shape id="_x0000_i1179" type="#_x0000_t75" style="width:21pt;height:18.75pt" fillcolor="window">
            <v:imagedata r:id="rId130" o:title=""/>
          </v:shape>
        </w:pict>
      </w:r>
      <w:r>
        <w:t xml:space="preserve"> - допускаемое  напряжение,</w:t>
      </w:r>
      <w:r w:rsidR="00D47FE0">
        <w:rPr>
          <w:position w:val="-24"/>
        </w:rPr>
        <w:pict>
          <v:shape id="_x0000_i1180" type="#_x0000_t75" style="width:22.5pt;height:37.5pt">
            <v:imagedata r:id="rId131" o:title=""/>
          </v:shape>
        </w:pict>
      </w:r>
      <w:r>
        <w:t>.</w:t>
      </w:r>
    </w:p>
    <w:p w:rsidR="00074E41" w:rsidRDefault="00074E41">
      <w:pPr>
        <w:pStyle w:val="a7"/>
        <w:spacing w:line="360" w:lineRule="auto"/>
      </w:pPr>
      <w:r>
        <w:t xml:space="preserve">Для  труб,  выполненных  из  стали  20,  </w:t>
      </w:r>
      <w:r w:rsidR="00D47FE0">
        <w:rPr>
          <w:position w:val="-12"/>
        </w:rPr>
        <w:pict>
          <v:shape id="_x0000_i1181" type="#_x0000_t75" style="width:77.25pt;height:23.25pt" fillcolor="window">
            <v:imagedata r:id="rId132" o:title=""/>
          </v:shape>
        </w:pict>
      </w:r>
      <w:r w:rsidR="00D47FE0">
        <w:rPr>
          <w:position w:val="-24"/>
        </w:rPr>
        <w:pict>
          <v:shape id="_x0000_i1182" type="#_x0000_t75" style="width:22.5pt;height:37.5pt">
            <v:imagedata r:id="rId133" o:title=""/>
          </v:shape>
        </w:pict>
      </w:r>
      <w:r>
        <w:t>.</w:t>
      </w:r>
    </w:p>
    <w:p w:rsidR="00074E41" w:rsidRDefault="00074E41">
      <w:pPr>
        <w:pStyle w:val="a7"/>
        <w:spacing w:line="360" w:lineRule="auto"/>
      </w:pPr>
      <w:r>
        <w:t xml:space="preserve">Из  справочников  толщина  стенки  трубы  выбирается  так,  чтобы  действительная  толщина  стенки  трубы  </w:t>
      </w:r>
      <w:r w:rsidR="00D47FE0">
        <w:rPr>
          <w:position w:val="-12"/>
        </w:rPr>
        <w:pict>
          <v:shape id="_x0000_i1183" type="#_x0000_t75" style="width:21pt;height:18.75pt" fillcolor="window">
            <v:imagedata r:id="rId134" o:title=""/>
          </v:shape>
        </w:pict>
      </w:r>
      <w:r>
        <w:t xml:space="preserve">  несколько  превышала  расчетное  значение  </w:t>
      </w:r>
      <w:r w:rsidR="00D47FE0">
        <w:rPr>
          <w:position w:val="-24"/>
        </w:rPr>
        <w:pict>
          <v:shape id="_x0000_i1184" type="#_x0000_t75" style="width:18pt;height:24.75pt" fillcolor="window">
            <v:imagedata r:id="rId135" o:title=""/>
          </v:shape>
        </w:pict>
      </w:r>
      <w:r>
        <w:t>,  т.е.</w:t>
      </w:r>
      <w:r w:rsidR="00D47FE0">
        <w:rPr>
          <w:position w:val="-18"/>
        </w:rPr>
        <w:pict>
          <v:shape id="_x0000_i1185" type="#_x0000_t75" style="width:51.75pt;height:21.75pt" fillcolor="window">
            <v:imagedata r:id="rId136" o:title=""/>
          </v:shape>
        </w:pict>
      </w:r>
      <w:r>
        <w:t>.</w:t>
      </w:r>
    </w:p>
    <w:p w:rsidR="00074E41" w:rsidRDefault="00D47FE0">
      <w:pPr>
        <w:pStyle w:val="a7"/>
        <w:spacing w:line="360" w:lineRule="auto"/>
        <w:ind w:firstLine="0"/>
        <w:jc w:val="center"/>
      </w:pPr>
      <w:r>
        <w:rPr>
          <w:position w:val="-36"/>
        </w:rPr>
        <w:pict>
          <v:shape id="_x0000_i1186" type="#_x0000_t75" style="width:212.25pt;height:45pt" fillcolor="window">
            <v:imagedata r:id="rId137" o:title=""/>
          </v:shape>
        </w:pict>
      </w:r>
    </w:p>
    <w:p w:rsidR="00074E41" w:rsidRDefault="00074E41">
      <w:pPr>
        <w:pStyle w:val="a7"/>
        <w:spacing w:line="360" w:lineRule="auto"/>
      </w:pPr>
      <w:r>
        <w:t xml:space="preserve">Выбираем  трубу  с  параметрами: </w:t>
      </w:r>
    </w:p>
    <w:p w:rsidR="00074E41" w:rsidRDefault="00D47FE0">
      <w:pPr>
        <w:pStyle w:val="a7"/>
        <w:spacing w:line="360" w:lineRule="auto"/>
      </w:pPr>
      <w:r>
        <w:rPr>
          <w:position w:val="-12"/>
        </w:rPr>
        <w:pict>
          <v:shape id="_x0000_i1187" type="#_x0000_t75" style="width:44.25pt;height:18.75pt" fillcolor="window">
            <v:imagedata r:id="rId138" o:title=""/>
          </v:shape>
        </w:pict>
      </w:r>
      <w:r w:rsidR="00074E41">
        <w:t xml:space="preserve">мм,  </w:t>
      </w:r>
      <w:r>
        <w:rPr>
          <w:position w:val="-12"/>
        </w:rPr>
        <w:pict>
          <v:shape id="_x0000_i1188" type="#_x0000_t75" style="width:44.25pt;height:20.25pt" fillcolor="window">
            <v:imagedata r:id="rId139" o:title=""/>
          </v:shape>
        </w:pict>
      </w:r>
      <w:r w:rsidR="00074E41">
        <w:t xml:space="preserve"> мм &gt; </w:t>
      </w:r>
      <w:r w:rsidR="00074E41">
        <w:rPr>
          <w:sz w:val="32"/>
        </w:rPr>
        <w:t xml:space="preserve">0,95 </w:t>
      </w:r>
      <w:r w:rsidR="00074E41">
        <w:t>мм.</w:t>
      </w:r>
    </w:p>
    <w:p w:rsidR="00074E41" w:rsidRDefault="00074E41">
      <w:pPr>
        <w:pStyle w:val="a7"/>
        <w:spacing w:line="360" w:lineRule="auto"/>
        <w:ind w:firstLine="0"/>
        <w:jc w:val="center"/>
        <w:rPr>
          <w:sz w:val="32"/>
        </w:rPr>
      </w:pPr>
    </w:p>
    <w:p w:rsidR="00074E41" w:rsidRDefault="00074E41">
      <w:pPr>
        <w:pStyle w:val="a7"/>
        <w:spacing w:line="360" w:lineRule="auto"/>
        <w:ind w:firstLine="0"/>
        <w:jc w:val="center"/>
      </w:pPr>
      <w:r>
        <w:t>2.7 ВЫБОР ПРИВОДНОГО ЭЛЕКТРОДВИГАТЕЛЯ</w:t>
      </w:r>
    </w:p>
    <w:p w:rsidR="00074E41" w:rsidRDefault="00074E41">
      <w:pPr>
        <w:pStyle w:val="a7"/>
        <w:spacing w:line="360" w:lineRule="auto"/>
        <w:ind w:firstLine="0"/>
        <w:jc w:val="center"/>
        <w:rPr>
          <w:b/>
          <w:sz w:val="34"/>
        </w:rPr>
      </w:pPr>
    </w:p>
    <w:p w:rsidR="00074E41" w:rsidRDefault="00074E41">
      <w:pPr>
        <w:pStyle w:val="a7"/>
        <w:spacing w:line="360" w:lineRule="auto"/>
      </w:pPr>
      <w:r>
        <w:t>В  качестве  приводного  электродвигателя  обычно  используется  трехфазный  асинхронный  электродвигатель  с  короткозамкнутым  ротором  общепромышленного  применения. Электродвигатель  выбираем  при  соблюдении  следующих  условий:</w:t>
      </w:r>
    </w:p>
    <w:p w:rsidR="00074E41" w:rsidRDefault="00D47FE0">
      <w:pPr>
        <w:pStyle w:val="a7"/>
        <w:spacing w:line="360" w:lineRule="auto"/>
        <w:ind w:firstLine="0"/>
        <w:jc w:val="center"/>
      </w:pPr>
      <w:r>
        <w:rPr>
          <w:position w:val="-24"/>
        </w:rPr>
        <w:pict>
          <v:shape id="_x0000_i1189" type="#_x0000_t75" style="width:57.75pt;height:24.75pt" fillcolor="window">
            <v:imagedata r:id="rId140" o:title=""/>
          </v:shape>
        </w:pict>
      </w:r>
      <w:r w:rsidR="00074E41">
        <w:t xml:space="preserve"> ;</w:t>
      </w:r>
    </w:p>
    <w:p w:rsidR="00074E41" w:rsidRDefault="00D47FE0">
      <w:pPr>
        <w:pStyle w:val="a7"/>
        <w:spacing w:line="360" w:lineRule="auto"/>
        <w:ind w:firstLine="0"/>
        <w:jc w:val="center"/>
      </w:pPr>
      <w:r>
        <w:rPr>
          <w:position w:val="-20"/>
        </w:rPr>
        <w:pict>
          <v:shape id="_x0000_i1190" type="#_x0000_t75" style="width:77.25pt;height:27pt" fillcolor="window">
            <v:imagedata r:id="rId141" o:title=""/>
          </v:shape>
        </w:pict>
      </w:r>
      <w:r w:rsidR="00074E41">
        <w:t xml:space="preserve"> ,</w:t>
      </w:r>
    </w:p>
    <w:p w:rsidR="00074E41" w:rsidRDefault="00074E41">
      <w:pPr>
        <w:pStyle w:val="a7"/>
        <w:spacing w:line="360" w:lineRule="auto"/>
        <w:ind w:firstLine="0"/>
        <w:jc w:val="center"/>
      </w:pPr>
      <w:r>
        <w:t xml:space="preserve">где </w:t>
      </w:r>
      <w:r w:rsidR="00D47FE0">
        <w:rPr>
          <w:position w:val="-18"/>
        </w:rPr>
        <w:pict>
          <v:shape id="_x0000_i1191" type="#_x0000_t75" style="width:24pt;height:21.75pt" fillcolor="window">
            <v:imagedata r:id="rId142" o:title=""/>
          </v:shape>
        </w:pict>
      </w:r>
      <w:r>
        <w:t xml:space="preserve"> и </w:t>
      </w:r>
      <w:r w:rsidR="00D47FE0">
        <w:rPr>
          <w:position w:val="-24"/>
        </w:rPr>
        <w:pict>
          <v:shape id="_x0000_i1192" type="#_x0000_t75" style="width:21.75pt;height:24.75pt" fillcolor="window">
            <v:imagedata r:id="rId143" o:title=""/>
          </v:shape>
        </w:pict>
      </w:r>
      <w:r>
        <w:t xml:space="preserve"> - соответственно  номинальные  паспортное  и  расчетное  значения  активной  мощности  на  валу  ротора  насоса;</w:t>
      </w:r>
    </w:p>
    <w:p w:rsidR="00074E41" w:rsidRDefault="00D47FE0">
      <w:pPr>
        <w:pStyle w:val="a7"/>
        <w:spacing w:line="360" w:lineRule="auto"/>
      </w:pPr>
      <w:r>
        <w:rPr>
          <w:position w:val="-20"/>
        </w:rPr>
        <w:pict>
          <v:shape id="_x0000_i1193" type="#_x0000_t75" style="width:33pt;height:27pt" fillcolor="window">
            <v:imagedata r:id="rId144" o:title=""/>
          </v:shape>
        </w:pict>
      </w:r>
      <w:r w:rsidR="00074E41">
        <w:t xml:space="preserve"> и </w:t>
      </w:r>
      <w:r>
        <w:rPr>
          <w:position w:val="-20"/>
        </w:rPr>
        <w:pict>
          <v:shape id="_x0000_i1194" type="#_x0000_t75" style="width:33pt;height:27pt" fillcolor="window">
            <v:imagedata r:id="rId145" o:title=""/>
          </v:shape>
        </w:pict>
      </w:r>
      <w:r w:rsidR="00074E41">
        <w:t xml:space="preserve"> - соответственно  номинальные  паспортные  значения  частоты  вращения  роторов  электродвигателя  и  насоса.</w:t>
      </w:r>
    </w:p>
    <w:p w:rsidR="00074E41" w:rsidRDefault="00074E41">
      <w:pPr>
        <w:pStyle w:val="a7"/>
        <w:spacing w:line="360" w:lineRule="auto"/>
      </w:pPr>
      <w:r>
        <w:t>Расчетная  номинальная  мощность  на  валу  ротора  насоса  при  дроссельном  регулировании  скорости</w:t>
      </w:r>
    </w:p>
    <w:p w:rsidR="00074E41" w:rsidRDefault="00D47FE0">
      <w:pPr>
        <w:pStyle w:val="a7"/>
        <w:spacing w:line="360" w:lineRule="auto"/>
        <w:ind w:firstLine="0"/>
        <w:jc w:val="center"/>
      </w:pPr>
      <w:r>
        <w:rPr>
          <w:position w:val="-48"/>
        </w:rPr>
        <w:pict>
          <v:shape id="_x0000_i1195" type="#_x0000_t75" style="width:126.75pt;height:63pt" fillcolor="window">
            <v:imagedata r:id="rId146" o:title=""/>
          </v:shape>
        </w:pict>
      </w:r>
      <w:r w:rsidR="00074E41">
        <w:t>,</w:t>
      </w:r>
    </w:p>
    <w:p w:rsidR="00074E41" w:rsidRDefault="00074E41">
      <w:pPr>
        <w:pStyle w:val="a7"/>
        <w:spacing w:line="360" w:lineRule="auto"/>
      </w:pPr>
      <w:r>
        <w:t xml:space="preserve">где </w:t>
      </w:r>
      <w:r w:rsidR="00D47FE0">
        <w:rPr>
          <w:position w:val="-24"/>
        </w:rPr>
        <w:pict>
          <v:shape id="_x0000_i1196" type="#_x0000_t75" style="width:21.75pt;height:24.75pt" fillcolor="window">
            <v:imagedata r:id="rId147" o:title=""/>
          </v:shape>
        </w:pict>
      </w:r>
      <w:r>
        <w:t xml:space="preserve"> - расчетная  мощность  на  валу  ротора  насоса, кВт;</w:t>
      </w:r>
    </w:p>
    <w:p w:rsidR="00074E41" w:rsidRDefault="00074E41">
      <w:pPr>
        <w:pStyle w:val="a7"/>
        <w:spacing w:line="360" w:lineRule="auto"/>
      </w:pPr>
      <w:r>
        <w:t xml:space="preserve">      </w:t>
      </w:r>
      <w:r w:rsidR="00D47FE0">
        <w:rPr>
          <w:position w:val="-18"/>
        </w:rPr>
        <w:pict>
          <v:shape id="_x0000_i1197" type="#_x0000_t75" style="width:21pt;height:21pt" fillcolor="window">
            <v:imagedata r:id="rId148" o:title=""/>
          </v:shape>
        </w:pict>
      </w:r>
      <w:r>
        <w:t xml:space="preserve"> - расчетное  значение  номинального  давления  на  выходном  штуцере  насоса ( точка  А ),  МПа;</w:t>
      </w:r>
    </w:p>
    <w:p w:rsidR="00074E41" w:rsidRDefault="00074E41">
      <w:pPr>
        <w:pStyle w:val="a7"/>
        <w:spacing w:line="360" w:lineRule="auto"/>
      </w:pPr>
      <w:r>
        <w:t xml:space="preserve">     </w:t>
      </w:r>
      <w:r w:rsidR="00D47FE0">
        <w:rPr>
          <w:position w:val="-20"/>
        </w:rPr>
        <w:pict>
          <v:shape id="_x0000_i1198" type="#_x0000_t75" style="width:35.25pt;height:27pt" fillcolor="window">
            <v:imagedata r:id="rId149" o:title=""/>
          </v:shape>
        </w:pict>
      </w:r>
      <w:r>
        <w:t xml:space="preserve"> - значение  номинальной  производительности ( подачи ) на  выходном  штуцере  насоса ( точка  А ), м</w:t>
      </w:r>
      <w:r>
        <w:rPr>
          <w:vertAlign w:val="superscript"/>
        </w:rPr>
        <w:t>3</w:t>
      </w:r>
      <w:r>
        <w:t>/с;</w:t>
      </w:r>
    </w:p>
    <w:p w:rsidR="00074E41" w:rsidRDefault="00074E41">
      <w:pPr>
        <w:pStyle w:val="a7"/>
        <w:spacing w:line="360" w:lineRule="auto"/>
      </w:pPr>
      <w:r>
        <w:t xml:space="preserve">      </w:t>
      </w:r>
      <w:r w:rsidR="00D47FE0">
        <w:rPr>
          <w:position w:val="-22"/>
        </w:rPr>
        <w:pict>
          <v:shape id="_x0000_i1199" type="#_x0000_t75" style="width:33.75pt;height:23.25pt" fillcolor="window">
            <v:imagedata r:id="rId150" o:title=""/>
          </v:shape>
        </w:pict>
      </w:r>
      <w:r>
        <w:t xml:space="preserve"> - общий  КПД  выбранного  типоразмера  насоса.</w:t>
      </w:r>
    </w:p>
    <w:p w:rsidR="00074E41" w:rsidRDefault="00D47FE0">
      <w:pPr>
        <w:pStyle w:val="a7"/>
        <w:spacing w:line="360" w:lineRule="auto"/>
        <w:ind w:left="2127" w:hanging="993"/>
        <w:jc w:val="center"/>
      </w:pPr>
      <w:r>
        <w:rPr>
          <w:position w:val="-44"/>
        </w:rPr>
        <w:pict>
          <v:shape id="_x0000_i1200" type="#_x0000_t75" style="width:222pt;height:49.5pt" fillcolor="window">
            <v:imagedata r:id="rId151" o:title=""/>
          </v:shape>
        </w:pict>
      </w:r>
      <w:r w:rsidR="00074E41">
        <w:t>кВт.</w:t>
      </w:r>
    </w:p>
    <w:p w:rsidR="00074E41" w:rsidRDefault="00074E41">
      <w:pPr>
        <w:pStyle w:val="a7"/>
        <w:spacing w:line="360" w:lineRule="auto"/>
      </w:pPr>
      <w:r>
        <w:t>Выбираем  трехфазный  асинхронный  электродвигатель  с  короткозамкнутым  ротором  4А132М4У3, имеющий следующую техническую характеристику:</w:t>
      </w:r>
    </w:p>
    <w:p w:rsidR="00074E41" w:rsidRDefault="00074E41">
      <w:pPr>
        <w:pStyle w:val="a7"/>
        <w:spacing w:line="360" w:lineRule="auto"/>
      </w:pPr>
      <w:r>
        <w:t>номинальная  мощность - 4 кВт&gt;2 кВт;</w:t>
      </w:r>
    </w:p>
    <w:p w:rsidR="00074E41" w:rsidRDefault="00074E41">
      <w:pPr>
        <w:pStyle w:val="a7"/>
        <w:spacing w:line="360" w:lineRule="auto"/>
        <w:ind w:firstLine="0"/>
      </w:pPr>
      <w:r>
        <w:t xml:space="preserve">    синхронная  частота  вращения - 25 об/с=</w:t>
      </w:r>
      <w:r w:rsidR="00D47FE0">
        <w:rPr>
          <w:position w:val="-12"/>
        </w:rPr>
        <w:pict>
          <v:shape id="_x0000_i1201" type="#_x0000_t75" style="width:33pt;height:24.75pt" fillcolor="window">
            <v:imagedata r:id="rId152" o:title=""/>
          </v:shape>
        </w:pict>
      </w:r>
      <w:r>
        <w:t>=25 об/с;</w:t>
      </w:r>
    </w:p>
    <w:p w:rsidR="00074E41" w:rsidRDefault="00074E41">
      <w:pPr>
        <w:pStyle w:val="a7"/>
        <w:spacing w:line="360" w:lineRule="auto"/>
        <w:ind w:firstLine="0"/>
      </w:pPr>
      <w:r>
        <w:t xml:space="preserve">    масса – 100 кг.</w:t>
      </w:r>
    </w:p>
    <w:p w:rsidR="00074E41" w:rsidRDefault="00074E41">
      <w:pPr>
        <w:pStyle w:val="2"/>
        <w:ind w:firstLine="708"/>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p>
    <w:p w:rsidR="00074E41" w:rsidRDefault="00074E41">
      <w:pPr>
        <w:pStyle w:val="a3"/>
        <w:spacing w:line="360" w:lineRule="auto"/>
      </w:pPr>
      <w:r>
        <w:t>3 РАЗРАБОТКА МИКРОКОНТРОЛЛЕРНОЙ СИСТЕМЫ УПРАВЛЕНИЯ</w:t>
      </w:r>
    </w:p>
    <w:p w:rsidR="00074E41" w:rsidRDefault="00074E41">
      <w:pPr>
        <w:pStyle w:val="a3"/>
        <w:spacing w:line="360" w:lineRule="auto"/>
      </w:pPr>
      <w:r>
        <w:t>3.1 ВЫБОР МИКРОКОНТРОЛЛЕРА</w:t>
      </w:r>
    </w:p>
    <w:p w:rsidR="00074E41" w:rsidRDefault="00074E41">
      <w:pPr>
        <w:spacing w:line="360" w:lineRule="auto"/>
        <w:rPr>
          <w:sz w:val="28"/>
        </w:rPr>
      </w:pPr>
      <w:r>
        <w:rPr>
          <w:sz w:val="28"/>
        </w:rPr>
        <w:tab/>
        <w:t xml:space="preserve">Для обработки информации с датчиков положения, выполнения алгоритма работы и подачи управляющих сигналов на исполнительную гидравлическую аппаратуру применяем 28-выводный микроконтроллер </w:t>
      </w:r>
      <w:r>
        <w:rPr>
          <w:sz w:val="28"/>
          <w:lang w:val="en-US"/>
        </w:rPr>
        <w:t>PIC</w:t>
      </w:r>
      <w:r>
        <w:rPr>
          <w:sz w:val="28"/>
        </w:rPr>
        <w:t>14000, тактовая частота которого без применения кварцевого резонатора 4МГц, объем ОЗУ 192 байта, 22 линии ввода-вывода, объем ПЗУ 4Кх14.</w:t>
      </w:r>
    </w:p>
    <w:p w:rsidR="00074E41" w:rsidRDefault="00074E41">
      <w:pPr>
        <w:spacing w:line="360" w:lineRule="auto"/>
        <w:rPr>
          <w:sz w:val="28"/>
        </w:rPr>
      </w:pPr>
      <w:r>
        <w:rPr>
          <w:sz w:val="28"/>
        </w:rPr>
        <w:tab/>
        <w:t>Данный микроконтроллер – дешевое микроэлектронное устройство, имеет достаточные технические характеристики для обслуживания разрабатываемой системы синхронизации.</w:t>
      </w:r>
    </w:p>
    <w:p w:rsidR="00074E41" w:rsidRDefault="00074E41">
      <w:pPr>
        <w:spacing w:line="360" w:lineRule="auto"/>
        <w:rPr>
          <w:sz w:val="28"/>
        </w:rPr>
      </w:pPr>
      <w:r>
        <w:rPr>
          <w:sz w:val="28"/>
        </w:rPr>
        <w:tab/>
        <w:t>Основные функции микроконтроллера в разрабатываемой системе – это опрос четырех датчиков положения, десяти датчиков давления, шести элементов фильтрации рабочей жидкости, проведение расчетов по алгоритму работы и выдача сигналов управления на предохранительные клапаны, дросселирующие распределители и приводные электродвигатели.</w:t>
      </w:r>
    </w:p>
    <w:p w:rsidR="00074E41" w:rsidRDefault="00074E41">
      <w:pPr>
        <w:spacing w:line="360" w:lineRule="auto"/>
        <w:rPr>
          <w:sz w:val="28"/>
        </w:rPr>
      </w:pPr>
      <w:r>
        <w:rPr>
          <w:sz w:val="28"/>
        </w:rPr>
        <w:tab/>
        <w:t>Функциональная схема микроконтроллерной системы управления представлена на рисунке 3.1.</w:t>
      </w:r>
    </w:p>
    <w:p w:rsidR="00074E41" w:rsidRDefault="00D47FE0">
      <w:pPr>
        <w:spacing w:line="360" w:lineRule="auto"/>
        <w:rPr>
          <w:sz w:val="28"/>
        </w:rPr>
      </w:pPr>
      <w:r>
        <w:rPr>
          <w:noProof/>
          <w:sz w:val="20"/>
        </w:rPr>
        <w:pict>
          <v:group id="_x0000_s1241" style="position:absolute;margin-left:28.4pt;margin-top:5.55pt;width:440.2pt;height:227.2pt;z-index:251655680" coordorigin="2269,10222" coordsize="8804,4544">
            <v:rect id="_x0000_s1242" style="position:absolute;left:5677;top:10222;width:1704;height:4260"/>
            <v:shape id="_x0000_s1243" type="#_x0000_t202" style="position:absolute;left:5677;top:10790;width:1704;height:1988" filled="f" stroked="f">
              <v:textbox>
                <w:txbxContent>
                  <w:p w:rsidR="00074E41" w:rsidRDefault="00074E41">
                    <w:pPr>
                      <w:jc w:val="center"/>
                      <w:rPr>
                        <w:sz w:val="28"/>
                      </w:rPr>
                    </w:pPr>
                    <w:r>
                      <w:rPr>
                        <w:sz w:val="28"/>
                      </w:rPr>
                      <w:t>микроконтроллер</w:t>
                    </w:r>
                  </w:p>
                </w:txbxContent>
              </v:textbox>
            </v:shape>
            <v:rect id="_x0000_s1244" style="position:absolute;left:2269;top:10222;width:1420;height:852"/>
            <v:shape id="_x0000_s1245" type="#_x0000_t202" style="position:absolute;left:2269;top:10222;width:1704;height:1136" filled="f" stroked="f">
              <v:textbox>
                <w:txbxContent>
                  <w:p w:rsidR="00074E41" w:rsidRDefault="00074E41">
                    <w:r>
                      <w:t>Датчики положения х4</w:t>
                    </w:r>
                  </w:p>
                </w:txbxContent>
              </v:textbox>
            </v:shape>
            <v:line id="_x0000_s1246" style="position:absolute" from="3689,10506" to="5393,10506"/>
            <v:line id="_x0000_s1247" style="position:absolute" from="3689,10790" to="5393,10790"/>
            <v:line id="_x0000_s1248" style="position:absolute;rotation:-30;flip:x" from="5109,10506" to="5677,10506"/>
            <v:line id="_x0000_s1249" style="position:absolute;rotation:-330;flip:x" from="5109,10790" to="5677,10790"/>
            <v:rect id="_x0000_s1250" style="position:absolute;left:2269;top:11642;width:1420;height:852"/>
            <v:shape id="_x0000_s1251" type="#_x0000_t202" style="position:absolute;left:2269;top:11642;width:1420;height:1136" filled="f" stroked="f">
              <v:textbox>
                <w:txbxContent>
                  <w:p w:rsidR="00074E41" w:rsidRDefault="00074E41">
                    <w:r>
                      <w:t>Датчики давления х10</w:t>
                    </w:r>
                  </w:p>
                </w:txbxContent>
              </v:textbox>
            </v:shape>
            <v:line id="_x0000_s1252" style="position:absolute" from="3689,11926" to="5393,11926"/>
            <v:line id="_x0000_s1253" style="position:absolute" from="3689,12210" to="5393,12210"/>
            <v:line id="_x0000_s1254" style="position:absolute;rotation:-30;flip:x" from="5109,11926" to="5677,11926"/>
            <v:line id="_x0000_s1255" style="position:absolute;rotation:-330;flip:x" from="5109,12210" to="5677,12210"/>
            <v:rect id="_x0000_s1256" style="position:absolute;left:2269;top:13062;width:1420;height:852"/>
            <v:shape id="_x0000_s1257" type="#_x0000_t202" style="position:absolute;left:2269;top:13062;width:1704;height:1136" filled="f" stroked="f">
              <v:textbox>
                <w:txbxContent>
                  <w:p w:rsidR="00074E41" w:rsidRDefault="00074E41">
                    <w:r>
                      <w:t xml:space="preserve">Фильтры </w:t>
                    </w:r>
                  </w:p>
                  <w:p w:rsidR="00074E41" w:rsidRDefault="00074E41">
                    <w:r>
                      <w:t>х6</w:t>
                    </w:r>
                  </w:p>
                </w:txbxContent>
              </v:textbox>
            </v:shape>
            <v:line id="_x0000_s1258" style="position:absolute" from="3689,13346" to="5393,13346"/>
            <v:line id="_x0000_s1259" style="position:absolute" from="3689,13630" to="5393,13630"/>
            <v:line id="_x0000_s1260" style="position:absolute;rotation:-30;flip:x" from="5109,13346" to="5677,13346"/>
            <v:line id="_x0000_s1261" style="position:absolute;rotation:-330;flip:x" from="5109,13630" to="5677,13630"/>
            <v:rect id="_x0000_s1262" style="position:absolute;left:9369;top:10506;width:1420;height:1136"/>
            <v:shape id="_x0000_s1263" type="#_x0000_t202" style="position:absolute;left:9369;top:10506;width:1704;height:1136" filled="f" stroked="f">
              <v:textbox>
                <w:txbxContent>
                  <w:p w:rsidR="00074E41" w:rsidRDefault="00074E41">
                    <w:r>
                      <w:t>Предохранительный клапан х2</w:t>
                    </w:r>
                  </w:p>
                </w:txbxContent>
              </v:textbox>
            </v:shape>
            <v:line id="_x0000_s1264" style="position:absolute" from="7381,10790" to="9085,10790"/>
            <v:line id="_x0000_s1265" style="position:absolute" from="7381,11074" to="9085,11074"/>
            <v:line id="_x0000_s1266" style="position:absolute;rotation:-30;flip:x" from="8801,10790" to="9369,10790"/>
            <v:line id="_x0000_s1267" style="position:absolute;rotation:-330;flip:x" from="8801,11074" to="9369,11074"/>
            <v:rect id="_x0000_s1268" style="position:absolute;left:9369;top:11926;width:1420;height:1420"/>
            <v:shape id="_x0000_s1269" type="#_x0000_t202" style="position:absolute;left:9369;top:11926;width:1704;height:1420" filled="f" stroked="f">
              <v:textbox>
                <w:txbxContent>
                  <w:p w:rsidR="00074E41" w:rsidRDefault="00074E41">
                    <w:r>
                      <w:t>Дросселирующий распределитель 4х2</w:t>
                    </w:r>
                  </w:p>
                </w:txbxContent>
              </v:textbox>
            </v:shape>
            <v:line id="_x0000_s1270" style="position:absolute" from="7381,12494" to="9085,12494"/>
            <v:line id="_x0000_s1271" style="position:absolute" from="7381,12778" to="9085,12778"/>
            <v:line id="_x0000_s1272" style="position:absolute;rotation:-30;flip:x" from="8801,12494" to="9369,12494"/>
            <v:line id="_x0000_s1273" style="position:absolute;rotation:-330;flip:x" from="8801,12778" to="9369,12778"/>
            <v:rect id="_x0000_s1274" style="position:absolute;left:9369;top:13630;width:1420;height:1136"/>
            <v:shape id="_x0000_s1275" type="#_x0000_t202" style="position:absolute;left:9369;top:13630;width:1704;height:1136" filled="f" stroked="f">
              <v:textbox>
                <w:txbxContent>
                  <w:p w:rsidR="00074E41" w:rsidRDefault="00074E41">
                    <w:r>
                      <w:t>Электродвигатель х2</w:t>
                    </w:r>
                  </w:p>
                </w:txbxContent>
              </v:textbox>
            </v:shape>
            <v:line id="_x0000_s1276" style="position:absolute" from="7381,13914" to="9085,13914"/>
            <v:line id="_x0000_s1277" style="position:absolute" from="7381,14198" to="9085,14198"/>
            <v:line id="_x0000_s1278" style="position:absolute;rotation:-30;flip:x" from="8801,13914" to="9369,13914"/>
            <v:line id="_x0000_s1279" style="position:absolute;rotation:-330;flip:x" from="8801,14198" to="9369,14198"/>
          </v:group>
        </w:pict>
      </w: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jc w:val="center"/>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ind w:firstLine="708"/>
        <w:rPr>
          <w:sz w:val="28"/>
        </w:rPr>
      </w:pPr>
      <w:r>
        <w:rPr>
          <w:sz w:val="28"/>
        </w:rPr>
        <w:t>Рисунок 3.1 – Функциональная схема микроконтроллерной системы управления</w:t>
      </w:r>
    </w:p>
    <w:p w:rsidR="00074E41" w:rsidRDefault="00074E41">
      <w:pPr>
        <w:pStyle w:val="a3"/>
        <w:spacing w:line="360" w:lineRule="auto"/>
      </w:pPr>
      <w:r>
        <w:tab/>
        <w:t>3.2 ВЫБОР ДАТЧИКА ПОЛОЖЕНИЯ И РАСЧЕТ СХЕМЫ СОПРЯЖЕНИЯ С МИКРОКОНТРОЛЛЕРОМ</w:t>
      </w:r>
    </w:p>
    <w:p w:rsidR="00074E41" w:rsidRDefault="00074E41">
      <w:pPr>
        <w:pStyle w:val="a3"/>
        <w:spacing w:line="360" w:lineRule="auto"/>
        <w:jc w:val="left"/>
      </w:pPr>
      <w:r>
        <w:tab/>
        <w:t xml:space="preserve">Для обеспечения измерения рабочего диапазона перемещения траверсы используем закрытую систему измерения линейных перемещений на базе фотоэлектрической линейки </w:t>
      </w:r>
      <w:r>
        <w:rPr>
          <w:lang w:val="en-US"/>
        </w:rPr>
        <w:t>LS</w:t>
      </w:r>
      <w:r>
        <w:t>-623 со следующими техническими характеристиками:</w:t>
      </w:r>
    </w:p>
    <w:p w:rsidR="00074E41" w:rsidRDefault="00074E41">
      <w:pPr>
        <w:pStyle w:val="a3"/>
        <w:numPr>
          <w:ilvl w:val="0"/>
          <w:numId w:val="14"/>
        </w:numPr>
        <w:spacing w:line="360" w:lineRule="auto"/>
        <w:jc w:val="left"/>
      </w:pPr>
      <w:r>
        <w:t>рабочий диапазон измерений – 2540мм;</w:t>
      </w:r>
    </w:p>
    <w:p w:rsidR="00074E41" w:rsidRDefault="00074E41">
      <w:pPr>
        <w:pStyle w:val="a3"/>
        <w:numPr>
          <w:ilvl w:val="0"/>
          <w:numId w:val="14"/>
        </w:numPr>
        <w:spacing w:line="360" w:lineRule="auto"/>
        <w:jc w:val="left"/>
      </w:pPr>
      <w:r>
        <w:t>межштриховой шаг – 20мкм;</w:t>
      </w:r>
    </w:p>
    <w:p w:rsidR="00074E41" w:rsidRDefault="00074E41">
      <w:pPr>
        <w:pStyle w:val="a3"/>
        <w:numPr>
          <w:ilvl w:val="0"/>
          <w:numId w:val="14"/>
        </w:numPr>
        <w:spacing w:line="360" w:lineRule="auto"/>
        <w:jc w:val="left"/>
      </w:pPr>
      <w:r>
        <w:t xml:space="preserve">системная точность </w:t>
      </w:r>
      <w:r w:rsidR="00D47FE0">
        <w:rPr>
          <w:position w:val="-4"/>
        </w:rPr>
        <w:pict>
          <v:shape id="_x0000_i1202" type="#_x0000_t75" style="width:12pt;height:12.75pt">
            <v:imagedata r:id="rId153" o:title=""/>
          </v:shape>
        </w:pict>
      </w:r>
      <w:r>
        <w:t>10мкм;</w:t>
      </w:r>
    </w:p>
    <w:p w:rsidR="00074E41" w:rsidRDefault="00074E41">
      <w:pPr>
        <w:pStyle w:val="a3"/>
        <w:numPr>
          <w:ilvl w:val="0"/>
          <w:numId w:val="14"/>
        </w:numPr>
        <w:spacing w:line="360" w:lineRule="auto"/>
        <w:jc w:val="left"/>
      </w:pPr>
      <w:r>
        <w:t>разрез линейки (высота х толщина) 75х37мм.</w:t>
      </w:r>
    </w:p>
    <w:p w:rsidR="00074E41" w:rsidRDefault="00074E41">
      <w:pPr>
        <w:pStyle w:val="a3"/>
        <w:spacing w:line="360" w:lineRule="auto"/>
        <w:ind w:left="360"/>
        <w:jc w:val="left"/>
      </w:pPr>
      <w:r>
        <w:t>Система имеет прямоугольные импульсы (ТТ</w:t>
      </w:r>
      <w:r>
        <w:rPr>
          <w:lang w:val="en-US"/>
        </w:rPr>
        <w:t>L</w:t>
      </w:r>
      <w:r>
        <w:t>-выход).</w:t>
      </w:r>
    </w:p>
    <w:p w:rsidR="00074E41" w:rsidRDefault="00074E41">
      <w:pPr>
        <w:pStyle w:val="a3"/>
        <w:spacing w:line="360" w:lineRule="auto"/>
        <w:ind w:firstLine="540"/>
        <w:jc w:val="left"/>
      </w:pPr>
      <w:r>
        <w:t>Выбранная система измерения линейных перемещений удовлетворяет всем требованиям по монтажу, габаритным размерам и диапазону измерения.</w:t>
      </w:r>
    </w:p>
    <w:p w:rsidR="00074E41" w:rsidRDefault="00074E41">
      <w:pPr>
        <w:pStyle w:val="a3"/>
        <w:spacing w:line="360" w:lineRule="auto"/>
        <w:ind w:firstLine="540"/>
        <w:jc w:val="left"/>
      </w:pPr>
      <w:r>
        <w:t>Схема сопряжения датчика положения с микроконтроллером представляет собой набор счетчиков, которые считают импульсы от датчика и через регистр-защелку передают данные в порт микроконтроллера.</w:t>
      </w:r>
    </w:p>
    <w:p w:rsidR="00074E41" w:rsidRDefault="00074E41">
      <w:pPr>
        <w:pStyle w:val="a3"/>
        <w:spacing w:line="360" w:lineRule="auto"/>
        <w:ind w:firstLine="540"/>
        <w:jc w:val="left"/>
      </w:pPr>
      <w:r>
        <w:t xml:space="preserve">Расчет необходимых параметров схемы сопряжения выполняем для рабочего хода траверсы при максимальной скорости движения </w:t>
      </w:r>
      <w:r w:rsidR="00D47FE0">
        <w:rPr>
          <w:position w:val="-6"/>
        </w:rPr>
        <w:pict>
          <v:shape id="_x0000_i1203" type="#_x0000_t75" style="width:11.25pt;height:12pt">
            <v:imagedata r:id="rId154" o:title=""/>
          </v:shape>
        </w:pict>
      </w:r>
      <w:r>
        <w:t xml:space="preserve"> =30 мм/с и минимальной скорости движения </w:t>
      </w:r>
      <w:r w:rsidR="00D47FE0">
        <w:rPr>
          <w:position w:val="-6"/>
        </w:rPr>
        <w:pict>
          <v:shape id="_x0000_i1204" type="#_x0000_t75" style="width:11.25pt;height:12pt">
            <v:imagedata r:id="rId154" o:title=""/>
          </v:shape>
        </w:pict>
      </w:r>
      <w:r>
        <w:t xml:space="preserve">=0,2 мм/с. Опрос датчиков положения необходимо организовать через каждые 2 секунды – время переходного процесса системы синхронизации по положению (определено при моделировании системы).  </w:t>
      </w:r>
    </w:p>
    <w:p w:rsidR="00074E41" w:rsidRDefault="00074E41">
      <w:pPr>
        <w:pStyle w:val="a3"/>
        <w:spacing w:line="360" w:lineRule="auto"/>
        <w:ind w:firstLine="540"/>
        <w:jc w:val="left"/>
      </w:pPr>
      <w:r>
        <w:t xml:space="preserve">С учетом того, что шаг линейки 0,02 мм (50 импульсов за 1с), </w:t>
      </w:r>
    </w:p>
    <w:p w:rsidR="00074E41" w:rsidRDefault="00074E41">
      <w:pPr>
        <w:pStyle w:val="a3"/>
        <w:spacing w:line="360" w:lineRule="auto"/>
        <w:jc w:val="left"/>
      </w:pPr>
      <w:r>
        <w:t xml:space="preserve">при </w:t>
      </w:r>
      <w:r w:rsidR="00D47FE0">
        <w:rPr>
          <w:position w:val="-6"/>
        </w:rPr>
        <w:pict>
          <v:shape id="_x0000_i1205" type="#_x0000_t75" style="width:11.25pt;height:12pt">
            <v:imagedata r:id="rId154" o:title=""/>
          </v:shape>
        </w:pict>
      </w:r>
      <w:r>
        <w:t>=30мм/</w:t>
      </w:r>
      <w:r>
        <w:rPr>
          <w:lang w:val="en-US"/>
        </w:rPr>
        <w:t>c</w:t>
      </w:r>
      <w:r>
        <w:t>:  за 2с количество импульсов от датчиков=2</w:t>
      </w:r>
      <w:r>
        <w:sym w:font="Symbol" w:char="F0D7"/>
      </w:r>
      <w:r>
        <w:t>30</w:t>
      </w:r>
      <w:r>
        <w:sym w:font="Symbol" w:char="F0D7"/>
      </w:r>
      <w:r>
        <w:t>50=3000имп.;</w:t>
      </w:r>
    </w:p>
    <w:p w:rsidR="00074E41" w:rsidRDefault="00074E41">
      <w:pPr>
        <w:pStyle w:val="a3"/>
        <w:spacing w:line="360" w:lineRule="auto"/>
        <w:jc w:val="left"/>
      </w:pPr>
      <w:r>
        <w:t xml:space="preserve">при </w:t>
      </w:r>
      <w:r w:rsidR="00D47FE0">
        <w:rPr>
          <w:position w:val="-6"/>
        </w:rPr>
        <w:pict>
          <v:shape id="_x0000_i1206" type="#_x0000_t75" style="width:11.25pt;height:12pt">
            <v:imagedata r:id="rId154" o:title=""/>
          </v:shape>
        </w:pict>
      </w:r>
      <w:r>
        <w:t>=0,2мм/</w:t>
      </w:r>
      <w:r>
        <w:rPr>
          <w:lang w:val="en-US"/>
        </w:rPr>
        <w:t>c</w:t>
      </w:r>
      <w:r>
        <w:t>:  за 2с количество импульсов от датчиков=2</w:t>
      </w:r>
      <w:r>
        <w:sym w:font="Symbol" w:char="F0D7"/>
      </w:r>
      <w:r>
        <w:t>0,2</w:t>
      </w:r>
      <w:r>
        <w:sym w:font="Symbol" w:char="F0D7"/>
      </w:r>
      <w:r>
        <w:t>50=20имп.</w:t>
      </w:r>
    </w:p>
    <w:p w:rsidR="00074E41" w:rsidRDefault="00074E41">
      <w:pPr>
        <w:pStyle w:val="a3"/>
        <w:spacing w:line="360" w:lineRule="auto"/>
        <w:jc w:val="left"/>
      </w:pPr>
      <w:r>
        <w:tab/>
        <w:t>Т.о. опрос датчика положения контроллер будет вести через каждые 20 импульсов.</w:t>
      </w:r>
    </w:p>
    <w:p w:rsidR="00074E41" w:rsidRDefault="00074E41">
      <w:pPr>
        <w:pStyle w:val="a3"/>
        <w:spacing w:line="360" w:lineRule="auto"/>
        <w:ind w:firstLine="360"/>
        <w:jc w:val="left"/>
      </w:pPr>
      <w:r>
        <w:t>Для подсчета импульсов от датчика положения выбираем четырех разрядный счетчик К555ИЕ7.</w:t>
      </w:r>
    </w:p>
    <w:p w:rsidR="00074E41" w:rsidRDefault="00074E41">
      <w:pPr>
        <w:pStyle w:val="a3"/>
        <w:spacing w:line="360" w:lineRule="auto"/>
        <w:ind w:firstLine="540"/>
        <w:jc w:val="left"/>
      </w:pPr>
      <w:r>
        <w:t>Необходимое количество микросхем счетчиков для подсчета 20 импульсов – 2 шт., т.к. 20 в двоичном коде =2</w:t>
      </w:r>
      <w:r>
        <w:rPr>
          <w:vertAlign w:val="superscript"/>
        </w:rPr>
        <w:t xml:space="preserve">5 </w:t>
      </w:r>
      <w:r>
        <w:t>(два 4-х разрядных счетчика).</w:t>
      </w:r>
    </w:p>
    <w:p w:rsidR="00074E41" w:rsidRDefault="00074E41">
      <w:pPr>
        <w:pStyle w:val="a3"/>
        <w:spacing w:line="360" w:lineRule="auto"/>
        <w:ind w:firstLine="540"/>
        <w:jc w:val="left"/>
      </w:pPr>
      <w:r>
        <w:t xml:space="preserve">Для фиксирования информации на выходе счетчика импульсов используем </w:t>
      </w:r>
      <w:r>
        <w:rPr>
          <w:lang w:val="en-US"/>
        </w:rPr>
        <w:t>RS</w:t>
      </w:r>
      <w:r>
        <w:t>-триггер.</w:t>
      </w:r>
    </w:p>
    <w:p w:rsidR="00074E41" w:rsidRDefault="00074E41">
      <w:pPr>
        <w:pStyle w:val="a3"/>
        <w:spacing w:line="360" w:lineRule="auto"/>
        <w:ind w:firstLine="540"/>
        <w:jc w:val="left"/>
      </w:pPr>
      <w:r>
        <w:t xml:space="preserve">Логический элемент “И” К555ЛИ5, сигнал на выходе которого служит для установки информации на триггере и обнуления старшего счетчика импульсов. </w:t>
      </w:r>
    </w:p>
    <w:p w:rsidR="00074E41" w:rsidRDefault="00074E41">
      <w:pPr>
        <w:pStyle w:val="a3"/>
        <w:spacing w:line="360" w:lineRule="auto"/>
        <w:ind w:firstLine="540"/>
        <w:jc w:val="left"/>
      </w:pPr>
      <w:r>
        <w:t>В системе всего 4 датчика положения, информация с которых поступает на один порт А микроконтроллера.</w:t>
      </w:r>
    </w:p>
    <w:p w:rsidR="00074E41" w:rsidRDefault="00074E41">
      <w:pPr>
        <w:pStyle w:val="a3"/>
        <w:spacing w:line="360" w:lineRule="auto"/>
        <w:ind w:firstLine="540"/>
        <w:jc w:val="left"/>
      </w:pPr>
      <w:r>
        <w:t>После считанной информации с триггеров микроконтроллер через порт С сбрасывает те триггеры в 0, с которых прочитана информация. При этом в соответствующих регистрах накопителях ведется подсчет суммарного положения траверсы относительно нижнего штампа.</w:t>
      </w:r>
    </w:p>
    <w:p w:rsidR="00074E41" w:rsidRDefault="00074E41">
      <w:pPr>
        <w:pStyle w:val="a3"/>
        <w:spacing w:line="360" w:lineRule="auto"/>
        <w:ind w:firstLine="540"/>
        <w:jc w:val="left"/>
      </w:pPr>
      <w:r>
        <w:t>Принципиальная схема сопряжения датчика положения с микроконтроллером представлена на рисунке 3.2.</w:t>
      </w:r>
    </w:p>
    <w:p w:rsidR="00074E41" w:rsidRDefault="00D47FE0">
      <w:pPr>
        <w:spacing w:line="360" w:lineRule="auto"/>
      </w:pPr>
      <w:r>
        <w:rPr>
          <w:noProof/>
          <w:sz w:val="20"/>
        </w:rPr>
        <w:pict>
          <v:group id="_x0000_s1683" style="position:absolute;margin-left:-9pt;margin-top:0;width:420.8pt;height:302.45pt;z-index:251663872" coordorigin="1521,8378" coordsize="8416,6049">
            <v:rect id="_x0000_s1128" style="position:absolute;left:1521;top:8779;width:568;height:568"/>
            <v:shape id="_x0000_s1129" type="#_x0000_t202" style="position:absolute;left:1521;top:8694;width:852;height:767" filled="f" stroked="f">
              <v:textbox style="mso-next-textbox:#_x0000_s1129">
                <w:txbxContent>
                  <w:p w:rsidR="00074E41" w:rsidRDefault="00074E41">
                    <w:r>
                      <w:t>Д1</w:t>
                    </w:r>
                  </w:p>
                </w:txbxContent>
              </v:textbox>
            </v:shape>
            <v:rect id="_x0000_s1130" style="position:absolute;left:2657;top:8495;width:1704;height:1704"/>
            <v:line id="_x0000_s1131" style="position:absolute" from="3225,8495" to="3225,10199"/>
            <v:line id="_x0000_s1132" style="position:absolute" from="3793,8495" to="3793,10199"/>
            <v:shape id="_x0000_s1133" type="#_x0000_t202" style="position:absolute;left:2657;top:8779;width:568;height:568" filled="f" stroked="f">
              <v:textbox style="mso-next-textbox:#_x0000_s1133">
                <w:txbxContent>
                  <w:p w:rsidR="00074E41" w:rsidRDefault="00074E41">
                    <w:r>
                      <w:t>+1</w:t>
                    </w:r>
                  </w:p>
                </w:txbxContent>
              </v:textbox>
            </v:shape>
            <v:oval id="_x0000_s1134" style="position:absolute;left:5330;top:10673;width:113;height:113" fillcolor="black"/>
            <v:line id="_x0000_s1135" style="position:absolute;flip:x" from="2089,9063" to="2657,9063"/>
            <v:shape id="_x0000_s1136" type="#_x0000_t202" style="position:absolute;left:3681;top:8694;width:768;height:423" filled="f" stroked="f">
              <v:textbox style="mso-next-textbox:#_x0000_s1136">
                <w:txbxContent>
                  <w:p w:rsidR="00074E41" w:rsidRDefault="00D47FE0">
                    <w:pPr>
                      <w:rPr>
                        <w:lang w:val="en-US"/>
                      </w:rPr>
                    </w:pPr>
                    <w:r>
                      <w:rPr>
                        <w:position w:val="-6"/>
                        <w:lang w:val="en-US"/>
                      </w:rPr>
                      <w:pict>
                        <v:shape id="_x0000_i1208" type="#_x0000_t75" style="width:24pt;height:14.25pt">
                          <v:imagedata r:id="rId155" o:title=""/>
                        </v:shape>
                      </w:pict>
                    </w:r>
                  </w:p>
                </w:txbxContent>
              </v:textbox>
            </v:shape>
            <v:line id="_x0000_s1137" style="position:absolute" from="5109,9031" to="5677,9031"/>
            <v:rect id="_x0000_s1138" style="position:absolute;left:5677;top:8463;width:1704;height:1704"/>
            <v:line id="_x0000_s1139" style="position:absolute" from="6245,8463" to="6245,10167"/>
            <v:line id="_x0000_s1140" style="position:absolute" from="6813,8463" to="6813,10167"/>
            <v:shape id="_x0000_s1141" type="#_x0000_t202" style="position:absolute;left:5677;top:8747;width:568;height:568" filled="f" stroked="f">
              <v:textbox style="mso-next-textbox:#_x0000_s1141">
                <w:txbxContent>
                  <w:p w:rsidR="00074E41" w:rsidRDefault="00074E41">
                    <w:r>
                      <w:t>+1</w:t>
                    </w:r>
                  </w:p>
                </w:txbxContent>
              </v:textbox>
            </v:shape>
            <v:line id="_x0000_s1142" style="position:absolute;flip:x" from="4366,9031" to="5670,9031"/>
            <v:shape id="_x0000_s1143" type="#_x0000_t202" style="position:absolute;left:5677;top:9315;width:568;height:568" filled="f" stroked="f">
              <v:textbox style="mso-next-textbox:#_x0000_s1143">
                <w:txbxContent>
                  <w:p w:rsidR="00074E41" w:rsidRDefault="00074E41">
                    <w:pPr>
                      <w:rPr>
                        <w:lang w:val="en-US"/>
                      </w:rPr>
                    </w:pPr>
                    <w:r>
                      <w:rPr>
                        <w:lang w:val="en-US"/>
                      </w:rPr>
                      <w:t>R</w:t>
                    </w:r>
                  </w:p>
                </w:txbxContent>
              </v:textbox>
            </v:shape>
            <v:line id="_x0000_s1144" style="position:absolute;flip:x" from="5393,9599" to="5677,9599"/>
            <v:line id="_x0000_s1145" style="position:absolute" from="5393,9599" to="5393,10735"/>
            <v:line id="_x0000_s1146" style="position:absolute" from="7381,8747" to="8233,8747"/>
            <v:shape id="_x0000_s1148" type="#_x0000_t202" style="position:absolute;left:6813;top:8463;width:852;height:568" filled="f" stroked="f">
              <v:textbox style="mso-next-textbox:#_x0000_s1148">
                <w:txbxContent>
                  <w:p w:rsidR="00074E41" w:rsidRDefault="00074E41">
                    <w:pPr>
                      <w:rPr>
                        <w:lang w:val="en-US"/>
                      </w:rPr>
                    </w:pPr>
                    <w:r>
                      <w:rPr>
                        <w:lang w:val="en-US"/>
                      </w:rPr>
                      <w:t>Q0</w:t>
                    </w:r>
                  </w:p>
                </w:txbxContent>
              </v:textbox>
            </v:shape>
            <v:shape id="_x0000_s1149" type="#_x0000_t202" style="position:absolute;left:6813;top:8747;width:852;height:568" filled="f" stroked="f">
              <v:textbox style="mso-next-textbox:#_x0000_s1149">
                <w:txbxContent>
                  <w:p w:rsidR="00074E41" w:rsidRDefault="00074E41">
                    <w:pPr>
                      <w:rPr>
                        <w:lang w:val="en-US"/>
                      </w:rPr>
                    </w:pPr>
                    <w:r>
                      <w:rPr>
                        <w:lang w:val="en-US"/>
                      </w:rPr>
                      <w:t>Q1</w:t>
                    </w:r>
                  </w:p>
                </w:txbxContent>
              </v:textbox>
            </v:shape>
            <v:shape id="_x0000_s1150" type="#_x0000_t202" style="position:absolute;left:6813;top:9031;width:852;height:568" filled="f" stroked="f">
              <v:textbox style="mso-next-textbox:#_x0000_s1150">
                <w:txbxContent>
                  <w:p w:rsidR="00074E41" w:rsidRDefault="00074E41">
                    <w:pPr>
                      <w:rPr>
                        <w:lang w:val="en-US"/>
                      </w:rPr>
                    </w:pPr>
                    <w:r>
                      <w:rPr>
                        <w:lang w:val="en-US"/>
                      </w:rPr>
                      <w:t>Q2</w:t>
                    </w:r>
                  </w:p>
                </w:txbxContent>
              </v:textbox>
            </v:shape>
            <v:shape id="_x0000_s1151" type="#_x0000_t202" style="position:absolute;left:6813;top:9315;width:852;height:568" filled="f" stroked="f">
              <v:textbox style="mso-next-textbox:#_x0000_s1151">
                <w:txbxContent>
                  <w:p w:rsidR="00074E41" w:rsidRDefault="00074E41">
                    <w:pPr>
                      <w:rPr>
                        <w:lang w:val="en-US"/>
                      </w:rPr>
                    </w:pPr>
                    <w:r>
                      <w:rPr>
                        <w:lang w:val="en-US"/>
                      </w:rPr>
                      <w:t>Q3</w:t>
                    </w:r>
                  </w:p>
                </w:txbxContent>
              </v:textbox>
            </v:shape>
            <v:rect id="_x0000_s1152" style="position:absolute;left:8233;top:8463;width:568;height:1136"/>
            <v:line id="_x0000_s1153" style="position:absolute" from="8801,9031" to="9653,9031"/>
            <v:shape id="_x0000_s1154" type="#_x0000_t202" style="position:absolute;left:7949;top:8463;width:852;height:568" filled="f" stroked="f">
              <v:textbox style="mso-next-textbox:#_x0000_s1154">
                <w:txbxContent>
                  <w:p w:rsidR="00074E41" w:rsidRDefault="00D47FE0">
                    <w:pPr>
                      <w:rPr>
                        <w:lang w:val="en-US"/>
                      </w:rPr>
                    </w:pPr>
                    <w:r>
                      <w:rPr>
                        <w:position w:val="-12"/>
                        <w:lang w:val="en-US"/>
                      </w:rPr>
                      <w:pict>
                        <v:shape id="_x0000_i1210" type="#_x0000_t75" style="width:9.75pt;height:18.75pt">
                          <v:imagedata r:id="rId156" o:title=""/>
                        </v:shape>
                      </w:pict>
                    </w:r>
                    <w:r w:rsidR="00074E41">
                      <w:rPr>
                        <w:lang w:val="en-US"/>
                      </w:rPr>
                      <w:t>&amp;</w:t>
                    </w:r>
                  </w:p>
                </w:txbxContent>
              </v:textbox>
            </v:shape>
            <v:shape id="_x0000_s1155" type="#_x0000_t202" style="position:absolute;left:3225;top:8495;width:852;height:568" filled="f" stroked="f">
              <v:textbox style="mso-next-textbox:#_x0000_s1155">
                <w:txbxContent>
                  <w:p w:rsidR="00074E41" w:rsidRDefault="00074E41">
                    <w:r>
                      <w:t>Ст2</w:t>
                    </w:r>
                  </w:p>
                </w:txbxContent>
              </v:textbox>
            </v:shape>
            <v:shape id="_x0000_s1156" type="#_x0000_t202" style="position:absolute;left:6245;top:8463;width:852;height:568" filled="f" stroked="f">
              <v:textbox style="mso-next-textbox:#_x0000_s1156">
                <w:txbxContent>
                  <w:p w:rsidR="00074E41" w:rsidRDefault="00074E41">
                    <w:r>
                      <w:t>Ст2</w:t>
                    </w:r>
                  </w:p>
                </w:txbxContent>
              </v:textbox>
            </v:shape>
            <v:line id="_x0000_s1157" style="position:absolute" from="5393,10735" to="9651,10735"/>
            <v:line id="_x0000_s1158" style="position:absolute;flip:y" from="9650,8987" to="9650,10750"/>
            <v:line id="_x0000_s1159" style="position:absolute;flip:x" from="3121,10735" to="5393,10735"/>
            <v:line id="_x0000_s1160" style="position:absolute" from="3121,10735" to="3121,11587"/>
            <v:rect id="_x0000_s1161" style="position:absolute;left:3689;top:11303;width:568;height:852"/>
            <v:shape id="_x0000_s1162" type="#_x0000_t202" style="position:absolute;left:3689;top:11303;width:568;height:568" filled="f" stroked="f">
              <v:textbox style="mso-next-textbox:#_x0000_s1162">
                <w:txbxContent>
                  <w:p w:rsidR="00074E41" w:rsidRDefault="00074E41">
                    <w:r>
                      <w:t>1</w:t>
                    </w:r>
                  </w:p>
                </w:txbxContent>
              </v:textbox>
            </v:shape>
            <v:oval id="_x0000_s1163" style="position:absolute;left:4196;top:11524;width:113;height:113"/>
            <v:line id="_x0000_s1164" style="position:absolute" from="4257,11587" to="5677,11587"/>
            <v:line id="_x0000_s1165" style="position:absolute" from="3121,11587" to="3689,11587"/>
            <v:rect id="_x0000_s1166" style="position:absolute;left:3689;top:12723;width:568;height:852"/>
            <v:shape id="_x0000_s1167" type="#_x0000_t202" style="position:absolute;left:3689;top:12723;width:568;height:568" filled="f" stroked="f">
              <v:textbox style="mso-next-textbox:#_x0000_s1167">
                <w:txbxContent>
                  <w:p w:rsidR="00074E41" w:rsidRDefault="00074E41">
                    <w:r>
                      <w:t>1</w:t>
                    </w:r>
                  </w:p>
                </w:txbxContent>
              </v:textbox>
            </v:shape>
            <v:oval id="_x0000_s1168" style="position:absolute;left:4196;top:12944;width:113;height:113"/>
            <v:line id="_x0000_s1169" style="position:absolute" from="4257,13007" to="4825,13007"/>
            <v:line id="_x0000_s1170" style="position:absolute;flip:x" from="3405,11871" to="3689,11871"/>
            <v:line id="_x0000_s1171" style="position:absolute" from="3405,11871" to="3405,12155"/>
            <v:line id="_x0000_s1172" style="position:absolute" from="3405,12155" to="4541,12723"/>
            <v:line id="_x0000_s1173" style="position:absolute" from="4541,12723" to="4541,13007"/>
            <v:line id="_x0000_s1174" style="position:absolute;flip:x" from="3405,13007" to="3689,13007"/>
            <v:line id="_x0000_s1175" style="position:absolute;flip:y" from="3405,12723" to="3405,13007"/>
            <v:line id="_x0000_s1176" style="position:absolute;flip:y" from="3405,12155" to="4541,12723"/>
            <v:line id="_x0000_s1177" style="position:absolute;flip:y" from="4541,11587" to="4541,12155"/>
            <v:line id="_x0000_s1178" style="position:absolute;flip:x" from="3121,13291" to="3689,13291"/>
            <v:line id="_x0000_s1179" style="position:absolute" from="5677,11587" to="5677,13007" strokeweight="3pt"/>
            <v:line id="_x0000_s1180" style="position:absolute" from="5109,11871" to="5677,11871"/>
            <v:line id="_x0000_s1181" style="position:absolute" from="5109,12155" to="5677,12155"/>
            <v:line id="_x0000_s1182" style="position:absolute" from="5109,12439" to="5677,12439"/>
            <v:rect id="_x0000_s1183" style="position:absolute;left:7097;top:11587;width:2840;height:2840"/>
            <v:line id="_x0000_s1184" style="position:absolute" from="6529,11871" to="7097,11871"/>
            <v:line id="_x0000_s1185" style="position:absolute" from="6529,12155" to="7097,12155"/>
            <v:line id="_x0000_s1186" style="position:absolute" from="6529,12439" to="7097,12439"/>
            <v:line id="_x0000_s1187" style="position:absolute" from="6529,12723" to="7097,12723"/>
            <v:line id="_x0000_s1188" style="position:absolute" from="5677,13007" to="6529,13007" strokeweight="3pt"/>
            <v:line id="_x0000_s1189" style="position:absolute;flip:y" from="6529,11871" to="6529,13007" strokeweight="3pt"/>
            <v:shape id="_x0000_s1190" type="#_x0000_t202" style="position:absolute;left:7097;top:11587;width:568;height:1704" filled="f" stroked="f">
              <v:textbox style="mso-next-textbox:#_x0000_s1190">
                <w:txbxContent>
                  <w:p w:rsidR="00074E41" w:rsidRDefault="00074E41">
                    <w:r>
                      <w:t>По</w:t>
                    </w:r>
                  </w:p>
                  <w:p w:rsidR="00074E41" w:rsidRDefault="00074E41">
                    <w:r>
                      <w:t>Р</w:t>
                    </w:r>
                  </w:p>
                  <w:p w:rsidR="00074E41" w:rsidRDefault="00074E41">
                    <w:r>
                      <w:t>т А</w:t>
                    </w:r>
                  </w:p>
                </w:txbxContent>
              </v:textbox>
            </v:shape>
            <v:line id="_x0000_s1191" style="position:absolute;flip:x" from="3121,13859" to="4825,13859"/>
            <v:line id="_x0000_s1192" style="position:absolute;flip:y" from="3121,13291" to="3121,13859"/>
            <v:shape id="_x0000_s1193" type="#_x0000_t202" style="position:absolute;left:3121;top:11019;width:568;height:568" filled="f" stroked="f">
              <v:textbox style="mso-next-textbox:#_x0000_s1193">
                <w:txbxContent>
                  <w:p w:rsidR="00074E41" w:rsidRDefault="00074E41">
                    <w:pPr>
                      <w:rPr>
                        <w:lang w:val="en-US"/>
                      </w:rPr>
                    </w:pPr>
                    <w:r>
                      <w:rPr>
                        <w:lang w:val="en-US"/>
                      </w:rPr>
                      <w:t>S</w:t>
                    </w:r>
                  </w:p>
                </w:txbxContent>
              </v:textbox>
            </v:shape>
            <v:shape id="_x0000_s1194" type="#_x0000_t202" style="position:absolute;left:3121;top:13291;width:568;height:568" filled="f" stroked="f">
              <v:textbox style="mso-next-textbox:#_x0000_s1194">
                <w:txbxContent>
                  <w:p w:rsidR="00074E41" w:rsidRDefault="00074E41">
                    <w:pPr>
                      <w:rPr>
                        <w:lang w:val="en-US"/>
                      </w:rPr>
                    </w:pPr>
                    <w:r>
                      <w:rPr>
                        <w:lang w:val="en-US"/>
                      </w:rPr>
                      <w:t>R</w:t>
                    </w:r>
                  </w:p>
                </w:txbxContent>
              </v:textbox>
            </v:shape>
            <v:shape id="_x0000_s1195" type="#_x0000_t202" style="position:absolute;left:7949;top:13859;width:1420;height:568" filled="f" stroked="f">
              <v:textbox style="mso-next-textbox:#_x0000_s1195">
                <w:txbxContent>
                  <w:p w:rsidR="00074E41" w:rsidRDefault="00074E41">
                    <w:pPr>
                      <w:rPr>
                        <w:lang w:val="en-US"/>
                      </w:rPr>
                    </w:pPr>
                    <w:r>
                      <w:rPr>
                        <w:lang w:val="en-US"/>
                      </w:rPr>
                      <w:t>PIC14000</w:t>
                    </w:r>
                  </w:p>
                </w:txbxContent>
              </v:textbox>
            </v:shape>
            <v:shape id="_x0000_s1196" type="#_x0000_t202" style="position:absolute;left:7097;top:13007;width:1136;height:568" filled="f" stroked="f">
              <v:textbox style="mso-next-textbox:#_x0000_s1196">
                <w:txbxContent>
                  <w:p w:rsidR="00074E41" w:rsidRDefault="00074E41">
                    <w:pPr>
                      <w:rPr>
                        <w:lang w:val="en-US"/>
                      </w:rPr>
                    </w:pPr>
                    <w:r>
                      <w:rPr>
                        <w:lang w:val="en-US"/>
                      </w:rPr>
                      <w:t>RC0</w:t>
                    </w:r>
                  </w:p>
                </w:txbxContent>
              </v:textbox>
            </v:shape>
            <v:shape id="_x0000_s1197" type="#_x0000_t202" style="position:absolute;left:7097;top:13291;width:1136;height:568" filled="f" stroked="f">
              <v:textbox style="mso-next-textbox:#_x0000_s1197">
                <w:txbxContent>
                  <w:p w:rsidR="00074E41" w:rsidRDefault="00074E41">
                    <w:pPr>
                      <w:rPr>
                        <w:lang w:val="en-US"/>
                      </w:rPr>
                    </w:pPr>
                    <w:r>
                      <w:rPr>
                        <w:lang w:val="en-US"/>
                      </w:rPr>
                      <w:t>RC1</w:t>
                    </w:r>
                  </w:p>
                </w:txbxContent>
              </v:textbox>
            </v:shape>
            <v:shape id="_x0000_s1198" type="#_x0000_t202" style="position:absolute;left:7097;top:13575;width:1136;height:568" filled="f" stroked="f">
              <v:textbox style="mso-next-textbox:#_x0000_s1198">
                <w:txbxContent>
                  <w:p w:rsidR="00074E41" w:rsidRDefault="00074E41">
                    <w:pPr>
                      <w:rPr>
                        <w:lang w:val="en-US"/>
                      </w:rPr>
                    </w:pPr>
                    <w:r>
                      <w:rPr>
                        <w:lang w:val="en-US"/>
                      </w:rPr>
                      <w:t>RC2</w:t>
                    </w:r>
                  </w:p>
                </w:txbxContent>
              </v:textbox>
            </v:shape>
            <v:shape id="_x0000_s1199" type="#_x0000_t202" style="position:absolute;left:7097;top:13859;width:1136;height:568" filled="f" stroked="f">
              <v:textbox style="mso-next-textbox:#_x0000_s1199">
                <w:txbxContent>
                  <w:p w:rsidR="00074E41" w:rsidRDefault="00074E41">
                    <w:pPr>
                      <w:rPr>
                        <w:lang w:val="en-US"/>
                      </w:rPr>
                    </w:pPr>
                    <w:r>
                      <w:rPr>
                        <w:lang w:val="en-US"/>
                      </w:rPr>
                      <w:t>RC3</w:t>
                    </w:r>
                  </w:p>
                </w:txbxContent>
              </v:textbox>
            </v:shape>
            <v:line id="_x0000_s1200" style="position:absolute;flip:x" from="6529,13291" to="7097,13291"/>
            <v:line id="_x0000_s1201" style="position:absolute;flip:x" from="6529,13575" to="7097,13575"/>
            <v:line id="_x0000_s1202" style="position:absolute;flip:x" from="6529,13859" to="7097,13859"/>
            <v:line id="_x0000_s1203" style="position:absolute;flip:x" from="6529,14143" to="7097,14143"/>
            <v:line id="_x0000_s1204" style="position:absolute" from="6529,13291" to="6529,14427" strokeweight="3pt"/>
            <v:line id="_x0000_s1205" style="position:absolute;flip:x" from="5677,14427" to="6529,14427" strokeweight="3pt"/>
            <v:line id="_x0000_s1206" style="position:absolute;flip:y" from="5677,13291" to="5677,14427" strokeweight="3pt"/>
            <v:line id="_x0000_s1207" style="position:absolute;flip:y" from="4825,13291" to="4825,13859"/>
            <v:line id="_x0000_s1208" style="position:absolute" from="4825,13291" to="5677,13291"/>
            <v:line id="_x0000_s1209" style="position:absolute" from="5109,13575" to="5677,13575"/>
            <v:line id="_x0000_s1210" style="position:absolute" from="5109,13859" to="5677,13859"/>
            <v:line id="_x0000_s1211" style="position:absolute" from="5109,14143" to="5677,14143"/>
            <v:shape id="_x0000_s1212" type="#_x0000_t202" style="position:absolute;left:2961;top:10134;width:1704;height:568" filled="f" stroked="f">
              <v:textbox style="mso-next-textbox:#_x0000_s1212">
                <w:txbxContent>
                  <w:p w:rsidR="00074E41" w:rsidRDefault="00074E41">
                    <w:r>
                      <w:t>К555ИЕ7</w:t>
                    </w:r>
                  </w:p>
                </w:txbxContent>
              </v:textbox>
            </v:shape>
            <v:shape id="_x0000_s1213" type="#_x0000_t202" style="position:absolute;left:5961;top:10082;width:1704;height:568" filled="f" stroked="f">
              <v:textbox style="mso-next-textbox:#_x0000_s1213">
                <w:txbxContent>
                  <w:p w:rsidR="00074E41" w:rsidRDefault="00074E41">
                    <w:r>
                      <w:t>К555ИЕ7</w:t>
                    </w:r>
                  </w:p>
                </w:txbxContent>
              </v:textbox>
            </v:shape>
            <v:shape id="_x0000_s1214" type="#_x0000_t202" style="position:absolute;left:7949;top:9514;width:1704;height:568" filled="f" stroked="f">
              <v:textbox style="mso-next-textbox:#_x0000_s1214">
                <w:txbxContent>
                  <w:p w:rsidR="00074E41" w:rsidRDefault="00074E41">
                    <w:r>
                      <w:t>К555ЛИ5</w:t>
                    </w:r>
                  </w:p>
                </w:txbxContent>
              </v:textbox>
            </v:shape>
            <v:oval id="_x0000_s1215" style="position:absolute;left:4479;top:11527;width:113;height:113" fillcolor="black"/>
            <v:oval id="_x0000_s1216" style="position:absolute;left:4479;top:12922;width:113;height:113" fillcolor="black"/>
            <v:shape id="_x0000_s1217" type="#_x0000_t202" style="position:absolute;left:3405;top:10934;width:1704;height:568" filled="f" stroked="f">
              <v:textbox style="mso-next-textbox:#_x0000_s1217">
                <w:txbxContent>
                  <w:p w:rsidR="00074E41" w:rsidRDefault="00074E41">
                    <w:r>
                      <w:t>К555ТР2</w:t>
                    </w:r>
                  </w:p>
                </w:txbxContent>
              </v:textbox>
            </v:shape>
            <v:shape id="_x0000_s1218" type="#_x0000_t202" style="position:absolute;left:2373;top:8694;width:568;height:568" filled="f" stroked="f">
              <v:textbox style="mso-next-textbox:#_x0000_s1218">
                <w:txbxContent>
                  <w:p w:rsidR="00074E41" w:rsidRDefault="00074E41">
                    <w:r>
                      <w:t>5</w:t>
                    </w:r>
                  </w:p>
                </w:txbxContent>
              </v:textbox>
            </v:shape>
            <v:shape id="_x0000_s1219" type="#_x0000_t202" style="position:absolute;left:4221;top:8694;width:568;height:568" filled="f" stroked="f">
              <v:textbox style="mso-next-textbox:#_x0000_s1219">
                <w:txbxContent>
                  <w:p w:rsidR="00074E41" w:rsidRDefault="00074E41">
                    <w:r>
                      <w:t>12</w:t>
                    </w:r>
                  </w:p>
                </w:txbxContent>
              </v:textbox>
            </v:shape>
            <v:shape id="_x0000_s1220" type="#_x0000_t202" style="position:absolute;left:5393;top:8662;width:568;height:568" filled="f" stroked="f">
              <v:textbox style="mso-next-textbox:#_x0000_s1220">
                <w:txbxContent>
                  <w:p w:rsidR="00074E41" w:rsidRDefault="00074E41">
                    <w:r>
                      <w:t>5</w:t>
                    </w:r>
                  </w:p>
                </w:txbxContent>
              </v:textbox>
            </v:shape>
            <v:shape id="_x0000_s1221" type="#_x0000_t202" style="position:absolute;left:7314;top:8378;width:568;height:568" filled="f" stroked="f">
              <v:textbox style="mso-next-textbox:#_x0000_s1221">
                <w:txbxContent>
                  <w:p w:rsidR="00074E41" w:rsidRDefault="00074E41">
                    <w:r>
                      <w:t>3</w:t>
                    </w:r>
                  </w:p>
                </w:txbxContent>
              </v:textbox>
            </v:shape>
            <v:shape id="_x0000_s1222" type="#_x0000_t202" style="position:absolute;left:7314;top:8946;width:568;height:568" filled="f" stroked="f">
              <v:textbox style="mso-next-textbox:#_x0000_s1222">
                <w:txbxContent>
                  <w:p w:rsidR="00074E41" w:rsidRDefault="00074E41"/>
                </w:txbxContent>
              </v:textbox>
            </v:shape>
            <v:shape id="_x0000_s1223" type="#_x0000_t202" style="position:absolute;left:5273;top:9230;width:568;height:568" filled="f" stroked="f">
              <v:textbox style="mso-next-textbox:#_x0000_s1223">
                <w:txbxContent>
                  <w:p w:rsidR="00074E41" w:rsidRDefault="00074E41">
                    <w:r>
                      <w:t>14</w:t>
                    </w:r>
                  </w:p>
                </w:txbxContent>
              </v:textbox>
            </v:shape>
            <v:shape id="_x0000_s1224" type="#_x0000_t202" style="position:absolute;left:7949;top:8378;width:568;height:568" filled="f" stroked="f">
              <v:textbox style="mso-next-textbox:#_x0000_s1224">
                <w:txbxContent>
                  <w:p w:rsidR="00074E41" w:rsidRDefault="00074E41">
                    <w:r>
                      <w:t>1</w:t>
                    </w:r>
                  </w:p>
                </w:txbxContent>
              </v:textbox>
            </v:shape>
            <v:shape id="_x0000_s1225" type="#_x0000_t202" style="position:absolute;left:8001;top:9054;width:568;height:568" filled="f" stroked="f">
              <v:textbox style="mso-next-textbox:#_x0000_s1225">
                <w:txbxContent>
                  <w:p w:rsidR="00074E41" w:rsidRDefault="00074E41">
                    <w:r>
                      <w:t>2</w:t>
                    </w:r>
                  </w:p>
                </w:txbxContent>
              </v:textbox>
            </v:shape>
            <v:shape id="_x0000_s1226" type="#_x0000_t202" style="position:absolute;left:8801;top:8662;width:568;height:568" filled="f" stroked="f">
              <v:textbox style="mso-next-textbox:#_x0000_s1226">
                <w:txbxContent>
                  <w:p w:rsidR="00074E41" w:rsidRDefault="00074E41">
                    <w:r>
                      <w:t>5</w:t>
                    </w:r>
                  </w:p>
                </w:txbxContent>
              </v:textbox>
            </v:shape>
            <v:shape id="_x0000_s1227" type="#_x0000_t202" style="position:absolute;left:4196;top:11218;width:568;height:568" filled="f" stroked="f">
              <v:textbox style="mso-next-textbox:#_x0000_s1227">
                <w:txbxContent>
                  <w:p w:rsidR="00074E41" w:rsidRDefault="00074E41">
                    <w:r>
                      <w:t>13</w:t>
                    </w:r>
                  </w:p>
                </w:txbxContent>
              </v:textbox>
            </v:shape>
            <v:shape id="_x0000_s1228" type="#_x0000_t202" style="position:absolute;left:4196;top:12638;width:568;height:568" filled="f" stroked="f">
              <v:textbox style="mso-next-textbox:#_x0000_s1228">
                <w:txbxContent>
                  <w:p w:rsidR="00074E41" w:rsidRDefault="00074E41"/>
                </w:txbxContent>
              </v:textbox>
            </v:shape>
            <v:shape id="_x0000_s1229" type="#_x0000_t202" style="position:absolute;left:3321;top:11214;width:568;height:568" filled="f" stroked="f">
              <v:textbox style="mso-next-textbox:#_x0000_s1229">
                <w:txbxContent>
                  <w:p w:rsidR="00074E41" w:rsidRDefault="00074E41">
                    <w:r>
                      <w:t>15</w:t>
                    </w:r>
                  </w:p>
                </w:txbxContent>
              </v:textbox>
            </v:shape>
            <v:shape id="_x0000_s1230" type="#_x0000_t202" style="position:absolute;left:3405;top:11502;width:568;height:568" filled="f" stroked="f">
              <v:textbox style="mso-next-textbox:#_x0000_s1230">
                <w:txbxContent>
                  <w:p w:rsidR="00074E41" w:rsidRDefault="00074E41"/>
                </w:txbxContent>
              </v:textbox>
            </v:shape>
            <v:shape id="_x0000_s1231" type="#_x0000_t202" style="position:absolute;left:3405;top:12638;width:568;height:568" filled="f" stroked="f">
              <v:textbox style="mso-next-textbox:#_x0000_s1231">
                <w:txbxContent>
                  <w:p w:rsidR="00074E41" w:rsidRDefault="00074E41"/>
                </w:txbxContent>
              </v:textbox>
            </v:shape>
            <v:shape id="_x0000_s1232" type="#_x0000_t202" style="position:absolute;left:3321;top:13014;width:568;height:476" filled="f" stroked="f">
              <v:textbox style="mso-next-textbox:#_x0000_s1232">
                <w:txbxContent>
                  <w:p w:rsidR="00074E41" w:rsidRDefault="00074E41">
                    <w:r>
                      <w:t>14</w:t>
                    </w:r>
                  </w:p>
                </w:txbxContent>
              </v:textbox>
            </v:shape>
            <v:shape id="_x0000_s1233" type="#_x0000_t202" style="position:absolute;left:6813;top:11502;width:568;height:568" filled="f" stroked="f">
              <v:textbox style="mso-next-textbox:#_x0000_s1233">
                <w:txbxContent>
                  <w:p w:rsidR="00074E41" w:rsidRDefault="00074E41">
                    <w:r>
                      <w:t>2</w:t>
                    </w:r>
                  </w:p>
                </w:txbxContent>
              </v:textbox>
            </v:shape>
            <v:shape id="_x0000_s1234" type="#_x0000_t202" style="position:absolute;left:6813;top:11786;width:568;height:568" filled="f" stroked="f">
              <v:textbox style="mso-next-textbox:#_x0000_s1234">
                <w:txbxContent>
                  <w:p w:rsidR="00074E41" w:rsidRDefault="00074E41">
                    <w:r>
                      <w:t>1</w:t>
                    </w:r>
                  </w:p>
                </w:txbxContent>
              </v:textbox>
            </v:shape>
            <v:shape id="_x0000_s1235" type="#_x0000_t202" style="position:absolute;left:6634;top:12070;width:568;height:568" filled="f" stroked="f">
              <v:textbox style="mso-next-textbox:#_x0000_s1235">
                <w:txbxContent>
                  <w:p w:rsidR="00074E41" w:rsidRDefault="00074E41">
                    <w:r>
                      <w:t>28</w:t>
                    </w:r>
                  </w:p>
                </w:txbxContent>
              </v:textbox>
            </v:shape>
            <v:shape id="_x0000_s1236" type="#_x0000_t202" style="position:absolute;left:6691;top:12354;width:568;height:568" filled="f" stroked="f">
              <v:textbox style="mso-next-textbox:#_x0000_s1236">
                <w:txbxContent>
                  <w:p w:rsidR="00074E41" w:rsidRDefault="00074E41">
                    <w:r>
                      <w:t>27</w:t>
                    </w:r>
                  </w:p>
                </w:txbxContent>
              </v:textbox>
            </v:shape>
            <v:shape id="_x0000_s1237" type="#_x0000_t202" style="position:absolute;left:6691;top:12922;width:568;height:568" filled="f" stroked="f">
              <v:textbox style="mso-next-textbox:#_x0000_s1237">
                <w:txbxContent>
                  <w:p w:rsidR="00074E41" w:rsidRDefault="00074E41">
                    <w:r>
                      <w:t>19</w:t>
                    </w:r>
                  </w:p>
                </w:txbxContent>
              </v:textbox>
            </v:shape>
            <v:shape id="_x0000_s1238" type="#_x0000_t202" style="position:absolute;left:6691;top:13206;width:568;height:568" filled="f" stroked="f">
              <v:textbox style="mso-next-textbox:#_x0000_s1238">
                <w:txbxContent>
                  <w:p w:rsidR="00074E41" w:rsidRDefault="00074E41">
                    <w:r>
                      <w:t>18</w:t>
                    </w:r>
                  </w:p>
                </w:txbxContent>
              </v:textbox>
            </v:shape>
            <v:shape id="_x0000_s1239" type="#_x0000_t202" style="position:absolute;left:6691;top:13490;width:568;height:568" filled="f" stroked="f">
              <v:textbox style="mso-next-textbox:#_x0000_s1239">
                <w:txbxContent>
                  <w:p w:rsidR="00074E41" w:rsidRDefault="00074E41">
                    <w:r>
                      <w:t>17</w:t>
                    </w:r>
                  </w:p>
                </w:txbxContent>
              </v:textbox>
            </v:shape>
            <v:shape id="_x0000_s1240" type="#_x0000_t202" style="position:absolute;left:6691;top:13774;width:568;height:568" filled="f" stroked="f">
              <v:textbox style="mso-next-textbox:#_x0000_s1240">
                <w:txbxContent>
                  <w:p w:rsidR="00074E41" w:rsidRDefault="00074E41">
                    <w:r>
                      <w:t>16</w:t>
                    </w:r>
                  </w:p>
                </w:txbxContent>
              </v:textbox>
            </v:shape>
            <v:line id="_x0000_s1674" style="position:absolute;flip:x" from="7821,9414" to="8181,9414"/>
            <v:line id="_x0000_s1675" style="position:absolute" from="7821,9414" to="7821,10494"/>
            <v:shape id="_x0000_s1677" type="#_x0000_t202" style="position:absolute;left:3721;top:9541;width:852;height:568" filled="f" stroked="f">
              <v:textbox style="mso-next-textbox:#_x0000_s1677">
                <w:txbxContent>
                  <w:p w:rsidR="00074E41" w:rsidRDefault="00074E41">
                    <w:pPr>
                      <w:rPr>
                        <w:lang w:val="en-US"/>
                      </w:rPr>
                    </w:pPr>
                    <w:r>
                      <w:rPr>
                        <w:lang w:val="en-US"/>
                      </w:rPr>
                      <w:t>Q2</w:t>
                    </w:r>
                  </w:p>
                </w:txbxContent>
              </v:textbox>
            </v:shape>
            <v:line id="_x0000_s1679" style="position:absolute" from="4401,9774" to="4941,9774"/>
            <v:line id="_x0000_s1680" style="position:absolute" from="4941,9774" to="4941,10494"/>
            <v:line id="_x0000_s1681" style="position:absolute" from="4941,10494" to="7821,10494"/>
            <v:shape id="_x0000_s1682" type="#_x0000_t202" style="position:absolute;left:4221;top:9414;width:568;height:568" filled="f" stroked="f">
              <v:textbox style="mso-next-textbox:#_x0000_s1682">
                <w:txbxContent>
                  <w:p w:rsidR="00074E41" w:rsidRDefault="00074E41">
                    <w:r>
                      <w:t>6</w:t>
                    </w:r>
                  </w:p>
                </w:txbxContent>
              </v:textbox>
            </v:shape>
          </v:group>
        </w:pict>
      </w:r>
    </w:p>
    <w:p w:rsidR="00074E41" w:rsidRDefault="00074E41">
      <w:pPr>
        <w:spacing w:line="360" w:lineRule="auto"/>
      </w:pPr>
    </w:p>
    <w:p w:rsidR="00074E41" w:rsidRDefault="00074E41">
      <w:pPr>
        <w:spacing w:line="360" w:lineRule="auto"/>
      </w:pPr>
    </w:p>
    <w:p w:rsidR="00074E41" w:rsidRDefault="00074E41">
      <w:pPr>
        <w:tabs>
          <w:tab w:val="left" w:pos="3060"/>
        </w:tabs>
        <w:spacing w:line="360" w:lineRule="auto"/>
      </w:pPr>
      <w:r>
        <w:tab/>
      </w: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pStyle w:val="a4"/>
        <w:tabs>
          <w:tab w:val="left" w:pos="568"/>
        </w:tabs>
        <w:spacing w:line="360" w:lineRule="auto"/>
        <w:jc w:val="left"/>
        <w:rPr>
          <w:sz w:val="28"/>
        </w:rPr>
      </w:pPr>
      <w:r>
        <w:tab/>
      </w:r>
      <w:r>
        <w:rPr>
          <w:sz w:val="28"/>
        </w:rPr>
        <w:t>Рисунок 3.2 – Принципиальная схема сопряжения датчика положения с микроконтроллером</w:t>
      </w:r>
    </w:p>
    <w:p w:rsidR="00074E41" w:rsidRDefault="00074E41">
      <w:pPr>
        <w:pStyle w:val="2"/>
        <w:jc w:val="center"/>
      </w:pPr>
      <w:r>
        <w:t>3.3 ПРОЕКТИРОВАНИЕ СХЕМЫ СОПРЯЖЕНИЯ МИКРОКОНТРОЛЛЕРА С ДАТЧИКАМИ АВАРИЙНЫХ СИТУАЦИЙ</w:t>
      </w:r>
    </w:p>
    <w:p w:rsidR="00074E41" w:rsidRDefault="00074E41">
      <w:pPr>
        <w:pStyle w:val="2"/>
        <w:tabs>
          <w:tab w:val="left" w:pos="568"/>
        </w:tabs>
      </w:pPr>
      <w:r>
        <w:tab/>
      </w:r>
    </w:p>
    <w:p w:rsidR="00074E41" w:rsidRDefault="00074E41">
      <w:pPr>
        <w:pStyle w:val="2"/>
        <w:tabs>
          <w:tab w:val="left" w:pos="568"/>
        </w:tabs>
      </w:pPr>
      <w:r>
        <w:t xml:space="preserve">Сигналы с датчиков давления и фильтрующих элементов необходимо подавать на порт ввода микроконтроллера через оптроны АОТ123А для преобразования уровней сигнала в </w:t>
      </w:r>
      <w:r>
        <w:rPr>
          <w:lang w:val="en-US"/>
        </w:rPr>
        <w:t>TTL</w:t>
      </w:r>
      <w:r>
        <w:t>. Т.к. общее число обрабатываемых сигналов равно 16, а порт ввода микроконтроллера 8-разрадный, то необходимо применить шифратор К155ПР6. Принципиальная схема сопряжения микроконтроллера с датчиками аварийных ситуаций приведена на рисунке 3.3.</w:t>
      </w:r>
    </w:p>
    <w:p w:rsidR="00074E41" w:rsidRDefault="00D47FE0">
      <w:pPr>
        <w:pStyle w:val="2"/>
        <w:tabs>
          <w:tab w:val="left" w:pos="568"/>
        </w:tabs>
      </w:pPr>
      <w:r>
        <w:rPr>
          <w:noProof/>
          <w:sz w:val="20"/>
        </w:rPr>
        <w:pict>
          <v:group id="_x0000_s1280" style="position:absolute;margin-left:28.4pt;margin-top:5.6pt;width:419.05pt;height:397.6pt;z-index:251656704" coordorigin="2269,5107" coordsize="8381,7952">
            <v:rect id="_x0000_s1281" style="position:absolute;left:2553;top:5675;width:852;height:852" filled="f"/>
            <v:shape id="_x0000_s1282" type="#_x0000_t202" style="position:absolute;left:2553;top:5817;width:1136;height:568" filled="f" stroked="f">
              <v:textbox style="mso-next-textbox:#_x0000_s1282">
                <w:txbxContent>
                  <w:p w:rsidR="00074E41" w:rsidRDefault="00074E41">
                    <w:r>
                      <w:t>ДД1</w:t>
                    </w:r>
                  </w:p>
                </w:txbxContent>
              </v:textbox>
            </v:shape>
            <v:line id="_x0000_s1283" style="position:absolute" from="3405,6101" to="4257,6101"/>
            <v:line id="_x0000_s1284" style="position:absolute" from="4257,6101" to="4257,8515"/>
            <v:line id="_x0000_s1285" style="position:absolute" from="4111,6953" to="4394,6953"/>
            <v:line id="_x0000_s1286" style="position:absolute" from="4115,7237" to="4399,7237"/>
            <v:line id="_x0000_s1287" style="position:absolute;flip:y" from="4257,6953" to="4399,7237"/>
            <v:line id="_x0000_s1288" style="position:absolute;flip:x y" from="4115,6953" to="4257,7237"/>
            <v:line id="_x0000_s1289" style="position:absolute" from="4541,6953" to="5393,6953">
              <v:stroke endarrow="block"/>
            </v:line>
            <v:line id="_x0000_s1290" style="position:absolute" from="4541,7237" to="5393,7237">
              <v:stroke endarrow="block"/>
            </v:line>
            <v:line id="_x0000_s1291" style="position:absolute" from="5677,6669" to="5677,7521"/>
            <v:line id="_x0000_s1292" style="position:absolute;flip:y" from="5677,6669" to="5961,6953"/>
            <v:line id="_x0000_s1293" style="position:absolute" from="5677,7237" to="5961,7521">
              <v:stroke endarrow="block"/>
            </v:line>
            <v:roundrect id="_x0000_s1294" style="position:absolute;left:3689;top:6385;width:2556;height:1420" arcsize="10923f" filled="f"/>
            <v:line id="_x0000_s1295" style="position:absolute;flip:y" from="5961,5107" to="5961,6669">
              <v:stroke endarrow="block"/>
            </v:line>
            <v:shape id="_x0000_s1296" type="#_x0000_t202" style="position:absolute;left:5961;top:5391;width:852;height:568" filled="f" stroked="f">
              <v:textbox style="mso-next-textbox:#_x0000_s1296">
                <w:txbxContent>
                  <w:p w:rsidR="00074E41" w:rsidRDefault="00074E41">
                    <w:r>
                      <w:t>+5В</w:t>
                    </w:r>
                  </w:p>
                </w:txbxContent>
              </v:textbox>
            </v:shape>
            <v:line id="_x0000_s1297" style="position:absolute" from="5815,5817" to="6098,5817"/>
            <v:line id="_x0000_s1298" style="position:absolute" from="5819,6101" to="6103,6101"/>
            <v:line id="_x0000_s1299" style="position:absolute;flip:y" from="5961,5817" to="6103,6101"/>
            <v:line id="_x0000_s1300" style="position:absolute;flip:x y" from="5819,5817" to="5961,6101"/>
            <v:line id="_x0000_s1301" style="position:absolute;flip:x" from="5535,7095" to="5677,7095"/>
            <v:line id="_x0000_s1302" style="position:absolute" from="5961,7521" to="5961,8515"/>
            <v:shape id="_x0000_s1303" type="#_x0000_t202" style="position:absolute;left:6103;top:6101;width:1278;height:568" filled="f" stroked="f">
              <v:textbox style="mso-next-textbox:#_x0000_s1303">
                <w:txbxContent>
                  <w:p w:rsidR="00074E41" w:rsidRDefault="00074E41">
                    <w:r>
                      <w:t>КС147А</w:t>
                    </w:r>
                  </w:p>
                </w:txbxContent>
              </v:textbox>
            </v:shape>
            <v:shape id="_x0000_s1304" type="#_x0000_t202" style="position:absolute;left:4399;top:5959;width:1420;height:568" filled="f" stroked="f">
              <v:textbox style="mso-next-textbox:#_x0000_s1304">
                <w:txbxContent>
                  <w:p w:rsidR="00074E41" w:rsidRDefault="00074E41">
                    <w:r>
                      <w:t>АОТ123А</w:t>
                    </w:r>
                  </w:p>
                </w:txbxContent>
              </v:textbox>
            </v:shape>
            <v:line id="_x0000_s1305" style="position:absolute" from="4115,8515" to="4399,8515"/>
            <v:shape id="_x0000_s1306" type="#_x0000_t202" style="position:absolute;left:6103;top:5817;width:852;height:568" filled="f" stroked="f">
              <v:textbox style="mso-next-textbox:#_x0000_s1306">
                <w:txbxContent>
                  <w:p w:rsidR="00074E41" w:rsidRDefault="00074E41">
                    <w:pPr>
                      <w:rPr>
                        <w:lang w:val="en-US"/>
                      </w:rPr>
                    </w:pPr>
                    <w:r>
                      <w:rPr>
                        <w:lang w:val="en-US"/>
                      </w:rPr>
                      <w:t>VD1</w:t>
                    </w:r>
                  </w:p>
                </w:txbxContent>
              </v:textbox>
            </v:shape>
            <v:rect id="_x0000_s1307" style="position:absolute;left:6529;top:8231;width:1988;height:4828" filled="f"/>
            <v:line id="_x0000_s1308" style="position:absolute" from="7097,8231" to="7097,13059"/>
            <v:line id="_x0000_s1309" style="position:absolute" from="7949,8231" to="7949,13059"/>
            <v:shape id="_x0000_s1310" type="#_x0000_t202" style="position:absolute;left:7097;top:8231;width:852;height:568" filled="f" stroked="f">
              <v:textbox style="mso-next-textbox:#_x0000_s1310">
                <w:txbxContent>
                  <w:p w:rsidR="00074E41" w:rsidRDefault="00074E41">
                    <w:pPr>
                      <w:rPr>
                        <w:lang w:val="en-US"/>
                      </w:rPr>
                    </w:pPr>
                    <w:r>
                      <w:rPr>
                        <w:lang w:val="en-US"/>
                      </w:rPr>
                      <w:t xml:space="preserve"> CD</w:t>
                    </w:r>
                  </w:p>
                </w:txbxContent>
              </v:textbox>
            </v:shape>
            <v:line id="_x0000_s1311" style="position:absolute;flip:x" from="5961,8515" to="6529,8515"/>
            <v:line id="_x0000_s1312" style="position:absolute;flip:x" from="5961,8799" to="6529,8799"/>
            <v:line id="_x0000_s1313" style="position:absolute;flip:x" from="5961,9083" to="6529,9083"/>
            <v:line id="_x0000_s1314" style="position:absolute;flip:x" from="5961,9366" to="6529,9366"/>
            <v:line id="_x0000_s1315" style="position:absolute;flip:x" from="5961,9650" to="6529,9650"/>
            <v:line id="_x0000_s1316" style="position:absolute;flip:x" from="5961,9934" to="6529,9934"/>
            <v:line id="_x0000_s1317" style="position:absolute;flip:x" from="5961,10218" to="6529,10218"/>
            <v:line id="_x0000_s1318" style="position:absolute;flip:x" from="5961,10501" to="6529,10501"/>
            <v:line id="_x0000_s1319" style="position:absolute;flip:x" from="5961,10785" to="6529,10785"/>
            <v:line id="_x0000_s1320" style="position:absolute;flip:x" from="5961,11069" to="6529,11069"/>
            <v:line id="_x0000_s1321" style="position:absolute;flip:x" from="5961,11353" to="6529,11353"/>
            <v:line id="_x0000_s1322" style="position:absolute;flip:x" from="5961,11637" to="6529,11638"/>
            <v:line id="_x0000_s1323" style="position:absolute;flip:x" from="5961,11920" to="6529,11921"/>
            <v:line id="_x0000_s1324" style="position:absolute;flip:x" from="5961,12204" to="6529,12205"/>
            <v:line id="_x0000_s1325" style="position:absolute;flip:x" from="5961,12488" to="6529,12489"/>
            <v:line id="_x0000_s1326" style="position:absolute" from="8517,8799" to="8943,8799"/>
            <v:line id="_x0000_s1327" style="position:absolute" from="8517,9366" to="8943,9366"/>
            <v:line id="_x0000_s1328" style="position:absolute" from="8517,9934" to="8943,9934"/>
            <v:line id="_x0000_s1329" style="position:absolute" from="8517,10501" to="8943,10501"/>
            <v:shape id="_x0000_s1330" type="#_x0000_t202" style="position:absolute;left:6529;top:8231;width:426;height:426" filled="f" stroked="f">
              <v:textbox style="mso-next-textbox:#_x0000_s1330">
                <w:txbxContent>
                  <w:p w:rsidR="00074E41" w:rsidRDefault="00074E41">
                    <w:pPr>
                      <w:rPr>
                        <w:lang w:val="en-US"/>
                      </w:rPr>
                    </w:pPr>
                    <w:r>
                      <w:rPr>
                        <w:lang w:val="en-US"/>
                      </w:rPr>
                      <w:t>0</w:t>
                    </w:r>
                  </w:p>
                </w:txbxContent>
              </v:textbox>
            </v:shape>
            <v:shape id="_x0000_s1331" type="#_x0000_t202" style="position:absolute;left:6529;top:8515;width:426;height:426" filled="f" stroked="f">
              <v:textbox style="mso-next-textbox:#_x0000_s1331">
                <w:txbxContent>
                  <w:p w:rsidR="00074E41" w:rsidRDefault="00074E41">
                    <w:pPr>
                      <w:rPr>
                        <w:lang w:val="en-US"/>
                      </w:rPr>
                    </w:pPr>
                    <w:r>
                      <w:rPr>
                        <w:lang w:val="en-US"/>
                      </w:rPr>
                      <w:t>1</w:t>
                    </w:r>
                  </w:p>
                </w:txbxContent>
              </v:textbox>
            </v:shape>
            <v:shape id="_x0000_s1332" type="#_x0000_t202" style="position:absolute;left:6769;top:8471;width:426;height:426" filled="f" stroked="f">
              <v:textbox style="mso-next-textbox:#_x0000_s1332">
                <w:txbxContent>
                  <w:p w:rsidR="00074E41" w:rsidRDefault="00074E41"/>
                </w:txbxContent>
              </v:textbox>
            </v:shape>
            <v:shape id="_x0000_s1333" type="#_x0000_t202" style="position:absolute;left:6529;top:8799;width:426;height:426" filled="f" stroked="f">
              <v:textbox style="mso-next-textbox:#_x0000_s1333">
                <w:txbxContent>
                  <w:p w:rsidR="00074E41" w:rsidRDefault="00074E41">
                    <w:pPr>
                      <w:rPr>
                        <w:lang w:val="en-US"/>
                      </w:rPr>
                    </w:pPr>
                    <w:r>
                      <w:rPr>
                        <w:lang w:val="en-US"/>
                      </w:rPr>
                      <w:t>2</w:t>
                    </w:r>
                  </w:p>
                </w:txbxContent>
              </v:textbox>
            </v:shape>
            <v:shape id="_x0000_s1334" type="#_x0000_t202" style="position:absolute;left:6529;top:9083;width:426;height:426" filled="f" stroked="f">
              <v:textbox style="mso-next-textbox:#_x0000_s1334">
                <w:txbxContent>
                  <w:p w:rsidR="00074E41" w:rsidRDefault="00074E41">
                    <w:pPr>
                      <w:rPr>
                        <w:lang w:val="en-US"/>
                      </w:rPr>
                    </w:pPr>
                    <w:r>
                      <w:rPr>
                        <w:lang w:val="en-US"/>
                      </w:rPr>
                      <w:t>3</w:t>
                    </w:r>
                  </w:p>
                </w:txbxContent>
              </v:textbox>
            </v:shape>
            <v:shape id="_x0000_s1335" type="#_x0000_t202" style="position:absolute;left:6529;top:9366;width:426;height:426" filled="f" stroked="f">
              <v:textbox style="mso-next-textbox:#_x0000_s1335">
                <w:txbxContent>
                  <w:p w:rsidR="00074E41" w:rsidRDefault="00074E41">
                    <w:pPr>
                      <w:rPr>
                        <w:lang w:val="en-US"/>
                      </w:rPr>
                    </w:pPr>
                    <w:r>
                      <w:rPr>
                        <w:lang w:val="en-US"/>
                      </w:rPr>
                      <w:t>4</w:t>
                    </w:r>
                  </w:p>
                </w:txbxContent>
              </v:textbox>
            </v:shape>
            <v:shape id="_x0000_s1336" type="#_x0000_t202" style="position:absolute;left:6529;top:9650;width:426;height:426" filled="f" stroked="f">
              <v:textbox style="mso-next-textbox:#_x0000_s1336">
                <w:txbxContent>
                  <w:p w:rsidR="00074E41" w:rsidRDefault="00074E41">
                    <w:pPr>
                      <w:rPr>
                        <w:lang w:val="en-US"/>
                      </w:rPr>
                    </w:pPr>
                    <w:r>
                      <w:rPr>
                        <w:lang w:val="en-US"/>
                      </w:rPr>
                      <w:t>5</w:t>
                    </w:r>
                  </w:p>
                </w:txbxContent>
              </v:textbox>
            </v:shape>
            <v:shape id="_x0000_s1337" type="#_x0000_t202" style="position:absolute;left:6529;top:9934;width:426;height:426" filled="f" stroked="f">
              <v:textbox style="mso-next-textbox:#_x0000_s1337">
                <w:txbxContent>
                  <w:p w:rsidR="00074E41" w:rsidRDefault="00074E41">
                    <w:pPr>
                      <w:rPr>
                        <w:lang w:val="en-US"/>
                      </w:rPr>
                    </w:pPr>
                    <w:r>
                      <w:rPr>
                        <w:lang w:val="en-US"/>
                      </w:rPr>
                      <w:t>6</w:t>
                    </w:r>
                  </w:p>
                </w:txbxContent>
              </v:textbox>
            </v:shape>
            <v:shape id="_x0000_s1338" type="#_x0000_t202" style="position:absolute;left:6529;top:10218;width:426;height:426" filled="f" stroked="f">
              <v:textbox>
                <w:txbxContent>
                  <w:p w:rsidR="00074E41" w:rsidRDefault="00074E41">
                    <w:pPr>
                      <w:rPr>
                        <w:lang w:val="en-US"/>
                      </w:rPr>
                    </w:pPr>
                    <w:r>
                      <w:rPr>
                        <w:lang w:val="en-US"/>
                      </w:rPr>
                      <w:t>7</w:t>
                    </w:r>
                  </w:p>
                </w:txbxContent>
              </v:textbox>
            </v:shape>
            <v:shape id="_x0000_s1339" type="#_x0000_t202" style="position:absolute;left:6529;top:10501;width:426;height:426" filled="f" stroked="f">
              <v:textbox>
                <w:txbxContent>
                  <w:p w:rsidR="00074E41" w:rsidRDefault="00074E41">
                    <w:pPr>
                      <w:rPr>
                        <w:lang w:val="en-US"/>
                      </w:rPr>
                    </w:pPr>
                    <w:r>
                      <w:rPr>
                        <w:lang w:val="en-US"/>
                      </w:rPr>
                      <w:t>8</w:t>
                    </w:r>
                  </w:p>
                </w:txbxContent>
              </v:textbox>
            </v:shape>
            <v:shape id="_x0000_s1340" type="#_x0000_t202" style="position:absolute;left:6529;top:10785;width:426;height:426" filled="f" stroked="f">
              <v:textbox>
                <w:txbxContent>
                  <w:p w:rsidR="00074E41" w:rsidRDefault="00074E41">
                    <w:pPr>
                      <w:rPr>
                        <w:lang w:val="en-US"/>
                      </w:rPr>
                    </w:pPr>
                    <w:r>
                      <w:rPr>
                        <w:lang w:val="en-US"/>
                      </w:rPr>
                      <w:t>9</w:t>
                    </w:r>
                  </w:p>
                </w:txbxContent>
              </v:textbox>
            </v:shape>
            <v:shape id="_x0000_s1341" type="#_x0000_t202" style="position:absolute;left:6529;top:11069;width:568;height:426" filled="f" stroked="f">
              <v:textbox>
                <w:txbxContent>
                  <w:p w:rsidR="00074E41" w:rsidRDefault="00074E41">
                    <w:pPr>
                      <w:rPr>
                        <w:lang w:val="en-US"/>
                      </w:rPr>
                    </w:pPr>
                    <w:r>
                      <w:rPr>
                        <w:lang w:val="en-US"/>
                      </w:rPr>
                      <w:t>10</w:t>
                    </w:r>
                  </w:p>
                </w:txbxContent>
              </v:textbox>
            </v:shape>
            <v:shape id="_x0000_s1342" type="#_x0000_t202" style="position:absolute;left:6529;top:11353;width:568;height:426" filled="f" stroked="f">
              <v:textbox style="mso-next-textbox:#_x0000_s1342">
                <w:txbxContent>
                  <w:p w:rsidR="00074E41" w:rsidRDefault="00074E41">
                    <w:pPr>
                      <w:rPr>
                        <w:lang w:val="en-US"/>
                      </w:rPr>
                    </w:pPr>
                    <w:r>
                      <w:rPr>
                        <w:lang w:val="en-US"/>
                      </w:rPr>
                      <w:t>11</w:t>
                    </w:r>
                  </w:p>
                </w:txbxContent>
              </v:textbox>
            </v:shape>
            <v:shape id="_x0000_s1343" type="#_x0000_t202" style="position:absolute;left:6529;top:11637;width:568;height:426" filled="f" stroked="f">
              <v:textbox>
                <w:txbxContent>
                  <w:p w:rsidR="00074E41" w:rsidRDefault="00074E41">
                    <w:pPr>
                      <w:rPr>
                        <w:lang w:val="en-US"/>
                      </w:rPr>
                    </w:pPr>
                    <w:r>
                      <w:rPr>
                        <w:lang w:val="en-US"/>
                      </w:rPr>
                      <w:t>12</w:t>
                    </w:r>
                  </w:p>
                </w:txbxContent>
              </v:textbox>
            </v:shape>
            <v:shape id="_x0000_s1344" type="#_x0000_t202" style="position:absolute;left:6529;top:11920;width:568;height:426" filled="f" stroked="f">
              <v:textbox>
                <w:txbxContent>
                  <w:p w:rsidR="00074E41" w:rsidRDefault="00074E41">
                    <w:pPr>
                      <w:rPr>
                        <w:lang w:val="en-US"/>
                      </w:rPr>
                    </w:pPr>
                    <w:r>
                      <w:rPr>
                        <w:lang w:val="en-US"/>
                      </w:rPr>
                      <w:t>13</w:t>
                    </w:r>
                  </w:p>
                </w:txbxContent>
              </v:textbox>
            </v:shape>
            <v:shape id="_x0000_s1345" type="#_x0000_t202" style="position:absolute;left:6529;top:12204;width:568;height:426" filled="f" stroked="f">
              <v:textbox style="mso-next-textbox:#_x0000_s1345">
                <w:txbxContent>
                  <w:p w:rsidR="00074E41" w:rsidRDefault="00074E41">
                    <w:pPr>
                      <w:rPr>
                        <w:lang w:val="en-US"/>
                      </w:rPr>
                    </w:pPr>
                    <w:r>
                      <w:rPr>
                        <w:lang w:val="en-US"/>
                      </w:rPr>
                      <w:t>14</w:t>
                    </w:r>
                  </w:p>
                </w:txbxContent>
              </v:textbox>
            </v:shape>
            <v:shape id="_x0000_s1346" type="#_x0000_t202" style="position:absolute;left:8091;top:8657;width:568;height:426" filled="f" stroked="f">
              <v:textbox style="mso-next-textbox:#_x0000_s1346">
                <w:txbxContent>
                  <w:p w:rsidR="00074E41" w:rsidRDefault="00074E41">
                    <w:pPr>
                      <w:rPr>
                        <w:lang w:val="en-US"/>
                      </w:rPr>
                    </w:pPr>
                    <w:r>
                      <w:rPr>
                        <w:lang w:val="en-US"/>
                      </w:rPr>
                      <w:t>1</w:t>
                    </w:r>
                  </w:p>
                </w:txbxContent>
              </v:textbox>
            </v:shape>
            <v:shape id="_x0000_s1347" type="#_x0000_t202" style="position:absolute;left:8091;top:9225;width:568;height:426" filled="f" stroked="f">
              <v:textbox style="mso-next-textbox:#_x0000_s1347">
                <w:txbxContent>
                  <w:p w:rsidR="00074E41" w:rsidRDefault="00074E41">
                    <w:pPr>
                      <w:rPr>
                        <w:lang w:val="en-US"/>
                      </w:rPr>
                    </w:pPr>
                    <w:r>
                      <w:rPr>
                        <w:lang w:val="en-US"/>
                      </w:rPr>
                      <w:t>2</w:t>
                    </w:r>
                  </w:p>
                </w:txbxContent>
              </v:textbox>
            </v:shape>
            <v:shape id="_x0000_s1348" type="#_x0000_t202" style="position:absolute;left:8091;top:9792;width:568;height:426" filled="f" stroked="f">
              <v:textbox style="mso-next-textbox:#_x0000_s1348">
                <w:txbxContent>
                  <w:p w:rsidR="00074E41" w:rsidRDefault="00074E41">
                    <w:pPr>
                      <w:rPr>
                        <w:lang w:val="en-US"/>
                      </w:rPr>
                    </w:pPr>
                    <w:r>
                      <w:rPr>
                        <w:lang w:val="en-US"/>
                      </w:rPr>
                      <w:t>4</w:t>
                    </w:r>
                  </w:p>
                </w:txbxContent>
              </v:textbox>
            </v:shape>
            <v:shape id="_x0000_s1349" type="#_x0000_t202" style="position:absolute;left:8091;top:10360;width:568;height:426" filled="f" stroked="f">
              <v:textbox>
                <w:txbxContent>
                  <w:p w:rsidR="00074E41" w:rsidRDefault="00074E41">
                    <w:pPr>
                      <w:rPr>
                        <w:lang w:val="en-US"/>
                      </w:rPr>
                    </w:pPr>
                    <w:r>
                      <w:rPr>
                        <w:lang w:val="en-US"/>
                      </w:rPr>
                      <w:t>8</w:t>
                    </w:r>
                  </w:p>
                </w:txbxContent>
              </v:textbox>
            </v:shape>
            <v:rect id="_x0000_s1350" style="position:absolute;left:9798;top:7805;width:852;height:3266" filled="f"/>
            <v:shape id="_x0000_s1351" type="#_x0000_t202" style="position:absolute;left:9653;top:7805;width:994;height:852" filled="f" stroked="f">
              <v:textbox style="mso-next-textbox:#_x0000_s1351">
                <w:txbxContent>
                  <w:p w:rsidR="00074E41" w:rsidRDefault="00074E41">
                    <w:pPr>
                      <w:pStyle w:val="30"/>
                    </w:pPr>
                    <w:r>
                      <w:t>Pic 14000</w:t>
                    </w:r>
                  </w:p>
                </w:txbxContent>
              </v:textbox>
            </v:shape>
            <v:line id="_x0000_s1352" style="position:absolute" from="9369,8799" to="9795,8799"/>
            <v:line id="_x0000_s1353" style="position:absolute" from="9369,9366" to="9795,9366"/>
            <v:line id="_x0000_s1354" style="position:absolute" from="9369,9934" to="9795,9934"/>
            <v:line id="_x0000_s1355" style="position:absolute" from="9369,10501" to="9795,10501"/>
            <v:line id="_x0000_s1356" style="position:absolute;flip:y" from="8943,8373" to="8943,10503" strokeweight="3pt"/>
            <v:line id="_x0000_s1357" style="position:absolute" from="8943,8373" to="9369,8373" strokeweight="3pt"/>
            <v:line id="_x0000_s1358" style="position:absolute" from="9369,8373" to="9369,10503" strokeweight="3pt"/>
            <v:shape id="_x0000_s1359" type="#_x0000_t202" style="position:absolute;left:9653;top:8657;width:855;height:426" filled="f" stroked="f">
              <v:textbox>
                <w:txbxContent>
                  <w:p w:rsidR="00074E41" w:rsidRDefault="00074E41">
                    <w:pPr>
                      <w:rPr>
                        <w:lang w:val="en-US"/>
                      </w:rPr>
                    </w:pPr>
                    <w:r>
                      <w:rPr>
                        <w:lang w:val="en-US"/>
                      </w:rPr>
                      <w:t>RD0</w:t>
                    </w:r>
                  </w:p>
                </w:txbxContent>
              </v:textbox>
            </v:shape>
            <v:shape id="_x0000_s1360" type="#_x0000_t202" style="position:absolute;left:9653;top:9225;width:855;height:426" filled="f" stroked="f">
              <v:textbox>
                <w:txbxContent>
                  <w:p w:rsidR="00074E41" w:rsidRDefault="00074E41">
                    <w:pPr>
                      <w:rPr>
                        <w:lang w:val="en-US"/>
                      </w:rPr>
                    </w:pPr>
                    <w:r>
                      <w:rPr>
                        <w:lang w:val="en-US"/>
                      </w:rPr>
                      <w:t>RD1</w:t>
                    </w:r>
                  </w:p>
                </w:txbxContent>
              </v:textbox>
            </v:shape>
            <v:shape id="_x0000_s1361" type="#_x0000_t202" style="position:absolute;left:9653;top:9792;width:855;height:426" filled="f" stroked="f">
              <v:textbox>
                <w:txbxContent>
                  <w:p w:rsidR="00074E41" w:rsidRDefault="00074E41">
                    <w:pPr>
                      <w:rPr>
                        <w:lang w:val="en-US"/>
                      </w:rPr>
                    </w:pPr>
                    <w:r>
                      <w:rPr>
                        <w:lang w:val="en-US"/>
                      </w:rPr>
                      <w:t>RD2</w:t>
                    </w:r>
                  </w:p>
                </w:txbxContent>
              </v:textbox>
            </v:shape>
            <v:shape id="_x0000_s1362" type="#_x0000_t202" style="position:absolute;left:9653;top:10360;width:855;height:426" filled="f" stroked="f">
              <v:textbox>
                <w:txbxContent>
                  <w:p w:rsidR="00074E41" w:rsidRDefault="00074E41">
                    <w:pPr>
                      <w:rPr>
                        <w:lang w:val="en-US"/>
                      </w:rPr>
                    </w:pPr>
                    <w:r>
                      <w:rPr>
                        <w:lang w:val="en-US"/>
                      </w:rPr>
                      <w:t>RD3</w:t>
                    </w:r>
                  </w:p>
                </w:txbxContent>
              </v:textbox>
            </v:shape>
            <v:shape id="_x0000_s1363" type="#_x0000_t202" style="position:absolute;left:9511;top:8515;width:568;height:426" filled="f" stroked="f">
              <v:textbox style="mso-next-textbox:#_x0000_s1363">
                <w:txbxContent>
                  <w:p w:rsidR="00074E41" w:rsidRDefault="00074E41">
                    <w:pPr>
                      <w:rPr>
                        <w:lang w:val="en-US"/>
                      </w:rPr>
                    </w:pPr>
                    <w:r>
                      <w:rPr>
                        <w:lang w:val="en-US"/>
                      </w:rPr>
                      <w:t>6</w:t>
                    </w:r>
                  </w:p>
                </w:txbxContent>
              </v:textbox>
            </v:shape>
            <v:shape id="_x0000_s1364" type="#_x0000_t202" style="position:absolute;left:9511;top:9083;width:568;height:426" filled="f" stroked="f">
              <v:textbox style="mso-next-textbox:#_x0000_s1364">
                <w:txbxContent>
                  <w:p w:rsidR="00074E41" w:rsidRDefault="00074E41">
                    <w:pPr>
                      <w:rPr>
                        <w:lang w:val="en-US"/>
                      </w:rPr>
                    </w:pPr>
                    <w:r>
                      <w:rPr>
                        <w:lang w:val="en-US"/>
                      </w:rPr>
                      <w:t>5</w:t>
                    </w:r>
                  </w:p>
                </w:txbxContent>
              </v:textbox>
            </v:shape>
            <v:shape id="_x0000_s1365" type="#_x0000_t202" style="position:absolute;left:9511;top:9650;width:568;height:426" filled="f" stroked="f">
              <v:textbox style="mso-next-textbox:#_x0000_s1365">
                <w:txbxContent>
                  <w:p w:rsidR="00074E41" w:rsidRDefault="00074E41">
                    <w:pPr>
                      <w:rPr>
                        <w:lang w:val="en-US"/>
                      </w:rPr>
                    </w:pPr>
                    <w:r>
                      <w:rPr>
                        <w:lang w:val="en-US"/>
                      </w:rPr>
                      <w:t>4</w:t>
                    </w:r>
                  </w:p>
                </w:txbxContent>
              </v:textbox>
            </v:shape>
            <v:shape id="_x0000_s1366" type="#_x0000_t202" style="position:absolute;left:9511;top:10218;width:568;height:426" filled="f" stroked="f">
              <v:textbox style="mso-next-textbox:#_x0000_s1366">
                <w:txbxContent>
                  <w:p w:rsidR="00074E41" w:rsidRDefault="00074E41">
                    <w:pPr>
                      <w:rPr>
                        <w:lang w:val="en-US"/>
                      </w:rPr>
                    </w:pPr>
                    <w:r>
                      <w:rPr>
                        <w:lang w:val="en-US"/>
                      </w:rPr>
                      <w:t>3</w:t>
                    </w:r>
                  </w:p>
                </w:txbxContent>
              </v:textbox>
            </v:shape>
            <v:line id="_x0000_s1367" style="position:absolute" from="2269,5249" to="2269,8089"/>
            <v:line id="_x0000_s1368" style="position:absolute" from="2269,8092" to="7097,8092"/>
            <v:line id="_x0000_s1369" style="position:absolute;flip:y" from="7097,5249" to="7097,8089"/>
            <v:line id="_x0000_s1370" style="position:absolute;flip:x" from="2269,5249" to="7097,5249"/>
            <v:shape id="_x0000_s1371" type="#_x0000_t202" style="position:absolute;left:3973;top:6101;width:568;height:426" filled="f" stroked="f">
              <v:textbox style="mso-next-textbox:#_x0000_s1371">
                <w:txbxContent>
                  <w:p w:rsidR="00074E41" w:rsidRDefault="00074E41">
                    <w:pPr>
                      <w:rPr>
                        <w:lang w:val="en-US"/>
                      </w:rPr>
                    </w:pPr>
                    <w:r>
                      <w:rPr>
                        <w:lang w:val="en-US"/>
                      </w:rPr>
                      <w:t>1</w:t>
                    </w:r>
                  </w:p>
                </w:txbxContent>
              </v:textbox>
            </v:shape>
            <v:shape id="_x0000_s1372" type="#_x0000_t202" style="position:absolute;left:3973;top:7663;width:568;height:426" filled="f" stroked="f">
              <v:textbox style="mso-next-textbox:#_x0000_s1372">
                <w:txbxContent>
                  <w:p w:rsidR="00074E41" w:rsidRDefault="00074E41">
                    <w:pPr>
                      <w:rPr>
                        <w:lang w:val="en-US"/>
                      </w:rPr>
                    </w:pPr>
                    <w:r>
                      <w:rPr>
                        <w:lang w:val="en-US"/>
                      </w:rPr>
                      <w:t>2</w:t>
                    </w:r>
                  </w:p>
                </w:txbxContent>
              </v:textbox>
            </v:shape>
            <v:shape id="_x0000_s1373" type="#_x0000_t202" style="position:absolute;left:5677;top:6101;width:568;height:426" filled="f" stroked="f">
              <v:textbox style="mso-next-textbox:#_x0000_s1373">
                <w:txbxContent>
                  <w:p w:rsidR="00074E41" w:rsidRDefault="00074E41">
                    <w:pPr>
                      <w:rPr>
                        <w:lang w:val="en-US"/>
                      </w:rPr>
                    </w:pPr>
                    <w:r>
                      <w:rPr>
                        <w:lang w:val="en-US"/>
                      </w:rPr>
                      <w:t>5</w:t>
                    </w:r>
                  </w:p>
                </w:txbxContent>
              </v:textbox>
            </v:shape>
            <v:shape id="_x0000_s1374" type="#_x0000_t202" style="position:absolute;left:5677;top:7663;width:568;height:426" filled="f" stroked="f">
              <v:textbox style="mso-next-textbox:#_x0000_s1374">
                <w:txbxContent>
                  <w:p w:rsidR="00074E41" w:rsidRDefault="00074E41">
                    <w:pPr>
                      <w:rPr>
                        <w:lang w:val="en-US"/>
                      </w:rPr>
                    </w:pPr>
                    <w:r>
                      <w:rPr>
                        <w:lang w:val="en-US"/>
                      </w:rPr>
                      <w:t>4</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75" type="#_x0000_t87" style="position:absolute;left:5677;top:8799;width:142;height:2272"/>
            <v:shape id="_x0000_s1376" type="#_x0000_t202" style="position:absolute;left:3689;top:9792;width:1988;height:994" filled="f" stroked="f">
              <v:textbox>
                <w:txbxContent>
                  <w:p w:rsidR="00074E41" w:rsidRDefault="00074E41">
                    <w:r>
                      <w:t xml:space="preserve"> От ДД2-ДД10</w:t>
                    </w:r>
                  </w:p>
                </w:txbxContent>
              </v:textbox>
            </v:shape>
            <v:shape id="_x0000_s1377" type="#_x0000_t202" style="position:absolute;left:6245;top:8231;width:568;height:568" filled="f" stroked="f">
              <v:textbox style="mso-next-textbox:#_x0000_s1377">
                <w:txbxContent>
                  <w:p w:rsidR="00074E41" w:rsidRDefault="00074E41">
                    <w:r>
                      <w:t>1</w:t>
                    </w:r>
                  </w:p>
                </w:txbxContent>
              </v:textbox>
            </v:shape>
            <v:shape id="_x0000_s1378" type="#_x0000_t202" style="position:absolute;left:6529;top:12488;width:568;height:426" filled="f" stroked="f">
              <v:textbox style="mso-next-textbox:#_x0000_s1378">
                <w:txbxContent>
                  <w:p w:rsidR="00074E41" w:rsidRDefault="00074E41">
                    <w:r>
                      <w:rPr>
                        <w:lang w:val="en-US"/>
                      </w:rPr>
                      <w:t>1</w:t>
                    </w:r>
                    <w:r>
                      <w:t>5</w:t>
                    </w:r>
                  </w:p>
                </w:txbxContent>
              </v:textbox>
            </v:shape>
            <v:line id="_x0000_s1379" style="position:absolute;flip:x" from="5961,12773" to="6529,12773"/>
            <v:shape id="_x0000_s1380" type="#_x0000_t87" style="position:absolute;left:5677;top:11353;width:142;height:1420"/>
            <v:shape id="_x0000_s1381" type="#_x0000_t202" style="position:absolute;left:4399;top:11780;width:1846;height:994" filled="f" stroked="f">
              <v:textbox style="mso-next-textbox:#_x0000_s1381">
                <w:txbxContent>
                  <w:p w:rsidR="00074E41" w:rsidRDefault="00074E41">
                    <w:r>
                      <w:t>От Ф1-Ф6</w:t>
                    </w:r>
                  </w:p>
                </w:txbxContent>
              </v:textbox>
            </v:shape>
            <v:shape id="_x0000_s1382" type="#_x0000_t202" style="position:absolute;left:6245;top:8515;width:568;height:568" filled="f" stroked="f">
              <v:textbox style="mso-next-textbox:#_x0000_s1382">
                <w:txbxContent>
                  <w:p w:rsidR="00074E41" w:rsidRDefault="00074E41">
                    <w:r>
                      <w:t>2</w:t>
                    </w:r>
                  </w:p>
                </w:txbxContent>
              </v:textbox>
            </v:shape>
            <v:shape id="_x0000_s1383" type="#_x0000_t202" style="position:absolute;left:6245;top:8799;width:568;height:568" filled="f" stroked="f">
              <v:textbox style="mso-next-textbox:#_x0000_s1383">
                <w:txbxContent>
                  <w:p w:rsidR="00074E41" w:rsidRDefault="00074E41">
                    <w:r>
                      <w:t>3</w:t>
                    </w:r>
                  </w:p>
                </w:txbxContent>
              </v:textbox>
            </v:shape>
            <v:shape id="_x0000_s1384" type="#_x0000_t202" style="position:absolute;left:6245;top:9083;width:568;height:568" filled="f" stroked="f">
              <v:textbox style="mso-next-textbox:#_x0000_s1384">
                <w:txbxContent>
                  <w:p w:rsidR="00074E41" w:rsidRDefault="00074E41">
                    <w:r>
                      <w:t>4</w:t>
                    </w:r>
                  </w:p>
                </w:txbxContent>
              </v:textbox>
            </v:shape>
            <v:shape id="_x0000_s1385" type="#_x0000_t202" style="position:absolute;left:6245;top:9367;width:568;height:568" filled="f" stroked="f">
              <v:textbox style="mso-next-textbox:#_x0000_s1385">
                <w:txbxContent>
                  <w:p w:rsidR="00074E41" w:rsidRDefault="00074E41">
                    <w:r>
                      <w:t>5</w:t>
                    </w:r>
                  </w:p>
                </w:txbxContent>
              </v:textbox>
            </v:shape>
            <v:shape id="_x0000_s1386" type="#_x0000_t202" style="position:absolute;left:6245;top:9651;width:568;height:568" filled="f" stroked="f">
              <v:textbox style="mso-next-textbox:#_x0000_s1386">
                <w:txbxContent>
                  <w:p w:rsidR="00074E41" w:rsidRDefault="00074E41">
                    <w:r>
                      <w:t>6</w:t>
                    </w:r>
                  </w:p>
                </w:txbxContent>
              </v:textbox>
            </v:shape>
            <v:shape id="_x0000_s1387" type="#_x0000_t202" style="position:absolute;left:6245;top:9935;width:568;height:568" filled="f" stroked="f">
              <v:textbox style="mso-next-textbox:#_x0000_s1387">
                <w:txbxContent>
                  <w:p w:rsidR="00074E41" w:rsidRDefault="00074E41">
                    <w:r>
                      <w:t>7</w:t>
                    </w:r>
                  </w:p>
                </w:txbxContent>
              </v:textbox>
            </v:shape>
            <v:shape id="_x0000_s1388" type="#_x0000_t202" style="position:absolute;left:6245;top:10219;width:568;height:568" filled="f" stroked="f">
              <v:textbox style="mso-next-textbox:#_x0000_s1388">
                <w:txbxContent>
                  <w:p w:rsidR="00074E41" w:rsidRDefault="00074E41">
                    <w:r>
                      <w:t>8</w:t>
                    </w:r>
                  </w:p>
                </w:txbxContent>
              </v:textbox>
            </v:shape>
            <v:shape id="_x0000_s1389" type="#_x0000_t202" style="position:absolute;left:6245;top:10503;width:568;height:568" filled="f" stroked="f">
              <v:textbox style="mso-next-textbox:#_x0000_s1389">
                <w:txbxContent>
                  <w:p w:rsidR="00074E41" w:rsidRDefault="00074E41">
                    <w:r>
                      <w:t>9</w:t>
                    </w:r>
                  </w:p>
                </w:txbxContent>
              </v:textbox>
            </v:shape>
            <v:shape id="_x0000_s1390" type="#_x0000_t202" style="position:absolute;left:6103;top:10787;width:568;height:568" filled="f" stroked="f">
              <v:textbox style="mso-next-textbox:#_x0000_s1390">
                <w:txbxContent>
                  <w:p w:rsidR="00074E41" w:rsidRDefault="00074E41">
                    <w:r>
                      <w:t>10</w:t>
                    </w:r>
                  </w:p>
                </w:txbxContent>
              </v:textbox>
            </v:shape>
            <v:shape id="_x0000_s1391" type="#_x0000_t202" style="position:absolute;left:6103;top:11071;width:568;height:568" filled="f" stroked="f">
              <v:textbox style="mso-next-textbox:#_x0000_s1391">
                <w:txbxContent>
                  <w:p w:rsidR="00074E41" w:rsidRDefault="00074E41">
                    <w:r>
                      <w:t>11</w:t>
                    </w:r>
                  </w:p>
                </w:txbxContent>
              </v:textbox>
            </v:shape>
            <v:shape id="_x0000_s1392" type="#_x0000_t202" style="position:absolute;left:6103;top:11355;width:568;height:568" filled="f" stroked="f">
              <v:textbox style="mso-next-textbox:#_x0000_s1392">
                <w:txbxContent>
                  <w:p w:rsidR="00074E41" w:rsidRDefault="00074E41">
                    <w:r>
                      <w:t>12</w:t>
                    </w:r>
                  </w:p>
                </w:txbxContent>
              </v:textbox>
            </v:shape>
            <v:shape id="_x0000_s1393" type="#_x0000_t202" style="position:absolute;left:6103;top:11639;width:568;height:568" filled="f" stroked="f">
              <v:textbox style="mso-next-textbox:#_x0000_s1393">
                <w:txbxContent>
                  <w:p w:rsidR="00074E41" w:rsidRDefault="00074E41">
                    <w:r>
                      <w:t>13</w:t>
                    </w:r>
                  </w:p>
                </w:txbxContent>
              </v:textbox>
            </v:shape>
            <v:shape id="_x0000_s1394" type="#_x0000_t202" style="position:absolute;left:6103;top:11923;width:568;height:568" filled="f" stroked="f">
              <v:textbox style="mso-next-textbox:#_x0000_s1394">
                <w:txbxContent>
                  <w:p w:rsidR="00074E41" w:rsidRDefault="00074E41">
                    <w:r>
                      <w:t>14</w:t>
                    </w:r>
                  </w:p>
                </w:txbxContent>
              </v:textbox>
            </v:shape>
            <v:shape id="_x0000_s1395" type="#_x0000_t202" style="position:absolute;left:6103;top:12207;width:568;height:568" filled="f" stroked="f">
              <v:textbox style="mso-next-textbox:#_x0000_s1395">
                <w:txbxContent>
                  <w:p w:rsidR="00074E41" w:rsidRDefault="00074E41">
                    <w:r>
                      <w:t>15</w:t>
                    </w:r>
                  </w:p>
                </w:txbxContent>
              </v:textbox>
            </v:shape>
            <v:shape id="_x0000_s1396" type="#_x0000_t202" style="position:absolute;left:6103;top:12491;width:568;height:568" filled="f" stroked="f">
              <v:textbox style="mso-next-textbox:#_x0000_s1396">
                <w:txbxContent>
                  <w:p w:rsidR="00074E41" w:rsidRDefault="00074E41">
                    <w:r>
                      <w:t>16</w:t>
                    </w:r>
                  </w:p>
                </w:txbxContent>
              </v:textbox>
            </v:shape>
            <v:shape id="_x0000_s1397" type="#_x0000_t202" style="position:absolute;left:8375;top:8515;width:568;height:568" filled="f" stroked="f">
              <v:textbox style="mso-next-textbox:#_x0000_s1397">
                <w:txbxContent>
                  <w:p w:rsidR="00074E41" w:rsidRDefault="00074E41">
                    <w:r>
                      <w:t>23</w:t>
                    </w:r>
                  </w:p>
                </w:txbxContent>
              </v:textbox>
            </v:shape>
            <v:shape id="_x0000_s1398" type="#_x0000_t202" style="position:absolute;left:8375;top:9083;width:568;height:568" filled="f" stroked="f">
              <v:textbox style="mso-next-textbox:#_x0000_s1398">
                <w:txbxContent>
                  <w:p w:rsidR="00074E41" w:rsidRDefault="00074E41">
                    <w:r>
                      <w:t>22</w:t>
                    </w:r>
                  </w:p>
                </w:txbxContent>
              </v:textbox>
            </v:shape>
            <v:shape id="_x0000_s1399" type="#_x0000_t202" style="position:absolute;left:8375;top:9651;width:568;height:568" filled="f" stroked="f">
              <v:textbox style="mso-next-textbox:#_x0000_s1399">
                <w:txbxContent>
                  <w:p w:rsidR="00074E41" w:rsidRDefault="00074E41">
                    <w:r>
                      <w:t>21</w:t>
                    </w:r>
                  </w:p>
                </w:txbxContent>
              </v:textbox>
            </v:shape>
            <v:shape id="_x0000_s1400" type="#_x0000_t202" style="position:absolute;left:8375;top:10219;width:568;height:568" filled="f" stroked="f">
              <v:textbox style="mso-next-textbox:#_x0000_s1400">
                <w:txbxContent>
                  <w:p w:rsidR="00074E41" w:rsidRDefault="00074E41">
                    <w:r>
                      <w:t>20</w:t>
                    </w:r>
                  </w:p>
                </w:txbxContent>
              </v:textbox>
            </v:shape>
          </v:group>
        </w:pict>
      </w: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tabs>
          <w:tab w:val="left" w:pos="6360"/>
        </w:tabs>
        <w:spacing w:line="360" w:lineRule="auto"/>
      </w:pPr>
      <w:r>
        <w:tab/>
      </w: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tabs>
          <w:tab w:val="left" w:pos="5740"/>
        </w:tabs>
        <w:spacing w:line="360" w:lineRule="auto"/>
      </w:pPr>
      <w:r>
        <w:tab/>
      </w: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tabs>
          <w:tab w:val="left" w:pos="3520"/>
        </w:tabs>
        <w:spacing w:line="360" w:lineRule="auto"/>
      </w:pPr>
      <w:r>
        <w:tab/>
      </w: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tabs>
          <w:tab w:val="left" w:pos="7110"/>
        </w:tabs>
        <w:spacing w:line="360" w:lineRule="auto"/>
      </w:pPr>
      <w:r>
        <w:tab/>
      </w:r>
    </w:p>
    <w:p w:rsidR="00074E41" w:rsidRDefault="00074E41">
      <w:pPr>
        <w:spacing w:line="360" w:lineRule="auto"/>
      </w:pPr>
    </w:p>
    <w:p w:rsidR="00074E41" w:rsidRDefault="00074E41">
      <w:pPr>
        <w:pStyle w:val="a4"/>
        <w:tabs>
          <w:tab w:val="left" w:pos="568"/>
        </w:tabs>
        <w:spacing w:line="360" w:lineRule="auto"/>
        <w:jc w:val="left"/>
        <w:rPr>
          <w:sz w:val="28"/>
        </w:rPr>
      </w:pPr>
      <w:r>
        <w:tab/>
      </w:r>
      <w:r>
        <w:rPr>
          <w:sz w:val="28"/>
        </w:rPr>
        <w:t>Рисунок 3.3 – Принципиальная схема сопряжения микроконтроллера с датчиками аварийных ситуаций</w:t>
      </w:r>
    </w:p>
    <w:p w:rsidR="00074E41" w:rsidRDefault="00074E41">
      <w:pPr>
        <w:tabs>
          <w:tab w:val="left" w:pos="568"/>
        </w:tabs>
        <w:spacing w:line="360" w:lineRule="auto"/>
        <w:rPr>
          <w:sz w:val="28"/>
        </w:rPr>
      </w:pPr>
      <w:r>
        <w:rPr>
          <w:sz w:val="28"/>
        </w:rPr>
        <w:tab/>
      </w:r>
    </w:p>
    <w:p w:rsidR="00074E41" w:rsidRDefault="00074E41">
      <w:pPr>
        <w:tabs>
          <w:tab w:val="left" w:pos="568"/>
        </w:tabs>
        <w:spacing w:line="360" w:lineRule="auto"/>
        <w:rPr>
          <w:sz w:val="28"/>
        </w:rPr>
      </w:pPr>
    </w:p>
    <w:p w:rsidR="00074E41" w:rsidRDefault="00074E41">
      <w:pPr>
        <w:pStyle w:val="2"/>
        <w:tabs>
          <w:tab w:val="left" w:pos="568"/>
        </w:tabs>
        <w:jc w:val="center"/>
      </w:pPr>
      <w:r>
        <w:t>3.4 ПРОЕКТИРОВАНИЕ СХЕМЫ СОПРЯЖЕНИЯ МИКРОКОНТРОЛЛЕРА С УПРАВЛЯЕМОЙ АППАРАТУРОЙ</w:t>
      </w:r>
    </w:p>
    <w:p w:rsidR="00074E41" w:rsidRDefault="00074E41">
      <w:pPr>
        <w:tabs>
          <w:tab w:val="left" w:pos="568"/>
        </w:tabs>
        <w:spacing w:line="360" w:lineRule="auto"/>
        <w:rPr>
          <w:sz w:val="28"/>
        </w:rPr>
      </w:pPr>
      <w:r>
        <w:rPr>
          <w:sz w:val="28"/>
        </w:rPr>
        <w:tab/>
        <w:t>Управляющие сигналы с порта вывода микроконтроллера подаются на предохранительные клапаны и дросселирующие распределители, номинальное напряжение которых 24В. для сопряжения сигналов применяем транзисторные оптроны АОТ123Б. Сигналы управления электродвигателями через оптроны подают питающее напряжение на электромагнитное реле постоянного тока РЭС-6, замыкающие контакты которого подают напряжение на электродвигатель.</w:t>
      </w:r>
    </w:p>
    <w:p w:rsidR="00074E41" w:rsidRDefault="00D47FE0">
      <w:pPr>
        <w:tabs>
          <w:tab w:val="left" w:pos="568"/>
        </w:tabs>
        <w:spacing w:line="360" w:lineRule="auto"/>
        <w:rPr>
          <w:sz w:val="28"/>
        </w:rPr>
      </w:pPr>
      <w:r>
        <w:rPr>
          <w:noProof/>
          <w:sz w:val="20"/>
        </w:rPr>
        <w:pict>
          <v:group id="_x0000_s1401" style="position:absolute;margin-left:18pt;margin-top:34.85pt;width:440.2pt;height:418.9pt;z-index:251657728" coordorigin="2127,6530" coordsize="8804,8378">
            <v:shape id="_x0000_s1402" type="#_x0000_t202" style="position:absolute;left:2127;top:6956;width:1420;height:4118" filled="f">
              <v:textbox>
                <w:txbxContent>
                  <w:p w:rsidR="00074E41" w:rsidRDefault="00074E41">
                    <w:pPr>
                      <w:jc w:val="center"/>
                      <w:rPr>
                        <w:lang w:val="en-US"/>
                      </w:rPr>
                    </w:pPr>
                    <w:r>
                      <w:rPr>
                        <w:lang w:val="en-US"/>
                      </w:rPr>
                      <w:t>PIC 14000</w:t>
                    </w:r>
                  </w:p>
                </w:txbxContent>
              </v:textbox>
            </v:shape>
            <v:line id="_x0000_s1403" style="position:absolute" from="3547,7950" to="4115,7950"/>
            <v:line id="_x0000_s1404" style="position:absolute" from="3547,8518" to="4115,8518"/>
            <v:line id="_x0000_s1405" style="position:absolute" from="3547,9086" to="4115,9086"/>
            <v:line id="_x0000_s1406" style="position:absolute" from="3547,9654" to="4115,9654"/>
            <v:line id="_x0000_s1407" style="position:absolute;flip:y" from="4115,6956" to="4115,9654" strokeweight="3pt"/>
            <v:line id="_x0000_s1408" style="position:absolute" from="4115,6956" to="4683,6956" strokeweight="3pt"/>
            <v:line id="_x0000_s1409" style="position:absolute" from="4683,6956" to="4683,9228" strokeweight="3pt"/>
            <v:shape id="_x0000_s1410" type="#_x0000_t202" style="position:absolute;left:5251;top:6956;width:1988;height:3692" filled="f">
              <v:textbox>
                <w:txbxContent>
                  <w:p w:rsidR="00074E41" w:rsidRDefault="00074E41"/>
                </w:txbxContent>
              </v:textbox>
            </v:shape>
            <v:shape id="_x0000_s1411" type="#_x0000_t202" style="position:absolute;left:2837;top:7666;width:852;height:426" filled="f" stroked="f">
              <v:textbox>
                <w:txbxContent>
                  <w:p w:rsidR="00074E41" w:rsidRDefault="00074E41">
                    <w:pPr>
                      <w:rPr>
                        <w:lang w:val="en-US"/>
                      </w:rPr>
                    </w:pPr>
                    <w:r>
                      <w:rPr>
                        <w:lang w:val="en-US"/>
                      </w:rPr>
                      <w:t>RD4</w:t>
                    </w:r>
                  </w:p>
                </w:txbxContent>
              </v:textbox>
            </v:shape>
            <v:shape id="_x0000_s1412" type="#_x0000_t202" style="position:absolute;left:2837;top:8234;width:852;height:426" filled="f" stroked="f">
              <v:textbox>
                <w:txbxContent>
                  <w:p w:rsidR="00074E41" w:rsidRDefault="00074E41">
                    <w:pPr>
                      <w:rPr>
                        <w:lang w:val="en-US"/>
                      </w:rPr>
                    </w:pPr>
                    <w:r>
                      <w:rPr>
                        <w:lang w:val="en-US"/>
                      </w:rPr>
                      <w:t>RD5</w:t>
                    </w:r>
                  </w:p>
                </w:txbxContent>
              </v:textbox>
            </v:shape>
            <v:shape id="_x0000_s1413" type="#_x0000_t202" style="position:absolute;left:2837;top:8802;width:852;height:426" filled="f" stroked="f">
              <v:textbox>
                <w:txbxContent>
                  <w:p w:rsidR="00074E41" w:rsidRDefault="00074E41">
                    <w:pPr>
                      <w:rPr>
                        <w:lang w:val="en-US"/>
                      </w:rPr>
                    </w:pPr>
                    <w:r>
                      <w:rPr>
                        <w:lang w:val="en-US"/>
                      </w:rPr>
                      <w:t>RD6</w:t>
                    </w:r>
                  </w:p>
                </w:txbxContent>
              </v:textbox>
            </v:shape>
            <v:shape id="_x0000_s1414" type="#_x0000_t202" style="position:absolute;left:2837;top:9370;width:852;height:426" filled="f" stroked="f">
              <v:textbox>
                <w:txbxContent>
                  <w:p w:rsidR="00074E41" w:rsidRDefault="00074E41">
                    <w:pPr>
                      <w:rPr>
                        <w:lang w:val="en-US"/>
                      </w:rPr>
                    </w:pPr>
                    <w:r>
                      <w:rPr>
                        <w:lang w:val="en-US"/>
                      </w:rPr>
                      <w:t>RD7</w:t>
                    </w:r>
                  </w:p>
                </w:txbxContent>
              </v:textbox>
            </v:shape>
            <v:line id="_x0000_s1415" style="position:absolute" from="7239,7240" to="7807,7240"/>
            <v:line id="_x0000_s1416" style="position:absolute" from="7239,7524" to="7807,7524"/>
            <v:line id="_x0000_s1417" style="position:absolute" from="7239,7808" to="7807,7808"/>
            <v:line id="_x0000_s1418" style="position:absolute" from="7239,8092" to="7807,8092"/>
            <v:line id="_x0000_s1419" style="position:absolute" from="7239,8376" to="7807,8376"/>
            <v:line id="_x0000_s1420" style="position:absolute" from="7239,8660" to="7807,8660"/>
            <v:line id="_x0000_s1421" style="position:absolute" from="7239,8944" to="7807,8944"/>
            <v:line id="_x0000_s1422" style="position:absolute" from="7239,9228" to="7807,9228"/>
            <v:line id="_x0000_s1423" style="position:absolute" from="7239,9512" to="7807,9512"/>
            <v:line id="_x0000_s1424" style="position:absolute" from="7239,9796" to="7807,9796"/>
            <v:line id="_x0000_s1425" style="position:absolute" from="7239,10080" to="7949,10080"/>
            <v:line id="_x0000_s1426" style="position:absolute" from="7239,10364" to="7807,10364"/>
            <v:shape id="_x0000_s1427" type="#_x0000_t202" style="position:absolute;left:3405;top:7666;width:568;height:568" filled="f" stroked="f">
              <v:textbox>
                <w:txbxContent>
                  <w:p w:rsidR="00074E41" w:rsidRDefault="00074E41">
                    <w:pPr>
                      <w:rPr>
                        <w:lang w:val="en-US"/>
                      </w:rPr>
                    </w:pPr>
                    <w:r>
                      <w:rPr>
                        <w:lang w:val="en-US"/>
                      </w:rPr>
                      <w:t>26</w:t>
                    </w:r>
                  </w:p>
                </w:txbxContent>
              </v:textbox>
            </v:shape>
            <v:shape id="_x0000_s1428" type="#_x0000_t202" style="position:absolute;left:3405;top:8234;width:568;height:568" filled="f" stroked="f">
              <v:textbox>
                <w:txbxContent>
                  <w:p w:rsidR="00074E41" w:rsidRDefault="00074E41">
                    <w:pPr>
                      <w:rPr>
                        <w:lang w:val="en-US"/>
                      </w:rPr>
                    </w:pPr>
                    <w:r>
                      <w:rPr>
                        <w:lang w:val="en-US"/>
                      </w:rPr>
                      <w:t>25</w:t>
                    </w:r>
                  </w:p>
                </w:txbxContent>
              </v:textbox>
            </v:shape>
            <v:shape id="_x0000_s1429" type="#_x0000_t202" style="position:absolute;left:3405;top:8802;width:568;height:568" filled="f" stroked="f">
              <v:textbox>
                <w:txbxContent>
                  <w:p w:rsidR="00074E41" w:rsidRDefault="00074E41">
                    <w:pPr>
                      <w:rPr>
                        <w:lang w:val="en-US"/>
                      </w:rPr>
                    </w:pPr>
                    <w:r>
                      <w:rPr>
                        <w:lang w:val="en-US"/>
                      </w:rPr>
                      <w:t>24</w:t>
                    </w:r>
                  </w:p>
                </w:txbxContent>
              </v:textbox>
            </v:shape>
            <v:shape id="_x0000_s1430" type="#_x0000_t202" style="position:absolute;left:3405;top:9370;width:568;height:568" filled="f" stroked="f">
              <v:textbox>
                <w:txbxContent>
                  <w:p w:rsidR="00074E41" w:rsidRDefault="00074E41">
                    <w:pPr>
                      <w:rPr>
                        <w:lang w:val="en-US"/>
                      </w:rPr>
                    </w:pPr>
                    <w:r>
                      <w:rPr>
                        <w:lang w:val="en-US"/>
                      </w:rPr>
                      <w:t>23</w:t>
                    </w:r>
                  </w:p>
                </w:txbxContent>
              </v:textbox>
            </v:shape>
            <v:line id="_x0000_s1431" style="position:absolute" from="4683,7524" to="5251,7524"/>
            <v:line id="_x0000_s1432" style="position:absolute" from="4683,8092" to="5251,8092"/>
            <v:line id="_x0000_s1433" style="position:absolute" from="4683,8660" to="5251,8660"/>
            <v:line id="_x0000_s1434" style="position:absolute" from="4683,9228" to="5251,9228"/>
            <v:line id="_x0000_s1435" style="position:absolute" from="5819,6956" to="5819,10648"/>
            <v:line id="_x0000_s1436" style="position:absolute" from="6671,6956" to="6671,10648"/>
            <v:shape id="_x0000_s1437" type="#_x0000_t202" style="position:absolute;left:5961;top:6956;width:710;height:568" filled="f" stroked="f">
              <v:textbox>
                <w:txbxContent>
                  <w:p w:rsidR="00074E41" w:rsidRDefault="00074E41">
                    <w:pPr>
                      <w:rPr>
                        <w:lang w:val="en-US"/>
                      </w:rPr>
                    </w:pPr>
                    <w:r>
                      <w:rPr>
                        <w:lang w:val="en-US"/>
                      </w:rPr>
                      <w:t>DC</w:t>
                    </w:r>
                  </w:p>
                </w:txbxContent>
              </v:textbox>
            </v:shape>
            <v:shape id="_x0000_s1438" type="#_x0000_t202" style="position:absolute;left:5677;top:6530;width:1846;height:426" filled="f" stroked="f">
              <v:textbox>
                <w:txbxContent>
                  <w:p w:rsidR="00074E41" w:rsidRDefault="00074E41">
                    <w:r>
                      <w:t>К155ИД3</w:t>
                    </w:r>
                  </w:p>
                </w:txbxContent>
              </v:textbox>
            </v:shape>
            <v:shape id="_x0000_s1439" type="#_x0000_t202" style="position:absolute;left:5251;top:7240;width:568;height:568" filled="f" stroked="f">
              <v:textbox>
                <w:txbxContent>
                  <w:p w:rsidR="00074E41" w:rsidRDefault="00074E41">
                    <w:r>
                      <w:t>1</w:t>
                    </w:r>
                  </w:p>
                </w:txbxContent>
              </v:textbox>
            </v:shape>
            <v:shape id="_x0000_s1440" type="#_x0000_t202" style="position:absolute;left:5251;top:7808;width:568;height:568" filled="f" stroked="f">
              <v:textbox>
                <w:txbxContent>
                  <w:p w:rsidR="00074E41" w:rsidRDefault="00074E41">
                    <w:r>
                      <w:t>2</w:t>
                    </w:r>
                  </w:p>
                </w:txbxContent>
              </v:textbox>
            </v:shape>
            <v:shape id="_x0000_s1441" type="#_x0000_t202" style="position:absolute;left:5251;top:8376;width:568;height:568" filled="f" stroked="f">
              <v:textbox>
                <w:txbxContent>
                  <w:p w:rsidR="00074E41" w:rsidRDefault="00074E41">
                    <w:r>
                      <w:t>4</w:t>
                    </w:r>
                  </w:p>
                </w:txbxContent>
              </v:textbox>
            </v:shape>
            <v:shape id="_x0000_s1442" type="#_x0000_t202" style="position:absolute;left:5251;top:8944;width:568;height:568" filled="f" stroked="f">
              <v:textbox>
                <w:txbxContent>
                  <w:p w:rsidR="00074E41" w:rsidRDefault="00074E41">
                    <w:r>
                      <w:t>8</w:t>
                    </w:r>
                  </w:p>
                </w:txbxContent>
              </v:textbox>
            </v:shape>
            <v:shape id="_x0000_s1443" type="#_x0000_t202" style="position:absolute;left:6769;top:6957;width:470;height:1940" filled="f" stroked="f">
              <v:textbox style="mso-next-textbox:#_x0000_s1443">
                <w:txbxContent>
                  <w:p w:rsidR="00074E41" w:rsidRDefault="00074E41">
                    <w:pPr>
                      <w:rPr>
                        <w:lang w:val="en-US"/>
                      </w:rPr>
                    </w:pPr>
                    <w:r>
                      <w:rPr>
                        <w:lang w:val="en-US"/>
                      </w:rPr>
                      <w:t>0</w:t>
                    </w:r>
                  </w:p>
                </w:txbxContent>
              </v:textbox>
            </v:shape>
            <v:shape id="_x0000_s1444" type="#_x0000_t202" style="position:absolute;left:6769;top:7241;width:470;height:1940" filled="f" stroked="f">
              <v:textbox style="mso-next-textbox:#_x0000_s1444">
                <w:txbxContent>
                  <w:p w:rsidR="00074E41" w:rsidRDefault="00074E41">
                    <w:pPr>
                      <w:rPr>
                        <w:lang w:val="en-US"/>
                      </w:rPr>
                    </w:pPr>
                    <w:r>
                      <w:rPr>
                        <w:lang w:val="en-US"/>
                      </w:rPr>
                      <w:t>1</w:t>
                    </w:r>
                  </w:p>
                </w:txbxContent>
              </v:textbox>
            </v:shape>
            <v:shape id="_x0000_s1445" type="#_x0000_t202" style="position:absolute;left:7009;top:7197;width:470;height:1940" filled="f" stroked="f">
              <v:textbox style="mso-next-textbox:#_x0000_s1445">
                <w:txbxContent>
                  <w:p w:rsidR="00074E41" w:rsidRDefault="00074E41"/>
                </w:txbxContent>
              </v:textbox>
            </v:shape>
            <v:shape id="_x0000_s1446" type="#_x0000_t202" style="position:absolute;left:6769;top:7525;width:470;height:1940" filled="f" stroked="f">
              <v:textbox style="mso-next-textbox:#_x0000_s1446">
                <w:txbxContent>
                  <w:p w:rsidR="00074E41" w:rsidRDefault="00074E41">
                    <w:pPr>
                      <w:rPr>
                        <w:lang w:val="en-US"/>
                      </w:rPr>
                    </w:pPr>
                    <w:r>
                      <w:rPr>
                        <w:lang w:val="en-US"/>
                      </w:rPr>
                      <w:t>2</w:t>
                    </w:r>
                  </w:p>
                </w:txbxContent>
              </v:textbox>
            </v:shape>
            <v:shape id="_x0000_s1447" type="#_x0000_t202" style="position:absolute;left:6769;top:7809;width:470;height:1940" filled="f" stroked="f">
              <v:textbox style="mso-next-textbox:#_x0000_s1447">
                <w:txbxContent>
                  <w:p w:rsidR="00074E41" w:rsidRDefault="00074E41">
                    <w:pPr>
                      <w:rPr>
                        <w:lang w:val="en-US"/>
                      </w:rPr>
                    </w:pPr>
                    <w:r>
                      <w:rPr>
                        <w:lang w:val="en-US"/>
                      </w:rPr>
                      <w:t>3</w:t>
                    </w:r>
                  </w:p>
                </w:txbxContent>
              </v:textbox>
            </v:shape>
            <v:shape id="_x0000_s1448" type="#_x0000_t202" style="position:absolute;left:6769;top:8092;width:470;height:1940" filled="f" stroked="f">
              <v:textbox style="mso-next-textbox:#_x0000_s1448">
                <w:txbxContent>
                  <w:p w:rsidR="00074E41" w:rsidRDefault="00074E41">
                    <w:pPr>
                      <w:rPr>
                        <w:lang w:val="en-US"/>
                      </w:rPr>
                    </w:pPr>
                    <w:r>
                      <w:rPr>
                        <w:lang w:val="en-US"/>
                      </w:rPr>
                      <w:t>4</w:t>
                    </w:r>
                  </w:p>
                </w:txbxContent>
              </v:textbox>
            </v:shape>
            <v:shape id="_x0000_s1449" type="#_x0000_t202" style="position:absolute;left:6769;top:8376;width:470;height:1940" filled="f" stroked="f">
              <v:textbox style="mso-next-textbox:#_x0000_s1449">
                <w:txbxContent>
                  <w:p w:rsidR="00074E41" w:rsidRDefault="00074E41">
                    <w:pPr>
                      <w:rPr>
                        <w:lang w:val="en-US"/>
                      </w:rPr>
                    </w:pPr>
                    <w:r>
                      <w:rPr>
                        <w:lang w:val="en-US"/>
                      </w:rPr>
                      <w:t>5</w:t>
                    </w:r>
                  </w:p>
                </w:txbxContent>
              </v:textbox>
            </v:shape>
            <v:shape id="_x0000_s1450" type="#_x0000_t202" style="position:absolute;left:6769;top:8660;width:470;height:1940" filled="f" stroked="f">
              <v:textbox style="mso-next-textbox:#_x0000_s1450">
                <w:txbxContent>
                  <w:p w:rsidR="00074E41" w:rsidRDefault="00074E41">
                    <w:pPr>
                      <w:rPr>
                        <w:lang w:val="en-US"/>
                      </w:rPr>
                    </w:pPr>
                    <w:r>
                      <w:rPr>
                        <w:lang w:val="en-US"/>
                      </w:rPr>
                      <w:t>6</w:t>
                    </w:r>
                  </w:p>
                </w:txbxContent>
              </v:textbox>
            </v:shape>
            <v:shape id="_x0000_s1451" type="#_x0000_t202" style="position:absolute;left:6769;top:8944;width:470;height:1940" filled="f" stroked="f">
              <v:textbox style="mso-next-textbox:#_x0000_s1451">
                <w:txbxContent>
                  <w:p w:rsidR="00074E41" w:rsidRDefault="00074E41">
                    <w:pPr>
                      <w:rPr>
                        <w:lang w:val="en-US"/>
                      </w:rPr>
                    </w:pPr>
                    <w:r>
                      <w:rPr>
                        <w:lang w:val="en-US"/>
                      </w:rPr>
                      <w:t>7</w:t>
                    </w:r>
                  </w:p>
                </w:txbxContent>
              </v:textbox>
            </v:shape>
            <v:shape id="_x0000_s1452" type="#_x0000_t202" style="position:absolute;left:6769;top:9227;width:470;height:1940" filled="f" stroked="f">
              <v:textbox style="mso-next-textbox:#_x0000_s1452">
                <w:txbxContent>
                  <w:p w:rsidR="00074E41" w:rsidRDefault="00074E41">
                    <w:pPr>
                      <w:rPr>
                        <w:lang w:val="en-US"/>
                      </w:rPr>
                    </w:pPr>
                    <w:r>
                      <w:rPr>
                        <w:lang w:val="en-US"/>
                      </w:rPr>
                      <w:t>8</w:t>
                    </w:r>
                  </w:p>
                </w:txbxContent>
              </v:textbox>
            </v:shape>
            <v:shape id="_x0000_s1453" type="#_x0000_t202" style="position:absolute;left:6769;top:9511;width:470;height:1940" filled="f" stroked="f">
              <v:textbox style="mso-next-textbox:#_x0000_s1453">
                <w:txbxContent>
                  <w:p w:rsidR="00074E41" w:rsidRDefault="00074E41">
                    <w:pPr>
                      <w:rPr>
                        <w:lang w:val="en-US"/>
                      </w:rPr>
                    </w:pPr>
                    <w:r>
                      <w:rPr>
                        <w:lang w:val="en-US"/>
                      </w:rPr>
                      <w:t>9</w:t>
                    </w:r>
                  </w:p>
                </w:txbxContent>
              </v:textbox>
            </v:shape>
            <v:shape id="_x0000_s1454" type="#_x0000_t202" style="position:absolute;left:6769;top:9795;width:627;height:1940" filled="f" stroked="f">
              <v:textbox style="mso-next-textbox:#_x0000_s1454">
                <w:txbxContent>
                  <w:p w:rsidR="00074E41" w:rsidRDefault="00074E41">
                    <w:pPr>
                      <w:rPr>
                        <w:lang w:val="en-US"/>
                      </w:rPr>
                    </w:pPr>
                    <w:r>
                      <w:rPr>
                        <w:lang w:val="en-US"/>
                      </w:rPr>
                      <w:t>10</w:t>
                    </w:r>
                  </w:p>
                </w:txbxContent>
              </v:textbox>
            </v:shape>
            <v:shape id="_x0000_s1455" type="#_x0000_t202" style="position:absolute;left:6769;top:10079;width:627;height:1940" filled="f" stroked="f">
              <v:textbox style="mso-next-textbox:#_x0000_s1455">
                <w:txbxContent>
                  <w:p w:rsidR="00074E41" w:rsidRDefault="00074E41">
                    <w:pPr>
                      <w:rPr>
                        <w:lang w:val="en-US"/>
                      </w:rPr>
                    </w:pPr>
                    <w:r>
                      <w:rPr>
                        <w:lang w:val="en-US"/>
                      </w:rPr>
                      <w:t>11</w:t>
                    </w:r>
                  </w:p>
                </w:txbxContent>
              </v:textbox>
            </v:shape>
            <v:shape id="_x0000_s1456" type="#_x0000_t202" style="position:absolute;left:7097;top:6956;width:568;height:568" filled="f" stroked="f">
              <v:textbox style="mso-next-textbox:#_x0000_s1456">
                <w:txbxContent>
                  <w:p w:rsidR="00074E41" w:rsidRDefault="00074E41">
                    <w:r>
                      <w:t>1</w:t>
                    </w:r>
                  </w:p>
                </w:txbxContent>
              </v:textbox>
            </v:shape>
            <v:shape id="_x0000_s1457" type="#_x0000_t202" style="position:absolute;left:7097;top:7240;width:568;height:568" filled="f" stroked="f">
              <v:textbox style="mso-next-textbox:#_x0000_s1457">
                <w:txbxContent>
                  <w:p w:rsidR="00074E41" w:rsidRDefault="00074E41">
                    <w:r>
                      <w:t>2</w:t>
                    </w:r>
                  </w:p>
                </w:txbxContent>
              </v:textbox>
            </v:shape>
            <v:shape id="_x0000_s1458" type="#_x0000_t202" style="position:absolute;left:7097;top:7524;width:568;height:568" filled="f" stroked="f">
              <v:textbox style="mso-next-textbox:#_x0000_s1458">
                <w:txbxContent>
                  <w:p w:rsidR="00074E41" w:rsidRDefault="00074E41">
                    <w:r>
                      <w:t>3</w:t>
                    </w:r>
                  </w:p>
                </w:txbxContent>
              </v:textbox>
            </v:shape>
            <v:shape id="_x0000_s1459" type="#_x0000_t202" style="position:absolute;left:7097;top:7808;width:568;height:568" filled="f" stroked="f">
              <v:textbox style="mso-next-textbox:#_x0000_s1459">
                <w:txbxContent>
                  <w:p w:rsidR="00074E41" w:rsidRDefault="00074E41">
                    <w:r>
                      <w:t>4</w:t>
                    </w:r>
                  </w:p>
                </w:txbxContent>
              </v:textbox>
            </v:shape>
            <v:shape id="_x0000_s1460" type="#_x0000_t202" style="position:absolute;left:7097;top:8092;width:568;height:568" filled="f" stroked="f">
              <v:textbox style="mso-next-textbox:#_x0000_s1460">
                <w:txbxContent>
                  <w:p w:rsidR="00074E41" w:rsidRDefault="00074E41">
                    <w:r>
                      <w:t>5</w:t>
                    </w:r>
                  </w:p>
                </w:txbxContent>
              </v:textbox>
            </v:shape>
            <v:shape id="_x0000_s1461" type="#_x0000_t202" style="position:absolute;left:7097;top:8376;width:568;height:568" filled="f" stroked="f">
              <v:textbox style="mso-next-textbox:#_x0000_s1461">
                <w:txbxContent>
                  <w:p w:rsidR="00074E41" w:rsidRDefault="00074E41">
                    <w:r>
                      <w:t>6</w:t>
                    </w:r>
                  </w:p>
                </w:txbxContent>
              </v:textbox>
            </v:shape>
            <v:shape id="_x0000_s1462" type="#_x0000_t202" style="position:absolute;left:7097;top:8660;width:568;height:568" filled="f" stroked="f">
              <v:textbox style="mso-next-textbox:#_x0000_s1462">
                <w:txbxContent>
                  <w:p w:rsidR="00074E41" w:rsidRDefault="00074E41">
                    <w:r>
                      <w:t>7</w:t>
                    </w:r>
                  </w:p>
                </w:txbxContent>
              </v:textbox>
            </v:shape>
            <v:shape id="_x0000_s1463" type="#_x0000_t202" style="position:absolute;left:7097;top:8944;width:568;height:568" filled="f" stroked="f">
              <v:textbox style="mso-next-textbox:#_x0000_s1463">
                <w:txbxContent>
                  <w:p w:rsidR="00074E41" w:rsidRDefault="00074E41">
                    <w:r>
                      <w:t>8</w:t>
                    </w:r>
                  </w:p>
                </w:txbxContent>
              </v:textbox>
            </v:shape>
            <v:shape id="_x0000_s1464" type="#_x0000_t202" style="position:absolute;left:7097;top:9228;width:568;height:568" filled="f" stroked="f">
              <v:textbox style="mso-next-textbox:#_x0000_s1464">
                <w:txbxContent>
                  <w:p w:rsidR="00074E41" w:rsidRDefault="00074E41">
                    <w:r>
                      <w:t>9</w:t>
                    </w:r>
                  </w:p>
                </w:txbxContent>
              </v:textbox>
            </v:shape>
            <v:shape id="_x0000_s1465" type="#_x0000_t202" style="position:absolute;left:7097;top:9512;width:568;height:568" filled="f" stroked="f">
              <v:textbox style="mso-next-textbox:#_x0000_s1465">
                <w:txbxContent>
                  <w:p w:rsidR="00074E41" w:rsidRDefault="00074E41">
                    <w:r>
                      <w:t>10</w:t>
                    </w:r>
                  </w:p>
                </w:txbxContent>
              </v:textbox>
            </v:shape>
            <v:shape id="_x0000_s1466" type="#_x0000_t202" style="position:absolute;left:7097;top:9796;width:568;height:568" filled="f" stroked="f">
              <v:textbox style="mso-next-textbox:#_x0000_s1466">
                <w:txbxContent>
                  <w:p w:rsidR="00074E41" w:rsidRDefault="00074E41">
                    <w:r>
                      <w:t>11</w:t>
                    </w:r>
                  </w:p>
                </w:txbxContent>
              </v:textbox>
            </v:shape>
            <v:shape id="_x0000_s1467" type="#_x0000_t202" style="position:absolute;left:7097;top:10080;width:568;height:568" filled="f" stroked="f">
              <v:textbox style="mso-next-textbox:#_x0000_s1467">
                <w:txbxContent>
                  <w:p w:rsidR="00074E41" w:rsidRDefault="00074E41">
                    <w:r>
                      <w:t>12</w:t>
                    </w:r>
                  </w:p>
                </w:txbxContent>
              </v:textbox>
            </v:shape>
            <v:shape id="_x0000_s1468" type="#_x0000_t202" style="position:absolute;left:4825;top:7240;width:568;height:568" filled="f" stroked="f">
              <v:textbox style="mso-next-textbox:#_x0000_s1468">
                <w:txbxContent>
                  <w:p w:rsidR="00074E41" w:rsidRDefault="00074E41">
                    <w:r>
                      <w:t>23</w:t>
                    </w:r>
                  </w:p>
                </w:txbxContent>
              </v:textbox>
            </v:shape>
            <v:shape id="_x0000_s1469" type="#_x0000_t202" style="position:absolute;left:4825;top:7808;width:568;height:568" filled="f" stroked="f">
              <v:textbox style="mso-next-textbox:#_x0000_s1469">
                <w:txbxContent>
                  <w:p w:rsidR="00074E41" w:rsidRDefault="00074E41">
                    <w:r>
                      <w:t>22</w:t>
                    </w:r>
                  </w:p>
                </w:txbxContent>
              </v:textbox>
            </v:shape>
            <v:shape id="_x0000_s1470" type="#_x0000_t202" style="position:absolute;left:4825;top:8376;width:568;height:568" filled="f" stroked="f">
              <v:textbox style="mso-next-textbox:#_x0000_s1470">
                <w:txbxContent>
                  <w:p w:rsidR="00074E41" w:rsidRDefault="00074E41">
                    <w:r>
                      <w:t>21</w:t>
                    </w:r>
                  </w:p>
                </w:txbxContent>
              </v:textbox>
            </v:shape>
            <v:shape id="_x0000_s1471" type="#_x0000_t202" style="position:absolute;left:4825;top:8944;width:568;height:568" filled="f" stroked="f">
              <v:textbox style="mso-next-textbox:#_x0000_s1471">
                <w:txbxContent>
                  <w:p w:rsidR="00074E41" w:rsidRDefault="00074E41">
                    <w:r>
                      <w:t>20</w:t>
                    </w:r>
                  </w:p>
                </w:txbxContent>
              </v:textbox>
            </v:shape>
            <v:line id="_x0000_s1472" style="position:absolute" from="3973,10932" to="3973,14482"/>
            <v:line id="_x0000_s1473" style="position:absolute" from="3827,12920" to="4110,12920"/>
            <v:line id="_x0000_s1474" style="position:absolute" from="3831,13204" to="4115,13204"/>
            <v:line id="_x0000_s1475" style="position:absolute;flip:y" from="3973,12920" to="4115,13204"/>
            <v:line id="_x0000_s1476" style="position:absolute;flip:x y" from="3831,12920" to="3973,13204"/>
            <v:line id="_x0000_s1477" style="position:absolute" from="4257,12920" to="5109,12920">
              <v:stroke endarrow="block"/>
            </v:line>
            <v:line id="_x0000_s1478" style="position:absolute" from="4257,13204" to="5109,13204">
              <v:stroke endarrow="block"/>
            </v:line>
            <v:line id="_x0000_s1479" style="position:absolute" from="5393,12636" to="5393,13488"/>
            <v:line id="_x0000_s1480" style="position:absolute" from="5393,13204" to="5677,13488">
              <v:stroke endarrow="block"/>
            </v:line>
            <v:roundrect id="_x0000_s1481" style="position:absolute;left:3405;top:12352;width:2556;height:1420" arcsize="10923f" filled="f"/>
            <v:shape id="_x0000_s1482" type="#_x0000_t202" style="position:absolute;left:5677;top:11358;width:852;height:568" filled="f" stroked="f">
              <v:textbox style="mso-next-textbox:#_x0000_s1482">
                <w:txbxContent>
                  <w:p w:rsidR="00074E41" w:rsidRDefault="00074E41">
                    <w:r>
                      <w:t>+24В</w:t>
                    </w:r>
                  </w:p>
                </w:txbxContent>
              </v:textbox>
            </v:shape>
            <v:line id="_x0000_s1483" style="position:absolute" from="5677,13488" to="5677,14482"/>
            <v:shape id="_x0000_s1484" type="#_x0000_t202" style="position:absolute;left:5819;top:12068;width:1278;height:568" filled="f" stroked="f">
              <v:textbox style="mso-next-textbox:#_x0000_s1484">
                <w:txbxContent>
                  <w:p w:rsidR="00074E41" w:rsidRDefault="00074E41">
                    <w:r>
                      <w:t>КС147А</w:t>
                    </w:r>
                  </w:p>
                </w:txbxContent>
              </v:textbox>
            </v:shape>
            <v:shape id="_x0000_s1485" type="#_x0000_t202" style="position:absolute;left:4115;top:11926;width:1420;height:568" filled="f" stroked="f">
              <v:textbox style="mso-next-textbox:#_x0000_s1485">
                <w:txbxContent>
                  <w:p w:rsidR="00074E41" w:rsidRDefault="00074E41">
                    <w:r>
                      <w:t>АОТ123Б</w:t>
                    </w:r>
                  </w:p>
                </w:txbxContent>
              </v:textbox>
            </v:shape>
            <v:line id="_x0000_s1486" style="position:absolute" from="3831,14482" to="4115,14482"/>
            <v:shape id="_x0000_s1487" type="#_x0000_t202" style="position:absolute;left:5819;top:11784;width:852;height:568" filled="f" stroked="f">
              <v:textbox style="mso-next-textbox:#_x0000_s1487">
                <w:txbxContent>
                  <w:p w:rsidR="00074E41" w:rsidRDefault="00074E41">
                    <w:pPr>
                      <w:rPr>
                        <w:lang w:val="en-US"/>
                      </w:rPr>
                    </w:pPr>
                    <w:r>
                      <w:rPr>
                        <w:lang w:val="en-US"/>
                      </w:rPr>
                      <w:t>VD1</w:t>
                    </w:r>
                  </w:p>
                </w:txbxContent>
              </v:textbox>
            </v:shape>
            <v:shape id="_x0000_s1488" type="#_x0000_t202" style="position:absolute;left:3689;top:12068;width:568;height:426" filled="f" stroked="f">
              <v:textbox style="mso-next-textbox:#_x0000_s1488">
                <w:txbxContent>
                  <w:p w:rsidR="00074E41" w:rsidRDefault="00074E41">
                    <w:pPr>
                      <w:rPr>
                        <w:lang w:val="en-US"/>
                      </w:rPr>
                    </w:pPr>
                    <w:r>
                      <w:rPr>
                        <w:lang w:val="en-US"/>
                      </w:rPr>
                      <w:t>1</w:t>
                    </w:r>
                  </w:p>
                </w:txbxContent>
              </v:textbox>
            </v:shape>
            <v:shape id="_x0000_s1489" type="#_x0000_t202" style="position:absolute;left:3689;top:13630;width:568;height:426" filled="f" stroked="f">
              <v:textbox style="mso-next-textbox:#_x0000_s1489">
                <w:txbxContent>
                  <w:p w:rsidR="00074E41" w:rsidRDefault="00074E41">
                    <w:pPr>
                      <w:rPr>
                        <w:lang w:val="en-US"/>
                      </w:rPr>
                    </w:pPr>
                    <w:r>
                      <w:rPr>
                        <w:lang w:val="en-US"/>
                      </w:rPr>
                      <w:t>2</w:t>
                    </w:r>
                  </w:p>
                </w:txbxContent>
              </v:textbox>
            </v:shape>
            <v:shape id="_x0000_s1490" type="#_x0000_t202" style="position:absolute;left:5393;top:13630;width:568;height:426" filled="f" stroked="f">
              <v:textbox style="mso-next-textbox:#_x0000_s1490">
                <w:txbxContent>
                  <w:p w:rsidR="00074E41" w:rsidRDefault="00074E41">
                    <w:pPr>
                      <w:rPr>
                        <w:lang w:val="en-US"/>
                      </w:rPr>
                    </w:pPr>
                    <w:r>
                      <w:rPr>
                        <w:lang w:val="en-US"/>
                      </w:rPr>
                      <w:t>4</w:t>
                    </w:r>
                  </w:p>
                </w:txbxContent>
              </v:textbox>
            </v:shape>
            <v:line id="_x0000_s1491" style="position:absolute;flip:y" from="5393,12636" to="5677,12920"/>
            <v:line id="_x0000_s1492" style="position:absolute;flip:y" from="5677,11216" to="5677,12636">
              <v:stroke endarrow="block"/>
            </v:line>
            <v:line id="_x0000_s1493" style="position:absolute" from="5531,11784" to="5814,11784"/>
            <v:line id="_x0000_s1494" style="position:absolute" from="5535,12068" to="5819,12068"/>
            <v:line id="_x0000_s1495" style="position:absolute;flip:y" from="5677,11784" to="5819,12068"/>
            <v:line id="_x0000_s1496" style="position:absolute;flip:x y" from="5535,11784" to="5677,12068"/>
            <v:line id="_x0000_s1497" style="position:absolute;flip:x" from="5251,13062" to="5393,13062"/>
            <v:shape id="_x0000_s1498" type="#_x0000_t202" style="position:absolute;left:5393;top:12068;width:568;height:426" filled="f" stroked="f">
              <v:textbox style="mso-next-textbox:#_x0000_s1498">
                <w:txbxContent>
                  <w:p w:rsidR="00074E41" w:rsidRDefault="00074E41">
                    <w:pPr>
                      <w:rPr>
                        <w:lang w:val="en-US"/>
                      </w:rPr>
                    </w:pPr>
                    <w:r>
                      <w:rPr>
                        <w:lang w:val="en-US"/>
                      </w:rPr>
                      <w:t>5</w:t>
                    </w:r>
                  </w:p>
                </w:txbxContent>
              </v:textbox>
            </v:shape>
            <v:line id="_x0000_s1499" style="position:absolute" from="2553,11358" to="2553,14198"/>
            <v:line id="_x0000_s1500" style="position:absolute" from="2553,14201" to="7381,14201"/>
            <v:line id="_x0000_s1501" style="position:absolute;flip:y" from="7381,11358" to="7381,14198"/>
            <v:line id="_x0000_s1502" style="position:absolute;flip:x" from="2553,11358" to="7381,11358"/>
            <v:line id="_x0000_s1503" style="position:absolute" from="5677,14482" to="7949,14482"/>
            <v:shape id="_x0000_s1504" type="#_x0000_t202" style="position:absolute;left:7949;top:14198;width:426;height:568" filled="f">
              <v:textbox>
                <w:txbxContent>
                  <w:p w:rsidR="00074E41" w:rsidRDefault="00074E41"/>
                </w:txbxContent>
              </v:textbox>
            </v:shape>
            <v:line id="_x0000_s1505" style="position:absolute" from="8375,14482" to="8801,14482"/>
            <v:line id="_x0000_s1506" style="position:absolute" from="8801,14482" to="8801,14908"/>
            <v:line id="_x0000_s1507" style="position:absolute" from="8659,14908" to="8943,14908"/>
            <v:line id="_x0000_s1508" style="position:absolute" from="3973,10932" to="7807,10932"/>
            <v:line id="_x0000_s1509" style="position:absolute;flip:y" from="7807,10364" to="7807,10932"/>
            <v:oval id="_x0000_s1510" style="position:absolute;left:9653;top:12920;width:852;height:852"/>
            <v:oval id="_x0000_s1511" style="position:absolute;left:9795;top:13062;width:568;height:568"/>
            <v:line id="_x0000_s1512" style="position:absolute;flip:x y" from="9511,12920" to="9653,13062"/>
            <v:line id="_x0000_s1513" style="position:absolute;flip:x" from="9085,13346" to="9653,13346"/>
            <v:line id="_x0000_s1514" style="position:absolute;flip:x" from="9511,13630" to="9653,13772"/>
            <v:line id="_x0000_s1515" style="position:absolute;flip:x" from="9085,13772" to="9511,13772"/>
            <v:line id="_x0000_s1516" style="position:absolute;flip:x" from="9085,12920" to="9511,12920"/>
            <v:line id="_x0000_s1517" style="position:absolute;flip:y" from="8517,12636" to="9085,12920"/>
            <v:line id="_x0000_s1518" style="position:absolute;flip:y" from="8517,13062" to="9085,13346"/>
            <v:line id="_x0000_s1519" style="position:absolute;flip:y" from="8517,13488" to="9085,13772"/>
            <v:line id="_x0000_s1520" style="position:absolute" from="8801,12778" to="8801,13630"/>
            <v:line id="_x0000_s1521" style="position:absolute;flip:x" from="8233,13772" to="8517,13772"/>
            <v:line id="_x0000_s1522" style="position:absolute;flip:x" from="8233,13346" to="8517,13346"/>
            <v:line id="_x0000_s1523" style="position:absolute;flip:x" from="8233,12920" to="8517,12920"/>
            <v:shape id="_x0000_s1524" type="#_x0000_t202" style="position:absolute;left:7523;top:12920;width:1136;height:852" filled="f" stroked="f">
              <v:textbox>
                <w:txbxContent>
                  <w:p w:rsidR="00074E41" w:rsidRDefault="00074E41">
                    <w:r>
                      <w:t>~380В</w:t>
                    </w:r>
                  </w:p>
                </w:txbxContent>
              </v:textbox>
            </v:shape>
            <v:line id="_x0000_s1525" style="position:absolute;flip:y" from="10363,12920" to="10505,13204"/>
            <v:line id="_x0000_s1526" style="position:absolute" from="10363,13488" to="10505,13772"/>
            <v:line id="_x0000_s1527" style="position:absolute" from="10363,13346" to="10931,13346"/>
            <v:line id="_x0000_s1528" style="position:absolute" from="10505,13772" to="10931,13772"/>
            <v:line id="_x0000_s1529" style="position:absolute" from="10505,12920" to="10931,12920"/>
            <v:line id="_x0000_s1530" style="position:absolute" from="10931,12920" to="10931,13772"/>
            <v:shape id="_x0000_s1531" type="#_x0000_t202" style="position:absolute;left:8943;top:12494;width:994;height:710" filled="f" stroked="f">
              <v:textbox>
                <w:txbxContent>
                  <w:p w:rsidR="00074E41" w:rsidRDefault="00074E41">
                    <w:r>
                      <w:t>КМ2</w:t>
                    </w:r>
                  </w:p>
                </w:txbxContent>
              </v:textbox>
            </v:shape>
            <v:shape id="_x0000_s1532" type="#_x0000_t202" style="position:absolute;left:7807;top:13772;width:994;height:710" filled="f" stroked="f">
              <v:textbox>
                <w:txbxContent>
                  <w:p w:rsidR="00074E41" w:rsidRDefault="00074E41">
                    <w:r>
                      <w:t>КМ2</w:t>
                    </w:r>
                  </w:p>
                </w:txbxContent>
              </v:textbox>
            </v:shape>
            <v:shape id="_x0000_s1533" type="#_x0000_t202" style="position:absolute;left:8517;top:13914;width:994;height:710" filled="f" stroked="f">
              <v:textbox>
                <w:txbxContent>
                  <w:p w:rsidR="00074E41" w:rsidRDefault="00074E41">
                    <w:r>
                      <w:t>РЭС-6</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34" type="#_x0000_t88" style="position:absolute;left:7949;top:7240;width:142;height:284"/>
            <v:shape id="_x0000_s1535" type="#_x0000_t88" style="position:absolute;left:7949;top:7808;width:142;height:1988"/>
            <v:shape id="_x0000_s1536" type="#_x0000_t202" style="position:absolute;left:9227;top:9938;width:426;height:568" filled="f">
              <v:textbox>
                <w:txbxContent>
                  <w:p w:rsidR="00074E41" w:rsidRDefault="00074E41"/>
                </w:txbxContent>
              </v:textbox>
            </v:shape>
            <v:line id="_x0000_s1537" style="position:absolute" from="9653,10222" to="10079,10222"/>
            <v:line id="_x0000_s1538" style="position:absolute" from="10079,10222" to="10079,10648"/>
            <v:line id="_x0000_s1539" style="position:absolute" from="9937,10648" to="10221,10648"/>
            <v:shape id="_x0000_s1540" type="#_x0000_t202" style="position:absolute;left:9085;top:9512;width:994;height:710" filled="f" stroked="f">
              <v:textbox>
                <w:txbxContent>
                  <w:p w:rsidR="00074E41" w:rsidRDefault="00074E41">
                    <w:r>
                      <w:t>КМ1</w:t>
                    </w:r>
                  </w:p>
                </w:txbxContent>
              </v:textbox>
            </v:shape>
            <v:shape id="_x0000_s1541" type="#_x0000_t202" style="position:absolute;left:9795;top:9654;width:994;height:710" filled="f" stroked="f">
              <v:textbox>
                <w:txbxContent>
                  <w:p w:rsidR="00074E41" w:rsidRDefault="00074E41">
                    <w:r>
                      <w:t>РЭС-6</w:t>
                    </w:r>
                  </w:p>
                </w:txbxContent>
              </v:textbox>
            </v:shape>
            <v:shape id="_x0000_s1542" type="#_x0000_t202" style="position:absolute;left:7949;top:9938;width:994;height:568">
              <v:textbox>
                <w:txbxContent>
                  <w:p w:rsidR="00074E41" w:rsidRDefault="00074E41">
                    <w:r>
                      <w:t>ОП11</w:t>
                    </w:r>
                  </w:p>
                </w:txbxContent>
              </v:textbox>
            </v:shape>
            <v:shape id="_x0000_s1543" type="#_x0000_t202" style="position:absolute;left:2553;top:11358;width:1136;height:568" filled="f" stroked="f">
              <v:textbox>
                <w:txbxContent>
                  <w:p w:rsidR="00074E41" w:rsidRDefault="00074E41">
                    <w:r>
                      <w:t>ОП12</w:t>
                    </w:r>
                  </w:p>
                </w:txbxContent>
              </v:textbox>
            </v:shape>
            <v:line id="_x0000_s1544" style="position:absolute" from="8943,10222" to="9227,10222"/>
            <v:oval id="_x0000_s1545" style="position:absolute;left:9653;top:11358;width:852;height:852"/>
            <v:oval id="_x0000_s1546" style="position:absolute;left:9795;top:11500;width:568;height:568"/>
            <v:line id="_x0000_s1547" style="position:absolute;flip:x y" from="9511,11358" to="9653,11500"/>
            <v:line id="_x0000_s1548" style="position:absolute;flip:x" from="9085,11784" to="9653,11784"/>
            <v:line id="_x0000_s1549" style="position:absolute;flip:x" from="9511,12068" to="9653,12210"/>
            <v:line id="_x0000_s1550" style="position:absolute;flip:x" from="9085,12210" to="9511,12210"/>
            <v:line id="_x0000_s1551" style="position:absolute;flip:x" from="9085,11358" to="9511,11358"/>
            <v:line id="_x0000_s1552" style="position:absolute;flip:y" from="8517,11074" to="9085,11358"/>
            <v:line id="_x0000_s1553" style="position:absolute;flip:y" from="8517,11500" to="9085,11784"/>
            <v:line id="_x0000_s1554" style="position:absolute;flip:y" from="8517,11926" to="9085,12210"/>
            <v:line id="_x0000_s1555" style="position:absolute" from="8801,11216" to="8801,12068"/>
            <v:line id="_x0000_s1556" style="position:absolute;flip:x" from="8233,12210" to="8517,12210"/>
            <v:line id="_x0000_s1557" style="position:absolute;flip:x" from="8233,11784" to="8517,11784"/>
            <v:line id="_x0000_s1558" style="position:absolute;flip:x" from="8233,11358" to="8517,11358"/>
            <v:shape id="_x0000_s1559" type="#_x0000_t202" style="position:absolute;left:7523;top:11642;width:1136;height:852" filled="f" stroked="f">
              <v:textbox>
                <w:txbxContent>
                  <w:p w:rsidR="00074E41" w:rsidRDefault="00074E41">
                    <w:r>
                      <w:t>~380В</w:t>
                    </w:r>
                  </w:p>
                </w:txbxContent>
              </v:textbox>
            </v:shape>
            <v:line id="_x0000_s1560" style="position:absolute;flip:y" from="10363,11358" to="10505,11642"/>
            <v:line id="_x0000_s1561" style="position:absolute" from="10363,11926" to="10505,12210"/>
            <v:line id="_x0000_s1562" style="position:absolute" from="10363,11784" to="10931,11784"/>
            <v:line id="_x0000_s1563" style="position:absolute" from="10505,12210" to="10931,12210"/>
            <v:line id="_x0000_s1564" style="position:absolute" from="10505,11358" to="10931,11358"/>
            <v:line id="_x0000_s1565" style="position:absolute" from="10931,11358" to="10931,12210"/>
            <v:shape id="_x0000_s1566" type="#_x0000_t202" style="position:absolute;left:8943;top:10932;width:994;height:710" filled="f" stroked="f">
              <v:textbox>
                <w:txbxContent>
                  <w:p w:rsidR="00074E41" w:rsidRDefault="00074E41">
                    <w:r>
                      <w:t>КМ1</w:t>
                    </w:r>
                  </w:p>
                </w:txbxContent>
              </v:textbox>
            </v:shape>
            <v:shape id="_x0000_s1567" type="#_x0000_t202" style="position:absolute;left:8091;top:6953;width:2698;height:710" filled="f" stroked="f">
              <v:textbox>
                <w:txbxContent>
                  <w:p w:rsidR="00074E41" w:rsidRDefault="00074E41">
                    <w:r>
                      <w:t>К предохранительным клапанам 1,2</w:t>
                    </w:r>
                  </w:p>
                </w:txbxContent>
              </v:textbox>
            </v:shape>
            <v:shape id="_x0000_s1568" type="#_x0000_t202" style="position:absolute;left:8233;top:8518;width:2414;height:1136" filled="f" stroked="f">
              <v:textbox>
                <w:txbxContent>
                  <w:p w:rsidR="00074E41" w:rsidRDefault="00074E41">
                    <w:r>
                      <w:t>К дросселирующим распределителям</w:t>
                    </w:r>
                  </w:p>
                </w:txbxContent>
              </v:textbox>
            </v:shape>
          </v:group>
        </w:pict>
      </w:r>
      <w:r w:rsidR="00074E41">
        <w:rPr>
          <w:sz w:val="28"/>
        </w:rPr>
        <w:tab/>
        <w:t>Принципиальная схема сопряжения микроконтроллера с управляемой аппаратурой приведена на рисунке 3.4.</w:t>
      </w:r>
    </w:p>
    <w:p w:rsidR="00074E41" w:rsidRDefault="00074E41">
      <w:pPr>
        <w:tabs>
          <w:tab w:val="left" w:pos="568"/>
        </w:tabs>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tabs>
          <w:tab w:val="left" w:pos="8040"/>
        </w:tabs>
        <w:spacing w:line="360" w:lineRule="auto"/>
        <w:rPr>
          <w:sz w:val="28"/>
        </w:rPr>
      </w:pPr>
      <w:r>
        <w:rPr>
          <w:sz w:val="28"/>
        </w:rPr>
        <w:tab/>
      </w:r>
    </w:p>
    <w:p w:rsidR="00074E41" w:rsidRDefault="00074E41">
      <w:pPr>
        <w:spacing w:line="360" w:lineRule="auto"/>
        <w:rPr>
          <w:sz w:val="28"/>
        </w:rPr>
      </w:pPr>
    </w:p>
    <w:p w:rsidR="00074E41" w:rsidRDefault="00074E41">
      <w:pPr>
        <w:spacing w:line="360" w:lineRule="auto"/>
        <w:rPr>
          <w:sz w:val="28"/>
        </w:rPr>
      </w:pPr>
    </w:p>
    <w:p w:rsidR="00074E41" w:rsidRDefault="00074E41">
      <w:pPr>
        <w:tabs>
          <w:tab w:val="left" w:pos="8055"/>
        </w:tabs>
        <w:spacing w:line="360" w:lineRule="auto"/>
        <w:rPr>
          <w:sz w:val="28"/>
        </w:rPr>
      </w:pPr>
      <w:r>
        <w:rPr>
          <w:sz w:val="28"/>
        </w:rPr>
        <w:tab/>
      </w: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pStyle w:val="a4"/>
        <w:tabs>
          <w:tab w:val="left" w:pos="568"/>
        </w:tabs>
        <w:spacing w:line="360" w:lineRule="auto"/>
        <w:jc w:val="left"/>
        <w:rPr>
          <w:sz w:val="28"/>
        </w:rPr>
      </w:pPr>
      <w:r>
        <w:rPr>
          <w:sz w:val="28"/>
          <w:lang w:val="en-US"/>
        </w:rPr>
        <w:tab/>
      </w:r>
      <w:r>
        <w:rPr>
          <w:sz w:val="28"/>
        </w:rPr>
        <w:t>Рисунок 3.4 – Принципиальная схема сопряжения микроконтроллера с управляемой аппаратурой</w:t>
      </w:r>
    </w:p>
    <w:p w:rsidR="00074E41" w:rsidRDefault="00074E41">
      <w:pPr>
        <w:pStyle w:val="a4"/>
        <w:tabs>
          <w:tab w:val="left" w:pos="568"/>
        </w:tabs>
        <w:spacing w:line="360" w:lineRule="auto"/>
      </w:pPr>
      <w:r>
        <w:rPr>
          <w:sz w:val="28"/>
        </w:rPr>
        <w:t>3.5 РАЗРАБОТКА БЛОК СХЕМЫ АЛГОРИТМА</w:t>
      </w:r>
    </w:p>
    <w:p w:rsidR="00074E41" w:rsidRDefault="00074E41">
      <w:pPr>
        <w:pStyle w:val="a4"/>
        <w:tabs>
          <w:tab w:val="left" w:pos="568"/>
        </w:tabs>
        <w:spacing w:line="360" w:lineRule="auto"/>
        <w:jc w:val="left"/>
        <w:rPr>
          <w:sz w:val="28"/>
        </w:rPr>
      </w:pPr>
      <w:r>
        <w:tab/>
      </w:r>
      <w:r>
        <w:rPr>
          <w:sz w:val="28"/>
        </w:rPr>
        <w:t>Алгоритм работы программы основан на измеряемом значении  положения траверсы с помощью четырех систем измерения линейных перемещений. При появлении перекоса траверсы показания датчиков положения будут различны. Минимальное значение всех датчиков принимается за необходимое, определяется отклонение показаний остальных датчиков. По этим отклонением рассчитывается изменение скорости от номинального значения и соответственно необходимое уменьшение расхода жидкости  в синхронизирующих гидроцилиндрах. По линейной зависимости расхода жидкости через управляемый клапан от величины подъема разгрузочного клапана (величины хода поршня управляющего гидроцилиндра), представленной на рисунке 3.5, определяется необходимое положение поршня управляющего гидроцилиндра.</w:t>
      </w:r>
    </w:p>
    <w:p w:rsidR="00074E41" w:rsidRDefault="00D47FE0">
      <w:pPr>
        <w:spacing w:line="360" w:lineRule="auto"/>
      </w:pPr>
      <w:r>
        <w:rPr>
          <w:noProof/>
          <w:sz w:val="20"/>
        </w:rPr>
        <w:pict>
          <v:group id="_x0000_s1569" style="position:absolute;margin-left:90pt;margin-top:15.5pt;width:319.5pt;height:234.3pt;z-index:251658752" coordorigin="3405,7240" coordsize="6390,4686">
            <v:line id="_x0000_s1570" style="position:absolute;flip:y" from="4115,7382" to="4115,11358">
              <v:stroke endarrow="block"/>
            </v:line>
            <v:line id="_x0000_s1571" style="position:absolute" from="4115,11358" to="8801,11358">
              <v:stroke endarrow="block"/>
            </v:line>
            <v:line id="_x0000_s1572" style="position:absolute;flip:y" from="4967,11216" to="4967,11500"/>
            <v:line id="_x0000_s1573" style="position:absolute" from="5819,11216" to="5819,11500"/>
            <v:line id="_x0000_s1574" style="position:absolute" from="6671,11216" to="6671,11500"/>
            <v:line id="_x0000_s1575" style="position:absolute" from="7523,11216" to="7523,11500"/>
            <v:line id="_x0000_s1576" style="position:absolute" from="3973,8092" to="4257,8092"/>
            <v:line id="_x0000_s1577" style="position:absolute;flip:x" from="4115,8092" to="7523,11358"/>
            <v:line id="_x0000_s1578" style="position:absolute" from="7523,8092" to="7523,11216">
              <v:stroke dashstyle="dash"/>
            </v:line>
            <v:line id="_x0000_s1579" style="position:absolute;flip:x" from="4115,8092" to="7523,8092">
              <v:stroke dashstyle="dash"/>
            </v:line>
            <v:shape id="_x0000_s1580" type="#_x0000_t202" style="position:absolute;left:4683;top:11358;width:426;height:426" filled="f" stroked="f">
              <v:textbox>
                <w:txbxContent>
                  <w:p w:rsidR="00074E41" w:rsidRDefault="00074E41">
                    <w:r>
                      <w:t>1</w:t>
                    </w:r>
                  </w:p>
                </w:txbxContent>
              </v:textbox>
            </v:shape>
            <v:shape id="_x0000_s1581" type="#_x0000_t202" style="position:absolute;left:5535;top:11358;width:426;height:426" filled="f" stroked="f">
              <v:textbox>
                <w:txbxContent>
                  <w:p w:rsidR="00074E41" w:rsidRDefault="00074E41">
                    <w:r>
                      <w:t>2</w:t>
                    </w:r>
                  </w:p>
                </w:txbxContent>
              </v:textbox>
            </v:shape>
            <v:shape id="_x0000_s1582" type="#_x0000_t202" style="position:absolute;left:6387;top:11358;width:426;height:426" filled="f" stroked="f">
              <v:textbox>
                <w:txbxContent>
                  <w:p w:rsidR="00074E41" w:rsidRDefault="00074E41">
                    <w:r>
                      <w:t>3</w:t>
                    </w:r>
                  </w:p>
                </w:txbxContent>
              </v:textbox>
            </v:shape>
            <v:shape id="_x0000_s1583" type="#_x0000_t202" style="position:absolute;left:7239;top:11358;width:426;height:426" filled="f" stroked="f">
              <v:textbox>
                <w:txbxContent>
                  <w:p w:rsidR="00074E41" w:rsidRDefault="00074E41">
                    <w:r>
                      <w:t>4</w:t>
                    </w:r>
                  </w:p>
                </w:txbxContent>
              </v:textbox>
            </v:shape>
            <v:shape id="_x0000_s1584" type="#_x0000_t202" style="position:absolute;left:8801;top:11358;width:994;height:568" filled="f" stroked="f">
              <v:textbox>
                <w:txbxContent>
                  <w:p w:rsidR="00074E41" w:rsidRDefault="00074E41">
                    <w:r>
                      <w:rPr>
                        <w:lang w:val="en-US"/>
                      </w:rPr>
                      <w:t>L,</w:t>
                    </w:r>
                    <w:r>
                      <w:t>мм</w:t>
                    </w:r>
                  </w:p>
                </w:txbxContent>
              </v:textbox>
            </v:shape>
            <v:shape id="_x0000_s1585" type="#_x0000_t202" style="position:absolute;left:4257;top:7240;width:1704;height:568" filled="f" stroked="f">
              <v:textbox>
                <w:txbxContent>
                  <w:p w:rsidR="00074E41" w:rsidRDefault="00074E41">
                    <w:pPr>
                      <w:rPr>
                        <w:lang w:val="en-US"/>
                      </w:rPr>
                    </w:pPr>
                    <w:r>
                      <w:rPr>
                        <w:lang w:val="en-US"/>
                      </w:rPr>
                      <w:t>Q, 10</w:t>
                    </w:r>
                    <w:r>
                      <w:rPr>
                        <w:vertAlign w:val="superscript"/>
                        <w:lang w:val="en-US"/>
                      </w:rPr>
                      <w:t>-4</w:t>
                    </w:r>
                    <w:r>
                      <w:rPr>
                        <w:lang w:val="en-US"/>
                      </w:rPr>
                      <w:t xml:space="preserve"> </w:t>
                    </w:r>
                    <w:r>
                      <w:rPr>
                        <w:vertAlign w:val="superscript"/>
                        <w:lang w:val="en-US"/>
                      </w:rPr>
                      <w:t xml:space="preserve"> </w:t>
                    </w:r>
                    <w:r>
                      <w:t>м</w:t>
                    </w:r>
                    <w:r>
                      <w:rPr>
                        <w:vertAlign w:val="superscript"/>
                      </w:rPr>
                      <w:t>3</w:t>
                    </w:r>
                    <w:r>
                      <w:rPr>
                        <w:lang w:val="en-US"/>
                      </w:rPr>
                      <w:t>/</w:t>
                    </w:r>
                    <w:r>
                      <w:t>с</w:t>
                    </w:r>
                    <w:r>
                      <w:rPr>
                        <w:lang w:val="en-US"/>
                      </w:rPr>
                      <w:t xml:space="preserve"> </w:t>
                    </w:r>
                  </w:p>
                </w:txbxContent>
              </v:textbox>
            </v:shape>
            <v:shape id="_x0000_s1586" type="#_x0000_t202" style="position:absolute;left:3405;top:7808;width:710;height:568" filled="f" stroked="f">
              <v:textbox>
                <w:txbxContent>
                  <w:p w:rsidR="00074E41" w:rsidRDefault="00074E41">
                    <w:r>
                      <w:t>545</w:t>
                    </w:r>
                  </w:p>
                </w:txbxContent>
              </v:textbox>
            </v:shape>
          </v:group>
        </w:pict>
      </w: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pPr>
    </w:p>
    <w:p w:rsidR="00074E41" w:rsidRDefault="00074E41">
      <w:pPr>
        <w:spacing w:line="360" w:lineRule="auto"/>
        <w:rPr>
          <w:sz w:val="28"/>
        </w:rPr>
      </w:pPr>
      <w:r>
        <w:tab/>
      </w:r>
      <w:r>
        <w:rPr>
          <w:sz w:val="28"/>
        </w:rPr>
        <w:t>Рисунок 3.5 – График зависимости расхода жидкости через клапан от хода поршня управляющего гидроцилиндра</w:t>
      </w:r>
    </w:p>
    <w:p w:rsidR="00074E41" w:rsidRDefault="00074E41">
      <w:pPr>
        <w:spacing w:line="360" w:lineRule="auto"/>
        <w:jc w:val="center"/>
        <w:rPr>
          <w:sz w:val="28"/>
          <w:lang w:val="en-US"/>
        </w:rPr>
      </w:pPr>
    </w:p>
    <w:p w:rsidR="00074E41" w:rsidRDefault="00D47FE0">
      <w:pPr>
        <w:spacing w:line="360" w:lineRule="auto"/>
        <w:jc w:val="center"/>
        <w:rPr>
          <w:sz w:val="28"/>
        </w:rPr>
      </w:pPr>
      <w:r>
        <w:rPr>
          <w:position w:val="-12"/>
          <w:sz w:val="28"/>
        </w:rPr>
        <w:pict>
          <v:shape id="_x0000_i1211" type="#_x0000_t75" style="width:120pt;height:18pt">
            <v:imagedata r:id="rId157" o:title=""/>
          </v:shape>
        </w:pict>
      </w:r>
      <w:r w:rsidR="00074E41">
        <w:rPr>
          <w:sz w:val="28"/>
        </w:rPr>
        <w:t>.</w:t>
      </w:r>
    </w:p>
    <w:p w:rsidR="00074E41" w:rsidRDefault="00074E41">
      <w:pPr>
        <w:spacing w:line="360" w:lineRule="auto"/>
        <w:rPr>
          <w:sz w:val="28"/>
        </w:rPr>
      </w:pPr>
      <w:r>
        <w:rPr>
          <w:sz w:val="28"/>
        </w:rPr>
        <w:tab/>
        <w:t>Вычислив необходимое положение поршня цилиндра микроконтроллер выдает управляющие сигналы на исполнительную гидроаппаратуру.</w:t>
      </w:r>
    </w:p>
    <w:p w:rsidR="00074E41" w:rsidRDefault="00D47FE0">
      <w:pPr>
        <w:spacing w:line="360" w:lineRule="auto"/>
        <w:rPr>
          <w:sz w:val="28"/>
        </w:rPr>
      </w:pPr>
      <w:r>
        <w:rPr>
          <w:noProof/>
          <w:sz w:val="20"/>
        </w:rPr>
        <w:pict>
          <v:group id="_x0000_s1619" style="position:absolute;margin-left:78.1pt;margin-top:14.2pt;width:369.2pt;height:660.3pt;z-index:251660800" coordorigin="3263,1418" coordsize="7384,13206">
            <v:shapetype id="_x0000_t116" coordsize="21600,21600" o:spt="116" path="m3475,qx,10800,3475,21600l18125,21600qx21600,10800,18125,xe">
              <v:stroke joinstyle="miter"/>
              <v:path gradientshapeok="t" o:connecttype="rect" textboxrect="1018,3163,20582,18437"/>
            </v:shapetype>
            <v:shape id="_x0000_s1620" type="#_x0000_t116" style="position:absolute;left:5677;top:1418;width:1420;height:568" filled="f"/>
            <v:shape id="_x0000_s1621" type="#_x0000_t202" style="position:absolute;left:5677;top:1418;width:1420;height:568" filled="f" stroked="f">
              <v:textbox style="mso-next-textbox:#_x0000_s1621">
                <w:txbxContent>
                  <w:p w:rsidR="00074E41" w:rsidRDefault="00074E41">
                    <w:pPr>
                      <w:jc w:val="center"/>
                    </w:pPr>
                    <w:r>
                      <w:t>начало</w:t>
                    </w:r>
                  </w:p>
                </w:txbxContent>
              </v:textbox>
            </v:shape>
            <v:line id="_x0000_s1622" style="position:absolute" from="6387,1986" to="6387,2270">
              <v:stroke endarrow="block"/>
            </v:line>
            <v:shapetype id="_x0000_t111" coordsize="21600,21600" o:spt="111" path="m4321,l21600,,17204,21600,,21600xe">
              <v:stroke joinstyle="miter"/>
              <v:path gradientshapeok="t" o:connecttype="custom" o:connectlocs="12961,0;10800,0;2161,10800;8602,21600;10800,21600;19402,10800" textboxrect="4321,0,17204,21600"/>
            </v:shapetype>
            <v:shape id="_x0000_s1623" type="#_x0000_t111" style="position:absolute;left:5677;top:2270;width:1278;height:568" filled="f"/>
            <v:shape id="_x0000_s1624" type="#_x0000_t202" style="position:absolute;left:5819;top:2270;width:1136;height:426" filled="f" stroked="f">
              <v:textbox>
                <w:txbxContent>
                  <w:p w:rsidR="00074E41" w:rsidRDefault="00074E41">
                    <w:pPr>
                      <w:rPr>
                        <w:lang w:val="en-US"/>
                      </w:rPr>
                    </w:pPr>
                    <w:r>
                      <w:t xml:space="preserve">Ввод </w:t>
                    </w:r>
                    <w:r>
                      <w:rPr>
                        <w:lang w:val="en-US"/>
                      </w:rPr>
                      <w:t>V</w:t>
                    </w:r>
                  </w:p>
                </w:txbxContent>
              </v:textbox>
            </v:shape>
            <v:line id="_x0000_s1625" style="position:absolute" from="6245,2838" to="6245,3122">
              <v:stroke endarrow="block"/>
            </v:line>
            <v:shape id="_x0000_s1626" type="#_x0000_t202" style="position:absolute;left:5535;top:3122;width:1562;height:568" filled="f">
              <v:textbox>
                <w:txbxContent>
                  <w:p w:rsidR="00074E41" w:rsidRDefault="00074E41">
                    <w:pPr>
                      <w:rPr>
                        <w:lang w:val="en-US"/>
                      </w:rPr>
                    </w:pPr>
                    <w:r>
                      <w:rPr>
                        <w:lang w:val="en-US"/>
                      </w:rPr>
                      <w:t>Q=V</w:t>
                    </w:r>
                    <w:r>
                      <w:rPr>
                        <w:lang w:val="en-US"/>
                      </w:rPr>
                      <w:sym w:font="Symbol" w:char="F0D7"/>
                    </w:r>
                    <w:r>
                      <w:rPr>
                        <w:lang w:val="en-US"/>
                      </w:rPr>
                      <w:t>1,814</w:t>
                    </w:r>
                  </w:p>
                </w:txbxContent>
              </v:textbox>
            </v:shape>
            <v:line id="_x0000_s1627" style="position:absolute" from="6245,3690" to="6245,3974">
              <v:stroke endarrow="block"/>
            </v:line>
            <v:shape id="_x0000_s1628" type="#_x0000_t111" style="position:absolute;left:4967;top:3974;width:2556;height:1278" filled="f"/>
            <v:shape id="_x0000_s1629" type="#_x0000_t202" style="position:absolute;left:5251;top:4116;width:2130;height:1136" filled="f" stroked="f">
              <v:textbox>
                <w:txbxContent>
                  <w:p w:rsidR="00074E41" w:rsidRDefault="00074E41">
                    <w:r>
                      <w:t xml:space="preserve">Вывод сигналов управления </w:t>
                    </w:r>
                    <w:r>
                      <w:rPr>
                        <w:lang w:val="en-US"/>
                      </w:rPr>
                      <w:t>RD</w:t>
                    </w:r>
                    <w:r>
                      <w:t>4-</w:t>
                    </w:r>
                    <w:r>
                      <w:rPr>
                        <w:lang w:val="en-US"/>
                      </w:rPr>
                      <w:t>RD</w:t>
                    </w:r>
                    <w:r>
                      <w:t>7 (</w:t>
                    </w:r>
                    <w:r>
                      <w:rPr>
                        <w:lang w:val="en-US"/>
                      </w:rPr>
                      <w:t>C</w:t>
                    </w:r>
                    <w:r>
                      <w:t>03)</w:t>
                    </w:r>
                  </w:p>
                </w:txbxContent>
              </v:textbox>
            </v:shape>
            <v:line id="_x0000_s1630" style="position:absolute" from="5961,5252" to="5961,5536">
              <v:stroke endarrow="block"/>
            </v:line>
            <v:shape id="_x0000_s1631" type="#_x0000_t111" style="position:absolute;left:4541;top:5536;width:2556;height:1278" filled="f"/>
            <v:shape id="_x0000_s1632" type="#_x0000_t202" style="position:absolute;left:4825;top:5678;width:2130;height:1562" filled="f" stroked="f">
              <v:textbox style="mso-next-textbox:#_x0000_s1632">
                <w:txbxContent>
                  <w:p w:rsidR="00074E41" w:rsidRDefault="00074E41">
                    <w:r>
                      <w:t xml:space="preserve">Ввод сигналов </w:t>
                    </w:r>
                    <w:r>
                      <w:rPr>
                        <w:lang w:val="en-US"/>
                      </w:rPr>
                      <w:t>c</w:t>
                    </w:r>
                    <w:r>
                      <w:t xml:space="preserve"> датчиков положения (порт А), вывод </w:t>
                    </w:r>
                    <w:r>
                      <w:rPr>
                        <w:lang w:val="en-US"/>
                      </w:rPr>
                      <w:t>RESET</w:t>
                    </w:r>
                  </w:p>
                </w:txbxContent>
              </v:textbox>
            </v:shape>
            <v:line id="_x0000_s1633" style="position:absolute" from="5677,6814" to="5677,7098">
              <v:stroke endarrow="block"/>
            </v:line>
            <v:shapetype id="_x0000_t110" coordsize="21600,21600" o:spt="110" path="m10800,l,10800,10800,21600,21600,10800xe">
              <v:stroke joinstyle="miter"/>
              <v:path gradientshapeok="t" o:connecttype="rect" textboxrect="5400,5400,16200,16200"/>
            </v:shapetype>
            <v:shape id="_x0000_s1634" type="#_x0000_t110" style="position:absolute;left:4825;top:7098;width:1562;height:1278" filled="f">
              <v:textbox>
                <w:txbxContent>
                  <w:p w:rsidR="00074E41" w:rsidRDefault="00074E41">
                    <w:pPr>
                      <w:rPr>
                        <w:lang w:val="en-US"/>
                      </w:rPr>
                    </w:pPr>
                    <w:r>
                      <w:rPr>
                        <w:lang w:val="en-US"/>
                      </w:rPr>
                      <w:t>l</w:t>
                    </w:r>
                    <w:r>
                      <w:rPr>
                        <w:vertAlign w:val="subscript"/>
                        <w:lang w:val="en-US"/>
                      </w:rPr>
                      <w:t>1</w:t>
                    </w:r>
                    <w:r>
                      <w:rPr>
                        <w:lang w:val="en-US"/>
                      </w:rPr>
                      <w:t>=l</w:t>
                    </w:r>
                    <w:r>
                      <w:rPr>
                        <w:vertAlign w:val="subscript"/>
                        <w:lang w:val="en-US"/>
                      </w:rPr>
                      <w:t>2</w:t>
                    </w:r>
                    <w:r>
                      <w:rPr>
                        <w:lang w:val="en-US"/>
                      </w:rPr>
                      <w:t>=l</w:t>
                    </w:r>
                    <w:r>
                      <w:rPr>
                        <w:vertAlign w:val="subscript"/>
                        <w:lang w:val="en-US"/>
                      </w:rPr>
                      <w:t>3</w:t>
                    </w:r>
                    <w:r>
                      <w:rPr>
                        <w:lang w:val="en-US"/>
                      </w:rPr>
                      <w:t>=l</w:t>
                    </w:r>
                    <w:r>
                      <w:rPr>
                        <w:vertAlign w:val="subscript"/>
                        <w:lang w:val="en-US"/>
                      </w:rPr>
                      <w:t>4</w:t>
                    </w:r>
                  </w:p>
                </w:txbxContent>
              </v:textbox>
            </v:shape>
            <v:line id="_x0000_s1635" style="position:absolute;flip:x" from="3572,7729" to="4819,7729">
              <v:stroke endarrow="block"/>
            </v:line>
            <v:shape id="_x0000_s1636" type="#_x0000_t202" style="position:absolute;left:4257;top:7382;width:710;height:426" filled="f" stroked="f">
              <v:textbox>
                <w:txbxContent>
                  <w:p w:rsidR="00074E41" w:rsidRDefault="00074E41">
                    <w:r>
                      <w:t>да</w:t>
                    </w:r>
                  </w:p>
                </w:txbxContent>
              </v:textbox>
            </v:shape>
            <v:line id="_x0000_s1637" style="position:absolute" from="6384,7729" to="7520,7729">
              <v:stroke endarrow="block"/>
            </v:line>
            <v:shape id="_x0000_s1638" type="#_x0000_t202" style="position:absolute;left:6387;top:7382;width:710;height:426" filled="f" stroked="f">
              <v:textbox>
                <w:txbxContent>
                  <w:p w:rsidR="00074E41" w:rsidRDefault="00074E41">
                    <w:r>
                      <w:t>нет</w:t>
                    </w:r>
                  </w:p>
                </w:txbxContent>
              </v:textbox>
            </v:shape>
            <v:line id="_x0000_s1639" style="position:absolute" from="7523,7666" to="7523,8092">
              <v:stroke endarrow="block"/>
            </v:line>
            <v:shape id="_x0000_s1640" type="#_x0000_t202" style="position:absolute;left:6813;top:8092;width:1562;height:568" filled="f">
              <v:textbox>
                <w:txbxContent>
                  <w:p w:rsidR="00074E41" w:rsidRDefault="00074E41">
                    <w:r>
                      <w:rPr>
                        <w:lang w:val="en-US"/>
                      </w:rPr>
                      <w:t xml:space="preserve">Inc </w:t>
                    </w:r>
                    <w:r>
                      <w:t>Рг1-Рг4</w:t>
                    </w:r>
                  </w:p>
                </w:txbxContent>
              </v:textbox>
            </v:shape>
            <v:line id="_x0000_s1641" style="position:absolute" from="7523,8660" to="7523,8944">
              <v:stroke endarrow="block"/>
            </v:line>
            <v:shape id="_x0000_s1642" type="#_x0000_t110" style="position:absolute;left:6955;top:8944;width:1136;height:1136" filled="f"/>
            <v:shape id="_x0000_s1643" type="#_x0000_t202" style="position:absolute;left:6955;top:9228;width:1136;height:568" filled="f" stroked="f">
              <v:textbox>
                <w:txbxContent>
                  <w:p w:rsidR="00074E41" w:rsidRDefault="00074E41">
                    <w:r>
                      <w:t>2000 мм</w:t>
                    </w:r>
                  </w:p>
                </w:txbxContent>
              </v:textbox>
            </v:shape>
            <v:line id="_x0000_s1644" style="position:absolute" from="8091,9512" to="9511,9512">
              <v:stroke endarrow="block"/>
            </v:line>
            <v:line id="_x0000_s1645" style="position:absolute;flip:x" from="5961,9512" to="6955,9512">
              <v:stroke endarrow="block"/>
            </v:line>
            <v:shape id="_x0000_s1646" type="#_x0000_t202" style="position:absolute;left:8091;top:9086;width:710;height:426" filled="f" stroked="f">
              <v:textbox>
                <w:txbxContent>
                  <w:p w:rsidR="00074E41" w:rsidRDefault="00074E41">
                    <w:r>
                      <w:t>да</w:t>
                    </w:r>
                  </w:p>
                </w:txbxContent>
              </v:textbox>
            </v:shape>
            <v:shape id="_x0000_s1647" type="#_x0000_t202" style="position:absolute;left:6387;top:9086;width:710;height:426" filled="f" stroked="f">
              <v:textbox>
                <w:txbxContent>
                  <w:p w:rsidR="00074E41" w:rsidRDefault="00074E41">
                    <w:r>
                      <w:t>нет</w:t>
                    </w:r>
                  </w:p>
                </w:txbxContent>
              </v:textbox>
            </v:shape>
            <v:line id="_x0000_s1648" style="position:absolute" from="5961,9512" to="5961,9938">
              <v:stroke endarrow="block"/>
            </v:line>
            <v:shape id="_x0000_s1649" type="#_x0000_t202" style="position:absolute;left:4967;top:9938;width:1863;height:2579" filled="f">
              <v:textbox>
                <w:txbxContent>
                  <w:p w:rsidR="00074E41" w:rsidRDefault="00074E41">
                    <w:r>
                      <w:rPr>
                        <w:position w:val="-114"/>
                      </w:rPr>
                      <w:object w:dxaOrig="1560" w:dyaOrig="2420">
                        <v:shape id="_x0000_i1213" type="#_x0000_t75" style="width:78pt;height:120.75pt" o:ole="">
                          <v:imagedata r:id="rId158" o:title=""/>
                        </v:shape>
                        <o:OLEObject Type="Embed" ProgID="Equation.3" ShapeID="_x0000_i1213" DrawAspect="Content" ObjectID="_1468859840" r:id="rId159"/>
                      </w:object>
                    </w:r>
                  </w:p>
                </w:txbxContent>
              </v:textbox>
            </v:shape>
            <v:shape id="_x0000_s1650" type="#_x0000_t111" style="position:absolute;left:8091;top:9938;width:2556;height:1278" filled="f"/>
            <v:shape id="_x0000_s1651" type="#_x0000_t202" style="position:absolute;left:8375;top:10080;width:2130;height:1136" filled="f" stroked="f">
              <v:textbox>
                <w:txbxContent>
                  <w:p w:rsidR="00074E41" w:rsidRDefault="00074E41">
                    <w:r>
                      <w:t xml:space="preserve">Вывод сигналов управления </w:t>
                    </w:r>
                    <w:r>
                      <w:rPr>
                        <w:lang w:val="en-US"/>
                      </w:rPr>
                      <w:t>RD</w:t>
                    </w:r>
                    <w:r>
                      <w:t>4-</w:t>
                    </w:r>
                    <w:r>
                      <w:rPr>
                        <w:lang w:val="en-US"/>
                      </w:rPr>
                      <w:t>RD</w:t>
                    </w:r>
                    <w:r>
                      <w:t>7 (00)</w:t>
                    </w:r>
                  </w:p>
                </w:txbxContent>
              </v:textbox>
            </v:shape>
            <v:line id="_x0000_s1652" style="position:absolute" from="9511,9512" to="9511,9938">
              <v:stroke endarrow="block"/>
            </v:line>
            <v:line id="_x0000_s1653" style="position:absolute" from="9227,11216" to="9227,11500">
              <v:stroke endarrow="block"/>
            </v:line>
            <v:shape id="_x0000_s1654" type="#_x0000_t116" style="position:absolute;left:8375;top:11500;width:1704;height:568" filled="f"/>
            <v:shape id="_x0000_s1655" type="#_x0000_t202" style="position:absolute;left:8801;top:11500;width:1562;height:710" filled="f" stroked="f">
              <v:textbox>
                <w:txbxContent>
                  <w:p w:rsidR="00074E41" w:rsidRDefault="00074E41">
                    <w:r>
                      <w:t>конец</w:t>
                    </w:r>
                  </w:p>
                </w:txbxContent>
              </v:textbox>
            </v:shape>
            <v:line id="_x0000_s1656" style="position:absolute" from="5819,12494" to="5819,12778">
              <v:stroke endarrow="block"/>
            </v:line>
            <v:shape id="_x0000_s1657" type="#_x0000_t110" style="position:absolute;left:5251;top:12778;width:1136;height:852" filled="f"/>
            <v:shape id="_x0000_s1658" type="#_x0000_t202" style="position:absolute;left:5393;top:12920;width:852;height:710" filled="f" stroked="f">
              <v:textbox>
                <w:txbxContent>
                  <w:p w:rsidR="00074E41" w:rsidRDefault="00074E41">
                    <w:pPr>
                      <w:rPr>
                        <w:lang w:val="en-US"/>
                      </w:rPr>
                    </w:pPr>
                    <w:r>
                      <w:rPr>
                        <w:lang w:val="en-US"/>
                      </w:rPr>
                      <w:t>L&gt;0</w:t>
                    </w:r>
                  </w:p>
                </w:txbxContent>
              </v:textbox>
            </v:shape>
            <v:line id="_x0000_s1659" style="position:absolute" from="6387,13204" to="7949,13204">
              <v:stroke endarrow="block"/>
            </v:line>
            <v:line id="_x0000_s1660" style="position:absolute" from="5819,13630" to="5819,14056">
              <v:stroke endarrow="block"/>
            </v:line>
            <v:oval id="_x0000_s1661" style="position:absolute;left:5535;top:14056;width:568;height:568" filled="f"/>
            <v:shape id="_x0000_s1662" type="#_x0000_t202" style="position:absolute;left:5535;top:14056;width:568;height:568" filled="f" stroked="f">
              <v:textbox>
                <w:txbxContent>
                  <w:p w:rsidR="00074E41" w:rsidRDefault="00074E41">
                    <w:pPr>
                      <w:rPr>
                        <w:lang w:val="en-US"/>
                      </w:rPr>
                    </w:pPr>
                    <w:r>
                      <w:rPr>
                        <w:lang w:val="en-US"/>
                      </w:rPr>
                      <w:t xml:space="preserve"> 1</w:t>
                    </w:r>
                  </w:p>
                </w:txbxContent>
              </v:textbox>
            </v:shape>
            <v:shape id="_x0000_s1663" type="#_x0000_t202" style="position:absolute;left:6387;top:12778;width:710;height:426" filled="f" stroked="f">
              <v:textbox>
                <w:txbxContent>
                  <w:p w:rsidR="00074E41" w:rsidRDefault="00074E41">
                    <w:r>
                      <w:t>да</w:t>
                    </w:r>
                  </w:p>
                </w:txbxContent>
              </v:textbox>
            </v:shape>
            <v:shape id="_x0000_s1664" type="#_x0000_t202" style="position:absolute;left:5109;top:13488;width:710;height:426" filled="f" stroked="f">
              <v:textbox style="mso-next-textbox:#_x0000_s1664">
                <w:txbxContent>
                  <w:p w:rsidR="00074E41" w:rsidRDefault="00074E41">
                    <w:r>
                      <w:t>нет</w:t>
                    </w:r>
                  </w:p>
                </w:txbxContent>
              </v:textbox>
            </v:shape>
            <v:line id="_x0000_s1665" style="position:absolute" from="7949,13204" to="7949,14056">
              <v:stroke endarrow="block"/>
            </v:line>
            <v:oval id="_x0000_s1666" style="position:absolute;left:7665;top:14056;width:568;height:568" filled="f"/>
            <v:shape id="_x0000_s1667" type="#_x0000_t202" style="position:absolute;left:7665;top:14056;width:568;height:568" filled="f" stroked="f">
              <v:textbox>
                <w:txbxContent>
                  <w:p w:rsidR="00074E41" w:rsidRDefault="00074E41">
                    <w:r>
                      <w:rPr>
                        <w:lang w:val="en-US"/>
                      </w:rPr>
                      <w:t xml:space="preserve"> </w:t>
                    </w:r>
                    <w:r>
                      <w:t>2</w:t>
                    </w:r>
                  </w:p>
                </w:txbxContent>
              </v:textbox>
            </v:shape>
            <v:oval id="_x0000_s1668" style="position:absolute;left:3263;top:14056;width:568;height:568" filled="f"/>
            <v:shape id="_x0000_s1669" type="#_x0000_t202" style="position:absolute;left:3263;top:14056;width:568;height:568" filled="f" stroked="f">
              <v:textbox>
                <w:txbxContent>
                  <w:p w:rsidR="00074E41" w:rsidRDefault="00074E41">
                    <w:r>
                      <w:rPr>
                        <w:lang w:val="en-US"/>
                      </w:rPr>
                      <w:t xml:space="preserve"> 3</w:t>
                    </w:r>
                  </w:p>
                </w:txbxContent>
              </v:textbox>
            </v:shape>
            <v:line id="_x0000_s1670" style="position:absolute;flip:y" from="3547,5394" to="3547,14056">
              <v:stroke endarrow="block"/>
            </v:line>
            <v:line id="_x0000_s1671" style="position:absolute" from="3547,5394" to="5961,5394">
              <v:stroke endarrow="block"/>
            </v:line>
          </v:group>
        </w:pict>
      </w: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tabs>
          <w:tab w:val="left" w:pos="7485"/>
        </w:tabs>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D47FE0">
      <w:pPr>
        <w:spacing w:line="360" w:lineRule="auto"/>
        <w:rPr>
          <w:sz w:val="28"/>
        </w:rPr>
      </w:pPr>
      <w:r>
        <w:rPr>
          <w:noProof/>
          <w:sz w:val="20"/>
        </w:rPr>
        <w:pict>
          <v:group id="_x0000_s1587" style="position:absolute;margin-left:63pt;margin-top:0;width:355pt;height:369.2pt;z-index:251659776" coordorigin="2695,1560" coordsize="7100,7384">
            <v:oval id="_x0000_s1588" style="position:absolute;left:4967;top:1560;width:568;height:568" filled="f"/>
            <v:shape id="_x0000_s1589" type="#_x0000_t202" style="position:absolute;left:4967;top:1560;width:568;height:568" filled="f" stroked="f">
              <v:textbox>
                <w:txbxContent>
                  <w:p w:rsidR="00074E41" w:rsidRDefault="00074E41">
                    <w:pPr>
                      <w:rPr>
                        <w:lang w:val="en-US"/>
                      </w:rPr>
                    </w:pPr>
                    <w:r>
                      <w:rPr>
                        <w:lang w:val="en-US"/>
                      </w:rPr>
                      <w:t xml:space="preserve"> 1</w:t>
                    </w:r>
                  </w:p>
                </w:txbxContent>
              </v:textbox>
            </v:shape>
            <v:oval id="_x0000_s1590" style="position:absolute;left:8375;top:1560;width:568;height:568" filled="f"/>
            <v:shape id="_x0000_s1591" type="#_x0000_t202" style="position:absolute;left:8375;top:1560;width:568;height:568" filled="f" stroked="f">
              <v:textbox>
                <w:txbxContent>
                  <w:p w:rsidR="00074E41" w:rsidRDefault="00074E41">
                    <w:r>
                      <w:rPr>
                        <w:lang w:val="en-US"/>
                      </w:rPr>
                      <w:t xml:space="preserve"> </w:t>
                    </w:r>
                    <w:r>
                      <w:t>2</w:t>
                    </w:r>
                  </w:p>
                </w:txbxContent>
              </v:textbox>
            </v:shape>
            <v:line id="_x0000_s1592" style="position:absolute" from="5251,2128" to="5251,2554">
              <v:stroke endarrow="block"/>
            </v:line>
            <v:line id="_x0000_s1593" style="position:absolute" from="8659,2128" to="8659,2554">
              <v:stroke endarrow="block"/>
            </v:line>
            <v:shape id="_x0000_s1594" type="#_x0000_t111" style="position:absolute;left:7239;top:2554;width:2556;height:1278" filled="f"/>
            <v:shape id="_x0000_s1595" type="#_x0000_t202" style="position:absolute;left:7523;top:2554;width:2130;height:1278" filled="f" stroked="f">
              <v:textbox>
                <w:txbxContent>
                  <w:p w:rsidR="00074E41" w:rsidRDefault="00074E41">
                    <w:r>
                      <w:t xml:space="preserve">Вывод сигналов управления </w:t>
                    </w:r>
                    <w:r>
                      <w:rPr>
                        <w:lang w:val="en-US"/>
                      </w:rPr>
                      <w:t>RD</w:t>
                    </w:r>
                    <w:r>
                      <w:t>4-</w:t>
                    </w:r>
                    <w:r>
                      <w:rPr>
                        <w:lang w:val="en-US"/>
                      </w:rPr>
                      <w:t>RD</w:t>
                    </w:r>
                    <w:r>
                      <w:t>7 (золотник вправо)</w:t>
                    </w:r>
                  </w:p>
                </w:txbxContent>
              </v:textbox>
            </v:shape>
            <v:shape id="_x0000_s1596" type="#_x0000_t111" style="position:absolute;left:3831;top:2554;width:2556;height:1278" filled="f"/>
            <v:shape id="_x0000_s1597" type="#_x0000_t202" style="position:absolute;left:4115;top:2554;width:2130;height:1278" filled="f" stroked="f">
              <v:textbox>
                <w:txbxContent>
                  <w:p w:rsidR="00074E41" w:rsidRDefault="00074E41">
                    <w:r>
                      <w:t xml:space="preserve">Вывод сигналов управления </w:t>
                    </w:r>
                    <w:r>
                      <w:rPr>
                        <w:lang w:val="en-US"/>
                      </w:rPr>
                      <w:t>RD</w:t>
                    </w:r>
                    <w:r>
                      <w:t>4-</w:t>
                    </w:r>
                    <w:r>
                      <w:rPr>
                        <w:lang w:val="en-US"/>
                      </w:rPr>
                      <w:t>RD</w:t>
                    </w:r>
                    <w:r>
                      <w:t>7 (золотник влево)</w:t>
                    </w:r>
                  </w:p>
                </w:txbxContent>
              </v:textbox>
            </v:shape>
            <v:line id="_x0000_s1598" style="position:absolute" from="8233,3832" to="8233,4116">
              <v:stroke endarrow="block"/>
            </v:line>
            <v:line id="_x0000_s1599" style="position:absolute" from="4825,3832" to="4825,4400">
              <v:stroke endarrow="block"/>
            </v:line>
            <v:line id="_x0000_s1600" style="position:absolute;flip:x" from="4825,4116" to="8233,4116">
              <v:stroke endarrow="block"/>
            </v:line>
            <v:shape id="_x0000_s1601" type="#_x0000_t111" style="position:absolute;left:3547;top:4400;width:2556;height:1278" filled="f"/>
            <v:shape id="_x0000_s1602" type="#_x0000_t202" style="position:absolute;left:3831;top:4542;width:2130;height:1136" filled="f" stroked="f">
              <v:textbox>
                <w:txbxContent>
                  <w:p w:rsidR="00074E41" w:rsidRDefault="00074E41">
                    <w:r>
                      <w:t xml:space="preserve">Ввод сигналов авар. ситуаций </w:t>
                    </w:r>
                    <w:r>
                      <w:rPr>
                        <w:lang w:val="en-US"/>
                      </w:rPr>
                      <w:t>RD</w:t>
                    </w:r>
                    <w:r>
                      <w:t>0-</w:t>
                    </w:r>
                    <w:r>
                      <w:rPr>
                        <w:lang w:val="en-US"/>
                      </w:rPr>
                      <w:t>RD</w:t>
                    </w:r>
                    <w:r>
                      <w:t xml:space="preserve">3 </w:t>
                    </w:r>
                  </w:p>
                </w:txbxContent>
              </v:textbox>
            </v:shape>
            <v:line id="_x0000_s1603" style="position:absolute" from="4825,5678" to="4825,6104">
              <v:stroke endarrow="block"/>
            </v:line>
            <v:shape id="_x0000_s1604" type="#_x0000_t110" style="position:absolute;left:3973;top:6104;width:1704;height:1420" filled="f"/>
            <v:shape id="_x0000_s1605" type="#_x0000_t202" style="position:absolute;left:4257;top:6388;width:1278;height:1136" filled="f" stroked="f">
              <v:textbox>
                <w:txbxContent>
                  <w:p w:rsidR="00074E41" w:rsidRDefault="00074E41">
                    <w:r>
                      <w:t>Авар. ситуация</w:t>
                    </w:r>
                  </w:p>
                </w:txbxContent>
              </v:textbox>
            </v:shape>
            <v:line id="_x0000_s1606" style="position:absolute" from="5677,6814" to="7381,6814">
              <v:stroke endarrow="block"/>
            </v:line>
            <v:line id="_x0000_s1607" style="position:absolute" from="4825,7524" to="4825,8944">
              <v:stroke endarrow="block"/>
            </v:line>
            <v:line id="_x0000_s1608" style="position:absolute;flip:x" from="2979,8944" to="4825,8944">
              <v:stroke endarrow="block"/>
            </v:line>
            <v:line id="_x0000_s1609" style="position:absolute;flip:y" from="2979,2128" to="2979,8944">
              <v:stroke endarrow="block"/>
            </v:line>
            <v:shape id="_x0000_s1610" type="#_x0000_t202" style="position:absolute;left:5677;top:6388;width:710;height:426" filled="f" stroked="f">
              <v:textbox>
                <w:txbxContent>
                  <w:p w:rsidR="00074E41" w:rsidRDefault="00074E41">
                    <w:r>
                      <w:t>да</w:t>
                    </w:r>
                  </w:p>
                </w:txbxContent>
              </v:textbox>
            </v:shape>
            <v:shape id="_x0000_s1611" type="#_x0000_t202" style="position:absolute;left:4257;top:7666;width:710;height:426" filled="f" stroked="f">
              <v:textbox>
                <w:txbxContent>
                  <w:p w:rsidR="00074E41" w:rsidRDefault="00074E41">
                    <w:r>
                      <w:t>нет</w:t>
                    </w:r>
                  </w:p>
                </w:txbxContent>
              </v:textbox>
            </v:shape>
            <v:line id="_x0000_s1612" style="position:absolute" from="7381,6814" to="7381,7382">
              <v:stroke endarrow="block"/>
            </v:line>
            <v:shape id="_x0000_s1613" type="#_x0000_t111" style="position:absolute;left:5961;top:7382;width:2556;height:1278" filled="f"/>
            <v:shape id="_x0000_s1614" type="#_x0000_t202" style="position:absolute;left:6245;top:7382;width:2130;height:1278" filled="f" stroked="f">
              <v:textbox>
                <w:txbxContent>
                  <w:p w:rsidR="00074E41" w:rsidRDefault="00074E41">
                    <w:r>
                      <w:t xml:space="preserve">Вывод сигналов управления </w:t>
                    </w:r>
                    <w:r>
                      <w:rPr>
                        <w:lang w:val="en-US"/>
                      </w:rPr>
                      <w:t>RD</w:t>
                    </w:r>
                    <w:r>
                      <w:t>4-</w:t>
                    </w:r>
                    <w:r>
                      <w:rPr>
                        <w:lang w:val="en-US"/>
                      </w:rPr>
                      <w:t>RD</w:t>
                    </w:r>
                    <w:r>
                      <w:t xml:space="preserve">7 </w:t>
                    </w:r>
                  </w:p>
                </w:txbxContent>
              </v:textbox>
            </v:shape>
            <v:line id="_x0000_s1615" style="position:absolute" from="6955,8660" to="6955,8944">
              <v:stroke endarrow="block"/>
            </v:line>
            <v:line id="_x0000_s1616" style="position:absolute;flip:x" from="4825,8944" to="6955,8944">
              <v:stroke endarrow="block"/>
            </v:line>
            <v:oval id="_x0000_s1617" style="position:absolute;left:2695;top:1560;width:568;height:568" filled="f"/>
            <v:shape id="_x0000_s1618" type="#_x0000_t202" style="position:absolute;left:2695;top:1560;width:568;height:568" filled="f" stroked="f">
              <v:textbox>
                <w:txbxContent>
                  <w:p w:rsidR="00074E41" w:rsidRDefault="00074E41">
                    <w:r>
                      <w:rPr>
                        <w:lang w:val="en-US"/>
                      </w:rPr>
                      <w:t xml:space="preserve"> 3</w:t>
                    </w:r>
                  </w:p>
                </w:txbxContent>
              </v:textbox>
            </v:shape>
          </v:group>
        </w:pict>
      </w: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tabs>
          <w:tab w:val="left" w:pos="5700"/>
        </w:tabs>
        <w:spacing w:line="360" w:lineRule="auto"/>
        <w:rPr>
          <w:sz w:val="28"/>
        </w:rPr>
      </w:pPr>
      <w:r>
        <w:rPr>
          <w:sz w:val="28"/>
        </w:rPr>
        <w:tab/>
      </w: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tabs>
          <w:tab w:val="left" w:pos="5370"/>
        </w:tabs>
        <w:spacing w:line="360" w:lineRule="auto"/>
        <w:rPr>
          <w:sz w:val="28"/>
        </w:rPr>
      </w:pPr>
      <w:r>
        <w:rPr>
          <w:sz w:val="28"/>
        </w:rPr>
        <w:tab/>
      </w: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1"/>
        <w:tabs>
          <w:tab w:val="left" w:pos="5880"/>
        </w:tabs>
      </w:pPr>
      <w:r>
        <w:t>4 РАЗРАБОТКА ДИНАМИЧЕСКОЙ МОДЕЛИ ОБЪЕКТА</w:t>
      </w:r>
    </w:p>
    <w:p w:rsidR="00074E41" w:rsidRDefault="00074E41">
      <w:pPr>
        <w:spacing w:line="360" w:lineRule="auto"/>
        <w:jc w:val="both"/>
      </w:pPr>
    </w:p>
    <w:p w:rsidR="00074E41" w:rsidRDefault="00074E41">
      <w:pPr>
        <w:pStyle w:val="a7"/>
        <w:spacing w:line="360" w:lineRule="auto"/>
        <w:ind w:firstLine="708"/>
        <w:jc w:val="both"/>
      </w:pPr>
      <w:r>
        <w:t>После проведения расчетов и выбора гидравлической аппаратуры возможна разработка динамической модели системы, с помощью которой имеется возможность исследовать поведение системы в динамике.</w:t>
      </w:r>
    </w:p>
    <w:p w:rsidR="00074E41" w:rsidRDefault="00074E41">
      <w:pPr>
        <w:pStyle w:val="a7"/>
        <w:spacing w:line="360" w:lineRule="auto"/>
        <w:ind w:firstLine="708"/>
        <w:jc w:val="both"/>
      </w:pPr>
      <w:r>
        <w:t>Для составления модели необходимо рассчитать передаточные функции дросселирующего распределителя, рабочего органа (гидроцилиндра), при необходимости корректирующих устройств. Ожидаемый переходной процесс до установления значения перемещения поршня гидроцилиндра в напорном клапане – апериодический без перерегулирования, с малым временем переходного процеса.</w:t>
      </w:r>
    </w:p>
    <w:p w:rsidR="00074E41" w:rsidRDefault="00074E41">
      <w:pPr>
        <w:spacing w:line="360" w:lineRule="auto"/>
        <w:ind w:firstLine="708"/>
        <w:rPr>
          <w:sz w:val="28"/>
        </w:rPr>
      </w:pPr>
      <w:r>
        <w:rPr>
          <w:sz w:val="28"/>
        </w:rPr>
        <w:t>Гидроприводы ,  оснащенные  гидроаппаратурой  с  пропорциональным  электрическим  управлением ,  имеют  стандартные узлы :  электронный  уси</w:t>
      </w:r>
      <w:r>
        <w:rPr>
          <w:sz w:val="28"/>
        </w:rPr>
        <w:softHyphen/>
        <w:t>литель – сумматор  БУ2110  и  пропорциональный  магнит  ПЭМ6. Передаточ</w:t>
      </w:r>
      <w:r>
        <w:rPr>
          <w:sz w:val="28"/>
        </w:rPr>
        <w:softHyphen/>
        <w:t>ные  функции  указанных  гидроаппаратов:</w:t>
      </w:r>
    </w:p>
    <w:p w:rsidR="00074E41" w:rsidRDefault="00D47FE0">
      <w:pPr>
        <w:spacing w:line="360" w:lineRule="auto"/>
        <w:jc w:val="center"/>
        <w:rPr>
          <w:sz w:val="28"/>
          <w:lang w:val="en-US"/>
        </w:rPr>
      </w:pPr>
      <w:r>
        <w:rPr>
          <w:position w:val="-28"/>
          <w:sz w:val="28"/>
        </w:rPr>
        <w:pict>
          <v:shape id="_x0000_i1214" type="#_x0000_t75" style="width:258.75pt;height:39.75pt" fillcolor="window">
            <v:imagedata r:id="rId160" o:title=""/>
          </v:shape>
        </w:pict>
      </w:r>
    </w:p>
    <w:p w:rsidR="00074E41" w:rsidRDefault="00D47FE0">
      <w:pPr>
        <w:pStyle w:val="a4"/>
        <w:spacing w:line="360" w:lineRule="auto"/>
        <w:rPr>
          <w:sz w:val="28"/>
        </w:rPr>
      </w:pPr>
      <w:r>
        <w:rPr>
          <w:position w:val="-30"/>
          <w:sz w:val="28"/>
        </w:rPr>
        <w:pict>
          <v:shape id="_x0000_i1215" type="#_x0000_t75" style="width:244.5pt;height:50.25pt" fillcolor="window">
            <v:imagedata r:id="rId161" o:title=""/>
          </v:shape>
        </w:pict>
      </w:r>
    </w:p>
    <w:p w:rsidR="00074E41" w:rsidRDefault="00074E41">
      <w:pPr>
        <w:pStyle w:val="a8"/>
      </w:pPr>
      <w:r>
        <w:t>Передаточная функция дросселирующего распределителя с пропорциональным электрическим управлением</w:t>
      </w:r>
    </w:p>
    <w:p w:rsidR="00074E41" w:rsidRDefault="00074E41">
      <w:pPr>
        <w:pStyle w:val="a8"/>
      </w:pPr>
      <w:r>
        <w:t>Дросселирующий распределитель с пропорциональным электрическим управлением состоит из следующих элементов: пропорционального электромагнита ПЭМ6, гидравлического моста и цилиндрического золотника, выполняющего функции двух дросселей, установленных на входе и выходе из исполнительного органа привода.</w:t>
      </w:r>
    </w:p>
    <w:p w:rsidR="00074E41" w:rsidRDefault="00074E41">
      <w:pPr>
        <w:pStyle w:val="a8"/>
      </w:pPr>
    </w:p>
    <w:p w:rsidR="00074E41" w:rsidRDefault="00074E41">
      <w:pPr>
        <w:pStyle w:val="a8"/>
      </w:pPr>
    </w:p>
    <w:p w:rsidR="00074E41" w:rsidRDefault="00074E41">
      <w:pPr>
        <w:pStyle w:val="a8"/>
      </w:pPr>
      <w:r>
        <w:t>Передаточная функция гидравлического моста с обратной связью</w:t>
      </w:r>
    </w:p>
    <w:p w:rsidR="00074E41" w:rsidRDefault="00D47FE0">
      <w:pPr>
        <w:spacing w:line="360" w:lineRule="auto"/>
        <w:jc w:val="center"/>
        <w:rPr>
          <w:sz w:val="28"/>
          <w:szCs w:val="20"/>
        </w:rPr>
      </w:pPr>
      <w:r>
        <w:rPr>
          <w:position w:val="-44"/>
          <w:sz w:val="28"/>
        </w:rPr>
        <w:pict>
          <v:shape id="_x0000_i1216" type="#_x0000_t75" style="width:297.75pt;height:44.25pt" fillcolor="window">
            <v:imagedata r:id="rId162" o:title=""/>
          </v:shape>
        </w:pict>
      </w:r>
    </w:p>
    <w:p w:rsidR="00074E41" w:rsidRDefault="00074E41">
      <w:pPr>
        <w:spacing w:line="360" w:lineRule="auto"/>
        <w:rPr>
          <w:sz w:val="28"/>
          <w:szCs w:val="20"/>
        </w:rPr>
      </w:pPr>
      <w:r>
        <w:rPr>
          <w:sz w:val="28"/>
        </w:rPr>
        <w:tab/>
        <w:t xml:space="preserve"> </w:t>
      </w:r>
      <w:r>
        <w:rPr>
          <w:sz w:val="28"/>
        </w:rPr>
        <w:tab/>
        <w:t>где Кп – коэффициент передачи,</w:t>
      </w:r>
    </w:p>
    <w:p w:rsidR="00074E41" w:rsidRDefault="00D47FE0">
      <w:pPr>
        <w:spacing w:line="360" w:lineRule="auto"/>
        <w:jc w:val="center"/>
        <w:rPr>
          <w:sz w:val="28"/>
          <w:szCs w:val="20"/>
        </w:rPr>
      </w:pPr>
      <w:r>
        <w:rPr>
          <w:position w:val="-32"/>
          <w:sz w:val="28"/>
        </w:rPr>
        <w:pict>
          <v:shape id="_x0000_i1217" type="#_x0000_t75" style="width:147.75pt;height:38.25pt" fillcolor="window">
            <v:imagedata r:id="rId163" o:title=""/>
          </v:shape>
        </w:pict>
      </w:r>
    </w:p>
    <w:p w:rsidR="00074E41" w:rsidRDefault="00074E41">
      <w:pPr>
        <w:spacing w:line="360" w:lineRule="auto"/>
        <w:rPr>
          <w:sz w:val="28"/>
          <w:szCs w:val="20"/>
        </w:rPr>
      </w:pPr>
      <w:r>
        <w:rPr>
          <w:sz w:val="28"/>
        </w:rPr>
        <w:tab/>
        <w:t>Расход через сопло при среднем положении заслонки</w:t>
      </w:r>
    </w:p>
    <w:p w:rsidR="00074E41" w:rsidRDefault="00D47FE0">
      <w:pPr>
        <w:spacing w:line="360" w:lineRule="auto"/>
        <w:jc w:val="center"/>
        <w:rPr>
          <w:sz w:val="28"/>
          <w:szCs w:val="20"/>
        </w:rPr>
      </w:pPr>
      <w:r>
        <w:rPr>
          <w:position w:val="-34"/>
          <w:sz w:val="28"/>
        </w:rPr>
        <w:pict>
          <v:shape id="_x0000_i1218" type="#_x0000_t75" style="width:462pt;height:42pt" fillcolor="window">
            <v:imagedata r:id="rId164" o:title=""/>
          </v:shape>
        </w:pict>
      </w:r>
    </w:p>
    <w:p w:rsidR="00074E41" w:rsidRDefault="00074E41">
      <w:pPr>
        <w:spacing w:line="360" w:lineRule="auto"/>
        <w:rPr>
          <w:sz w:val="28"/>
          <w:szCs w:val="20"/>
        </w:rPr>
      </w:pPr>
      <w:r>
        <w:rPr>
          <w:sz w:val="28"/>
        </w:rPr>
        <w:tab/>
        <w:t xml:space="preserve">где </w:t>
      </w:r>
      <w:r>
        <w:rPr>
          <w:sz w:val="28"/>
        </w:rPr>
        <w:tab/>
      </w:r>
      <w:r>
        <w:rPr>
          <w:sz w:val="28"/>
        </w:rPr>
        <w:sym w:font="Symbol" w:char="006D"/>
      </w:r>
      <w:r>
        <w:rPr>
          <w:sz w:val="28"/>
        </w:rPr>
        <w:t xml:space="preserve"> - коэффициент расхода, </w:t>
      </w:r>
      <w:r>
        <w:rPr>
          <w:sz w:val="28"/>
        </w:rPr>
        <w:sym w:font="Symbol" w:char="006D"/>
      </w:r>
      <w:r>
        <w:rPr>
          <w:sz w:val="28"/>
        </w:rPr>
        <w:t>=0,7;</w:t>
      </w:r>
    </w:p>
    <w:p w:rsidR="00074E41" w:rsidRDefault="00074E41">
      <w:pPr>
        <w:spacing w:line="360" w:lineRule="auto"/>
        <w:rPr>
          <w:sz w:val="28"/>
          <w:szCs w:val="20"/>
        </w:rPr>
      </w:pPr>
      <w:r>
        <w:rPr>
          <w:sz w:val="28"/>
        </w:rPr>
        <w:tab/>
      </w:r>
      <w:r>
        <w:rPr>
          <w:sz w:val="28"/>
        </w:rPr>
        <w:tab/>
      </w:r>
      <w:r>
        <w:rPr>
          <w:sz w:val="28"/>
          <w:lang w:val="en-US"/>
        </w:rPr>
        <w:t>d</w:t>
      </w:r>
      <w:r>
        <w:rPr>
          <w:sz w:val="28"/>
          <w:vertAlign w:val="subscript"/>
        </w:rPr>
        <w:t>с</w:t>
      </w:r>
      <w:r>
        <w:rPr>
          <w:sz w:val="28"/>
        </w:rPr>
        <w:t xml:space="preserve"> – диаметр сопла;</w:t>
      </w:r>
    </w:p>
    <w:p w:rsidR="00074E41" w:rsidRDefault="00074E41">
      <w:pPr>
        <w:spacing w:line="360" w:lineRule="auto"/>
        <w:rPr>
          <w:sz w:val="28"/>
          <w:szCs w:val="20"/>
        </w:rPr>
      </w:pPr>
      <w:r>
        <w:rPr>
          <w:sz w:val="28"/>
        </w:rPr>
        <w:tab/>
      </w:r>
      <w:r>
        <w:rPr>
          <w:sz w:val="28"/>
        </w:rPr>
        <w:tab/>
        <w:t>х</w:t>
      </w:r>
      <w:r>
        <w:rPr>
          <w:sz w:val="28"/>
          <w:vertAlign w:val="subscript"/>
        </w:rPr>
        <w:t>0</w:t>
      </w:r>
      <w:r>
        <w:rPr>
          <w:sz w:val="28"/>
        </w:rPr>
        <w:t xml:space="preserve"> – максимальное смещение заслонки;</w:t>
      </w:r>
    </w:p>
    <w:p w:rsidR="00074E41" w:rsidRDefault="00074E41">
      <w:pPr>
        <w:pStyle w:val="a8"/>
      </w:pPr>
      <w:r>
        <w:tab/>
        <w:t>Рк – командное давление, подводимое к элементу  “сопло-заслонка” ,</w:t>
      </w:r>
    </w:p>
    <w:p w:rsidR="00074E41" w:rsidRDefault="00D47FE0">
      <w:pPr>
        <w:pStyle w:val="a8"/>
      </w:pPr>
      <w:r>
        <w:rPr>
          <w:position w:val="-36"/>
        </w:rPr>
        <w:pict>
          <v:shape id="_x0000_i1219" type="#_x0000_t75" style="width:99pt;height:39.75pt" fillcolor="window">
            <v:imagedata r:id="rId165" o:title=""/>
          </v:shape>
        </w:pict>
      </w:r>
      <w:r w:rsidR="00074E41">
        <w:t>.</w:t>
      </w:r>
    </w:p>
    <w:p w:rsidR="00074E41" w:rsidRDefault="00074E41">
      <w:pPr>
        <w:pStyle w:val="a8"/>
      </w:pPr>
      <w:r>
        <w:tab/>
        <w:t>Коэффициенты усиления:</w:t>
      </w:r>
    </w:p>
    <w:p w:rsidR="00074E41" w:rsidRDefault="00074E41">
      <w:pPr>
        <w:pStyle w:val="a8"/>
      </w:pPr>
      <w:r>
        <w:rPr>
          <w:lang w:val="en-US"/>
        </w:rPr>
        <w:tab/>
      </w:r>
      <w:r>
        <w:t xml:space="preserve">по расходу –  </w:t>
      </w:r>
    </w:p>
    <w:p w:rsidR="00074E41" w:rsidRDefault="00D47FE0">
      <w:pPr>
        <w:pStyle w:val="a8"/>
      </w:pPr>
      <w:r>
        <w:pict>
          <v:shape id="_x0000_i1220" type="#_x0000_t75" style="width:9pt;height:17.25pt" fillcolor="window">
            <v:imagedata r:id="rId166" o:title=""/>
          </v:shape>
        </w:pict>
      </w:r>
      <w:r>
        <w:rPr>
          <w:position w:val="-36"/>
        </w:rPr>
        <w:pict>
          <v:shape id="_x0000_i1221" type="#_x0000_t75" style="width:192.75pt;height:42.75pt" fillcolor="window">
            <v:imagedata r:id="rId167" o:title=""/>
          </v:shape>
        </w:pict>
      </w:r>
    </w:p>
    <w:p w:rsidR="00074E41" w:rsidRDefault="00074E41">
      <w:pPr>
        <w:pStyle w:val="a8"/>
      </w:pPr>
      <w:r>
        <w:tab/>
        <w:t xml:space="preserve">по давлению – </w:t>
      </w:r>
    </w:p>
    <w:p w:rsidR="00074E41" w:rsidRDefault="00074E41">
      <w:pPr>
        <w:spacing w:line="360" w:lineRule="auto"/>
        <w:ind w:firstLine="720"/>
        <w:jc w:val="center"/>
        <w:rPr>
          <w:sz w:val="28"/>
          <w:szCs w:val="20"/>
        </w:rPr>
      </w:pPr>
      <w:r>
        <w:rPr>
          <w:sz w:val="28"/>
        </w:rPr>
        <w:tab/>
      </w:r>
      <w:r w:rsidR="00D47FE0">
        <w:rPr>
          <w:position w:val="-30"/>
          <w:sz w:val="28"/>
        </w:rPr>
        <w:pict>
          <v:shape id="_x0000_i1222" type="#_x0000_t75" style="width:207pt;height:40.5pt" fillcolor="window">
            <v:imagedata r:id="rId168" o:title=""/>
          </v:shape>
        </w:pict>
      </w:r>
    </w:p>
    <w:p w:rsidR="00074E41" w:rsidRDefault="00074E41">
      <w:pPr>
        <w:spacing w:line="360" w:lineRule="auto"/>
        <w:rPr>
          <w:sz w:val="28"/>
          <w:szCs w:val="20"/>
        </w:rPr>
      </w:pPr>
      <w:r>
        <w:rPr>
          <w:sz w:val="28"/>
        </w:rPr>
        <w:t>Коэффициент обратной связи</w:t>
      </w:r>
    </w:p>
    <w:p w:rsidR="00074E41" w:rsidRDefault="00D47FE0">
      <w:pPr>
        <w:spacing w:line="360" w:lineRule="auto"/>
        <w:jc w:val="center"/>
        <w:rPr>
          <w:sz w:val="28"/>
          <w:szCs w:val="20"/>
        </w:rPr>
      </w:pPr>
      <w:r>
        <w:rPr>
          <w:position w:val="-38"/>
          <w:sz w:val="28"/>
        </w:rPr>
        <w:pict>
          <v:shape id="_x0000_i1223" type="#_x0000_t75" style="width:183pt;height:45pt" fillcolor="window">
            <v:imagedata r:id="rId169" o:title=""/>
          </v:shape>
        </w:pict>
      </w:r>
    </w:p>
    <w:p w:rsidR="00074E41" w:rsidRDefault="00074E41">
      <w:pPr>
        <w:spacing w:line="360" w:lineRule="auto"/>
        <w:rPr>
          <w:sz w:val="28"/>
          <w:szCs w:val="20"/>
        </w:rPr>
      </w:pPr>
      <w:r>
        <w:rPr>
          <w:sz w:val="28"/>
        </w:rPr>
        <w:tab/>
        <w:t>Эффективная площадь основного золотника</w:t>
      </w:r>
    </w:p>
    <w:p w:rsidR="00074E41" w:rsidRDefault="00D47FE0">
      <w:pPr>
        <w:spacing w:line="360" w:lineRule="auto"/>
        <w:jc w:val="center"/>
        <w:rPr>
          <w:sz w:val="28"/>
          <w:szCs w:val="20"/>
        </w:rPr>
      </w:pPr>
      <w:r>
        <w:rPr>
          <w:position w:val="-26"/>
          <w:sz w:val="28"/>
        </w:rPr>
        <w:pict>
          <v:shape id="_x0000_i1224" type="#_x0000_t75" style="width:241.5pt;height:39pt" fillcolor="window">
            <v:imagedata r:id="rId170" o:title=""/>
          </v:shape>
        </w:pict>
      </w:r>
    </w:p>
    <w:p w:rsidR="00074E41" w:rsidRDefault="00074E41">
      <w:pPr>
        <w:spacing w:line="360" w:lineRule="auto"/>
        <w:rPr>
          <w:sz w:val="28"/>
          <w:szCs w:val="20"/>
        </w:rPr>
      </w:pPr>
      <w:r>
        <w:rPr>
          <w:sz w:val="28"/>
        </w:rPr>
        <w:tab/>
        <w:t>где</w:t>
      </w:r>
      <w:r>
        <w:rPr>
          <w:sz w:val="28"/>
        </w:rPr>
        <w:tab/>
      </w:r>
      <w:r>
        <w:rPr>
          <w:sz w:val="28"/>
          <w:lang w:val="en-US"/>
        </w:rPr>
        <w:t>d</w:t>
      </w:r>
      <w:r>
        <w:rPr>
          <w:sz w:val="28"/>
          <w:vertAlign w:val="subscript"/>
        </w:rPr>
        <w:t>з</w:t>
      </w:r>
      <w:r>
        <w:rPr>
          <w:sz w:val="28"/>
        </w:rPr>
        <w:t xml:space="preserve"> – диаметр золотника.</w:t>
      </w:r>
    </w:p>
    <w:p w:rsidR="00074E41" w:rsidRDefault="00074E41">
      <w:pPr>
        <w:pStyle w:val="a8"/>
      </w:pPr>
      <w:r>
        <w:tab/>
        <w:t>Динамическая жесткость потока жидкости в щели золотника</w:t>
      </w:r>
    </w:p>
    <w:p w:rsidR="00074E41" w:rsidRDefault="00D47FE0">
      <w:pPr>
        <w:pStyle w:val="a8"/>
      </w:pPr>
      <w:r>
        <w:rPr>
          <w:position w:val="-12"/>
        </w:rPr>
        <w:pict>
          <v:shape id="_x0000_i1225" type="#_x0000_t75" style="width:359.25pt;height:21.75pt" fillcolor="window">
            <v:imagedata r:id="rId171" o:title=""/>
          </v:shape>
        </w:pict>
      </w:r>
    </w:p>
    <w:p w:rsidR="00074E41" w:rsidRDefault="00074E41">
      <w:pPr>
        <w:pStyle w:val="a8"/>
      </w:pPr>
      <w:r>
        <w:tab/>
        <w:t>где</w:t>
      </w:r>
      <w:r>
        <w:tab/>
        <w:t>Р</w:t>
      </w:r>
      <w:r>
        <w:rPr>
          <w:vertAlign w:val="subscript"/>
        </w:rPr>
        <w:t>А</w:t>
      </w:r>
      <w:r>
        <w:t xml:space="preserve"> – расчетное давление на выходе из насоса.</w:t>
      </w:r>
    </w:p>
    <w:p w:rsidR="00074E41" w:rsidRDefault="00074E41">
      <w:pPr>
        <w:pStyle w:val="a8"/>
      </w:pPr>
      <w:r>
        <w:tab/>
        <w:t>Постоянная времени гидравлического моста</w:t>
      </w:r>
    </w:p>
    <w:p w:rsidR="00074E41" w:rsidRDefault="00D47FE0">
      <w:pPr>
        <w:pStyle w:val="a8"/>
      </w:pPr>
      <w:r>
        <w:rPr>
          <w:position w:val="-82"/>
        </w:rPr>
        <w:pict>
          <v:shape id="_x0000_i1226" type="#_x0000_t75" style="width:356.25pt;height:89.25pt" fillcolor="window">
            <v:imagedata r:id="rId172" o:title=""/>
          </v:shape>
        </w:pict>
      </w:r>
      <w:r w:rsidR="00074E41">
        <w:t>,</w:t>
      </w:r>
    </w:p>
    <w:p w:rsidR="00074E41" w:rsidRDefault="00074E41">
      <w:pPr>
        <w:pStyle w:val="a8"/>
      </w:pPr>
      <w:r>
        <w:tab/>
        <w:t>где</w:t>
      </w:r>
      <w:r>
        <w:tab/>
        <w:t xml:space="preserve"> </w:t>
      </w:r>
      <w:r>
        <w:rPr>
          <w:lang w:val="en-US"/>
        </w:rPr>
        <w:t>m</w:t>
      </w:r>
      <w:r>
        <w:rPr>
          <w:vertAlign w:val="subscript"/>
        </w:rPr>
        <w:t>3</w:t>
      </w:r>
      <w:r>
        <w:rPr>
          <w:lang w:val="en-US"/>
        </w:rPr>
        <w:t xml:space="preserve"> – </w:t>
      </w:r>
      <w:r>
        <w:t>масса золотника.</w:t>
      </w:r>
    </w:p>
    <w:p w:rsidR="00074E41" w:rsidRDefault="00074E41">
      <w:pPr>
        <w:pStyle w:val="a8"/>
      </w:pPr>
      <w:r>
        <w:t>Относительный коэффициент демпфирования колебаний</w:t>
      </w:r>
    </w:p>
    <w:p w:rsidR="00074E41" w:rsidRDefault="00D47FE0">
      <w:pPr>
        <w:pStyle w:val="a8"/>
        <w:ind w:firstLine="0"/>
      </w:pPr>
      <w:r>
        <w:rPr>
          <w:position w:val="-88"/>
        </w:rPr>
        <w:pict>
          <v:shape id="_x0000_i1227" type="#_x0000_t75" style="width:468.75pt;height:95.25pt" fillcolor="window">
            <v:imagedata r:id="rId173" o:title=""/>
          </v:shape>
        </w:pict>
      </w:r>
      <w:r w:rsidR="00074E41">
        <w:t>где</w:t>
      </w:r>
      <w:r w:rsidR="00074E41">
        <w:tab/>
      </w:r>
      <w:r w:rsidR="00074E41">
        <w:rPr>
          <w:lang w:val="en-US"/>
        </w:rPr>
        <w:t>f</w:t>
      </w:r>
      <w:r w:rsidR="00074E41">
        <w:t xml:space="preserve"> – приведенный коэффициент вязкого трения,</w:t>
      </w:r>
    </w:p>
    <w:p w:rsidR="00074E41" w:rsidRDefault="00074E41">
      <w:pPr>
        <w:pStyle w:val="a8"/>
      </w:pPr>
      <w:r>
        <w:t xml:space="preserve"> </w:t>
      </w:r>
      <w:r w:rsidR="00D47FE0">
        <w:rPr>
          <w:position w:val="-26"/>
        </w:rPr>
        <w:pict>
          <v:shape id="_x0000_i1228" type="#_x0000_t75" style="width:93.75pt;height:34.5pt" fillcolor="window">
            <v:imagedata r:id="rId174" o:title=""/>
          </v:shape>
        </w:pict>
      </w:r>
      <w:r>
        <w:t>.</w:t>
      </w:r>
    </w:p>
    <w:p w:rsidR="00074E41" w:rsidRDefault="00D47FE0">
      <w:pPr>
        <w:pStyle w:val="a8"/>
        <w:ind w:firstLine="0"/>
      </w:pPr>
      <w:r>
        <w:rPr>
          <w:position w:val="-34"/>
        </w:rPr>
        <w:pict>
          <v:shape id="_x0000_i1229" type="#_x0000_t75" style="width:470.25pt;height:42pt" fillcolor="window">
            <v:imagedata r:id="rId175" o:title=""/>
          </v:shape>
        </w:pict>
      </w:r>
    </w:p>
    <w:p w:rsidR="00074E41" w:rsidRDefault="00074E41">
      <w:pPr>
        <w:pStyle w:val="a8"/>
      </w:pPr>
      <w:r>
        <w:tab/>
        <w:t>Передаточная функция золотника</w:t>
      </w:r>
    </w:p>
    <w:p w:rsidR="00074E41" w:rsidRDefault="00D47FE0">
      <w:pPr>
        <w:pStyle w:val="a8"/>
      </w:pPr>
      <w:r>
        <w:pict>
          <v:shape id="_x0000_i1230" type="#_x0000_t75" style="width:132pt;height:37.5pt" fillcolor="window">
            <v:imagedata r:id="rId176" o:title=""/>
          </v:shape>
        </w:pict>
      </w:r>
    </w:p>
    <w:p w:rsidR="00074E41" w:rsidRDefault="00074E41">
      <w:pPr>
        <w:pStyle w:val="a8"/>
      </w:pPr>
      <w:r>
        <w:t>Значение Кз  определяется:</w:t>
      </w:r>
    </w:p>
    <w:p w:rsidR="00074E41" w:rsidRDefault="00D47FE0">
      <w:pPr>
        <w:pStyle w:val="a8"/>
      </w:pPr>
      <w:r>
        <w:rPr>
          <w:position w:val="-30"/>
        </w:rPr>
        <w:pict>
          <v:shape id="_x0000_i1231" type="#_x0000_t75" style="width:172.5pt;height:39.75pt" fillcolor="window">
            <v:imagedata r:id="rId177" o:title=""/>
          </v:shape>
        </w:pict>
      </w:r>
    </w:p>
    <w:p w:rsidR="00074E41" w:rsidRDefault="00074E41">
      <w:pPr>
        <w:pStyle w:val="a8"/>
        <w:rPr>
          <w:lang w:val="en-US"/>
        </w:rPr>
      </w:pPr>
      <w:r>
        <w:t>где</w:t>
      </w:r>
      <w:r>
        <w:tab/>
      </w:r>
      <w:r>
        <w:rPr>
          <w:lang w:val="en-US"/>
        </w:rPr>
        <w:t>Q – подводимый к дросселирующему распределителю расход.</w:t>
      </w:r>
    </w:p>
    <w:p w:rsidR="00074E41" w:rsidRDefault="00074E41">
      <w:pPr>
        <w:pStyle w:val="a8"/>
      </w:pPr>
    </w:p>
    <w:p w:rsidR="00074E41" w:rsidRDefault="00074E41">
      <w:pPr>
        <w:pStyle w:val="a8"/>
      </w:pPr>
      <w:r>
        <w:t>Следовательно, передаточная функция распределителя с пропорциональным электрическим управлением (электрогидроусилителя)</w:t>
      </w:r>
    </w:p>
    <w:p w:rsidR="00074E41" w:rsidRDefault="00D47FE0">
      <w:pPr>
        <w:pStyle w:val="a4"/>
        <w:spacing w:line="360" w:lineRule="auto"/>
        <w:rPr>
          <w:position w:val="-44"/>
          <w:sz w:val="28"/>
        </w:rPr>
      </w:pPr>
      <w:r>
        <w:rPr>
          <w:position w:val="-76"/>
          <w:sz w:val="28"/>
        </w:rPr>
        <w:pict>
          <v:shape id="_x0000_i1232" type="#_x0000_t75" style="width:344.25pt;height:83.25pt" fillcolor="window">
            <v:imagedata r:id="rId178" o:title=""/>
          </v:shape>
        </w:pict>
      </w:r>
    </w:p>
    <w:p w:rsidR="00074E41" w:rsidRDefault="00074E41">
      <w:pPr>
        <w:pStyle w:val="a8"/>
      </w:pPr>
    </w:p>
    <w:p w:rsidR="00074E41" w:rsidRDefault="00074E41">
      <w:pPr>
        <w:pStyle w:val="a8"/>
      </w:pPr>
      <w:r>
        <w:t>Передаточная функция гидроцилиндра.</w:t>
      </w:r>
    </w:p>
    <w:p w:rsidR="00074E41" w:rsidRDefault="00D47FE0">
      <w:pPr>
        <w:pStyle w:val="a8"/>
      </w:pPr>
      <w:r>
        <w:rPr>
          <w:position w:val="-44"/>
        </w:rPr>
        <w:pict>
          <v:shape id="_x0000_i1233" type="#_x0000_t75" style="width:324pt;height:48.75pt" fillcolor="window">
            <v:imagedata r:id="rId179" o:title=""/>
          </v:shape>
        </w:pict>
      </w:r>
    </w:p>
    <w:p w:rsidR="00074E41" w:rsidRDefault="00074E41">
      <w:pPr>
        <w:pStyle w:val="a8"/>
        <w:ind w:firstLine="0"/>
      </w:pPr>
      <w:r>
        <w:t>где</w:t>
      </w:r>
      <w:r>
        <w:tab/>
        <w:t>Кгц – коэффициент передачи,</w:t>
      </w:r>
    </w:p>
    <w:p w:rsidR="00074E41" w:rsidRDefault="00D47FE0">
      <w:pPr>
        <w:pStyle w:val="a8"/>
      </w:pPr>
      <w:r>
        <w:rPr>
          <w:position w:val="-34"/>
        </w:rPr>
        <w:pict>
          <v:shape id="_x0000_i1234" type="#_x0000_t75" style="width:190.5pt;height:39pt" fillcolor="window">
            <v:imagedata r:id="rId180" o:title=""/>
          </v:shape>
        </w:pict>
      </w:r>
    </w:p>
    <w:p w:rsidR="00074E41" w:rsidRDefault="00074E41">
      <w:pPr>
        <w:pStyle w:val="a8"/>
      </w:pPr>
      <w:r>
        <w:t>Постоянная времени гидроцилиндра</w:t>
      </w:r>
    </w:p>
    <w:p w:rsidR="00074E41" w:rsidRDefault="00D47FE0">
      <w:pPr>
        <w:pStyle w:val="a8"/>
      </w:pPr>
      <w:r>
        <w:rPr>
          <w:position w:val="-40"/>
        </w:rPr>
        <w:pict>
          <v:shape id="_x0000_i1235" type="#_x0000_t75" style="width:254.25pt;height:44.25pt" fillcolor="window">
            <v:imagedata r:id="rId181" o:title=""/>
          </v:shape>
        </w:pict>
      </w:r>
    </w:p>
    <w:p w:rsidR="00074E41" w:rsidRDefault="00074E41">
      <w:pPr>
        <w:pStyle w:val="a8"/>
        <w:ind w:firstLine="0"/>
      </w:pPr>
      <w:r>
        <w:t>где</w:t>
      </w:r>
      <w:r>
        <w:tab/>
        <w:t xml:space="preserve"> m – масса подвижных частей.</w:t>
      </w:r>
    </w:p>
    <w:p w:rsidR="00074E41" w:rsidRDefault="00074E41">
      <w:pPr>
        <w:pStyle w:val="a8"/>
      </w:pPr>
      <w:r>
        <w:t xml:space="preserve"> Сгц – коэффициент динамической жесткости гилроцилиндра,</w:t>
      </w:r>
    </w:p>
    <w:p w:rsidR="00074E41" w:rsidRDefault="00D47FE0">
      <w:pPr>
        <w:pStyle w:val="a8"/>
      </w:pPr>
      <w:r>
        <w:rPr>
          <w:position w:val="-38"/>
        </w:rPr>
        <w:pict>
          <v:shape id="_x0000_i1236" type="#_x0000_t75" style="width:272.25pt;height:44.25pt" fillcolor="window">
            <v:imagedata r:id="rId182" o:title=""/>
          </v:shape>
        </w:pict>
      </w:r>
    </w:p>
    <w:p w:rsidR="00074E41" w:rsidRDefault="00074E41">
      <w:pPr>
        <w:pStyle w:val="a8"/>
        <w:ind w:firstLine="0"/>
      </w:pPr>
      <w:r>
        <w:t>где Епр – приведенный модуль упругости стенок гидроцилиндра и жидкости,</w:t>
      </w:r>
    </w:p>
    <w:p w:rsidR="00074E41" w:rsidRDefault="00074E41">
      <w:pPr>
        <w:pStyle w:val="a8"/>
      </w:pPr>
      <w:r>
        <w:t xml:space="preserve"> </w:t>
      </w:r>
      <w:r w:rsidR="00D47FE0">
        <w:rPr>
          <w:position w:val="-36"/>
        </w:rPr>
        <w:pict>
          <v:shape id="_x0000_i1237" type="#_x0000_t75" style="width:117pt;height:39.75pt" fillcolor="window">
            <v:imagedata r:id="rId183" o:title=""/>
          </v:shape>
        </w:pict>
      </w:r>
      <w:r>
        <w:t xml:space="preserve"> </w:t>
      </w:r>
    </w:p>
    <w:p w:rsidR="00074E41" w:rsidRDefault="00074E41">
      <w:pPr>
        <w:pStyle w:val="a8"/>
      </w:pPr>
      <w:r>
        <w:t>Lгц – длина хода поршня гидроцилиндра.</w:t>
      </w:r>
    </w:p>
    <w:p w:rsidR="00074E41" w:rsidRDefault="00074E41">
      <w:pPr>
        <w:pStyle w:val="a8"/>
      </w:pPr>
      <w:r>
        <w:t>Относительный коэффициент демпфирования колебаний</w:t>
      </w:r>
    </w:p>
    <w:p w:rsidR="00074E41" w:rsidRDefault="00D47FE0">
      <w:pPr>
        <w:pStyle w:val="a8"/>
      </w:pPr>
      <w:r>
        <w:rPr>
          <w:position w:val="-40"/>
        </w:rPr>
        <w:pict>
          <v:shape id="_x0000_i1238" type="#_x0000_t75" style="width:247.5pt;height:45pt" fillcolor="window">
            <v:imagedata r:id="rId184" o:title=""/>
          </v:shape>
        </w:pict>
      </w:r>
    </w:p>
    <w:p w:rsidR="00074E41" w:rsidRDefault="00074E41">
      <w:pPr>
        <w:pStyle w:val="a8"/>
        <w:ind w:firstLine="0"/>
      </w:pPr>
      <w:r>
        <w:t>где</w:t>
      </w:r>
      <w:r>
        <w:tab/>
        <w:t xml:space="preserve">f – приведенный коэффициент вязкого трения,  </w:t>
      </w:r>
    </w:p>
    <w:p w:rsidR="00074E41" w:rsidRDefault="00D47FE0">
      <w:pPr>
        <w:pStyle w:val="a8"/>
      </w:pPr>
      <w:r>
        <w:rPr>
          <w:position w:val="-30"/>
        </w:rPr>
        <w:pict>
          <v:shape id="_x0000_i1239" type="#_x0000_t75" style="width:105pt;height:39.75pt" fillcolor="window">
            <v:imagedata r:id="rId185" o:title=""/>
          </v:shape>
        </w:pict>
      </w:r>
      <w:r w:rsidR="00074E41">
        <w:t>.</w:t>
      </w:r>
    </w:p>
    <w:p w:rsidR="00074E41" w:rsidRDefault="00074E41">
      <w:pPr>
        <w:pStyle w:val="a8"/>
      </w:pPr>
      <w:r>
        <w:t>Передаточная функция гидроцилиндра может быть представлена:</w:t>
      </w:r>
    </w:p>
    <w:p w:rsidR="00074E41" w:rsidRDefault="00D47FE0">
      <w:pPr>
        <w:pStyle w:val="a8"/>
      </w:pPr>
      <w:r>
        <w:rPr>
          <w:position w:val="-34"/>
        </w:rPr>
        <w:pict>
          <v:shape id="_x0000_i1240" type="#_x0000_t75" style="width:383.25pt;height:47.25pt" fillcolor="window">
            <v:imagedata r:id="rId186" o:title=""/>
          </v:shape>
        </w:pict>
      </w:r>
    </w:p>
    <w:p w:rsidR="00074E41" w:rsidRDefault="00D47FE0">
      <w:pPr>
        <w:pStyle w:val="a8"/>
      </w:pPr>
      <w:r>
        <w:rPr>
          <w:noProof/>
          <w:sz w:val="20"/>
        </w:rPr>
        <w:pict>
          <v:shape id="_x0000_s1672" type="#_x0000_t75" style="position:absolute;left:0;text-align:left;margin-left:-9pt;margin-top:99.9pt;width:468pt;height:156pt;z-index:251661824">
            <v:imagedata r:id="rId187" o:title="11"/>
            <w10:wrap type="square"/>
          </v:shape>
        </w:pict>
      </w:r>
      <w:r>
        <w:rPr>
          <w:position w:val="-42"/>
        </w:rPr>
        <w:pict>
          <v:shape id="_x0000_i1241" type="#_x0000_t75" style="width:219.75pt;height:43.5pt">
            <v:imagedata r:id="rId188" o:title=""/>
          </v:shape>
        </w:pict>
      </w:r>
    </w:p>
    <w:p w:rsidR="00074E41" w:rsidRDefault="00074E41">
      <w:pPr>
        <w:pStyle w:val="30"/>
        <w:spacing w:line="360" w:lineRule="auto"/>
        <w:jc w:val="both"/>
      </w:pPr>
    </w:p>
    <w:p w:rsidR="00074E41" w:rsidRDefault="00074E41">
      <w:pPr>
        <w:pStyle w:val="30"/>
        <w:spacing w:line="360" w:lineRule="auto"/>
        <w:jc w:val="both"/>
        <w:rPr>
          <w:lang w:val="ru-RU"/>
        </w:rPr>
      </w:pPr>
      <w:r>
        <w:tab/>
      </w:r>
    </w:p>
    <w:p w:rsidR="00074E41" w:rsidRDefault="00074E41">
      <w:pPr>
        <w:pStyle w:val="30"/>
        <w:spacing w:line="360" w:lineRule="auto"/>
        <w:jc w:val="both"/>
      </w:pPr>
      <w:r>
        <w:tab/>
      </w:r>
    </w:p>
    <w:p w:rsidR="00074E41" w:rsidRDefault="00074E41">
      <w:pPr>
        <w:pStyle w:val="30"/>
        <w:spacing w:line="360" w:lineRule="auto"/>
        <w:jc w:val="both"/>
      </w:pPr>
    </w:p>
    <w:p w:rsidR="00074E41" w:rsidRDefault="00074E41">
      <w:pPr>
        <w:pStyle w:val="30"/>
        <w:spacing w:line="360" w:lineRule="auto"/>
        <w:jc w:val="both"/>
        <w:rPr>
          <w:sz w:val="28"/>
          <w:lang w:val="ru-RU"/>
        </w:rPr>
      </w:pPr>
      <w:r>
        <w:tab/>
      </w:r>
      <w:r>
        <w:rPr>
          <w:sz w:val="28"/>
          <w:lang w:val="ru-RU"/>
        </w:rPr>
        <w:t>Рисунок 4.1 – Динамическая модель системы синхронизации траверсы гидравлического пресса.</w:t>
      </w:r>
    </w:p>
    <w:p w:rsidR="00074E41" w:rsidRDefault="00074E41">
      <w:pPr>
        <w:spacing w:line="360" w:lineRule="auto"/>
        <w:rPr>
          <w:sz w:val="28"/>
        </w:rPr>
      </w:pPr>
      <w:r>
        <w:rPr>
          <w:sz w:val="28"/>
        </w:rPr>
        <w:tab/>
        <w:t xml:space="preserve">Динамическая модель построена в пакете </w:t>
      </w:r>
      <w:r>
        <w:rPr>
          <w:sz w:val="28"/>
          <w:lang w:val="en-US"/>
        </w:rPr>
        <w:t>MATHLAB</w:t>
      </w:r>
      <w:r>
        <w:rPr>
          <w:sz w:val="28"/>
        </w:rPr>
        <w:t>5.1, полученный переходной процесс работы системы при подаче управляющего воздействия представлен на рисунке 4.2.</w:t>
      </w: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074E41">
      <w:pPr>
        <w:spacing w:line="360" w:lineRule="auto"/>
        <w:rPr>
          <w:sz w:val="28"/>
        </w:rPr>
      </w:pPr>
    </w:p>
    <w:p w:rsidR="00074E41" w:rsidRDefault="00D47FE0">
      <w:pPr>
        <w:spacing w:line="360" w:lineRule="auto"/>
        <w:rPr>
          <w:sz w:val="28"/>
        </w:rPr>
      </w:pPr>
      <w:r>
        <w:rPr>
          <w:noProof/>
          <w:sz w:val="20"/>
        </w:rPr>
        <w:pict>
          <v:shape id="_x0000_s1673" type="#_x0000_t75" style="position:absolute;margin-left:-9pt;margin-top:0;width:468pt;height:350pt;z-index:251662848">
            <v:imagedata r:id="rId189" o:title="12"/>
            <w10:wrap type="square"/>
          </v:shape>
        </w:pict>
      </w:r>
    </w:p>
    <w:p w:rsidR="00074E41" w:rsidRDefault="00074E41">
      <w:pPr>
        <w:rPr>
          <w:sz w:val="28"/>
        </w:rPr>
      </w:pPr>
      <w:r>
        <w:rPr>
          <w:sz w:val="28"/>
        </w:rPr>
        <w:t>Рисунок 4.2 – Переходной процесс работы системы</w:t>
      </w:r>
    </w:p>
    <w:p w:rsidR="00074E41" w:rsidRDefault="00074E41">
      <w:pPr>
        <w:rPr>
          <w:sz w:val="28"/>
        </w:rPr>
      </w:pPr>
    </w:p>
    <w:p w:rsidR="00074E41" w:rsidRDefault="00074E41">
      <w:pPr>
        <w:spacing w:line="360" w:lineRule="auto"/>
        <w:ind w:firstLine="709"/>
        <w:rPr>
          <w:sz w:val="28"/>
        </w:rPr>
      </w:pPr>
      <w:r>
        <w:rPr>
          <w:sz w:val="28"/>
        </w:rPr>
        <w:t>Т.о. система синхронизации как объект управления является устойчивой системой, время переходного процесса менее 1с.</w:t>
      </w: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p>
    <w:p w:rsidR="00074E41" w:rsidRDefault="00074E41">
      <w:pPr>
        <w:pStyle w:val="2"/>
        <w:ind w:firstLine="708"/>
      </w:pPr>
      <w:bookmarkStart w:id="0" w:name="_GoBack"/>
      <w:bookmarkEnd w:id="0"/>
    </w:p>
    <w:sectPr w:rsidR="00074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4EECC4C"/>
    <w:lvl w:ilvl="0">
      <w:start w:val="1"/>
      <w:numFmt w:val="bullet"/>
      <w:lvlText w:val=""/>
      <w:lvlJc w:val="left"/>
      <w:pPr>
        <w:tabs>
          <w:tab w:val="num" w:pos="360"/>
        </w:tabs>
        <w:ind w:left="360" w:hanging="360"/>
      </w:pPr>
      <w:rPr>
        <w:rFonts w:ascii="Symbol" w:hAnsi="Symbol" w:hint="default"/>
      </w:rPr>
    </w:lvl>
  </w:abstractNum>
  <w:abstractNum w:abstractNumId="1">
    <w:nsid w:val="02035C4F"/>
    <w:multiLevelType w:val="singleLevel"/>
    <w:tmpl w:val="15D26D7A"/>
    <w:lvl w:ilvl="0">
      <w:start w:val="2"/>
      <w:numFmt w:val="decimal"/>
      <w:lvlText w:val="%1"/>
      <w:lvlJc w:val="left"/>
      <w:pPr>
        <w:tabs>
          <w:tab w:val="num" w:pos="360"/>
        </w:tabs>
        <w:ind w:left="360" w:hanging="360"/>
      </w:pPr>
      <w:rPr>
        <w:rFonts w:hint="default"/>
      </w:rPr>
    </w:lvl>
  </w:abstractNum>
  <w:abstractNum w:abstractNumId="2">
    <w:nsid w:val="080C5F4B"/>
    <w:multiLevelType w:val="singleLevel"/>
    <w:tmpl w:val="FDBEF746"/>
    <w:lvl w:ilvl="0">
      <w:start w:val="2"/>
      <w:numFmt w:val="decimal"/>
      <w:lvlText w:val="%1"/>
      <w:lvlJc w:val="left"/>
      <w:pPr>
        <w:tabs>
          <w:tab w:val="num" w:pos="360"/>
        </w:tabs>
        <w:ind w:left="360" w:hanging="360"/>
      </w:pPr>
      <w:rPr>
        <w:rFonts w:hint="default"/>
      </w:rPr>
    </w:lvl>
  </w:abstractNum>
  <w:abstractNum w:abstractNumId="3">
    <w:nsid w:val="2307036C"/>
    <w:multiLevelType w:val="singleLevel"/>
    <w:tmpl w:val="ABD24184"/>
    <w:lvl w:ilvl="0">
      <w:numFmt w:val="bullet"/>
      <w:lvlText w:val="-"/>
      <w:lvlJc w:val="left"/>
      <w:pPr>
        <w:tabs>
          <w:tab w:val="num" w:pos="2136"/>
        </w:tabs>
        <w:ind w:left="2136" w:hanging="360"/>
      </w:pPr>
      <w:rPr>
        <w:rFonts w:ascii="Times New Roman" w:hAnsi="Times New Roman" w:hint="default"/>
      </w:rPr>
    </w:lvl>
  </w:abstractNum>
  <w:abstractNum w:abstractNumId="4">
    <w:nsid w:val="23D308D2"/>
    <w:multiLevelType w:val="singleLevel"/>
    <w:tmpl w:val="0419000F"/>
    <w:lvl w:ilvl="0">
      <w:start w:val="1"/>
      <w:numFmt w:val="decimal"/>
      <w:lvlText w:val="%1."/>
      <w:lvlJc w:val="left"/>
      <w:pPr>
        <w:tabs>
          <w:tab w:val="num" w:pos="360"/>
        </w:tabs>
        <w:ind w:left="360" w:hanging="360"/>
      </w:pPr>
    </w:lvl>
  </w:abstractNum>
  <w:abstractNum w:abstractNumId="5">
    <w:nsid w:val="2EC755B4"/>
    <w:multiLevelType w:val="multilevel"/>
    <w:tmpl w:val="285EED08"/>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57"/>
        </w:tabs>
        <w:ind w:left="1257" w:hanging="6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2F6739C0"/>
    <w:multiLevelType w:val="singleLevel"/>
    <w:tmpl w:val="7B584DAE"/>
    <w:lvl w:ilvl="0">
      <w:start w:val="11"/>
      <w:numFmt w:val="decimal"/>
      <w:lvlText w:val="%1"/>
      <w:lvlJc w:val="left"/>
      <w:pPr>
        <w:tabs>
          <w:tab w:val="num" w:pos="510"/>
        </w:tabs>
        <w:ind w:left="510" w:hanging="510"/>
      </w:pPr>
      <w:rPr>
        <w:rFonts w:hint="default"/>
      </w:rPr>
    </w:lvl>
  </w:abstractNum>
  <w:abstractNum w:abstractNumId="7">
    <w:nsid w:val="3E47728B"/>
    <w:multiLevelType w:val="singleLevel"/>
    <w:tmpl w:val="ABD24184"/>
    <w:lvl w:ilvl="0">
      <w:numFmt w:val="bullet"/>
      <w:lvlText w:val="-"/>
      <w:lvlJc w:val="left"/>
      <w:pPr>
        <w:tabs>
          <w:tab w:val="num" w:pos="2136"/>
        </w:tabs>
        <w:ind w:left="2136" w:hanging="360"/>
      </w:pPr>
      <w:rPr>
        <w:rFonts w:ascii="Times New Roman" w:hAnsi="Times New Roman" w:hint="default"/>
      </w:rPr>
    </w:lvl>
  </w:abstractNum>
  <w:abstractNum w:abstractNumId="8">
    <w:nsid w:val="40AD683A"/>
    <w:multiLevelType w:val="singleLevel"/>
    <w:tmpl w:val="6F0C936E"/>
    <w:lvl w:ilvl="0">
      <w:start w:val="10"/>
      <w:numFmt w:val="decimal"/>
      <w:lvlText w:val="%1"/>
      <w:lvlJc w:val="left"/>
      <w:pPr>
        <w:tabs>
          <w:tab w:val="num" w:pos="510"/>
        </w:tabs>
        <w:ind w:left="510" w:hanging="510"/>
      </w:pPr>
      <w:rPr>
        <w:rFonts w:hint="default"/>
      </w:rPr>
    </w:lvl>
  </w:abstractNum>
  <w:abstractNum w:abstractNumId="9">
    <w:nsid w:val="417D131D"/>
    <w:multiLevelType w:val="singleLevel"/>
    <w:tmpl w:val="E4423614"/>
    <w:lvl w:ilvl="0">
      <w:start w:val="9"/>
      <w:numFmt w:val="decimal"/>
      <w:lvlText w:val="%1"/>
      <w:lvlJc w:val="left"/>
      <w:pPr>
        <w:tabs>
          <w:tab w:val="num" w:pos="927"/>
        </w:tabs>
        <w:ind w:left="927" w:hanging="360"/>
      </w:pPr>
      <w:rPr>
        <w:rFonts w:hint="default"/>
      </w:rPr>
    </w:lvl>
  </w:abstractNum>
  <w:abstractNum w:abstractNumId="10">
    <w:nsid w:val="556F4FEE"/>
    <w:multiLevelType w:val="hybridMultilevel"/>
    <w:tmpl w:val="81041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580AAB"/>
    <w:multiLevelType w:val="hybridMultilevel"/>
    <w:tmpl w:val="D6D66F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0CE1BF0"/>
    <w:multiLevelType w:val="singleLevel"/>
    <w:tmpl w:val="E1B6B088"/>
    <w:lvl w:ilvl="0">
      <w:start w:val="1"/>
      <w:numFmt w:val="decimal"/>
      <w:lvlText w:val="%1"/>
      <w:lvlJc w:val="left"/>
      <w:pPr>
        <w:tabs>
          <w:tab w:val="num" w:pos="360"/>
        </w:tabs>
        <w:ind w:left="360" w:hanging="360"/>
      </w:pPr>
      <w:rPr>
        <w:rFonts w:hint="default"/>
      </w:rPr>
    </w:lvl>
  </w:abstractNum>
  <w:abstractNum w:abstractNumId="13">
    <w:nsid w:val="65F652B1"/>
    <w:multiLevelType w:val="hybridMultilevel"/>
    <w:tmpl w:val="82301226"/>
    <w:lvl w:ilvl="0" w:tplc="89DE76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0"/>
  </w:num>
  <w:num w:numId="4">
    <w:abstractNumId w:val="7"/>
  </w:num>
  <w:num w:numId="5">
    <w:abstractNumId w:val="9"/>
  </w:num>
  <w:num w:numId="6">
    <w:abstractNumId w:val="8"/>
  </w:num>
  <w:num w:numId="7">
    <w:abstractNumId w:val="6"/>
  </w:num>
  <w:num w:numId="8">
    <w:abstractNumId w:val="5"/>
  </w:num>
  <w:num w:numId="9">
    <w:abstractNumId w:val="3"/>
  </w:num>
  <w:num w:numId="10">
    <w:abstractNumId w:val="1"/>
  </w:num>
  <w:num w:numId="11">
    <w:abstractNumId w:val="2"/>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AF3"/>
    <w:rsid w:val="00074E41"/>
    <w:rsid w:val="00131AF3"/>
    <w:rsid w:val="00A2536C"/>
    <w:rsid w:val="00D47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9"/>
    <o:shapelayout v:ext="edit">
      <o:idmap v:ext="edit" data="1"/>
    </o:shapelayout>
  </w:shapeDefaults>
  <w:decimalSymbol w:val=","/>
  <w:listSeparator w:val=";"/>
  <w15:chartTrackingRefBased/>
  <w15:docId w15:val="{CFDC9AD0-2B0D-4B8A-A4DD-075A4D0D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center"/>
    </w:pPr>
  </w:style>
  <w:style w:type="paragraph" w:styleId="2">
    <w:name w:val="Body Text 2"/>
    <w:basedOn w:val="a"/>
    <w:semiHidden/>
    <w:pPr>
      <w:spacing w:line="360" w:lineRule="auto"/>
    </w:pPr>
    <w:rPr>
      <w:sz w:val="28"/>
    </w:rPr>
  </w:style>
  <w:style w:type="paragraph" w:styleId="a5">
    <w:name w:val="Normal (Web)"/>
    <w:basedOn w:val="a"/>
    <w:semiHidden/>
    <w:pPr>
      <w:spacing w:before="100" w:beforeAutospacing="1" w:after="100" w:afterAutospacing="1"/>
    </w:pPr>
    <w:rPr>
      <w:color w:val="000000"/>
    </w:rPr>
  </w:style>
  <w:style w:type="paragraph" w:styleId="a6">
    <w:name w:val="Subtitle"/>
    <w:basedOn w:val="a"/>
    <w:qFormat/>
    <w:pPr>
      <w:tabs>
        <w:tab w:val="left" w:pos="6165"/>
      </w:tabs>
      <w:jc w:val="center"/>
    </w:pPr>
    <w:rPr>
      <w:sz w:val="28"/>
    </w:rPr>
  </w:style>
  <w:style w:type="paragraph" w:styleId="a7">
    <w:name w:val="Body Text Indent"/>
    <w:basedOn w:val="a"/>
    <w:semiHidden/>
    <w:pPr>
      <w:ind w:firstLine="284"/>
    </w:pPr>
    <w:rPr>
      <w:sz w:val="28"/>
      <w:szCs w:val="20"/>
    </w:rPr>
  </w:style>
  <w:style w:type="paragraph" w:styleId="3">
    <w:name w:val="Body Text Indent 3"/>
    <w:basedOn w:val="a"/>
    <w:semiHidden/>
    <w:pPr>
      <w:ind w:firstLine="567"/>
      <w:jc w:val="both"/>
    </w:pPr>
    <w:rPr>
      <w:sz w:val="28"/>
    </w:rPr>
  </w:style>
  <w:style w:type="paragraph" w:styleId="a8">
    <w:name w:val="List Bullet"/>
    <w:basedOn w:val="a"/>
    <w:autoRedefine/>
    <w:semiHidden/>
    <w:pPr>
      <w:spacing w:line="360" w:lineRule="auto"/>
      <w:ind w:firstLine="708"/>
    </w:pPr>
    <w:rPr>
      <w:position w:val="-32"/>
      <w:sz w:val="28"/>
      <w:szCs w:val="20"/>
    </w:rPr>
  </w:style>
  <w:style w:type="paragraph" w:styleId="30">
    <w:name w:val="Body Text 3"/>
    <w:basedOn w:val="a"/>
    <w:semiHidden/>
    <w:pPr>
      <w:jc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59" Type="http://schemas.openxmlformats.org/officeDocument/2006/relationships/oleObject" Target="embeddings/oleObject1.bin"/><Relationship Id="rId170" Type="http://schemas.openxmlformats.org/officeDocument/2006/relationships/image" Target="media/image165.wmf"/><Relationship Id="rId191" Type="http://schemas.openxmlformats.org/officeDocument/2006/relationships/theme" Target="theme/theme1.xml"/><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jpeg"/><Relationship Id="rId95" Type="http://schemas.openxmlformats.org/officeDocument/2006/relationships/image" Target="media/image91.wmf"/><Relationship Id="rId160" Type="http://schemas.openxmlformats.org/officeDocument/2006/relationships/image" Target="media/image155.wmf"/><Relationship Id="rId181" Type="http://schemas.openxmlformats.org/officeDocument/2006/relationships/image" Target="media/image176.wmf"/><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114.wmf"/><Relationship Id="rId139" Type="http://schemas.openxmlformats.org/officeDocument/2006/relationships/image" Target="media/image135.wmf"/><Relationship Id="rId85" Type="http://schemas.openxmlformats.org/officeDocument/2006/relationships/image" Target="media/image81.wmf"/><Relationship Id="rId150" Type="http://schemas.openxmlformats.org/officeDocument/2006/relationships/image" Target="media/image146.wmf"/><Relationship Id="rId171" Type="http://schemas.openxmlformats.org/officeDocument/2006/relationships/image" Target="media/image166.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4.wmf"/><Relationship Id="rId129" Type="http://schemas.openxmlformats.org/officeDocument/2006/relationships/image" Target="media/image125.wmf"/><Relationship Id="rId54" Type="http://schemas.openxmlformats.org/officeDocument/2006/relationships/image" Target="media/image50.wmf"/><Relationship Id="rId75" Type="http://schemas.openxmlformats.org/officeDocument/2006/relationships/image" Target="media/image71.wmf"/><Relationship Id="rId96" Type="http://schemas.openxmlformats.org/officeDocument/2006/relationships/image" Target="media/image92.wmf"/><Relationship Id="rId140" Type="http://schemas.openxmlformats.org/officeDocument/2006/relationships/image" Target="media/image136.wmf"/><Relationship Id="rId161" Type="http://schemas.openxmlformats.org/officeDocument/2006/relationships/image" Target="media/image156.wmf"/><Relationship Id="rId182" Type="http://schemas.openxmlformats.org/officeDocument/2006/relationships/image" Target="media/image177.wmf"/><Relationship Id="rId6" Type="http://schemas.openxmlformats.org/officeDocument/2006/relationships/image" Target="media/image2.jpeg"/><Relationship Id="rId23" Type="http://schemas.openxmlformats.org/officeDocument/2006/relationships/image" Target="media/image19.wmf"/><Relationship Id="rId119" Type="http://schemas.openxmlformats.org/officeDocument/2006/relationships/image" Target="media/image115.wmf"/><Relationship Id="rId44" Type="http://schemas.openxmlformats.org/officeDocument/2006/relationships/image" Target="media/image40.wmf"/><Relationship Id="rId65" Type="http://schemas.openxmlformats.org/officeDocument/2006/relationships/image" Target="media/image61.wmf"/><Relationship Id="rId86" Type="http://schemas.openxmlformats.org/officeDocument/2006/relationships/image" Target="media/image82.wmf"/><Relationship Id="rId130" Type="http://schemas.openxmlformats.org/officeDocument/2006/relationships/image" Target="media/image126.wmf"/><Relationship Id="rId151" Type="http://schemas.openxmlformats.org/officeDocument/2006/relationships/image" Target="media/image147.wmf"/><Relationship Id="rId172" Type="http://schemas.openxmlformats.org/officeDocument/2006/relationships/image" Target="media/image167.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2.wmf"/><Relationship Id="rId188" Type="http://schemas.openxmlformats.org/officeDocument/2006/relationships/image" Target="media/image183.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7.wmf"/><Relationship Id="rId183" Type="http://schemas.openxmlformats.org/officeDocument/2006/relationships/image" Target="media/image17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3.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8.wmf"/><Relationship Id="rId184" Type="http://schemas.openxmlformats.org/officeDocument/2006/relationships/image" Target="media/image179.wmf"/><Relationship Id="rId189" Type="http://schemas.openxmlformats.org/officeDocument/2006/relationships/image" Target="media/image184.jpeg"/><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69.wmf"/><Relationship Id="rId179" Type="http://schemas.openxmlformats.org/officeDocument/2006/relationships/image" Target="media/image174.wmf"/><Relationship Id="rId190" Type="http://schemas.openxmlformats.org/officeDocument/2006/relationships/fontTable" Target="fontTable.xml"/><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59.wmf"/><Relationship Id="rId169" Type="http://schemas.openxmlformats.org/officeDocument/2006/relationships/image" Target="media/image164.wmf"/><Relationship Id="rId185" Type="http://schemas.openxmlformats.org/officeDocument/2006/relationships/image" Target="media/image180.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5.wmf"/><Relationship Id="rId26" Type="http://schemas.openxmlformats.org/officeDocument/2006/relationships/image" Target="media/image22.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0.wmf"/><Relationship Id="rId16" Type="http://schemas.openxmlformats.org/officeDocument/2006/relationships/image" Target="media/image12.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90" Type="http://schemas.openxmlformats.org/officeDocument/2006/relationships/image" Target="media/image86.wmf"/><Relationship Id="rId165" Type="http://schemas.openxmlformats.org/officeDocument/2006/relationships/image" Target="media/image160.wmf"/><Relationship Id="rId186" Type="http://schemas.openxmlformats.org/officeDocument/2006/relationships/image" Target="media/image181.wm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1.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wmf"/><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1.wmf"/><Relationship Id="rId187" Type="http://schemas.openxmlformats.org/officeDocument/2006/relationships/image" Target="media/image182.jpeg"/><Relationship Id="rId1" Type="http://schemas.openxmlformats.org/officeDocument/2006/relationships/numbering" Target="numbering.xml"/><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4203</Words>
  <Characters>23960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АНАЛИЗ ОБЪЕКТА ПРОЕКТИРОВАНИЯ</vt:lpstr>
    </vt:vector>
  </TitlesOfParts>
  <Company>hata</Company>
  <LinksUpToDate>false</LinksUpToDate>
  <CharactersWithSpaces>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ОБЪЕКТА ПРОЕКТИРОВАНИЯ</dc:title>
  <dc:subject/>
  <dc:creator>vadim</dc:creator>
  <cp:keywords/>
  <dc:description/>
  <cp:lastModifiedBy>Irina</cp:lastModifiedBy>
  <cp:revision>2</cp:revision>
  <cp:lastPrinted>2001-10-11T14:39:00Z</cp:lastPrinted>
  <dcterms:created xsi:type="dcterms:W3CDTF">2014-08-06T16:51:00Z</dcterms:created>
  <dcterms:modified xsi:type="dcterms:W3CDTF">2014-08-06T16:51:00Z</dcterms:modified>
</cp:coreProperties>
</file>