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530" w:rsidRPr="006E437B" w:rsidRDefault="00516530" w:rsidP="00516530">
      <w:pPr>
        <w:spacing w:before="120"/>
        <w:jc w:val="center"/>
        <w:rPr>
          <w:b/>
          <w:bCs/>
          <w:sz w:val="32"/>
          <w:szCs w:val="32"/>
          <w:lang w:val="en-US"/>
        </w:rPr>
      </w:pPr>
      <w:r w:rsidRPr="006E437B">
        <w:rPr>
          <w:b/>
          <w:bCs/>
          <w:sz w:val="32"/>
          <w:szCs w:val="32"/>
        </w:rPr>
        <w:t xml:space="preserve">Освобожденный Иерусалим </w:t>
      </w:r>
    </w:p>
    <w:p w:rsidR="00516530" w:rsidRPr="006E437B" w:rsidRDefault="00516530" w:rsidP="00516530">
      <w:pPr>
        <w:spacing w:before="120"/>
        <w:jc w:val="center"/>
        <w:rPr>
          <w:b/>
          <w:bCs/>
          <w:sz w:val="28"/>
          <w:szCs w:val="28"/>
        </w:rPr>
      </w:pPr>
      <w:r w:rsidRPr="006E437B">
        <w:rPr>
          <w:b/>
          <w:bCs/>
          <w:sz w:val="28"/>
          <w:szCs w:val="28"/>
        </w:rPr>
        <w:t xml:space="preserve">(La Gerusalemme Liberata) — Поэма (1575) </w:t>
      </w:r>
    </w:p>
    <w:p w:rsidR="00516530" w:rsidRPr="006E437B" w:rsidRDefault="00516530" w:rsidP="00516530">
      <w:pPr>
        <w:spacing w:before="120"/>
        <w:jc w:val="center"/>
        <w:rPr>
          <w:b/>
          <w:bCs/>
          <w:sz w:val="28"/>
          <w:szCs w:val="28"/>
        </w:rPr>
      </w:pPr>
      <w:r w:rsidRPr="006E437B">
        <w:rPr>
          <w:b/>
          <w:bCs/>
          <w:sz w:val="28"/>
          <w:szCs w:val="28"/>
        </w:rPr>
        <w:t xml:space="preserve">Торквато Тассо (Torquato Tasso) 1544-1595 </w:t>
      </w:r>
    </w:p>
    <w:p w:rsidR="00516530" w:rsidRPr="006E437B" w:rsidRDefault="00516530" w:rsidP="00516530">
      <w:pPr>
        <w:spacing w:before="120"/>
        <w:jc w:val="center"/>
        <w:rPr>
          <w:b/>
          <w:bCs/>
          <w:sz w:val="28"/>
          <w:szCs w:val="28"/>
        </w:rPr>
      </w:pPr>
      <w:r w:rsidRPr="006E437B">
        <w:rPr>
          <w:b/>
          <w:bCs/>
          <w:sz w:val="28"/>
          <w:szCs w:val="28"/>
        </w:rPr>
        <w:t xml:space="preserve">Итальянская литература </w:t>
      </w:r>
    </w:p>
    <w:p w:rsidR="00516530" w:rsidRPr="006E437B" w:rsidRDefault="00516530" w:rsidP="00516530">
      <w:pPr>
        <w:spacing w:before="120"/>
        <w:jc w:val="center"/>
        <w:rPr>
          <w:sz w:val="28"/>
          <w:szCs w:val="28"/>
        </w:rPr>
      </w:pPr>
      <w:r w:rsidRPr="006E437B">
        <w:rPr>
          <w:sz w:val="28"/>
          <w:szCs w:val="28"/>
        </w:rPr>
        <w:t xml:space="preserve">Д. А. Карельский </w:t>
      </w:r>
    </w:p>
    <w:p w:rsidR="00516530" w:rsidRPr="00631481" w:rsidRDefault="00516530" w:rsidP="00516530">
      <w:pPr>
        <w:spacing w:before="120"/>
        <w:ind w:firstLine="567"/>
        <w:jc w:val="both"/>
      </w:pPr>
      <w:r w:rsidRPr="00631481">
        <w:t xml:space="preserve">Господь Вседержитель со своего небесного престола обратил всевидящий взор на Сирию, где станом стояло крестоносное воинство. Уже шестой год воины Христовы ратоборствовали на Востоке, многие города и царства покорились им, но Святой Град Иерусалим все еще пребывал оплотом неверных. Читая в человеческих сердцах как в раскрытой книге, Он узрел, что из множества славных вождей лишь великий Готфрид Бульонский в полной мере достоин повести крестоносцев на священный подвиг освобождения Гроба Господня. Архангел Гавриил понес Готфриду эту весть, и тот благоговейно принял Божию волю. </w:t>
      </w:r>
    </w:p>
    <w:p w:rsidR="00516530" w:rsidRPr="00631481" w:rsidRDefault="00516530" w:rsidP="00516530">
      <w:pPr>
        <w:spacing w:before="120"/>
        <w:ind w:firstLine="567"/>
        <w:jc w:val="both"/>
      </w:pPr>
      <w:r w:rsidRPr="00631481">
        <w:t xml:space="preserve">Когда Готфрид созвал вождей франков и поведал, что Бог избрал его начальником над ними всеми, в собрании поднялся ропот, ибо многие вожди не уступали Готфриду ни в знатности рода, ни в подвигах на поле брани. Но тут ему в поддержку возвысил голос Петр Пустынник, и все до последнего вняли словам вдохновителя и чтимого советчика воинов, а наутро следующего дня могучая рать, в коей под знаменем Готфрида Бульонского сплотился цвет рыцарства всей Европы, выступила в поход. Восток затрепетал. </w:t>
      </w:r>
    </w:p>
    <w:p w:rsidR="00516530" w:rsidRPr="00631481" w:rsidRDefault="00516530" w:rsidP="00516530">
      <w:pPr>
        <w:spacing w:before="120"/>
        <w:ind w:firstLine="567"/>
        <w:jc w:val="both"/>
      </w:pPr>
      <w:r w:rsidRPr="00631481">
        <w:t xml:space="preserve">И вот уже крестоносцы разбили лагерь в Эммаусе, в виду иерусалимских стен. Здесь к ним в шатры явились послы царя Египта и предложили за богатый выкуп отступиться от Святого Града. Выслушав от Готфрида решительный отказ, один из них отправился восвояси, второй же, черкесский витязь Аргант, горя желанием поскорее обнажить меч против врагов Пророка, поскакал в Иерусалим. </w:t>
      </w:r>
    </w:p>
    <w:p w:rsidR="00516530" w:rsidRPr="00631481" w:rsidRDefault="00516530" w:rsidP="00516530">
      <w:pPr>
        <w:spacing w:before="120"/>
        <w:ind w:firstLine="567"/>
        <w:jc w:val="both"/>
      </w:pPr>
      <w:r w:rsidRPr="00631481">
        <w:t xml:space="preserve">Иерусалимом в ту пору правил царь Аладин, вассал египетского царя и злобный притеснитель христиан. Когда крестоносцы пошли на приступ, войско Аладина встретило их у городских стен, и завязалась жестокая битва, в которой без числа пало нехристей, но и отважных рыцарей полегло немало. Особенно тяжкий урон понесли крестоносцы от могучего Арганта и великой девы-воительницы Клоринды, прибывшей из Персии на подмогу Аладину. С Клориндою в бою сошелся несравненный Танкред и ударом копья разнес ей шлем, но, узрев прекрасный лик и золотые косы, сраженный любовью, опустил свой меч. </w:t>
      </w:r>
    </w:p>
    <w:p w:rsidR="00516530" w:rsidRPr="00631481" w:rsidRDefault="00516530" w:rsidP="00516530">
      <w:pPr>
        <w:spacing w:before="120"/>
        <w:ind w:firstLine="567"/>
        <w:jc w:val="both"/>
      </w:pPr>
      <w:r w:rsidRPr="00631481">
        <w:t xml:space="preserve">Храбрейший и прекраснейший из рыцарей Европы, сын Италии Ринальд был уже на городской стене, когда Готфрид отдал войску приказ возвращаться в лагерь, ибо не настало еще время пасть Святому Граду. </w:t>
      </w:r>
    </w:p>
    <w:p w:rsidR="00516530" w:rsidRPr="00631481" w:rsidRDefault="00516530" w:rsidP="00516530">
      <w:pPr>
        <w:spacing w:before="120"/>
        <w:ind w:firstLine="567"/>
        <w:jc w:val="both"/>
      </w:pPr>
      <w:r w:rsidRPr="00631481">
        <w:t xml:space="preserve">Видя, что оплот врагов Господних едва не пал, царь преисподней созвал своих бесчисленных слуг — бесов, фурий, химер, языческих богов — и приказал всей темной силой обрушиться на крестоносцев. Слугой дьявола средь прочих был маг Идраот, царь Дамаска. Он повелел дочери своей Армиде, затмившей красотою всех дев Востока, идти в стан Готфрида и, употребив все женское искусство, внести разлад в ряды воинов Христовых. </w:t>
      </w:r>
    </w:p>
    <w:p w:rsidR="00516530" w:rsidRPr="00631481" w:rsidRDefault="00516530" w:rsidP="00516530">
      <w:pPr>
        <w:spacing w:before="120"/>
        <w:ind w:firstLine="567"/>
        <w:jc w:val="both"/>
      </w:pPr>
      <w:r w:rsidRPr="00631481">
        <w:t xml:space="preserve">Армида явилась во стан франков, и ни один из них, кроме Готфрида и Танкреда, не в силах был устоять перед чарами ее красы. Назвавшись принцессой Дамасской, силою и обманом лишенной престола, Армида умоляла вождя крестоносцев дать ей малый отряд отборных рыцарей, дабы с ними свергнуть узурпатора; в обмен она сулила Готфриду союз Дамаска и всяческую помощь. В конце концов Готфрид велел по жребию избрать десятерых храбрецов, но едва зашла речь о том, кто возглавит отряд, предводитель норвежцев Гернанд по наущению беса затеял ссору с Ринальдом и пал от его меча; несравненный Ринальд принужден был отправиться в изгнание. Обезоруженных любовью рыцарей Армида повела не на Дамаск, а в мрачный замок, стоявший на берегу Мертвого моря, в водах которого не тонут ни железо, ни камень. В стенах замка, Армида раскрыла подлинное свое лицо, предложив пленникам либо отречься от Христа и выступить против франков, либо погибнуть; лишь один из рыцарей, презренный Рамбальд, избрал жизнь. Остальных она в кандалах и под надежной охраной отправила царю Египта. </w:t>
      </w:r>
    </w:p>
    <w:p w:rsidR="00516530" w:rsidRPr="00631481" w:rsidRDefault="00516530" w:rsidP="00516530">
      <w:pPr>
        <w:spacing w:before="120"/>
        <w:ind w:firstLine="567"/>
        <w:jc w:val="both"/>
      </w:pPr>
      <w:r w:rsidRPr="00631481">
        <w:t xml:space="preserve">Крестоносцы тем временем вели регулярную осаду, обносили Иерусалим валом, строили машины для штурма, а жители города укрепляли стены. Наскучив бездельем, гордый сын Кавказа Аргант выехал в поле, готовый биться со всяким, кто примет его вызов. Первым на Арганта ринулся отважный Отгон, но скоро был повержен неверным. </w:t>
      </w:r>
    </w:p>
    <w:p w:rsidR="00516530" w:rsidRPr="00631481" w:rsidRDefault="00516530" w:rsidP="00516530">
      <w:pPr>
        <w:spacing w:before="120"/>
        <w:ind w:firstLine="567"/>
        <w:jc w:val="both"/>
      </w:pPr>
      <w:r w:rsidRPr="00631481">
        <w:t xml:space="preserve">Тогда настал черед Танкреда. Два героя сошлись, как некогда Аякс и Гектор у стен Илиона. Жестокий бой длился до самой ночи, так и не выявив победителя, и, когда герольды прервали поединок, израненные бойцы сговорились на рассвете продолжить его. </w:t>
      </w:r>
    </w:p>
    <w:p w:rsidR="00516530" w:rsidRPr="00631481" w:rsidRDefault="00516530" w:rsidP="00516530">
      <w:pPr>
        <w:spacing w:before="120"/>
        <w:ind w:firstLine="567"/>
        <w:jc w:val="both"/>
      </w:pPr>
      <w:r w:rsidRPr="00631481">
        <w:t xml:space="preserve">За поединком с городских стен с замиранием сердца следила Эрминия, дочь Антиохийского царя. Некогда она была пленницей Танкреда, но благородный Танкред дал принцессе свободу, Эрминии нежеланную, ибо она пылала неодолимой любовью к пленившему ее. Искусная в лекарстве Эрминия вознамерилась проникнуть в стан крестоносцев, дабы излечить раны рыцаря. Для этого она обрезала свои дивные волосы и облачилась в доспех Клоринды, но на подступах к стану ее обнаружили сторожевые и бросились за ней в погоню. Танкред же, возомнив, что то была любезная его сердцу воительница, из-за него подвергшая жизнь опасности, и желая спасти ее от преследователей, тоже пустился вслед за Эрминией. Ее он не догнал и, сбившись с пути, обманом был завлечен в заколдованный замок Армиды, где сделался ее пленником. </w:t>
      </w:r>
    </w:p>
    <w:p w:rsidR="00516530" w:rsidRPr="00631481" w:rsidRDefault="00516530" w:rsidP="00516530">
      <w:pPr>
        <w:spacing w:before="120"/>
        <w:ind w:firstLine="567"/>
        <w:jc w:val="both"/>
      </w:pPr>
      <w:r w:rsidRPr="00631481">
        <w:t xml:space="preserve">Меж тем настало утро и никто не вышел навстречу Арганту. Черкесский витязь принялся поносить трусость франков, но ни один из них не отваживался принять вызов, пока наконец вперед не выехал Раймонд, тулузский граф. Когда победа была уже почти в руках Раймонда, царь тьмы соблазнил лучшего сарацинского лучника выпустить в рыцаря стрелу и сам направил ее полет. Стрела вонзилась в сочлененье лат, но ангел-хранитель спас Раймонда от верной гибели. Видя, как коварно нарушены законы поединка, крестоносцы ринулись на неверных. Ярость их была столь велика, что они едва было не смяли врага и не ворвались в Иерусалим. Но не этот день был определен Господом для взятия Святого Града, поэтому Он попустил адскому воинству прийти на подмогу неверным и сдержать напор христиан. </w:t>
      </w:r>
    </w:p>
    <w:p w:rsidR="00516530" w:rsidRPr="00631481" w:rsidRDefault="00516530" w:rsidP="00516530">
      <w:pPr>
        <w:spacing w:before="120"/>
        <w:ind w:firstLine="567"/>
        <w:jc w:val="both"/>
      </w:pPr>
      <w:r w:rsidRPr="00631481">
        <w:t xml:space="preserve">Темные силы не оставили замысла сокрушить крестоносцев. Вдохновленный фурией Алекто, султан Солиман с войском кочевников-арабов ночью внезапно напал на лагерь франков. И он бы одержал победу, когда б Господь не послал архангела Михаила, дабы тот лишил неверных помощи ада. Крестоносцы воспряли духом, сомкнули ряды, а тут еще весьма ко времени подоспели рыцари, освобожденные Ринальдом из Армидиного плена. Арабы бежали, бежал и могучий Солиман, в битве лишивший жизни многих христианских воинов. </w:t>
      </w:r>
    </w:p>
    <w:p w:rsidR="00516530" w:rsidRPr="00631481" w:rsidRDefault="00516530" w:rsidP="00516530">
      <w:pPr>
        <w:spacing w:before="120"/>
        <w:ind w:firstLine="567"/>
        <w:jc w:val="both"/>
      </w:pPr>
      <w:r w:rsidRPr="00631481">
        <w:t xml:space="preserve">Настал день, и Петр Пустынник благословил Готфрида идти на приступ. Отслужив молебен, крестоносцы под прикрытием осадных машин обступили стены Иерусалима, Неверные яростно сопротивлялись, Клоринда сеяла смерть в рядах христиан своими стрелами, одной из которых был ранен в ногу сам Готфрид. Ангел Божий исцелил вождя, и тот снова вышел на поле боя, но опустившаяся ночная тьма вынудила его дать приказ к отступлению. </w:t>
      </w:r>
    </w:p>
    <w:p w:rsidR="00516530" w:rsidRPr="00631481" w:rsidRDefault="00516530" w:rsidP="00516530">
      <w:pPr>
        <w:spacing w:before="120"/>
        <w:ind w:firstLine="567"/>
        <w:jc w:val="both"/>
      </w:pPr>
      <w:r w:rsidRPr="00631481">
        <w:t xml:space="preserve">Ночью Аргант с Клориндою сделали вылазку к стану франков и подожгли осадные машины смесью, изготовленной магом Исменом. Когда они отступали, преследуемые крестоносцами, защитники города захлопнули ворота, в темноте не заметив, что Клоринда осталась снаружи. Тут с нею в бой вступил Танкред, но воительница была в незнакомых ему доспехах, и рыцарь признал возлюбленную, только нанеся ей смертельный удар. Воспитанная в мусульманской вере, Клоринда знала, однако, что родители ее — христианские властители Эфиопии и что по воле матери ей надлежало бы принять крещение еще в младенчестве. Смертельно раненная, она попросила своего убийцу свершить над ней это таинство и дух испустила уже христианкою. </w:t>
      </w:r>
    </w:p>
    <w:p w:rsidR="00516530" w:rsidRPr="00631481" w:rsidRDefault="00516530" w:rsidP="00516530">
      <w:pPr>
        <w:spacing w:before="120"/>
        <w:ind w:firstLine="567"/>
        <w:jc w:val="both"/>
      </w:pPr>
      <w:r w:rsidRPr="00631481">
        <w:t xml:space="preserve">Дабы кресточосцы не смогли построить новые машины, Исмен впустил сонм бесов в единственный в округе лес. Ни один из рыцарей не дерзнул войти в заколдованную чащу, за исключением Танкреда, но и тому не под силу было развеять зловещие чары мага. Уныние царило в стане крестоносного воинства, когда Готфриду во сне открылось, что только Ринальд одолеет колдовство и что лишь перед ним дрогнут наконец защитники Иерусалима. В свое время Армида поклялась жестоко отомстить Ринальду, отбившему у нее пленных рыцарей, но едва увидела его, как воспылала неодолимой любовью. Юношу ее красота тоже поразила в самое сердце, и Армида перенеслась с возлюбленным на далекие зачарованные Счастливые острова. К этим-то островам и направились за Ринальдом двое рыцарей: датчанин Карл и Убальд. С помощью доброго волшебника им удалось попасть за океан, воды которого прежде бороздил только Улисс. Преодолев множество опасностей и соблазнов, послы Готфрида нашли Ринальда забывшим обо всем средь радостей любви. Но стоило Ринальду увидеть боевой доспех, как он вспомнил о священном долге и без колебаний последовал за Карлом с Убальдом. Взбешенная же Армида помчалась в стан царя египетского, который с набранной по всему Востоку ратью шел на помощь Аладину. Вдохновляя восточных витязей, Армида посулила стать женой тому, кто в бою сразит Ринальда. </w:t>
      </w:r>
    </w:p>
    <w:p w:rsidR="00516530" w:rsidRPr="00631481" w:rsidRDefault="00516530" w:rsidP="00516530">
      <w:pPr>
        <w:spacing w:before="120"/>
        <w:ind w:firstLine="567"/>
        <w:jc w:val="both"/>
      </w:pPr>
      <w:r w:rsidRPr="00631481">
        <w:t xml:space="preserve">И вот Готфрид дает приказ к последнему приступу. В кровавой схватке христиане смяли неверных, из коих самый страшный — непобедимый Аргант — пал от руки Танкреда. Крестоносцы вошли в Святой Град, а Аладин с остатками войска укрылся в Давидовой башне, когда на горизонте поднялись тучи пыли — то шло к Иерусалиму египетское войско. </w:t>
      </w:r>
    </w:p>
    <w:p w:rsidR="00516530" w:rsidRPr="00631481" w:rsidRDefault="00516530" w:rsidP="00516530">
      <w:pPr>
        <w:spacing w:before="120"/>
        <w:ind w:firstLine="567"/>
        <w:jc w:val="both"/>
      </w:pPr>
      <w:r w:rsidRPr="00631481">
        <w:t xml:space="preserve">И снова началась битва, жестокая, ибо рать неверных была сильна. В один из самых тяжелых для христиан моментов к ней на подмогу вывел воинов из Давидовой башни Аладин, но все было тщетно. С Божией помощью крестоносцы взяли верх, нехристи бежали. Царь египетский стал пленником Готфрида, но тот отпустил его, не желая слышать о богатом выкупе, ибо не торговать он пришел с Востоком, но воевать. </w:t>
      </w:r>
    </w:p>
    <w:p w:rsidR="00516530" w:rsidRPr="00631481" w:rsidRDefault="00516530" w:rsidP="00516530">
      <w:pPr>
        <w:spacing w:before="120"/>
        <w:ind w:firstLine="567"/>
        <w:jc w:val="both"/>
      </w:pPr>
      <w:r w:rsidRPr="00631481">
        <w:t xml:space="preserve">Рассеяв рать неверных, Готфрид со сподвижниками вошел в освобожденный город и, даже не сняв залитых кровью лат, преклонил колена пред Гробом Господним. </w:t>
      </w:r>
    </w:p>
    <w:p w:rsidR="00516530" w:rsidRPr="00631481" w:rsidRDefault="00516530" w:rsidP="00516530">
      <w:pPr>
        <w:spacing w:before="120"/>
        <w:jc w:val="center"/>
        <w:rPr>
          <w:b/>
          <w:bCs/>
          <w:sz w:val="28"/>
          <w:szCs w:val="28"/>
        </w:rPr>
      </w:pPr>
      <w:r w:rsidRPr="00631481">
        <w:rPr>
          <w:b/>
          <w:bCs/>
          <w:sz w:val="28"/>
          <w:szCs w:val="28"/>
        </w:rPr>
        <w:t>Список литературы</w:t>
      </w:r>
    </w:p>
    <w:p w:rsidR="00516530" w:rsidRPr="006E437B" w:rsidRDefault="00516530" w:rsidP="00516530">
      <w:pPr>
        <w:spacing w:before="120"/>
        <w:ind w:firstLine="567"/>
        <w:jc w:val="both"/>
      </w:pPr>
      <w:r w:rsidRPr="00631481">
        <w:t>Все шедевры мировой литературы в кратком изложении. Сюжеты и характеры. Зарубежная литература древних эпох, средневековья и Возрождения: Энциклопедическое издание. / Ред. и сост. В.И.Новиков – М.: «Олимп» ; ООО «Издатель</w:t>
      </w:r>
      <w:r>
        <w:t>ство ACT» , 1997</w:t>
      </w:r>
    </w:p>
    <w:p w:rsidR="00516530" w:rsidRPr="00631481" w:rsidRDefault="00516530" w:rsidP="00516530">
      <w:pPr>
        <w:spacing w:before="120"/>
        <w:ind w:firstLine="567"/>
        <w:jc w:val="both"/>
      </w:pP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6530"/>
    <w:rsid w:val="00135328"/>
    <w:rsid w:val="003F3287"/>
    <w:rsid w:val="004915ED"/>
    <w:rsid w:val="00516530"/>
    <w:rsid w:val="00631481"/>
    <w:rsid w:val="006E437B"/>
    <w:rsid w:val="00BB0DE0"/>
    <w:rsid w:val="00C860FA"/>
    <w:rsid w:val="00F259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F0CCC8F-1F22-4FC6-A819-9995B61C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53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6405</Words>
  <Characters>3651</Characters>
  <Application>Microsoft Office Word</Application>
  <DocSecurity>0</DocSecurity>
  <Lines>30</Lines>
  <Paragraphs>20</Paragraphs>
  <ScaleCrop>false</ScaleCrop>
  <Company>Home</Company>
  <LinksUpToDate>false</LinksUpToDate>
  <CharactersWithSpaces>10036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Освобожденный Иерусалим </dc:title>
  <dc:subject/>
  <dc:creator>User</dc:creator>
  <cp:keywords/>
  <dc:description/>
  <cp:lastModifiedBy>admin</cp:lastModifiedBy>
  <cp:revision>2</cp:revision>
  <dcterms:created xsi:type="dcterms:W3CDTF">2014-01-25T19:25:00Z</dcterms:created>
  <dcterms:modified xsi:type="dcterms:W3CDTF">2014-01-25T19:25:00Z</dcterms:modified>
</cp:coreProperties>
</file>