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A7" w:rsidRPr="002F1869" w:rsidRDefault="00363BA7" w:rsidP="00363BA7">
      <w:pPr>
        <w:spacing w:before="120"/>
        <w:jc w:val="center"/>
        <w:rPr>
          <w:b/>
          <w:sz w:val="32"/>
        </w:rPr>
      </w:pPr>
      <w:r w:rsidRPr="002F1869">
        <w:rPr>
          <w:b/>
          <w:sz w:val="32"/>
        </w:rPr>
        <w:t>Связь между генами и белками</w:t>
      </w:r>
    </w:p>
    <w:p w:rsidR="00363BA7" w:rsidRPr="00290615" w:rsidRDefault="00363BA7" w:rsidP="00363BA7">
      <w:pPr>
        <w:spacing w:before="120"/>
        <w:ind w:firstLine="567"/>
        <w:jc w:val="both"/>
      </w:pPr>
      <w:r w:rsidRPr="00290615">
        <w:t>Одно из первых предположений о том</w:t>
      </w:r>
      <w:r>
        <w:t xml:space="preserve">, </w:t>
      </w:r>
      <w:r w:rsidRPr="00290615">
        <w:t>как информация</w:t>
      </w:r>
      <w:r>
        <w:t xml:space="preserve">, </w:t>
      </w:r>
      <w:r w:rsidRPr="00290615">
        <w:t>заключенная в генах</w:t>
      </w:r>
      <w:r>
        <w:t xml:space="preserve">, </w:t>
      </w:r>
      <w:r w:rsidRPr="00290615">
        <w:t>проявляется в специфических свойствах клетки и целого организма</w:t>
      </w:r>
      <w:r>
        <w:t xml:space="preserve">, </w:t>
      </w:r>
      <w:r w:rsidRPr="00290615">
        <w:t>было высказано еще до того</w:t>
      </w:r>
      <w:r>
        <w:t xml:space="preserve">, </w:t>
      </w:r>
      <w:r w:rsidRPr="00290615">
        <w:t>как изобрели слово «ген». В первом десятилетии XX в. английский врач Арчибальд Гаррод заметил</w:t>
      </w:r>
      <w:r>
        <w:t xml:space="preserve">, </w:t>
      </w:r>
      <w:r w:rsidRPr="00290615">
        <w:t>что наследование некоторых метаболических идиосинкразий и других расстройств у людей происходит в соответствии с правилами Менделя. Он предположил</w:t>
      </w:r>
      <w:r>
        <w:t xml:space="preserve">, </w:t>
      </w:r>
      <w:r w:rsidRPr="00290615">
        <w:t>что причиной подобных наследственных расстройств служит недостаток или отсутствие особых ферментов</w:t>
      </w:r>
      <w:r>
        <w:t xml:space="preserve">, </w:t>
      </w:r>
      <w:r w:rsidRPr="00290615">
        <w:t xml:space="preserve">необходимых для нормального метаболизма. </w:t>
      </w:r>
    </w:p>
    <w:p w:rsidR="00363BA7" w:rsidRPr="00290615" w:rsidRDefault="00363BA7" w:rsidP="00363BA7">
      <w:pPr>
        <w:spacing w:before="120"/>
        <w:ind w:firstLine="567"/>
        <w:jc w:val="both"/>
      </w:pPr>
      <w:r w:rsidRPr="00290615">
        <w:t>Тогда же Гаррод высказал гипотезу</w:t>
      </w:r>
      <w:r>
        <w:t xml:space="preserve">, </w:t>
      </w:r>
      <w:r w:rsidRPr="00290615">
        <w:t>что детерминанты наследственности контролируют образование ферментов. Таким образом</w:t>
      </w:r>
      <w:r>
        <w:t xml:space="preserve">, </w:t>
      </w:r>
      <w:r w:rsidRPr="00290615">
        <w:t>способность к синтезу особых ферментов или даже их свойства связывались с генами. Предположение казалось очень заманчивым даже при отсутствии экспериментальных доказательств</w:t>
      </w:r>
      <w:r>
        <w:t xml:space="preserve">, </w:t>
      </w:r>
      <w:r w:rsidRPr="00290615">
        <w:t>потому что оно связывало имеющиеся в то время генетические данные</w:t>
      </w:r>
      <w:r>
        <w:t xml:space="preserve">, </w:t>
      </w:r>
      <w:r w:rsidRPr="00290615">
        <w:t>полученные для мух и растений</w:t>
      </w:r>
      <w:r>
        <w:t xml:space="preserve">, </w:t>
      </w:r>
      <w:r w:rsidRPr="00290615">
        <w:t xml:space="preserve">с биологией человека. </w:t>
      </w:r>
    </w:p>
    <w:p w:rsidR="00363BA7" w:rsidRPr="00290615" w:rsidRDefault="00363BA7" w:rsidP="00363BA7">
      <w:pPr>
        <w:spacing w:before="120"/>
        <w:ind w:firstLine="567"/>
        <w:jc w:val="both"/>
      </w:pPr>
      <w:r w:rsidRPr="00290615">
        <w:t>Дальнейшее развитие идеи Гаррода могли получить лишь с появлением новых экспериментальных подходов. В конце 1930-х годов такие подходы появились благодаря использованию в качестве экспериментальных объектов микроорганизмов. Вначале в центре внимания исследователей оказались низшие грибы из родов Aspergillus и Neuro-spora. Эти организмы хорошо росли в определенных условиях культивирования и достаточно быстро размножались. К середине 40-х годов было накоплено и проанализировано достаточно генетических и биохимических данных для того</w:t>
      </w:r>
      <w:r>
        <w:t xml:space="preserve">, </w:t>
      </w:r>
      <w:r w:rsidRPr="00290615">
        <w:t>чтобы прийти к выводу</w:t>
      </w:r>
      <w:r>
        <w:t xml:space="preserve">, </w:t>
      </w:r>
      <w:r w:rsidRPr="00290615">
        <w:t>что наличие или отсутствие фермента наследуемо и зависит от экспрессии одного гена. Джордж Бидл и Эдвард Татум (George Beadle</w:t>
      </w:r>
      <w:r>
        <w:t xml:space="preserve">, </w:t>
      </w:r>
      <w:r w:rsidRPr="00290615">
        <w:t>Edward Tatum) обобщили связь между ферментом и геном в виде постулата один фермент — один ген. Поскольку ферменты—это белки</w:t>
      </w:r>
      <w:r>
        <w:t xml:space="preserve">, </w:t>
      </w:r>
      <w:r w:rsidRPr="00290615">
        <w:t>а многие белки состоят из более чем одного типа полипептидных цепей</w:t>
      </w:r>
      <w:r>
        <w:t xml:space="preserve">, </w:t>
      </w:r>
      <w:r w:rsidRPr="00290615">
        <w:t>постулат в дальнейшем стал формулироваться как «один полипептид — один ген». Проведенные исследования показали</w:t>
      </w:r>
      <w:r>
        <w:t xml:space="preserve">, </w:t>
      </w:r>
      <w:r w:rsidRPr="00290615">
        <w:t>что некоторые гены кодируют белки</w:t>
      </w:r>
      <w:r>
        <w:t xml:space="preserve">, </w:t>
      </w:r>
      <w:r w:rsidRPr="00290615">
        <w:t>не являющиеся ферментами (в том числе гормоны и структурные белки)</w:t>
      </w:r>
      <w:r>
        <w:t xml:space="preserve">, </w:t>
      </w:r>
      <w:r w:rsidRPr="00290615">
        <w:t>а другие гены контролируют образование молекул РНК</w:t>
      </w:r>
      <w:r>
        <w:t xml:space="preserve">, </w:t>
      </w:r>
      <w:r w:rsidRPr="00290615">
        <w:t xml:space="preserve">которые необходимы для синтеза белков. </w:t>
      </w:r>
    </w:p>
    <w:p w:rsidR="00363BA7" w:rsidRPr="00290615" w:rsidRDefault="00363BA7" w:rsidP="00363BA7">
      <w:pPr>
        <w:spacing w:before="120"/>
        <w:ind w:firstLine="567"/>
        <w:jc w:val="both"/>
      </w:pPr>
      <w:r w:rsidRPr="00290615">
        <w:t>Для обоих компонентов этой информационной цепочки часто используются такие термины</w:t>
      </w:r>
      <w:r>
        <w:t xml:space="preserve">, </w:t>
      </w:r>
      <w:r w:rsidRPr="00290615">
        <w:t>как генотип и фенотип</w:t>
      </w:r>
      <w:r>
        <w:t xml:space="preserve">, </w:t>
      </w:r>
      <w:r w:rsidRPr="00290615">
        <w:t>относящиеся соответственно к гену и признаку</w:t>
      </w:r>
      <w:r>
        <w:t xml:space="preserve">, </w:t>
      </w:r>
      <w:r w:rsidRPr="00290615">
        <w:t>который им кодируется. В общем виде генотип иногда трактуется как вся генетическая информация отдельной клетки или организма. Аналогично и термин фенотип применяется более широко для описания видимых свойств клетки или организма</w:t>
      </w:r>
      <w:r>
        <w:t xml:space="preserve">, </w:t>
      </w:r>
      <w:r w:rsidRPr="00290615">
        <w:t>будь то особые белки или функции либо морфологические и даже поведенческие признаки. Фенотип</w:t>
      </w:r>
      <w:r>
        <w:t xml:space="preserve">, </w:t>
      </w:r>
      <w:r w:rsidRPr="00290615">
        <w:t>как правило</w:t>
      </w:r>
      <w:r>
        <w:t xml:space="preserve">, </w:t>
      </w:r>
      <w:r w:rsidRPr="00290615">
        <w:t>является результатом взаимодействия между генетической информацией и условиями окружающей среды</w:t>
      </w:r>
      <w:r>
        <w:t xml:space="preserve">, </w:t>
      </w:r>
      <w:r w:rsidRPr="00290615">
        <w:t>в которой она реализуется. Термин геном применяется к совокупности хромосом (на молекулярном уровне — к ДНК)</w:t>
      </w:r>
      <w:r>
        <w:t xml:space="preserve">, </w:t>
      </w:r>
      <w:r w:rsidRPr="00290615">
        <w:t>свойственных отдельному организму (или любой клетке внутри организма)</w:t>
      </w:r>
      <w:r>
        <w:t xml:space="preserve">, </w:t>
      </w:r>
      <w:r w:rsidRPr="00290615">
        <w:t>в отличие от термина генотип</w:t>
      </w:r>
      <w:r>
        <w:t xml:space="preserve">, </w:t>
      </w:r>
      <w:r w:rsidRPr="00290615">
        <w:t>который относится к информации</w:t>
      </w:r>
      <w:r>
        <w:t xml:space="preserve">, </w:t>
      </w:r>
      <w:r w:rsidRPr="00290615">
        <w:t xml:space="preserve">заключенной в этих хромосомах (или ДНК). </w:t>
      </w:r>
    </w:p>
    <w:p w:rsidR="00363BA7" w:rsidRPr="00290615" w:rsidRDefault="00363BA7" w:rsidP="00363BA7">
      <w:pPr>
        <w:spacing w:before="120"/>
        <w:ind w:firstLine="567"/>
        <w:jc w:val="both"/>
      </w:pPr>
      <w:r w:rsidRPr="00290615">
        <w:t xml:space="preserve">К </w:t>
      </w:r>
      <w:smartTag w:uri="urn:schemas-microsoft-com:office:smarttags" w:element="metricconverter">
        <w:smartTagPr>
          <w:attr w:name="ProductID" w:val="1950 г"/>
        </w:smartTagPr>
        <w:r w:rsidRPr="00290615">
          <w:t>1950 г</w:t>
        </w:r>
      </w:smartTag>
      <w:r w:rsidRPr="00290615">
        <w:t>. была обнаружена еще более заманчивая и многообещающая экспериментальная система для исследования связей между генами и функциями клетки. Обычная кишечная бактерия Escherichia coli (E. coli) имеет примитивные питательные потребности и делится каждые 20—60 мин (в зависимости от условий культивирования)</w:t>
      </w:r>
      <w:r>
        <w:t xml:space="preserve">, </w:t>
      </w:r>
      <w:r w:rsidRPr="00290615">
        <w:t>давая в потомстве огромное число клеток (109 в 1 мл). У нее было обнаружено множество легко выявляемых генетически контролируемых физиологических признаков. Кроме того</w:t>
      </w:r>
      <w:r>
        <w:t xml:space="preserve">, </w:t>
      </w:r>
      <w:r w:rsidRPr="00290615">
        <w:t>использование мутантов</w:t>
      </w:r>
      <w:r>
        <w:t xml:space="preserve">, </w:t>
      </w:r>
      <w:r w:rsidRPr="00290615">
        <w:t>которые достаточно просто выделить и охарактеризовать</w:t>
      </w:r>
      <w:r>
        <w:t xml:space="preserve">, </w:t>
      </w:r>
      <w:r w:rsidRPr="00290615">
        <w:t>позволило идентифицировать гены</w:t>
      </w:r>
      <w:r>
        <w:t xml:space="preserve">, </w:t>
      </w:r>
      <w:r w:rsidRPr="00290615">
        <w:t>кодирующие специфические функции клетки. Таким образом был открыт путь для более формального генетического анализа и создания генетической карты единственной хромосомы E. coli. Еще одним преимуществом E. coli оказалось то</w:t>
      </w:r>
      <w:r>
        <w:t xml:space="preserve">, </w:t>
      </w:r>
      <w:r w:rsidRPr="00290615">
        <w:t>что эта бактерия является хозяином для нескольких вирусов (бактериофагов)</w:t>
      </w:r>
      <w:r>
        <w:t xml:space="preserve">, </w:t>
      </w:r>
      <w:r w:rsidRPr="00290615">
        <w:t>для которых в свою очередь характерно значительное генетическое разнообразие инфекционных свойств.</w:t>
      </w:r>
    </w:p>
    <w:p w:rsidR="00363BA7" w:rsidRDefault="00363BA7" w:rsidP="00363BA7">
      <w:pPr>
        <w:spacing w:before="120"/>
        <w:ind w:firstLine="567"/>
        <w:jc w:val="both"/>
      </w:pPr>
      <w:r w:rsidRPr="00290615">
        <w:t>Бактериофаги</w:t>
      </w:r>
      <w:r>
        <w:t xml:space="preserve">, </w:t>
      </w:r>
      <w:r w:rsidRPr="00290615">
        <w:t>или</w:t>
      </w:r>
      <w:r>
        <w:t xml:space="preserve">, </w:t>
      </w:r>
      <w:r w:rsidRPr="00290615">
        <w:t>для краткости</w:t>
      </w:r>
      <w:r>
        <w:t xml:space="preserve">, </w:t>
      </w:r>
      <w:r w:rsidRPr="00290615">
        <w:t>фаги</w:t>
      </w:r>
      <w:r>
        <w:t xml:space="preserve">, </w:t>
      </w:r>
      <w:r w:rsidRPr="00290615">
        <w:t>оказались еще более удобной системой для генетических исследований. Два или даже больше фагов могут обмениваться фрагментами своих гомологичных геномов</w:t>
      </w:r>
      <w:r>
        <w:t xml:space="preserve">, </w:t>
      </w:r>
      <w:r w:rsidRPr="00290615">
        <w:t>порождая фаговое потомство с новыми генетическими свойствами. Фаговые геномы даже способны к обратимой интеграции с бактериальной хромосомой. При выщеплении из хромосомы фаг может включить в свой геном часть бактериального генома и</w:t>
      </w:r>
      <w:r>
        <w:t xml:space="preserve">, </w:t>
      </w:r>
      <w:r w:rsidRPr="00290615">
        <w:t>таким образом</w:t>
      </w:r>
      <w:r>
        <w:t xml:space="preserve">, </w:t>
      </w:r>
      <w:r w:rsidRPr="00290615">
        <w:t>стать носителем бактериальных генов. Анализ подобного обмена генетическим материалом показал</w:t>
      </w:r>
      <w:r>
        <w:t xml:space="preserve">, </w:t>
      </w:r>
      <w:r w:rsidRPr="00290615">
        <w:t>что даже такие примитивные организмы обладают упорядоченным геномом и индивидуальные гены могут составить генетическую карту.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BA7"/>
    <w:rsid w:val="001A35F6"/>
    <w:rsid w:val="00290615"/>
    <w:rsid w:val="002F1869"/>
    <w:rsid w:val="00363BA7"/>
    <w:rsid w:val="00763992"/>
    <w:rsid w:val="00811DD4"/>
    <w:rsid w:val="00B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748638-01FC-47D7-A8D0-722F07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A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3B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4008</Characters>
  <Application>Microsoft Office Word</Application>
  <DocSecurity>0</DocSecurity>
  <Lines>33</Lines>
  <Paragraphs>9</Paragraphs>
  <ScaleCrop>false</ScaleCrop>
  <Company>Home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Связь между генами и белками</dc:title>
  <dc:subject/>
  <dc:creator>User</dc:creator>
  <cp:keywords/>
  <dc:description/>
  <cp:lastModifiedBy>Irina</cp:lastModifiedBy>
  <cp:revision>2</cp:revision>
  <dcterms:created xsi:type="dcterms:W3CDTF">2014-07-19T04:24:00Z</dcterms:created>
  <dcterms:modified xsi:type="dcterms:W3CDTF">2014-07-19T04:24:00Z</dcterms:modified>
</cp:coreProperties>
</file>