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25E" w:rsidRDefault="0084625E" w:rsidP="00F43614">
      <w:pPr>
        <w:ind w:left="-567" w:firstLine="567"/>
        <w:rPr>
          <w:rFonts w:ascii="Times New Roman" w:hAnsi="Times New Roman"/>
          <w:sz w:val="28"/>
          <w:szCs w:val="28"/>
        </w:rPr>
      </w:pPr>
    </w:p>
    <w:p w:rsidR="00DD64A0" w:rsidRPr="00BE55D6" w:rsidRDefault="00DD64A0" w:rsidP="00F43614">
      <w:pPr>
        <w:ind w:left="-567" w:firstLine="567"/>
        <w:rPr>
          <w:rFonts w:ascii="Times New Roman" w:hAnsi="Times New Roman"/>
          <w:sz w:val="28"/>
          <w:szCs w:val="28"/>
        </w:rPr>
      </w:pPr>
      <w:r w:rsidRPr="00BE55D6">
        <w:rPr>
          <w:rFonts w:ascii="Times New Roman" w:hAnsi="Times New Roman"/>
          <w:sz w:val="28"/>
          <w:szCs w:val="28"/>
        </w:rPr>
        <w:t>Трудно переоценить роль зрения в жизни человека. Достаточно сказать, что 80 процентов информации об окружающем нас мире мы получаем через зрение. Древние философы говорили, что глаза - самый ценный дар природы, а зрение - это Божий дар! В глазах отражаются все наши чувства: радость, страдания, равнодушие, любовь или ненависть, страсть. Глаза не только являются зеркалом души человека, но и отражают общее состояние его здоровья. Глаза - как самый важный из органов чувств - заслуживают пристального внимания и заботы. Они играют очень большую роль в общем эстетическом облике человека, глаза - исключительно чувствительный и легко ранимый орган.   Глаза всегда должны быть чистыми и сияющими. А для того чтобы они были такими и такими оставались на всю жизнь, необходим ежедневный, тщательный уход за глазами и здоровый образ жизни. Любое заболевание этого органа чувств заметно ограничивает жизнедеятельность человека, его возможности в окружающем мире, что порой становится просто опасным и для него самого, и для окружающих. При любой работе, в которой участвует зрение, в той или иной степени возникает усталость глаз. Но наиболее велика вероятность возникновения перенапряжения и усталости глаз тогда, когда возникает необходимость рассматривать объекты на небольших расстояниях. Напряжение и усталость глаз возрастает еще больше, если выполняемая работа связана с применением приборов и устройств повышенной яркости: телевизоры, мониторы компьютеров, сотовые телефоны и другие устройства, в состав которых входят мониторы и индикаторы. Сегодня проблема снижения зрения значительно "помолодела": в школу поступает 4% детей с нарушениями зрения, а среди выпускников очки или контактные линзы носят уже 40%.В действительности, качество зрения определяется состоянием многих органов и систем и, прежде всего, нашего мозга. Кроме того, нарушения зрения у лиц старшего возраста часто связаны с развитием других заболеваний, таких как диабет, атеросклероз, гипертония, обменные нарушения, расстройства нервной системы.</w:t>
      </w:r>
    </w:p>
    <w:p w:rsidR="00DD64A0" w:rsidRPr="00BE55D6" w:rsidRDefault="00DD64A0" w:rsidP="00F43614">
      <w:pPr>
        <w:ind w:left="-567" w:firstLine="567"/>
        <w:rPr>
          <w:rFonts w:ascii="Times New Roman" w:hAnsi="Times New Roman"/>
          <w:sz w:val="28"/>
          <w:szCs w:val="28"/>
        </w:rPr>
      </w:pPr>
      <w:r w:rsidRPr="00BE55D6">
        <w:rPr>
          <w:rFonts w:ascii="Times New Roman" w:hAnsi="Times New Roman"/>
          <w:sz w:val="28"/>
          <w:szCs w:val="28"/>
        </w:rPr>
        <w:t>В настоящее время в нашей стране связь между медициной и физической культурой становится еще более тесной и необходимой. Это обусловлено тем, что, предотвратить заболевание или остановить на какой-то стадии легче, чем лечить заболевание пробредшее уже не обратимый характер. Это было бы невозможно, без тесного контакта между медициной и физической культурой, без совершенствования спортивной медицины. Лечебная физическая культура (ЛФК) - это дисциплина, изучающая использование физических упражнений для лечения различных заболеваний. В этом реферате пойдет речь о методике корригирующей ЛФК (гимнастики) для глаз. Простой секрет сохранения хорошего зрения - это смена режима нагрузок на глаза. После 40 минут работы глазам очень полезен 10-минутный перерыв.</w:t>
      </w:r>
    </w:p>
    <w:p w:rsidR="00DD64A0" w:rsidRPr="00BE55D6" w:rsidRDefault="00DD64A0" w:rsidP="00F43614">
      <w:pPr>
        <w:ind w:left="-567" w:firstLine="567"/>
        <w:rPr>
          <w:rFonts w:ascii="Times New Roman" w:hAnsi="Times New Roman"/>
          <w:sz w:val="28"/>
          <w:szCs w:val="28"/>
        </w:rPr>
      </w:pPr>
      <w:r w:rsidRPr="00BE55D6">
        <w:rPr>
          <w:rFonts w:ascii="Times New Roman" w:hAnsi="Times New Roman"/>
          <w:sz w:val="28"/>
          <w:szCs w:val="28"/>
        </w:rPr>
        <w:t>"Зарядка" для глаз</w:t>
      </w:r>
    </w:p>
    <w:p w:rsidR="00DD64A0" w:rsidRPr="00BE55D6" w:rsidRDefault="00DD64A0" w:rsidP="00F43614">
      <w:pPr>
        <w:ind w:left="-567" w:firstLine="567"/>
        <w:rPr>
          <w:rFonts w:ascii="Times New Roman" w:hAnsi="Times New Roman"/>
          <w:sz w:val="28"/>
          <w:szCs w:val="28"/>
        </w:rPr>
      </w:pPr>
      <w:r w:rsidRPr="00BE55D6">
        <w:rPr>
          <w:rFonts w:ascii="Times New Roman" w:hAnsi="Times New Roman"/>
          <w:sz w:val="28"/>
          <w:szCs w:val="28"/>
        </w:rPr>
        <w:t>Специальные упражнения - это замечательная профилактика, направленная на сохранение зрения и снятие напряжения утомленных глаз. Три минуты глазной зарядки в день помогут "натренировать" глазные мышцы. Подросткам, часами просиживающими за компьютером, не заботясь о защите глаз, такая тренировка необходима в первую очередь. С помощью мини-зарядки они могут даже улучшить качество зрения. А у тех, кто постарше, регулярное выполнение "глазного комплекса" поможет притормозить прогрессирующую близорукость и быстро снять усталость. Каждое такое упражнение полезно повторять не менее 7-10 раз в каждом направлении. Упражнения и релаксация для глаз, которые будут даны ниже, довольно просты и не займут много времени. Но… все гениальное просто и сложно одновременно.</w:t>
      </w:r>
    </w:p>
    <w:p w:rsidR="00DD64A0" w:rsidRPr="00BE55D6" w:rsidRDefault="00DD64A0" w:rsidP="001736D3">
      <w:pPr>
        <w:ind w:left="-567" w:firstLine="567"/>
        <w:jc w:val="center"/>
        <w:rPr>
          <w:rFonts w:ascii="Times New Roman" w:hAnsi="Times New Roman"/>
          <w:b/>
          <w:sz w:val="28"/>
          <w:szCs w:val="28"/>
        </w:rPr>
      </w:pPr>
      <w:r w:rsidRPr="00BE55D6">
        <w:rPr>
          <w:rFonts w:ascii="Times New Roman" w:hAnsi="Times New Roman"/>
          <w:b/>
          <w:sz w:val="28"/>
          <w:szCs w:val="28"/>
        </w:rPr>
        <w:t>1 комплекс</w:t>
      </w:r>
    </w:p>
    <w:p w:rsidR="00DD64A0" w:rsidRPr="00BE55D6" w:rsidRDefault="00DD64A0" w:rsidP="00F43614">
      <w:pPr>
        <w:ind w:left="-567" w:firstLine="567"/>
        <w:rPr>
          <w:rFonts w:ascii="Times New Roman" w:hAnsi="Times New Roman"/>
          <w:sz w:val="28"/>
          <w:szCs w:val="28"/>
        </w:rPr>
      </w:pPr>
      <w:r w:rsidRPr="00BE55D6">
        <w:rPr>
          <w:rFonts w:ascii="Times New Roman" w:hAnsi="Times New Roman"/>
          <w:sz w:val="28"/>
          <w:szCs w:val="28"/>
        </w:rPr>
        <w:t>Сначала - отдых</w:t>
      </w:r>
    </w:p>
    <w:p w:rsidR="00DD64A0" w:rsidRPr="00BE55D6" w:rsidRDefault="00400473" w:rsidP="00F43614">
      <w:pPr>
        <w:ind w:left="-567" w:firstLine="567"/>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6.75pt;height:197.25pt;visibility:visible">
            <v:imagedata r:id="rId4" o:title=""/>
          </v:shape>
        </w:pict>
      </w:r>
    </w:p>
    <w:p w:rsidR="00DD64A0" w:rsidRPr="00BE55D6" w:rsidRDefault="00DD64A0" w:rsidP="00F85178">
      <w:pPr>
        <w:ind w:left="-567" w:firstLine="567"/>
        <w:rPr>
          <w:rFonts w:ascii="Times New Roman" w:hAnsi="Times New Roman"/>
          <w:sz w:val="28"/>
          <w:szCs w:val="28"/>
        </w:rPr>
      </w:pPr>
      <w:r w:rsidRPr="00BE55D6">
        <w:rPr>
          <w:rFonts w:ascii="Times New Roman" w:hAnsi="Times New Roman"/>
          <w:sz w:val="28"/>
          <w:szCs w:val="28"/>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 Теперь опустите локти на стол. Главное, чтобы шея и позвоночник 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Теперь попытайтесь вспомнить что-нибудь, доставляющее вам удовольствие: как вы отдыхали на море, как вас все поздравляли с днем рождения, звездное небо… Можно делать это упражнение под музыку. Сознательно расслабить глаза очень сложно (вспомните, что своим сердцем вы тоже не можете управлять). Поэтому не нужно пытаться контролировать свое состояние - это только повредит цели занятия, вместо этого подумайте лучше о чем-нибудь приятном. Упражнение можно выполнять и на работе, устраивая себе краткие перерывы. Даже за 10-15 секунд ваши глаза успеют немного отдохнуть. Но, конечно, будет лучше, если вы выделите для расслабления хотя бы несколько минут.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rsidR="00DD64A0" w:rsidRPr="00BE55D6" w:rsidRDefault="00DD64A0" w:rsidP="00F85178">
      <w:pPr>
        <w:ind w:left="-567" w:firstLine="567"/>
        <w:rPr>
          <w:rFonts w:ascii="Times New Roman" w:hAnsi="Times New Roman"/>
          <w:sz w:val="28"/>
          <w:szCs w:val="28"/>
        </w:rPr>
      </w:pPr>
      <w:r w:rsidRPr="00BE55D6">
        <w:rPr>
          <w:rFonts w:ascii="Times New Roman" w:hAnsi="Times New Roman"/>
          <w:sz w:val="28"/>
          <w:szCs w:val="28"/>
        </w:rPr>
        <w:t>"Письмо носом"</w:t>
      </w:r>
    </w:p>
    <w:p w:rsidR="00DD64A0" w:rsidRPr="00BE55D6" w:rsidRDefault="00400473" w:rsidP="00F85178">
      <w:pPr>
        <w:ind w:left="-567" w:firstLine="567"/>
        <w:rPr>
          <w:rFonts w:ascii="Times New Roman" w:hAnsi="Times New Roman"/>
          <w:sz w:val="28"/>
          <w:szCs w:val="28"/>
        </w:rPr>
      </w:pPr>
      <w:r>
        <w:rPr>
          <w:rFonts w:ascii="Times New Roman" w:hAnsi="Times New Roman"/>
          <w:noProof/>
          <w:sz w:val="28"/>
          <w:szCs w:val="28"/>
          <w:lang w:eastAsia="ru-RU"/>
        </w:rPr>
        <w:pict>
          <v:shape id="Рисунок 10" o:spid="_x0000_i1026" type="#_x0000_t75" style="width:255pt;height:198pt;visibility:visible">
            <v:imagedata r:id="rId5" o:title=""/>
          </v:shape>
        </w:pict>
      </w:r>
      <w:r w:rsidR="00DD64A0" w:rsidRPr="00BE55D6">
        <w:rPr>
          <w:rFonts w:ascii="Times New Roman" w:hAnsi="Times New Roman"/>
          <w:sz w:val="28"/>
          <w:szCs w:val="28"/>
        </w:rPr>
        <w:t xml:space="preserve"> 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замедляется процесс кровоснабжения). Упражнение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 Если вы хотите немного расслабить глаза, сидя прямо на рабочем месте, можете представить, что пишете не ручкой, а кончиком иголки на головке булавки. Тогда коллеги не будут у вас спрашивать, чем это вы занимаетесь, ведь со стороны движения вашей головы будут практически незаметны. Сотрудники подумают, что вы просто сидите с прикрытыми глазами, чтобы немного отдохнуть. Что будет вовсе недалеко от истины. Таким же образом можно расслабить глаза, если вы возвращаетесь с работы домой в общественном транспорте.</w:t>
      </w:r>
    </w:p>
    <w:p w:rsidR="00DD64A0" w:rsidRPr="00BE55D6" w:rsidRDefault="00DD64A0" w:rsidP="000A50D8">
      <w:pPr>
        <w:ind w:left="-567" w:firstLine="567"/>
        <w:rPr>
          <w:rFonts w:ascii="Times New Roman" w:hAnsi="Times New Roman"/>
          <w:sz w:val="28"/>
          <w:szCs w:val="28"/>
        </w:rPr>
      </w:pPr>
      <w:r w:rsidRPr="00BE55D6">
        <w:rPr>
          <w:rFonts w:ascii="Times New Roman" w:hAnsi="Times New Roman"/>
          <w:sz w:val="28"/>
          <w:szCs w:val="28"/>
        </w:rPr>
        <w:t>"Сквозь пальцы"</w:t>
      </w:r>
    </w:p>
    <w:p w:rsidR="00DD64A0" w:rsidRPr="00BE55D6" w:rsidRDefault="00400473" w:rsidP="00F85178">
      <w:pPr>
        <w:ind w:left="-567" w:firstLine="567"/>
        <w:rPr>
          <w:rFonts w:ascii="Times New Roman" w:hAnsi="Times New Roman"/>
          <w:sz w:val="28"/>
          <w:szCs w:val="28"/>
        </w:rPr>
      </w:pPr>
      <w:r>
        <w:rPr>
          <w:rFonts w:ascii="Times New Roman" w:hAnsi="Times New Roman"/>
          <w:noProof/>
          <w:sz w:val="28"/>
          <w:szCs w:val="28"/>
          <w:lang w:eastAsia="ru-RU"/>
        </w:rPr>
        <w:pict>
          <v:shape id="Рисунок 13" o:spid="_x0000_i1027" type="#_x0000_t75" style="width:255pt;height:198pt;visibility:visible">
            <v:imagedata r:id="rId6" o:title=""/>
          </v:shape>
        </w:pict>
      </w:r>
      <w:r w:rsidR="00DD64A0" w:rsidRPr="00BE55D6">
        <w:rPr>
          <w:rFonts w:ascii="Times New Roman" w:hAnsi="Times New Roman"/>
          <w:sz w:val="28"/>
          <w:szCs w:val="28"/>
        </w:rPr>
        <w:t xml:space="preserve"> Расслабление глаз может быть достигнуто за счет того, что вы смотрите, не концентрируясь на чем-то одном. Чтобы снять с глаз напряжение, вам предлагается это упражнение. Его можно выполнять сидя, лежа, стоя. Согните руки в локте так, чтобы ладони находились чуть ниже уровня глаз. Разомкните пальцы. Делайте плавные повороты головой вправо-влево, при этом смотрите сквозь пальцы, вдаль, а не на них. Пусть взгляд скользит, не задерживаясь на чем-то одном. Если вы делаете все правильно, руки будут "проплывать" мимо вас: вам должно казаться, что они движутся. Делайте попеременно три поворота с открытыми глазами и три с закрытыми (при этом даже закрытые глаза должны ни на чем "не задерживаться" взглядом. Сделайте упражнение 20-30 раз, дышите при этом свободно, не напрягайтесь. Если вы не можете добиться эффекта движения, попробуйте сделать так. Вытяните указательный палец. Он должен "смотреть" вверх. А ваш нос должен его касаться. Закройте глаза и поворачивайте голову вправо-влево так, чтобы нос, проходя мимо пальца, касался его. Не переставая поворачивать голову, откройте глаза (только не сосредотачивайте свое внимание на пальце, смотрите вдаль!). Вы наверняка увидите, что палец "движется".</w:t>
      </w:r>
    </w:p>
    <w:p w:rsidR="00DD64A0" w:rsidRPr="00BE55D6" w:rsidRDefault="00DD64A0" w:rsidP="00F85178">
      <w:pPr>
        <w:jc w:val="center"/>
        <w:rPr>
          <w:rFonts w:ascii="Times New Roman" w:hAnsi="Times New Roman"/>
          <w:b/>
          <w:sz w:val="28"/>
          <w:szCs w:val="28"/>
        </w:rPr>
      </w:pPr>
      <w:r w:rsidRPr="00BE55D6">
        <w:rPr>
          <w:rFonts w:ascii="Times New Roman" w:hAnsi="Times New Roman"/>
          <w:b/>
          <w:sz w:val="28"/>
          <w:szCs w:val="28"/>
        </w:rPr>
        <w:t>2 комплекс</w:t>
      </w:r>
    </w:p>
    <w:p w:rsidR="00DD64A0" w:rsidRPr="00BE55D6" w:rsidRDefault="00DD64A0" w:rsidP="00F85178">
      <w:pPr>
        <w:jc w:val="center"/>
        <w:rPr>
          <w:rFonts w:ascii="Times New Roman" w:hAnsi="Times New Roman"/>
          <w:sz w:val="28"/>
          <w:szCs w:val="28"/>
        </w:rPr>
      </w:pPr>
      <w:r w:rsidRPr="00BE55D6">
        <w:rPr>
          <w:rFonts w:ascii="Times New Roman" w:hAnsi="Times New Roman"/>
          <w:b/>
          <w:sz w:val="28"/>
          <w:szCs w:val="28"/>
        </w:rPr>
        <w:t>Упражнения помогут укрепить глазные мышцы,</w:t>
      </w:r>
      <w:r w:rsidRPr="00BE55D6">
        <w:rPr>
          <w:rFonts w:ascii="Times New Roman" w:hAnsi="Times New Roman"/>
          <w:sz w:val="28"/>
          <w:szCs w:val="28"/>
        </w:rPr>
        <w:br/>
      </w:r>
      <w:r w:rsidRPr="00BE55D6">
        <w:rPr>
          <w:rFonts w:ascii="Times New Roman" w:hAnsi="Times New Roman"/>
          <w:b/>
          <w:sz w:val="28"/>
          <w:szCs w:val="28"/>
        </w:rPr>
        <w:t>улучшить кровообращение в глазных капиллярах.</w:t>
      </w:r>
    </w:p>
    <w:p w:rsidR="00DD64A0" w:rsidRPr="00BE55D6" w:rsidRDefault="00DD64A0" w:rsidP="00F85178">
      <w:pPr>
        <w:rPr>
          <w:rFonts w:ascii="Times New Roman" w:hAnsi="Times New Roman"/>
          <w:sz w:val="28"/>
          <w:szCs w:val="28"/>
        </w:rPr>
      </w:pPr>
      <w:r w:rsidRPr="00BE55D6">
        <w:rPr>
          <w:rFonts w:ascii="Times New Roman" w:hAnsi="Times New Roman"/>
          <w:sz w:val="28"/>
          <w:szCs w:val="28"/>
        </w:rPr>
        <w:t>Эти несложные упражнения помогут укрепить глазные мышцы, улучшить кровообращение в глазных капиллярах. Они просты, Вы можете выполнять их в любое удобное для Вас время</w:t>
      </w:r>
      <w:r w:rsidRPr="00BE55D6">
        <w:rPr>
          <w:rFonts w:ascii="Times New Roman" w:hAnsi="Times New Roman"/>
          <w:b/>
          <w:sz w:val="28"/>
          <w:szCs w:val="28"/>
        </w:rPr>
        <w:br/>
      </w:r>
      <w:r w:rsidRPr="00BE55D6">
        <w:rPr>
          <w:rFonts w:ascii="Times New Roman" w:hAnsi="Times New Roman"/>
          <w:sz w:val="28"/>
          <w:szCs w:val="28"/>
        </w:rPr>
        <w:t>♦ закройте рукой один глаз, затем посмотрите вдаль прямо перед собой 2-3 секунды;</w:t>
      </w:r>
    </w:p>
    <w:p w:rsidR="00DD64A0" w:rsidRPr="00BE55D6" w:rsidRDefault="00DD64A0" w:rsidP="00F85178">
      <w:pPr>
        <w:rPr>
          <w:rFonts w:ascii="Times New Roman" w:hAnsi="Times New Roman"/>
          <w:sz w:val="28"/>
          <w:szCs w:val="28"/>
        </w:rPr>
      </w:pPr>
      <w:r w:rsidRPr="00BE55D6">
        <w:rPr>
          <w:rFonts w:ascii="Times New Roman" w:hAnsi="Times New Roman"/>
          <w:sz w:val="28"/>
          <w:szCs w:val="28"/>
        </w:rPr>
        <w:t>♦ поставьте карандаш на расстояние 15-</w:t>
      </w:r>
      <w:smartTag w:uri="urn:schemas-microsoft-com:office:smarttags" w:element="metricconverter">
        <w:smartTagPr>
          <w:attr w:name="ProductID" w:val="20 см"/>
        </w:smartTagPr>
        <w:r w:rsidRPr="00BE55D6">
          <w:rPr>
            <w:rFonts w:ascii="Times New Roman" w:hAnsi="Times New Roman"/>
            <w:sz w:val="28"/>
            <w:szCs w:val="28"/>
          </w:rPr>
          <w:t>20 см</w:t>
        </w:r>
      </w:smartTag>
      <w:r w:rsidRPr="00BE55D6">
        <w:rPr>
          <w:rFonts w:ascii="Times New Roman" w:hAnsi="Times New Roman"/>
          <w:sz w:val="28"/>
          <w:szCs w:val="28"/>
        </w:rPr>
        <w:t xml:space="preserve"> от глаз, смотрите на его кончик 3-5 секунд; затем переведите взгляд вдаль,  повторить 10-12 раз;</w:t>
      </w:r>
      <w:r w:rsidRPr="00BE55D6">
        <w:rPr>
          <w:rFonts w:ascii="Times New Roman" w:hAnsi="Times New Roman"/>
          <w:sz w:val="28"/>
          <w:szCs w:val="28"/>
        </w:rPr>
        <w:br/>
        <w:t>♦ перемещайте карандаш от расстояния вытянутой руки к кончику носа и обратно, следя за его движением,   повторить 10-12 раз;</w:t>
      </w:r>
    </w:p>
    <w:p w:rsidR="00DD64A0" w:rsidRPr="00BE55D6" w:rsidRDefault="00DD64A0" w:rsidP="00F85178">
      <w:pPr>
        <w:rPr>
          <w:rFonts w:ascii="Times New Roman" w:hAnsi="Times New Roman"/>
          <w:sz w:val="28"/>
          <w:szCs w:val="28"/>
        </w:rPr>
      </w:pPr>
      <w:r w:rsidRPr="00BE55D6">
        <w:rPr>
          <w:rFonts w:ascii="Times New Roman" w:hAnsi="Times New Roman"/>
          <w:sz w:val="28"/>
          <w:szCs w:val="28"/>
        </w:rPr>
        <w:t>♦ открытыми глазами медленно, в такт дыханию, плавно рисуйте глазами«восьмерку» в пространстве: по горизонтали, по вертикали, по диагонали – повторить 5-7 раз в каждом направлении;</w:t>
      </w:r>
    </w:p>
    <w:p w:rsidR="00DD64A0" w:rsidRPr="00BE55D6" w:rsidRDefault="00DD64A0" w:rsidP="00F85178">
      <w:pPr>
        <w:rPr>
          <w:rFonts w:ascii="Times New Roman" w:hAnsi="Times New Roman"/>
          <w:sz w:val="28"/>
          <w:szCs w:val="28"/>
        </w:rPr>
      </w:pPr>
      <w:r w:rsidRPr="00BE55D6">
        <w:rPr>
          <w:rFonts w:ascii="Times New Roman" w:hAnsi="Times New Roman"/>
          <w:sz w:val="28"/>
          <w:szCs w:val="28"/>
        </w:rPr>
        <w:t>♦ поставьте карандаш на расстоянии 20-</w:t>
      </w:r>
      <w:smartTag w:uri="urn:schemas-microsoft-com:office:smarttags" w:element="metricconverter">
        <w:smartTagPr>
          <w:attr w:name="ProductID" w:val="30 см"/>
        </w:smartTagPr>
        <w:r w:rsidRPr="00BE55D6">
          <w:rPr>
            <w:rFonts w:ascii="Times New Roman" w:hAnsi="Times New Roman"/>
            <w:sz w:val="28"/>
            <w:szCs w:val="28"/>
          </w:rPr>
          <w:t>30 см</w:t>
        </w:r>
      </w:smartTag>
      <w:r w:rsidRPr="00BE55D6">
        <w:rPr>
          <w:rFonts w:ascii="Times New Roman" w:hAnsi="Times New Roman"/>
          <w:sz w:val="28"/>
          <w:szCs w:val="28"/>
        </w:rPr>
        <w:t xml:space="preserve"> от глаз, смотрите двумя глазами на конец карандаша 3-5 секунд, закройте один глаз на 3-5 секунд, затем снова смотрите двумя глазами, закройте другой глаз– повторить 10-12 раз;</w:t>
      </w:r>
      <w:r w:rsidRPr="00BE55D6">
        <w:rPr>
          <w:rFonts w:ascii="Times New Roman" w:hAnsi="Times New Roman"/>
          <w:sz w:val="28"/>
          <w:szCs w:val="28"/>
        </w:rPr>
        <w:br/>
        <w:t>♦ смотрите 5-6 секунд на карандаш, расположив его на уровне глаз на расстоянии вытянутой руки; медленно отводите руку вправо, следите взглядом за карандашом, не поворачивая головы; выполните то же, отводя карандаш влево. Повторить 5-7 раз в каждом направлении;</w:t>
      </w:r>
      <w:r w:rsidRPr="00BE55D6">
        <w:rPr>
          <w:rFonts w:ascii="Times New Roman" w:hAnsi="Times New Roman"/>
          <w:sz w:val="28"/>
          <w:szCs w:val="28"/>
        </w:rPr>
        <w:br/>
        <w:t>♦ не поворачивая головы, переведите взгляд в левый нижний угол, затем – в правый верхний; потом – в правый нижний, а затем – в левый верхний; повторить 5-7 раз, потом – в обратном порядке.</w:t>
      </w:r>
    </w:p>
    <w:p w:rsidR="00DD64A0" w:rsidRPr="00BE55D6" w:rsidRDefault="00DD64A0" w:rsidP="001736D3">
      <w:pPr>
        <w:jc w:val="center"/>
        <w:rPr>
          <w:rFonts w:ascii="Times New Roman" w:hAnsi="Times New Roman"/>
          <w:b/>
          <w:sz w:val="28"/>
          <w:szCs w:val="28"/>
        </w:rPr>
      </w:pPr>
      <w:r w:rsidRPr="00BE55D6">
        <w:rPr>
          <w:rFonts w:ascii="Times New Roman" w:hAnsi="Times New Roman"/>
          <w:b/>
          <w:sz w:val="28"/>
          <w:szCs w:val="28"/>
        </w:rPr>
        <w:t xml:space="preserve">3 комплекс </w:t>
      </w:r>
    </w:p>
    <w:p w:rsidR="00DD64A0" w:rsidRPr="00BE55D6" w:rsidRDefault="00DD64A0" w:rsidP="001736D3">
      <w:pPr>
        <w:rPr>
          <w:rFonts w:ascii="Times New Roman" w:hAnsi="Times New Roman"/>
          <w:sz w:val="28"/>
          <w:szCs w:val="28"/>
        </w:rPr>
      </w:pPr>
      <w:r w:rsidRPr="00BE55D6">
        <w:rPr>
          <w:rFonts w:ascii="Times New Roman" w:hAnsi="Times New Roman"/>
          <w:sz w:val="28"/>
          <w:szCs w:val="28"/>
        </w:rPr>
        <w:t>Горизонтальные движения глаз: направо-налево. Движение глазными яблоками вертикально вверх-вниз. Круговые движения глазами: по часовой стрелке и в противоположном направлении. Интенсивные сжимания и разжимания глаз в быстром темпе. Движение глаз по диагонали: скосить глаза в левый нижний угол, затем по прямой перевести взгляд вверх. Аналогично в противоположном направлении. Сведение глаз к носу. Для этого к переносице поставьте палец и посмотрите на него - глаза легко "соединятся".Частое моргание глазами. Работа глаз "на расстояние". Подойдите к окну, внимательно посмотрите на близкую, хорошо видимую деталь: ветку дерева, растущего за окном, или на царапинку на стекле. Можно наклеить на стекло крохотный кружок из бумаги. Затем направьте взгляд вдаль, стараясь увидеть максимально удаленные предметы. Каждое упражнение следует повторять не менее 6 раз в каждом направлении</w:t>
      </w:r>
    </w:p>
    <w:p w:rsidR="00DD64A0" w:rsidRPr="00BE55D6" w:rsidRDefault="00DD64A0" w:rsidP="001736D3">
      <w:pPr>
        <w:jc w:val="center"/>
        <w:rPr>
          <w:rFonts w:ascii="Times New Roman" w:hAnsi="Times New Roman"/>
          <w:b/>
          <w:sz w:val="28"/>
          <w:szCs w:val="28"/>
        </w:rPr>
      </w:pPr>
      <w:r w:rsidRPr="00BE55D6">
        <w:rPr>
          <w:rFonts w:ascii="Times New Roman" w:hAnsi="Times New Roman"/>
          <w:b/>
          <w:sz w:val="28"/>
          <w:szCs w:val="28"/>
        </w:rPr>
        <w:t>4 комплекс</w:t>
      </w:r>
    </w:p>
    <w:p w:rsidR="00DD64A0" w:rsidRPr="00BE55D6" w:rsidRDefault="00DD64A0" w:rsidP="001736D3">
      <w:pPr>
        <w:rPr>
          <w:rFonts w:ascii="Times New Roman" w:hAnsi="Times New Roman"/>
          <w:sz w:val="28"/>
          <w:szCs w:val="28"/>
        </w:rPr>
      </w:pPr>
      <w:r w:rsidRPr="00BE55D6">
        <w:rPr>
          <w:rFonts w:ascii="Times New Roman" w:hAnsi="Times New Roman"/>
          <w:sz w:val="28"/>
          <w:szCs w:val="28"/>
        </w:rPr>
        <w:t>Для профилактики близорукости полезны следующие упражнения (исходное положение сидя, каждое повторяется 5-6 раз): Откинувшись назад, сделать глубокий вдох, затем, наклонившись вперед, выдох. Откинувшись на спинку стула, прикрыть веки, крепко зажмурить глаза, открыть веки. Руки на пояс, повернуть голову вправо, посмотреть на локоть правой руки; повернуть голову влево, посмотреть на локоть левой руки, вернуться в исходное положение. Поднять глаза кверху, сделать ими круговые движения по часовой стрелке, затем против часовой стрелки. Руки вперед, посмотреть на кончики пальцев, поднять руки вверх (вдох), следить глазами за движением рук, не поднимая головы, руки опустить (выдох). Указанные упражнения желательно повторять через каждые 40-50 минут работы за компьютером. Продолжительность однократной тренировки 3-5 минут.</w:t>
      </w:r>
    </w:p>
    <w:p w:rsidR="00DD64A0" w:rsidRPr="00BE55D6" w:rsidRDefault="00DD64A0" w:rsidP="001736D3">
      <w:pPr>
        <w:jc w:val="center"/>
        <w:rPr>
          <w:rFonts w:ascii="Times New Roman" w:hAnsi="Times New Roman"/>
          <w:b/>
          <w:sz w:val="28"/>
          <w:szCs w:val="28"/>
        </w:rPr>
      </w:pPr>
      <w:r w:rsidRPr="00BE55D6">
        <w:rPr>
          <w:rFonts w:ascii="Times New Roman" w:hAnsi="Times New Roman"/>
          <w:b/>
          <w:sz w:val="28"/>
          <w:szCs w:val="28"/>
        </w:rPr>
        <w:t>5 комплекс</w:t>
      </w:r>
    </w:p>
    <w:p w:rsidR="00DD64A0" w:rsidRPr="00BE55D6" w:rsidRDefault="00DD64A0" w:rsidP="001736D3">
      <w:pPr>
        <w:rPr>
          <w:rFonts w:ascii="Times New Roman" w:hAnsi="Times New Roman"/>
          <w:sz w:val="28"/>
          <w:szCs w:val="28"/>
        </w:rPr>
      </w:pPr>
      <w:r w:rsidRPr="00BE55D6">
        <w:rPr>
          <w:rFonts w:ascii="Times New Roman" w:hAnsi="Times New Roman"/>
          <w:sz w:val="28"/>
          <w:szCs w:val="28"/>
        </w:rPr>
        <w:t>Снять усталость глаз помогут следующие упражнения: Смотрите вдаль прямо перед собой 2-3 секунды. Поставьте палец на расстояние 25-30 см. от глаз, смотрите на него 3-5 секунд. Опустите руку, снова посмотрите вдаль. Повторить 10-12 раз. Перемещайте карандаш от расстояния вытянутой руки к кончику носа и обратно, следя за его движением. Повторить 10-12 раз. Прикрепите на оконном стекле на уровне глаз круглую метку диаметром 3-5 мм. Переводите взгляд с удаленных предметов за окном на метку и обратно. Повторить 10-12 раз. Открытыми глазами медленно, в такт дыханию, плавно рисуйте глазами "восьмерку" в пространстве: по горизонтали, по вертикали, по диагонали. Повторить 5-7 раз в каждом направлении. Поставьте большой палец руки на расстоянии 20-30 см. от глаз, смотрите двумя глазами на конец пальца 3-5 секунд, закройте один глаз на 3-5 секунд, затем снова смотрите двумя глазами, закройте другой глаз. Повторить 10-12 раз. Смотрите 5-6 секунд на большой палец вытянутой на уровне глаз правой руки. Медленно отводите руку вправо, следите взглядом за пальцем, не поворачивая головы. То же выполните левой рукой. Повторить 5-7 раз в каждом направлении. Не поворачивая головы, переведите взгляд в левый нижний угол, затем - в правый верхний. Потом в правый нижний, а затем - в левый верхний. Повторить 5-7 раз, потом - в обратном порядке.</w:t>
      </w:r>
    </w:p>
    <w:p w:rsidR="00DD64A0" w:rsidRPr="00BE55D6" w:rsidRDefault="00DD64A0" w:rsidP="001736D3">
      <w:pPr>
        <w:jc w:val="center"/>
        <w:rPr>
          <w:rFonts w:ascii="Times New Roman" w:hAnsi="Times New Roman"/>
          <w:b/>
          <w:sz w:val="28"/>
          <w:szCs w:val="28"/>
        </w:rPr>
      </w:pPr>
      <w:r w:rsidRPr="00BE55D6">
        <w:rPr>
          <w:rFonts w:ascii="Times New Roman" w:hAnsi="Times New Roman"/>
          <w:b/>
          <w:sz w:val="28"/>
          <w:szCs w:val="28"/>
        </w:rPr>
        <w:t>6 комплекс</w:t>
      </w:r>
    </w:p>
    <w:p w:rsidR="00DD64A0" w:rsidRDefault="00DD64A0" w:rsidP="001736D3">
      <w:pPr>
        <w:rPr>
          <w:rFonts w:ascii="Times New Roman" w:hAnsi="Times New Roman"/>
          <w:sz w:val="28"/>
          <w:szCs w:val="28"/>
        </w:rPr>
      </w:pPr>
      <w:r w:rsidRPr="00BE55D6">
        <w:rPr>
          <w:rFonts w:ascii="Times New Roman" w:hAnsi="Times New Roman"/>
          <w:sz w:val="28"/>
          <w:szCs w:val="28"/>
        </w:rPr>
        <w:t>Гимнастика для усталых глаз. Глубоко вдохните, зажмурив глаза как можно сильнее. Напрягите мышцы шеи, лица, головы. Задержите дыхание на 2-3 секунды, потом быстро выдохните, широко раскрыв на выдохе глаза. Повторить 5 раз. Закройте глаза, помассируйте надбровные дуги и нижние части глазниц круговыми движениями - от носа к вискам. Закройте глаза, расслабьте брови. Повращайте глазными яблоками слева направо и справа налево. Повторить 10 раз. Поставьте большой палец руки на расстоянии 25-30 см. от глаз, смотрите двумя глазами на конец пальца 3-5 секунд, закройте один глаз на 3-5 секунд, затем снова смотрите двумя глазами, закройте другой глаз. Повторить 10 раз. Положите кончики пальцев на виски, слегка сжав их. 10 раз быстро и легко моргните. Закройте глаза и отдохните, сделав 2-3 глубоких вдоха. Повторить 3 раза.</w:t>
      </w:r>
    </w:p>
    <w:p w:rsidR="00DD64A0" w:rsidRDefault="00DD64A0" w:rsidP="001736D3">
      <w:pPr>
        <w:rPr>
          <w:rFonts w:ascii="Times New Roman" w:hAnsi="Times New Roman"/>
          <w:sz w:val="28"/>
          <w:szCs w:val="28"/>
        </w:rPr>
      </w:pPr>
    </w:p>
    <w:p w:rsidR="00DD64A0" w:rsidRPr="00BE55D6" w:rsidRDefault="00DD64A0" w:rsidP="00BE55D6">
      <w:pPr>
        <w:rPr>
          <w:rFonts w:ascii="Times New Roman" w:hAnsi="Times New Roman"/>
          <w:sz w:val="28"/>
          <w:szCs w:val="28"/>
        </w:rPr>
      </w:pPr>
      <w:r w:rsidRPr="00BE55D6">
        <w:rPr>
          <w:rFonts w:ascii="Times New Roman" w:hAnsi="Times New Roman"/>
          <w:sz w:val="28"/>
          <w:szCs w:val="28"/>
        </w:rPr>
        <w:t>Всем людям</w:t>
      </w:r>
      <w:r>
        <w:rPr>
          <w:rFonts w:ascii="Times New Roman" w:hAnsi="Times New Roman"/>
          <w:sz w:val="28"/>
          <w:szCs w:val="28"/>
        </w:rPr>
        <w:t xml:space="preserve"> </w:t>
      </w:r>
      <w:r w:rsidRPr="00BE55D6">
        <w:rPr>
          <w:rFonts w:ascii="Times New Roman" w:hAnsi="Times New Roman"/>
          <w:sz w:val="28"/>
          <w:szCs w:val="28"/>
        </w:rPr>
        <w:t>важно тренировать мышцы глаз и другие мышцы нашего организма. Все выше перечисленные принципы и методики очень важны для профилактики, коррекции и лечения различных нарушений зрения для всех возрастных групп, но для детей ведущую роль играет профилактика, что позволя</w:t>
      </w:r>
      <w:r>
        <w:rPr>
          <w:rFonts w:ascii="Times New Roman" w:hAnsi="Times New Roman"/>
          <w:sz w:val="28"/>
          <w:szCs w:val="28"/>
        </w:rPr>
        <w:t>ет вовремя избежать осложнений.</w:t>
      </w:r>
      <w:r w:rsidRPr="00BE55D6">
        <w:rPr>
          <w:rFonts w:ascii="Times New Roman" w:hAnsi="Times New Roman"/>
          <w:sz w:val="28"/>
          <w:szCs w:val="28"/>
        </w:rPr>
        <w:t>Правильный образ жизни, соблюдение научно обоснованного режима зрительной работы, нормальное питание, регулярные занятия физкультурой, выполнение специальных упражнений и самомассаж глаз с детских лет должны обеспечить хорошее здоровье человеку и нормальную функцию глаз.</w:t>
      </w:r>
    </w:p>
    <w:p w:rsidR="00DD64A0" w:rsidRPr="00BE55D6" w:rsidRDefault="00DD64A0" w:rsidP="00F85178">
      <w:pPr>
        <w:rPr>
          <w:rFonts w:ascii="Times New Roman" w:hAnsi="Times New Roman"/>
          <w:sz w:val="28"/>
          <w:szCs w:val="28"/>
        </w:rPr>
      </w:pPr>
    </w:p>
    <w:p w:rsidR="00DD64A0" w:rsidRPr="00BE55D6" w:rsidRDefault="00DD64A0" w:rsidP="00F85178">
      <w:pPr>
        <w:rPr>
          <w:rFonts w:ascii="Times New Roman" w:hAnsi="Times New Roman"/>
          <w:sz w:val="28"/>
          <w:szCs w:val="28"/>
        </w:rPr>
      </w:pPr>
    </w:p>
    <w:p w:rsidR="00DD64A0" w:rsidRPr="00BE55D6" w:rsidRDefault="00DD64A0" w:rsidP="00F85178">
      <w:pPr>
        <w:ind w:left="-567" w:firstLine="567"/>
        <w:rPr>
          <w:rFonts w:ascii="Times New Roman" w:hAnsi="Times New Roman"/>
          <w:b/>
          <w:sz w:val="28"/>
          <w:szCs w:val="28"/>
        </w:rPr>
      </w:pPr>
      <w:bookmarkStart w:id="0" w:name="_GoBack"/>
      <w:bookmarkEnd w:id="0"/>
    </w:p>
    <w:sectPr w:rsidR="00DD64A0" w:rsidRPr="00BE55D6" w:rsidSect="008247B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81F"/>
    <w:rsid w:val="000A50D8"/>
    <w:rsid w:val="001736D3"/>
    <w:rsid w:val="00343F4C"/>
    <w:rsid w:val="00400473"/>
    <w:rsid w:val="004D3DDF"/>
    <w:rsid w:val="007F7F68"/>
    <w:rsid w:val="008247B8"/>
    <w:rsid w:val="00835867"/>
    <w:rsid w:val="0084625E"/>
    <w:rsid w:val="0093746E"/>
    <w:rsid w:val="00BE55D6"/>
    <w:rsid w:val="00DD64A0"/>
    <w:rsid w:val="00F43614"/>
    <w:rsid w:val="00F5781F"/>
    <w:rsid w:val="00F8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6F82AFF-D80D-4873-8D33-FED84B2A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DD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F4361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F43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Трудно переоценить роль зрения в жизни человека</vt:lpstr>
    </vt:vector>
  </TitlesOfParts>
  <Company/>
  <LinksUpToDate>false</LinksUpToDate>
  <CharactersWithSpaces>13637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Трудно переоценить роль зрения в жизни человека</dc:title>
  <dc:subject/>
  <dc:creator>User</dc:creator>
  <cp:keywords/>
  <dc:description/>
  <cp:lastModifiedBy>admin</cp:lastModifiedBy>
  <cp:revision>2</cp:revision>
  <dcterms:created xsi:type="dcterms:W3CDTF">2014-05-31T06:39:00Z</dcterms:created>
  <dcterms:modified xsi:type="dcterms:W3CDTF">2014-05-31T06:39:00Z</dcterms:modified>
</cp:coreProperties>
</file>