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10" w:rsidRDefault="005B05A0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Лабораторная работа №1.</w:t>
      </w:r>
    </w:p>
    <w:p w:rsidR="00BE6E10" w:rsidRDefault="00BE6E10">
      <w:pPr>
        <w:rPr>
          <w:b/>
          <w:bCs/>
          <w:i/>
          <w:iCs/>
          <w:sz w:val="24"/>
          <w:szCs w:val="24"/>
          <w:u w:val="single"/>
        </w:rPr>
      </w:pPr>
    </w:p>
    <w:p w:rsidR="00BE6E10" w:rsidRDefault="005B05A0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Тема: </w:t>
      </w:r>
      <w:r>
        <w:rPr>
          <w:i/>
          <w:iCs/>
          <w:sz w:val="24"/>
          <w:szCs w:val="24"/>
        </w:rPr>
        <w:t>Обучение работе на УМК.</w:t>
      </w:r>
    </w:p>
    <w:p w:rsidR="00BE6E10" w:rsidRDefault="005B05A0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Цель: </w:t>
      </w:r>
      <w:r>
        <w:rPr>
          <w:i/>
          <w:iCs/>
          <w:sz w:val="24"/>
          <w:szCs w:val="24"/>
        </w:rPr>
        <w:t>Научиться работать на УМК.</w:t>
      </w:r>
    </w:p>
    <w:p w:rsidR="00BE6E10" w:rsidRDefault="005B05A0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Приборы: </w:t>
      </w:r>
      <w:r>
        <w:rPr>
          <w:i/>
          <w:iCs/>
          <w:sz w:val="24"/>
          <w:szCs w:val="24"/>
        </w:rPr>
        <w:t>Учебный микропроцессорный комплекс (УМК).</w:t>
      </w:r>
    </w:p>
    <w:p w:rsidR="00BE6E10" w:rsidRDefault="005B05A0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Ход работы.</w:t>
      </w:r>
    </w:p>
    <w:p w:rsidR="00BE6E10" w:rsidRDefault="005B05A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Панель прибора:</w:t>
      </w:r>
    </w:p>
    <w:p w:rsidR="00BE6E10" w:rsidRDefault="005B05A0">
      <w:pPr>
        <w:pStyle w:val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левой части расположены функциональные клавиши. За каждой клавишей закреплена определённая функция системной программы МОНИТОР. На них выгравированы соответствующие идентификаторы функции: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</w:t>
      </w:r>
      <w:r>
        <w:rPr>
          <w:i/>
          <w:iCs/>
          <w:sz w:val="24"/>
          <w:szCs w:val="24"/>
        </w:rPr>
        <w:t xml:space="preserve"> – просмотр и модификация содержимого ячейки памяти;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РГ</w:t>
      </w:r>
      <w:r>
        <w:rPr>
          <w:i/>
          <w:iCs/>
          <w:sz w:val="24"/>
          <w:szCs w:val="24"/>
        </w:rPr>
        <w:t xml:space="preserve"> - просмотр и модификация содержимого ячейки регистров;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СТ</w:t>
      </w:r>
      <w:r>
        <w:rPr>
          <w:i/>
          <w:iCs/>
          <w:sz w:val="24"/>
          <w:szCs w:val="24"/>
        </w:rPr>
        <w:t xml:space="preserve"> – старт программы;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КС</w:t>
      </w:r>
      <w:r>
        <w:rPr>
          <w:i/>
          <w:iCs/>
          <w:sz w:val="24"/>
          <w:szCs w:val="24"/>
        </w:rPr>
        <w:t xml:space="preserve"> – подсчёт контроля суммы;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ЗК</w:t>
      </w:r>
      <w:r>
        <w:rPr>
          <w:i/>
          <w:iCs/>
          <w:sz w:val="24"/>
          <w:szCs w:val="24"/>
        </w:rPr>
        <w:t xml:space="preserve"> – заполнение массива памяти константой;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ПМ</w:t>
      </w:r>
      <w:r>
        <w:rPr>
          <w:i/>
          <w:iCs/>
          <w:sz w:val="24"/>
          <w:szCs w:val="24"/>
        </w:rPr>
        <w:t xml:space="preserve"> – перемещение массива памяти;  </w:t>
      </w:r>
    </w:p>
    <w:p w:rsidR="00BE6E10" w:rsidRDefault="000B431C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55pt;margin-top:.55pt;width:26.4pt;height:12pt;z-index:251658240" o:allowincell="f">
            <v:imagedata r:id="rId5" o:title=""/>
            <w10:anchorlock/>
          </v:shape>
          <o:OLEObject Type="Embed" ProgID="PBrush" ShapeID="_x0000_s1026" DrawAspect="Content" ObjectID="_1470254716" r:id="rId6"/>
        </w:object>
      </w:r>
      <w:r w:rsidR="005B05A0">
        <w:rPr>
          <w:i/>
          <w:iCs/>
          <w:sz w:val="24"/>
          <w:szCs w:val="24"/>
        </w:rPr>
        <w:t>разделитель;</w:t>
      </w:r>
    </w:p>
    <w:p w:rsidR="00BE6E10" w:rsidRDefault="005B05A0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ВП</w:t>
      </w:r>
      <w:r>
        <w:rPr>
          <w:rFonts w:ascii="Times New Roman" w:hAnsi="Times New Roman" w:cs="Times New Roman"/>
        </w:rPr>
        <w:t xml:space="preserve"> – выполнить.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Первая часть клавиш предназначена для ввода параметров в шестнадцатеричной форме. В дальнейшем предусмотрено, что все вводимые и выводимые данные имеют шестнадцатеричный формат. На них выгравированы символы: 0, 1, 2, 3, 4, 5, 6, 7, 8, 9, А, В, С, </w:t>
      </w:r>
      <w:r>
        <w:rPr>
          <w:i/>
          <w:iCs/>
          <w:sz w:val="24"/>
          <w:szCs w:val="24"/>
          <w:lang w:val="en-US"/>
        </w:rPr>
        <w:t>D</w:t>
      </w:r>
      <w:r>
        <w:rPr>
          <w:i/>
          <w:iCs/>
          <w:sz w:val="24"/>
          <w:szCs w:val="24"/>
        </w:rPr>
        <w:t xml:space="preserve">, Е,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. Кроме этого на клавишах 4, 5, 6, 7, 8, 9, под цифрами выгравированы идентификаторы регистров микропроцессора.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РН</w:t>
      </w:r>
      <w:r>
        <w:rPr>
          <w:i/>
          <w:iCs/>
          <w:sz w:val="24"/>
          <w:szCs w:val="24"/>
        </w:rPr>
        <w:t xml:space="preserve"> – ст. байт счётчика команд;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</w:t>
      </w:r>
      <w:r>
        <w:rPr>
          <w:b/>
          <w:bCs/>
          <w:i/>
          <w:iCs/>
          <w:sz w:val="24"/>
          <w:szCs w:val="24"/>
          <w:lang w:val="en-US"/>
        </w:rPr>
        <w:t>L</w:t>
      </w:r>
      <w:r>
        <w:rPr>
          <w:i/>
          <w:iCs/>
          <w:sz w:val="24"/>
          <w:szCs w:val="24"/>
        </w:rPr>
        <w:t xml:space="preserve"> – мл. байт счётчика команд;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SH</w:t>
      </w:r>
      <w:r>
        <w:rPr>
          <w:i/>
          <w:iCs/>
          <w:sz w:val="24"/>
          <w:szCs w:val="24"/>
        </w:rPr>
        <w:t xml:space="preserve"> – ст. байт указателя стёка;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SL</w:t>
      </w:r>
      <w:r>
        <w:rPr>
          <w:i/>
          <w:iCs/>
          <w:sz w:val="24"/>
          <w:szCs w:val="24"/>
        </w:rPr>
        <w:t xml:space="preserve"> – мл. байт указателя стёка;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 xml:space="preserve"> – регистр Н;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L</w:t>
      </w:r>
      <w:r>
        <w:rPr>
          <w:i/>
          <w:iCs/>
          <w:sz w:val="24"/>
          <w:szCs w:val="24"/>
        </w:rPr>
        <w:t xml:space="preserve"> – регистр </w:t>
      </w:r>
      <w:r>
        <w:rPr>
          <w:i/>
          <w:iCs/>
          <w:sz w:val="24"/>
          <w:szCs w:val="24"/>
          <w:lang w:val="en-US"/>
        </w:rPr>
        <w:t>L;</w:t>
      </w:r>
    </w:p>
    <w:p w:rsidR="00BE6E10" w:rsidRDefault="005B05A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идентификации остальных регистров микропроцессора используются клавиши: 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</w:t>
      </w:r>
      <w:r>
        <w:rPr>
          <w:i/>
          <w:iCs/>
          <w:sz w:val="24"/>
          <w:szCs w:val="24"/>
        </w:rPr>
        <w:t xml:space="preserve"> – регистр А;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– регистр В;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</w:rPr>
        <w:t xml:space="preserve"> – регистр С;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D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 xml:space="preserve"> - регистр </w:t>
      </w:r>
      <w:r>
        <w:rPr>
          <w:i/>
          <w:iCs/>
          <w:sz w:val="24"/>
          <w:szCs w:val="24"/>
          <w:lang w:val="en-US"/>
        </w:rPr>
        <w:t>D;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  <w:lang w:val="en-US"/>
        </w:rPr>
        <w:t xml:space="preserve"> – </w:t>
      </w:r>
      <w:r>
        <w:rPr>
          <w:i/>
          <w:iCs/>
          <w:sz w:val="24"/>
          <w:szCs w:val="24"/>
        </w:rPr>
        <w:t>регистр Е;</w:t>
      </w:r>
    </w:p>
    <w:p w:rsidR="00BE6E10" w:rsidRDefault="005B05A0">
      <w:pPr>
        <w:ind w:firstLine="284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  <w:lang w:val="en-US"/>
        </w:rPr>
        <w:t xml:space="preserve"> – </w:t>
      </w:r>
      <w:r>
        <w:rPr>
          <w:i/>
          <w:iCs/>
          <w:sz w:val="24"/>
          <w:szCs w:val="24"/>
        </w:rPr>
        <w:t>регистр признаков;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Кнопка включения (выключения) УМК СЕТЬ расположена в левой нижней части лицевой панели. На самой кнопке выгравирован символ «</w:t>
      </w:r>
      <w:r>
        <w:rPr>
          <w:i/>
          <w:iCs/>
          <w:sz w:val="24"/>
          <w:szCs w:val="24"/>
          <w:lang w:val="en-US"/>
        </w:rPr>
        <w:t>~</w:t>
      </w:r>
      <w:r>
        <w:rPr>
          <w:i/>
          <w:iCs/>
          <w:sz w:val="24"/>
          <w:szCs w:val="24"/>
        </w:rPr>
        <w:t>». Эта кнопка служит для включения (нажатое состояние кнопки) и выключения (отжатое состояние кнопки) УМК.</w:t>
      </w:r>
    </w:p>
    <w:p w:rsidR="00BE6E10" w:rsidRDefault="005B05A0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Кнопка СБРОС расположена в правой средней части лицевой панели УМК. На кнопке выгравировано СБ. Эта кнопка служит для инициализации системной программы МОНИТОР, и в левой позиции шестисигментного дисплея появляется символ « – «. УМК готов к приёму команд.</w:t>
      </w:r>
    </w:p>
    <w:p w:rsidR="00BE6E10" w:rsidRDefault="005B05A0">
      <w:pPr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Управление пошаговым режимом работы УМК производится с помощью кнопок, на которых выгравированы надписи: РБ </w:t>
      </w:r>
      <w:r>
        <w:rPr>
          <w:i/>
          <w:iCs/>
          <w:sz w:val="24"/>
          <w:szCs w:val="24"/>
          <w:lang w:val="en-US"/>
        </w:rPr>
        <w:t xml:space="preserve">/ </w:t>
      </w:r>
      <w:r>
        <w:rPr>
          <w:i/>
          <w:iCs/>
          <w:sz w:val="24"/>
          <w:szCs w:val="24"/>
        </w:rPr>
        <w:t xml:space="preserve">ШГ, КМ </w:t>
      </w:r>
      <w:r>
        <w:rPr>
          <w:i/>
          <w:iCs/>
          <w:sz w:val="24"/>
          <w:szCs w:val="24"/>
          <w:lang w:val="en-US"/>
        </w:rPr>
        <w:t>/</w:t>
      </w:r>
      <w:r>
        <w:rPr>
          <w:i/>
          <w:iCs/>
          <w:sz w:val="24"/>
          <w:szCs w:val="24"/>
        </w:rPr>
        <w:t xml:space="preserve"> ЦК и ШГ. С помощью этих кнопок может быть установлен один из двух режимов работы УМК по шагам. Первый режим – командный. Для установки этого режима нажать кнопку РБ </w:t>
      </w:r>
      <w:r>
        <w:rPr>
          <w:i/>
          <w:iCs/>
          <w:sz w:val="24"/>
          <w:szCs w:val="24"/>
          <w:lang w:val="en-US"/>
        </w:rPr>
        <w:t xml:space="preserve">/ </w:t>
      </w:r>
      <w:r>
        <w:rPr>
          <w:i/>
          <w:iCs/>
          <w:sz w:val="24"/>
          <w:szCs w:val="24"/>
        </w:rPr>
        <w:t>ШГ (она останется в нажатом состоянии).</w:t>
      </w:r>
    </w:p>
    <w:p w:rsidR="00BE6E10" w:rsidRDefault="005B05A0">
      <w:pPr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Для выполнения команд необходимо нажать кнопку ШГ. Каждое нажатие кнопки ШГ вызовет выполнение текущей команды. При этом на светодиодах индикации состояния шин данных, адреса и управляющих сигналов, расположенных в центре лицевой панели УМК, </w:t>
      </w:r>
      <w:r>
        <w:rPr>
          <w:i/>
          <w:iCs/>
          <w:sz w:val="24"/>
          <w:szCs w:val="24"/>
        </w:rPr>
        <w:lastRenderedPageBreak/>
        <w:t>будут высвечиваться в двоичном коде, (каждый светодиод отражает соответствующий разряд), соответственно адрес и код выполненной команды, а также управляющие сигналы микропроцессора.</w:t>
      </w:r>
    </w:p>
    <w:p w:rsidR="00BE6E10" w:rsidRDefault="005B05A0">
      <w:p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</w:p>
    <w:p w:rsidR="00BE6E10" w:rsidRDefault="00BE6E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E6E10" w:rsidRDefault="005B05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№2.</w:t>
      </w:r>
    </w:p>
    <w:p w:rsidR="00BE6E10" w:rsidRDefault="00BE6E1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BE6E10" w:rsidRDefault="005B05A0">
      <w:pPr>
        <w:pStyle w:val="a3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Изучение работы УМК в пошаговом режиме.</w:t>
      </w:r>
    </w:p>
    <w:p w:rsidR="00BE6E10" w:rsidRDefault="005B05A0">
      <w:pPr>
        <w:pStyle w:val="a3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Научиться работать на УМК в пошаговом режиме.</w:t>
      </w:r>
    </w:p>
    <w:p w:rsidR="00BE6E10" w:rsidRDefault="005B05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BE6E10" w:rsidRDefault="005B05A0">
      <w:pPr>
        <w:pStyle w:val="a3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Задание:</w:t>
      </w:r>
    </w:p>
    <w:p w:rsidR="00BE6E10" w:rsidRDefault="005B05A0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Для последовательности команд запишите машинные коды.</w:t>
      </w:r>
    </w:p>
    <w:p w:rsidR="00BE6E10" w:rsidRDefault="00BE6E10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99"/>
        <w:gridCol w:w="1845"/>
        <w:gridCol w:w="2410"/>
      </w:tblGrid>
      <w:tr w:rsidR="00BE6E10">
        <w:tc>
          <w:tcPr>
            <w:tcW w:w="2268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Команда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ША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ШД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№ шага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LXI B, 940H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800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801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802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01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40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09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2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LXI D, 960H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803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804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805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11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60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09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4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5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MYI L, 10H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806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807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2E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10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6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7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LDAX B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808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940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0A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3D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9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STAX D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809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960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12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3D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10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11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INX B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80A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03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12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INX D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80B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13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13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DCR L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80C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2D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14</w:t>
            </w:r>
          </w:p>
        </w:tc>
      </w:tr>
      <w:tr w:rsidR="00BE6E10">
        <w:tc>
          <w:tcPr>
            <w:tcW w:w="2268" w:type="dxa"/>
            <w:vAlign w:val="center"/>
          </w:tcPr>
          <w:p w:rsidR="00BE6E10" w:rsidRDefault="005B05A0">
            <w:pPr>
              <w:pStyle w:val="a3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JMP 800H</w:t>
            </w:r>
          </w:p>
        </w:tc>
        <w:tc>
          <w:tcPr>
            <w:tcW w:w="1699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80D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80E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80F</w:t>
            </w:r>
          </w:p>
        </w:tc>
        <w:tc>
          <w:tcPr>
            <w:tcW w:w="1845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C3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00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08</w:t>
            </w:r>
          </w:p>
        </w:tc>
        <w:tc>
          <w:tcPr>
            <w:tcW w:w="2410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15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16</w:t>
            </w:r>
          </w:p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17</w:t>
            </w:r>
          </w:p>
        </w:tc>
      </w:tr>
    </w:tbl>
    <w:p w:rsidR="00BE6E10" w:rsidRDefault="005B05A0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  </w:t>
      </w:r>
    </w:p>
    <w:p w:rsidR="00BE6E10" w:rsidRDefault="005B05A0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BE6E10" w:rsidRDefault="005B05A0">
      <w:pPr>
        <w:pStyle w:val="a3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Записать следующие команды коды для последовательности команд: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BE6E10">
        <w:tc>
          <w:tcPr>
            <w:tcW w:w="2392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Команда</w:t>
            </w:r>
          </w:p>
        </w:tc>
        <w:tc>
          <w:tcPr>
            <w:tcW w:w="2392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ША</w:t>
            </w:r>
          </w:p>
        </w:tc>
        <w:tc>
          <w:tcPr>
            <w:tcW w:w="2392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ШД</w:t>
            </w:r>
          </w:p>
        </w:tc>
        <w:tc>
          <w:tcPr>
            <w:tcW w:w="2392" w:type="dxa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№ шага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LXI H, 900H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800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21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0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LXI B, 920H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803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01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LXI D, 940H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806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11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2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LDAX B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809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0A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3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SUB M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96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4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STA 950H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80B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32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5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LDAX D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80E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6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ANA M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80F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A6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7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RAL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810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17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8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STA 951H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811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32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9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LDA 950H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814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10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MOV L,A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817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6F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11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LDA 951H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818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3A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12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MOY H,A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81B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67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13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SHCH 952H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81C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22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14</w:t>
            </w:r>
          </w:p>
        </w:tc>
      </w:tr>
      <w:tr w:rsidR="00BE6E10"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JMP 800H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81F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/>
              </w:rPr>
              <w:t>C3</w:t>
            </w:r>
          </w:p>
        </w:tc>
        <w:tc>
          <w:tcPr>
            <w:tcW w:w="2392" w:type="dxa"/>
            <w:vAlign w:val="center"/>
          </w:tcPr>
          <w:p w:rsidR="00BE6E10" w:rsidRDefault="005B05A0">
            <w:pPr>
              <w:pStyle w:val="a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15</w:t>
            </w:r>
          </w:p>
        </w:tc>
      </w:tr>
    </w:tbl>
    <w:p w:rsidR="00BE6E10" w:rsidRDefault="00BE6E10">
      <w:pPr>
        <w:pStyle w:val="a3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BE6E10" w:rsidRDefault="005B05A0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Лабораторная работа №3.</w:t>
      </w:r>
    </w:p>
    <w:p w:rsidR="00BE6E10" w:rsidRDefault="00BE6E10">
      <w:pPr>
        <w:rPr>
          <w:b/>
          <w:bCs/>
          <w:i/>
          <w:iCs/>
          <w:sz w:val="24"/>
          <w:szCs w:val="24"/>
          <w:u w:val="single"/>
        </w:rPr>
      </w:pP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Тема: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Регистры микропроцессора. Команды загрузки регистров.</w:t>
      </w:r>
    </w:p>
    <w:p w:rsidR="00BE6E10" w:rsidRDefault="005B05A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Команды пересылки.</w:t>
      </w: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Цель: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Изучить регистры микропроцессора, команды загрузки и команды пересылки.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</w:t>
      </w:r>
    </w:p>
    <w:p w:rsidR="00BE6E10" w:rsidRDefault="00BE6E10">
      <w:pPr>
        <w:rPr>
          <w:i/>
          <w:iCs/>
          <w:sz w:val="24"/>
          <w:szCs w:val="24"/>
        </w:rPr>
      </w:pP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MOV рег1, рег2 </w:t>
      </w:r>
      <w:r>
        <w:rPr>
          <w:sz w:val="24"/>
          <w:szCs w:val="24"/>
        </w:rPr>
        <w:t xml:space="preserve"> – </w:t>
      </w:r>
      <w:r>
        <w:rPr>
          <w:i/>
          <w:iCs/>
          <w:sz w:val="24"/>
          <w:szCs w:val="24"/>
        </w:rPr>
        <w:t xml:space="preserve">команда пересылки, эта команда осуществляет пересылку с </w:t>
      </w:r>
      <w:r>
        <w:rPr>
          <w:b/>
          <w:bCs/>
          <w:sz w:val="24"/>
          <w:szCs w:val="24"/>
        </w:rPr>
        <w:t>рег2</w:t>
      </w:r>
      <w:r>
        <w:rPr>
          <w:i/>
          <w:iCs/>
          <w:sz w:val="24"/>
          <w:szCs w:val="24"/>
        </w:rPr>
        <w:t xml:space="preserve">  в регистр </w:t>
      </w:r>
      <w:r>
        <w:rPr>
          <w:b/>
          <w:bCs/>
          <w:sz w:val="24"/>
          <w:szCs w:val="24"/>
        </w:rPr>
        <w:t>рег1.</w:t>
      </w:r>
    </w:p>
    <w:p w:rsidR="00BE6E10" w:rsidRDefault="005B05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MVI рег, знач </w:t>
      </w:r>
      <w:r>
        <w:rPr>
          <w:sz w:val="24"/>
          <w:szCs w:val="24"/>
        </w:rPr>
        <w:t xml:space="preserve">– </w:t>
      </w:r>
      <w:r>
        <w:rPr>
          <w:i/>
          <w:iCs/>
          <w:sz w:val="24"/>
          <w:szCs w:val="24"/>
        </w:rPr>
        <w:t>команда загрузки регистра, эта команда загружает значение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знач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 регистр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рег</w:t>
      </w:r>
      <w:r>
        <w:rPr>
          <w:sz w:val="24"/>
          <w:szCs w:val="24"/>
        </w:rPr>
        <w:t xml:space="preserve">.   </w:t>
      </w:r>
    </w:p>
    <w:p w:rsidR="00BE6E10" w:rsidRDefault="00BE6E10">
      <w:pPr>
        <w:rPr>
          <w:sz w:val="24"/>
          <w:szCs w:val="24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800 </w:t>
      </w:r>
      <w:r>
        <w:rPr>
          <w:sz w:val="24"/>
          <w:szCs w:val="24"/>
          <w:lang w:val="en-US"/>
        </w:rPr>
        <w:t>MVI A, 00H 2E00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MVI B, 01H 0601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804 MVI C, 02H 0E02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806 MVI D, 03H 1603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808 MVI E, 04H 1E04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80A MVI H, 05H 2605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80C MVI C, 06H 2E06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MOV A, FFH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3EFF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MOV B, A       47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804 MOV C, B       48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806 MOV D, C       51</w:t>
      </w:r>
      <w:r>
        <w:rPr>
          <w:sz w:val="24"/>
          <w:szCs w:val="24"/>
        </w:rPr>
        <w:t xml:space="preserve"> 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808 MOV E, D       5A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80A MOV H, E       63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80C MOV L, H       6C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MVI B, BBH   06BB</w:t>
      </w:r>
    </w:p>
    <w:p w:rsidR="00BE6E10" w:rsidRDefault="005B05A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801 MVI C, CCH  0ECC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MVI D, DDH  16DD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 MVI E, EEH   1EEE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804 MVI H, 12H   2612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805 MVI L, 34H    2E34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806 MVI A, AAH   3EAA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LXI B, BBCCH 01CCBB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 LXI D, DDEEH 11EEDD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806 LXI H, 1234H   213412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LXI B, 3132H 0132H</w:t>
      </w:r>
    </w:p>
    <w:p w:rsidR="00BE6E10" w:rsidRDefault="005B05A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803 LXI D, 3334H 113433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806 LXI H, 3636H 213635 </w:t>
      </w:r>
    </w:p>
    <w:p w:rsidR="00BE6E10" w:rsidRDefault="00BE6E10">
      <w:pPr>
        <w:pStyle w:val="a3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BE6E10" w:rsidRDefault="005B05A0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Лабораторная работа №</w:t>
      </w:r>
      <w:r>
        <w:rPr>
          <w:b/>
          <w:bCs/>
          <w:i/>
          <w:iCs/>
          <w:sz w:val="24"/>
          <w:szCs w:val="24"/>
          <w:u w:val="single"/>
          <w:lang w:val="en-US"/>
        </w:rPr>
        <w:t>4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:rsidR="00BE6E10" w:rsidRDefault="00BE6E10">
      <w:pPr>
        <w:rPr>
          <w:b/>
          <w:bCs/>
          <w:i/>
          <w:iCs/>
          <w:sz w:val="24"/>
          <w:szCs w:val="24"/>
          <w:u w:val="single"/>
        </w:rPr>
      </w:pP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Тема: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Методы адресации памяти. Команды работы с памятью.</w:t>
      </w: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Цель: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Изучить методы адресации памяти и команды работы с ними.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</w:t>
      </w:r>
    </w:p>
    <w:p w:rsidR="00BE6E10" w:rsidRDefault="00BE6E10">
      <w:pPr>
        <w:rPr>
          <w:i/>
          <w:iCs/>
          <w:sz w:val="24"/>
          <w:szCs w:val="24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800 </w:t>
      </w:r>
      <w:r>
        <w:rPr>
          <w:sz w:val="24"/>
          <w:szCs w:val="24"/>
          <w:lang w:val="en-US"/>
        </w:rPr>
        <w:t>MVI A, 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801 STA 900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MVI A, 01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 STA 905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804 MVI A, 02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805 STA 90C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MVI A, 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801 STA 900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LDA 900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 MOV B, S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LXI H, 3231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SHLD 920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804 LHLD 920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806 MOV H, B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808 MOV L, C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LXI H 32,31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SHLD 920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LXI H, 0100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 SHLD 940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805 MVI A, 03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807 STA 943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 MVI A, 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801 STA 900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802 LDA 900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803 MOV B, A</w:t>
      </w:r>
    </w:p>
    <w:p w:rsidR="00BE6E10" w:rsidRDefault="00BE6E10">
      <w:pPr>
        <w:pStyle w:val="a3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BE6E10" w:rsidRDefault="005B05A0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Лабораторная работа №5.</w:t>
      </w:r>
    </w:p>
    <w:p w:rsidR="00BE6E10" w:rsidRDefault="00BE6E10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Тема:</w:t>
      </w:r>
      <w:r>
        <w:rPr>
          <w:i/>
          <w:iCs/>
          <w:sz w:val="24"/>
          <w:szCs w:val="24"/>
        </w:rPr>
        <w:t xml:space="preserve">  Арифметические команды.</w:t>
      </w:r>
    </w:p>
    <w:p w:rsidR="00BE6E10" w:rsidRDefault="005B05A0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Ход работы.</w:t>
      </w:r>
    </w:p>
    <w:p w:rsidR="00BE6E10" w:rsidRDefault="005B05A0">
      <w:pPr>
        <w:jc w:val="both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 xml:space="preserve">Записать в память, начиная с адреса 800Н, коды программы реализации: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A = A+B+M+1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     MVI A,          00  3E00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802      MVI B,          02  06 02        A = 56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804      ADD B          80                   F = 0,6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805      LXI H, 900    210009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808      MVI M, 03     3603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80A      ADD M         86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80B      ADI 1            C601</w:t>
      </w:r>
    </w:p>
    <w:p w:rsidR="00BE6E10" w:rsidRDefault="000B431C">
      <w:pPr>
        <w:jc w:val="both"/>
        <w:rPr>
          <w:sz w:val="24"/>
          <w:szCs w:val="24"/>
          <w:lang w:val="en-US"/>
        </w:rPr>
      </w:pPr>
      <w:r>
        <w:rPr>
          <w:noProof/>
        </w:rPr>
        <w:object w:dxaOrig="1440" w:dyaOrig="1440">
          <v:shape id="_x0000_s1027" type="#_x0000_t75" style="position:absolute;left:0;text-align:left;margin-left:1.35pt;margin-top:8.85pt;width:104.4pt;height:55.2pt;z-index:251659264" o:allowincell="f">
            <v:imagedata r:id="rId7" o:title=""/>
            <w10:anchorlock/>
          </v:shape>
          <o:OLEObject Type="Embed" ProgID="PBrush" ShapeID="_x0000_s1027" DrawAspect="Content" ObjectID="_1470254717" r:id="rId8"/>
        </w:objec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 = 0 – </w:t>
      </w:r>
      <w:r>
        <w:rPr>
          <w:i/>
          <w:iCs/>
          <w:sz w:val="24"/>
          <w:szCs w:val="24"/>
        </w:rPr>
        <w:t>не возникает переполнения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 = 1 – </w:t>
      </w:r>
      <w:r>
        <w:rPr>
          <w:i/>
          <w:iCs/>
          <w:sz w:val="24"/>
          <w:szCs w:val="24"/>
        </w:rPr>
        <w:t>количество единиц в байте, чётное</w:t>
      </w:r>
      <w:r>
        <w:rPr>
          <w:sz w:val="24"/>
          <w:szCs w:val="24"/>
        </w:rPr>
        <w:t xml:space="preserve"> 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Ас = 0 – </w:t>
      </w:r>
      <w:r>
        <w:rPr>
          <w:i/>
          <w:iCs/>
          <w:sz w:val="24"/>
          <w:szCs w:val="24"/>
        </w:rPr>
        <w:t xml:space="preserve">не возникает переноса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= 0 – </w:t>
      </w:r>
      <w:r>
        <w:rPr>
          <w:i/>
          <w:iCs/>
          <w:sz w:val="24"/>
          <w:szCs w:val="24"/>
        </w:rPr>
        <w:t>результат выполнения операции не равен нулю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  <w:lang w:val="en-US"/>
        </w:rPr>
        <w:t xml:space="preserve">S = 0 – </w:t>
      </w:r>
      <w:r>
        <w:rPr>
          <w:i/>
          <w:iCs/>
          <w:sz w:val="24"/>
          <w:szCs w:val="24"/>
        </w:rPr>
        <w:t>результат операции положительный</w:t>
      </w:r>
    </w:p>
    <w:p w:rsidR="00BE6E10" w:rsidRDefault="005B05A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Н</w:t>
      </w:r>
      <w:r>
        <w:rPr>
          <w:sz w:val="24"/>
          <w:szCs w:val="24"/>
          <w:lang w:val="en-US"/>
        </w:rPr>
        <w:t>L = DE+BC</w:t>
      </w:r>
    </w:p>
    <w:p w:rsidR="00BE6E10" w:rsidRDefault="005B05A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 память, начиная с адреса 800Н, коды программы сложения шестнадцатиразрядных чисел, используя команды восьмиразрядного сложения:</w:t>
      </w:r>
    </w:p>
    <w:p w:rsidR="00BE6E10" w:rsidRDefault="005B05A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Н</w:t>
      </w:r>
      <w:r>
        <w:rPr>
          <w:sz w:val="24"/>
          <w:szCs w:val="24"/>
          <w:lang w:val="en-US"/>
        </w:rPr>
        <w:t>L = DE+BC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800     MVI C, 01                 </w:t>
      </w:r>
    </w:p>
    <w:p w:rsidR="00BE6E10" w:rsidRDefault="005B05A0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MOV A, C</w:t>
      </w:r>
    </w:p>
    <w:p w:rsidR="00BE6E10" w:rsidRDefault="005B05A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MVI E,02</w:t>
      </w:r>
    </w:p>
    <w:p w:rsidR="00BE6E10" w:rsidRDefault="005B05A0">
      <w:pPr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ADD E</w:t>
      </w:r>
    </w:p>
    <w:p w:rsidR="00BE6E10" w:rsidRDefault="005B05A0">
      <w:pPr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MOV L, A</w:t>
      </w:r>
    </w:p>
    <w:p w:rsidR="00BE6E10" w:rsidRDefault="005B05A0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MVI B,  02</w:t>
      </w:r>
    </w:p>
    <w:p w:rsidR="00BE6E10" w:rsidRDefault="005B05A0">
      <w:pPr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MOV A, B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80A     MVI D, 04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80C     ADD D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80D     MOV H,A</w:t>
      </w:r>
    </w:p>
    <w:p w:rsidR="00BE6E10" w:rsidRDefault="00BE6E10">
      <w:pPr>
        <w:jc w:val="both"/>
        <w:rPr>
          <w:sz w:val="24"/>
          <w:szCs w:val="24"/>
        </w:rPr>
      </w:pP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Написать и выполнить программу реализующую</w:t>
      </w:r>
      <w:r>
        <w:rPr>
          <w:i/>
          <w:iCs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C = D+E 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D, FF                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E, 01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D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 E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C,A</w:t>
      </w: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Написать и выполнить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 xml:space="preserve">программу сложения двух ячеек памяти: </w:t>
      </w:r>
      <w:r>
        <w:rPr>
          <w:sz w:val="24"/>
          <w:szCs w:val="24"/>
          <w:lang w:val="en-US"/>
        </w:rPr>
        <w:t>M1 = M2 + M3 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LXI M,   901H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M2, 01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 A, M2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LXI H, 902H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MVI M3, 02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M3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LXI H, 900H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M1,A</w:t>
      </w:r>
    </w:p>
    <w:p w:rsidR="00BE6E10" w:rsidRDefault="005B05A0">
      <w:pPr>
        <w:jc w:val="both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Написать и выполнить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>программу сложения:</w:t>
      </w:r>
      <w:r>
        <w:rPr>
          <w:i/>
          <w:iCs/>
          <w:sz w:val="24"/>
          <w:szCs w:val="24"/>
          <w:lang w:val="en-US"/>
        </w:rPr>
        <w:t xml:space="preserve">  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HL = BC+E+4000H</w:t>
      </w:r>
      <w:r>
        <w:rPr>
          <w:i/>
          <w:iCs/>
          <w:sz w:val="24"/>
          <w:szCs w:val="24"/>
        </w:rPr>
        <w:t xml:space="preserve">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C, 01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C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E,02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 E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ADI 00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L, A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B, 03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 A, 0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ADI 40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 H, A</w:t>
      </w:r>
    </w:p>
    <w:p w:rsidR="00BE6E10" w:rsidRDefault="005B05A0">
      <w:pPr>
        <w:jc w:val="center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Команды вычитания восьмиразрядных чисел</w:t>
      </w:r>
      <w:r>
        <w:rPr>
          <w:i/>
          <w:iCs/>
          <w:sz w:val="24"/>
          <w:szCs w:val="24"/>
        </w:rPr>
        <w:t>.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память, начиная с адреса 800Н, коды программы реализующей: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A = A – B – M – I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A, 01                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B, 01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 B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LXI 900H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M, 00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 M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SBI 01</w:t>
      </w: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 xml:space="preserve">Записать в память, начиная с адреса 800Н, коды программы 16- ти разрядных чисел:   </w:t>
      </w:r>
      <w:r>
        <w:rPr>
          <w:sz w:val="24"/>
          <w:szCs w:val="24"/>
          <w:lang w:val="en-US"/>
        </w:rPr>
        <w:t>HL = DE – BC.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E, FC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E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C, F0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 C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L, A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B, 0F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D, FF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D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 B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H</w:t>
      </w:r>
    </w:p>
    <w:p w:rsidR="00BE6E10" w:rsidRDefault="00BE6E10">
      <w:pPr>
        <w:pStyle w:val="1"/>
        <w:rPr>
          <w:rFonts w:ascii="Times New Roman" w:hAnsi="Times New Roman" w:cs="Times New Roman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Написать и выполнить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 xml:space="preserve">программу вычитания двух ячеек памяти: </w:t>
      </w:r>
      <w:r>
        <w:rPr>
          <w:sz w:val="24"/>
          <w:szCs w:val="24"/>
          <w:lang w:val="en-US"/>
        </w:rPr>
        <w:t>M1 = M2 - M3 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LXI H, 901H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M2, 01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M2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LXI H, 902H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M3, 02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 M3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LXI H, 900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M1, A</w:t>
      </w: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Написать и выполнить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 xml:space="preserve">программу вычитания: </w:t>
      </w:r>
      <w:r>
        <w:rPr>
          <w:sz w:val="24"/>
          <w:szCs w:val="24"/>
          <w:lang w:val="en-US"/>
        </w:rPr>
        <w:t>HL = BC – I – 0FFFH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C, 01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C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I, 02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 I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SVI FF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L, A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B, 03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B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SVI 0F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H, A</w:t>
      </w:r>
    </w:p>
    <w:p w:rsidR="00BE6E10" w:rsidRDefault="00BE6E10">
      <w:pPr>
        <w:jc w:val="both"/>
        <w:rPr>
          <w:sz w:val="24"/>
          <w:szCs w:val="24"/>
          <w:lang w:val="en-US"/>
        </w:rPr>
      </w:pPr>
    </w:p>
    <w:p w:rsidR="00BE6E10" w:rsidRDefault="005B05A0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Команды констремента.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память, начиная с адреса 800Н код команды: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E, 00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INR E</w:t>
      </w: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память, начиная с адреса 800Н коды команд: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LXI H, 900H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M, 00                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INR M</w:t>
      </w: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 по адресу 800Н код команды: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LXI D, 00 01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INX D                </w:t>
      </w:r>
    </w:p>
    <w:p w:rsidR="00BE6E10" w:rsidRDefault="00BE6E10">
      <w:pPr>
        <w:jc w:val="both"/>
        <w:rPr>
          <w:i/>
          <w:iCs/>
          <w:sz w:val="24"/>
          <w:szCs w:val="24"/>
          <w:lang w:val="en-US"/>
        </w:rPr>
      </w:pP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 xml:space="preserve">Выполнить команду для следующих исходных значений пары регистров </w:t>
      </w:r>
      <w:r>
        <w:rPr>
          <w:sz w:val="24"/>
          <w:szCs w:val="24"/>
          <w:lang w:val="en-US"/>
        </w:rPr>
        <w:t>DE.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E, 00                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D, 01</w:t>
      </w:r>
    </w:p>
    <w:p w:rsidR="00BE6E10" w:rsidRDefault="005B05A0">
      <w:pPr>
        <w:pStyle w:val="1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INX D </w:t>
      </w:r>
    </w:p>
    <w:p w:rsidR="00BE6E10" w:rsidRDefault="00BE6E10">
      <w:pPr>
        <w:pStyle w:val="1"/>
        <w:rPr>
          <w:rFonts w:ascii="Times New Roman" w:hAnsi="Times New Roman" w:cs="Times New Roman"/>
          <w:i w:val="0"/>
          <w:iCs w:val="0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BE6E10">
      <w:pPr>
        <w:jc w:val="both"/>
        <w:rPr>
          <w:i/>
          <w:iCs/>
          <w:sz w:val="24"/>
          <w:szCs w:val="24"/>
        </w:rPr>
      </w:pP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Написать и выполнить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>программу заполнения массива памяти (900Н = 904Н), соответствию данными (00 – 04), используя команды инскремента пары регистров и регистра.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LXI H, 900H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MVI M, 00                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INX, H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MVI M, 01</w:t>
      </w:r>
    </w:p>
    <w:p w:rsidR="00BE6E10" w:rsidRDefault="005B05A0">
      <w:pPr>
        <w:pStyle w:val="1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INX, H 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MVI , 03 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INX H 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MVI , </w:t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                </w:t>
      </w:r>
    </w:p>
    <w:p w:rsidR="00BE6E10" w:rsidRDefault="00BE6E10">
      <w:pPr>
        <w:pStyle w:val="1"/>
        <w:rPr>
          <w:rFonts w:ascii="Times New Roman" w:hAnsi="Times New Roman" w:cs="Times New Roman"/>
          <w:i w:val="0"/>
          <w:iCs w:val="0"/>
        </w:rPr>
      </w:pPr>
    </w:p>
    <w:p w:rsidR="00BE6E10" w:rsidRDefault="005B05A0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Команды дискрента.</w:t>
      </w: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 по адресу 800Н код команды: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MVI C, 00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DCR, C</w:t>
      </w:r>
    </w:p>
    <w:p w:rsidR="00BE6E10" w:rsidRDefault="00BE6E10">
      <w:pPr>
        <w:jc w:val="both"/>
        <w:rPr>
          <w:sz w:val="24"/>
          <w:szCs w:val="24"/>
          <w:lang w:val="en-US"/>
        </w:rPr>
      </w:pP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память, начиная с адреса 800Н коды команд: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LXI H, 900H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MVI M, 00</w:t>
      </w:r>
    </w:p>
    <w:p w:rsidR="00BE6E10" w:rsidRDefault="005B05A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DCR, M</w:t>
      </w:r>
    </w:p>
    <w:p w:rsidR="00BE6E10" w:rsidRDefault="00BE6E10">
      <w:pPr>
        <w:jc w:val="both"/>
        <w:rPr>
          <w:sz w:val="24"/>
          <w:szCs w:val="24"/>
          <w:lang w:val="en-US"/>
        </w:rPr>
      </w:pPr>
    </w:p>
    <w:p w:rsidR="00BE6E10" w:rsidRDefault="005B05A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Записать в память по адресу 800Н код команды: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MVI H, 00</w:t>
      </w: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MVI L, 01</w:t>
      </w:r>
    </w:p>
    <w:p w:rsidR="00BE6E10" w:rsidRDefault="005B05A0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DCR, H</w:t>
      </w:r>
    </w:p>
    <w:p w:rsidR="00BE6E10" w:rsidRDefault="00BE6E10">
      <w:pPr>
        <w:pStyle w:val="a3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Лабораторная работа №</w:t>
      </w:r>
      <w:r>
        <w:rPr>
          <w:b/>
          <w:bCs/>
          <w:i/>
          <w:iCs/>
          <w:sz w:val="24"/>
          <w:szCs w:val="24"/>
          <w:u w:val="single"/>
          <w:lang w:val="en-US"/>
        </w:rPr>
        <w:t>8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:rsidR="00BE6E10" w:rsidRDefault="00BE6E10">
      <w:pPr>
        <w:rPr>
          <w:b/>
          <w:bCs/>
          <w:i/>
          <w:iCs/>
          <w:sz w:val="24"/>
          <w:szCs w:val="24"/>
          <w:u w:val="single"/>
        </w:rPr>
      </w:pPr>
    </w:p>
    <w:p w:rsidR="00BE6E10" w:rsidRDefault="005B05A0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Тема: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Команды сравнения.</w:t>
      </w:r>
    </w:p>
    <w:p w:rsidR="00BE6E10" w:rsidRDefault="00BE6E10">
      <w:pPr>
        <w:rPr>
          <w:i/>
          <w:iCs/>
          <w:sz w:val="24"/>
          <w:szCs w:val="24"/>
        </w:rPr>
      </w:pPr>
    </w:p>
    <w:p w:rsidR="00BE6E10" w:rsidRDefault="005B05A0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</w:t>
      </w:r>
    </w:p>
    <w:p w:rsidR="00BE6E10" w:rsidRDefault="00BE6E10">
      <w:pPr>
        <w:rPr>
          <w:i/>
          <w:iCs/>
          <w:sz w:val="24"/>
          <w:szCs w:val="24"/>
        </w:rPr>
      </w:pPr>
    </w:p>
    <w:p w:rsidR="00BE6E10" w:rsidRDefault="005B05A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Сравним содержимое </w:t>
      </w:r>
      <w:r>
        <w:rPr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и </w:t>
      </w:r>
      <w:r>
        <w:rPr>
          <w:sz w:val="24"/>
          <w:szCs w:val="24"/>
        </w:rPr>
        <w:t>С</w:t>
      </w:r>
      <w:r>
        <w:rPr>
          <w:i/>
          <w:iCs/>
          <w:sz w:val="24"/>
          <w:szCs w:val="24"/>
        </w:rPr>
        <w:t>:</w:t>
      </w:r>
    </w:p>
    <w:p w:rsidR="00BE6E10" w:rsidRDefault="00BE6E10">
      <w:pPr>
        <w:rPr>
          <w:sz w:val="24"/>
          <w:szCs w:val="24"/>
        </w:rPr>
      </w:pPr>
    </w:p>
    <w:p w:rsidR="00BE6E10" w:rsidRDefault="005B05A0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MVI C, 01  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MOV A, C </w:t>
      </w:r>
    </w:p>
    <w:p w:rsidR="00BE6E10" w:rsidRDefault="005B05A0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MVI B, 01 </w:t>
      </w:r>
      <w:r>
        <w:rPr>
          <w:sz w:val="24"/>
          <w:szCs w:val="24"/>
        </w:rPr>
        <w:t xml:space="preserve"> 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CMP B</w:t>
      </w:r>
      <w:r>
        <w:rPr>
          <w:sz w:val="24"/>
          <w:szCs w:val="24"/>
        </w:rPr>
        <w:t xml:space="preserve"> 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MVI C, 01 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C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B, 09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CMP B</w:t>
      </w:r>
    </w:p>
    <w:p w:rsidR="00BE6E10" w:rsidRDefault="00BE6E10">
      <w:pPr>
        <w:rPr>
          <w:sz w:val="24"/>
          <w:szCs w:val="24"/>
          <w:lang w:val="en-US"/>
        </w:rPr>
      </w:pP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C, FF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 A, C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MVI B, 00</w:t>
      </w:r>
    </w:p>
    <w:p w:rsidR="00BE6E10" w:rsidRDefault="005B05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CMP B</w:t>
      </w:r>
    </w:p>
    <w:p w:rsidR="00BE6E10" w:rsidRDefault="00BE6E10">
      <w:pPr>
        <w:pStyle w:val="a3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E6E1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D3D47"/>
    <w:multiLevelType w:val="singleLevel"/>
    <w:tmpl w:val="21D07750"/>
    <w:lvl w:ilvl="0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Times New Roman" w:hAnsi="Times New Roman" w:cs="Times New Roman" w:hint="default"/>
      </w:rPr>
    </w:lvl>
  </w:abstractNum>
  <w:abstractNum w:abstractNumId="1">
    <w:nsid w:val="1B263B48"/>
    <w:multiLevelType w:val="singleLevel"/>
    <w:tmpl w:val="05C25D24"/>
    <w:lvl w:ilvl="0">
      <w:start w:val="805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2">
    <w:nsid w:val="1E630575"/>
    <w:multiLevelType w:val="singleLevel"/>
    <w:tmpl w:val="0AE2E5BE"/>
    <w:lvl w:ilvl="0">
      <w:start w:val="80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228744A6"/>
    <w:multiLevelType w:val="singleLevel"/>
    <w:tmpl w:val="8946C2CA"/>
    <w:lvl w:ilvl="0">
      <w:start w:val="805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A0"/>
    <w:rsid w:val="000B431C"/>
    <w:rsid w:val="005B05A0"/>
    <w:rsid w:val="00B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B444BA4-4635-47B9-8972-B43DCC67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284"/>
      <w:outlineLvl w:val="0"/>
    </w:pPr>
    <w:rPr>
      <w:rFonts w:ascii="Arial" w:hAnsi="Arial" w:cs="Arial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ind w:firstLine="567"/>
    </w:pPr>
    <w:rPr>
      <w:rFonts w:ascii="Arial" w:hAnsi="Arial" w:cs="Arial"/>
      <w:i/>
      <w:iCs/>
      <w:sz w:val="24"/>
      <w:szCs w:val="24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7337</Characters>
  <Application>Microsoft Office Word</Application>
  <DocSecurity>0</DocSecurity>
  <Lines>61</Lines>
  <Paragraphs>17</Paragraphs>
  <ScaleCrop>false</ScaleCrop>
  <Company>Дом.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Горшков А. С.</dc:creator>
  <cp:keywords/>
  <dc:description/>
  <cp:lastModifiedBy>Irina</cp:lastModifiedBy>
  <cp:revision>2</cp:revision>
  <dcterms:created xsi:type="dcterms:W3CDTF">2014-08-22T20:19:00Z</dcterms:created>
  <dcterms:modified xsi:type="dcterms:W3CDTF">2014-08-22T20:19:00Z</dcterms:modified>
</cp:coreProperties>
</file>