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151" w:rsidRPr="005E02FB" w:rsidRDefault="004F327C" w:rsidP="00F643C5">
      <w:pPr>
        <w:spacing w:line="360" w:lineRule="auto"/>
        <w:ind w:left="2124" w:firstLine="708"/>
        <w:rPr>
          <w:rFonts w:ascii="Century" w:eastAsia="Arial Unicode MS" w:hAnsi="Century" w:cs="Arial Unicode MS"/>
          <w:sz w:val="26"/>
          <w:szCs w:val="26"/>
        </w:rPr>
      </w:pPr>
      <w:r w:rsidRPr="005E02FB">
        <w:rPr>
          <w:rFonts w:ascii="Century" w:eastAsia="Arial Unicode MS" w:hAnsi="Century" w:cs="Arial Unicode MS"/>
          <w:sz w:val="26"/>
          <w:szCs w:val="26"/>
        </w:rPr>
        <w:t>МГУ им. М.В.Ломоносова</w:t>
      </w:r>
    </w:p>
    <w:p w:rsidR="004F327C" w:rsidRPr="005E02FB" w:rsidRDefault="005A176C" w:rsidP="00F643C5">
      <w:pPr>
        <w:spacing w:line="360" w:lineRule="auto"/>
        <w:ind w:left="2124" w:firstLine="708"/>
        <w:rPr>
          <w:rFonts w:ascii="Century" w:eastAsia="Arial Unicode MS" w:hAnsi="Century" w:cs="Arial Unicode MS"/>
          <w:sz w:val="26"/>
          <w:szCs w:val="26"/>
        </w:rPr>
      </w:pPr>
      <w:r w:rsidRPr="005E02FB">
        <w:rPr>
          <w:rFonts w:ascii="Century" w:eastAsia="Arial Unicode MS" w:hAnsi="Century" w:cs="Arial Unicode MS"/>
          <w:sz w:val="26"/>
          <w:szCs w:val="26"/>
        </w:rPr>
        <w:t xml:space="preserve">   </w:t>
      </w:r>
      <w:r w:rsidR="004F327C" w:rsidRPr="005E02FB">
        <w:rPr>
          <w:rFonts w:ascii="Century" w:eastAsia="Arial Unicode MS" w:hAnsi="Century" w:cs="Arial Unicode MS"/>
          <w:sz w:val="26"/>
          <w:szCs w:val="26"/>
        </w:rPr>
        <w:t>Факультет философии</w:t>
      </w:r>
    </w:p>
    <w:p w:rsidR="004F327C" w:rsidRPr="005E02FB" w:rsidRDefault="004F327C" w:rsidP="00F643C5">
      <w:pPr>
        <w:spacing w:line="360" w:lineRule="auto"/>
        <w:ind w:left="2124" w:firstLine="708"/>
        <w:rPr>
          <w:rFonts w:ascii="Century" w:eastAsia="Arial Unicode MS" w:hAnsi="Century" w:cs="Arial Unicode MS"/>
          <w:sz w:val="26"/>
          <w:szCs w:val="26"/>
        </w:rPr>
      </w:pPr>
    </w:p>
    <w:p w:rsidR="004F327C" w:rsidRPr="005E02FB" w:rsidRDefault="004F327C" w:rsidP="00F643C5">
      <w:pPr>
        <w:spacing w:line="360" w:lineRule="auto"/>
        <w:ind w:left="2124" w:firstLine="708"/>
        <w:rPr>
          <w:rFonts w:ascii="Century" w:eastAsia="Arial Unicode MS" w:hAnsi="Century" w:cs="Arial Unicode MS"/>
          <w:sz w:val="26"/>
          <w:szCs w:val="26"/>
        </w:rPr>
      </w:pPr>
    </w:p>
    <w:p w:rsidR="004F327C" w:rsidRPr="005E02FB" w:rsidRDefault="004F327C" w:rsidP="00F643C5">
      <w:pPr>
        <w:spacing w:line="360" w:lineRule="auto"/>
        <w:ind w:left="2124" w:firstLine="708"/>
        <w:rPr>
          <w:rFonts w:ascii="Century" w:eastAsia="Arial Unicode MS" w:hAnsi="Century" w:cs="Arial Unicode MS"/>
          <w:sz w:val="26"/>
          <w:szCs w:val="26"/>
        </w:rPr>
      </w:pPr>
    </w:p>
    <w:p w:rsidR="004F327C" w:rsidRPr="005E02FB" w:rsidRDefault="004F327C" w:rsidP="00F643C5">
      <w:pPr>
        <w:spacing w:line="360" w:lineRule="auto"/>
        <w:ind w:left="2124" w:firstLine="708"/>
        <w:rPr>
          <w:rFonts w:ascii="Century" w:eastAsia="Arial Unicode MS" w:hAnsi="Century" w:cs="Arial Unicode MS"/>
          <w:sz w:val="26"/>
          <w:szCs w:val="26"/>
        </w:rPr>
      </w:pPr>
    </w:p>
    <w:p w:rsidR="004F327C" w:rsidRPr="005E02FB" w:rsidRDefault="004F327C" w:rsidP="00F643C5">
      <w:pPr>
        <w:spacing w:line="360" w:lineRule="auto"/>
        <w:ind w:left="2124" w:firstLine="708"/>
        <w:rPr>
          <w:rFonts w:ascii="Century" w:eastAsia="Arial Unicode MS" w:hAnsi="Century" w:cs="Arial Unicode MS"/>
          <w:sz w:val="26"/>
          <w:szCs w:val="26"/>
        </w:rPr>
      </w:pPr>
    </w:p>
    <w:p w:rsidR="004F327C" w:rsidRPr="005E02FB" w:rsidRDefault="004F327C" w:rsidP="00F643C5">
      <w:pPr>
        <w:spacing w:line="360" w:lineRule="auto"/>
        <w:ind w:left="2124" w:firstLine="708"/>
        <w:rPr>
          <w:rFonts w:ascii="Century" w:eastAsia="Arial Unicode MS" w:hAnsi="Century" w:cs="Arial Unicode MS"/>
          <w:sz w:val="26"/>
          <w:szCs w:val="26"/>
        </w:rPr>
      </w:pPr>
    </w:p>
    <w:p w:rsidR="004F327C" w:rsidRPr="005E02FB" w:rsidRDefault="004F327C" w:rsidP="00F643C5">
      <w:pPr>
        <w:spacing w:line="360" w:lineRule="auto"/>
        <w:ind w:left="2124" w:firstLine="708"/>
        <w:rPr>
          <w:rFonts w:ascii="Century" w:eastAsia="Arial Unicode MS" w:hAnsi="Century" w:cs="Arial Unicode MS"/>
          <w:sz w:val="26"/>
          <w:szCs w:val="26"/>
        </w:rPr>
      </w:pPr>
    </w:p>
    <w:p w:rsidR="004F327C" w:rsidRPr="005E02FB" w:rsidRDefault="004F327C" w:rsidP="00F643C5">
      <w:pPr>
        <w:spacing w:line="360" w:lineRule="auto"/>
        <w:ind w:left="2124" w:firstLine="708"/>
        <w:rPr>
          <w:rFonts w:ascii="Century" w:eastAsia="Arial Unicode MS" w:hAnsi="Century" w:cs="Arial Unicode MS"/>
          <w:sz w:val="26"/>
          <w:szCs w:val="26"/>
        </w:rPr>
      </w:pPr>
    </w:p>
    <w:p w:rsidR="004F327C" w:rsidRPr="005E02FB" w:rsidRDefault="004F327C" w:rsidP="00F643C5">
      <w:pPr>
        <w:spacing w:line="360" w:lineRule="auto"/>
        <w:ind w:left="2124" w:firstLine="708"/>
        <w:rPr>
          <w:rFonts w:ascii="Century" w:eastAsia="Arial Unicode MS" w:hAnsi="Century" w:cs="Arial Unicode MS"/>
          <w:sz w:val="26"/>
          <w:szCs w:val="26"/>
        </w:rPr>
      </w:pPr>
    </w:p>
    <w:p w:rsidR="004F327C" w:rsidRPr="005E02FB" w:rsidRDefault="004F327C" w:rsidP="00F643C5">
      <w:pPr>
        <w:spacing w:line="360" w:lineRule="auto"/>
        <w:ind w:left="2124" w:firstLine="708"/>
        <w:rPr>
          <w:rFonts w:ascii="Century" w:eastAsia="Arial Unicode MS" w:hAnsi="Century" w:cs="Arial Unicode MS"/>
          <w:sz w:val="26"/>
          <w:szCs w:val="26"/>
        </w:rPr>
      </w:pPr>
    </w:p>
    <w:p w:rsidR="000D7E2D" w:rsidRPr="005E02FB" w:rsidRDefault="000D7E2D" w:rsidP="00F643C5">
      <w:pPr>
        <w:spacing w:line="360" w:lineRule="auto"/>
        <w:ind w:left="2124" w:firstLine="708"/>
        <w:rPr>
          <w:rFonts w:ascii="Century" w:eastAsia="Arial Unicode MS" w:hAnsi="Century" w:cs="Arial Unicode MS"/>
          <w:sz w:val="26"/>
          <w:szCs w:val="26"/>
        </w:rPr>
      </w:pPr>
    </w:p>
    <w:p w:rsidR="000D7E2D" w:rsidRPr="005E02FB" w:rsidRDefault="000D7E2D" w:rsidP="00F643C5">
      <w:pPr>
        <w:spacing w:line="360" w:lineRule="auto"/>
        <w:ind w:left="2124" w:firstLine="708"/>
        <w:rPr>
          <w:rFonts w:ascii="Century" w:eastAsia="Arial Unicode MS" w:hAnsi="Century" w:cs="Arial Unicode MS"/>
          <w:sz w:val="26"/>
          <w:szCs w:val="26"/>
        </w:rPr>
      </w:pPr>
    </w:p>
    <w:p w:rsidR="00EE67E7" w:rsidRPr="005E02FB" w:rsidRDefault="00EE67E7" w:rsidP="00F643C5">
      <w:pPr>
        <w:spacing w:line="360" w:lineRule="auto"/>
        <w:jc w:val="center"/>
        <w:rPr>
          <w:rFonts w:ascii="Century" w:eastAsia="Arial Unicode MS" w:hAnsi="Century" w:cs="Arial Unicode MS"/>
          <w:b/>
          <w:sz w:val="26"/>
          <w:szCs w:val="26"/>
        </w:rPr>
      </w:pPr>
      <w:r w:rsidRPr="005E02FB">
        <w:rPr>
          <w:rFonts w:ascii="Century" w:eastAsia="Arial Unicode MS" w:hAnsi="Century" w:cs="Arial Unicode MS"/>
          <w:b/>
          <w:sz w:val="26"/>
          <w:szCs w:val="26"/>
        </w:rPr>
        <w:t xml:space="preserve">Автореферат по теме </w:t>
      </w:r>
    </w:p>
    <w:p w:rsidR="004F327C" w:rsidRPr="005E02FB" w:rsidRDefault="00EE67E7" w:rsidP="00F643C5">
      <w:pPr>
        <w:spacing w:line="360" w:lineRule="auto"/>
        <w:jc w:val="center"/>
        <w:rPr>
          <w:rFonts w:ascii="Century" w:eastAsia="Arial Unicode MS" w:hAnsi="Century" w:cs="Arial Unicode MS"/>
          <w:b/>
          <w:sz w:val="26"/>
          <w:szCs w:val="26"/>
        </w:rPr>
      </w:pPr>
      <w:r w:rsidRPr="005E02FB">
        <w:rPr>
          <w:rFonts w:ascii="Century" w:eastAsia="Arial Unicode MS" w:hAnsi="Century" w:cs="Arial Unicode MS"/>
          <w:b/>
          <w:sz w:val="26"/>
          <w:szCs w:val="26"/>
        </w:rPr>
        <w:t>«Природоохранное просвещение и концепция эколого-политологического образования»</w:t>
      </w:r>
    </w:p>
    <w:p w:rsidR="004F327C" w:rsidRPr="005E02FB" w:rsidRDefault="004F327C" w:rsidP="00F643C5">
      <w:pPr>
        <w:spacing w:line="360" w:lineRule="auto"/>
        <w:ind w:left="1416" w:firstLine="708"/>
        <w:rPr>
          <w:rFonts w:ascii="Century" w:eastAsia="Arial Unicode MS" w:hAnsi="Century" w:cs="Arial Unicode MS"/>
          <w:sz w:val="26"/>
          <w:szCs w:val="26"/>
        </w:rPr>
      </w:pPr>
    </w:p>
    <w:p w:rsidR="004F327C" w:rsidRPr="005E02FB" w:rsidRDefault="004F327C" w:rsidP="00F643C5">
      <w:pPr>
        <w:spacing w:line="360" w:lineRule="auto"/>
        <w:ind w:left="1416" w:firstLine="708"/>
        <w:rPr>
          <w:rFonts w:ascii="Century" w:eastAsia="Arial Unicode MS" w:hAnsi="Century" w:cs="Arial Unicode MS"/>
          <w:sz w:val="26"/>
          <w:szCs w:val="26"/>
        </w:rPr>
      </w:pPr>
    </w:p>
    <w:p w:rsidR="004F327C" w:rsidRPr="005E02FB" w:rsidRDefault="004F327C" w:rsidP="00F643C5">
      <w:pPr>
        <w:spacing w:line="360" w:lineRule="auto"/>
        <w:ind w:left="1416" w:firstLine="708"/>
        <w:rPr>
          <w:rFonts w:ascii="Century" w:eastAsia="Arial Unicode MS" w:hAnsi="Century" w:cs="Arial Unicode MS"/>
          <w:sz w:val="26"/>
          <w:szCs w:val="26"/>
        </w:rPr>
      </w:pPr>
    </w:p>
    <w:p w:rsidR="004F327C" w:rsidRPr="005E02FB" w:rsidRDefault="004F327C" w:rsidP="00F643C5">
      <w:pPr>
        <w:spacing w:line="360" w:lineRule="auto"/>
        <w:ind w:left="1416" w:firstLine="708"/>
        <w:rPr>
          <w:rFonts w:ascii="Century" w:eastAsia="Arial Unicode MS" w:hAnsi="Century" w:cs="Arial Unicode MS"/>
          <w:sz w:val="26"/>
          <w:szCs w:val="26"/>
        </w:rPr>
      </w:pPr>
    </w:p>
    <w:p w:rsidR="004F327C" w:rsidRPr="005E02FB" w:rsidRDefault="004F327C" w:rsidP="00F643C5">
      <w:pPr>
        <w:spacing w:line="360" w:lineRule="auto"/>
        <w:ind w:left="1416" w:firstLine="708"/>
        <w:rPr>
          <w:rFonts w:ascii="Century" w:eastAsia="Arial Unicode MS" w:hAnsi="Century" w:cs="Arial Unicode MS"/>
          <w:sz w:val="26"/>
          <w:szCs w:val="26"/>
        </w:rPr>
      </w:pPr>
    </w:p>
    <w:p w:rsidR="004F327C" w:rsidRPr="005E02FB" w:rsidRDefault="004F327C" w:rsidP="00F643C5">
      <w:pPr>
        <w:spacing w:line="360" w:lineRule="auto"/>
        <w:ind w:left="1416" w:firstLine="708"/>
        <w:rPr>
          <w:rFonts w:ascii="Century" w:eastAsia="Arial Unicode MS" w:hAnsi="Century" w:cs="Arial Unicode MS"/>
          <w:sz w:val="26"/>
          <w:szCs w:val="26"/>
        </w:rPr>
      </w:pPr>
    </w:p>
    <w:p w:rsidR="004F327C" w:rsidRPr="005E02FB" w:rsidRDefault="004F327C" w:rsidP="00F643C5">
      <w:pPr>
        <w:spacing w:line="360" w:lineRule="auto"/>
        <w:ind w:left="1416" w:firstLine="708"/>
        <w:rPr>
          <w:rFonts w:ascii="Century" w:eastAsia="Arial Unicode MS" w:hAnsi="Century" w:cs="Arial Unicode MS"/>
          <w:sz w:val="26"/>
          <w:szCs w:val="26"/>
        </w:rPr>
      </w:pPr>
    </w:p>
    <w:p w:rsidR="004F327C" w:rsidRPr="005E02FB" w:rsidRDefault="004F327C" w:rsidP="00F643C5">
      <w:pPr>
        <w:spacing w:line="360" w:lineRule="auto"/>
        <w:ind w:left="1416" w:firstLine="708"/>
        <w:rPr>
          <w:rFonts w:ascii="Century" w:eastAsia="Arial Unicode MS" w:hAnsi="Century" w:cs="Arial Unicode MS"/>
          <w:sz w:val="26"/>
          <w:szCs w:val="26"/>
        </w:rPr>
      </w:pPr>
      <w:r w:rsidRPr="005E02FB">
        <w:rPr>
          <w:rFonts w:ascii="Century" w:eastAsia="Arial Unicode MS" w:hAnsi="Century" w:cs="Arial Unicode MS"/>
          <w:sz w:val="26"/>
          <w:szCs w:val="26"/>
        </w:rPr>
        <w:tab/>
      </w:r>
      <w:r w:rsidRPr="005E02FB">
        <w:rPr>
          <w:rFonts w:ascii="Century" w:eastAsia="Arial Unicode MS" w:hAnsi="Century" w:cs="Arial Unicode MS"/>
          <w:sz w:val="26"/>
          <w:szCs w:val="26"/>
        </w:rPr>
        <w:tab/>
      </w:r>
      <w:r w:rsidRPr="005E02FB">
        <w:rPr>
          <w:rFonts w:ascii="Century" w:eastAsia="Arial Unicode MS" w:hAnsi="Century" w:cs="Arial Unicode MS"/>
          <w:sz w:val="26"/>
          <w:szCs w:val="26"/>
        </w:rPr>
        <w:tab/>
      </w:r>
      <w:r w:rsidRPr="005E02FB">
        <w:rPr>
          <w:rFonts w:ascii="Century" w:eastAsia="Arial Unicode MS" w:hAnsi="Century" w:cs="Arial Unicode MS"/>
          <w:sz w:val="26"/>
          <w:szCs w:val="26"/>
        </w:rPr>
        <w:tab/>
      </w:r>
      <w:r w:rsidR="000D7E2D" w:rsidRPr="005E02FB">
        <w:rPr>
          <w:rFonts w:ascii="Century" w:eastAsia="Arial Unicode MS" w:hAnsi="Century" w:cs="Arial Unicode MS"/>
          <w:sz w:val="26"/>
          <w:szCs w:val="26"/>
        </w:rPr>
        <w:t xml:space="preserve">                  </w:t>
      </w:r>
      <w:r w:rsidRPr="005E02FB">
        <w:rPr>
          <w:rFonts w:ascii="Century" w:eastAsia="Arial Unicode MS" w:hAnsi="Century" w:cs="Arial Unicode MS"/>
          <w:sz w:val="26"/>
          <w:szCs w:val="26"/>
        </w:rPr>
        <w:t>Студентки 3 курса с/о</w:t>
      </w:r>
    </w:p>
    <w:p w:rsidR="004F327C" w:rsidRPr="005E02FB" w:rsidRDefault="004F327C" w:rsidP="00F643C5">
      <w:pPr>
        <w:spacing w:line="360" w:lineRule="auto"/>
        <w:ind w:left="1416" w:firstLine="708"/>
        <w:rPr>
          <w:rFonts w:ascii="Century" w:eastAsia="Arial Unicode MS" w:hAnsi="Century" w:cs="Arial Unicode MS"/>
          <w:sz w:val="26"/>
          <w:szCs w:val="26"/>
        </w:rPr>
      </w:pPr>
      <w:r w:rsidRPr="005E02FB">
        <w:rPr>
          <w:rFonts w:ascii="Century" w:eastAsia="Arial Unicode MS" w:hAnsi="Century" w:cs="Arial Unicode MS"/>
          <w:sz w:val="26"/>
          <w:szCs w:val="26"/>
        </w:rPr>
        <w:tab/>
      </w:r>
      <w:r w:rsidRPr="005E02FB">
        <w:rPr>
          <w:rFonts w:ascii="Century" w:eastAsia="Arial Unicode MS" w:hAnsi="Century" w:cs="Arial Unicode MS"/>
          <w:sz w:val="26"/>
          <w:szCs w:val="26"/>
        </w:rPr>
        <w:tab/>
      </w:r>
      <w:r w:rsidRPr="005E02FB">
        <w:rPr>
          <w:rFonts w:ascii="Century" w:eastAsia="Arial Unicode MS" w:hAnsi="Century" w:cs="Arial Unicode MS"/>
          <w:sz w:val="26"/>
          <w:szCs w:val="26"/>
        </w:rPr>
        <w:tab/>
      </w:r>
      <w:r w:rsidRPr="005E02FB">
        <w:rPr>
          <w:rFonts w:ascii="Century" w:eastAsia="Arial Unicode MS" w:hAnsi="Century" w:cs="Arial Unicode MS"/>
          <w:sz w:val="26"/>
          <w:szCs w:val="26"/>
        </w:rPr>
        <w:tab/>
      </w:r>
      <w:r w:rsidR="000D7E2D" w:rsidRPr="005E02FB">
        <w:rPr>
          <w:rFonts w:ascii="Century" w:eastAsia="Arial Unicode MS" w:hAnsi="Century" w:cs="Arial Unicode MS"/>
          <w:sz w:val="26"/>
          <w:szCs w:val="26"/>
        </w:rPr>
        <w:t xml:space="preserve">                   </w:t>
      </w:r>
      <w:r w:rsidRPr="005E02FB">
        <w:rPr>
          <w:rFonts w:ascii="Century" w:eastAsia="Arial Unicode MS" w:hAnsi="Century" w:cs="Arial Unicode MS"/>
          <w:sz w:val="26"/>
          <w:szCs w:val="26"/>
        </w:rPr>
        <w:t>Ткач Л.Б.</w:t>
      </w:r>
    </w:p>
    <w:p w:rsidR="004F327C" w:rsidRPr="005E02FB" w:rsidRDefault="004F327C" w:rsidP="00F643C5">
      <w:pPr>
        <w:spacing w:line="360" w:lineRule="auto"/>
        <w:ind w:left="2124" w:firstLine="708"/>
        <w:rPr>
          <w:rFonts w:ascii="Century" w:eastAsia="Arial Unicode MS" w:hAnsi="Century" w:cs="Arial Unicode MS"/>
          <w:sz w:val="26"/>
          <w:szCs w:val="26"/>
        </w:rPr>
      </w:pPr>
    </w:p>
    <w:p w:rsidR="004B451F" w:rsidRPr="005E02FB" w:rsidRDefault="004B451F" w:rsidP="00F643C5">
      <w:pPr>
        <w:spacing w:line="360" w:lineRule="auto"/>
        <w:rPr>
          <w:rFonts w:ascii="Century" w:eastAsia="Arial Unicode MS" w:hAnsi="Century" w:cs="Arial Unicode MS"/>
          <w:sz w:val="26"/>
          <w:szCs w:val="26"/>
        </w:rPr>
      </w:pPr>
    </w:p>
    <w:p w:rsidR="000D7E2D" w:rsidRPr="005E02FB" w:rsidRDefault="000D7E2D" w:rsidP="00F643C5">
      <w:pPr>
        <w:spacing w:line="360" w:lineRule="auto"/>
        <w:ind w:left="2832" w:firstLine="708"/>
        <w:rPr>
          <w:rFonts w:ascii="Century" w:eastAsia="Arial Unicode MS" w:hAnsi="Century" w:cs="Arial Unicode MS"/>
          <w:b/>
          <w:sz w:val="26"/>
          <w:szCs w:val="26"/>
        </w:rPr>
      </w:pPr>
    </w:p>
    <w:p w:rsidR="004F327C" w:rsidRPr="005E02FB" w:rsidRDefault="004F327C" w:rsidP="00F643C5">
      <w:pPr>
        <w:spacing w:line="360" w:lineRule="auto"/>
        <w:ind w:left="2832" w:firstLine="708"/>
        <w:rPr>
          <w:rFonts w:ascii="Century" w:eastAsia="Arial Unicode MS" w:hAnsi="Century" w:cs="Arial Unicode MS"/>
          <w:b/>
          <w:sz w:val="26"/>
          <w:szCs w:val="26"/>
        </w:rPr>
      </w:pPr>
      <w:r w:rsidRPr="005E02FB">
        <w:rPr>
          <w:rFonts w:ascii="Century" w:eastAsia="Arial Unicode MS" w:hAnsi="Century" w:cs="Arial Unicode MS"/>
          <w:b/>
          <w:sz w:val="26"/>
          <w:szCs w:val="26"/>
        </w:rPr>
        <w:t>Москва 2004</w:t>
      </w:r>
    </w:p>
    <w:p w:rsidR="004F327C" w:rsidRPr="005E02FB" w:rsidRDefault="004F327C" w:rsidP="00F643C5">
      <w:pPr>
        <w:spacing w:line="360" w:lineRule="auto"/>
        <w:jc w:val="center"/>
        <w:rPr>
          <w:rFonts w:ascii="Century" w:eastAsia="Arial Unicode MS" w:hAnsi="Century" w:cs="Arial Unicode MS"/>
          <w:b/>
          <w:sz w:val="26"/>
          <w:szCs w:val="26"/>
        </w:rPr>
      </w:pPr>
    </w:p>
    <w:p w:rsidR="0093333B" w:rsidRDefault="0093333B" w:rsidP="0093333B">
      <w:pPr>
        <w:spacing w:line="360" w:lineRule="auto"/>
        <w:ind w:firstLine="1080"/>
        <w:rPr>
          <w:rFonts w:ascii="Century" w:eastAsia="Arial Unicode MS" w:hAnsi="Century" w:cs="Arial Unicode MS"/>
          <w:b/>
          <w:sz w:val="28"/>
          <w:szCs w:val="28"/>
        </w:rPr>
      </w:pPr>
      <w:r w:rsidRPr="0093333B">
        <w:rPr>
          <w:rFonts w:ascii="Century" w:eastAsia="Arial Unicode MS" w:hAnsi="Century" w:cs="Arial Unicode MS"/>
          <w:b/>
          <w:sz w:val="28"/>
          <w:szCs w:val="28"/>
        </w:rPr>
        <w:t xml:space="preserve">                                  </w:t>
      </w:r>
    </w:p>
    <w:p w:rsidR="002742DD" w:rsidRPr="0093333B" w:rsidRDefault="0093333B" w:rsidP="0093333B">
      <w:pPr>
        <w:spacing w:line="360" w:lineRule="auto"/>
        <w:ind w:left="1752" w:firstLine="1080"/>
        <w:rPr>
          <w:rFonts w:ascii="Century" w:eastAsia="Arial Unicode MS" w:hAnsi="Century" w:cs="Arial Unicode MS"/>
          <w:b/>
          <w:sz w:val="28"/>
          <w:szCs w:val="28"/>
          <w:u w:val="single"/>
        </w:rPr>
      </w:pPr>
      <w:r w:rsidRPr="0093333B">
        <w:rPr>
          <w:rFonts w:ascii="Century" w:eastAsia="Arial Unicode MS" w:hAnsi="Century" w:cs="Arial Unicode MS"/>
          <w:b/>
          <w:sz w:val="28"/>
          <w:szCs w:val="28"/>
        </w:rPr>
        <w:t xml:space="preserve"> </w:t>
      </w:r>
      <w:r w:rsidRPr="0093333B">
        <w:rPr>
          <w:rFonts w:ascii="Century" w:eastAsia="Arial Unicode MS" w:hAnsi="Century" w:cs="Arial Unicode MS"/>
          <w:b/>
          <w:sz w:val="28"/>
          <w:szCs w:val="28"/>
          <w:u w:val="single"/>
        </w:rPr>
        <w:t xml:space="preserve"> </w:t>
      </w:r>
      <w:r w:rsidR="002742DD" w:rsidRPr="0093333B">
        <w:rPr>
          <w:rFonts w:ascii="Century" w:eastAsia="Arial Unicode MS" w:hAnsi="Century" w:cs="Arial Unicode MS"/>
          <w:b/>
          <w:sz w:val="28"/>
          <w:szCs w:val="28"/>
          <w:u w:val="single"/>
        </w:rPr>
        <w:t>Введение</w:t>
      </w:r>
    </w:p>
    <w:p w:rsidR="002742DD" w:rsidRDefault="002742DD" w:rsidP="00F643C5">
      <w:pPr>
        <w:spacing w:line="360" w:lineRule="auto"/>
        <w:ind w:firstLine="1080"/>
        <w:jc w:val="center"/>
        <w:rPr>
          <w:rFonts w:ascii="Century" w:eastAsia="Arial Unicode MS" w:hAnsi="Century" w:cs="Arial Unicode MS"/>
          <w:b/>
          <w:sz w:val="26"/>
          <w:szCs w:val="26"/>
          <w:u w:val="single"/>
        </w:rPr>
      </w:pPr>
    </w:p>
    <w:p w:rsidR="002742DD" w:rsidRDefault="002742DD" w:rsidP="002742DD">
      <w:pPr>
        <w:spacing w:line="360" w:lineRule="auto"/>
        <w:ind w:firstLine="1080"/>
        <w:rPr>
          <w:rFonts w:ascii="Century" w:eastAsia="Arial Unicode MS" w:hAnsi="Century" w:cs="Arial Unicode MS"/>
          <w:sz w:val="26"/>
          <w:szCs w:val="26"/>
        </w:rPr>
      </w:pPr>
      <w:r>
        <w:rPr>
          <w:rFonts w:ascii="Century" w:eastAsia="Arial Unicode MS" w:hAnsi="Century" w:cs="Arial Unicode MS"/>
          <w:sz w:val="26"/>
          <w:szCs w:val="26"/>
        </w:rPr>
        <w:t>Одной из важнейших проблем современности, без сомнения, является остро стоящая проблема экологии. Даже люди, далеко находящиеся от структур власти, уже не могут не обращать внимания на проблемы в данной области.</w:t>
      </w:r>
    </w:p>
    <w:p w:rsidR="002742DD" w:rsidRDefault="002742DD" w:rsidP="002742DD">
      <w:pPr>
        <w:spacing w:line="360" w:lineRule="auto"/>
        <w:ind w:firstLine="1080"/>
        <w:rPr>
          <w:rFonts w:ascii="Century" w:eastAsia="Arial Unicode MS" w:hAnsi="Century" w:cs="Arial Unicode MS"/>
          <w:sz w:val="26"/>
          <w:szCs w:val="26"/>
        </w:rPr>
      </w:pPr>
      <w:r>
        <w:rPr>
          <w:rFonts w:ascii="Century" w:eastAsia="Arial Unicode MS" w:hAnsi="Century" w:cs="Arial Unicode MS"/>
          <w:sz w:val="26"/>
          <w:szCs w:val="26"/>
        </w:rPr>
        <w:t>Ученые-исследователи разных областей науки, давно уже бьют во все колокола, пытаясь донести до политических деятелей и людей, принимающих решения на государственном уровне, важность и необходимость неотлагательного решения экологического вопроса.</w:t>
      </w:r>
    </w:p>
    <w:p w:rsidR="002742DD" w:rsidRDefault="002742DD" w:rsidP="002742DD">
      <w:pPr>
        <w:spacing w:line="360" w:lineRule="auto"/>
        <w:ind w:firstLine="1080"/>
        <w:rPr>
          <w:rFonts w:ascii="Century" w:eastAsia="Arial Unicode MS" w:hAnsi="Century" w:cs="Arial Unicode MS"/>
          <w:sz w:val="26"/>
          <w:szCs w:val="26"/>
        </w:rPr>
      </w:pPr>
      <w:r>
        <w:rPr>
          <w:rFonts w:ascii="Century" w:eastAsia="Arial Unicode MS" w:hAnsi="Century" w:cs="Arial Unicode MS"/>
          <w:sz w:val="26"/>
          <w:szCs w:val="26"/>
        </w:rPr>
        <w:t>К сожалению, все еще так мало чиновников понимают о том, что промедление в данной области невозможно, так как ситуация на сегодняшний момент такова, что даже одно неправильно принято правильное решение государственного деятеля, не понимающего всю важность данной проблемы, может повлечь за собой неотвратимые последствия, которое приведет в конце концов к экологическому коллапсу.</w:t>
      </w:r>
    </w:p>
    <w:p w:rsidR="002742DD" w:rsidRDefault="002742DD" w:rsidP="002742DD">
      <w:pPr>
        <w:spacing w:line="360" w:lineRule="auto"/>
        <w:ind w:firstLine="1080"/>
        <w:rPr>
          <w:rFonts w:ascii="Century" w:eastAsia="Arial Unicode MS" w:hAnsi="Century" w:cs="Arial Unicode MS"/>
          <w:sz w:val="26"/>
          <w:szCs w:val="26"/>
        </w:rPr>
      </w:pPr>
      <w:r>
        <w:rPr>
          <w:rFonts w:ascii="Century" w:eastAsia="Arial Unicode MS" w:hAnsi="Century" w:cs="Arial Unicode MS"/>
          <w:sz w:val="26"/>
          <w:szCs w:val="26"/>
        </w:rPr>
        <w:t xml:space="preserve">Приходится признать, что на сегодняшний момент общий уровень </w:t>
      </w:r>
      <w:r w:rsidR="0093333B">
        <w:rPr>
          <w:rFonts w:ascii="Century" w:eastAsia="Arial Unicode MS" w:hAnsi="Century" w:cs="Arial Unicode MS"/>
          <w:sz w:val="26"/>
          <w:szCs w:val="26"/>
        </w:rPr>
        <w:t xml:space="preserve">экологического </w:t>
      </w:r>
      <w:r>
        <w:rPr>
          <w:rFonts w:ascii="Century" w:eastAsia="Arial Unicode MS" w:hAnsi="Century" w:cs="Arial Unicode MS"/>
          <w:sz w:val="26"/>
          <w:szCs w:val="26"/>
        </w:rPr>
        <w:t xml:space="preserve">образования населения как на уровне рядового гражданина, так и </w:t>
      </w:r>
      <w:r w:rsidR="0093333B">
        <w:rPr>
          <w:rFonts w:ascii="Century" w:eastAsia="Arial Unicode MS" w:hAnsi="Century" w:cs="Arial Unicode MS"/>
          <w:sz w:val="26"/>
          <w:szCs w:val="26"/>
        </w:rPr>
        <w:t>на уровне политического деятеля, еще очень низок. А уровень осознания всей трагедии человечества, стремительно уничтожающего природные богатства, ничтожно мал. Лишь исследователи, вплотную занимающиеся этой проблемой, полностью осознают всю глубину экологического кризиса и его последствий.</w:t>
      </w:r>
    </w:p>
    <w:p w:rsidR="0093333B" w:rsidRPr="002742DD" w:rsidRDefault="0093333B" w:rsidP="002742DD">
      <w:pPr>
        <w:spacing w:line="360" w:lineRule="auto"/>
        <w:ind w:firstLine="1080"/>
        <w:rPr>
          <w:rFonts w:ascii="Century" w:eastAsia="Arial Unicode MS" w:hAnsi="Century" w:cs="Arial Unicode MS"/>
          <w:sz w:val="26"/>
          <w:szCs w:val="26"/>
        </w:rPr>
      </w:pPr>
      <w:r>
        <w:rPr>
          <w:rFonts w:ascii="Century" w:eastAsia="Arial Unicode MS" w:hAnsi="Century" w:cs="Arial Unicode MS"/>
          <w:sz w:val="26"/>
          <w:szCs w:val="26"/>
        </w:rPr>
        <w:t xml:space="preserve">Поэтому, так остро сегодня стоит вопрос природоохранного просвещения на всех уровнях социальной иерархии. И поэтому, в данной работе дается попытка дать анализ развития идей экологического образования на высших политических уровнях, мировом и государственном (в России). </w:t>
      </w:r>
    </w:p>
    <w:p w:rsidR="002742DD" w:rsidRDefault="002742DD" w:rsidP="00F643C5">
      <w:pPr>
        <w:spacing w:line="360" w:lineRule="auto"/>
        <w:ind w:firstLine="1080"/>
        <w:jc w:val="center"/>
        <w:rPr>
          <w:rFonts w:ascii="Century" w:eastAsia="Arial Unicode MS" w:hAnsi="Century" w:cs="Arial Unicode MS"/>
          <w:b/>
          <w:sz w:val="26"/>
          <w:szCs w:val="26"/>
          <w:u w:val="single"/>
        </w:rPr>
      </w:pPr>
    </w:p>
    <w:p w:rsidR="002742DD" w:rsidRDefault="002742DD" w:rsidP="00F643C5">
      <w:pPr>
        <w:spacing w:line="360" w:lineRule="auto"/>
        <w:ind w:firstLine="1080"/>
        <w:jc w:val="center"/>
        <w:rPr>
          <w:rFonts w:ascii="Century" w:eastAsia="Arial Unicode MS" w:hAnsi="Century" w:cs="Arial Unicode MS"/>
          <w:b/>
          <w:sz w:val="26"/>
          <w:szCs w:val="26"/>
          <w:u w:val="single"/>
        </w:rPr>
      </w:pPr>
    </w:p>
    <w:p w:rsidR="00EE67E7" w:rsidRPr="005E02FB" w:rsidRDefault="00EE67E7" w:rsidP="00F643C5">
      <w:pPr>
        <w:spacing w:line="360" w:lineRule="auto"/>
        <w:ind w:firstLine="1080"/>
        <w:jc w:val="center"/>
        <w:rPr>
          <w:rFonts w:ascii="Century" w:eastAsia="Arial Unicode MS" w:hAnsi="Century" w:cs="Arial Unicode MS"/>
          <w:b/>
          <w:sz w:val="26"/>
          <w:szCs w:val="26"/>
          <w:u w:val="single"/>
        </w:rPr>
      </w:pPr>
      <w:r w:rsidRPr="005E02FB">
        <w:rPr>
          <w:rFonts w:ascii="Century" w:eastAsia="Arial Unicode MS" w:hAnsi="Century" w:cs="Arial Unicode MS"/>
          <w:b/>
          <w:sz w:val="26"/>
          <w:szCs w:val="26"/>
          <w:u w:val="single"/>
        </w:rPr>
        <w:t>Природоохранное просвещение и концепция эколого-политологического образования</w:t>
      </w:r>
    </w:p>
    <w:p w:rsidR="00055279" w:rsidRPr="005E02FB" w:rsidRDefault="0093333B" w:rsidP="00F643C5">
      <w:pPr>
        <w:shd w:val="clear" w:color="auto" w:fill="FFFFFF"/>
        <w:spacing w:line="360" w:lineRule="auto"/>
        <w:ind w:firstLine="1080"/>
        <w:rPr>
          <w:color w:val="000000"/>
          <w:sz w:val="26"/>
          <w:szCs w:val="26"/>
        </w:rPr>
      </w:pPr>
      <w:r>
        <w:rPr>
          <w:color w:val="000000"/>
          <w:sz w:val="26"/>
          <w:szCs w:val="26"/>
        </w:rPr>
        <w:t>Вопросы экологии занимали людей с незапамятных</w:t>
      </w:r>
      <w:r w:rsidR="003A496B">
        <w:rPr>
          <w:color w:val="000000"/>
          <w:sz w:val="26"/>
          <w:szCs w:val="26"/>
        </w:rPr>
        <w:t xml:space="preserve"> времен, о</w:t>
      </w:r>
      <w:r w:rsidR="00055279" w:rsidRPr="005E02FB">
        <w:rPr>
          <w:color w:val="000000"/>
          <w:sz w:val="26"/>
          <w:szCs w:val="26"/>
        </w:rPr>
        <w:t xml:space="preserve">днако лишь в </w:t>
      </w:r>
      <w:r w:rsidR="003A496B">
        <w:rPr>
          <w:color w:val="000000"/>
          <w:sz w:val="26"/>
          <w:szCs w:val="26"/>
        </w:rPr>
        <w:t>двадцатом</w:t>
      </w:r>
      <w:r w:rsidR="00055279" w:rsidRPr="005E02FB">
        <w:rPr>
          <w:color w:val="000000"/>
          <w:sz w:val="26"/>
          <w:szCs w:val="26"/>
        </w:rPr>
        <w:t xml:space="preserve"> столетии пропаганда природоохранных идей приобретает практическое значение.</w:t>
      </w:r>
      <w:r w:rsidR="003A496B">
        <w:rPr>
          <w:color w:val="000000"/>
          <w:sz w:val="26"/>
          <w:szCs w:val="26"/>
        </w:rPr>
        <w:t xml:space="preserve"> Рассмотрим основные этапы развития данных идей.</w:t>
      </w:r>
    </w:p>
    <w:p w:rsidR="00B31356" w:rsidRPr="005E02FB" w:rsidRDefault="00055279" w:rsidP="00F643C5">
      <w:pPr>
        <w:shd w:val="clear" w:color="auto" w:fill="FFFFFF"/>
        <w:spacing w:line="360" w:lineRule="auto"/>
        <w:ind w:firstLine="1080"/>
        <w:rPr>
          <w:color w:val="000000"/>
          <w:sz w:val="26"/>
          <w:szCs w:val="26"/>
        </w:rPr>
      </w:pPr>
      <w:r w:rsidRPr="005E02FB">
        <w:rPr>
          <w:color w:val="000000"/>
          <w:sz w:val="26"/>
          <w:szCs w:val="26"/>
        </w:rPr>
        <w:t xml:space="preserve"> </w:t>
      </w:r>
      <w:r w:rsidR="003A496B">
        <w:rPr>
          <w:color w:val="000000"/>
          <w:sz w:val="26"/>
          <w:szCs w:val="26"/>
        </w:rPr>
        <w:t>П</w:t>
      </w:r>
      <w:r w:rsidR="003A496B" w:rsidRPr="005E02FB">
        <w:rPr>
          <w:color w:val="000000"/>
          <w:sz w:val="26"/>
          <w:szCs w:val="26"/>
        </w:rPr>
        <w:t xml:space="preserve">ервый этап международного природоохранного образования и просвещения начинается </w:t>
      </w:r>
      <w:r w:rsidR="003A496B">
        <w:rPr>
          <w:color w:val="000000"/>
          <w:sz w:val="26"/>
          <w:szCs w:val="26"/>
        </w:rPr>
        <w:t>после второй мировой войны, с</w:t>
      </w:r>
      <w:r w:rsidR="003A496B" w:rsidRPr="005E02FB">
        <w:rPr>
          <w:color w:val="000000"/>
          <w:sz w:val="26"/>
          <w:szCs w:val="26"/>
        </w:rPr>
        <w:t xml:space="preserve"> момента основания</w:t>
      </w:r>
      <w:r w:rsidR="003A496B">
        <w:rPr>
          <w:color w:val="000000"/>
          <w:sz w:val="26"/>
          <w:szCs w:val="26"/>
        </w:rPr>
        <w:t xml:space="preserve">  в</w:t>
      </w:r>
      <w:r w:rsidRPr="005E02FB">
        <w:rPr>
          <w:color w:val="000000"/>
          <w:sz w:val="26"/>
          <w:szCs w:val="26"/>
        </w:rPr>
        <w:t xml:space="preserve"> 1948 г. </w:t>
      </w:r>
      <w:r w:rsidR="003A496B">
        <w:rPr>
          <w:color w:val="000000"/>
          <w:sz w:val="26"/>
          <w:szCs w:val="26"/>
        </w:rPr>
        <w:t>Международного</w:t>
      </w:r>
      <w:r w:rsidRPr="005E02FB">
        <w:rPr>
          <w:color w:val="000000"/>
          <w:sz w:val="26"/>
          <w:szCs w:val="26"/>
        </w:rPr>
        <w:t xml:space="preserve"> союз</w:t>
      </w:r>
      <w:r w:rsidR="003A496B">
        <w:rPr>
          <w:color w:val="000000"/>
          <w:sz w:val="26"/>
          <w:szCs w:val="26"/>
        </w:rPr>
        <w:t>а</w:t>
      </w:r>
      <w:r w:rsidRPr="005E02FB">
        <w:rPr>
          <w:color w:val="000000"/>
          <w:sz w:val="26"/>
          <w:szCs w:val="26"/>
        </w:rPr>
        <w:t xml:space="preserve"> охраны природы и природных ресурсов (МСОП).. Одной из своих задач данный Союз видел распространение знаний о природе, </w:t>
      </w:r>
      <w:r w:rsidRPr="005E02FB">
        <w:rPr>
          <w:color w:val="000000"/>
          <w:sz w:val="26"/>
          <w:szCs w:val="26"/>
          <w:lang w:val="en-US"/>
        </w:rPr>
        <w:t>cox</w:t>
      </w:r>
      <w:r w:rsidRPr="005E02FB">
        <w:rPr>
          <w:color w:val="000000"/>
          <w:sz w:val="26"/>
          <w:szCs w:val="26"/>
        </w:rPr>
        <w:t xml:space="preserve">ранение и восстановление ее богатств. </w:t>
      </w:r>
      <w:r w:rsidR="003A496B">
        <w:rPr>
          <w:color w:val="000000"/>
          <w:sz w:val="26"/>
          <w:szCs w:val="26"/>
        </w:rPr>
        <w:t xml:space="preserve">Вот что сказано в </w:t>
      </w:r>
      <w:r w:rsidR="00B31356" w:rsidRPr="005E02FB">
        <w:rPr>
          <w:color w:val="000000"/>
          <w:sz w:val="26"/>
          <w:szCs w:val="26"/>
        </w:rPr>
        <w:t xml:space="preserve"> уставе МСОП</w:t>
      </w:r>
      <w:r w:rsidR="003A496B">
        <w:rPr>
          <w:color w:val="000000"/>
          <w:sz w:val="26"/>
          <w:szCs w:val="26"/>
        </w:rPr>
        <w:t xml:space="preserve"> по этому вопросу</w:t>
      </w:r>
      <w:r w:rsidR="00B31356" w:rsidRPr="005E02FB">
        <w:rPr>
          <w:color w:val="000000"/>
          <w:sz w:val="26"/>
          <w:szCs w:val="26"/>
        </w:rPr>
        <w:t>:</w:t>
      </w:r>
    </w:p>
    <w:p w:rsidR="00B31356" w:rsidRPr="005E02FB" w:rsidRDefault="00B31356" w:rsidP="00F643C5">
      <w:pPr>
        <w:shd w:val="clear" w:color="auto" w:fill="FFFFFF"/>
        <w:spacing w:line="360" w:lineRule="auto"/>
        <w:ind w:firstLine="1080"/>
        <w:rPr>
          <w:color w:val="000000"/>
          <w:sz w:val="26"/>
          <w:szCs w:val="26"/>
        </w:rPr>
      </w:pPr>
      <w:r w:rsidRPr="005E02FB">
        <w:rPr>
          <w:color w:val="000000"/>
          <w:sz w:val="26"/>
          <w:szCs w:val="26"/>
        </w:rPr>
        <w:t>-</w:t>
      </w:r>
      <w:r w:rsidR="00BE61BA" w:rsidRPr="005E02FB">
        <w:rPr>
          <w:color w:val="000000"/>
          <w:sz w:val="26"/>
          <w:szCs w:val="26"/>
        </w:rPr>
        <w:t>союз рекомендует  и поощряет любые национальные и международные  мероприятия по:</w:t>
      </w:r>
    </w:p>
    <w:p w:rsidR="00BE61BA" w:rsidRPr="005E02FB" w:rsidRDefault="00BE61BA" w:rsidP="00F643C5">
      <w:pPr>
        <w:shd w:val="clear" w:color="auto" w:fill="FFFFFF"/>
        <w:spacing w:line="360" w:lineRule="auto"/>
        <w:ind w:firstLine="1080"/>
        <w:rPr>
          <w:color w:val="000000"/>
          <w:sz w:val="26"/>
          <w:szCs w:val="26"/>
        </w:rPr>
      </w:pPr>
      <w:r w:rsidRPr="005E02FB">
        <w:rPr>
          <w:color w:val="000000"/>
          <w:sz w:val="26"/>
          <w:szCs w:val="26"/>
        </w:rPr>
        <w:t>а) сохранению во всех частях света органической жизни в ее природной среде, почв, вод, лесов;</w:t>
      </w:r>
    </w:p>
    <w:p w:rsidR="00BE61BA" w:rsidRPr="005E02FB" w:rsidRDefault="00BE61BA" w:rsidP="00F643C5">
      <w:pPr>
        <w:shd w:val="clear" w:color="auto" w:fill="FFFFFF"/>
        <w:spacing w:line="360" w:lineRule="auto"/>
        <w:ind w:firstLine="1080"/>
        <w:rPr>
          <w:color w:val="000000"/>
          <w:sz w:val="26"/>
          <w:szCs w:val="26"/>
        </w:rPr>
      </w:pPr>
      <w:r w:rsidRPr="005E02FB">
        <w:rPr>
          <w:color w:val="000000"/>
          <w:sz w:val="26"/>
          <w:szCs w:val="26"/>
        </w:rPr>
        <w:t>б)распространению новейших научных и технических достижений в области защиты природы и сбережения природных ресурсов;</w:t>
      </w:r>
    </w:p>
    <w:p w:rsidR="00BE61BA" w:rsidRPr="005E02FB" w:rsidRDefault="00BE61BA" w:rsidP="00F643C5">
      <w:pPr>
        <w:shd w:val="clear" w:color="auto" w:fill="FFFFFF"/>
        <w:spacing w:line="360" w:lineRule="auto"/>
        <w:ind w:firstLine="1080"/>
        <w:rPr>
          <w:color w:val="000000"/>
          <w:sz w:val="26"/>
          <w:szCs w:val="26"/>
          <w:u w:val="single"/>
        </w:rPr>
      </w:pPr>
      <w:r w:rsidRPr="005E02FB">
        <w:rPr>
          <w:color w:val="000000"/>
          <w:sz w:val="26"/>
          <w:szCs w:val="26"/>
          <w:u w:val="single"/>
        </w:rPr>
        <w:t>в)использованию и широкому распространению обширной программы просвещения и пропаганды с целью убедить общественное мнение проникнуться идеей о необходимости защиты природы и сохранению природных ресурсов;</w:t>
      </w:r>
    </w:p>
    <w:p w:rsidR="00BE61BA" w:rsidRPr="005E02FB" w:rsidRDefault="00BE61BA" w:rsidP="00F643C5">
      <w:pPr>
        <w:shd w:val="clear" w:color="auto" w:fill="FFFFFF"/>
        <w:spacing w:line="360" w:lineRule="auto"/>
        <w:ind w:firstLine="1080"/>
        <w:rPr>
          <w:color w:val="000000"/>
          <w:sz w:val="26"/>
          <w:szCs w:val="26"/>
        </w:rPr>
      </w:pPr>
      <w:r w:rsidRPr="005E02FB">
        <w:rPr>
          <w:color w:val="000000"/>
          <w:sz w:val="26"/>
          <w:szCs w:val="26"/>
        </w:rPr>
        <w:t>г)подготовке проектов международных соглашений и всемирной конвенции об охране природы;</w:t>
      </w:r>
    </w:p>
    <w:p w:rsidR="00BE61BA" w:rsidRPr="005E02FB" w:rsidRDefault="00BE61BA" w:rsidP="00F643C5">
      <w:pPr>
        <w:shd w:val="clear" w:color="auto" w:fill="FFFFFF"/>
        <w:spacing w:line="360" w:lineRule="auto"/>
        <w:ind w:firstLine="1080"/>
        <w:rPr>
          <w:color w:val="000000"/>
          <w:sz w:val="26"/>
          <w:szCs w:val="26"/>
        </w:rPr>
      </w:pPr>
      <w:r w:rsidRPr="005E02FB">
        <w:rPr>
          <w:color w:val="000000"/>
          <w:sz w:val="26"/>
          <w:szCs w:val="26"/>
        </w:rPr>
        <w:t>д) всякого рода научным исследованиям по защите природы и сбережению ее ресурсов (см. Устав МСОП, 1948)</w:t>
      </w:r>
    </w:p>
    <w:p w:rsidR="00BE61BA" w:rsidRPr="005E02FB" w:rsidRDefault="00BE61BA" w:rsidP="00F643C5">
      <w:pPr>
        <w:shd w:val="clear" w:color="auto" w:fill="FFFFFF"/>
        <w:spacing w:line="360" w:lineRule="auto"/>
        <w:ind w:firstLine="1080"/>
        <w:rPr>
          <w:color w:val="000000"/>
          <w:sz w:val="26"/>
          <w:szCs w:val="26"/>
        </w:rPr>
      </w:pPr>
      <w:r w:rsidRPr="005E02FB">
        <w:rPr>
          <w:color w:val="000000"/>
          <w:sz w:val="26"/>
          <w:szCs w:val="26"/>
        </w:rPr>
        <w:t xml:space="preserve">В 1950 г. при МСОП была создана постоянная комиссия по просвещению. Она стала осуществлять во многих странах (и прежде всего промышленных) широкую просветительскую деятельность в области охраны природы. </w:t>
      </w:r>
    </w:p>
    <w:p w:rsidR="00055279" w:rsidRPr="005E02FB" w:rsidRDefault="00055279" w:rsidP="00F643C5">
      <w:pPr>
        <w:shd w:val="clear" w:color="auto" w:fill="FFFFFF"/>
        <w:spacing w:line="360" w:lineRule="auto"/>
        <w:ind w:firstLine="1080"/>
        <w:rPr>
          <w:sz w:val="26"/>
          <w:szCs w:val="26"/>
        </w:rPr>
      </w:pPr>
      <w:r w:rsidRPr="005E02FB">
        <w:rPr>
          <w:color w:val="000000"/>
          <w:sz w:val="26"/>
          <w:szCs w:val="26"/>
        </w:rPr>
        <w:t>К 70-м годам просвети</w:t>
      </w:r>
      <w:r w:rsidR="003A496B">
        <w:rPr>
          <w:color w:val="000000"/>
          <w:sz w:val="26"/>
          <w:szCs w:val="26"/>
        </w:rPr>
        <w:t>тельская деятельность начинает</w:t>
      </w:r>
      <w:r w:rsidRPr="005E02FB">
        <w:rPr>
          <w:color w:val="000000"/>
          <w:sz w:val="26"/>
          <w:szCs w:val="26"/>
        </w:rPr>
        <w:t xml:space="preserve"> охватывать наряду с развитыми и другие страны.</w:t>
      </w:r>
    </w:p>
    <w:p w:rsidR="00055279" w:rsidRPr="005E02FB" w:rsidRDefault="00055279" w:rsidP="00F643C5">
      <w:pPr>
        <w:shd w:val="clear" w:color="auto" w:fill="FFFFFF"/>
        <w:spacing w:line="360" w:lineRule="auto"/>
        <w:ind w:firstLine="1080"/>
        <w:rPr>
          <w:sz w:val="26"/>
          <w:szCs w:val="26"/>
        </w:rPr>
      </w:pPr>
      <w:r w:rsidRPr="005E02FB">
        <w:rPr>
          <w:color w:val="000000"/>
          <w:sz w:val="26"/>
          <w:szCs w:val="26"/>
        </w:rPr>
        <w:t>Второй этап в развитии природоохранного просвещения начался в середине 70-х гг., когда ЮНЕСКО и ЮНЕП учредили международную программу по образованию в области окружающей среды.</w:t>
      </w:r>
    </w:p>
    <w:p w:rsidR="003A496B" w:rsidRDefault="00055279" w:rsidP="00F643C5">
      <w:pPr>
        <w:shd w:val="clear" w:color="auto" w:fill="FFFFFF"/>
        <w:spacing w:line="360" w:lineRule="auto"/>
        <w:ind w:firstLine="1080"/>
        <w:rPr>
          <w:color w:val="000000"/>
          <w:sz w:val="26"/>
          <w:szCs w:val="26"/>
        </w:rPr>
      </w:pPr>
      <w:r w:rsidRPr="005E02FB">
        <w:rPr>
          <w:color w:val="000000"/>
          <w:sz w:val="26"/>
          <w:szCs w:val="26"/>
        </w:rPr>
        <w:t xml:space="preserve">На третьем этапе природоохранного просвещения (в 80-е гг.) идея организации всеобщего непрерывного экологического образования все более проникает в сознание широких слоев населения и все шире распространяется в развивающихся странах, где еще в 60-70-х гг. к идеям природоохранного просвещения относились весьма скептически, считая все эти экологические проблемы уделом развитых стран. </w:t>
      </w:r>
    </w:p>
    <w:p w:rsidR="00055279" w:rsidRPr="005E02FB" w:rsidRDefault="00055279" w:rsidP="00F643C5">
      <w:pPr>
        <w:shd w:val="clear" w:color="auto" w:fill="FFFFFF"/>
        <w:spacing w:line="360" w:lineRule="auto"/>
        <w:ind w:firstLine="1080"/>
        <w:rPr>
          <w:sz w:val="26"/>
          <w:szCs w:val="26"/>
        </w:rPr>
      </w:pPr>
      <w:r w:rsidRPr="005E02FB">
        <w:rPr>
          <w:color w:val="000000"/>
          <w:sz w:val="26"/>
          <w:szCs w:val="26"/>
        </w:rPr>
        <w:t>В 80-е годы</w:t>
      </w:r>
      <w:r w:rsidR="003A496B">
        <w:rPr>
          <w:color w:val="000000"/>
          <w:sz w:val="26"/>
          <w:szCs w:val="26"/>
        </w:rPr>
        <w:t xml:space="preserve"> и</w:t>
      </w:r>
      <w:r w:rsidRPr="005E02FB">
        <w:rPr>
          <w:color w:val="000000"/>
          <w:sz w:val="26"/>
          <w:szCs w:val="26"/>
        </w:rPr>
        <w:t xml:space="preserve"> развивающиеся страны стали понимать, что для правильного реагирования населения на экологические проблемы и для формирования отношений между обществом и государством, основанных на доверии</w:t>
      </w:r>
      <w:r w:rsidR="003A496B">
        <w:rPr>
          <w:color w:val="000000"/>
          <w:sz w:val="26"/>
          <w:szCs w:val="26"/>
        </w:rPr>
        <w:t xml:space="preserve"> и понимании, необходимо наличие соответствующей информации, и что </w:t>
      </w:r>
      <w:r w:rsidRPr="005E02FB">
        <w:rPr>
          <w:color w:val="000000"/>
          <w:sz w:val="26"/>
          <w:szCs w:val="26"/>
        </w:rPr>
        <w:t>эффективное использование этой информации предполагает наличие обученных людских ресурсов.</w:t>
      </w:r>
    </w:p>
    <w:p w:rsidR="00055279" w:rsidRPr="005E02FB" w:rsidRDefault="00055279" w:rsidP="00F643C5">
      <w:pPr>
        <w:shd w:val="clear" w:color="auto" w:fill="FFFFFF"/>
        <w:spacing w:line="360" w:lineRule="auto"/>
        <w:ind w:firstLine="1080"/>
        <w:rPr>
          <w:sz w:val="26"/>
          <w:szCs w:val="26"/>
        </w:rPr>
      </w:pPr>
      <w:r w:rsidRPr="005E02FB">
        <w:rPr>
          <w:color w:val="000000"/>
          <w:sz w:val="26"/>
          <w:szCs w:val="26"/>
        </w:rPr>
        <w:t>Мировая стратегия образования в области окружающей среды</w:t>
      </w:r>
      <w:r w:rsidR="003A496B">
        <w:rPr>
          <w:color w:val="000000"/>
          <w:sz w:val="26"/>
          <w:szCs w:val="26"/>
        </w:rPr>
        <w:t xml:space="preserve">, принятая ЮНЕП, </w:t>
      </w:r>
      <w:r w:rsidRPr="005E02FB">
        <w:rPr>
          <w:color w:val="000000"/>
          <w:sz w:val="26"/>
          <w:szCs w:val="26"/>
        </w:rPr>
        <w:t xml:space="preserve"> характеризуется следующими основными чертами:</w:t>
      </w:r>
    </w:p>
    <w:p w:rsidR="00055279" w:rsidRPr="005E02FB" w:rsidRDefault="00055279" w:rsidP="00F643C5">
      <w:pPr>
        <w:shd w:val="clear" w:color="auto" w:fill="FFFFFF"/>
        <w:spacing w:line="360" w:lineRule="auto"/>
        <w:ind w:firstLine="1080"/>
        <w:rPr>
          <w:sz w:val="26"/>
          <w:szCs w:val="26"/>
        </w:rPr>
      </w:pPr>
      <w:r w:rsidRPr="005E02FB">
        <w:rPr>
          <w:color w:val="000000"/>
          <w:sz w:val="26"/>
          <w:szCs w:val="26"/>
        </w:rPr>
        <w:t>-   образование в области окружающей среды осуществляется в течение всей жизни человека и является неотъемлемой частью процесса общего образования. Оно должно сосредоточиваться на практических проблемах и носить междисциплинарный характер. В то же время оно призвано способствовать осознанию экологических ценностей, содействовать коллективному благосостоянию и уделять основное внимание проблеме экологического выживания человека;</w:t>
      </w:r>
    </w:p>
    <w:p w:rsidR="00055279" w:rsidRPr="005E02FB" w:rsidRDefault="00055279" w:rsidP="00F643C5">
      <w:pPr>
        <w:shd w:val="clear" w:color="auto" w:fill="FFFFFF"/>
        <w:spacing w:line="360" w:lineRule="auto"/>
        <w:ind w:firstLine="1080"/>
        <w:rPr>
          <w:sz w:val="26"/>
          <w:szCs w:val="26"/>
        </w:rPr>
      </w:pPr>
      <w:r w:rsidRPr="005E02FB">
        <w:rPr>
          <w:color w:val="000000"/>
          <w:sz w:val="26"/>
          <w:szCs w:val="26"/>
        </w:rPr>
        <w:t>-   образование  в  области  окружающей среды  не должно  ограничиваться системой формального образования. Неотложной потребностью является объединение образования в области окружающей среды с другими формами образования. Его тематика должна касаться</w:t>
      </w:r>
      <w:r w:rsidR="003A496B">
        <w:rPr>
          <w:color w:val="000000"/>
          <w:sz w:val="26"/>
          <w:szCs w:val="26"/>
        </w:rPr>
        <w:t xml:space="preserve"> </w:t>
      </w:r>
      <w:r w:rsidRPr="005E02FB">
        <w:rPr>
          <w:color w:val="000000"/>
          <w:sz w:val="26"/>
          <w:szCs w:val="26"/>
        </w:rPr>
        <w:t>всех   разделов   школьной   и   внешкольной   программы   и образовывать единый непрерывный процесс;</w:t>
      </w:r>
    </w:p>
    <w:p w:rsidR="00055279" w:rsidRPr="005E02FB" w:rsidRDefault="00055279" w:rsidP="00F643C5">
      <w:pPr>
        <w:shd w:val="clear" w:color="auto" w:fill="FFFFFF"/>
        <w:spacing w:line="360" w:lineRule="auto"/>
        <w:ind w:firstLine="1080"/>
        <w:rPr>
          <w:color w:val="000000"/>
          <w:sz w:val="26"/>
          <w:szCs w:val="26"/>
        </w:rPr>
      </w:pPr>
      <w:r w:rsidRPr="005E02FB">
        <w:rPr>
          <w:color w:val="000000"/>
          <w:sz w:val="26"/>
          <w:szCs w:val="26"/>
        </w:rPr>
        <w:t>-  в рамках формального образования на всех уровнях следует учитывать различные элементы учебного процесса и постепенно достигать междисциплинарности;</w:t>
      </w:r>
    </w:p>
    <w:p w:rsidR="00055279" w:rsidRPr="005E02FB" w:rsidRDefault="00055279" w:rsidP="00F643C5">
      <w:pPr>
        <w:shd w:val="clear" w:color="auto" w:fill="FFFFFF"/>
        <w:spacing w:line="360" w:lineRule="auto"/>
        <w:ind w:firstLine="1080"/>
        <w:rPr>
          <w:color w:val="000000"/>
          <w:sz w:val="26"/>
          <w:szCs w:val="26"/>
        </w:rPr>
      </w:pPr>
      <w:r w:rsidRPr="005E02FB">
        <w:rPr>
          <w:color w:val="000000"/>
          <w:sz w:val="26"/>
          <w:szCs w:val="26"/>
        </w:rPr>
        <w:t>-  образование по вопросам окружающей среды не должно являться лишь еще одним предметом, подлежащим включению в существующие программы; оно должно стать катализатором или общим знаменателем в процессе обновления обучения.</w:t>
      </w:r>
    </w:p>
    <w:p w:rsidR="00055279" w:rsidRPr="005E02FB" w:rsidRDefault="00055279" w:rsidP="00F643C5">
      <w:pPr>
        <w:shd w:val="clear" w:color="auto" w:fill="FFFFFF"/>
        <w:spacing w:line="360" w:lineRule="auto"/>
        <w:ind w:firstLine="1080"/>
        <w:rPr>
          <w:sz w:val="26"/>
          <w:szCs w:val="26"/>
        </w:rPr>
      </w:pPr>
      <w:r w:rsidRPr="005E02FB">
        <w:rPr>
          <w:color w:val="000000"/>
          <w:sz w:val="26"/>
          <w:szCs w:val="26"/>
        </w:rPr>
        <w:t>В 70-80-е гг. формируются структуры формального (в рамках учебных заведений) и неформального (в рамках всего общества в целом) экологического образования. В системе неформального экологического образования осуществляется деятельность по распространению и пропаганде экологических знаний вне учебных заведений. Целью неформального экологического образования, охватывающего все общество, является изменение отношения членов общества к среде обитания. Это необходимо для того, чтобы, с одной стороны, повысить их ответственность по отношению к природе, а с другой, - дать всем членам общества необходимые знания, открывающие возможность осуществлять свою деятельность таким образом, чтобы не подрывать природные условия социальной жизни или минимизировать наносимый среде обитания ущерб.</w:t>
      </w:r>
    </w:p>
    <w:p w:rsidR="00055279" w:rsidRPr="005E02FB" w:rsidRDefault="00055279" w:rsidP="00F643C5">
      <w:pPr>
        <w:shd w:val="clear" w:color="auto" w:fill="FFFFFF"/>
        <w:spacing w:line="360" w:lineRule="auto"/>
        <w:ind w:firstLine="1080"/>
        <w:rPr>
          <w:sz w:val="26"/>
          <w:szCs w:val="26"/>
        </w:rPr>
      </w:pPr>
      <w:r w:rsidRPr="005E02FB">
        <w:rPr>
          <w:color w:val="000000"/>
          <w:sz w:val="26"/>
          <w:szCs w:val="26"/>
        </w:rPr>
        <w:t xml:space="preserve">Неформальное экологическое образование характеризуется определенными уровнями, тесно связанными между собой. Так, например, распространение экологических знаний среди детей различного возраста, воспитание бережного отношения ко всему </w:t>
      </w:r>
      <w:r w:rsidR="003A496B">
        <w:rPr>
          <w:color w:val="000000"/>
          <w:sz w:val="26"/>
          <w:szCs w:val="26"/>
        </w:rPr>
        <w:t>живому, сочетается с учреждениями</w:t>
      </w:r>
      <w:r w:rsidRPr="005E02FB">
        <w:rPr>
          <w:color w:val="000000"/>
          <w:sz w:val="26"/>
          <w:szCs w:val="26"/>
        </w:rPr>
        <w:t xml:space="preserve"> просветительских центров, соответствующей ориентацией СМИ, изданием природоохранной литературы и т.д.</w:t>
      </w:r>
    </w:p>
    <w:p w:rsidR="00055279" w:rsidRPr="005E02FB" w:rsidRDefault="00055279" w:rsidP="00F643C5">
      <w:pPr>
        <w:shd w:val="clear" w:color="auto" w:fill="FFFFFF"/>
        <w:spacing w:line="360" w:lineRule="auto"/>
        <w:ind w:firstLine="1080"/>
        <w:rPr>
          <w:sz w:val="26"/>
          <w:szCs w:val="26"/>
        </w:rPr>
      </w:pPr>
      <w:r w:rsidRPr="005E02FB">
        <w:rPr>
          <w:color w:val="000000"/>
          <w:sz w:val="26"/>
          <w:szCs w:val="26"/>
        </w:rPr>
        <w:t xml:space="preserve">В системе формального экологического образования (т.е. в учебных заведениях) выделяется 4 уровня. </w:t>
      </w:r>
      <w:r w:rsidRPr="005E02FB">
        <w:rPr>
          <w:color w:val="000000"/>
          <w:sz w:val="26"/>
          <w:szCs w:val="26"/>
          <w:u w:val="single"/>
        </w:rPr>
        <w:t>На первом уровне</w:t>
      </w:r>
      <w:r w:rsidRPr="005E02FB">
        <w:rPr>
          <w:color w:val="000000"/>
          <w:sz w:val="26"/>
          <w:szCs w:val="26"/>
        </w:rPr>
        <w:t xml:space="preserve"> предусматривается пропаганда знаний в области отношений между человеком и природой в рамках дошкольного образования. В доступной форме (в основном в виде игры) в этот период даются знания, показывающие основы бережного отношения к природе. </w:t>
      </w:r>
      <w:r w:rsidRPr="005E02FB">
        <w:rPr>
          <w:color w:val="000000"/>
          <w:sz w:val="26"/>
          <w:szCs w:val="26"/>
          <w:u w:val="single"/>
        </w:rPr>
        <w:t>Второй уровень</w:t>
      </w:r>
      <w:r w:rsidRPr="005E02FB">
        <w:rPr>
          <w:color w:val="000000"/>
          <w:sz w:val="26"/>
          <w:szCs w:val="26"/>
        </w:rPr>
        <w:t xml:space="preserve"> связывается со школьным образованием на специальных уроках и при изучении смежных дисциплин. Особое вни</w:t>
      </w:r>
      <w:r w:rsidRPr="005E02FB">
        <w:rPr>
          <w:color w:val="000000"/>
          <w:sz w:val="26"/>
          <w:szCs w:val="26"/>
        </w:rPr>
        <w:softHyphen/>
        <w:t xml:space="preserve">мание уделяется практической работе, закрепляющей знания. </w:t>
      </w:r>
      <w:r w:rsidRPr="005E02FB">
        <w:rPr>
          <w:color w:val="000000"/>
          <w:sz w:val="26"/>
          <w:szCs w:val="26"/>
          <w:u w:val="single"/>
        </w:rPr>
        <w:t>Третий уровень</w:t>
      </w:r>
      <w:r w:rsidRPr="005E02FB">
        <w:rPr>
          <w:color w:val="000000"/>
          <w:sz w:val="26"/>
          <w:szCs w:val="26"/>
        </w:rPr>
        <w:t xml:space="preserve"> -экологическое образование, которое дается в высших и средних специальных заведениях, где: 1) создаются специальные факультеты; 2) читаются специальные расширенные курсы; 3) в традиционных курсах усиливается экологическая направленность; 4) проводится специализация в области изучения различных аспектов проблемы взаимоотношения человека и среды его обитания (научно-технического, социально-экономического, политического и других аспектов). Именно на этом уровне осознается потребность в эколого-политологическом образовании, а особенно потребность в ликвидации эколого-полито</w:t>
      </w:r>
      <w:r w:rsidR="003A496B">
        <w:rPr>
          <w:color w:val="000000"/>
          <w:sz w:val="26"/>
          <w:szCs w:val="26"/>
        </w:rPr>
        <w:t>логической безграмотности людей, принимающих политические решения</w:t>
      </w:r>
      <w:r w:rsidRPr="005E02FB">
        <w:rPr>
          <w:color w:val="000000"/>
          <w:sz w:val="26"/>
          <w:szCs w:val="26"/>
        </w:rPr>
        <w:t xml:space="preserve">. </w:t>
      </w:r>
      <w:r w:rsidRPr="005E02FB">
        <w:rPr>
          <w:color w:val="000000"/>
          <w:sz w:val="26"/>
          <w:szCs w:val="26"/>
          <w:u w:val="single"/>
        </w:rPr>
        <w:t xml:space="preserve">Четвертый уровень </w:t>
      </w:r>
      <w:r w:rsidRPr="005E02FB">
        <w:rPr>
          <w:color w:val="000000"/>
          <w:sz w:val="26"/>
          <w:szCs w:val="26"/>
        </w:rPr>
        <w:t>предполагает природоохранное просвещение всех специалистов, повышающих свою квалификацию на специальных курсах, соответствующих факультетах и т.п.</w:t>
      </w:r>
    </w:p>
    <w:p w:rsidR="00055279" w:rsidRPr="005E02FB" w:rsidRDefault="00055279" w:rsidP="00F643C5">
      <w:pPr>
        <w:shd w:val="clear" w:color="auto" w:fill="FFFFFF"/>
        <w:spacing w:line="360" w:lineRule="auto"/>
        <w:ind w:firstLine="1080"/>
        <w:rPr>
          <w:sz w:val="26"/>
          <w:szCs w:val="26"/>
        </w:rPr>
      </w:pPr>
      <w:r w:rsidRPr="005E02FB">
        <w:rPr>
          <w:color w:val="000000"/>
          <w:sz w:val="26"/>
          <w:szCs w:val="26"/>
        </w:rPr>
        <w:t>Экологическое образование в целом (как формальное, так и неформальное) призвано:</w:t>
      </w:r>
    </w:p>
    <w:p w:rsidR="00055279" w:rsidRPr="005E02FB" w:rsidRDefault="00055279" w:rsidP="00F643C5">
      <w:pPr>
        <w:shd w:val="clear" w:color="auto" w:fill="FFFFFF"/>
        <w:spacing w:line="360" w:lineRule="auto"/>
        <w:ind w:firstLine="1080"/>
        <w:rPr>
          <w:sz w:val="26"/>
          <w:szCs w:val="26"/>
        </w:rPr>
      </w:pPr>
      <w:r w:rsidRPr="005E02FB">
        <w:rPr>
          <w:color w:val="000000"/>
          <w:sz w:val="26"/>
          <w:szCs w:val="26"/>
        </w:rPr>
        <w:t>-  воспитывать членов общества, хорошо понимающих взаимосвязь человека и природы, осознающих   необходимость   сохранения   как   регионального,   так   и   глобального экологического равновесия, и постоянно содействующих этому;</w:t>
      </w:r>
    </w:p>
    <w:p w:rsidR="00055279" w:rsidRPr="005E02FB" w:rsidRDefault="00055279" w:rsidP="00F643C5">
      <w:pPr>
        <w:shd w:val="clear" w:color="auto" w:fill="FFFFFF"/>
        <w:spacing w:line="360" w:lineRule="auto"/>
        <w:ind w:firstLine="1080"/>
        <w:rPr>
          <w:sz w:val="26"/>
          <w:szCs w:val="26"/>
        </w:rPr>
      </w:pPr>
      <w:r w:rsidRPr="005E02FB">
        <w:rPr>
          <w:color w:val="000000"/>
          <w:sz w:val="26"/>
          <w:szCs w:val="26"/>
        </w:rPr>
        <w:t>-  обеспечивать точную информацию о состоянии окружающей среды, что дает возможность обществу принимать оптимальные решения по ее использованию;</w:t>
      </w:r>
    </w:p>
    <w:p w:rsidR="00055279" w:rsidRPr="005E02FB" w:rsidRDefault="00055279" w:rsidP="00F643C5">
      <w:pPr>
        <w:shd w:val="clear" w:color="auto" w:fill="FFFFFF"/>
        <w:spacing w:line="360" w:lineRule="auto"/>
        <w:ind w:firstLine="1080"/>
        <w:rPr>
          <w:sz w:val="26"/>
          <w:szCs w:val="26"/>
        </w:rPr>
      </w:pPr>
      <w:r w:rsidRPr="005E02FB">
        <w:rPr>
          <w:color w:val="000000"/>
          <w:sz w:val="26"/>
          <w:szCs w:val="26"/>
        </w:rPr>
        <w:t>-  обеспечивать распространение знаний, умений и навыков, необходимых человеку для решения стоящих перед ним взаимосвязанных проблем окружающей среды и устранения возможности возникновения тех же проблем в будущем;</w:t>
      </w:r>
    </w:p>
    <w:p w:rsidR="00055279" w:rsidRPr="005E02FB" w:rsidRDefault="00055279" w:rsidP="00F643C5">
      <w:pPr>
        <w:shd w:val="clear" w:color="auto" w:fill="FFFFFF"/>
        <w:spacing w:line="360" w:lineRule="auto"/>
        <w:ind w:firstLine="1080"/>
        <w:rPr>
          <w:sz w:val="26"/>
          <w:szCs w:val="26"/>
        </w:rPr>
      </w:pPr>
      <w:r w:rsidRPr="005E02FB">
        <w:rPr>
          <w:color w:val="000000"/>
          <w:sz w:val="26"/>
          <w:szCs w:val="26"/>
        </w:rPr>
        <w:t xml:space="preserve">- </w:t>
      </w:r>
      <w:r w:rsidR="00B05E46">
        <w:rPr>
          <w:color w:val="000000"/>
          <w:sz w:val="26"/>
          <w:szCs w:val="26"/>
        </w:rPr>
        <w:t>ориентировать</w:t>
      </w:r>
      <w:r w:rsidRPr="005E02FB">
        <w:rPr>
          <w:color w:val="000000"/>
          <w:sz w:val="26"/>
          <w:szCs w:val="26"/>
        </w:rPr>
        <w:t xml:space="preserve"> на то, что принимая любое решение в области окружающей  среды,   необходимо  стремиться  к  равновесию  между  необходимостью удовлетворить потребности сегодняшнего дня  и  возможными  последствиями этого решения в будущем;</w:t>
      </w:r>
    </w:p>
    <w:p w:rsidR="00055279" w:rsidRPr="005E02FB" w:rsidRDefault="00055279" w:rsidP="00F643C5">
      <w:pPr>
        <w:shd w:val="clear" w:color="auto" w:fill="FFFFFF"/>
        <w:spacing w:line="360" w:lineRule="auto"/>
        <w:ind w:firstLine="1080"/>
        <w:rPr>
          <w:sz w:val="26"/>
          <w:szCs w:val="26"/>
        </w:rPr>
      </w:pPr>
      <w:r w:rsidRPr="005E02FB">
        <w:rPr>
          <w:color w:val="000000"/>
          <w:sz w:val="26"/>
          <w:szCs w:val="26"/>
        </w:rPr>
        <w:t xml:space="preserve">- </w:t>
      </w:r>
      <w:r w:rsidR="00B05E46">
        <w:rPr>
          <w:color w:val="000000"/>
          <w:sz w:val="26"/>
          <w:szCs w:val="26"/>
        </w:rPr>
        <w:t>воспитывать</w:t>
      </w:r>
      <w:r w:rsidRPr="005E02FB">
        <w:rPr>
          <w:color w:val="000000"/>
          <w:sz w:val="26"/>
          <w:szCs w:val="26"/>
        </w:rPr>
        <w:t xml:space="preserve"> членов общества с сознанием причастности каждого из них к решению проблем окружающей среды.</w:t>
      </w:r>
    </w:p>
    <w:p w:rsidR="00055279" w:rsidRPr="005E02FB" w:rsidRDefault="00055279" w:rsidP="00F643C5">
      <w:pPr>
        <w:shd w:val="clear" w:color="auto" w:fill="FFFFFF"/>
        <w:spacing w:line="360" w:lineRule="auto"/>
        <w:ind w:firstLine="1080"/>
        <w:rPr>
          <w:sz w:val="26"/>
          <w:szCs w:val="26"/>
        </w:rPr>
      </w:pPr>
      <w:r w:rsidRPr="005E02FB">
        <w:rPr>
          <w:color w:val="000000"/>
          <w:sz w:val="26"/>
          <w:szCs w:val="26"/>
        </w:rPr>
        <w:t>Осознание остроты и масштабности экологических и глобальных проблем в целом, выявление их планетарного характера, создание системы экологического образования и просвещения, создают предпосылки для формирования экологической культуры. В ее рамках взаимоотношения человека и природы предстают уже в качестве нравственной проблемы.</w:t>
      </w:r>
    </w:p>
    <w:p w:rsidR="00055279" w:rsidRPr="005E02FB" w:rsidRDefault="00B05E46" w:rsidP="00F643C5">
      <w:pPr>
        <w:shd w:val="clear" w:color="auto" w:fill="FFFFFF"/>
        <w:spacing w:line="360" w:lineRule="auto"/>
        <w:ind w:firstLine="1080"/>
        <w:rPr>
          <w:sz w:val="26"/>
          <w:szCs w:val="26"/>
        </w:rPr>
      </w:pPr>
      <w:r>
        <w:rPr>
          <w:color w:val="000000"/>
          <w:sz w:val="26"/>
          <w:szCs w:val="26"/>
        </w:rPr>
        <w:t>П</w:t>
      </w:r>
      <w:r w:rsidR="00055279" w:rsidRPr="005E02FB">
        <w:rPr>
          <w:color w:val="000000"/>
          <w:sz w:val="26"/>
          <w:szCs w:val="26"/>
        </w:rPr>
        <w:t>од экологической культурой понимается такая совокупность материальных и духовных ценностей, а также способов человеческой деятельности, которая обусловливает соответствие социокультурного процесса сохранению природной среды. Процесс утверждения экологической культуры представляет собой переход от экологического знания к экологическому сознанию, которое мотивирует и определяет деятельность каждого человека.</w:t>
      </w:r>
    </w:p>
    <w:p w:rsidR="00055279" w:rsidRPr="005E02FB" w:rsidRDefault="00055279" w:rsidP="00F643C5">
      <w:pPr>
        <w:shd w:val="clear" w:color="auto" w:fill="FFFFFF"/>
        <w:spacing w:line="360" w:lineRule="auto"/>
        <w:ind w:firstLine="1080"/>
        <w:rPr>
          <w:sz w:val="26"/>
          <w:szCs w:val="26"/>
        </w:rPr>
      </w:pPr>
      <w:r w:rsidRPr="005E02FB">
        <w:rPr>
          <w:color w:val="000000"/>
          <w:sz w:val="26"/>
          <w:szCs w:val="26"/>
        </w:rPr>
        <w:t>Особое значение в условиях углубляющегося глобального и экологического кризиса приобретают исполнительные структуры всех сфер жизнедеятельности общества и особенно политические институты. На передний план выдвигается изучение политических аспектов, связанных с глобальной экологической динамикой. Формируются идеи эколого-политологического образования, которое было бы направлено на адекватное реагирование сферы политики на нарастание глобальных экологических проблем и осмысление влияния этой глобальной динамики на политическую сферу.</w:t>
      </w:r>
    </w:p>
    <w:p w:rsidR="00EE67E7" w:rsidRPr="005E02FB" w:rsidRDefault="00EE67E7" w:rsidP="00B05E46">
      <w:pPr>
        <w:pStyle w:val="a5"/>
      </w:pPr>
    </w:p>
    <w:p w:rsidR="00EE67E7" w:rsidRPr="00B05E46" w:rsidRDefault="00B05E46" w:rsidP="00B05E46">
      <w:pPr>
        <w:pStyle w:val="a5"/>
      </w:pPr>
      <w:r w:rsidRPr="00B05E46">
        <w:rPr>
          <w:u w:val="none"/>
        </w:rPr>
        <w:t xml:space="preserve">      </w:t>
      </w:r>
      <w:r>
        <w:t xml:space="preserve"> </w:t>
      </w:r>
      <w:r w:rsidR="00E306DF" w:rsidRPr="00B05E46">
        <w:t>Природоохранное просвещение в России</w:t>
      </w:r>
    </w:p>
    <w:p w:rsidR="00E306DF" w:rsidRPr="005E02FB" w:rsidRDefault="00E306DF" w:rsidP="00F643C5">
      <w:pPr>
        <w:shd w:val="clear" w:color="auto" w:fill="FFFFFF"/>
        <w:spacing w:line="360" w:lineRule="auto"/>
        <w:ind w:firstLine="1080"/>
        <w:rPr>
          <w:sz w:val="26"/>
          <w:szCs w:val="26"/>
        </w:rPr>
      </w:pPr>
      <w:r w:rsidRPr="005E02FB">
        <w:rPr>
          <w:sz w:val="26"/>
          <w:szCs w:val="26"/>
        </w:rPr>
        <w:t>В отчете правительства</w:t>
      </w:r>
      <w:r w:rsidR="00121229" w:rsidRPr="005E02FB">
        <w:rPr>
          <w:sz w:val="26"/>
          <w:szCs w:val="26"/>
        </w:rPr>
        <w:t xml:space="preserve"> при поддержке Министерства природных ресурсов Российской Федерации</w:t>
      </w:r>
      <w:r w:rsidRPr="005E02FB">
        <w:rPr>
          <w:sz w:val="26"/>
          <w:szCs w:val="26"/>
        </w:rPr>
        <w:t xml:space="preserve"> о развитии системы экологического образования в Российской Федерации в 1992-2002 годах дано очень подробное описание этапов просветительской экологической деятельности</w:t>
      </w:r>
      <w:r w:rsidR="00B05E46">
        <w:rPr>
          <w:sz w:val="26"/>
          <w:szCs w:val="26"/>
        </w:rPr>
        <w:t xml:space="preserve"> в России</w:t>
      </w:r>
      <w:r w:rsidRPr="005E02FB">
        <w:rPr>
          <w:sz w:val="26"/>
          <w:szCs w:val="26"/>
        </w:rPr>
        <w:t>.</w:t>
      </w:r>
    </w:p>
    <w:p w:rsidR="00121229" w:rsidRPr="005E02FB" w:rsidRDefault="00121229" w:rsidP="002A61CC">
      <w:pPr>
        <w:shd w:val="clear" w:color="auto" w:fill="FFFFFF"/>
        <w:spacing w:line="360" w:lineRule="auto"/>
        <w:ind w:firstLine="900"/>
        <w:rPr>
          <w:sz w:val="26"/>
          <w:szCs w:val="26"/>
        </w:rPr>
      </w:pPr>
      <w:r w:rsidRPr="005E02FB">
        <w:rPr>
          <w:sz w:val="26"/>
          <w:szCs w:val="26"/>
        </w:rPr>
        <w:t>Закон РСФСР от 19 декабря 1991 г. № 2060-I “Об охране окружающей природной среды”</w:t>
      </w:r>
      <w:r w:rsidRPr="005E02FB">
        <w:rPr>
          <w:b/>
          <w:i/>
          <w:sz w:val="26"/>
          <w:szCs w:val="26"/>
        </w:rPr>
        <w:t xml:space="preserve"> </w:t>
      </w:r>
      <w:r w:rsidRPr="005E02FB">
        <w:rPr>
          <w:sz w:val="26"/>
          <w:szCs w:val="26"/>
        </w:rPr>
        <w:t>определил необходимость формирования всеобщего, комплексного и непрерывного экологического воспитания и образования, охватывающего все этапы дошкольного, школьного, внешкольного образования, профессиональную подготовку специалистов в средних и высших учебных заведениях, повышение квалификации кадров.</w:t>
      </w:r>
    </w:p>
    <w:p w:rsidR="00121229" w:rsidRPr="005E02FB" w:rsidRDefault="00121229" w:rsidP="002A61CC">
      <w:pPr>
        <w:pStyle w:val="a6"/>
        <w:spacing w:line="360" w:lineRule="auto"/>
        <w:ind w:left="0" w:firstLine="900"/>
        <w:rPr>
          <w:sz w:val="26"/>
          <w:szCs w:val="26"/>
        </w:rPr>
      </w:pPr>
      <w:r w:rsidRPr="005E02FB">
        <w:rPr>
          <w:sz w:val="26"/>
          <w:szCs w:val="26"/>
        </w:rPr>
        <w:t xml:space="preserve">Принятый в июле 1992 г. Закон Российской Федерации “Об образовании” назвал “воспитание любви к окружающей природе” одним из принципов государственной политики в области образования (ст. 2). </w:t>
      </w:r>
    </w:p>
    <w:p w:rsidR="00121229" w:rsidRPr="005E02FB" w:rsidRDefault="00121229" w:rsidP="002A61CC">
      <w:pPr>
        <w:pStyle w:val="a6"/>
        <w:spacing w:line="360" w:lineRule="auto"/>
        <w:ind w:left="0" w:firstLine="900"/>
        <w:rPr>
          <w:sz w:val="26"/>
          <w:szCs w:val="26"/>
        </w:rPr>
      </w:pPr>
      <w:r w:rsidRPr="005E02FB">
        <w:rPr>
          <w:sz w:val="26"/>
          <w:szCs w:val="26"/>
        </w:rPr>
        <w:t xml:space="preserve">Законодательной основой развития экологического образования и воспитания стала и Конституция Российской Федерации (1993 г.), установившая право каждого гражданина на благоприятную окружающую среду (с. 42) и обязанность “сохранять природу и окружающую среду, бережно относиться к природным богатствам” (ст. 58). </w:t>
      </w:r>
    </w:p>
    <w:p w:rsidR="00121229" w:rsidRPr="005E02FB" w:rsidRDefault="00121229" w:rsidP="002A61CC">
      <w:pPr>
        <w:shd w:val="clear" w:color="auto" w:fill="FFFFFF"/>
        <w:spacing w:line="360" w:lineRule="auto"/>
        <w:ind w:firstLine="900"/>
        <w:rPr>
          <w:sz w:val="26"/>
          <w:szCs w:val="26"/>
        </w:rPr>
      </w:pPr>
      <w:r w:rsidRPr="005E02FB">
        <w:rPr>
          <w:sz w:val="26"/>
          <w:szCs w:val="26"/>
        </w:rPr>
        <w:t>С принятием законов “Об охране окружающей природной среды” (1991 г.), “Об образовании” (1992 г.) и Конституции Российской Федерации (1993 г.) была создана правовая основа для формирования системы всеобщего непрерывного экологического воспитания и образования в Российской Федерации.</w:t>
      </w:r>
    </w:p>
    <w:p w:rsidR="00121229" w:rsidRPr="005E02FB" w:rsidRDefault="00121229" w:rsidP="002A61CC">
      <w:pPr>
        <w:pStyle w:val="a6"/>
        <w:spacing w:line="360" w:lineRule="auto"/>
        <w:ind w:left="0" w:firstLine="900"/>
        <w:rPr>
          <w:sz w:val="26"/>
          <w:szCs w:val="26"/>
        </w:rPr>
      </w:pPr>
      <w:r w:rsidRPr="005E02FB">
        <w:rPr>
          <w:sz w:val="26"/>
          <w:szCs w:val="26"/>
        </w:rPr>
        <w:t xml:space="preserve">В 1994–1995 гг. по инициативе Минприроды России и при поддержке заинтересованных министерств и ведомств были приняты постановления Правительства Российской Федерации по вопросам экологического образования: “О мерах по улучшению экологического образования населения” (от 3 ноября 1994 г. № 1208) и “Об утверждении положения о Межведомственной комиссии по экологическому образованию населения и ее персонального состава” (от 26 января 1995 г. № 91), ставшие важнейшими нормативно-правовыми документами для развития экологического образования в последующие годы. </w:t>
      </w:r>
    </w:p>
    <w:p w:rsidR="00121229" w:rsidRPr="005E02FB" w:rsidRDefault="00121229" w:rsidP="002A61CC">
      <w:pPr>
        <w:pStyle w:val="a6"/>
        <w:spacing w:line="360" w:lineRule="auto"/>
        <w:ind w:left="0" w:firstLine="900"/>
        <w:rPr>
          <w:sz w:val="26"/>
          <w:szCs w:val="26"/>
        </w:rPr>
      </w:pPr>
      <w:r w:rsidRPr="005E02FB">
        <w:rPr>
          <w:sz w:val="26"/>
          <w:szCs w:val="26"/>
        </w:rPr>
        <w:t xml:space="preserve">Финансирование экологического образования осуществлялось в 1992–2002 гг. за счет бюджетных средств природоохранных органов, Минобразования России, Минкультуры России (с 1998 г.) и подведомственных им территориальных органов и учреждений, а также других министерств и ведомств, общественных организаций, в том числе международных. </w:t>
      </w:r>
    </w:p>
    <w:p w:rsidR="00D9026D" w:rsidRPr="005E02FB" w:rsidRDefault="00D9026D" w:rsidP="002A61CC">
      <w:pPr>
        <w:pStyle w:val="a6"/>
        <w:spacing w:line="360" w:lineRule="auto"/>
        <w:ind w:left="0" w:firstLine="900"/>
        <w:rPr>
          <w:sz w:val="26"/>
          <w:szCs w:val="26"/>
        </w:rPr>
      </w:pPr>
      <w:r w:rsidRPr="005E02FB">
        <w:rPr>
          <w:sz w:val="26"/>
          <w:szCs w:val="26"/>
        </w:rPr>
        <w:t xml:space="preserve">Методологической основой развития экологического образования служат Декларация Тбилисской межправительственной конференции по образованию в области окружающей среды (1977 г.), рекомендации всесоюзных конференций по образованию в области окружающей среды (Минск, 1979 г.; Таллин, 1980 г.; Иваново, 1984 г.; Казань, 1990 г.), положения Международной стратегии действий в области образования и подготовки кадров по вопросам окружающей среды на 1990-е годы (1987 г.). К 1990 г. была разработана “Программа по образованию в области окружающей среды на тринадцатую пятилетку и на перспективу до 2005 года” для СССР. Программа, согласованная шестью ведущими союзными ведомствами и крупнейшими общественными организациями, не была воплощена в жизнь из-за распада СССР. </w:t>
      </w:r>
    </w:p>
    <w:p w:rsidR="00D9026D" w:rsidRPr="005E02FB" w:rsidRDefault="00D9026D" w:rsidP="002A61CC">
      <w:pPr>
        <w:pStyle w:val="a6"/>
        <w:spacing w:line="360" w:lineRule="auto"/>
        <w:ind w:left="0" w:firstLine="900"/>
        <w:rPr>
          <w:sz w:val="26"/>
          <w:szCs w:val="26"/>
        </w:rPr>
      </w:pPr>
      <w:r w:rsidRPr="005E02FB">
        <w:rPr>
          <w:sz w:val="26"/>
          <w:szCs w:val="26"/>
        </w:rPr>
        <w:t xml:space="preserve">Отправной точкой для развития образования в области окружающей среды в мире, в том числе и в России, в 1990-е годы стала “Повестка дня на </w:t>
      </w:r>
      <w:r w:rsidRPr="005E02FB">
        <w:rPr>
          <w:sz w:val="26"/>
          <w:szCs w:val="26"/>
          <w:lang w:val="en-US"/>
        </w:rPr>
        <w:t>XXI</w:t>
      </w:r>
      <w:r w:rsidRPr="005E02FB">
        <w:rPr>
          <w:sz w:val="26"/>
          <w:szCs w:val="26"/>
        </w:rPr>
        <w:t xml:space="preserve"> век”, принятая на Конференции ООН по окружающей среде и развитию в Рио-де-Жанейро в 1992 г.</w:t>
      </w:r>
    </w:p>
    <w:p w:rsidR="00121229" w:rsidRPr="005E02FB" w:rsidRDefault="00D9026D" w:rsidP="002A61CC">
      <w:pPr>
        <w:shd w:val="clear" w:color="auto" w:fill="FFFFFF"/>
        <w:spacing w:line="360" w:lineRule="auto"/>
        <w:ind w:firstLine="900"/>
        <w:rPr>
          <w:sz w:val="26"/>
          <w:szCs w:val="26"/>
        </w:rPr>
      </w:pPr>
      <w:r w:rsidRPr="005E02FB">
        <w:rPr>
          <w:sz w:val="26"/>
          <w:szCs w:val="26"/>
        </w:rPr>
        <w:t>Федеральное природоохранное ведомство рассматривало экологическое образование и просвещение как важнейшую составляющую государственной экологической политики.</w:t>
      </w:r>
    </w:p>
    <w:p w:rsidR="00D9026D" w:rsidRPr="005E02FB" w:rsidRDefault="00B05E46" w:rsidP="002A61CC">
      <w:pPr>
        <w:pStyle w:val="a6"/>
        <w:spacing w:line="360" w:lineRule="auto"/>
        <w:ind w:left="0" w:firstLine="900"/>
        <w:rPr>
          <w:sz w:val="26"/>
          <w:szCs w:val="26"/>
        </w:rPr>
      </w:pPr>
      <w:r>
        <w:rPr>
          <w:sz w:val="26"/>
          <w:szCs w:val="26"/>
        </w:rPr>
        <w:t>В</w:t>
      </w:r>
      <w:r w:rsidR="00D9026D" w:rsidRPr="005E02FB">
        <w:rPr>
          <w:sz w:val="26"/>
          <w:szCs w:val="26"/>
        </w:rPr>
        <w:t xml:space="preserve"> 1995 г. была начата разработка проекта федеральной целевой программы (ФЦП) “Экологическое образование населения России” на период до 2000 г. В 1997 г., на основании поручения Правительства Российской Федерации от 16.02. 97 № ВЧ-П9-04927, срок действия Программы был продлен до 2010 г. Проект ФЦП, одобренный федеральной Межведомственной комиссией по экологическому образованию населения, не поддержал Минфин России, выступивший против финансирования Программы из средств федерального бюджета. В результате Программа не была утверждена Правительством Российской Федерации, что ослабило государственную поддержку работы по развитию экологического образования в конце 1990-х годов. Не получил поддержки и проект “Стратегии экологического образования в Российской Федерации”, который разрабатывался в 1998–1999 гг.</w:t>
      </w:r>
    </w:p>
    <w:p w:rsidR="00D9026D" w:rsidRPr="005E02FB" w:rsidRDefault="00D9026D" w:rsidP="002A61CC">
      <w:pPr>
        <w:pStyle w:val="a6"/>
        <w:spacing w:line="360" w:lineRule="auto"/>
        <w:ind w:left="0" w:firstLine="900"/>
        <w:rPr>
          <w:sz w:val="26"/>
          <w:szCs w:val="26"/>
        </w:rPr>
      </w:pPr>
      <w:r w:rsidRPr="005E02FB">
        <w:rPr>
          <w:sz w:val="26"/>
          <w:szCs w:val="26"/>
        </w:rPr>
        <w:t xml:space="preserve">Из-за недостаточности организационно-методологического обеспечения на федеральном уровне в 1990-х годах развитие экологического образования в ряде субъектов Российской Федерации пошло по пути разработки и реализации регионального компонента экологического образования. </w:t>
      </w:r>
    </w:p>
    <w:p w:rsidR="00D9026D" w:rsidRPr="005E02FB" w:rsidRDefault="00D9026D" w:rsidP="002A61CC">
      <w:pPr>
        <w:pStyle w:val="a6"/>
        <w:spacing w:line="360" w:lineRule="auto"/>
        <w:ind w:left="0" w:firstLine="900"/>
        <w:rPr>
          <w:sz w:val="26"/>
          <w:szCs w:val="26"/>
        </w:rPr>
      </w:pPr>
      <w:r w:rsidRPr="005E02FB">
        <w:rPr>
          <w:sz w:val="26"/>
          <w:szCs w:val="26"/>
        </w:rPr>
        <w:t xml:space="preserve">Впервые это было сделано в Амурской и Нижегородской областях, где в 1992–1993 гг. приступили к разработке региональных программ экологического образования и соответствующих учебно-методических материалов по экологическому образованию школьников и подготовке учительских кадров. </w:t>
      </w:r>
    </w:p>
    <w:p w:rsidR="00D9026D" w:rsidRPr="005E02FB" w:rsidRDefault="00D9026D" w:rsidP="002A61CC">
      <w:pPr>
        <w:pStyle w:val="a6"/>
        <w:spacing w:line="360" w:lineRule="auto"/>
        <w:ind w:left="0" w:firstLine="900"/>
        <w:rPr>
          <w:sz w:val="26"/>
          <w:szCs w:val="26"/>
        </w:rPr>
      </w:pPr>
      <w:r w:rsidRPr="005E02FB">
        <w:rPr>
          <w:sz w:val="26"/>
          <w:szCs w:val="26"/>
        </w:rPr>
        <w:t xml:space="preserve">В Курганской области в 1993–1994 гг. разработали и апробировали “сквозную” эколого-образовательную программу для 2–11 классов. </w:t>
      </w:r>
    </w:p>
    <w:p w:rsidR="00D9026D" w:rsidRPr="005E02FB" w:rsidRDefault="00D9026D" w:rsidP="002A61CC">
      <w:pPr>
        <w:pStyle w:val="a6"/>
        <w:spacing w:line="360" w:lineRule="auto"/>
        <w:ind w:left="0" w:firstLine="900"/>
        <w:rPr>
          <w:sz w:val="26"/>
          <w:szCs w:val="26"/>
        </w:rPr>
      </w:pPr>
      <w:r w:rsidRPr="005E02FB">
        <w:rPr>
          <w:sz w:val="26"/>
          <w:szCs w:val="26"/>
        </w:rPr>
        <w:t xml:space="preserve">В Свердловской области в 1993 г. была рекомендована к внедрению комплексная программа “Экологическое воспитание и образование населения области”. В последующем это было сделано и в других субъектах Российской Федерации. </w:t>
      </w:r>
    </w:p>
    <w:p w:rsidR="00D9026D" w:rsidRPr="005E02FB" w:rsidRDefault="00D9026D" w:rsidP="002A61CC">
      <w:pPr>
        <w:pStyle w:val="a6"/>
        <w:spacing w:line="360" w:lineRule="auto"/>
        <w:ind w:left="0" w:firstLine="900"/>
        <w:rPr>
          <w:sz w:val="26"/>
          <w:szCs w:val="26"/>
        </w:rPr>
      </w:pPr>
      <w:r w:rsidRPr="005E02FB">
        <w:rPr>
          <w:sz w:val="26"/>
          <w:szCs w:val="26"/>
        </w:rPr>
        <w:t xml:space="preserve">В ряде субъектах Российской Федерации в 1995–2002 гг. были приняты законы об экологическом образовании, подписаны указы глав администраций. Во многих регионах деятельность в области экологического образования и просвещения регулируется соответствующими постановлениями, распоряжениями администраций, совместными приказами заинтересованных министерств и ведомств. </w:t>
      </w:r>
    </w:p>
    <w:p w:rsidR="00D9026D" w:rsidRPr="005E02FB" w:rsidRDefault="00D9026D" w:rsidP="002A61CC">
      <w:pPr>
        <w:spacing w:line="360" w:lineRule="auto"/>
        <w:ind w:firstLine="900"/>
        <w:jc w:val="both"/>
        <w:rPr>
          <w:sz w:val="26"/>
          <w:szCs w:val="26"/>
        </w:rPr>
      </w:pPr>
      <w:r w:rsidRPr="005E02FB">
        <w:rPr>
          <w:sz w:val="26"/>
          <w:szCs w:val="26"/>
        </w:rPr>
        <w:t>Федеральный закон “Об охране окружающей среды” от 10 января 2002 г. № 7-ФЗ, акцентируя внимание на необходимости форм</w:t>
      </w:r>
      <w:r w:rsidR="00B05E46">
        <w:rPr>
          <w:sz w:val="26"/>
          <w:szCs w:val="26"/>
        </w:rPr>
        <w:t xml:space="preserve">ирования экологической культуры,  </w:t>
      </w:r>
      <w:r w:rsidRPr="005E02FB">
        <w:rPr>
          <w:sz w:val="26"/>
          <w:szCs w:val="26"/>
        </w:rPr>
        <w:t>ориентирует российское общество на создание системы всеобщего и комплексного экологического образования:</w:t>
      </w:r>
    </w:p>
    <w:p w:rsidR="00D9026D" w:rsidRPr="005E02FB" w:rsidRDefault="00B05E46" w:rsidP="002A61CC">
      <w:pPr>
        <w:pStyle w:val="a6"/>
        <w:spacing w:line="360" w:lineRule="auto"/>
        <w:ind w:left="0" w:firstLine="900"/>
        <w:rPr>
          <w:sz w:val="26"/>
          <w:szCs w:val="26"/>
        </w:rPr>
      </w:pPr>
      <w:r>
        <w:rPr>
          <w:sz w:val="26"/>
          <w:szCs w:val="26"/>
        </w:rPr>
        <w:t xml:space="preserve">Как уже было сказано выше, </w:t>
      </w:r>
      <w:r>
        <w:rPr>
          <w:color w:val="000000"/>
          <w:sz w:val="26"/>
          <w:szCs w:val="26"/>
        </w:rPr>
        <w:t>о</w:t>
      </w:r>
      <w:r w:rsidRPr="005E02FB">
        <w:rPr>
          <w:color w:val="000000"/>
          <w:sz w:val="26"/>
          <w:szCs w:val="26"/>
        </w:rPr>
        <w:t>сознание остроты и масштабности экологических и глобальных проблем в целом, создание системы экологического образования и просвещения, создают предпосылки для формирования экологической культуры</w:t>
      </w:r>
      <w:r>
        <w:rPr>
          <w:color w:val="000000"/>
          <w:sz w:val="26"/>
          <w:szCs w:val="26"/>
        </w:rPr>
        <w:t xml:space="preserve">. В нашей стране базис экологической культуры закреплен законодательно в федеральном законе «Об охране окружающей среды», где  в частности написано: </w:t>
      </w:r>
      <w:r>
        <w:rPr>
          <w:sz w:val="26"/>
          <w:szCs w:val="26"/>
        </w:rPr>
        <w:t xml:space="preserve"> </w:t>
      </w:r>
    </w:p>
    <w:p w:rsidR="00D9026D" w:rsidRPr="005E02FB" w:rsidRDefault="00D9026D" w:rsidP="002A61CC">
      <w:pPr>
        <w:pStyle w:val="a6"/>
        <w:spacing w:line="360" w:lineRule="auto"/>
        <w:ind w:left="0" w:firstLine="900"/>
        <w:rPr>
          <w:b/>
          <w:sz w:val="26"/>
          <w:szCs w:val="26"/>
        </w:rPr>
      </w:pPr>
      <w:r w:rsidRPr="005E02FB">
        <w:rPr>
          <w:i/>
          <w:sz w:val="26"/>
          <w:szCs w:val="26"/>
        </w:rPr>
        <w:t>Статья 71.</w:t>
      </w:r>
      <w:r w:rsidRPr="005E02FB">
        <w:rPr>
          <w:sz w:val="26"/>
          <w:szCs w:val="26"/>
        </w:rPr>
        <w:t xml:space="preserve"> Всеобщность и комплексность экологического образования</w:t>
      </w:r>
    </w:p>
    <w:p w:rsidR="00D9026D" w:rsidRPr="005E02FB" w:rsidRDefault="00D9026D" w:rsidP="002A61CC">
      <w:pPr>
        <w:pStyle w:val="a6"/>
        <w:spacing w:line="360" w:lineRule="auto"/>
        <w:ind w:left="0" w:firstLine="900"/>
        <w:rPr>
          <w:sz w:val="26"/>
          <w:szCs w:val="26"/>
        </w:rPr>
      </w:pPr>
      <w:r w:rsidRPr="005E02FB">
        <w:rPr>
          <w:sz w:val="26"/>
          <w:szCs w:val="26"/>
        </w:rPr>
        <w:t>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дошкольное и общее образование, среднее, профессиональное и высшее профессиональное образование, послевузовское профессиональное образование, профессиональную переподготовку и повышение квалификации специалистов, а также распространение экологических знаний, в том числе через средства массовой информации, музеи, библиотеки, другие учреждения культуры, природоохранные учреждения, организации спорта и туризма.</w:t>
      </w:r>
    </w:p>
    <w:p w:rsidR="00D9026D" w:rsidRPr="005E02FB" w:rsidRDefault="00D9026D" w:rsidP="002A61CC">
      <w:pPr>
        <w:pStyle w:val="a6"/>
        <w:spacing w:line="360" w:lineRule="auto"/>
        <w:ind w:left="0" w:firstLine="900"/>
        <w:rPr>
          <w:sz w:val="26"/>
          <w:szCs w:val="26"/>
        </w:rPr>
      </w:pPr>
    </w:p>
    <w:p w:rsidR="00B05E46" w:rsidRDefault="00B05E46" w:rsidP="002A61CC">
      <w:pPr>
        <w:spacing w:line="360" w:lineRule="auto"/>
        <w:ind w:firstLine="900"/>
        <w:jc w:val="both"/>
        <w:rPr>
          <w:i/>
          <w:sz w:val="26"/>
          <w:szCs w:val="26"/>
        </w:rPr>
      </w:pPr>
    </w:p>
    <w:p w:rsidR="00D9026D" w:rsidRPr="005E02FB" w:rsidRDefault="00D9026D" w:rsidP="002A61CC">
      <w:pPr>
        <w:spacing w:line="360" w:lineRule="auto"/>
        <w:ind w:firstLine="900"/>
        <w:jc w:val="both"/>
        <w:rPr>
          <w:sz w:val="26"/>
          <w:szCs w:val="26"/>
        </w:rPr>
      </w:pPr>
      <w:r w:rsidRPr="005E02FB">
        <w:rPr>
          <w:i/>
          <w:sz w:val="26"/>
          <w:szCs w:val="26"/>
        </w:rPr>
        <w:t>Статья 72.</w:t>
      </w:r>
      <w:r w:rsidRPr="005E02FB">
        <w:rPr>
          <w:b/>
          <w:sz w:val="26"/>
          <w:szCs w:val="26"/>
        </w:rPr>
        <w:t xml:space="preserve"> </w:t>
      </w:r>
      <w:r w:rsidRPr="005E02FB">
        <w:rPr>
          <w:sz w:val="26"/>
          <w:szCs w:val="26"/>
        </w:rPr>
        <w:t>Преподавание основ экологических знаний в образовательных учреждениях</w:t>
      </w:r>
    </w:p>
    <w:p w:rsidR="00D9026D" w:rsidRPr="005E02FB" w:rsidRDefault="00D9026D" w:rsidP="002A61CC">
      <w:pPr>
        <w:pStyle w:val="a6"/>
        <w:spacing w:line="360" w:lineRule="auto"/>
        <w:ind w:left="0" w:firstLine="900"/>
        <w:rPr>
          <w:sz w:val="26"/>
          <w:szCs w:val="26"/>
        </w:rPr>
      </w:pPr>
      <w:r w:rsidRPr="005E02FB">
        <w:rPr>
          <w:sz w:val="26"/>
          <w:szCs w:val="26"/>
        </w:rPr>
        <w:t>1. В дошкольных образовательных учреждениях, общеобразовательных учреждениях и образовательных учреждениях дополнительного образования независимо от их профиля и организационно-правовых форм осуществляется преподавание основ экологических знаний.</w:t>
      </w:r>
    </w:p>
    <w:p w:rsidR="00D9026D" w:rsidRPr="005E02FB" w:rsidRDefault="00D9026D" w:rsidP="002A61CC">
      <w:pPr>
        <w:pStyle w:val="a6"/>
        <w:spacing w:line="360" w:lineRule="auto"/>
        <w:ind w:left="0" w:firstLine="900"/>
        <w:rPr>
          <w:sz w:val="26"/>
          <w:szCs w:val="26"/>
        </w:rPr>
      </w:pPr>
      <w:r w:rsidRPr="005E02FB">
        <w:rPr>
          <w:sz w:val="26"/>
          <w:szCs w:val="26"/>
        </w:rPr>
        <w:t xml:space="preserve">2. В соответствии с профилем образовательных учреждений, осуществляющих профессиональную подготовку, переподготовку и повышение квалификации специалистов, обеспечивается преподавание учебных дисциплин по охране окружающей среды, экологической безопасности и рациональному природопользованию. </w:t>
      </w:r>
    </w:p>
    <w:p w:rsidR="00D9026D" w:rsidRPr="005E02FB" w:rsidRDefault="00D9026D" w:rsidP="002A61CC">
      <w:pPr>
        <w:pStyle w:val="a6"/>
        <w:spacing w:line="360" w:lineRule="auto"/>
        <w:ind w:left="0" w:firstLine="900"/>
        <w:rPr>
          <w:sz w:val="26"/>
          <w:szCs w:val="26"/>
        </w:rPr>
      </w:pPr>
      <w:r w:rsidRPr="005E02FB">
        <w:rPr>
          <w:i/>
          <w:sz w:val="26"/>
          <w:szCs w:val="26"/>
        </w:rPr>
        <w:t>Статья 73.</w:t>
      </w:r>
      <w:r w:rsidRPr="005E02FB">
        <w:rPr>
          <w:sz w:val="26"/>
          <w:szCs w:val="26"/>
        </w:rPr>
        <w:t xml:space="preserve"> Подготовка руководителей организаций и специалистов в области охраны окружающей среды и экологической безопасности</w:t>
      </w:r>
    </w:p>
    <w:p w:rsidR="00D9026D" w:rsidRPr="005E02FB" w:rsidRDefault="00D9026D" w:rsidP="002A61CC">
      <w:pPr>
        <w:pStyle w:val="a6"/>
        <w:spacing w:line="360" w:lineRule="auto"/>
        <w:ind w:left="0" w:firstLine="900"/>
        <w:rPr>
          <w:sz w:val="26"/>
          <w:szCs w:val="26"/>
        </w:rPr>
      </w:pPr>
      <w:r w:rsidRPr="005E02FB">
        <w:rPr>
          <w:sz w:val="26"/>
          <w:szCs w:val="26"/>
        </w:rPr>
        <w:t>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rsidR="00D9026D" w:rsidRPr="005E02FB" w:rsidRDefault="00D9026D" w:rsidP="002A61CC">
      <w:pPr>
        <w:pStyle w:val="a6"/>
        <w:spacing w:line="360" w:lineRule="auto"/>
        <w:ind w:left="0" w:firstLine="900"/>
        <w:rPr>
          <w:sz w:val="26"/>
          <w:szCs w:val="26"/>
        </w:rPr>
      </w:pPr>
      <w:r w:rsidRPr="005E02FB">
        <w:rPr>
          <w:sz w:val="26"/>
          <w:szCs w:val="26"/>
        </w:rPr>
        <w:t>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rsidR="00D9026D" w:rsidRPr="005E02FB" w:rsidRDefault="00D9026D" w:rsidP="002A61CC">
      <w:pPr>
        <w:pStyle w:val="a6"/>
        <w:spacing w:line="360" w:lineRule="auto"/>
        <w:ind w:left="0" w:firstLine="900"/>
        <w:rPr>
          <w:sz w:val="26"/>
          <w:szCs w:val="26"/>
        </w:rPr>
      </w:pPr>
      <w:r w:rsidRPr="005E02FB">
        <w:rPr>
          <w:i/>
          <w:sz w:val="26"/>
          <w:szCs w:val="26"/>
        </w:rPr>
        <w:t>Статья 74.</w:t>
      </w:r>
      <w:r w:rsidRPr="005E02FB">
        <w:rPr>
          <w:sz w:val="26"/>
          <w:szCs w:val="26"/>
        </w:rPr>
        <w:t xml:space="preserve"> Экологическое просвещение</w:t>
      </w:r>
    </w:p>
    <w:p w:rsidR="00D9026D" w:rsidRPr="005E02FB" w:rsidRDefault="00D9026D" w:rsidP="002A61CC">
      <w:pPr>
        <w:pStyle w:val="a6"/>
        <w:spacing w:line="360" w:lineRule="auto"/>
        <w:ind w:left="0" w:firstLine="900"/>
        <w:rPr>
          <w:sz w:val="26"/>
          <w:szCs w:val="26"/>
        </w:rPr>
      </w:pPr>
      <w:r w:rsidRPr="005E02FB">
        <w:rPr>
          <w:sz w:val="26"/>
          <w:szCs w:val="26"/>
        </w:rPr>
        <w:t>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rsidR="00D9026D" w:rsidRPr="005E02FB" w:rsidRDefault="00D9026D" w:rsidP="002A61CC">
      <w:pPr>
        <w:pStyle w:val="a6"/>
        <w:spacing w:line="360" w:lineRule="auto"/>
        <w:ind w:left="0" w:firstLine="900"/>
        <w:rPr>
          <w:sz w:val="26"/>
          <w:szCs w:val="26"/>
        </w:rPr>
      </w:pPr>
      <w:r w:rsidRPr="005E02FB">
        <w:rPr>
          <w:sz w:val="26"/>
          <w:szCs w:val="26"/>
        </w:rPr>
        <w:t>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власти Российской Федерации, органами местного самоуправления, общественными объединениями, средствами массовой информации, а также образовательными учреждениями, учреждениями культуры, музеями, библиотеками, природоохранными учреждениями, организациями спорта и туризма, иными юридическими лицами.</w:t>
      </w:r>
    </w:p>
    <w:p w:rsidR="00D9026D" w:rsidRPr="005E02FB" w:rsidRDefault="00B05E46" w:rsidP="002A61CC">
      <w:pPr>
        <w:shd w:val="clear" w:color="auto" w:fill="FFFFFF"/>
        <w:spacing w:line="360" w:lineRule="auto"/>
        <w:ind w:firstLine="900"/>
        <w:rPr>
          <w:sz w:val="26"/>
          <w:szCs w:val="26"/>
        </w:rPr>
      </w:pPr>
      <w:r>
        <w:rPr>
          <w:sz w:val="26"/>
          <w:szCs w:val="26"/>
        </w:rPr>
        <w:t xml:space="preserve">В  </w:t>
      </w:r>
      <w:r w:rsidRPr="00767CEE">
        <w:rPr>
          <w:i/>
          <w:sz w:val="26"/>
          <w:szCs w:val="26"/>
        </w:rPr>
        <w:t>дошкольной педагогике</w:t>
      </w:r>
      <w:r w:rsidRPr="005E02FB">
        <w:rPr>
          <w:sz w:val="26"/>
          <w:szCs w:val="26"/>
        </w:rPr>
        <w:t xml:space="preserve"> </w:t>
      </w:r>
      <w:r>
        <w:rPr>
          <w:sz w:val="26"/>
          <w:szCs w:val="26"/>
        </w:rPr>
        <w:t>с</w:t>
      </w:r>
      <w:r w:rsidR="00D9026D" w:rsidRPr="005E02FB">
        <w:rPr>
          <w:sz w:val="26"/>
          <w:szCs w:val="26"/>
        </w:rPr>
        <w:t>тановление экологического образования как нового направления началось гораздо позже, чем в системе школ и вузов. Особенно бурное развитие этого направления наблюдалось в 1990-е годы, и связано оно с проявлением творческой инициативы специалистов дошкольного воспитания.</w:t>
      </w:r>
    </w:p>
    <w:p w:rsidR="00D9026D" w:rsidRPr="005E02FB" w:rsidRDefault="00D9026D" w:rsidP="002A61CC">
      <w:pPr>
        <w:spacing w:line="360" w:lineRule="auto"/>
        <w:ind w:firstLine="900"/>
        <w:jc w:val="both"/>
        <w:rPr>
          <w:color w:val="000000"/>
          <w:sz w:val="26"/>
          <w:szCs w:val="26"/>
        </w:rPr>
      </w:pPr>
      <w:r w:rsidRPr="005E02FB">
        <w:rPr>
          <w:color w:val="000000"/>
          <w:sz w:val="26"/>
          <w:szCs w:val="26"/>
        </w:rPr>
        <w:t xml:space="preserve">Современное экологическое образование как особое направление дошкольной педагогики в нашей стране формируется на основе нескольких составляющих: </w:t>
      </w:r>
    </w:p>
    <w:p w:rsidR="00D9026D" w:rsidRPr="005E02FB" w:rsidRDefault="00D9026D" w:rsidP="002A61CC">
      <w:pPr>
        <w:spacing w:line="360" w:lineRule="auto"/>
        <w:ind w:firstLine="900"/>
        <w:jc w:val="both"/>
        <w:rPr>
          <w:sz w:val="26"/>
          <w:szCs w:val="26"/>
        </w:rPr>
      </w:pPr>
      <w:r w:rsidRPr="005E02FB">
        <w:rPr>
          <w:i/>
          <w:sz w:val="26"/>
          <w:szCs w:val="26"/>
        </w:rPr>
        <w:t xml:space="preserve">– традиционные </w:t>
      </w:r>
      <w:r w:rsidRPr="005E02FB">
        <w:rPr>
          <w:iCs/>
          <w:sz w:val="26"/>
          <w:szCs w:val="26"/>
        </w:rPr>
        <w:t>для отечественной педагогики методы</w:t>
      </w:r>
      <w:r w:rsidRPr="005E02FB">
        <w:rPr>
          <w:sz w:val="26"/>
          <w:szCs w:val="26"/>
        </w:rPr>
        <w:t xml:space="preserve">, базирующиеся на тесном контакте детей с природой, натуралистических наблюдениях, экскурсиях; </w:t>
      </w:r>
    </w:p>
    <w:p w:rsidR="00D9026D" w:rsidRPr="005E02FB" w:rsidRDefault="00D9026D" w:rsidP="002A61CC">
      <w:pPr>
        <w:spacing w:line="360" w:lineRule="auto"/>
        <w:ind w:firstLine="900"/>
        <w:jc w:val="both"/>
        <w:rPr>
          <w:color w:val="000000"/>
          <w:sz w:val="26"/>
          <w:szCs w:val="26"/>
        </w:rPr>
      </w:pPr>
      <w:r w:rsidRPr="005E02FB">
        <w:rPr>
          <w:i/>
          <w:sz w:val="26"/>
          <w:szCs w:val="26"/>
        </w:rPr>
        <w:t>– нар</w:t>
      </w:r>
      <w:r w:rsidRPr="005E02FB">
        <w:rPr>
          <w:i/>
          <w:color w:val="000000"/>
          <w:sz w:val="26"/>
          <w:szCs w:val="26"/>
        </w:rPr>
        <w:t xml:space="preserve">одные традиции: </w:t>
      </w:r>
      <w:r w:rsidRPr="005E02FB">
        <w:rPr>
          <w:color w:val="000000"/>
          <w:sz w:val="26"/>
          <w:szCs w:val="26"/>
        </w:rPr>
        <w:t>фольклор, народные праздники, приметы, игры, сказки;</w:t>
      </w:r>
    </w:p>
    <w:p w:rsidR="00D9026D" w:rsidRPr="005E02FB" w:rsidRDefault="00D9026D" w:rsidP="002A61CC">
      <w:pPr>
        <w:spacing w:line="360" w:lineRule="auto"/>
        <w:ind w:firstLine="900"/>
        <w:jc w:val="both"/>
        <w:rPr>
          <w:sz w:val="26"/>
          <w:szCs w:val="26"/>
        </w:rPr>
      </w:pPr>
      <w:r w:rsidRPr="005E02FB">
        <w:rPr>
          <w:i/>
          <w:color w:val="000000"/>
          <w:sz w:val="26"/>
          <w:szCs w:val="26"/>
        </w:rPr>
        <w:t xml:space="preserve">– мировой опыт: </w:t>
      </w:r>
      <w:r w:rsidRPr="005E02FB">
        <w:rPr>
          <w:sz w:val="26"/>
          <w:szCs w:val="26"/>
        </w:rPr>
        <w:t>зарубежные технологии пока слабо представлены в массовой практике экологического образования дошкольников, наиболее известны разработки специалистов США, Швеции.</w:t>
      </w:r>
    </w:p>
    <w:p w:rsidR="00D9026D" w:rsidRPr="005E02FB" w:rsidRDefault="00767CEE" w:rsidP="002A61CC">
      <w:pPr>
        <w:pStyle w:val="21"/>
        <w:spacing w:line="360" w:lineRule="auto"/>
        <w:ind w:firstLine="900"/>
        <w:rPr>
          <w:b/>
          <w:sz w:val="26"/>
          <w:szCs w:val="26"/>
        </w:rPr>
      </w:pPr>
      <w:r>
        <w:rPr>
          <w:sz w:val="26"/>
          <w:szCs w:val="26"/>
        </w:rPr>
        <w:t xml:space="preserve">Для </w:t>
      </w:r>
      <w:r w:rsidRPr="00767CEE">
        <w:rPr>
          <w:i/>
          <w:sz w:val="26"/>
          <w:szCs w:val="26"/>
        </w:rPr>
        <w:t>учреждений общеобразовательного типа</w:t>
      </w:r>
      <w:r>
        <w:rPr>
          <w:sz w:val="26"/>
          <w:szCs w:val="26"/>
        </w:rPr>
        <w:t xml:space="preserve">, </w:t>
      </w:r>
      <w:r w:rsidRPr="005E02FB">
        <w:rPr>
          <w:sz w:val="26"/>
          <w:szCs w:val="26"/>
        </w:rPr>
        <w:t xml:space="preserve"> </w:t>
      </w:r>
      <w:r>
        <w:rPr>
          <w:sz w:val="26"/>
          <w:szCs w:val="26"/>
        </w:rPr>
        <w:t>к</w:t>
      </w:r>
      <w:r w:rsidR="00D9026D" w:rsidRPr="005E02FB">
        <w:rPr>
          <w:sz w:val="26"/>
          <w:szCs w:val="26"/>
        </w:rPr>
        <w:t xml:space="preserve"> началу 1990-х годов</w:t>
      </w:r>
      <w:r>
        <w:rPr>
          <w:sz w:val="26"/>
          <w:szCs w:val="26"/>
        </w:rPr>
        <w:t>,</w:t>
      </w:r>
      <w:r w:rsidR="00D9026D" w:rsidRPr="005E02FB">
        <w:rPr>
          <w:sz w:val="26"/>
          <w:szCs w:val="26"/>
        </w:rPr>
        <w:t xml:space="preserve"> в отечественной педагогике были разработаны основные положения концепци</w:t>
      </w:r>
      <w:r>
        <w:rPr>
          <w:sz w:val="26"/>
          <w:szCs w:val="26"/>
        </w:rPr>
        <w:t>и экологического образования</w:t>
      </w:r>
      <w:r w:rsidR="00D9026D" w:rsidRPr="005E02FB">
        <w:rPr>
          <w:sz w:val="26"/>
          <w:szCs w:val="26"/>
        </w:rPr>
        <w:t xml:space="preserve">. Это стало возможным благодаря усилиям научно-педагогических работников Российской академии образования (РАО), учителей и ведущих ученых педагогических вузов страны. В 1993 г. профессором Н. М. Черновой был создан первый проект государственного образовательного стандарта по экологии для средней школы. </w:t>
      </w:r>
    </w:p>
    <w:p w:rsidR="00D9026D" w:rsidRPr="005E02FB" w:rsidRDefault="00D9026D" w:rsidP="002A61CC">
      <w:pPr>
        <w:spacing w:line="360" w:lineRule="auto"/>
        <w:ind w:firstLine="900"/>
        <w:jc w:val="both"/>
        <w:rPr>
          <w:sz w:val="26"/>
          <w:szCs w:val="26"/>
        </w:rPr>
      </w:pPr>
      <w:r w:rsidRPr="005E02FB">
        <w:rPr>
          <w:sz w:val="26"/>
          <w:szCs w:val="26"/>
        </w:rPr>
        <w:t>Правительство Российской Федерации приняло постановление от 3 ноября 1994 г. №1208 “О мерах по улучшению экологического образования населения”, стимулировавшее развитие экологического образования и его финансовую поддержку из средств экологических фондов всех уровней. Это относилось в первую очередь к среднему экологическому образованию.</w:t>
      </w:r>
    </w:p>
    <w:p w:rsidR="00D9026D" w:rsidRPr="005E02FB" w:rsidRDefault="00D9026D" w:rsidP="002A61CC">
      <w:pPr>
        <w:shd w:val="clear" w:color="auto" w:fill="FFFFFF"/>
        <w:spacing w:line="360" w:lineRule="auto"/>
        <w:ind w:firstLine="900"/>
        <w:rPr>
          <w:sz w:val="26"/>
          <w:szCs w:val="26"/>
        </w:rPr>
      </w:pPr>
      <w:r w:rsidRPr="005E02FB">
        <w:rPr>
          <w:sz w:val="26"/>
          <w:szCs w:val="26"/>
        </w:rPr>
        <w:t>Следствием этих решений стало преподавание экологии как самостоятельного учебного предмета во многих средних школах. С 1994 г. предмет “Экология” введен в ряде средних общеобразовательных учреждений.</w:t>
      </w:r>
    </w:p>
    <w:p w:rsidR="00D9026D" w:rsidRPr="005E02FB" w:rsidRDefault="00D9026D" w:rsidP="002A61CC">
      <w:pPr>
        <w:spacing w:line="360" w:lineRule="auto"/>
        <w:ind w:firstLine="900"/>
        <w:jc w:val="both"/>
        <w:rPr>
          <w:sz w:val="26"/>
          <w:szCs w:val="26"/>
        </w:rPr>
      </w:pPr>
      <w:r w:rsidRPr="005E02FB">
        <w:rPr>
          <w:sz w:val="26"/>
          <w:szCs w:val="26"/>
        </w:rPr>
        <w:t xml:space="preserve">В начале 1990-х годов сформировались активные эколого-образовательные кадры, началась работа по созданию нормативно-правовой базы обязательного экологического образования в регионах России. </w:t>
      </w:r>
    </w:p>
    <w:p w:rsidR="00D9026D" w:rsidRPr="005E02FB" w:rsidRDefault="00D9026D" w:rsidP="002A61CC">
      <w:pPr>
        <w:pStyle w:val="3"/>
        <w:spacing w:line="360" w:lineRule="auto"/>
        <w:ind w:left="0" w:firstLine="900"/>
        <w:rPr>
          <w:sz w:val="26"/>
          <w:szCs w:val="26"/>
        </w:rPr>
      </w:pPr>
      <w:r w:rsidRPr="005E02FB">
        <w:rPr>
          <w:sz w:val="26"/>
          <w:szCs w:val="26"/>
        </w:rPr>
        <w:t>На этой теоретической платформе предложено (и в последующие годы разрабатывалось) включение в содержание школьного образования теоретических основ экологии в сочетании с практическими занятиями учащихся в окружающей среде. Созданы следующие три модели школьного экологического образования:</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3052"/>
        <w:gridCol w:w="2948"/>
      </w:tblGrid>
      <w:tr w:rsidR="00D9026D" w:rsidRPr="005E02FB">
        <w:tc>
          <w:tcPr>
            <w:tcW w:w="3000" w:type="dxa"/>
          </w:tcPr>
          <w:p w:rsidR="00D9026D" w:rsidRPr="005E02FB" w:rsidRDefault="00D9026D" w:rsidP="002A61CC">
            <w:pPr>
              <w:pStyle w:val="a3"/>
              <w:spacing w:before="40" w:after="40" w:line="360" w:lineRule="auto"/>
              <w:ind w:firstLine="900"/>
              <w:jc w:val="center"/>
              <w:rPr>
                <w:i/>
                <w:sz w:val="26"/>
                <w:szCs w:val="26"/>
              </w:rPr>
            </w:pPr>
            <w:r w:rsidRPr="005E02FB">
              <w:rPr>
                <w:i/>
                <w:sz w:val="26"/>
                <w:szCs w:val="26"/>
              </w:rPr>
              <w:t>Однопредметная</w:t>
            </w:r>
          </w:p>
        </w:tc>
        <w:tc>
          <w:tcPr>
            <w:tcW w:w="3052" w:type="dxa"/>
          </w:tcPr>
          <w:p w:rsidR="00D9026D" w:rsidRPr="005E02FB" w:rsidRDefault="00D9026D" w:rsidP="002A61CC">
            <w:pPr>
              <w:pStyle w:val="a3"/>
              <w:spacing w:before="40" w:after="40" w:line="360" w:lineRule="auto"/>
              <w:ind w:firstLine="900"/>
              <w:jc w:val="center"/>
              <w:rPr>
                <w:i/>
                <w:sz w:val="26"/>
                <w:szCs w:val="26"/>
              </w:rPr>
            </w:pPr>
            <w:r w:rsidRPr="005E02FB">
              <w:rPr>
                <w:i/>
                <w:sz w:val="26"/>
                <w:szCs w:val="26"/>
              </w:rPr>
              <w:t>Многопредметная</w:t>
            </w:r>
          </w:p>
        </w:tc>
        <w:tc>
          <w:tcPr>
            <w:tcW w:w="2948" w:type="dxa"/>
          </w:tcPr>
          <w:p w:rsidR="00D9026D" w:rsidRPr="005E02FB" w:rsidRDefault="00D9026D" w:rsidP="002A61CC">
            <w:pPr>
              <w:pStyle w:val="a3"/>
              <w:spacing w:before="40" w:after="40" w:line="360" w:lineRule="auto"/>
              <w:ind w:firstLine="900"/>
              <w:jc w:val="center"/>
              <w:rPr>
                <w:i/>
                <w:sz w:val="26"/>
                <w:szCs w:val="26"/>
              </w:rPr>
            </w:pPr>
            <w:r w:rsidRPr="005E02FB">
              <w:rPr>
                <w:i/>
                <w:sz w:val="26"/>
                <w:szCs w:val="26"/>
              </w:rPr>
              <w:t>Смешанная</w:t>
            </w:r>
          </w:p>
        </w:tc>
      </w:tr>
      <w:tr w:rsidR="00D9026D" w:rsidRPr="005E02FB">
        <w:tc>
          <w:tcPr>
            <w:tcW w:w="3000" w:type="dxa"/>
          </w:tcPr>
          <w:p w:rsidR="00D9026D" w:rsidRPr="005E02FB" w:rsidRDefault="00D9026D" w:rsidP="002A61CC">
            <w:pPr>
              <w:pStyle w:val="a3"/>
              <w:spacing w:before="40" w:after="40" w:line="360" w:lineRule="auto"/>
              <w:ind w:firstLine="900"/>
              <w:rPr>
                <w:sz w:val="26"/>
                <w:szCs w:val="26"/>
              </w:rPr>
            </w:pPr>
            <w:r w:rsidRPr="005E02FB">
              <w:rPr>
                <w:sz w:val="26"/>
                <w:szCs w:val="26"/>
              </w:rPr>
              <w:t>В базисный учебный план школы вводится интегрированная учебная дисциплина экологической направленности, состоящая из отдельных курсов или модулей</w:t>
            </w:r>
          </w:p>
        </w:tc>
        <w:tc>
          <w:tcPr>
            <w:tcW w:w="3052" w:type="dxa"/>
          </w:tcPr>
          <w:p w:rsidR="00D9026D" w:rsidRPr="005E02FB" w:rsidRDefault="00D9026D" w:rsidP="002A61CC">
            <w:pPr>
              <w:pStyle w:val="a3"/>
              <w:spacing w:before="40" w:after="40" w:line="360" w:lineRule="auto"/>
              <w:ind w:firstLine="900"/>
              <w:rPr>
                <w:sz w:val="26"/>
                <w:szCs w:val="26"/>
              </w:rPr>
            </w:pPr>
            <w:r w:rsidRPr="005E02FB">
              <w:rPr>
                <w:sz w:val="26"/>
                <w:szCs w:val="26"/>
              </w:rPr>
              <w:t xml:space="preserve">Проводится экологизация действующих в школе учебных предметов </w:t>
            </w:r>
          </w:p>
        </w:tc>
        <w:tc>
          <w:tcPr>
            <w:tcW w:w="2948" w:type="dxa"/>
          </w:tcPr>
          <w:p w:rsidR="00D9026D" w:rsidRPr="005E02FB" w:rsidRDefault="00D9026D" w:rsidP="002A61CC">
            <w:pPr>
              <w:pStyle w:val="a3"/>
              <w:spacing w:before="40" w:after="40" w:line="360" w:lineRule="auto"/>
              <w:ind w:firstLine="900"/>
              <w:rPr>
                <w:sz w:val="26"/>
                <w:szCs w:val="26"/>
              </w:rPr>
            </w:pPr>
            <w:r w:rsidRPr="005E02FB">
              <w:rPr>
                <w:sz w:val="26"/>
                <w:szCs w:val="26"/>
              </w:rPr>
              <w:t>Вводится новая дисциплина экологической направленности, одновременно экологизируются действующие в школе учебные предметы</w:t>
            </w:r>
          </w:p>
        </w:tc>
      </w:tr>
      <w:tr w:rsidR="00D9026D" w:rsidRPr="005E02FB">
        <w:tc>
          <w:tcPr>
            <w:tcW w:w="9000" w:type="dxa"/>
            <w:gridSpan w:val="3"/>
          </w:tcPr>
          <w:p w:rsidR="00D9026D" w:rsidRPr="005E02FB" w:rsidRDefault="00D9026D" w:rsidP="002A61CC">
            <w:pPr>
              <w:pStyle w:val="a3"/>
              <w:spacing w:before="40" w:after="40" w:line="360" w:lineRule="auto"/>
              <w:ind w:firstLine="900"/>
              <w:jc w:val="center"/>
              <w:rPr>
                <w:sz w:val="26"/>
                <w:szCs w:val="26"/>
              </w:rPr>
            </w:pPr>
            <w:r w:rsidRPr="005E02FB">
              <w:rPr>
                <w:sz w:val="26"/>
                <w:szCs w:val="26"/>
              </w:rPr>
              <w:t>Экологический практикум</w:t>
            </w:r>
          </w:p>
        </w:tc>
      </w:tr>
    </w:tbl>
    <w:p w:rsidR="00D9026D" w:rsidRPr="005E02FB" w:rsidRDefault="00D9026D" w:rsidP="002A61CC">
      <w:pPr>
        <w:spacing w:line="360" w:lineRule="auto"/>
        <w:ind w:firstLine="900"/>
        <w:jc w:val="both"/>
        <w:rPr>
          <w:sz w:val="26"/>
          <w:szCs w:val="26"/>
        </w:rPr>
      </w:pPr>
    </w:p>
    <w:p w:rsidR="00D9026D" w:rsidRPr="005E02FB" w:rsidRDefault="00D9026D" w:rsidP="002A61CC">
      <w:pPr>
        <w:spacing w:line="360" w:lineRule="auto"/>
        <w:ind w:firstLine="900"/>
        <w:jc w:val="both"/>
        <w:rPr>
          <w:sz w:val="26"/>
          <w:szCs w:val="26"/>
        </w:rPr>
      </w:pPr>
      <w:r w:rsidRPr="005E02FB">
        <w:rPr>
          <w:sz w:val="26"/>
          <w:szCs w:val="26"/>
        </w:rPr>
        <w:t xml:space="preserve">Учреждениям </w:t>
      </w:r>
      <w:r w:rsidRPr="00767CEE">
        <w:rPr>
          <w:i/>
          <w:sz w:val="26"/>
          <w:szCs w:val="26"/>
        </w:rPr>
        <w:t>дополнительного образования</w:t>
      </w:r>
      <w:r w:rsidRPr="005E02FB">
        <w:rPr>
          <w:sz w:val="26"/>
          <w:szCs w:val="26"/>
        </w:rPr>
        <w:t xml:space="preserve"> принадлежит особая роль в экологическом образовании и воспитании. Эта система образовательных учреждений обладает высокой адаптацией к происходящим в обществе изменениям, быстро реагирует на индивидуальные образовательные и другие потребности детей, а главное, в отличие от регламентируемого школьного образования предлагает свободу выбора программ, направлений обучения и воспитания. </w:t>
      </w:r>
    </w:p>
    <w:p w:rsidR="00D9026D" w:rsidRPr="005E02FB" w:rsidRDefault="00D9026D" w:rsidP="002A61CC">
      <w:pPr>
        <w:pStyle w:val="a3"/>
        <w:spacing w:line="360" w:lineRule="auto"/>
        <w:ind w:firstLine="900"/>
        <w:jc w:val="both"/>
        <w:rPr>
          <w:sz w:val="26"/>
          <w:szCs w:val="26"/>
        </w:rPr>
      </w:pPr>
      <w:r w:rsidRPr="005E02FB">
        <w:rPr>
          <w:sz w:val="26"/>
          <w:szCs w:val="26"/>
        </w:rPr>
        <w:t>Система дополнительного экологического образования, которая складывалась в стране с 1992 г., имела достаточно прочную базу для развития, сформировавшуюся на протяжении нескольких предыдущих десятилетий. Наиболее успешно экологическое образование в системе дополнительного образования осуществляется в двух направлениях: эколого-биологическом и туристско-краеведческом, которые и определяют выбор клубной, кружковой, экспедиционной и других форм работы.</w:t>
      </w:r>
    </w:p>
    <w:p w:rsidR="00F643C5" w:rsidRPr="005E02FB" w:rsidRDefault="00767CEE" w:rsidP="002A61CC">
      <w:pPr>
        <w:pStyle w:val="20"/>
        <w:spacing w:line="360" w:lineRule="auto"/>
        <w:ind w:left="0" w:firstLine="900"/>
        <w:rPr>
          <w:sz w:val="26"/>
          <w:szCs w:val="26"/>
        </w:rPr>
      </w:pPr>
      <w:r>
        <w:rPr>
          <w:sz w:val="26"/>
          <w:szCs w:val="26"/>
        </w:rPr>
        <w:t>Говоря о распространении экологических знаний среди населеления, нельзя не сказать о современных</w:t>
      </w:r>
      <w:r w:rsidR="00F643C5" w:rsidRPr="005E02FB">
        <w:rPr>
          <w:sz w:val="26"/>
          <w:szCs w:val="26"/>
        </w:rPr>
        <w:t xml:space="preserve"> </w:t>
      </w:r>
      <w:r w:rsidR="00F643C5" w:rsidRPr="00767CEE">
        <w:rPr>
          <w:i/>
          <w:sz w:val="26"/>
          <w:szCs w:val="26"/>
        </w:rPr>
        <w:t>средства</w:t>
      </w:r>
      <w:r>
        <w:rPr>
          <w:i/>
          <w:sz w:val="26"/>
          <w:szCs w:val="26"/>
        </w:rPr>
        <w:t>х</w:t>
      </w:r>
      <w:r w:rsidR="00F643C5" w:rsidRPr="00767CEE">
        <w:rPr>
          <w:i/>
          <w:sz w:val="26"/>
          <w:szCs w:val="26"/>
        </w:rPr>
        <w:t xml:space="preserve"> массовой информации</w:t>
      </w:r>
      <w:r w:rsidR="00F643C5" w:rsidRPr="005E02FB">
        <w:rPr>
          <w:sz w:val="26"/>
          <w:szCs w:val="26"/>
        </w:rPr>
        <w:t xml:space="preserve"> (СМИ)</w:t>
      </w:r>
      <w:r>
        <w:rPr>
          <w:sz w:val="26"/>
          <w:szCs w:val="26"/>
        </w:rPr>
        <w:t xml:space="preserve">. </w:t>
      </w:r>
      <w:r w:rsidR="00F643C5" w:rsidRPr="005E02FB">
        <w:rPr>
          <w:sz w:val="26"/>
          <w:szCs w:val="26"/>
        </w:rPr>
        <w:t>Журналистика занимает ведущее место в формировании экологизированного мировоззрения широкой читательской и зрительской аудитории. С каждым годом становится все актуальнее культурообразующая, воспитательная функция журналистики, по мере того, как мир начинает осознавать важность и сложность экологических проблем.</w:t>
      </w:r>
    </w:p>
    <w:p w:rsidR="00F643C5" w:rsidRPr="005E02FB" w:rsidRDefault="00F643C5" w:rsidP="002A61CC">
      <w:pPr>
        <w:spacing w:line="360" w:lineRule="auto"/>
        <w:ind w:firstLine="900"/>
        <w:jc w:val="both"/>
        <w:rPr>
          <w:sz w:val="26"/>
          <w:szCs w:val="26"/>
        </w:rPr>
      </w:pPr>
      <w:r w:rsidRPr="00767CEE">
        <w:rPr>
          <w:i/>
          <w:sz w:val="26"/>
          <w:szCs w:val="26"/>
        </w:rPr>
        <w:t>Информационное обеспечение экологического образования</w:t>
      </w:r>
      <w:r w:rsidR="00767CEE" w:rsidRPr="00767CEE">
        <w:rPr>
          <w:i/>
          <w:sz w:val="26"/>
          <w:szCs w:val="26"/>
        </w:rPr>
        <w:t xml:space="preserve"> среди населения</w:t>
      </w:r>
      <w:r w:rsidRPr="005E02FB">
        <w:rPr>
          <w:sz w:val="26"/>
          <w:szCs w:val="26"/>
        </w:rPr>
        <w:t xml:space="preserve"> достигается путем использования широкого спектра средств, позволяющих организовывать учебный процесс. В нем активно участвуют специалисты разных областей знаний: теоретики образования, педагоги-практики, специалисты в области окружающей среды, работники культуры, лидеры общественных движений, и, конечно, “обучаемые” всех возрастов. </w:t>
      </w:r>
    </w:p>
    <w:p w:rsidR="00F643C5" w:rsidRPr="005E02FB" w:rsidRDefault="00F643C5" w:rsidP="002A61CC">
      <w:pPr>
        <w:spacing w:line="360" w:lineRule="auto"/>
        <w:ind w:firstLine="900"/>
        <w:jc w:val="both"/>
        <w:rPr>
          <w:sz w:val="26"/>
          <w:szCs w:val="26"/>
        </w:rPr>
      </w:pPr>
      <w:r w:rsidRPr="005E02FB">
        <w:rPr>
          <w:sz w:val="26"/>
          <w:szCs w:val="26"/>
        </w:rPr>
        <w:t>Важнейшие среди этих средств: программы и эколого-образовательные проекты, учебно-методические пособия, компьютерное обеспечение (программное обеспечение, в том числе информация о состоянии окружающей среды), практикумы по экологическому мониторингу и эколого-исследовательской деятельности, реализуемые в школьных учебных заведениях, вузах и учреждениях дополнительного образования.</w:t>
      </w:r>
    </w:p>
    <w:p w:rsidR="00F643C5" w:rsidRPr="005E02FB" w:rsidRDefault="00F643C5" w:rsidP="002A61CC">
      <w:pPr>
        <w:spacing w:line="360" w:lineRule="auto"/>
        <w:ind w:firstLine="900"/>
        <w:jc w:val="both"/>
        <w:rPr>
          <w:sz w:val="26"/>
          <w:szCs w:val="26"/>
        </w:rPr>
      </w:pPr>
      <w:r w:rsidRPr="005E02FB">
        <w:rPr>
          <w:sz w:val="26"/>
          <w:szCs w:val="26"/>
        </w:rPr>
        <w:t xml:space="preserve">Информационное поле, которое используется для развития системы непрерывного экологического образования, представлено на бумажных и электронных носителях и включает следующие информационные блоки: </w:t>
      </w:r>
    </w:p>
    <w:p w:rsidR="00F643C5" w:rsidRPr="005E02FB" w:rsidRDefault="00F643C5" w:rsidP="002A61CC">
      <w:pPr>
        <w:numPr>
          <w:ilvl w:val="0"/>
          <w:numId w:val="5"/>
        </w:numPr>
        <w:tabs>
          <w:tab w:val="num" w:pos="0"/>
          <w:tab w:val="left" w:pos="360"/>
        </w:tabs>
        <w:spacing w:line="360" w:lineRule="auto"/>
        <w:ind w:left="0" w:firstLine="900"/>
        <w:jc w:val="both"/>
        <w:rPr>
          <w:sz w:val="26"/>
          <w:szCs w:val="26"/>
        </w:rPr>
      </w:pPr>
      <w:r w:rsidRPr="005E02FB">
        <w:rPr>
          <w:sz w:val="26"/>
          <w:szCs w:val="26"/>
        </w:rPr>
        <w:t>печатная продукция (учебники и учебные пособия, научные, научно-популярные и информационно-методические журналы, картографические и иллюстративные материалы, традиционные библиографические источники информации и базы данных справочного характера);</w:t>
      </w:r>
    </w:p>
    <w:p w:rsidR="00F643C5" w:rsidRPr="005E02FB" w:rsidRDefault="00F643C5" w:rsidP="002A61CC">
      <w:pPr>
        <w:numPr>
          <w:ilvl w:val="0"/>
          <w:numId w:val="4"/>
        </w:numPr>
        <w:tabs>
          <w:tab w:val="left" w:pos="360"/>
        </w:tabs>
        <w:spacing w:line="360" w:lineRule="auto"/>
        <w:ind w:left="0" w:firstLine="900"/>
        <w:jc w:val="both"/>
        <w:rPr>
          <w:sz w:val="26"/>
          <w:szCs w:val="26"/>
        </w:rPr>
      </w:pPr>
      <w:r w:rsidRPr="005E02FB">
        <w:rPr>
          <w:sz w:val="26"/>
          <w:szCs w:val="26"/>
        </w:rPr>
        <w:t>музейные и выставочные фонды (коллекции и экспозиции);</w:t>
      </w:r>
    </w:p>
    <w:p w:rsidR="00F643C5" w:rsidRPr="005E02FB" w:rsidRDefault="00F643C5" w:rsidP="002A61CC">
      <w:pPr>
        <w:numPr>
          <w:ilvl w:val="0"/>
          <w:numId w:val="4"/>
        </w:numPr>
        <w:tabs>
          <w:tab w:val="left" w:pos="360"/>
        </w:tabs>
        <w:spacing w:line="360" w:lineRule="auto"/>
        <w:ind w:left="0" w:firstLine="900"/>
        <w:jc w:val="both"/>
        <w:rPr>
          <w:sz w:val="26"/>
          <w:szCs w:val="26"/>
        </w:rPr>
      </w:pPr>
      <w:r w:rsidRPr="005E02FB">
        <w:rPr>
          <w:sz w:val="26"/>
          <w:szCs w:val="26"/>
        </w:rPr>
        <w:t xml:space="preserve">аудиоматериалы (кассеты с записями голосов птиц и других животных, а также стихов, сказок и рассказов о растительном и животном мире); </w:t>
      </w:r>
    </w:p>
    <w:p w:rsidR="00F643C5" w:rsidRPr="005E02FB" w:rsidRDefault="00F643C5" w:rsidP="002A61CC">
      <w:pPr>
        <w:numPr>
          <w:ilvl w:val="0"/>
          <w:numId w:val="4"/>
        </w:numPr>
        <w:tabs>
          <w:tab w:val="left" w:pos="360"/>
        </w:tabs>
        <w:spacing w:line="360" w:lineRule="auto"/>
        <w:ind w:left="0" w:firstLine="900"/>
        <w:jc w:val="both"/>
        <w:rPr>
          <w:sz w:val="26"/>
          <w:szCs w:val="26"/>
        </w:rPr>
      </w:pPr>
      <w:r w:rsidRPr="005E02FB">
        <w:rPr>
          <w:sz w:val="26"/>
          <w:szCs w:val="26"/>
        </w:rPr>
        <w:t xml:space="preserve">телевизионные передачи (познавательные и учебные программы, тематические блоки новостей, документальные сериалы, освещающие все проявления жизни на Земле); </w:t>
      </w:r>
    </w:p>
    <w:p w:rsidR="00F643C5" w:rsidRPr="005E02FB" w:rsidRDefault="00F643C5" w:rsidP="002A61CC">
      <w:pPr>
        <w:numPr>
          <w:ilvl w:val="0"/>
          <w:numId w:val="4"/>
        </w:numPr>
        <w:tabs>
          <w:tab w:val="left" w:pos="360"/>
        </w:tabs>
        <w:spacing w:line="360" w:lineRule="auto"/>
        <w:ind w:left="0" w:firstLine="900"/>
        <w:jc w:val="both"/>
        <w:rPr>
          <w:sz w:val="26"/>
          <w:szCs w:val="26"/>
        </w:rPr>
      </w:pPr>
      <w:r w:rsidRPr="005E02FB">
        <w:rPr>
          <w:sz w:val="26"/>
          <w:szCs w:val="26"/>
        </w:rPr>
        <w:t>видеоматериалы (видеофильмы и слайд-наборы);</w:t>
      </w:r>
    </w:p>
    <w:p w:rsidR="00F643C5" w:rsidRPr="005E02FB" w:rsidRDefault="00F643C5" w:rsidP="002A61CC">
      <w:pPr>
        <w:numPr>
          <w:ilvl w:val="0"/>
          <w:numId w:val="4"/>
        </w:numPr>
        <w:tabs>
          <w:tab w:val="left" w:pos="360"/>
        </w:tabs>
        <w:spacing w:line="360" w:lineRule="auto"/>
        <w:ind w:left="0" w:firstLine="900"/>
        <w:jc w:val="both"/>
        <w:rPr>
          <w:sz w:val="26"/>
          <w:szCs w:val="26"/>
        </w:rPr>
      </w:pPr>
      <w:r w:rsidRPr="005E02FB">
        <w:rPr>
          <w:sz w:val="26"/>
          <w:szCs w:val="26"/>
        </w:rPr>
        <w:t xml:space="preserve">компьютерная продукция (регулярно обновляемые справочные сведения на дискетах и компакт-дисках, комплексные мультимедийные курсы, электронные издания, дублирующие печатную продукцию); </w:t>
      </w:r>
    </w:p>
    <w:p w:rsidR="00F643C5" w:rsidRPr="005E02FB" w:rsidRDefault="00F643C5" w:rsidP="002A61CC">
      <w:pPr>
        <w:numPr>
          <w:ilvl w:val="0"/>
          <w:numId w:val="4"/>
        </w:numPr>
        <w:tabs>
          <w:tab w:val="left" w:pos="360"/>
        </w:tabs>
        <w:spacing w:line="360" w:lineRule="auto"/>
        <w:ind w:left="0" w:firstLine="900"/>
        <w:jc w:val="both"/>
        <w:rPr>
          <w:sz w:val="26"/>
          <w:szCs w:val="26"/>
        </w:rPr>
      </w:pPr>
      <w:r w:rsidRPr="005E02FB">
        <w:rPr>
          <w:sz w:val="26"/>
          <w:szCs w:val="26"/>
        </w:rPr>
        <w:t xml:space="preserve">ресурсы интермедийной среды (информационно-справочные системы и интерактивные каталоги, ведомственные и отраслевые информационные порталы, тематические </w:t>
      </w:r>
      <w:r w:rsidRPr="005E02FB">
        <w:rPr>
          <w:sz w:val="26"/>
          <w:szCs w:val="26"/>
          <w:lang w:val="en-US"/>
        </w:rPr>
        <w:t>web</w:t>
      </w:r>
      <w:r w:rsidRPr="005E02FB">
        <w:rPr>
          <w:sz w:val="26"/>
          <w:szCs w:val="26"/>
        </w:rPr>
        <w:t>-сайты и телеконференции, базы дистанционного обучения и периодические электронные издания).</w:t>
      </w:r>
      <w:r w:rsidR="00476BD9" w:rsidRPr="005E02FB">
        <w:rPr>
          <w:sz w:val="26"/>
          <w:szCs w:val="26"/>
        </w:rPr>
        <w:t xml:space="preserve"> (полный текст отчета см. http://www.mnr.gov.ru/part)</w:t>
      </w:r>
    </w:p>
    <w:p w:rsidR="00E306DF" w:rsidRPr="005E02FB" w:rsidRDefault="00E306DF" w:rsidP="002A61CC">
      <w:pPr>
        <w:pStyle w:val="a5"/>
      </w:pPr>
    </w:p>
    <w:p w:rsidR="00476BD9" w:rsidRPr="005E02FB" w:rsidRDefault="00F643C5" w:rsidP="002A61CC">
      <w:pPr>
        <w:spacing w:line="360" w:lineRule="auto"/>
        <w:ind w:firstLine="900"/>
        <w:rPr>
          <w:sz w:val="26"/>
          <w:szCs w:val="26"/>
        </w:rPr>
      </w:pPr>
      <w:r w:rsidRPr="005E02FB">
        <w:rPr>
          <w:sz w:val="26"/>
          <w:szCs w:val="26"/>
        </w:rPr>
        <w:t>Как видно, природоохранное прос</w:t>
      </w:r>
      <w:r w:rsidR="00111906">
        <w:rPr>
          <w:sz w:val="26"/>
          <w:szCs w:val="26"/>
        </w:rPr>
        <w:t xml:space="preserve">вещение в Российской Федерации </w:t>
      </w:r>
      <w:r w:rsidRPr="005E02FB">
        <w:rPr>
          <w:sz w:val="26"/>
          <w:szCs w:val="26"/>
        </w:rPr>
        <w:t xml:space="preserve"> постоянно развивается, и важность этой деятельности закрепила экологическая доктрина РФ от 31 августа 2002. В числе </w:t>
      </w:r>
      <w:r w:rsidR="00476BD9" w:rsidRPr="005E02FB">
        <w:rPr>
          <w:sz w:val="26"/>
          <w:szCs w:val="26"/>
        </w:rPr>
        <w:t xml:space="preserve">необходимых задач развития системы государственного управления охраной среды и природопользованием, указывается экологическое образование и </w:t>
      </w:r>
      <w:r w:rsidR="00DE648F">
        <w:rPr>
          <w:sz w:val="26"/>
          <w:szCs w:val="26"/>
        </w:rPr>
        <w:t>просвещение. В доктрине сказано, что основной задачей в</w:t>
      </w:r>
      <w:r w:rsidR="00476BD9" w:rsidRPr="005E02FB">
        <w:rPr>
          <w:sz w:val="26"/>
          <w:szCs w:val="26"/>
        </w:rPr>
        <w:t xml:space="preserve"> </w:t>
      </w:r>
      <w:r w:rsidR="00DE648F">
        <w:rPr>
          <w:sz w:val="26"/>
          <w:szCs w:val="26"/>
        </w:rPr>
        <w:t>экологическом образовании и просвещении</w:t>
      </w:r>
      <w:r w:rsidR="00DE648F" w:rsidRPr="005E02FB">
        <w:rPr>
          <w:sz w:val="26"/>
          <w:szCs w:val="26"/>
        </w:rPr>
        <w:t xml:space="preserve"> </w:t>
      </w:r>
      <w:r w:rsidR="00476BD9" w:rsidRPr="005E02FB">
        <w:rPr>
          <w:sz w:val="26"/>
          <w:szCs w:val="26"/>
        </w:rPr>
        <w:t xml:space="preserve">является повышение экологической культуры населения, образовательного уровня и профессиональных навыков и знаний в области экологии. </w:t>
      </w:r>
      <w:r w:rsidR="00476BD9" w:rsidRPr="005E02FB">
        <w:rPr>
          <w:sz w:val="26"/>
          <w:szCs w:val="26"/>
        </w:rPr>
        <w:br/>
      </w:r>
      <w:r w:rsidR="00111906">
        <w:rPr>
          <w:sz w:val="26"/>
          <w:szCs w:val="26"/>
        </w:rPr>
        <w:t xml:space="preserve">                Далее в доктрине сказано, что для этого необходимо</w:t>
      </w:r>
      <w:r w:rsidR="00476BD9" w:rsidRPr="005E02FB">
        <w:rPr>
          <w:sz w:val="26"/>
          <w:szCs w:val="26"/>
        </w:rPr>
        <w:t xml:space="preserve">: </w:t>
      </w:r>
      <w:r w:rsidR="00476BD9" w:rsidRPr="005E02FB">
        <w:rPr>
          <w:sz w:val="26"/>
          <w:szCs w:val="26"/>
        </w:rPr>
        <w:br/>
        <w:t xml:space="preserve">· создание государственных и негосударственных систем непрерывного экологического образования и просвещения; </w:t>
      </w:r>
      <w:r w:rsidR="00476BD9" w:rsidRPr="005E02FB">
        <w:rPr>
          <w:sz w:val="26"/>
          <w:szCs w:val="26"/>
        </w:rPr>
        <w:br/>
        <w:t xml:space="preserve">· включение вопросов экологии, рационального природопользования, охраны окружающей среды и устойчивого развития Российской Федерации в учебные планы на всех уровнях образовательного процесса; </w:t>
      </w:r>
      <w:r w:rsidR="00476BD9" w:rsidRPr="005E02FB">
        <w:rPr>
          <w:sz w:val="26"/>
          <w:szCs w:val="26"/>
        </w:rPr>
        <w:br/>
        <w:t xml:space="preserve">· усиление роли социальных и гуманитарных аспектов экологического образования и эколого-просветительской деятельности; </w:t>
      </w:r>
      <w:r w:rsidR="00476BD9" w:rsidRPr="005E02FB">
        <w:rPr>
          <w:sz w:val="26"/>
          <w:szCs w:val="26"/>
        </w:rPr>
        <w:br/>
        <w:t xml:space="preserve">· подготовка и переподготовка в области экологии педагогических кадров для всех уровней системы обязательного и дополнительного образования и просвещения, в том числе по вопросам устойчивого развития Российской Федерации; </w:t>
      </w:r>
      <w:r w:rsidR="00476BD9" w:rsidRPr="005E02FB">
        <w:rPr>
          <w:sz w:val="26"/>
          <w:szCs w:val="26"/>
        </w:rPr>
        <w:br/>
        <w:t xml:space="preserve">· включение вопросов формирования экологической культуры, экологического образования и просвещения в федеральные целевые, региональные и местные программы развития территорий; </w:t>
      </w:r>
      <w:r w:rsidR="00476BD9" w:rsidRPr="005E02FB">
        <w:rPr>
          <w:sz w:val="26"/>
          <w:szCs w:val="26"/>
        </w:rPr>
        <w:br/>
        <w:t xml:space="preserve">· государственная поддержка деятельности системы образования и просвещения, осуществляющих экологическое просвещение и образование; </w:t>
      </w:r>
      <w:r w:rsidR="00476BD9" w:rsidRPr="005E02FB">
        <w:rPr>
          <w:sz w:val="26"/>
          <w:szCs w:val="26"/>
        </w:rPr>
        <w:br/>
        <w:t xml:space="preserve">· разработка стандартов образования, ориентированных на разъяснение вопросов устойчивого развития Российской Федерации; </w:t>
      </w:r>
      <w:r w:rsidR="00476BD9" w:rsidRPr="005E02FB">
        <w:rPr>
          <w:sz w:val="26"/>
          <w:szCs w:val="26"/>
        </w:rPr>
        <w:br/>
        <w:t xml:space="preserve">· развитие системы подготовки в области экологии руководящих работников различных сфер производства, экономики и управления, а также повышения квалификации специалистов природоохранных служб, правоохранительных и судебных органов; </w:t>
      </w:r>
      <w:r w:rsidR="00476BD9" w:rsidRPr="005E02FB">
        <w:rPr>
          <w:sz w:val="26"/>
          <w:szCs w:val="26"/>
        </w:rPr>
        <w:br/>
        <w:t xml:space="preserve">· повышение информированности деловых кругов по вопросам законодательства в области охраны окружающей среды, рационального природопользования, устойчивого развития Российской Федерации, а также обучение их методам управления с учетом экологического фактора; </w:t>
      </w:r>
      <w:r w:rsidR="00476BD9" w:rsidRPr="005E02FB">
        <w:rPr>
          <w:sz w:val="26"/>
          <w:szCs w:val="26"/>
        </w:rPr>
        <w:br/>
        <w:t>· поддержка и публикация материалов по вопросам экологии в средствах массовой информации.</w:t>
      </w:r>
    </w:p>
    <w:p w:rsidR="00476BD9" w:rsidRPr="005E02FB" w:rsidRDefault="00476BD9" w:rsidP="002A61CC">
      <w:pPr>
        <w:spacing w:line="360" w:lineRule="auto"/>
        <w:ind w:firstLine="900"/>
        <w:rPr>
          <w:sz w:val="26"/>
          <w:szCs w:val="26"/>
        </w:rPr>
      </w:pPr>
      <w:r w:rsidRPr="005E02FB">
        <w:rPr>
          <w:sz w:val="26"/>
          <w:szCs w:val="26"/>
        </w:rPr>
        <w:t>В конце данной работы мне хотелось бы сказать о двух концепциях экологического образования, предложенных В.М. Назаренко (доктор педагогических наук</w:t>
      </w:r>
      <w:r w:rsidR="008807D4" w:rsidRPr="005E02FB">
        <w:rPr>
          <w:sz w:val="26"/>
          <w:szCs w:val="26"/>
        </w:rPr>
        <w:t>, профессор</w:t>
      </w:r>
      <w:r w:rsidRPr="005E02FB">
        <w:rPr>
          <w:sz w:val="26"/>
          <w:szCs w:val="26"/>
        </w:rPr>
        <w:t>), и</w:t>
      </w:r>
      <w:r w:rsidR="00767CEE">
        <w:rPr>
          <w:sz w:val="26"/>
          <w:szCs w:val="26"/>
        </w:rPr>
        <w:t xml:space="preserve"> </w:t>
      </w:r>
      <w:r w:rsidRPr="005E02FB">
        <w:rPr>
          <w:sz w:val="26"/>
          <w:szCs w:val="26"/>
        </w:rPr>
        <w:t xml:space="preserve"> Э.Р. Баграмян (директор школы №932), И.И. Кураповой (учитель экологии школы№932), А.В. Артемовым</w:t>
      </w:r>
      <w:r w:rsidR="008807D4" w:rsidRPr="005E02FB">
        <w:rPr>
          <w:sz w:val="26"/>
          <w:szCs w:val="26"/>
        </w:rPr>
        <w:t xml:space="preserve"> (доктором химических наук, профессором МГТУ)</w:t>
      </w:r>
      <w:r w:rsidRPr="005E02FB">
        <w:rPr>
          <w:sz w:val="26"/>
          <w:szCs w:val="26"/>
        </w:rPr>
        <w:t>.</w:t>
      </w:r>
    </w:p>
    <w:p w:rsidR="008807D4" w:rsidRPr="005E02FB" w:rsidRDefault="008807D4" w:rsidP="002A61CC">
      <w:pPr>
        <w:spacing w:line="360" w:lineRule="auto"/>
        <w:ind w:firstLine="900"/>
        <w:rPr>
          <w:sz w:val="26"/>
          <w:szCs w:val="26"/>
        </w:rPr>
      </w:pPr>
      <w:r w:rsidRPr="005E02FB">
        <w:rPr>
          <w:sz w:val="26"/>
          <w:szCs w:val="26"/>
        </w:rPr>
        <w:t>Итак, В.М. Назаренко называет свою статью, опубликованную в журнале «Экология и жизнь» «Будущее экологического образования: некоторые предположения».</w:t>
      </w:r>
    </w:p>
    <w:p w:rsidR="008807D4" w:rsidRPr="005E02FB" w:rsidRDefault="008807D4" w:rsidP="002A61CC">
      <w:pPr>
        <w:spacing w:line="360" w:lineRule="auto"/>
        <w:ind w:firstLine="900"/>
        <w:rPr>
          <w:sz w:val="26"/>
          <w:szCs w:val="26"/>
        </w:rPr>
      </w:pPr>
      <w:r w:rsidRPr="005E02FB">
        <w:rPr>
          <w:sz w:val="26"/>
          <w:szCs w:val="26"/>
        </w:rPr>
        <w:t xml:space="preserve">В своей статье он с горечью рассуждает о стремительном движении человечества к уничтожению природных ресурсов, о том, что человек не хочет осознавать какой ущерб он наносит окружающей среде, о всеобщем экологическом кризисе. </w:t>
      </w:r>
    </w:p>
    <w:p w:rsidR="008807D4" w:rsidRPr="005E02FB" w:rsidRDefault="008807D4" w:rsidP="002A61CC">
      <w:pPr>
        <w:pStyle w:val="a6"/>
        <w:spacing w:line="360" w:lineRule="auto"/>
        <w:ind w:left="0" w:firstLine="900"/>
        <w:rPr>
          <w:sz w:val="26"/>
          <w:szCs w:val="26"/>
        </w:rPr>
      </w:pPr>
      <w:r w:rsidRPr="005E02FB">
        <w:rPr>
          <w:sz w:val="26"/>
          <w:szCs w:val="26"/>
        </w:rPr>
        <w:t>Для выхода из этого кризиса, Назаренко предлагает свое видение экологического образования. Он говорит о том, что современное экологическое образование должно быть нацелено на будущее, опираться на идеи коэволюции природы и общества, устойчивого развития биосферы, должно быть направлено на преодоление сложившихся в обществе стереотипов через формирование духовно-нравственной, экологически грамотной личности и создание условий для ее развития, стать фактором социальной стабильности.</w:t>
      </w:r>
    </w:p>
    <w:p w:rsidR="008807D4" w:rsidRPr="005E02FB" w:rsidRDefault="008807D4" w:rsidP="002A61CC">
      <w:pPr>
        <w:pStyle w:val="a6"/>
        <w:spacing w:line="360" w:lineRule="auto"/>
        <w:ind w:left="0" w:firstLine="900"/>
        <w:rPr>
          <w:sz w:val="26"/>
          <w:szCs w:val="26"/>
        </w:rPr>
      </w:pPr>
      <w:r w:rsidRPr="005E02FB">
        <w:rPr>
          <w:sz w:val="26"/>
          <w:szCs w:val="26"/>
        </w:rPr>
        <w:t>На передний план выдвигается идея саморазвития личности, для которой определяющими становятся морально-этические принципы и законы духовного развития.</w:t>
      </w:r>
    </w:p>
    <w:p w:rsidR="008807D4" w:rsidRPr="005E02FB" w:rsidRDefault="008807D4" w:rsidP="002A61CC">
      <w:pPr>
        <w:pStyle w:val="a6"/>
        <w:spacing w:line="360" w:lineRule="auto"/>
        <w:ind w:left="0" w:firstLine="900"/>
        <w:rPr>
          <w:sz w:val="26"/>
          <w:szCs w:val="26"/>
        </w:rPr>
      </w:pPr>
      <w:r w:rsidRPr="005E02FB">
        <w:rPr>
          <w:sz w:val="26"/>
          <w:szCs w:val="26"/>
        </w:rPr>
        <w:t xml:space="preserve">К основным морально-этическим принципам </w:t>
      </w:r>
      <w:r w:rsidR="00515B5F">
        <w:rPr>
          <w:sz w:val="26"/>
          <w:szCs w:val="26"/>
        </w:rPr>
        <w:t>Назаренко относит</w:t>
      </w:r>
      <w:r w:rsidRPr="005E02FB">
        <w:rPr>
          <w:sz w:val="26"/>
          <w:szCs w:val="26"/>
        </w:rPr>
        <w:t xml:space="preserve"> принцип гармонии, принцип любви, принцип золотой середины, принцип оптимизма.</w:t>
      </w:r>
    </w:p>
    <w:p w:rsidR="008807D4" w:rsidRPr="005E02FB" w:rsidRDefault="008807D4" w:rsidP="002A61CC">
      <w:pPr>
        <w:pStyle w:val="a6"/>
        <w:spacing w:line="360" w:lineRule="auto"/>
        <w:ind w:left="0" w:firstLine="900"/>
        <w:rPr>
          <w:sz w:val="26"/>
          <w:szCs w:val="26"/>
        </w:rPr>
      </w:pPr>
      <w:r w:rsidRPr="005E02FB">
        <w:rPr>
          <w:sz w:val="26"/>
          <w:szCs w:val="26"/>
        </w:rPr>
        <w:t xml:space="preserve">Принцип гармонии проявляется на всех уровнях бытия: духа, души и тела. Гармония мысли, слова и дела (Благая Мысль, Благое Слово, Благое Дело) определяет три вселенских начала, лежащих в основе нашего мира, согласно богословскому его пониманию. </w:t>
      </w:r>
    </w:p>
    <w:p w:rsidR="0018395B" w:rsidRPr="00767CEE" w:rsidRDefault="008807D4" w:rsidP="002A61CC">
      <w:pPr>
        <w:spacing w:line="360" w:lineRule="auto"/>
        <w:ind w:firstLine="900"/>
        <w:jc w:val="both"/>
        <w:rPr>
          <w:sz w:val="26"/>
          <w:szCs w:val="26"/>
        </w:rPr>
      </w:pPr>
      <w:r w:rsidRPr="00767CEE">
        <w:rPr>
          <w:sz w:val="26"/>
          <w:szCs w:val="26"/>
        </w:rPr>
        <w:t xml:space="preserve">В экологическом образовании следование этому принципу абсолютно обязательно. </w:t>
      </w:r>
    </w:p>
    <w:p w:rsidR="0018395B" w:rsidRPr="00767CEE" w:rsidRDefault="00515B5F" w:rsidP="002A61CC">
      <w:pPr>
        <w:spacing w:line="360" w:lineRule="auto"/>
        <w:ind w:firstLine="900"/>
        <w:jc w:val="both"/>
        <w:rPr>
          <w:sz w:val="26"/>
          <w:szCs w:val="26"/>
        </w:rPr>
      </w:pPr>
      <w:r w:rsidRPr="00767CEE">
        <w:rPr>
          <w:sz w:val="26"/>
          <w:szCs w:val="26"/>
        </w:rPr>
        <w:t>Назаренко утверждает, что н</w:t>
      </w:r>
      <w:r w:rsidR="005E02FB" w:rsidRPr="00767CEE">
        <w:rPr>
          <w:sz w:val="26"/>
          <w:szCs w:val="26"/>
        </w:rPr>
        <w:t>еобходимо новое мировоззрение, в формировании которого важную роль будет играть учитель. И основной его задачей становится научение ребенка любить Творца, жизнь, природу.</w:t>
      </w:r>
    </w:p>
    <w:p w:rsidR="0018395B" w:rsidRPr="005E02FB" w:rsidRDefault="0018395B" w:rsidP="002A61CC">
      <w:pPr>
        <w:spacing w:line="360" w:lineRule="auto"/>
        <w:ind w:firstLine="900"/>
        <w:jc w:val="both"/>
        <w:rPr>
          <w:sz w:val="26"/>
          <w:szCs w:val="26"/>
        </w:rPr>
      </w:pPr>
      <w:r w:rsidRPr="00767CEE">
        <w:rPr>
          <w:sz w:val="26"/>
          <w:szCs w:val="26"/>
        </w:rPr>
        <w:t>Назаренко говорит о том, что учебный экологический проект — перспективная форма организации детей. Это и учеба, и работа одновременно. Максимум самостоятельности и творчества, полная возможность самореализации. Выполнение учебного проекта предполагает такие этапы, как: наблюдение</w:t>
      </w:r>
      <w:r w:rsidRPr="005E02FB">
        <w:rPr>
          <w:sz w:val="26"/>
          <w:szCs w:val="26"/>
        </w:rPr>
        <w:t xml:space="preserve"> и восприятие, определение проблемы и описание ее, анализ и объяснение причин, прогнозирование и оценка последствий, принятие решений, индивидуальная оценка этих решений, индивидуальная реакция на принятие решений, планирование последующей деятельности.</w:t>
      </w:r>
    </w:p>
    <w:p w:rsidR="0018395B" w:rsidRPr="005E02FB" w:rsidRDefault="0018395B" w:rsidP="002A61CC">
      <w:pPr>
        <w:pStyle w:val="a6"/>
        <w:spacing w:line="360" w:lineRule="auto"/>
        <w:ind w:left="0" w:firstLine="900"/>
        <w:rPr>
          <w:sz w:val="26"/>
          <w:szCs w:val="26"/>
        </w:rPr>
      </w:pPr>
      <w:r w:rsidRPr="005E02FB">
        <w:rPr>
          <w:sz w:val="26"/>
          <w:szCs w:val="26"/>
        </w:rPr>
        <w:t>Как видно, Назаренко говорит о перспективе</w:t>
      </w:r>
      <w:r w:rsidR="005E02FB" w:rsidRPr="005E02FB">
        <w:rPr>
          <w:sz w:val="26"/>
          <w:szCs w:val="26"/>
        </w:rPr>
        <w:t xml:space="preserve"> школьных экологических проектов</w:t>
      </w:r>
      <w:r w:rsidRPr="005E02FB">
        <w:rPr>
          <w:sz w:val="26"/>
          <w:szCs w:val="26"/>
        </w:rPr>
        <w:t>, и в связи с этим хотелось бы привести краткое содержание статьи Э.Р. Баграмян, И.И. Кураповой, А.В. Артемова под названием «Школьные экологические проекты».</w:t>
      </w:r>
    </w:p>
    <w:p w:rsidR="0018395B" w:rsidRPr="005E02FB" w:rsidRDefault="0018395B" w:rsidP="002A61CC">
      <w:pPr>
        <w:pStyle w:val="a6"/>
        <w:spacing w:line="360" w:lineRule="auto"/>
        <w:ind w:left="0" w:firstLine="900"/>
        <w:rPr>
          <w:sz w:val="26"/>
          <w:szCs w:val="26"/>
        </w:rPr>
      </w:pPr>
      <w:r w:rsidRPr="005E02FB">
        <w:rPr>
          <w:sz w:val="26"/>
          <w:szCs w:val="26"/>
        </w:rPr>
        <w:t>В этой работе авторы говорят о том, что экологическое образование — это не часть образования, а новый смысл современного образовательного процесса, уникального средства сохранения и развития человека и продолжения человеческой цивилизации.</w:t>
      </w:r>
    </w:p>
    <w:p w:rsidR="0018395B" w:rsidRPr="005E02FB" w:rsidRDefault="005E02FB" w:rsidP="002A61CC">
      <w:pPr>
        <w:pStyle w:val="a6"/>
        <w:spacing w:line="360" w:lineRule="auto"/>
        <w:ind w:left="0" w:firstLine="900"/>
        <w:rPr>
          <w:sz w:val="26"/>
          <w:szCs w:val="26"/>
        </w:rPr>
      </w:pPr>
      <w:r w:rsidRPr="005E02FB">
        <w:rPr>
          <w:sz w:val="26"/>
          <w:szCs w:val="26"/>
        </w:rPr>
        <w:t xml:space="preserve">В связи с важностью экологического образования, авторы предлагают метод проектов, как современную педагогическую технологию. Метод проектов относится к методам проблемного обучения. Учитель переходит от задачи «дать новое знание» к задаче «создать условия для получения новых знаний», в учебном процессе используется исследовательский подход к приобретению знаний. Результат проекта является скорее не конечной целью, а началом новой стадии в непрерывном процессе самообразования. Роль обучаемого в организации его образования становится более значимой, поскольку организованный учебный процесс превращается в процесс самообучения. </w:t>
      </w:r>
    </w:p>
    <w:p w:rsidR="005E02FB" w:rsidRPr="005E02FB" w:rsidRDefault="005E02FB" w:rsidP="002A61CC">
      <w:pPr>
        <w:pStyle w:val="a6"/>
        <w:spacing w:line="360" w:lineRule="auto"/>
        <w:ind w:left="0" w:firstLine="900"/>
        <w:rPr>
          <w:sz w:val="26"/>
          <w:szCs w:val="26"/>
        </w:rPr>
      </w:pPr>
      <w:r w:rsidRPr="005E02FB">
        <w:rPr>
          <w:sz w:val="26"/>
          <w:szCs w:val="26"/>
        </w:rPr>
        <w:t>Авторы говорят, что данная форма организации обучения позволяет значительно повысить эффективность обучения, в том числе экологического.</w:t>
      </w:r>
    </w:p>
    <w:p w:rsidR="00E84D59" w:rsidRDefault="00E84D59" w:rsidP="002A61CC">
      <w:pPr>
        <w:pStyle w:val="a6"/>
        <w:spacing w:line="360" w:lineRule="auto"/>
        <w:ind w:left="0" w:firstLine="900"/>
        <w:rPr>
          <w:sz w:val="26"/>
          <w:szCs w:val="26"/>
        </w:rPr>
      </w:pPr>
    </w:p>
    <w:p w:rsidR="00E84D59" w:rsidRDefault="00E84D59" w:rsidP="002A61CC">
      <w:pPr>
        <w:pStyle w:val="a6"/>
        <w:spacing w:line="360" w:lineRule="auto"/>
        <w:ind w:left="0" w:firstLine="900"/>
        <w:rPr>
          <w:sz w:val="26"/>
          <w:szCs w:val="26"/>
        </w:rPr>
      </w:pPr>
    </w:p>
    <w:p w:rsidR="00E84D59" w:rsidRDefault="00E84D59" w:rsidP="002A61CC">
      <w:pPr>
        <w:pStyle w:val="a6"/>
        <w:spacing w:line="360" w:lineRule="auto"/>
        <w:ind w:left="0" w:firstLine="900"/>
        <w:rPr>
          <w:sz w:val="26"/>
          <w:szCs w:val="26"/>
        </w:rPr>
      </w:pPr>
    </w:p>
    <w:p w:rsidR="00E84D59" w:rsidRDefault="00E84D59" w:rsidP="002A61CC">
      <w:pPr>
        <w:pStyle w:val="a6"/>
        <w:spacing w:line="360" w:lineRule="auto"/>
        <w:ind w:left="0" w:firstLine="900"/>
        <w:rPr>
          <w:sz w:val="26"/>
          <w:szCs w:val="26"/>
        </w:rPr>
      </w:pPr>
    </w:p>
    <w:p w:rsidR="00E84D59" w:rsidRDefault="00E84D59" w:rsidP="002A61CC">
      <w:pPr>
        <w:pStyle w:val="a6"/>
        <w:spacing w:line="360" w:lineRule="auto"/>
        <w:ind w:left="0" w:firstLine="900"/>
        <w:rPr>
          <w:sz w:val="26"/>
          <w:szCs w:val="26"/>
        </w:rPr>
      </w:pPr>
    </w:p>
    <w:p w:rsidR="00E84D59" w:rsidRDefault="00E84D59" w:rsidP="002A61CC">
      <w:pPr>
        <w:pStyle w:val="a6"/>
        <w:spacing w:line="360" w:lineRule="auto"/>
        <w:ind w:left="0" w:firstLine="900"/>
        <w:rPr>
          <w:sz w:val="26"/>
          <w:szCs w:val="26"/>
        </w:rPr>
      </w:pPr>
    </w:p>
    <w:p w:rsidR="00E84D59" w:rsidRDefault="00E84D59" w:rsidP="002A61CC">
      <w:pPr>
        <w:pStyle w:val="a6"/>
        <w:spacing w:line="360" w:lineRule="auto"/>
        <w:ind w:left="0" w:firstLine="900"/>
        <w:rPr>
          <w:sz w:val="26"/>
          <w:szCs w:val="26"/>
        </w:rPr>
      </w:pPr>
    </w:p>
    <w:p w:rsidR="00E84D59" w:rsidRDefault="00E84D59" w:rsidP="002A61CC">
      <w:pPr>
        <w:pStyle w:val="a6"/>
        <w:spacing w:line="360" w:lineRule="auto"/>
        <w:ind w:left="0" w:firstLine="900"/>
        <w:rPr>
          <w:sz w:val="26"/>
          <w:szCs w:val="26"/>
        </w:rPr>
      </w:pPr>
    </w:p>
    <w:p w:rsidR="00E84D59" w:rsidRDefault="00E84D59" w:rsidP="002A61CC">
      <w:pPr>
        <w:pStyle w:val="a6"/>
        <w:spacing w:line="360" w:lineRule="auto"/>
        <w:ind w:left="0" w:firstLine="900"/>
        <w:rPr>
          <w:sz w:val="26"/>
          <w:szCs w:val="26"/>
        </w:rPr>
      </w:pPr>
    </w:p>
    <w:p w:rsidR="005E02FB" w:rsidRDefault="00E84D59" w:rsidP="002A61CC">
      <w:pPr>
        <w:pStyle w:val="a6"/>
        <w:spacing w:line="360" w:lineRule="auto"/>
        <w:ind w:left="0" w:firstLine="900"/>
        <w:rPr>
          <w:b/>
          <w:sz w:val="28"/>
          <w:szCs w:val="28"/>
          <w:u w:val="single"/>
        </w:rPr>
      </w:pPr>
      <w:r w:rsidRPr="00E84D59">
        <w:rPr>
          <w:b/>
          <w:sz w:val="28"/>
          <w:szCs w:val="28"/>
        </w:rPr>
        <w:t xml:space="preserve">                                   </w:t>
      </w:r>
      <w:r>
        <w:rPr>
          <w:b/>
          <w:sz w:val="28"/>
          <w:szCs w:val="28"/>
          <w:u w:val="single"/>
        </w:rPr>
        <w:t>Заключение</w:t>
      </w:r>
    </w:p>
    <w:p w:rsidR="00E84D59" w:rsidRPr="00E84D59" w:rsidRDefault="00E84D59" w:rsidP="002A61CC">
      <w:pPr>
        <w:pStyle w:val="a6"/>
        <w:spacing w:line="360" w:lineRule="auto"/>
        <w:ind w:left="0" w:firstLine="900"/>
        <w:rPr>
          <w:b/>
          <w:sz w:val="28"/>
          <w:szCs w:val="28"/>
          <w:u w:val="single"/>
        </w:rPr>
      </w:pPr>
    </w:p>
    <w:p w:rsidR="00515B5F" w:rsidRDefault="00111906" w:rsidP="002A61CC">
      <w:pPr>
        <w:pStyle w:val="a6"/>
        <w:spacing w:line="360" w:lineRule="auto"/>
        <w:ind w:left="0" w:firstLine="900"/>
        <w:rPr>
          <w:sz w:val="26"/>
          <w:szCs w:val="26"/>
        </w:rPr>
      </w:pPr>
      <w:r>
        <w:rPr>
          <w:sz w:val="26"/>
          <w:szCs w:val="26"/>
        </w:rPr>
        <w:t>Как видно из данной работы, важность природоохранного просвещения приобретает все большую актуальность в свете современного экологического кризиса.</w:t>
      </w:r>
    </w:p>
    <w:p w:rsidR="00111906" w:rsidRDefault="00E84D59" w:rsidP="002A61CC">
      <w:pPr>
        <w:pStyle w:val="a6"/>
        <w:spacing w:line="360" w:lineRule="auto"/>
        <w:ind w:left="0" w:firstLine="900"/>
        <w:rPr>
          <w:sz w:val="26"/>
          <w:szCs w:val="26"/>
        </w:rPr>
      </w:pPr>
      <w:r>
        <w:rPr>
          <w:sz w:val="26"/>
          <w:szCs w:val="26"/>
        </w:rPr>
        <w:t>При этом,</w:t>
      </w:r>
      <w:r w:rsidR="00111906">
        <w:rPr>
          <w:sz w:val="26"/>
          <w:szCs w:val="26"/>
        </w:rPr>
        <w:t xml:space="preserve"> надо признать, что принятые законы и положения на государственном уровне являются достаточными для того, чтобы концепция экологического образования была водворена в жизнь. </w:t>
      </w:r>
    </w:p>
    <w:p w:rsidR="00111906" w:rsidRDefault="00111906" w:rsidP="002A61CC">
      <w:pPr>
        <w:pStyle w:val="a6"/>
        <w:spacing w:line="360" w:lineRule="auto"/>
        <w:ind w:left="0" w:firstLine="900"/>
        <w:rPr>
          <w:sz w:val="26"/>
          <w:szCs w:val="26"/>
        </w:rPr>
      </w:pPr>
      <w:r>
        <w:rPr>
          <w:sz w:val="26"/>
          <w:szCs w:val="26"/>
        </w:rPr>
        <w:t>Однако же, на сегодняшний день ситуация, отражающая положение вещей в данной области, еще очень далека от идеальной. В чем же проблема данного несоответствия?</w:t>
      </w:r>
    </w:p>
    <w:p w:rsidR="00111906" w:rsidRDefault="00111906" w:rsidP="002A61CC">
      <w:pPr>
        <w:pStyle w:val="a6"/>
        <w:spacing w:line="360" w:lineRule="auto"/>
        <w:ind w:left="0" w:firstLine="900"/>
        <w:rPr>
          <w:sz w:val="26"/>
          <w:szCs w:val="26"/>
        </w:rPr>
      </w:pPr>
      <w:r>
        <w:rPr>
          <w:sz w:val="26"/>
          <w:szCs w:val="26"/>
        </w:rPr>
        <w:t>На мой взгляд</w:t>
      </w:r>
      <w:r w:rsidR="003855C5">
        <w:rPr>
          <w:sz w:val="26"/>
          <w:szCs w:val="26"/>
        </w:rPr>
        <w:t>,</w:t>
      </w:r>
      <w:r>
        <w:rPr>
          <w:sz w:val="26"/>
          <w:szCs w:val="26"/>
        </w:rPr>
        <w:t xml:space="preserve"> существует несколько причин, вызывающих такое положение вещей:</w:t>
      </w:r>
    </w:p>
    <w:p w:rsidR="00111906" w:rsidRDefault="003855C5" w:rsidP="002A61CC">
      <w:pPr>
        <w:pStyle w:val="a6"/>
        <w:spacing w:line="360" w:lineRule="auto"/>
        <w:ind w:left="0" w:firstLine="900"/>
        <w:rPr>
          <w:sz w:val="26"/>
          <w:szCs w:val="26"/>
        </w:rPr>
      </w:pPr>
      <w:r>
        <w:rPr>
          <w:sz w:val="26"/>
          <w:szCs w:val="26"/>
        </w:rPr>
        <w:t>- во –первых, для того, чтобы всеобщее экологическое образование дало свои плоды, необходимо время для того, чтобы выросло то поколение школьников, у которых данная дисциплина была естественно обязательной;</w:t>
      </w:r>
    </w:p>
    <w:p w:rsidR="003855C5" w:rsidRDefault="003855C5" w:rsidP="002A61CC">
      <w:pPr>
        <w:pStyle w:val="a6"/>
        <w:spacing w:line="360" w:lineRule="auto"/>
        <w:ind w:left="0" w:firstLine="900"/>
        <w:rPr>
          <w:sz w:val="26"/>
          <w:szCs w:val="26"/>
        </w:rPr>
      </w:pPr>
      <w:r>
        <w:rPr>
          <w:sz w:val="26"/>
          <w:szCs w:val="26"/>
        </w:rPr>
        <w:t xml:space="preserve">- во-вторых, необходимо осознание политических деятелей и лиц, принимающих решения на государственном уровне, весь масштаб приближающейся экологической катастрофы. </w:t>
      </w:r>
      <w:r w:rsidR="00071966">
        <w:rPr>
          <w:sz w:val="26"/>
          <w:szCs w:val="26"/>
        </w:rPr>
        <w:t>На сегодняшний момент, на мой взгляд, большинство политиков, не осознают важность данной проблемы, откладывая ее решение на потом, в то время как она требует неотлагательного внимания со стороны политиков. Вариант концепции эколого-политологического образования изложен в статье Коваленко В.И., Костина А.И., Моисеева Н.Н., Степанова С.А. «Экологическая безопасность и концепция эколого-политологического образования в России»;</w:t>
      </w:r>
    </w:p>
    <w:p w:rsidR="00071966" w:rsidRDefault="006D1E9B" w:rsidP="002A61CC">
      <w:pPr>
        <w:pStyle w:val="a6"/>
        <w:spacing w:line="360" w:lineRule="auto"/>
        <w:ind w:left="0" w:firstLine="900"/>
        <w:rPr>
          <w:sz w:val="26"/>
          <w:szCs w:val="26"/>
        </w:rPr>
      </w:pPr>
      <w:r>
        <w:rPr>
          <w:sz w:val="26"/>
          <w:szCs w:val="26"/>
        </w:rPr>
        <w:t>-</w:t>
      </w:r>
      <w:r w:rsidR="00071966">
        <w:rPr>
          <w:sz w:val="26"/>
          <w:szCs w:val="26"/>
        </w:rPr>
        <w:t>в-третьих, проблема экологической безопасности должна стать понятной каждому человеку, даже очень далекому от понимания глобальных проблем. Для этого необходима очень кропотливая работа в области просвещения населения на уровне самых мелких административных единиц</w:t>
      </w:r>
      <w:r>
        <w:rPr>
          <w:sz w:val="26"/>
          <w:szCs w:val="26"/>
        </w:rPr>
        <w:t>. Необходимо осознание рядовым гражданином  угрозы экологических проблем на обыденном уровне. На сегодняшний день большинство населения считает, что данные проблемы не касаются лично его, что это проблема находится где-то далеко, и что она является исключительно делом государства;</w:t>
      </w:r>
    </w:p>
    <w:p w:rsidR="006D1E9B" w:rsidRDefault="006D1E9B" w:rsidP="002A61CC">
      <w:pPr>
        <w:pStyle w:val="a6"/>
        <w:spacing w:line="360" w:lineRule="auto"/>
        <w:ind w:left="0" w:firstLine="900"/>
        <w:rPr>
          <w:sz w:val="26"/>
          <w:szCs w:val="26"/>
        </w:rPr>
      </w:pPr>
      <w:r>
        <w:rPr>
          <w:sz w:val="26"/>
          <w:szCs w:val="26"/>
        </w:rPr>
        <w:t>- для этого нужно рассмотрение данных проблем в более широком масштабе, то есть  необходимо, чтобы понимание важности охраны природы и конечности природных ресурс</w:t>
      </w:r>
      <w:r w:rsidR="00FC1A44">
        <w:rPr>
          <w:sz w:val="26"/>
          <w:szCs w:val="26"/>
        </w:rPr>
        <w:t>ов</w:t>
      </w:r>
      <w:r>
        <w:rPr>
          <w:sz w:val="26"/>
          <w:szCs w:val="26"/>
        </w:rPr>
        <w:t xml:space="preserve"> стало неотъемлемой частью мировоззрения каждого человека.  </w:t>
      </w:r>
      <w:r w:rsidR="00FC1A44">
        <w:rPr>
          <w:sz w:val="26"/>
          <w:szCs w:val="26"/>
        </w:rPr>
        <w:t>Для этого нужно предпринять следующие шаги:</w:t>
      </w:r>
    </w:p>
    <w:p w:rsidR="00FC1A44" w:rsidRDefault="00FC1A44" w:rsidP="002A61CC">
      <w:pPr>
        <w:pStyle w:val="a6"/>
        <w:spacing w:line="360" w:lineRule="auto"/>
        <w:ind w:left="0" w:firstLine="900"/>
        <w:rPr>
          <w:sz w:val="26"/>
          <w:szCs w:val="26"/>
        </w:rPr>
      </w:pPr>
      <w:r>
        <w:rPr>
          <w:sz w:val="26"/>
          <w:szCs w:val="26"/>
        </w:rPr>
        <w:t xml:space="preserve">   - осознание политиками этой проблемы</w:t>
      </w:r>
    </w:p>
    <w:p w:rsidR="00FC1A44" w:rsidRDefault="00FC1A44" w:rsidP="002A61CC">
      <w:pPr>
        <w:pStyle w:val="a6"/>
        <w:spacing w:line="360" w:lineRule="auto"/>
        <w:ind w:left="0" w:firstLine="900"/>
        <w:rPr>
          <w:sz w:val="26"/>
          <w:szCs w:val="26"/>
        </w:rPr>
      </w:pPr>
      <w:r>
        <w:rPr>
          <w:sz w:val="26"/>
          <w:szCs w:val="26"/>
        </w:rPr>
        <w:t xml:space="preserve">   - широкое освещение проблем экологической безопасности на уровне каждого гражданина</w:t>
      </w:r>
    </w:p>
    <w:p w:rsidR="00FC1A44" w:rsidRDefault="00FC1A44" w:rsidP="002A61CC">
      <w:pPr>
        <w:pStyle w:val="a6"/>
        <w:spacing w:line="360" w:lineRule="auto"/>
        <w:ind w:left="0" w:firstLine="900"/>
        <w:rPr>
          <w:sz w:val="26"/>
          <w:szCs w:val="26"/>
        </w:rPr>
      </w:pPr>
      <w:r>
        <w:rPr>
          <w:sz w:val="26"/>
          <w:szCs w:val="26"/>
        </w:rPr>
        <w:t xml:space="preserve">  - изменение мировоззрения возможно лишь при вплетении экологической темы на уровень обыденного сознания, то есть на уровень сказок, историй, комиксов, рассказов. Только в тот момент, когда экология перестанет быть отделенной от человека, перестанет быть чем-то приносимым извне, то она примет характер естественного поведения, который человек будет воспринимать как совокупность собственных убеждений и правил.</w:t>
      </w:r>
    </w:p>
    <w:p w:rsidR="00CE387A" w:rsidRPr="005E02FB" w:rsidRDefault="00CE387A" w:rsidP="002A61CC">
      <w:pPr>
        <w:pStyle w:val="a6"/>
        <w:spacing w:line="360" w:lineRule="auto"/>
        <w:ind w:left="0" w:firstLine="900"/>
        <w:rPr>
          <w:sz w:val="26"/>
          <w:szCs w:val="26"/>
        </w:rPr>
      </w:pPr>
      <w:r>
        <w:rPr>
          <w:sz w:val="26"/>
          <w:szCs w:val="26"/>
        </w:rPr>
        <w:t>Напоследок хотелось бы сказать, что несмотря на проблемы данной области, все-таки существует надежда, что государственные деятели всерьез займутся данным вопросом, а тогда есть и надежда, что человек начнет присматриваться и осознавать то, что он творит с той средой, в которой он живет, и которая обеспечивает его всем необходимым для его существования. А для этого и нужно природоохранное просвещение.</w:t>
      </w:r>
    </w:p>
    <w:p w:rsidR="005E02FB" w:rsidRDefault="005E02FB" w:rsidP="0018395B">
      <w:pPr>
        <w:pStyle w:val="a6"/>
        <w:spacing w:line="360" w:lineRule="auto"/>
        <w:ind w:left="0" w:firstLine="900"/>
        <w:rPr>
          <w:sz w:val="26"/>
          <w:szCs w:val="26"/>
        </w:rPr>
      </w:pPr>
    </w:p>
    <w:p w:rsidR="00E84D59" w:rsidRDefault="00E84D59" w:rsidP="0018395B">
      <w:pPr>
        <w:pStyle w:val="a6"/>
        <w:spacing w:line="360" w:lineRule="auto"/>
        <w:ind w:left="0" w:firstLine="900"/>
        <w:rPr>
          <w:sz w:val="26"/>
          <w:szCs w:val="26"/>
        </w:rPr>
      </w:pPr>
    </w:p>
    <w:p w:rsidR="00E84D59" w:rsidRDefault="00E84D59" w:rsidP="0018395B">
      <w:pPr>
        <w:pStyle w:val="a6"/>
        <w:spacing w:line="360" w:lineRule="auto"/>
        <w:ind w:left="0" w:firstLine="900"/>
        <w:rPr>
          <w:sz w:val="26"/>
          <w:szCs w:val="26"/>
        </w:rPr>
      </w:pPr>
    </w:p>
    <w:p w:rsidR="00E84D59" w:rsidRDefault="00E84D59" w:rsidP="0018395B">
      <w:pPr>
        <w:pStyle w:val="a6"/>
        <w:spacing w:line="360" w:lineRule="auto"/>
        <w:ind w:left="0" w:firstLine="900"/>
        <w:rPr>
          <w:sz w:val="26"/>
          <w:szCs w:val="26"/>
        </w:rPr>
      </w:pPr>
    </w:p>
    <w:p w:rsidR="00E84D59" w:rsidRDefault="00E84D59" w:rsidP="0018395B">
      <w:pPr>
        <w:pStyle w:val="a6"/>
        <w:spacing w:line="360" w:lineRule="auto"/>
        <w:ind w:left="0" w:firstLine="900"/>
        <w:rPr>
          <w:sz w:val="26"/>
          <w:szCs w:val="26"/>
        </w:rPr>
      </w:pPr>
    </w:p>
    <w:p w:rsidR="00E84D59" w:rsidRDefault="00E84D59" w:rsidP="0018395B">
      <w:pPr>
        <w:pStyle w:val="a6"/>
        <w:spacing w:line="360" w:lineRule="auto"/>
        <w:ind w:left="0" w:firstLine="900"/>
        <w:rPr>
          <w:sz w:val="26"/>
          <w:szCs w:val="26"/>
        </w:rPr>
      </w:pPr>
    </w:p>
    <w:p w:rsidR="00E84D59" w:rsidRDefault="00E84D59" w:rsidP="0018395B">
      <w:pPr>
        <w:pStyle w:val="a6"/>
        <w:spacing w:line="360" w:lineRule="auto"/>
        <w:ind w:left="0" w:firstLine="900"/>
        <w:rPr>
          <w:sz w:val="26"/>
          <w:szCs w:val="26"/>
        </w:rPr>
      </w:pPr>
    </w:p>
    <w:p w:rsidR="00E84D59" w:rsidRPr="0093333B" w:rsidRDefault="00E84D59" w:rsidP="00E84D59">
      <w:pPr>
        <w:spacing w:line="360" w:lineRule="auto"/>
        <w:ind w:left="360" w:firstLine="720"/>
        <w:rPr>
          <w:rFonts w:ascii="Century" w:eastAsia="Arial Unicode MS" w:hAnsi="Century" w:cs="Arial Unicode MS"/>
          <w:b/>
          <w:sz w:val="28"/>
          <w:szCs w:val="28"/>
          <w:u w:val="single"/>
        </w:rPr>
      </w:pPr>
      <w:r w:rsidRPr="00E84D59">
        <w:rPr>
          <w:rFonts w:ascii="Century" w:eastAsia="Arial Unicode MS" w:hAnsi="Century" w:cs="Arial Unicode MS"/>
          <w:sz w:val="28"/>
          <w:szCs w:val="28"/>
        </w:rPr>
        <w:t xml:space="preserve">                   </w:t>
      </w:r>
      <w:r w:rsidRPr="0093333B">
        <w:rPr>
          <w:rFonts w:ascii="Century" w:eastAsia="Arial Unicode MS" w:hAnsi="Century" w:cs="Arial Unicode MS"/>
          <w:b/>
          <w:sz w:val="28"/>
          <w:szCs w:val="28"/>
          <w:u w:val="single"/>
        </w:rPr>
        <w:t>Используемая литература</w:t>
      </w:r>
    </w:p>
    <w:p w:rsidR="00E84D59" w:rsidRPr="005E02FB" w:rsidRDefault="00E84D59" w:rsidP="00E84D59">
      <w:pPr>
        <w:spacing w:line="360" w:lineRule="auto"/>
        <w:ind w:left="360" w:firstLine="720"/>
        <w:rPr>
          <w:rFonts w:ascii="Century" w:eastAsia="Arial Unicode MS" w:hAnsi="Century" w:cs="Arial Unicode MS"/>
          <w:sz w:val="26"/>
          <w:szCs w:val="26"/>
        </w:rPr>
      </w:pPr>
    </w:p>
    <w:p w:rsidR="00E84D59" w:rsidRDefault="00E84D59" w:rsidP="00E84D59">
      <w:pPr>
        <w:numPr>
          <w:ilvl w:val="0"/>
          <w:numId w:val="6"/>
        </w:numPr>
        <w:spacing w:line="360" w:lineRule="auto"/>
        <w:rPr>
          <w:rFonts w:ascii="Century" w:eastAsia="Arial Unicode MS" w:hAnsi="Century" w:cs="Arial Unicode MS"/>
          <w:sz w:val="26"/>
          <w:szCs w:val="26"/>
        </w:rPr>
      </w:pPr>
      <w:r w:rsidRPr="005E02FB">
        <w:rPr>
          <w:rFonts w:ascii="Century" w:eastAsia="Arial Unicode MS" w:hAnsi="Century" w:cs="Arial Unicode MS"/>
          <w:sz w:val="26"/>
          <w:szCs w:val="26"/>
        </w:rPr>
        <w:t xml:space="preserve">Лекции </w:t>
      </w:r>
    </w:p>
    <w:p w:rsidR="00E84D59" w:rsidRPr="005E02FB" w:rsidRDefault="00E84D59" w:rsidP="00E84D59">
      <w:pPr>
        <w:spacing w:line="360" w:lineRule="auto"/>
        <w:ind w:left="900"/>
        <w:rPr>
          <w:rFonts w:ascii="Century" w:eastAsia="Arial Unicode MS" w:hAnsi="Century" w:cs="Arial Unicode MS"/>
          <w:sz w:val="26"/>
          <w:szCs w:val="26"/>
        </w:rPr>
      </w:pPr>
    </w:p>
    <w:p w:rsidR="00E84D59" w:rsidRDefault="00E84D59" w:rsidP="00E84D59">
      <w:pPr>
        <w:numPr>
          <w:ilvl w:val="0"/>
          <w:numId w:val="6"/>
        </w:numPr>
        <w:spacing w:line="360" w:lineRule="auto"/>
        <w:rPr>
          <w:rFonts w:ascii="Century" w:eastAsia="Arial Unicode MS" w:hAnsi="Century" w:cs="Arial Unicode MS"/>
          <w:sz w:val="26"/>
          <w:szCs w:val="26"/>
        </w:rPr>
      </w:pPr>
      <w:r w:rsidRPr="005E02FB">
        <w:rPr>
          <w:rFonts w:ascii="Century" w:eastAsia="Arial Unicode MS" w:hAnsi="Century" w:cs="Arial Unicode MS"/>
          <w:sz w:val="26"/>
          <w:szCs w:val="26"/>
        </w:rPr>
        <w:t>Экологическая доктрина РФ от 31.08.2002</w:t>
      </w:r>
    </w:p>
    <w:p w:rsidR="00E84D59" w:rsidRDefault="00E84D59" w:rsidP="00E84D59">
      <w:pPr>
        <w:spacing w:line="360" w:lineRule="auto"/>
        <w:rPr>
          <w:rFonts w:ascii="Century" w:eastAsia="Arial Unicode MS" w:hAnsi="Century" w:cs="Arial Unicode MS"/>
          <w:sz w:val="26"/>
          <w:szCs w:val="26"/>
        </w:rPr>
      </w:pPr>
    </w:p>
    <w:p w:rsidR="00E84D59" w:rsidRPr="005E02FB" w:rsidRDefault="00E84D59" w:rsidP="00E84D59">
      <w:pPr>
        <w:spacing w:line="360" w:lineRule="auto"/>
        <w:ind w:left="900"/>
        <w:rPr>
          <w:rFonts w:ascii="Century" w:eastAsia="Arial Unicode MS" w:hAnsi="Century" w:cs="Arial Unicode MS"/>
          <w:sz w:val="26"/>
          <w:szCs w:val="26"/>
        </w:rPr>
      </w:pPr>
    </w:p>
    <w:p w:rsidR="00E84D59" w:rsidRDefault="00E84D59" w:rsidP="00E84D59">
      <w:pPr>
        <w:numPr>
          <w:ilvl w:val="0"/>
          <w:numId w:val="6"/>
        </w:numPr>
        <w:spacing w:line="360" w:lineRule="auto"/>
        <w:rPr>
          <w:rFonts w:ascii="Century" w:eastAsia="Arial Unicode MS" w:hAnsi="Century" w:cs="Arial Unicode MS"/>
          <w:sz w:val="26"/>
          <w:szCs w:val="26"/>
        </w:rPr>
      </w:pPr>
      <w:r w:rsidRPr="005E02FB">
        <w:rPr>
          <w:rFonts w:ascii="Century" w:eastAsia="Arial Unicode MS" w:hAnsi="Century" w:cs="Arial Unicode MS"/>
          <w:sz w:val="26"/>
          <w:szCs w:val="26"/>
        </w:rPr>
        <w:t>Устав Международного охрана природы и природоохранных ресурсов</w:t>
      </w:r>
    </w:p>
    <w:p w:rsidR="00E84D59" w:rsidRPr="005E02FB" w:rsidRDefault="00E84D59" w:rsidP="00E84D59">
      <w:pPr>
        <w:spacing w:line="360" w:lineRule="auto"/>
        <w:ind w:left="900"/>
        <w:rPr>
          <w:rFonts w:ascii="Century" w:eastAsia="Arial Unicode MS" w:hAnsi="Century" w:cs="Arial Unicode MS"/>
          <w:sz w:val="26"/>
          <w:szCs w:val="26"/>
        </w:rPr>
      </w:pPr>
    </w:p>
    <w:p w:rsidR="00E84D59" w:rsidRDefault="00E84D59" w:rsidP="00E84D59">
      <w:pPr>
        <w:numPr>
          <w:ilvl w:val="0"/>
          <w:numId w:val="6"/>
        </w:numPr>
        <w:spacing w:line="360" w:lineRule="auto"/>
        <w:rPr>
          <w:rFonts w:ascii="Century" w:eastAsia="Arial Unicode MS" w:hAnsi="Century" w:cs="Arial Unicode MS"/>
          <w:sz w:val="26"/>
          <w:szCs w:val="26"/>
        </w:rPr>
      </w:pPr>
      <w:r w:rsidRPr="005E02FB">
        <w:rPr>
          <w:rFonts w:ascii="Century" w:eastAsia="Arial Unicode MS" w:hAnsi="Century" w:cs="Arial Unicode MS"/>
          <w:sz w:val="26"/>
          <w:szCs w:val="26"/>
        </w:rPr>
        <w:t>Журнал «Экология и жизнь», №5, 2003, №2, 1997</w:t>
      </w:r>
    </w:p>
    <w:p w:rsidR="00E84D59" w:rsidRDefault="00E84D59" w:rsidP="00E84D59">
      <w:pPr>
        <w:spacing w:line="360" w:lineRule="auto"/>
        <w:rPr>
          <w:rFonts w:ascii="Century" w:eastAsia="Arial Unicode MS" w:hAnsi="Century" w:cs="Arial Unicode MS"/>
          <w:sz w:val="26"/>
          <w:szCs w:val="26"/>
        </w:rPr>
      </w:pPr>
    </w:p>
    <w:p w:rsidR="00E84D59" w:rsidRPr="005E02FB" w:rsidRDefault="00E84D59" w:rsidP="00E84D59">
      <w:pPr>
        <w:spacing w:line="360" w:lineRule="auto"/>
        <w:ind w:left="900"/>
        <w:rPr>
          <w:rFonts w:ascii="Century" w:eastAsia="Arial Unicode MS" w:hAnsi="Century" w:cs="Arial Unicode MS"/>
          <w:sz w:val="26"/>
          <w:szCs w:val="26"/>
        </w:rPr>
      </w:pPr>
    </w:p>
    <w:p w:rsidR="00E84D59" w:rsidRPr="005E02FB" w:rsidRDefault="00E84D59" w:rsidP="00E84D59">
      <w:pPr>
        <w:numPr>
          <w:ilvl w:val="0"/>
          <w:numId w:val="6"/>
        </w:numPr>
        <w:spacing w:line="360" w:lineRule="auto"/>
        <w:rPr>
          <w:rFonts w:ascii="Century" w:eastAsia="Arial Unicode MS" w:hAnsi="Century" w:cs="Arial Unicode MS"/>
          <w:sz w:val="26"/>
          <w:szCs w:val="26"/>
        </w:rPr>
      </w:pPr>
      <w:r w:rsidRPr="005E02FB">
        <w:rPr>
          <w:rFonts w:ascii="Century" w:eastAsia="Arial Unicode MS" w:hAnsi="Century" w:cs="Arial Unicode MS"/>
          <w:sz w:val="26"/>
          <w:szCs w:val="26"/>
        </w:rPr>
        <w:t>Отчет о развитии системы экологического образования в РФ в 1992-2002г.г.</w:t>
      </w:r>
    </w:p>
    <w:p w:rsidR="00E84D59" w:rsidRPr="005E02FB" w:rsidRDefault="00E84D59" w:rsidP="00E84D59">
      <w:pPr>
        <w:spacing w:line="360" w:lineRule="auto"/>
        <w:ind w:left="360" w:firstLine="720"/>
        <w:rPr>
          <w:rFonts w:ascii="Century" w:eastAsia="Arial Unicode MS" w:hAnsi="Century" w:cs="Arial Unicode MS"/>
          <w:sz w:val="26"/>
          <w:szCs w:val="26"/>
        </w:rPr>
      </w:pPr>
    </w:p>
    <w:p w:rsidR="00E84D59" w:rsidRPr="005E02FB" w:rsidRDefault="00E84D59" w:rsidP="00E84D59">
      <w:pPr>
        <w:spacing w:line="360" w:lineRule="auto"/>
        <w:ind w:left="360" w:firstLine="720"/>
        <w:rPr>
          <w:rFonts w:ascii="Century" w:eastAsia="Arial Unicode MS" w:hAnsi="Century" w:cs="Arial Unicode MS"/>
          <w:sz w:val="26"/>
          <w:szCs w:val="26"/>
        </w:rPr>
      </w:pPr>
    </w:p>
    <w:p w:rsidR="00E84D59" w:rsidRPr="005E02FB" w:rsidRDefault="00E84D59" w:rsidP="00E84D59">
      <w:pPr>
        <w:spacing w:line="360" w:lineRule="auto"/>
        <w:ind w:left="360" w:firstLine="720"/>
        <w:rPr>
          <w:rFonts w:ascii="Century" w:eastAsia="Arial Unicode MS" w:hAnsi="Century" w:cs="Arial Unicode MS"/>
          <w:sz w:val="26"/>
          <w:szCs w:val="26"/>
        </w:rPr>
      </w:pPr>
    </w:p>
    <w:p w:rsidR="00E84D59" w:rsidRPr="005E02FB" w:rsidRDefault="00E84D59" w:rsidP="00E84D59">
      <w:pPr>
        <w:spacing w:line="360" w:lineRule="auto"/>
        <w:ind w:left="360" w:firstLine="720"/>
        <w:rPr>
          <w:rFonts w:ascii="Century" w:eastAsia="Arial Unicode MS" w:hAnsi="Century" w:cs="Arial Unicode MS"/>
          <w:sz w:val="26"/>
          <w:szCs w:val="26"/>
        </w:rPr>
      </w:pPr>
    </w:p>
    <w:p w:rsidR="00E84D59" w:rsidRPr="005E02FB" w:rsidRDefault="00E84D59" w:rsidP="00E84D59">
      <w:pPr>
        <w:spacing w:line="360" w:lineRule="auto"/>
        <w:ind w:left="360" w:firstLine="720"/>
        <w:rPr>
          <w:rFonts w:ascii="Century" w:eastAsia="Arial Unicode MS" w:hAnsi="Century" w:cs="Arial Unicode MS"/>
          <w:sz w:val="26"/>
          <w:szCs w:val="26"/>
        </w:rPr>
      </w:pPr>
    </w:p>
    <w:p w:rsidR="00E84D59" w:rsidRPr="005E02FB" w:rsidRDefault="00E84D59" w:rsidP="00E84D59">
      <w:pPr>
        <w:spacing w:line="360" w:lineRule="auto"/>
        <w:ind w:left="360" w:firstLine="720"/>
        <w:rPr>
          <w:rFonts w:ascii="Century" w:eastAsia="Arial Unicode MS" w:hAnsi="Century" w:cs="Arial Unicode MS"/>
          <w:b/>
          <w:sz w:val="26"/>
          <w:szCs w:val="26"/>
          <w:u w:val="single"/>
        </w:rPr>
      </w:pPr>
    </w:p>
    <w:p w:rsidR="00E84D59" w:rsidRPr="005E02FB" w:rsidRDefault="00E84D59" w:rsidP="00E84D59">
      <w:pPr>
        <w:spacing w:line="360" w:lineRule="auto"/>
        <w:ind w:left="1404" w:firstLine="720"/>
        <w:rPr>
          <w:rFonts w:ascii="Century" w:eastAsia="Arial Unicode MS" w:hAnsi="Century" w:cs="Arial Unicode MS"/>
          <w:b/>
          <w:sz w:val="26"/>
          <w:szCs w:val="26"/>
          <w:u w:val="single"/>
        </w:rPr>
      </w:pPr>
    </w:p>
    <w:p w:rsidR="00E84D59" w:rsidRPr="005E02FB" w:rsidRDefault="00E84D59" w:rsidP="00E84D59">
      <w:pPr>
        <w:spacing w:line="360" w:lineRule="auto"/>
        <w:ind w:left="1404" w:firstLine="720"/>
        <w:rPr>
          <w:rFonts w:ascii="Century" w:eastAsia="Arial Unicode MS" w:hAnsi="Century" w:cs="Arial Unicode MS"/>
          <w:b/>
          <w:sz w:val="26"/>
          <w:szCs w:val="26"/>
          <w:u w:val="single"/>
        </w:rPr>
      </w:pPr>
    </w:p>
    <w:p w:rsidR="00E84D59" w:rsidRPr="005E02FB" w:rsidRDefault="00E84D59" w:rsidP="00E84D59">
      <w:pPr>
        <w:spacing w:line="360" w:lineRule="auto"/>
        <w:ind w:left="1404" w:firstLine="720"/>
        <w:rPr>
          <w:rFonts w:ascii="Century" w:eastAsia="Arial Unicode MS" w:hAnsi="Century" w:cs="Arial Unicode MS"/>
          <w:b/>
          <w:sz w:val="26"/>
          <w:szCs w:val="26"/>
          <w:u w:val="single"/>
        </w:rPr>
      </w:pPr>
    </w:p>
    <w:p w:rsidR="00E84D59" w:rsidRPr="005E02FB" w:rsidRDefault="00E84D59" w:rsidP="00E84D59">
      <w:pPr>
        <w:spacing w:line="360" w:lineRule="auto"/>
        <w:ind w:left="1404" w:firstLine="720"/>
        <w:rPr>
          <w:rFonts w:ascii="Century" w:eastAsia="Arial Unicode MS" w:hAnsi="Century" w:cs="Arial Unicode MS"/>
          <w:b/>
          <w:sz w:val="26"/>
          <w:szCs w:val="26"/>
          <w:u w:val="single"/>
        </w:rPr>
      </w:pPr>
    </w:p>
    <w:p w:rsidR="00E84D59" w:rsidRPr="005E02FB" w:rsidRDefault="00E84D59" w:rsidP="00E84D59">
      <w:pPr>
        <w:spacing w:line="360" w:lineRule="auto"/>
        <w:ind w:left="1404" w:firstLine="720"/>
        <w:rPr>
          <w:rFonts w:ascii="Century" w:eastAsia="Arial Unicode MS" w:hAnsi="Century" w:cs="Arial Unicode MS"/>
          <w:b/>
          <w:sz w:val="26"/>
          <w:szCs w:val="26"/>
          <w:u w:val="single"/>
        </w:rPr>
      </w:pPr>
    </w:p>
    <w:p w:rsidR="00E84D59" w:rsidRPr="005E02FB" w:rsidRDefault="00E84D59" w:rsidP="00E84D59">
      <w:pPr>
        <w:spacing w:line="360" w:lineRule="auto"/>
        <w:ind w:left="1404" w:firstLine="720"/>
        <w:rPr>
          <w:rFonts w:ascii="Century" w:eastAsia="Arial Unicode MS" w:hAnsi="Century" w:cs="Arial Unicode MS"/>
          <w:b/>
          <w:sz w:val="26"/>
          <w:szCs w:val="26"/>
          <w:u w:val="single"/>
        </w:rPr>
      </w:pPr>
    </w:p>
    <w:p w:rsidR="00E84D59" w:rsidRPr="005E02FB" w:rsidRDefault="00E84D59" w:rsidP="00E84D59">
      <w:pPr>
        <w:spacing w:line="360" w:lineRule="auto"/>
        <w:ind w:left="1404" w:firstLine="720"/>
        <w:rPr>
          <w:rFonts w:ascii="Century" w:eastAsia="Arial Unicode MS" w:hAnsi="Century" w:cs="Arial Unicode MS"/>
          <w:b/>
          <w:sz w:val="26"/>
          <w:szCs w:val="26"/>
          <w:u w:val="single"/>
        </w:rPr>
      </w:pPr>
    </w:p>
    <w:p w:rsidR="00E84D59" w:rsidRPr="005E02FB" w:rsidRDefault="00E84D59" w:rsidP="00E84D59">
      <w:pPr>
        <w:spacing w:line="360" w:lineRule="auto"/>
        <w:ind w:left="1404" w:firstLine="720"/>
        <w:rPr>
          <w:rFonts w:ascii="Century" w:eastAsia="Arial Unicode MS" w:hAnsi="Century" w:cs="Arial Unicode MS"/>
          <w:b/>
          <w:sz w:val="26"/>
          <w:szCs w:val="26"/>
          <w:u w:val="single"/>
        </w:rPr>
      </w:pPr>
    </w:p>
    <w:p w:rsidR="00E84D59" w:rsidRPr="005E02FB" w:rsidRDefault="00E84D59" w:rsidP="00E84D59">
      <w:pPr>
        <w:spacing w:line="360" w:lineRule="auto"/>
        <w:ind w:left="1404" w:firstLine="720"/>
        <w:rPr>
          <w:rFonts w:ascii="Century" w:eastAsia="Arial Unicode MS" w:hAnsi="Century" w:cs="Arial Unicode MS"/>
          <w:b/>
          <w:sz w:val="26"/>
          <w:szCs w:val="26"/>
          <w:u w:val="single"/>
        </w:rPr>
      </w:pPr>
    </w:p>
    <w:p w:rsidR="00E84D59" w:rsidRPr="005E02FB" w:rsidRDefault="00E84D59" w:rsidP="00E84D59">
      <w:pPr>
        <w:spacing w:line="360" w:lineRule="auto"/>
        <w:ind w:left="1404" w:firstLine="720"/>
        <w:rPr>
          <w:rFonts w:ascii="Century" w:eastAsia="Arial Unicode MS" w:hAnsi="Century" w:cs="Arial Unicode MS"/>
          <w:b/>
          <w:sz w:val="26"/>
          <w:szCs w:val="26"/>
          <w:u w:val="single"/>
        </w:rPr>
      </w:pPr>
    </w:p>
    <w:p w:rsidR="00E84D59" w:rsidRPr="005E02FB" w:rsidRDefault="00E84D59" w:rsidP="00E84D59">
      <w:pPr>
        <w:spacing w:line="360" w:lineRule="auto"/>
        <w:ind w:left="1404" w:firstLine="720"/>
        <w:rPr>
          <w:rFonts w:ascii="Century" w:eastAsia="Arial Unicode MS" w:hAnsi="Century" w:cs="Arial Unicode MS"/>
          <w:b/>
          <w:sz w:val="26"/>
          <w:szCs w:val="26"/>
          <w:u w:val="single"/>
        </w:rPr>
      </w:pPr>
    </w:p>
    <w:p w:rsidR="00E84D59" w:rsidRPr="005E02FB" w:rsidRDefault="00E84D59" w:rsidP="00E84D59">
      <w:pPr>
        <w:spacing w:line="360" w:lineRule="auto"/>
        <w:ind w:left="1404" w:firstLine="720"/>
        <w:rPr>
          <w:rFonts w:ascii="Century" w:eastAsia="Arial Unicode MS" w:hAnsi="Century" w:cs="Arial Unicode MS"/>
          <w:b/>
          <w:sz w:val="26"/>
          <w:szCs w:val="26"/>
          <w:u w:val="single"/>
        </w:rPr>
      </w:pPr>
    </w:p>
    <w:p w:rsidR="00E84D59" w:rsidRPr="005E02FB" w:rsidRDefault="00E84D59" w:rsidP="00E84D59">
      <w:pPr>
        <w:spacing w:line="360" w:lineRule="auto"/>
        <w:ind w:left="1404" w:firstLine="720"/>
        <w:rPr>
          <w:rFonts w:ascii="Century" w:eastAsia="Arial Unicode MS" w:hAnsi="Century" w:cs="Arial Unicode MS"/>
          <w:b/>
          <w:sz w:val="26"/>
          <w:szCs w:val="26"/>
          <w:u w:val="single"/>
        </w:rPr>
      </w:pPr>
    </w:p>
    <w:p w:rsidR="00E84D59" w:rsidRPr="005E02FB" w:rsidRDefault="00E84D59" w:rsidP="00E84D59">
      <w:pPr>
        <w:spacing w:line="360" w:lineRule="auto"/>
        <w:ind w:left="1404" w:firstLine="720"/>
        <w:rPr>
          <w:rFonts w:ascii="Century" w:eastAsia="Arial Unicode MS" w:hAnsi="Century" w:cs="Arial Unicode MS"/>
          <w:b/>
          <w:sz w:val="26"/>
          <w:szCs w:val="26"/>
          <w:u w:val="single"/>
        </w:rPr>
      </w:pPr>
    </w:p>
    <w:p w:rsidR="00E84D59" w:rsidRDefault="00E84D59" w:rsidP="00E84D59">
      <w:pPr>
        <w:spacing w:line="360" w:lineRule="auto"/>
        <w:ind w:firstLine="1080"/>
        <w:jc w:val="center"/>
        <w:rPr>
          <w:rFonts w:ascii="Century" w:eastAsia="Arial Unicode MS" w:hAnsi="Century" w:cs="Arial Unicode MS"/>
          <w:b/>
          <w:sz w:val="26"/>
          <w:szCs w:val="26"/>
          <w:u w:val="single"/>
        </w:rPr>
      </w:pPr>
      <w:bookmarkStart w:id="0" w:name="_GoBack"/>
      <w:bookmarkEnd w:id="0"/>
    </w:p>
    <w:sectPr w:rsidR="00E84D59" w:rsidSect="00E84D59">
      <w:footerReference w:type="even" r:id="rId7"/>
      <w:footerReference w:type="default" r:id="rId8"/>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F5E" w:rsidRDefault="00460F5E">
      <w:r>
        <w:separator/>
      </w:r>
    </w:p>
  </w:endnote>
  <w:endnote w:type="continuationSeparator" w:id="0">
    <w:p w:rsidR="00460F5E" w:rsidRDefault="0046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entury">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1CC" w:rsidRDefault="002A61CC" w:rsidP="00E84D59">
    <w:pPr>
      <w:pStyle w:val="a8"/>
      <w:framePr w:wrap="around" w:vAnchor="text" w:hAnchor="margin" w:xAlign="right" w:y="1"/>
      <w:rPr>
        <w:rStyle w:val="a9"/>
      </w:rPr>
    </w:pPr>
  </w:p>
  <w:p w:rsidR="002A61CC" w:rsidRDefault="002A61CC" w:rsidP="00E84D5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1CC" w:rsidRDefault="00036780" w:rsidP="00E84D59">
    <w:pPr>
      <w:pStyle w:val="a8"/>
      <w:framePr w:wrap="around" w:vAnchor="text" w:hAnchor="margin" w:xAlign="right" w:y="1"/>
      <w:rPr>
        <w:rStyle w:val="a9"/>
      </w:rPr>
    </w:pPr>
    <w:r>
      <w:rPr>
        <w:rStyle w:val="a9"/>
        <w:noProof/>
      </w:rPr>
      <w:t>2</w:t>
    </w:r>
  </w:p>
  <w:p w:rsidR="002A61CC" w:rsidRDefault="002A61CC" w:rsidP="00E84D59">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F5E" w:rsidRDefault="00460F5E">
      <w:r>
        <w:separator/>
      </w:r>
    </w:p>
  </w:footnote>
  <w:footnote w:type="continuationSeparator" w:id="0">
    <w:p w:rsidR="00460F5E" w:rsidRDefault="00460F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FFE5566"/>
    <w:lvl w:ilvl="0">
      <w:numFmt w:val="bullet"/>
      <w:lvlText w:val="*"/>
      <w:lvlJc w:val="left"/>
    </w:lvl>
  </w:abstractNum>
  <w:abstractNum w:abstractNumId="1">
    <w:nsid w:val="0F2A6371"/>
    <w:multiLevelType w:val="hybridMultilevel"/>
    <w:tmpl w:val="8462492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nsid w:val="4AD21337"/>
    <w:multiLevelType w:val="hybridMultilevel"/>
    <w:tmpl w:val="C6DEAA8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4D90612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6E852D2D"/>
    <w:multiLevelType w:val="hybridMultilevel"/>
    <w:tmpl w:val="365247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23830EC"/>
    <w:multiLevelType w:val="hybridMultilevel"/>
    <w:tmpl w:val="77349CBA"/>
    <w:lvl w:ilvl="0" w:tplc="E570966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4"/>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70E6"/>
    <w:rsid w:val="00036780"/>
    <w:rsid w:val="00055279"/>
    <w:rsid w:val="00071966"/>
    <w:rsid w:val="000D7E2D"/>
    <w:rsid w:val="00111906"/>
    <w:rsid w:val="00116A9C"/>
    <w:rsid w:val="00121229"/>
    <w:rsid w:val="0018395B"/>
    <w:rsid w:val="00192127"/>
    <w:rsid w:val="0025615A"/>
    <w:rsid w:val="002742DD"/>
    <w:rsid w:val="002A140E"/>
    <w:rsid w:val="002A61CC"/>
    <w:rsid w:val="002F513D"/>
    <w:rsid w:val="00364157"/>
    <w:rsid w:val="003855C5"/>
    <w:rsid w:val="003A496B"/>
    <w:rsid w:val="00460F5E"/>
    <w:rsid w:val="00476BD9"/>
    <w:rsid w:val="004B451F"/>
    <w:rsid w:val="004D4DC9"/>
    <w:rsid w:val="004F327C"/>
    <w:rsid w:val="00515B5F"/>
    <w:rsid w:val="005A176C"/>
    <w:rsid w:val="005E02FB"/>
    <w:rsid w:val="005F15A0"/>
    <w:rsid w:val="00615694"/>
    <w:rsid w:val="0062178F"/>
    <w:rsid w:val="006454C6"/>
    <w:rsid w:val="006646D3"/>
    <w:rsid w:val="006D1E9B"/>
    <w:rsid w:val="006D3A42"/>
    <w:rsid w:val="006D5BE0"/>
    <w:rsid w:val="00767CEE"/>
    <w:rsid w:val="007A2C97"/>
    <w:rsid w:val="007A70E6"/>
    <w:rsid w:val="00866E77"/>
    <w:rsid w:val="008807D4"/>
    <w:rsid w:val="008E1580"/>
    <w:rsid w:val="0093333B"/>
    <w:rsid w:val="00A3107C"/>
    <w:rsid w:val="00A551D5"/>
    <w:rsid w:val="00B05E46"/>
    <w:rsid w:val="00B22FFF"/>
    <w:rsid w:val="00B2702B"/>
    <w:rsid w:val="00B31356"/>
    <w:rsid w:val="00B95151"/>
    <w:rsid w:val="00BE61BA"/>
    <w:rsid w:val="00CE387A"/>
    <w:rsid w:val="00D64B97"/>
    <w:rsid w:val="00D9026D"/>
    <w:rsid w:val="00DE648F"/>
    <w:rsid w:val="00E306DF"/>
    <w:rsid w:val="00E440A3"/>
    <w:rsid w:val="00E57AC7"/>
    <w:rsid w:val="00E84D59"/>
    <w:rsid w:val="00EA698D"/>
    <w:rsid w:val="00EA7A69"/>
    <w:rsid w:val="00EE67E7"/>
    <w:rsid w:val="00F14225"/>
    <w:rsid w:val="00F643C5"/>
    <w:rsid w:val="00FC1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98901F-7DD9-49E9-ABCF-EBBD6A0F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EA698D"/>
    <w:pPr>
      <w:keepNext/>
      <w:spacing w:before="240" w:after="60"/>
      <w:outlineLvl w:val="0"/>
    </w:pPr>
    <w:rPr>
      <w:rFonts w:ascii="Arial" w:hAnsi="Arial" w:cs="Arial"/>
      <w:b/>
      <w:bCs/>
      <w:kern w:val="32"/>
      <w:sz w:val="32"/>
      <w:szCs w:val="32"/>
    </w:rPr>
  </w:style>
  <w:style w:type="paragraph" w:styleId="2">
    <w:name w:val="heading 2"/>
    <w:basedOn w:val="a"/>
    <w:next w:val="a"/>
    <w:qFormat/>
    <w:rsid w:val="00EA698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5615A"/>
    <w:pPr>
      <w:spacing w:after="120"/>
      <w:ind w:firstLine="709"/>
    </w:pPr>
    <w:rPr>
      <w:sz w:val="28"/>
    </w:rPr>
  </w:style>
  <w:style w:type="paragraph" w:styleId="20">
    <w:name w:val="Body Text Indent 2"/>
    <w:basedOn w:val="a"/>
    <w:rsid w:val="0025615A"/>
    <w:pPr>
      <w:spacing w:after="120" w:line="480" w:lineRule="auto"/>
      <w:ind w:left="283"/>
    </w:pPr>
  </w:style>
  <w:style w:type="paragraph" w:styleId="a4">
    <w:name w:val="Document Map"/>
    <w:basedOn w:val="a"/>
    <w:semiHidden/>
    <w:rsid w:val="004F327C"/>
    <w:pPr>
      <w:shd w:val="clear" w:color="auto" w:fill="000080"/>
    </w:pPr>
    <w:rPr>
      <w:rFonts w:ascii="Tahoma" w:hAnsi="Tahoma" w:cs="Tahoma"/>
    </w:rPr>
  </w:style>
  <w:style w:type="paragraph" w:customStyle="1" w:styleId="a5">
    <w:name w:val="Контрольная"/>
    <w:basedOn w:val="a"/>
    <w:autoRedefine/>
    <w:rsid w:val="00B05E46"/>
    <w:pPr>
      <w:widowControl w:val="0"/>
      <w:spacing w:line="360" w:lineRule="auto"/>
      <w:ind w:firstLine="900"/>
    </w:pPr>
    <w:rPr>
      <w:rFonts w:eastAsia="Arial Unicode MS"/>
      <w:i/>
      <w:snapToGrid w:val="0"/>
      <w:spacing w:val="24"/>
      <w:sz w:val="26"/>
      <w:szCs w:val="26"/>
      <w:u w:val="single"/>
    </w:rPr>
  </w:style>
  <w:style w:type="paragraph" w:styleId="a6">
    <w:name w:val="Body Text Indent"/>
    <w:basedOn w:val="a"/>
    <w:rsid w:val="00121229"/>
    <w:pPr>
      <w:spacing w:after="120"/>
      <w:ind w:left="283"/>
    </w:pPr>
  </w:style>
  <w:style w:type="paragraph" w:styleId="21">
    <w:name w:val="Body Text 2"/>
    <w:basedOn w:val="a"/>
    <w:rsid w:val="00D9026D"/>
    <w:pPr>
      <w:spacing w:after="120" w:line="480" w:lineRule="auto"/>
    </w:pPr>
    <w:rPr>
      <w:sz w:val="20"/>
      <w:szCs w:val="20"/>
    </w:rPr>
  </w:style>
  <w:style w:type="paragraph" w:styleId="3">
    <w:name w:val="Body Text Indent 3"/>
    <w:basedOn w:val="a"/>
    <w:rsid w:val="00D9026D"/>
    <w:pPr>
      <w:spacing w:after="120"/>
      <w:ind w:left="283"/>
    </w:pPr>
    <w:rPr>
      <w:sz w:val="16"/>
      <w:szCs w:val="16"/>
    </w:rPr>
  </w:style>
  <w:style w:type="paragraph" w:styleId="a7">
    <w:name w:val="Normal (Web)"/>
    <w:basedOn w:val="a"/>
    <w:rsid w:val="008807D4"/>
    <w:pPr>
      <w:spacing w:before="100" w:beforeAutospacing="1" w:after="100" w:afterAutospacing="1"/>
    </w:pPr>
    <w:rPr>
      <w:rFonts w:ascii="Verdana" w:hAnsi="Verdana"/>
      <w:color w:val="000000"/>
      <w:sz w:val="18"/>
      <w:szCs w:val="18"/>
    </w:rPr>
  </w:style>
  <w:style w:type="paragraph" w:styleId="a8">
    <w:name w:val="footer"/>
    <w:basedOn w:val="a"/>
    <w:rsid w:val="00E84D59"/>
    <w:pPr>
      <w:tabs>
        <w:tab w:val="center" w:pos="4677"/>
        <w:tab w:val="right" w:pos="9355"/>
      </w:tabs>
    </w:pPr>
  </w:style>
  <w:style w:type="character" w:styleId="a9">
    <w:name w:val="page number"/>
    <w:basedOn w:val="a0"/>
    <w:rsid w:val="00E84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5295</Words>
  <Characters>30182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МГУ им</vt:lpstr>
    </vt:vector>
  </TitlesOfParts>
  <Company>CIA</Company>
  <LinksUpToDate>false</LinksUpToDate>
  <CharactersWithSpaces>35407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МГУ им</dc:title>
  <dc:subject/>
  <dc:creator>BOSS</dc:creator>
  <cp:keywords/>
  <dc:description/>
  <cp:lastModifiedBy>admin</cp:lastModifiedBy>
  <cp:revision>2</cp:revision>
  <cp:lastPrinted>2004-12-06T14:57:00Z</cp:lastPrinted>
  <dcterms:created xsi:type="dcterms:W3CDTF">2014-02-08T05:02:00Z</dcterms:created>
  <dcterms:modified xsi:type="dcterms:W3CDTF">2014-02-08T05:02:00Z</dcterms:modified>
</cp:coreProperties>
</file>