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4E" w:rsidRDefault="00D8234E" w:rsidP="00AF3613">
      <w:pPr>
        <w:spacing w:line="360" w:lineRule="auto"/>
        <w:ind w:firstLine="540"/>
        <w:jc w:val="center"/>
        <w:rPr>
          <w:bCs/>
          <w:sz w:val="28"/>
          <w:szCs w:val="28"/>
        </w:rPr>
      </w:pPr>
    </w:p>
    <w:p w:rsidR="00276173" w:rsidRPr="00AF3613" w:rsidRDefault="00276173" w:rsidP="00AF3613">
      <w:pPr>
        <w:spacing w:line="360" w:lineRule="auto"/>
        <w:ind w:firstLine="540"/>
        <w:jc w:val="center"/>
        <w:rPr>
          <w:bCs/>
          <w:sz w:val="28"/>
          <w:szCs w:val="28"/>
        </w:rPr>
      </w:pPr>
      <w:r w:rsidRPr="00AF3613">
        <w:rPr>
          <w:bCs/>
          <w:sz w:val="28"/>
          <w:szCs w:val="28"/>
        </w:rPr>
        <w:t>Содержание</w:t>
      </w:r>
    </w:p>
    <w:p w:rsidR="00276173" w:rsidRPr="00AF3613" w:rsidRDefault="00276173" w:rsidP="00AF3613">
      <w:pPr>
        <w:spacing w:line="360" w:lineRule="auto"/>
        <w:ind w:firstLine="540"/>
        <w:rPr>
          <w:sz w:val="28"/>
          <w:szCs w:val="28"/>
        </w:rPr>
      </w:pPr>
      <w:r w:rsidRPr="00AF3613">
        <w:rPr>
          <w:sz w:val="28"/>
          <w:szCs w:val="28"/>
        </w:rPr>
        <w:t>Введение.</w:t>
      </w:r>
    </w:p>
    <w:p w:rsidR="00276173" w:rsidRPr="00AF3613" w:rsidRDefault="00AF3613" w:rsidP="00AF3613">
      <w:pPr>
        <w:spacing w:line="360" w:lineRule="auto"/>
        <w:ind w:firstLine="540"/>
        <w:rPr>
          <w:sz w:val="28"/>
          <w:szCs w:val="28"/>
        </w:rPr>
      </w:pPr>
      <w:r w:rsidRPr="00AF3613">
        <w:rPr>
          <w:sz w:val="28"/>
          <w:szCs w:val="28"/>
        </w:rPr>
        <w:t xml:space="preserve">1. </w:t>
      </w:r>
      <w:r w:rsidR="005A641D" w:rsidRPr="00AF3613">
        <w:rPr>
          <w:sz w:val="28"/>
          <w:szCs w:val="28"/>
        </w:rPr>
        <w:t>Классификация ИС.</w:t>
      </w:r>
    </w:p>
    <w:p w:rsidR="00276173" w:rsidRPr="00AF3613" w:rsidRDefault="00AF3613" w:rsidP="00AF3613">
      <w:pPr>
        <w:spacing w:line="360" w:lineRule="auto"/>
        <w:ind w:firstLine="540"/>
        <w:rPr>
          <w:sz w:val="28"/>
          <w:szCs w:val="28"/>
        </w:rPr>
      </w:pPr>
      <w:r w:rsidRPr="00AF3613">
        <w:rPr>
          <w:sz w:val="28"/>
          <w:szCs w:val="28"/>
        </w:rPr>
        <w:t>2</w:t>
      </w:r>
      <w:r w:rsidR="004C43D3" w:rsidRPr="00AF3613">
        <w:rPr>
          <w:sz w:val="28"/>
          <w:szCs w:val="28"/>
        </w:rPr>
        <w:t>.Базовые методологии</w:t>
      </w:r>
      <w:r w:rsidRPr="00AF3613">
        <w:rPr>
          <w:sz w:val="28"/>
          <w:szCs w:val="28"/>
        </w:rPr>
        <w:t xml:space="preserve"> </w:t>
      </w:r>
      <w:r w:rsidR="004C43D3" w:rsidRPr="00AF3613">
        <w:rPr>
          <w:sz w:val="28"/>
          <w:szCs w:val="28"/>
        </w:rPr>
        <w:t>(подходы) разработки ИС.</w:t>
      </w:r>
    </w:p>
    <w:p w:rsidR="00ED6A2F" w:rsidRPr="00AF3613" w:rsidRDefault="00AF3613" w:rsidP="00AF3613">
      <w:pPr>
        <w:spacing w:line="360" w:lineRule="auto"/>
        <w:ind w:firstLine="540"/>
        <w:rPr>
          <w:sz w:val="28"/>
          <w:szCs w:val="28"/>
        </w:rPr>
      </w:pPr>
      <w:r w:rsidRPr="00AF3613">
        <w:rPr>
          <w:sz w:val="28"/>
          <w:szCs w:val="28"/>
        </w:rPr>
        <w:t>3</w:t>
      </w:r>
      <w:r w:rsidR="00ED6A2F" w:rsidRPr="00AF3613">
        <w:rPr>
          <w:sz w:val="28"/>
          <w:szCs w:val="28"/>
        </w:rPr>
        <w:t>.Обзор ИКИС.</w:t>
      </w:r>
    </w:p>
    <w:p w:rsidR="00050015" w:rsidRPr="00AF3613" w:rsidRDefault="00AF3613" w:rsidP="00AF3613">
      <w:pPr>
        <w:spacing w:line="360" w:lineRule="auto"/>
        <w:ind w:firstLine="540"/>
        <w:rPr>
          <w:sz w:val="28"/>
          <w:szCs w:val="28"/>
        </w:rPr>
      </w:pPr>
      <w:r w:rsidRPr="00AF3613">
        <w:rPr>
          <w:sz w:val="28"/>
          <w:szCs w:val="28"/>
        </w:rPr>
        <w:t>4</w:t>
      </w:r>
      <w:r w:rsidR="00050015" w:rsidRPr="00AF3613">
        <w:rPr>
          <w:sz w:val="28"/>
          <w:szCs w:val="28"/>
        </w:rPr>
        <w:t>.Концепция ИКИС «Галактика».</w:t>
      </w:r>
    </w:p>
    <w:p w:rsidR="003245EB" w:rsidRPr="00AF3613" w:rsidRDefault="003245EB" w:rsidP="00AF3613">
      <w:pPr>
        <w:spacing w:line="360" w:lineRule="auto"/>
        <w:ind w:firstLine="540"/>
        <w:rPr>
          <w:sz w:val="28"/>
          <w:szCs w:val="28"/>
        </w:rPr>
      </w:pPr>
      <w:r w:rsidRPr="00AF3613">
        <w:rPr>
          <w:sz w:val="28"/>
          <w:szCs w:val="28"/>
        </w:rPr>
        <w:t>Заключение.</w:t>
      </w:r>
    </w:p>
    <w:p w:rsidR="003245EB" w:rsidRPr="00AF3613" w:rsidRDefault="003245EB" w:rsidP="00AF3613">
      <w:pPr>
        <w:spacing w:line="360" w:lineRule="auto"/>
        <w:ind w:firstLine="540"/>
        <w:rPr>
          <w:sz w:val="28"/>
          <w:szCs w:val="28"/>
        </w:rPr>
      </w:pPr>
      <w:r w:rsidRPr="00AF3613">
        <w:rPr>
          <w:sz w:val="28"/>
          <w:szCs w:val="28"/>
        </w:rPr>
        <w:t>Источники.</w:t>
      </w: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rPr>
          <w:sz w:val="28"/>
          <w:szCs w:val="28"/>
        </w:rPr>
      </w:pPr>
    </w:p>
    <w:p w:rsidR="00276173" w:rsidRPr="00AF3613" w:rsidRDefault="00276173" w:rsidP="00AF3613">
      <w:pPr>
        <w:spacing w:line="360" w:lineRule="auto"/>
        <w:ind w:firstLine="540"/>
        <w:jc w:val="center"/>
        <w:rPr>
          <w:sz w:val="28"/>
          <w:szCs w:val="28"/>
        </w:rPr>
      </w:pPr>
      <w:r w:rsidRPr="00AF3613">
        <w:rPr>
          <w:sz w:val="28"/>
          <w:szCs w:val="28"/>
        </w:rPr>
        <w:t>Введение.</w:t>
      </w:r>
    </w:p>
    <w:p w:rsidR="00276173" w:rsidRPr="00AF3613" w:rsidRDefault="00276173" w:rsidP="00AF3613">
      <w:pPr>
        <w:spacing w:line="360" w:lineRule="auto"/>
        <w:ind w:firstLine="540"/>
        <w:rPr>
          <w:sz w:val="28"/>
          <w:szCs w:val="28"/>
        </w:rPr>
      </w:pPr>
    </w:p>
    <w:p w:rsidR="00276173" w:rsidRPr="00AF3613" w:rsidRDefault="00276173" w:rsidP="00AF3613">
      <w:pPr>
        <w:pStyle w:val="a7"/>
        <w:spacing w:before="0" w:beforeAutospacing="0" w:after="0" w:afterAutospacing="0" w:line="360" w:lineRule="auto"/>
        <w:ind w:firstLine="540"/>
        <w:jc w:val="both"/>
        <w:rPr>
          <w:sz w:val="28"/>
          <w:szCs w:val="28"/>
        </w:rPr>
      </w:pPr>
      <w:r w:rsidRPr="00AF3613">
        <w:rPr>
          <w:sz w:val="28"/>
          <w:szCs w:val="28"/>
        </w:rPr>
        <w:t xml:space="preserve">   В современных экономических условиях, когда многим предприятиям приходится балансировать на грани рентабельности, а конкуренция на рынке обостряется, потери предприятий от неэффективного управления становятся особенно болезненными, и, зачастую, невосполнимыми. За прошедшее десятилетие многие руководители предприятий осознали необходимость "управлять по-новому", не командными методами, а вдумчиво подходя к построению и развитию системы управления. Именно эти ростки грамотного подхода к управленческому менеджменту предприятия могут стать основой для его дальнейшего развития. На предприятии, особенно крупном, объем информации, необходимой для принятия управленческих решений, весьма велик, и очень многие параметры при этом являются взаимозависимыми.      Правильно и эффективно руководить предприятием, основываясь исключительно на интуиции, сегодня невозможно. А в быстрорастущей организации количество и сложность проблем увеличиваются буквально в геометрической прогрессии. Причем, неэффективное управление обходится дороже именно крупному предприятию, поскольку в этом случае даже незначительные, на первый взгляд, потери из-за нерационального управления оказываются весьма существенными в силу огромных финансовых и товарных оборотов. Переработать этот объем данных сегодня можно только с помощью информационных технологий. </w:t>
      </w:r>
    </w:p>
    <w:p w:rsidR="00276173" w:rsidRPr="00AF3613" w:rsidRDefault="00276173" w:rsidP="00AF3613">
      <w:pPr>
        <w:pStyle w:val="a7"/>
        <w:spacing w:before="0" w:beforeAutospacing="0" w:after="0" w:afterAutospacing="0" w:line="360" w:lineRule="auto"/>
        <w:ind w:firstLine="540"/>
        <w:jc w:val="both"/>
        <w:rPr>
          <w:sz w:val="28"/>
          <w:szCs w:val="28"/>
        </w:rPr>
      </w:pPr>
      <w:r w:rsidRPr="00AF3613">
        <w:rPr>
          <w:sz w:val="28"/>
          <w:szCs w:val="28"/>
        </w:rPr>
        <w:t xml:space="preserve">На заре эпохи промышленного использования информационных технологий процесс автоматизации предприятий  в нашей стране сводился к тому, что различные его службы покупали программы, решающие отдельные задачи, у разных компаний. Каждая служба имела свою программу, но руководство из отдельных "лоскутков" информации не могло составить целостной картины того, что происходит на предприятии. Такие простейшие ИС, реализующие отдельные функции управления на отдельных уровнях управления, получили название </w:t>
      </w:r>
      <w:r w:rsidRPr="00AF3613">
        <w:rPr>
          <w:i/>
          <w:iCs/>
          <w:sz w:val="28"/>
          <w:szCs w:val="28"/>
        </w:rPr>
        <w:t>локальных</w:t>
      </w:r>
      <w:r w:rsidRPr="00AF3613">
        <w:rPr>
          <w:sz w:val="28"/>
          <w:szCs w:val="28"/>
        </w:rPr>
        <w:t>. Предприятие, ограничивающееся при автоматизации управления своими бизнес-процессами лишь локальными ИС, не может быть конкурентоспособным в современных условиях. Необходим переход к применению полнофункциональных ИС, ориентированных на автоматизацию процессов управления на всех уровнях и обладающих средствами подде</w:t>
      </w:r>
      <w:r w:rsidR="005A641D" w:rsidRPr="00AF3613">
        <w:rPr>
          <w:sz w:val="28"/>
          <w:szCs w:val="28"/>
        </w:rPr>
        <w:t xml:space="preserve">ржки корпоративного управления. </w:t>
      </w:r>
      <w:r w:rsidRPr="00AF3613">
        <w:rPr>
          <w:sz w:val="28"/>
          <w:szCs w:val="28"/>
        </w:rPr>
        <w:t xml:space="preserve">Такие ИС называют </w:t>
      </w:r>
      <w:r w:rsidRPr="00AF3613">
        <w:rPr>
          <w:i/>
          <w:iCs/>
          <w:sz w:val="28"/>
          <w:szCs w:val="28"/>
        </w:rPr>
        <w:t xml:space="preserve">интегрированными корпоративными информационными системами </w:t>
      </w:r>
      <w:r w:rsidRPr="00AF3613">
        <w:rPr>
          <w:sz w:val="28"/>
          <w:szCs w:val="28"/>
        </w:rPr>
        <w:t>(ИКИС).</w:t>
      </w:r>
    </w:p>
    <w:p w:rsidR="00276173" w:rsidRPr="00AF3613" w:rsidRDefault="00276173" w:rsidP="00AF3613">
      <w:pPr>
        <w:pStyle w:val="a7"/>
        <w:spacing w:before="0" w:beforeAutospacing="0" w:after="0" w:afterAutospacing="0" w:line="360" w:lineRule="auto"/>
        <w:ind w:firstLine="540"/>
        <w:jc w:val="both"/>
        <w:rPr>
          <w:sz w:val="28"/>
          <w:szCs w:val="28"/>
        </w:rPr>
      </w:pPr>
    </w:p>
    <w:p w:rsidR="00276173" w:rsidRDefault="0027617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Default="00AF3613" w:rsidP="00AF3613">
      <w:pPr>
        <w:pStyle w:val="a7"/>
        <w:spacing w:before="0" w:beforeAutospacing="0" w:after="0" w:afterAutospacing="0" w:line="360" w:lineRule="auto"/>
        <w:ind w:firstLine="540"/>
        <w:jc w:val="both"/>
        <w:rPr>
          <w:sz w:val="28"/>
          <w:szCs w:val="28"/>
        </w:rPr>
      </w:pPr>
    </w:p>
    <w:p w:rsidR="00AF3613" w:rsidRPr="00AF3613" w:rsidRDefault="00AF3613" w:rsidP="00AF3613">
      <w:pPr>
        <w:pStyle w:val="a7"/>
        <w:spacing w:before="0" w:beforeAutospacing="0" w:after="0" w:afterAutospacing="0" w:line="360" w:lineRule="auto"/>
        <w:ind w:firstLine="540"/>
        <w:jc w:val="both"/>
        <w:rPr>
          <w:sz w:val="28"/>
          <w:szCs w:val="28"/>
        </w:rPr>
      </w:pPr>
    </w:p>
    <w:p w:rsidR="00276173" w:rsidRPr="00AF3613" w:rsidRDefault="00276173" w:rsidP="00AF3613">
      <w:pPr>
        <w:pStyle w:val="a7"/>
        <w:spacing w:before="0" w:beforeAutospacing="0" w:after="0" w:afterAutospacing="0" w:line="360" w:lineRule="auto"/>
        <w:ind w:firstLine="540"/>
        <w:jc w:val="both"/>
        <w:rPr>
          <w:sz w:val="28"/>
          <w:szCs w:val="28"/>
        </w:rPr>
      </w:pPr>
    </w:p>
    <w:p w:rsidR="005A641D" w:rsidRDefault="005A641D" w:rsidP="00AF3613">
      <w:pPr>
        <w:numPr>
          <w:ilvl w:val="0"/>
          <w:numId w:val="2"/>
        </w:numPr>
        <w:spacing w:line="360" w:lineRule="auto"/>
        <w:rPr>
          <w:sz w:val="28"/>
          <w:szCs w:val="28"/>
        </w:rPr>
      </w:pPr>
      <w:r w:rsidRPr="00AF3613">
        <w:rPr>
          <w:sz w:val="28"/>
          <w:szCs w:val="28"/>
        </w:rPr>
        <w:t>Классификация ИС.</w:t>
      </w:r>
    </w:p>
    <w:p w:rsidR="00AF3613" w:rsidRDefault="00AF3613" w:rsidP="00AF3613">
      <w:pPr>
        <w:spacing w:line="360" w:lineRule="auto"/>
        <w:ind w:left="2865"/>
        <w:rPr>
          <w:sz w:val="28"/>
          <w:szCs w:val="28"/>
        </w:rPr>
      </w:pPr>
    </w:p>
    <w:p w:rsidR="00AF3613" w:rsidRPr="00BB1075" w:rsidRDefault="00AF3613" w:rsidP="00AF3613">
      <w:pPr>
        <w:spacing w:line="360" w:lineRule="auto"/>
        <w:ind w:firstLine="539"/>
        <w:jc w:val="both"/>
        <w:rPr>
          <w:sz w:val="28"/>
          <w:szCs w:val="28"/>
        </w:rPr>
      </w:pPr>
      <w:r w:rsidRPr="00BB1075">
        <w:rPr>
          <w:sz w:val="28"/>
          <w:szCs w:val="28"/>
        </w:rPr>
        <w:t>Интегрированные (корпоративные) ИС - используются для автоматизации всех функций фирмы и охватывают весь цикл работ от планирования деятельности до сбыта продукции. Они включают в себя ряд модулей (подсистем), работающих в едином информационном пространстве и выполняющих функции поддержки соответствующих направлений деятельности.</w:t>
      </w:r>
    </w:p>
    <w:p w:rsidR="00AF3613" w:rsidRPr="00BB1075" w:rsidRDefault="00AF3613" w:rsidP="00AF3613">
      <w:pPr>
        <w:spacing w:line="360" w:lineRule="auto"/>
        <w:ind w:firstLine="539"/>
        <w:jc w:val="both"/>
        <w:rPr>
          <w:sz w:val="28"/>
          <w:szCs w:val="28"/>
        </w:rPr>
      </w:pPr>
      <w:r w:rsidRPr="00BB1075">
        <w:rPr>
          <w:sz w:val="28"/>
          <w:szCs w:val="28"/>
        </w:rPr>
        <w:t>Интегрированная система управления предприятием (ИСУП) – это набор интегрированных приложений, которые комплексно, в едином информационном пространстве поддерживают все основные аспекты управленческой деятельности предприятия - планирование ресурсов (финансовых, человеческих, материальных) для производства товаров (услуг), оперативное управление выполнением планов (включая снабжение, сбыт, ведение договоров), все виды учета, ведение хозяйственной деятельности. Также ИСУП - это централизация данных в единой базе, близкий к реальному времени режим работы, сохранение общей модели управления для предприятий любых отраслей, поддержка территориально распределенных структурных единиц предприятия.</w:t>
      </w:r>
    </w:p>
    <w:p w:rsidR="00276173" w:rsidRPr="00AF3613" w:rsidRDefault="00237C13" w:rsidP="00AF3613">
      <w:pPr>
        <w:pStyle w:val="a7"/>
        <w:spacing w:before="0" w:beforeAutospacing="0" w:after="0" w:afterAutospacing="0" w:line="360" w:lineRule="auto"/>
        <w:ind w:firstLine="540"/>
        <w:jc w:val="both"/>
        <w:rPr>
          <w:sz w:val="28"/>
          <w:szCs w:val="28"/>
        </w:rPr>
      </w:pPr>
      <w:r w:rsidRPr="00AF3613">
        <w:rPr>
          <w:sz w:val="28"/>
          <w:szCs w:val="28"/>
        </w:rPr>
        <w:t>Все системы автоматизации управления предприятиями – от локальных до корпоративных – помогают  решать сугубо экономические вопросы: всевозможный учет, документооборот,</w:t>
      </w:r>
      <w:r w:rsidR="00B70D0C" w:rsidRPr="00AF3613">
        <w:rPr>
          <w:sz w:val="28"/>
          <w:szCs w:val="28"/>
        </w:rPr>
        <w:t xml:space="preserve"> взаимодействие подразделений и служб, планирование – краткосрочное и на перспективу и т.д., т.е. всё то, что обеспечивает получение прибыли и иногда даже помогает выжить какому-либо предприятию в условиях жесткой конкуренции. Поэтому эти ИС называют ещё экономическими.</w:t>
      </w:r>
    </w:p>
    <w:p w:rsidR="00276173" w:rsidRPr="00AF3613" w:rsidRDefault="004C43D3" w:rsidP="00AF3613">
      <w:pPr>
        <w:pStyle w:val="a7"/>
        <w:spacing w:before="0" w:beforeAutospacing="0" w:after="0" w:afterAutospacing="0" w:line="360" w:lineRule="auto"/>
        <w:ind w:firstLine="540"/>
        <w:jc w:val="both"/>
        <w:rPr>
          <w:sz w:val="28"/>
          <w:szCs w:val="28"/>
        </w:rPr>
      </w:pPr>
      <w:r w:rsidRPr="00AF3613">
        <w:rPr>
          <w:sz w:val="28"/>
          <w:szCs w:val="28"/>
        </w:rPr>
        <w:t>Класс</w:t>
      </w:r>
      <w:r w:rsidR="00276173" w:rsidRPr="00AF3613">
        <w:rPr>
          <w:sz w:val="28"/>
          <w:szCs w:val="28"/>
        </w:rPr>
        <w:t>, к которому можно отнести ИС, во многом определяется размером, масштабом предприятия, на котором она внедрена:</w:t>
      </w:r>
    </w:p>
    <w:p w:rsidR="00276173" w:rsidRPr="00AF3613" w:rsidRDefault="00241DAE" w:rsidP="00AF3613">
      <w:pPr>
        <w:pStyle w:val="a7"/>
        <w:spacing w:before="0" w:beforeAutospacing="0" w:after="0" w:afterAutospacing="0" w:line="360" w:lineRule="auto"/>
        <w:ind w:firstLine="54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339.75pt" o:bordertopcolor="purple" o:borderleftcolor="purple" o:borderbottomcolor="purple" o:borderrightcolor="purple">
            <v:imagedata r:id="rId7" o:title=""/>
            <w10:bordertop type="single" width="4"/>
            <w10:borderleft type="single" width="4"/>
            <w10:borderbottom type="single" width="4"/>
            <w10:borderright type="single" width="4"/>
          </v:shape>
        </w:pict>
      </w:r>
    </w:p>
    <w:p w:rsidR="00276173" w:rsidRPr="00AF3613" w:rsidRDefault="00276173" w:rsidP="00AF3613">
      <w:pPr>
        <w:pStyle w:val="a7"/>
        <w:spacing w:before="0" w:beforeAutospacing="0" w:after="0" w:afterAutospacing="0" w:line="360" w:lineRule="auto"/>
        <w:ind w:firstLine="540"/>
        <w:jc w:val="both"/>
        <w:rPr>
          <w:sz w:val="28"/>
          <w:szCs w:val="28"/>
        </w:rPr>
      </w:pPr>
      <w:r w:rsidRPr="00AF3613">
        <w:rPr>
          <w:sz w:val="28"/>
          <w:szCs w:val="28"/>
        </w:rPr>
        <w:t xml:space="preserve">                                                   Рис.1.</w:t>
      </w:r>
    </w:p>
    <w:p w:rsidR="00B70D0C" w:rsidRPr="00AF3613" w:rsidRDefault="00B70D0C" w:rsidP="00AF3613">
      <w:pPr>
        <w:autoSpaceDE w:val="0"/>
        <w:autoSpaceDN w:val="0"/>
        <w:adjustRightInd w:val="0"/>
        <w:spacing w:line="360" w:lineRule="auto"/>
        <w:ind w:firstLine="540"/>
        <w:jc w:val="both"/>
        <w:rPr>
          <w:sz w:val="28"/>
          <w:szCs w:val="28"/>
        </w:rPr>
      </w:pPr>
      <w:r w:rsidRPr="00AF3613">
        <w:rPr>
          <w:sz w:val="28"/>
          <w:szCs w:val="28"/>
        </w:rPr>
        <w:t>На современном этапе экономические информационные системы по следующим признакам:</w:t>
      </w:r>
    </w:p>
    <w:p w:rsidR="00B70D0C" w:rsidRPr="00AF3613" w:rsidRDefault="00B70D0C"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по уровню функциональности </w:t>
      </w:r>
      <w:r w:rsidRPr="00AF3613">
        <w:rPr>
          <w:sz w:val="28"/>
          <w:szCs w:val="28"/>
        </w:rPr>
        <w:t>и тесно связанной с ним степени</w:t>
      </w:r>
    </w:p>
    <w:p w:rsidR="00B70D0C" w:rsidRPr="00AF3613" w:rsidRDefault="00276173" w:rsidP="00AF3613">
      <w:pPr>
        <w:autoSpaceDE w:val="0"/>
        <w:autoSpaceDN w:val="0"/>
        <w:adjustRightInd w:val="0"/>
        <w:spacing w:line="360" w:lineRule="auto"/>
        <w:ind w:firstLine="540"/>
        <w:jc w:val="both"/>
        <w:rPr>
          <w:sz w:val="28"/>
          <w:szCs w:val="28"/>
        </w:rPr>
      </w:pPr>
      <w:r w:rsidRPr="00AF3613">
        <w:rPr>
          <w:i/>
          <w:iCs/>
          <w:sz w:val="28"/>
          <w:szCs w:val="28"/>
        </w:rPr>
        <w:t xml:space="preserve">   </w:t>
      </w:r>
      <w:r w:rsidR="00B70D0C" w:rsidRPr="00AF3613">
        <w:rPr>
          <w:i/>
          <w:iCs/>
          <w:sz w:val="28"/>
          <w:szCs w:val="28"/>
        </w:rPr>
        <w:t xml:space="preserve">интегрированности </w:t>
      </w:r>
      <w:r w:rsidR="00B70D0C" w:rsidRPr="00AF3613">
        <w:rPr>
          <w:sz w:val="28"/>
          <w:szCs w:val="28"/>
        </w:rPr>
        <w:t>системы;</w:t>
      </w:r>
    </w:p>
    <w:p w:rsidR="00B70D0C" w:rsidRPr="00AF3613" w:rsidRDefault="00B70D0C" w:rsidP="00AF3613">
      <w:pPr>
        <w:autoSpaceDE w:val="0"/>
        <w:autoSpaceDN w:val="0"/>
        <w:adjustRightInd w:val="0"/>
        <w:spacing w:line="360" w:lineRule="auto"/>
        <w:ind w:firstLine="540"/>
        <w:jc w:val="both"/>
        <w:rPr>
          <w:i/>
          <w:iCs/>
          <w:sz w:val="28"/>
          <w:szCs w:val="28"/>
        </w:rPr>
      </w:pPr>
      <w:r w:rsidRPr="00AF3613">
        <w:rPr>
          <w:sz w:val="28"/>
          <w:szCs w:val="28"/>
        </w:rPr>
        <w:t xml:space="preserve">• </w:t>
      </w:r>
      <w:r w:rsidRPr="00AF3613">
        <w:rPr>
          <w:i/>
          <w:iCs/>
          <w:sz w:val="28"/>
          <w:szCs w:val="28"/>
        </w:rPr>
        <w:t>по возм</w:t>
      </w:r>
      <w:r w:rsidR="00276173" w:rsidRPr="00AF3613">
        <w:rPr>
          <w:i/>
          <w:iCs/>
          <w:sz w:val="28"/>
          <w:szCs w:val="28"/>
        </w:rPr>
        <w:t>ож</w:t>
      </w:r>
      <w:r w:rsidRPr="00AF3613">
        <w:rPr>
          <w:i/>
          <w:iCs/>
          <w:sz w:val="28"/>
          <w:szCs w:val="28"/>
        </w:rPr>
        <w:t>ностям поддер</w:t>
      </w:r>
      <w:r w:rsidR="00276173" w:rsidRPr="00AF3613">
        <w:rPr>
          <w:i/>
          <w:iCs/>
          <w:sz w:val="28"/>
          <w:szCs w:val="28"/>
        </w:rPr>
        <w:t>ж</w:t>
      </w:r>
      <w:r w:rsidRPr="00AF3613">
        <w:rPr>
          <w:i/>
          <w:iCs/>
          <w:sz w:val="28"/>
          <w:szCs w:val="28"/>
        </w:rPr>
        <w:t>ки корпоративного управления;</w:t>
      </w:r>
    </w:p>
    <w:p w:rsidR="00B70D0C" w:rsidRPr="00AF3613" w:rsidRDefault="00B70D0C" w:rsidP="00AF3613">
      <w:pPr>
        <w:autoSpaceDE w:val="0"/>
        <w:autoSpaceDN w:val="0"/>
        <w:adjustRightInd w:val="0"/>
        <w:spacing w:line="360" w:lineRule="auto"/>
        <w:ind w:firstLine="540"/>
        <w:jc w:val="both"/>
        <w:rPr>
          <w:i/>
          <w:iCs/>
          <w:sz w:val="28"/>
          <w:szCs w:val="28"/>
        </w:rPr>
      </w:pPr>
      <w:r w:rsidRPr="00AF3613">
        <w:rPr>
          <w:sz w:val="28"/>
          <w:szCs w:val="28"/>
        </w:rPr>
        <w:t xml:space="preserve">• </w:t>
      </w:r>
      <w:r w:rsidRPr="00AF3613">
        <w:rPr>
          <w:i/>
          <w:sz w:val="28"/>
          <w:szCs w:val="28"/>
        </w:rPr>
        <w:t>по степени реализации возмо</w:t>
      </w:r>
      <w:r w:rsidR="00276173" w:rsidRPr="00AF3613">
        <w:rPr>
          <w:i/>
          <w:sz w:val="28"/>
          <w:szCs w:val="28"/>
        </w:rPr>
        <w:t>ж</w:t>
      </w:r>
      <w:r w:rsidRPr="00AF3613">
        <w:rPr>
          <w:i/>
          <w:sz w:val="28"/>
          <w:szCs w:val="28"/>
        </w:rPr>
        <w:t>ностей поддер</w:t>
      </w:r>
      <w:r w:rsidR="00276173" w:rsidRPr="00AF3613">
        <w:rPr>
          <w:i/>
          <w:sz w:val="28"/>
          <w:szCs w:val="28"/>
        </w:rPr>
        <w:t>ж</w:t>
      </w:r>
      <w:r w:rsidRPr="00AF3613">
        <w:rPr>
          <w:i/>
          <w:sz w:val="28"/>
          <w:szCs w:val="28"/>
        </w:rPr>
        <w:t>ки уровней</w:t>
      </w:r>
      <w:r w:rsidR="00276173" w:rsidRPr="00AF3613">
        <w:rPr>
          <w:i/>
          <w:sz w:val="28"/>
          <w:szCs w:val="28"/>
        </w:rPr>
        <w:t xml:space="preserve"> </w:t>
      </w:r>
      <w:r w:rsidRPr="00AF3613">
        <w:rPr>
          <w:i/>
          <w:sz w:val="28"/>
          <w:szCs w:val="28"/>
        </w:rPr>
        <w:t xml:space="preserve">управления </w:t>
      </w:r>
      <w:r w:rsidRPr="00AF3613">
        <w:rPr>
          <w:sz w:val="28"/>
          <w:szCs w:val="28"/>
        </w:rPr>
        <w:t>- оперативного, тактического, стратегического.</w:t>
      </w:r>
    </w:p>
    <w:p w:rsidR="00A06B5F" w:rsidRPr="00AF3613" w:rsidRDefault="00276173" w:rsidP="00AF3613">
      <w:pPr>
        <w:autoSpaceDE w:val="0"/>
        <w:autoSpaceDN w:val="0"/>
        <w:adjustRightInd w:val="0"/>
        <w:spacing w:line="360" w:lineRule="auto"/>
        <w:ind w:firstLine="540"/>
        <w:jc w:val="both"/>
        <w:rPr>
          <w:b/>
          <w:bCs/>
          <w:sz w:val="28"/>
          <w:szCs w:val="28"/>
        </w:rPr>
      </w:pPr>
      <w:r w:rsidRPr="00AF3613">
        <w:rPr>
          <w:b/>
          <w:bCs/>
          <w:sz w:val="28"/>
          <w:szCs w:val="28"/>
        </w:rPr>
        <w:t>Уровень функциональности ИС.</w:t>
      </w:r>
    </w:p>
    <w:p w:rsidR="00276173" w:rsidRPr="00AF3613" w:rsidRDefault="00276173" w:rsidP="00AF3613">
      <w:pPr>
        <w:autoSpaceDE w:val="0"/>
        <w:autoSpaceDN w:val="0"/>
        <w:adjustRightInd w:val="0"/>
        <w:spacing w:line="360" w:lineRule="auto"/>
        <w:ind w:firstLine="540"/>
        <w:jc w:val="both"/>
        <w:rPr>
          <w:i/>
          <w:iCs/>
          <w:sz w:val="28"/>
          <w:szCs w:val="28"/>
        </w:rPr>
      </w:pPr>
      <w:r w:rsidRPr="00AF3613">
        <w:rPr>
          <w:b/>
          <w:bCs/>
          <w:sz w:val="28"/>
          <w:szCs w:val="28"/>
        </w:rPr>
        <w:t xml:space="preserve"> </w:t>
      </w:r>
      <w:r w:rsidR="00A06B5F" w:rsidRPr="00AF3613">
        <w:rPr>
          <w:b/>
          <w:bCs/>
          <w:sz w:val="28"/>
          <w:szCs w:val="28"/>
        </w:rPr>
        <w:t xml:space="preserve">  </w:t>
      </w:r>
      <w:r w:rsidRPr="00AF3613">
        <w:rPr>
          <w:sz w:val="28"/>
          <w:szCs w:val="28"/>
        </w:rPr>
        <w:t xml:space="preserve">Наиболее простые ИС - </w:t>
      </w:r>
      <w:r w:rsidRPr="00AF3613">
        <w:rPr>
          <w:i/>
          <w:iCs/>
          <w:sz w:val="28"/>
          <w:szCs w:val="28"/>
        </w:rPr>
        <w:t>локальные,</w:t>
      </w:r>
      <w:r w:rsidR="00A06B5F" w:rsidRPr="00AF3613">
        <w:rPr>
          <w:i/>
          <w:iCs/>
          <w:sz w:val="28"/>
          <w:szCs w:val="28"/>
        </w:rPr>
        <w:t xml:space="preserve"> </w:t>
      </w:r>
      <w:r w:rsidRPr="00AF3613">
        <w:rPr>
          <w:sz w:val="28"/>
          <w:szCs w:val="28"/>
        </w:rPr>
        <w:t>реализующие отдельные функции управления (бухгалтерский</w:t>
      </w:r>
      <w:r w:rsidR="00A06B5F" w:rsidRPr="00AF3613">
        <w:rPr>
          <w:sz w:val="28"/>
          <w:szCs w:val="28"/>
        </w:rPr>
        <w:t xml:space="preserve"> </w:t>
      </w:r>
      <w:r w:rsidRPr="00AF3613">
        <w:rPr>
          <w:sz w:val="28"/>
          <w:szCs w:val="28"/>
        </w:rPr>
        <w:t>учет, логистика и т.д.). Такие ИС применяются в настоящее</w:t>
      </w:r>
      <w:r w:rsidR="00A06B5F" w:rsidRPr="00AF3613">
        <w:rPr>
          <w:sz w:val="28"/>
          <w:szCs w:val="28"/>
        </w:rPr>
        <w:t xml:space="preserve"> </w:t>
      </w:r>
      <w:r w:rsidRPr="00AF3613">
        <w:rPr>
          <w:sz w:val="28"/>
          <w:szCs w:val="28"/>
        </w:rPr>
        <w:t>время в основном на малых предприятиях, однако они вытесняютс</w:t>
      </w:r>
      <w:r w:rsidR="00A06B5F" w:rsidRPr="00AF3613">
        <w:rPr>
          <w:sz w:val="28"/>
          <w:szCs w:val="28"/>
        </w:rPr>
        <w:t xml:space="preserve">я </w:t>
      </w:r>
      <w:r w:rsidR="00A06B5F" w:rsidRPr="00AF3613">
        <w:rPr>
          <w:i/>
          <w:iCs/>
          <w:sz w:val="28"/>
          <w:szCs w:val="28"/>
        </w:rPr>
        <w:t>многофункциональн</w:t>
      </w:r>
      <w:r w:rsidRPr="00AF3613">
        <w:rPr>
          <w:i/>
          <w:iCs/>
          <w:sz w:val="28"/>
          <w:szCs w:val="28"/>
        </w:rPr>
        <w:t xml:space="preserve">ыми </w:t>
      </w:r>
      <w:r w:rsidRPr="00AF3613">
        <w:rPr>
          <w:sz w:val="28"/>
          <w:szCs w:val="28"/>
        </w:rPr>
        <w:t xml:space="preserve">и </w:t>
      </w:r>
      <w:r w:rsidRPr="00AF3613">
        <w:rPr>
          <w:i/>
          <w:iCs/>
          <w:sz w:val="28"/>
          <w:szCs w:val="28"/>
        </w:rPr>
        <w:t>пол</w:t>
      </w:r>
      <w:r w:rsidR="00A06B5F" w:rsidRPr="00AF3613">
        <w:rPr>
          <w:i/>
          <w:iCs/>
          <w:sz w:val="28"/>
          <w:szCs w:val="28"/>
        </w:rPr>
        <w:t>нофункциональн</w:t>
      </w:r>
      <w:r w:rsidRPr="00AF3613">
        <w:rPr>
          <w:i/>
          <w:iCs/>
          <w:sz w:val="28"/>
          <w:szCs w:val="28"/>
        </w:rPr>
        <w:t xml:space="preserve">ыми </w:t>
      </w:r>
      <w:r w:rsidRPr="00AF3613">
        <w:rPr>
          <w:sz w:val="28"/>
          <w:szCs w:val="28"/>
        </w:rPr>
        <w:t>ИС,</w:t>
      </w:r>
      <w:r w:rsidR="00A06B5F" w:rsidRPr="00AF3613">
        <w:rPr>
          <w:sz w:val="28"/>
          <w:szCs w:val="28"/>
        </w:rPr>
        <w:t xml:space="preserve"> </w:t>
      </w:r>
      <w:r w:rsidRPr="00AF3613">
        <w:rPr>
          <w:sz w:val="28"/>
          <w:szCs w:val="28"/>
        </w:rPr>
        <w:t>т.е. системами, в которых реализованы либо большинство, либо</w:t>
      </w:r>
      <w:r w:rsidR="00A06B5F" w:rsidRPr="00AF3613">
        <w:rPr>
          <w:sz w:val="28"/>
          <w:szCs w:val="28"/>
        </w:rPr>
        <w:t xml:space="preserve"> </w:t>
      </w:r>
      <w:r w:rsidRPr="00AF3613">
        <w:rPr>
          <w:sz w:val="28"/>
          <w:szCs w:val="28"/>
        </w:rPr>
        <w:t>практически все функции управления.</w:t>
      </w:r>
      <w:r w:rsidR="00A06B5F" w:rsidRPr="00AF3613">
        <w:rPr>
          <w:sz w:val="28"/>
          <w:szCs w:val="28"/>
        </w:rPr>
        <w:t xml:space="preserve"> </w:t>
      </w:r>
      <w:r w:rsidRPr="00AF3613">
        <w:rPr>
          <w:sz w:val="28"/>
          <w:szCs w:val="28"/>
        </w:rPr>
        <w:t>Опыт показывает</w:t>
      </w:r>
      <w:r w:rsidR="00A06B5F" w:rsidRPr="00AF3613">
        <w:rPr>
          <w:sz w:val="28"/>
          <w:szCs w:val="28"/>
        </w:rPr>
        <w:t xml:space="preserve"> </w:t>
      </w:r>
      <w:r w:rsidRPr="00AF3613">
        <w:rPr>
          <w:sz w:val="28"/>
          <w:szCs w:val="28"/>
        </w:rPr>
        <w:t>, что полнофункциональная ИС не может</w:t>
      </w:r>
      <w:r w:rsidR="00A06B5F" w:rsidRPr="00AF3613">
        <w:rPr>
          <w:sz w:val="28"/>
          <w:szCs w:val="28"/>
        </w:rPr>
        <w:t xml:space="preserve"> </w:t>
      </w:r>
      <w:r w:rsidRPr="00AF3613">
        <w:rPr>
          <w:sz w:val="28"/>
          <w:szCs w:val="28"/>
        </w:rPr>
        <w:t xml:space="preserve">работать эффективно, не будучи </w:t>
      </w:r>
      <w:r w:rsidRPr="00AF3613">
        <w:rPr>
          <w:i/>
          <w:iCs/>
          <w:sz w:val="28"/>
          <w:szCs w:val="28"/>
        </w:rPr>
        <w:t>и</w:t>
      </w:r>
      <w:r w:rsidR="00A06B5F" w:rsidRPr="00AF3613">
        <w:rPr>
          <w:i/>
          <w:iCs/>
          <w:sz w:val="28"/>
          <w:szCs w:val="28"/>
        </w:rPr>
        <w:t>н</w:t>
      </w:r>
      <w:r w:rsidRPr="00AF3613">
        <w:rPr>
          <w:i/>
          <w:iCs/>
          <w:sz w:val="28"/>
          <w:szCs w:val="28"/>
        </w:rPr>
        <w:t>тегрирова</w:t>
      </w:r>
      <w:r w:rsidR="00A06B5F" w:rsidRPr="00AF3613">
        <w:rPr>
          <w:i/>
          <w:iCs/>
          <w:sz w:val="28"/>
          <w:szCs w:val="28"/>
        </w:rPr>
        <w:t>нн</w:t>
      </w:r>
      <w:r w:rsidRPr="00AF3613">
        <w:rPr>
          <w:i/>
          <w:iCs/>
          <w:sz w:val="28"/>
          <w:szCs w:val="28"/>
        </w:rPr>
        <w:t>ой.</w:t>
      </w:r>
    </w:p>
    <w:p w:rsidR="00276173" w:rsidRPr="00AF3613" w:rsidRDefault="00276173" w:rsidP="00AF3613">
      <w:pPr>
        <w:autoSpaceDE w:val="0"/>
        <w:autoSpaceDN w:val="0"/>
        <w:adjustRightInd w:val="0"/>
        <w:spacing w:line="360" w:lineRule="auto"/>
        <w:ind w:firstLine="540"/>
        <w:jc w:val="both"/>
        <w:rPr>
          <w:sz w:val="28"/>
          <w:szCs w:val="28"/>
        </w:rPr>
      </w:pPr>
      <w:r w:rsidRPr="00AF3613">
        <w:rPr>
          <w:i/>
          <w:iCs/>
          <w:sz w:val="28"/>
          <w:szCs w:val="28"/>
        </w:rPr>
        <w:t>И</w:t>
      </w:r>
      <w:r w:rsidR="00A06B5F" w:rsidRPr="00AF3613">
        <w:rPr>
          <w:i/>
          <w:iCs/>
          <w:sz w:val="28"/>
          <w:szCs w:val="28"/>
        </w:rPr>
        <w:t>н</w:t>
      </w:r>
      <w:r w:rsidRPr="00AF3613">
        <w:rPr>
          <w:i/>
          <w:iCs/>
          <w:sz w:val="28"/>
          <w:szCs w:val="28"/>
        </w:rPr>
        <w:t>тегрирова</w:t>
      </w:r>
      <w:r w:rsidR="00A06B5F" w:rsidRPr="00AF3613">
        <w:rPr>
          <w:i/>
          <w:iCs/>
          <w:sz w:val="28"/>
          <w:szCs w:val="28"/>
        </w:rPr>
        <w:t>нн</w:t>
      </w:r>
      <w:r w:rsidRPr="00AF3613">
        <w:rPr>
          <w:i/>
          <w:iCs/>
          <w:sz w:val="28"/>
          <w:szCs w:val="28"/>
        </w:rPr>
        <w:t>ая и</w:t>
      </w:r>
      <w:r w:rsidR="00A06B5F" w:rsidRPr="00AF3613">
        <w:rPr>
          <w:i/>
          <w:iCs/>
          <w:sz w:val="28"/>
          <w:szCs w:val="28"/>
        </w:rPr>
        <w:t>н</w:t>
      </w:r>
      <w:r w:rsidRPr="00AF3613">
        <w:rPr>
          <w:i/>
          <w:iCs/>
          <w:sz w:val="28"/>
          <w:szCs w:val="28"/>
        </w:rPr>
        <w:t>формацио</w:t>
      </w:r>
      <w:r w:rsidR="00A06B5F" w:rsidRPr="00AF3613">
        <w:rPr>
          <w:i/>
          <w:iCs/>
          <w:sz w:val="28"/>
          <w:szCs w:val="28"/>
        </w:rPr>
        <w:t>нн</w:t>
      </w:r>
      <w:r w:rsidRPr="00AF3613">
        <w:rPr>
          <w:i/>
          <w:iCs/>
          <w:sz w:val="28"/>
          <w:szCs w:val="28"/>
        </w:rPr>
        <w:t xml:space="preserve">ая система (ИИС) </w:t>
      </w:r>
      <w:r w:rsidRPr="00AF3613">
        <w:rPr>
          <w:sz w:val="28"/>
          <w:szCs w:val="28"/>
        </w:rPr>
        <w:t>основана</w:t>
      </w:r>
      <w:r w:rsidR="00A06B5F" w:rsidRPr="00AF3613">
        <w:rPr>
          <w:sz w:val="28"/>
          <w:szCs w:val="28"/>
        </w:rPr>
        <w:t xml:space="preserve"> </w:t>
      </w:r>
      <w:r w:rsidRPr="00AF3613">
        <w:rPr>
          <w:sz w:val="28"/>
          <w:szCs w:val="28"/>
        </w:rPr>
        <w:t>на единой программно-аппаратной платформе и общей базе данных.</w:t>
      </w:r>
      <w:r w:rsidR="00A06B5F" w:rsidRPr="00AF3613">
        <w:rPr>
          <w:sz w:val="28"/>
          <w:szCs w:val="28"/>
        </w:rPr>
        <w:t xml:space="preserve"> </w:t>
      </w:r>
      <w:r w:rsidRPr="00AF3613">
        <w:rPr>
          <w:sz w:val="28"/>
          <w:szCs w:val="28"/>
        </w:rPr>
        <w:t>В ИИС отдельные функциональные подсистемы (подсистемы</w:t>
      </w:r>
      <w:r w:rsidR="00A06B5F" w:rsidRPr="00AF3613">
        <w:rPr>
          <w:sz w:val="28"/>
          <w:szCs w:val="28"/>
        </w:rPr>
        <w:t xml:space="preserve"> </w:t>
      </w:r>
      <w:r w:rsidRPr="00AF3613">
        <w:rPr>
          <w:sz w:val="28"/>
          <w:szCs w:val="28"/>
        </w:rPr>
        <w:t>управления персоналом, логистики, производства, бухгалтерского</w:t>
      </w:r>
      <w:r w:rsidR="00A06B5F" w:rsidRPr="00AF3613">
        <w:rPr>
          <w:sz w:val="28"/>
          <w:szCs w:val="28"/>
        </w:rPr>
        <w:t xml:space="preserve"> </w:t>
      </w:r>
      <w:r w:rsidRPr="00AF3613">
        <w:rPr>
          <w:sz w:val="28"/>
          <w:szCs w:val="28"/>
        </w:rPr>
        <w:t>учета, управления финансами и т.д.) взаимосвязаны на основе</w:t>
      </w:r>
      <w:r w:rsidR="00A06B5F" w:rsidRPr="00AF3613">
        <w:rPr>
          <w:sz w:val="28"/>
          <w:szCs w:val="28"/>
        </w:rPr>
        <w:t xml:space="preserve"> </w:t>
      </w:r>
      <w:r w:rsidRPr="00AF3613">
        <w:rPr>
          <w:sz w:val="28"/>
          <w:szCs w:val="28"/>
        </w:rPr>
        <w:t>единого технологического процесса обработки информации.</w:t>
      </w:r>
      <w:r w:rsidR="00A06B5F" w:rsidRPr="00AF3613">
        <w:rPr>
          <w:sz w:val="28"/>
          <w:szCs w:val="28"/>
        </w:rPr>
        <w:t xml:space="preserve"> </w:t>
      </w:r>
      <w:r w:rsidRPr="00AF3613">
        <w:rPr>
          <w:sz w:val="28"/>
          <w:szCs w:val="28"/>
        </w:rPr>
        <w:t>Для функционирования ИИС необходимо организовать на</w:t>
      </w:r>
      <w:r w:rsidR="00A06B5F" w:rsidRPr="00AF3613">
        <w:rPr>
          <w:sz w:val="28"/>
          <w:szCs w:val="28"/>
        </w:rPr>
        <w:t xml:space="preserve"> </w:t>
      </w:r>
      <w:r w:rsidRPr="00AF3613">
        <w:rPr>
          <w:sz w:val="28"/>
          <w:szCs w:val="28"/>
        </w:rPr>
        <w:t>предприятии локальную вычислительную сеть (ЛВС). Процессы</w:t>
      </w:r>
      <w:r w:rsidR="00A06B5F" w:rsidRPr="00AF3613">
        <w:rPr>
          <w:sz w:val="28"/>
          <w:szCs w:val="28"/>
        </w:rPr>
        <w:t xml:space="preserve"> </w:t>
      </w:r>
      <w:r w:rsidRPr="00AF3613">
        <w:rPr>
          <w:sz w:val="28"/>
          <w:szCs w:val="28"/>
        </w:rPr>
        <w:t>обработки информации в ИИС базируются, как правило, на технологии</w:t>
      </w:r>
      <w:r w:rsidR="00A06B5F" w:rsidRPr="00AF3613">
        <w:rPr>
          <w:sz w:val="28"/>
          <w:szCs w:val="28"/>
        </w:rPr>
        <w:t xml:space="preserve"> </w:t>
      </w:r>
      <w:r w:rsidRPr="00AF3613">
        <w:rPr>
          <w:i/>
          <w:iCs/>
          <w:sz w:val="28"/>
          <w:szCs w:val="28"/>
        </w:rPr>
        <w:t xml:space="preserve">клиент-сервер, </w:t>
      </w:r>
      <w:r w:rsidRPr="00AF3613">
        <w:rPr>
          <w:sz w:val="28"/>
          <w:szCs w:val="28"/>
        </w:rPr>
        <w:t>т.е. распределены между серве</w:t>
      </w:r>
      <w:r w:rsidR="00A06B5F" w:rsidRPr="00AF3613">
        <w:rPr>
          <w:sz w:val="28"/>
          <w:szCs w:val="28"/>
        </w:rPr>
        <w:t>ром</w:t>
      </w:r>
      <w:r w:rsidRPr="00AF3613">
        <w:rPr>
          <w:sz w:val="28"/>
          <w:szCs w:val="28"/>
        </w:rPr>
        <w:t xml:space="preserve"> (программой,</w:t>
      </w:r>
      <w:r w:rsidR="00A06B5F" w:rsidRPr="00AF3613">
        <w:rPr>
          <w:sz w:val="28"/>
          <w:szCs w:val="28"/>
        </w:rPr>
        <w:t xml:space="preserve"> </w:t>
      </w:r>
      <w:r w:rsidRPr="00AF3613">
        <w:rPr>
          <w:sz w:val="28"/>
          <w:szCs w:val="28"/>
        </w:rPr>
        <w:t>выполняющей функции управления и защиты базы данных)</w:t>
      </w:r>
      <w:r w:rsidR="00A06B5F" w:rsidRPr="00AF3613">
        <w:rPr>
          <w:sz w:val="28"/>
          <w:szCs w:val="28"/>
        </w:rPr>
        <w:t xml:space="preserve"> </w:t>
      </w:r>
      <w:r w:rsidRPr="00AF3613">
        <w:rPr>
          <w:sz w:val="28"/>
          <w:szCs w:val="28"/>
        </w:rPr>
        <w:t>и клиентами (программами-приложениями, установленными</w:t>
      </w:r>
      <w:r w:rsidR="00A06B5F" w:rsidRPr="00AF3613">
        <w:rPr>
          <w:sz w:val="28"/>
          <w:szCs w:val="28"/>
        </w:rPr>
        <w:t xml:space="preserve"> </w:t>
      </w:r>
      <w:r w:rsidRPr="00AF3613">
        <w:rPr>
          <w:sz w:val="28"/>
          <w:szCs w:val="28"/>
        </w:rPr>
        <w:t>на рабочих станциях ЛВС и выполняющими расчеты по</w:t>
      </w:r>
      <w:r w:rsidR="00A06B5F" w:rsidRPr="00AF3613">
        <w:rPr>
          <w:sz w:val="28"/>
          <w:szCs w:val="28"/>
        </w:rPr>
        <w:t xml:space="preserve"> </w:t>
      </w:r>
      <w:r w:rsidRPr="00AF3613">
        <w:rPr>
          <w:sz w:val="28"/>
          <w:szCs w:val="28"/>
        </w:rPr>
        <w:t>запросам пользователей).</w:t>
      </w:r>
      <w:r w:rsidR="00A06B5F" w:rsidRPr="00AF3613">
        <w:rPr>
          <w:sz w:val="28"/>
          <w:szCs w:val="28"/>
        </w:rPr>
        <w:t xml:space="preserve"> </w:t>
      </w:r>
      <w:r w:rsidRPr="00AF3613">
        <w:rPr>
          <w:sz w:val="28"/>
          <w:szCs w:val="28"/>
        </w:rPr>
        <w:t>Широкое распространение получили ИИС, ориентированные</w:t>
      </w:r>
      <w:r w:rsidR="00A06B5F" w:rsidRPr="00AF3613">
        <w:rPr>
          <w:sz w:val="28"/>
          <w:szCs w:val="28"/>
        </w:rPr>
        <w:t xml:space="preserve"> </w:t>
      </w:r>
      <w:r w:rsidRPr="00AF3613">
        <w:rPr>
          <w:sz w:val="28"/>
          <w:szCs w:val="28"/>
        </w:rPr>
        <w:t>на автоматизацию процессов управления на малых предприятиях</w:t>
      </w:r>
      <w:r w:rsidR="00A06B5F" w:rsidRPr="00AF3613">
        <w:rPr>
          <w:sz w:val="28"/>
          <w:szCs w:val="28"/>
        </w:rPr>
        <w:t xml:space="preserve"> </w:t>
      </w:r>
      <w:r w:rsidRPr="00AF3613">
        <w:rPr>
          <w:sz w:val="28"/>
          <w:szCs w:val="28"/>
        </w:rPr>
        <w:t>(на рис. 1</w:t>
      </w:r>
      <w:r w:rsidR="00A06B5F" w:rsidRPr="00AF3613">
        <w:rPr>
          <w:sz w:val="28"/>
          <w:szCs w:val="28"/>
        </w:rPr>
        <w:t xml:space="preserve"> </w:t>
      </w:r>
      <w:r w:rsidRPr="00AF3613">
        <w:rPr>
          <w:sz w:val="28"/>
          <w:szCs w:val="28"/>
        </w:rPr>
        <w:t>это малые интегрированные информационные системы).</w:t>
      </w:r>
    </w:p>
    <w:p w:rsidR="00276173" w:rsidRPr="00AF3613" w:rsidRDefault="00276173" w:rsidP="00AF3613">
      <w:pPr>
        <w:autoSpaceDE w:val="0"/>
        <w:autoSpaceDN w:val="0"/>
        <w:adjustRightInd w:val="0"/>
        <w:spacing w:line="360" w:lineRule="auto"/>
        <w:ind w:firstLine="540"/>
        <w:jc w:val="both"/>
        <w:rPr>
          <w:sz w:val="28"/>
          <w:szCs w:val="28"/>
        </w:rPr>
      </w:pPr>
      <w:r w:rsidRPr="00AF3613">
        <w:rPr>
          <w:sz w:val="28"/>
          <w:szCs w:val="28"/>
        </w:rPr>
        <w:t>Характерные особенности ИИС малых предприятий -</w:t>
      </w:r>
      <w:r w:rsidR="00A06B5F" w:rsidRPr="00AF3613">
        <w:rPr>
          <w:sz w:val="28"/>
          <w:szCs w:val="28"/>
        </w:rPr>
        <w:t xml:space="preserve"> </w:t>
      </w:r>
      <w:r w:rsidRPr="00AF3613">
        <w:rPr>
          <w:sz w:val="28"/>
          <w:szCs w:val="28"/>
        </w:rPr>
        <w:t>небольшое число рабочих мест (не более 5-10), отсутствие средств</w:t>
      </w:r>
      <w:r w:rsidR="00A06B5F" w:rsidRPr="00AF3613">
        <w:rPr>
          <w:sz w:val="28"/>
          <w:szCs w:val="28"/>
        </w:rPr>
        <w:t xml:space="preserve"> </w:t>
      </w:r>
      <w:r w:rsidRPr="00AF3613">
        <w:rPr>
          <w:sz w:val="28"/>
          <w:szCs w:val="28"/>
        </w:rPr>
        <w:t>поддержки корпоративного управления. К достоинствам малых</w:t>
      </w:r>
      <w:r w:rsidR="00A06B5F" w:rsidRPr="00AF3613">
        <w:rPr>
          <w:sz w:val="28"/>
          <w:szCs w:val="28"/>
        </w:rPr>
        <w:t xml:space="preserve"> </w:t>
      </w:r>
      <w:r w:rsidRPr="00AF3613">
        <w:rPr>
          <w:sz w:val="28"/>
          <w:szCs w:val="28"/>
        </w:rPr>
        <w:t>ИИС можно отнести их универсальность, обусловливающую небольшой</w:t>
      </w:r>
      <w:r w:rsidR="00A06B5F" w:rsidRPr="00AF3613">
        <w:rPr>
          <w:sz w:val="28"/>
          <w:szCs w:val="28"/>
        </w:rPr>
        <w:t xml:space="preserve"> </w:t>
      </w:r>
      <w:r w:rsidRPr="00AF3613">
        <w:rPr>
          <w:sz w:val="28"/>
          <w:szCs w:val="28"/>
        </w:rPr>
        <w:t>цикл внедрения. В большинстве случаев разработчики</w:t>
      </w:r>
      <w:r w:rsidR="00A06B5F" w:rsidRPr="00AF3613">
        <w:rPr>
          <w:sz w:val="28"/>
          <w:szCs w:val="28"/>
        </w:rPr>
        <w:t xml:space="preserve"> </w:t>
      </w:r>
      <w:r w:rsidRPr="00AF3613">
        <w:rPr>
          <w:sz w:val="28"/>
          <w:szCs w:val="28"/>
        </w:rPr>
        <w:t>снабжают такие системы простыми инструментальными средствами,</w:t>
      </w:r>
      <w:r w:rsidR="00A06B5F" w:rsidRPr="00AF3613">
        <w:rPr>
          <w:sz w:val="28"/>
          <w:szCs w:val="28"/>
        </w:rPr>
        <w:t xml:space="preserve"> </w:t>
      </w:r>
      <w:r w:rsidRPr="00AF3613">
        <w:rPr>
          <w:sz w:val="28"/>
          <w:szCs w:val="28"/>
        </w:rPr>
        <w:t>позволяющими запрограммировать необходимые пользователю</w:t>
      </w:r>
      <w:r w:rsidR="00A06B5F" w:rsidRPr="00AF3613">
        <w:rPr>
          <w:sz w:val="28"/>
          <w:szCs w:val="28"/>
        </w:rPr>
        <w:t xml:space="preserve"> </w:t>
      </w:r>
      <w:r w:rsidRPr="00AF3613">
        <w:rPr>
          <w:sz w:val="28"/>
          <w:szCs w:val="28"/>
        </w:rPr>
        <w:t>приложения. В результате получившаяся система иногда</w:t>
      </w:r>
      <w:r w:rsidR="00A06B5F" w:rsidRPr="00AF3613">
        <w:rPr>
          <w:sz w:val="28"/>
          <w:szCs w:val="28"/>
        </w:rPr>
        <w:t xml:space="preserve"> </w:t>
      </w:r>
      <w:r w:rsidRPr="00AF3613">
        <w:rPr>
          <w:sz w:val="28"/>
          <w:szCs w:val="28"/>
        </w:rPr>
        <w:t>становится мало похожей на исходный прототип.</w:t>
      </w:r>
    </w:p>
    <w:p w:rsidR="00276173" w:rsidRPr="00AF3613" w:rsidRDefault="00276173" w:rsidP="00AF3613">
      <w:pPr>
        <w:autoSpaceDE w:val="0"/>
        <w:autoSpaceDN w:val="0"/>
        <w:adjustRightInd w:val="0"/>
        <w:spacing w:line="360" w:lineRule="auto"/>
        <w:ind w:firstLine="540"/>
        <w:jc w:val="both"/>
        <w:rPr>
          <w:sz w:val="28"/>
          <w:szCs w:val="28"/>
        </w:rPr>
      </w:pPr>
      <w:r w:rsidRPr="00AF3613">
        <w:rPr>
          <w:sz w:val="28"/>
          <w:szCs w:val="28"/>
        </w:rPr>
        <w:t>Наиболее известный представитель этого класса ИИС - «1С:Предприятие» (программные продукты компании «1С» внедрены</w:t>
      </w:r>
      <w:r w:rsidR="00A06B5F" w:rsidRPr="00AF3613">
        <w:rPr>
          <w:sz w:val="28"/>
          <w:szCs w:val="28"/>
        </w:rPr>
        <w:t xml:space="preserve"> </w:t>
      </w:r>
      <w:r w:rsidRPr="00AF3613">
        <w:rPr>
          <w:sz w:val="28"/>
          <w:szCs w:val="28"/>
        </w:rPr>
        <w:t>на нескольких сотнях тысяч малых предприятий).</w:t>
      </w:r>
    </w:p>
    <w:p w:rsidR="00543DE7" w:rsidRPr="00AF3613" w:rsidRDefault="00543DE7" w:rsidP="00AF3613">
      <w:pPr>
        <w:autoSpaceDE w:val="0"/>
        <w:autoSpaceDN w:val="0"/>
        <w:adjustRightInd w:val="0"/>
        <w:spacing w:line="360" w:lineRule="auto"/>
        <w:ind w:firstLine="540"/>
        <w:jc w:val="both"/>
        <w:rPr>
          <w:b/>
          <w:bCs/>
          <w:sz w:val="28"/>
          <w:szCs w:val="28"/>
        </w:rPr>
      </w:pPr>
      <w:r w:rsidRPr="00AF3613">
        <w:rPr>
          <w:b/>
          <w:bCs/>
          <w:sz w:val="28"/>
          <w:szCs w:val="28"/>
        </w:rPr>
        <w:t xml:space="preserve">       Возможность поддержки управления сложными структурами -корпорациями. </w:t>
      </w:r>
    </w:p>
    <w:p w:rsidR="00543DE7" w:rsidRPr="00AF3613" w:rsidRDefault="00543DE7" w:rsidP="00AF3613">
      <w:pPr>
        <w:autoSpaceDE w:val="0"/>
        <w:autoSpaceDN w:val="0"/>
        <w:adjustRightInd w:val="0"/>
        <w:spacing w:line="360" w:lineRule="auto"/>
        <w:ind w:firstLine="540"/>
        <w:jc w:val="both"/>
        <w:rPr>
          <w:b/>
          <w:bCs/>
          <w:sz w:val="28"/>
          <w:szCs w:val="28"/>
        </w:rPr>
      </w:pPr>
      <w:r w:rsidRPr="00AF3613">
        <w:rPr>
          <w:i/>
          <w:iCs/>
          <w:sz w:val="28"/>
          <w:szCs w:val="28"/>
        </w:rPr>
        <w:t xml:space="preserve">Корпорацией </w:t>
      </w:r>
      <w:r w:rsidRPr="00AF3613">
        <w:rPr>
          <w:sz w:val="28"/>
          <w:szCs w:val="28"/>
        </w:rPr>
        <w:t>называют сложный</w:t>
      </w:r>
      <w:r w:rsidRPr="00AF3613">
        <w:rPr>
          <w:b/>
          <w:bCs/>
          <w:sz w:val="28"/>
          <w:szCs w:val="28"/>
        </w:rPr>
        <w:t xml:space="preserve"> </w:t>
      </w:r>
      <w:r w:rsidRPr="00AF3613">
        <w:rPr>
          <w:sz w:val="28"/>
          <w:szCs w:val="28"/>
        </w:rPr>
        <w:t>хозяйствующий субъект, имеющий иерархическую структуру и</w:t>
      </w:r>
      <w:r w:rsidRPr="00AF3613">
        <w:rPr>
          <w:b/>
          <w:bCs/>
          <w:sz w:val="28"/>
          <w:szCs w:val="28"/>
        </w:rPr>
        <w:t xml:space="preserve"> </w:t>
      </w:r>
      <w:r w:rsidRPr="00AF3613">
        <w:rPr>
          <w:sz w:val="28"/>
          <w:szCs w:val="28"/>
        </w:rPr>
        <w:t>включающий в себя предприятия самого различного масштаба</w:t>
      </w:r>
      <w:r w:rsidRPr="00AF3613">
        <w:rPr>
          <w:b/>
          <w:bCs/>
          <w:sz w:val="28"/>
          <w:szCs w:val="28"/>
        </w:rPr>
        <w:t xml:space="preserve"> </w:t>
      </w:r>
      <w:r w:rsidRPr="00AF3613">
        <w:rPr>
          <w:sz w:val="28"/>
          <w:szCs w:val="28"/>
        </w:rPr>
        <w:t>(в том числе малые и средние) и профиля деятельности - производственные,</w:t>
      </w:r>
      <w:r w:rsidRPr="00AF3613">
        <w:rPr>
          <w:b/>
          <w:bCs/>
          <w:sz w:val="28"/>
          <w:szCs w:val="28"/>
        </w:rPr>
        <w:t xml:space="preserve"> </w:t>
      </w:r>
      <w:r w:rsidRPr="00AF3613">
        <w:rPr>
          <w:sz w:val="28"/>
          <w:szCs w:val="28"/>
        </w:rPr>
        <w:t>транспортные , торговые, финансовые, учебные. Под</w:t>
      </w:r>
      <w:r w:rsidRPr="00AF3613">
        <w:rPr>
          <w:b/>
          <w:bCs/>
          <w:sz w:val="28"/>
          <w:szCs w:val="28"/>
        </w:rPr>
        <w:t xml:space="preserve"> </w:t>
      </w:r>
      <w:r w:rsidRPr="00AF3613">
        <w:rPr>
          <w:sz w:val="28"/>
          <w:szCs w:val="28"/>
        </w:rPr>
        <w:t>это определение подпадают информационные системы очень</w:t>
      </w:r>
      <w:r w:rsidRPr="00AF3613">
        <w:rPr>
          <w:b/>
          <w:bCs/>
          <w:sz w:val="28"/>
          <w:szCs w:val="28"/>
        </w:rPr>
        <w:t xml:space="preserve"> </w:t>
      </w:r>
      <w:r w:rsidRPr="00AF3613">
        <w:rPr>
          <w:sz w:val="28"/>
          <w:szCs w:val="28"/>
        </w:rPr>
        <w:t>большого диапазона: от ИС среднего предприятия, которое имеет</w:t>
      </w:r>
      <w:r w:rsidRPr="00AF3613">
        <w:rPr>
          <w:b/>
          <w:bCs/>
          <w:sz w:val="28"/>
          <w:szCs w:val="28"/>
        </w:rPr>
        <w:t xml:space="preserve"> </w:t>
      </w:r>
      <w:r w:rsidRPr="00AF3613">
        <w:rPr>
          <w:sz w:val="28"/>
          <w:szCs w:val="28"/>
        </w:rPr>
        <w:t>находящиеся в пределах одного города цеха, склады, магазины</w:t>
      </w:r>
      <w:r w:rsidRPr="00AF3613">
        <w:rPr>
          <w:b/>
          <w:bCs/>
          <w:sz w:val="28"/>
          <w:szCs w:val="28"/>
        </w:rPr>
        <w:t xml:space="preserve"> </w:t>
      </w:r>
      <w:r w:rsidRPr="00AF3613">
        <w:rPr>
          <w:sz w:val="28"/>
          <w:szCs w:val="28"/>
        </w:rPr>
        <w:t>и другие подразделения с той или иной степенью самостоятельности,</w:t>
      </w:r>
      <w:r w:rsidRPr="00AF3613">
        <w:rPr>
          <w:b/>
          <w:bCs/>
          <w:sz w:val="28"/>
          <w:szCs w:val="28"/>
        </w:rPr>
        <w:t xml:space="preserve"> </w:t>
      </w:r>
      <w:r w:rsidRPr="00AF3613">
        <w:rPr>
          <w:sz w:val="28"/>
          <w:szCs w:val="28"/>
        </w:rPr>
        <w:t>до ИС транснациональных корпораций.</w:t>
      </w:r>
    </w:p>
    <w:p w:rsidR="00543DE7" w:rsidRPr="00AF3613" w:rsidRDefault="00543DE7" w:rsidP="00AF3613">
      <w:pPr>
        <w:autoSpaceDE w:val="0"/>
        <w:autoSpaceDN w:val="0"/>
        <w:adjustRightInd w:val="0"/>
        <w:spacing w:line="360" w:lineRule="auto"/>
        <w:ind w:firstLine="540"/>
        <w:jc w:val="both"/>
        <w:rPr>
          <w:sz w:val="28"/>
          <w:szCs w:val="28"/>
        </w:rPr>
      </w:pPr>
      <w:r w:rsidRPr="00AF3613">
        <w:rPr>
          <w:sz w:val="28"/>
          <w:szCs w:val="28"/>
        </w:rPr>
        <w:t>К корпоративным можно отнести средние и крупные интегрированные</w:t>
      </w:r>
      <w:r w:rsidR="00B50ADC" w:rsidRPr="00AF3613">
        <w:rPr>
          <w:sz w:val="28"/>
          <w:szCs w:val="28"/>
        </w:rPr>
        <w:t xml:space="preserve"> </w:t>
      </w:r>
      <w:r w:rsidRPr="00AF3613">
        <w:rPr>
          <w:sz w:val="28"/>
          <w:szCs w:val="28"/>
        </w:rPr>
        <w:t xml:space="preserve">системы (рис. 1). </w:t>
      </w:r>
    </w:p>
    <w:p w:rsidR="00543DE7" w:rsidRPr="00AF3613" w:rsidRDefault="00543DE7" w:rsidP="00AF3613">
      <w:pPr>
        <w:autoSpaceDE w:val="0"/>
        <w:autoSpaceDN w:val="0"/>
        <w:adjustRightInd w:val="0"/>
        <w:spacing w:line="360" w:lineRule="auto"/>
        <w:ind w:firstLine="540"/>
        <w:jc w:val="both"/>
        <w:rPr>
          <w:sz w:val="28"/>
          <w:szCs w:val="28"/>
        </w:rPr>
      </w:pPr>
      <w:r w:rsidRPr="00AF3613">
        <w:rPr>
          <w:sz w:val="28"/>
          <w:szCs w:val="28"/>
        </w:rPr>
        <w:t xml:space="preserve">Таким образом, оба этих класса систем следует рассматривать как </w:t>
      </w:r>
      <w:r w:rsidRPr="00AF3613">
        <w:rPr>
          <w:i/>
          <w:iCs/>
          <w:sz w:val="28"/>
          <w:szCs w:val="28"/>
        </w:rPr>
        <w:t>интегрированные корпоративные</w:t>
      </w:r>
      <w:r w:rsidRPr="00AF3613">
        <w:rPr>
          <w:sz w:val="28"/>
          <w:szCs w:val="28"/>
        </w:rPr>
        <w:t xml:space="preserve"> </w:t>
      </w:r>
      <w:r w:rsidRPr="00AF3613">
        <w:rPr>
          <w:i/>
          <w:iCs/>
          <w:sz w:val="28"/>
          <w:szCs w:val="28"/>
        </w:rPr>
        <w:t xml:space="preserve">информационные системы (ИКИС). </w:t>
      </w:r>
      <w:r w:rsidRPr="00AF3613">
        <w:rPr>
          <w:sz w:val="28"/>
          <w:szCs w:val="28"/>
        </w:rPr>
        <w:t>Такие системы должны быть безусловно полнофункциональными, но, кроме того, обладать средствами поддержки корпоративного управления.</w:t>
      </w:r>
    </w:p>
    <w:p w:rsidR="00543DE7" w:rsidRPr="00AF3613" w:rsidRDefault="00543DE7" w:rsidP="00AF3613">
      <w:pPr>
        <w:autoSpaceDE w:val="0"/>
        <w:autoSpaceDN w:val="0"/>
        <w:adjustRightInd w:val="0"/>
        <w:spacing w:line="360" w:lineRule="auto"/>
        <w:ind w:firstLine="540"/>
        <w:jc w:val="both"/>
        <w:rPr>
          <w:sz w:val="28"/>
          <w:szCs w:val="28"/>
        </w:rPr>
      </w:pPr>
      <w:r w:rsidRPr="00AF3613">
        <w:rPr>
          <w:sz w:val="28"/>
          <w:szCs w:val="28"/>
        </w:rPr>
        <w:t>Средние ИКИС (из отечественных к ним можно отнести, например, систему «БЭСТ») имеют такие средства поддержки корпоративного</w:t>
      </w:r>
      <w:r w:rsidR="00EF3FD4">
        <w:rPr>
          <w:sz w:val="28"/>
          <w:szCs w:val="28"/>
        </w:rPr>
        <w:t xml:space="preserve"> управления</w:t>
      </w:r>
      <w:r w:rsidRPr="00AF3613">
        <w:rPr>
          <w:sz w:val="28"/>
          <w:szCs w:val="28"/>
        </w:rPr>
        <w:t>, как возможность ведения консолидированной (совместной) базы данных корпорации, получения консолидированной отчетности по любому виду хозяйственной деятельности.</w:t>
      </w:r>
    </w:p>
    <w:p w:rsidR="00B50ADC" w:rsidRPr="00AF3613" w:rsidRDefault="00543DE7" w:rsidP="00AF3613">
      <w:pPr>
        <w:autoSpaceDE w:val="0"/>
        <w:autoSpaceDN w:val="0"/>
        <w:adjustRightInd w:val="0"/>
        <w:spacing w:line="360" w:lineRule="auto"/>
        <w:ind w:firstLine="540"/>
        <w:jc w:val="both"/>
        <w:rPr>
          <w:sz w:val="28"/>
          <w:szCs w:val="28"/>
        </w:rPr>
      </w:pPr>
      <w:r w:rsidRPr="00AF3613">
        <w:rPr>
          <w:sz w:val="28"/>
          <w:szCs w:val="28"/>
        </w:rPr>
        <w:t>Крупные ИКИС (из отечественных наибольшую известность приобрели система «Галактика»</w:t>
      </w:r>
      <w:r w:rsidR="00EF3FD4">
        <w:rPr>
          <w:sz w:val="28"/>
          <w:szCs w:val="28"/>
        </w:rPr>
        <w:t>,</w:t>
      </w:r>
      <w:r w:rsidRPr="00AF3613">
        <w:rPr>
          <w:sz w:val="28"/>
          <w:szCs w:val="28"/>
        </w:rPr>
        <w:t xml:space="preserve"> версии 7 и 8, а также система «Парус 8») помимо перечисленных средств поддержки корпоративного управления обладают большей глубиной поддержки процессов управления многофункциональными группами предприятий. В первую очередь здесь следует отметить средства корпоративного анализа с использованием технологии интерактивной аналитической обработки данных (OLAP - On-line Analytical Processing)</w:t>
      </w:r>
      <w:r w:rsidR="00B50ADC" w:rsidRPr="00AF3613">
        <w:rPr>
          <w:sz w:val="28"/>
          <w:szCs w:val="28"/>
        </w:rPr>
        <w:t>.</w:t>
      </w:r>
    </w:p>
    <w:p w:rsidR="00244DA9" w:rsidRPr="00AF3613" w:rsidRDefault="00244DA9" w:rsidP="00AF3613">
      <w:pPr>
        <w:autoSpaceDE w:val="0"/>
        <w:autoSpaceDN w:val="0"/>
        <w:adjustRightInd w:val="0"/>
        <w:spacing w:line="360" w:lineRule="auto"/>
        <w:ind w:firstLine="540"/>
        <w:jc w:val="both"/>
        <w:rPr>
          <w:sz w:val="28"/>
          <w:szCs w:val="28"/>
        </w:rPr>
      </w:pPr>
    </w:p>
    <w:p w:rsidR="00B50ADC" w:rsidRPr="00AF3613" w:rsidRDefault="00B50ADC" w:rsidP="00AF3613">
      <w:pPr>
        <w:autoSpaceDE w:val="0"/>
        <w:autoSpaceDN w:val="0"/>
        <w:adjustRightInd w:val="0"/>
        <w:spacing w:line="360" w:lineRule="auto"/>
        <w:ind w:firstLine="540"/>
        <w:jc w:val="both"/>
        <w:rPr>
          <w:b/>
          <w:sz w:val="28"/>
          <w:szCs w:val="28"/>
          <w:lang w:val="en-US"/>
        </w:rPr>
      </w:pPr>
      <w:r w:rsidRPr="00AF3613">
        <w:rPr>
          <w:b/>
          <w:sz w:val="28"/>
          <w:szCs w:val="28"/>
        </w:rPr>
        <w:t xml:space="preserve">Поддержка управления корпорацией на различных уровнях. </w:t>
      </w:r>
    </w:p>
    <w:p w:rsidR="00B50ADC" w:rsidRPr="00AF3613" w:rsidRDefault="00241DAE" w:rsidP="00EF3FD4">
      <w:pPr>
        <w:autoSpaceDE w:val="0"/>
        <w:autoSpaceDN w:val="0"/>
        <w:adjustRightInd w:val="0"/>
        <w:spacing w:line="360" w:lineRule="auto"/>
        <w:jc w:val="both"/>
        <w:rPr>
          <w:sz w:val="28"/>
          <w:szCs w:val="28"/>
          <w:lang w:val="en-US"/>
        </w:rPr>
      </w:pPr>
      <w:r>
        <w:rPr>
          <w:sz w:val="28"/>
          <w:szCs w:val="28"/>
        </w:rPr>
        <w:pict>
          <v:shape id="_x0000_i1026" type="#_x0000_t75" style="width:481.5pt;height:4in" o:bordertopcolor="green" o:borderleftcolor="green" o:borderbottomcolor="green" o:borderrightcolor="green">
            <v:imagedata r:id="rId8" o:title=""/>
            <w10:bordertop type="single" width="4"/>
            <w10:borderleft type="single" width="4"/>
            <w10:borderbottom type="single" width="4"/>
            <w10:borderright type="single" width="4"/>
          </v:shape>
        </w:pict>
      </w:r>
    </w:p>
    <w:p w:rsidR="0033385E" w:rsidRPr="00AF3613" w:rsidRDefault="0033385E" w:rsidP="00AF3613">
      <w:pPr>
        <w:autoSpaceDE w:val="0"/>
        <w:autoSpaceDN w:val="0"/>
        <w:adjustRightInd w:val="0"/>
        <w:spacing w:line="360" w:lineRule="auto"/>
        <w:ind w:firstLine="540"/>
        <w:jc w:val="both"/>
        <w:rPr>
          <w:b/>
          <w:sz w:val="28"/>
          <w:szCs w:val="28"/>
        </w:rPr>
      </w:pPr>
      <w:r w:rsidRPr="00AF3613">
        <w:rPr>
          <w:sz w:val="28"/>
          <w:szCs w:val="28"/>
        </w:rPr>
        <w:t>Рис.2</w:t>
      </w:r>
    </w:p>
    <w:p w:rsidR="001A3B96" w:rsidRPr="00AF3613" w:rsidRDefault="001A3B96" w:rsidP="00AF3613">
      <w:pPr>
        <w:pStyle w:val="a7"/>
        <w:spacing w:before="0" w:beforeAutospacing="0" w:after="0" w:afterAutospacing="0" w:line="360" w:lineRule="auto"/>
        <w:ind w:firstLine="540"/>
        <w:jc w:val="both"/>
        <w:rPr>
          <w:sz w:val="28"/>
          <w:szCs w:val="28"/>
        </w:rPr>
      </w:pPr>
      <w:r w:rsidRPr="00AF3613">
        <w:rPr>
          <w:sz w:val="28"/>
          <w:szCs w:val="28"/>
        </w:rPr>
        <w:t xml:space="preserve"> На рис.2 </w:t>
      </w:r>
      <w:r w:rsidRPr="00AF3613">
        <w:rPr>
          <w:i/>
          <w:sz w:val="28"/>
          <w:szCs w:val="28"/>
        </w:rPr>
        <w:t>«…показан один из возможных вариантов классификации информационных систем по функциональному признаку с учетом уровней управления …».</w:t>
      </w:r>
      <w:r w:rsidR="0033385E" w:rsidRPr="00AF3613">
        <w:rPr>
          <w:sz w:val="28"/>
          <w:szCs w:val="28"/>
        </w:rPr>
        <w:t>(1)</w:t>
      </w:r>
    </w:p>
    <w:p w:rsidR="001A3B96" w:rsidRPr="00AF3613" w:rsidRDefault="001A3B96" w:rsidP="00AF3613">
      <w:pPr>
        <w:pStyle w:val="a7"/>
        <w:spacing w:before="0" w:beforeAutospacing="0" w:after="0" w:afterAutospacing="0" w:line="360" w:lineRule="auto"/>
        <w:ind w:firstLine="540"/>
        <w:jc w:val="both"/>
        <w:rPr>
          <w:color w:val="000000"/>
          <w:sz w:val="28"/>
          <w:szCs w:val="28"/>
        </w:rPr>
      </w:pPr>
      <w:r w:rsidRPr="00AF3613">
        <w:rPr>
          <w:color w:val="000000"/>
          <w:sz w:val="28"/>
          <w:szCs w:val="28"/>
        </w:rPr>
        <w:t>Этим уровням  соответствуют определенные системы:</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оперативный уровень </w:t>
      </w:r>
      <w:r w:rsidRPr="00AF3613">
        <w:rPr>
          <w:sz w:val="28"/>
          <w:szCs w:val="28"/>
        </w:rPr>
        <w:t>(системы обработки данных/транзакций (СОД));</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тактический уровень </w:t>
      </w:r>
      <w:r w:rsidRPr="00AF3613">
        <w:rPr>
          <w:sz w:val="28"/>
          <w:szCs w:val="28"/>
        </w:rPr>
        <w:t>(информационные системы управления (ИСУ));</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стратегический уровень </w:t>
      </w:r>
      <w:r w:rsidRPr="00AF3613">
        <w:rPr>
          <w:sz w:val="28"/>
          <w:szCs w:val="28"/>
        </w:rPr>
        <w:t>(системы поддержки принятия решений (СППР)).</w:t>
      </w:r>
    </w:p>
    <w:p w:rsidR="00EF3FD4" w:rsidRDefault="00EF3FD4" w:rsidP="00AF3613">
      <w:pPr>
        <w:autoSpaceDE w:val="0"/>
        <w:autoSpaceDN w:val="0"/>
        <w:adjustRightInd w:val="0"/>
        <w:spacing w:line="360" w:lineRule="auto"/>
        <w:ind w:firstLine="540"/>
        <w:jc w:val="both"/>
        <w:rPr>
          <w:i/>
          <w:iCs/>
          <w:sz w:val="28"/>
          <w:szCs w:val="28"/>
        </w:rPr>
      </w:pPr>
    </w:p>
    <w:p w:rsidR="001A3B96" w:rsidRPr="00AF3613" w:rsidRDefault="00D0405E" w:rsidP="00AF3613">
      <w:pPr>
        <w:autoSpaceDE w:val="0"/>
        <w:autoSpaceDN w:val="0"/>
        <w:adjustRightInd w:val="0"/>
        <w:spacing w:line="360" w:lineRule="auto"/>
        <w:ind w:firstLine="540"/>
        <w:jc w:val="both"/>
        <w:rPr>
          <w:sz w:val="28"/>
          <w:szCs w:val="28"/>
        </w:rPr>
      </w:pPr>
      <w:r w:rsidRPr="00AF3613">
        <w:rPr>
          <w:i/>
          <w:iCs/>
          <w:sz w:val="28"/>
          <w:szCs w:val="28"/>
        </w:rPr>
        <w:t xml:space="preserve"> </w:t>
      </w:r>
      <w:r w:rsidR="001A3B96" w:rsidRPr="00AF3613">
        <w:rPr>
          <w:i/>
          <w:iCs/>
          <w:sz w:val="28"/>
          <w:szCs w:val="28"/>
        </w:rPr>
        <w:t xml:space="preserve">Системы обработки данных/транзакций </w:t>
      </w:r>
      <w:r w:rsidR="001A3B96" w:rsidRPr="00AF3613">
        <w:rPr>
          <w:sz w:val="28"/>
          <w:szCs w:val="28"/>
        </w:rPr>
        <w:t xml:space="preserve">предназначены для решения задач управления бизнес-процессами предприятия на оперативном уровне (в западной </w:t>
      </w:r>
      <w:r w:rsidRPr="00AF3613">
        <w:rPr>
          <w:sz w:val="28"/>
          <w:szCs w:val="28"/>
        </w:rPr>
        <w:t xml:space="preserve">терминологии </w:t>
      </w:r>
      <w:r w:rsidR="001A3B96" w:rsidRPr="00AF3613">
        <w:rPr>
          <w:sz w:val="28"/>
          <w:szCs w:val="28"/>
          <w:lang w:val="en-US"/>
        </w:rPr>
        <w:t>OLTP</w:t>
      </w:r>
      <w:r w:rsidR="001A3B96" w:rsidRPr="00AF3613">
        <w:rPr>
          <w:sz w:val="28"/>
          <w:szCs w:val="28"/>
        </w:rPr>
        <w:t xml:space="preserve"> - </w:t>
      </w:r>
      <w:r w:rsidR="001A3B96" w:rsidRPr="00AF3613">
        <w:rPr>
          <w:sz w:val="28"/>
          <w:szCs w:val="28"/>
          <w:lang w:val="en-US"/>
        </w:rPr>
        <w:t>On</w:t>
      </w:r>
      <w:r w:rsidR="001A3B96" w:rsidRPr="00AF3613">
        <w:rPr>
          <w:sz w:val="28"/>
          <w:szCs w:val="28"/>
        </w:rPr>
        <w:t>-</w:t>
      </w:r>
      <w:r w:rsidR="001A3B96" w:rsidRPr="00AF3613">
        <w:rPr>
          <w:sz w:val="28"/>
          <w:szCs w:val="28"/>
          <w:lang w:val="en-US"/>
        </w:rPr>
        <w:t>line</w:t>
      </w:r>
      <w:r w:rsidR="001A3B96" w:rsidRPr="00AF3613">
        <w:rPr>
          <w:sz w:val="28"/>
          <w:szCs w:val="28"/>
        </w:rPr>
        <w:t xml:space="preserve"> </w:t>
      </w:r>
      <w:r w:rsidR="001A3B96" w:rsidRPr="00AF3613">
        <w:rPr>
          <w:sz w:val="28"/>
          <w:szCs w:val="28"/>
          <w:lang w:val="en-US"/>
        </w:rPr>
        <w:t>Transaction</w:t>
      </w:r>
      <w:r w:rsidR="001A3B96" w:rsidRPr="00AF3613">
        <w:rPr>
          <w:sz w:val="28"/>
          <w:szCs w:val="28"/>
        </w:rPr>
        <w:t xml:space="preserve"> </w:t>
      </w:r>
      <w:r w:rsidR="001A3B96" w:rsidRPr="00AF3613">
        <w:rPr>
          <w:sz w:val="28"/>
          <w:szCs w:val="28"/>
          <w:lang w:val="en-US"/>
        </w:rPr>
        <w:t>Processing</w:t>
      </w:r>
      <w:r w:rsidR="001A3B96" w:rsidRPr="00AF3613">
        <w:rPr>
          <w:sz w:val="28"/>
          <w:szCs w:val="28"/>
        </w:rPr>
        <w:t xml:space="preserve"> - технологии, ориентированные</w:t>
      </w:r>
      <w:r w:rsidRPr="00AF3613">
        <w:rPr>
          <w:sz w:val="28"/>
          <w:szCs w:val="28"/>
        </w:rPr>
        <w:t xml:space="preserve"> </w:t>
      </w:r>
      <w:r w:rsidR="001A3B96" w:rsidRPr="00AF3613">
        <w:rPr>
          <w:sz w:val="28"/>
          <w:szCs w:val="28"/>
        </w:rPr>
        <w:t>на оперативную (транзакционную) обработку данных).</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Главная функция СОД - регистрация в базе данных и обработка</w:t>
      </w:r>
      <w:r w:rsidR="00D0405E" w:rsidRPr="00AF3613">
        <w:rPr>
          <w:sz w:val="28"/>
          <w:szCs w:val="28"/>
        </w:rPr>
        <w:t xml:space="preserve"> </w:t>
      </w:r>
      <w:r w:rsidRPr="00AF3613">
        <w:rPr>
          <w:sz w:val="28"/>
          <w:szCs w:val="28"/>
        </w:rPr>
        <w:t>элементарных событий, сопутствующих протеканию бизнес-процессов: прием и увольнение сотрудников, приход и расход материальных</w:t>
      </w:r>
      <w:r w:rsidR="00D0405E" w:rsidRPr="00AF3613">
        <w:rPr>
          <w:sz w:val="28"/>
          <w:szCs w:val="28"/>
        </w:rPr>
        <w:t xml:space="preserve"> </w:t>
      </w:r>
      <w:r w:rsidRPr="00AF3613">
        <w:rPr>
          <w:sz w:val="28"/>
          <w:szCs w:val="28"/>
        </w:rPr>
        <w:t>ценностей на складах и производственных подразделениях,</w:t>
      </w:r>
      <w:r w:rsidR="00D0405E" w:rsidRPr="00AF3613">
        <w:rPr>
          <w:sz w:val="28"/>
          <w:szCs w:val="28"/>
        </w:rPr>
        <w:t xml:space="preserve"> </w:t>
      </w:r>
      <w:r w:rsidRPr="00AF3613">
        <w:rPr>
          <w:sz w:val="28"/>
          <w:szCs w:val="28"/>
        </w:rPr>
        <w:t>оплата материальных ценностей и оказанных предприятию</w:t>
      </w:r>
      <w:r w:rsidR="00D0405E" w:rsidRPr="00AF3613">
        <w:rPr>
          <w:sz w:val="28"/>
          <w:szCs w:val="28"/>
        </w:rPr>
        <w:t xml:space="preserve"> </w:t>
      </w:r>
      <w:r w:rsidRPr="00AF3613">
        <w:rPr>
          <w:sz w:val="28"/>
          <w:szCs w:val="28"/>
        </w:rPr>
        <w:t>услуг через банк, ведение табеля учета рабочего времени и т.д. В</w:t>
      </w:r>
      <w:r w:rsidR="00D0405E" w:rsidRPr="00AF3613">
        <w:rPr>
          <w:sz w:val="28"/>
          <w:szCs w:val="28"/>
        </w:rPr>
        <w:t xml:space="preserve"> </w:t>
      </w:r>
      <w:r w:rsidRPr="00AF3613">
        <w:rPr>
          <w:sz w:val="28"/>
          <w:szCs w:val="28"/>
        </w:rPr>
        <w:t>результате функционирования СОД генерируются стандартные</w:t>
      </w:r>
      <w:r w:rsidR="00D0405E" w:rsidRPr="00AF3613">
        <w:rPr>
          <w:sz w:val="28"/>
          <w:szCs w:val="28"/>
        </w:rPr>
        <w:t xml:space="preserve"> </w:t>
      </w:r>
      <w:r w:rsidRPr="00AF3613">
        <w:rPr>
          <w:sz w:val="28"/>
          <w:szCs w:val="28"/>
        </w:rPr>
        <w:t xml:space="preserve">документы - платежные поручения, </w:t>
      </w:r>
      <w:r w:rsidR="00D0405E" w:rsidRPr="00AF3613">
        <w:rPr>
          <w:sz w:val="28"/>
          <w:szCs w:val="28"/>
        </w:rPr>
        <w:t>заявки,</w:t>
      </w:r>
      <w:r w:rsidRPr="00AF3613">
        <w:rPr>
          <w:sz w:val="28"/>
          <w:szCs w:val="28"/>
        </w:rPr>
        <w:t xml:space="preserve"> карты, счета,</w:t>
      </w:r>
      <w:r w:rsidR="00D0405E" w:rsidRPr="00AF3613">
        <w:rPr>
          <w:sz w:val="28"/>
          <w:szCs w:val="28"/>
        </w:rPr>
        <w:t xml:space="preserve"> </w:t>
      </w:r>
      <w:r w:rsidRPr="00AF3613">
        <w:rPr>
          <w:sz w:val="28"/>
          <w:szCs w:val="28"/>
        </w:rPr>
        <w:t>расходные и приходные ордера и т.п. Задачи, решаемые СОД,</w:t>
      </w:r>
      <w:r w:rsidR="00D0405E" w:rsidRPr="00AF3613">
        <w:rPr>
          <w:sz w:val="28"/>
          <w:szCs w:val="28"/>
        </w:rPr>
        <w:t xml:space="preserve"> </w:t>
      </w:r>
      <w:r w:rsidRPr="00AF3613">
        <w:rPr>
          <w:sz w:val="28"/>
          <w:szCs w:val="28"/>
        </w:rPr>
        <w:t>носят повторяющийся, регулярный характер, а их временные рамки,</w:t>
      </w:r>
      <w:r w:rsidR="00D0405E" w:rsidRPr="00AF3613">
        <w:rPr>
          <w:sz w:val="28"/>
          <w:szCs w:val="28"/>
        </w:rPr>
        <w:t xml:space="preserve"> </w:t>
      </w:r>
      <w:r w:rsidRPr="00AF3613">
        <w:rPr>
          <w:sz w:val="28"/>
          <w:szCs w:val="28"/>
        </w:rPr>
        <w:t>как правило, не превышают одного дня.</w:t>
      </w:r>
      <w:r w:rsidR="00D0405E" w:rsidRPr="00AF3613">
        <w:rPr>
          <w:sz w:val="28"/>
          <w:szCs w:val="28"/>
        </w:rPr>
        <w:t xml:space="preserve"> </w:t>
      </w:r>
      <w:r w:rsidRPr="00AF3613">
        <w:rPr>
          <w:sz w:val="28"/>
          <w:szCs w:val="28"/>
        </w:rPr>
        <w:t>Основная задача, стоящая перед ИС оперативного уровня, -</w:t>
      </w:r>
      <w:r w:rsidR="00D0405E" w:rsidRPr="00AF3613">
        <w:rPr>
          <w:sz w:val="28"/>
          <w:szCs w:val="28"/>
        </w:rPr>
        <w:t xml:space="preserve"> </w:t>
      </w:r>
      <w:r w:rsidRPr="00AF3613">
        <w:rPr>
          <w:sz w:val="28"/>
          <w:szCs w:val="28"/>
        </w:rPr>
        <w:t>обеспечить высокую скорость прохождения информационных</w:t>
      </w:r>
      <w:r w:rsidR="00D0405E" w:rsidRPr="00AF3613">
        <w:rPr>
          <w:sz w:val="28"/>
          <w:szCs w:val="28"/>
        </w:rPr>
        <w:t xml:space="preserve"> </w:t>
      </w:r>
      <w:r w:rsidRPr="00AF3613">
        <w:rPr>
          <w:sz w:val="28"/>
          <w:szCs w:val="28"/>
        </w:rPr>
        <w:t>потоков, связывающих участников бизнес-процессов. При необходимости</w:t>
      </w:r>
      <w:r w:rsidR="00D0405E" w:rsidRPr="00AF3613">
        <w:rPr>
          <w:sz w:val="28"/>
          <w:szCs w:val="28"/>
        </w:rPr>
        <w:t xml:space="preserve"> </w:t>
      </w:r>
      <w:r w:rsidRPr="00AF3613">
        <w:rPr>
          <w:sz w:val="28"/>
          <w:szCs w:val="28"/>
        </w:rPr>
        <w:t>СОД должны быть синхронизированы с информационными</w:t>
      </w:r>
      <w:r w:rsidR="00D0405E" w:rsidRPr="00AF3613">
        <w:rPr>
          <w:sz w:val="28"/>
          <w:szCs w:val="28"/>
        </w:rPr>
        <w:t xml:space="preserve"> </w:t>
      </w:r>
      <w:r w:rsidRPr="00AF3613">
        <w:rPr>
          <w:sz w:val="28"/>
          <w:szCs w:val="28"/>
        </w:rPr>
        <w:t>системами управления технологическими процессами на</w:t>
      </w:r>
      <w:r w:rsidR="00D0405E" w:rsidRPr="00AF3613">
        <w:rPr>
          <w:sz w:val="28"/>
          <w:szCs w:val="28"/>
        </w:rPr>
        <w:t xml:space="preserve"> </w:t>
      </w:r>
      <w:r w:rsidRPr="00AF3613">
        <w:rPr>
          <w:sz w:val="28"/>
          <w:szCs w:val="28"/>
        </w:rPr>
        <w:t>предприятии.</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Задачи СОД решаются непосредственными исполнителями</w:t>
      </w:r>
      <w:r w:rsidR="00D0405E" w:rsidRPr="00AF3613">
        <w:rPr>
          <w:sz w:val="28"/>
          <w:szCs w:val="28"/>
        </w:rPr>
        <w:t xml:space="preserve"> </w:t>
      </w:r>
      <w:r w:rsidRPr="00AF3613">
        <w:rPr>
          <w:sz w:val="28"/>
          <w:szCs w:val="28"/>
        </w:rPr>
        <w:t>бизнес-процессов (кладовщиками, рабочими, кассирами, бухгалтерами,</w:t>
      </w:r>
      <w:r w:rsidR="00D0405E" w:rsidRPr="00AF3613">
        <w:rPr>
          <w:sz w:val="28"/>
          <w:szCs w:val="28"/>
        </w:rPr>
        <w:t xml:space="preserve"> </w:t>
      </w:r>
      <w:r w:rsidRPr="00AF3613">
        <w:rPr>
          <w:sz w:val="28"/>
          <w:szCs w:val="28"/>
        </w:rPr>
        <w:t>администраторами торговых залов) параллельно с выполнением</w:t>
      </w:r>
      <w:r w:rsidR="00D0405E" w:rsidRPr="00AF3613">
        <w:rPr>
          <w:sz w:val="28"/>
          <w:szCs w:val="28"/>
        </w:rPr>
        <w:t xml:space="preserve"> </w:t>
      </w:r>
      <w:r w:rsidRPr="00AF3613">
        <w:rPr>
          <w:sz w:val="28"/>
          <w:szCs w:val="28"/>
        </w:rPr>
        <w:t>основных обязанностей. От них требуется элементарная</w:t>
      </w:r>
      <w:r w:rsidR="00D0405E" w:rsidRPr="00AF3613">
        <w:rPr>
          <w:sz w:val="28"/>
          <w:szCs w:val="28"/>
        </w:rPr>
        <w:t xml:space="preserve"> </w:t>
      </w:r>
      <w:r w:rsidRPr="00AF3613">
        <w:rPr>
          <w:sz w:val="28"/>
          <w:szCs w:val="28"/>
        </w:rPr>
        <w:t>компьютерная грамотность, в первую очередь умение пользоваться</w:t>
      </w:r>
      <w:r w:rsidR="00D0405E" w:rsidRPr="00AF3613">
        <w:rPr>
          <w:sz w:val="28"/>
          <w:szCs w:val="28"/>
        </w:rPr>
        <w:t xml:space="preserve"> </w:t>
      </w:r>
      <w:r w:rsidRPr="00AF3613">
        <w:rPr>
          <w:sz w:val="28"/>
          <w:szCs w:val="28"/>
        </w:rPr>
        <w:t>рабочим местом локальной вычислительной сети</w:t>
      </w:r>
      <w:r w:rsidR="00D0405E" w:rsidRPr="00AF3613">
        <w:rPr>
          <w:sz w:val="28"/>
          <w:szCs w:val="28"/>
        </w:rPr>
        <w:t xml:space="preserve"> </w:t>
      </w:r>
      <w:r w:rsidRPr="00AF3613">
        <w:rPr>
          <w:sz w:val="28"/>
          <w:szCs w:val="28"/>
        </w:rPr>
        <w:t>предприятия и оконным интерфейсом для заполнения экранных</w:t>
      </w:r>
      <w:r w:rsidR="00D0405E" w:rsidRPr="00AF3613">
        <w:rPr>
          <w:sz w:val="28"/>
          <w:szCs w:val="28"/>
        </w:rPr>
        <w:t xml:space="preserve"> </w:t>
      </w:r>
      <w:r w:rsidRPr="00AF3613">
        <w:rPr>
          <w:sz w:val="28"/>
          <w:szCs w:val="28"/>
        </w:rPr>
        <w:t>форм.</w:t>
      </w:r>
    </w:p>
    <w:p w:rsidR="001A3B96" w:rsidRPr="00AF3613" w:rsidRDefault="001A3B96" w:rsidP="00AF3613">
      <w:pPr>
        <w:autoSpaceDE w:val="0"/>
        <w:autoSpaceDN w:val="0"/>
        <w:adjustRightInd w:val="0"/>
        <w:spacing w:line="360" w:lineRule="auto"/>
        <w:ind w:firstLine="540"/>
        <w:jc w:val="both"/>
        <w:rPr>
          <w:sz w:val="28"/>
          <w:szCs w:val="28"/>
        </w:rPr>
      </w:pPr>
      <w:r w:rsidRPr="00AF3613">
        <w:rPr>
          <w:sz w:val="28"/>
          <w:szCs w:val="28"/>
        </w:rPr>
        <w:t>СОД позволяет сделать прозрачным контроль за исполнением</w:t>
      </w:r>
      <w:r w:rsidR="00D0405E" w:rsidRPr="00AF3613">
        <w:rPr>
          <w:sz w:val="28"/>
          <w:szCs w:val="28"/>
        </w:rPr>
        <w:t xml:space="preserve"> </w:t>
      </w:r>
      <w:r w:rsidRPr="00AF3613">
        <w:rPr>
          <w:sz w:val="28"/>
          <w:szCs w:val="28"/>
        </w:rPr>
        <w:t>бизнес-процессов, поскольку в каждый момент времени можно</w:t>
      </w:r>
      <w:r w:rsidR="00D0405E" w:rsidRPr="00AF3613">
        <w:rPr>
          <w:sz w:val="28"/>
          <w:szCs w:val="28"/>
        </w:rPr>
        <w:t xml:space="preserve"> </w:t>
      </w:r>
      <w:r w:rsidRPr="00AF3613">
        <w:rPr>
          <w:sz w:val="28"/>
          <w:szCs w:val="28"/>
        </w:rPr>
        <w:t>оперативно выяснить состояние предприятия на всех рабочих</w:t>
      </w:r>
      <w:r w:rsidR="00D0405E" w:rsidRPr="00AF3613">
        <w:rPr>
          <w:sz w:val="28"/>
          <w:szCs w:val="28"/>
        </w:rPr>
        <w:t xml:space="preserve"> </w:t>
      </w:r>
      <w:r w:rsidRPr="00AF3613">
        <w:rPr>
          <w:sz w:val="28"/>
          <w:szCs w:val="28"/>
        </w:rPr>
        <w:t>местах.</w:t>
      </w:r>
      <w:r w:rsidR="00D0405E" w:rsidRPr="00AF3613">
        <w:rPr>
          <w:sz w:val="28"/>
          <w:szCs w:val="28"/>
        </w:rPr>
        <w:t xml:space="preserve"> </w:t>
      </w:r>
      <w:r w:rsidRPr="00AF3613">
        <w:rPr>
          <w:sz w:val="28"/>
          <w:szCs w:val="28"/>
        </w:rPr>
        <w:t>На основе накопленной базы оперативных данных решаются</w:t>
      </w:r>
      <w:r w:rsidR="00D0405E" w:rsidRPr="00AF3613">
        <w:rPr>
          <w:sz w:val="28"/>
          <w:szCs w:val="28"/>
        </w:rPr>
        <w:t xml:space="preserve"> </w:t>
      </w:r>
      <w:r w:rsidRPr="00AF3613">
        <w:rPr>
          <w:sz w:val="28"/>
          <w:szCs w:val="28"/>
        </w:rPr>
        <w:t>задачи более высоких уровней управления - тактического и стратегического.</w:t>
      </w:r>
    </w:p>
    <w:p w:rsidR="00D0405E" w:rsidRPr="00AF3613" w:rsidRDefault="00D0405E" w:rsidP="00AF3613">
      <w:pPr>
        <w:autoSpaceDE w:val="0"/>
        <w:autoSpaceDN w:val="0"/>
        <w:adjustRightInd w:val="0"/>
        <w:spacing w:line="360" w:lineRule="auto"/>
        <w:ind w:firstLine="540"/>
        <w:jc w:val="both"/>
        <w:rPr>
          <w:sz w:val="28"/>
          <w:szCs w:val="28"/>
        </w:rPr>
      </w:pPr>
      <w:r w:rsidRPr="00AF3613">
        <w:rPr>
          <w:i/>
          <w:iCs/>
          <w:sz w:val="28"/>
          <w:szCs w:val="28"/>
        </w:rPr>
        <w:t xml:space="preserve">  Информационные системы управления </w:t>
      </w:r>
      <w:r w:rsidRPr="00AF3613">
        <w:rPr>
          <w:sz w:val="28"/>
          <w:szCs w:val="28"/>
        </w:rPr>
        <w:t>служат для решения задач управления бизнес-процессами предприятия на тактическом уровне, к которому относятся процедуры среднесрочного (от нескольких дней до нескольких недель) планирования, анализа и организации работ. Если на оперативном уровне мы имеем дело с отдельным заказом и сопутствующими его выполнению транзакциями, то на тактическом уровне рассматриваются уже такие объекты, как, например, свод заказов для формирования производственной программы. Результаты решения подобных задач предназначены для менеджеров среднего звена – начальников  производственных и транспортных цехов, руководителей служб снабжения и маркетинга, планово-финансовых отделов и т.д. Во многих случаях непосредственными исполнителями работ, связанных с функционированием ИСУ, являются высококвалифицированные сотрудники информационно-компьютерных подразделений предприятия(т.н.отделы АСУ,ИТ,</w:t>
      </w:r>
      <w:r w:rsidRPr="00AF3613">
        <w:rPr>
          <w:sz w:val="28"/>
          <w:szCs w:val="28"/>
          <w:lang w:val="en-US"/>
        </w:rPr>
        <w:t>IT</w:t>
      </w:r>
      <w:r w:rsidRPr="00AF3613">
        <w:rPr>
          <w:sz w:val="28"/>
          <w:szCs w:val="28"/>
        </w:rPr>
        <w:t xml:space="preserve"> и т.п.)</w:t>
      </w:r>
    </w:p>
    <w:p w:rsidR="00D0405E" w:rsidRPr="00AF3613" w:rsidRDefault="00D0405E" w:rsidP="00AF3613">
      <w:pPr>
        <w:autoSpaceDE w:val="0"/>
        <w:autoSpaceDN w:val="0"/>
        <w:adjustRightInd w:val="0"/>
        <w:spacing w:line="360" w:lineRule="auto"/>
        <w:ind w:firstLine="540"/>
        <w:jc w:val="both"/>
        <w:rPr>
          <w:sz w:val="28"/>
          <w:szCs w:val="28"/>
        </w:rPr>
      </w:pPr>
      <w:r w:rsidRPr="00AF3613">
        <w:rPr>
          <w:i/>
          <w:iCs/>
          <w:sz w:val="28"/>
          <w:szCs w:val="28"/>
        </w:rPr>
        <w:t xml:space="preserve">  Системы поддержки принятия решений </w:t>
      </w:r>
      <w:r w:rsidRPr="00AF3613">
        <w:rPr>
          <w:sz w:val="28"/>
          <w:szCs w:val="28"/>
        </w:rPr>
        <w:t>предназначены для решения задач управления бизнес-процессами предприятия на стратегическом уровне, т.е. на уровне топ-менеджеров (руководства) фирм, предприятий, организаций, принимающих стратегические долгосрочные решения. На стратегическом уровне рассматриваются вопросы выпуска и продвижения на рынок новой продукции, поиска новых рынков сбыта, выбора источников финансирования, привлечения инвесторов, инжиниринга и реинжиниринга бизнес-процессов.</w:t>
      </w:r>
    </w:p>
    <w:p w:rsidR="00D0405E" w:rsidRPr="00AF3613" w:rsidRDefault="00D0405E" w:rsidP="00AF3613">
      <w:pPr>
        <w:autoSpaceDE w:val="0"/>
        <w:autoSpaceDN w:val="0"/>
        <w:adjustRightInd w:val="0"/>
        <w:spacing w:line="360" w:lineRule="auto"/>
        <w:ind w:firstLine="540"/>
        <w:jc w:val="both"/>
        <w:rPr>
          <w:sz w:val="28"/>
          <w:szCs w:val="28"/>
        </w:rPr>
      </w:pPr>
      <w:r w:rsidRPr="00AF3613">
        <w:rPr>
          <w:sz w:val="28"/>
          <w:szCs w:val="28"/>
        </w:rPr>
        <w:t xml:space="preserve">Эти решения определяют основные направления деятельности предприятий на длительные периоды (год и более). Таким образом, СППР являются рабочим инструментом для лиц, принимающих решения </w:t>
      </w:r>
      <w:r w:rsidRPr="00AF3613">
        <w:rPr>
          <w:i/>
          <w:iCs/>
          <w:sz w:val="28"/>
          <w:szCs w:val="28"/>
        </w:rPr>
        <w:t>(ЛПР).</w:t>
      </w:r>
    </w:p>
    <w:p w:rsidR="00D0405E" w:rsidRPr="00AF3613" w:rsidRDefault="00D0405E" w:rsidP="00AF3613">
      <w:pPr>
        <w:autoSpaceDE w:val="0"/>
        <w:autoSpaceDN w:val="0"/>
        <w:adjustRightInd w:val="0"/>
        <w:spacing w:line="360" w:lineRule="auto"/>
        <w:ind w:firstLine="540"/>
        <w:jc w:val="both"/>
        <w:rPr>
          <w:sz w:val="28"/>
          <w:szCs w:val="28"/>
        </w:rPr>
      </w:pPr>
      <w:r w:rsidRPr="00AF3613">
        <w:rPr>
          <w:sz w:val="28"/>
          <w:szCs w:val="28"/>
        </w:rPr>
        <w:t>Для задач СППР характерны трудности формализации целей</w:t>
      </w:r>
      <w:r w:rsidR="005E18DE" w:rsidRPr="00AF3613">
        <w:rPr>
          <w:sz w:val="28"/>
          <w:szCs w:val="28"/>
        </w:rPr>
        <w:t xml:space="preserve"> </w:t>
      </w:r>
      <w:r w:rsidRPr="00AF3613">
        <w:rPr>
          <w:sz w:val="28"/>
          <w:szCs w:val="28"/>
        </w:rPr>
        <w:t>и ограничений, что обусловливает преобладание качественных</w:t>
      </w:r>
      <w:r w:rsidR="005E18DE" w:rsidRPr="00AF3613">
        <w:rPr>
          <w:sz w:val="28"/>
          <w:szCs w:val="28"/>
        </w:rPr>
        <w:t xml:space="preserve"> </w:t>
      </w:r>
      <w:r w:rsidRPr="00AF3613">
        <w:rPr>
          <w:sz w:val="28"/>
          <w:szCs w:val="28"/>
        </w:rPr>
        <w:t>оценок. Имеющаяся в распоряжении ЛПР информация обычно</w:t>
      </w:r>
      <w:r w:rsidR="005E18DE" w:rsidRPr="00AF3613">
        <w:rPr>
          <w:sz w:val="28"/>
          <w:szCs w:val="28"/>
        </w:rPr>
        <w:t xml:space="preserve"> </w:t>
      </w:r>
      <w:r w:rsidRPr="00AF3613">
        <w:rPr>
          <w:sz w:val="28"/>
          <w:szCs w:val="28"/>
        </w:rPr>
        <w:t>неполна, нечетка и противоречива, поэтому для решения задач</w:t>
      </w:r>
      <w:r w:rsidR="005E18DE" w:rsidRPr="00AF3613">
        <w:rPr>
          <w:sz w:val="28"/>
          <w:szCs w:val="28"/>
        </w:rPr>
        <w:t xml:space="preserve"> </w:t>
      </w:r>
      <w:r w:rsidRPr="00AF3613">
        <w:rPr>
          <w:sz w:val="28"/>
          <w:szCs w:val="28"/>
        </w:rPr>
        <w:t>стратегического планирования применяются различные методы</w:t>
      </w:r>
      <w:r w:rsidR="005E18DE" w:rsidRPr="00AF3613">
        <w:rPr>
          <w:sz w:val="28"/>
          <w:szCs w:val="28"/>
        </w:rPr>
        <w:t xml:space="preserve"> </w:t>
      </w:r>
      <w:r w:rsidRPr="00AF3613">
        <w:rPr>
          <w:sz w:val="28"/>
          <w:szCs w:val="28"/>
        </w:rPr>
        <w:t>статистического анализа, экспертных систем, математического и</w:t>
      </w:r>
      <w:r w:rsidR="005E18DE" w:rsidRPr="00AF3613">
        <w:rPr>
          <w:sz w:val="28"/>
          <w:szCs w:val="28"/>
        </w:rPr>
        <w:t xml:space="preserve"> </w:t>
      </w:r>
      <w:r w:rsidRPr="00AF3613">
        <w:rPr>
          <w:sz w:val="28"/>
          <w:szCs w:val="28"/>
        </w:rPr>
        <w:t>имитационного моделирования, интеллектуального анализа данных</w:t>
      </w:r>
      <w:r w:rsidR="005E18DE" w:rsidRPr="00AF3613">
        <w:rPr>
          <w:sz w:val="28"/>
          <w:szCs w:val="28"/>
        </w:rPr>
        <w:t xml:space="preserve">. </w:t>
      </w:r>
      <w:r w:rsidRPr="00AF3613">
        <w:rPr>
          <w:sz w:val="28"/>
          <w:szCs w:val="28"/>
        </w:rPr>
        <w:t>СППР реализуются обычно в виде диалоговых человеко-машинных</w:t>
      </w:r>
      <w:r w:rsidR="005E18DE" w:rsidRPr="00AF3613">
        <w:rPr>
          <w:sz w:val="28"/>
          <w:szCs w:val="28"/>
        </w:rPr>
        <w:t xml:space="preserve"> </w:t>
      </w:r>
      <w:r w:rsidRPr="00AF3613">
        <w:rPr>
          <w:sz w:val="28"/>
          <w:szCs w:val="28"/>
        </w:rPr>
        <w:t>систем. Для них характерна высокая активность ЛПР,</w:t>
      </w:r>
      <w:r w:rsidR="005E18DE" w:rsidRPr="00AF3613">
        <w:rPr>
          <w:sz w:val="28"/>
          <w:szCs w:val="28"/>
        </w:rPr>
        <w:t xml:space="preserve"> </w:t>
      </w:r>
      <w:r w:rsidRPr="00AF3613">
        <w:rPr>
          <w:sz w:val="28"/>
          <w:szCs w:val="28"/>
        </w:rPr>
        <w:t>варьирующего в процессе решения задач своими целями и ограничениями.</w:t>
      </w:r>
    </w:p>
    <w:p w:rsidR="00D0405E" w:rsidRPr="00AF3613" w:rsidRDefault="00D0405E" w:rsidP="00EF3FD4">
      <w:pPr>
        <w:autoSpaceDE w:val="0"/>
        <w:autoSpaceDN w:val="0"/>
        <w:adjustRightInd w:val="0"/>
        <w:spacing w:line="360" w:lineRule="auto"/>
        <w:ind w:firstLine="540"/>
        <w:jc w:val="both"/>
        <w:rPr>
          <w:sz w:val="28"/>
          <w:szCs w:val="28"/>
        </w:rPr>
      </w:pPr>
      <w:r w:rsidRPr="00AF3613">
        <w:rPr>
          <w:sz w:val="28"/>
          <w:szCs w:val="28"/>
        </w:rPr>
        <w:t>В российских условиях решение стоящих перед ЛПР задач</w:t>
      </w:r>
      <w:r w:rsidR="005E18DE" w:rsidRPr="00AF3613">
        <w:rPr>
          <w:sz w:val="28"/>
          <w:szCs w:val="28"/>
        </w:rPr>
        <w:t xml:space="preserve"> </w:t>
      </w:r>
      <w:r w:rsidRPr="00AF3613">
        <w:rPr>
          <w:sz w:val="28"/>
          <w:szCs w:val="28"/>
        </w:rPr>
        <w:t>стратегического управления осложняется постоянными изменениями</w:t>
      </w:r>
      <w:r w:rsidR="005E18DE" w:rsidRPr="00AF3613">
        <w:rPr>
          <w:sz w:val="28"/>
          <w:szCs w:val="28"/>
        </w:rPr>
        <w:t xml:space="preserve"> </w:t>
      </w:r>
      <w:r w:rsidRPr="00AF3613">
        <w:rPr>
          <w:sz w:val="28"/>
          <w:szCs w:val="28"/>
        </w:rPr>
        <w:t>условий, в которых работают российские предприятия (в</w:t>
      </w:r>
      <w:r w:rsidR="005E18DE" w:rsidRPr="00AF3613">
        <w:rPr>
          <w:sz w:val="28"/>
          <w:szCs w:val="28"/>
        </w:rPr>
        <w:t xml:space="preserve"> </w:t>
      </w:r>
      <w:r w:rsidRPr="00AF3613">
        <w:rPr>
          <w:sz w:val="28"/>
          <w:szCs w:val="28"/>
        </w:rPr>
        <w:t>первую очередь следует отметить частые поправки, принимаемые</w:t>
      </w:r>
      <w:r w:rsidR="005E18DE" w:rsidRPr="00AF3613">
        <w:rPr>
          <w:sz w:val="28"/>
          <w:szCs w:val="28"/>
        </w:rPr>
        <w:t xml:space="preserve"> </w:t>
      </w:r>
      <w:r w:rsidRPr="00AF3613">
        <w:rPr>
          <w:sz w:val="28"/>
          <w:szCs w:val="28"/>
        </w:rPr>
        <w:t>к налоговому законодательству), да и для всей мировой экономики</w:t>
      </w:r>
      <w:r w:rsidR="005E18DE" w:rsidRPr="00AF3613">
        <w:rPr>
          <w:sz w:val="28"/>
          <w:szCs w:val="28"/>
        </w:rPr>
        <w:t xml:space="preserve"> </w:t>
      </w:r>
      <w:r w:rsidRPr="00AF3613">
        <w:rPr>
          <w:sz w:val="28"/>
          <w:szCs w:val="28"/>
        </w:rPr>
        <w:t>в последние годы стали существенными многочисленные</w:t>
      </w:r>
      <w:r w:rsidR="005E18DE" w:rsidRPr="00AF3613">
        <w:rPr>
          <w:sz w:val="28"/>
          <w:szCs w:val="28"/>
        </w:rPr>
        <w:t xml:space="preserve"> </w:t>
      </w:r>
      <w:r w:rsidRPr="00AF3613">
        <w:rPr>
          <w:sz w:val="28"/>
          <w:szCs w:val="28"/>
        </w:rPr>
        <w:t>факторы нестабильности. В связи с этим в настоящее время в применяемых</w:t>
      </w:r>
      <w:r w:rsidR="005E18DE" w:rsidRPr="00AF3613">
        <w:rPr>
          <w:sz w:val="28"/>
          <w:szCs w:val="28"/>
        </w:rPr>
        <w:t xml:space="preserve"> </w:t>
      </w:r>
      <w:r w:rsidRPr="00AF3613">
        <w:rPr>
          <w:sz w:val="28"/>
          <w:szCs w:val="28"/>
        </w:rPr>
        <w:t>на российских предприятиях ИКИС</w:t>
      </w:r>
      <w:r w:rsidR="005E18DE" w:rsidRPr="00AF3613">
        <w:rPr>
          <w:sz w:val="28"/>
          <w:szCs w:val="28"/>
        </w:rPr>
        <w:t xml:space="preserve"> </w:t>
      </w:r>
      <w:r w:rsidRPr="00AF3613">
        <w:rPr>
          <w:sz w:val="28"/>
          <w:szCs w:val="28"/>
        </w:rPr>
        <w:t>, как правило, реализована</w:t>
      </w:r>
      <w:r w:rsidR="005E18DE" w:rsidRPr="00AF3613">
        <w:rPr>
          <w:sz w:val="28"/>
          <w:szCs w:val="28"/>
        </w:rPr>
        <w:t xml:space="preserve"> </w:t>
      </w:r>
      <w:r w:rsidRPr="00AF3613">
        <w:rPr>
          <w:sz w:val="28"/>
          <w:szCs w:val="28"/>
        </w:rPr>
        <w:t>автоматизация оперативного и тактического уровней</w:t>
      </w:r>
      <w:r w:rsidR="005E18DE" w:rsidRPr="00AF3613">
        <w:rPr>
          <w:sz w:val="28"/>
          <w:szCs w:val="28"/>
        </w:rPr>
        <w:t xml:space="preserve"> </w:t>
      </w:r>
      <w:r w:rsidRPr="00AF3613">
        <w:rPr>
          <w:sz w:val="28"/>
          <w:szCs w:val="28"/>
        </w:rPr>
        <w:t>управления. Что же касается задач стратегического уровня управления,</w:t>
      </w:r>
      <w:r w:rsidR="005E18DE" w:rsidRPr="00AF3613">
        <w:rPr>
          <w:sz w:val="28"/>
          <w:szCs w:val="28"/>
        </w:rPr>
        <w:t xml:space="preserve"> </w:t>
      </w:r>
      <w:r w:rsidRPr="00AF3613">
        <w:rPr>
          <w:sz w:val="28"/>
          <w:szCs w:val="28"/>
        </w:rPr>
        <w:t>то они в большинстве случаев решаются на основе имеющихся</w:t>
      </w:r>
      <w:r w:rsidR="005E18DE" w:rsidRPr="00AF3613">
        <w:rPr>
          <w:sz w:val="28"/>
          <w:szCs w:val="28"/>
        </w:rPr>
        <w:t xml:space="preserve"> </w:t>
      </w:r>
      <w:r w:rsidRPr="00AF3613">
        <w:rPr>
          <w:sz w:val="28"/>
          <w:szCs w:val="28"/>
        </w:rPr>
        <w:t>данных нижнего уровня, а также опыта и интуиции топ-</w:t>
      </w:r>
      <w:r w:rsidR="005E18DE" w:rsidRPr="00AF3613">
        <w:rPr>
          <w:sz w:val="28"/>
          <w:szCs w:val="28"/>
        </w:rPr>
        <w:t>менеджеров предприятий.</w:t>
      </w:r>
    </w:p>
    <w:p w:rsidR="001A3B96" w:rsidRPr="00AF3613" w:rsidRDefault="001A3B96" w:rsidP="00AF3613">
      <w:pPr>
        <w:pStyle w:val="a7"/>
        <w:spacing w:before="0" w:beforeAutospacing="0" w:after="0" w:afterAutospacing="0" w:line="360" w:lineRule="auto"/>
        <w:ind w:firstLine="540"/>
        <w:jc w:val="both"/>
        <w:rPr>
          <w:sz w:val="28"/>
          <w:szCs w:val="28"/>
        </w:rPr>
      </w:pPr>
    </w:p>
    <w:p w:rsidR="00276173" w:rsidRPr="00AF3613" w:rsidRDefault="00276173" w:rsidP="00AF3613">
      <w:pPr>
        <w:pStyle w:val="a7"/>
        <w:spacing w:before="0" w:beforeAutospacing="0" w:after="0" w:afterAutospacing="0" w:line="360" w:lineRule="auto"/>
        <w:ind w:firstLine="540"/>
        <w:jc w:val="both"/>
        <w:rPr>
          <w:sz w:val="28"/>
          <w:szCs w:val="28"/>
        </w:rPr>
      </w:pPr>
    </w:p>
    <w:p w:rsidR="00276173" w:rsidRDefault="004C43D3" w:rsidP="00AF3613">
      <w:pPr>
        <w:pStyle w:val="a7"/>
        <w:spacing w:before="0" w:beforeAutospacing="0" w:after="0" w:afterAutospacing="0" w:line="360" w:lineRule="auto"/>
        <w:ind w:firstLine="540"/>
        <w:jc w:val="both"/>
        <w:rPr>
          <w:sz w:val="28"/>
          <w:szCs w:val="28"/>
        </w:rPr>
      </w:pPr>
      <w:r w:rsidRPr="00AF3613">
        <w:rPr>
          <w:sz w:val="28"/>
          <w:szCs w:val="28"/>
        </w:rPr>
        <w:t xml:space="preserve">                   </w:t>
      </w:r>
      <w:r w:rsidR="00EF3FD4">
        <w:rPr>
          <w:sz w:val="28"/>
          <w:szCs w:val="28"/>
        </w:rPr>
        <w:t>2</w:t>
      </w:r>
      <w:r w:rsidRPr="00AF3613">
        <w:rPr>
          <w:sz w:val="28"/>
          <w:szCs w:val="28"/>
        </w:rPr>
        <w:t>.</w:t>
      </w:r>
      <w:r w:rsidR="00EF3FD4">
        <w:rPr>
          <w:sz w:val="28"/>
          <w:szCs w:val="28"/>
        </w:rPr>
        <w:t xml:space="preserve"> </w:t>
      </w:r>
      <w:r w:rsidRPr="00AF3613">
        <w:rPr>
          <w:sz w:val="28"/>
          <w:szCs w:val="28"/>
        </w:rPr>
        <w:t>Базовые методологии</w:t>
      </w:r>
      <w:r w:rsidR="00EF3FD4">
        <w:rPr>
          <w:sz w:val="28"/>
          <w:szCs w:val="28"/>
        </w:rPr>
        <w:t xml:space="preserve"> </w:t>
      </w:r>
      <w:r w:rsidRPr="00AF3613">
        <w:rPr>
          <w:sz w:val="28"/>
          <w:szCs w:val="28"/>
        </w:rPr>
        <w:t>(подходы) разработки ИС.</w:t>
      </w:r>
    </w:p>
    <w:p w:rsidR="00EF3FD4" w:rsidRPr="00AF3613" w:rsidRDefault="00EF3FD4" w:rsidP="00AF3613">
      <w:pPr>
        <w:pStyle w:val="a7"/>
        <w:spacing w:before="0" w:beforeAutospacing="0" w:after="0" w:afterAutospacing="0" w:line="360" w:lineRule="auto"/>
        <w:ind w:firstLine="540"/>
        <w:jc w:val="both"/>
        <w:rPr>
          <w:sz w:val="28"/>
          <w:szCs w:val="28"/>
        </w:rPr>
      </w:pPr>
    </w:p>
    <w:p w:rsidR="007A6162" w:rsidRPr="00AF3613" w:rsidRDefault="004C43D3" w:rsidP="00AF3613">
      <w:pPr>
        <w:autoSpaceDE w:val="0"/>
        <w:autoSpaceDN w:val="0"/>
        <w:adjustRightInd w:val="0"/>
        <w:spacing w:line="360" w:lineRule="auto"/>
        <w:ind w:firstLine="540"/>
        <w:jc w:val="both"/>
        <w:rPr>
          <w:sz w:val="28"/>
          <w:szCs w:val="28"/>
        </w:rPr>
      </w:pPr>
      <w:r w:rsidRPr="00AF3613">
        <w:rPr>
          <w:sz w:val="28"/>
          <w:szCs w:val="28"/>
        </w:rPr>
        <w:t xml:space="preserve">  Ввиду существенной разницы исторических условий развитие ИС в России и на Западе шло разными путями. Плановая система жестко регламентировала и распределяла человеческие, финансовые, материальные ресурсы, поэтому нерыночная экономика слабо стимулировала руководителей предприятий экономить ресурсы и оптимизировать потоки материальных и финансовых средств. В то же время для «западного хозяина» проблема рационального управления ресурсами всегда стояла на первом месте. В силу этих объективных обстоятельств компьютеризация управления на Западе начиналась с решения задач управления запасами. В нашей же стране инициаторами внедрения ИС были бухгалтерские и кадровые подразделения предприятий.</w:t>
      </w:r>
      <w:r w:rsidR="007A6162" w:rsidRPr="00AF3613">
        <w:rPr>
          <w:sz w:val="28"/>
          <w:szCs w:val="28"/>
        </w:rPr>
        <w:t xml:space="preserve"> </w:t>
      </w:r>
    </w:p>
    <w:p w:rsidR="004C43D3" w:rsidRPr="00AF3613" w:rsidRDefault="007A6162" w:rsidP="00AF3613">
      <w:pPr>
        <w:autoSpaceDE w:val="0"/>
        <w:autoSpaceDN w:val="0"/>
        <w:adjustRightInd w:val="0"/>
        <w:spacing w:line="360" w:lineRule="auto"/>
        <w:ind w:firstLine="540"/>
        <w:jc w:val="both"/>
        <w:rPr>
          <w:sz w:val="28"/>
          <w:szCs w:val="28"/>
        </w:rPr>
      </w:pPr>
      <w:r w:rsidRPr="00AF3613">
        <w:rPr>
          <w:sz w:val="28"/>
          <w:szCs w:val="28"/>
        </w:rPr>
        <w:t>Сейчас мы пытаемся ликвидировать отставание от развитых стран в сфере информационных технологий и не только, используя как западные, так собственные наработки. Никогда не зазорно использовать положительный опыт. Именно исследование этого опыта позволяет создавать отечественные качественные информационные продукты.</w:t>
      </w:r>
      <w:r w:rsidR="00702292" w:rsidRPr="00AF3613">
        <w:rPr>
          <w:sz w:val="28"/>
          <w:szCs w:val="28"/>
        </w:rPr>
        <w:t xml:space="preserve"> Поэтому будет не лишним рассмотреть эволюцию методологий ИС.</w:t>
      </w:r>
    </w:p>
    <w:p w:rsidR="00702292" w:rsidRPr="00AF3613" w:rsidRDefault="00702292" w:rsidP="00AF3613">
      <w:pPr>
        <w:autoSpaceDE w:val="0"/>
        <w:autoSpaceDN w:val="0"/>
        <w:adjustRightInd w:val="0"/>
        <w:spacing w:line="360" w:lineRule="auto"/>
        <w:ind w:firstLine="540"/>
        <w:jc w:val="both"/>
        <w:rPr>
          <w:sz w:val="28"/>
          <w:szCs w:val="28"/>
        </w:rPr>
      </w:pPr>
    </w:p>
    <w:p w:rsidR="00702292" w:rsidRPr="00AF3613" w:rsidRDefault="00241DAE" w:rsidP="00EF3FD4">
      <w:pPr>
        <w:autoSpaceDE w:val="0"/>
        <w:autoSpaceDN w:val="0"/>
        <w:adjustRightInd w:val="0"/>
        <w:spacing w:line="360" w:lineRule="auto"/>
        <w:jc w:val="both"/>
        <w:rPr>
          <w:sz w:val="28"/>
          <w:szCs w:val="28"/>
        </w:rPr>
      </w:pPr>
      <w:r>
        <w:rPr>
          <w:sz w:val="28"/>
          <w:szCs w:val="28"/>
        </w:rPr>
        <w:pict>
          <v:shape id="_x0000_i1027" type="#_x0000_t75" style="width:461.25pt;height:300pt" o:bordertopcolor="purple" o:borderleftcolor="purple" o:borderbottomcolor="purple" o:borderrightcolor="purple">
            <v:imagedata r:id="rId9" o:title=""/>
            <w10:bordertop type="single" width="4"/>
            <w10:borderleft type="single" width="4"/>
            <w10:borderbottom type="single" width="4"/>
            <w10:borderright type="single" width="4"/>
          </v:shape>
        </w:pict>
      </w:r>
    </w:p>
    <w:p w:rsidR="007A6162" w:rsidRPr="00AF3613" w:rsidRDefault="007A6162" w:rsidP="00AF3613">
      <w:pPr>
        <w:autoSpaceDE w:val="0"/>
        <w:autoSpaceDN w:val="0"/>
        <w:adjustRightInd w:val="0"/>
        <w:spacing w:line="360" w:lineRule="auto"/>
        <w:ind w:firstLine="540"/>
        <w:jc w:val="both"/>
        <w:rPr>
          <w:sz w:val="28"/>
          <w:szCs w:val="28"/>
        </w:rPr>
      </w:pPr>
      <w:r w:rsidRPr="00AF3613">
        <w:rPr>
          <w:sz w:val="28"/>
          <w:szCs w:val="28"/>
        </w:rPr>
        <w:t xml:space="preserve">  </w:t>
      </w:r>
    </w:p>
    <w:p w:rsidR="00276173" w:rsidRPr="00AF3613" w:rsidRDefault="00702292" w:rsidP="00AF3613">
      <w:pPr>
        <w:pStyle w:val="a7"/>
        <w:spacing w:before="0" w:beforeAutospacing="0" w:after="0" w:afterAutospacing="0" w:line="360" w:lineRule="auto"/>
        <w:ind w:firstLine="540"/>
        <w:jc w:val="both"/>
        <w:rPr>
          <w:sz w:val="28"/>
          <w:szCs w:val="28"/>
        </w:rPr>
      </w:pPr>
      <w:r w:rsidRPr="00AF3613">
        <w:rPr>
          <w:sz w:val="28"/>
          <w:szCs w:val="28"/>
        </w:rPr>
        <w:t xml:space="preserve">                                                Рис.3.</w:t>
      </w:r>
    </w:p>
    <w:p w:rsidR="00702292" w:rsidRPr="00AF3613" w:rsidRDefault="00702292" w:rsidP="00AF3613">
      <w:pPr>
        <w:pStyle w:val="a7"/>
        <w:spacing w:before="0" w:beforeAutospacing="0" w:after="0" w:afterAutospacing="0" w:line="360" w:lineRule="auto"/>
        <w:ind w:firstLine="540"/>
        <w:jc w:val="both"/>
        <w:rPr>
          <w:sz w:val="28"/>
          <w:szCs w:val="28"/>
        </w:rPr>
      </w:pPr>
      <w:r w:rsidRPr="00AF3613">
        <w:rPr>
          <w:sz w:val="28"/>
          <w:szCs w:val="28"/>
        </w:rPr>
        <w:t xml:space="preserve">Рассмотрим немного подробнее развитие подходов </w:t>
      </w:r>
      <w:r w:rsidR="00D53A8B" w:rsidRPr="00AF3613">
        <w:rPr>
          <w:sz w:val="28"/>
          <w:szCs w:val="28"/>
        </w:rPr>
        <w:t>разработки ИС представленное на рис.3.</w:t>
      </w:r>
    </w:p>
    <w:p w:rsidR="00D53A8B" w:rsidRPr="00AF3613" w:rsidRDefault="00D53A8B" w:rsidP="00AF3613">
      <w:pPr>
        <w:autoSpaceDE w:val="0"/>
        <w:autoSpaceDN w:val="0"/>
        <w:adjustRightInd w:val="0"/>
        <w:spacing w:line="360" w:lineRule="auto"/>
        <w:ind w:firstLine="540"/>
        <w:jc w:val="both"/>
        <w:rPr>
          <w:sz w:val="28"/>
          <w:szCs w:val="28"/>
        </w:rPr>
      </w:pPr>
      <w:r w:rsidRPr="00AF3613">
        <w:rPr>
          <w:b/>
          <w:bCs/>
          <w:sz w:val="28"/>
          <w:szCs w:val="28"/>
        </w:rPr>
        <w:t xml:space="preserve">Объемно-календарное планирование </w:t>
      </w:r>
      <w:r w:rsidRPr="00AF3613">
        <w:rPr>
          <w:sz w:val="28"/>
          <w:szCs w:val="28"/>
        </w:rPr>
        <w:t>(Master Planning Sheduling - MPS). Суть этого подхода состоит в определении количественных показателей каждого выпускаемого изделия в привязке к временным отрезкам планирования в пределах всего срока планирования.</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Методология MPS предназначена для обеспечения своевременного выполнения заказов и предотвращения перегрузки производственного оборудования.</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Перечислим основные этапы реализации данной методологии</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в экономических информационных системах:</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1.   Формируется план продаж с разбивкой по календарным периодам.</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2. По плану продаж формируется план пополнения запасов (за счет производства или закупки).</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3.    Оцениваются финансовые результаты по периодам.</w:t>
      </w:r>
    </w:p>
    <w:p w:rsidR="00D53A8B" w:rsidRPr="00AF3613" w:rsidRDefault="0033385E" w:rsidP="00AF3613">
      <w:pPr>
        <w:autoSpaceDE w:val="0"/>
        <w:autoSpaceDN w:val="0"/>
        <w:adjustRightInd w:val="0"/>
        <w:spacing w:line="360" w:lineRule="auto"/>
        <w:ind w:firstLine="540"/>
        <w:jc w:val="both"/>
        <w:rPr>
          <w:i/>
          <w:sz w:val="28"/>
          <w:szCs w:val="28"/>
        </w:rPr>
      </w:pPr>
      <w:r w:rsidRPr="00AF3613">
        <w:rPr>
          <w:i/>
          <w:sz w:val="28"/>
          <w:szCs w:val="28"/>
        </w:rPr>
        <w:t>«</w:t>
      </w:r>
      <w:r w:rsidR="00D53A8B" w:rsidRPr="00AF3613">
        <w:rPr>
          <w:i/>
          <w:sz w:val="28"/>
          <w:szCs w:val="28"/>
        </w:rPr>
        <w:t>Методология MPS не позволяет решать все необходимые задачи с использованием ИКИС. В частности, возникают трудности при решении следующих задач:</w:t>
      </w:r>
    </w:p>
    <w:p w:rsidR="00D53A8B" w:rsidRPr="00AF3613" w:rsidRDefault="00D53A8B" w:rsidP="00AF3613">
      <w:pPr>
        <w:autoSpaceDE w:val="0"/>
        <w:autoSpaceDN w:val="0"/>
        <w:adjustRightInd w:val="0"/>
        <w:spacing w:line="360" w:lineRule="auto"/>
        <w:ind w:firstLine="540"/>
        <w:jc w:val="both"/>
        <w:rPr>
          <w:i/>
          <w:sz w:val="28"/>
          <w:szCs w:val="28"/>
        </w:rPr>
      </w:pPr>
      <w:r w:rsidRPr="00AF3613">
        <w:rPr>
          <w:i/>
          <w:sz w:val="28"/>
          <w:szCs w:val="28"/>
        </w:rPr>
        <w:t>• прогнозирование необходимого объема и сроков поставки;</w:t>
      </w:r>
    </w:p>
    <w:p w:rsidR="00D53A8B" w:rsidRPr="00AF3613" w:rsidRDefault="00D53A8B" w:rsidP="00AF3613">
      <w:pPr>
        <w:autoSpaceDE w:val="0"/>
        <w:autoSpaceDN w:val="0"/>
        <w:adjustRightInd w:val="0"/>
        <w:spacing w:line="360" w:lineRule="auto"/>
        <w:ind w:firstLine="540"/>
        <w:jc w:val="both"/>
        <w:rPr>
          <w:sz w:val="28"/>
          <w:szCs w:val="28"/>
        </w:rPr>
      </w:pPr>
      <w:r w:rsidRPr="00AF3613">
        <w:rPr>
          <w:i/>
          <w:sz w:val="28"/>
          <w:szCs w:val="28"/>
        </w:rPr>
        <w:t>• формирование «страхового запаса» производимой продукции</w:t>
      </w:r>
      <w:r w:rsidRPr="00AF3613">
        <w:rPr>
          <w:sz w:val="28"/>
          <w:szCs w:val="28"/>
        </w:rPr>
        <w:t>.</w:t>
      </w:r>
      <w:r w:rsidR="0033385E" w:rsidRPr="00AF3613">
        <w:rPr>
          <w:sz w:val="28"/>
          <w:szCs w:val="28"/>
        </w:rPr>
        <w:t>»(2)</w:t>
      </w:r>
    </w:p>
    <w:p w:rsidR="00D53A8B" w:rsidRPr="00AF3613" w:rsidRDefault="00D53A8B" w:rsidP="00AF3613">
      <w:pPr>
        <w:autoSpaceDE w:val="0"/>
        <w:autoSpaceDN w:val="0"/>
        <w:adjustRightInd w:val="0"/>
        <w:spacing w:line="360" w:lineRule="auto"/>
        <w:ind w:firstLine="540"/>
        <w:jc w:val="both"/>
        <w:rPr>
          <w:sz w:val="28"/>
          <w:szCs w:val="28"/>
        </w:rPr>
      </w:pPr>
      <w:r w:rsidRPr="00AF3613">
        <w:rPr>
          <w:b/>
          <w:bCs/>
          <w:sz w:val="28"/>
          <w:szCs w:val="28"/>
        </w:rPr>
        <w:t xml:space="preserve">Статистическое управление запасами </w:t>
      </w:r>
      <w:r w:rsidRPr="00AF3613">
        <w:rPr>
          <w:sz w:val="28"/>
          <w:szCs w:val="28"/>
        </w:rPr>
        <w:t>(Statistical Inventory Control, SIC).</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В основе этой методологии, позволяющей изучать динамику запасов на базе статистических методов, лежат следующие понятия:</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точка заказа - </w:t>
      </w:r>
      <w:r w:rsidRPr="00AF3613">
        <w:rPr>
          <w:sz w:val="28"/>
          <w:szCs w:val="28"/>
        </w:rPr>
        <w:t>определяет уровень складских запасов, при достижении которого необходимо спланировать заказ у поставщика;</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 xml:space="preserve">• </w:t>
      </w:r>
      <w:r w:rsidRPr="00AF3613">
        <w:rPr>
          <w:i/>
          <w:iCs/>
          <w:sz w:val="28"/>
          <w:szCs w:val="28"/>
        </w:rPr>
        <w:t xml:space="preserve">уровень пополнения </w:t>
      </w:r>
      <w:r w:rsidRPr="00AF3613">
        <w:rPr>
          <w:sz w:val="28"/>
          <w:szCs w:val="28"/>
        </w:rPr>
        <w:t>- определяет максимальный уровень запаса товара на складе.</w:t>
      </w:r>
    </w:p>
    <w:p w:rsidR="00D53A8B" w:rsidRPr="00AF3613" w:rsidRDefault="00D53A8B" w:rsidP="00AF3613">
      <w:pPr>
        <w:autoSpaceDE w:val="0"/>
        <w:autoSpaceDN w:val="0"/>
        <w:adjustRightInd w:val="0"/>
        <w:spacing w:line="360" w:lineRule="auto"/>
        <w:ind w:firstLine="540"/>
        <w:jc w:val="both"/>
        <w:rPr>
          <w:sz w:val="28"/>
          <w:szCs w:val="28"/>
        </w:rPr>
      </w:pPr>
      <w:r w:rsidRPr="00AF3613">
        <w:rPr>
          <w:sz w:val="28"/>
          <w:szCs w:val="28"/>
        </w:rPr>
        <w:t xml:space="preserve">Методология SIC, получив развитие во многих работах, стала более адекватной практическим потребностям. Была разработана модель расчета закупаемой партии материалов с учетом вероятностного характера их потребления. Начиная с 1970-х гг. эта проблема стала решаться с использованием методов </w:t>
      </w:r>
      <w:r w:rsidRPr="00AF3613">
        <w:rPr>
          <w:i/>
          <w:iCs/>
          <w:sz w:val="28"/>
          <w:szCs w:val="28"/>
        </w:rPr>
        <w:t>имитационного моделирования.</w:t>
      </w:r>
    </w:p>
    <w:p w:rsidR="00D53A8B" w:rsidRPr="00AF3613" w:rsidRDefault="0033385E" w:rsidP="00AF3613">
      <w:pPr>
        <w:autoSpaceDE w:val="0"/>
        <w:autoSpaceDN w:val="0"/>
        <w:adjustRightInd w:val="0"/>
        <w:spacing w:line="360" w:lineRule="auto"/>
        <w:ind w:firstLine="540"/>
        <w:jc w:val="both"/>
        <w:rPr>
          <w:sz w:val="28"/>
          <w:szCs w:val="28"/>
        </w:rPr>
      </w:pPr>
      <w:r w:rsidRPr="00AF3613">
        <w:rPr>
          <w:i/>
          <w:sz w:val="28"/>
          <w:szCs w:val="28"/>
        </w:rPr>
        <w:t>«</w:t>
      </w:r>
      <w:r w:rsidR="00D53A8B" w:rsidRPr="00AF3613">
        <w:rPr>
          <w:i/>
          <w:sz w:val="28"/>
          <w:szCs w:val="28"/>
        </w:rPr>
        <w:t>Однако появление и внедрение методологии SIC лишь частично устранило существующие проблемы. В условиях усложнения процесса производства, появления изделий, количество компонентов в которых измеряется тысячами, требовались новые подходы.</w:t>
      </w:r>
      <w:r w:rsidRPr="00AF3613">
        <w:rPr>
          <w:i/>
          <w:sz w:val="28"/>
          <w:szCs w:val="28"/>
        </w:rPr>
        <w:t>»</w:t>
      </w:r>
      <w:r w:rsidRPr="00AF3613">
        <w:rPr>
          <w:sz w:val="28"/>
          <w:szCs w:val="28"/>
        </w:rPr>
        <w:t>(2)</w:t>
      </w:r>
    </w:p>
    <w:p w:rsidR="008E4851" w:rsidRPr="00AF3613" w:rsidRDefault="008E4851" w:rsidP="00AF3613">
      <w:pPr>
        <w:autoSpaceDE w:val="0"/>
        <w:autoSpaceDN w:val="0"/>
        <w:adjustRightInd w:val="0"/>
        <w:spacing w:line="360" w:lineRule="auto"/>
        <w:ind w:firstLine="540"/>
        <w:jc w:val="both"/>
        <w:rPr>
          <w:sz w:val="28"/>
          <w:szCs w:val="28"/>
        </w:rPr>
      </w:pPr>
      <w:r w:rsidRPr="00AF3613">
        <w:rPr>
          <w:b/>
          <w:bCs/>
          <w:sz w:val="28"/>
          <w:szCs w:val="28"/>
        </w:rPr>
        <w:t xml:space="preserve">Планирование потребности в материалах </w:t>
      </w:r>
      <w:r w:rsidRPr="00AF3613">
        <w:rPr>
          <w:sz w:val="28"/>
          <w:szCs w:val="28"/>
        </w:rPr>
        <w:t>(Material Requirements Planning, MRP).</w:t>
      </w:r>
    </w:p>
    <w:p w:rsidR="008E4851" w:rsidRPr="00AF3613" w:rsidRDefault="008E4851" w:rsidP="00AF3613">
      <w:pPr>
        <w:autoSpaceDE w:val="0"/>
        <w:autoSpaceDN w:val="0"/>
        <w:adjustRightInd w:val="0"/>
        <w:spacing w:line="360" w:lineRule="auto"/>
        <w:ind w:firstLine="540"/>
        <w:jc w:val="both"/>
        <w:rPr>
          <w:sz w:val="28"/>
          <w:szCs w:val="28"/>
        </w:rPr>
      </w:pPr>
      <w:r w:rsidRPr="00AF3613">
        <w:rPr>
          <w:sz w:val="28"/>
          <w:szCs w:val="28"/>
        </w:rPr>
        <w:t xml:space="preserve"> Считается, что с появлением этой методологии можно говорить о возникновении современных экономических корпоративных информационных систем (рис. 3). </w:t>
      </w:r>
      <w:r w:rsidR="0033385E" w:rsidRPr="00AF3613">
        <w:rPr>
          <w:sz w:val="28"/>
          <w:szCs w:val="28"/>
        </w:rPr>
        <w:t>«</w:t>
      </w:r>
      <w:r w:rsidRPr="00AF3613">
        <w:rPr>
          <w:sz w:val="28"/>
          <w:szCs w:val="28"/>
        </w:rPr>
        <w:t>MRP-системы - прямые предшественники современных ИКИС.</w:t>
      </w:r>
    </w:p>
    <w:p w:rsidR="008E4851" w:rsidRPr="00AF3613" w:rsidRDefault="0033385E" w:rsidP="00AF3613">
      <w:pPr>
        <w:autoSpaceDE w:val="0"/>
        <w:autoSpaceDN w:val="0"/>
        <w:adjustRightInd w:val="0"/>
        <w:spacing w:line="360" w:lineRule="auto"/>
        <w:ind w:firstLine="540"/>
        <w:jc w:val="both"/>
        <w:rPr>
          <w:i/>
          <w:sz w:val="28"/>
          <w:szCs w:val="28"/>
        </w:rPr>
      </w:pPr>
      <w:r w:rsidRPr="00AF3613">
        <w:rPr>
          <w:i/>
          <w:sz w:val="28"/>
          <w:szCs w:val="28"/>
        </w:rPr>
        <w:t>«</w:t>
      </w:r>
      <w:r w:rsidR="008E4851" w:rsidRPr="00AF3613">
        <w:rPr>
          <w:i/>
          <w:sz w:val="28"/>
          <w:szCs w:val="28"/>
        </w:rPr>
        <w:t>В основе MRP-системы лежит объект материального учета (item). Это могут быть сырье, материалы, сборочные единицы, полуфабрикаты - любые компоненты, из которых можно собрать конечный продукт. MRP-программа постоянно отслеживает состояние каждого материала. Как правило, описание статуса материала - это совокупность множества показателей и информации, которая имеет прямое отношение к материалу, хотя в общем случае и не является описанием присущих ему свойств. В описании статуса материала должны быть отражены такие параметры, как наличие материала на складе, его цена, данные о поставщиках, а также информация о регулярности поставок материалов.</w:t>
      </w:r>
    </w:p>
    <w:p w:rsidR="00D53A8B" w:rsidRPr="00AF3613" w:rsidRDefault="008E4851" w:rsidP="00AF3613">
      <w:pPr>
        <w:autoSpaceDE w:val="0"/>
        <w:autoSpaceDN w:val="0"/>
        <w:adjustRightInd w:val="0"/>
        <w:spacing w:line="360" w:lineRule="auto"/>
        <w:ind w:firstLine="540"/>
        <w:jc w:val="both"/>
        <w:rPr>
          <w:sz w:val="28"/>
          <w:szCs w:val="28"/>
        </w:rPr>
      </w:pPr>
      <w:r w:rsidRPr="00AF3613">
        <w:rPr>
          <w:i/>
          <w:sz w:val="28"/>
          <w:szCs w:val="28"/>
        </w:rPr>
        <w:t>Второе базисное понятие MRP-системы - ведомость материалов, или спецификация (</w:t>
      </w:r>
      <w:r w:rsidRPr="00AF3613">
        <w:rPr>
          <w:i/>
          <w:sz w:val="28"/>
          <w:szCs w:val="28"/>
          <w:lang w:val="en-US"/>
        </w:rPr>
        <w:t>bills</w:t>
      </w:r>
      <w:r w:rsidRPr="00AF3613">
        <w:rPr>
          <w:i/>
          <w:sz w:val="28"/>
          <w:szCs w:val="28"/>
        </w:rPr>
        <w:t xml:space="preserve"> </w:t>
      </w:r>
      <w:r w:rsidRPr="00AF3613">
        <w:rPr>
          <w:i/>
          <w:sz w:val="28"/>
          <w:szCs w:val="28"/>
          <w:lang w:val="en-US"/>
        </w:rPr>
        <w:t>of</w:t>
      </w:r>
      <w:r w:rsidRPr="00AF3613">
        <w:rPr>
          <w:i/>
          <w:sz w:val="28"/>
          <w:szCs w:val="28"/>
        </w:rPr>
        <w:t xml:space="preserve"> </w:t>
      </w:r>
      <w:r w:rsidRPr="00AF3613">
        <w:rPr>
          <w:i/>
          <w:sz w:val="28"/>
          <w:szCs w:val="28"/>
          <w:lang w:val="en-US"/>
        </w:rPr>
        <w:t>materials</w:t>
      </w:r>
      <w:r w:rsidRPr="00AF3613">
        <w:rPr>
          <w:i/>
          <w:sz w:val="28"/>
          <w:szCs w:val="28"/>
        </w:rPr>
        <w:t>). Таким образом, MRP-программа, получая на входе данные о наличии материалов на складе, их свойствах и «зная», что именно требуется для производства конечного продукта, а также имея возможность соотнести производственный цикл с временной шкалой, способна предоставить в руки менеджера информацию , которая позволит оптимально (относительно сроков закупки и производства) спланировать процесс производства</w:t>
      </w:r>
      <w:r w:rsidR="0033385E" w:rsidRPr="00AF3613">
        <w:rPr>
          <w:i/>
          <w:sz w:val="28"/>
          <w:szCs w:val="28"/>
        </w:rPr>
        <w:t>»</w:t>
      </w:r>
      <w:r w:rsidRPr="00AF3613">
        <w:rPr>
          <w:sz w:val="28"/>
          <w:szCs w:val="28"/>
        </w:rPr>
        <w:t xml:space="preserve"> (рис. 4).</w:t>
      </w:r>
      <w:r w:rsidR="0033385E" w:rsidRPr="00AF3613">
        <w:rPr>
          <w:sz w:val="28"/>
          <w:szCs w:val="28"/>
        </w:rPr>
        <w:t>(2)</w:t>
      </w:r>
    </w:p>
    <w:p w:rsidR="008E4851" w:rsidRPr="00AF3613" w:rsidRDefault="008E4851" w:rsidP="00AF3613">
      <w:pPr>
        <w:autoSpaceDE w:val="0"/>
        <w:autoSpaceDN w:val="0"/>
        <w:adjustRightInd w:val="0"/>
        <w:spacing w:line="360" w:lineRule="auto"/>
        <w:ind w:firstLine="540"/>
        <w:jc w:val="both"/>
        <w:rPr>
          <w:sz w:val="28"/>
          <w:szCs w:val="28"/>
        </w:rPr>
      </w:pPr>
    </w:p>
    <w:p w:rsidR="008E4851" w:rsidRPr="00AF3613" w:rsidRDefault="00241DAE" w:rsidP="00EF3FD4">
      <w:pPr>
        <w:autoSpaceDE w:val="0"/>
        <w:autoSpaceDN w:val="0"/>
        <w:adjustRightInd w:val="0"/>
        <w:spacing w:line="360" w:lineRule="auto"/>
        <w:jc w:val="both"/>
        <w:rPr>
          <w:sz w:val="28"/>
          <w:szCs w:val="28"/>
        </w:rPr>
      </w:pPr>
      <w:r>
        <w:rPr>
          <w:sz w:val="28"/>
          <w:szCs w:val="28"/>
        </w:rPr>
        <w:pict>
          <v:shape id="_x0000_i1028" type="#_x0000_t75" style="width:458.25pt;height:334.5pt" o:bordertopcolor="purple" o:borderleftcolor="purple" o:borderbottomcolor="purple" o:borderrightcolor="purple">
            <v:imagedata r:id="rId10" o:title=""/>
            <w10:bordertop type="single" width="4"/>
            <w10:borderleft type="single" width="4"/>
            <w10:borderbottom type="single" width="4"/>
            <w10:borderright type="single" width="4"/>
          </v:shape>
        </w:pict>
      </w:r>
    </w:p>
    <w:p w:rsidR="00276173" w:rsidRPr="00AF3613" w:rsidRDefault="008E4851" w:rsidP="00AF3613">
      <w:pPr>
        <w:pStyle w:val="a7"/>
        <w:spacing w:before="0" w:beforeAutospacing="0" w:after="0" w:afterAutospacing="0" w:line="360" w:lineRule="auto"/>
        <w:ind w:firstLine="540"/>
        <w:jc w:val="both"/>
        <w:rPr>
          <w:sz w:val="28"/>
          <w:szCs w:val="28"/>
        </w:rPr>
      </w:pPr>
      <w:r w:rsidRPr="00AF3613">
        <w:rPr>
          <w:sz w:val="28"/>
          <w:szCs w:val="28"/>
        </w:rPr>
        <w:t xml:space="preserve">                                           Рис.4.</w:t>
      </w:r>
    </w:p>
    <w:p w:rsidR="008E4851" w:rsidRPr="00AF3613" w:rsidRDefault="008E4851" w:rsidP="00AF3613">
      <w:pPr>
        <w:autoSpaceDE w:val="0"/>
        <w:autoSpaceDN w:val="0"/>
        <w:adjustRightInd w:val="0"/>
        <w:spacing w:line="360" w:lineRule="auto"/>
        <w:ind w:firstLine="540"/>
        <w:jc w:val="both"/>
        <w:rPr>
          <w:sz w:val="28"/>
          <w:szCs w:val="28"/>
        </w:rPr>
      </w:pPr>
      <w:r w:rsidRPr="00AF3613">
        <w:rPr>
          <w:sz w:val="28"/>
          <w:szCs w:val="28"/>
        </w:rPr>
        <w:t>MRP-программа, с одной стороны, отслеживает движение материалов с тем, чтобы оптимизировать процесс выработки решений о заказе новых поставок, автоматизирует этот процесс, генерируя заказы автоматически (ведь в ее ведении находится вся информация, которая требуется для своевременного оформления новых требований), а с другой стороны, сама вносит необходимые</w:t>
      </w:r>
    </w:p>
    <w:p w:rsidR="008E4851" w:rsidRPr="00AF3613" w:rsidRDefault="008E4851" w:rsidP="00AF3613">
      <w:pPr>
        <w:autoSpaceDE w:val="0"/>
        <w:autoSpaceDN w:val="0"/>
        <w:adjustRightInd w:val="0"/>
        <w:spacing w:line="360" w:lineRule="auto"/>
        <w:ind w:firstLine="540"/>
        <w:jc w:val="both"/>
        <w:rPr>
          <w:sz w:val="28"/>
          <w:szCs w:val="28"/>
        </w:rPr>
      </w:pPr>
      <w:r w:rsidRPr="00AF3613">
        <w:rPr>
          <w:sz w:val="28"/>
          <w:szCs w:val="28"/>
        </w:rPr>
        <w:t>изменения в уже сформированные планы заказов. Результатом работы программы является глобальный план заказов поставщикам, в котором должно быть расписано, что, когда и у кого необходимо заказать.</w:t>
      </w:r>
    </w:p>
    <w:p w:rsidR="004E7CF0" w:rsidRPr="00AF3613" w:rsidRDefault="004E7CF0" w:rsidP="00AF3613">
      <w:pPr>
        <w:autoSpaceDE w:val="0"/>
        <w:autoSpaceDN w:val="0"/>
        <w:adjustRightInd w:val="0"/>
        <w:spacing w:line="360" w:lineRule="auto"/>
        <w:ind w:firstLine="540"/>
        <w:jc w:val="both"/>
        <w:rPr>
          <w:b/>
          <w:bCs/>
          <w:sz w:val="28"/>
          <w:szCs w:val="28"/>
        </w:rPr>
      </w:pPr>
      <w:r w:rsidRPr="00AF3613">
        <w:rPr>
          <w:b/>
          <w:bCs/>
          <w:sz w:val="28"/>
          <w:szCs w:val="28"/>
        </w:rPr>
        <w:t>Планирование потребности в материалах в замкнутом цикле</w:t>
      </w:r>
    </w:p>
    <w:p w:rsidR="004E7CF0" w:rsidRPr="00AF3613" w:rsidRDefault="004E7CF0" w:rsidP="00AF3613">
      <w:pPr>
        <w:autoSpaceDE w:val="0"/>
        <w:autoSpaceDN w:val="0"/>
        <w:adjustRightInd w:val="0"/>
        <w:spacing w:line="360" w:lineRule="auto"/>
        <w:ind w:firstLine="540"/>
        <w:jc w:val="both"/>
        <w:rPr>
          <w:sz w:val="28"/>
          <w:szCs w:val="28"/>
        </w:rPr>
      </w:pPr>
      <w:r w:rsidRPr="00AF3613">
        <w:rPr>
          <w:sz w:val="28"/>
          <w:szCs w:val="28"/>
        </w:rPr>
        <w:t>(Closed Loop MRP).</w:t>
      </w:r>
    </w:p>
    <w:p w:rsidR="008E4851" w:rsidRPr="00AF3613" w:rsidRDefault="004E7CF0" w:rsidP="00AF3613">
      <w:pPr>
        <w:autoSpaceDE w:val="0"/>
        <w:autoSpaceDN w:val="0"/>
        <w:adjustRightInd w:val="0"/>
        <w:spacing w:line="360" w:lineRule="auto"/>
        <w:ind w:firstLine="540"/>
        <w:jc w:val="both"/>
        <w:rPr>
          <w:sz w:val="28"/>
          <w:szCs w:val="28"/>
        </w:rPr>
      </w:pPr>
      <w:r w:rsidRPr="00AF3613">
        <w:rPr>
          <w:sz w:val="28"/>
          <w:szCs w:val="28"/>
        </w:rPr>
        <w:t xml:space="preserve"> Эта методология появилась как усовершенствованная</w:t>
      </w:r>
      <w:r w:rsidRPr="00AF3613">
        <w:rPr>
          <w:b/>
          <w:bCs/>
          <w:sz w:val="28"/>
          <w:szCs w:val="28"/>
        </w:rPr>
        <w:t xml:space="preserve"> </w:t>
      </w:r>
      <w:r w:rsidRPr="00AF3613">
        <w:rPr>
          <w:sz w:val="28"/>
          <w:szCs w:val="28"/>
        </w:rPr>
        <w:t>версия MRP, позволившая динамически корректировать</w:t>
      </w:r>
      <w:r w:rsidRPr="00AF3613">
        <w:rPr>
          <w:b/>
          <w:bCs/>
          <w:sz w:val="28"/>
          <w:szCs w:val="28"/>
        </w:rPr>
        <w:t xml:space="preserve"> </w:t>
      </w:r>
      <w:r w:rsidRPr="00AF3613">
        <w:rPr>
          <w:sz w:val="28"/>
          <w:szCs w:val="28"/>
        </w:rPr>
        <w:t>планы закупок при возникновении непредвиденных (нештатных)</w:t>
      </w:r>
      <w:r w:rsidRPr="00AF3613">
        <w:rPr>
          <w:b/>
          <w:bCs/>
          <w:sz w:val="28"/>
          <w:szCs w:val="28"/>
        </w:rPr>
        <w:t xml:space="preserve"> </w:t>
      </w:r>
      <w:r w:rsidRPr="00AF3613">
        <w:rPr>
          <w:sz w:val="28"/>
          <w:szCs w:val="28"/>
        </w:rPr>
        <w:t>отклонений от них . К этому времени получили развитие</w:t>
      </w:r>
      <w:r w:rsidRPr="00AF3613">
        <w:rPr>
          <w:b/>
          <w:bCs/>
          <w:sz w:val="28"/>
          <w:szCs w:val="28"/>
        </w:rPr>
        <w:t xml:space="preserve"> </w:t>
      </w:r>
      <w:r w:rsidRPr="00AF3613">
        <w:rPr>
          <w:sz w:val="28"/>
          <w:szCs w:val="28"/>
        </w:rPr>
        <w:t>методы имитационного моделирования экономических процессов</w:t>
      </w:r>
      <w:r w:rsidRPr="00AF3613">
        <w:rPr>
          <w:b/>
          <w:bCs/>
          <w:sz w:val="28"/>
          <w:szCs w:val="28"/>
        </w:rPr>
        <w:t xml:space="preserve"> </w:t>
      </w:r>
      <w:r w:rsidRPr="00AF3613">
        <w:rPr>
          <w:sz w:val="28"/>
          <w:szCs w:val="28"/>
        </w:rPr>
        <w:t>и их программные реализации. Появились многочисленные</w:t>
      </w:r>
      <w:r w:rsidRPr="00AF3613">
        <w:rPr>
          <w:b/>
          <w:bCs/>
          <w:sz w:val="28"/>
          <w:szCs w:val="28"/>
        </w:rPr>
        <w:t xml:space="preserve"> </w:t>
      </w:r>
      <w:r w:rsidRPr="00AF3613">
        <w:rPr>
          <w:sz w:val="28"/>
          <w:szCs w:val="28"/>
        </w:rPr>
        <w:t>удачные примеры «компьютерных экспериментов» в целях определения</w:t>
      </w:r>
      <w:r w:rsidRPr="00AF3613">
        <w:rPr>
          <w:b/>
          <w:bCs/>
          <w:sz w:val="28"/>
          <w:szCs w:val="28"/>
        </w:rPr>
        <w:t xml:space="preserve"> </w:t>
      </w:r>
      <w:r w:rsidRPr="00AF3613">
        <w:rPr>
          <w:sz w:val="28"/>
          <w:szCs w:val="28"/>
        </w:rPr>
        <w:t>возможности производства  необходимого объема продукции</w:t>
      </w:r>
      <w:r w:rsidRPr="00AF3613">
        <w:rPr>
          <w:b/>
          <w:bCs/>
          <w:sz w:val="28"/>
          <w:szCs w:val="28"/>
        </w:rPr>
        <w:t xml:space="preserve"> </w:t>
      </w:r>
      <w:r w:rsidRPr="00AF3613">
        <w:rPr>
          <w:sz w:val="28"/>
          <w:szCs w:val="28"/>
        </w:rPr>
        <w:t xml:space="preserve">и требуемых для этого условий. </w:t>
      </w:r>
    </w:p>
    <w:p w:rsidR="004E7CF0" w:rsidRPr="00AF3613" w:rsidRDefault="004E7CF0" w:rsidP="00AF3613">
      <w:pPr>
        <w:autoSpaceDE w:val="0"/>
        <w:autoSpaceDN w:val="0"/>
        <w:adjustRightInd w:val="0"/>
        <w:spacing w:line="360" w:lineRule="auto"/>
        <w:ind w:firstLine="540"/>
        <w:jc w:val="both"/>
        <w:rPr>
          <w:sz w:val="28"/>
          <w:szCs w:val="28"/>
        </w:rPr>
      </w:pPr>
      <w:r w:rsidRPr="00AF3613">
        <w:rPr>
          <w:b/>
          <w:bCs/>
          <w:sz w:val="28"/>
          <w:szCs w:val="28"/>
        </w:rPr>
        <w:t xml:space="preserve">Планирование потребности в мощностях </w:t>
      </w:r>
      <w:r w:rsidRPr="00AF3613">
        <w:rPr>
          <w:sz w:val="28"/>
          <w:szCs w:val="28"/>
        </w:rPr>
        <w:t>(Capacity Requirements Planning, CRP).</w:t>
      </w:r>
    </w:p>
    <w:p w:rsidR="004E7CF0" w:rsidRPr="00AF3613" w:rsidRDefault="004E7CF0" w:rsidP="00AF3613">
      <w:pPr>
        <w:autoSpaceDE w:val="0"/>
        <w:autoSpaceDN w:val="0"/>
        <w:adjustRightInd w:val="0"/>
        <w:spacing w:line="360" w:lineRule="auto"/>
        <w:ind w:firstLine="540"/>
        <w:jc w:val="both"/>
        <w:rPr>
          <w:sz w:val="28"/>
          <w:szCs w:val="28"/>
        </w:rPr>
      </w:pPr>
      <w:r w:rsidRPr="00AF3613">
        <w:rPr>
          <w:sz w:val="28"/>
          <w:szCs w:val="28"/>
        </w:rPr>
        <w:t>MRP-система нацелена в первую очередь на выработку оптимальных решений о заказе новых поставок</w:t>
      </w:r>
      <w:r w:rsidR="004A5019" w:rsidRPr="00AF3613">
        <w:rPr>
          <w:sz w:val="28"/>
          <w:szCs w:val="28"/>
        </w:rPr>
        <w:t xml:space="preserve">. </w:t>
      </w:r>
      <w:r w:rsidRPr="00AF3613">
        <w:rPr>
          <w:sz w:val="28"/>
          <w:szCs w:val="28"/>
        </w:rPr>
        <w:t>Однако при этом не учитываются производственные мощности,</w:t>
      </w:r>
      <w:r w:rsidR="004A5019" w:rsidRPr="00AF3613">
        <w:rPr>
          <w:sz w:val="28"/>
          <w:szCs w:val="28"/>
        </w:rPr>
        <w:t xml:space="preserve"> </w:t>
      </w:r>
      <w:r w:rsidRPr="00AF3613">
        <w:rPr>
          <w:sz w:val="28"/>
          <w:szCs w:val="28"/>
        </w:rPr>
        <w:t>людские и финансовые ресурсы. Постепенно становилось</w:t>
      </w:r>
      <w:r w:rsidR="004A5019" w:rsidRPr="00AF3613">
        <w:rPr>
          <w:sz w:val="28"/>
          <w:szCs w:val="28"/>
        </w:rPr>
        <w:t xml:space="preserve"> </w:t>
      </w:r>
      <w:r w:rsidRPr="00AF3613">
        <w:rPr>
          <w:sz w:val="28"/>
          <w:szCs w:val="28"/>
        </w:rPr>
        <w:t>очевидным, что накопленный опыт управления материальными</w:t>
      </w:r>
      <w:r w:rsidR="004A5019" w:rsidRPr="00AF3613">
        <w:rPr>
          <w:sz w:val="28"/>
          <w:szCs w:val="28"/>
        </w:rPr>
        <w:t xml:space="preserve"> </w:t>
      </w:r>
      <w:r w:rsidRPr="00AF3613">
        <w:rPr>
          <w:sz w:val="28"/>
          <w:szCs w:val="28"/>
        </w:rPr>
        <w:t>ресурсами может быть перенесен на решение задач, связанных с</w:t>
      </w:r>
      <w:r w:rsidR="004A5019" w:rsidRPr="00AF3613">
        <w:rPr>
          <w:sz w:val="28"/>
          <w:szCs w:val="28"/>
        </w:rPr>
        <w:t xml:space="preserve"> </w:t>
      </w:r>
      <w:r w:rsidRPr="00AF3613">
        <w:rPr>
          <w:sz w:val="28"/>
          <w:szCs w:val="28"/>
        </w:rPr>
        <w:t>другими видами ресурсов - финансовыми, трудовыми, производственными</w:t>
      </w:r>
      <w:r w:rsidR="004A5019" w:rsidRPr="00AF3613">
        <w:rPr>
          <w:sz w:val="28"/>
          <w:szCs w:val="28"/>
        </w:rPr>
        <w:t xml:space="preserve"> </w:t>
      </w:r>
      <w:r w:rsidRPr="00AF3613">
        <w:rPr>
          <w:sz w:val="28"/>
          <w:szCs w:val="28"/>
        </w:rPr>
        <w:t>мощностями. В результате появилась концепция CRP,</w:t>
      </w:r>
      <w:r w:rsidR="004A5019" w:rsidRPr="00AF3613">
        <w:rPr>
          <w:sz w:val="28"/>
          <w:szCs w:val="28"/>
        </w:rPr>
        <w:t xml:space="preserve"> </w:t>
      </w:r>
      <w:r w:rsidRPr="00AF3613">
        <w:rPr>
          <w:sz w:val="28"/>
          <w:szCs w:val="28"/>
        </w:rPr>
        <w:t>в которой методы MRP перенесены на управление производственными</w:t>
      </w:r>
      <w:r w:rsidR="004A5019" w:rsidRPr="00AF3613">
        <w:rPr>
          <w:sz w:val="28"/>
          <w:szCs w:val="28"/>
        </w:rPr>
        <w:t xml:space="preserve"> </w:t>
      </w:r>
      <w:r w:rsidRPr="00AF3613">
        <w:rPr>
          <w:sz w:val="28"/>
          <w:szCs w:val="28"/>
        </w:rPr>
        <w:t>мощностями.</w:t>
      </w:r>
    </w:p>
    <w:p w:rsidR="004E7CF0" w:rsidRPr="00AF3613" w:rsidRDefault="0033385E" w:rsidP="00AF3613">
      <w:pPr>
        <w:autoSpaceDE w:val="0"/>
        <w:autoSpaceDN w:val="0"/>
        <w:adjustRightInd w:val="0"/>
        <w:spacing w:line="360" w:lineRule="auto"/>
        <w:ind w:firstLine="540"/>
        <w:jc w:val="both"/>
        <w:rPr>
          <w:i/>
          <w:sz w:val="28"/>
          <w:szCs w:val="28"/>
        </w:rPr>
      </w:pPr>
      <w:r w:rsidRPr="00AF3613">
        <w:rPr>
          <w:i/>
          <w:sz w:val="28"/>
          <w:szCs w:val="28"/>
        </w:rPr>
        <w:t>«</w:t>
      </w:r>
      <w:r w:rsidR="004E7CF0" w:rsidRPr="00AF3613">
        <w:rPr>
          <w:i/>
          <w:sz w:val="28"/>
          <w:szCs w:val="28"/>
        </w:rPr>
        <w:t>Основные этапы реализации методологии CRP в экономических</w:t>
      </w:r>
      <w:r w:rsidR="004A5019" w:rsidRPr="00AF3613">
        <w:rPr>
          <w:i/>
          <w:sz w:val="28"/>
          <w:szCs w:val="28"/>
        </w:rPr>
        <w:t xml:space="preserve"> </w:t>
      </w:r>
      <w:r w:rsidR="004E7CF0" w:rsidRPr="00AF3613">
        <w:rPr>
          <w:i/>
          <w:sz w:val="28"/>
          <w:szCs w:val="28"/>
        </w:rPr>
        <w:t>информационных системах можно представить в следующем</w:t>
      </w:r>
      <w:r w:rsidR="004A5019" w:rsidRPr="00AF3613">
        <w:rPr>
          <w:i/>
          <w:sz w:val="28"/>
          <w:szCs w:val="28"/>
        </w:rPr>
        <w:t xml:space="preserve"> виде </w:t>
      </w:r>
      <w:r w:rsidR="004E7CF0" w:rsidRPr="00AF3613">
        <w:rPr>
          <w:i/>
          <w:sz w:val="28"/>
          <w:szCs w:val="28"/>
        </w:rPr>
        <w:t>.</w:t>
      </w:r>
    </w:p>
    <w:p w:rsidR="004E7CF0" w:rsidRPr="00AF3613" w:rsidRDefault="004E7CF0" w:rsidP="00AF3613">
      <w:pPr>
        <w:autoSpaceDE w:val="0"/>
        <w:autoSpaceDN w:val="0"/>
        <w:adjustRightInd w:val="0"/>
        <w:spacing w:line="360" w:lineRule="auto"/>
        <w:ind w:firstLine="540"/>
        <w:jc w:val="both"/>
        <w:rPr>
          <w:i/>
          <w:sz w:val="28"/>
          <w:szCs w:val="28"/>
        </w:rPr>
      </w:pPr>
      <w:r w:rsidRPr="00AF3613">
        <w:rPr>
          <w:i/>
          <w:sz w:val="28"/>
          <w:szCs w:val="28"/>
        </w:rPr>
        <w:t>1. Разрабатывается план распределения производственных</w:t>
      </w:r>
      <w:r w:rsidR="004A5019" w:rsidRPr="00AF3613">
        <w:rPr>
          <w:i/>
          <w:sz w:val="28"/>
          <w:szCs w:val="28"/>
        </w:rPr>
        <w:t xml:space="preserve"> </w:t>
      </w:r>
      <w:r w:rsidRPr="00AF3613">
        <w:rPr>
          <w:i/>
          <w:sz w:val="28"/>
          <w:szCs w:val="28"/>
        </w:rPr>
        <w:t>мощностей для обработки каждого конкретного цикла производства</w:t>
      </w:r>
      <w:r w:rsidR="004A5019" w:rsidRPr="00AF3613">
        <w:rPr>
          <w:i/>
          <w:sz w:val="28"/>
          <w:szCs w:val="28"/>
        </w:rPr>
        <w:t xml:space="preserve"> </w:t>
      </w:r>
      <w:r w:rsidRPr="00AF3613">
        <w:rPr>
          <w:i/>
          <w:sz w:val="28"/>
          <w:szCs w:val="28"/>
        </w:rPr>
        <w:t>в течение планируемого периода.</w:t>
      </w:r>
    </w:p>
    <w:p w:rsidR="004E7CF0" w:rsidRPr="00AF3613" w:rsidRDefault="004E7CF0" w:rsidP="00AF3613">
      <w:pPr>
        <w:autoSpaceDE w:val="0"/>
        <w:autoSpaceDN w:val="0"/>
        <w:adjustRightInd w:val="0"/>
        <w:spacing w:line="360" w:lineRule="auto"/>
        <w:ind w:firstLine="540"/>
        <w:jc w:val="both"/>
        <w:rPr>
          <w:i/>
          <w:sz w:val="28"/>
          <w:szCs w:val="28"/>
        </w:rPr>
      </w:pPr>
      <w:r w:rsidRPr="00AF3613">
        <w:rPr>
          <w:i/>
          <w:sz w:val="28"/>
          <w:szCs w:val="28"/>
        </w:rPr>
        <w:t>2. Устанавливается технологический план последовательности</w:t>
      </w:r>
      <w:r w:rsidR="004A5019" w:rsidRPr="00AF3613">
        <w:rPr>
          <w:i/>
          <w:sz w:val="28"/>
          <w:szCs w:val="28"/>
        </w:rPr>
        <w:t xml:space="preserve"> </w:t>
      </w:r>
      <w:r w:rsidRPr="00AF3613">
        <w:rPr>
          <w:i/>
          <w:sz w:val="28"/>
          <w:szCs w:val="28"/>
        </w:rPr>
        <w:t>производственных процедур и в соответствии с пробной программой</w:t>
      </w:r>
      <w:r w:rsidR="004A5019" w:rsidRPr="00AF3613">
        <w:rPr>
          <w:i/>
          <w:sz w:val="28"/>
          <w:szCs w:val="28"/>
        </w:rPr>
        <w:t xml:space="preserve"> </w:t>
      </w:r>
      <w:r w:rsidRPr="00AF3613">
        <w:rPr>
          <w:i/>
          <w:sz w:val="28"/>
          <w:szCs w:val="28"/>
        </w:rPr>
        <w:t>производства определяется степень загрузки каждой</w:t>
      </w:r>
      <w:r w:rsidR="004A5019" w:rsidRPr="00AF3613">
        <w:rPr>
          <w:i/>
          <w:sz w:val="28"/>
          <w:szCs w:val="28"/>
        </w:rPr>
        <w:t xml:space="preserve"> </w:t>
      </w:r>
      <w:r w:rsidRPr="00AF3613">
        <w:rPr>
          <w:i/>
          <w:sz w:val="28"/>
          <w:szCs w:val="28"/>
        </w:rPr>
        <w:t>производственной единицы на срок планирования.</w:t>
      </w:r>
    </w:p>
    <w:p w:rsidR="004E7CF0" w:rsidRPr="00AF3613" w:rsidRDefault="004E7CF0" w:rsidP="00AF3613">
      <w:pPr>
        <w:autoSpaceDE w:val="0"/>
        <w:autoSpaceDN w:val="0"/>
        <w:adjustRightInd w:val="0"/>
        <w:spacing w:line="360" w:lineRule="auto"/>
        <w:ind w:firstLine="540"/>
        <w:jc w:val="both"/>
        <w:rPr>
          <w:i/>
          <w:sz w:val="28"/>
          <w:szCs w:val="28"/>
        </w:rPr>
      </w:pPr>
      <w:r w:rsidRPr="00AF3613">
        <w:rPr>
          <w:i/>
          <w:sz w:val="28"/>
          <w:szCs w:val="28"/>
        </w:rPr>
        <w:t>3. Если после цикла работы CRP-методологии программа</w:t>
      </w:r>
      <w:r w:rsidR="004A5019" w:rsidRPr="00AF3613">
        <w:rPr>
          <w:i/>
          <w:sz w:val="28"/>
          <w:szCs w:val="28"/>
        </w:rPr>
        <w:t xml:space="preserve"> </w:t>
      </w:r>
      <w:r w:rsidRPr="00AF3613">
        <w:rPr>
          <w:i/>
          <w:sz w:val="28"/>
          <w:szCs w:val="28"/>
        </w:rPr>
        <w:t>производства признается реально осуществимой, то она становится</w:t>
      </w:r>
      <w:r w:rsidR="004A5019" w:rsidRPr="00AF3613">
        <w:rPr>
          <w:i/>
          <w:sz w:val="28"/>
          <w:szCs w:val="28"/>
        </w:rPr>
        <w:t xml:space="preserve"> </w:t>
      </w:r>
      <w:r w:rsidRPr="00AF3613">
        <w:rPr>
          <w:i/>
          <w:sz w:val="28"/>
          <w:szCs w:val="28"/>
        </w:rPr>
        <w:t>основной для MRP-системы.</w:t>
      </w:r>
    </w:p>
    <w:p w:rsidR="004E7CF0" w:rsidRPr="00AF3613" w:rsidRDefault="004E7CF0" w:rsidP="00AF3613">
      <w:pPr>
        <w:autoSpaceDE w:val="0"/>
        <w:autoSpaceDN w:val="0"/>
        <w:adjustRightInd w:val="0"/>
        <w:spacing w:line="360" w:lineRule="auto"/>
        <w:ind w:firstLine="540"/>
        <w:jc w:val="both"/>
        <w:rPr>
          <w:sz w:val="28"/>
          <w:szCs w:val="28"/>
        </w:rPr>
      </w:pPr>
      <w:r w:rsidRPr="00AF3613">
        <w:rPr>
          <w:i/>
          <w:sz w:val="28"/>
          <w:szCs w:val="28"/>
        </w:rPr>
        <w:t>4. В противном случае в нее вносятся изменения, и она подвергается</w:t>
      </w:r>
      <w:r w:rsidR="004A5019" w:rsidRPr="00AF3613">
        <w:rPr>
          <w:i/>
          <w:sz w:val="28"/>
          <w:szCs w:val="28"/>
        </w:rPr>
        <w:t xml:space="preserve"> </w:t>
      </w:r>
      <w:r w:rsidRPr="00AF3613">
        <w:rPr>
          <w:i/>
          <w:sz w:val="28"/>
          <w:szCs w:val="28"/>
        </w:rPr>
        <w:t>повторному тест</w:t>
      </w:r>
      <w:r w:rsidR="004A5019" w:rsidRPr="00AF3613">
        <w:rPr>
          <w:i/>
          <w:sz w:val="28"/>
          <w:szCs w:val="28"/>
        </w:rPr>
        <w:t>ированию с помощью CRP-методоло</w:t>
      </w:r>
      <w:r w:rsidRPr="00AF3613">
        <w:rPr>
          <w:i/>
          <w:sz w:val="28"/>
          <w:szCs w:val="28"/>
        </w:rPr>
        <w:t>гии.</w:t>
      </w:r>
      <w:r w:rsidR="004A5019" w:rsidRPr="00AF3613">
        <w:rPr>
          <w:i/>
          <w:sz w:val="28"/>
          <w:szCs w:val="28"/>
        </w:rPr>
        <w:t xml:space="preserve"> </w:t>
      </w:r>
      <w:r w:rsidRPr="00AF3613">
        <w:rPr>
          <w:i/>
          <w:sz w:val="28"/>
          <w:szCs w:val="28"/>
        </w:rPr>
        <w:t>MRP-системы фактически просто формировали на основе</w:t>
      </w:r>
      <w:r w:rsidR="004A5019" w:rsidRPr="00AF3613">
        <w:rPr>
          <w:i/>
          <w:sz w:val="28"/>
          <w:szCs w:val="28"/>
        </w:rPr>
        <w:t xml:space="preserve"> </w:t>
      </w:r>
      <w:r w:rsidRPr="00AF3613">
        <w:rPr>
          <w:i/>
          <w:sz w:val="28"/>
          <w:szCs w:val="28"/>
        </w:rPr>
        <w:t>утвержденной производственной программы план заказов на</w:t>
      </w:r>
      <w:r w:rsidR="004A5019" w:rsidRPr="00AF3613">
        <w:rPr>
          <w:i/>
          <w:sz w:val="28"/>
          <w:szCs w:val="28"/>
        </w:rPr>
        <w:t xml:space="preserve"> </w:t>
      </w:r>
      <w:r w:rsidRPr="00AF3613">
        <w:rPr>
          <w:i/>
          <w:sz w:val="28"/>
          <w:szCs w:val="28"/>
        </w:rPr>
        <w:t>определенный период. Это не могло удовлетворить потребности</w:t>
      </w:r>
      <w:r w:rsidR="004A5019" w:rsidRPr="00AF3613">
        <w:rPr>
          <w:i/>
          <w:sz w:val="28"/>
          <w:szCs w:val="28"/>
        </w:rPr>
        <w:t xml:space="preserve"> </w:t>
      </w:r>
      <w:r w:rsidRPr="00AF3613">
        <w:rPr>
          <w:i/>
          <w:sz w:val="28"/>
          <w:szCs w:val="28"/>
        </w:rPr>
        <w:t>усложняющегося производства.</w:t>
      </w:r>
      <w:r w:rsidR="0033385E" w:rsidRPr="00AF3613">
        <w:rPr>
          <w:i/>
          <w:sz w:val="28"/>
          <w:szCs w:val="28"/>
        </w:rPr>
        <w:t>»</w:t>
      </w:r>
      <w:r w:rsidR="0033385E" w:rsidRPr="00AF3613">
        <w:rPr>
          <w:sz w:val="28"/>
          <w:szCs w:val="28"/>
        </w:rPr>
        <w:t>(2)</w:t>
      </w:r>
    </w:p>
    <w:p w:rsidR="00111F60" w:rsidRDefault="00111F60" w:rsidP="00AF3613">
      <w:pPr>
        <w:autoSpaceDE w:val="0"/>
        <w:autoSpaceDN w:val="0"/>
        <w:adjustRightInd w:val="0"/>
        <w:spacing w:line="360" w:lineRule="auto"/>
        <w:ind w:firstLine="540"/>
        <w:jc w:val="both"/>
        <w:rPr>
          <w:sz w:val="28"/>
          <w:szCs w:val="28"/>
        </w:rPr>
      </w:pPr>
      <w:r w:rsidRPr="00AF3613">
        <w:rPr>
          <w:b/>
          <w:bCs/>
          <w:sz w:val="28"/>
          <w:szCs w:val="28"/>
        </w:rPr>
        <w:t xml:space="preserve">Планирование производственных ресурсов </w:t>
      </w:r>
      <w:r w:rsidRPr="00AF3613">
        <w:rPr>
          <w:sz w:val="28"/>
          <w:szCs w:val="28"/>
        </w:rPr>
        <w:t xml:space="preserve">(Manufacturing Resource Planning, MRP II).Дальнейшее развитие информационных систем привело к объединению принципов MRP, Closed Loop, MRP, </w:t>
      </w:r>
      <w:r w:rsidRPr="00AF3613">
        <w:rPr>
          <w:bCs/>
          <w:sz w:val="28"/>
          <w:szCs w:val="28"/>
        </w:rPr>
        <w:t>CRP</w:t>
      </w:r>
      <w:r w:rsidRPr="00AF3613">
        <w:rPr>
          <w:b/>
          <w:bCs/>
          <w:sz w:val="28"/>
          <w:szCs w:val="28"/>
        </w:rPr>
        <w:t xml:space="preserve"> </w:t>
      </w:r>
      <w:r w:rsidRPr="00AF3613">
        <w:rPr>
          <w:sz w:val="28"/>
          <w:szCs w:val="28"/>
        </w:rPr>
        <w:t>в рамках единой концепции, что привело к созданию методологии MRP II, позволяющей управлять всем производственным процессом, а не только отдельными его фрагментами (рис.5).</w:t>
      </w:r>
    </w:p>
    <w:p w:rsidR="00EF3FD4" w:rsidRDefault="00EF3FD4" w:rsidP="00EF3FD4">
      <w:pPr>
        <w:autoSpaceDE w:val="0"/>
        <w:autoSpaceDN w:val="0"/>
        <w:adjustRightInd w:val="0"/>
        <w:spacing w:line="360" w:lineRule="auto"/>
        <w:ind w:firstLine="540"/>
        <w:jc w:val="both"/>
        <w:rPr>
          <w:sz w:val="28"/>
          <w:szCs w:val="28"/>
        </w:rPr>
      </w:pPr>
      <w:r w:rsidRPr="00AF3613">
        <w:rPr>
          <w:sz w:val="28"/>
          <w:szCs w:val="28"/>
        </w:rPr>
        <w:t xml:space="preserve">     К базовым функциям планирования производственных мощностей и планирования потребностей в материалах были добавлены ряд дополнительных, таких, как контроль соответствия количества произведенной продукции количеству использованных в процессе сборки комплектующих, составление регулярных отчетов о задержках заказов , об объемах и динамике продаж продукции. Как видно из рис.5,  для MRP II характерны обратные связи, поскольку созданные в процессе ее работы отчеты учитываются на дальнейших этапах планирования. В случае необходимости может быть изменена программа производства. Эти дополнительные функции обеспечивают гибкость планирования по отношению к внешним факторам - уровню спроса, надежности поставок материалов и комплектующих.</w:t>
      </w:r>
    </w:p>
    <w:p w:rsidR="00EF3FD4" w:rsidRPr="00EF3FD4" w:rsidRDefault="00EF3FD4" w:rsidP="00EF3FD4">
      <w:pPr>
        <w:autoSpaceDE w:val="0"/>
        <w:autoSpaceDN w:val="0"/>
        <w:adjustRightInd w:val="0"/>
        <w:spacing w:line="360" w:lineRule="auto"/>
        <w:ind w:firstLine="540"/>
        <w:jc w:val="both"/>
        <w:rPr>
          <w:sz w:val="28"/>
          <w:szCs w:val="28"/>
        </w:rPr>
      </w:pPr>
      <w:r w:rsidRPr="00AF3613">
        <w:rPr>
          <w:sz w:val="28"/>
          <w:szCs w:val="28"/>
        </w:rPr>
        <w:t>Система MRP II способна адаптироваться к внешней ситуации. Результаты работы каждого модуля анализируются всей системой в целом, что, собственно, и обеспечивает ее гибкость по отношению к изменению внешних факторов. Это особенно важно для многочисленных предприятий, производящих продукцию</w:t>
      </w:r>
      <w:r>
        <w:rPr>
          <w:sz w:val="28"/>
          <w:szCs w:val="28"/>
        </w:rPr>
        <w:t xml:space="preserve"> </w:t>
      </w:r>
      <w:r w:rsidRPr="00AF3613">
        <w:rPr>
          <w:sz w:val="28"/>
          <w:szCs w:val="28"/>
        </w:rPr>
        <w:t xml:space="preserve">с коротким жизненным циклом, требующую частых доработок. </w:t>
      </w:r>
    </w:p>
    <w:p w:rsidR="00EF3FD4" w:rsidRPr="00EF3FD4" w:rsidRDefault="00EF3FD4" w:rsidP="00EF3FD4">
      <w:pPr>
        <w:autoSpaceDE w:val="0"/>
        <w:autoSpaceDN w:val="0"/>
        <w:adjustRightInd w:val="0"/>
        <w:spacing w:line="360" w:lineRule="auto"/>
        <w:ind w:firstLine="540"/>
        <w:jc w:val="both"/>
        <w:rPr>
          <w:sz w:val="28"/>
          <w:szCs w:val="28"/>
        </w:rPr>
      </w:pPr>
      <w:r w:rsidRPr="00AF3613">
        <w:rPr>
          <w:sz w:val="28"/>
          <w:szCs w:val="28"/>
        </w:rPr>
        <w:t>Лучшие образцы MRP П-систем представляют собой автоматизированные программные комплексы, позволяющие оптимизировать объемы выпуска и потребительские характеристики выпускаемой продукции на основе анализа ситуации на рынке. Системы MRP II ориентированы на производство, причем  в большинстве случаев именно на промышленное производство.</w:t>
      </w:r>
    </w:p>
    <w:p w:rsidR="00EF3FD4" w:rsidRDefault="00EF3FD4" w:rsidP="00AF3613">
      <w:pPr>
        <w:autoSpaceDE w:val="0"/>
        <w:autoSpaceDN w:val="0"/>
        <w:adjustRightInd w:val="0"/>
        <w:spacing w:line="360" w:lineRule="auto"/>
        <w:ind w:firstLine="540"/>
        <w:jc w:val="both"/>
        <w:rPr>
          <w:sz w:val="28"/>
          <w:szCs w:val="28"/>
        </w:rPr>
      </w:pPr>
    </w:p>
    <w:p w:rsidR="00B50ADC" w:rsidRPr="00AF3613" w:rsidRDefault="00241DAE" w:rsidP="00EF3FD4">
      <w:pPr>
        <w:autoSpaceDE w:val="0"/>
        <w:autoSpaceDN w:val="0"/>
        <w:adjustRightInd w:val="0"/>
        <w:spacing w:line="360" w:lineRule="auto"/>
        <w:ind w:firstLine="180"/>
        <w:jc w:val="both"/>
        <w:rPr>
          <w:sz w:val="28"/>
          <w:szCs w:val="28"/>
        </w:rPr>
      </w:pPr>
      <w:r>
        <w:rPr>
          <w:sz w:val="28"/>
          <w:szCs w:val="28"/>
        </w:rPr>
        <w:pict>
          <v:shape id="_x0000_i1029" type="#_x0000_t75" style="width:465pt;height:643.5pt" o:bordertopcolor="purple" o:borderleftcolor="purple" o:borderbottomcolor="purple" o:borderrightcolor="purple">
            <v:imagedata r:id="rId11" o:title=""/>
            <w10:bordertop type="single" width="4"/>
            <w10:borderleft type="single" width="4"/>
            <w10:borderbottom type="single" width="4"/>
            <w10:borderright type="single" width="4"/>
          </v:shape>
        </w:pict>
      </w:r>
    </w:p>
    <w:p w:rsidR="00556A76" w:rsidRPr="00AF3613" w:rsidRDefault="00556A76" w:rsidP="00AF3613">
      <w:pPr>
        <w:autoSpaceDE w:val="0"/>
        <w:autoSpaceDN w:val="0"/>
        <w:adjustRightInd w:val="0"/>
        <w:spacing w:line="360" w:lineRule="auto"/>
        <w:ind w:firstLine="540"/>
        <w:jc w:val="both"/>
        <w:rPr>
          <w:sz w:val="28"/>
          <w:szCs w:val="28"/>
        </w:rPr>
      </w:pPr>
      <w:r w:rsidRPr="00AF3613">
        <w:rPr>
          <w:sz w:val="28"/>
          <w:szCs w:val="28"/>
        </w:rPr>
        <w:t xml:space="preserve">Рис.5. Схема функционирования методологии </w:t>
      </w:r>
      <w:r w:rsidRPr="00AF3613">
        <w:rPr>
          <w:sz w:val="28"/>
          <w:szCs w:val="28"/>
          <w:lang w:val="en-US"/>
        </w:rPr>
        <w:t>MRP</w:t>
      </w:r>
      <w:r w:rsidRPr="00AF3613">
        <w:rPr>
          <w:sz w:val="28"/>
          <w:szCs w:val="28"/>
        </w:rPr>
        <w:t xml:space="preserve"> </w:t>
      </w:r>
      <w:r w:rsidRPr="00AF3613">
        <w:rPr>
          <w:sz w:val="28"/>
          <w:szCs w:val="28"/>
          <w:lang w:val="en-US"/>
        </w:rPr>
        <w:t>II</w:t>
      </w:r>
      <w:r w:rsidRPr="00AF3613">
        <w:rPr>
          <w:sz w:val="28"/>
          <w:szCs w:val="28"/>
        </w:rPr>
        <w:t>.</w:t>
      </w:r>
    </w:p>
    <w:p w:rsidR="00111F60" w:rsidRPr="00AF3613" w:rsidRDefault="00111F60" w:rsidP="00AF3613">
      <w:pPr>
        <w:autoSpaceDE w:val="0"/>
        <w:autoSpaceDN w:val="0"/>
        <w:adjustRightInd w:val="0"/>
        <w:spacing w:line="360" w:lineRule="auto"/>
        <w:ind w:firstLine="540"/>
        <w:jc w:val="both"/>
        <w:rPr>
          <w:i/>
          <w:sz w:val="28"/>
          <w:szCs w:val="28"/>
        </w:rPr>
      </w:pPr>
      <w:r w:rsidRPr="00AF3613">
        <w:rPr>
          <w:sz w:val="28"/>
          <w:szCs w:val="28"/>
        </w:rPr>
        <w:t xml:space="preserve">  </w:t>
      </w:r>
      <w:r w:rsidR="0033385E" w:rsidRPr="00AF3613">
        <w:rPr>
          <w:i/>
          <w:sz w:val="28"/>
          <w:szCs w:val="28"/>
        </w:rPr>
        <w:t>«</w:t>
      </w:r>
      <w:r w:rsidRPr="00AF3613">
        <w:rPr>
          <w:i/>
          <w:sz w:val="28"/>
          <w:szCs w:val="28"/>
        </w:rPr>
        <w:t>Однако в последней четверти прошлого века стало появляться все больше корпораций, которые занимались не только производством в его традиционном понимании. Производство «на склад» стало вытесняться производством «под заказ клиента». Важный удельный вес стали приобретать транспортные, телекоммуникационные, финансовые, учебные подразделения корпораций.</w:t>
      </w:r>
    </w:p>
    <w:p w:rsidR="00111F60" w:rsidRPr="00AF3613" w:rsidRDefault="00111F60" w:rsidP="00AF3613">
      <w:pPr>
        <w:autoSpaceDE w:val="0"/>
        <w:autoSpaceDN w:val="0"/>
        <w:adjustRightInd w:val="0"/>
        <w:spacing w:line="360" w:lineRule="auto"/>
        <w:ind w:firstLine="540"/>
        <w:jc w:val="both"/>
        <w:rPr>
          <w:i/>
          <w:sz w:val="28"/>
          <w:szCs w:val="28"/>
        </w:rPr>
      </w:pPr>
      <w:r w:rsidRPr="00AF3613">
        <w:rPr>
          <w:i/>
          <w:sz w:val="28"/>
          <w:szCs w:val="28"/>
        </w:rPr>
        <w:t>Обладая определенной автономностью, эти подразделения работают в тесной взаимной увязке. Возникли так называемые «виртуальные предприятия» - географически распределенные либо временные объединения предприятий, работающих над одним проектом и связанных между собой сложной цепочкой внутрикорпоративных материальных, финансовых, кадровых потоков.</w:t>
      </w:r>
    </w:p>
    <w:p w:rsidR="00111F60" w:rsidRPr="00AF3613" w:rsidRDefault="00111F60" w:rsidP="00AF3613">
      <w:pPr>
        <w:autoSpaceDE w:val="0"/>
        <w:autoSpaceDN w:val="0"/>
        <w:adjustRightInd w:val="0"/>
        <w:spacing w:line="360" w:lineRule="auto"/>
        <w:ind w:firstLine="540"/>
        <w:jc w:val="both"/>
        <w:rPr>
          <w:sz w:val="28"/>
          <w:szCs w:val="28"/>
          <w:lang w:val="en-US"/>
        </w:rPr>
      </w:pPr>
      <w:r w:rsidRPr="00AF3613">
        <w:rPr>
          <w:i/>
          <w:sz w:val="28"/>
          <w:szCs w:val="28"/>
        </w:rPr>
        <w:t>Попытка соответствующего усовершенствования MRP П-систем привела к появлению ERP-систем.</w:t>
      </w:r>
      <w:r w:rsidR="0033385E" w:rsidRPr="00AF3613">
        <w:rPr>
          <w:i/>
          <w:sz w:val="28"/>
          <w:szCs w:val="28"/>
        </w:rPr>
        <w:t>»</w:t>
      </w:r>
      <w:r w:rsidR="0033385E" w:rsidRPr="00AF3613">
        <w:rPr>
          <w:sz w:val="28"/>
          <w:szCs w:val="28"/>
        </w:rPr>
        <w:t>(2)</w:t>
      </w:r>
    </w:p>
    <w:p w:rsidR="00FF0D74" w:rsidRPr="00AF3613" w:rsidRDefault="00FF0D74" w:rsidP="00AF3613">
      <w:pPr>
        <w:autoSpaceDE w:val="0"/>
        <w:autoSpaceDN w:val="0"/>
        <w:adjustRightInd w:val="0"/>
        <w:spacing w:line="360" w:lineRule="auto"/>
        <w:ind w:firstLine="540"/>
        <w:jc w:val="both"/>
        <w:rPr>
          <w:sz w:val="28"/>
          <w:szCs w:val="28"/>
        </w:rPr>
      </w:pPr>
      <w:r w:rsidRPr="00AF3613">
        <w:rPr>
          <w:b/>
          <w:bCs/>
          <w:sz w:val="28"/>
          <w:szCs w:val="28"/>
        </w:rPr>
        <w:t>Планирование</w:t>
      </w:r>
      <w:r w:rsidRPr="00AF3613">
        <w:rPr>
          <w:b/>
          <w:bCs/>
          <w:sz w:val="28"/>
          <w:szCs w:val="28"/>
          <w:lang w:val="en-US"/>
        </w:rPr>
        <w:t xml:space="preserve"> </w:t>
      </w:r>
      <w:r w:rsidRPr="00AF3613">
        <w:rPr>
          <w:b/>
          <w:bCs/>
          <w:sz w:val="28"/>
          <w:szCs w:val="28"/>
        </w:rPr>
        <w:t>ресурсов</w:t>
      </w:r>
      <w:r w:rsidRPr="00AF3613">
        <w:rPr>
          <w:b/>
          <w:bCs/>
          <w:sz w:val="28"/>
          <w:szCs w:val="28"/>
          <w:lang w:val="en-US"/>
        </w:rPr>
        <w:t xml:space="preserve"> </w:t>
      </w:r>
      <w:r w:rsidRPr="00AF3613">
        <w:rPr>
          <w:b/>
          <w:bCs/>
          <w:sz w:val="28"/>
          <w:szCs w:val="28"/>
        </w:rPr>
        <w:t>корпорации</w:t>
      </w:r>
      <w:r w:rsidRPr="00AF3613">
        <w:rPr>
          <w:b/>
          <w:bCs/>
          <w:sz w:val="28"/>
          <w:szCs w:val="28"/>
          <w:lang w:val="en-US"/>
        </w:rPr>
        <w:t xml:space="preserve"> </w:t>
      </w:r>
      <w:r w:rsidRPr="00AF3613">
        <w:rPr>
          <w:sz w:val="28"/>
          <w:szCs w:val="28"/>
          <w:lang w:val="en-US"/>
        </w:rPr>
        <w:t xml:space="preserve">(Enterprise Resource Planning, ERP).    </w:t>
      </w:r>
      <w:r w:rsidRPr="00AF3613">
        <w:rPr>
          <w:sz w:val="28"/>
          <w:szCs w:val="28"/>
        </w:rPr>
        <w:t>Задача ERP-системы - интегрировать все подразделения и функции корпорации в единой информационной системе. Все стороны производственной и коммерческой деятельности охватываются ERP: производство, планирование, управление договорами, материально-техническое снабжение, финансы, бухгалтерия, управление кадрами, сбыт, управление запасами.</w:t>
      </w:r>
    </w:p>
    <w:p w:rsidR="00FF0D74" w:rsidRPr="00AF3613" w:rsidRDefault="00FF0D74" w:rsidP="00AF3613">
      <w:pPr>
        <w:autoSpaceDE w:val="0"/>
        <w:autoSpaceDN w:val="0"/>
        <w:adjustRightInd w:val="0"/>
        <w:spacing w:line="360" w:lineRule="auto"/>
        <w:ind w:firstLine="540"/>
        <w:jc w:val="both"/>
        <w:rPr>
          <w:sz w:val="28"/>
          <w:szCs w:val="28"/>
          <w:lang w:val="en-US"/>
        </w:rPr>
      </w:pPr>
      <w:r w:rsidRPr="00AF3613">
        <w:rPr>
          <w:sz w:val="28"/>
          <w:szCs w:val="28"/>
        </w:rPr>
        <w:t>Таким образом, главная задача ERP - распространить принципы MRPII на управление современными корпорациями (рис.6).</w:t>
      </w:r>
    </w:p>
    <w:p w:rsidR="00FF0D74" w:rsidRPr="00AF3613" w:rsidRDefault="00FF0D74" w:rsidP="00AF3613">
      <w:pPr>
        <w:autoSpaceDE w:val="0"/>
        <w:autoSpaceDN w:val="0"/>
        <w:adjustRightInd w:val="0"/>
        <w:spacing w:line="360" w:lineRule="auto"/>
        <w:ind w:firstLine="540"/>
        <w:jc w:val="both"/>
        <w:rPr>
          <w:sz w:val="28"/>
          <w:szCs w:val="28"/>
          <w:lang w:val="en-US"/>
        </w:rPr>
      </w:pPr>
    </w:p>
    <w:p w:rsidR="00FF0D74" w:rsidRPr="00AF3613" w:rsidRDefault="00FF0D74" w:rsidP="00AF3613">
      <w:pPr>
        <w:autoSpaceDE w:val="0"/>
        <w:autoSpaceDN w:val="0"/>
        <w:adjustRightInd w:val="0"/>
        <w:spacing w:line="360" w:lineRule="auto"/>
        <w:ind w:firstLine="540"/>
        <w:jc w:val="both"/>
        <w:rPr>
          <w:sz w:val="28"/>
          <w:szCs w:val="28"/>
          <w:lang w:val="en-US"/>
        </w:rPr>
      </w:pPr>
    </w:p>
    <w:p w:rsidR="00FF0D74" w:rsidRPr="00AF3613" w:rsidRDefault="00241DAE" w:rsidP="00EF3FD4">
      <w:pPr>
        <w:autoSpaceDE w:val="0"/>
        <w:autoSpaceDN w:val="0"/>
        <w:adjustRightInd w:val="0"/>
        <w:spacing w:line="360" w:lineRule="auto"/>
        <w:jc w:val="both"/>
        <w:rPr>
          <w:sz w:val="28"/>
          <w:szCs w:val="28"/>
          <w:lang w:val="en-US"/>
        </w:rPr>
      </w:pPr>
      <w:r>
        <w:rPr>
          <w:sz w:val="28"/>
          <w:szCs w:val="28"/>
          <w:lang w:val="en-US"/>
        </w:rPr>
        <w:pict>
          <v:shape id="_x0000_i1030" type="#_x0000_t75" style="width:461.25pt;height:193.5pt" o:bordertopcolor="purple" o:borderleftcolor="purple" o:borderbottomcolor="purple" o:borderrightcolor="purple">
            <v:imagedata r:id="rId12" o:title=""/>
            <w10:bordertop type="single" width="4"/>
            <w10:borderleft type="single" width="4"/>
            <w10:borderbottom type="single" width="4"/>
            <w10:borderright type="single" width="4"/>
          </v:shape>
        </w:pict>
      </w:r>
    </w:p>
    <w:p w:rsidR="00FF0D74" w:rsidRPr="00AF3613" w:rsidRDefault="00FF0D74" w:rsidP="00AF3613">
      <w:pPr>
        <w:autoSpaceDE w:val="0"/>
        <w:autoSpaceDN w:val="0"/>
        <w:adjustRightInd w:val="0"/>
        <w:spacing w:line="360" w:lineRule="auto"/>
        <w:ind w:firstLine="540"/>
        <w:jc w:val="both"/>
        <w:rPr>
          <w:sz w:val="28"/>
          <w:szCs w:val="28"/>
        </w:rPr>
      </w:pPr>
      <w:r w:rsidRPr="00AF3613">
        <w:rPr>
          <w:sz w:val="28"/>
          <w:szCs w:val="28"/>
        </w:rPr>
        <w:t xml:space="preserve">                            Рис.6 Концепция методологии </w:t>
      </w:r>
      <w:r w:rsidRPr="00AF3613">
        <w:rPr>
          <w:sz w:val="28"/>
          <w:szCs w:val="28"/>
          <w:lang w:val="en-US"/>
        </w:rPr>
        <w:t>ERP</w:t>
      </w:r>
      <w:r w:rsidRPr="00AF3613">
        <w:rPr>
          <w:sz w:val="28"/>
          <w:szCs w:val="28"/>
        </w:rPr>
        <w:t>.</w:t>
      </w:r>
    </w:p>
    <w:p w:rsidR="00FF0D74" w:rsidRPr="00AF3613" w:rsidRDefault="00FF0D74" w:rsidP="00AF3613">
      <w:pPr>
        <w:autoSpaceDE w:val="0"/>
        <w:autoSpaceDN w:val="0"/>
        <w:adjustRightInd w:val="0"/>
        <w:spacing w:line="360" w:lineRule="auto"/>
        <w:ind w:firstLine="540"/>
        <w:jc w:val="both"/>
        <w:rPr>
          <w:sz w:val="28"/>
          <w:szCs w:val="28"/>
        </w:rPr>
      </w:pPr>
      <w:r w:rsidRPr="00AF3613">
        <w:rPr>
          <w:sz w:val="28"/>
          <w:szCs w:val="28"/>
        </w:rPr>
        <w:t xml:space="preserve">   Основа ERP - единая база данных, которой пользуются в равной степени бухгалтерия, производство, служба маркетинга, отдел кадров, склады. Введенная в эту базу данных информация мгновенно становится доступной самым различным подразделениям корпорации. Возникает инфраструктура электронного обмена данными как между подразделениями и предприятиями корпорации, так и между корпорацией и ее поставщиками и потребителями.</w:t>
      </w:r>
    </w:p>
    <w:p w:rsidR="00FF0D74" w:rsidRPr="00AF3613" w:rsidRDefault="0033385E" w:rsidP="00AF3613">
      <w:pPr>
        <w:autoSpaceDE w:val="0"/>
        <w:autoSpaceDN w:val="0"/>
        <w:adjustRightInd w:val="0"/>
        <w:spacing w:line="360" w:lineRule="auto"/>
        <w:ind w:firstLine="540"/>
        <w:jc w:val="both"/>
        <w:rPr>
          <w:i/>
          <w:sz w:val="28"/>
          <w:szCs w:val="28"/>
        </w:rPr>
      </w:pPr>
      <w:r w:rsidRPr="00AF3613">
        <w:rPr>
          <w:i/>
          <w:sz w:val="28"/>
          <w:szCs w:val="28"/>
        </w:rPr>
        <w:t>«</w:t>
      </w:r>
      <w:r w:rsidR="00FF0D74" w:rsidRPr="00AF3613">
        <w:rPr>
          <w:i/>
          <w:sz w:val="28"/>
          <w:szCs w:val="28"/>
        </w:rPr>
        <w:t xml:space="preserve">Отличительными особенностями </w:t>
      </w:r>
      <w:r w:rsidR="00FF0D74" w:rsidRPr="00AF3613">
        <w:rPr>
          <w:i/>
          <w:sz w:val="28"/>
          <w:szCs w:val="28"/>
          <w:lang w:val="en-US"/>
        </w:rPr>
        <w:t>ERP</w:t>
      </w:r>
      <w:r w:rsidR="00FF0D74" w:rsidRPr="00AF3613">
        <w:rPr>
          <w:i/>
          <w:sz w:val="28"/>
          <w:szCs w:val="28"/>
        </w:rPr>
        <w:t xml:space="preserve"> систем являются:</w:t>
      </w:r>
    </w:p>
    <w:p w:rsidR="00FF0D74" w:rsidRPr="00AF3613" w:rsidRDefault="00FF0D74" w:rsidP="00AF3613">
      <w:pPr>
        <w:autoSpaceDE w:val="0"/>
        <w:autoSpaceDN w:val="0"/>
        <w:adjustRightInd w:val="0"/>
        <w:spacing w:line="360" w:lineRule="auto"/>
        <w:ind w:firstLine="540"/>
        <w:jc w:val="both"/>
        <w:rPr>
          <w:i/>
          <w:sz w:val="28"/>
          <w:szCs w:val="28"/>
        </w:rPr>
      </w:pPr>
      <w:r w:rsidRPr="00AF3613">
        <w:rPr>
          <w:i/>
          <w:sz w:val="28"/>
          <w:szCs w:val="28"/>
        </w:rPr>
        <w:t>• в ERP в отличие от MRP II значительно большее внимание уделяется финансовым подсистемам;</w:t>
      </w:r>
    </w:p>
    <w:p w:rsidR="00FF0D74" w:rsidRPr="00AF3613" w:rsidRDefault="00FF0D74" w:rsidP="00AF3613">
      <w:pPr>
        <w:autoSpaceDE w:val="0"/>
        <w:autoSpaceDN w:val="0"/>
        <w:adjustRightInd w:val="0"/>
        <w:spacing w:line="360" w:lineRule="auto"/>
        <w:ind w:firstLine="540"/>
        <w:jc w:val="both"/>
        <w:rPr>
          <w:i/>
          <w:sz w:val="28"/>
          <w:szCs w:val="28"/>
        </w:rPr>
      </w:pPr>
      <w:r w:rsidRPr="00AF3613">
        <w:rPr>
          <w:i/>
          <w:sz w:val="28"/>
          <w:szCs w:val="28"/>
        </w:rPr>
        <w:t>• системы ERP с самого начала их возникновения были ориентированы на управление «виртуальным» предприятием, что и определило широкое использование инфраструктуры Internet/Intranet;</w:t>
      </w:r>
    </w:p>
    <w:p w:rsidR="00FF0D74" w:rsidRPr="00AF3613" w:rsidRDefault="00FF0D74" w:rsidP="00AF3613">
      <w:pPr>
        <w:autoSpaceDE w:val="0"/>
        <w:autoSpaceDN w:val="0"/>
        <w:adjustRightInd w:val="0"/>
        <w:spacing w:line="360" w:lineRule="auto"/>
        <w:ind w:firstLine="540"/>
        <w:jc w:val="both"/>
        <w:rPr>
          <w:i/>
          <w:sz w:val="28"/>
          <w:szCs w:val="28"/>
        </w:rPr>
      </w:pPr>
      <w:r w:rsidRPr="00AF3613">
        <w:rPr>
          <w:i/>
          <w:sz w:val="28"/>
          <w:szCs w:val="28"/>
        </w:rPr>
        <w:t>• для ERP-систем характерна высокая масштабируемость (для транснациональных корпораций - до нескольких тысяч пользователей);</w:t>
      </w:r>
    </w:p>
    <w:p w:rsidR="00FF0D74" w:rsidRPr="00AF3613" w:rsidRDefault="00FF0D74" w:rsidP="00AF3613">
      <w:pPr>
        <w:autoSpaceDE w:val="0"/>
        <w:autoSpaceDN w:val="0"/>
        <w:adjustRightInd w:val="0"/>
        <w:spacing w:line="360" w:lineRule="auto"/>
        <w:ind w:firstLine="540"/>
        <w:jc w:val="both"/>
        <w:rPr>
          <w:i/>
          <w:sz w:val="28"/>
          <w:szCs w:val="28"/>
        </w:rPr>
      </w:pPr>
      <w:r w:rsidRPr="00AF3613">
        <w:rPr>
          <w:i/>
          <w:sz w:val="28"/>
          <w:szCs w:val="28"/>
        </w:rPr>
        <w:t>• ERP-система не может решать абсолютно все задачи управления предприятием, однако требование обеспечения интеграции с другими системами (системы проектирования, системы управления технологическими процессами) выполняется неукоснительно;</w:t>
      </w:r>
    </w:p>
    <w:p w:rsidR="00FF0D74" w:rsidRPr="00AF3613" w:rsidRDefault="00FF0D74" w:rsidP="00AF3613">
      <w:pPr>
        <w:autoSpaceDE w:val="0"/>
        <w:autoSpaceDN w:val="0"/>
        <w:adjustRightInd w:val="0"/>
        <w:spacing w:line="360" w:lineRule="auto"/>
        <w:ind w:firstLine="540"/>
        <w:jc w:val="both"/>
        <w:rPr>
          <w:sz w:val="28"/>
          <w:szCs w:val="28"/>
        </w:rPr>
      </w:pPr>
      <w:r w:rsidRPr="00AF3613">
        <w:rPr>
          <w:i/>
          <w:sz w:val="28"/>
          <w:szCs w:val="28"/>
        </w:rPr>
        <w:t>• ERP-системы универсальны с точки зрения типов производств.</w:t>
      </w:r>
      <w:r w:rsidR="0033385E" w:rsidRPr="00AF3613">
        <w:rPr>
          <w:i/>
          <w:sz w:val="28"/>
          <w:szCs w:val="28"/>
        </w:rPr>
        <w:t>»</w:t>
      </w:r>
      <w:r w:rsidR="00EF1CF9" w:rsidRPr="00AF3613">
        <w:rPr>
          <w:sz w:val="28"/>
          <w:szCs w:val="28"/>
        </w:rPr>
        <w:t>(2)</w:t>
      </w:r>
    </w:p>
    <w:p w:rsidR="003F4568" w:rsidRPr="00AF3613" w:rsidRDefault="003F4568" w:rsidP="00AF3613">
      <w:pPr>
        <w:autoSpaceDE w:val="0"/>
        <w:autoSpaceDN w:val="0"/>
        <w:adjustRightInd w:val="0"/>
        <w:spacing w:line="360" w:lineRule="auto"/>
        <w:ind w:firstLine="540"/>
        <w:jc w:val="both"/>
        <w:rPr>
          <w:sz w:val="28"/>
          <w:szCs w:val="28"/>
        </w:rPr>
      </w:pPr>
      <w:r w:rsidRPr="00AF3613">
        <w:rPr>
          <w:sz w:val="28"/>
          <w:szCs w:val="28"/>
        </w:rPr>
        <w:t>Российские эксперты интерпретируют ERP как «систему управления всеми бизнес-процессами предприятия, увязывающую функции отдельных подразделений с движением финансовых и товарных потоков по всей технологической цепочке управленческих процедур»</w:t>
      </w:r>
    </w:p>
    <w:p w:rsidR="003F4568" w:rsidRPr="00AF3613" w:rsidRDefault="003F4568" w:rsidP="00AF3613">
      <w:pPr>
        <w:autoSpaceDE w:val="0"/>
        <w:autoSpaceDN w:val="0"/>
        <w:adjustRightInd w:val="0"/>
        <w:spacing w:line="360" w:lineRule="auto"/>
        <w:ind w:firstLine="540"/>
        <w:jc w:val="both"/>
        <w:rPr>
          <w:sz w:val="28"/>
          <w:szCs w:val="28"/>
        </w:rPr>
      </w:pPr>
      <w:r w:rsidRPr="00AF3613">
        <w:rPr>
          <w:sz w:val="28"/>
          <w:szCs w:val="28"/>
        </w:rPr>
        <w:t>На предприятии, где внедрена ERP-система, отсутствует проблема «информационной стыковки» различных подразделений. Для того чтобы определить состояние выполнения заказа, достаточно войти в систему и набрать номер заказа. В данном случае номер заказа является тем информационным полем, которое, как рентгеном, «просвечивает» все службы предприятия, связывая воедино их деятельность.</w:t>
      </w:r>
    </w:p>
    <w:p w:rsidR="003F4568" w:rsidRPr="00AF3613" w:rsidRDefault="003F4568" w:rsidP="00AF3613">
      <w:pPr>
        <w:autoSpaceDE w:val="0"/>
        <w:autoSpaceDN w:val="0"/>
        <w:adjustRightInd w:val="0"/>
        <w:spacing w:line="360" w:lineRule="auto"/>
        <w:ind w:firstLine="540"/>
        <w:jc w:val="both"/>
        <w:rPr>
          <w:sz w:val="28"/>
          <w:szCs w:val="28"/>
        </w:rPr>
      </w:pPr>
      <w:r w:rsidRPr="00AF3613">
        <w:rPr>
          <w:sz w:val="28"/>
          <w:szCs w:val="28"/>
        </w:rPr>
        <w:t>Однако внедрение ERP-системы повышает требования к оперативности работы с информацией и взаимодействию между подразделениями. Например, если начальник склада/кладовщик по нескольку дней не актуализирует информацию о поступивших на склад материалах и комплектующих, то отдел сбыта посчитает, что необходимого для выполнения заказа количества на складе нет. В результате выполнение заказа задержится.</w:t>
      </w:r>
    </w:p>
    <w:p w:rsidR="003F4568" w:rsidRPr="00AF3613" w:rsidRDefault="003F4568" w:rsidP="00AF3613">
      <w:pPr>
        <w:autoSpaceDE w:val="0"/>
        <w:autoSpaceDN w:val="0"/>
        <w:adjustRightInd w:val="0"/>
        <w:spacing w:line="360" w:lineRule="auto"/>
        <w:ind w:firstLine="540"/>
        <w:jc w:val="both"/>
        <w:rPr>
          <w:sz w:val="28"/>
          <w:szCs w:val="28"/>
        </w:rPr>
      </w:pPr>
      <w:r w:rsidRPr="00AF3613">
        <w:rPr>
          <w:sz w:val="28"/>
          <w:szCs w:val="28"/>
        </w:rPr>
        <w:t>Внедрение ИКИС класса ERP, сопровождается реинжинирингом бизнес-процессов, т.е. их переосмыслением и перепроектированием (вплоть до изменения управленческой структуры) для достижения кардинальных улучшений в таких целевых показателях бизнеса, как затраты, прибыль, оперативность.</w:t>
      </w:r>
    </w:p>
    <w:p w:rsidR="00EF3FD4" w:rsidRPr="00AF3613" w:rsidRDefault="00EF3FD4" w:rsidP="00AF3613">
      <w:pPr>
        <w:spacing w:line="360" w:lineRule="auto"/>
        <w:ind w:firstLine="540"/>
        <w:rPr>
          <w:sz w:val="28"/>
          <w:szCs w:val="28"/>
        </w:rPr>
      </w:pPr>
    </w:p>
    <w:p w:rsidR="00ED6A2F" w:rsidRPr="00AF3613" w:rsidRDefault="00C11C6C" w:rsidP="00AF3613">
      <w:pPr>
        <w:spacing w:line="360" w:lineRule="auto"/>
        <w:ind w:firstLine="540"/>
        <w:rPr>
          <w:sz w:val="28"/>
          <w:szCs w:val="28"/>
        </w:rPr>
      </w:pPr>
      <w:r w:rsidRPr="00AF3613">
        <w:rPr>
          <w:sz w:val="28"/>
          <w:szCs w:val="28"/>
        </w:rPr>
        <w:t xml:space="preserve">                                       </w:t>
      </w:r>
      <w:r w:rsidR="00EF3FD4">
        <w:rPr>
          <w:sz w:val="28"/>
          <w:szCs w:val="28"/>
        </w:rPr>
        <w:t>3</w:t>
      </w:r>
      <w:r w:rsidR="00ED6A2F" w:rsidRPr="00AF3613">
        <w:rPr>
          <w:sz w:val="28"/>
          <w:szCs w:val="28"/>
        </w:rPr>
        <w:t>.Обзор ИКИС.</w:t>
      </w:r>
    </w:p>
    <w:p w:rsidR="00C11C6C" w:rsidRPr="00EF3FD4" w:rsidRDefault="00C11C6C" w:rsidP="00AF3613">
      <w:pPr>
        <w:autoSpaceDE w:val="0"/>
        <w:autoSpaceDN w:val="0"/>
        <w:adjustRightInd w:val="0"/>
        <w:spacing w:line="360" w:lineRule="auto"/>
        <w:ind w:firstLine="540"/>
        <w:jc w:val="both"/>
        <w:rPr>
          <w:bCs/>
          <w:sz w:val="28"/>
          <w:szCs w:val="28"/>
        </w:rPr>
      </w:pPr>
      <w:r w:rsidRPr="00EF3FD4">
        <w:rPr>
          <w:bCs/>
          <w:sz w:val="28"/>
          <w:szCs w:val="28"/>
        </w:rPr>
        <w:t>Системы для малых и средних предприятий.</w:t>
      </w:r>
    </w:p>
    <w:p w:rsidR="00C11C6C" w:rsidRPr="00AF3613" w:rsidRDefault="00C11C6C" w:rsidP="00AF3613">
      <w:pPr>
        <w:autoSpaceDE w:val="0"/>
        <w:autoSpaceDN w:val="0"/>
        <w:adjustRightInd w:val="0"/>
        <w:spacing w:line="360" w:lineRule="auto"/>
        <w:ind w:firstLine="540"/>
        <w:jc w:val="both"/>
        <w:rPr>
          <w:sz w:val="28"/>
          <w:szCs w:val="28"/>
        </w:rPr>
      </w:pPr>
      <w:r w:rsidRPr="00AF3613">
        <w:rPr>
          <w:b/>
          <w:bCs/>
          <w:sz w:val="28"/>
          <w:szCs w:val="28"/>
        </w:rPr>
        <w:t xml:space="preserve"> «1С: Предприятие» </w:t>
      </w:r>
      <w:r w:rsidRPr="00AF3613">
        <w:rPr>
          <w:sz w:val="28"/>
          <w:szCs w:val="28"/>
        </w:rPr>
        <w:t>компании «1С». Безусловно, это самая популярная отечественная информационная система управления для малых предприятий. Количество клиентов, работающих с продуктами компании «1С», по самым скромным оценкам, достигает нескольких сотен тысяч. Это объясняется не только качеством решений, но и образцовой маркетинговой политикой компании.</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 xml:space="preserve">Архитектура системы клиент-серверная (на базе MS SQL Server). Реализована поддержка локальных участков учетной деятельности без достаточной интеграции и возможностей </w:t>
      </w:r>
      <w:r w:rsidRPr="00AF3613">
        <w:rPr>
          <w:i/>
          <w:iCs/>
          <w:sz w:val="28"/>
          <w:szCs w:val="28"/>
        </w:rPr>
        <w:t>масштабирования,</w:t>
      </w:r>
      <w:r w:rsidRPr="00AF3613">
        <w:rPr>
          <w:sz w:val="28"/>
          <w:szCs w:val="28"/>
        </w:rPr>
        <w:t xml:space="preserve"> т.е. беспроблемного увеличения количества пользователей и объема обрабатываемых данных параллельно с ростом предприятия. Отсутствуют развитые средства для прогнозирования и планирования, поддержки корпоративной структуры и управления производством. Впрочем, для системы, ориентированной на малые</w:t>
      </w:r>
    </w:p>
    <w:p w:rsidR="00ED6A2F"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предприятия, это вряд ли можно считать существенным недостатком. Продукт не поддерживает работу большого количества одновременно работающих в сети пользователей (оптимальное количество пользователей в сети - 7-10).</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В настоящее время компания «1С» разрабатывает решения для более крупных предприятий.</w:t>
      </w:r>
    </w:p>
    <w:p w:rsidR="00C11C6C" w:rsidRPr="00AF3613" w:rsidRDefault="00C11C6C" w:rsidP="00AF3613">
      <w:pPr>
        <w:autoSpaceDE w:val="0"/>
        <w:autoSpaceDN w:val="0"/>
        <w:adjustRightInd w:val="0"/>
        <w:spacing w:line="360" w:lineRule="auto"/>
        <w:ind w:firstLine="540"/>
        <w:jc w:val="both"/>
        <w:rPr>
          <w:sz w:val="28"/>
          <w:szCs w:val="28"/>
        </w:rPr>
      </w:pPr>
      <w:r w:rsidRPr="00AF3613">
        <w:rPr>
          <w:b/>
          <w:bCs/>
          <w:sz w:val="28"/>
          <w:szCs w:val="28"/>
        </w:rPr>
        <w:t xml:space="preserve">«БЭСТ-5» </w:t>
      </w:r>
      <w:r w:rsidRPr="00AF3613">
        <w:rPr>
          <w:sz w:val="28"/>
          <w:szCs w:val="28"/>
        </w:rPr>
        <w:t>компании «Интеллект-Сервис» . Клиенты этой компании - малые и средние предприятия различных отраслей промышленности, аграрно-промышленного комплекса, торговли, сферы услуг, а также бюджетные организации. Основной сектор рынка - малые и средние предприятия оптовой и розничной торговли, в том числе «Купчиха», «Бухарест», «Электрический</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мир», «Иван Поддубный». Среди производственных предприятий клиентами компании являются «Томскнефть», «Пермьнефть», Ногинский молочный завод, Михайловская птицефабрика в Саратовской области, ОАО «Полимерстройматериалы», ЗАО «Издательский дом PARLANT».</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В тех регионах, где сложилась сеть высококвалифицированных авторизованных дилеров, система «БЭСТ» получила определенную популярность.</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Архитектура системы клиент-серверная (на базе MS SQL Server). Имеется встроенный макроязык, похожий на Бейсик. Система не работает на СУБД Oracle, что вносит ограничения по количеству пользователей. Система имеет ограниченные возможности поддержки управления предприятиями с распределенной структурой.</w:t>
      </w:r>
    </w:p>
    <w:p w:rsidR="00C11C6C" w:rsidRPr="00AF3613" w:rsidRDefault="00C11C6C" w:rsidP="00AF3613">
      <w:pPr>
        <w:autoSpaceDE w:val="0"/>
        <w:autoSpaceDN w:val="0"/>
        <w:adjustRightInd w:val="0"/>
        <w:spacing w:line="360" w:lineRule="auto"/>
        <w:ind w:firstLine="540"/>
        <w:jc w:val="both"/>
        <w:rPr>
          <w:sz w:val="28"/>
          <w:szCs w:val="28"/>
        </w:rPr>
      </w:pPr>
      <w:r w:rsidRPr="00AF3613">
        <w:rPr>
          <w:b/>
          <w:bCs/>
          <w:sz w:val="28"/>
          <w:szCs w:val="28"/>
          <w:lang w:val="en-US"/>
        </w:rPr>
        <w:t xml:space="preserve">«Axapta» </w:t>
      </w:r>
      <w:r w:rsidRPr="00AF3613">
        <w:rPr>
          <w:sz w:val="28"/>
          <w:szCs w:val="28"/>
        </w:rPr>
        <w:t>компании</w:t>
      </w:r>
      <w:r w:rsidRPr="00AF3613">
        <w:rPr>
          <w:sz w:val="28"/>
          <w:szCs w:val="28"/>
          <w:lang w:val="en-US"/>
        </w:rPr>
        <w:t xml:space="preserve"> «Microsoft Business Solutions» (MBS). </w:t>
      </w:r>
      <w:r w:rsidRPr="00AF3613">
        <w:rPr>
          <w:sz w:val="28"/>
          <w:szCs w:val="28"/>
        </w:rPr>
        <w:t>Эта  компания - подразделение крупнейшей в области ИТ транснациональной корпорации Microsoft . В отличие от двух рассмотренных выше российских продуктов эта система западного производства может быть отнесена к классу ERP. Внедрена в компаниях ООО «Счастливый кроха» (производство и реализация детских товаров), холдинге «РУССО» (Русские сорочки) и ряде других.</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Аналитиками отмечаются такие сильные стороны «Axapta»:</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 достаточно широкая функциональность при стоимости гораздо более низкой, чем у западной системы R/3 (о последней речь пойдет ниже);</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 развитые средства настройки, адаптируемость к бизнес-процессам предприятия-заказчика;</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 концептуальная целостность;</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 реализация CRM.</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Разработчики системы «Axapta» уделяют большое внимание поддержке российского законодательства и развитию средств системы для решения задач российского бухучета. Другие западные ERP-системы в этом отношении проигрывают системе «Axapta».</w:t>
      </w:r>
    </w:p>
    <w:p w:rsidR="00C11C6C" w:rsidRPr="00AF3613" w:rsidRDefault="00C11C6C" w:rsidP="00AF3613">
      <w:pPr>
        <w:autoSpaceDE w:val="0"/>
        <w:autoSpaceDN w:val="0"/>
        <w:adjustRightInd w:val="0"/>
        <w:spacing w:line="360" w:lineRule="auto"/>
        <w:ind w:firstLine="540"/>
        <w:jc w:val="both"/>
        <w:rPr>
          <w:sz w:val="28"/>
          <w:szCs w:val="28"/>
        </w:rPr>
      </w:pPr>
      <w:r w:rsidRPr="00AF3613">
        <w:rPr>
          <w:sz w:val="28"/>
          <w:szCs w:val="28"/>
        </w:rPr>
        <w:t>Не лишена эта система и определенных недостатков. Функциональность «базовой» поставки имеет достаточно упрощенный подход, который требует доработки при внедрении на конкретном предприятии. Для успешной реализации доработок под специфику российского предприятия требуется наличие целого ряда специалистов: аналитиков, программистов, документаторов. По стоимости лицензий «Axapta» незначительно превышает отечественную систему «Галактика». Однако полная стоимость проекта(из-за перечисленных выше причин) получается значительно выше, чем у любой из отечественных систем.</w:t>
      </w:r>
    </w:p>
    <w:p w:rsidR="00C11C6C" w:rsidRPr="00AF3613" w:rsidRDefault="00C11C6C" w:rsidP="00AF3613">
      <w:pPr>
        <w:autoSpaceDE w:val="0"/>
        <w:autoSpaceDN w:val="0"/>
        <w:adjustRightInd w:val="0"/>
        <w:spacing w:line="360" w:lineRule="auto"/>
        <w:ind w:firstLine="540"/>
        <w:jc w:val="both"/>
        <w:rPr>
          <w:b/>
          <w:sz w:val="28"/>
          <w:szCs w:val="28"/>
        </w:rPr>
      </w:pPr>
    </w:p>
    <w:p w:rsidR="00C11C6C" w:rsidRPr="00EF3FD4" w:rsidRDefault="00C11C6C" w:rsidP="00AF3613">
      <w:pPr>
        <w:autoSpaceDE w:val="0"/>
        <w:autoSpaceDN w:val="0"/>
        <w:adjustRightInd w:val="0"/>
        <w:spacing w:line="360" w:lineRule="auto"/>
        <w:ind w:firstLine="540"/>
        <w:jc w:val="both"/>
        <w:rPr>
          <w:sz w:val="28"/>
          <w:szCs w:val="28"/>
        </w:rPr>
      </w:pPr>
      <w:r w:rsidRPr="00EF3FD4">
        <w:rPr>
          <w:sz w:val="28"/>
          <w:szCs w:val="28"/>
        </w:rPr>
        <w:t>Системы для крупных предприятий.</w:t>
      </w:r>
    </w:p>
    <w:p w:rsidR="00C11C6C" w:rsidRPr="00AF3613" w:rsidRDefault="00C11C6C" w:rsidP="00AF3613">
      <w:pPr>
        <w:autoSpaceDE w:val="0"/>
        <w:autoSpaceDN w:val="0"/>
        <w:adjustRightInd w:val="0"/>
        <w:spacing w:line="360" w:lineRule="auto"/>
        <w:ind w:firstLine="540"/>
        <w:jc w:val="both"/>
        <w:rPr>
          <w:sz w:val="28"/>
          <w:szCs w:val="28"/>
        </w:rPr>
      </w:pPr>
      <w:r w:rsidRPr="00AF3613">
        <w:rPr>
          <w:b/>
          <w:bCs/>
          <w:sz w:val="28"/>
          <w:szCs w:val="28"/>
        </w:rPr>
        <w:t xml:space="preserve">«R/3» </w:t>
      </w:r>
      <w:r w:rsidRPr="00AF3613">
        <w:rPr>
          <w:sz w:val="28"/>
          <w:szCs w:val="28"/>
        </w:rPr>
        <w:t>компании «</w:t>
      </w:r>
      <w:r w:rsidR="00E3678B" w:rsidRPr="00AF3613">
        <w:rPr>
          <w:sz w:val="28"/>
          <w:szCs w:val="28"/>
        </w:rPr>
        <w:t xml:space="preserve">SAP AG». Оценивается </w:t>
      </w:r>
      <w:r w:rsidRPr="00AF3613">
        <w:rPr>
          <w:sz w:val="28"/>
          <w:szCs w:val="28"/>
        </w:rPr>
        <w:t xml:space="preserve"> как</w:t>
      </w:r>
      <w:r w:rsidR="00E3678B" w:rsidRPr="00AF3613">
        <w:rPr>
          <w:sz w:val="28"/>
          <w:szCs w:val="28"/>
        </w:rPr>
        <w:t xml:space="preserve"> </w:t>
      </w:r>
      <w:r w:rsidRPr="00AF3613">
        <w:rPr>
          <w:sz w:val="28"/>
          <w:szCs w:val="28"/>
        </w:rPr>
        <w:t>одна из наиболее а</w:t>
      </w:r>
      <w:r w:rsidR="00E3678B" w:rsidRPr="00AF3613">
        <w:rPr>
          <w:sz w:val="28"/>
          <w:szCs w:val="28"/>
        </w:rPr>
        <w:t xml:space="preserve">вторитетных западных систем </w:t>
      </w:r>
      <w:r w:rsidRPr="00AF3613">
        <w:rPr>
          <w:sz w:val="28"/>
          <w:szCs w:val="28"/>
        </w:rPr>
        <w:t>. Внедрена</w:t>
      </w:r>
      <w:r w:rsidR="00E3678B" w:rsidRPr="00AF3613">
        <w:rPr>
          <w:sz w:val="28"/>
          <w:szCs w:val="28"/>
        </w:rPr>
        <w:t xml:space="preserve"> </w:t>
      </w:r>
      <w:r w:rsidRPr="00AF3613">
        <w:rPr>
          <w:sz w:val="28"/>
          <w:szCs w:val="28"/>
        </w:rPr>
        <w:t>на десятках тысяч предприятий по всему миру. Система «R/3»</w:t>
      </w:r>
      <w:r w:rsidR="00E3678B" w:rsidRPr="00AF3613">
        <w:rPr>
          <w:sz w:val="28"/>
          <w:szCs w:val="28"/>
        </w:rPr>
        <w:t xml:space="preserve"> </w:t>
      </w:r>
      <w:r w:rsidRPr="00AF3613">
        <w:rPr>
          <w:sz w:val="28"/>
          <w:szCs w:val="28"/>
        </w:rPr>
        <w:t>относится к классу крупных интегрированных систем (в ней реализовано</w:t>
      </w:r>
      <w:r w:rsidR="00E3678B" w:rsidRPr="00AF3613">
        <w:rPr>
          <w:sz w:val="28"/>
          <w:szCs w:val="28"/>
        </w:rPr>
        <w:t xml:space="preserve"> </w:t>
      </w:r>
      <w:r w:rsidRPr="00AF3613">
        <w:rPr>
          <w:sz w:val="28"/>
          <w:szCs w:val="28"/>
        </w:rPr>
        <w:t>более тысячи бизнес-процессов) и имеет в своем составе</w:t>
      </w:r>
      <w:r w:rsidR="00E3678B" w:rsidRPr="00AF3613">
        <w:rPr>
          <w:sz w:val="28"/>
          <w:szCs w:val="28"/>
        </w:rPr>
        <w:t xml:space="preserve"> </w:t>
      </w:r>
      <w:r w:rsidRPr="00AF3613">
        <w:rPr>
          <w:sz w:val="28"/>
          <w:szCs w:val="28"/>
        </w:rPr>
        <w:t>компоненты, которые существенно расширяют рамки традиционной</w:t>
      </w:r>
      <w:r w:rsidR="00E3678B" w:rsidRPr="00AF3613">
        <w:rPr>
          <w:sz w:val="28"/>
          <w:szCs w:val="28"/>
        </w:rPr>
        <w:t xml:space="preserve"> </w:t>
      </w:r>
      <w:r w:rsidRPr="00AF3613">
        <w:rPr>
          <w:sz w:val="28"/>
          <w:szCs w:val="28"/>
        </w:rPr>
        <w:t>ERP-системы, например модули «Синхронного планирования</w:t>
      </w:r>
      <w:r w:rsidR="00E3678B" w:rsidRPr="00AF3613">
        <w:rPr>
          <w:sz w:val="28"/>
          <w:szCs w:val="28"/>
        </w:rPr>
        <w:t xml:space="preserve"> </w:t>
      </w:r>
      <w:r w:rsidRPr="00AF3613">
        <w:rPr>
          <w:sz w:val="28"/>
          <w:szCs w:val="28"/>
        </w:rPr>
        <w:t>и</w:t>
      </w:r>
      <w:r w:rsidR="00E3678B" w:rsidRPr="00AF3613">
        <w:rPr>
          <w:sz w:val="28"/>
          <w:szCs w:val="28"/>
        </w:rPr>
        <w:t xml:space="preserve"> </w:t>
      </w:r>
      <w:r w:rsidRPr="00AF3613">
        <w:rPr>
          <w:sz w:val="28"/>
          <w:szCs w:val="28"/>
        </w:rPr>
        <w:t>оптимизации».</w:t>
      </w:r>
      <w:r w:rsidR="00E3678B" w:rsidRPr="00AF3613">
        <w:rPr>
          <w:sz w:val="28"/>
          <w:szCs w:val="28"/>
        </w:rPr>
        <w:t>Наиболее удачные внедрения в России -на Омском нефтеперерабатывающем заводе, Оскольском электрометаллургическом комбинате, в Тюменской нефтяной компании.</w:t>
      </w:r>
    </w:p>
    <w:p w:rsidR="00E3678B" w:rsidRPr="00AF3613" w:rsidRDefault="00E3678B" w:rsidP="00AF3613">
      <w:pPr>
        <w:autoSpaceDE w:val="0"/>
        <w:autoSpaceDN w:val="0"/>
        <w:adjustRightInd w:val="0"/>
        <w:spacing w:line="360" w:lineRule="auto"/>
        <w:ind w:firstLine="540"/>
        <w:rPr>
          <w:sz w:val="28"/>
          <w:szCs w:val="28"/>
        </w:rPr>
      </w:pPr>
      <w:r w:rsidRPr="00AF3613">
        <w:rPr>
          <w:b/>
          <w:bCs/>
          <w:sz w:val="28"/>
          <w:szCs w:val="28"/>
        </w:rPr>
        <w:t>«Ваа</w:t>
      </w:r>
      <w:r w:rsidR="00556A76" w:rsidRPr="00AF3613">
        <w:rPr>
          <w:b/>
          <w:bCs/>
          <w:sz w:val="28"/>
          <w:szCs w:val="28"/>
          <w:lang w:val="en-US"/>
        </w:rPr>
        <w:t>n</w:t>
      </w:r>
      <w:r w:rsidRPr="00AF3613">
        <w:rPr>
          <w:b/>
          <w:bCs/>
          <w:sz w:val="28"/>
          <w:szCs w:val="28"/>
        </w:rPr>
        <w:t xml:space="preserve"> IV» </w:t>
      </w:r>
      <w:r w:rsidRPr="00AF3613">
        <w:rPr>
          <w:sz w:val="28"/>
          <w:szCs w:val="28"/>
        </w:rPr>
        <w:t>компании «Ваа</w:t>
      </w:r>
      <w:r w:rsidR="00556A76" w:rsidRPr="00AF3613">
        <w:rPr>
          <w:sz w:val="28"/>
          <w:szCs w:val="28"/>
          <w:lang w:val="en-US"/>
        </w:rPr>
        <w:t>n</w:t>
      </w:r>
      <w:r w:rsidRPr="00AF3613">
        <w:rPr>
          <w:sz w:val="28"/>
          <w:szCs w:val="28"/>
        </w:rPr>
        <w:t xml:space="preserve">» . Западная ERP-система того же класса, что и предыдущая. Известные примеры внедрения - ОАО «Нижфарм», а также Балтийский завод в Санкт-Петербурге. На этом крупнейшем судостроительном предприятии к июню </w:t>
      </w:r>
      <w:smartTag w:uri="urn:schemas-microsoft-com:office:smarttags" w:element="metricconverter">
        <w:smartTagPr>
          <w:attr w:name="ProductID" w:val="2003 г"/>
        </w:smartTagPr>
        <w:r w:rsidRPr="00AF3613">
          <w:rPr>
            <w:sz w:val="28"/>
            <w:szCs w:val="28"/>
          </w:rPr>
          <w:t>2003 г</w:t>
        </w:r>
      </w:smartTag>
      <w:r w:rsidRPr="00AF3613">
        <w:rPr>
          <w:sz w:val="28"/>
          <w:szCs w:val="28"/>
        </w:rPr>
        <w:t>. было задействовано 110 рабочих мест (снабжение, склады, цеха, отдел технического контроля, входной контроль, бухгалтерия).</w:t>
      </w:r>
    </w:p>
    <w:p w:rsidR="00E3678B" w:rsidRPr="00AF3613" w:rsidRDefault="00E3678B" w:rsidP="00AF3613">
      <w:pPr>
        <w:autoSpaceDE w:val="0"/>
        <w:autoSpaceDN w:val="0"/>
        <w:adjustRightInd w:val="0"/>
        <w:spacing w:line="360" w:lineRule="auto"/>
        <w:ind w:firstLine="540"/>
        <w:jc w:val="both"/>
        <w:rPr>
          <w:sz w:val="28"/>
          <w:szCs w:val="28"/>
        </w:rPr>
      </w:pPr>
      <w:r w:rsidRPr="00AF3613">
        <w:rPr>
          <w:b/>
          <w:bCs/>
          <w:sz w:val="28"/>
          <w:szCs w:val="28"/>
        </w:rPr>
        <w:t xml:space="preserve">«Oracle Applications» </w:t>
      </w:r>
      <w:r w:rsidRPr="00AF3613">
        <w:rPr>
          <w:sz w:val="28"/>
          <w:szCs w:val="28"/>
        </w:rPr>
        <w:t>компании «Oracle». Западная система для крупных предприятий и корпораций. Известны внедрения на Магнитогорском металлургическом комбинате, ОАО «АвтоВАЗ», ОАО «Красноярскэнерго».</w:t>
      </w:r>
    </w:p>
    <w:p w:rsidR="00E3678B" w:rsidRPr="00AF3613" w:rsidRDefault="00E3678B" w:rsidP="00AF3613">
      <w:pPr>
        <w:autoSpaceDE w:val="0"/>
        <w:autoSpaceDN w:val="0"/>
        <w:adjustRightInd w:val="0"/>
        <w:spacing w:line="360" w:lineRule="auto"/>
        <w:ind w:firstLine="540"/>
        <w:jc w:val="both"/>
        <w:rPr>
          <w:sz w:val="28"/>
          <w:szCs w:val="28"/>
        </w:rPr>
      </w:pPr>
      <w:r w:rsidRPr="00AF3613">
        <w:rPr>
          <w:sz w:val="28"/>
          <w:szCs w:val="28"/>
        </w:rPr>
        <w:t>Эта ERP-система включает около 100 модулей, которые позволяют предприятию решать основные бизнес-задачи: планирование производства, снабжение и сбыт, управление запасами, взаимодействие с поставщиками и заказчиками, управление персоналом и расчеты по заработной плате, финансовое планирование, управленческий учет, а также организовывать электронные торговые площадки. Однако система очень дорогая и сложная при</w:t>
      </w:r>
      <w:r w:rsidR="00EF3FD4">
        <w:rPr>
          <w:sz w:val="28"/>
          <w:szCs w:val="28"/>
        </w:rPr>
        <w:t xml:space="preserve"> </w:t>
      </w:r>
      <w:r w:rsidRPr="00AF3613">
        <w:rPr>
          <w:sz w:val="28"/>
          <w:szCs w:val="28"/>
        </w:rPr>
        <w:t>адаптации к российским условиям ведения бизнеса.</w:t>
      </w:r>
    </w:p>
    <w:p w:rsidR="00E3678B" w:rsidRPr="00AF3613" w:rsidRDefault="00E3678B" w:rsidP="00AF3613">
      <w:pPr>
        <w:autoSpaceDE w:val="0"/>
        <w:autoSpaceDN w:val="0"/>
        <w:adjustRightInd w:val="0"/>
        <w:spacing w:line="360" w:lineRule="auto"/>
        <w:ind w:firstLine="540"/>
        <w:jc w:val="both"/>
        <w:rPr>
          <w:sz w:val="28"/>
          <w:szCs w:val="28"/>
        </w:rPr>
      </w:pPr>
      <w:r w:rsidRPr="00AF3613">
        <w:rPr>
          <w:b/>
          <w:bCs/>
          <w:sz w:val="28"/>
          <w:szCs w:val="28"/>
        </w:rPr>
        <w:t xml:space="preserve">«IFS Applications» </w:t>
      </w:r>
      <w:r w:rsidRPr="00AF3613">
        <w:rPr>
          <w:sz w:val="28"/>
          <w:szCs w:val="28"/>
        </w:rPr>
        <w:t>шведской компании «IFS». Эта система приобрела мировую популярность у машиностроительных предприятий.В России локализована партнером IFS компанией КФС (www.kfs.ru). Имеется несколько внедрений в странах Балтии и СНГ, в том числе на Подольском кабельном заводе, Бурейской ГЭС.</w:t>
      </w:r>
    </w:p>
    <w:p w:rsidR="00E3678B" w:rsidRPr="00AF3613" w:rsidRDefault="00E3678B" w:rsidP="00AF3613">
      <w:pPr>
        <w:autoSpaceDE w:val="0"/>
        <w:autoSpaceDN w:val="0"/>
        <w:adjustRightInd w:val="0"/>
        <w:spacing w:line="360" w:lineRule="auto"/>
        <w:ind w:firstLine="540"/>
        <w:jc w:val="both"/>
        <w:rPr>
          <w:sz w:val="28"/>
          <w:szCs w:val="28"/>
        </w:rPr>
      </w:pPr>
      <w:r w:rsidRPr="00AF3613">
        <w:rPr>
          <w:sz w:val="28"/>
          <w:szCs w:val="28"/>
        </w:rPr>
        <w:t>Эта ERP-система с сильным производственным блоком значительно дешевле «R/3», однако аналитики отмечают проблемы с нехваткой специалистов по внедрению. Возникают трудности с адаптацией к специфике российских предприятий.</w:t>
      </w:r>
    </w:p>
    <w:p w:rsidR="00E3678B" w:rsidRPr="00AF3613" w:rsidRDefault="00E3678B" w:rsidP="00AF3613">
      <w:pPr>
        <w:autoSpaceDE w:val="0"/>
        <w:autoSpaceDN w:val="0"/>
        <w:adjustRightInd w:val="0"/>
        <w:spacing w:line="360" w:lineRule="auto"/>
        <w:ind w:firstLine="540"/>
        <w:jc w:val="both"/>
        <w:rPr>
          <w:sz w:val="28"/>
          <w:szCs w:val="28"/>
        </w:rPr>
      </w:pPr>
      <w:r w:rsidRPr="00AF3613">
        <w:rPr>
          <w:b/>
          <w:bCs/>
          <w:sz w:val="28"/>
          <w:szCs w:val="28"/>
        </w:rPr>
        <w:t xml:space="preserve">«Frontstep» </w:t>
      </w:r>
      <w:r w:rsidRPr="00AF3613">
        <w:rPr>
          <w:sz w:val="28"/>
          <w:szCs w:val="28"/>
        </w:rPr>
        <w:t>корпорации «Frontstep, Inc.» ERP-система крупной международной корпорации, имеющей более 4500 заказчиков по всему миру. В России есть представительство «Фронтстеп СНГ», продвигающее на отечественный рынок полностью локализованные продукты . Среди предприятий, работающих с решениями «Фронтстеп СНГ», - крупные московские предприятия: кондитерская фабрика «Ударница», пивобезалкогольный комбинат «Очаково», а также «Самарская кабельная компания». Особенность этой системы - сильный блок управления заказами через Интернет (В2В).</w:t>
      </w:r>
    </w:p>
    <w:p w:rsidR="00E3678B" w:rsidRPr="00AF3613" w:rsidRDefault="007A3B56" w:rsidP="00AF3613">
      <w:pPr>
        <w:autoSpaceDE w:val="0"/>
        <w:autoSpaceDN w:val="0"/>
        <w:adjustRightInd w:val="0"/>
        <w:spacing w:line="360" w:lineRule="auto"/>
        <w:ind w:firstLine="540"/>
        <w:jc w:val="both"/>
        <w:rPr>
          <w:sz w:val="28"/>
          <w:szCs w:val="28"/>
        </w:rPr>
      </w:pPr>
      <w:r w:rsidRPr="00AF3613">
        <w:rPr>
          <w:sz w:val="28"/>
          <w:szCs w:val="28"/>
        </w:rPr>
        <w:t>Весь этот «импорт» обладает несколькими общими недостатками:</w:t>
      </w:r>
    </w:p>
    <w:p w:rsidR="007A3B56" w:rsidRPr="00AF3613" w:rsidRDefault="007A3B56" w:rsidP="00AF3613">
      <w:pPr>
        <w:autoSpaceDE w:val="0"/>
        <w:autoSpaceDN w:val="0"/>
        <w:adjustRightInd w:val="0"/>
        <w:spacing w:line="360" w:lineRule="auto"/>
        <w:ind w:firstLine="540"/>
        <w:jc w:val="both"/>
        <w:rPr>
          <w:sz w:val="28"/>
          <w:szCs w:val="28"/>
        </w:rPr>
      </w:pPr>
      <w:r w:rsidRPr="00AF3613">
        <w:rPr>
          <w:sz w:val="28"/>
          <w:szCs w:val="28"/>
        </w:rPr>
        <w:t>•Высокой стоимостью как самих систем , так и финансовыми вложениями при внедрении;</w:t>
      </w:r>
    </w:p>
    <w:p w:rsidR="007A3B56" w:rsidRPr="00AF3613" w:rsidRDefault="007A3B56" w:rsidP="00AF3613">
      <w:pPr>
        <w:autoSpaceDE w:val="0"/>
        <w:autoSpaceDN w:val="0"/>
        <w:adjustRightInd w:val="0"/>
        <w:spacing w:line="360" w:lineRule="auto"/>
        <w:ind w:firstLine="540"/>
        <w:jc w:val="both"/>
        <w:rPr>
          <w:sz w:val="28"/>
          <w:szCs w:val="28"/>
        </w:rPr>
      </w:pPr>
      <w:r w:rsidRPr="00AF3613">
        <w:rPr>
          <w:sz w:val="28"/>
          <w:szCs w:val="28"/>
        </w:rPr>
        <w:t>•Привязкой к строгим правилам ведения бизнеса, структуре бизнес-процессов;</w:t>
      </w:r>
    </w:p>
    <w:p w:rsidR="007A3B56" w:rsidRPr="00AF3613" w:rsidRDefault="007A3B56" w:rsidP="00AF3613">
      <w:pPr>
        <w:autoSpaceDE w:val="0"/>
        <w:autoSpaceDN w:val="0"/>
        <w:adjustRightInd w:val="0"/>
        <w:spacing w:line="360" w:lineRule="auto"/>
        <w:ind w:firstLine="540"/>
        <w:jc w:val="both"/>
        <w:rPr>
          <w:sz w:val="28"/>
          <w:szCs w:val="28"/>
        </w:rPr>
      </w:pPr>
      <w:r w:rsidRPr="00AF3613">
        <w:rPr>
          <w:sz w:val="28"/>
          <w:szCs w:val="28"/>
        </w:rPr>
        <w:t>•Неприспособленностью к постоянно изменяющимся условиям в нашей стране</w:t>
      </w:r>
      <w:r w:rsidR="00591965" w:rsidRPr="00AF3613">
        <w:rPr>
          <w:sz w:val="28"/>
          <w:szCs w:val="28"/>
        </w:rPr>
        <w:t>.</w:t>
      </w:r>
    </w:p>
    <w:p w:rsidR="0025440C" w:rsidRPr="00AF3613" w:rsidRDefault="00591965" w:rsidP="00AF3613">
      <w:pPr>
        <w:autoSpaceDE w:val="0"/>
        <w:autoSpaceDN w:val="0"/>
        <w:adjustRightInd w:val="0"/>
        <w:spacing w:line="360" w:lineRule="auto"/>
        <w:ind w:firstLine="540"/>
        <w:jc w:val="both"/>
        <w:rPr>
          <w:sz w:val="28"/>
          <w:szCs w:val="28"/>
        </w:rPr>
      </w:pPr>
      <w:r w:rsidRPr="00AF3613">
        <w:rPr>
          <w:sz w:val="28"/>
          <w:szCs w:val="28"/>
        </w:rPr>
        <w:t>Список можно продолжить, учитывая трудности локализации систем для России, сложность схемы внедрения «разработчик - внедряющая фирма(как правило отече</w:t>
      </w:r>
      <w:r w:rsidR="004E5D56" w:rsidRPr="00AF3613">
        <w:rPr>
          <w:sz w:val="28"/>
          <w:szCs w:val="28"/>
        </w:rPr>
        <w:t xml:space="preserve">ственная) – предприятие-клиент» </w:t>
      </w:r>
      <w:r w:rsidR="0025440C" w:rsidRPr="00AF3613">
        <w:rPr>
          <w:sz w:val="28"/>
          <w:szCs w:val="28"/>
        </w:rPr>
        <w:t>Рассмотрим некоторые отечественные системы для крупных предприятий :</w:t>
      </w:r>
    </w:p>
    <w:p w:rsidR="0025440C" w:rsidRPr="00AF3613" w:rsidRDefault="0025440C" w:rsidP="00AF3613">
      <w:pPr>
        <w:autoSpaceDE w:val="0"/>
        <w:autoSpaceDN w:val="0"/>
        <w:adjustRightInd w:val="0"/>
        <w:spacing w:line="360" w:lineRule="auto"/>
        <w:ind w:firstLine="540"/>
        <w:jc w:val="both"/>
        <w:rPr>
          <w:sz w:val="28"/>
          <w:szCs w:val="28"/>
        </w:rPr>
      </w:pPr>
      <w:r w:rsidRPr="00AF3613">
        <w:rPr>
          <w:sz w:val="28"/>
          <w:szCs w:val="28"/>
        </w:rPr>
        <w:t>«М-3» компании «Клиент-серверные технологии» (КСТ) .Позиционируется как система, предназначенная для управления финансовыми и материальными потоками средних и крупных предприятий. Архитектура системы клиент-серверная (на базе СУБД «Oracle»).</w:t>
      </w:r>
    </w:p>
    <w:p w:rsidR="0025440C" w:rsidRPr="00AF3613" w:rsidRDefault="0025440C" w:rsidP="00AF3613">
      <w:pPr>
        <w:autoSpaceDE w:val="0"/>
        <w:autoSpaceDN w:val="0"/>
        <w:adjustRightInd w:val="0"/>
        <w:spacing w:line="360" w:lineRule="auto"/>
        <w:ind w:firstLine="540"/>
        <w:jc w:val="both"/>
        <w:rPr>
          <w:sz w:val="28"/>
          <w:szCs w:val="28"/>
        </w:rPr>
      </w:pPr>
      <w:r w:rsidRPr="00AF3613">
        <w:rPr>
          <w:sz w:val="28"/>
          <w:szCs w:val="28"/>
        </w:rPr>
        <w:t>С самого начала «М-3» разрабатывалась как целостная ERP-система, ориентированная на крупное авиастроительное предприятие. По информации разработчика, система «М-3» сочетает преимущества настраиваемого продукта с индивидуальной разработкой под заказчика, так как поставляется в виде относительно неизменного ядра, достаточно легко модифицируемых модулей и</w:t>
      </w:r>
      <w:r w:rsidR="00EF3FD4">
        <w:rPr>
          <w:sz w:val="28"/>
          <w:szCs w:val="28"/>
        </w:rPr>
        <w:t xml:space="preserve"> </w:t>
      </w:r>
      <w:r w:rsidRPr="00AF3613">
        <w:rPr>
          <w:sz w:val="28"/>
          <w:szCs w:val="28"/>
        </w:rPr>
        <w:t>системы разработки приложений. Отработка системы проходила в процессе внедрения на ОАО «ВИЗ-Сталь».Внедрений очень мало , поэтому вряд ли, по крайней мере в ближайшие годы, следует ожидать большого числа внедрений системы «М-3». Компания «КСТ» не имеет развитой филиальной сети.</w:t>
      </w:r>
    </w:p>
    <w:p w:rsidR="0025440C" w:rsidRPr="00AF3613" w:rsidRDefault="0025440C" w:rsidP="00AF3613">
      <w:pPr>
        <w:autoSpaceDE w:val="0"/>
        <w:autoSpaceDN w:val="0"/>
        <w:adjustRightInd w:val="0"/>
        <w:spacing w:line="360" w:lineRule="auto"/>
        <w:ind w:firstLine="540"/>
        <w:jc w:val="both"/>
        <w:rPr>
          <w:sz w:val="28"/>
          <w:szCs w:val="28"/>
        </w:rPr>
      </w:pPr>
      <w:r w:rsidRPr="00AF3613">
        <w:rPr>
          <w:b/>
          <w:bCs/>
          <w:sz w:val="28"/>
          <w:szCs w:val="28"/>
        </w:rPr>
        <w:t xml:space="preserve">«Фигаро-ERP» </w:t>
      </w:r>
      <w:r w:rsidR="00FC2C57" w:rsidRPr="00AF3613">
        <w:rPr>
          <w:sz w:val="28"/>
          <w:szCs w:val="28"/>
        </w:rPr>
        <w:t>компании «Бизнес-консоль»</w:t>
      </w:r>
      <w:r w:rsidRPr="00AF3613">
        <w:rPr>
          <w:sz w:val="28"/>
          <w:szCs w:val="28"/>
        </w:rPr>
        <w:t>. Эта компания</w:t>
      </w:r>
      <w:r w:rsidR="00FC2C57" w:rsidRPr="00AF3613">
        <w:rPr>
          <w:sz w:val="28"/>
          <w:szCs w:val="28"/>
        </w:rPr>
        <w:t xml:space="preserve"> </w:t>
      </w:r>
      <w:r w:rsidRPr="00AF3613">
        <w:rPr>
          <w:sz w:val="28"/>
          <w:szCs w:val="28"/>
        </w:rPr>
        <w:t>сравнительно недавно вышла на рынок ERP-систем. Известно о внедрении системы «Фигаро» на 10 крупных предприятиях,</w:t>
      </w:r>
      <w:r w:rsidR="00FC2C57" w:rsidRPr="00AF3613">
        <w:rPr>
          <w:sz w:val="28"/>
          <w:szCs w:val="28"/>
        </w:rPr>
        <w:t xml:space="preserve"> </w:t>
      </w:r>
      <w:r w:rsidRPr="00AF3613">
        <w:rPr>
          <w:sz w:val="28"/>
          <w:szCs w:val="28"/>
        </w:rPr>
        <w:t>в том числе на Кандалакшском алюминиевом заводе, Каменск-Уральском металлургическом заводе, ГОСНИЦ ЦАГИ, Самарском</w:t>
      </w:r>
      <w:r w:rsidR="00FC2C57" w:rsidRPr="00AF3613">
        <w:rPr>
          <w:sz w:val="28"/>
          <w:szCs w:val="28"/>
        </w:rPr>
        <w:t xml:space="preserve"> </w:t>
      </w:r>
      <w:r w:rsidRPr="00AF3613">
        <w:rPr>
          <w:sz w:val="28"/>
          <w:szCs w:val="28"/>
        </w:rPr>
        <w:t>металлургическом заводе.</w:t>
      </w:r>
    </w:p>
    <w:p w:rsidR="0025440C" w:rsidRPr="00AF3613" w:rsidRDefault="0025440C" w:rsidP="00AF3613">
      <w:pPr>
        <w:autoSpaceDE w:val="0"/>
        <w:autoSpaceDN w:val="0"/>
        <w:adjustRightInd w:val="0"/>
        <w:spacing w:line="360" w:lineRule="auto"/>
        <w:ind w:firstLine="540"/>
        <w:jc w:val="both"/>
        <w:rPr>
          <w:sz w:val="28"/>
          <w:szCs w:val="28"/>
        </w:rPr>
      </w:pPr>
      <w:r w:rsidRPr="00AF3613">
        <w:rPr>
          <w:sz w:val="28"/>
          <w:szCs w:val="28"/>
        </w:rPr>
        <w:t>Отметим, что таким сравнительно новым игрокам на рынке</w:t>
      </w:r>
      <w:r w:rsidR="00FC2C57" w:rsidRPr="00AF3613">
        <w:rPr>
          <w:sz w:val="28"/>
          <w:szCs w:val="28"/>
        </w:rPr>
        <w:t xml:space="preserve"> </w:t>
      </w:r>
      <w:r w:rsidRPr="00AF3613">
        <w:rPr>
          <w:sz w:val="28"/>
          <w:szCs w:val="28"/>
        </w:rPr>
        <w:t>ИС, как компании «КСТ» и «Бизнес-консоль», трудно конкурировать</w:t>
      </w:r>
      <w:r w:rsidR="00FC2C57" w:rsidRPr="00AF3613">
        <w:rPr>
          <w:sz w:val="28"/>
          <w:szCs w:val="28"/>
        </w:rPr>
        <w:t xml:space="preserve"> </w:t>
      </w:r>
      <w:r w:rsidRPr="00AF3613">
        <w:rPr>
          <w:sz w:val="28"/>
          <w:szCs w:val="28"/>
        </w:rPr>
        <w:t>с гигантами типа «Парус» и «Галактика», которые развили</w:t>
      </w:r>
      <w:r w:rsidR="00FC2C57" w:rsidRPr="00AF3613">
        <w:rPr>
          <w:sz w:val="28"/>
          <w:szCs w:val="28"/>
        </w:rPr>
        <w:t xml:space="preserve"> широкую сеть филиалов и фирм  </w:t>
      </w:r>
      <w:r w:rsidRPr="00AF3613">
        <w:rPr>
          <w:sz w:val="28"/>
          <w:szCs w:val="28"/>
        </w:rPr>
        <w:t>авторизованных дилеров.</w:t>
      </w:r>
      <w:r w:rsidR="00FC2C57" w:rsidRPr="00AF3613">
        <w:rPr>
          <w:sz w:val="28"/>
          <w:szCs w:val="28"/>
        </w:rPr>
        <w:t xml:space="preserve"> </w:t>
      </w:r>
      <w:r w:rsidRPr="00AF3613">
        <w:rPr>
          <w:sz w:val="28"/>
          <w:szCs w:val="28"/>
        </w:rPr>
        <w:t>Однако в таком секторе рынка, как разработка заказных решений</w:t>
      </w:r>
      <w:r w:rsidR="00FC2C57" w:rsidRPr="00AF3613">
        <w:rPr>
          <w:sz w:val="28"/>
          <w:szCs w:val="28"/>
        </w:rPr>
        <w:t xml:space="preserve"> </w:t>
      </w:r>
      <w:r w:rsidRPr="00AF3613">
        <w:rPr>
          <w:sz w:val="28"/>
          <w:szCs w:val="28"/>
        </w:rPr>
        <w:t>для предприятий с ярко выраженной спецификой производства,</w:t>
      </w:r>
      <w:r w:rsidR="00FC2C57" w:rsidRPr="00AF3613">
        <w:rPr>
          <w:sz w:val="28"/>
          <w:szCs w:val="28"/>
        </w:rPr>
        <w:t xml:space="preserve"> </w:t>
      </w:r>
      <w:r w:rsidRPr="00AF3613">
        <w:rPr>
          <w:sz w:val="28"/>
          <w:szCs w:val="28"/>
        </w:rPr>
        <w:t>они, вне всяких сомнений, благодаря высокой квалификации</w:t>
      </w:r>
      <w:r w:rsidR="00FC2C57" w:rsidRPr="00AF3613">
        <w:rPr>
          <w:sz w:val="28"/>
          <w:szCs w:val="28"/>
        </w:rPr>
        <w:t xml:space="preserve"> </w:t>
      </w:r>
      <w:r w:rsidRPr="00AF3613">
        <w:rPr>
          <w:sz w:val="28"/>
          <w:szCs w:val="28"/>
        </w:rPr>
        <w:t>разработчиков будут чувствовать себя уверенно.</w:t>
      </w:r>
    </w:p>
    <w:p w:rsidR="00FC2C57" w:rsidRPr="00AF3613" w:rsidRDefault="00EF1CF9" w:rsidP="00AF3613">
      <w:pPr>
        <w:autoSpaceDE w:val="0"/>
        <w:autoSpaceDN w:val="0"/>
        <w:adjustRightInd w:val="0"/>
        <w:spacing w:line="360" w:lineRule="auto"/>
        <w:ind w:firstLine="540"/>
        <w:jc w:val="both"/>
        <w:rPr>
          <w:sz w:val="28"/>
          <w:szCs w:val="28"/>
        </w:rPr>
      </w:pPr>
      <w:r w:rsidRPr="00AF3613">
        <w:rPr>
          <w:b/>
          <w:bCs/>
          <w:sz w:val="28"/>
          <w:szCs w:val="28"/>
        </w:rPr>
        <w:t>«Парус</w:t>
      </w:r>
      <w:r w:rsidR="00FC2C57" w:rsidRPr="00AF3613">
        <w:rPr>
          <w:b/>
          <w:bCs/>
          <w:sz w:val="28"/>
          <w:szCs w:val="28"/>
        </w:rPr>
        <w:t xml:space="preserve">» </w:t>
      </w:r>
      <w:r w:rsidR="00FC2C57" w:rsidRPr="00AF3613">
        <w:rPr>
          <w:sz w:val="28"/>
          <w:szCs w:val="28"/>
        </w:rPr>
        <w:t>компании «Парус». Эта компания (наряду с компанией «Галактика») - российский гигант на рынке ИС для средних и крупных предприятий. Архитектура системы клиент-серверная (на базе СУБД «Oracle»).</w:t>
      </w:r>
    </w:p>
    <w:p w:rsidR="00FC2C57" w:rsidRPr="00AF3613" w:rsidRDefault="00FC2C57" w:rsidP="00AF3613">
      <w:pPr>
        <w:autoSpaceDE w:val="0"/>
        <w:autoSpaceDN w:val="0"/>
        <w:adjustRightInd w:val="0"/>
        <w:spacing w:line="360" w:lineRule="auto"/>
        <w:ind w:firstLine="540"/>
        <w:jc w:val="both"/>
        <w:rPr>
          <w:sz w:val="28"/>
          <w:szCs w:val="28"/>
        </w:rPr>
      </w:pPr>
      <w:r w:rsidRPr="00AF3613">
        <w:rPr>
          <w:sz w:val="28"/>
          <w:szCs w:val="28"/>
        </w:rPr>
        <w:t>ИКИС «Парус» внедрена более чем на 2500 предприятиях, в том числе ОАО «Новосибирский оловянный комбинат», ОАО «Лебедянский завод строительно-отделочных машин», ЗАО «Русская винно-водочная компания».</w:t>
      </w:r>
    </w:p>
    <w:p w:rsidR="00FC2C57" w:rsidRPr="00AF3613" w:rsidRDefault="00FC2C57" w:rsidP="00AF3613">
      <w:pPr>
        <w:autoSpaceDE w:val="0"/>
        <w:autoSpaceDN w:val="0"/>
        <w:adjustRightInd w:val="0"/>
        <w:spacing w:line="360" w:lineRule="auto"/>
        <w:ind w:firstLine="540"/>
        <w:jc w:val="both"/>
        <w:rPr>
          <w:sz w:val="28"/>
          <w:szCs w:val="28"/>
        </w:rPr>
      </w:pPr>
      <w:r w:rsidRPr="00AF3613">
        <w:rPr>
          <w:sz w:val="28"/>
          <w:szCs w:val="28"/>
        </w:rPr>
        <w:t>Среди аналитиков, изучающих российский ИТ-рынок, сложилось мнение об удачных решениях компании «Парус» в сфере автоматизации управления бюджетными организациями, а также органами государственного и муниципального управления. В этом секторе рынка среди клиентов компании можно отметить Министерство внутренних дел РФ, Министерство труда и социального развития РФ, Государственный таможенный комитет РФ, Министерство образования РФ, Департамент экономической политики и развития Москвы, префектуры и финансовые управления административных округов Москвы и их подведомственные учреждения. В то же время отмечается, что решение «Производство» в этой</w:t>
      </w:r>
      <w:r w:rsidR="00050015" w:rsidRPr="00AF3613">
        <w:rPr>
          <w:sz w:val="28"/>
          <w:szCs w:val="28"/>
        </w:rPr>
        <w:t xml:space="preserve"> </w:t>
      </w:r>
      <w:r w:rsidRPr="00AF3613">
        <w:rPr>
          <w:sz w:val="28"/>
          <w:szCs w:val="28"/>
        </w:rPr>
        <w:t>системе слабее, чем в «М-3» и системе «Галактика».</w:t>
      </w:r>
    </w:p>
    <w:p w:rsidR="0025440C" w:rsidRPr="00AF3613" w:rsidRDefault="00FC2C57" w:rsidP="00AF3613">
      <w:pPr>
        <w:autoSpaceDE w:val="0"/>
        <w:autoSpaceDN w:val="0"/>
        <w:adjustRightInd w:val="0"/>
        <w:spacing w:line="360" w:lineRule="auto"/>
        <w:ind w:firstLine="540"/>
        <w:jc w:val="both"/>
        <w:rPr>
          <w:sz w:val="28"/>
          <w:szCs w:val="28"/>
        </w:rPr>
      </w:pPr>
      <w:r w:rsidRPr="00AF3613">
        <w:rPr>
          <w:sz w:val="28"/>
          <w:szCs w:val="28"/>
        </w:rPr>
        <w:t>Региональные отделения компании находятся в 33 крупнейших</w:t>
      </w:r>
      <w:r w:rsidR="00050015" w:rsidRPr="00AF3613">
        <w:rPr>
          <w:sz w:val="28"/>
          <w:szCs w:val="28"/>
        </w:rPr>
        <w:t xml:space="preserve"> </w:t>
      </w:r>
      <w:r w:rsidRPr="00AF3613">
        <w:rPr>
          <w:sz w:val="28"/>
          <w:szCs w:val="28"/>
        </w:rPr>
        <w:t>городах России и стран СНГ. Помимо региональных отделений</w:t>
      </w:r>
      <w:r w:rsidR="00050015" w:rsidRPr="00AF3613">
        <w:rPr>
          <w:sz w:val="28"/>
          <w:szCs w:val="28"/>
        </w:rPr>
        <w:t xml:space="preserve"> </w:t>
      </w:r>
      <w:r w:rsidRPr="00AF3613">
        <w:rPr>
          <w:sz w:val="28"/>
          <w:szCs w:val="28"/>
        </w:rPr>
        <w:t>корпорация имеет и дилерскую сеть, в которую входят более</w:t>
      </w:r>
      <w:r w:rsidR="00050015" w:rsidRPr="00AF3613">
        <w:rPr>
          <w:sz w:val="28"/>
          <w:szCs w:val="28"/>
        </w:rPr>
        <w:t xml:space="preserve"> </w:t>
      </w:r>
      <w:r w:rsidRPr="00AF3613">
        <w:rPr>
          <w:sz w:val="28"/>
          <w:szCs w:val="28"/>
        </w:rPr>
        <w:t>220 компаний.</w:t>
      </w:r>
    </w:p>
    <w:p w:rsidR="00050015" w:rsidRPr="00AF3613" w:rsidRDefault="00050015" w:rsidP="00AF3613">
      <w:pPr>
        <w:autoSpaceDE w:val="0"/>
        <w:autoSpaceDN w:val="0"/>
        <w:adjustRightInd w:val="0"/>
        <w:spacing w:line="360" w:lineRule="auto"/>
        <w:ind w:firstLine="540"/>
        <w:jc w:val="both"/>
        <w:rPr>
          <w:sz w:val="28"/>
          <w:szCs w:val="28"/>
        </w:rPr>
      </w:pPr>
      <w:r w:rsidRPr="00AF3613">
        <w:rPr>
          <w:b/>
          <w:bCs/>
          <w:sz w:val="28"/>
          <w:szCs w:val="28"/>
        </w:rPr>
        <w:t xml:space="preserve">«Галактика» </w:t>
      </w:r>
      <w:r w:rsidRPr="00AF3613">
        <w:rPr>
          <w:sz w:val="28"/>
          <w:szCs w:val="28"/>
        </w:rPr>
        <w:t>российско-белорусской корпорации «Галактика». Одна из наиболее популярных отечественных ИКИС класса ERP (имеются в виду последние - седьмая и восьмая версии). Внедрена на более чем 5600 предприятиях России и других стран СНГ, в том числе в нефтяной компании «СИДАНКО», ОАО «Русский продукт», ОАО «Ангарская нефтехимическая компания»,</w:t>
      </w:r>
      <w:r w:rsidR="00EF3FD4">
        <w:rPr>
          <w:sz w:val="28"/>
          <w:szCs w:val="28"/>
        </w:rPr>
        <w:t xml:space="preserve"> </w:t>
      </w:r>
      <w:r w:rsidRPr="00AF3613">
        <w:rPr>
          <w:sz w:val="28"/>
          <w:szCs w:val="28"/>
        </w:rPr>
        <w:t>ОАО «Саратовские обои», «Саратовском Институте Стекла», ООО «Сыктывкарский фанерный завод». «Галактика» построена в архитектуре клиент-сервер и является интероперабельной системой, способной функционировать в связке с различными серверами баз данных. На текущий момент полностью поддерживаются Oracle, MS SQL, Pervasive. Значительно дешевле западных систем аналогичного класса. «Галактика» позиционируется как система для предприятий любой сферы экономической деятельности: средних, крупных, в том числе как без территориально распределенной инфраструктуры, так и со сложной распределенрюй инфраструктурой. Для</w:t>
      </w:r>
      <w:r w:rsidR="00EF3FD4">
        <w:rPr>
          <w:sz w:val="28"/>
          <w:szCs w:val="28"/>
        </w:rPr>
        <w:t xml:space="preserve"> </w:t>
      </w:r>
      <w:r w:rsidRPr="00AF3613">
        <w:rPr>
          <w:sz w:val="28"/>
          <w:szCs w:val="28"/>
        </w:rPr>
        <w:t>малых и начинающих компаний предлагается решение «Галактика-Старт».</w:t>
      </w:r>
    </w:p>
    <w:p w:rsidR="00050015" w:rsidRPr="00AF3613" w:rsidRDefault="00050015" w:rsidP="00AF3613">
      <w:pPr>
        <w:autoSpaceDE w:val="0"/>
        <w:autoSpaceDN w:val="0"/>
        <w:adjustRightInd w:val="0"/>
        <w:spacing w:line="360" w:lineRule="auto"/>
        <w:ind w:firstLine="540"/>
        <w:jc w:val="both"/>
        <w:rPr>
          <w:sz w:val="28"/>
          <w:szCs w:val="28"/>
        </w:rPr>
      </w:pPr>
      <w:r w:rsidRPr="00AF3613">
        <w:rPr>
          <w:sz w:val="28"/>
          <w:szCs w:val="28"/>
        </w:rPr>
        <w:t xml:space="preserve">Продукт тиражно-заказной, настраиваемый на конкретное предприятие с помощью большого количества настроек. Корпорацией «Галактика» создан широкий спектр решений для предприятий самых различных отраслей - нефтегазовой, химической, пищевой промышленности, связи и телекоммуникаций, торговли, энергетики, металлургии. Имеются примеры удачных внедрений в бюджетной сфере, а также на предприятиях научно-технического сервиса, в высших учебных заведениях, в органах государственного и муниципального управления. </w:t>
      </w:r>
    </w:p>
    <w:p w:rsidR="00050015" w:rsidRPr="00AF3613" w:rsidRDefault="00050015" w:rsidP="00AF3613">
      <w:pPr>
        <w:autoSpaceDE w:val="0"/>
        <w:autoSpaceDN w:val="0"/>
        <w:adjustRightInd w:val="0"/>
        <w:spacing w:line="360" w:lineRule="auto"/>
        <w:ind w:firstLine="540"/>
        <w:jc w:val="both"/>
        <w:rPr>
          <w:sz w:val="28"/>
          <w:szCs w:val="28"/>
        </w:rPr>
      </w:pPr>
      <w:r w:rsidRPr="00AF3613">
        <w:rPr>
          <w:sz w:val="28"/>
          <w:szCs w:val="28"/>
        </w:rPr>
        <w:t>«Галактика» обладает развитыми средствами поддержки корпоративного управления. С помощью этой системы сбыт может планироваться в разрезе различных каналов, рынков и любых других аналитических разрезов, в том числе по всем самостоятельным филиалам холдинга со сведением планов филиалов в единый план.</w:t>
      </w:r>
    </w:p>
    <w:p w:rsidR="00050015" w:rsidRPr="00AF3613" w:rsidRDefault="00050015" w:rsidP="00AF3613">
      <w:pPr>
        <w:autoSpaceDE w:val="0"/>
        <w:autoSpaceDN w:val="0"/>
        <w:adjustRightInd w:val="0"/>
        <w:spacing w:line="360" w:lineRule="auto"/>
        <w:ind w:firstLine="540"/>
        <w:jc w:val="both"/>
        <w:rPr>
          <w:sz w:val="28"/>
          <w:szCs w:val="28"/>
        </w:rPr>
      </w:pPr>
      <w:r w:rsidRPr="00AF3613">
        <w:rPr>
          <w:sz w:val="28"/>
          <w:szCs w:val="28"/>
        </w:rPr>
        <w:t>Популярности компании «Галактика» способствует развитая сеть представительств - 8 региональных отделений, более 200 партнеров и 11 учебных центров.</w:t>
      </w:r>
    </w:p>
    <w:p w:rsidR="00050015" w:rsidRPr="00AF3613" w:rsidRDefault="00050015" w:rsidP="00AF3613">
      <w:pPr>
        <w:autoSpaceDE w:val="0"/>
        <w:autoSpaceDN w:val="0"/>
        <w:adjustRightInd w:val="0"/>
        <w:spacing w:line="360" w:lineRule="auto"/>
        <w:ind w:firstLine="540"/>
        <w:jc w:val="both"/>
        <w:rPr>
          <w:sz w:val="28"/>
          <w:szCs w:val="28"/>
        </w:rPr>
      </w:pPr>
      <w:r w:rsidRPr="00AF3613">
        <w:rPr>
          <w:sz w:val="28"/>
          <w:szCs w:val="28"/>
        </w:rPr>
        <w:t>Некоторые решения корпорации получили признание на Западе. На североамериканском континенте продукты компании продвигает ее филиал «ITee». Немаловажным фактором является пристальное внимание корпорации «Галактика» к внедрению ИКИС в учебный процесс учреждений высшего и среднего профессионального образования.</w:t>
      </w:r>
    </w:p>
    <w:p w:rsidR="00050015" w:rsidRPr="00AF3613" w:rsidRDefault="00050015" w:rsidP="00AF3613">
      <w:pPr>
        <w:autoSpaceDE w:val="0"/>
        <w:autoSpaceDN w:val="0"/>
        <w:adjustRightInd w:val="0"/>
        <w:spacing w:line="360" w:lineRule="auto"/>
        <w:ind w:firstLine="540"/>
        <w:jc w:val="both"/>
        <w:rPr>
          <w:sz w:val="28"/>
          <w:szCs w:val="28"/>
        </w:rPr>
      </w:pPr>
    </w:p>
    <w:p w:rsidR="00050015" w:rsidRPr="00AF3613" w:rsidRDefault="00050015" w:rsidP="00AF3613">
      <w:pPr>
        <w:autoSpaceDE w:val="0"/>
        <w:autoSpaceDN w:val="0"/>
        <w:adjustRightInd w:val="0"/>
        <w:spacing w:line="360" w:lineRule="auto"/>
        <w:ind w:firstLine="540"/>
        <w:jc w:val="both"/>
        <w:rPr>
          <w:sz w:val="28"/>
          <w:szCs w:val="28"/>
        </w:rPr>
      </w:pPr>
    </w:p>
    <w:p w:rsidR="00050015" w:rsidRPr="00AF3613" w:rsidRDefault="00050015" w:rsidP="00AF3613">
      <w:pPr>
        <w:autoSpaceDE w:val="0"/>
        <w:autoSpaceDN w:val="0"/>
        <w:adjustRightInd w:val="0"/>
        <w:spacing w:line="360" w:lineRule="auto"/>
        <w:ind w:firstLine="540"/>
        <w:jc w:val="both"/>
        <w:rPr>
          <w:sz w:val="28"/>
          <w:szCs w:val="28"/>
        </w:rPr>
      </w:pPr>
    </w:p>
    <w:p w:rsidR="00050015" w:rsidRPr="00AF3613" w:rsidRDefault="00050015" w:rsidP="00AF3613">
      <w:pPr>
        <w:autoSpaceDE w:val="0"/>
        <w:autoSpaceDN w:val="0"/>
        <w:adjustRightInd w:val="0"/>
        <w:spacing w:line="360" w:lineRule="auto"/>
        <w:ind w:firstLine="540"/>
        <w:jc w:val="both"/>
        <w:rPr>
          <w:sz w:val="28"/>
          <w:szCs w:val="28"/>
        </w:rPr>
      </w:pPr>
    </w:p>
    <w:p w:rsidR="003245EB" w:rsidRPr="00AF3613" w:rsidRDefault="003245EB" w:rsidP="00AF3613">
      <w:pPr>
        <w:autoSpaceDE w:val="0"/>
        <w:autoSpaceDN w:val="0"/>
        <w:adjustRightInd w:val="0"/>
        <w:spacing w:line="360" w:lineRule="auto"/>
        <w:ind w:firstLine="540"/>
        <w:jc w:val="both"/>
        <w:rPr>
          <w:sz w:val="28"/>
          <w:szCs w:val="28"/>
        </w:rPr>
      </w:pPr>
    </w:p>
    <w:p w:rsidR="003245EB" w:rsidRPr="00AF3613" w:rsidRDefault="003245EB" w:rsidP="00EF3FD4">
      <w:pPr>
        <w:spacing w:line="360" w:lineRule="auto"/>
        <w:jc w:val="center"/>
        <w:rPr>
          <w:sz w:val="28"/>
          <w:szCs w:val="28"/>
        </w:rPr>
      </w:pPr>
      <w:r w:rsidRPr="00AF3613">
        <w:rPr>
          <w:sz w:val="28"/>
          <w:szCs w:val="28"/>
          <w:lang w:val="en-US"/>
        </w:rPr>
        <w:t>Заключение.</w:t>
      </w:r>
    </w:p>
    <w:p w:rsidR="004E5D56" w:rsidRPr="00AF3613" w:rsidRDefault="003245EB" w:rsidP="00AF3613">
      <w:pPr>
        <w:pStyle w:val="a7"/>
        <w:spacing w:before="0" w:beforeAutospacing="0" w:after="0" w:afterAutospacing="0" w:line="360" w:lineRule="auto"/>
        <w:ind w:firstLine="540"/>
        <w:jc w:val="both"/>
        <w:rPr>
          <w:sz w:val="28"/>
          <w:szCs w:val="28"/>
        </w:rPr>
      </w:pPr>
      <w:r w:rsidRPr="00AF3613">
        <w:rPr>
          <w:sz w:val="28"/>
          <w:szCs w:val="28"/>
        </w:rPr>
        <w:t xml:space="preserve">   Внедрение ИКИС или ERP-системы на предприятии нередко занимает несколько лет. По оценкам экспертов, не более 20% всех проектов по внедрению ERP-решений заканчивается в оговоренное контрактом время и с сохранением бюджетов. Зачастую дополнительные факторы, среди которых, например, незапланированные финансовые издержки, приводят к тому, что ограничивается функциональность решения, либо проект завершается досрочно, когда внедрена только часть модулей. Важно отметить, что в силу особенности российской (для многих компаний – еще советской) экономики, переход от планового подхода к организации производства к процессному – крайне болезненная процедура. На Западе проблема реинжиниринга бизнес-процессов стоит менее остро, более того, многие ERP-системы изначально разрабатывались для западных предприятий, в связи с чем их бизнес-логика во многом соответствует принципам организации деятельности местных компаний.</w:t>
      </w:r>
      <w:r w:rsidR="004E5D56" w:rsidRPr="00AF3613">
        <w:rPr>
          <w:sz w:val="28"/>
          <w:szCs w:val="28"/>
        </w:rPr>
        <w:t xml:space="preserve"> </w:t>
      </w:r>
      <w:r w:rsidRPr="00AF3613">
        <w:rPr>
          <w:sz w:val="28"/>
          <w:szCs w:val="28"/>
        </w:rPr>
        <w:t xml:space="preserve">Поэтому, помимо существенных финансовых затрат, направленных непосредственно на реализацию проекта, важно учитывать, что ERP-система – это достаточно типизированное решение, обладающее совершенно конкретной бизнес-логикой, построенной на заранее определенных алгоритмах. В связи с этим, на любом предприятии перед внедрением ERP-системы проводится обязательная фаза, называемая реинжинирингом бизнес-процессов. Эта стадия крайне важна, но в России ей зачастую не уделяется должное внимание, вследствие чего множество проектов оказываются провальными. </w:t>
      </w:r>
    </w:p>
    <w:p w:rsidR="003245EB" w:rsidRPr="00AF3613" w:rsidRDefault="003245EB" w:rsidP="00AF3613">
      <w:pPr>
        <w:pStyle w:val="a7"/>
        <w:spacing w:before="0" w:beforeAutospacing="0" w:after="0" w:afterAutospacing="0" w:line="360" w:lineRule="auto"/>
        <w:ind w:firstLine="540"/>
        <w:jc w:val="both"/>
        <w:rPr>
          <w:sz w:val="28"/>
          <w:szCs w:val="28"/>
        </w:rPr>
      </w:pPr>
      <w:r w:rsidRPr="00AF3613">
        <w:rPr>
          <w:sz w:val="28"/>
          <w:szCs w:val="28"/>
        </w:rPr>
        <w:t xml:space="preserve">Строго говоря, относить российские разработки систем управления предприятием к классу ERP-систем не совсем корректно, скорее они отвечают концепции MRP II(Manufacturing Resource Planning). В то же время, строго определения ERP-системы (термин был введен компанией Gartner в начале 90-х годов прошлого века), а тем более какого-либо документа, регламентирующего требования к ERP-решению, не существует.  Система управления ресурсами предприятия призвана автоматизировать большинство процессов на предприятии: управление производством, финансами, поставками, затратами и т.п. Теми или иными возможностями обладают как иностранные, так и российские разработки, разница лишь в обеспечиваемой функциональности. В связи с этим, вполне можно отнести ряд отечественных решений к классу ERP-систем. </w:t>
      </w:r>
    </w:p>
    <w:p w:rsidR="003245EB" w:rsidRPr="00AF3613" w:rsidRDefault="003245EB" w:rsidP="00AF3613">
      <w:pPr>
        <w:pStyle w:val="a7"/>
        <w:spacing w:before="0" w:beforeAutospacing="0" w:after="0" w:afterAutospacing="0" w:line="360" w:lineRule="auto"/>
        <w:ind w:firstLine="540"/>
        <w:jc w:val="both"/>
        <w:rPr>
          <w:sz w:val="28"/>
          <w:szCs w:val="28"/>
        </w:rPr>
      </w:pPr>
    </w:p>
    <w:p w:rsidR="003245EB" w:rsidRPr="00AF3613" w:rsidRDefault="003245EB" w:rsidP="00AF3613">
      <w:pPr>
        <w:spacing w:line="360" w:lineRule="auto"/>
        <w:ind w:firstLine="540"/>
        <w:rPr>
          <w:sz w:val="28"/>
          <w:szCs w:val="28"/>
        </w:rPr>
      </w:pPr>
    </w:p>
    <w:p w:rsidR="003245EB" w:rsidRPr="00AF3613" w:rsidRDefault="003245EB"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AF3613">
      <w:pPr>
        <w:autoSpaceDE w:val="0"/>
        <w:autoSpaceDN w:val="0"/>
        <w:adjustRightInd w:val="0"/>
        <w:spacing w:line="360" w:lineRule="auto"/>
        <w:ind w:firstLine="540"/>
        <w:jc w:val="both"/>
        <w:rPr>
          <w:sz w:val="28"/>
          <w:szCs w:val="28"/>
        </w:rPr>
      </w:pPr>
    </w:p>
    <w:p w:rsidR="004E5D56" w:rsidRPr="00AF3613" w:rsidRDefault="004E5D56" w:rsidP="00EF3FD4">
      <w:pPr>
        <w:autoSpaceDE w:val="0"/>
        <w:autoSpaceDN w:val="0"/>
        <w:adjustRightInd w:val="0"/>
        <w:spacing w:line="360" w:lineRule="auto"/>
        <w:ind w:firstLine="540"/>
        <w:jc w:val="center"/>
        <w:rPr>
          <w:sz w:val="28"/>
          <w:szCs w:val="28"/>
        </w:rPr>
      </w:pPr>
      <w:r w:rsidRPr="00AF3613">
        <w:rPr>
          <w:sz w:val="28"/>
          <w:szCs w:val="28"/>
        </w:rPr>
        <w:t>Источники.</w:t>
      </w:r>
    </w:p>
    <w:p w:rsidR="00EF3FD4" w:rsidRDefault="00191CB3" w:rsidP="00AF3613">
      <w:pPr>
        <w:autoSpaceDE w:val="0"/>
        <w:autoSpaceDN w:val="0"/>
        <w:adjustRightInd w:val="0"/>
        <w:spacing w:line="360" w:lineRule="auto"/>
        <w:ind w:firstLine="540"/>
        <w:jc w:val="both"/>
        <w:rPr>
          <w:color w:val="000000"/>
          <w:sz w:val="28"/>
          <w:szCs w:val="28"/>
        </w:rPr>
      </w:pPr>
      <w:r w:rsidRPr="00AF3613">
        <w:rPr>
          <w:sz w:val="28"/>
          <w:szCs w:val="28"/>
        </w:rPr>
        <w:t>1.</w:t>
      </w:r>
      <w:r w:rsidRPr="00AF3613">
        <w:rPr>
          <w:b/>
          <w:bCs/>
          <w:color w:val="000000"/>
          <w:sz w:val="28"/>
          <w:szCs w:val="28"/>
        </w:rPr>
        <w:t xml:space="preserve"> </w:t>
      </w:r>
      <w:r w:rsidRPr="00EF3FD4">
        <w:rPr>
          <w:bCs/>
          <w:color w:val="000000"/>
          <w:sz w:val="28"/>
          <w:szCs w:val="28"/>
        </w:rPr>
        <w:t>Гаспариан М.С УЧЕБНОЕ ПОСОБИЕ ПО КУРСУ «ИНФОР-МАЦИОННЫЕ СИСТЕМЫ»</w:t>
      </w:r>
      <w:r w:rsidRPr="00AF3613">
        <w:rPr>
          <w:b/>
          <w:bCs/>
          <w:color w:val="000000"/>
          <w:sz w:val="28"/>
          <w:szCs w:val="28"/>
        </w:rPr>
        <w:t xml:space="preserve"> / </w:t>
      </w:r>
      <w:r w:rsidRPr="00AF3613">
        <w:rPr>
          <w:color w:val="000000"/>
          <w:sz w:val="28"/>
          <w:szCs w:val="28"/>
        </w:rPr>
        <w:t>Московский г</w:t>
      </w:r>
      <w:r w:rsidR="0033385E" w:rsidRPr="00AF3613">
        <w:rPr>
          <w:color w:val="000000"/>
          <w:sz w:val="28"/>
          <w:szCs w:val="28"/>
        </w:rPr>
        <w:t>осударственный универ</w:t>
      </w:r>
      <w:r w:rsidRPr="00AF3613">
        <w:rPr>
          <w:color w:val="000000"/>
          <w:sz w:val="28"/>
          <w:szCs w:val="28"/>
        </w:rPr>
        <w:t>ситет экономики, статистики и информатики. – М.: МЭСИ, 2001.</w:t>
      </w:r>
    </w:p>
    <w:p w:rsidR="00E52D50" w:rsidRPr="00AF3613" w:rsidRDefault="00D60472" w:rsidP="00AF3613">
      <w:pPr>
        <w:autoSpaceDE w:val="0"/>
        <w:autoSpaceDN w:val="0"/>
        <w:adjustRightInd w:val="0"/>
        <w:spacing w:line="360" w:lineRule="auto"/>
        <w:ind w:firstLine="540"/>
        <w:jc w:val="both"/>
        <w:rPr>
          <w:color w:val="800080"/>
          <w:sz w:val="28"/>
          <w:szCs w:val="28"/>
        </w:rPr>
      </w:pPr>
      <w:r w:rsidRPr="00AF3613">
        <w:rPr>
          <w:color w:val="000000"/>
          <w:sz w:val="28"/>
          <w:szCs w:val="28"/>
        </w:rPr>
        <w:t xml:space="preserve">2. </w:t>
      </w:r>
      <w:r w:rsidRPr="00AF3613">
        <w:rPr>
          <w:sz w:val="28"/>
          <w:szCs w:val="28"/>
        </w:rPr>
        <w:t>Интегрированные корпоративные информационные системы: Принципы построения.: Учеб. пособие/ Е.П. Бочаров, А.И. Колдина. - М.: Финансы и статистика, 2005. - 288 с: ил</w:t>
      </w:r>
      <w:r w:rsidR="00EF3FD4">
        <w:rPr>
          <w:sz w:val="28"/>
          <w:szCs w:val="28"/>
        </w:rPr>
        <w:t>.</w:t>
      </w:r>
    </w:p>
    <w:p w:rsidR="00390336" w:rsidRPr="00EF3FD4" w:rsidRDefault="00390336" w:rsidP="00AF3613">
      <w:pPr>
        <w:autoSpaceDE w:val="0"/>
        <w:autoSpaceDN w:val="0"/>
        <w:adjustRightInd w:val="0"/>
        <w:spacing w:line="360" w:lineRule="auto"/>
        <w:ind w:firstLine="540"/>
        <w:jc w:val="both"/>
        <w:rPr>
          <w:sz w:val="28"/>
          <w:szCs w:val="28"/>
        </w:rPr>
      </w:pPr>
      <w:r w:rsidRPr="00AF3613">
        <w:rPr>
          <w:sz w:val="28"/>
          <w:szCs w:val="28"/>
        </w:rPr>
        <w:t xml:space="preserve">3. </w:t>
      </w:r>
      <w:r w:rsidRPr="00241DAE">
        <w:rPr>
          <w:sz w:val="28"/>
          <w:szCs w:val="28"/>
        </w:rPr>
        <w:t>www.</w:t>
      </w:r>
      <w:r w:rsidRPr="00241DAE">
        <w:rPr>
          <w:bCs/>
          <w:sz w:val="28"/>
          <w:szCs w:val="28"/>
        </w:rPr>
        <w:t>galaktika</w:t>
      </w:r>
      <w:r w:rsidRPr="00241DAE">
        <w:rPr>
          <w:sz w:val="28"/>
          <w:szCs w:val="28"/>
        </w:rPr>
        <w:t>.ru/</w:t>
      </w:r>
      <w:r w:rsidRPr="00EF3FD4">
        <w:rPr>
          <w:rStyle w:val="a9"/>
          <w:sz w:val="28"/>
          <w:szCs w:val="28"/>
        </w:rPr>
        <w:t xml:space="preserve">  </w:t>
      </w:r>
    </w:p>
    <w:p w:rsidR="00191CB3" w:rsidRPr="00EF3FD4" w:rsidRDefault="00390336" w:rsidP="00AF3613">
      <w:pPr>
        <w:autoSpaceDE w:val="0"/>
        <w:autoSpaceDN w:val="0"/>
        <w:adjustRightInd w:val="0"/>
        <w:spacing w:line="360" w:lineRule="auto"/>
        <w:ind w:firstLine="540"/>
        <w:jc w:val="both"/>
        <w:rPr>
          <w:noProof/>
          <w:sz w:val="28"/>
          <w:szCs w:val="28"/>
        </w:rPr>
      </w:pPr>
      <w:r w:rsidRPr="00AF3613">
        <w:rPr>
          <w:color w:val="000000"/>
          <w:sz w:val="28"/>
          <w:szCs w:val="28"/>
        </w:rPr>
        <w:t>4</w:t>
      </w:r>
      <w:r w:rsidR="00191CB3" w:rsidRPr="00AF3613">
        <w:rPr>
          <w:color w:val="000000"/>
          <w:sz w:val="28"/>
          <w:szCs w:val="28"/>
        </w:rPr>
        <w:t xml:space="preserve">. </w:t>
      </w:r>
      <w:r w:rsidR="00191CB3" w:rsidRPr="00EF3FD4">
        <w:rPr>
          <w:noProof/>
          <w:sz w:val="28"/>
          <w:szCs w:val="28"/>
          <w:bdr w:val="single" w:sz="4" w:space="0" w:color="0000FF"/>
        </w:rPr>
        <w:t xml:space="preserve">Документация системы «Галактика </w:t>
      </w:r>
      <w:r w:rsidR="00191CB3" w:rsidRPr="00EF3FD4">
        <w:rPr>
          <w:noProof/>
          <w:sz w:val="28"/>
          <w:szCs w:val="28"/>
          <w:bdr w:val="single" w:sz="4" w:space="0" w:color="0000FF"/>
          <w:lang w:val="en-US"/>
        </w:rPr>
        <w:t>ERP</w:t>
      </w:r>
      <w:r w:rsidR="00191CB3" w:rsidRPr="00EF3FD4">
        <w:rPr>
          <w:noProof/>
          <w:sz w:val="28"/>
          <w:szCs w:val="28"/>
          <w:bdr w:val="single" w:sz="4" w:space="0" w:color="0000FF"/>
        </w:rPr>
        <w:t>» вер 8.1.</w:t>
      </w:r>
      <w:r w:rsidR="00E52D50" w:rsidRPr="00EF3FD4">
        <w:rPr>
          <w:noProof/>
          <w:sz w:val="28"/>
          <w:szCs w:val="28"/>
          <w:bdr w:val="single" w:sz="4" w:space="0" w:color="0000FF"/>
        </w:rPr>
        <w:t>(выделение синим цветом)</w:t>
      </w:r>
    </w:p>
    <w:p w:rsidR="00191CB3" w:rsidRPr="00EF3FD4" w:rsidRDefault="00390336" w:rsidP="00AF3613">
      <w:pPr>
        <w:autoSpaceDE w:val="0"/>
        <w:autoSpaceDN w:val="0"/>
        <w:adjustRightInd w:val="0"/>
        <w:spacing w:line="360" w:lineRule="auto"/>
        <w:ind w:firstLine="540"/>
        <w:jc w:val="both"/>
        <w:rPr>
          <w:noProof/>
          <w:sz w:val="28"/>
          <w:szCs w:val="28"/>
        </w:rPr>
      </w:pPr>
      <w:r w:rsidRPr="00AF3613">
        <w:rPr>
          <w:noProof/>
          <w:sz w:val="28"/>
          <w:szCs w:val="28"/>
        </w:rPr>
        <w:t>5</w:t>
      </w:r>
      <w:r w:rsidR="00191CB3" w:rsidRPr="00AF3613">
        <w:rPr>
          <w:noProof/>
          <w:sz w:val="28"/>
          <w:szCs w:val="28"/>
        </w:rPr>
        <w:t>.</w:t>
      </w:r>
      <w:r w:rsidR="00191CB3" w:rsidRPr="00AF3613">
        <w:rPr>
          <w:sz w:val="28"/>
          <w:szCs w:val="28"/>
        </w:rPr>
        <w:t xml:space="preserve"> </w:t>
      </w:r>
      <w:r w:rsidR="00191CB3" w:rsidRPr="00241DAE">
        <w:rPr>
          <w:noProof/>
          <w:sz w:val="28"/>
          <w:szCs w:val="28"/>
        </w:rPr>
        <w:t>http://www.erp-online.ru/index.php</w:t>
      </w:r>
      <w:r w:rsidR="00191CB3" w:rsidRPr="00EF3FD4">
        <w:rPr>
          <w:noProof/>
          <w:sz w:val="28"/>
          <w:szCs w:val="28"/>
        </w:rPr>
        <w:t xml:space="preserve"> </w:t>
      </w:r>
    </w:p>
    <w:p w:rsidR="00D60472" w:rsidRPr="00EF3FD4" w:rsidRDefault="00390336" w:rsidP="00AF3613">
      <w:pPr>
        <w:autoSpaceDE w:val="0"/>
        <w:autoSpaceDN w:val="0"/>
        <w:adjustRightInd w:val="0"/>
        <w:spacing w:line="360" w:lineRule="auto"/>
        <w:ind w:firstLine="540"/>
        <w:jc w:val="both"/>
        <w:rPr>
          <w:noProof/>
          <w:sz w:val="28"/>
          <w:szCs w:val="28"/>
        </w:rPr>
      </w:pPr>
      <w:r w:rsidRPr="00EF3FD4">
        <w:rPr>
          <w:noProof/>
          <w:sz w:val="28"/>
          <w:szCs w:val="28"/>
        </w:rPr>
        <w:t>6</w:t>
      </w:r>
      <w:r w:rsidR="00D60472" w:rsidRPr="00EF3FD4">
        <w:rPr>
          <w:noProof/>
          <w:sz w:val="28"/>
          <w:szCs w:val="28"/>
        </w:rPr>
        <w:t>.</w:t>
      </w:r>
      <w:r w:rsidR="00D60472" w:rsidRPr="00EF3FD4">
        <w:rPr>
          <w:sz w:val="28"/>
          <w:szCs w:val="28"/>
        </w:rPr>
        <w:t xml:space="preserve"> </w:t>
      </w:r>
      <w:r w:rsidR="00D60472" w:rsidRPr="00EF3FD4">
        <w:rPr>
          <w:noProof/>
          <w:sz w:val="28"/>
          <w:szCs w:val="28"/>
        </w:rPr>
        <w:t xml:space="preserve">http://www.citforum.ru/consulting/ERP/atk_tco.shtml </w:t>
      </w:r>
    </w:p>
    <w:p w:rsidR="00D60472" w:rsidRPr="00EF3FD4" w:rsidRDefault="00390336" w:rsidP="00AF3613">
      <w:pPr>
        <w:autoSpaceDE w:val="0"/>
        <w:autoSpaceDN w:val="0"/>
        <w:adjustRightInd w:val="0"/>
        <w:spacing w:line="360" w:lineRule="auto"/>
        <w:ind w:firstLine="540"/>
        <w:jc w:val="both"/>
        <w:rPr>
          <w:noProof/>
          <w:sz w:val="28"/>
          <w:szCs w:val="28"/>
        </w:rPr>
      </w:pPr>
      <w:r w:rsidRPr="00EF3FD4">
        <w:rPr>
          <w:noProof/>
          <w:sz w:val="28"/>
          <w:szCs w:val="28"/>
        </w:rPr>
        <w:t>7</w:t>
      </w:r>
      <w:r w:rsidR="00D60472" w:rsidRPr="00EF3FD4">
        <w:rPr>
          <w:noProof/>
          <w:sz w:val="28"/>
          <w:szCs w:val="28"/>
        </w:rPr>
        <w:t xml:space="preserve">. </w:t>
      </w:r>
      <w:r w:rsidR="00D60472" w:rsidRPr="00241DAE">
        <w:rPr>
          <w:noProof/>
          <w:sz w:val="28"/>
          <w:szCs w:val="28"/>
        </w:rPr>
        <w:t>http://www.interface.ru/</w:t>
      </w:r>
      <w:r w:rsidR="00D60472" w:rsidRPr="00EF3FD4">
        <w:rPr>
          <w:noProof/>
          <w:sz w:val="28"/>
          <w:szCs w:val="28"/>
        </w:rPr>
        <w:t xml:space="preserve"> </w:t>
      </w:r>
    </w:p>
    <w:p w:rsidR="00D60472" w:rsidRPr="00AF3613" w:rsidRDefault="00390336" w:rsidP="00AF3613">
      <w:pPr>
        <w:autoSpaceDE w:val="0"/>
        <w:autoSpaceDN w:val="0"/>
        <w:adjustRightInd w:val="0"/>
        <w:spacing w:line="360" w:lineRule="auto"/>
        <w:ind w:firstLine="540"/>
        <w:jc w:val="both"/>
        <w:rPr>
          <w:noProof/>
          <w:sz w:val="28"/>
          <w:szCs w:val="28"/>
        </w:rPr>
      </w:pPr>
      <w:r w:rsidRPr="00EF3FD4">
        <w:rPr>
          <w:noProof/>
          <w:sz w:val="28"/>
          <w:szCs w:val="28"/>
        </w:rPr>
        <w:t>8</w:t>
      </w:r>
      <w:r w:rsidR="00D60472" w:rsidRPr="00EF3FD4">
        <w:rPr>
          <w:noProof/>
          <w:sz w:val="28"/>
          <w:szCs w:val="28"/>
        </w:rPr>
        <w:t xml:space="preserve">. </w:t>
      </w:r>
      <w:r w:rsidR="00D60472" w:rsidRPr="00241DAE">
        <w:rPr>
          <w:noProof/>
          <w:sz w:val="28"/>
          <w:szCs w:val="28"/>
        </w:rPr>
        <w:t>http://erp.report.ru/</w:t>
      </w:r>
      <w:r w:rsidR="00D60472" w:rsidRPr="00AF3613">
        <w:rPr>
          <w:noProof/>
          <w:sz w:val="28"/>
          <w:szCs w:val="28"/>
        </w:rPr>
        <w:t xml:space="preserve"> </w:t>
      </w:r>
      <w:bookmarkStart w:id="0" w:name="_GoBack"/>
      <w:bookmarkEnd w:id="0"/>
    </w:p>
    <w:sectPr w:rsidR="00D60472" w:rsidRPr="00AF3613" w:rsidSect="00AF3613">
      <w:footerReference w:type="even" r:id="rId13"/>
      <w:footerReference w:type="default" r:id="rId14"/>
      <w:pgSz w:w="11906" w:h="16838"/>
      <w:pgMar w:top="1134"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FF" w:rsidRDefault="006739FF">
      <w:r>
        <w:separator/>
      </w:r>
    </w:p>
  </w:endnote>
  <w:endnote w:type="continuationSeparator" w:id="0">
    <w:p w:rsidR="006739FF" w:rsidRDefault="0067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D4" w:rsidRDefault="00EF3F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3FD4" w:rsidRDefault="00EF3F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D4" w:rsidRDefault="00EF3F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234E">
      <w:rPr>
        <w:rStyle w:val="a5"/>
        <w:noProof/>
      </w:rPr>
      <w:t>2</w:t>
    </w:r>
    <w:r>
      <w:rPr>
        <w:rStyle w:val="a5"/>
      </w:rPr>
      <w:fldChar w:fldCharType="end"/>
    </w:r>
  </w:p>
  <w:p w:rsidR="00EF3FD4" w:rsidRDefault="00EF3F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FF" w:rsidRDefault="006739FF">
      <w:r>
        <w:separator/>
      </w:r>
    </w:p>
  </w:footnote>
  <w:footnote w:type="continuationSeparator" w:id="0">
    <w:p w:rsidR="006739FF" w:rsidRDefault="00673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339AD"/>
    <w:multiLevelType w:val="multilevel"/>
    <w:tmpl w:val="61FA0C02"/>
    <w:lvl w:ilvl="0">
      <w:start w:val="1"/>
      <w:numFmt w:val="decimal"/>
      <w:lvlText w:val="%1."/>
      <w:lvlJc w:val="left"/>
      <w:pPr>
        <w:tabs>
          <w:tab w:val="num" w:pos="3225"/>
        </w:tabs>
        <w:ind w:left="3225" w:hanging="360"/>
      </w:pPr>
      <w:rPr>
        <w:rFonts w:hint="default"/>
      </w:rPr>
    </w:lvl>
    <w:lvl w:ilvl="1">
      <w:start w:val="1"/>
      <w:numFmt w:val="lowerLetter"/>
      <w:lvlText w:val="%2."/>
      <w:lvlJc w:val="left"/>
      <w:pPr>
        <w:tabs>
          <w:tab w:val="num" w:pos="3945"/>
        </w:tabs>
        <w:ind w:left="3945" w:hanging="360"/>
      </w:pPr>
    </w:lvl>
    <w:lvl w:ilvl="2">
      <w:start w:val="1"/>
      <w:numFmt w:val="lowerRoman"/>
      <w:lvlText w:val="%3."/>
      <w:lvlJc w:val="right"/>
      <w:pPr>
        <w:tabs>
          <w:tab w:val="num" w:pos="4665"/>
        </w:tabs>
        <w:ind w:left="4665" w:hanging="180"/>
      </w:pPr>
    </w:lvl>
    <w:lvl w:ilvl="3">
      <w:start w:val="1"/>
      <w:numFmt w:val="decimal"/>
      <w:lvlText w:val="%4."/>
      <w:lvlJc w:val="left"/>
      <w:pPr>
        <w:tabs>
          <w:tab w:val="num" w:pos="5385"/>
        </w:tabs>
        <w:ind w:left="5385" w:hanging="360"/>
      </w:pPr>
    </w:lvl>
    <w:lvl w:ilvl="4">
      <w:start w:val="1"/>
      <w:numFmt w:val="lowerLetter"/>
      <w:lvlText w:val="%5."/>
      <w:lvlJc w:val="left"/>
      <w:pPr>
        <w:tabs>
          <w:tab w:val="num" w:pos="6105"/>
        </w:tabs>
        <w:ind w:left="6105" w:hanging="360"/>
      </w:pPr>
    </w:lvl>
    <w:lvl w:ilvl="5">
      <w:start w:val="1"/>
      <w:numFmt w:val="lowerRoman"/>
      <w:lvlText w:val="%6."/>
      <w:lvlJc w:val="right"/>
      <w:pPr>
        <w:tabs>
          <w:tab w:val="num" w:pos="6825"/>
        </w:tabs>
        <w:ind w:left="6825" w:hanging="180"/>
      </w:pPr>
    </w:lvl>
    <w:lvl w:ilvl="6">
      <w:start w:val="1"/>
      <w:numFmt w:val="decimal"/>
      <w:lvlText w:val="%7."/>
      <w:lvlJc w:val="left"/>
      <w:pPr>
        <w:tabs>
          <w:tab w:val="num" w:pos="7545"/>
        </w:tabs>
        <w:ind w:left="7545" w:hanging="360"/>
      </w:pPr>
    </w:lvl>
    <w:lvl w:ilvl="7">
      <w:start w:val="1"/>
      <w:numFmt w:val="lowerLetter"/>
      <w:lvlText w:val="%8."/>
      <w:lvlJc w:val="left"/>
      <w:pPr>
        <w:tabs>
          <w:tab w:val="num" w:pos="8265"/>
        </w:tabs>
        <w:ind w:left="8265" w:hanging="360"/>
      </w:pPr>
    </w:lvl>
    <w:lvl w:ilvl="8">
      <w:start w:val="1"/>
      <w:numFmt w:val="lowerRoman"/>
      <w:lvlText w:val="%9."/>
      <w:lvlJc w:val="right"/>
      <w:pPr>
        <w:tabs>
          <w:tab w:val="num" w:pos="8985"/>
        </w:tabs>
        <w:ind w:left="8985" w:hanging="180"/>
      </w:pPr>
    </w:lvl>
  </w:abstractNum>
  <w:abstractNum w:abstractNumId="1">
    <w:nsid w:val="56401B4E"/>
    <w:multiLevelType w:val="hybridMultilevel"/>
    <w:tmpl w:val="022A5710"/>
    <w:lvl w:ilvl="0" w:tplc="4D58A4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95452F9"/>
    <w:multiLevelType w:val="hybridMultilevel"/>
    <w:tmpl w:val="61FA0C02"/>
    <w:lvl w:ilvl="0" w:tplc="65F4DA40">
      <w:start w:val="1"/>
      <w:numFmt w:val="decimal"/>
      <w:lvlText w:val="%1."/>
      <w:lvlJc w:val="left"/>
      <w:pPr>
        <w:tabs>
          <w:tab w:val="num" w:pos="3225"/>
        </w:tabs>
        <w:ind w:left="3225" w:hanging="360"/>
      </w:pPr>
      <w:rPr>
        <w:rFonts w:hint="default"/>
      </w:rPr>
    </w:lvl>
    <w:lvl w:ilvl="1" w:tplc="04190019" w:tentative="1">
      <w:start w:val="1"/>
      <w:numFmt w:val="lowerLetter"/>
      <w:lvlText w:val="%2."/>
      <w:lvlJc w:val="left"/>
      <w:pPr>
        <w:tabs>
          <w:tab w:val="num" w:pos="3945"/>
        </w:tabs>
        <w:ind w:left="3945" w:hanging="360"/>
      </w:pPr>
    </w:lvl>
    <w:lvl w:ilvl="2" w:tplc="0419001B" w:tentative="1">
      <w:start w:val="1"/>
      <w:numFmt w:val="lowerRoman"/>
      <w:lvlText w:val="%3."/>
      <w:lvlJc w:val="right"/>
      <w:pPr>
        <w:tabs>
          <w:tab w:val="num" w:pos="4665"/>
        </w:tabs>
        <w:ind w:left="4665" w:hanging="180"/>
      </w:pPr>
    </w:lvl>
    <w:lvl w:ilvl="3" w:tplc="0419000F" w:tentative="1">
      <w:start w:val="1"/>
      <w:numFmt w:val="decimal"/>
      <w:lvlText w:val="%4."/>
      <w:lvlJc w:val="left"/>
      <w:pPr>
        <w:tabs>
          <w:tab w:val="num" w:pos="5385"/>
        </w:tabs>
        <w:ind w:left="5385" w:hanging="360"/>
      </w:pPr>
    </w:lvl>
    <w:lvl w:ilvl="4" w:tplc="04190019" w:tentative="1">
      <w:start w:val="1"/>
      <w:numFmt w:val="lowerLetter"/>
      <w:lvlText w:val="%5."/>
      <w:lvlJc w:val="left"/>
      <w:pPr>
        <w:tabs>
          <w:tab w:val="num" w:pos="6105"/>
        </w:tabs>
        <w:ind w:left="6105" w:hanging="360"/>
      </w:pPr>
    </w:lvl>
    <w:lvl w:ilvl="5" w:tplc="0419001B" w:tentative="1">
      <w:start w:val="1"/>
      <w:numFmt w:val="lowerRoman"/>
      <w:lvlText w:val="%6."/>
      <w:lvlJc w:val="right"/>
      <w:pPr>
        <w:tabs>
          <w:tab w:val="num" w:pos="6825"/>
        </w:tabs>
        <w:ind w:left="6825" w:hanging="180"/>
      </w:pPr>
    </w:lvl>
    <w:lvl w:ilvl="6" w:tplc="0419000F" w:tentative="1">
      <w:start w:val="1"/>
      <w:numFmt w:val="decimal"/>
      <w:lvlText w:val="%7."/>
      <w:lvlJc w:val="left"/>
      <w:pPr>
        <w:tabs>
          <w:tab w:val="num" w:pos="7545"/>
        </w:tabs>
        <w:ind w:left="7545" w:hanging="360"/>
      </w:pPr>
    </w:lvl>
    <w:lvl w:ilvl="7" w:tplc="04190019" w:tentative="1">
      <w:start w:val="1"/>
      <w:numFmt w:val="lowerLetter"/>
      <w:lvlText w:val="%8."/>
      <w:lvlJc w:val="left"/>
      <w:pPr>
        <w:tabs>
          <w:tab w:val="num" w:pos="8265"/>
        </w:tabs>
        <w:ind w:left="8265" w:hanging="360"/>
      </w:pPr>
    </w:lvl>
    <w:lvl w:ilvl="8" w:tplc="0419001B" w:tentative="1">
      <w:start w:val="1"/>
      <w:numFmt w:val="lowerRoman"/>
      <w:lvlText w:val="%9."/>
      <w:lvlJc w:val="right"/>
      <w:pPr>
        <w:tabs>
          <w:tab w:val="num" w:pos="8985"/>
        </w:tabs>
        <w:ind w:left="898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41D"/>
    <w:rsid w:val="00050015"/>
    <w:rsid w:val="0009547F"/>
    <w:rsid w:val="00111F60"/>
    <w:rsid w:val="00123949"/>
    <w:rsid w:val="001476D5"/>
    <w:rsid w:val="00191CB3"/>
    <w:rsid w:val="001A2DD3"/>
    <w:rsid w:val="001A3B96"/>
    <w:rsid w:val="001B461E"/>
    <w:rsid w:val="002008C3"/>
    <w:rsid w:val="00237C13"/>
    <w:rsid w:val="00241DAE"/>
    <w:rsid w:val="00244DA9"/>
    <w:rsid w:val="0025440C"/>
    <w:rsid w:val="00276173"/>
    <w:rsid w:val="00276B6C"/>
    <w:rsid w:val="002A1BAF"/>
    <w:rsid w:val="002D36B9"/>
    <w:rsid w:val="003007F5"/>
    <w:rsid w:val="003245EB"/>
    <w:rsid w:val="0033385E"/>
    <w:rsid w:val="0033587E"/>
    <w:rsid w:val="003403A0"/>
    <w:rsid w:val="00390336"/>
    <w:rsid w:val="003A6C7E"/>
    <w:rsid w:val="003C5E93"/>
    <w:rsid w:val="003F4568"/>
    <w:rsid w:val="003F4A5F"/>
    <w:rsid w:val="00404E90"/>
    <w:rsid w:val="00421813"/>
    <w:rsid w:val="004A5019"/>
    <w:rsid w:val="004C43D3"/>
    <w:rsid w:val="004E5D56"/>
    <w:rsid w:val="004E7CF0"/>
    <w:rsid w:val="00525FE3"/>
    <w:rsid w:val="00543DE7"/>
    <w:rsid w:val="00556A76"/>
    <w:rsid w:val="005613F6"/>
    <w:rsid w:val="00591965"/>
    <w:rsid w:val="005A641D"/>
    <w:rsid w:val="005E18DE"/>
    <w:rsid w:val="006038D3"/>
    <w:rsid w:val="0060600A"/>
    <w:rsid w:val="006615B4"/>
    <w:rsid w:val="00666292"/>
    <w:rsid w:val="00672C09"/>
    <w:rsid w:val="006739FF"/>
    <w:rsid w:val="00702292"/>
    <w:rsid w:val="0070770A"/>
    <w:rsid w:val="007648CC"/>
    <w:rsid w:val="00765AF2"/>
    <w:rsid w:val="007A3B56"/>
    <w:rsid w:val="007A6162"/>
    <w:rsid w:val="00836249"/>
    <w:rsid w:val="00854045"/>
    <w:rsid w:val="00890A04"/>
    <w:rsid w:val="008E4851"/>
    <w:rsid w:val="009E3F9C"/>
    <w:rsid w:val="00A06B5F"/>
    <w:rsid w:val="00A23C76"/>
    <w:rsid w:val="00A9255F"/>
    <w:rsid w:val="00A97DCD"/>
    <w:rsid w:val="00AF3613"/>
    <w:rsid w:val="00B50ADC"/>
    <w:rsid w:val="00B70D0C"/>
    <w:rsid w:val="00B763DF"/>
    <w:rsid w:val="00BC7667"/>
    <w:rsid w:val="00C11C6C"/>
    <w:rsid w:val="00C57074"/>
    <w:rsid w:val="00C67DF4"/>
    <w:rsid w:val="00C75780"/>
    <w:rsid w:val="00C87E65"/>
    <w:rsid w:val="00C978E7"/>
    <w:rsid w:val="00CA7D72"/>
    <w:rsid w:val="00D0292E"/>
    <w:rsid w:val="00D0405E"/>
    <w:rsid w:val="00D53A8B"/>
    <w:rsid w:val="00D60472"/>
    <w:rsid w:val="00D8234E"/>
    <w:rsid w:val="00DC023E"/>
    <w:rsid w:val="00DD70A9"/>
    <w:rsid w:val="00E3678B"/>
    <w:rsid w:val="00E52D50"/>
    <w:rsid w:val="00E63B7B"/>
    <w:rsid w:val="00E73D4A"/>
    <w:rsid w:val="00EB2427"/>
    <w:rsid w:val="00ED6A2F"/>
    <w:rsid w:val="00EF1CF9"/>
    <w:rsid w:val="00EF3FD4"/>
    <w:rsid w:val="00F02144"/>
    <w:rsid w:val="00F222BD"/>
    <w:rsid w:val="00F727C3"/>
    <w:rsid w:val="00F73B89"/>
    <w:rsid w:val="00FA40D9"/>
    <w:rsid w:val="00FC2C57"/>
    <w:rsid w:val="00FF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C21388EF-B7AC-4C5A-81EC-EEB2577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center"/>
      <w:outlineLvl w:val="1"/>
    </w:pPr>
    <w:rPr>
      <w:b/>
      <w:sz w:val="96"/>
      <w:szCs w:val="20"/>
    </w:rPr>
  </w:style>
  <w:style w:type="paragraph" w:styleId="5">
    <w:name w:val="heading 5"/>
    <w:basedOn w:val="a"/>
    <w:next w:val="a"/>
    <w:qFormat/>
    <w:pPr>
      <w:keepNext/>
      <w:jc w:val="right"/>
      <w:outlineLvl w:val="4"/>
    </w:pPr>
    <w:rPr>
      <w:color w:val="00000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40"/>
      <w:szCs w:val="20"/>
      <w:u w:val="single"/>
    </w:r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 w:type="paragraph" w:styleId="a7">
    <w:name w:val="Normal (Web)"/>
    <w:basedOn w:val="a"/>
    <w:pPr>
      <w:spacing w:before="100" w:beforeAutospacing="1" w:after="100" w:afterAutospacing="1"/>
    </w:pPr>
  </w:style>
  <w:style w:type="character" w:styleId="a8">
    <w:name w:val="Hyperlink"/>
    <w:basedOn w:val="a0"/>
    <w:rsid w:val="00191CB3"/>
    <w:rPr>
      <w:color w:val="0000FF"/>
      <w:u w:val="single"/>
    </w:rPr>
  </w:style>
  <w:style w:type="character" w:customStyle="1" w:styleId="a9">
    <w:name w:val="a"/>
    <w:basedOn w:val="a0"/>
    <w:rsid w:val="00390336"/>
  </w:style>
  <w:style w:type="paragraph" w:styleId="aa">
    <w:name w:val="Balloon Text"/>
    <w:basedOn w:val="a"/>
    <w:semiHidden/>
    <w:rsid w:val="001B4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34830">
      <w:bodyDiv w:val="1"/>
      <w:marLeft w:val="0"/>
      <w:marRight w:val="0"/>
      <w:marTop w:val="0"/>
      <w:marBottom w:val="0"/>
      <w:divBdr>
        <w:top w:val="none" w:sz="0" w:space="0" w:color="auto"/>
        <w:left w:val="none" w:sz="0" w:space="0" w:color="auto"/>
        <w:bottom w:val="none" w:sz="0" w:space="0" w:color="auto"/>
        <w:right w:val="none" w:sz="0" w:space="0" w:color="auto"/>
      </w:divBdr>
    </w:div>
    <w:div w:id="21243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6242</Words>
  <Characters>35580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московский областной филиал негосударственного образовательного учреждения высшего профессионального образования </vt:lpstr>
    </vt:vector>
  </TitlesOfParts>
  <Company>II&amp;IT</Company>
  <LinksUpToDate>false</LinksUpToDate>
  <CharactersWithSpaces>41739</CharactersWithSpaces>
  <SharedDoc>false</SharedDoc>
  <HLinks>
    <vt:vector size="24" baseType="variant">
      <vt:variant>
        <vt:i4>1376345</vt:i4>
      </vt:variant>
      <vt:variant>
        <vt:i4>9</vt:i4>
      </vt:variant>
      <vt:variant>
        <vt:i4>0</vt:i4>
      </vt:variant>
      <vt:variant>
        <vt:i4>5</vt:i4>
      </vt:variant>
      <vt:variant>
        <vt:lpwstr>http://erp.report.ru/</vt:lpwstr>
      </vt:variant>
      <vt:variant>
        <vt:lpwstr/>
      </vt:variant>
      <vt:variant>
        <vt:i4>1900549</vt:i4>
      </vt:variant>
      <vt:variant>
        <vt:i4>6</vt:i4>
      </vt:variant>
      <vt:variant>
        <vt:i4>0</vt:i4>
      </vt:variant>
      <vt:variant>
        <vt:i4>5</vt:i4>
      </vt:variant>
      <vt:variant>
        <vt:lpwstr>http://www.interface.ru/</vt:lpwstr>
      </vt:variant>
      <vt:variant>
        <vt:lpwstr/>
      </vt:variant>
      <vt:variant>
        <vt:i4>8192125</vt:i4>
      </vt:variant>
      <vt:variant>
        <vt:i4>3</vt:i4>
      </vt:variant>
      <vt:variant>
        <vt:i4>0</vt:i4>
      </vt:variant>
      <vt:variant>
        <vt:i4>5</vt:i4>
      </vt:variant>
      <vt:variant>
        <vt:lpwstr>http://www.erp-online.ru/index.php</vt:lpwstr>
      </vt:variant>
      <vt:variant>
        <vt:lpwstr/>
      </vt:variant>
      <vt:variant>
        <vt:i4>1966100</vt:i4>
      </vt:variant>
      <vt:variant>
        <vt:i4>0</vt:i4>
      </vt:variant>
      <vt:variant>
        <vt:i4>0</vt:i4>
      </vt:variant>
      <vt:variant>
        <vt:i4>5</vt:i4>
      </vt:variant>
      <vt:variant>
        <vt:lpwstr>http://www.galaktika.ru/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областной филиал негосударственного образовательного учреждения высшего профессионального образования </dc:title>
  <dc:subject/>
  <dc:creator>uotdel</dc:creator>
  <cp:keywords/>
  <dc:description/>
  <cp:lastModifiedBy>Irina</cp:lastModifiedBy>
  <cp:revision>2</cp:revision>
  <cp:lastPrinted>2008-02-16T10:50:00Z</cp:lastPrinted>
  <dcterms:created xsi:type="dcterms:W3CDTF">2014-08-29T07:21:00Z</dcterms:created>
  <dcterms:modified xsi:type="dcterms:W3CDTF">2014-08-29T07:21:00Z</dcterms:modified>
</cp:coreProperties>
</file>