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BD" w:rsidRDefault="00E929BD" w:rsidP="004A51A7">
      <w:pPr>
        <w:pStyle w:val="a4"/>
        <w:tabs>
          <w:tab w:val="left" w:pos="4678"/>
        </w:tabs>
        <w:spacing w:line="240" w:lineRule="auto"/>
        <w:ind w:left="-851"/>
        <w:rPr>
          <w:color w:val="000000"/>
          <w:sz w:val="28"/>
          <w:szCs w:val="28"/>
        </w:rPr>
      </w:pPr>
    </w:p>
    <w:p w:rsidR="004A51A7" w:rsidRPr="006E26AD" w:rsidRDefault="004A51A7" w:rsidP="004A51A7">
      <w:pPr>
        <w:pStyle w:val="a4"/>
        <w:tabs>
          <w:tab w:val="left" w:pos="4678"/>
        </w:tabs>
        <w:spacing w:line="240" w:lineRule="auto"/>
        <w:ind w:left="-851"/>
        <w:rPr>
          <w:color w:val="000000"/>
          <w:sz w:val="28"/>
          <w:szCs w:val="28"/>
        </w:rPr>
      </w:pPr>
      <w:r w:rsidRPr="006E26AD">
        <w:rPr>
          <w:color w:val="000000"/>
          <w:sz w:val="28"/>
          <w:szCs w:val="28"/>
        </w:rPr>
        <w:t>Федеральное агентство по образованию</w:t>
      </w:r>
    </w:p>
    <w:p w:rsidR="004A51A7" w:rsidRPr="006E26AD" w:rsidRDefault="004A51A7" w:rsidP="004A51A7">
      <w:pPr>
        <w:pStyle w:val="a4"/>
        <w:tabs>
          <w:tab w:val="left" w:pos="4678"/>
        </w:tabs>
        <w:spacing w:line="240" w:lineRule="auto"/>
        <w:ind w:left="-851"/>
        <w:rPr>
          <w:color w:val="000000"/>
          <w:sz w:val="28"/>
          <w:szCs w:val="28"/>
        </w:rPr>
      </w:pPr>
    </w:p>
    <w:p w:rsidR="004A51A7" w:rsidRPr="006E26AD" w:rsidRDefault="004A51A7" w:rsidP="004A51A7">
      <w:pPr>
        <w:pStyle w:val="a4"/>
        <w:spacing w:line="240" w:lineRule="auto"/>
        <w:ind w:left="-851"/>
        <w:rPr>
          <w:color w:val="000000"/>
          <w:sz w:val="28"/>
          <w:szCs w:val="28"/>
        </w:rPr>
      </w:pPr>
      <w:r w:rsidRPr="006E26AD">
        <w:rPr>
          <w:color w:val="000000"/>
          <w:sz w:val="28"/>
          <w:szCs w:val="28"/>
        </w:rPr>
        <w:t>Государственное образовательное учреждение высшего</w:t>
      </w:r>
    </w:p>
    <w:p w:rsidR="004A51A7" w:rsidRPr="006E26AD" w:rsidRDefault="004A51A7" w:rsidP="004A51A7">
      <w:pPr>
        <w:pStyle w:val="a4"/>
        <w:spacing w:line="240" w:lineRule="auto"/>
        <w:ind w:left="-851"/>
        <w:rPr>
          <w:color w:val="000000"/>
          <w:sz w:val="28"/>
          <w:szCs w:val="28"/>
        </w:rPr>
      </w:pPr>
      <w:r w:rsidRPr="006E26AD">
        <w:rPr>
          <w:color w:val="000000"/>
          <w:sz w:val="28"/>
          <w:szCs w:val="28"/>
        </w:rPr>
        <w:t>профессионального образования</w:t>
      </w:r>
    </w:p>
    <w:p w:rsidR="004A51A7" w:rsidRPr="006E26AD" w:rsidRDefault="004A51A7" w:rsidP="004A51A7">
      <w:pPr>
        <w:pStyle w:val="a4"/>
        <w:spacing w:line="240" w:lineRule="auto"/>
        <w:ind w:left="-851"/>
        <w:rPr>
          <w:color w:val="000000"/>
          <w:sz w:val="28"/>
          <w:szCs w:val="28"/>
        </w:rPr>
      </w:pPr>
    </w:p>
    <w:p w:rsidR="004A51A7" w:rsidRPr="006E26AD" w:rsidRDefault="004A51A7" w:rsidP="004A51A7">
      <w:pPr>
        <w:pStyle w:val="a5"/>
        <w:spacing w:line="240" w:lineRule="auto"/>
        <w:ind w:left="-851"/>
        <w:rPr>
          <w:color w:val="000000"/>
          <w:szCs w:val="28"/>
        </w:rPr>
      </w:pPr>
      <w:r w:rsidRPr="006E26AD">
        <w:rPr>
          <w:color w:val="000000"/>
          <w:szCs w:val="28"/>
        </w:rPr>
        <w:t>Санкт-Петербургский государственный</w:t>
      </w:r>
    </w:p>
    <w:p w:rsidR="004A51A7" w:rsidRPr="006E26AD" w:rsidRDefault="004A51A7" w:rsidP="004A51A7">
      <w:pPr>
        <w:ind w:left="-851"/>
        <w:jc w:val="center"/>
        <w:rPr>
          <w:color w:val="000000"/>
          <w:sz w:val="28"/>
          <w:szCs w:val="28"/>
        </w:rPr>
      </w:pPr>
      <w:r w:rsidRPr="006E26AD">
        <w:rPr>
          <w:color w:val="000000"/>
          <w:sz w:val="28"/>
          <w:szCs w:val="28"/>
        </w:rPr>
        <w:t>инженерно-экономический университет</w:t>
      </w:r>
    </w:p>
    <w:p w:rsidR="004A51A7" w:rsidRPr="006E26AD" w:rsidRDefault="004A51A7" w:rsidP="004A51A7">
      <w:pPr>
        <w:pStyle w:val="5"/>
        <w:ind w:left="-851"/>
        <w:jc w:val="center"/>
        <w:rPr>
          <w:color w:val="000000"/>
          <w:sz w:val="28"/>
          <w:szCs w:val="28"/>
        </w:rPr>
      </w:pPr>
      <w:r w:rsidRPr="006E26AD">
        <w:rPr>
          <w:color w:val="000000"/>
          <w:sz w:val="28"/>
          <w:szCs w:val="28"/>
        </w:rPr>
        <w:t>Факультет экономики и управления на транспорте</w:t>
      </w:r>
    </w:p>
    <w:p w:rsidR="004A51A7" w:rsidRPr="006E26AD" w:rsidRDefault="004A51A7" w:rsidP="004A51A7">
      <w:pPr>
        <w:pStyle w:val="5"/>
        <w:ind w:left="-851"/>
        <w:jc w:val="center"/>
        <w:rPr>
          <w:color w:val="000000"/>
          <w:sz w:val="28"/>
          <w:szCs w:val="28"/>
        </w:rPr>
      </w:pPr>
      <w:r w:rsidRPr="006E26AD">
        <w:rPr>
          <w:color w:val="000000"/>
          <w:sz w:val="28"/>
          <w:szCs w:val="28"/>
        </w:rPr>
        <w:t>Кафедра логистики и управления перевозками</w:t>
      </w:r>
    </w:p>
    <w:p w:rsidR="004A51A7" w:rsidRDefault="004A51A7" w:rsidP="004A51A7">
      <w:pPr>
        <w:pStyle w:val="a3"/>
        <w:widowControl/>
        <w:ind w:left="-851"/>
        <w:jc w:val="center"/>
        <w:rPr>
          <w:color w:val="000000"/>
        </w:rPr>
      </w:pPr>
    </w:p>
    <w:p w:rsidR="004A51A7" w:rsidRDefault="004A51A7" w:rsidP="004A51A7">
      <w:pPr>
        <w:pStyle w:val="a3"/>
        <w:widowControl/>
        <w:ind w:left="-851"/>
        <w:jc w:val="center"/>
        <w:rPr>
          <w:color w:val="000000"/>
        </w:rPr>
      </w:pPr>
    </w:p>
    <w:p w:rsidR="004A51A7" w:rsidRPr="006E26AD" w:rsidRDefault="004A51A7" w:rsidP="004A51A7">
      <w:pPr>
        <w:pStyle w:val="a3"/>
        <w:widowControl/>
        <w:ind w:left="-851"/>
        <w:jc w:val="center"/>
        <w:rPr>
          <w:color w:val="000000"/>
        </w:rPr>
      </w:pPr>
    </w:p>
    <w:p w:rsidR="004A51A7" w:rsidRPr="006E26AD" w:rsidRDefault="00524656" w:rsidP="004A51A7">
      <w:pPr>
        <w:ind w:left="-180"/>
        <w:jc w:val="center"/>
        <w:rPr>
          <w:snapToGrid w:val="0"/>
          <w:color w:val="000000"/>
          <w:sz w:val="32"/>
        </w:rPr>
      </w:pPr>
      <w:r>
        <w:rPr>
          <w:snapToGrid w:val="0"/>
          <w:color w:val="000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75pt">
            <v:imagedata r:id="rId7" o:title="яйцо_4x3"/>
          </v:shape>
        </w:pict>
      </w:r>
    </w:p>
    <w:p w:rsidR="004A51A7" w:rsidRPr="006E26AD" w:rsidRDefault="004A51A7" w:rsidP="004A51A7">
      <w:pPr>
        <w:shd w:val="clear" w:color="auto" w:fill="FFFFFF"/>
        <w:ind w:left="-57"/>
        <w:rPr>
          <w:b/>
          <w:iCs/>
          <w:color w:val="000000"/>
          <w:spacing w:val="-11"/>
          <w:sz w:val="40"/>
          <w:szCs w:val="40"/>
        </w:rPr>
      </w:pPr>
    </w:p>
    <w:p w:rsidR="004A51A7" w:rsidRPr="006E26AD" w:rsidRDefault="004A51A7" w:rsidP="004A51A7">
      <w:pPr>
        <w:shd w:val="clear" w:color="auto" w:fill="FFFFFF"/>
        <w:ind w:left="-57"/>
        <w:jc w:val="center"/>
        <w:rPr>
          <w:b/>
          <w:bCs/>
          <w:color w:val="000000"/>
          <w:spacing w:val="-9"/>
          <w:sz w:val="48"/>
          <w:szCs w:val="48"/>
        </w:rPr>
      </w:pPr>
      <w:r w:rsidRPr="006E26AD">
        <w:rPr>
          <w:b/>
          <w:iCs/>
          <w:color w:val="000000"/>
          <w:spacing w:val="-11"/>
          <w:sz w:val="48"/>
          <w:szCs w:val="48"/>
        </w:rPr>
        <w:t>«Основы проектирования склада»</w:t>
      </w:r>
    </w:p>
    <w:p w:rsidR="004A51A7" w:rsidRPr="006E26AD" w:rsidRDefault="004A51A7" w:rsidP="004A51A7">
      <w:pPr>
        <w:shd w:val="clear" w:color="auto" w:fill="FFFFFF"/>
        <w:spacing w:line="360" w:lineRule="auto"/>
        <w:jc w:val="center"/>
        <w:rPr>
          <w:b/>
          <w:iCs/>
          <w:color w:val="000000"/>
          <w:spacing w:val="-11"/>
          <w:sz w:val="40"/>
          <w:szCs w:val="40"/>
        </w:rPr>
      </w:pPr>
    </w:p>
    <w:p w:rsidR="004A51A7" w:rsidRPr="00E94A58" w:rsidRDefault="00E94A58" w:rsidP="004A51A7">
      <w:pPr>
        <w:shd w:val="clear" w:color="auto" w:fill="FFFFFF"/>
        <w:spacing w:line="360" w:lineRule="auto"/>
        <w:jc w:val="center"/>
        <w:rPr>
          <w:b/>
          <w:iCs/>
          <w:color w:val="000000"/>
          <w:spacing w:val="-11"/>
          <w:sz w:val="40"/>
          <w:szCs w:val="40"/>
        </w:rPr>
      </w:pPr>
      <w:r>
        <w:rPr>
          <w:b/>
          <w:iCs/>
          <w:color w:val="000000"/>
          <w:spacing w:val="-11"/>
          <w:sz w:val="40"/>
          <w:szCs w:val="40"/>
        </w:rPr>
        <w:t>Сквозная задача</w:t>
      </w:r>
    </w:p>
    <w:p w:rsidR="004A51A7" w:rsidRDefault="004A51A7" w:rsidP="004A51A7">
      <w:pPr>
        <w:shd w:val="clear" w:color="auto" w:fill="FFFFFF"/>
        <w:spacing w:line="360" w:lineRule="auto"/>
        <w:jc w:val="center"/>
        <w:rPr>
          <w:b/>
          <w:iCs/>
          <w:color w:val="000000"/>
          <w:spacing w:val="-11"/>
          <w:sz w:val="40"/>
          <w:szCs w:val="40"/>
        </w:rPr>
      </w:pPr>
    </w:p>
    <w:p w:rsidR="004A51A7" w:rsidRPr="004A51A7" w:rsidRDefault="004A51A7" w:rsidP="004A51A7">
      <w:pPr>
        <w:shd w:val="clear" w:color="auto" w:fill="FFFFFF"/>
        <w:spacing w:line="360" w:lineRule="auto"/>
        <w:jc w:val="center"/>
        <w:rPr>
          <w:b/>
          <w:iCs/>
          <w:color w:val="000000"/>
          <w:spacing w:val="-11"/>
          <w:sz w:val="40"/>
          <w:szCs w:val="40"/>
        </w:rPr>
      </w:pPr>
    </w:p>
    <w:p w:rsidR="004A51A7" w:rsidRPr="006E26AD" w:rsidRDefault="004A51A7" w:rsidP="004A51A7">
      <w:pPr>
        <w:shd w:val="clear" w:color="auto" w:fill="FFFFFF"/>
        <w:ind w:left="-567"/>
        <w:jc w:val="right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Выполнили</w:t>
      </w:r>
      <w:r w:rsidRPr="006E26AD">
        <w:rPr>
          <w:b/>
          <w:bCs/>
          <w:color w:val="000000"/>
          <w:spacing w:val="-9"/>
          <w:sz w:val="28"/>
          <w:szCs w:val="28"/>
        </w:rPr>
        <w:t>:</w:t>
      </w:r>
    </w:p>
    <w:p w:rsidR="004A51A7" w:rsidRPr="006E26AD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>студенты</w:t>
      </w:r>
      <w:r w:rsidRPr="006E26AD">
        <w:rPr>
          <w:bCs/>
          <w:color w:val="000000"/>
          <w:spacing w:val="-9"/>
          <w:sz w:val="28"/>
          <w:szCs w:val="28"/>
        </w:rPr>
        <w:t xml:space="preserve"> 4 курса</w:t>
      </w:r>
    </w:p>
    <w:p w:rsidR="004A51A7" w:rsidRPr="006E26AD" w:rsidRDefault="004A51A7" w:rsidP="004A51A7">
      <w:pPr>
        <w:shd w:val="clear" w:color="auto" w:fill="FFFFFF"/>
        <w:ind w:left="-567"/>
        <w:jc w:val="right"/>
        <w:rPr>
          <w:bCs/>
          <w:i/>
          <w:color w:val="000000"/>
          <w:spacing w:val="-9"/>
        </w:rPr>
      </w:pPr>
      <w:r w:rsidRPr="006E26AD">
        <w:rPr>
          <w:bCs/>
          <w:color w:val="000000"/>
          <w:spacing w:val="-9"/>
          <w:sz w:val="28"/>
          <w:szCs w:val="28"/>
        </w:rPr>
        <w:t xml:space="preserve">группы </w:t>
      </w:r>
      <w:r>
        <w:rPr>
          <w:bCs/>
          <w:color w:val="000000"/>
          <w:spacing w:val="-9"/>
          <w:sz w:val="28"/>
          <w:szCs w:val="28"/>
        </w:rPr>
        <w:t>2251</w:t>
      </w:r>
    </w:p>
    <w:p w:rsidR="004A51A7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 w:rsidRPr="006E26AD">
        <w:rPr>
          <w:bCs/>
          <w:color w:val="000000"/>
          <w:spacing w:val="-9"/>
          <w:sz w:val="28"/>
          <w:szCs w:val="28"/>
        </w:rPr>
        <w:t>специальность 080506</w:t>
      </w:r>
    </w:p>
    <w:p w:rsidR="004A51A7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>Бочкарева Ольга</w:t>
      </w:r>
    </w:p>
    <w:p w:rsidR="00E94A58" w:rsidRDefault="00E94A58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>Гутовский Вячеслав</w:t>
      </w:r>
    </w:p>
    <w:p w:rsidR="004A51A7" w:rsidRPr="006E26AD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>Жильцов Святослав</w:t>
      </w:r>
    </w:p>
    <w:p w:rsidR="004A51A7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>Носулько Полина</w:t>
      </w:r>
    </w:p>
    <w:p w:rsidR="004A51A7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>Романишина Людмила</w:t>
      </w:r>
    </w:p>
    <w:p w:rsidR="004A51A7" w:rsidRPr="006E26AD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>
        <w:rPr>
          <w:bCs/>
          <w:color w:val="000000"/>
          <w:spacing w:val="-9"/>
          <w:sz w:val="28"/>
          <w:szCs w:val="28"/>
        </w:rPr>
        <w:t xml:space="preserve">Саруханян Игорь </w:t>
      </w:r>
    </w:p>
    <w:p w:rsidR="004A51A7" w:rsidRPr="006E26AD" w:rsidRDefault="004A51A7" w:rsidP="004A51A7">
      <w:pPr>
        <w:shd w:val="clear" w:color="auto" w:fill="FFFFFF"/>
        <w:ind w:left="-567"/>
        <w:jc w:val="right"/>
        <w:rPr>
          <w:b/>
          <w:bCs/>
          <w:color w:val="000000"/>
          <w:spacing w:val="-9"/>
          <w:sz w:val="28"/>
          <w:szCs w:val="28"/>
        </w:rPr>
      </w:pPr>
      <w:r w:rsidRPr="006E26AD">
        <w:rPr>
          <w:b/>
          <w:bCs/>
          <w:color w:val="000000"/>
          <w:spacing w:val="-9"/>
          <w:sz w:val="28"/>
          <w:szCs w:val="28"/>
        </w:rPr>
        <w:t>Проверила:</w:t>
      </w:r>
    </w:p>
    <w:p w:rsidR="004A51A7" w:rsidRPr="006E26AD" w:rsidRDefault="004A51A7" w:rsidP="004A51A7">
      <w:pPr>
        <w:shd w:val="clear" w:color="auto" w:fill="FFFFFF"/>
        <w:ind w:left="-567"/>
        <w:jc w:val="right"/>
        <w:rPr>
          <w:bCs/>
          <w:color w:val="000000"/>
          <w:spacing w:val="-9"/>
          <w:sz w:val="28"/>
          <w:szCs w:val="28"/>
        </w:rPr>
      </w:pPr>
      <w:r w:rsidRPr="006E26AD">
        <w:rPr>
          <w:bCs/>
          <w:color w:val="000000"/>
          <w:spacing w:val="-9"/>
          <w:sz w:val="28"/>
          <w:szCs w:val="28"/>
        </w:rPr>
        <w:t>к.э.н., доц. Шульженко Т. Г.</w:t>
      </w:r>
    </w:p>
    <w:p w:rsidR="004A51A7" w:rsidRPr="006E26AD" w:rsidRDefault="004A51A7" w:rsidP="00E94A58">
      <w:pPr>
        <w:shd w:val="clear" w:color="auto" w:fill="FFFFFF"/>
        <w:rPr>
          <w:bCs/>
          <w:color w:val="000000"/>
          <w:spacing w:val="-9"/>
          <w:sz w:val="33"/>
          <w:szCs w:val="33"/>
        </w:rPr>
      </w:pPr>
    </w:p>
    <w:p w:rsidR="004A51A7" w:rsidRPr="004A51A7" w:rsidRDefault="004A51A7" w:rsidP="004A51A7">
      <w:pPr>
        <w:shd w:val="clear" w:color="auto" w:fill="FFFFFF"/>
        <w:ind w:left="-567"/>
        <w:jc w:val="center"/>
        <w:rPr>
          <w:bCs/>
          <w:color w:val="000000"/>
          <w:spacing w:val="-9"/>
          <w:sz w:val="28"/>
          <w:szCs w:val="28"/>
        </w:rPr>
      </w:pPr>
      <w:r w:rsidRPr="004A51A7">
        <w:rPr>
          <w:bCs/>
          <w:color w:val="000000"/>
          <w:spacing w:val="-9"/>
          <w:sz w:val="28"/>
          <w:szCs w:val="28"/>
        </w:rPr>
        <w:t>Санкт-Петербург</w:t>
      </w:r>
    </w:p>
    <w:p w:rsidR="004A51A7" w:rsidRDefault="004A51A7" w:rsidP="004A51A7">
      <w:pPr>
        <w:ind w:left="-567"/>
        <w:jc w:val="center"/>
        <w:rPr>
          <w:bCs/>
          <w:color w:val="000000"/>
          <w:spacing w:val="-9"/>
          <w:sz w:val="28"/>
          <w:szCs w:val="28"/>
        </w:rPr>
      </w:pPr>
      <w:r w:rsidRPr="004A51A7">
        <w:rPr>
          <w:bCs/>
          <w:color w:val="000000"/>
          <w:spacing w:val="-9"/>
          <w:sz w:val="28"/>
          <w:szCs w:val="28"/>
        </w:rPr>
        <w:t>2009</w:t>
      </w:r>
    </w:p>
    <w:p w:rsidR="00BA7445" w:rsidRPr="00BA7445" w:rsidRDefault="00BA7445" w:rsidP="004A51A7">
      <w:pPr>
        <w:ind w:left="-567"/>
        <w:jc w:val="center"/>
        <w:rPr>
          <w:b/>
          <w:bCs/>
          <w:color w:val="000000"/>
          <w:spacing w:val="-9"/>
          <w:sz w:val="36"/>
          <w:szCs w:val="36"/>
        </w:rPr>
      </w:pPr>
      <w:r w:rsidRPr="00BA7445">
        <w:rPr>
          <w:b/>
          <w:bCs/>
          <w:color w:val="000000"/>
          <w:spacing w:val="-9"/>
          <w:sz w:val="36"/>
          <w:szCs w:val="36"/>
        </w:rPr>
        <w:t>Содержание</w:t>
      </w:r>
    </w:p>
    <w:p w:rsidR="00BA7445" w:rsidRPr="004A51A7" w:rsidRDefault="00BA7445" w:rsidP="004A51A7">
      <w:pPr>
        <w:ind w:left="-567"/>
        <w:jc w:val="center"/>
        <w:rPr>
          <w:bCs/>
          <w:color w:val="000000"/>
          <w:spacing w:val="-9"/>
          <w:sz w:val="28"/>
          <w:szCs w:val="28"/>
        </w:rPr>
      </w:pPr>
    </w:p>
    <w:p w:rsidR="00BA7445" w:rsidRDefault="00BA7445">
      <w:pPr>
        <w:pStyle w:val="10"/>
        <w:tabs>
          <w:tab w:val="right" w:leader="underscore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>
        <w:rPr>
          <w:caps w:val="0"/>
        </w:rPr>
        <w:fldChar w:fldCharType="begin"/>
      </w:r>
      <w:r>
        <w:rPr>
          <w:caps w:val="0"/>
        </w:rPr>
        <w:instrText xml:space="preserve"> TOC \o "1-3" \h \z \u </w:instrText>
      </w:r>
      <w:r>
        <w:rPr>
          <w:caps w:val="0"/>
        </w:rPr>
        <w:fldChar w:fldCharType="separate"/>
      </w:r>
      <w:hyperlink w:anchor="_Toc227086516" w:history="1">
        <w:r w:rsidRPr="004709B3">
          <w:rPr>
            <w:rStyle w:val="a7"/>
            <w:noProof/>
          </w:rPr>
          <w:t>Задание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_Toc227086516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0C8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A7445" w:rsidRDefault="00524656">
      <w:pPr>
        <w:pStyle w:val="10"/>
        <w:tabs>
          <w:tab w:val="right" w:leader="underscore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7086517" w:history="1">
        <w:r w:rsidR="00BA7445" w:rsidRPr="004709B3">
          <w:rPr>
            <w:rStyle w:val="a7"/>
            <w:noProof/>
          </w:rPr>
          <w:t>Задание 2</w:t>
        </w:r>
        <w:r w:rsidR="00BA7445">
          <w:rPr>
            <w:noProof/>
            <w:webHidden/>
          </w:rPr>
          <w:tab/>
        </w:r>
        <w:r w:rsidR="00BA7445">
          <w:rPr>
            <w:noProof/>
            <w:webHidden/>
          </w:rPr>
          <w:fldChar w:fldCharType="begin"/>
        </w:r>
        <w:r w:rsidR="00BA7445">
          <w:rPr>
            <w:noProof/>
            <w:webHidden/>
          </w:rPr>
          <w:instrText xml:space="preserve"> PAGEREF _Toc227086517 \h </w:instrText>
        </w:r>
        <w:r w:rsidR="00BA7445">
          <w:rPr>
            <w:noProof/>
            <w:webHidden/>
          </w:rPr>
        </w:r>
        <w:r w:rsidR="00BA7445">
          <w:rPr>
            <w:noProof/>
            <w:webHidden/>
          </w:rPr>
          <w:fldChar w:fldCharType="separate"/>
        </w:r>
        <w:r w:rsidR="000B0C80">
          <w:rPr>
            <w:noProof/>
            <w:webHidden/>
          </w:rPr>
          <w:t>7</w:t>
        </w:r>
        <w:r w:rsidR="00BA7445">
          <w:rPr>
            <w:noProof/>
            <w:webHidden/>
          </w:rPr>
          <w:fldChar w:fldCharType="end"/>
        </w:r>
      </w:hyperlink>
    </w:p>
    <w:p w:rsidR="00BA7445" w:rsidRDefault="00524656">
      <w:pPr>
        <w:pStyle w:val="10"/>
        <w:tabs>
          <w:tab w:val="right" w:leader="underscore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7086518" w:history="1">
        <w:r w:rsidR="00BA7445" w:rsidRPr="004709B3">
          <w:rPr>
            <w:rStyle w:val="a7"/>
            <w:noProof/>
          </w:rPr>
          <w:t>Задание 3</w:t>
        </w:r>
        <w:r w:rsidR="00BA7445">
          <w:rPr>
            <w:noProof/>
            <w:webHidden/>
          </w:rPr>
          <w:tab/>
        </w:r>
        <w:r w:rsidR="00BA7445">
          <w:rPr>
            <w:noProof/>
            <w:webHidden/>
          </w:rPr>
          <w:fldChar w:fldCharType="begin"/>
        </w:r>
        <w:r w:rsidR="00BA7445">
          <w:rPr>
            <w:noProof/>
            <w:webHidden/>
          </w:rPr>
          <w:instrText xml:space="preserve"> PAGEREF _Toc227086518 \h </w:instrText>
        </w:r>
        <w:r w:rsidR="00BA7445">
          <w:rPr>
            <w:noProof/>
            <w:webHidden/>
          </w:rPr>
        </w:r>
        <w:r w:rsidR="00BA7445">
          <w:rPr>
            <w:noProof/>
            <w:webHidden/>
          </w:rPr>
          <w:fldChar w:fldCharType="separate"/>
        </w:r>
        <w:r w:rsidR="000B0C80">
          <w:rPr>
            <w:noProof/>
            <w:webHidden/>
          </w:rPr>
          <w:t>13</w:t>
        </w:r>
        <w:r w:rsidR="00BA7445">
          <w:rPr>
            <w:noProof/>
            <w:webHidden/>
          </w:rPr>
          <w:fldChar w:fldCharType="end"/>
        </w:r>
      </w:hyperlink>
    </w:p>
    <w:p w:rsidR="00BA7445" w:rsidRDefault="00524656">
      <w:pPr>
        <w:pStyle w:val="10"/>
        <w:tabs>
          <w:tab w:val="right" w:leader="underscore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7086519" w:history="1">
        <w:r w:rsidR="00BA7445" w:rsidRPr="004709B3">
          <w:rPr>
            <w:rStyle w:val="a7"/>
            <w:noProof/>
          </w:rPr>
          <w:t>Вывод</w:t>
        </w:r>
        <w:r w:rsidR="00BA7445">
          <w:rPr>
            <w:noProof/>
            <w:webHidden/>
          </w:rPr>
          <w:tab/>
        </w:r>
        <w:r w:rsidR="00BA7445">
          <w:rPr>
            <w:noProof/>
            <w:webHidden/>
          </w:rPr>
          <w:fldChar w:fldCharType="begin"/>
        </w:r>
        <w:r w:rsidR="00BA7445">
          <w:rPr>
            <w:noProof/>
            <w:webHidden/>
          </w:rPr>
          <w:instrText xml:space="preserve"> PAGEREF _Toc227086519 \h </w:instrText>
        </w:r>
        <w:r w:rsidR="00BA7445">
          <w:rPr>
            <w:noProof/>
            <w:webHidden/>
          </w:rPr>
        </w:r>
        <w:r w:rsidR="00BA7445">
          <w:rPr>
            <w:noProof/>
            <w:webHidden/>
          </w:rPr>
          <w:fldChar w:fldCharType="separate"/>
        </w:r>
        <w:r w:rsidR="000B0C80">
          <w:rPr>
            <w:noProof/>
            <w:webHidden/>
          </w:rPr>
          <w:t>15</w:t>
        </w:r>
        <w:r w:rsidR="00BA7445">
          <w:rPr>
            <w:noProof/>
            <w:webHidden/>
          </w:rPr>
          <w:fldChar w:fldCharType="end"/>
        </w:r>
      </w:hyperlink>
    </w:p>
    <w:p w:rsidR="00BA7445" w:rsidRDefault="00BA7445" w:rsidP="00E94A58">
      <w:pPr>
        <w:pStyle w:val="1"/>
      </w:pPr>
      <w:r>
        <w:rPr>
          <w:caps/>
          <w:kern w:val="0"/>
          <w:sz w:val="24"/>
          <w:szCs w:val="24"/>
        </w:rPr>
        <w:fldChar w:fldCharType="end"/>
      </w: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E94A58">
      <w:pPr>
        <w:pStyle w:val="1"/>
      </w:pPr>
    </w:p>
    <w:p w:rsidR="00BA7445" w:rsidRDefault="00BA7445" w:rsidP="00BA7445"/>
    <w:p w:rsidR="00BA7445" w:rsidRDefault="00BA7445" w:rsidP="00BA7445"/>
    <w:p w:rsidR="00BA7445" w:rsidRDefault="00BA7445" w:rsidP="00BA7445"/>
    <w:p w:rsidR="00BA7445" w:rsidRDefault="00BA7445" w:rsidP="00BA7445"/>
    <w:p w:rsidR="00BA7445" w:rsidRDefault="00BA7445" w:rsidP="00BA7445"/>
    <w:p w:rsidR="00BA7445" w:rsidRDefault="00BA7445" w:rsidP="00BA7445"/>
    <w:p w:rsidR="00BA7445" w:rsidRDefault="00BA7445" w:rsidP="00BA7445"/>
    <w:p w:rsidR="00BA7445" w:rsidRPr="00BA7445" w:rsidRDefault="00BA7445" w:rsidP="00BA7445"/>
    <w:p w:rsidR="004A51A7" w:rsidRDefault="004A51A7" w:rsidP="00E94A58">
      <w:pPr>
        <w:pStyle w:val="1"/>
      </w:pPr>
      <w:bookmarkStart w:id="0" w:name="_Toc227086427"/>
      <w:bookmarkStart w:id="1" w:name="_Toc227086516"/>
      <w:r>
        <w:t>Задание 1</w:t>
      </w:r>
      <w:bookmarkEnd w:id="0"/>
      <w:bookmarkEnd w:id="1"/>
    </w:p>
    <w:p w:rsidR="004A51A7" w:rsidRDefault="004A51A7" w:rsidP="004A51A7">
      <w:pPr>
        <w:rPr>
          <w:sz w:val="28"/>
          <w:szCs w:val="28"/>
        </w:rPr>
      </w:pPr>
    </w:p>
    <w:p w:rsidR="004A51A7" w:rsidRDefault="004A51A7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Определение величины внешних средних суточных суммарных грузопотоков по прибытию и отправлению:</w:t>
      </w:r>
    </w:p>
    <w:p w:rsidR="004A51A7" w:rsidRDefault="004A51A7" w:rsidP="004A51A7">
      <w:pPr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4A51A7" w:rsidRDefault="004A51A7" w:rsidP="004A51A7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4A51A7">
        <w:rPr>
          <w:sz w:val="28"/>
          <w:szCs w:val="28"/>
          <w:vertAlign w:val="superscript"/>
        </w:rPr>
        <w:t>приб</w:t>
      </w:r>
      <w:r w:rsidRPr="004A51A7">
        <w:rPr>
          <w:sz w:val="28"/>
          <w:szCs w:val="28"/>
          <w:vertAlign w:val="subscript"/>
        </w:rPr>
        <w:t>сут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4A51A7"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>/Т</w:t>
      </w:r>
      <w:r w:rsidRPr="004A51A7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595т/365сут = 1,63т/сут</w:t>
      </w:r>
    </w:p>
    <w:p w:rsidR="004A51A7" w:rsidRDefault="004A51A7" w:rsidP="004A51A7">
      <w:pPr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4A51A7" w:rsidRDefault="004A51A7" w:rsidP="004A51A7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4A51A7">
        <w:rPr>
          <w:sz w:val="28"/>
          <w:szCs w:val="28"/>
          <w:vertAlign w:val="superscript"/>
        </w:rPr>
        <w:t>отпр</w:t>
      </w:r>
      <w:r w:rsidRPr="004A51A7">
        <w:rPr>
          <w:sz w:val="28"/>
          <w:szCs w:val="28"/>
          <w:vertAlign w:val="subscript"/>
        </w:rPr>
        <w:t>сут</w:t>
      </w:r>
      <w:r>
        <w:rPr>
          <w:sz w:val="28"/>
          <w:szCs w:val="28"/>
        </w:rPr>
        <w:t xml:space="preserve"> = 1,63т/сут</w:t>
      </w:r>
    </w:p>
    <w:p w:rsidR="004A51A7" w:rsidRDefault="004A51A7" w:rsidP="004A51A7">
      <w:pPr>
        <w:rPr>
          <w:sz w:val="28"/>
          <w:szCs w:val="28"/>
        </w:rPr>
      </w:pPr>
    </w:p>
    <w:p w:rsidR="004A51A7" w:rsidRDefault="004A51A7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Определение величин расчетных суммарных грузопотоков нормативным методом:</w:t>
      </w:r>
    </w:p>
    <w:p w:rsidR="004A51A7" w:rsidRPr="004A51A7" w:rsidRDefault="004A51A7" w:rsidP="004A51A7">
      <w:pPr>
        <w:rPr>
          <w:color w:val="000000"/>
          <w:sz w:val="40"/>
          <w:szCs w:val="40"/>
          <w:vertAlign w:val="subscript"/>
        </w:rPr>
      </w:pPr>
      <w:r w:rsidRPr="004A51A7">
        <w:rPr>
          <w:color w:val="000000"/>
          <w:sz w:val="40"/>
          <w:szCs w:val="40"/>
          <w:vertAlign w:val="subscript"/>
        </w:rPr>
        <w:t>^</w:t>
      </w:r>
      <w:r>
        <w:rPr>
          <w:color w:val="000000"/>
          <w:sz w:val="40"/>
          <w:szCs w:val="40"/>
          <w:vertAlign w:val="subscript"/>
        </w:rPr>
        <w:t xml:space="preserve">             </w:t>
      </w:r>
      <w:r>
        <w:rPr>
          <w:color w:val="000000"/>
          <w:sz w:val="40"/>
          <w:szCs w:val="40"/>
        </w:rPr>
        <w:t>_</w:t>
      </w:r>
    </w:p>
    <w:p w:rsidR="004A51A7" w:rsidRDefault="004A51A7" w:rsidP="004A51A7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4A51A7">
        <w:rPr>
          <w:sz w:val="28"/>
          <w:szCs w:val="28"/>
          <w:vertAlign w:val="superscript"/>
        </w:rPr>
        <w:t>пр</w:t>
      </w:r>
      <w:r w:rsidRPr="004A51A7">
        <w:rPr>
          <w:sz w:val="28"/>
          <w:szCs w:val="28"/>
          <w:vertAlign w:val="subscript"/>
        </w:rPr>
        <w:t>сут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4A51A7">
        <w:rPr>
          <w:sz w:val="28"/>
          <w:szCs w:val="28"/>
          <w:vertAlign w:val="superscript"/>
        </w:rPr>
        <w:t>приб</w:t>
      </w:r>
      <w:r w:rsidRPr="004A51A7">
        <w:rPr>
          <w:sz w:val="28"/>
          <w:szCs w:val="28"/>
          <w:vertAlign w:val="subscript"/>
        </w:rPr>
        <w:t xml:space="preserve">сут </w:t>
      </w:r>
      <w:r>
        <w:rPr>
          <w:sz w:val="28"/>
          <w:szCs w:val="28"/>
        </w:rPr>
        <w:t>* К</w:t>
      </w:r>
      <w:r w:rsidRPr="004A51A7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1,63т/сут * 3 = 4,89т/сут</w:t>
      </w:r>
    </w:p>
    <w:p w:rsidR="004A51A7" w:rsidRDefault="004A51A7" w:rsidP="004A51A7">
      <w:pPr>
        <w:rPr>
          <w:sz w:val="28"/>
          <w:szCs w:val="28"/>
        </w:rPr>
      </w:pPr>
    </w:p>
    <w:p w:rsidR="004A51A7" w:rsidRDefault="004A51A7" w:rsidP="00E922F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A51A7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3</w:t>
      </w:r>
      <w:r w:rsidR="00E922FE">
        <w:rPr>
          <w:sz w:val="28"/>
          <w:szCs w:val="28"/>
        </w:rPr>
        <w:t xml:space="preserve"> </w:t>
      </w:r>
      <w:r>
        <w:rPr>
          <w:sz w:val="28"/>
          <w:szCs w:val="28"/>
        </w:rPr>
        <w:t>(т.к. груз поступает автомобильным транспортом и грузопоток имеет небольшой объем, выбираем больший коэффициент из диапазона 1,3 – 3)</w:t>
      </w:r>
    </w:p>
    <w:p w:rsidR="004A51A7" w:rsidRPr="004A51A7" w:rsidRDefault="004A51A7" w:rsidP="004A51A7">
      <w:pPr>
        <w:rPr>
          <w:sz w:val="40"/>
          <w:szCs w:val="40"/>
        </w:rPr>
      </w:pPr>
      <w:r w:rsidRPr="004A51A7">
        <w:rPr>
          <w:sz w:val="40"/>
          <w:szCs w:val="40"/>
          <w:vertAlign w:val="subscript"/>
        </w:rPr>
        <w:t>^</w:t>
      </w:r>
      <w:r>
        <w:rPr>
          <w:sz w:val="40"/>
          <w:szCs w:val="40"/>
          <w:vertAlign w:val="subscript"/>
        </w:rPr>
        <w:t xml:space="preserve">               </w:t>
      </w:r>
      <w:r>
        <w:rPr>
          <w:sz w:val="40"/>
          <w:szCs w:val="40"/>
        </w:rPr>
        <w:t>_</w:t>
      </w:r>
    </w:p>
    <w:p w:rsidR="004A51A7" w:rsidRDefault="004A51A7" w:rsidP="004A51A7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perscript"/>
        </w:rPr>
        <w:t>отп</w:t>
      </w:r>
      <w:r w:rsidRPr="004A51A7">
        <w:rPr>
          <w:sz w:val="28"/>
          <w:szCs w:val="28"/>
          <w:vertAlign w:val="superscript"/>
        </w:rPr>
        <w:t>р</w:t>
      </w:r>
      <w:r w:rsidRPr="004A51A7">
        <w:rPr>
          <w:sz w:val="28"/>
          <w:szCs w:val="28"/>
          <w:vertAlign w:val="subscript"/>
        </w:rPr>
        <w:t>сут</w:t>
      </w:r>
      <w:r>
        <w:rPr>
          <w:sz w:val="28"/>
          <w:szCs w:val="28"/>
        </w:rPr>
        <w:t xml:space="preserve"> =</w:t>
      </w:r>
      <w:r w:rsidRPr="004A51A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perscript"/>
        </w:rPr>
        <w:t>отпр</w:t>
      </w:r>
      <w:r w:rsidRPr="004A51A7">
        <w:rPr>
          <w:sz w:val="28"/>
          <w:szCs w:val="28"/>
          <w:vertAlign w:val="subscript"/>
        </w:rPr>
        <w:t xml:space="preserve">сут </w:t>
      </w:r>
      <w:r>
        <w:rPr>
          <w:sz w:val="28"/>
          <w:szCs w:val="28"/>
        </w:rPr>
        <w:t>* К</w:t>
      </w:r>
      <w:r>
        <w:rPr>
          <w:sz w:val="28"/>
          <w:szCs w:val="28"/>
          <w:vertAlign w:val="subscript"/>
        </w:rPr>
        <w:t xml:space="preserve">отпр </w:t>
      </w:r>
      <w:r>
        <w:rPr>
          <w:sz w:val="28"/>
          <w:szCs w:val="28"/>
        </w:rPr>
        <w:t>= 1,63т/сут * 1,2 = 1,956т/сут</w:t>
      </w:r>
    </w:p>
    <w:p w:rsidR="004A51A7" w:rsidRPr="004A51A7" w:rsidRDefault="004A51A7" w:rsidP="004A51A7">
      <w:pPr>
        <w:rPr>
          <w:sz w:val="28"/>
          <w:szCs w:val="28"/>
        </w:rPr>
      </w:pPr>
    </w:p>
    <w:p w:rsidR="004A51A7" w:rsidRDefault="004A51A7" w:rsidP="00E922F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A51A7"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= 1,2 (из диапазона 1,1 – 1,2 для внутризаводского конвейерного транспорта выбираем больший коэффициент)</w:t>
      </w:r>
    </w:p>
    <w:p w:rsidR="004A51A7" w:rsidRDefault="004A51A7" w:rsidP="004A51A7">
      <w:pPr>
        <w:rPr>
          <w:sz w:val="28"/>
          <w:szCs w:val="28"/>
        </w:rPr>
      </w:pPr>
    </w:p>
    <w:p w:rsidR="004A51A7" w:rsidRDefault="004A51A7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Корректировка значений расчетных суточных суммарных грузопотоков:</w:t>
      </w:r>
    </w:p>
    <w:p w:rsidR="004A51A7" w:rsidRDefault="004A51A7" w:rsidP="004A51A7">
      <w:pPr>
        <w:rPr>
          <w:sz w:val="28"/>
          <w:szCs w:val="28"/>
        </w:rPr>
      </w:pPr>
    </w:p>
    <w:p w:rsidR="004A51A7" w:rsidRDefault="004A51A7" w:rsidP="00E922FE">
      <w:pPr>
        <w:jc w:val="both"/>
        <w:rPr>
          <w:sz w:val="28"/>
          <w:szCs w:val="28"/>
        </w:rPr>
      </w:pPr>
      <w:r>
        <w:rPr>
          <w:sz w:val="28"/>
          <w:szCs w:val="28"/>
        </w:rPr>
        <w:t>С помощью коэффициента неравномерности:</w:t>
      </w:r>
    </w:p>
    <w:p w:rsidR="00605451" w:rsidRDefault="00605451" w:rsidP="00E922FE">
      <w:pPr>
        <w:jc w:val="both"/>
        <w:rPr>
          <w:sz w:val="28"/>
          <w:szCs w:val="28"/>
        </w:rPr>
      </w:pPr>
    </w:p>
    <w:p w:rsidR="004A51A7" w:rsidRDefault="004A51A7" w:rsidP="00E922FE">
      <w:pPr>
        <w:jc w:val="both"/>
        <w:rPr>
          <w:sz w:val="28"/>
          <w:szCs w:val="28"/>
        </w:rPr>
      </w:pPr>
      <w:r>
        <w:rPr>
          <w:sz w:val="28"/>
          <w:szCs w:val="28"/>
        </w:rPr>
        <w:t>1. Расчет на основе максимально возможного грузопотока:</w:t>
      </w:r>
    </w:p>
    <w:p w:rsidR="004A51A7" w:rsidRDefault="00605451" w:rsidP="004A51A7">
      <w:pPr>
        <w:rPr>
          <w:sz w:val="28"/>
          <w:szCs w:val="28"/>
        </w:rPr>
      </w:pPr>
      <w:r>
        <w:rPr>
          <w:sz w:val="40"/>
          <w:szCs w:val="40"/>
          <w:vertAlign w:val="subscript"/>
        </w:rPr>
        <w:t xml:space="preserve">                                                                            </w:t>
      </w:r>
      <w:r w:rsidRPr="004A51A7">
        <w:rPr>
          <w:sz w:val="40"/>
          <w:szCs w:val="40"/>
          <w:vertAlign w:val="subscript"/>
        </w:rPr>
        <w:t>^</w:t>
      </w:r>
    </w:p>
    <w:p w:rsidR="00605451" w:rsidRDefault="00605451" w:rsidP="004A51A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605451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  <w:lang w:val="en-US"/>
        </w:rPr>
        <w:t>max</w:t>
      </w:r>
      <w:r w:rsidRPr="00605451">
        <w:rPr>
          <w:sz w:val="28"/>
          <w:szCs w:val="28"/>
          <w:vertAlign w:val="subscript"/>
        </w:rPr>
        <w:t>приб</w:t>
      </w:r>
      <w:r>
        <w:rPr>
          <w:sz w:val="28"/>
          <w:szCs w:val="28"/>
        </w:rPr>
        <w:t xml:space="preserve"> /</w:t>
      </w: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bscript"/>
        </w:rPr>
        <w:t>сут</w:t>
      </w:r>
      <w:r>
        <w:rPr>
          <w:sz w:val="28"/>
          <w:szCs w:val="28"/>
        </w:rPr>
        <w:t xml:space="preserve"> = 1,695/1,63 = 1,04 =&gt; </w:t>
      </w: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</w:rPr>
        <w:t>сут</w:t>
      </w:r>
      <w:r w:rsidRPr="00605451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1,695</w:t>
      </w:r>
    </w:p>
    <w:p w:rsidR="00605451" w:rsidRDefault="00605451" w:rsidP="004A51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A51A7">
        <w:rPr>
          <w:sz w:val="40"/>
          <w:szCs w:val="40"/>
          <w:vertAlign w:val="subscript"/>
        </w:rPr>
        <w:t>^</w:t>
      </w:r>
    </w:p>
    <w:p w:rsidR="00605451" w:rsidRDefault="00605451" w:rsidP="004A51A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605451"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= 1,705/1,63 = 1,05 =&gt; </w:t>
      </w: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</w:rPr>
        <w:t>сут</w:t>
      </w:r>
      <w:r w:rsidRPr="00605451"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= 1,705</w:t>
      </w:r>
    </w:p>
    <w:p w:rsidR="00605451" w:rsidRDefault="00605451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E94A58" w:rsidRDefault="00E94A58" w:rsidP="004A51A7">
      <w:pPr>
        <w:rPr>
          <w:sz w:val="28"/>
          <w:szCs w:val="28"/>
        </w:rPr>
      </w:pPr>
    </w:p>
    <w:p w:rsidR="00605451" w:rsidRDefault="00605451" w:rsidP="004A51A7">
      <w:pPr>
        <w:rPr>
          <w:sz w:val="28"/>
          <w:szCs w:val="28"/>
        </w:rPr>
      </w:pPr>
      <w:r>
        <w:rPr>
          <w:sz w:val="28"/>
          <w:szCs w:val="28"/>
        </w:rPr>
        <w:t>2. Расчет с применением статистических показателей:</w:t>
      </w:r>
    </w:p>
    <w:p w:rsidR="00605451" w:rsidRDefault="00605451" w:rsidP="004A51A7">
      <w:pPr>
        <w:rPr>
          <w:sz w:val="28"/>
          <w:szCs w:val="28"/>
        </w:rPr>
      </w:pPr>
    </w:p>
    <w:p w:rsidR="00605451" w:rsidRPr="00E94A58" w:rsidRDefault="00605451" w:rsidP="004A51A7">
      <w:pPr>
        <w:rPr>
          <w:sz w:val="28"/>
          <w:szCs w:val="28"/>
          <w:u w:val="single"/>
        </w:rPr>
      </w:pPr>
      <w:r w:rsidRPr="00E94A58">
        <w:rPr>
          <w:sz w:val="28"/>
          <w:szCs w:val="28"/>
          <w:u w:val="single"/>
        </w:rPr>
        <w:t>По прибытию:</w:t>
      </w:r>
    </w:p>
    <w:p w:rsidR="00605451" w:rsidRDefault="00605451" w:rsidP="004A51A7">
      <w:pPr>
        <w:rPr>
          <w:sz w:val="28"/>
          <w:szCs w:val="28"/>
        </w:rPr>
      </w:pPr>
    </w:p>
    <w:p w:rsidR="001F34E3" w:rsidRDefault="00605451" w:rsidP="001F34E3">
      <w:pPr>
        <w:rPr>
          <w:sz w:val="28"/>
          <w:szCs w:val="28"/>
        </w:rPr>
      </w:pPr>
      <w:r>
        <w:rPr>
          <w:sz w:val="28"/>
          <w:szCs w:val="28"/>
        </w:rPr>
        <w:t>∆</w:t>
      </w:r>
      <w:r>
        <w:rPr>
          <w:sz w:val="28"/>
          <w:szCs w:val="28"/>
          <w:lang w:val="en-US"/>
        </w:rPr>
        <w:t xml:space="preserve">Q = </w:t>
      </w:r>
      <w:r>
        <w:rPr>
          <w:sz w:val="28"/>
          <w:szCs w:val="28"/>
          <w:lang w:val="en-US"/>
        </w:rPr>
        <w:tab/>
        <w:t>Q</w:t>
      </w:r>
      <w:r w:rsidRPr="00605451"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lang w:val="en-US"/>
        </w:rPr>
        <w:t xml:space="preserve"> – Q</w:t>
      </w:r>
      <w:r w:rsidRPr="00605451">
        <w:rPr>
          <w:sz w:val="28"/>
          <w:szCs w:val="28"/>
          <w:vertAlign w:val="subscript"/>
          <w:lang w:val="en-US"/>
        </w:rPr>
        <w:t>min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/ 5 = (1,695-0,9)/5 = 0,159</w:t>
      </w:r>
    </w:p>
    <w:p w:rsidR="00605451" w:rsidRDefault="00605451" w:rsidP="0060545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05451" w:rsidRDefault="00605451" w:rsidP="00E922FE">
      <w:pPr>
        <w:jc w:val="center"/>
        <w:rPr>
          <w:sz w:val="28"/>
          <w:szCs w:val="28"/>
        </w:rPr>
      </w:pPr>
      <w:r>
        <w:rPr>
          <w:sz w:val="28"/>
          <w:szCs w:val="28"/>
        </w:rPr>
        <w:t>Вспомогательная таблица для определения коэффициента неравномерности и уточнения расчетных суточных грузопотоков по прибытию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943"/>
        <w:gridCol w:w="1013"/>
        <w:gridCol w:w="1212"/>
        <w:gridCol w:w="900"/>
        <w:gridCol w:w="1107"/>
        <w:gridCol w:w="1053"/>
        <w:gridCol w:w="1080"/>
        <w:gridCol w:w="1080"/>
        <w:gridCol w:w="1183"/>
      </w:tblGrid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  <w:r w:rsidRPr="00605451">
              <w:t>№ интер</w:t>
            </w:r>
            <w:r>
              <w:t>-</w:t>
            </w:r>
            <w:r w:rsidRPr="00605451">
              <w:t>вала</w:t>
            </w: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  <w:r w:rsidRPr="00605451">
              <w:t>Интер</w:t>
            </w:r>
            <w:r>
              <w:t xml:space="preserve">- </w:t>
            </w:r>
            <w:r w:rsidRPr="00605451">
              <w:t>валы</w:t>
            </w:r>
          </w:p>
          <w:p w:rsidR="00605451" w:rsidRPr="00605451" w:rsidRDefault="00605451" w:rsidP="00605451">
            <w:pPr>
              <w:jc w:val="center"/>
            </w:pP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rPr>
                <w:lang w:val="en-US"/>
              </w:rPr>
              <w:t>’</w:t>
            </w:r>
            <w:r>
              <w:rPr>
                <w:lang w:val="en-US"/>
              </w:rPr>
              <w:t>-</w:t>
            </w: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rPr>
                <w:lang w:val="en-US"/>
              </w:rPr>
              <w:t>’’</w:t>
            </w:r>
          </w:p>
        </w:tc>
        <w:tc>
          <w:tcPr>
            <w:tcW w:w="1212" w:type="dxa"/>
          </w:tcPr>
          <w:p w:rsidR="00605451" w:rsidRDefault="00605451" w:rsidP="00605451">
            <w:pPr>
              <w:jc w:val="center"/>
            </w:pPr>
            <w:r w:rsidRPr="00605451">
              <w:t>Средняя величина в интер</w:t>
            </w:r>
            <w:r>
              <w:t>-</w:t>
            </w:r>
            <w:r w:rsidRPr="00605451">
              <w:t>вале</w:t>
            </w:r>
          </w:p>
          <w:p w:rsidR="00605451" w:rsidRPr="00605451" w:rsidRDefault="00605451" w:rsidP="00605451">
            <w:pPr>
              <w:jc w:val="center"/>
            </w:pPr>
            <w:r w:rsidRPr="00605451">
              <w:t xml:space="preserve"> _</w:t>
            </w:r>
          </w:p>
          <w:p w:rsidR="00605451" w:rsidRPr="00605451" w:rsidRDefault="00605451" w:rsidP="00605451">
            <w:pPr>
              <w:jc w:val="center"/>
            </w:pP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  <w:r w:rsidRPr="00605451">
              <w:t>Часто</w:t>
            </w:r>
            <w:r>
              <w:t>-</w:t>
            </w:r>
            <w:r w:rsidRPr="00605451">
              <w:t>та попа</w:t>
            </w:r>
            <w:r>
              <w:t>-</w:t>
            </w:r>
            <w:r w:rsidRPr="00605451">
              <w:t>дания в интер</w:t>
            </w:r>
            <w:r>
              <w:t>-</w:t>
            </w:r>
            <w:r w:rsidRPr="00605451">
              <w:t xml:space="preserve">вал </w:t>
            </w:r>
            <w:r w:rsidRPr="00605451">
              <w:rPr>
                <w:lang w:val="en-US"/>
              </w:rPr>
              <w:t>n</w:t>
            </w:r>
            <w:r w:rsidRPr="00605451">
              <w:rPr>
                <w:vertAlign w:val="subscript"/>
                <w:lang w:val="en-US"/>
              </w:rPr>
              <w:t>i</w:t>
            </w: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  <w:r w:rsidRPr="00605451">
              <w:t>Относи</w:t>
            </w:r>
            <w:r>
              <w:t>-</w:t>
            </w:r>
            <w:r w:rsidRPr="00605451">
              <w:t>тельная частота попада</w:t>
            </w:r>
            <w:r>
              <w:t>-</w:t>
            </w:r>
            <w:r w:rsidRPr="00605451">
              <w:t xml:space="preserve">ния в интервал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= </w:t>
            </w:r>
            <w:r w:rsidRPr="00605451">
              <w:rPr>
                <w:lang w:val="en-US"/>
              </w:rPr>
              <w:t>n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>/</w:t>
            </w:r>
            <w:r w:rsidRPr="00605451">
              <w:rPr>
                <w:lang w:val="en-US"/>
              </w:rPr>
              <w:t>m</w:t>
            </w: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  <w:r w:rsidRPr="00605451">
              <w:t>Накоп</w:t>
            </w:r>
            <w:r>
              <w:t>-</w:t>
            </w:r>
            <w:r w:rsidRPr="00605451">
              <w:t>ленная относи</w:t>
            </w:r>
            <w:r>
              <w:t>-</w:t>
            </w:r>
            <w:r w:rsidRPr="00605451">
              <w:t xml:space="preserve">тельная частота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=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rPr>
                <w:vertAlign w:val="subscript"/>
              </w:rPr>
              <w:t>-1</w:t>
            </w:r>
            <w:r w:rsidRPr="00605451">
              <w:t xml:space="preserve"> +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Откло</w:t>
            </w:r>
            <w:r>
              <w:t>-</w:t>
            </w:r>
            <w:r w:rsidRPr="00605451">
              <w:t>нения от средней</w:t>
            </w:r>
          </w:p>
          <w:p w:rsidR="00605451" w:rsidRPr="00605451" w:rsidRDefault="00605451" w:rsidP="00605451">
            <w:r>
              <w:t xml:space="preserve">     </w:t>
            </w:r>
            <w:r w:rsidRPr="00605451">
              <w:t>_</w:t>
            </w:r>
          </w:p>
          <w:p w:rsidR="00605451" w:rsidRPr="00605451" w:rsidRDefault="00605451" w:rsidP="00605451">
            <w:pPr>
              <w:jc w:val="center"/>
            </w:pP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– </w:t>
            </w:r>
            <w:r w:rsidRPr="00605451">
              <w:rPr>
                <w:lang w:val="en-US"/>
              </w:rPr>
              <w:t>M</w:t>
            </w:r>
            <w:r w:rsidRPr="00605451">
              <w:t>[</w:t>
            </w:r>
            <w:r w:rsidRPr="00605451">
              <w:rPr>
                <w:lang w:val="en-US"/>
              </w:rPr>
              <w:t>Q</w:t>
            </w:r>
            <w:r w:rsidRPr="00605451">
              <w:t>]</w:t>
            </w:r>
          </w:p>
        </w:tc>
        <w:tc>
          <w:tcPr>
            <w:tcW w:w="1080" w:type="dxa"/>
          </w:tcPr>
          <w:p w:rsidR="00605451" w:rsidRDefault="00605451" w:rsidP="00605451">
            <w:pPr>
              <w:jc w:val="center"/>
            </w:pPr>
            <w:r w:rsidRPr="00605451">
              <w:t>Квадрат откло</w:t>
            </w:r>
            <w:r>
              <w:t>-</w:t>
            </w:r>
            <w:r w:rsidRPr="00605451">
              <w:t>нений</w:t>
            </w:r>
          </w:p>
          <w:p w:rsidR="00605451" w:rsidRPr="00605451" w:rsidRDefault="00605451" w:rsidP="00605451">
            <w:r>
              <w:t xml:space="preserve">    </w:t>
            </w:r>
            <w:r w:rsidRPr="00605451">
              <w:t xml:space="preserve"> _</w:t>
            </w:r>
          </w:p>
          <w:p w:rsidR="00605451" w:rsidRPr="00605451" w:rsidRDefault="00605451" w:rsidP="00605451">
            <w:pPr>
              <w:jc w:val="center"/>
            </w:pPr>
            <w:r w:rsidRPr="00605451">
              <w:t>(</w:t>
            </w: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– </w:t>
            </w:r>
            <w:r w:rsidRPr="00605451">
              <w:rPr>
                <w:lang w:val="en-US"/>
              </w:rPr>
              <w:t>M</w:t>
            </w:r>
            <w:r w:rsidRPr="00605451">
              <w:t>[</w:t>
            </w:r>
            <w:r w:rsidRPr="00605451">
              <w:rPr>
                <w:lang w:val="en-US"/>
              </w:rPr>
              <w:t>Q</w:t>
            </w:r>
            <w:r w:rsidRPr="00605451">
              <w:t>])</w:t>
            </w:r>
            <w:r w:rsidRPr="00605451">
              <w:rPr>
                <w:vertAlign w:val="superscript"/>
              </w:rPr>
              <w:t>2</w:t>
            </w:r>
            <w:r w:rsidRPr="00605451">
              <w:t>)</w:t>
            </w: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Диспер</w:t>
            </w:r>
            <w:r>
              <w:t>-</w:t>
            </w:r>
            <w:r w:rsidRPr="00605451">
              <w:t xml:space="preserve">сия </w:t>
            </w:r>
          </w:p>
        </w:tc>
      </w:tr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  <w:r w:rsidRPr="00605451">
              <w:t>1.</w:t>
            </w: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  <w:r w:rsidRPr="00605451">
              <w:t>0,9-1,059</w:t>
            </w:r>
          </w:p>
        </w:tc>
        <w:tc>
          <w:tcPr>
            <w:tcW w:w="1212" w:type="dxa"/>
          </w:tcPr>
          <w:p w:rsidR="00605451" w:rsidRPr="00605451" w:rsidRDefault="00605451" w:rsidP="00605451">
            <w:pPr>
              <w:jc w:val="center"/>
            </w:pPr>
            <w:r w:rsidRPr="00605451">
              <w:t>0,9795</w:t>
            </w: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  <w:r w:rsidRPr="00605451">
              <w:t>2</w:t>
            </w: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  <w:r w:rsidRPr="00605451">
              <w:t>0,1</w:t>
            </w: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  <w:r w:rsidRPr="00605451">
              <w:t>0,1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-0,3339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0,111</w:t>
            </w: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0,01114</w:t>
            </w:r>
          </w:p>
        </w:tc>
      </w:tr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  <w:r w:rsidRPr="00605451">
              <w:t>2.</w:t>
            </w: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  <w:r w:rsidRPr="00605451">
              <w:t>1,059-1,218</w:t>
            </w:r>
          </w:p>
        </w:tc>
        <w:tc>
          <w:tcPr>
            <w:tcW w:w="1212" w:type="dxa"/>
          </w:tcPr>
          <w:p w:rsidR="00605451" w:rsidRPr="00605451" w:rsidRDefault="00605451" w:rsidP="00605451">
            <w:pPr>
              <w:jc w:val="center"/>
            </w:pPr>
            <w:r w:rsidRPr="00605451">
              <w:t>1,1385</w:t>
            </w: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  <w:r w:rsidRPr="00605451">
              <w:t>4</w:t>
            </w: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  <w:r w:rsidRPr="00605451">
              <w:t>0,2</w:t>
            </w: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  <w:r w:rsidRPr="00605451">
              <w:t>0,3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-0,1749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0,031</w:t>
            </w: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0,0061</w:t>
            </w:r>
          </w:p>
        </w:tc>
      </w:tr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  <w:r w:rsidRPr="00605451">
              <w:t>3.</w:t>
            </w: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  <w:r w:rsidRPr="00605451">
              <w:t>1,218-1,377</w:t>
            </w:r>
          </w:p>
        </w:tc>
        <w:tc>
          <w:tcPr>
            <w:tcW w:w="1212" w:type="dxa"/>
          </w:tcPr>
          <w:p w:rsidR="00605451" w:rsidRPr="00605451" w:rsidRDefault="00605451" w:rsidP="00605451">
            <w:pPr>
              <w:jc w:val="center"/>
            </w:pPr>
            <w:r w:rsidRPr="00605451">
              <w:t>1,2975</w:t>
            </w: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  <w:r w:rsidRPr="00605451">
              <w:t>6</w:t>
            </w: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  <w:r w:rsidRPr="00605451">
              <w:t>0,3</w:t>
            </w: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  <w:r w:rsidRPr="00605451">
              <w:t>0,6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-0,0159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0,00025</w:t>
            </w: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0,000075</w:t>
            </w:r>
          </w:p>
        </w:tc>
      </w:tr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  <w:r w:rsidRPr="00605451">
              <w:t>4.</w:t>
            </w: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  <w:r w:rsidRPr="00605451">
              <w:t>1,377-1,536</w:t>
            </w:r>
          </w:p>
        </w:tc>
        <w:tc>
          <w:tcPr>
            <w:tcW w:w="1212" w:type="dxa"/>
          </w:tcPr>
          <w:p w:rsidR="00605451" w:rsidRPr="00605451" w:rsidRDefault="00605451" w:rsidP="00605451">
            <w:pPr>
              <w:jc w:val="center"/>
            </w:pPr>
            <w:r w:rsidRPr="00605451">
              <w:t>1,4565</w:t>
            </w: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  <w:r w:rsidRPr="00605451">
              <w:t>6</w:t>
            </w: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  <w:r w:rsidRPr="00605451">
              <w:t>0,3</w:t>
            </w: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  <w:r w:rsidRPr="00605451">
              <w:t>0,9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0,1431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0,020</w:t>
            </w: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0,0061</w:t>
            </w:r>
          </w:p>
        </w:tc>
      </w:tr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  <w:r w:rsidRPr="00605451">
              <w:t>5.</w:t>
            </w: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  <w:r w:rsidRPr="00605451">
              <w:t>1,536-1,695</w:t>
            </w:r>
          </w:p>
        </w:tc>
        <w:tc>
          <w:tcPr>
            <w:tcW w:w="1212" w:type="dxa"/>
          </w:tcPr>
          <w:p w:rsidR="00605451" w:rsidRPr="00605451" w:rsidRDefault="00605451" w:rsidP="00605451">
            <w:pPr>
              <w:jc w:val="center"/>
            </w:pPr>
            <w:r w:rsidRPr="00605451">
              <w:t>1,6155</w:t>
            </w: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  <w:r w:rsidRPr="00605451">
              <w:t>2</w:t>
            </w: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  <w:r w:rsidRPr="00605451">
              <w:t>0,1</w:t>
            </w: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  <w:r w:rsidRPr="00605451">
              <w:t>1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0,3021</w:t>
            </w: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  <w:r w:rsidRPr="00605451">
              <w:t>0,091</w:t>
            </w: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0,0091</w:t>
            </w:r>
          </w:p>
        </w:tc>
      </w:tr>
      <w:tr w:rsidR="00605451">
        <w:tc>
          <w:tcPr>
            <w:tcW w:w="943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013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212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900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107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053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080" w:type="dxa"/>
          </w:tcPr>
          <w:p w:rsidR="00605451" w:rsidRPr="00605451" w:rsidRDefault="00605451" w:rsidP="00605451">
            <w:pPr>
              <w:jc w:val="center"/>
            </w:pPr>
          </w:p>
        </w:tc>
        <w:tc>
          <w:tcPr>
            <w:tcW w:w="1183" w:type="dxa"/>
          </w:tcPr>
          <w:p w:rsidR="00605451" w:rsidRPr="00605451" w:rsidRDefault="00605451" w:rsidP="00605451">
            <w:pPr>
              <w:jc w:val="center"/>
            </w:pPr>
            <w:r w:rsidRPr="00605451">
              <w:t>0,0326</w:t>
            </w:r>
          </w:p>
        </w:tc>
      </w:tr>
    </w:tbl>
    <w:p w:rsidR="00605451" w:rsidRPr="00605451" w:rsidRDefault="00605451" w:rsidP="006054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605451"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vertAlign w:val="subscript"/>
          <w:lang w:val="en-US"/>
        </w:rPr>
        <w:t xml:space="preserve"> 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_</w:t>
      </w:r>
    </w:p>
    <w:p w:rsidR="00605451" w:rsidRPr="00605451" w:rsidRDefault="00605451" w:rsidP="00605451">
      <w:pPr>
        <w:rPr>
          <w:sz w:val="28"/>
          <w:szCs w:val="28"/>
        </w:rPr>
      </w:pPr>
      <w:r>
        <w:rPr>
          <w:sz w:val="28"/>
          <w:szCs w:val="28"/>
          <w:lang w:val="en-US"/>
        </w:rPr>
        <w:t>M= ∑Q</w:t>
      </w:r>
      <w:r w:rsidRPr="00605451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 w:rsidR="001F34E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f</w:t>
      </w:r>
      <w:r w:rsidRPr="00605451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= 1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3134</w:t>
      </w:r>
    </w:p>
    <w:p w:rsidR="00605451" w:rsidRPr="00605451" w:rsidRDefault="00605451" w:rsidP="00605451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605451">
        <w:rPr>
          <w:sz w:val="28"/>
          <w:szCs w:val="28"/>
          <w:vertAlign w:val="superscript"/>
          <w:lang w:val="en-US"/>
        </w:rPr>
        <w:t>1</w:t>
      </w:r>
    </w:p>
    <w:p w:rsidR="00605451" w:rsidRDefault="00605451" w:rsidP="004A51A7">
      <w:pPr>
        <w:rPr>
          <w:sz w:val="28"/>
          <w:szCs w:val="28"/>
        </w:rPr>
      </w:pPr>
      <w:r>
        <w:rPr>
          <w:sz w:val="28"/>
          <w:szCs w:val="28"/>
        </w:rPr>
        <w:t>σ = √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0,1805</w:t>
      </w:r>
    </w:p>
    <w:p w:rsidR="00605451" w:rsidRDefault="001F34E3" w:rsidP="004A51A7">
      <w:pPr>
        <w:rPr>
          <w:sz w:val="28"/>
          <w:szCs w:val="28"/>
        </w:rPr>
      </w:pPr>
      <w:r>
        <w:rPr>
          <w:sz w:val="28"/>
          <w:szCs w:val="28"/>
        </w:rPr>
        <w:t>ϒ =</w:t>
      </w:r>
      <w:r w:rsidR="00605451">
        <w:rPr>
          <w:sz w:val="28"/>
          <w:szCs w:val="28"/>
        </w:rPr>
        <w:t xml:space="preserve"> </w:t>
      </w:r>
      <w:r>
        <w:rPr>
          <w:sz w:val="28"/>
          <w:szCs w:val="28"/>
        </w:rPr>
        <w:t>σ/М = 0,1805/1,3134 = 0,137</w:t>
      </w:r>
    </w:p>
    <w:p w:rsidR="001F34E3" w:rsidRDefault="001F34E3" w:rsidP="004A51A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1F34E3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1 + 0,137 = 1,137</w:t>
      </w:r>
    </w:p>
    <w:p w:rsidR="001F34E3" w:rsidRDefault="001F34E3" w:rsidP="001F34E3">
      <w:pPr>
        <w:rPr>
          <w:sz w:val="28"/>
          <w:szCs w:val="28"/>
        </w:rPr>
      </w:pPr>
      <w:r w:rsidRPr="004A51A7">
        <w:rPr>
          <w:sz w:val="40"/>
          <w:szCs w:val="40"/>
          <w:vertAlign w:val="subscript"/>
        </w:rPr>
        <w:t>^</w:t>
      </w: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</w:rPr>
        <w:t>сут</w:t>
      </w:r>
      <w:r w:rsidRPr="00605451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1,63т/сут * 1,137 = 1,853т/сут</w:t>
      </w:r>
    </w:p>
    <w:p w:rsidR="001F34E3" w:rsidRDefault="001F34E3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Default="00E94A58" w:rsidP="001F34E3">
      <w:pPr>
        <w:rPr>
          <w:sz w:val="28"/>
          <w:szCs w:val="28"/>
          <w:u w:val="single"/>
        </w:rPr>
      </w:pPr>
    </w:p>
    <w:p w:rsidR="00E94A58" w:rsidRPr="00E94A58" w:rsidRDefault="00E94A58" w:rsidP="001F34E3">
      <w:pPr>
        <w:rPr>
          <w:sz w:val="28"/>
          <w:szCs w:val="28"/>
          <w:u w:val="single"/>
        </w:rPr>
      </w:pPr>
    </w:p>
    <w:p w:rsidR="001F34E3" w:rsidRPr="00E94A58" w:rsidRDefault="001F34E3" w:rsidP="001F34E3">
      <w:pPr>
        <w:rPr>
          <w:sz w:val="28"/>
          <w:szCs w:val="28"/>
          <w:u w:val="single"/>
        </w:rPr>
      </w:pPr>
      <w:r w:rsidRPr="00E94A58">
        <w:rPr>
          <w:sz w:val="28"/>
          <w:szCs w:val="28"/>
          <w:u w:val="single"/>
        </w:rPr>
        <w:t>По отправлению:</w:t>
      </w:r>
    </w:p>
    <w:p w:rsidR="001F34E3" w:rsidRDefault="001F34E3" w:rsidP="001F34E3">
      <w:pPr>
        <w:rPr>
          <w:sz w:val="28"/>
          <w:szCs w:val="28"/>
        </w:rPr>
      </w:pP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</w:rPr>
        <w:t>∆</w:t>
      </w:r>
      <w:r>
        <w:rPr>
          <w:sz w:val="28"/>
          <w:szCs w:val="28"/>
          <w:lang w:val="en-US"/>
        </w:rPr>
        <w:t>Q</w:t>
      </w:r>
      <w:r w:rsidRPr="001F34E3">
        <w:rPr>
          <w:sz w:val="28"/>
          <w:szCs w:val="28"/>
        </w:rPr>
        <w:t xml:space="preserve"> = </w:t>
      </w:r>
      <w:r w:rsidRPr="001F34E3">
        <w:rPr>
          <w:sz w:val="28"/>
          <w:szCs w:val="28"/>
        </w:rPr>
        <w:tab/>
      </w: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bscript"/>
          <w:lang w:val="en-US"/>
        </w:rPr>
        <w:t>max</w:t>
      </w:r>
      <w:r w:rsidRPr="001F34E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bscript"/>
          <w:lang w:val="en-US"/>
        </w:rPr>
        <w:t>min</w:t>
      </w:r>
      <w:r w:rsidRPr="001F34E3">
        <w:rPr>
          <w:sz w:val="28"/>
          <w:szCs w:val="28"/>
        </w:rPr>
        <w:t xml:space="preserve"> </w:t>
      </w:r>
      <w:r>
        <w:rPr>
          <w:sz w:val="28"/>
          <w:szCs w:val="28"/>
        </w:rPr>
        <w:t>/ 5 = (1,705-0,705)/5 = 0,2</w:t>
      </w:r>
    </w:p>
    <w:p w:rsidR="001F34E3" w:rsidRDefault="001F34E3" w:rsidP="001F34E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1F34E3" w:rsidRDefault="001F34E3" w:rsidP="001F34E3">
      <w:pPr>
        <w:jc w:val="center"/>
        <w:rPr>
          <w:sz w:val="28"/>
          <w:szCs w:val="28"/>
        </w:rPr>
      </w:pPr>
      <w:r>
        <w:rPr>
          <w:sz w:val="28"/>
          <w:szCs w:val="28"/>
        </w:rPr>
        <w:t>Вспомогательная таблица для определения коэффициента неравномерности и уточнения расчетных суточных грузопотоков по отправлению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943"/>
        <w:gridCol w:w="1013"/>
        <w:gridCol w:w="1212"/>
        <w:gridCol w:w="900"/>
        <w:gridCol w:w="1107"/>
        <w:gridCol w:w="1053"/>
        <w:gridCol w:w="1080"/>
        <w:gridCol w:w="1080"/>
        <w:gridCol w:w="1183"/>
      </w:tblGrid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  <w:r w:rsidRPr="00605451">
              <w:t>№ интер</w:t>
            </w:r>
            <w:r>
              <w:t>-</w:t>
            </w:r>
            <w:r w:rsidRPr="00605451">
              <w:t>вала</w:t>
            </w: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  <w:r w:rsidRPr="00605451">
              <w:t>Интер</w:t>
            </w:r>
            <w:r>
              <w:t xml:space="preserve">- </w:t>
            </w:r>
            <w:r w:rsidRPr="00605451">
              <w:t>валы</w:t>
            </w:r>
          </w:p>
          <w:p w:rsidR="001F34E3" w:rsidRPr="00605451" w:rsidRDefault="001F34E3" w:rsidP="003D04A2">
            <w:pPr>
              <w:jc w:val="center"/>
            </w:pP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rPr>
                <w:lang w:val="en-US"/>
              </w:rPr>
              <w:t>’</w:t>
            </w:r>
            <w:r>
              <w:rPr>
                <w:lang w:val="en-US"/>
              </w:rPr>
              <w:t>-</w:t>
            </w: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rPr>
                <w:lang w:val="en-US"/>
              </w:rPr>
              <w:t>’’</w:t>
            </w:r>
          </w:p>
        </w:tc>
        <w:tc>
          <w:tcPr>
            <w:tcW w:w="1212" w:type="dxa"/>
          </w:tcPr>
          <w:p w:rsidR="001F34E3" w:rsidRDefault="001F34E3" w:rsidP="003D04A2">
            <w:pPr>
              <w:jc w:val="center"/>
            </w:pPr>
            <w:r w:rsidRPr="00605451">
              <w:t>Средняя величина в интер</w:t>
            </w:r>
            <w:r>
              <w:t>-</w:t>
            </w:r>
            <w:r w:rsidRPr="00605451">
              <w:t>вале</w:t>
            </w:r>
          </w:p>
          <w:p w:rsidR="001F34E3" w:rsidRPr="00605451" w:rsidRDefault="001F34E3" w:rsidP="003D04A2">
            <w:pPr>
              <w:jc w:val="center"/>
            </w:pPr>
            <w:r w:rsidRPr="00605451">
              <w:t xml:space="preserve"> _</w:t>
            </w:r>
          </w:p>
          <w:p w:rsidR="001F34E3" w:rsidRPr="00605451" w:rsidRDefault="001F34E3" w:rsidP="003D04A2">
            <w:pPr>
              <w:jc w:val="center"/>
            </w:pP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  <w:r w:rsidRPr="00605451">
              <w:t>Часто</w:t>
            </w:r>
            <w:r>
              <w:t>-</w:t>
            </w:r>
            <w:r w:rsidRPr="00605451">
              <w:t>та попа</w:t>
            </w:r>
            <w:r>
              <w:t>-</w:t>
            </w:r>
            <w:r w:rsidRPr="00605451">
              <w:t>дания в интер</w:t>
            </w:r>
            <w:r>
              <w:t>-</w:t>
            </w:r>
            <w:r w:rsidRPr="00605451">
              <w:t xml:space="preserve">вал </w:t>
            </w:r>
            <w:r w:rsidRPr="00605451">
              <w:rPr>
                <w:lang w:val="en-US"/>
              </w:rPr>
              <w:t>n</w:t>
            </w:r>
            <w:r w:rsidRPr="00605451">
              <w:rPr>
                <w:vertAlign w:val="subscript"/>
                <w:lang w:val="en-US"/>
              </w:rPr>
              <w:t>i</w:t>
            </w: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  <w:r w:rsidRPr="00605451">
              <w:t>Относи</w:t>
            </w:r>
            <w:r>
              <w:t>-</w:t>
            </w:r>
            <w:r w:rsidRPr="00605451">
              <w:t>тельная частота попада</w:t>
            </w:r>
            <w:r>
              <w:t>-</w:t>
            </w:r>
            <w:r w:rsidRPr="00605451">
              <w:t xml:space="preserve">ния в интервал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= </w:t>
            </w:r>
            <w:r w:rsidRPr="00605451">
              <w:rPr>
                <w:lang w:val="en-US"/>
              </w:rPr>
              <w:t>n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>/</w:t>
            </w:r>
            <w:r w:rsidRPr="00605451">
              <w:rPr>
                <w:lang w:val="en-US"/>
              </w:rPr>
              <w:t>m</w:t>
            </w: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  <w:r w:rsidRPr="00605451">
              <w:t>Накоп</w:t>
            </w:r>
            <w:r>
              <w:t>-</w:t>
            </w:r>
            <w:r w:rsidRPr="00605451">
              <w:t>ленная относи</w:t>
            </w:r>
            <w:r>
              <w:t>-</w:t>
            </w:r>
            <w:r w:rsidRPr="00605451">
              <w:t xml:space="preserve">тельная частота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=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rPr>
                <w:vertAlign w:val="subscript"/>
              </w:rPr>
              <w:t>-1</w:t>
            </w:r>
            <w:r w:rsidRPr="00605451">
              <w:t xml:space="preserve"> + </w:t>
            </w:r>
            <w:r w:rsidRPr="00605451">
              <w:rPr>
                <w:lang w:val="en-US"/>
              </w:rPr>
              <w:t>f</w:t>
            </w:r>
            <w:r w:rsidRPr="00605451">
              <w:rPr>
                <w:vertAlign w:val="subscript"/>
                <w:lang w:val="en-US"/>
              </w:rPr>
              <w:t>i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Откло</w:t>
            </w:r>
            <w:r>
              <w:t>-</w:t>
            </w:r>
            <w:r w:rsidRPr="00605451">
              <w:t>нения от средней</w:t>
            </w:r>
          </w:p>
          <w:p w:rsidR="001F34E3" w:rsidRPr="00605451" w:rsidRDefault="001F34E3" w:rsidP="003D04A2">
            <w:r>
              <w:t xml:space="preserve">     </w:t>
            </w:r>
            <w:r w:rsidRPr="00605451">
              <w:t>_</w:t>
            </w:r>
          </w:p>
          <w:p w:rsidR="001F34E3" w:rsidRPr="00605451" w:rsidRDefault="001F34E3" w:rsidP="003D04A2">
            <w:pPr>
              <w:jc w:val="center"/>
            </w:pP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– </w:t>
            </w:r>
            <w:r w:rsidRPr="00605451">
              <w:rPr>
                <w:lang w:val="en-US"/>
              </w:rPr>
              <w:t>M</w:t>
            </w:r>
            <w:r w:rsidRPr="00605451">
              <w:t>[</w:t>
            </w:r>
            <w:r w:rsidRPr="00605451">
              <w:rPr>
                <w:lang w:val="en-US"/>
              </w:rPr>
              <w:t>Q</w:t>
            </w:r>
            <w:r w:rsidRPr="00605451">
              <w:t>]</w:t>
            </w:r>
          </w:p>
        </w:tc>
        <w:tc>
          <w:tcPr>
            <w:tcW w:w="1080" w:type="dxa"/>
          </w:tcPr>
          <w:p w:rsidR="001F34E3" w:rsidRDefault="001F34E3" w:rsidP="003D04A2">
            <w:pPr>
              <w:jc w:val="center"/>
            </w:pPr>
            <w:r w:rsidRPr="00605451">
              <w:t>Квадрат откло</w:t>
            </w:r>
            <w:r>
              <w:t>-</w:t>
            </w:r>
            <w:r w:rsidRPr="00605451">
              <w:t>нений</w:t>
            </w:r>
          </w:p>
          <w:p w:rsidR="001F34E3" w:rsidRPr="00605451" w:rsidRDefault="001F34E3" w:rsidP="003D04A2">
            <w:r>
              <w:t xml:space="preserve">    </w:t>
            </w:r>
            <w:r w:rsidRPr="00605451">
              <w:t xml:space="preserve"> _</w:t>
            </w:r>
          </w:p>
          <w:p w:rsidR="001F34E3" w:rsidRPr="00605451" w:rsidRDefault="001F34E3" w:rsidP="003D04A2">
            <w:pPr>
              <w:jc w:val="center"/>
            </w:pPr>
            <w:r w:rsidRPr="00605451">
              <w:t>(</w:t>
            </w:r>
            <w:r w:rsidRPr="00605451">
              <w:rPr>
                <w:lang w:val="en-US"/>
              </w:rPr>
              <w:t>Q</w:t>
            </w:r>
            <w:r w:rsidRPr="00605451">
              <w:rPr>
                <w:vertAlign w:val="subscript"/>
                <w:lang w:val="en-US"/>
              </w:rPr>
              <w:t>i</w:t>
            </w:r>
            <w:r w:rsidRPr="00605451">
              <w:t xml:space="preserve"> – </w:t>
            </w:r>
            <w:r w:rsidRPr="00605451">
              <w:rPr>
                <w:lang w:val="en-US"/>
              </w:rPr>
              <w:t>M</w:t>
            </w:r>
            <w:r w:rsidRPr="00605451">
              <w:t>[</w:t>
            </w:r>
            <w:r w:rsidRPr="00605451">
              <w:rPr>
                <w:lang w:val="en-US"/>
              </w:rPr>
              <w:t>Q</w:t>
            </w:r>
            <w:r w:rsidRPr="00605451">
              <w:t>])</w:t>
            </w:r>
            <w:r w:rsidRPr="00605451">
              <w:rPr>
                <w:vertAlign w:val="superscript"/>
              </w:rPr>
              <w:t>2</w:t>
            </w:r>
            <w:r w:rsidRPr="00605451">
              <w:t>)</w:t>
            </w: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 w:rsidRPr="00605451">
              <w:t>Диспер</w:t>
            </w:r>
            <w:r>
              <w:t>-</w:t>
            </w:r>
            <w:r w:rsidRPr="00605451">
              <w:t xml:space="preserve">сия </w:t>
            </w:r>
          </w:p>
        </w:tc>
      </w:tr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  <w:r w:rsidRPr="00605451">
              <w:t>1.</w:t>
            </w: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705</w:t>
            </w:r>
            <w:r w:rsidRPr="00605451">
              <w:t>-</w:t>
            </w:r>
            <w:r>
              <w:t>0,905</w:t>
            </w:r>
          </w:p>
        </w:tc>
        <w:tc>
          <w:tcPr>
            <w:tcW w:w="1212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805</w:t>
            </w: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  <w:r w:rsidRPr="00605451">
              <w:t>2</w:t>
            </w: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  <w:r w:rsidRPr="00605451">
              <w:t>0,1</w:t>
            </w: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  <w:r w:rsidRPr="00605451">
              <w:t>0,1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-0,</w:t>
            </w:r>
            <w:r>
              <w:t>45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2025</w:t>
            </w: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 w:rsidRPr="00605451">
              <w:t>0,0</w:t>
            </w:r>
            <w:r>
              <w:t>2025</w:t>
            </w:r>
          </w:p>
        </w:tc>
      </w:tr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  <w:r w:rsidRPr="00605451">
              <w:t>2.</w:t>
            </w: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  <w:r>
              <w:t>0,905</w:t>
            </w:r>
            <w:r w:rsidRPr="00605451">
              <w:t>-1,</w:t>
            </w:r>
            <w:r>
              <w:t>105</w:t>
            </w:r>
          </w:p>
        </w:tc>
        <w:tc>
          <w:tcPr>
            <w:tcW w:w="1212" w:type="dxa"/>
          </w:tcPr>
          <w:p w:rsidR="001F34E3" w:rsidRPr="00605451" w:rsidRDefault="001F34E3" w:rsidP="003D04A2">
            <w:pPr>
              <w:jc w:val="center"/>
            </w:pPr>
            <w:r w:rsidRPr="00605451">
              <w:t>1,</w:t>
            </w:r>
            <w:r>
              <w:t>005</w:t>
            </w: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1</w:t>
            </w: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  <w:r>
              <w:t>0,2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-0,</w:t>
            </w:r>
            <w:r>
              <w:t>25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0,0</w:t>
            </w:r>
            <w:r>
              <w:t>625</w:t>
            </w: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 w:rsidRPr="00605451">
              <w:t>0,006</w:t>
            </w:r>
            <w:r>
              <w:t>25</w:t>
            </w:r>
          </w:p>
        </w:tc>
      </w:tr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  <w:r w:rsidRPr="00605451">
              <w:t>3.</w:t>
            </w: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  <w:r>
              <w:t>1,105</w:t>
            </w:r>
            <w:r w:rsidRPr="00605451">
              <w:t>-1,3</w:t>
            </w:r>
            <w:r>
              <w:t>05</w:t>
            </w:r>
          </w:p>
        </w:tc>
        <w:tc>
          <w:tcPr>
            <w:tcW w:w="1212" w:type="dxa"/>
          </w:tcPr>
          <w:p w:rsidR="001F34E3" w:rsidRPr="00605451" w:rsidRDefault="001F34E3" w:rsidP="003D04A2">
            <w:pPr>
              <w:jc w:val="center"/>
            </w:pPr>
            <w:r>
              <w:t>1,205</w:t>
            </w: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  <w:r>
              <w:t>8</w:t>
            </w: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4</w:t>
            </w: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  <w:r w:rsidRPr="00605451">
              <w:t>0,6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>
              <w:t>-0,05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0,00</w:t>
            </w:r>
            <w:r>
              <w:t>25</w:t>
            </w: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 w:rsidRPr="00605451">
              <w:t>0,00</w:t>
            </w:r>
            <w:r>
              <w:t>1</w:t>
            </w:r>
          </w:p>
        </w:tc>
      </w:tr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  <w:r w:rsidRPr="00605451">
              <w:t>4.</w:t>
            </w: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  <w:r>
              <w:t>1,305</w:t>
            </w:r>
            <w:r w:rsidRPr="00605451">
              <w:t>-1,5</w:t>
            </w:r>
            <w:r>
              <w:t>05</w:t>
            </w:r>
          </w:p>
        </w:tc>
        <w:tc>
          <w:tcPr>
            <w:tcW w:w="1212" w:type="dxa"/>
          </w:tcPr>
          <w:p w:rsidR="001F34E3" w:rsidRPr="00605451" w:rsidRDefault="001F34E3" w:rsidP="003D04A2">
            <w:pPr>
              <w:jc w:val="center"/>
            </w:pPr>
            <w:r w:rsidRPr="00605451">
              <w:t>1,4</w:t>
            </w:r>
            <w:r>
              <w:t>05</w:t>
            </w: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  <w:r>
              <w:t>5</w:t>
            </w: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  <w:r>
              <w:t>0,25</w:t>
            </w: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85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>
              <w:t>0,15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0,02</w:t>
            </w:r>
            <w:r>
              <w:t>25</w:t>
            </w: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 w:rsidRPr="00605451">
              <w:t>0,00</w:t>
            </w:r>
            <w:r>
              <w:t>5625</w:t>
            </w:r>
          </w:p>
        </w:tc>
      </w:tr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  <w:r w:rsidRPr="00605451">
              <w:t>5.</w:t>
            </w: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  <w:r>
              <w:t>1,505</w:t>
            </w:r>
            <w:r w:rsidRPr="00605451">
              <w:t>-1,</w:t>
            </w:r>
            <w:r>
              <w:t>705</w:t>
            </w:r>
          </w:p>
        </w:tc>
        <w:tc>
          <w:tcPr>
            <w:tcW w:w="1212" w:type="dxa"/>
          </w:tcPr>
          <w:p w:rsidR="001F34E3" w:rsidRPr="00605451" w:rsidRDefault="001F34E3" w:rsidP="003D04A2">
            <w:pPr>
              <w:jc w:val="center"/>
            </w:pPr>
            <w:r w:rsidRPr="00605451">
              <w:t>1,6</w:t>
            </w:r>
            <w:r>
              <w:t>05</w:t>
            </w: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  <w:r w:rsidRPr="00605451">
              <w:t>0,1</w:t>
            </w:r>
            <w:r>
              <w:t>5</w:t>
            </w: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  <w:r w:rsidRPr="00605451">
              <w:t>1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>
              <w:t>0,35</w:t>
            </w: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  <w:r w:rsidRPr="00605451">
              <w:t>0,</w:t>
            </w:r>
            <w:r>
              <w:t>1225</w:t>
            </w: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 w:rsidRPr="00605451">
              <w:t>0,0</w:t>
            </w:r>
            <w:r>
              <w:t>18375</w:t>
            </w:r>
          </w:p>
        </w:tc>
      </w:tr>
      <w:tr w:rsidR="001F34E3">
        <w:tc>
          <w:tcPr>
            <w:tcW w:w="943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013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212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900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107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053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080" w:type="dxa"/>
          </w:tcPr>
          <w:p w:rsidR="001F34E3" w:rsidRPr="00605451" w:rsidRDefault="001F34E3" w:rsidP="003D04A2">
            <w:pPr>
              <w:jc w:val="center"/>
            </w:pPr>
          </w:p>
        </w:tc>
        <w:tc>
          <w:tcPr>
            <w:tcW w:w="1183" w:type="dxa"/>
          </w:tcPr>
          <w:p w:rsidR="001F34E3" w:rsidRPr="00605451" w:rsidRDefault="001F34E3" w:rsidP="003D04A2">
            <w:pPr>
              <w:jc w:val="center"/>
            </w:pPr>
            <w:r>
              <w:t>0,0515</w:t>
            </w:r>
          </w:p>
        </w:tc>
      </w:tr>
    </w:tbl>
    <w:p w:rsidR="001F34E3" w:rsidRPr="00605451" w:rsidRDefault="001F34E3" w:rsidP="001F34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605451"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vertAlign w:val="subscript"/>
          <w:lang w:val="en-US"/>
        </w:rPr>
        <w:t xml:space="preserve"> 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_</w:t>
      </w:r>
    </w:p>
    <w:p w:rsidR="001F34E3" w:rsidRPr="001F34E3" w:rsidRDefault="001F34E3" w:rsidP="001F34E3">
      <w:pPr>
        <w:rPr>
          <w:sz w:val="28"/>
          <w:szCs w:val="28"/>
        </w:rPr>
      </w:pPr>
      <w:r>
        <w:rPr>
          <w:sz w:val="28"/>
          <w:szCs w:val="28"/>
          <w:lang w:val="en-US"/>
        </w:rPr>
        <w:t>M= ∑Q</w:t>
      </w:r>
      <w:r w:rsidRPr="00605451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f</w:t>
      </w:r>
      <w:r w:rsidRPr="00605451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= 1</w:t>
      </w:r>
      <w:r>
        <w:rPr>
          <w:sz w:val="28"/>
          <w:szCs w:val="28"/>
        </w:rPr>
        <w:t>,255</w:t>
      </w:r>
    </w:p>
    <w:p w:rsidR="001F34E3" w:rsidRDefault="001F34E3" w:rsidP="001F34E3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</w:t>
      </w:r>
      <w:r w:rsidRPr="001F34E3">
        <w:rPr>
          <w:sz w:val="28"/>
          <w:szCs w:val="28"/>
          <w:vertAlign w:val="superscript"/>
        </w:rPr>
        <w:t>1</w:t>
      </w: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</w:rPr>
        <w:t>σ = √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0,2269</w:t>
      </w: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</w:rPr>
        <w:t>ϒ = σ/М = 0,2269/1,255 = 0,181</w:t>
      </w: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= 1 + 0,181 = 1,181</w:t>
      </w:r>
    </w:p>
    <w:p w:rsidR="001F34E3" w:rsidRDefault="001F34E3" w:rsidP="001F34E3">
      <w:pPr>
        <w:rPr>
          <w:sz w:val="28"/>
          <w:szCs w:val="28"/>
        </w:rPr>
      </w:pPr>
      <w:r w:rsidRPr="004A51A7">
        <w:rPr>
          <w:sz w:val="40"/>
          <w:szCs w:val="40"/>
          <w:vertAlign w:val="subscript"/>
        </w:rPr>
        <w:t>^</w:t>
      </w: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</w:rPr>
        <w:t>сут</w:t>
      </w:r>
      <w:r w:rsidR="003B4B87">
        <w:rPr>
          <w:sz w:val="28"/>
          <w:szCs w:val="28"/>
          <w:vertAlign w:val="subscript"/>
        </w:rPr>
        <w:t>отпр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1,63т/сут * 1,181 = 1,925т/сут</w:t>
      </w:r>
    </w:p>
    <w:p w:rsidR="001F34E3" w:rsidRDefault="001F34E3" w:rsidP="001F34E3">
      <w:pPr>
        <w:rPr>
          <w:sz w:val="28"/>
          <w:szCs w:val="28"/>
        </w:rPr>
      </w:pPr>
    </w:p>
    <w:p w:rsidR="001F34E3" w:rsidRDefault="001F34E3" w:rsidP="001F34E3">
      <w:pPr>
        <w:rPr>
          <w:sz w:val="28"/>
          <w:szCs w:val="28"/>
        </w:rPr>
      </w:pPr>
      <w:r>
        <w:rPr>
          <w:sz w:val="28"/>
          <w:szCs w:val="28"/>
        </w:rPr>
        <w:t>3. С помощью метода превышения средних значений:</w:t>
      </w:r>
    </w:p>
    <w:p w:rsidR="001F34E3" w:rsidRDefault="001F34E3" w:rsidP="001F34E3">
      <w:pPr>
        <w:rPr>
          <w:sz w:val="28"/>
          <w:szCs w:val="28"/>
        </w:rPr>
      </w:pPr>
    </w:p>
    <w:p w:rsidR="001F34E3" w:rsidRPr="003D04A2" w:rsidRDefault="001F34E3" w:rsidP="001F34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 = 0</w:t>
      </w:r>
      <w:r>
        <w:rPr>
          <w:sz w:val="28"/>
          <w:szCs w:val="28"/>
        </w:rPr>
        <w:t>,95</w:t>
      </w:r>
    </w:p>
    <w:p w:rsidR="001F34E3" w:rsidRPr="003D04A2" w:rsidRDefault="001F34E3" w:rsidP="001F34E3">
      <w:pPr>
        <w:rPr>
          <w:sz w:val="28"/>
          <w:szCs w:val="28"/>
        </w:rPr>
      </w:pPr>
      <w:r>
        <w:rPr>
          <w:sz w:val="28"/>
          <w:szCs w:val="28"/>
        </w:rPr>
        <w:t>По прибытию:</w:t>
      </w:r>
      <w:r w:rsidR="003B4B87" w:rsidRPr="003B4B87">
        <w:rPr>
          <w:sz w:val="28"/>
          <w:szCs w:val="28"/>
        </w:rPr>
        <w:t xml:space="preserve">                </w:t>
      </w:r>
      <w:r w:rsidR="003B4B87" w:rsidRPr="004A51A7">
        <w:rPr>
          <w:sz w:val="40"/>
          <w:szCs w:val="40"/>
          <w:vertAlign w:val="subscript"/>
        </w:rPr>
        <w:t>^</w:t>
      </w:r>
      <w:r w:rsidR="003B4B87">
        <w:rPr>
          <w:sz w:val="40"/>
          <w:szCs w:val="40"/>
          <w:vertAlign w:val="subscript"/>
        </w:rPr>
        <w:t xml:space="preserve">           </w:t>
      </w:r>
      <w:r w:rsidR="003B4B87">
        <w:rPr>
          <w:sz w:val="40"/>
          <w:szCs w:val="40"/>
        </w:rPr>
        <w:t>_</w:t>
      </w:r>
      <w:r w:rsidR="003B4B87" w:rsidRPr="003D04A2">
        <w:rPr>
          <w:sz w:val="40"/>
          <w:szCs w:val="40"/>
        </w:rPr>
        <w:t xml:space="preserve">                       _    _</w:t>
      </w:r>
    </w:p>
    <w:p w:rsidR="001F34E3" w:rsidRPr="003D04A2" w:rsidRDefault="003D04A2" w:rsidP="001F34E3">
      <w:pPr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="001F34E3" w:rsidRPr="003D04A2">
        <w:rPr>
          <w:sz w:val="28"/>
          <w:szCs w:val="28"/>
        </w:rPr>
        <w:t xml:space="preserve"> </w:t>
      </w:r>
      <w:r w:rsidR="003B4B87">
        <w:rPr>
          <w:sz w:val="28"/>
          <w:szCs w:val="28"/>
          <w:lang w:val="en-US"/>
        </w:rPr>
        <w:t>ϵ</w:t>
      </w:r>
      <w:r w:rsidR="003B4B87" w:rsidRPr="003D04A2">
        <w:rPr>
          <w:sz w:val="28"/>
          <w:szCs w:val="28"/>
        </w:rPr>
        <w:t xml:space="preserve"> |</w:t>
      </w:r>
      <w:r w:rsidR="003B4B87">
        <w:rPr>
          <w:sz w:val="28"/>
          <w:szCs w:val="28"/>
          <w:lang w:val="en-US"/>
        </w:rPr>
        <w:t>F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  <w:vertAlign w:val="subscript"/>
        </w:rPr>
        <w:t>-1</w:t>
      </w:r>
      <w:r w:rsidR="003B4B87" w:rsidRPr="003D04A2">
        <w:rPr>
          <w:sz w:val="28"/>
          <w:szCs w:val="28"/>
        </w:rPr>
        <w:t xml:space="preserve">; </w:t>
      </w:r>
      <w:r w:rsidR="003B4B87">
        <w:rPr>
          <w:sz w:val="28"/>
          <w:szCs w:val="28"/>
          <w:lang w:val="en-US"/>
        </w:rPr>
        <w:t>F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</w:rPr>
        <w:t xml:space="preserve">|, </w:t>
      </w:r>
      <w:r>
        <w:rPr>
          <w:sz w:val="28"/>
          <w:szCs w:val="28"/>
          <w:lang w:val="en-US"/>
        </w:rPr>
        <w:t>p</w:t>
      </w:r>
      <w:r w:rsidR="003B4B87" w:rsidRPr="003D04A2">
        <w:rPr>
          <w:sz w:val="28"/>
          <w:szCs w:val="28"/>
        </w:rPr>
        <w:t xml:space="preserve"> </w:t>
      </w:r>
      <w:r w:rsidR="003B4B87">
        <w:rPr>
          <w:sz w:val="28"/>
          <w:szCs w:val="28"/>
        </w:rPr>
        <w:t>ϵ</w:t>
      </w:r>
      <w:r w:rsidR="003B4B87" w:rsidRPr="003D04A2">
        <w:rPr>
          <w:sz w:val="28"/>
          <w:szCs w:val="28"/>
        </w:rPr>
        <w:t xml:space="preserve"> |4 ; 5| =&gt; </w:t>
      </w:r>
      <w:r w:rsidR="003B4B87">
        <w:rPr>
          <w:sz w:val="28"/>
          <w:szCs w:val="28"/>
          <w:lang w:val="en-US"/>
        </w:rPr>
        <w:t>Q</w:t>
      </w:r>
      <w:r w:rsidR="003B4B87" w:rsidRPr="00605451">
        <w:rPr>
          <w:sz w:val="28"/>
          <w:szCs w:val="28"/>
          <w:vertAlign w:val="superscript"/>
        </w:rPr>
        <w:t>сут</w:t>
      </w:r>
      <w:r w:rsidR="003B4B87">
        <w:rPr>
          <w:sz w:val="28"/>
          <w:szCs w:val="28"/>
          <w:vertAlign w:val="subscript"/>
        </w:rPr>
        <w:t>пр</w:t>
      </w:r>
      <w:r w:rsidR="003B4B87" w:rsidRPr="003D04A2">
        <w:rPr>
          <w:sz w:val="28"/>
          <w:szCs w:val="28"/>
          <w:vertAlign w:val="subscript"/>
        </w:rPr>
        <w:t xml:space="preserve"> </w:t>
      </w:r>
      <w:r w:rsidR="003B4B87" w:rsidRPr="003D04A2">
        <w:rPr>
          <w:sz w:val="28"/>
          <w:szCs w:val="28"/>
        </w:rPr>
        <w:t>=</w:t>
      </w:r>
      <w:r w:rsidR="003B4B87">
        <w:rPr>
          <w:sz w:val="28"/>
          <w:szCs w:val="28"/>
          <w:lang w:val="en-US"/>
        </w:rPr>
        <w:t>Q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  <w:vertAlign w:val="subscript"/>
        </w:rPr>
        <w:t>-1</w:t>
      </w:r>
      <w:r w:rsidR="003B4B87" w:rsidRPr="003D04A2">
        <w:rPr>
          <w:sz w:val="28"/>
          <w:szCs w:val="28"/>
        </w:rPr>
        <w:t xml:space="preserve"> + </w:t>
      </w:r>
      <w:r w:rsidR="003B4B87">
        <w:rPr>
          <w:sz w:val="28"/>
          <w:szCs w:val="28"/>
          <w:lang w:val="en-US"/>
        </w:rPr>
        <w:t>F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</w:rPr>
        <w:t>-</w:t>
      </w:r>
      <w:r w:rsidR="003B4B87">
        <w:rPr>
          <w:sz w:val="28"/>
          <w:szCs w:val="28"/>
          <w:lang w:val="en-US"/>
        </w:rPr>
        <w:t>P</w:t>
      </w:r>
      <w:r w:rsidR="003B4B87" w:rsidRPr="003D04A2">
        <w:rPr>
          <w:sz w:val="28"/>
          <w:szCs w:val="28"/>
        </w:rPr>
        <w:t xml:space="preserve">/ </w:t>
      </w:r>
      <w:r w:rsidR="003B4B87">
        <w:rPr>
          <w:sz w:val="28"/>
          <w:szCs w:val="28"/>
          <w:lang w:val="en-US"/>
        </w:rPr>
        <w:t>F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</w:rPr>
        <w:t xml:space="preserve"> – </w:t>
      </w:r>
      <w:r w:rsidR="003B4B87">
        <w:rPr>
          <w:sz w:val="28"/>
          <w:szCs w:val="28"/>
          <w:lang w:val="en-US"/>
        </w:rPr>
        <w:t>F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  <w:vertAlign w:val="subscript"/>
        </w:rPr>
        <w:t>-1</w:t>
      </w:r>
      <w:r w:rsidR="003B4B87" w:rsidRPr="003D04A2">
        <w:rPr>
          <w:sz w:val="28"/>
          <w:szCs w:val="28"/>
        </w:rPr>
        <w:t xml:space="preserve"> * (</w:t>
      </w:r>
      <w:r w:rsidR="003B4B87">
        <w:rPr>
          <w:sz w:val="28"/>
          <w:szCs w:val="28"/>
          <w:lang w:val="en-US"/>
        </w:rPr>
        <w:t>Q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</w:rPr>
        <w:t xml:space="preserve"> – </w:t>
      </w:r>
      <w:r w:rsidR="003B4B87">
        <w:rPr>
          <w:sz w:val="28"/>
          <w:szCs w:val="28"/>
          <w:lang w:val="en-US"/>
        </w:rPr>
        <w:t>Q</w:t>
      </w:r>
      <w:r w:rsidR="003B4B87" w:rsidRPr="003B4B87">
        <w:rPr>
          <w:sz w:val="28"/>
          <w:szCs w:val="28"/>
          <w:vertAlign w:val="subscript"/>
          <w:lang w:val="en-US"/>
        </w:rPr>
        <w:t>i</w:t>
      </w:r>
      <w:r w:rsidR="003B4B87" w:rsidRPr="003D04A2">
        <w:rPr>
          <w:sz w:val="28"/>
          <w:szCs w:val="28"/>
          <w:vertAlign w:val="subscript"/>
        </w:rPr>
        <w:t>-1</w:t>
      </w:r>
      <w:r w:rsidR="003B4B87" w:rsidRPr="003D04A2">
        <w:rPr>
          <w:sz w:val="28"/>
          <w:szCs w:val="28"/>
        </w:rPr>
        <w:t>)</w:t>
      </w:r>
    </w:p>
    <w:p w:rsidR="001F34E3" w:rsidRDefault="00E94A58" w:rsidP="001F34E3">
      <w:pPr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E94A58" w:rsidRDefault="00E94A58" w:rsidP="001F34E3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</w:rPr>
        <w:t>сут</w:t>
      </w:r>
      <w:r>
        <w:rPr>
          <w:sz w:val="28"/>
          <w:szCs w:val="28"/>
          <w:vertAlign w:val="subscript"/>
        </w:rPr>
        <w:t xml:space="preserve">пр </w:t>
      </w:r>
      <w:r w:rsidR="003D04A2">
        <w:rPr>
          <w:sz w:val="28"/>
          <w:szCs w:val="28"/>
        </w:rPr>
        <w:t>= 1,4565+</w:t>
      </w:r>
      <w:r>
        <w:rPr>
          <w:sz w:val="28"/>
          <w:szCs w:val="28"/>
        </w:rPr>
        <w:t>(1-0,95)/(1-0,9)</w:t>
      </w:r>
      <w:r w:rsidR="003D04A2">
        <w:rPr>
          <w:sz w:val="28"/>
          <w:szCs w:val="28"/>
        </w:rPr>
        <w:t>*</w:t>
      </w:r>
      <w:r>
        <w:rPr>
          <w:sz w:val="28"/>
          <w:szCs w:val="28"/>
        </w:rPr>
        <w:t>(1,6155-1,4565)</w:t>
      </w:r>
      <w:r w:rsidR="003D04A2">
        <w:rPr>
          <w:sz w:val="28"/>
          <w:szCs w:val="28"/>
        </w:rPr>
        <w:t xml:space="preserve"> =</w:t>
      </w:r>
      <w:r>
        <w:rPr>
          <w:sz w:val="28"/>
          <w:szCs w:val="28"/>
        </w:rPr>
        <w:t>1,4565+0,5*0,159</w:t>
      </w:r>
      <w:r w:rsidR="003D04A2">
        <w:rPr>
          <w:sz w:val="28"/>
          <w:szCs w:val="28"/>
        </w:rPr>
        <w:t xml:space="preserve"> = 1,536т/сут</w:t>
      </w:r>
    </w:p>
    <w:p w:rsidR="00E94A58" w:rsidRDefault="00E94A58" w:rsidP="001F34E3">
      <w:pPr>
        <w:rPr>
          <w:sz w:val="28"/>
          <w:szCs w:val="28"/>
        </w:rPr>
      </w:pPr>
    </w:p>
    <w:p w:rsidR="003D04A2" w:rsidRDefault="003D04A2" w:rsidP="001F34E3">
      <w:pPr>
        <w:rPr>
          <w:sz w:val="28"/>
          <w:szCs w:val="28"/>
        </w:rPr>
      </w:pPr>
      <w:r>
        <w:rPr>
          <w:sz w:val="28"/>
          <w:szCs w:val="28"/>
        </w:rPr>
        <w:t>По отправлению:</w:t>
      </w:r>
    </w:p>
    <w:p w:rsidR="003D04A2" w:rsidRPr="003D04A2" w:rsidRDefault="003D04A2" w:rsidP="001F34E3">
      <w:pPr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3D04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ϵ</w:t>
      </w:r>
      <w:r w:rsidRPr="003D04A2">
        <w:rPr>
          <w:sz w:val="28"/>
          <w:szCs w:val="28"/>
        </w:rPr>
        <w:t xml:space="preserve"> |4 ; 5|</w:t>
      </w:r>
    </w:p>
    <w:p w:rsidR="003D04A2" w:rsidRDefault="003D04A2" w:rsidP="003D04A2">
      <w:pPr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3D04A2" w:rsidRDefault="003D04A2" w:rsidP="003D04A2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605451">
        <w:rPr>
          <w:sz w:val="28"/>
          <w:szCs w:val="28"/>
          <w:vertAlign w:val="superscript"/>
        </w:rPr>
        <w:t>сут</w:t>
      </w:r>
      <w:r>
        <w:rPr>
          <w:sz w:val="28"/>
          <w:szCs w:val="28"/>
          <w:vertAlign w:val="subscript"/>
        </w:rPr>
        <w:t xml:space="preserve">отпр </w:t>
      </w:r>
      <w:r>
        <w:rPr>
          <w:sz w:val="28"/>
          <w:szCs w:val="28"/>
        </w:rPr>
        <w:t>= 1,405+(1-0,95)/(1-0,85)*(1,605-1,405) =1,405+0,33*0,2= 1,471т/сут</w:t>
      </w:r>
    </w:p>
    <w:p w:rsidR="003D04A2" w:rsidRDefault="003D04A2" w:rsidP="00E922FE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результатам расчетов получаем следующие значения суточных грузопотоков:</w:t>
      </w:r>
    </w:p>
    <w:p w:rsidR="003D04A2" w:rsidRDefault="003D04A2" w:rsidP="003D04A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D04A2">
        <w:tc>
          <w:tcPr>
            <w:tcW w:w="3190" w:type="dxa"/>
          </w:tcPr>
          <w:p w:rsidR="003D04A2" w:rsidRPr="003D04A2" w:rsidRDefault="003D04A2" w:rsidP="003D04A2"/>
        </w:tc>
        <w:tc>
          <w:tcPr>
            <w:tcW w:w="3190" w:type="dxa"/>
          </w:tcPr>
          <w:p w:rsidR="003D04A2" w:rsidRPr="003D04A2" w:rsidRDefault="003D04A2" w:rsidP="00AF1A70">
            <w:pPr>
              <w:jc w:val="center"/>
            </w:pPr>
            <w:r w:rsidRPr="003D04A2">
              <w:t>По прибытию</w:t>
            </w:r>
          </w:p>
        </w:tc>
        <w:tc>
          <w:tcPr>
            <w:tcW w:w="3191" w:type="dxa"/>
          </w:tcPr>
          <w:p w:rsidR="003D04A2" w:rsidRPr="003D04A2" w:rsidRDefault="003D04A2" w:rsidP="00AF1A70">
            <w:pPr>
              <w:jc w:val="center"/>
            </w:pPr>
            <w:r w:rsidRPr="003D04A2">
              <w:t>По отправлению</w:t>
            </w:r>
          </w:p>
        </w:tc>
      </w:tr>
      <w:tr w:rsidR="003D04A2">
        <w:tc>
          <w:tcPr>
            <w:tcW w:w="3190" w:type="dxa"/>
          </w:tcPr>
          <w:p w:rsidR="003D04A2" w:rsidRPr="003D04A2" w:rsidRDefault="003D04A2" w:rsidP="003D04A2">
            <w:r w:rsidRPr="003D04A2">
              <w:t>Нормативный метод</w:t>
            </w:r>
          </w:p>
        </w:tc>
        <w:tc>
          <w:tcPr>
            <w:tcW w:w="3190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приб </w:t>
            </w:r>
            <w:r w:rsidRPr="003D04A2">
              <w:t>= 4,89т/сут</w:t>
            </w:r>
          </w:p>
          <w:p w:rsidR="003D04A2" w:rsidRPr="003D04A2" w:rsidRDefault="003D04A2" w:rsidP="00AF1A70">
            <w:pPr>
              <w:jc w:val="center"/>
            </w:pPr>
          </w:p>
        </w:tc>
        <w:tc>
          <w:tcPr>
            <w:tcW w:w="3191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отпр </w:t>
            </w:r>
            <w:r w:rsidRPr="003D04A2">
              <w:t>= 1,956т/сут</w:t>
            </w:r>
          </w:p>
          <w:p w:rsidR="003D04A2" w:rsidRPr="003D04A2" w:rsidRDefault="003D04A2" w:rsidP="00AF1A70">
            <w:pPr>
              <w:jc w:val="center"/>
            </w:pPr>
          </w:p>
        </w:tc>
      </w:tr>
      <w:tr w:rsidR="003D04A2">
        <w:tc>
          <w:tcPr>
            <w:tcW w:w="3190" w:type="dxa"/>
          </w:tcPr>
          <w:p w:rsidR="003D04A2" w:rsidRPr="003D04A2" w:rsidRDefault="003D04A2" w:rsidP="003D04A2">
            <w:r w:rsidRPr="003D04A2">
              <w:t>На основе максимально возможного грузопотока</w:t>
            </w:r>
          </w:p>
        </w:tc>
        <w:tc>
          <w:tcPr>
            <w:tcW w:w="3190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приб </w:t>
            </w:r>
            <w:r w:rsidRPr="003D04A2">
              <w:t>= 1,695т/сут</w:t>
            </w:r>
          </w:p>
          <w:p w:rsidR="003D04A2" w:rsidRPr="003D04A2" w:rsidRDefault="003D04A2" w:rsidP="00AF1A70">
            <w:pPr>
              <w:jc w:val="center"/>
            </w:pPr>
          </w:p>
        </w:tc>
        <w:tc>
          <w:tcPr>
            <w:tcW w:w="3191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отпр </w:t>
            </w:r>
            <w:r w:rsidRPr="003D04A2">
              <w:t>= 1,705т/сут</w:t>
            </w:r>
          </w:p>
          <w:p w:rsidR="003D04A2" w:rsidRPr="003D04A2" w:rsidRDefault="003D04A2" w:rsidP="00AF1A70">
            <w:pPr>
              <w:jc w:val="center"/>
            </w:pPr>
          </w:p>
        </w:tc>
      </w:tr>
      <w:tr w:rsidR="003D04A2">
        <w:tc>
          <w:tcPr>
            <w:tcW w:w="3190" w:type="dxa"/>
          </w:tcPr>
          <w:p w:rsidR="003D04A2" w:rsidRPr="003D04A2" w:rsidRDefault="003D04A2" w:rsidP="003D04A2">
            <w:r w:rsidRPr="003D04A2">
              <w:t>С применением статистических показателей</w:t>
            </w:r>
          </w:p>
        </w:tc>
        <w:tc>
          <w:tcPr>
            <w:tcW w:w="3190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приб </w:t>
            </w:r>
            <w:r w:rsidRPr="003D04A2">
              <w:t>= 1,853т/сут</w:t>
            </w:r>
          </w:p>
          <w:p w:rsidR="003D04A2" w:rsidRPr="003D04A2" w:rsidRDefault="003D04A2" w:rsidP="00AF1A70">
            <w:pPr>
              <w:jc w:val="center"/>
            </w:pPr>
          </w:p>
        </w:tc>
        <w:tc>
          <w:tcPr>
            <w:tcW w:w="3191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отпр </w:t>
            </w:r>
            <w:r w:rsidRPr="003D04A2">
              <w:t>= 1,925т/сут</w:t>
            </w:r>
          </w:p>
          <w:p w:rsidR="003D04A2" w:rsidRPr="003D04A2" w:rsidRDefault="003D04A2" w:rsidP="00AF1A70">
            <w:pPr>
              <w:jc w:val="center"/>
            </w:pPr>
          </w:p>
        </w:tc>
      </w:tr>
      <w:tr w:rsidR="003D04A2">
        <w:tc>
          <w:tcPr>
            <w:tcW w:w="3190" w:type="dxa"/>
          </w:tcPr>
          <w:p w:rsidR="003D04A2" w:rsidRPr="003D04A2" w:rsidRDefault="003D04A2" w:rsidP="003D04A2">
            <w:r w:rsidRPr="003D04A2">
              <w:t>С помощью метода превышения средних значений</w:t>
            </w:r>
          </w:p>
        </w:tc>
        <w:tc>
          <w:tcPr>
            <w:tcW w:w="3190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приб </w:t>
            </w:r>
            <w:r w:rsidRPr="003D04A2">
              <w:t>= 1,536т/сут</w:t>
            </w:r>
          </w:p>
          <w:p w:rsidR="003D04A2" w:rsidRPr="003D04A2" w:rsidRDefault="003D04A2" w:rsidP="00AF1A70">
            <w:pPr>
              <w:jc w:val="center"/>
            </w:pPr>
          </w:p>
        </w:tc>
        <w:tc>
          <w:tcPr>
            <w:tcW w:w="3191" w:type="dxa"/>
          </w:tcPr>
          <w:p w:rsidR="003D04A2" w:rsidRPr="003D04A2" w:rsidRDefault="003D04A2" w:rsidP="00AF1A70">
            <w:pPr>
              <w:jc w:val="center"/>
            </w:pPr>
            <w:r w:rsidRPr="003D04A2">
              <w:rPr>
                <w:vertAlign w:val="subscript"/>
              </w:rPr>
              <w:t>^</w:t>
            </w:r>
          </w:p>
          <w:p w:rsidR="003D04A2" w:rsidRPr="003D04A2" w:rsidRDefault="003D04A2" w:rsidP="00AF1A70">
            <w:pPr>
              <w:jc w:val="center"/>
            </w:pPr>
            <w:r w:rsidRPr="003D04A2">
              <w:rPr>
                <w:lang w:val="en-US"/>
              </w:rPr>
              <w:t>Q</w:t>
            </w:r>
            <w:r w:rsidRPr="003D04A2">
              <w:rPr>
                <w:vertAlign w:val="superscript"/>
              </w:rPr>
              <w:t>сут</w:t>
            </w:r>
            <w:r w:rsidRPr="003D04A2">
              <w:rPr>
                <w:vertAlign w:val="subscript"/>
              </w:rPr>
              <w:t xml:space="preserve">отпр </w:t>
            </w:r>
            <w:r w:rsidRPr="003D04A2">
              <w:t>= 1,471т/сут</w:t>
            </w:r>
          </w:p>
          <w:p w:rsidR="003D04A2" w:rsidRPr="003D04A2" w:rsidRDefault="003D04A2" w:rsidP="00AF1A70">
            <w:pPr>
              <w:jc w:val="center"/>
            </w:pPr>
          </w:p>
        </w:tc>
      </w:tr>
    </w:tbl>
    <w:p w:rsidR="003B4B87" w:rsidRPr="003D04A2" w:rsidRDefault="003B4B87" w:rsidP="001F34E3">
      <w:pPr>
        <w:rPr>
          <w:sz w:val="28"/>
          <w:szCs w:val="28"/>
        </w:rPr>
      </w:pPr>
    </w:p>
    <w:p w:rsidR="001F34E3" w:rsidRDefault="003D04A2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дальнейших расчетов необходимо выбрать один из четырех методов определения величин грузопотоков. Для этого рассмотрим результаты, полученные по каждому из них.</w:t>
      </w:r>
    </w:p>
    <w:p w:rsidR="003D04A2" w:rsidRDefault="003D04A2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</w:t>
      </w:r>
      <w:r w:rsidRPr="003D04A2">
        <w:rPr>
          <w:sz w:val="28"/>
          <w:szCs w:val="28"/>
          <w:u w:val="single"/>
        </w:rPr>
        <w:t>нормативного метода</w:t>
      </w:r>
      <w:r>
        <w:rPr>
          <w:sz w:val="28"/>
          <w:szCs w:val="28"/>
        </w:rPr>
        <w:t xml:space="preserve"> были получены самые большие величины входящих и исходящих грузопотоков. Склад, спроектированный по таким параметрам практически исключает возможность того, что объем грузопотока превысит критический уровень. Однако строительство такого склада будет связано с дополнительными затратами. Кроме того, не исключено то, что значительная часть складских площадей в итоге окажется невостребованной. Поэтому нормативный метод будет исключен из числа методов, рассматриваемых для дальнейшего использования.</w:t>
      </w:r>
    </w:p>
    <w:p w:rsidR="003D04A2" w:rsidRDefault="003D04A2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Остальные три метода дают сопоставимые результаты. Однако для корректного применения статистического метода, число величин в выборе должно составлять не менее 50 – 60.</w:t>
      </w:r>
    </w:p>
    <w:p w:rsidR="003D04A2" w:rsidRDefault="003D04A2" w:rsidP="00E9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оптимальным, на наш взгляд, является использование метода на основе максимально возможного грузопотока. Дальше, полученные с его помощью, ненамного превышают параметры грузопотока, полученные с помощью метода превышения средних значений. При этом вероятность того, что фактический грузопоток не превысит расчетные значения, больше 95%. Вот почему в данной задаче предпочтение будет отдано именно этому методу. Тогда расчетные суточные грузопотоки по видам грузов примут следующие значения:</w:t>
      </w:r>
    </w:p>
    <w:p w:rsidR="003D04A2" w:rsidRDefault="003D04A2" w:rsidP="003D04A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D04A2">
        <w:tc>
          <w:tcPr>
            <w:tcW w:w="3190" w:type="dxa"/>
          </w:tcPr>
          <w:p w:rsidR="003D04A2" w:rsidRPr="00E922FE" w:rsidRDefault="003D04A2" w:rsidP="00E922FE">
            <w:pPr>
              <w:jc w:val="center"/>
              <w:rPr>
                <w:lang w:val="en-US"/>
              </w:rPr>
            </w:pPr>
          </w:p>
        </w:tc>
        <w:tc>
          <w:tcPr>
            <w:tcW w:w="3190" w:type="dxa"/>
          </w:tcPr>
          <w:p w:rsidR="003D04A2" w:rsidRPr="00E922FE" w:rsidRDefault="003D04A2" w:rsidP="00E922FE">
            <w:pPr>
              <w:jc w:val="center"/>
            </w:pPr>
            <w:r w:rsidRPr="00E922FE">
              <w:t>Грузопоток прибытия</w:t>
            </w:r>
          </w:p>
        </w:tc>
        <w:tc>
          <w:tcPr>
            <w:tcW w:w="3191" w:type="dxa"/>
          </w:tcPr>
          <w:p w:rsidR="003D04A2" w:rsidRPr="00E922FE" w:rsidRDefault="003D04A2" w:rsidP="00E922FE">
            <w:pPr>
              <w:jc w:val="center"/>
            </w:pPr>
            <w:r w:rsidRPr="00E922FE">
              <w:t>Грузопоток отправления</w:t>
            </w:r>
          </w:p>
        </w:tc>
      </w:tr>
      <w:tr w:rsidR="003D04A2">
        <w:tc>
          <w:tcPr>
            <w:tcW w:w="3190" w:type="dxa"/>
          </w:tcPr>
          <w:p w:rsidR="003D04A2" w:rsidRPr="00E922FE" w:rsidRDefault="003D04A2" w:rsidP="00E922FE">
            <w:r w:rsidRPr="00E922FE">
              <w:t>Электродвигатели</w:t>
            </w:r>
          </w:p>
        </w:tc>
        <w:tc>
          <w:tcPr>
            <w:tcW w:w="3190" w:type="dxa"/>
          </w:tcPr>
          <w:p w:rsidR="003D04A2" w:rsidRPr="00E922FE" w:rsidRDefault="003D04A2" w:rsidP="00E922FE">
            <w:pPr>
              <w:jc w:val="center"/>
            </w:pPr>
            <w:r w:rsidRPr="00E922FE">
              <w:t>0,95 тонн</w:t>
            </w:r>
          </w:p>
        </w:tc>
        <w:tc>
          <w:tcPr>
            <w:tcW w:w="3191" w:type="dxa"/>
          </w:tcPr>
          <w:p w:rsidR="003D04A2" w:rsidRPr="00E922FE" w:rsidRDefault="003D04A2" w:rsidP="00E922FE">
            <w:pPr>
              <w:jc w:val="center"/>
            </w:pPr>
            <w:r w:rsidRPr="00E922FE">
              <w:t>1 тонн</w:t>
            </w:r>
          </w:p>
        </w:tc>
      </w:tr>
      <w:tr w:rsidR="003D04A2">
        <w:tc>
          <w:tcPr>
            <w:tcW w:w="3190" w:type="dxa"/>
          </w:tcPr>
          <w:p w:rsidR="003D04A2" w:rsidRPr="00E922FE" w:rsidRDefault="00AF1A70" w:rsidP="00E922FE">
            <w:r>
              <w:t>Шарико</w:t>
            </w:r>
            <w:r w:rsidR="003D04A2" w:rsidRPr="00E922FE">
              <w:t>подшипники</w:t>
            </w:r>
          </w:p>
        </w:tc>
        <w:tc>
          <w:tcPr>
            <w:tcW w:w="3190" w:type="dxa"/>
          </w:tcPr>
          <w:p w:rsidR="003D04A2" w:rsidRPr="00E922FE" w:rsidRDefault="003D04A2" w:rsidP="00E922FE">
            <w:pPr>
              <w:jc w:val="center"/>
            </w:pPr>
            <w:r w:rsidRPr="00E922FE">
              <w:t>0,38 тонн</w:t>
            </w:r>
          </w:p>
        </w:tc>
        <w:tc>
          <w:tcPr>
            <w:tcW w:w="3191" w:type="dxa"/>
          </w:tcPr>
          <w:p w:rsidR="003D04A2" w:rsidRPr="00E922FE" w:rsidRDefault="003D04A2" w:rsidP="00E922FE">
            <w:pPr>
              <w:jc w:val="center"/>
            </w:pPr>
            <w:r w:rsidRPr="00E922FE">
              <w:t>0,38 тонн</w:t>
            </w:r>
          </w:p>
        </w:tc>
      </w:tr>
      <w:tr w:rsidR="003D04A2">
        <w:tc>
          <w:tcPr>
            <w:tcW w:w="3190" w:type="dxa"/>
          </w:tcPr>
          <w:p w:rsidR="003D04A2" w:rsidRPr="00E922FE" w:rsidRDefault="003D04A2" w:rsidP="00E922FE">
            <w:r w:rsidRPr="00E922FE">
              <w:t>Насосы</w:t>
            </w:r>
          </w:p>
        </w:tc>
        <w:tc>
          <w:tcPr>
            <w:tcW w:w="3190" w:type="dxa"/>
          </w:tcPr>
          <w:p w:rsidR="003D04A2" w:rsidRPr="00E922FE" w:rsidRDefault="003D04A2" w:rsidP="00E922FE">
            <w:pPr>
              <w:jc w:val="center"/>
            </w:pPr>
            <w:r w:rsidRPr="00E922FE">
              <w:t>0,405 тонн</w:t>
            </w:r>
          </w:p>
        </w:tc>
        <w:tc>
          <w:tcPr>
            <w:tcW w:w="3191" w:type="dxa"/>
          </w:tcPr>
          <w:p w:rsidR="003D04A2" w:rsidRPr="00E922FE" w:rsidRDefault="003D04A2" w:rsidP="00E922FE">
            <w:pPr>
              <w:jc w:val="center"/>
            </w:pPr>
            <w:r w:rsidRPr="00E922FE">
              <w:t>0,42тонн</w:t>
            </w:r>
          </w:p>
        </w:tc>
      </w:tr>
    </w:tbl>
    <w:p w:rsidR="003D04A2" w:rsidRPr="003D04A2" w:rsidRDefault="003D04A2" w:rsidP="003D04A2">
      <w:pPr>
        <w:jc w:val="right"/>
        <w:rPr>
          <w:sz w:val="28"/>
          <w:szCs w:val="28"/>
          <w:lang w:val="en-US"/>
        </w:rPr>
      </w:pPr>
    </w:p>
    <w:p w:rsidR="001F34E3" w:rsidRDefault="00AF1A70" w:rsidP="00AF1A70">
      <w:pPr>
        <w:pStyle w:val="1"/>
      </w:pPr>
      <w:bookmarkStart w:id="2" w:name="_Toc227086428"/>
      <w:bookmarkStart w:id="3" w:name="_Toc227086517"/>
      <w:r>
        <w:t>Задание 2</w:t>
      </w:r>
      <w:bookmarkEnd w:id="2"/>
      <w:bookmarkEnd w:id="3"/>
    </w:p>
    <w:p w:rsidR="00AF1A70" w:rsidRPr="001F34E3" w:rsidRDefault="00AF1A70" w:rsidP="001F34E3">
      <w:pPr>
        <w:rPr>
          <w:sz w:val="28"/>
          <w:szCs w:val="28"/>
        </w:rPr>
      </w:pPr>
    </w:p>
    <w:p w:rsidR="001F34E3" w:rsidRDefault="00AF1A70" w:rsidP="00AF1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расчетного единовременного запаса хранения грузов на складе – </w:t>
      </w:r>
      <w:r>
        <w:rPr>
          <w:sz w:val="28"/>
          <w:szCs w:val="28"/>
          <w:lang w:val="en-US"/>
        </w:rPr>
        <w:t>I</w:t>
      </w:r>
      <w:r w:rsidRPr="00AF1A70">
        <w:rPr>
          <w:sz w:val="28"/>
          <w:szCs w:val="28"/>
        </w:rPr>
        <w:t>*</w:t>
      </w:r>
      <w:r>
        <w:rPr>
          <w:sz w:val="28"/>
          <w:szCs w:val="28"/>
        </w:rPr>
        <w:t xml:space="preserve"> - отдельно по видам груза:</w:t>
      </w:r>
    </w:p>
    <w:p w:rsidR="00AF1A70" w:rsidRDefault="00AF1A70" w:rsidP="00AF1A70">
      <w:pPr>
        <w:ind w:firstLine="709"/>
        <w:jc w:val="both"/>
        <w:rPr>
          <w:sz w:val="28"/>
          <w:szCs w:val="28"/>
        </w:rPr>
      </w:pPr>
    </w:p>
    <w:p w:rsidR="00AF1A70" w:rsidRDefault="00AF1A70" w:rsidP="00AF1A7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Электродвигатели</w:t>
      </w:r>
    </w:p>
    <w:p w:rsidR="00AF1A70" w:rsidRDefault="00AF1A70" w:rsidP="00AF1A70">
      <w:pPr>
        <w:ind w:firstLine="709"/>
        <w:jc w:val="both"/>
        <w:rPr>
          <w:sz w:val="28"/>
          <w:szCs w:val="28"/>
        </w:rPr>
      </w:pPr>
    </w:p>
    <w:p w:rsidR="00AF1A70" w:rsidRDefault="00AF1A70" w:rsidP="00AF1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обработки данных по исследованию суточных грузопотоков, были получены следующие результаты:</w:t>
      </w:r>
    </w:p>
    <w:p w:rsidR="00AF1A70" w:rsidRDefault="00AF1A70" w:rsidP="00AF1A70">
      <w:pPr>
        <w:ind w:firstLine="709"/>
        <w:jc w:val="both"/>
        <w:rPr>
          <w:sz w:val="28"/>
          <w:szCs w:val="28"/>
        </w:rPr>
      </w:pPr>
    </w:p>
    <w:p w:rsidR="00AF1A70" w:rsidRDefault="00AF1A70" w:rsidP="00AF1A70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прибытию</w:t>
      </w:r>
    </w:p>
    <w:p w:rsidR="00AF1A70" w:rsidRDefault="00AF1A70" w:rsidP="00AF1A7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8"/>
        <w:gridCol w:w="1539"/>
        <w:gridCol w:w="1559"/>
        <w:gridCol w:w="1577"/>
        <w:gridCol w:w="1764"/>
        <w:gridCol w:w="1594"/>
      </w:tblGrid>
      <w:tr w:rsidR="00AF1A70">
        <w:tc>
          <w:tcPr>
            <w:tcW w:w="3077" w:type="dxa"/>
            <w:gridSpan w:val="2"/>
          </w:tcPr>
          <w:p w:rsidR="00AF1A70" w:rsidRPr="00AF1A70" w:rsidRDefault="00AF1A70" w:rsidP="00AF1A70">
            <w:pPr>
              <w:jc w:val="center"/>
            </w:pPr>
            <w:r w:rsidRPr="00AF1A70">
              <w:t>Интервалы</w:t>
            </w:r>
          </w:p>
        </w:tc>
        <w:tc>
          <w:tcPr>
            <w:tcW w:w="1559" w:type="dxa"/>
          </w:tcPr>
          <w:p w:rsidR="00AF1A70" w:rsidRPr="00AF1A70" w:rsidRDefault="00AF1A70" w:rsidP="00AF1A70">
            <w:pPr>
              <w:jc w:val="center"/>
            </w:pPr>
            <w:r>
              <w:rPr>
                <w:lang w:val="en-US"/>
              </w:rPr>
              <w:t xml:space="preserve">Q </w:t>
            </w:r>
            <w:r>
              <w:t>среднее</w:t>
            </w:r>
          </w:p>
        </w:tc>
        <w:tc>
          <w:tcPr>
            <w:tcW w:w="1577" w:type="dxa"/>
          </w:tcPr>
          <w:p w:rsidR="00AF1A70" w:rsidRPr="00AF1A70" w:rsidRDefault="00AF1A70" w:rsidP="00AF1A70">
            <w:pPr>
              <w:jc w:val="center"/>
            </w:pPr>
            <w:r>
              <w:t xml:space="preserve">Частота попадания в интервал </w:t>
            </w:r>
            <w:r>
              <w:rPr>
                <w:lang w:val="en-US"/>
              </w:rPr>
              <w:t>n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764" w:type="dxa"/>
          </w:tcPr>
          <w:p w:rsidR="00AF1A70" w:rsidRPr="00AF1A70" w:rsidRDefault="00AF1A70" w:rsidP="00AF1A70">
            <w:pPr>
              <w:jc w:val="center"/>
              <w:rPr>
                <w:lang w:val="en-US"/>
              </w:rPr>
            </w:pPr>
            <w:r>
              <w:t xml:space="preserve">Относительная частота </w:t>
            </w:r>
            <w:r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594" w:type="dxa"/>
          </w:tcPr>
          <w:p w:rsidR="00AF1A70" w:rsidRPr="00AF1A70" w:rsidRDefault="00AF1A70" w:rsidP="00AF1A70">
            <w:pPr>
              <w:jc w:val="center"/>
            </w:pPr>
            <w:r>
              <w:t>Накопленная частота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AF1A70">
            <w:pPr>
              <w:jc w:val="center"/>
            </w:pPr>
            <w:r>
              <w:t>0,5</w:t>
            </w:r>
          </w:p>
        </w:tc>
        <w:tc>
          <w:tcPr>
            <w:tcW w:w="1539" w:type="dxa"/>
          </w:tcPr>
          <w:p w:rsidR="00AF1A70" w:rsidRPr="00AF1A70" w:rsidRDefault="00AF1A70" w:rsidP="00AF1A70">
            <w:pPr>
              <w:jc w:val="center"/>
            </w:pPr>
            <w:r>
              <w:t>0,59</w:t>
            </w:r>
          </w:p>
        </w:tc>
        <w:tc>
          <w:tcPr>
            <w:tcW w:w="1559" w:type="dxa"/>
          </w:tcPr>
          <w:p w:rsidR="00AF1A70" w:rsidRPr="00AF1A70" w:rsidRDefault="00AF1A70" w:rsidP="00AF1A70">
            <w:pPr>
              <w:jc w:val="center"/>
            </w:pPr>
            <w:r>
              <w:t>0,545</w:t>
            </w:r>
          </w:p>
        </w:tc>
        <w:tc>
          <w:tcPr>
            <w:tcW w:w="1577" w:type="dxa"/>
          </w:tcPr>
          <w:p w:rsidR="00AF1A70" w:rsidRPr="00AF1A70" w:rsidRDefault="00AF1A70" w:rsidP="00AF1A70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AF1A70" w:rsidRPr="00AF1A70" w:rsidRDefault="00AF1A70" w:rsidP="00AF1A70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AF1A70" w:rsidRPr="00AF1A70" w:rsidRDefault="00AF1A70" w:rsidP="00AF1A70">
            <w:pPr>
              <w:jc w:val="center"/>
            </w:pPr>
            <w:r>
              <w:t>0,15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AF1A70">
            <w:pPr>
              <w:jc w:val="center"/>
            </w:pPr>
            <w:r>
              <w:t>0,59</w:t>
            </w:r>
          </w:p>
        </w:tc>
        <w:tc>
          <w:tcPr>
            <w:tcW w:w="1539" w:type="dxa"/>
          </w:tcPr>
          <w:p w:rsidR="00AF1A70" w:rsidRPr="00AF1A70" w:rsidRDefault="00AF1A70" w:rsidP="00AF1A70">
            <w:pPr>
              <w:jc w:val="center"/>
            </w:pPr>
            <w:r>
              <w:t>0,68</w:t>
            </w:r>
          </w:p>
        </w:tc>
        <w:tc>
          <w:tcPr>
            <w:tcW w:w="1559" w:type="dxa"/>
          </w:tcPr>
          <w:p w:rsidR="00AF1A70" w:rsidRPr="00AF1A70" w:rsidRDefault="00AF1A70" w:rsidP="00AF1A70">
            <w:pPr>
              <w:jc w:val="center"/>
            </w:pPr>
            <w:r>
              <w:t>0,635</w:t>
            </w:r>
          </w:p>
        </w:tc>
        <w:tc>
          <w:tcPr>
            <w:tcW w:w="1577" w:type="dxa"/>
          </w:tcPr>
          <w:p w:rsidR="00AF1A70" w:rsidRPr="00AF1A70" w:rsidRDefault="00AF1A70" w:rsidP="00AF1A70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AF1A70" w:rsidRPr="00AF1A70" w:rsidRDefault="00AF1A70" w:rsidP="00AF1A70">
            <w:pPr>
              <w:jc w:val="center"/>
            </w:pPr>
            <w:r>
              <w:t>0,4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AF1A70">
            <w:pPr>
              <w:jc w:val="center"/>
            </w:pPr>
            <w:r>
              <w:t>0,68</w:t>
            </w:r>
          </w:p>
        </w:tc>
        <w:tc>
          <w:tcPr>
            <w:tcW w:w="1539" w:type="dxa"/>
          </w:tcPr>
          <w:p w:rsidR="00AF1A70" w:rsidRPr="00AF1A70" w:rsidRDefault="00AF1A70" w:rsidP="00AF1A70">
            <w:pPr>
              <w:jc w:val="center"/>
            </w:pPr>
            <w:r>
              <w:t>0,77</w:t>
            </w:r>
          </w:p>
        </w:tc>
        <w:tc>
          <w:tcPr>
            <w:tcW w:w="1559" w:type="dxa"/>
          </w:tcPr>
          <w:p w:rsidR="00AF1A70" w:rsidRPr="00AF1A70" w:rsidRDefault="00AF1A70" w:rsidP="00AF1A70">
            <w:pPr>
              <w:jc w:val="center"/>
            </w:pPr>
            <w:r>
              <w:t>0,725</w:t>
            </w:r>
          </w:p>
        </w:tc>
        <w:tc>
          <w:tcPr>
            <w:tcW w:w="1577" w:type="dxa"/>
          </w:tcPr>
          <w:p w:rsidR="00AF1A70" w:rsidRPr="00AF1A70" w:rsidRDefault="00AF1A70" w:rsidP="00AF1A70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AF1A70" w:rsidRPr="00AF1A70" w:rsidRDefault="00AF1A70" w:rsidP="00AF1A70">
            <w:pPr>
              <w:jc w:val="center"/>
            </w:pPr>
            <w:r>
              <w:t>0,65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AF1A70">
            <w:pPr>
              <w:jc w:val="center"/>
            </w:pPr>
            <w:r>
              <w:t>0,77</w:t>
            </w:r>
          </w:p>
        </w:tc>
        <w:tc>
          <w:tcPr>
            <w:tcW w:w="1539" w:type="dxa"/>
          </w:tcPr>
          <w:p w:rsidR="00AF1A70" w:rsidRPr="00AF1A70" w:rsidRDefault="00AF1A70" w:rsidP="00AF1A70">
            <w:pPr>
              <w:jc w:val="center"/>
            </w:pPr>
            <w:r>
              <w:t>0,86</w:t>
            </w:r>
          </w:p>
        </w:tc>
        <w:tc>
          <w:tcPr>
            <w:tcW w:w="1559" w:type="dxa"/>
          </w:tcPr>
          <w:p w:rsidR="00AF1A70" w:rsidRPr="00AF1A70" w:rsidRDefault="00AF1A70" w:rsidP="00AF1A70">
            <w:pPr>
              <w:jc w:val="center"/>
            </w:pPr>
            <w:r>
              <w:t>0,815</w:t>
            </w:r>
          </w:p>
        </w:tc>
        <w:tc>
          <w:tcPr>
            <w:tcW w:w="1577" w:type="dxa"/>
          </w:tcPr>
          <w:p w:rsidR="00AF1A70" w:rsidRPr="00AF1A70" w:rsidRDefault="00AF1A70" w:rsidP="00AF1A70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AF1A70" w:rsidRPr="00AF1A70" w:rsidRDefault="00AF1A70" w:rsidP="00AF1A70">
            <w:pPr>
              <w:jc w:val="center"/>
            </w:pPr>
            <w:r>
              <w:t>0,9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AF1A70">
            <w:pPr>
              <w:jc w:val="center"/>
            </w:pPr>
            <w:r>
              <w:t>0,86</w:t>
            </w:r>
          </w:p>
        </w:tc>
        <w:tc>
          <w:tcPr>
            <w:tcW w:w="1539" w:type="dxa"/>
          </w:tcPr>
          <w:p w:rsidR="00AF1A70" w:rsidRPr="00AF1A70" w:rsidRDefault="00AF1A70" w:rsidP="00AF1A70">
            <w:pPr>
              <w:jc w:val="center"/>
            </w:pPr>
            <w:r>
              <w:t>0,95</w:t>
            </w:r>
          </w:p>
        </w:tc>
        <w:tc>
          <w:tcPr>
            <w:tcW w:w="1559" w:type="dxa"/>
          </w:tcPr>
          <w:p w:rsidR="00AF1A70" w:rsidRPr="00AF1A70" w:rsidRDefault="00AF1A70" w:rsidP="00AF1A70">
            <w:pPr>
              <w:jc w:val="center"/>
            </w:pPr>
            <w:r>
              <w:t>0,905</w:t>
            </w:r>
          </w:p>
        </w:tc>
        <w:tc>
          <w:tcPr>
            <w:tcW w:w="1577" w:type="dxa"/>
          </w:tcPr>
          <w:p w:rsidR="00AF1A70" w:rsidRPr="00AF1A70" w:rsidRDefault="00AF1A70" w:rsidP="00AF1A70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AF1A70" w:rsidRPr="00AF1A70" w:rsidRDefault="00AF1A70" w:rsidP="00AF1A70">
            <w:pPr>
              <w:jc w:val="center"/>
            </w:pPr>
            <w:r>
              <w:t>0,1</w:t>
            </w:r>
          </w:p>
        </w:tc>
        <w:tc>
          <w:tcPr>
            <w:tcW w:w="1594" w:type="dxa"/>
          </w:tcPr>
          <w:p w:rsidR="00AF1A70" w:rsidRPr="00AF1A70" w:rsidRDefault="00AF1A70" w:rsidP="00AF1A70">
            <w:pPr>
              <w:jc w:val="center"/>
            </w:pPr>
            <w:r>
              <w:t>1</w:t>
            </w:r>
          </w:p>
        </w:tc>
      </w:tr>
    </w:tbl>
    <w:p w:rsidR="00AF1A70" w:rsidRDefault="00AF1A70" w:rsidP="00AF1A70">
      <w:pPr>
        <w:rPr>
          <w:sz w:val="28"/>
          <w:szCs w:val="28"/>
        </w:rPr>
      </w:pPr>
    </w:p>
    <w:p w:rsidR="00AF1A70" w:rsidRDefault="00AF1A70" w:rsidP="00AF1A70">
      <w:pPr>
        <w:rPr>
          <w:sz w:val="28"/>
          <w:szCs w:val="28"/>
        </w:rPr>
      </w:pPr>
      <w:r>
        <w:rPr>
          <w:sz w:val="28"/>
          <w:szCs w:val="28"/>
        </w:rPr>
        <w:t>- по отправлению</w:t>
      </w:r>
    </w:p>
    <w:p w:rsidR="00AF1A70" w:rsidRDefault="00AF1A70" w:rsidP="00AF1A7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8"/>
        <w:gridCol w:w="1539"/>
        <w:gridCol w:w="1559"/>
        <w:gridCol w:w="1577"/>
        <w:gridCol w:w="1764"/>
        <w:gridCol w:w="1594"/>
      </w:tblGrid>
      <w:tr w:rsidR="00AF1A70">
        <w:tc>
          <w:tcPr>
            <w:tcW w:w="3077" w:type="dxa"/>
            <w:gridSpan w:val="2"/>
          </w:tcPr>
          <w:p w:rsidR="00AF1A70" w:rsidRPr="00AF1A70" w:rsidRDefault="00AF1A70" w:rsidP="00115CA9">
            <w:pPr>
              <w:jc w:val="center"/>
            </w:pPr>
            <w:r w:rsidRPr="00AF1A70">
              <w:t>Интервалы</w:t>
            </w:r>
          </w:p>
        </w:tc>
        <w:tc>
          <w:tcPr>
            <w:tcW w:w="1559" w:type="dxa"/>
          </w:tcPr>
          <w:p w:rsidR="00AF1A70" w:rsidRPr="00AF1A70" w:rsidRDefault="00AF1A70" w:rsidP="00115CA9">
            <w:pPr>
              <w:jc w:val="center"/>
            </w:pPr>
            <w:r>
              <w:rPr>
                <w:lang w:val="en-US"/>
              </w:rPr>
              <w:t xml:space="preserve">Q </w:t>
            </w:r>
            <w:r>
              <w:t>среднее</w:t>
            </w:r>
          </w:p>
        </w:tc>
        <w:tc>
          <w:tcPr>
            <w:tcW w:w="1577" w:type="dxa"/>
          </w:tcPr>
          <w:p w:rsidR="00AF1A70" w:rsidRPr="00AF1A70" w:rsidRDefault="00AF1A70" w:rsidP="00115CA9">
            <w:pPr>
              <w:jc w:val="center"/>
            </w:pPr>
            <w:r>
              <w:t xml:space="preserve">Частота попадания в интервал </w:t>
            </w:r>
            <w:r>
              <w:rPr>
                <w:lang w:val="en-US"/>
              </w:rPr>
              <w:t>n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764" w:type="dxa"/>
          </w:tcPr>
          <w:p w:rsidR="00AF1A70" w:rsidRPr="00AF1A70" w:rsidRDefault="00AF1A70" w:rsidP="00115CA9">
            <w:pPr>
              <w:jc w:val="center"/>
              <w:rPr>
                <w:lang w:val="en-US"/>
              </w:rPr>
            </w:pPr>
            <w:r>
              <w:t xml:space="preserve">Относительная частота </w:t>
            </w:r>
            <w:r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594" w:type="dxa"/>
          </w:tcPr>
          <w:p w:rsidR="00AF1A70" w:rsidRPr="00AF1A70" w:rsidRDefault="00AF1A70" w:rsidP="00115CA9">
            <w:pPr>
              <w:jc w:val="center"/>
            </w:pPr>
            <w:r>
              <w:t>Накопленная частота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115CA9">
            <w:pPr>
              <w:jc w:val="center"/>
            </w:pPr>
            <w:r>
              <w:t>0,25</w:t>
            </w:r>
          </w:p>
        </w:tc>
        <w:tc>
          <w:tcPr>
            <w:tcW w:w="1539" w:type="dxa"/>
          </w:tcPr>
          <w:p w:rsidR="00AF1A70" w:rsidRPr="00AF1A70" w:rsidRDefault="00AF1A70" w:rsidP="00115CA9">
            <w:pPr>
              <w:jc w:val="center"/>
            </w:pPr>
            <w:r>
              <w:t>0,4</w:t>
            </w:r>
          </w:p>
        </w:tc>
        <w:tc>
          <w:tcPr>
            <w:tcW w:w="1559" w:type="dxa"/>
          </w:tcPr>
          <w:p w:rsidR="00AF1A70" w:rsidRPr="00AF1A70" w:rsidRDefault="00AF1A70" w:rsidP="00115CA9">
            <w:pPr>
              <w:jc w:val="center"/>
            </w:pPr>
            <w:r>
              <w:t>0,325</w:t>
            </w:r>
          </w:p>
        </w:tc>
        <w:tc>
          <w:tcPr>
            <w:tcW w:w="1577" w:type="dxa"/>
          </w:tcPr>
          <w:p w:rsidR="00AF1A70" w:rsidRPr="00AF1A70" w:rsidRDefault="00AF1A70" w:rsidP="00115CA9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AF1A70" w:rsidRPr="00AF1A70" w:rsidRDefault="00AF1A70" w:rsidP="00115CA9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AF1A70" w:rsidRPr="00AF1A70" w:rsidRDefault="00AF1A70" w:rsidP="00115CA9">
            <w:pPr>
              <w:jc w:val="center"/>
            </w:pPr>
            <w:r>
              <w:t>0,15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115CA9">
            <w:pPr>
              <w:jc w:val="center"/>
            </w:pPr>
            <w:r>
              <w:t>0,4</w:t>
            </w:r>
          </w:p>
        </w:tc>
        <w:tc>
          <w:tcPr>
            <w:tcW w:w="1539" w:type="dxa"/>
          </w:tcPr>
          <w:p w:rsidR="00AF1A70" w:rsidRPr="00AF1A70" w:rsidRDefault="00AF1A70" w:rsidP="00115CA9">
            <w:pPr>
              <w:jc w:val="center"/>
            </w:pPr>
            <w:r>
              <w:t>0,55</w:t>
            </w:r>
          </w:p>
        </w:tc>
        <w:tc>
          <w:tcPr>
            <w:tcW w:w="1559" w:type="dxa"/>
          </w:tcPr>
          <w:p w:rsidR="00AF1A70" w:rsidRPr="00AF1A70" w:rsidRDefault="00AF1A70" w:rsidP="00115CA9">
            <w:pPr>
              <w:jc w:val="center"/>
            </w:pPr>
            <w:r>
              <w:t>0,475</w:t>
            </w:r>
          </w:p>
        </w:tc>
        <w:tc>
          <w:tcPr>
            <w:tcW w:w="1577" w:type="dxa"/>
          </w:tcPr>
          <w:p w:rsidR="00AF1A70" w:rsidRPr="00AF1A70" w:rsidRDefault="00AF1A70" w:rsidP="00115CA9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AF1A70" w:rsidRPr="00AF1A70" w:rsidRDefault="00AF1A70" w:rsidP="00115CA9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AF1A70" w:rsidRPr="00AF1A70" w:rsidRDefault="00AF1A70" w:rsidP="00115CA9">
            <w:pPr>
              <w:jc w:val="center"/>
            </w:pPr>
            <w:r>
              <w:t>0,3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115CA9">
            <w:pPr>
              <w:jc w:val="center"/>
            </w:pPr>
            <w:r>
              <w:t>0,55</w:t>
            </w:r>
          </w:p>
        </w:tc>
        <w:tc>
          <w:tcPr>
            <w:tcW w:w="1539" w:type="dxa"/>
          </w:tcPr>
          <w:p w:rsidR="00AF1A70" w:rsidRPr="00AF1A70" w:rsidRDefault="00AF1A70" w:rsidP="00115CA9">
            <w:pPr>
              <w:jc w:val="center"/>
            </w:pPr>
            <w:r>
              <w:t>0,7</w:t>
            </w:r>
          </w:p>
        </w:tc>
        <w:tc>
          <w:tcPr>
            <w:tcW w:w="1559" w:type="dxa"/>
          </w:tcPr>
          <w:p w:rsidR="00AF1A70" w:rsidRPr="00AF1A70" w:rsidRDefault="00AF1A70" w:rsidP="00115CA9">
            <w:pPr>
              <w:jc w:val="center"/>
            </w:pPr>
            <w:r>
              <w:t>0,625</w:t>
            </w:r>
          </w:p>
        </w:tc>
        <w:tc>
          <w:tcPr>
            <w:tcW w:w="1577" w:type="dxa"/>
          </w:tcPr>
          <w:p w:rsidR="00AF1A70" w:rsidRPr="00AF1A70" w:rsidRDefault="00AF1A70" w:rsidP="00115CA9">
            <w:pPr>
              <w:jc w:val="center"/>
            </w:pPr>
            <w:r>
              <w:t>6</w:t>
            </w:r>
          </w:p>
        </w:tc>
        <w:tc>
          <w:tcPr>
            <w:tcW w:w="1764" w:type="dxa"/>
          </w:tcPr>
          <w:p w:rsidR="00AF1A70" w:rsidRPr="00AF1A70" w:rsidRDefault="00AF1A70" w:rsidP="00115CA9">
            <w:pPr>
              <w:jc w:val="center"/>
            </w:pPr>
            <w:r>
              <w:t>0,3</w:t>
            </w:r>
          </w:p>
        </w:tc>
        <w:tc>
          <w:tcPr>
            <w:tcW w:w="1594" w:type="dxa"/>
          </w:tcPr>
          <w:p w:rsidR="00AF1A70" w:rsidRPr="00AF1A70" w:rsidRDefault="00AF1A70" w:rsidP="00115CA9">
            <w:pPr>
              <w:jc w:val="center"/>
            </w:pPr>
            <w:r>
              <w:t>0,6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115CA9">
            <w:pPr>
              <w:jc w:val="center"/>
            </w:pPr>
            <w:r>
              <w:t>0,7</w:t>
            </w:r>
          </w:p>
        </w:tc>
        <w:tc>
          <w:tcPr>
            <w:tcW w:w="1539" w:type="dxa"/>
          </w:tcPr>
          <w:p w:rsidR="00AF1A70" w:rsidRPr="00AF1A70" w:rsidRDefault="00AF1A70" w:rsidP="00115CA9">
            <w:pPr>
              <w:jc w:val="center"/>
            </w:pPr>
            <w:r>
              <w:t>0,85</w:t>
            </w:r>
          </w:p>
        </w:tc>
        <w:tc>
          <w:tcPr>
            <w:tcW w:w="1559" w:type="dxa"/>
          </w:tcPr>
          <w:p w:rsidR="00AF1A70" w:rsidRPr="00AF1A70" w:rsidRDefault="00AF1A70" w:rsidP="00115CA9">
            <w:pPr>
              <w:jc w:val="center"/>
            </w:pPr>
            <w:r>
              <w:t>0,775</w:t>
            </w:r>
          </w:p>
        </w:tc>
        <w:tc>
          <w:tcPr>
            <w:tcW w:w="1577" w:type="dxa"/>
          </w:tcPr>
          <w:p w:rsidR="00AF1A70" w:rsidRPr="00AF1A70" w:rsidRDefault="00AF1A70" w:rsidP="00115CA9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AF1A70" w:rsidRPr="00AF1A70" w:rsidRDefault="00AF1A70" w:rsidP="00115CA9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AF1A70" w:rsidRPr="00AF1A70" w:rsidRDefault="00AF1A70" w:rsidP="00115CA9">
            <w:pPr>
              <w:jc w:val="center"/>
            </w:pPr>
            <w:r>
              <w:t>0,75</w:t>
            </w:r>
          </w:p>
        </w:tc>
      </w:tr>
      <w:tr w:rsidR="00AF1A70">
        <w:tc>
          <w:tcPr>
            <w:tcW w:w="1538" w:type="dxa"/>
          </w:tcPr>
          <w:p w:rsidR="00AF1A70" w:rsidRPr="00AF1A70" w:rsidRDefault="00AF1A70" w:rsidP="00115CA9">
            <w:pPr>
              <w:jc w:val="center"/>
            </w:pPr>
            <w:r>
              <w:t>0,85</w:t>
            </w:r>
          </w:p>
        </w:tc>
        <w:tc>
          <w:tcPr>
            <w:tcW w:w="1539" w:type="dxa"/>
          </w:tcPr>
          <w:p w:rsidR="00AF1A70" w:rsidRPr="00AF1A70" w:rsidRDefault="00AF1A70" w:rsidP="00115CA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F1A70" w:rsidRPr="00AF1A70" w:rsidRDefault="00AF1A70" w:rsidP="00115CA9">
            <w:pPr>
              <w:jc w:val="center"/>
            </w:pPr>
            <w:r>
              <w:t>0,925</w:t>
            </w:r>
          </w:p>
        </w:tc>
        <w:tc>
          <w:tcPr>
            <w:tcW w:w="1577" w:type="dxa"/>
          </w:tcPr>
          <w:p w:rsidR="00AF1A70" w:rsidRPr="00AF1A70" w:rsidRDefault="00AF1A70" w:rsidP="00115CA9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AF1A70" w:rsidRPr="00AF1A70" w:rsidRDefault="00AF1A70" w:rsidP="00115CA9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AF1A70" w:rsidRPr="00AF1A70" w:rsidRDefault="00AF1A70" w:rsidP="00115CA9">
            <w:pPr>
              <w:jc w:val="center"/>
            </w:pPr>
            <w:r>
              <w:t>1</w:t>
            </w:r>
          </w:p>
        </w:tc>
      </w:tr>
    </w:tbl>
    <w:p w:rsidR="00AF1A70" w:rsidRDefault="00AF1A70" w:rsidP="00AF1A70">
      <w:pPr>
        <w:rPr>
          <w:sz w:val="28"/>
          <w:szCs w:val="28"/>
        </w:rPr>
      </w:pPr>
    </w:p>
    <w:p w:rsidR="00AF1A70" w:rsidRDefault="00AF1A70" w:rsidP="00AF1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величину страхового запаса:</w:t>
      </w:r>
    </w:p>
    <w:p w:rsidR="00AF1A70" w:rsidRDefault="00AF1A70" w:rsidP="00AF1A70">
      <w:pPr>
        <w:ind w:firstLine="709"/>
        <w:jc w:val="both"/>
        <w:rPr>
          <w:sz w:val="28"/>
          <w:szCs w:val="28"/>
        </w:rPr>
      </w:pPr>
    </w:p>
    <w:p w:rsidR="00AF1A70" w:rsidRDefault="00AF1A70" w:rsidP="00AF1A70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F1A70">
        <w:rPr>
          <w:sz w:val="28"/>
          <w:szCs w:val="28"/>
          <w:vertAlign w:val="subscript"/>
          <w:lang w:val="en-US"/>
        </w:rPr>
        <w:t>o</w:t>
      </w:r>
      <w:r w:rsidRPr="00AF1A7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AF1A70">
        <w:rPr>
          <w:sz w:val="28"/>
          <w:szCs w:val="28"/>
          <w:vertAlign w:val="superscript"/>
          <w:lang w:val="en-US"/>
        </w:rPr>
        <w:t>max</w:t>
      </w:r>
      <w:r w:rsidRPr="00AF1A70"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Q</w:t>
      </w:r>
      <w:r w:rsidRPr="00AF1A70">
        <w:rPr>
          <w:sz w:val="28"/>
          <w:szCs w:val="28"/>
          <w:vertAlign w:val="superscript"/>
          <w:lang w:val="en-US"/>
        </w:rPr>
        <w:t>min</w:t>
      </w:r>
      <w:r w:rsidRPr="00AF1A70">
        <w:rPr>
          <w:sz w:val="28"/>
          <w:szCs w:val="28"/>
          <w:vertAlign w:val="subscript"/>
        </w:rPr>
        <w:t>приб</w:t>
      </w:r>
      <w:r>
        <w:rPr>
          <w:sz w:val="28"/>
          <w:szCs w:val="28"/>
        </w:rPr>
        <w:t xml:space="preserve"> = 1-0,5 = 0,5т</w:t>
      </w:r>
    </w:p>
    <w:p w:rsidR="00AF1A70" w:rsidRDefault="00AF1A70" w:rsidP="00AF1A70">
      <w:pPr>
        <w:rPr>
          <w:sz w:val="28"/>
          <w:szCs w:val="28"/>
        </w:rPr>
      </w:pPr>
    </w:p>
    <w:p w:rsidR="00AF1A70" w:rsidRDefault="00AF1A70" w:rsidP="00AF1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Величины складских запасов и их вероятности имеют следующий вид:</w:t>
      </w:r>
    </w:p>
    <w:p w:rsidR="00AF1A70" w:rsidRDefault="00AF1A70" w:rsidP="00AF1A70">
      <w:pPr>
        <w:rPr>
          <w:sz w:val="28"/>
          <w:szCs w:val="28"/>
        </w:rPr>
      </w:pPr>
    </w:p>
    <w:p w:rsidR="00AF1A70" w:rsidRDefault="00AF1A70" w:rsidP="00AF1A7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70"/>
        <w:gridCol w:w="1023"/>
        <w:gridCol w:w="948"/>
        <w:gridCol w:w="246"/>
        <w:gridCol w:w="1508"/>
        <w:gridCol w:w="127"/>
        <w:gridCol w:w="867"/>
        <w:gridCol w:w="285"/>
        <w:gridCol w:w="902"/>
        <w:gridCol w:w="1152"/>
        <w:gridCol w:w="382"/>
        <w:gridCol w:w="1561"/>
      </w:tblGrid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 w:rsidRPr="00AF1A70">
              <w:t>Прибытие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 w:rsidRPr="00AF1A70">
              <w:t>Отправление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</w:p>
        </w:tc>
      </w:tr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 w:rsidRPr="00AF1A70">
              <w:rPr>
                <w:lang w:val="en-US"/>
              </w:rPr>
              <w:t>Q</w:t>
            </w:r>
            <w:r w:rsidRPr="00AF1A70">
              <w:t xml:space="preserve"> среднее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  <w:rPr>
                <w:lang w:val="en-US"/>
              </w:rPr>
            </w:pPr>
            <w:r w:rsidRPr="00AF1A70">
              <w:t xml:space="preserve">Относительная частота </w:t>
            </w:r>
            <w:r w:rsidRPr="00AF1A70"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152" w:type="dxa"/>
            <w:gridSpan w:val="2"/>
            <w:vMerge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 w:rsidRPr="00AF1A70">
              <w:rPr>
                <w:lang w:val="en-US"/>
              </w:rPr>
              <w:t xml:space="preserve">Q </w:t>
            </w:r>
            <w:r w:rsidRPr="00AF1A70">
              <w:t>среднее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  <w:r w:rsidRPr="00AF1A70">
              <w:t xml:space="preserve">Относительная частота </w:t>
            </w:r>
            <w:r w:rsidRPr="00AF1A70"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</w:tr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  <w:r w:rsidRPr="00AF1A70">
              <w:t>1</w:t>
            </w: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0,545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</w:pPr>
            <w:r>
              <w:t>0,15</w:t>
            </w:r>
          </w:p>
        </w:tc>
        <w:tc>
          <w:tcPr>
            <w:tcW w:w="1152" w:type="dxa"/>
            <w:gridSpan w:val="2"/>
            <w:vMerge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0,325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0,15</w:t>
            </w:r>
          </w:p>
        </w:tc>
      </w:tr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  <w:r w:rsidRPr="00AF1A70">
              <w:t>2</w:t>
            </w: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0,635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  <w:tc>
          <w:tcPr>
            <w:tcW w:w="1152" w:type="dxa"/>
            <w:gridSpan w:val="2"/>
            <w:vMerge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0,475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0,15</w:t>
            </w:r>
          </w:p>
        </w:tc>
      </w:tr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  <w:r w:rsidRPr="00AF1A70">
              <w:t>3</w:t>
            </w: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0,725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  <w:tc>
          <w:tcPr>
            <w:tcW w:w="1152" w:type="dxa"/>
            <w:gridSpan w:val="2"/>
            <w:vMerge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0,625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0,3</w:t>
            </w:r>
          </w:p>
        </w:tc>
      </w:tr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  <w:r w:rsidRPr="00AF1A70">
              <w:t>4</w:t>
            </w: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0,815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  <w:tc>
          <w:tcPr>
            <w:tcW w:w="1152" w:type="dxa"/>
            <w:gridSpan w:val="2"/>
            <w:vMerge/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0,775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0,15</w:t>
            </w:r>
          </w:p>
        </w:tc>
      </w:tr>
      <w:tr w:rsidR="00AF1A70">
        <w:tc>
          <w:tcPr>
            <w:tcW w:w="570" w:type="dxa"/>
          </w:tcPr>
          <w:p w:rsidR="00AF1A70" w:rsidRPr="00AF1A70" w:rsidRDefault="00AF1A70" w:rsidP="00AF1A70">
            <w:pPr>
              <w:jc w:val="center"/>
            </w:pPr>
            <w:r w:rsidRPr="00AF1A70">
              <w:t>5</w:t>
            </w:r>
          </w:p>
        </w:tc>
        <w:tc>
          <w:tcPr>
            <w:tcW w:w="1971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0,905</w:t>
            </w:r>
          </w:p>
        </w:tc>
        <w:tc>
          <w:tcPr>
            <w:tcW w:w="1881" w:type="dxa"/>
            <w:gridSpan w:val="3"/>
          </w:tcPr>
          <w:p w:rsidR="00AF1A70" w:rsidRPr="00AF1A70" w:rsidRDefault="00AF1A70" w:rsidP="00AF1A70">
            <w:pPr>
              <w:jc w:val="center"/>
            </w:pPr>
            <w:r>
              <w:t>0,1</w:t>
            </w:r>
          </w:p>
        </w:tc>
        <w:tc>
          <w:tcPr>
            <w:tcW w:w="1152" w:type="dxa"/>
            <w:gridSpan w:val="2"/>
            <w:vMerge/>
            <w:tcBorders>
              <w:bottom w:val="nil"/>
            </w:tcBorders>
          </w:tcPr>
          <w:p w:rsidR="00AF1A70" w:rsidRPr="00AF1A70" w:rsidRDefault="00AF1A70" w:rsidP="00AF1A70">
            <w:pPr>
              <w:jc w:val="center"/>
            </w:pPr>
          </w:p>
        </w:tc>
        <w:tc>
          <w:tcPr>
            <w:tcW w:w="2054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0,925</w:t>
            </w:r>
          </w:p>
        </w:tc>
        <w:tc>
          <w:tcPr>
            <w:tcW w:w="1943" w:type="dxa"/>
            <w:gridSpan w:val="2"/>
          </w:tcPr>
          <w:p w:rsidR="00AF1A70" w:rsidRPr="00AF1A70" w:rsidRDefault="00AF1A70" w:rsidP="00AF1A70">
            <w:pPr>
              <w:jc w:val="center"/>
            </w:pPr>
            <w:r>
              <w:t>0,25</w:t>
            </w:r>
          </w:p>
        </w:tc>
      </w:tr>
      <w:tr w:rsidR="00AF1A70"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F1A70" w:rsidRPr="00AF1A70" w:rsidRDefault="00AF1A70" w:rsidP="00AF1A70">
            <w:pPr>
              <w:jc w:val="right"/>
              <w:rPr>
                <w:sz w:val="28"/>
                <w:szCs w:val="28"/>
              </w:rPr>
            </w:pPr>
            <w:r w:rsidRPr="00AF1A70">
              <w:rPr>
                <w:sz w:val="28"/>
                <w:szCs w:val="28"/>
              </w:rPr>
              <w:t>Таблица 8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AF1A70" w:rsidP="003E2B74">
            <w:pPr>
              <w:jc w:val="center"/>
            </w:pPr>
            <w:r w:rsidRPr="00AF1A70">
              <w:t>Сочетание грузопотоков</w:t>
            </w:r>
          </w:p>
        </w:tc>
        <w:tc>
          <w:tcPr>
            <w:tcW w:w="1194" w:type="dxa"/>
            <w:gridSpan w:val="2"/>
          </w:tcPr>
          <w:p w:rsidR="00AF1A70" w:rsidRPr="00AF1A70" w:rsidRDefault="00AF1A70" w:rsidP="003E2B74">
            <w:pPr>
              <w:jc w:val="center"/>
            </w:pPr>
            <w:r w:rsidRPr="00AF1A70">
              <w:t>Запас</w:t>
            </w:r>
          </w:p>
        </w:tc>
        <w:tc>
          <w:tcPr>
            <w:tcW w:w="1508" w:type="dxa"/>
          </w:tcPr>
          <w:p w:rsidR="00AF1A70" w:rsidRPr="00AF1A70" w:rsidRDefault="00AF1A70" w:rsidP="003E2B74">
            <w:pPr>
              <w:jc w:val="center"/>
            </w:pPr>
            <w:r w:rsidRPr="00AF1A70">
              <w:t>Вероятность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AF1A70" w:rsidP="003E2B74">
            <w:pPr>
              <w:jc w:val="center"/>
            </w:pPr>
            <w:r w:rsidRPr="00AF1A70">
              <w:t>Запас</w:t>
            </w:r>
          </w:p>
        </w:tc>
        <w:tc>
          <w:tcPr>
            <w:tcW w:w="1534" w:type="dxa"/>
            <w:gridSpan w:val="2"/>
          </w:tcPr>
          <w:p w:rsidR="00AF1A70" w:rsidRPr="00AF1A70" w:rsidRDefault="00AF1A70" w:rsidP="003E2B74">
            <w:pPr>
              <w:jc w:val="center"/>
            </w:pPr>
            <w:r w:rsidRPr="00AF1A70">
              <w:t>Вероятность</w:t>
            </w:r>
          </w:p>
        </w:tc>
        <w:tc>
          <w:tcPr>
            <w:tcW w:w="1561" w:type="dxa"/>
          </w:tcPr>
          <w:p w:rsidR="00AF1A70" w:rsidRPr="00AF1A70" w:rsidRDefault="00AF1A70" w:rsidP="003E2B74">
            <w:pPr>
              <w:jc w:val="center"/>
            </w:pPr>
            <w:r w:rsidRPr="00AF1A70">
              <w:t>Накопленная вероятность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1,1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0,72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0,0225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0,12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1,2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0,57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0,0225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0,21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0,0625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0,1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1,3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0,42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0,045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0,27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0,0225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0,1225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1,4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0,27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0,0225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0,3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0,0625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0,185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1,5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0,12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0,36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0,2225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2,1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0,81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0,39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0,0625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0,285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2,2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0,66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0,42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0,045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0,33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2,3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0,51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0,45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0,3675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2,4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0,36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0,48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0,3925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2,5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0,21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0,0625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0,51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0,4675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3,1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0,9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0,54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0,505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3,2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0,75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0,57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0,0225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0,5275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3,3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0,6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0,6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0,6025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3,4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0,45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0,63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0,015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0,6175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3,5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0,3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0,0625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0,66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0,655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4,1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0,99</w:t>
            </w:r>
          </w:p>
        </w:tc>
        <w:tc>
          <w:tcPr>
            <w:tcW w:w="1508" w:type="dxa"/>
          </w:tcPr>
          <w:p w:rsidR="00AF1A70" w:rsidRPr="00AF1A70" w:rsidRDefault="003E2B74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0,69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0,73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4,2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0,84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0,72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0,0225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0,7525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4,3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0,69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0,75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0,79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4,4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0,54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0,78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0,82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4,5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0,39</w:t>
            </w:r>
          </w:p>
        </w:tc>
        <w:tc>
          <w:tcPr>
            <w:tcW w:w="1508" w:type="dxa"/>
          </w:tcPr>
          <w:p w:rsidR="000574AA" w:rsidRPr="00AF1A70" w:rsidRDefault="000574AA" w:rsidP="000574AA">
            <w:pPr>
              <w:jc w:val="center"/>
            </w:pPr>
            <w:r>
              <w:t>0,0625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0,81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0,8575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5,1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1,08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0,015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0,84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0,895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5,2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0,93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0,015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0,9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0,9325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5,3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0,78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0,03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0,93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0,015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0,9475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5,4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0,63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0,015</w:t>
            </w:r>
          </w:p>
        </w:tc>
        <w:tc>
          <w:tcPr>
            <w:tcW w:w="994" w:type="dxa"/>
            <w:gridSpan w:val="2"/>
            <w:vMerge/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0,99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0,985</w:t>
            </w:r>
          </w:p>
        </w:tc>
      </w:tr>
      <w:tr w:rsidR="00AF1A70">
        <w:tc>
          <w:tcPr>
            <w:tcW w:w="1593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5,5</w:t>
            </w:r>
          </w:p>
        </w:tc>
        <w:tc>
          <w:tcPr>
            <w:tcW w:w="1194" w:type="dxa"/>
            <w:gridSpan w:val="2"/>
          </w:tcPr>
          <w:p w:rsidR="00AF1A70" w:rsidRPr="00AF1A70" w:rsidRDefault="003E2B74" w:rsidP="003E2B74">
            <w:pPr>
              <w:jc w:val="center"/>
            </w:pPr>
            <w:r>
              <w:t>0,48</w:t>
            </w:r>
          </w:p>
        </w:tc>
        <w:tc>
          <w:tcPr>
            <w:tcW w:w="1508" w:type="dxa"/>
          </w:tcPr>
          <w:p w:rsidR="00AF1A70" w:rsidRPr="00AF1A70" w:rsidRDefault="000574AA" w:rsidP="003E2B74">
            <w:pPr>
              <w:jc w:val="center"/>
            </w:pPr>
            <w:r>
              <w:t>0,025</w:t>
            </w:r>
          </w:p>
        </w:tc>
        <w:tc>
          <w:tcPr>
            <w:tcW w:w="994" w:type="dxa"/>
            <w:gridSpan w:val="2"/>
            <w:vMerge/>
            <w:tcBorders>
              <w:bottom w:val="nil"/>
            </w:tcBorders>
          </w:tcPr>
          <w:p w:rsidR="00AF1A70" w:rsidRPr="00AF1A70" w:rsidRDefault="00AF1A70" w:rsidP="003E2B74">
            <w:pPr>
              <w:jc w:val="center"/>
            </w:pPr>
          </w:p>
        </w:tc>
        <w:tc>
          <w:tcPr>
            <w:tcW w:w="1187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1,08</w:t>
            </w:r>
          </w:p>
        </w:tc>
        <w:tc>
          <w:tcPr>
            <w:tcW w:w="1534" w:type="dxa"/>
            <w:gridSpan w:val="2"/>
          </w:tcPr>
          <w:p w:rsidR="00AF1A70" w:rsidRPr="00AF1A70" w:rsidRDefault="000574AA" w:rsidP="003E2B74">
            <w:pPr>
              <w:jc w:val="center"/>
            </w:pPr>
            <w:r>
              <w:t>0,015</w:t>
            </w:r>
          </w:p>
        </w:tc>
        <w:tc>
          <w:tcPr>
            <w:tcW w:w="1561" w:type="dxa"/>
          </w:tcPr>
          <w:p w:rsidR="00AF1A70" w:rsidRPr="00AF1A70" w:rsidRDefault="000574AA" w:rsidP="003E2B74">
            <w:pPr>
              <w:jc w:val="center"/>
            </w:pPr>
            <w:r>
              <w:t>1</w:t>
            </w:r>
          </w:p>
        </w:tc>
      </w:tr>
    </w:tbl>
    <w:p w:rsidR="00AF1A70" w:rsidRDefault="000574AA" w:rsidP="00057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   </w:t>
      </w:r>
    </w:p>
    <w:p w:rsidR="000574AA" w:rsidRDefault="000574AA" w:rsidP="000574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0574AA">
        <w:rPr>
          <w:sz w:val="28"/>
          <w:szCs w:val="28"/>
          <w:vertAlign w:val="subscript"/>
          <w:lang w:val="en-US"/>
        </w:rPr>
        <w:t xml:space="preserve">i-1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 xml:space="preserve">&lt;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 &lt;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0574AA">
        <w:rPr>
          <w:sz w:val="28"/>
          <w:szCs w:val="28"/>
          <w:vertAlign w:val="subscript"/>
          <w:lang w:val="en-US"/>
        </w:rPr>
        <w:t>i</w:t>
      </w:r>
    </w:p>
    <w:p w:rsidR="000574AA" w:rsidRDefault="000574AA" w:rsidP="000574AA">
      <w:pPr>
        <w:rPr>
          <w:sz w:val="28"/>
          <w:szCs w:val="28"/>
        </w:rPr>
      </w:pPr>
      <w:r>
        <w:rPr>
          <w:sz w:val="28"/>
          <w:szCs w:val="28"/>
        </w:rPr>
        <w:t xml:space="preserve">0,9475 </w:t>
      </w: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 xml:space="preserve"> 0,95 </w:t>
      </w: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 xml:space="preserve"> 0,985</w:t>
      </w:r>
    </w:p>
    <w:p w:rsidR="00C6470B" w:rsidRDefault="00C6470B" w:rsidP="000574AA">
      <w:pPr>
        <w:rPr>
          <w:sz w:val="28"/>
          <w:szCs w:val="28"/>
        </w:rPr>
      </w:pPr>
    </w:p>
    <w:p w:rsidR="00C6470B" w:rsidRDefault="000574AA" w:rsidP="00D55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Расчетная величина складских запасов находятся по формуле линейной </w:t>
      </w:r>
      <w:r w:rsidR="00D552BF" w:rsidRPr="00D552BF">
        <w:rPr>
          <w:color w:val="000000"/>
          <w:sz w:val="28"/>
          <w:szCs w:val="28"/>
        </w:rPr>
        <w:t>интерполяции</w:t>
      </w:r>
    </w:p>
    <w:p w:rsidR="00C6470B" w:rsidRPr="003C7FD8" w:rsidRDefault="00C6470B" w:rsidP="000574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I* = (P - F</w:t>
      </w:r>
      <w:r w:rsidRPr="00C6470B">
        <w:rPr>
          <w:sz w:val="28"/>
          <w:szCs w:val="28"/>
          <w:vertAlign w:val="subscript"/>
          <w:lang w:val="en-US"/>
        </w:rPr>
        <w:t>i-1</w:t>
      </w:r>
      <w:r>
        <w:rPr>
          <w:sz w:val="28"/>
          <w:szCs w:val="28"/>
          <w:lang w:val="en-US"/>
        </w:rPr>
        <w:t>)*(I</w:t>
      </w:r>
      <w:r w:rsidRPr="00C6470B">
        <w:rPr>
          <w:sz w:val="28"/>
          <w:szCs w:val="28"/>
          <w:vertAlign w:val="subscript"/>
          <w:lang w:val="en-US"/>
        </w:rPr>
        <w:t>Fi</w:t>
      </w:r>
      <w:r>
        <w:rPr>
          <w:sz w:val="28"/>
          <w:szCs w:val="28"/>
          <w:lang w:val="en-US"/>
        </w:rPr>
        <w:t xml:space="preserve"> - I</w:t>
      </w:r>
      <w:r w:rsidRPr="00C6470B">
        <w:rPr>
          <w:sz w:val="28"/>
          <w:szCs w:val="28"/>
          <w:vertAlign w:val="subscript"/>
          <w:lang w:val="en-US"/>
        </w:rPr>
        <w:t>Fi-1</w:t>
      </w:r>
      <w:r>
        <w:rPr>
          <w:sz w:val="28"/>
          <w:szCs w:val="28"/>
          <w:lang w:val="en-US"/>
        </w:rPr>
        <w:t>)/(F</w:t>
      </w:r>
      <w:r w:rsidRPr="00C6470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- F</w:t>
      </w:r>
      <w:r w:rsidRPr="00C6470B">
        <w:rPr>
          <w:sz w:val="28"/>
          <w:szCs w:val="28"/>
          <w:vertAlign w:val="subscript"/>
          <w:lang w:val="en-US"/>
        </w:rPr>
        <w:t>i-1</w:t>
      </w:r>
      <w:r>
        <w:rPr>
          <w:sz w:val="28"/>
          <w:szCs w:val="28"/>
          <w:lang w:val="en-US"/>
        </w:rPr>
        <w:t>) + I</w:t>
      </w:r>
      <w:r w:rsidRPr="00C6470B">
        <w:rPr>
          <w:sz w:val="28"/>
          <w:szCs w:val="28"/>
          <w:vertAlign w:val="subscript"/>
          <w:lang w:val="en-US"/>
        </w:rPr>
        <w:t xml:space="preserve">Fi-1 </w:t>
      </w:r>
      <w:r>
        <w:rPr>
          <w:sz w:val="28"/>
          <w:szCs w:val="28"/>
          <w:lang w:val="en-US"/>
        </w:rPr>
        <w:t xml:space="preserve">= </w:t>
      </w:r>
      <w:r w:rsidRPr="00C6470B">
        <w:rPr>
          <w:sz w:val="28"/>
          <w:szCs w:val="28"/>
          <w:lang w:val="en-US"/>
        </w:rPr>
        <w:t>(0,95-0,9475)*(0,99-0,93)/ (0,985-0,9475) + 0,93 = 0,0025*0,06/0,0375 + 0,93 = 0,934</w:t>
      </w:r>
      <w:r w:rsidR="003C7FD8">
        <w:rPr>
          <w:sz w:val="28"/>
          <w:szCs w:val="28"/>
        </w:rPr>
        <w:t>т</w:t>
      </w:r>
    </w:p>
    <w:p w:rsidR="00C6470B" w:rsidRPr="003C7FD8" w:rsidRDefault="00C6470B" w:rsidP="000574AA">
      <w:pPr>
        <w:rPr>
          <w:sz w:val="28"/>
          <w:szCs w:val="28"/>
          <w:lang w:val="en-US"/>
        </w:rPr>
      </w:pPr>
    </w:p>
    <w:p w:rsidR="00C6470B" w:rsidRDefault="00C6470B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 xml:space="preserve">Шарикоподшипники </w:t>
      </w:r>
    </w:p>
    <w:p w:rsidR="00C6470B" w:rsidRDefault="00C6470B" w:rsidP="000574AA">
      <w:pPr>
        <w:rPr>
          <w:sz w:val="28"/>
          <w:szCs w:val="28"/>
        </w:rPr>
      </w:pPr>
    </w:p>
    <w:p w:rsidR="00C6470B" w:rsidRDefault="00C6470B" w:rsidP="00C6470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прибытию</w:t>
      </w:r>
    </w:p>
    <w:p w:rsidR="00C6470B" w:rsidRDefault="00C6470B" w:rsidP="00C6470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8"/>
        <w:gridCol w:w="1539"/>
        <w:gridCol w:w="1559"/>
        <w:gridCol w:w="1577"/>
        <w:gridCol w:w="1764"/>
        <w:gridCol w:w="1594"/>
      </w:tblGrid>
      <w:tr w:rsidR="00C6470B">
        <w:tc>
          <w:tcPr>
            <w:tcW w:w="3077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Интервалы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rPr>
                <w:lang w:val="en-US"/>
              </w:rPr>
              <w:t xml:space="preserve">Q </w:t>
            </w:r>
            <w:r>
              <w:t>среднее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 xml:space="preserve">Частота попадания в интервал </w:t>
            </w:r>
            <w:r>
              <w:rPr>
                <w:lang w:val="en-US"/>
              </w:rPr>
              <w:t>n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  <w:rPr>
                <w:lang w:val="en-US"/>
              </w:rPr>
            </w:pPr>
            <w:r>
              <w:t xml:space="preserve">Относительная частота </w:t>
            </w:r>
            <w:r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Накопленная частота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0,22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0,252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0,236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0,252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0,284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0,268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0,4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0,284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0,316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0,3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0,35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0,75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0,316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0,348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0,332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0,9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0,348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0,38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0,364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0,1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1</w:t>
            </w:r>
          </w:p>
        </w:tc>
      </w:tr>
    </w:tbl>
    <w:p w:rsidR="00C6470B" w:rsidRDefault="00C6470B" w:rsidP="00C6470B">
      <w:pPr>
        <w:rPr>
          <w:sz w:val="28"/>
          <w:szCs w:val="28"/>
        </w:rPr>
      </w:pPr>
      <w:r>
        <w:rPr>
          <w:sz w:val="28"/>
          <w:szCs w:val="28"/>
        </w:rPr>
        <w:t>- по отправлению</w:t>
      </w:r>
    </w:p>
    <w:p w:rsidR="00C6470B" w:rsidRDefault="00C6470B" w:rsidP="00C6470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8"/>
        <w:gridCol w:w="1539"/>
        <w:gridCol w:w="1559"/>
        <w:gridCol w:w="1577"/>
        <w:gridCol w:w="1764"/>
        <w:gridCol w:w="1594"/>
      </w:tblGrid>
      <w:tr w:rsidR="00C6470B">
        <w:tc>
          <w:tcPr>
            <w:tcW w:w="3077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Интервалы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rPr>
                <w:lang w:val="en-US"/>
              </w:rPr>
              <w:t xml:space="preserve">Q </w:t>
            </w:r>
            <w:r>
              <w:t>среднее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 xml:space="preserve">Частота попадания в интервал </w:t>
            </w:r>
            <w:r>
              <w:rPr>
                <w:lang w:val="en-US"/>
              </w:rPr>
              <w:t>n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  <w:rPr>
                <w:lang w:val="en-US"/>
              </w:rPr>
            </w:pPr>
            <w:r>
              <w:t xml:space="preserve">Относительная частота </w:t>
            </w:r>
            <w:r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Накопленная частота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0,18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0,22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0,2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0,15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0,22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0,26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0,24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0,1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0,26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0,3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0,28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0,5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0,3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0,34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0,32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0,75</w:t>
            </w:r>
          </w:p>
        </w:tc>
      </w:tr>
      <w:tr w:rsidR="00C6470B">
        <w:tc>
          <w:tcPr>
            <w:tcW w:w="1538" w:type="dxa"/>
          </w:tcPr>
          <w:p w:rsidR="00C6470B" w:rsidRPr="00AF1A70" w:rsidRDefault="00C6470B" w:rsidP="003C7FD8">
            <w:pPr>
              <w:jc w:val="center"/>
            </w:pPr>
            <w:r>
              <w:t>0,34</w:t>
            </w:r>
          </w:p>
        </w:tc>
        <w:tc>
          <w:tcPr>
            <w:tcW w:w="1539" w:type="dxa"/>
          </w:tcPr>
          <w:p w:rsidR="00C6470B" w:rsidRPr="00AF1A70" w:rsidRDefault="00C6470B" w:rsidP="003C7FD8">
            <w:pPr>
              <w:jc w:val="center"/>
            </w:pPr>
            <w:r>
              <w:t>0,38</w:t>
            </w:r>
          </w:p>
        </w:tc>
        <w:tc>
          <w:tcPr>
            <w:tcW w:w="1559" w:type="dxa"/>
          </w:tcPr>
          <w:p w:rsidR="00C6470B" w:rsidRPr="00AF1A70" w:rsidRDefault="00C6470B" w:rsidP="003C7FD8">
            <w:pPr>
              <w:jc w:val="center"/>
            </w:pPr>
            <w:r>
              <w:t>0,36</w:t>
            </w:r>
          </w:p>
        </w:tc>
        <w:tc>
          <w:tcPr>
            <w:tcW w:w="1577" w:type="dxa"/>
          </w:tcPr>
          <w:p w:rsidR="00C6470B" w:rsidRPr="00AF1A70" w:rsidRDefault="00C6470B" w:rsidP="003C7FD8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C6470B" w:rsidRPr="00AF1A70" w:rsidRDefault="00C6470B" w:rsidP="003C7FD8">
            <w:pPr>
              <w:jc w:val="center"/>
            </w:pPr>
            <w:r>
              <w:t>1</w:t>
            </w:r>
          </w:p>
        </w:tc>
      </w:tr>
    </w:tbl>
    <w:p w:rsidR="00C6470B" w:rsidRDefault="00C6470B" w:rsidP="000574AA">
      <w:pPr>
        <w:rPr>
          <w:sz w:val="28"/>
          <w:szCs w:val="28"/>
        </w:rPr>
      </w:pPr>
    </w:p>
    <w:p w:rsidR="00C6470B" w:rsidRDefault="00C6470B" w:rsidP="00C64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величину страхового запаса:</w:t>
      </w:r>
    </w:p>
    <w:p w:rsidR="00C6470B" w:rsidRDefault="00C6470B" w:rsidP="00C6470B">
      <w:pPr>
        <w:ind w:firstLine="709"/>
        <w:jc w:val="both"/>
        <w:rPr>
          <w:sz w:val="28"/>
          <w:szCs w:val="28"/>
        </w:rPr>
      </w:pPr>
    </w:p>
    <w:p w:rsidR="00C6470B" w:rsidRDefault="00C6470B" w:rsidP="00C6470B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F1A70">
        <w:rPr>
          <w:sz w:val="28"/>
          <w:szCs w:val="28"/>
          <w:vertAlign w:val="subscript"/>
          <w:lang w:val="en-US"/>
        </w:rPr>
        <w:t>o</w:t>
      </w:r>
      <w:r w:rsidRPr="00AF1A7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AF1A70">
        <w:rPr>
          <w:sz w:val="28"/>
          <w:szCs w:val="28"/>
          <w:vertAlign w:val="superscript"/>
          <w:lang w:val="en-US"/>
        </w:rPr>
        <w:t>max</w:t>
      </w:r>
      <w:r w:rsidRPr="00AF1A70"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Q</w:t>
      </w:r>
      <w:r w:rsidRPr="00AF1A70">
        <w:rPr>
          <w:sz w:val="28"/>
          <w:szCs w:val="28"/>
          <w:vertAlign w:val="superscript"/>
          <w:lang w:val="en-US"/>
        </w:rPr>
        <w:t>min</w:t>
      </w:r>
      <w:r w:rsidRPr="00AF1A70">
        <w:rPr>
          <w:sz w:val="28"/>
          <w:szCs w:val="28"/>
          <w:vertAlign w:val="subscript"/>
        </w:rPr>
        <w:t>приб</w:t>
      </w:r>
      <w:r>
        <w:rPr>
          <w:sz w:val="28"/>
          <w:szCs w:val="28"/>
        </w:rPr>
        <w:t xml:space="preserve"> = 0,38-0,22 = 0,16т</w:t>
      </w:r>
    </w:p>
    <w:p w:rsidR="00C6470B" w:rsidRDefault="00C6470B" w:rsidP="00C6470B">
      <w:pPr>
        <w:rPr>
          <w:sz w:val="28"/>
          <w:szCs w:val="28"/>
        </w:rPr>
      </w:pPr>
    </w:p>
    <w:p w:rsidR="00C6470B" w:rsidRDefault="00C6470B" w:rsidP="00C64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Величины складских запасов и их вероятности имеют следующий вид:</w:t>
      </w:r>
    </w:p>
    <w:p w:rsidR="00C6470B" w:rsidRDefault="00C6470B" w:rsidP="00C6470B">
      <w:pPr>
        <w:rPr>
          <w:sz w:val="28"/>
          <w:szCs w:val="28"/>
        </w:rPr>
      </w:pPr>
    </w:p>
    <w:p w:rsidR="00C6470B" w:rsidRDefault="00C6470B" w:rsidP="00C6470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70"/>
        <w:gridCol w:w="1023"/>
        <w:gridCol w:w="948"/>
        <w:gridCol w:w="246"/>
        <w:gridCol w:w="1508"/>
        <w:gridCol w:w="127"/>
        <w:gridCol w:w="867"/>
        <w:gridCol w:w="285"/>
        <w:gridCol w:w="902"/>
        <w:gridCol w:w="1152"/>
        <w:gridCol w:w="382"/>
        <w:gridCol w:w="1561"/>
      </w:tblGrid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Прибытие</w:t>
            </w:r>
          </w:p>
        </w:tc>
        <w:tc>
          <w:tcPr>
            <w:tcW w:w="1881" w:type="dxa"/>
            <w:gridSpan w:val="3"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Отправление</w:t>
            </w:r>
          </w:p>
        </w:tc>
        <w:tc>
          <w:tcPr>
            <w:tcW w:w="1943" w:type="dxa"/>
            <w:gridSpan w:val="2"/>
          </w:tcPr>
          <w:p w:rsidR="00C6470B" w:rsidRPr="00AF1A70" w:rsidRDefault="00C6470B" w:rsidP="003C7FD8">
            <w:pPr>
              <w:jc w:val="center"/>
            </w:pPr>
          </w:p>
        </w:tc>
      </w:tr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rPr>
                <w:lang w:val="en-US"/>
              </w:rPr>
              <w:t>Q</w:t>
            </w:r>
            <w:r w:rsidRPr="00AF1A70">
              <w:t xml:space="preserve"> среднее</w:t>
            </w:r>
          </w:p>
        </w:tc>
        <w:tc>
          <w:tcPr>
            <w:tcW w:w="1881" w:type="dxa"/>
            <w:gridSpan w:val="3"/>
          </w:tcPr>
          <w:p w:rsidR="00C6470B" w:rsidRPr="00AF1A70" w:rsidRDefault="00C6470B" w:rsidP="003C7FD8">
            <w:pPr>
              <w:jc w:val="center"/>
              <w:rPr>
                <w:lang w:val="en-US"/>
              </w:rPr>
            </w:pPr>
            <w:r w:rsidRPr="00AF1A70">
              <w:t xml:space="preserve">Относительная частота </w:t>
            </w:r>
            <w:r w:rsidRPr="00AF1A70"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152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rPr>
                <w:lang w:val="en-US"/>
              </w:rPr>
              <w:t xml:space="preserve">Q </w:t>
            </w:r>
            <w:r w:rsidRPr="00AF1A70">
              <w:t>среднее</w:t>
            </w:r>
          </w:p>
        </w:tc>
        <w:tc>
          <w:tcPr>
            <w:tcW w:w="1943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 xml:space="preserve">Относительная частота </w:t>
            </w:r>
            <w:r w:rsidRPr="00AF1A70"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</w:tr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  <w:r w:rsidRPr="00AF1A70">
              <w:t>1</w:t>
            </w: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0,236</w:t>
            </w:r>
          </w:p>
        </w:tc>
        <w:tc>
          <w:tcPr>
            <w:tcW w:w="1881" w:type="dxa"/>
            <w:gridSpan w:val="3"/>
          </w:tcPr>
          <w:p w:rsidR="00C6470B" w:rsidRPr="00AF1A70" w:rsidRDefault="00E97095" w:rsidP="003C7FD8">
            <w:pPr>
              <w:jc w:val="center"/>
            </w:pPr>
            <w:r>
              <w:t>0,2</w:t>
            </w:r>
            <w:r w:rsidR="00C6470B">
              <w:t>5</w:t>
            </w:r>
          </w:p>
        </w:tc>
        <w:tc>
          <w:tcPr>
            <w:tcW w:w="1152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</w:t>
            </w:r>
            <w:r w:rsidR="00C6470B">
              <w:t>2</w:t>
            </w:r>
          </w:p>
        </w:tc>
        <w:tc>
          <w:tcPr>
            <w:tcW w:w="194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0,15</w:t>
            </w:r>
          </w:p>
        </w:tc>
      </w:tr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  <w:r w:rsidRPr="00AF1A70">
              <w:t>2</w:t>
            </w: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0,268</w:t>
            </w:r>
          </w:p>
        </w:tc>
        <w:tc>
          <w:tcPr>
            <w:tcW w:w="1881" w:type="dxa"/>
            <w:gridSpan w:val="3"/>
          </w:tcPr>
          <w:p w:rsidR="00C6470B" w:rsidRPr="00AF1A70" w:rsidRDefault="00E97095" w:rsidP="003C7FD8">
            <w:pPr>
              <w:jc w:val="center"/>
            </w:pPr>
            <w:r>
              <w:t>0,1</w:t>
            </w:r>
            <w:r w:rsidR="00C6470B">
              <w:t>5</w:t>
            </w:r>
          </w:p>
        </w:tc>
        <w:tc>
          <w:tcPr>
            <w:tcW w:w="1152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0,24</w:t>
            </w:r>
          </w:p>
        </w:tc>
        <w:tc>
          <w:tcPr>
            <w:tcW w:w="194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0,1</w:t>
            </w:r>
          </w:p>
        </w:tc>
      </w:tr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  <w:r w:rsidRPr="00AF1A70">
              <w:t>3</w:t>
            </w: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0,3</w:t>
            </w:r>
          </w:p>
        </w:tc>
        <w:tc>
          <w:tcPr>
            <w:tcW w:w="1881" w:type="dxa"/>
            <w:gridSpan w:val="3"/>
          </w:tcPr>
          <w:p w:rsidR="00C6470B" w:rsidRPr="00AF1A70" w:rsidRDefault="00E97095" w:rsidP="003C7FD8">
            <w:pPr>
              <w:jc w:val="center"/>
            </w:pPr>
            <w:r>
              <w:t>0,3</w:t>
            </w:r>
            <w:r w:rsidR="00C6470B">
              <w:t>5</w:t>
            </w:r>
          </w:p>
        </w:tc>
        <w:tc>
          <w:tcPr>
            <w:tcW w:w="1152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0,28</w:t>
            </w:r>
          </w:p>
        </w:tc>
        <w:tc>
          <w:tcPr>
            <w:tcW w:w="194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25</w:t>
            </w:r>
          </w:p>
        </w:tc>
      </w:tr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  <w:r w:rsidRPr="00AF1A70">
              <w:t>4</w:t>
            </w: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0,332</w:t>
            </w:r>
          </w:p>
        </w:tc>
        <w:tc>
          <w:tcPr>
            <w:tcW w:w="1881" w:type="dxa"/>
            <w:gridSpan w:val="3"/>
          </w:tcPr>
          <w:p w:rsidR="00C6470B" w:rsidRPr="00AF1A70" w:rsidRDefault="00E97095" w:rsidP="003C7FD8">
            <w:pPr>
              <w:jc w:val="center"/>
            </w:pPr>
            <w:r>
              <w:t>0,1</w:t>
            </w:r>
            <w:r w:rsidR="00C6470B">
              <w:t>5</w:t>
            </w:r>
          </w:p>
        </w:tc>
        <w:tc>
          <w:tcPr>
            <w:tcW w:w="1152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0,32</w:t>
            </w:r>
          </w:p>
        </w:tc>
        <w:tc>
          <w:tcPr>
            <w:tcW w:w="1943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</w:t>
            </w:r>
            <w:r w:rsidR="00C6470B">
              <w:t>5</w:t>
            </w:r>
          </w:p>
        </w:tc>
      </w:tr>
      <w:tr w:rsidR="00C6470B">
        <w:tc>
          <w:tcPr>
            <w:tcW w:w="570" w:type="dxa"/>
          </w:tcPr>
          <w:p w:rsidR="00C6470B" w:rsidRPr="00AF1A70" w:rsidRDefault="00C6470B" w:rsidP="003C7FD8">
            <w:pPr>
              <w:jc w:val="center"/>
            </w:pPr>
            <w:r w:rsidRPr="00AF1A70">
              <w:t>5</w:t>
            </w:r>
          </w:p>
        </w:tc>
        <w:tc>
          <w:tcPr>
            <w:tcW w:w="1971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0,364</w:t>
            </w:r>
          </w:p>
        </w:tc>
        <w:tc>
          <w:tcPr>
            <w:tcW w:w="1881" w:type="dxa"/>
            <w:gridSpan w:val="3"/>
          </w:tcPr>
          <w:p w:rsidR="00C6470B" w:rsidRPr="00AF1A70" w:rsidRDefault="00C6470B" w:rsidP="003C7FD8">
            <w:pPr>
              <w:jc w:val="center"/>
            </w:pPr>
            <w:r>
              <w:t>0,1</w:t>
            </w:r>
          </w:p>
        </w:tc>
        <w:tc>
          <w:tcPr>
            <w:tcW w:w="1152" w:type="dxa"/>
            <w:gridSpan w:val="2"/>
            <w:vMerge/>
            <w:tcBorders>
              <w:bottom w:val="nil"/>
            </w:tcBorders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0,36</w:t>
            </w:r>
          </w:p>
        </w:tc>
        <w:tc>
          <w:tcPr>
            <w:tcW w:w="194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0,25</w:t>
            </w:r>
          </w:p>
        </w:tc>
      </w:tr>
      <w:tr w:rsidR="00C6470B"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97095" w:rsidRDefault="00E97095" w:rsidP="003C7FD8">
            <w:pPr>
              <w:jc w:val="right"/>
              <w:rPr>
                <w:sz w:val="28"/>
                <w:szCs w:val="28"/>
              </w:rPr>
            </w:pPr>
          </w:p>
          <w:p w:rsidR="00C6470B" w:rsidRPr="00AF1A70" w:rsidRDefault="00E97095" w:rsidP="003C7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12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Сочетание грузопотоков</w:t>
            </w:r>
          </w:p>
        </w:tc>
        <w:tc>
          <w:tcPr>
            <w:tcW w:w="1194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Запас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 w:rsidRPr="00AF1A70">
              <w:t>Вероятность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Запас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 w:rsidRPr="00AF1A70">
              <w:t>Вероятность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 w:rsidRPr="00AF1A70">
              <w:t>Накопленная вероятность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1,1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0,196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036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625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625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1,2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0,156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0,02</w:t>
            </w:r>
            <w:r w:rsidR="00E97095">
              <w:t>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068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0,1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1,3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0,116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625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076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0625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0,1</w:t>
            </w:r>
            <w:r w:rsidR="00E97095">
              <w:t>625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1,4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0,076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625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1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875</w:t>
            </w:r>
          </w:p>
        </w:tc>
        <w:tc>
          <w:tcPr>
            <w:tcW w:w="1561" w:type="dxa"/>
          </w:tcPr>
          <w:p w:rsidR="00C6470B" w:rsidRPr="00AF1A70" w:rsidRDefault="00E97095" w:rsidP="003C7FD8">
            <w:pPr>
              <w:jc w:val="center"/>
            </w:pPr>
            <w:r>
              <w:t>0,2</w:t>
            </w:r>
            <w:r w:rsidR="00C6470B">
              <w:t>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1,5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0,036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625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108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2875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2,1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0,228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225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116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0,06</w:t>
            </w:r>
            <w:r w:rsidR="00E97095">
              <w:t>25</w:t>
            </w:r>
          </w:p>
        </w:tc>
        <w:tc>
          <w:tcPr>
            <w:tcW w:w="1561" w:type="dxa"/>
          </w:tcPr>
          <w:p w:rsidR="00C6470B" w:rsidRPr="00AF1A70" w:rsidRDefault="00E97095" w:rsidP="003C7FD8">
            <w:pPr>
              <w:jc w:val="center"/>
            </w:pPr>
            <w:r>
              <w:t>0,3</w:t>
            </w:r>
            <w:r w:rsidR="00C6470B">
              <w:t>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2,2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0,188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15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E97095">
              <w:t>132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3C7FD8">
              <w:t>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0,3</w:t>
            </w:r>
            <w:r w:rsidR="003C7FD8">
              <w:t>875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2,3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0,148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0,14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0875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475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2,4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0,108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0,148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3875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2,5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0,068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156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3C7FD8">
              <w:t>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5375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3,1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0,26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525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164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3C7FD8">
              <w:t>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5625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3,2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0,22</w:t>
            </w:r>
          </w:p>
        </w:tc>
        <w:tc>
          <w:tcPr>
            <w:tcW w:w="1508" w:type="dxa"/>
          </w:tcPr>
          <w:p w:rsidR="00C6470B" w:rsidRPr="00AF1A70" w:rsidRDefault="00E97095" w:rsidP="003C7FD8">
            <w:pPr>
              <w:jc w:val="center"/>
            </w:pPr>
            <w:r>
              <w:t>0,03</w:t>
            </w:r>
            <w:r w:rsidR="00C6470B">
              <w:t>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172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3C7FD8">
              <w:t>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6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3,3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0,18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875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0,18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0875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6875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3,4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0,14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875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188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015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7025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3,5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875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196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74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4,1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0,292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225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204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3C7FD8">
              <w:t>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765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4,2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0,252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15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212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0375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8025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4,3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0,212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0,22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035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8375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4,4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0,172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0,228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0225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86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4,5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0,132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375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244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885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5,1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0,324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0,01</w:t>
            </w:r>
            <w:r w:rsidR="00E97095">
              <w:t>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0,252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015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9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5,2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0,284</w:t>
            </w:r>
          </w:p>
        </w:tc>
        <w:tc>
          <w:tcPr>
            <w:tcW w:w="1508" w:type="dxa"/>
          </w:tcPr>
          <w:p w:rsidR="00C6470B" w:rsidRPr="00AF1A70" w:rsidRDefault="00E97095" w:rsidP="003C7FD8">
            <w:pPr>
              <w:jc w:val="center"/>
            </w:pPr>
            <w:r>
              <w:t>0,01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26</w:t>
            </w:r>
          </w:p>
        </w:tc>
        <w:tc>
          <w:tcPr>
            <w:tcW w:w="1534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0,0525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0,9</w:t>
            </w:r>
            <w:r w:rsidR="003C7FD8">
              <w:t>525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5,3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0,244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0,284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3C7FD8">
              <w:t>1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9625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5,4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0,204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</w:t>
            </w:r>
            <w:r w:rsidR="00E97095">
              <w:t>25</w:t>
            </w:r>
          </w:p>
        </w:tc>
        <w:tc>
          <w:tcPr>
            <w:tcW w:w="994" w:type="dxa"/>
            <w:gridSpan w:val="2"/>
            <w:vMerge/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0,292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0225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0,</w:t>
            </w:r>
            <w:r w:rsidR="003C7FD8">
              <w:t>985</w:t>
            </w:r>
          </w:p>
        </w:tc>
      </w:tr>
      <w:tr w:rsidR="00C6470B">
        <w:tc>
          <w:tcPr>
            <w:tcW w:w="1593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5,5</w:t>
            </w:r>
          </w:p>
        </w:tc>
        <w:tc>
          <w:tcPr>
            <w:tcW w:w="1194" w:type="dxa"/>
            <w:gridSpan w:val="2"/>
          </w:tcPr>
          <w:p w:rsidR="00C6470B" w:rsidRPr="00AF1A70" w:rsidRDefault="00E97095" w:rsidP="003C7FD8">
            <w:pPr>
              <w:jc w:val="center"/>
            </w:pPr>
            <w:r>
              <w:t>0,164</w:t>
            </w:r>
          </w:p>
        </w:tc>
        <w:tc>
          <w:tcPr>
            <w:tcW w:w="1508" w:type="dxa"/>
          </w:tcPr>
          <w:p w:rsidR="00C6470B" w:rsidRPr="00AF1A70" w:rsidRDefault="00C6470B" w:rsidP="003C7FD8">
            <w:pPr>
              <w:jc w:val="center"/>
            </w:pPr>
            <w:r>
              <w:t>0,025</w:t>
            </w:r>
          </w:p>
        </w:tc>
        <w:tc>
          <w:tcPr>
            <w:tcW w:w="994" w:type="dxa"/>
            <w:gridSpan w:val="2"/>
            <w:vMerge/>
            <w:tcBorders>
              <w:bottom w:val="nil"/>
            </w:tcBorders>
          </w:tcPr>
          <w:p w:rsidR="00C6470B" w:rsidRPr="00AF1A70" w:rsidRDefault="00C6470B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C6470B" w:rsidRPr="00AF1A70" w:rsidRDefault="003C7FD8" w:rsidP="003C7FD8">
            <w:pPr>
              <w:jc w:val="center"/>
            </w:pPr>
            <w:r>
              <w:t>0</w:t>
            </w:r>
            <w:r w:rsidR="00C6470B">
              <w:t>,</w:t>
            </w:r>
            <w:r>
              <w:t>324</w:t>
            </w:r>
          </w:p>
        </w:tc>
        <w:tc>
          <w:tcPr>
            <w:tcW w:w="1534" w:type="dxa"/>
            <w:gridSpan w:val="2"/>
          </w:tcPr>
          <w:p w:rsidR="00C6470B" w:rsidRPr="00AF1A70" w:rsidRDefault="00C6470B" w:rsidP="003C7FD8">
            <w:pPr>
              <w:jc w:val="center"/>
            </w:pPr>
            <w:r>
              <w:t>0,015</w:t>
            </w:r>
          </w:p>
        </w:tc>
        <w:tc>
          <w:tcPr>
            <w:tcW w:w="1561" w:type="dxa"/>
          </w:tcPr>
          <w:p w:rsidR="00C6470B" w:rsidRPr="00AF1A70" w:rsidRDefault="00C6470B" w:rsidP="003C7FD8">
            <w:pPr>
              <w:jc w:val="center"/>
            </w:pPr>
            <w:r>
              <w:t>1</w:t>
            </w:r>
          </w:p>
        </w:tc>
      </w:tr>
    </w:tbl>
    <w:p w:rsidR="00C6470B" w:rsidRDefault="00C6470B" w:rsidP="00C647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   </w:t>
      </w:r>
    </w:p>
    <w:p w:rsidR="00C6470B" w:rsidRDefault="00C6470B" w:rsidP="00C6470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0574AA">
        <w:rPr>
          <w:sz w:val="28"/>
          <w:szCs w:val="28"/>
          <w:vertAlign w:val="subscript"/>
          <w:lang w:val="en-US"/>
        </w:rPr>
        <w:t xml:space="preserve">i-1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 xml:space="preserve">&lt;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 &lt;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0574AA">
        <w:rPr>
          <w:sz w:val="28"/>
          <w:szCs w:val="28"/>
          <w:vertAlign w:val="subscript"/>
          <w:lang w:val="en-US"/>
        </w:rPr>
        <w:t>i</w:t>
      </w:r>
    </w:p>
    <w:p w:rsidR="00C6470B" w:rsidRDefault="003C7FD8" w:rsidP="00C6470B">
      <w:pPr>
        <w:rPr>
          <w:sz w:val="28"/>
          <w:szCs w:val="28"/>
        </w:rPr>
      </w:pPr>
      <w:r>
        <w:rPr>
          <w:sz w:val="28"/>
          <w:szCs w:val="28"/>
        </w:rPr>
        <w:t>0,9</w:t>
      </w:r>
      <w:r w:rsidR="00C6470B">
        <w:rPr>
          <w:sz w:val="28"/>
          <w:szCs w:val="28"/>
        </w:rPr>
        <w:t xml:space="preserve"> </w:t>
      </w:r>
      <w:r w:rsidR="00C6470B" w:rsidRPr="00C6470B">
        <w:rPr>
          <w:sz w:val="28"/>
          <w:szCs w:val="28"/>
        </w:rPr>
        <w:t>&lt;</w:t>
      </w:r>
      <w:r w:rsidR="00C6470B">
        <w:rPr>
          <w:sz w:val="28"/>
          <w:szCs w:val="28"/>
        </w:rPr>
        <w:t xml:space="preserve"> 0,95 </w:t>
      </w:r>
      <w:r w:rsidR="00C6470B" w:rsidRPr="00C6470B">
        <w:rPr>
          <w:sz w:val="28"/>
          <w:szCs w:val="28"/>
        </w:rPr>
        <w:t>&lt;</w:t>
      </w:r>
      <w:r>
        <w:rPr>
          <w:sz w:val="28"/>
          <w:szCs w:val="28"/>
        </w:rPr>
        <w:t xml:space="preserve"> 0,9525</w:t>
      </w:r>
    </w:p>
    <w:p w:rsidR="00C6470B" w:rsidRDefault="00C6470B" w:rsidP="00C6470B">
      <w:pPr>
        <w:rPr>
          <w:sz w:val="28"/>
          <w:szCs w:val="28"/>
        </w:rPr>
      </w:pPr>
    </w:p>
    <w:p w:rsidR="00C6470B" w:rsidRDefault="00C6470B" w:rsidP="00D55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Расчетная величина складских запасов находятся по формуле линейной </w:t>
      </w:r>
      <w:r w:rsidR="00D552BF" w:rsidRPr="00D552BF">
        <w:rPr>
          <w:color w:val="000000"/>
          <w:sz w:val="28"/>
          <w:szCs w:val="28"/>
        </w:rPr>
        <w:t>интерполяции</w:t>
      </w:r>
    </w:p>
    <w:p w:rsidR="00C6470B" w:rsidRDefault="00C6470B" w:rsidP="00C6470B">
      <w:pPr>
        <w:rPr>
          <w:sz w:val="28"/>
          <w:szCs w:val="28"/>
        </w:rPr>
      </w:pPr>
      <w:r>
        <w:rPr>
          <w:sz w:val="28"/>
          <w:szCs w:val="28"/>
          <w:lang w:val="en-US"/>
        </w:rPr>
        <w:t>I* = (P - F</w:t>
      </w:r>
      <w:r w:rsidRPr="00C6470B">
        <w:rPr>
          <w:sz w:val="28"/>
          <w:szCs w:val="28"/>
          <w:vertAlign w:val="subscript"/>
          <w:lang w:val="en-US"/>
        </w:rPr>
        <w:t>i-1</w:t>
      </w:r>
      <w:r>
        <w:rPr>
          <w:sz w:val="28"/>
          <w:szCs w:val="28"/>
          <w:lang w:val="en-US"/>
        </w:rPr>
        <w:t>)*(I</w:t>
      </w:r>
      <w:r w:rsidRPr="00C6470B">
        <w:rPr>
          <w:sz w:val="28"/>
          <w:szCs w:val="28"/>
          <w:vertAlign w:val="subscript"/>
          <w:lang w:val="en-US"/>
        </w:rPr>
        <w:t>Fi</w:t>
      </w:r>
      <w:r>
        <w:rPr>
          <w:sz w:val="28"/>
          <w:szCs w:val="28"/>
          <w:lang w:val="en-US"/>
        </w:rPr>
        <w:t xml:space="preserve"> - I</w:t>
      </w:r>
      <w:r w:rsidRPr="00C6470B">
        <w:rPr>
          <w:sz w:val="28"/>
          <w:szCs w:val="28"/>
          <w:vertAlign w:val="subscript"/>
          <w:lang w:val="en-US"/>
        </w:rPr>
        <w:t>Fi-1</w:t>
      </w:r>
      <w:r>
        <w:rPr>
          <w:sz w:val="28"/>
          <w:szCs w:val="28"/>
          <w:lang w:val="en-US"/>
        </w:rPr>
        <w:t>)/(F</w:t>
      </w:r>
      <w:r w:rsidRPr="00C6470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- F</w:t>
      </w:r>
      <w:r w:rsidRPr="00C6470B">
        <w:rPr>
          <w:sz w:val="28"/>
          <w:szCs w:val="28"/>
          <w:vertAlign w:val="subscript"/>
          <w:lang w:val="en-US"/>
        </w:rPr>
        <w:t>i-1</w:t>
      </w:r>
      <w:r>
        <w:rPr>
          <w:sz w:val="28"/>
          <w:szCs w:val="28"/>
          <w:lang w:val="en-US"/>
        </w:rPr>
        <w:t>) + I</w:t>
      </w:r>
      <w:r w:rsidRPr="00C6470B">
        <w:rPr>
          <w:sz w:val="28"/>
          <w:szCs w:val="28"/>
          <w:vertAlign w:val="subscript"/>
          <w:lang w:val="en-US"/>
        </w:rPr>
        <w:t xml:space="preserve">Fi-1 </w:t>
      </w:r>
      <w:r>
        <w:rPr>
          <w:sz w:val="28"/>
          <w:szCs w:val="28"/>
          <w:lang w:val="en-US"/>
        </w:rPr>
        <w:t xml:space="preserve">= </w:t>
      </w:r>
      <w:r w:rsidRPr="00C6470B">
        <w:rPr>
          <w:sz w:val="28"/>
          <w:szCs w:val="28"/>
          <w:lang w:val="en-US"/>
        </w:rPr>
        <w:t>(</w:t>
      </w:r>
      <w:r w:rsidR="003C7FD8">
        <w:rPr>
          <w:sz w:val="28"/>
          <w:szCs w:val="28"/>
          <w:lang w:val="en-US"/>
        </w:rPr>
        <w:t>0,95-0,9</w:t>
      </w:r>
      <w:r w:rsidRPr="00C6470B">
        <w:rPr>
          <w:sz w:val="28"/>
          <w:szCs w:val="28"/>
          <w:lang w:val="en-US"/>
        </w:rPr>
        <w:t>)*(</w:t>
      </w:r>
      <w:r w:rsidR="003C7FD8">
        <w:rPr>
          <w:sz w:val="28"/>
          <w:szCs w:val="28"/>
          <w:lang w:val="en-US"/>
        </w:rPr>
        <w:t>0,</w:t>
      </w:r>
      <w:r w:rsidR="003C7FD8" w:rsidRPr="003C7FD8">
        <w:rPr>
          <w:sz w:val="28"/>
          <w:szCs w:val="28"/>
          <w:lang w:val="en-US"/>
        </w:rPr>
        <w:t>26</w:t>
      </w:r>
      <w:r w:rsidR="003C7FD8">
        <w:rPr>
          <w:sz w:val="28"/>
          <w:szCs w:val="28"/>
          <w:lang w:val="en-US"/>
        </w:rPr>
        <w:t>-0,</w:t>
      </w:r>
      <w:r w:rsidR="003C7FD8" w:rsidRPr="003C7FD8">
        <w:rPr>
          <w:sz w:val="28"/>
          <w:szCs w:val="28"/>
          <w:lang w:val="en-US"/>
        </w:rPr>
        <w:t>252</w:t>
      </w:r>
      <w:r w:rsidRPr="00C6470B">
        <w:rPr>
          <w:sz w:val="28"/>
          <w:szCs w:val="28"/>
          <w:lang w:val="en-US"/>
        </w:rPr>
        <w:t>)/ (</w:t>
      </w:r>
      <w:r w:rsidR="003C7FD8">
        <w:rPr>
          <w:sz w:val="28"/>
          <w:szCs w:val="28"/>
          <w:lang w:val="en-US"/>
        </w:rPr>
        <w:t>0,9</w:t>
      </w:r>
      <w:r w:rsidR="003C7FD8" w:rsidRPr="003C7FD8">
        <w:rPr>
          <w:sz w:val="28"/>
          <w:szCs w:val="28"/>
          <w:lang w:val="en-US"/>
        </w:rPr>
        <w:t>525</w:t>
      </w:r>
      <w:r w:rsidR="003C7FD8">
        <w:rPr>
          <w:sz w:val="28"/>
          <w:szCs w:val="28"/>
          <w:lang w:val="en-US"/>
        </w:rPr>
        <w:t>-0,9</w:t>
      </w:r>
      <w:r w:rsidRPr="00C6470B">
        <w:rPr>
          <w:sz w:val="28"/>
          <w:szCs w:val="28"/>
          <w:lang w:val="en-US"/>
        </w:rPr>
        <w:t>)</w:t>
      </w:r>
      <w:r w:rsidR="003C7FD8">
        <w:rPr>
          <w:sz w:val="28"/>
          <w:szCs w:val="28"/>
          <w:lang w:val="en-US"/>
        </w:rPr>
        <w:t xml:space="preserve"> + 0,</w:t>
      </w:r>
      <w:r w:rsidR="003C7FD8" w:rsidRPr="003C7FD8">
        <w:rPr>
          <w:sz w:val="28"/>
          <w:szCs w:val="28"/>
          <w:lang w:val="en-US"/>
        </w:rPr>
        <w:t>252</w:t>
      </w:r>
      <w:r w:rsidR="003C7FD8">
        <w:rPr>
          <w:sz w:val="28"/>
          <w:szCs w:val="28"/>
          <w:lang w:val="en-US"/>
        </w:rPr>
        <w:t xml:space="preserve"> = 0,</w:t>
      </w:r>
      <w:r w:rsidR="003C7FD8" w:rsidRPr="003C7FD8">
        <w:rPr>
          <w:sz w:val="28"/>
          <w:szCs w:val="28"/>
          <w:lang w:val="en-US"/>
        </w:rPr>
        <w:t>0</w:t>
      </w:r>
      <w:r w:rsidRPr="00C6470B">
        <w:rPr>
          <w:sz w:val="28"/>
          <w:szCs w:val="28"/>
          <w:lang w:val="en-US"/>
        </w:rPr>
        <w:t>5*0,</w:t>
      </w:r>
      <w:r w:rsidR="003C7FD8" w:rsidRPr="003C7FD8">
        <w:rPr>
          <w:sz w:val="28"/>
          <w:szCs w:val="28"/>
          <w:lang w:val="en-US"/>
        </w:rPr>
        <w:t>0</w:t>
      </w:r>
      <w:r w:rsidR="003C7FD8">
        <w:rPr>
          <w:sz w:val="28"/>
          <w:szCs w:val="28"/>
          <w:lang w:val="en-US"/>
        </w:rPr>
        <w:t>0</w:t>
      </w:r>
      <w:r w:rsidR="003C7FD8" w:rsidRPr="003C7FD8">
        <w:rPr>
          <w:sz w:val="28"/>
          <w:szCs w:val="28"/>
          <w:lang w:val="en-US"/>
        </w:rPr>
        <w:t>8</w:t>
      </w:r>
      <w:r w:rsidR="003C7FD8">
        <w:rPr>
          <w:sz w:val="28"/>
          <w:szCs w:val="28"/>
          <w:lang w:val="en-US"/>
        </w:rPr>
        <w:t>/0,0</w:t>
      </w:r>
      <w:r w:rsidR="003C7FD8" w:rsidRPr="003C7FD8">
        <w:rPr>
          <w:sz w:val="28"/>
          <w:szCs w:val="28"/>
          <w:lang w:val="en-US"/>
        </w:rPr>
        <w:t>525</w:t>
      </w:r>
      <w:r w:rsidR="003C7FD8">
        <w:rPr>
          <w:sz w:val="28"/>
          <w:szCs w:val="28"/>
          <w:lang w:val="en-US"/>
        </w:rPr>
        <w:t xml:space="preserve"> + 0,</w:t>
      </w:r>
      <w:r w:rsidR="003C7FD8" w:rsidRPr="003C7FD8">
        <w:rPr>
          <w:sz w:val="28"/>
          <w:szCs w:val="28"/>
          <w:lang w:val="en-US"/>
        </w:rPr>
        <w:t>252</w:t>
      </w:r>
      <w:r w:rsidR="003C7FD8">
        <w:rPr>
          <w:sz w:val="28"/>
          <w:szCs w:val="28"/>
          <w:lang w:val="en-US"/>
        </w:rPr>
        <w:t xml:space="preserve"> = 0,</w:t>
      </w:r>
      <w:r w:rsidR="003C7FD8" w:rsidRPr="003C7FD8">
        <w:rPr>
          <w:sz w:val="28"/>
          <w:szCs w:val="28"/>
          <w:lang w:val="en-US"/>
        </w:rPr>
        <w:t>259</w:t>
      </w:r>
      <w:r w:rsidR="003C7FD8">
        <w:rPr>
          <w:sz w:val="28"/>
          <w:szCs w:val="28"/>
        </w:rPr>
        <w:t>т</w:t>
      </w:r>
    </w:p>
    <w:p w:rsidR="003C7FD8" w:rsidRPr="003C7FD8" w:rsidRDefault="003C7FD8" w:rsidP="00C6470B">
      <w:pPr>
        <w:rPr>
          <w:sz w:val="28"/>
          <w:szCs w:val="28"/>
          <w:lang w:val="en-US"/>
        </w:rPr>
      </w:pPr>
    </w:p>
    <w:p w:rsidR="003C7FD8" w:rsidRDefault="003C7FD8" w:rsidP="003C7FD8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3C7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Насосы </w:t>
      </w:r>
    </w:p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прибытию</w:t>
      </w:r>
    </w:p>
    <w:p w:rsidR="003C7FD8" w:rsidRDefault="003C7FD8" w:rsidP="003C7FD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8"/>
        <w:gridCol w:w="1539"/>
        <w:gridCol w:w="1559"/>
        <w:gridCol w:w="1577"/>
        <w:gridCol w:w="1764"/>
        <w:gridCol w:w="1594"/>
      </w:tblGrid>
      <w:tr w:rsidR="003C7FD8">
        <w:tc>
          <w:tcPr>
            <w:tcW w:w="3077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Интервалы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rPr>
                <w:lang w:val="en-US"/>
              </w:rPr>
              <w:t xml:space="preserve">Q </w:t>
            </w:r>
            <w:r>
              <w:t>среднее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 xml:space="preserve">Частота попадания в интервал </w:t>
            </w:r>
            <w:r>
              <w:rPr>
                <w:lang w:val="en-US"/>
              </w:rPr>
              <w:t>n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  <w:rPr>
                <w:lang w:val="en-US"/>
              </w:rPr>
            </w:pPr>
            <w:r>
              <w:t xml:space="preserve">Относительная частота </w:t>
            </w:r>
            <w:r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Накопленная частота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0,18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0,225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0,2025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0,225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0,27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0,2475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0,3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0,27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0,315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0,2925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0,55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0,315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0,36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0,3375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0,25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0,8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0,36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0,405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0,3825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1</w:t>
            </w:r>
          </w:p>
        </w:tc>
      </w:tr>
    </w:tbl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rPr>
          <w:sz w:val="28"/>
          <w:szCs w:val="28"/>
        </w:rPr>
      </w:pPr>
      <w:r>
        <w:rPr>
          <w:sz w:val="28"/>
          <w:szCs w:val="28"/>
        </w:rPr>
        <w:t>- по отправлению</w:t>
      </w:r>
    </w:p>
    <w:p w:rsidR="003C7FD8" w:rsidRDefault="003C7FD8" w:rsidP="003C7FD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38"/>
        <w:gridCol w:w="1539"/>
        <w:gridCol w:w="1559"/>
        <w:gridCol w:w="1577"/>
        <w:gridCol w:w="1764"/>
        <w:gridCol w:w="1594"/>
      </w:tblGrid>
      <w:tr w:rsidR="003C7FD8">
        <w:tc>
          <w:tcPr>
            <w:tcW w:w="3077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Интервалы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rPr>
                <w:lang w:val="en-US"/>
              </w:rPr>
              <w:t xml:space="preserve">Q </w:t>
            </w:r>
            <w:r>
              <w:t>среднее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 xml:space="preserve">Частота попадания в интервал </w:t>
            </w:r>
            <w:r>
              <w:rPr>
                <w:lang w:val="en-US"/>
              </w:rPr>
              <w:t>n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  <w:rPr>
                <w:lang w:val="en-US"/>
              </w:rPr>
            </w:pPr>
            <w:r>
              <w:t xml:space="preserve">Относительная частота </w:t>
            </w:r>
            <w:r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Накопленная частота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0,15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0,204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0,177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0,204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0,258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0,231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0,25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0,258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0,312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0,285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0,4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0,65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0,312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0,366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0,339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0,15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0,8</w:t>
            </w:r>
          </w:p>
        </w:tc>
      </w:tr>
      <w:tr w:rsidR="003C7FD8">
        <w:tc>
          <w:tcPr>
            <w:tcW w:w="1538" w:type="dxa"/>
          </w:tcPr>
          <w:p w:rsidR="003C7FD8" w:rsidRPr="00AF1A70" w:rsidRDefault="003C7FD8" w:rsidP="003C7FD8">
            <w:pPr>
              <w:jc w:val="center"/>
            </w:pPr>
            <w:r>
              <w:t>0,366</w:t>
            </w:r>
          </w:p>
        </w:tc>
        <w:tc>
          <w:tcPr>
            <w:tcW w:w="1539" w:type="dxa"/>
          </w:tcPr>
          <w:p w:rsidR="003C7FD8" w:rsidRPr="00AF1A70" w:rsidRDefault="003C7FD8" w:rsidP="003C7FD8">
            <w:pPr>
              <w:jc w:val="center"/>
            </w:pPr>
            <w:r>
              <w:t>0,42</w:t>
            </w:r>
          </w:p>
        </w:tc>
        <w:tc>
          <w:tcPr>
            <w:tcW w:w="1559" w:type="dxa"/>
          </w:tcPr>
          <w:p w:rsidR="003C7FD8" w:rsidRPr="00AF1A70" w:rsidRDefault="003C7FD8" w:rsidP="003C7FD8">
            <w:pPr>
              <w:jc w:val="center"/>
            </w:pPr>
            <w:r>
              <w:t>0,393</w:t>
            </w:r>
          </w:p>
        </w:tc>
        <w:tc>
          <w:tcPr>
            <w:tcW w:w="1577" w:type="dxa"/>
          </w:tcPr>
          <w:p w:rsidR="003C7FD8" w:rsidRPr="00AF1A70" w:rsidRDefault="003C7FD8" w:rsidP="003C7FD8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  <w:tc>
          <w:tcPr>
            <w:tcW w:w="1594" w:type="dxa"/>
          </w:tcPr>
          <w:p w:rsidR="003C7FD8" w:rsidRPr="00AF1A70" w:rsidRDefault="003C7FD8" w:rsidP="003C7FD8">
            <w:pPr>
              <w:jc w:val="center"/>
            </w:pPr>
            <w:r>
              <w:t>1</w:t>
            </w:r>
          </w:p>
        </w:tc>
      </w:tr>
    </w:tbl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величину страхового запаса:</w:t>
      </w:r>
    </w:p>
    <w:p w:rsidR="003C7FD8" w:rsidRDefault="003C7FD8" w:rsidP="003C7FD8">
      <w:pPr>
        <w:ind w:firstLine="709"/>
        <w:jc w:val="both"/>
        <w:rPr>
          <w:sz w:val="28"/>
          <w:szCs w:val="28"/>
        </w:rPr>
      </w:pPr>
    </w:p>
    <w:p w:rsidR="003C7FD8" w:rsidRDefault="003C7FD8" w:rsidP="003C7FD8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F1A70">
        <w:rPr>
          <w:sz w:val="28"/>
          <w:szCs w:val="28"/>
          <w:vertAlign w:val="subscript"/>
          <w:lang w:val="en-US"/>
        </w:rPr>
        <w:t>o</w:t>
      </w:r>
      <w:r w:rsidRPr="00AF1A7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AF1A70">
        <w:rPr>
          <w:sz w:val="28"/>
          <w:szCs w:val="28"/>
          <w:vertAlign w:val="superscript"/>
          <w:lang w:val="en-US"/>
        </w:rPr>
        <w:t>max</w:t>
      </w:r>
      <w:r w:rsidRPr="00AF1A70">
        <w:rPr>
          <w:sz w:val="28"/>
          <w:szCs w:val="28"/>
          <w:vertAlign w:val="subscript"/>
        </w:rPr>
        <w:t>отпр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Q</w:t>
      </w:r>
      <w:r w:rsidRPr="00AF1A70">
        <w:rPr>
          <w:sz w:val="28"/>
          <w:szCs w:val="28"/>
          <w:vertAlign w:val="superscript"/>
          <w:lang w:val="en-US"/>
        </w:rPr>
        <w:t>min</w:t>
      </w:r>
      <w:r w:rsidRPr="00AF1A70">
        <w:rPr>
          <w:sz w:val="28"/>
          <w:szCs w:val="28"/>
          <w:vertAlign w:val="subscript"/>
        </w:rPr>
        <w:t>приб</w:t>
      </w:r>
      <w:r>
        <w:rPr>
          <w:sz w:val="28"/>
          <w:szCs w:val="28"/>
        </w:rPr>
        <w:t xml:space="preserve"> = 0,42-0,18 = 0,24т</w:t>
      </w:r>
    </w:p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rPr>
          <w:sz w:val="28"/>
          <w:szCs w:val="28"/>
        </w:rPr>
      </w:pPr>
    </w:p>
    <w:p w:rsidR="00D552BF" w:rsidRDefault="00D552BF" w:rsidP="003C7FD8">
      <w:pPr>
        <w:rPr>
          <w:sz w:val="28"/>
          <w:szCs w:val="28"/>
        </w:rPr>
      </w:pPr>
    </w:p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Величины складских запасов и их вероятности имеют следующий вид:</w:t>
      </w:r>
    </w:p>
    <w:p w:rsidR="003C7FD8" w:rsidRDefault="003C7FD8" w:rsidP="003C7FD8">
      <w:pPr>
        <w:rPr>
          <w:sz w:val="28"/>
          <w:szCs w:val="28"/>
        </w:rPr>
      </w:pPr>
    </w:p>
    <w:p w:rsidR="003C7FD8" w:rsidRDefault="003C7FD8" w:rsidP="003C7FD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15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70"/>
        <w:gridCol w:w="1023"/>
        <w:gridCol w:w="948"/>
        <w:gridCol w:w="246"/>
        <w:gridCol w:w="1508"/>
        <w:gridCol w:w="127"/>
        <w:gridCol w:w="867"/>
        <w:gridCol w:w="285"/>
        <w:gridCol w:w="902"/>
        <w:gridCol w:w="1152"/>
        <w:gridCol w:w="382"/>
        <w:gridCol w:w="1561"/>
      </w:tblGrid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Прибытие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Отправление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</w:p>
        </w:tc>
      </w:tr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rPr>
                <w:lang w:val="en-US"/>
              </w:rPr>
              <w:t>Q</w:t>
            </w:r>
            <w:r w:rsidRPr="00AF1A70">
              <w:t xml:space="preserve"> среднее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  <w:rPr>
                <w:lang w:val="en-US"/>
              </w:rPr>
            </w:pPr>
            <w:r w:rsidRPr="00AF1A70">
              <w:t xml:space="preserve">Относительная частота </w:t>
            </w:r>
            <w:r w:rsidRPr="00AF1A70"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  <w:tc>
          <w:tcPr>
            <w:tcW w:w="1152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rPr>
                <w:lang w:val="en-US"/>
              </w:rPr>
              <w:t xml:space="preserve">Q </w:t>
            </w:r>
            <w:r w:rsidRPr="00AF1A70">
              <w:t>среднее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 xml:space="preserve">Относительная частота </w:t>
            </w:r>
            <w:r w:rsidRPr="00AF1A70">
              <w:rPr>
                <w:lang w:val="en-US"/>
              </w:rPr>
              <w:t>f</w:t>
            </w:r>
            <w:r w:rsidRPr="00AF1A70">
              <w:rPr>
                <w:vertAlign w:val="subscript"/>
                <w:lang w:val="en-US"/>
              </w:rPr>
              <w:t>i</w:t>
            </w:r>
          </w:p>
        </w:tc>
      </w:tr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  <w:r w:rsidRPr="00AF1A70">
              <w:t>1</w:t>
            </w: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0,2025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  <w:tc>
          <w:tcPr>
            <w:tcW w:w="1152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0,177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</w:tr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  <w:r w:rsidRPr="00AF1A70">
              <w:t>2</w:t>
            </w: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0,2475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  <w:tc>
          <w:tcPr>
            <w:tcW w:w="1152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0,231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0,15</w:t>
            </w:r>
          </w:p>
        </w:tc>
      </w:tr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  <w:r w:rsidRPr="00AF1A70">
              <w:t>3</w:t>
            </w: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0,2925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</w:pPr>
            <w:r>
              <w:t>0,25</w:t>
            </w:r>
          </w:p>
        </w:tc>
        <w:tc>
          <w:tcPr>
            <w:tcW w:w="1152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0,285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0,4</w:t>
            </w:r>
          </w:p>
        </w:tc>
      </w:tr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  <w:r w:rsidRPr="00AF1A70">
              <w:t>4</w:t>
            </w: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0,3375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</w:pPr>
            <w:r>
              <w:t>0,25</w:t>
            </w:r>
          </w:p>
        </w:tc>
        <w:tc>
          <w:tcPr>
            <w:tcW w:w="1152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0,339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0,15</w:t>
            </w:r>
          </w:p>
        </w:tc>
      </w:tr>
      <w:tr w:rsidR="003C7FD8">
        <w:tc>
          <w:tcPr>
            <w:tcW w:w="570" w:type="dxa"/>
          </w:tcPr>
          <w:p w:rsidR="003C7FD8" w:rsidRPr="00AF1A70" w:rsidRDefault="003C7FD8" w:rsidP="003C7FD8">
            <w:pPr>
              <w:jc w:val="center"/>
            </w:pPr>
            <w:r w:rsidRPr="00AF1A70">
              <w:t>5</w:t>
            </w:r>
          </w:p>
        </w:tc>
        <w:tc>
          <w:tcPr>
            <w:tcW w:w="1971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0,3825</w:t>
            </w:r>
          </w:p>
        </w:tc>
        <w:tc>
          <w:tcPr>
            <w:tcW w:w="1881" w:type="dxa"/>
            <w:gridSpan w:val="3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  <w:tc>
          <w:tcPr>
            <w:tcW w:w="1152" w:type="dxa"/>
            <w:gridSpan w:val="2"/>
            <w:vMerge/>
            <w:tcBorders>
              <w:bottom w:val="nil"/>
            </w:tcBorders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205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0,393</w:t>
            </w:r>
          </w:p>
        </w:tc>
        <w:tc>
          <w:tcPr>
            <w:tcW w:w="194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</w:t>
            </w:r>
          </w:p>
        </w:tc>
      </w:tr>
      <w:tr w:rsidR="003C7FD8"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7FD8" w:rsidRDefault="003C7FD8" w:rsidP="003C7FD8">
            <w:pPr>
              <w:jc w:val="right"/>
              <w:rPr>
                <w:sz w:val="28"/>
                <w:szCs w:val="28"/>
              </w:rPr>
            </w:pPr>
          </w:p>
          <w:p w:rsidR="003C7FD8" w:rsidRPr="00AF1A70" w:rsidRDefault="003C7FD8" w:rsidP="003C7F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16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Сочетание грузопотоков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Запас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 w:rsidRPr="00AF1A70">
              <w:t>Вероятность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Запас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 w:rsidRPr="00AF1A70">
              <w:t>Вероятность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 w:rsidRPr="00AF1A70">
              <w:t>Накопленная вероятность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1,1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0,2655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0,02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0,0495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1,2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0,2115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0,0945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0,02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0,06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1,3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0,1575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0,08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0,1035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0,09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1,4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0,1035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0,1395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0,14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1,5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0,0495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0,1485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0,015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0,155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2,1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0,3105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0,01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0,1575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0,08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0,235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2,2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0,2565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0,015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0,1845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0,285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2,3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0,2025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0,1935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0,3225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2,4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0,1485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0,015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0,2025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0,3625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2,5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0,0945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0,02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0,2115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0,3925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3,1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0,3555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0,025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0,2295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0,4325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3,2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0,3015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0,2385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0,47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3,3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0,2475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0,2475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0,01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0,57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3,4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0,1935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0,2565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0,015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0,585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3,5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0,1395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0,2655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0,02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0,605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4,1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0,4005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0,025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0,2835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0,635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4,2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0,3465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0,2925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0,01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0,735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4,3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0,2925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0,1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0,3015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0,7725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4,4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0,2385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0,3105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0,01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0,7825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4,5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0,1845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0,05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0,3375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0,08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0,8625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5,1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0,4455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0,02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0,3465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0,0375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0,9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5,2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0,3915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0,3555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0,025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0,925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5,3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0,3375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0,08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0,3915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0,955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5,4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0,2835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0,03</w:t>
            </w:r>
          </w:p>
        </w:tc>
        <w:tc>
          <w:tcPr>
            <w:tcW w:w="994" w:type="dxa"/>
            <w:gridSpan w:val="2"/>
            <w:vMerge/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0,4005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0,025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0,98</w:t>
            </w:r>
          </w:p>
        </w:tc>
      </w:tr>
      <w:tr w:rsidR="003C7FD8">
        <w:tc>
          <w:tcPr>
            <w:tcW w:w="1593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5,5</w:t>
            </w:r>
          </w:p>
        </w:tc>
        <w:tc>
          <w:tcPr>
            <w:tcW w:w="119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0,2295</w:t>
            </w:r>
          </w:p>
        </w:tc>
        <w:tc>
          <w:tcPr>
            <w:tcW w:w="1508" w:type="dxa"/>
          </w:tcPr>
          <w:p w:rsidR="003C7FD8" w:rsidRPr="00AF1A70" w:rsidRDefault="003C7FD8" w:rsidP="003C7FD8">
            <w:pPr>
              <w:jc w:val="center"/>
            </w:pPr>
            <w:r>
              <w:t>0,04</w:t>
            </w:r>
          </w:p>
        </w:tc>
        <w:tc>
          <w:tcPr>
            <w:tcW w:w="994" w:type="dxa"/>
            <w:gridSpan w:val="2"/>
            <w:vMerge/>
            <w:tcBorders>
              <w:bottom w:val="nil"/>
            </w:tcBorders>
          </w:tcPr>
          <w:p w:rsidR="003C7FD8" w:rsidRPr="00AF1A70" w:rsidRDefault="003C7FD8" w:rsidP="003C7FD8">
            <w:pPr>
              <w:jc w:val="center"/>
            </w:pPr>
          </w:p>
        </w:tc>
        <w:tc>
          <w:tcPr>
            <w:tcW w:w="1187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0,4455</w:t>
            </w:r>
          </w:p>
        </w:tc>
        <w:tc>
          <w:tcPr>
            <w:tcW w:w="1534" w:type="dxa"/>
            <w:gridSpan w:val="2"/>
          </w:tcPr>
          <w:p w:rsidR="003C7FD8" w:rsidRPr="00AF1A70" w:rsidRDefault="003C7FD8" w:rsidP="003C7FD8">
            <w:pPr>
              <w:jc w:val="center"/>
            </w:pPr>
            <w:r>
              <w:t>0,02</w:t>
            </w:r>
          </w:p>
        </w:tc>
        <w:tc>
          <w:tcPr>
            <w:tcW w:w="1561" w:type="dxa"/>
          </w:tcPr>
          <w:p w:rsidR="003C7FD8" w:rsidRPr="00AF1A70" w:rsidRDefault="003C7FD8" w:rsidP="003C7FD8">
            <w:pPr>
              <w:jc w:val="center"/>
            </w:pPr>
            <w:r>
              <w:t>1</w:t>
            </w:r>
          </w:p>
        </w:tc>
      </w:tr>
    </w:tbl>
    <w:p w:rsidR="003C7FD8" w:rsidRDefault="003C7FD8" w:rsidP="003C7F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   </w:t>
      </w:r>
    </w:p>
    <w:p w:rsidR="003C7FD8" w:rsidRDefault="003C7FD8" w:rsidP="003C7FD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0574AA">
        <w:rPr>
          <w:sz w:val="28"/>
          <w:szCs w:val="28"/>
          <w:vertAlign w:val="subscript"/>
          <w:lang w:val="en-US"/>
        </w:rPr>
        <w:t xml:space="preserve">i-1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 xml:space="preserve">&lt;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 &lt;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0574AA">
        <w:rPr>
          <w:sz w:val="28"/>
          <w:szCs w:val="28"/>
          <w:vertAlign w:val="subscript"/>
          <w:lang w:val="en-US"/>
        </w:rPr>
        <w:t>i</w:t>
      </w:r>
    </w:p>
    <w:p w:rsidR="003C7FD8" w:rsidRDefault="003C7FD8" w:rsidP="003C7FD8">
      <w:pPr>
        <w:rPr>
          <w:sz w:val="28"/>
          <w:szCs w:val="28"/>
        </w:rPr>
      </w:pPr>
      <w:r>
        <w:rPr>
          <w:sz w:val="28"/>
          <w:szCs w:val="28"/>
        </w:rPr>
        <w:t xml:space="preserve">0,925 </w:t>
      </w:r>
      <w:r w:rsidRPr="00C6470B">
        <w:rPr>
          <w:sz w:val="28"/>
          <w:szCs w:val="28"/>
        </w:rPr>
        <w:t>&lt;</w:t>
      </w:r>
      <w:r>
        <w:rPr>
          <w:sz w:val="28"/>
          <w:szCs w:val="28"/>
        </w:rPr>
        <w:t xml:space="preserve"> 0,95 </w:t>
      </w:r>
      <w:r w:rsidRPr="00C6470B">
        <w:rPr>
          <w:sz w:val="28"/>
          <w:szCs w:val="28"/>
        </w:rPr>
        <w:t>&lt;</w:t>
      </w:r>
      <w:r>
        <w:rPr>
          <w:sz w:val="28"/>
          <w:szCs w:val="28"/>
        </w:rPr>
        <w:t xml:space="preserve"> 0,955</w:t>
      </w:r>
    </w:p>
    <w:p w:rsidR="003C7FD8" w:rsidRDefault="003C7FD8" w:rsidP="003C7FD8">
      <w:pPr>
        <w:rPr>
          <w:sz w:val="28"/>
          <w:szCs w:val="28"/>
        </w:rPr>
      </w:pPr>
    </w:p>
    <w:p w:rsidR="00D552BF" w:rsidRDefault="003C7FD8" w:rsidP="00D55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Расчетная величина складских запасов находятся по формуле линейной </w:t>
      </w:r>
      <w:r w:rsidR="00D552BF" w:rsidRPr="00D552BF">
        <w:rPr>
          <w:color w:val="000000"/>
          <w:sz w:val="28"/>
          <w:szCs w:val="28"/>
        </w:rPr>
        <w:t>интерполяции</w:t>
      </w:r>
    </w:p>
    <w:p w:rsidR="003C7FD8" w:rsidRPr="003C7FD8" w:rsidRDefault="003C7FD8" w:rsidP="003C7FD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I* = (P - F</w:t>
      </w:r>
      <w:r w:rsidRPr="00C6470B">
        <w:rPr>
          <w:sz w:val="28"/>
          <w:szCs w:val="28"/>
          <w:vertAlign w:val="subscript"/>
          <w:lang w:val="en-US"/>
        </w:rPr>
        <w:t>i-1</w:t>
      </w:r>
      <w:r>
        <w:rPr>
          <w:sz w:val="28"/>
          <w:szCs w:val="28"/>
          <w:lang w:val="en-US"/>
        </w:rPr>
        <w:t>)*(I</w:t>
      </w:r>
      <w:r w:rsidRPr="00C6470B">
        <w:rPr>
          <w:sz w:val="28"/>
          <w:szCs w:val="28"/>
          <w:vertAlign w:val="subscript"/>
          <w:lang w:val="en-US"/>
        </w:rPr>
        <w:t>Fi</w:t>
      </w:r>
      <w:r>
        <w:rPr>
          <w:sz w:val="28"/>
          <w:szCs w:val="28"/>
          <w:lang w:val="en-US"/>
        </w:rPr>
        <w:t xml:space="preserve"> - I</w:t>
      </w:r>
      <w:r w:rsidRPr="00C6470B">
        <w:rPr>
          <w:sz w:val="28"/>
          <w:szCs w:val="28"/>
          <w:vertAlign w:val="subscript"/>
          <w:lang w:val="en-US"/>
        </w:rPr>
        <w:t>Fi-1</w:t>
      </w:r>
      <w:r>
        <w:rPr>
          <w:sz w:val="28"/>
          <w:szCs w:val="28"/>
          <w:lang w:val="en-US"/>
        </w:rPr>
        <w:t>)/(F</w:t>
      </w:r>
      <w:r w:rsidRPr="00C6470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- F</w:t>
      </w:r>
      <w:r w:rsidRPr="00C6470B">
        <w:rPr>
          <w:sz w:val="28"/>
          <w:szCs w:val="28"/>
          <w:vertAlign w:val="subscript"/>
          <w:lang w:val="en-US"/>
        </w:rPr>
        <w:t>i-1</w:t>
      </w:r>
      <w:r>
        <w:rPr>
          <w:sz w:val="28"/>
          <w:szCs w:val="28"/>
          <w:lang w:val="en-US"/>
        </w:rPr>
        <w:t>) + I</w:t>
      </w:r>
      <w:r w:rsidRPr="00C6470B">
        <w:rPr>
          <w:sz w:val="28"/>
          <w:szCs w:val="28"/>
          <w:vertAlign w:val="subscript"/>
          <w:lang w:val="en-US"/>
        </w:rPr>
        <w:t xml:space="preserve">Fi-1 </w:t>
      </w:r>
      <w:r>
        <w:rPr>
          <w:sz w:val="28"/>
          <w:szCs w:val="28"/>
          <w:lang w:val="en-US"/>
        </w:rPr>
        <w:t xml:space="preserve">= </w:t>
      </w:r>
      <w:r w:rsidRPr="00C6470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0,95-0,9</w:t>
      </w:r>
      <w:r w:rsidRPr="003C7FD8">
        <w:rPr>
          <w:sz w:val="28"/>
          <w:szCs w:val="28"/>
          <w:lang w:val="en-US"/>
        </w:rPr>
        <w:t>25</w:t>
      </w:r>
      <w:r w:rsidRPr="00C6470B">
        <w:rPr>
          <w:sz w:val="28"/>
          <w:szCs w:val="28"/>
          <w:lang w:val="en-US"/>
        </w:rPr>
        <w:t>)*(</w:t>
      </w:r>
      <w:r>
        <w:rPr>
          <w:sz w:val="28"/>
          <w:szCs w:val="28"/>
          <w:lang w:val="en-US"/>
        </w:rPr>
        <w:t>0,</w:t>
      </w:r>
      <w:r w:rsidRPr="003C7FD8">
        <w:rPr>
          <w:sz w:val="28"/>
          <w:szCs w:val="28"/>
          <w:lang w:val="en-US"/>
        </w:rPr>
        <w:t>3915</w:t>
      </w:r>
      <w:r>
        <w:rPr>
          <w:sz w:val="28"/>
          <w:szCs w:val="28"/>
          <w:lang w:val="en-US"/>
        </w:rPr>
        <w:t>-0,</w:t>
      </w:r>
      <w:r w:rsidRPr="003C7FD8">
        <w:rPr>
          <w:sz w:val="28"/>
          <w:szCs w:val="28"/>
          <w:lang w:val="en-US"/>
        </w:rPr>
        <w:t>3555</w:t>
      </w:r>
      <w:r w:rsidRPr="00C6470B">
        <w:rPr>
          <w:sz w:val="28"/>
          <w:szCs w:val="28"/>
          <w:lang w:val="en-US"/>
        </w:rPr>
        <w:t>)/ (</w:t>
      </w:r>
      <w:r>
        <w:rPr>
          <w:sz w:val="28"/>
          <w:szCs w:val="28"/>
          <w:lang w:val="en-US"/>
        </w:rPr>
        <w:t>0,95</w:t>
      </w:r>
      <w:r w:rsidRPr="003C7FD8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-0,9</w:t>
      </w:r>
      <w:r w:rsidRPr="003C7FD8">
        <w:rPr>
          <w:sz w:val="28"/>
          <w:szCs w:val="28"/>
          <w:lang w:val="en-US"/>
        </w:rPr>
        <w:t>25</w:t>
      </w:r>
      <w:r w:rsidRPr="00C6470B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+ 0,</w:t>
      </w:r>
      <w:r w:rsidRPr="003C7FD8">
        <w:rPr>
          <w:sz w:val="28"/>
          <w:szCs w:val="28"/>
          <w:lang w:val="en-US"/>
        </w:rPr>
        <w:t>3555</w:t>
      </w:r>
      <w:r>
        <w:rPr>
          <w:sz w:val="28"/>
          <w:szCs w:val="28"/>
          <w:lang w:val="en-US"/>
        </w:rPr>
        <w:t xml:space="preserve"> = 0,</w:t>
      </w:r>
      <w:r w:rsidRPr="003C7FD8">
        <w:rPr>
          <w:sz w:val="28"/>
          <w:szCs w:val="28"/>
          <w:lang w:val="en-US"/>
        </w:rPr>
        <w:t>02</w:t>
      </w:r>
      <w:r w:rsidRPr="00C6470B">
        <w:rPr>
          <w:sz w:val="28"/>
          <w:szCs w:val="28"/>
          <w:lang w:val="en-US"/>
        </w:rPr>
        <w:t>5*0,</w:t>
      </w:r>
      <w:r w:rsidRPr="003C7FD8">
        <w:rPr>
          <w:sz w:val="28"/>
          <w:szCs w:val="28"/>
          <w:lang w:val="en-US"/>
        </w:rPr>
        <w:t>036</w:t>
      </w:r>
      <w:r>
        <w:rPr>
          <w:sz w:val="28"/>
          <w:szCs w:val="28"/>
          <w:lang w:val="en-US"/>
        </w:rPr>
        <w:t>/0,</w:t>
      </w:r>
      <w:r w:rsidRPr="003C7FD8">
        <w:rPr>
          <w:sz w:val="28"/>
          <w:szCs w:val="28"/>
          <w:lang w:val="en-US"/>
        </w:rPr>
        <w:t>03</w:t>
      </w:r>
      <w:r>
        <w:rPr>
          <w:sz w:val="28"/>
          <w:szCs w:val="28"/>
          <w:lang w:val="en-US"/>
        </w:rPr>
        <w:t xml:space="preserve"> + 0,</w:t>
      </w:r>
      <w:r w:rsidRPr="003C7FD8">
        <w:rPr>
          <w:sz w:val="28"/>
          <w:szCs w:val="28"/>
          <w:lang w:val="en-US"/>
        </w:rPr>
        <w:t>3555</w:t>
      </w:r>
      <w:r>
        <w:rPr>
          <w:sz w:val="28"/>
          <w:szCs w:val="28"/>
          <w:lang w:val="en-US"/>
        </w:rPr>
        <w:t xml:space="preserve"> = 0,</w:t>
      </w:r>
      <w:r w:rsidRPr="003C7FD8">
        <w:rPr>
          <w:sz w:val="28"/>
          <w:szCs w:val="28"/>
          <w:lang w:val="en-US"/>
        </w:rPr>
        <w:t>385</w:t>
      </w:r>
      <w:r>
        <w:rPr>
          <w:sz w:val="28"/>
          <w:szCs w:val="28"/>
        </w:rPr>
        <w:t>т</w:t>
      </w:r>
    </w:p>
    <w:p w:rsidR="00C6470B" w:rsidRDefault="00D552BF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552B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I</w:t>
      </w:r>
      <w:r w:rsidRPr="00D552BF">
        <w:rPr>
          <w:sz w:val="28"/>
          <w:szCs w:val="28"/>
        </w:rPr>
        <w:t xml:space="preserve">* +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perscript"/>
        </w:rPr>
        <w:t>сут</w:t>
      </w:r>
      <w:r w:rsidRPr="00AF1A70">
        <w:rPr>
          <w:sz w:val="28"/>
          <w:szCs w:val="28"/>
          <w:vertAlign w:val="subscript"/>
        </w:rPr>
        <w:t>приб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0,385 + 0,405 = 0,79т</w:t>
      </w:r>
    </w:p>
    <w:p w:rsidR="00C03FC0" w:rsidRDefault="00C03FC0" w:rsidP="000574AA">
      <w:pPr>
        <w:rPr>
          <w:sz w:val="28"/>
          <w:szCs w:val="28"/>
        </w:rPr>
      </w:pPr>
      <w:r>
        <w:rPr>
          <w:sz w:val="28"/>
          <w:szCs w:val="28"/>
        </w:rPr>
        <w:t>Определение числа штабелирующих машин, обслуживающих зону хранения:</w:t>
      </w:r>
    </w:p>
    <w:p w:rsidR="00C03FC0" w:rsidRPr="00C03FC0" w:rsidRDefault="00C03FC0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C03FC0"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R</w:t>
      </w:r>
      <w:r w:rsidRPr="00C03FC0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K</w:t>
      </w:r>
      <w:r w:rsidRPr="00C03FC0">
        <w:rPr>
          <w:sz w:val="28"/>
          <w:szCs w:val="28"/>
        </w:rPr>
        <w:t>/[</w:t>
      </w:r>
      <w:r>
        <w:rPr>
          <w:sz w:val="28"/>
          <w:szCs w:val="28"/>
          <w:lang w:val="en-US"/>
        </w:rPr>
        <w:t>R</w:t>
      </w:r>
      <w:r w:rsidRPr="00C03FC0">
        <w:rPr>
          <w:sz w:val="28"/>
          <w:szCs w:val="28"/>
        </w:rPr>
        <w:t>]=60*1,1/100=0,66</w:t>
      </w:r>
    </w:p>
    <w:p w:rsidR="00C03FC0" w:rsidRPr="00C03FC0" w:rsidRDefault="00C03FC0" w:rsidP="000574AA">
      <w:pPr>
        <w:rPr>
          <w:sz w:val="28"/>
          <w:szCs w:val="28"/>
        </w:rPr>
      </w:pPr>
    </w:p>
    <w:p w:rsidR="00C03FC0" w:rsidRDefault="00C03FC0" w:rsidP="000574AA">
      <w:pPr>
        <w:rPr>
          <w:sz w:val="28"/>
          <w:szCs w:val="28"/>
        </w:rPr>
      </w:pPr>
      <w:r>
        <w:rPr>
          <w:sz w:val="28"/>
          <w:szCs w:val="28"/>
        </w:rPr>
        <w:t>Срок хранения:</w:t>
      </w:r>
    </w:p>
    <w:p w:rsidR="00C03FC0" w:rsidRDefault="00C03FC0" w:rsidP="000574A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C03FC0">
        <w:rPr>
          <w:sz w:val="28"/>
          <w:szCs w:val="28"/>
          <w:vertAlign w:val="subscript"/>
        </w:rPr>
        <w:t xml:space="preserve">хр </w:t>
      </w:r>
      <w:r>
        <w:rPr>
          <w:sz w:val="28"/>
          <w:szCs w:val="28"/>
        </w:rPr>
        <w:t>= 360*Е/</w:t>
      </w:r>
      <w:r>
        <w:rPr>
          <w:sz w:val="28"/>
          <w:szCs w:val="28"/>
          <w:lang w:val="en-US"/>
        </w:rPr>
        <w:t>Q</w:t>
      </w:r>
      <w:r w:rsidRPr="00C03FC0">
        <w:rPr>
          <w:sz w:val="28"/>
          <w:szCs w:val="28"/>
        </w:rPr>
        <w:t xml:space="preserve">=360*3,313/595 = 2 </w:t>
      </w:r>
      <w:r>
        <w:rPr>
          <w:sz w:val="28"/>
          <w:szCs w:val="28"/>
        </w:rPr>
        <w:t xml:space="preserve">дня </w:t>
      </w:r>
    </w:p>
    <w:p w:rsidR="00C03FC0" w:rsidRDefault="00C03FC0" w:rsidP="000574AA">
      <w:pPr>
        <w:rPr>
          <w:sz w:val="28"/>
          <w:szCs w:val="28"/>
        </w:rPr>
      </w:pPr>
    </w:p>
    <w:p w:rsidR="00C03FC0" w:rsidRPr="00C03FC0" w:rsidRDefault="00C03FC0" w:rsidP="000574AA">
      <w:pPr>
        <w:rPr>
          <w:sz w:val="28"/>
          <w:szCs w:val="28"/>
        </w:rPr>
      </w:pPr>
      <w:r>
        <w:rPr>
          <w:sz w:val="28"/>
          <w:szCs w:val="28"/>
        </w:rPr>
        <w:t>Получается, что на нашем складе будет задействован один погрузчик.</w:t>
      </w:r>
    </w:p>
    <w:p w:rsidR="00C03FC0" w:rsidRDefault="00C03FC0" w:rsidP="000574AA">
      <w:pPr>
        <w:rPr>
          <w:sz w:val="28"/>
          <w:szCs w:val="28"/>
        </w:rPr>
      </w:pP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</w:rPr>
        <w:t>Длина склада:</w:t>
      </w: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D552BF">
        <w:rPr>
          <w:sz w:val="28"/>
          <w:szCs w:val="28"/>
        </w:rPr>
        <w:t xml:space="preserve"> = 4*</w:t>
      </w:r>
      <w:r>
        <w:rPr>
          <w:sz w:val="28"/>
          <w:szCs w:val="28"/>
          <w:lang w:val="en-US"/>
        </w:rPr>
        <w:t>B</w:t>
      </w:r>
      <w:r w:rsidRPr="00D552BF">
        <w:rPr>
          <w:sz w:val="28"/>
          <w:szCs w:val="28"/>
        </w:rPr>
        <w:t xml:space="preserve">=4*2=8 </w:t>
      </w:r>
      <w:r>
        <w:rPr>
          <w:sz w:val="28"/>
          <w:szCs w:val="28"/>
        </w:rPr>
        <w:t>см (округляем в большую сторону до величины, кратной 6)</w:t>
      </w: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L = 12</w:t>
      </w:r>
      <w:r>
        <w:rPr>
          <w:sz w:val="28"/>
          <w:szCs w:val="28"/>
        </w:rPr>
        <w:t>см</w:t>
      </w:r>
    </w:p>
    <w:p w:rsidR="00D552BF" w:rsidRDefault="00D552BF" w:rsidP="000574AA">
      <w:pPr>
        <w:rPr>
          <w:sz w:val="28"/>
          <w:szCs w:val="28"/>
        </w:rPr>
      </w:pP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</w:rPr>
        <w:t>Площадь склада:</w:t>
      </w: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552BF">
        <w:rPr>
          <w:sz w:val="28"/>
          <w:szCs w:val="28"/>
        </w:rPr>
        <w:t>=5*12= 60</w:t>
      </w:r>
      <w:r>
        <w:rPr>
          <w:sz w:val="28"/>
          <w:szCs w:val="28"/>
        </w:rPr>
        <w:t>м</w:t>
      </w:r>
      <w:r w:rsidRPr="00D552BF">
        <w:rPr>
          <w:sz w:val="28"/>
          <w:szCs w:val="28"/>
          <w:vertAlign w:val="superscript"/>
        </w:rPr>
        <w:t>2</w:t>
      </w:r>
    </w:p>
    <w:p w:rsidR="00D552BF" w:rsidRDefault="00D552BF" w:rsidP="000574AA">
      <w:pPr>
        <w:rPr>
          <w:sz w:val="28"/>
          <w:szCs w:val="28"/>
        </w:rPr>
      </w:pPr>
    </w:p>
    <w:p w:rsidR="00D552BF" w:rsidRPr="00D552BF" w:rsidRDefault="00D552BF" w:rsidP="000574AA">
      <w:pPr>
        <w:rPr>
          <w:sz w:val="28"/>
          <w:szCs w:val="28"/>
        </w:rPr>
      </w:pPr>
      <w:r>
        <w:rPr>
          <w:sz w:val="28"/>
          <w:szCs w:val="28"/>
        </w:rPr>
        <w:t>Общее число поддонов с грузами:</w:t>
      </w:r>
    </w:p>
    <w:p w:rsidR="00D552BF" w:rsidRDefault="00D552BF" w:rsidP="000574AA">
      <w:pPr>
        <w:rPr>
          <w:sz w:val="28"/>
          <w:szCs w:val="28"/>
          <w:lang w:val="en-US"/>
        </w:rPr>
      </w:pPr>
    </w:p>
    <w:p w:rsidR="00C6470B" w:rsidRDefault="00D552BF" w:rsidP="000574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R=</w:t>
      </w:r>
      <w:r>
        <w:rPr>
          <w:sz w:val="28"/>
          <w:szCs w:val="28"/>
          <w:lang w:val="en-US"/>
        </w:rPr>
        <w:sym w:font="Symbol" w:char="F0E5"/>
      </w:r>
      <w:r>
        <w:rPr>
          <w:sz w:val="28"/>
          <w:szCs w:val="28"/>
          <w:lang w:val="en-US"/>
        </w:rPr>
        <w:t>I</w:t>
      </w:r>
      <w:r w:rsidRPr="00D552BF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/G</w:t>
      </w:r>
      <w:r w:rsidRPr="00D552BF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=1</w:t>
      </w:r>
      <w:r>
        <w:rPr>
          <w:sz w:val="28"/>
          <w:szCs w:val="28"/>
        </w:rPr>
        <w:t xml:space="preserve">,884/0,166+0,639/0,084+0,79/0,024= 20,04+6,79+32,9=60 поддонов </w:t>
      </w:r>
      <w:r>
        <w:rPr>
          <w:sz w:val="28"/>
          <w:szCs w:val="28"/>
          <w:lang w:val="en-US"/>
        </w:rPr>
        <w:t xml:space="preserve"> </w:t>
      </w: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i=1</w:t>
      </w:r>
    </w:p>
    <w:p w:rsidR="00D552BF" w:rsidRDefault="00D552BF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B12787">
        <w:rPr>
          <w:sz w:val="28"/>
          <w:szCs w:val="28"/>
        </w:rPr>
        <w:t>=Ɛ{2/</w:t>
      </w:r>
      <w:r>
        <w:rPr>
          <w:sz w:val="28"/>
          <w:szCs w:val="28"/>
        </w:rPr>
        <w:t>0,6+0,1</w:t>
      </w:r>
      <w:r w:rsidRPr="00B12787">
        <w:rPr>
          <w:sz w:val="28"/>
          <w:szCs w:val="28"/>
        </w:rPr>
        <w:t>}</w:t>
      </w:r>
      <w:r w:rsidR="00B12787">
        <w:rPr>
          <w:sz w:val="28"/>
          <w:szCs w:val="28"/>
        </w:rPr>
        <w:t>= 20/7=2,85=2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B12787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 w:rsidRPr="00B1278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X</w:t>
      </w:r>
      <w:r w:rsidRPr="00B12787">
        <w:rPr>
          <w:sz w:val="28"/>
          <w:szCs w:val="28"/>
          <w:vertAlign w:val="superscript"/>
          <w:lang w:val="en-US"/>
        </w:rPr>
        <w:t>Z</w:t>
      </w:r>
      <w:r w:rsidRPr="00B12787">
        <w:rPr>
          <w:sz w:val="28"/>
          <w:szCs w:val="28"/>
        </w:rPr>
        <w:t xml:space="preserve">=60/2*6=60/12=5 – </w:t>
      </w:r>
      <w:r>
        <w:rPr>
          <w:sz w:val="28"/>
          <w:szCs w:val="28"/>
        </w:rPr>
        <w:t>число поддонов с грузом</w:t>
      </w:r>
    </w:p>
    <w:p w:rsidR="00B12787" w:rsidRDefault="00B12787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Длина зоны хранения: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B12787">
        <w:rPr>
          <w:sz w:val="28"/>
          <w:szCs w:val="28"/>
          <w:vertAlign w:val="subscript"/>
          <w:lang w:val="en-US"/>
        </w:rPr>
        <w:t>x</w:t>
      </w:r>
      <w:r w:rsidRPr="00B12787">
        <w:rPr>
          <w:sz w:val="28"/>
          <w:szCs w:val="28"/>
        </w:rPr>
        <w:t>=</w:t>
      </w:r>
      <w:r>
        <w:rPr>
          <w:sz w:val="28"/>
          <w:szCs w:val="28"/>
        </w:rPr>
        <w:t>5(0,8+0,1)=4,5</w:t>
      </w:r>
    </w:p>
    <w:p w:rsidR="00C03FC0" w:rsidRDefault="00C03FC0" w:rsidP="000574AA">
      <w:pPr>
        <w:rPr>
          <w:sz w:val="28"/>
          <w:szCs w:val="28"/>
        </w:rPr>
      </w:pPr>
    </w:p>
    <w:p w:rsidR="00C03FC0" w:rsidRDefault="00C03FC0" w:rsidP="00C03FC0">
      <w:pPr>
        <w:rPr>
          <w:sz w:val="28"/>
          <w:szCs w:val="28"/>
        </w:rPr>
      </w:pPr>
      <w:r>
        <w:rPr>
          <w:sz w:val="28"/>
          <w:szCs w:val="28"/>
        </w:rPr>
        <w:t>Определение объема одной грузовой складской единицы:</w:t>
      </w:r>
    </w:p>
    <w:p w:rsidR="00C03FC0" w:rsidRDefault="00C03FC0" w:rsidP="00C03FC0">
      <w:pPr>
        <w:rPr>
          <w:sz w:val="28"/>
          <w:szCs w:val="28"/>
        </w:rPr>
      </w:pPr>
    </w:p>
    <w:p w:rsidR="00C03FC0" w:rsidRPr="00C03FC0" w:rsidRDefault="00C03FC0" w:rsidP="00C03F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Pr="00C03FC0">
        <w:rPr>
          <w:sz w:val="28"/>
          <w:szCs w:val="28"/>
          <w:vertAlign w:val="subscript"/>
        </w:rPr>
        <w:t>эл</w:t>
      </w:r>
      <w:r w:rsidRPr="00C03FC0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I</w:t>
      </w:r>
      <w:r w:rsidRPr="00C03FC0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n</w:t>
      </w:r>
      <w:r w:rsidRPr="00C03FC0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R</w:t>
      </w:r>
      <w:r w:rsidRPr="00C03FC0">
        <w:rPr>
          <w:sz w:val="28"/>
          <w:szCs w:val="28"/>
          <w:vertAlign w:val="subscript"/>
          <w:lang w:val="en-US"/>
        </w:rPr>
        <w:t>1</w:t>
      </w:r>
      <w:r w:rsidRPr="00C03FC0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f</w:t>
      </w:r>
      <w:r w:rsidRPr="00C03FC0">
        <w:rPr>
          <w:sz w:val="28"/>
          <w:szCs w:val="28"/>
          <w:vertAlign w:val="subscript"/>
          <w:lang w:val="en-US"/>
        </w:rPr>
        <w:t>m</w:t>
      </w:r>
      <w:r w:rsidRPr="00C03FC0">
        <w:rPr>
          <w:sz w:val="28"/>
          <w:szCs w:val="28"/>
          <w:lang w:val="en-US"/>
        </w:rPr>
        <w:t>=1,884</w:t>
      </w:r>
      <w:r>
        <w:rPr>
          <w:sz w:val="28"/>
          <w:szCs w:val="28"/>
          <w:lang w:val="en-US"/>
        </w:rPr>
        <w:t>/0,7/1*10*0,7=0,38</w:t>
      </w:r>
      <w:r>
        <w:rPr>
          <w:sz w:val="28"/>
          <w:szCs w:val="28"/>
        </w:rPr>
        <w:t>м</w:t>
      </w:r>
      <w:r w:rsidRPr="00C03FC0">
        <w:rPr>
          <w:sz w:val="28"/>
          <w:szCs w:val="28"/>
          <w:vertAlign w:val="superscript"/>
          <w:lang w:val="en-US"/>
        </w:rPr>
        <w:t>3</w:t>
      </w:r>
    </w:p>
    <w:p w:rsidR="00C03FC0" w:rsidRPr="00C03FC0" w:rsidRDefault="00C03FC0" w:rsidP="00C03F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Pr="00C03FC0">
        <w:rPr>
          <w:sz w:val="28"/>
          <w:szCs w:val="28"/>
          <w:vertAlign w:val="subscript"/>
        </w:rPr>
        <w:t>нас</w:t>
      </w:r>
      <w:r w:rsidRPr="00C03FC0">
        <w:rPr>
          <w:sz w:val="28"/>
          <w:szCs w:val="28"/>
          <w:lang w:val="en-US"/>
        </w:rPr>
        <w:t>=0,79/1*10*0,8=0,1</w:t>
      </w:r>
    </w:p>
    <w:p w:rsidR="00C03FC0" w:rsidRPr="00C03FC0" w:rsidRDefault="00C03FC0" w:rsidP="00C03FC0">
      <w:pPr>
        <w:rPr>
          <w:sz w:val="28"/>
          <w:szCs w:val="28"/>
          <w:lang w:val="en-US"/>
        </w:rPr>
      </w:pPr>
    </w:p>
    <w:p w:rsidR="00C03FC0" w:rsidRDefault="00C03FC0" w:rsidP="00C03FC0">
      <w:pPr>
        <w:rPr>
          <w:sz w:val="28"/>
          <w:szCs w:val="28"/>
        </w:rPr>
      </w:pPr>
      <w:r>
        <w:rPr>
          <w:sz w:val="28"/>
          <w:szCs w:val="28"/>
        </w:rPr>
        <w:t>Определение величины поддона:</w:t>
      </w:r>
    </w:p>
    <w:p w:rsidR="00C03FC0" w:rsidRDefault="00C03FC0" w:rsidP="00C03FC0">
      <w:pPr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C03FC0"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>=0,6*0,8*0,83*0,7*0,025/0,4*0,3*0,35=0,166т</w:t>
      </w:r>
    </w:p>
    <w:p w:rsidR="00C03FC0" w:rsidRDefault="00C03FC0" w:rsidP="00C03FC0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03FC0">
        <w:rPr>
          <w:sz w:val="28"/>
          <w:szCs w:val="28"/>
          <w:vertAlign w:val="subscript"/>
        </w:rPr>
        <w:t>подш</w:t>
      </w:r>
      <w:r>
        <w:rPr>
          <w:sz w:val="28"/>
          <w:szCs w:val="28"/>
        </w:rPr>
        <w:t>=0,639/1,6/1*10*0,8=0,05м</w:t>
      </w:r>
      <w:r w:rsidRPr="00C03FC0">
        <w:rPr>
          <w:sz w:val="28"/>
          <w:szCs w:val="28"/>
          <w:vertAlign w:val="superscript"/>
        </w:rPr>
        <w:t>3</w:t>
      </w:r>
    </w:p>
    <w:p w:rsidR="00C03FC0" w:rsidRPr="00C03FC0" w:rsidRDefault="00C03FC0" w:rsidP="00C03FC0">
      <w:pPr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C03FC0">
        <w:rPr>
          <w:sz w:val="28"/>
          <w:szCs w:val="28"/>
          <w:vertAlign w:val="subscript"/>
        </w:rPr>
        <w:t>подш</w:t>
      </w:r>
      <w:r>
        <w:rPr>
          <w:sz w:val="28"/>
          <w:szCs w:val="28"/>
        </w:rPr>
        <w:t>=0,6*0,4*0,46*0,8*0,01/0,25*0,25*0,15=0,094т</w:t>
      </w:r>
    </w:p>
    <w:p w:rsidR="00C03FC0" w:rsidRDefault="00C03FC0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12787">
        <w:rPr>
          <w:sz w:val="28"/>
          <w:szCs w:val="28"/>
          <w:vertAlign w:val="subscript"/>
        </w:rPr>
        <w:t>насосы</w:t>
      </w:r>
      <w:r>
        <w:rPr>
          <w:sz w:val="28"/>
          <w:szCs w:val="28"/>
        </w:rPr>
        <w:t>= 0,79:0,7/1*10*0,8= 0,141м</w:t>
      </w:r>
      <w:r w:rsidRPr="00B12787">
        <w:rPr>
          <w:sz w:val="28"/>
          <w:szCs w:val="28"/>
          <w:vertAlign w:val="superscript"/>
        </w:rPr>
        <w:t>3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B12787">
        <w:rPr>
          <w:sz w:val="28"/>
          <w:szCs w:val="28"/>
          <w:vertAlign w:val="subscript"/>
        </w:rPr>
        <w:t>насосы</w:t>
      </w:r>
      <w:r>
        <w:rPr>
          <w:sz w:val="28"/>
          <w:szCs w:val="28"/>
        </w:rPr>
        <w:t>=0,6*0,4*0,46*0,8*0,015/0,45*0,3*0,4 = 0,001328/0,054=0,024т</w:t>
      </w:r>
    </w:p>
    <w:p w:rsidR="00B12787" w:rsidRDefault="00B12787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Определение основных параметров склада:</w:t>
      </w:r>
    </w:p>
    <w:p w:rsidR="00B12787" w:rsidRDefault="00B12787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Электродвигатели: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Ся=С+∆+е=0,35+0,15=0,5м</w:t>
      </w:r>
    </w:p>
    <w:p w:rsidR="00B12787" w:rsidRDefault="00B12787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Подшипники: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Ся=</w:t>
      </w:r>
      <w:r w:rsidRPr="00B12787">
        <w:rPr>
          <w:sz w:val="28"/>
          <w:szCs w:val="28"/>
        </w:rPr>
        <w:t xml:space="preserve"> </w:t>
      </w:r>
      <w:r>
        <w:rPr>
          <w:sz w:val="28"/>
          <w:szCs w:val="28"/>
        </w:rPr>
        <w:t>С+∆+е=0,15+0,15=0,3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Насосы: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Ся=</w:t>
      </w:r>
      <w:r w:rsidRPr="00B12787">
        <w:rPr>
          <w:sz w:val="28"/>
          <w:szCs w:val="28"/>
        </w:rPr>
        <w:t xml:space="preserve"> </w:t>
      </w:r>
      <w:r>
        <w:rPr>
          <w:sz w:val="28"/>
          <w:szCs w:val="28"/>
        </w:rPr>
        <w:t>С+∆+е=0,4+0,15=0,55</w:t>
      </w:r>
    </w:p>
    <w:p w:rsidR="00B12787" w:rsidRDefault="00B12787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</w:rPr>
        <w:t>Берем минимальный по высоте груз и определяем число ярусов:</w:t>
      </w:r>
    </w:p>
    <w:p w:rsidR="00B12787" w:rsidRDefault="00B12787" w:rsidP="000574AA">
      <w:pPr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B12787">
        <w:rPr>
          <w:sz w:val="28"/>
          <w:szCs w:val="28"/>
        </w:rPr>
        <w:t>=√</w:t>
      </w:r>
      <w:r>
        <w:rPr>
          <w:sz w:val="28"/>
          <w:szCs w:val="28"/>
          <w:lang w:val="en-US"/>
        </w:rPr>
        <w:t>E</w:t>
      </w:r>
      <w:r w:rsidRPr="00B1278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K</w:t>
      </w:r>
      <w:r w:rsidRPr="00B12787">
        <w:rPr>
          <w:sz w:val="28"/>
          <w:szCs w:val="28"/>
          <w:vertAlign w:val="subscript"/>
          <w:lang w:val="en-US"/>
        </w:rPr>
        <w:t>k</w:t>
      </w:r>
      <w:r w:rsidRPr="00B1278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B</w:t>
      </w:r>
      <w:r w:rsidRPr="00B1278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G</w:t>
      </w:r>
      <w:r w:rsidRPr="00B1278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f</w:t>
      </w:r>
      <w:r w:rsidRPr="00B12787">
        <w:rPr>
          <w:sz w:val="28"/>
          <w:szCs w:val="28"/>
          <w:vertAlign w:val="subscript"/>
          <w:lang w:val="en-US"/>
        </w:rPr>
        <w:t>i</w:t>
      </w:r>
      <w:r w:rsidRPr="00B1278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Z</w:t>
      </w:r>
      <w:r w:rsidRPr="00B12787">
        <w:rPr>
          <w:sz w:val="28"/>
          <w:szCs w:val="28"/>
        </w:rPr>
        <w:t xml:space="preserve"> =√3,313*1,4/4*0,118*0,5*6=√4,6382/3,27= 2</w:t>
      </w:r>
      <w:r>
        <w:rPr>
          <w:sz w:val="28"/>
          <w:szCs w:val="28"/>
        </w:rPr>
        <w:t>м</w:t>
      </w:r>
    </w:p>
    <w:p w:rsidR="00B12787" w:rsidRDefault="00B12787" w:rsidP="000574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</w:t>
      </w:r>
      <w:r w:rsidRPr="00B12787">
        <w:rPr>
          <w:sz w:val="28"/>
          <w:szCs w:val="28"/>
        </w:rPr>
        <w:t>=1,884*0,166+0,639</w:t>
      </w:r>
      <w:r>
        <w:rPr>
          <w:sz w:val="28"/>
          <w:szCs w:val="28"/>
          <w:lang w:val="en-US"/>
        </w:rPr>
        <w:t>*0,094+0,79*0,024/3,313=0,118</w:t>
      </w:r>
    </w:p>
    <w:p w:rsidR="00B12787" w:rsidRPr="00B12787" w:rsidRDefault="00B12787" w:rsidP="000574AA">
      <w:pPr>
        <w:rPr>
          <w:sz w:val="28"/>
          <w:szCs w:val="28"/>
        </w:rPr>
      </w:pPr>
      <w:r w:rsidRPr="00B12787">
        <w:rPr>
          <w:sz w:val="28"/>
          <w:szCs w:val="28"/>
        </w:rPr>
        <w:t xml:space="preserve"> </w:t>
      </w:r>
    </w:p>
    <w:p w:rsidR="00B12787" w:rsidRDefault="00B12787" w:rsidP="000574AA">
      <w:pPr>
        <w:rPr>
          <w:sz w:val="28"/>
          <w:szCs w:val="28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  <w:lang w:val="en-US"/>
        </w:rPr>
      </w:pPr>
    </w:p>
    <w:p w:rsidR="00B12787" w:rsidRDefault="00B12787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Default="00C03FC0" w:rsidP="000574AA">
      <w:pPr>
        <w:rPr>
          <w:sz w:val="28"/>
          <w:szCs w:val="28"/>
          <w:vertAlign w:val="subscript"/>
        </w:rPr>
      </w:pPr>
    </w:p>
    <w:p w:rsidR="00C03FC0" w:rsidRPr="00C03FC0" w:rsidRDefault="00C03FC0" w:rsidP="000574AA">
      <w:pPr>
        <w:rPr>
          <w:sz w:val="28"/>
          <w:szCs w:val="28"/>
          <w:vertAlign w:val="subscript"/>
        </w:rPr>
      </w:pPr>
    </w:p>
    <w:p w:rsidR="00B12787" w:rsidRDefault="00B12787" w:rsidP="00B12787">
      <w:pPr>
        <w:pStyle w:val="1"/>
      </w:pPr>
      <w:bookmarkStart w:id="4" w:name="_Toc227086429"/>
      <w:bookmarkStart w:id="5" w:name="_Toc227086518"/>
      <w:r w:rsidRPr="00B12787">
        <w:t>Задание 3</w:t>
      </w:r>
      <w:bookmarkEnd w:id="4"/>
      <w:bookmarkEnd w:id="5"/>
    </w:p>
    <w:p w:rsidR="00B12787" w:rsidRDefault="00B12787" w:rsidP="00B12787"/>
    <w:p w:rsidR="00B12787" w:rsidRDefault="004523B4" w:rsidP="00421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787" w:rsidRPr="004218D6">
        <w:rPr>
          <w:sz w:val="28"/>
          <w:szCs w:val="28"/>
        </w:rPr>
        <w:t xml:space="preserve">Определение </w:t>
      </w:r>
      <w:r w:rsidR="004218D6" w:rsidRPr="004218D6">
        <w:rPr>
          <w:sz w:val="28"/>
          <w:szCs w:val="28"/>
        </w:rPr>
        <w:t xml:space="preserve">величины </w:t>
      </w:r>
      <w:r w:rsidR="004218D6">
        <w:rPr>
          <w:sz w:val="28"/>
          <w:szCs w:val="28"/>
        </w:rPr>
        <w:t>капитальных затрат на строительство и техническое перевооружение проектируемого склада.</w:t>
      </w:r>
    </w:p>
    <w:p w:rsidR="004218D6" w:rsidRDefault="004218D6" w:rsidP="00B12787">
      <w:pPr>
        <w:rPr>
          <w:sz w:val="28"/>
          <w:szCs w:val="28"/>
        </w:rPr>
      </w:pPr>
    </w:p>
    <w:p w:rsidR="004218D6" w:rsidRDefault="004218D6" w:rsidP="00421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капитальных затрат нам потребуется следующие показатели:</w:t>
      </w:r>
    </w:p>
    <w:p w:rsidR="004218D6" w:rsidRDefault="004218D6" w:rsidP="00B12787">
      <w:pPr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(длина склада),м = 12м</w:t>
      </w:r>
    </w:p>
    <w:p w:rsidR="004218D6" w:rsidRDefault="004218D6" w:rsidP="00B12787">
      <w:pPr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(ширина склада + добавленный продольный проход),м = 2м+3м = 5м</w:t>
      </w:r>
    </w:p>
    <w:p w:rsidR="004218D6" w:rsidRDefault="004218D6" w:rsidP="00B12787">
      <w:pPr>
        <w:rPr>
          <w:sz w:val="28"/>
          <w:szCs w:val="28"/>
        </w:rPr>
      </w:pPr>
      <w:r>
        <w:rPr>
          <w:sz w:val="28"/>
          <w:szCs w:val="28"/>
        </w:rPr>
        <w:t>H(полезная высота),м = 3м</w:t>
      </w:r>
    </w:p>
    <w:p w:rsidR="004218D6" w:rsidRDefault="004218D6" w:rsidP="00B12787">
      <w:pPr>
        <w:rPr>
          <w:sz w:val="28"/>
          <w:szCs w:val="28"/>
        </w:rPr>
      </w:pPr>
      <w:r>
        <w:rPr>
          <w:sz w:val="28"/>
          <w:szCs w:val="28"/>
        </w:rPr>
        <w:t>Ψ(Н)(стоимость 1м</w:t>
      </w:r>
      <w:r w:rsidRPr="004218D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полезного объема складского здания) = 140</w:t>
      </w:r>
      <w:r w:rsidRPr="004218D6">
        <w:rPr>
          <w:sz w:val="28"/>
          <w:szCs w:val="28"/>
        </w:rPr>
        <w:t>$</w:t>
      </w:r>
      <w:r>
        <w:rPr>
          <w:sz w:val="28"/>
          <w:szCs w:val="28"/>
        </w:rPr>
        <w:t xml:space="preserve"> = 4900р</w:t>
      </w:r>
    </w:p>
    <w:p w:rsidR="004218D6" w:rsidRDefault="004218D6" w:rsidP="00B12787">
      <w:pPr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4218D6">
        <w:rPr>
          <w:sz w:val="28"/>
          <w:szCs w:val="28"/>
          <w:vertAlign w:val="subscript"/>
          <w:lang w:val="en-US"/>
        </w:rPr>
        <w:t>i</w:t>
      </w:r>
      <w:r w:rsidRPr="004218D6">
        <w:rPr>
          <w:sz w:val="28"/>
          <w:szCs w:val="28"/>
        </w:rPr>
        <w:t>(</w:t>
      </w:r>
      <w:r>
        <w:rPr>
          <w:sz w:val="28"/>
          <w:szCs w:val="28"/>
        </w:rPr>
        <w:t>число подъемно-транспортных машин</w:t>
      </w:r>
      <w:r w:rsidRPr="004218D6">
        <w:rPr>
          <w:sz w:val="28"/>
          <w:szCs w:val="28"/>
        </w:rPr>
        <w:t>)</w:t>
      </w:r>
      <w:r>
        <w:rPr>
          <w:sz w:val="28"/>
          <w:szCs w:val="28"/>
        </w:rPr>
        <w:t xml:space="preserve"> = 1</w:t>
      </w:r>
    </w:p>
    <w:p w:rsidR="004218D6" w:rsidRDefault="004218D6" w:rsidP="004218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4218D6">
        <w:rPr>
          <w:sz w:val="28"/>
          <w:szCs w:val="28"/>
          <w:vertAlign w:val="subscript"/>
          <w:lang w:val="en-US"/>
        </w:rPr>
        <w:t>i</w:t>
      </w:r>
      <w:r w:rsidRPr="004218D6">
        <w:rPr>
          <w:sz w:val="28"/>
          <w:szCs w:val="28"/>
        </w:rPr>
        <w:t>(</w:t>
      </w:r>
      <w:r>
        <w:rPr>
          <w:sz w:val="28"/>
          <w:szCs w:val="28"/>
        </w:rPr>
        <w:t>стоимость подъемно-транспортных машин- электропогр. грузоподъемник. 600кг</w:t>
      </w:r>
      <w:r w:rsidRPr="004218D6">
        <w:rPr>
          <w:sz w:val="28"/>
          <w:szCs w:val="28"/>
        </w:rPr>
        <w:t>)</w:t>
      </w:r>
      <w:r>
        <w:rPr>
          <w:sz w:val="28"/>
          <w:szCs w:val="28"/>
        </w:rPr>
        <w:t xml:space="preserve"> = 196200р</w:t>
      </w:r>
    </w:p>
    <w:p w:rsidR="004218D6" w:rsidRDefault="004218D6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Коэффициент, учитывающий накладные расходы и начисления на монтаж и опробывание механизмов не нужен, т.к. в стоимость уже входят расходы на монтаж.</w:t>
      </w:r>
    </w:p>
    <w:p w:rsidR="004218D6" w:rsidRDefault="004218D6" w:rsidP="004218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(число </w:t>
      </w:r>
      <w:r w:rsidR="004523B4">
        <w:rPr>
          <w:sz w:val="28"/>
          <w:szCs w:val="28"/>
        </w:rPr>
        <w:t>разных типов машин и механизмов) = нет</w:t>
      </w:r>
    </w:p>
    <w:p w:rsidR="004523B4" w:rsidRDefault="004523B4" w:rsidP="004218D6">
      <w:pPr>
        <w:jc w:val="both"/>
        <w:rPr>
          <w:sz w:val="28"/>
          <w:szCs w:val="28"/>
        </w:rPr>
      </w:pP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 определяем капитальные затраты по формуле:</w:t>
      </w:r>
    </w:p>
    <w:p w:rsidR="004523B4" w:rsidRDefault="004523B4" w:rsidP="004218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n</w:t>
      </w:r>
    </w:p>
    <w:p w:rsidR="004523B4" w:rsidRPr="004523B4" w:rsidRDefault="004523B4" w:rsidP="004218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K=[L*Bψ(H) + </w:t>
      </w:r>
      <w:r>
        <w:rPr>
          <w:sz w:val="28"/>
          <w:szCs w:val="28"/>
          <w:lang w:val="en-US"/>
        </w:rPr>
        <w:sym w:font="Symbol" w:char="F0E5"/>
      </w:r>
      <w:r>
        <w:rPr>
          <w:sz w:val="28"/>
          <w:szCs w:val="28"/>
          <w:lang w:val="en-US"/>
        </w:rPr>
        <w:t>r</w:t>
      </w:r>
      <w:r w:rsidRPr="004523B4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K</w:t>
      </w:r>
      <w:r w:rsidRPr="004523B4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б</w:t>
      </w:r>
      <w:r w:rsidRPr="004523B4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]*10</w:t>
      </w:r>
      <w:r w:rsidRPr="004523B4">
        <w:rPr>
          <w:sz w:val="28"/>
          <w:szCs w:val="28"/>
          <w:vertAlign w:val="superscript"/>
          <w:lang w:val="en-US"/>
        </w:rPr>
        <w:t>-3</w:t>
      </w:r>
      <w:r>
        <w:rPr>
          <w:sz w:val="28"/>
          <w:szCs w:val="28"/>
          <w:lang w:val="en-US"/>
        </w:rPr>
        <w:t>+K’=[12</w:t>
      </w:r>
      <w:r>
        <w:rPr>
          <w:sz w:val="28"/>
          <w:szCs w:val="28"/>
        </w:rPr>
        <w:t>м</w:t>
      </w:r>
      <w:r w:rsidRPr="004523B4">
        <w:rPr>
          <w:sz w:val="28"/>
          <w:szCs w:val="28"/>
          <w:lang w:val="en-US"/>
        </w:rPr>
        <w:t>*5</w:t>
      </w:r>
      <w:r>
        <w:rPr>
          <w:sz w:val="28"/>
          <w:szCs w:val="28"/>
        </w:rPr>
        <w:t>м</w:t>
      </w:r>
      <w:r w:rsidRPr="004523B4">
        <w:rPr>
          <w:sz w:val="28"/>
          <w:szCs w:val="28"/>
          <w:lang w:val="en-US"/>
        </w:rPr>
        <w:t>*3</w:t>
      </w:r>
      <w:r>
        <w:rPr>
          <w:sz w:val="28"/>
          <w:szCs w:val="28"/>
        </w:rPr>
        <w:t>м</w:t>
      </w:r>
      <w:r w:rsidRPr="004523B4">
        <w:rPr>
          <w:sz w:val="28"/>
          <w:szCs w:val="28"/>
          <w:lang w:val="en-US"/>
        </w:rPr>
        <w:t>*4900</w:t>
      </w:r>
      <w:r>
        <w:rPr>
          <w:sz w:val="28"/>
          <w:szCs w:val="28"/>
        </w:rPr>
        <w:t>р</w:t>
      </w:r>
      <w:r w:rsidRPr="004523B4">
        <w:rPr>
          <w:sz w:val="28"/>
          <w:szCs w:val="28"/>
          <w:lang w:val="en-US"/>
        </w:rPr>
        <w:t>+1*196200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]</w:t>
      </w:r>
      <w:r w:rsidRPr="004523B4">
        <w:rPr>
          <w:sz w:val="28"/>
          <w:szCs w:val="28"/>
          <w:lang w:val="en-US"/>
        </w:rPr>
        <w:t xml:space="preserve"> = 1078200</w:t>
      </w:r>
      <w:r>
        <w:rPr>
          <w:sz w:val="28"/>
          <w:szCs w:val="28"/>
        </w:rPr>
        <w:t>р</w:t>
      </w: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i=1</w:t>
      </w:r>
    </w:p>
    <w:p w:rsidR="004523B4" w:rsidRDefault="004523B4" w:rsidP="004218D6">
      <w:pPr>
        <w:jc w:val="both"/>
        <w:rPr>
          <w:sz w:val="28"/>
          <w:szCs w:val="28"/>
        </w:rPr>
      </w:pPr>
    </w:p>
    <w:p w:rsidR="004523B4" w:rsidRDefault="004523B4" w:rsidP="00452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Определяем ориентировочные значения грузовых эксплуатационных расходов на функционирование проектируемого склада.</w:t>
      </w:r>
    </w:p>
    <w:p w:rsidR="004523B4" w:rsidRDefault="004523B4" w:rsidP="004218D6">
      <w:pPr>
        <w:jc w:val="both"/>
        <w:rPr>
          <w:sz w:val="28"/>
          <w:szCs w:val="28"/>
        </w:rPr>
      </w:pPr>
    </w:p>
    <w:p w:rsidR="004523B4" w:rsidRDefault="004523B4" w:rsidP="00452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эксплуатационные расходы методом функций, т.е. по формуле:</w:t>
      </w:r>
    </w:p>
    <w:p w:rsidR="004523B4" w:rsidRDefault="004523B4" w:rsidP="004523B4">
      <w:pPr>
        <w:ind w:firstLine="709"/>
        <w:jc w:val="both"/>
        <w:rPr>
          <w:sz w:val="28"/>
          <w:szCs w:val="28"/>
        </w:rPr>
      </w:pP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Э=Э</w:t>
      </w:r>
      <w:r w:rsidRPr="004523B4">
        <w:rPr>
          <w:sz w:val="28"/>
          <w:szCs w:val="28"/>
          <w:vertAlign w:val="subscript"/>
        </w:rPr>
        <w:t>зп</w:t>
      </w:r>
      <w:r>
        <w:rPr>
          <w:sz w:val="28"/>
          <w:szCs w:val="28"/>
        </w:rPr>
        <w:t>+Э</w:t>
      </w:r>
      <w:r w:rsidRPr="004523B4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+Э</w:t>
      </w:r>
      <w:r w:rsidRPr="004523B4">
        <w:rPr>
          <w:sz w:val="28"/>
          <w:szCs w:val="28"/>
          <w:vertAlign w:val="subscript"/>
        </w:rPr>
        <w:t>осв</w:t>
      </w:r>
      <w:r>
        <w:rPr>
          <w:sz w:val="28"/>
          <w:szCs w:val="28"/>
        </w:rPr>
        <w:t>+Э</w:t>
      </w:r>
      <w:r w:rsidRPr="004523B4">
        <w:rPr>
          <w:sz w:val="28"/>
          <w:szCs w:val="28"/>
          <w:vertAlign w:val="subscript"/>
        </w:rPr>
        <w:t>с.э.</w:t>
      </w:r>
      <w:r>
        <w:rPr>
          <w:sz w:val="28"/>
          <w:szCs w:val="28"/>
        </w:rPr>
        <w:t>+Э</w:t>
      </w:r>
      <w:r w:rsidRPr="004523B4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+Э</w:t>
      </w:r>
      <w:r w:rsidRPr="004523B4">
        <w:rPr>
          <w:sz w:val="28"/>
          <w:szCs w:val="28"/>
          <w:vertAlign w:val="subscript"/>
        </w:rPr>
        <w:t>от</w:t>
      </w:r>
      <w:r>
        <w:rPr>
          <w:sz w:val="28"/>
          <w:szCs w:val="28"/>
        </w:rPr>
        <w:t>+А</w:t>
      </w:r>
    </w:p>
    <w:p w:rsidR="004523B4" w:rsidRDefault="004523B4" w:rsidP="004218D6">
      <w:pPr>
        <w:jc w:val="both"/>
        <w:rPr>
          <w:sz w:val="28"/>
          <w:szCs w:val="28"/>
        </w:rPr>
      </w:pP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4523B4">
        <w:rPr>
          <w:sz w:val="28"/>
          <w:szCs w:val="28"/>
        </w:rPr>
        <w:t xml:space="preserve"> </w:t>
      </w:r>
    </w:p>
    <w:p w:rsidR="004523B4" w:rsidRP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зп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</w:t>
      </w:r>
      <w:r w:rsidRPr="004523B4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заработную плату, руб/год = 489600р</w:t>
      </w:r>
    </w:p>
    <w:p w:rsidR="004523B4" w:rsidRP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расходы на амортизацию, содержание и ремонт оборудования, руб/год = 48060р </w:t>
      </w: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осв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расходы на освещение склада, руб/год = 7800р</w:t>
      </w: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с.э.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расходы на силовую электроэнергию, руб/год = 23116р </w:t>
      </w:r>
      <w:r>
        <w:rPr>
          <w:sz w:val="28"/>
          <w:szCs w:val="28"/>
          <w:vertAlign w:val="subscript"/>
        </w:rPr>
        <w:t xml:space="preserve"> </w:t>
      </w: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расходы на топливо для двигателей внутреннего сгорания, руб/год = - </w:t>
      </w: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расходы на отопление, руб/год = -</w:t>
      </w:r>
      <w:r w:rsidRPr="004523B4">
        <w:rPr>
          <w:sz w:val="28"/>
          <w:szCs w:val="28"/>
        </w:rPr>
        <w:t xml:space="preserve"> </w:t>
      </w: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А - плата за аренду оборудования, руб/год = - и т.д.</w:t>
      </w:r>
    </w:p>
    <w:p w:rsidR="004523B4" w:rsidRDefault="004523B4" w:rsidP="004218D6">
      <w:pPr>
        <w:jc w:val="both"/>
        <w:rPr>
          <w:sz w:val="28"/>
          <w:szCs w:val="28"/>
        </w:rPr>
      </w:pPr>
    </w:p>
    <w:p w:rsidR="00BA7445" w:rsidRDefault="00BA7445" w:rsidP="004218D6">
      <w:pPr>
        <w:jc w:val="both"/>
        <w:rPr>
          <w:sz w:val="28"/>
          <w:szCs w:val="28"/>
        </w:rPr>
      </w:pPr>
    </w:p>
    <w:p w:rsidR="00BA7445" w:rsidRDefault="00BA7445" w:rsidP="004218D6">
      <w:pPr>
        <w:jc w:val="both"/>
        <w:rPr>
          <w:sz w:val="28"/>
          <w:szCs w:val="28"/>
        </w:rPr>
      </w:pPr>
    </w:p>
    <w:p w:rsidR="00BA7445" w:rsidRDefault="00BA7445" w:rsidP="004218D6">
      <w:pPr>
        <w:jc w:val="both"/>
        <w:rPr>
          <w:sz w:val="28"/>
          <w:szCs w:val="28"/>
        </w:rPr>
      </w:pPr>
    </w:p>
    <w:p w:rsid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можно рассчитать по формулам:</w:t>
      </w:r>
    </w:p>
    <w:p w:rsidR="00BA7445" w:rsidRPr="00BA7445" w:rsidRDefault="00BA7445" w:rsidP="004523B4">
      <w:pPr>
        <w:jc w:val="both"/>
        <w:rPr>
          <w:sz w:val="28"/>
          <w:szCs w:val="28"/>
          <w:lang w:val="en-US"/>
        </w:rPr>
      </w:pPr>
      <w:r w:rsidRPr="00BA7445"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  <w:lang w:val="en-US"/>
        </w:rPr>
        <w:t>n</w:t>
      </w:r>
    </w:p>
    <w:p w:rsidR="00BA7445" w:rsidRPr="00BA7445" w:rsidRDefault="004523B4" w:rsidP="004523B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зп</w:t>
      </w:r>
      <w:r w:rsidRPr="00BA7445">
        <w:rPr>
          <w:sz w:val="28"/>
          <w:szCs w:val="28"/>
          <w:vertAlign w:val="subscript"/>
          <w:lang w:val="en-US"/>
        </w:rPr>
        <w:t xml:space="preserve"> </w:t>
      </w:r>
      <w:r w:rsidRPr="00BA7445">
        <w:rPr>
          <w:sz w:val="28"/>
          <w:szCs w:val="28"/>
          <w:lang w:val="en-US"/>
        </w:rPr>
        <w:t>=</w:t>
      </w:r>
      <w:r w:rsidR="00BA7445" w:rsidRPr="00BA7445">
        <w:rPr>
          <w:sz w:val="28"/>
          <w:szCs w:val="28"/>
          <w:lang w:val="en-US"/>
        </w:rPr>
        <w:t xml:space="preserve"> (1+</w:t>
      </w:r>
      <w:r w:rsidR="00BA7445">
        <w:rPr>
          <w:sz w:val="28"/>
          <w:szCs w:val="28"/>
        </w:rPr>
        <w:t>СН</w:t>
      </w:r>
      <w:r w:rsidR="00BA7445" w:rsidRPr="00BA7445">
        <w:rPr>
          <w:sz w:val="28"/>
          <w:szCs w:val="28"/>
          <w:lang w:val="en-US"/>
        </w:rPr>
        <w:t>*12*</w:t>
      </w:r>
      <w:r w:rsidR="00BA7445">
        <w:rPr>
          <w:sz w:val="28"/>
          <w:szCs w:val="28"/>
        </w:rPr>
        <w:sym w:font="Symbol" w:char="F0E5"/>
      </w:r>
      <w:r w:rsidR="00BA7445">
        <w:rPr>
          <w:sz w:val="28"/>
          <w:szCs w:val="28"/>
          <w:lang w:val="en-US"/>
        </w:rPr>
        <w:t>p</w:t>
      </w:r>
      <w:r w:rsidR="00BA7445" w:rsidRPr="00BA7445">
        <w:rPr>
          <w:sz w:val="28"/>
          <w:szCs w:val="28"/>
          <w:vertAlign w:val="subscript"/>
          <w:lang w:val="en-US"/>
        </w:rPr>
        <w:t>i</w:t>
      </w:r>
      <w:r w:rsidR="00BA7445">
        <w:rPr>
          <w:sz w:val="28"/>
          <w:szCs w:val="28"/>
          <w:lang w:val="en-US"/>
        </w:rPr>
        <w:t xml:space="preserve"> *3</w:t>
      </w:r>
      <w:r w:rsidR="00BA7445">
        <w:rPr>
          <w:sz w:val="28"/>
          <w:szCs w:val="28"/>
        </w:rPr>
        <w:t>П</w:t>
      </w:r>
      <w:r w:rsidR="00BA7445" w:rsidRPr="00BA7445">
        <w:rPr>
          <w:sz w:val="28"/>
          <w:szCs w:val="28"/>
          <w:vertAlign w:val="subscript"/>
          <w:lang w:val="en-US"/>
        </w:rPr>
        <w:t>i</w:t>
      </w:r>
      <w:r w:rsidR="00BA7445">
        <w:rPr>
          <w:sz w:val="28"/>
          <w:szCs w:val="28"/>
          <w:lang w:val="en-US"/>
        </w:rPr>
        <w:t>= (1+0,36)*12*2815000</w:t>
      </w:r>
      <w:r w:rsidR="00BA7445">
        <w:rPr>
          <w:sz w:val="28"/>
          <w:szCs w:val="28"/>
        </w:rPr>
        <w:t>р</w:t>
      </w:r>
      <w:r w:rsidR="00BA7445" w:rsidRPr="00BA7445">
        <w:rPr>
          <w:sz w:val="28"/>
          <w:szCs w:val="28"/>
          <w:lang w:val="en-US"/>
        </w:rPr>
        <w:t xml:space="preserve"> = 489600, </w:t>
      </w:r>
      <w:r w:rsidR="00BA7445">
        <w:rPr>
          <w:sz w:val="28"/>
          <w:szCs w:val="28"/>
        </w:rPr>
        <w:t>СН</w:t>
      </w:r>
      <w:r w:rsidR="00BA7445" w:rsidRPr="00BA7445">
        <w:rPr>
          <w:sz w:val="28"/>
          <w:szCs w:val="28"/>
          <w:lang w:val="en-US"/>
        </w:rPr>
        <w:t xml:space="preserve"> – </w:t>
      </w:r>
      <w:r w:rsidR="00BA7445">
        <w:rPr>
          <w:sz w:val="28"/>
          <w:szCs w:val="28"/>
        </w:rPr>
        <w:t>ЕСН</w:t>
      </w:r>
    </w:p>
    <w:p w:rsidR="00BA7445" w:rsidRDefault="00BA7445" w:rsidP="004523B4">
      <w:pPr>
        <w:jc w:val="both"/>
        <w:rPr>
          <w:sz w:val="28"/>
          <w:szCs w:val="28"/>
        </w:rPr>
      </w:pPr>
      <w:r w:rsidRPr="00BA7445"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  <w:lang w:val="en-US"/>
        </w:rPr>
        <w:t>i</w:t>
      </w:r>
      <w:r w:rsidRPr="00BA7445">
        <w:rPr>
          <w:sz w:val="28"/>
          <w:szCs w:val="28"/>
          <w:lang w:val="en-US"/>
        </w:rPr>
        <w:t>=1</w:t>
      </w:r>
    </w:p>
    <w:p w:rsidR="00BA7445" w:rsidRPr="00BA7445" w:rsidRDefault="00BA7445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</w:t>
      </w:r>
    </w:p>
    <w:p w:rsidR="004523B4" w:rsidRPr="00BA7445" w:rsidRDefault="004523B4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= </w:t>
      </w:r>
      <w:r w:rsidR="00BA7445">
        <w:rPr>
          <w:sz w:val="28"/>
          <w:szCs w:val="28"/>
        </w:rPr>
        <w:sym w:font="Symbol" w:char="F0E5"/>
      </w:r>
      <w:r w:rsidR="00BA7445">
        <w:rPr>
          <w:sz w:val="28"/>
          <w:szCs w:val="28"/>
          <w:lang w:val="en-US"/>
        </w:rPr>
        <w:t>K</w:t>
      </w:r>
      <w:r w:rsidR="00BA7445" w:rsidRPr="00BA7445">
        <w:rPr>
          <w:sz w:val="28"/>
          <w:szCs w:val="28"/>
          <w:vertAlign w:val="subscript"/>
          <w:lang w:val="en-US"/>
        </w:rPr>
        <w:t>i</w:t>
      </w:r>
      <w:r w:rsidR="00BA7445" w:rsidRPr="00BA7445">
        <w:rPr>
          <w:sz w:val="28"/>
          <w:szCs w:val="28"/>
        </w:rPr>
        <w:t>*</w:t>
      </w:r>
      <w:r w:rsidR="00BA7445">
        <w:rPr>
          <w:sz w:val="28"/>
          <w:szCs w:val="28"/>
          <w:lang w:val="en-US"/>
        </w:rPr>
        <w:t>a</w:t>
      </w:r>
      <w:r w:rsidR="00BA7445" w:rsidRPr="00BA7445">
        <w:rPr>
          <w:sz w:val="28"/>
          <w:szCs w:val="28"/>
          <w:vertAlign w:val="subscript"/>
          <w:lang w:val="en-US"/>
        </w:rPr>
        <w:t>i</w:t>
      </w:r>
      <w:r w:rsidR="00BA7445" w:rsidRPr="00BA7445">
        <w:rPr>
          <w:sz w:val="28"/>
          <w:szCs w:val="28"/>
        </w:rPr>
        <w:t xml:space="preserve"> = 882000*0,01</w:t>
      </w:r>
      <w:r w:rsidR="00BA7445">
        <w:rPr>
          <w:sz w:val="28"/>
          <w:szCs w:val="28"/>
        </w:rPr>
        <w:t xml:space="preserve">+196200*0,2 = 48060р  </w:t>
      </w:r>
    </w:p>
    <w:p w:rsidR="00BA7445" w:rsidRPr="00BA7445" w:rsidRDefault="00BA7445" w:rsidP="004523B4">
      <w:pPr>
        <w:jc w:val="both"/>
        <w:rPr>
          <w:sz w:val="28"/>
          <w:szCs w:val="28"/>
        </w:rPr>
      </w:pPr>
      <w:r w:rsidRPr="00BA7445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i</w:t>
      </w:r>
      <w:r w:rsidRPr="00BA7445">
        <w:rPr>
          <w:sz w:val="28"/>
          <w:szCs w:val="28"/>
        </w:rPr>
        <w:t xml:space="preserve">=1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en-US"/>
        </w:rPr>
        <w:t>a</w:t>
      </w:r>
      <w:r w:rsidRPr="00BA7445">
        <w:rPr>
          <w:sz w:val="28"/>
          <w:szCs w:val="28"/>
          <w:vertAlign w:val="subscript"/>
          <w:lang w:val="en-US"/>
        </w:rPr>
        <w:t>i</w:t>
      </w:r>
      <w:r w:rsidRPr="00BA7445">
        <w:rPr>
          <w:sz w:val="28"/>
          <w:szCs w:val="28"/>
        </w:rPr>
        <w:t xml:space="preserve"> </w:t>
      </w:r>
      <w:r>
        <w:rPr>
          <w:sz w:val="28"/>
          <w:szCs w:val="28"/>
        </w:rPr>
        <w:t>– норма амортизационных отчислений</w:t>
      </w:r>
    </w:p>
    <w:p w:rsidR="004523B4" w:rsidRDefault="004523B4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осв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="00BA7445">
        <w:rPr>
          <w:sz w:val="28"/>
          <w:szCs w:val="28"/>
        </w:rPr>
        <w:t>0,5*301*2*12*0,3*60*12/100 = 7800р</w:t>
      </w:r>
    </w:p>
    <w:p w:rsidR="004523B4" w:rsidRDefault="004523B4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с.э.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="00BA7445">
        <w:rPr>
          <w:sz w:val="28"/>
          <w:szCs w:val="28"/>
        </w:rPr>
        <w:t xml:space="preserve"> 1*301*2*12*0,8*0,5*80/10 = 23116р</w:t>
      </w:r>
      <w:r>
        <w:rPr>
          <w:sz w:val="28"/>
          <w:szCs w:val="28"/>
        </w:rPr>
        <w:t xml:space="preserve"> </w:t>
      </w:r>
    </w:p>
    <w:p w:rsidR="004523B4" w:rsidRDefault="004523B4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="00BA7445">
        <w:rPr>
          <w:sz w:val="28"/>
          <w:szCs w:val="28"/>
        </w:rPr>
        <w:t>-</w:t>
      </w:r>
    </w:p>
    <w:p w:rsidR="004523B4" w:rsidRDefault="004523B4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523B4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4523B4">
        <w:rPr>
          <w:sz w:val="28"/>
          <w:szCs w:val="28"/>
        </w:rPr>
        <w:t xml:space="preserve"> </w:t>
      </w:r>
      <w:r w:rsidR="00BA7445">
        <w:rPr>
          <w:sz w:val="28"/>
          <w:szCs w:val="28"/>
        </w:rPr>
        <w:t>-</w:t>
      </w:r>
    </w:p>
    <w:p w:rsidR="004523B4" w:rsidRDefault="004523B4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А =</w:t>
      </w:r>
      <w:r w:rsidR="00BA7445">
        <w:rPr>
          <w:sz w:val="28"/>
          <w:szCs w:val="28"/>
        </w:rPr>
        <w:t xml:space="preserve"> -</w:t>
      </w: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 мы можем определить суммарные эксплуатационные расходы:</w:t>
      </w:r>
    </w:p>
    <w:p w:rsidR="00BA7445" w:rsidRDefault="00BA7445" w:rsidP="004523B4">
      <w:pPr>
        <w:jc w:val="both"/>
        <w:rPr>
          <w:sz w:val="28"/>
          <w:szCs w:val="28"/>
        </w:rPr>
      </w:pPr>
      <w:r>
        <w:rPr>
          <w:sz w:val="28"/>
          <w:szCs w:val="28"/>
        </w:rPr>
        <w:t>Э=489600+48060+7800+23116 = 568576р</w:t>
      </w: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BA7445">
      <w:pPr>
        <w:pStyle w:val="1"/>
      </w:pPr>
      <w:bookmarkStart w:id="6" w:name="_Toc227086430"/>
      <w:bookmarkStart w:id="7" w:name="_Toc227086519"/>
      <w:r>
        <w:t>Вывод</w:t>
      </w:r>
      <w:bookmarkEnd w:id="6"/>
      <w:bookmarkEnd w:id="7"/>
    </w:p>
    <w:p w:rsidR="00BA7445" w:rsidRDefault="00BA7445" w:rsidP="004523B4">
      <w:pPr>
        <w:jc w:val="both"/>
        <w:rPr>
          <w:sz w:val="28"/>
          <w:szCs w:val="28"/>
        </w:rPr>
      </w:pPr>
    </w:p>
    <w:p w:rsidR="00BA7445" w:rsidRDefault="00BA7445" w:rsidP="00BA7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нормального функционирования склада таких объемов и назначения нам необходим 1 электропогрузчик грузоподъемностью </w:t>
      </w:r>
      <w:smartTag w:uri="urn:schemas-microsoft-com:office:smarttags" w:element="metricconverter">
        <w:smartTagPr>
          <w:attr w:name="ProductID" w:val="600 кг"/>
        </w:smartTagPr>
        <w:r>
          <w:rPr>
            <w:sz w:val="28"/>
            <w:szCs w:val="28"/>
          </w:rPr>
          <w:t>600 кг</w:t>
        </w:r>
      </w:smartTag>
      <w:r>
        <w:rPr>
          <w:sz w:val="28"/>
          <w:szCs w:val="28"/>
        </w:rPr>
        <w:t>, 2 работника склада с продолжительностью рабочего дня 12 часов, в две смены. Складу необходимо работать в 6-дневном режиме круглый год.</w:t>
      </w:r>
    </w:p>
    <w:p w:rsidR="00BA7445" w:rsidRDefault="00BA7445" w:rsidP="00BA7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 склад предназначен для бесперебойного снабжения комплектующими промышленного производства, поэтому дохода, как такового, он не имеет и его главной целью является снабжение, а не извлечение прибыли. </w:t>
      </w:r>
    </w:p>
    <w:p w:rsidR="00BA7445" w:rsidRDefault="00BA7445" w:rsidP="00BA7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анализа всех показателей и расчетов наиболее оптимальных параметров склада с учетом специфики хранимых и обслуживаемых номенклатурных групп товаров были получены итоговые данные о необходимой величине капитальных затрат на проектирование и строительство склада, которые составили 1.078.200 рублей и о годовых эксплуатационных затрат на содержание и функционирование склада, которые составили 568.576 рублей.</w:t>
      </w:r>
    </w:p>
    <w:p w:rsidR="00BA7445" w:rsidRDefault="00BA7445" w:rsidP="004523B4">
      <w:pPr>
        <w:jc w:val="both"/>
        <w:rPr>
          <w:sz w:val="28"/>
          <w:szCs w:val="28"/>
        </w:rPr>
      </w:pPr>
    </w:p>
    <w:p w:rsidR="004523B4" w:rsidRPr="004523B4" w:rsidRDefault="004523B4" w:rsidP="004218D6">
      <w:pPr>
        <w:jc w:val="both"/>
        <w:rPr>
          <w:sz w:val="28"/>
          <w:szCs w:val="28"/>
        </w:rPr>
      </w:pPr>
    </w:p>
    <w:p w:rsidR="004523B4" w:rsidRPr="004523B4" w:rsidRDefault="004523B4" w:rsidP="00421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8" w:name="_GoBack"/>
      <w:bookmarkEnd w:id="8"/>
    </w:p>
    <w:sectPr w:rsidR="004523B4" w:rsidRPr="004523B4" w:rsidSect="000B0C8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C9" w:rsidRDefault="007C1BC9">
      <w:r>
        <w:separator/>
      </w:r>
    </w:p>
  </w:endnote>
  <w:endnote w:type="continuationSeparator" w:id="0">
    <w:p w:rsidR="007C1BC9" w:rsidRDefault="007C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80" w:rsidRDefault="000B0C80" w:rsidP="000B0C8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0C80" w:rsidRDefault="000B0C80" w:rsidP="000B0C8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80" w:rsidRDefault="000B0C80" w:rsidP="000B0C8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29BD">
      <w:rPr>
        <w:rStyle w:val="a9"/>
        <w:noProof/>
      </w:rPr>
      <w:t>2</w:t>
    </w:r>
    <w:r>
      <w:rPr>
        <w:rStyle w:val="a9"/>
      </w:rPr>
      <w:fldChar w:fldCharType="end"/>
    </w:r>
  </w:p>
  <w:p w:rsidR="000B0C80" w:rsidRDefault="000B0C80" w:rsidP="000B0C8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C9" w:rsidRDefault="007C1BC9">
      <w:r>
        <w:separator/>
      </w:r>
    </w:p>
  </w:footnote>
  <w:footnote w:type="continuationSeparator" w:id="0">
    <w:p w:rsidR="007C1BC9" w:rsidRDefault="007C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155FE"/>
    <w:multiLevelType w:val="hybridMultilevel"/>
    <w:tmpl w:val="42B6C9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465B6"/>
    <w:multiLevelType w:val="hybridMultilevel"/>
    <w:tmpl w:val="0688D6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1A7"/>
    <w:rsid w:val="00034953"/>
    <w:rsid w:val="000574AA"/>
    <w:rsid w:val="000B0C80"/>
    <w:rsid w:val="00115CA9"/>
    <w:rsid w:val="001F34E3"/>
    <w:rsid w:val="003B4B87"/>
    <w:rsid w:val="003C7FD8"/>
    <w:rsid w:val="003D04A2"/>
    <w:rsid w:val="003E2B74"/>
    <w:rsid w:val="004218D6"/>
    <w:rsid w:val="004523B4"/>
    <w:rsid w:val="004A51A7"/>
    <w:rsid w:val="00524656"/>
    <w:rsid w:val="00605451"/>
    <w:rsid w:val="007C1BC9"/>
    <w:rsid w:val="00860C79"/>
    <w:rsid w:val="00AF1A70"/>
    <w:rsid w:val="00B12787"/>
    <w:rsid w:val="00BA7445"/>
    <w:rsid w:val="00C03FC0"/>
    <w:rsid w:val="00C6470B"/>
    <w:rsid w:val="00D552BF"/>
    <w:rsid w:val="00E922FE"/>
    <w:rsid w:val="00E929BD"/>
    <w:rsid w:val="00E94A58"/>
    <w:rsid w:val="00E9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7423D7-2FBD-4896-84D9-B73D970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A7"/>
    <w:rPr>
      <w:sz w:val="24"/>
      <w:szCs w:val="24"/>
    </w:rPr>
  </w:style>
  <w:style w:type="paragraph" w:styleId="1">
    <w:name w:val="heading 1"/>
    <w:basedOn w:val="a"/>
    <w:next w:val="a"/>
    <w:qFormat/>
    <w:rsid w:val="00E94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4A51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1A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SimSun"/>
      <w:sz w:val="20"/>
      <w:szCs w:val="20"/>
      <w:lang w:eastAsia="zh-CN"/>
    </w:rPr>
  </w:style>
  <w:style w:type="paragraph" w:styleId="a4">
    <w:name w:val="Title"/>
    <w:basedOn w:val="a"/>
    <w:qFormat/>
    <w:rsid w:val="004A51A7"/>
    <w:pPr>
      <w:spacing w:line="360" w:lineRule="auto"/>
      <w:jc w:val="center"/>
    </w:pPr>
    <w:rPr>
      <w:sz w:val="32"/>
      <w:szCs w:val="20"/>
    </w:rPr>
  </w:style>
  <w:style w:type="paragraph" w:styleId="a5">
    <w:name w:val="Subtitle"/>
    <w:basedOn w:val="a"/>
    <w:qFormat/>
    <w:rsid w:val="004A51A7"/>
    <w:pPr>
      <w:spacing w:line="360" w:lineRule="auto"/>
      <w:jc w:val="center"/>
    </w:pPr>
    <w:rPr>
      <w:sz w:val="28"/>
      <w:szCs w:val="20"/>
    </w:rPr>
  </w:style>
  <w:style w:type="table" w:styleId="a6">
    <w:name w:val="Table Grid"/>
    <w:basedOn w:val="a1"/>
    <w:rsid w:val="00605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BA7445"/>
    <w:pPr>
      <w:spacing w:before="360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BA7445"/>
    <w:pPr>
      <w:spacing w:before="24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semiHidden/>
    <w:rsid w:val="00BA7445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BA7445"/>
    <w:pPr>
      <w:ind w:left="48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BA7445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BA7445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BA7445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BA7445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BA7445"/>
    <w:pPr>
      <w:ind w:left="1680"/>
    </w:pPr>
    <w:rPr>
      <w:sz w:val="20"/>
      <w:szCs w:val="20"/>
    </w:rPr>
  </w:style>
  <w:style w:type="character" w:styleId="a7">
    <w:name w:val="Hyperlink"/>
    <w:basedOn w:val="a0"/>
    <w:rsid w:val="00BA7445"/>
    <w:rPr>
      <w:color w:val="0000FF"/>
      <w:u w:val="single"/>
    </w:rPr>
  </w:style>
  <w:style w:type="paragraph" w:styleId="a8">
    <w:name w:val="footer"/>
    <w:basedOn w:val="a"/>
    <w:rsid w:val="000B0C8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B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Links>
    <vt:vector size="24" baseType="variant"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_Toc227086519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_Toc227086518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_Toc227086517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_Toc227086516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Поликосик</dc:creator>
  <cp:keywords/>
  <cp:lastModifiedBy>admin</cp:lastModifiedBy>
  <cp:revision>2</cp:revision>
  <cp:lastPrinted>2009-04-09T21:30:00Z</cp:lastPrinted>
  <dcterms:created xsi:type="dcterms:W3CDTF">2014-04-15T03:02:00Z</dcterms:created>
  <dcterms:modified xsi:type="dcterms:W3CDTF">2014-04-15T03:02:00Z</dcterms:modified>
</cp:coreProperties>
</file>