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A8E" w:rsidRDefault="001A2FC5">
      <w:pPr>
        <w:pStyle w:val="1"/>
        <w:jc w:val="center"/>
      </w:pPr>
      <w:r>
        <w:t>Реклама: прошлое, настоящее, будущее</w:t>
      </w:r>
    </w:p>
    <w:p w:rsidR="001A1A8E" w:rsidRDefault="001A2FC5">
      <w:pPr>
        <w:pStyle w:val="3"/>
        <w:divId w:val="1401908565"/>
      </w:pPr>
      <w:r>
        <w:t>Гимназическая работа по экономике ученика 8б класса Гусева Владимира</w:t>
      </w:r>
    </w:p>
    <w:p w:rsidR="001A1A8E" w:rsidRPr="001A2FC5" w:rsidRDefault="001A2FC5">
      <w:pPr>
        <w:pStyle w:val="a3"/>
        <w:divId w:val="1401908565"/>
      </w:pPr>
      <w:r>
        <w:rPr>
          <w:b/>
          <w:bCs/>
        </w:rPr>
        <w:t>Гимназия №248 Кировского района города Санкт-Петербурга.</w:t>
      </w:r>
    </w:p>
    <w:p w:rsidR="001A1A8E" w:rsidRDefault="001A2FC5">
      <w:pPr>
        <w:pStyle w:val="a3"/>
        <w:divId w:val="1401908565"/>
      </w:pPr>
      <w:r>
        <w:rPr>
          <w:b/>
          <w:bCs/>
        </w:rPr>
        <w:t>Санкт-Петербург 2001.</w:t>
      </w:r>
    </w:p>
    <w:p w:rsidR="001A1A8E" w:rsidRDefault="001A2FC5">
      <w:pPr>
        <w:pStyle w:val="a3"/>
        <w:divId w:val="1401908565"/>
      </w:pPr>
      <w:r>
        <w:rPr>
          <w:b/>
          <w:bCs/>
        </w:rPr>
        <w:t>Понятие, сущность и задачи рекламы</w:t>
      </w:r>
    </w:p>
    <w:p w:rsidR="001A1A8E" w:rsidRDefault="001A2FC5">
      <w:pPr>
        <w:pStyle w:val="a3"/>
        <w:divId w:val="1401908565"/>
      </w:pPr>
      <w:r>
        <w:t> Реклама- термин происходит от латинского слова «reklamare»- громко кричать, извещать (в древней Греции и в Риме объявления громко выкрикивались или зачитывались на площадях и в других местах скопления народа).</w:t>
      </w:r>
    </w:p>
    <w:p w:rsidR="001A1A8E" w:rsidRDefault="001A2FC5">
      <w:pPr>
        <w:pStyle w:val="a3"/>
        <w:divId w:val="1401908565"/>
      </w:pPr>
      <w:r>
        <w:t> Виды рекламной деятельности имеют различные предметы или объекты рекламного воздействия. Наиболее распространённой сферой рекламной деятельности является торговая реклама, предметом рекламного воздействия - товары, торговые предприятия, услуги, оказываемые этими предприятиями. Фактически реклама – это целенаправленное распространение информации о различных видах товаров и услуг, предпринятое для создания им популярности, привлечения к ним внимания потребителей с целью создания спроса на товары и услуги и увеличение их реализации.</w:t>
      </w:r>
    </w:p>
    <w:p w:rsidR="001A1A8E" w:rsidRDefault="001A2FC5">
      <w:pPr>
        <w:pStyle w:val="a3"/>
        <w:divId w:val="1401908565"/>
      </w:pPr>
      <w:r>
        <w:t> Рекламные сообщения отличаются от обычных информационных тем, что их целью является побудить человека приобрести те или иные товары или услуги. Реклама составляет часть рыночного маркетинга, задача которого состоит в обеспечении бесперебойного сбыта производительной продукции. Реклама должна точно и правдиво информировать потребителя о качестве, свойствах, ассортименте, правилах пользования (эксплуатации), потребления и других сведениях о товарах и услугах. Эта функция рекламы отрывает дорогу для более эффективного производства товаров и улучшения удовлетворения потребностей населения.</w:t>
      </w:r>
    </w:p>
    <w:p w:rsidR="001A1A8E" w:rsidRDefault="001A2FC5">
      <w:pPr>
        <w:pStyle w:val="a3"/>
        <w:divId w:val="1401908565"/>
      </w:pPr>
      <w:r>
        <w:t> Из мирового опыта известна сила и роль рекламы. Прежде всего, она несёт в себе информацию, обычно в сжатой форме, доводящую до сознания и внимания потенциальных покупателей наиболее важные факты и сведения о товарах и услугах. При этом следует отметить, что реклама - всегда информация, а информация - не всегда реклама.</w:t>
      </w:r>
    </w:p>
    <w:p w:rsidR="001A1A8E" w:rsidRDefault="001A2FC5">
      <w:pPr>
        <w:pStyle w:val="a3"/>
        <w:divId w:val="1401908565"/>
      </w:pPr>
      <w:r>
        <w:t>Реклама, с одной стороны, доводит до потребителей сведения, необходимые для покупки и использования товаров. С другой, включая в себя не только информацию, но также убедительность и внушение, оказывает на человека психическое воздействие. Из этого можно заключить, что сама по себе реклама – одновременно и работа, и искусство.</w:t>
      </w:r>
    </w:p>
    <w:p w:rsidR="001A1A8E" w:rsidRDefault="001A2FC5">
      <w:pPr>
        <w:pStyle w:val="a3"/>
        <w:divId w:val="1401908565"/>
      </w:pPr>
      <w:r>
        <w:t xml:space="preserve"> Торговая реклама занимает ведущее место среди видов рекламы. Однако и другие формы имеют не маловажное значение для жизни людей. Во всем мире издавна используется политическая реклама. Но есть нечто общее, объединяющее различные виды рекламы: назначение любого рекламного произведения – побудить людей к конкретному действию (выбору товара или услуги, голосованию за предлагаемого кандидата, участию в культовой акции и т.д.). </w:t>
      </w:r>
    </w:p>
    <w:p w:rsidR="001A1A8E" w:rsidRDefault="001A2FC5">
      <w:pPr>
        <w:pStyle w:val="a3"/>
        <w:divId w:val="1401908565"/>
      </w:pPr>
      <w:r>
        <w:t> Торговая реклама должна способствовать повышению качества торгового обслуживания покупателей. При помощи рекламы покупатели быстрее находят необходимые им товары, приобретают их с наибольшими удобствами и наименьшей затратой времени. Притом ускоряется реализация товаров, повышает эффективность труда торгового персонала, снижают расходы. Не менее важна информация для населения об отдельных торговых мероприятиях, услугах, которые они предлагают, времени работы, методах продажи, специфических особенностях их деятельности.</w:t>
      </w:r>
    </w:p>
    <w:p w:rsidR="001A1A8E" w:rsidRDefault="001A2FC5">
      <w:pPr>
        <w:pStyle w:val="a3"/>
        <w:divId w:val="1401908565"/>
      </w:pPr>
      <w:r>
        <w:t> Торговой рекламе должны быть присущи такие черты добросовестной рекламы, как правдивость, конкретность, целенаправленность, гуманность и компетентностью.</w:t>
      </w:r>
    </w:p>
    <w:p w:rsidR="001A1A8E" w:rsidRDefault="001A2FC5">
      <w:pPr>
        <w:pStyle w:val="a3"/>
        <w:divId w:val="1401908565"/>
      </w:pPr>
      <w:r>
        <w:rPr>
          <w:b/>
          <w:bCs/>
        </w:rPr>
        <w:t>История возникновения и развития рекламы.</w:t>
      </w:r>
    </w:p>
    <w:p w:rsidR="001A1A8E" w:rsidRDefault="001A2FC5">
      <w:pPr>
        <w:pStyle w:val="a3"/>
        <w:divId w:val="1401908565"/>
      </w:pPr>
      <w:r>
        <w:rPr>
          <w:b/>
          <w:bCs/>
        </w:rPr>
        <w:t>Реклама в государствах Древнего мира</w:t>
      </w:r>
    </w:p>
    <w:p w:rsidR="001A1A8E" w:rsidRDefault="001A2FC5">
      <w:pPr>
        <w:pStyle w:val="a3"/>
        <w:divId w:val="1401908565"/>
      </w:pPr>
      <w:r>
        <w:t> Простейшие формы рекламы существовали ещё до нашей эры. Одним из первых дошедших до нашего времени рекламных обращений считается египетский папирус, в котором сообщалось о продаже раба. Современные исследователи также считают одним из древнейших рекламных текстов высеченную на камне надпись, найденную в развалинах древнейшего города Мемфиса: «Я, Рино с острова Крит, по воле богов толкую сновидения».</w:t>
      </w:r>
    </w:p>
    <w:p w:rsidR="001A1A8E" w:rsidRDefault="001A2FC5">
      <w:pPr>
        <w:pStyle w:val="a3"/>
        <w:divId w:val="1401908565"/>
      </w:pPr>
      <w:r>
        <w:t> Наиболее распространенными были надписи, нацарапанные или начертанные краской на стенах. В древней Греции и Риме рекламные объявления писали на досках, гравировали на меди или кости, громко зачитывали на площадях и других местах скопления народа.</w:t>
      </w:r>
    </w:p>
    <w:p w:rsidR="001A1A8E" w:rsidRDefault="001A2FC5">
      <w:pPr>
        <w:pStyle w:val="a3"/>
        <w:divId w:val="1401908565"/>
      </w:pPr>
      <w:r>
        <w:t> Уже на ранних этапах развития культуры реклама начинает выступать в форме письменного текста. Конечно, это происходило по мере изобретения самого письма, которое в различных регионах датируется 6-8 тысячелетиями до н. э.</w:t>
      </w:r>
    </w:p>
    <w:p w:rsidR="001A1A8E" w:rsidRDefault="001A2FC5">
      <w:pPr>
        <w:pStyle w:val="a3"/>
        <w:divId w:val="1401908565"/>
      </w:pPr>
      <w:r>
        <w:t> Таким образом, источники рекламной деятельности уходят в первобытную древность. Античная культура порожает уже довольо зрелые формы рекламной деятельности, основой которых являются сгустки оперативной информации. Эти формы рекламной деятельности выражались по средством разнообразных наборов словесных, звуковых, письменных и изобразительных приемов, создающих рекламные образы (имиджи) рекламируемых объектов, чья цель – активно проникать в психику потенциальных потребителей, привлекать их внимание и тем самым побуждать совершать выгодные для рекламодателя действия.</w:t>
      </w:r>
    </w:p>
    <w:p w:rsidR="001A1A8E" w:rsidRDefault="001A2FC5">
      <w:pPr>
        <w:pStyle w:val="a3"/>
        <w:divId w:val="1401908565"/>
      </w:pPr>
      <w:r>
        <w:t> Новый качественный скачек в развитии рекламы начинается с появлением книгопечатания.</w:t>
      </w:r>
    </w:p>
    <w:p w:rsidR="001A1A8E" w:rsidRDefault="001A2FC5">
      <w:pPr>
        <w:pStyle w:val="a3"/>
        <w:divId w:val="1401908565"/>
      </w:pPr>
      <w:r>
        <w:rPr>
          <w:b/>
          <w:bCs/>
        </w:rPr>
        <w:t>Развитие рекламы в Западной Европе и США</w:t>
      </w:r>
    </w:p>
    <w:p w:rsidR="001A1A8E" w:rsidRDefault="001A2FC5">
      <w:pPr>
        <w:pStyle w:val="a3"/>
        <w:divId w:val="1401908565"/>
      </w:pPr>
      <w:r>
        <w:t> Изобретение Гуттенбергом печатного станка в 1450 г. ознаменовало начало эпохи становления системы средств массовой коммуникации, следствием, которого явился качественно новый этап развития рекламы. Тексты, написание которых раньше требовало многодневной и кропотливого труда, теперь могли подготавливаться достаточно быстро.</w:t>
      </w:r>
    </w:p>
    <w:p w:rsidR="001A1A8E" w:rsidRDefault="001A2FC5">
      <w:pPr>
        <w:pStyle w:val="a3"/>
        <w:divId w:val="1401908565"/>
      </w:pPr>
      <w:r>
        <w:t> На протяжении второй половины XV века типографические предприятия, начало которым положил Гуттенберг, распространяются по Европе: в 1465 г. появляется первая типография в Италии, в 1468 г. в Швейцарии, в 1470г. – во Франции, в 1473 г. в Бельгии и Венгрии, примерно тогда же – в Польше. В 1476 г. печатный станок утвердился в Чехии, Англии и других европейских странах.</w:t>
      </w:r>
    </w:p>
    <w:p w:rsidR="001A1A8E" w:rsidRDefault="001A2FC5">
      <w:pPr>
        <w:pStyle w:val="a3"/>
        <w:divId w:val="1401908565"/>
      </w:pPr>
      <w:r>
        <w:t> Первое печатное рекламное объявление датировано 1472 г. текст был вывешен на двери одной из церквей в Лондоне и информировал прихожан о продаже молитвенника.</w:t>
      </w:r>
    </w:p>
    <w:p w:rsidR="001A1A8E" w:rsidRDefault="001A2FC5">
      <w:pPr>
        <w:pStyle w:val="a3"/>
        <w:divId w:val="1401908565"/>
      </w:pPr>
      <w:r>
        <w:t> Основателем печатной рекламы в Европе считают врача Теофраста Ревностно открывшего в 1630 г. в Париже справочную кантору, печатавшую рекламные объявления во «Французской газете». Первым рекламным объявлением, опубликованным, считается объявление о награде за указание местонахождения 12-ти украденных лошадей. Появилось оно также и в одной из лондонских газет.</w:t>
      </w:r>
    </w:p>
    <w:p w:rsidR="001A1A8E" w:rsidRDefault="001A2FC5">
      <w:pPr>
        <w:pStyle w:val="a3"/>
        <w:divId w:val="1401908565"/>
      </w:pPr>
      <w:r>
        <w:t> Немного позже стали заполняться объявления торгвого характера, в основном касающимися оптово-розничной продажи чая, кофе и других продуктов питания.</w:t>
      </w:r>
    </w:p>
    <w:p w:rsidR="001A1A8E" w:rsidRDefault="001A2FC5">
      <w:pPr>
        <w:pStyle w:val="a3"/>
        <w:divId w:val="1401908565"/>
      </w:pPr>
      <w:r>
        <w:t> Первые рекламные публикации бесхитростно оповещали о существовании того или иного товара. Вскоре, однако, их стили и тон меняются, начинают широко использоваться всякого рода сюжетные и оформительские приемы.</w:t>
      </w:r>
    </w:p>
    <w:p w:rsidR="001A1A8E" w:rsidRDefault="001A2FC5">
      <w:pPr>
        <w:pStyle w:val="a3"/>
        <w:divId w:val="1401908565"/>
      </w:pPr>
      <w:r>
        <w:t> После изобретения книгопечатанья на городских стенах по всей Европе расклеивались не только рукописные тексты (обращения), но и печатные листовки разнообразного содержания. Осваивались новые способы их распространения, например выставление на всеобщее обозрение в расщепленном конце палки (прообраз современных транспарантов). В рабочих кварталах Парижа в XVIII веке было очень популярная листовка, рекомендующая недорогие винные кабачки в пригороде, где не взималась муниципальная пошлина.</w:t>
      </w:r>
    </w:p>
    <w:p w:rsidR="001A1A8E" w:rsidRDefault="001A2FC5">
      <w:pPr>
        <w:pStyle w:val="a3"/>
        <w:divId w:val="1401908565"/>
      </w:pPr>
      <w:r>
        <w:t> В американских колониях одной из первых газет, специализировавшихся на рекламных объявлениях, явилась газета «Бостон Ньюслеттер» - 1704 г.</w:t>
      </w:r>
    </w:p>
    <w:p w:rsidR="001A1A8E" w:rsidRDefault="001A2FC5">
      <w:pPr>
        <w:pStyle w:val="a3"/>
        <w:divId w:val="1401908565"/>
      </w:pPr>
      <w:r>
        <w:t> Большое количество рекламы публиковала «Газетт», основанная Бенджамином Франклином в 1729 г. С именем Франклина связывают расцвет рекламы в Соединенных Штатах, называя его отцом американской рекламы. «Газетт» не только имела самый большой тираж, но и самый большой объём рекламных объявлений среди всех изданий колониальной Америки.</w:t>
      </w:r>
    </w:p>
    <w:p w:rsidR="001A1A8E" w:rsidRDefault="001A2FC5">
      <w:pPr>
        <w:pStyle w:val="a3"/>
        <w:divId w:val="1401908565"/>
      </w:pPr>
      <w:r>
        <w:t> Индустриальная революция, начавшаяся в Англии в середине XVIII века, спустя полвека достигла Америки. Производители товаров поняли всю ценность рекламы как способа проникновения на новые рынки сбыта товаров и завоевания этих рынков, получения максимальных прибылей. Постепенно менялись и сами рекламные объявления. С появлением фотографии в 1839 г. рекламный текст стал дополняться фотоиллюстрациями, придающими информации большую достоверность и правдивость. Изобретение телеграфа в 1884 г. связало самые отдаленные районы с центром, устранив разобщенность и замкнутость регионов. Реклама становится одним из методов неценовой конкуренции, одной из функций маркетинга. Реклама становится мощным орудием в руках привилегированных классов капиталистического общества для формирования потребностей и жизненных стандартов людей в рыночной экономике.</w:t>
      </w:r>
    </w:p>
    <w:p w:rsidR="001A1A8E" w:rsidRDefault="001A2FC5">
      <w:pPr>
        <w:pStyle w:val="a3"/>
        <w:divId w:val="1401908565"/>
      </w:pPr>
      <w:r>
        <w:t> Рекламой стали заниматься специальные фирмы и агентства, имеющие разветвленную сеть отделений и представительств, а также рекламные отделы промышленных и торговых компаний, крупных предприятий, издательств и т. д. История создания рекламных агентств (XIX в) начиналась, в основном, со скупки полос (площадей) и перепродажи их рекламодателям со значительной для себя прибылью. История рекламного дела упоминает о некоем В. Палмере, первом в США рекламном агенте. Обосновавшись в Филадельфии в 1841 г., Палмер заключал контракты с издателями на закупку газетно-журнальных площадей, затем продавал места под рекламу рекламодателям. В то время тексты подготавливали сами рекламодатели. Лишь со временем агенты начали заниматься подготовкой непосредственно текстов, отдаляясь, таким образом, от изданий, но приближались к рекламодателям. Постепенно рекламодателям стал предлагаться более широкий перечень услуг.</w:t>
      </w:r>
    </w:p>
    <w:p w:rsidR="001A1A8E" w:rsidRDefault="001A2FC5">
      <w:pPr>
        <w:pStyle w:val="a3"/>
        <w:divId w:val="1401908565"/>
      </w:pPr>
      <w:r>
        <w:t> Первым рекламным агентством, планирующим, работающим над текстом обращения и проводящим рекламные компании считается филадельфийское рекламное агентство «Айер и сын», основанное в 1890 г.</w:t>
      </w:r>
    </w:p>
    <w:p w:rsidR="001A1A8E" w:rsidRDefault="001A2FC5">
      <w:pPr>
        <w:pStyle w:val="a3"/>
        <w:divId w:val="1401908565"/>
      </w:pPr>
      <w:r>
        <w:t> В настоящее время в центре Нью-Йорка на Мэдисон-авеню располагаются штаб-квартиры ряда крупных американских рекламных агентств, в которых работают около 30 тыс. человек. Однако подавляющее большинство из 6000 насчитывающихся в стране рекламных агентств находятся за пределами Нью-Йорка. В США очень мало городов, где не было бы хотя бы одного рекламного агентства. Самое крупное рекламное агентство находится в Японии и называется «Денцу».</w:t>
      </w:r>
    </w:p>
    <w:p w:rsidR="001A1A8E" w:rsidRDefault="001A2FC5">
      <w:pPr>
        <w:pStyle w:val="a3"/>
        <w:divId w:val="1401908565"/>
      </w:pPr>
      <w:r>
        <w:rPr>
          <w:b/>
          <w:bCs/>
        </w:rPr>
        <w:t>Реклама в России</w:t>
      </w:r>
    </w:p>
    <w:p w:rsidR="001A1A8E" w:rsidRDefault="001A2FC5">
      <w:pPr>
        <w:pStyle w:val="a3"/>
        <w:divId w:val="1401908565"/>
      </w:pPr>
      <w:r>
        <w:t> Развитие рекламного дела в России относят к X- XI вв., когда русские купцы прибегали к разнообразным приёмам предложения своих товаров. Обычно приглашали за определенную плату зазывалу, который, находясь возле лавок, громко извещал о достоинствах товара и его владельца. Создателями и виртуозными исполнителями устной потешной рекламы были коробейники, торговавшие мелким товаром – лентами, кружевами, гребнями, косынками, пряниками, бубликами и т. п.</w:t>
      </w:r>
    </w:p>
    <w:p w:rsidR="001A1A8E" w:rsidRDefault="001A2FC5">
      <w:pPr>
        <w:pStyle w:val="a3"/>
        <w:divId w:val="1401908565"/>
      </w:pPr>
      <w:r>
        <w:t xml:space="preserve"> В этот период между многими русскими торговыми людьми не считалось унизительным всячески преувеличивать достоинства своего товара, обманывать покупателей. </w:t>
      </w:r>
    </w:p>
    <w:p w:rsidR="001A1A8E" w:rsidRDefault="001A2FC5">
      <w:pPr>
        <w:pStyle w:val="a3"/>
        <w:divId w:val="1401908565"/>
      </w:pPr>
      <w:r>
        <w:t> Определенный вклад в ранний период формирования средств рекламной деятельности внесли народные картинки – лубки. Первое упоминание о них относится к началу XVII в., когда в царских палатах уже имелось несколько десятков таких потешных листов. Царь Алексей Михайлович любил забавляться этими картинками и передал эту склонность своим детям. Постепенно «потешные» листы обогащались надписями, которые становились всё более развернутыми и основательными. Лубки входили в каждый дом – от царских палат до убогих крестьянских изб. Они в доступной форме доносили до широкой аудитории разнообразную информацию и идеи, воплощенные в броских красочных изображениях.</w:t>
      </w:r>
    </w:p>
    <w:p w:rsidR="001A1A8E" w:rsidRDefault="001A2FC5">
      <w:pPr>
        <w:pStyle w:val="a3"/>
        <w:divId w:val="1401908565"/>
      </w:pPr>
      <w:r>
        <w:t> Значительное место в лубочной продукции занимала рекламная информация. С развитием российского экономического рынка она стала успешно использоваться для коммерческой рекламы: некоторые «потешные» листы рекламировали модную иноземную продукцию.</w:t>
      </w:r>
    </w:p>
    <w:p w:rsidR="001A1A8E" w:rsidRDefault="001A2FC5">
      <w:pPr>
        <w:pStyle w:val="a3"/>
        <w:divId w:val="1401908565"/>
      </w:pPr>
      <w:r>
        <w:t> В XIX веке получает широкое распространение печатная реклама товаров, хотя печатные объявления рекламного характера встречаются уже в «Ведомостях» Петра I в начале XVIII века, получив несколько позже новый толчок в изданиях Академии наук «Санкт-Петербургские ведомости».</w:t>
      </w:r>
    </w:p>
    <w:p w:rsidR="001A1A8E" w:rsidRDefault="001A2FC5">
      <w:pPr>
        <w:pStyle w:val="a3"/>
        <w:divId w:val="1401908565"/>
      </w:pPr>
      <w:r>
        <w:t xml:space="preserve"> В XIX веке широкое распространение получило размещение рекламы на круглых тумбах установленных во многих городах. Реклама появилась на конках и трамваях. Мальчики на улицах возле магазинов и лавок вручили прохожим календари, прейскуранты. В Нижнем Новгороде начали издаваться газеты «Нижегородская ярмарка», «Коммерческий ярмарочный листок». В Петербурге появились журналы с рекламной: «Торговля», «Деловой бизнесмен» и др. подобные издания появились и в других городах России. </w:t>
      </w:r>
    </w:p>
    <w:p w:rsidR="001A1A8E" w:rsidRDefault="001A2FC5">
      <w:pPr>
        <w:pStyle w:val="a3"/>
        <w:divId w:val="1401908565"/>
      </w:pPr>
      <w:r>
        <w:t> Появились специализированные рекламные конторы, рекламные бюро. Широко процветала реклама патентованных медицинских препаратов. Накануне первой мировой войны в России практически каждое второе рекламное объявление посвящалось патентованным лекарствам.</w:t>
      </w:r>
    </w:p>
    <w:p w:rsidR="001A1A8E" w:rsidRDefault="001A2FC5">
      <w:pPr>
        <w:pStyle w:val="a3"/>
        <w:divId w:val="1401908565"/>
      </w:pPr>
      <w:r>
        <w:t> Успешному развитию рекламы в России способствовали также быстрый рост городов с присущей им концентрацией населения, развитие городских средств сообщения выпуск промышленностью большой массы товаров, рассчитанных на все слои населения.</w:t>
      </w:r>
    </w:p>
    <w:p w:rsidR="001A1A8E" w:rsidRDefault="001A2FC5">
      <w:pPr>
        <w:pStyle w:val="a3"/>
        <w:divId w:val="1401908565"/>
      </w:pPr>
      <w:r>
        <w:t> После Октябрьской революции 1917 г. содержание и задачи рекламы изменились. Одним из первых декретов советской власти реклама была монополизирована государством, предприниматели лишились возможности расширять своё дело за счет рекламы.</w:t>
      </w:r>
    </w:p>
    <w:p w:rsidR="001A1A8E" w:rsidRDefault="001A2FC5">
      <w:pPr>
        <w:pStyle w:val="a3"/>
        <w:divId w:val="1401908565"/>
      </w:pPr>
      <w:r>
        <w:t> Публикация рекламы была объявлена исключительным правом советского правительства и местных Советов рабочих, солдатских и крестьянских депутатов. В 1918 г. СНК России своим декретом предусмотрел организацию при всех почтово-телеграфных учреждениях централизованного приема рекламных объявлений от всех лиц и учреждений для помещения их в советских печатных изданиях. Но начавшаяся гражданская война и разруха практически свели к нулю торговую рекламу.</w:t>
      </w:r>
    </w:p>
    <w:p w:rsidR="001A1A8E" w:rsidRDefault="001A2FC5">
      <w:pPr>
        <w:pStyle w:val="a3"/>
        <w:divId w:val="1401908565"/>
      </w:pPr>
      <w:r>
        <w:t> После гражданской войны реклама в России получает определённое развитие. Появились рекламные агентства «Реклам транс», «Связь» и др. Мосторгреклама широко использовала в рекламных целях московские трамваи, размещала свои рекламные объявления в фойе гостиниц и театров.</w:t>
      </w:r>
    </w:p>
    <w:p w:rsidR="001A1A8E" w:rsidRDefault="001A2FC5">
      <w:pPr>
        <w:pStyle w:val="a3"/>
        <w:divId w:val="1401908565"/>
      </w:pPr>
      <w:r>
        <w:t> Бурное развитие рекламы началось во время НЭПа.</w:t>
      </w:r>
    </w:p>
    <w:p w:rsidR="001A1A8E" w:rsidRDefault="001A2FC5">
      <w:pPr>
        <w:pStyle w:val="a3"/>
        <w:divId w:val="1401908565"/>
      </w:pPr>
      <w:r>
        <w:t> Много энергии и таланта отдал рекламе В. В. Маяковский, который своими меткими стихами привлекал внимание покупателей к тем или иным проблемам, либо к качеству товаров или рекламе торговых предприятий.</w:t>
      </w:r>
    </w:p>
    <w:p w:rsidR="001A1A8E" w:rsidRDefault="001A2FC5">
      <w:pPr>
        <w:pStyle w:val="a3"/>
        <w:divId w:val="1401908565"/>
      </w:pPr>
      <w:r>
        <w:t> В 1925 г. в Париже на международной художественно-промышленной выставке были представлены работы мастеров рекламы. За цикл плакатов В. В. Маяковский и художник А. М. Радченко были награждены серебреными медалями. Особый вклад Маяковского в развитие рекламы был сделан им в период работы в Моссельпроме, Резинотресте, ГУМе. Выразительность и гиперболичность рекламных образов, целенаправленность текстов, облечённых в поэтическую форму, способствовали решению конкретных рекламных задач.</w:t>
      </w:r>
    </w:p>
    <w:p w:rsidR="001A1A8E" w:rsidRDefault="001A2FC5">
      <w:pPr>
        <w:pStyle w:val="a3"/>
        <w:divId w:val="1401908565"/>
      </w:pPr>
      <w:r>
        <w:t> Но в дальнейшем с улучшением экономического положения страны рекламное дело развивается по пути совершенствования организационных форм и технической рекламы.</w:t>
      </w:r>
    </w:p>
    <w:p w:rsidR="001A1A8E" w:rsidRDefault="001A2FC5">
      <w:pPr>
        <w:pStyle w:val="a3"/>
        <w:divId w:val="1401908565"/>
      </w:pPr>
      <w:r>
        <w:t> В 60-70 годы создаются крупные специальные организации: «Союзторгреклама» при министерстве торговли СССР, «Росторгреклама» при министерстве торговли РСФСР, «Главкоопторгреклама» при Центросоюзе СССР и другие, а также коммерческо-рекламные организации в промышленности (при министерствах и ведомствах). C целью координации рекламной деятельности организованы межведомственные советы по рекламе. Выпускалось свыше 60 рекламных изданий («Реклама», «Коммерческий вестник», «Московская реклама» и др.). Налаживалось производство специальных рекламных фильмов. Например, только в 1974 г. было выпущено свыше 400 рекламных фильмов, ежедневно передавались радио и телевизионные рекламные программы. В Москве ежегодно проводились ярмарки по продаже рекламного оборудования.</w:t>
      </w:r>
    </w:p>
    <w:p w:rsidR="001A1A8E" w:rsidRDefault="001A2FC5">
      <w:pPr>
        <w:pStyle w:val="a3"/>
        <w:divId w:val="1401908565"/>
      </w:pPr>
      <w:r>
        <w:t xml:space="preserve"> В системе министерства СССР центром службы торговой рекламы являлось хозрасчетное Всесоюзное производственное объединение по выпуску рекламных средств и осуществлению рекламной деятельности – ВПО «Союзреклама», образованное в 1989 г. на базе бывшего Всесоюзного объединения «Союзторгреклама». </w:t>
      </w:r>
    </w:p>
    <w:p w:rsidR="001A1A8E" w:rsidRDefault="001A2FC5">
      <w:pPr>
        <w:pStyle w:val="a3"/>
        <w:divId w:val="1401908565"/>
      </w:pPr>
      <w:r>
        <w:t> В системе потребительской кооперации сложилась своя автономная от государственной торговли служба рекламы. Всего в потребительской кооперации СССР насчитывалось 30 рекламных комбинатов и агентств, более 200 художественно-оформительских цехов и мастерских, которые оказывали самые разнообразные услуги по рекламе товаров и рекламному оформлению магазинов. Районные потребсоюзы и потребительские общества имели в своих штатах должности товароведов-организаторов рекламы и художников-оформителей.</w:t>
      </w:r>
    </w:p>
    <w:p w:rsidR="001A1A8E" w:rsidRDefault="001A2FC5">
      <w:pPr>
        <w:pStyle w:val="a3"/>
        <w:divId w:val="1401908565"/>
      </w:pPr>
      <w:r>
        <w:t xml:space="preserve"> Однако, несмотря на наличие централизованной и разветвлённой службы рекламы в СССР, существовала определенная недооценка её роли в развитии торговли. Это в первую очередь было связано с дефицитом большинства товаров народного потребления и, следовательно, ненужность рекламы этих товаров, так как они при любых условиях реализовывались населению. </w:t>
      </w:r>
    </w:p>
    <w:p w:rsidR="001A1A8E" w:rsidRDefault="001A2FC5">
      <w:pPr>
        <w:pStyle w:val="a3"/>
        <w:divId w:val="1401908565"/>
      </w:pPr>
      <w:r>
        <w:t xml:space="preserve"> Существовал также весьма идеологизированный подход к существу рекламы, который основывался на том, что капиталистическая реклама есть средство обмана и одурачивания покупателя, навязывания излишних потребностей, пропаганды капиталистическая реклама есть средство обмана и одурачивания покупателя, навязывания излишних потребностей, пропаганды капиталистического образа жизни и других негативных явлений капиталистической экономики. Считалось, что капиталистическая реклама весьма расточительна и чрезмерно дорога и расходы на неё способствуют обнищанию трудящихся. Исходя из предпосылок, расходы на советскую рекламу выделялись в крайне незначительных размерах: 0,04-0,05% от розничного товарооборота (в США они составили 7-8% объема розничного товарооборота). Поэтому общий профессиональный уровень рекламы в нашей стране был низок – рекламные обращения отличались примитивизмом и серостью – типа «Пейте томатный сок», «Пейте советское шампанское», «Летайте самолетами Аэрофлота» и тому подобное. </w:t>
      </w:r>
    </w:p>
    <w:p w:rsidR="001A1A8E" w:rsidRDefault="001A2FC5">
      <w:pPr>
        <w:pStyle w:val="a3"/>
        <w:divId w:val="1401908565"/>
      </w:pPr>
      <w:r>
        <w:t> Технический уровень и технология использования рекламных средств также оставляли желать лучшего. Важнейшим принципом социалистической рекламы объявляется принцип её идейности, то есть подчинение задачам и функциям коммунистического воспитания народа.</w:t>
      </w:r>
    </w:p>
    <w:p w:rsidR="001A1A8E" w:rsidRDefault="001A2FC5">
      <w:pPr>
        <w:pStyle w:val="a3"/>
        <w:divId w:val="1401908565"/>
      </w:pPr>
      <w:r>
        <w:t> Переход к рыночной экономике привел к большим изменениям организации рекламной деятельности в России. Централизованная рекламная служба министерств и ведомств развалилась – рекламные организации, и предприятия были преобразованы рекламно-информационные агентства и рекламные фирмы и конторы с преимущественно акционерными формами собственности. Сейчас в России кол-во рекламных агентств перевалило далеко за тысячу и на рекламном рынке вращаются миллиарды рублей.</w:t>
      </w:r>
    </w:p>
    <w:p w:rsidR="001A1A8E" w:rsidRDefault="001A2FC5">
      <w:pPr>
        <w:pStyle w:val="a3"/>
        <w:divId w:val="1401908565"/>
      </w:pPr>
      <w:r>
        <w:t> Рыночная экономика внесла существенные коррективы в формы и содержание рекламной деятельности. Рекламная деятельность становится связующим звеном между производством и потреблением. С её помощью поддерживается «обратная связь» с рынком и потребителем. Целенаправленные рекламные усилия должны осуществляться как в сфере производства, так и в сфере торговли. Без умения пользоваться средствами рекламы резко снижается возможность активно воздействовать на рынок, обеспечение успеха в конкурентной борьбе за рынки сбыта.</w:t>
      </w:r>
    </w:p>
    <w:p w:rsidR="001A1A8E" w:rsidRDefault="001A2FC5">
      <w:pPr>
        <w:pStyle w:val="a3"/>
        <w:divId w:val="1401908565"/>
      </w:pPr>
      <w:r>
        <w:t> Реклама должна способствовать созданию потребителям условий для свободного выбора торговых и других предприятий, услуг, товаров. Это позволяет контролировать продвижение товаров на рынке, создать и закреплять у покупателей систему предпочтений рекламируемых объектов, что необходимо в условиях насыщения рынка товарами и услугами. Советская реклама, не имея опыта работы в рыночной экономике, в перестроечный период широко заимствует опыт рекламы капиталистических стран, но зачастую далеко не лучшие его образцы.</w:t>
      </w:r>
    </w:p>
    <w:p w:rsidR="001A1A8E" w:rsidRDefault="001A2FC5">
      <w:pPr>
        <w:pStyle w:val="a3"/>
        <w:divId w:val="1401908565"/>
      </w:pPr>
      <w:r>
        <w:t> В рекламные средства массовой коммуникации проникает недобросовестная реклама, вводящая потребителей в заблуждение относительно рекламируемого товара, а также такие её разновидности, как недостоверная, неэтичная, заведомо ложная и скрытая реклама. Особенно часто встречается недостоверная реклама импортных товаров, в которой имеются не соответствующие действительности сведения о назначении, потребительских свойствах, составе, условиях применения и других характеристиках товаров и лекарственных средств.</w:t>
      </w:r>
    </w:p>
    <w:p w:rsidR="001A1A8E" w:rsidRDefault="001A2FC5">
      <w:pPr>
        <w:pStyle w:val="a3"/>
        <w:divId w:val="1401908565"/>
      </w:pPr>
      <w:r>
        <w:t xml:space="preserve"> Мощное оружие рекламы иностранные фирмы широко и умело используют для завоевания российского рынка. На телевидении изобилует назойливая реклама зарубежных товаров – от памперсов и холодильников до жвачки. Рекламными объявлениями зарубежных товаров расписаны троллейбусы и трамваи, обклеены стены салонов метро вагонов. Редко мелькают в этом рекламном потоке упоминания отечественных изделий, которые зачастую рекламируются тускло и неумело. Немая роль в том, что экспансия зарубежных товаров захлестнула российский рынок, принадлежит иностранной рекламе импортных товаров через все основные средства массовой коммуникации. Несмотря на высокую стоимость рекламы на телевидении и в печати, зарубежные фирмы на неё не скупятся. Затраты на рекламу весьма значительные, закладываются на смету уже на стадии подготовки нового изделия к производству. </w:t>
      </w:r>
    </w:p>
    <w:p w:rsidR="001A1A8E" w:rsidRDefault="001A2FC5">
      <w:pPr>
        <w:pStyle w:val="a3"/>
        <w:divId w:val="1401908565"/>
      </w:pPr>
      <w:r>
        <w:t> В то же время механический перенос западных рекламно-маркетинговых приемов на российскую почву может не дать желаемых результатов среди значительной части населения, обладающего сложившимся менталитетом своего образа жизни, привычек, традиций и т.п.</w:t>
      </w:r>
    </w:p>
    <w:p w:rsidR="001A1A8E" w:rsidRDefault="001A2FC5">
      <w:pPr>
        <w:pStyle w:val="a3"/>
        <w:divId w:val="1401908565"/>
      </w:pPr>
      <w:r>
        <w:t> Своеобразие рекламного рынка в России заключается в его динамике. Границы этого рынка непрерывно расширяются за счет появления новых организаций, предприятий и, соответственно, новых клиентов. Реклама в интересах рынка настойчиво навязывает аудитории свои ценности, активно формирует массовое сознание, распространяя и закрепляя нравственный кодекс и жизненные организации её заказчиков.</w:t>
      </w:r>
    </w:p>
    <w:p w:rsidR="001A1A8E" w:rsidRDefault="001A2FC5">
      <w:pPr>
        <w:pStyle w:val="a3"/>
        <w:divId w:val="1401908565"/>
      </w:pPr>
      <w:r>
        <w:t xml:space="preserve"> Настоящий период развития рекламного дела в России характеризуется резким наплывом яркой и разнообразной рекламной продукции, среди которой оказалось много недобросовестной рекламы. Таким образом, в России в период становления рыночных отношений начинает создаваться свой российский рекламный рынок. Растет количество рекламных агентств, фирм, бюро, более качественными становятся предоставляемые ими услуги. Возникают по типу развитых рыночных стран системы правового регулирования рекламного рынка. </w:t>
      </w:r>
    </w:p>
    <w:p w:rsidR="001A1A8E" w:rsidRDefault="001A2FC5">
      <w:pPr>
        <w:pStyle w:val="a3"/>
        <w:divId w:val="1401908565"/>
      </w:pPr>
      <w:r>
        <w:rPr>
          <w:b/>
          <w:bCs/>
        </w:rPr>
        <w:t>Процесс воздействия и восприятия рекламы</w:t>
      </w:r>
    </w:p>
    <w:p w:rsidR="001A1A8E" w:rsidRDefault="001A2FC5">
      <w:pPr>
        <w:pStyle w:val="a3"/>
        <w:divId w:val="1401908565"/>
      </w:pPr>
      <w:r>
        <w:t> Чтобы оказать на поведение потребителя определенное воздействие, необходимо, прежде всего, привлечь его внимание. Привлечение внимания – первое звено в цепи механизма психологического воздействия рекламы. Именно внимание сопровождает такие психологические процессы, как восприятие получающим рекламной информации, переработки её в сознании. При этом внимание служит своеобразным фильтром, отсеивающим ненужные сообщения.</w:t>
      </w:r>
    </w:p>
    <w:p w:rsidR="001A1A8E" w:rsidRDefault="001A2FC5">
      <w:pPr>
        <w:pStyle w:val="a3"/>
        <w:divId w:val="1401908565"/>
      </w:pPr>
      <w:r>
        <w:t xml:space="preserve"> Механизм психологического воздействия рекламы на её потребителя можно представить в виде схемы </w:t>
      </w:r>
    </w:p>
    <w:p w:rsidR="001A1A8E" w:rsidRDefault="001A2FC5">
      <w:pPr>
        <w:pStyle w:val="a3"/>
        <w:divId w:val="1401908565"/>
      </w:pPr>
      <w:r>
        <w:t>Привлечение внимания - Поддерживание интереса - Проявление эмоций - Убеждение - Принятие решения - Действие (совершение покупки)</w:t>
      </w:r>
    </w:p>
    <w:p w:rsidR="001A1A8E" w:rsidRDefault="001A2FC5">
      <w:pPr>
        <w:pStyle w:val="a3"/>
        <w:divId w:val="1401908565"/>
      </w:pPr>
      <w:r>
        <w:t> Каждый этап психологического воздействия рекламы на сознание потребителя требует определённых методов и способов рекламного воздействия, способных обеспечить наибольший психологический эффект.</w:t>
      </w:r>
    </w:p>
    <w:p w:rsidR="001A1A8E" w:rsidRDefault="001A2FC5">
      <w:pPr>
        <w:pStyle w:val="a3"/>
        <w:divId w:val="1401908565"/>
      </w:pPr>
      <w:r>
        <w:rPr>
          <w:b/>
          <w:bCs/>
        </w:rPr>
        <w:t>Система маркетинговых коммуникаций</w:t>
      </w:r>
    </w:p>
    <w:p w:rsidR="001A1A8E" w:rsidRDefault="001A2FC5">
      <w:pPr>
        <w:pStyle w:val="a3"/>
        <w:divId w:val="1401908565"/>
      </w:pPr>
      <w:r>
        <w:t> Пятидесятые годы двадцатого столетия характеризуются широким и глубоким внедрением в экономическую практику концепции маркетинга – новой «философии» предпринимательства. Её девизом стало: производить то, что продаётся, а не продавать то, что производится.</w:t>
      </w:r>
    </w:p>
    <w:p w:rsidR="001A1A8E" w:rsidRDefault="001A2FC5">
      <w:pPr>
        <w:pStyle w:val="a3"/>
        <w:divId w:val="1401908565"/>
      </w:pPr>
      <w:r>
        <w:t xml:space="preserve"> До широкого применения маркетинга достижение основной цели рыночной деятельности – получения максимума прибыли – обеспечивалось различными путями. Основными из них являлись: </w:t>
      </w:r>
    </w:p>
    <w:p w:rsidR="001A1A8E" w:rsidRDefault="001A2FC5">
      <w:pPr>
        <w:pStyle w:val="a3"/>
        <w:divId w:val="1401908565"/>
      </w:pPr>
      <w:r>
        <w:t> экстенсивное развитие производства, простое увеличение объёма производимой продукции (концепция совершенствования производства);</w:t>
      </w:r>
    </w:p>
    <w:p w:rsidR="001A1A8E" w:rsidRDefault="001A2FC5">
      <w:pPr>
        <w:pStyle w:val="a3"/>
        <w:divId w:val="1401908565"/>
      </w:pPr>
      <w:r>
        <w:t> улучшение качественных характеристик производимой продукции (концепция совершенствования товаров).</w:t>
      </w:r>
    </w:p>
    <w:p w:rsidR="001A1A8E" w:rsidRDefault="00C6336D">
      <w:pPr>
        <w:pStyle w:val="a3"/>
        <w:divId w:val="140190856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4pt;height:9pt">
            <v:imagedata r:id="rId4" o:title=""/>
          </v:shape>
        </w:pict>
      </w:r>
      <w:r w:rsidR="001A2FC5">
        <w:t> «проталкивание», навязывание товара покупателю (концепция интенсификации коммерческих усилий).</w:t>
      </w:r>
    </w:p>
    <w:p w:rsidR="001A1A8E" w:rsidRDefault="001A2FC5">
      <w:pPr>
        <w:pStyle w:val="a3"/>
        <w:divId w:val="1401908565"/>
      </w:pPr>
      <w:r>
        <w:t> Маркетинг же основной упор во всей рыночной деятельности переносит на эффективное удовлетворение потребностей. Одним из основных элементов комплекса маркетинга является так называемая система маркетинговых коммуникаций.</w:t>
      </w:r>
    </w:p>
    <w:p w:rsidR="001A1A8E" w:rsidRDefault="001A2FC5">
      <w:pPr>
        <w:pStyle w:val="a3"/>
        <w:divId w:val="1401908565"/>
      </w:pPr>
      <w:r>
        <w:t> Систему маркетинговых коммуникаций (от англ. communication– связь, сообщение) в общем виде можно определить как единый комплекс, объединяющий участников, каналы и приемы коммуникаций. Она направлена на конкретных людей и на различные фирмы, которые своей деятельностью влияют на продвижение товара к потребителю.</w:t>
      </w:r>
    </w:p>
    <w:p w:rsidR="001A1A8E" w:rsidRDefault="001A2FC5">
      <w:pPr>
        <w:pStyle w:val="a3"/>
        <w:divId w:val="1401908565"/>
      </w:pPr>
      <w:r>
        <w:rPr>
          <w:b/>
          <w:bCs/>
        </w:rPr>
        <w:t>Реклама в системе маркетинговых коммуникаций</w:t>
      </w:r>
    </w:p>
    <w:p w:rsidR="001A1A8E" w:rsidRDefault="001A2FC5">
      <w:pPr>
        <w:pStyle w:val="a3"/>
        <w:divId w:val="1401908565"/>
      </w:pPr>
      <w:r>
        <w:t>Основные утверждения, что реклама – важнейший элемент маркетинга, основываются на том, что сфера маркетинга охватывает все стороны современной экономики развитых стран, и при этом любой этап маркетинговой деятельности фирм имеет прямую или косвенную связь с их рекламной деятельностью.</w:t>
      </w:r>
    </w:p>
    <w:p w:rsidR="001A1A8E" w:rsidRDefault="001A2FC5">
      <w:pPr>
        <w:pStyle w:val="a3"/>
        <w:divId w:val="1401908565"/>
      </w:pPr>
      <w:r>
        <w:t> Успех рекламы как элемента маркетингового набора в настоящее время обусловлен двумя обстоятельствами: целенаправленностью и систематическим характером, а также ее тесной связью с процессом планирования, разработкой и производством товара, изучением спроса на него, ценообразованием, сбытом.</w:t>
      </w:r>
    </w:p>
    <w:p w:rsidR="001A1A8E" w:rsidRDefault="001A2FC5">
      <w:pPr>
        <w:pStyle w:val="a3"/>
        <w:divId w:val="1401908565"/>
      </w:pPr>
      <w:r>
        <w:t> В рамках единой стратегии маркетинга реклама активно воздействует на производство, которое выпускает и реализует только то, что, безусловно, найдет сбыт. А при выходе на рынок ведет к достижению коммерческих результатов с учетом спроса.</w:t>
      </w:r>
    </w:p>
    <w:p w:rsidR="001A1A8E" w:rsidRDefault="001A2FC5">
      <w:pPr>
        <w:pStyle w:val="a3"/>
        <w:divId w:val="1401908565"/>
      </w:pPr>
      <w:r>
        <w:t> В сложившихся рыночных условиях реклама кроме информативной функции стала выполнять и коммуникативную, обеспечивая «обратную связь» производства с рынком и покупателем путём максимального управления процессом движения товаров, подлежащих рекламе.</w:t>
      </w:r>
    </w:p>
    <w:p w:rsidR="001A1A8E" w:rsidRDefault="001A2FC5">
      <w:pPr>
        <w:pStyle w:val="a3"/>
        <w:divId w:val="1401908565"/>
      </w:pPr>
      <w:r>
        <w:t> Рекламу можно рассматривать как форму коммуникации, которая пытается перевести качество товаров и услуг, а также идеи, на язык нужд и запросов потребителей.</w:t>
      </w:r>
    </w:p>
    <w:p w:rsidR="001A1A8E" w:rsidRDefault="001A2FC5">
      <w:pPr>
        <w:pStyle w:val="a3"/>
        <w:divId w:val="1401908565"/>
      </w:pPr>
      <w:r>
        <w:t> Отличительным признаком современной рекламы как логического элемента системы маркетинга является не просто формирование спроса, а управление им внутри избранной группы потребителей.</w:t>
      </w:r>
    </w:p>
    <w:p w:rsidR="001A1A8E" w:rsidRDefault="001A2FC5">
      <w:pPr>
        <w:pStyle w:val="a3"/>
        <w:divId w:val="1401908565"/>
      </w:pPr>
      <w:r>
        <w:t xml:space="preserve"> В настоящее время, по мнению западных специалистов, конкуренция товаров переросла в конкуренцию «брендов». Отечественный рекламист И. Рожков дает определение брендингу, как деятельности по созданию долгосрочного предпочтения к товару, основанной на совместном усиленном воздействии на потребителя упаковки, товарного знака, рекламных обращений, материалов сейлз-промоушн и других элементов рекламы, объединённых определенной идеей и однотипным оформлением, выделяющий товар среди конкурентов и создающих его образ. </w:t>
      </w:r>
    </w:p>
    <w:p w:rsidR="001A1A8E" w:rsidRDefault="001A2FC5">
      <w:pPr>
        <w:pStyle w:val="a3"/>
        <w:divId w:val="1401908565"/>
      </w:pPr>
      <w:r>
        <w:t xml:space="preserve"> Брендинг представляет собой совместную творческую работу рекламодателя, реализующей организации и рекламного агентства по созданию и внедрению в сознание потребителя персонализированного бренд-имиджа – образа замаркированного определенным товарным знаком товара или семейства товаров на основе серьёзных маркетинговых исследований. </w:t>
      </w:r>
    </w:p>
    <w:p w:rsidR="001A1A8E" w:rsidRDefault="001A2FC5">
      <w:pPr>
        <w:pStyle w:val="a3"/>
        <w:divId w:val="1401908565"/>
      </w:pPr>
      <w:r>
        <w:rPr>
          <w:b/>
          <w:bCs/>
        </w:rPr>
        <w:t xml:space="preserve">Кодекс рекламной практики </w:t>
      </w:r>
    </w:p>
    <w:p w:rsidR="001A1A8E" w:rsidRDefault="001A2FC5">
      <w:pPr>
        <w:pStyle w:val="a3"/>
        <w:divId w:val="1401908565"/>
      </w:pPr>
      <w:r>
        <w:t> В организации и управлении рекламной деятельностью определенную роль призван сыграть Международный кодекс рекламной практики. Он рассматривает рекламу как средство общения между продавцом и покупателем и признает за всеми участниками рекламного процесса как ответственность перед покупателями и обществом, так и необходимость обеспечения справедливого баланса между интересами бизнеса и покупателя.</w:t>
      </w:r>
    </w:p>
    <w:p w:rsidR="001A1A8E" w:rsidRDefault="001A2FC5">
      <w:pPr>
        <w:pStyle w:val="a3"/>
        <w:divId w:val="1401908565"/>
      </w:pPr>
      <w:r>
        <w:t> Кодекс рекламной практики является, прежде всего, инструментом самодисциплины, но вместе с тем он предназначен и для использования в судебной или арбитражной практике в качестве справочного материала в рамках соответствующих законов.</w:t>
      </w:r>
    </w:p>
    <w:p w:rsidR="001A1A8E" w:rsidRDefault="001A2FC5">
      <w:pPr>
        <w:pStyle w:val="a3"/>
        <w:divId w:val="1401908565"/>
      </w:pPr>
      <w:r>
        <w:t xml:space="preserve"> В основу содержания Кодекса заложены нормы рекламы: </w:t>
      </w:r>
    </w:p>
    <w:p w:rsidR="001A1A8E" w:rsidRDefault="001A2FC5">
      <w:pPr>
        <w:pStyle w:val="a3"/>
        <w:divId w:val="1401908565"/>
      </w:pPr>
      <w:r>
        <w:t> Благопристойность как норма предусматривает, чтобы рекламное послание не содержало утверждений или изобретений, идущих вразрез с принятыми в обществе правилами.</w:t>
      </w:r>
    </w:p>
    <w:p w:rsidR="001A1A8E" w:rsidRDefault="001A2FC5">
      <w:pPr>
        <w:pStyle w:val="a3"/>
        <w:divId w:val="1401908565"/>
      </w:pPr>
      <w:r>
        <w:t> Честность как норма проявляется в том, что рекламное послание не должно злоупотреблять доверием покупателя, не играть на чувстве страха, суеверия, не вызывать насилия, не поддерживать дискриминацию по признаку расы, религии или пола.</w:t>
      </w:r>
    </w:p>
    <w:p w:rsidR="001A1A8E" w:rsidRDefault="001A2FC5">
      <w:pPr>
        <w:pStyle w:val="a3"/>
        <w:divId w:val="1401908565"/>
      </w:pPr>
      <w:r>
        <w:t> Правдивость является одной из важнейших норм Кодекса. Сущность её заключается в том, что рекламное послание не должно содержать каких-либо утверждений и изображений, которые могли бы ввести покупателя в заблуждение, особенно в отношении природы, состава, даты выпуска, качества, страны происхождения и потребительских свойств товара, доставки, обмена, возврата, условий гарантии, ремонта, авторских прав, действующих цен и др.</w:t>
      </w:r>
    </w:p>
    <w:p w:rsidR="001A1A8E" w:rsidRDefault="001A2FC5">
      <w:pPr>
        <w:pStyle w:val="a3"/>
        <w:divId w:val="1401908565"/>
      </w:pPr>
      <w:r>
        <w:t> Реклама не должна искажать результаты научных исследований, научных терминов, использовать научный жаргон.</w:t>
      </w:r>
    </w:p>
    <w:p w:rsidR="001A1A8E" w:rsidRDefault="001A2FC5">
      <w:pPr>
        <w:pStyle w:val="a3"/>
        <w:divId w:val="1401908565"/>
      </w:pPr>
      <w:r>
        <w:t> Сравнение в рекламном послании должно быть таким, чтобы не вводило в заблуждение. Оно должно соответствовать принципам честной конкуренции. Сравнение достоинств товаров должно быть честным и основанным на доказательствах и свидетельства не должны использоваться.</w:t>
      </w:r>
    </w:p>
    <w:p w:rsidR="001A1A8E" w:rsidRDefault="001A2FC5">
      <w:pPr>
        <w:pStyle w:val="a3"/>
        <w:divId w:val="1401908565"/>
      </w:pPr>
      <w:r>
        <w:t> Рекламное послание не должно очернять никакую форму, промышленную или коммерческую деятельность деятельности без их предварительного разрешения, ссылаться на изображения или описания без разрешения описывать чью-либо частную собственность или ссылаться на такие описания.</w:t>
      </w:r>
    </w:p>
    <w:p w:rsidR="001A1A8E" w:rsidRDefault="001A2FC5">
      <w:pPr>
        <w:pStyle w:val="a3"/>
        <w:divId w:val="1401908565"/>
      </w:pPr>
      <w:r>
        <w:t> Имитация как норма предусматривает, чтобы рекламное послание не имитировало общую композицию, текст, слоган, изображение, музыку, звуковые эффекты других рекламных посланий, не вводило в заблуждение или приводило к путанице. Когда рекламодатель проводит рекламную компанию в одной или нескольких зарубежных странах, другие рекламодатели не должны в течение разумного времени осуществлять подобные мероприятия в этих странах, дабы не имитировать ее.</w:t>
      </w:r>
    </w:p>
    <w:p w:rsidR="001A1A8E" w:rsidRDefault="001A2FC5">
      <w:pPr>
        <w:pStyle w:val="a3"/>
        <w:divId w:val="1401908565"/>
      </w:pPr>
      <w:r>
        <w:t> Рекламное послание должно быть четко выделено как таковое, какие бы формы оно ни имело и через какой бы вид средств массовой информации не распространяло. В этом и проявляется такая норма, как отождествление рекламного послания.</w:t>
      </w:r>
    </w:p>
    <w:p w:rsidR="001A1A8E" w:rsidRDefault="001A2FC5">
      <w:pPr>
        <w:pStyle w:val="a3"/>
        <w:divId w:val="1401908565"/>
      </w:pPr>
      <w:r>
        <w:t> Обеспечение безопасности в рекламном послании проявляется в том, что оно не содержит без всяких к тому оснований никаких изображений опасных ситуаций, действий, упражнений, обычаев, демонстрирующих пренебрежение опасностью или средствами безопасности. В первую очередь это касается рекламных посланий, направляемых детям и молодежи. Рекламные послания не должны эксплуатировать доверчивость детей или недостаток жизненного опыта молодежи, а также их чувство преданности, не содержать никаких утверждений или изображений, которые могут привести к психическим, моральным или физическим травмам.</w:t>
      </w:r>
    </w:p>
    <w:p w:rsidR="001A1A8E" w:rsidRDefault="001A2FC5">
      <w:pPr>
        <w:pStyle w:val="a3"/>
        <w:divId w:val="1401908565"/>
      </w:pPr>
      <w:r>
        <w:rPr>
          <w:b/>
          <w:bCs/>
        </w:rPr>
        <w:t>Классификация рекламных средств</w:t>
      </w:r>
    </w:p>
    <w:p w:rsidR="001A1A8E" w:rsidRDefault="001A2FC5">
      <w:pPr>
        <w:pStyle w:val="a3"/>
        <w:divId w:val="1401908565"/>
      </w:pPr>
      <w:r>
        <w:t> Рекламное средство представляет собой материальное средство, которое служит для распространения рекламного сообщения и способствует достижению необходимого рекламного эффекта.</w:t>
      </w:r>
    </w:p>
    <w:p w:rsidR="001A1A8E" w:rsidRDefault="001A2FC5">
      <w:pPr>
        <w:pStyle w:val="a3"/>
        <w:divId w:val="1401908565"/>
      </w:pPr>
      <w:r>
        <w:t> Все рекламные средства представляют собой определённую совокупность. При этом следует отличать рекламные средства от носителей (медиумов) рекламного сообщения.</w:t>
      </w:r>
    </w:p>
    <w:p w:rsidR="001A1A8E" w:rsidRDefault="001A2FC5">
      <w:pPr>
        <w:pStyle w:val="a3"/>
        <w:divId w:val="1401908565"/>
      </w:pPr>
      <w:r>
        <w:t> Рекламные средства могут являться одновременно носителем рекламного сообщения, но носитель рекламы не является рекламным средством (например, журналы являются носителями объявлений, а объявления – это средства рекламы, флакон из-под одеколона – это носитель рекламной этикетки и т.д.)</w:t>
      </w:r>
    </w:p>
    <w:p w:rsidR="001A1A8E" w:rsidRDefault="001A2FC5">
      <w:pPr>
        <w:pStyle w:val="a3"/>
        <w:divId w:val="1401908565"/>
      </w:pPr>
      <w:r>
        <w:t> Следовательно, рекламное средство содержит как рекламные, так и не рекламные элементы. К рекламным элементам относится содержание и форма рекламного сообщения; к нерекламным – материал и технический носитель рекламных элементов (средство распространение, радио, телевидение).</w:t>
      </w:r>
    </w:p>
    <w:p w:rsidR="001A1A8E" w:rsidRDefault="001A2FC5">
      <w:pPr>
        <w:pStyle w:val="a3"/>
        <w:divId w:val="1401908565"/>
      </w:pPr>
      <w:r>
        <w:t xml:space="preserve"> С помощью рекламных средств рекламодатель стремится оказать то или иное воздействие на потенциальных потребителей объекта рекламирования и побудить их тем самым к совершению определенного действия или поступка. </w:t>
      </w:r>
    </w:p>
    <w:p w:rsidR="001A1A8E" w:rsidRDefault="001A2FC5">
      <w:pPr>
        <w:pStyle w:val="a3"/>
        <w:divId w:val="1401908565"/>
      </w:pPr>
      <w:r>
        <w:t> Рекламная информация может доводиться до адресатов с помощью средств массовой информации: телевидения, радио, печати и др. при этом используются разнообразные средства рекламы, которые отличаются друг от друга своими составными элементами, особенностями применения и распространения, массовостью и эффективностью воздействия на адресатов и т.д.</w:t>
      </w:r>
    </w:p>
    <w:p w:rsidR="001A1A8E" w:rsidRDefault="001A2FC5">
      <w:pPr>
        <w:pStyle w:val="a3"/>
        <w:divId w:val="1401908565"/>
      </w:pPr>
      <w:r>
        <w:t> Способы передачи сообщений (каналы, средства, носители и т.п.) вообще чрезвычайно разнообразны, в рекламе же их насчитывается десятки, если не сотни, - от классических рекламных объявлений и плакатов до брелков, этикеток и клеящей ленты. Поэтому попытки строго классифицировать все эти средства наталкиваются обычно на серьёзные трудности.</w:t>
      </w:r>
    </w:p>
    <w:p w:rsidR="001A1A8E" w:rsidRDefault="001A2FC5">
      <w:pPr>
        <w:pStyle w:val="a3"/>
        <w:divId w:val="1401908565"/>
      </w:pPr>
      <w:r>
        <w:t> Первые попытки классифицировать рекламные средства были сделаны в начале нашего столетия, однако единой классификации средств рекламы до настоящего времени нет. В литературе существует целый ряд классификаций, которые отличаются основными критериями, по которым делят средства рекламы на группы, подгруппы и виды. Из множества критериев рассмотрим основные:</w:t>
      </w:r>
    </w:p>
    <w:p w:rsidR="001A1A8E" w:rsidRDefault="001A2FC5">
      <w:pPr>
        <w:pStyle w:val="a3"/>
        <w:divId w:val="1401908565"/>
      </w:pPr>
      <w:r>
        <w:t>1.    В зависимости от спонсора, субъекта коммуникации выделяют рекламу от имени производителя, торговых посредников, частных лиц, правительства и других общественных институтов.</w:t>
      </w:r>
    </w:p>
    <w:p w:rsidR="001A1A8E" w:rsidRDefault="001A2FC5">
      <w:pPr>
        <w:pStyle w:val="a3"/>
        <w:divId w:val="1401908565"/>
      </w:pPr>
      <w:r>
        <w:t>Реклама от имени производителей и торговых посредников в подавляющем большинстве случаев носит коммерческий характер и осуществляется самостоятельно или сообща для достижения общих целей.</w:t>
      </w:r>
    </w:p>
    <w:p w:rsidR="001A1A8E" w:rsidRDefault="001A2FC5">
      <w:pPr>
        <w:pStyle w:val="a3"/>
        <w:divId w:val="1401908565"/>
      </w:pPr>
      <w:r>
        <w:t> Реклама от частных лиц реализуется в форме объявлений о купле-продаже, о знаменательных событиях и т.д.</w:t>
      </w:r>
    </w:p>
    <w:p w:rsidR="001A1A8E" w:rsidRDefault="001A2FC5">
      <w:pPr>
        <w:pStyle w:val="a3"/>
        <w:divId w:val="1401908565"/>
      </w:pPr>
      <w:r>
        <w:t> Реклама от имени правительства и общественных институтов носит некоммерческий характер и способствует достижению определенных целей в сфере общественной жизни, а также в пропаганде определенных политических идей, партий, деятелей и т.д.</w:t>
      </w:r>
    </w:p>
    <w:p w:rsidR="001A1A8E" w:rsidRDefault="001A2FC5">
      <w:pPr>
        <w:pStyle w:val="a3"/>
        <w:divId w:val="1401908565"/>
      </w:pPr>
      <w:r>
        <w:t>2.    По способу воздействия на органы чувств человека рекламные средства подразделяются на:</w:t>
      </w:r>
    </w:p>
    <w:p w:rsidR="001A1A8E" w:rsidRDefault="001A2FC5">
      <w:pPr>
        <w:pStyle w:val="a3"/>
        <w:divId w:val="1401908565"/>
      </w:pPr>
      <w:r>
        <w:t> зрительные (визуальные) – рекламные средства, воздействующие на зрение человека. К этой группе относятся средства печатной рекламы, выставки, витрины, световая реклама и т.д.;</w:t>
      </w:r>
    </w:p>
    <w:p w:rsidR="001A1A8E" w:rsidRDefault="001A2FC5">
      <w:pPr>
        <w:pStyle w:val="a3"/>
        <w:divId w:val="1401908565"/>
      </w:pPr>
      <w:r>
        <w:t> слуховые (акустические) – рекламные средства, воздействующие на слух. Их также используют в качестве звукового фона при рекламе отдельных товаров. Сюда относятся радиореклама, устная реклама и д.р.;</w:t>
      </w:r>
    </w:p>
    <w:p w:rsidR="001A1A8E" w:rsidRDefault="001A2FC5">
      <w:pPr>
        <w:pStyle w:val="a3"/>
        <w:divId w:val="1401908565"/>
      </w:pPr>
      <w:r>
        <w:t> зрительно-слуховые – средства рекламы, воздействующие одновременно на органы слуха и зрения. В эту группу входят теле- и кинореклама, демонстрация мод;</w:t>
      </w:r>
    </w:p>
    <w:p w:rsidR="001A1A8E" w:rsidRDefault="001A2FC5">
      <w:pPr>
        <w:pStyle w:val="a3"/>
        <w:divId w:val="1401908565"/>
      </w:pPr>
      <w:r>
        <w:t> зрительно-осязательные (например, образцы тканей, передаваемые покупателям в руки для осмотра и восприятия на ощупь) или объявления, отпечатанные шрифтом для слепых и т.д.;</w:t>
      </w:r>
    </w:p>
    <w:p w:rsidR="001A1A8E" w:rsidRDefault="001A2FC5">
      <w:pPr>
        <w:pStyle w:val="a3"/>
        <w:divId w:val="1401908565"/>
      </w:pPr>
      <w:r>
        <w:t> зрительно-обонятельные (например, когда в парфюмерных магазинах флаконы с пробными духами передаются в руки покупателя для определения запаха);</w:t>
      </w:r>
    </w:p>
    <w:p w:rsidR="001A1A8E" w:rsidRDefault="001A2FC5">
      <w:pPr>
        <w:pStyle w:val="a3"/>
        <w:divId w:val="1401908565"/>
      </w:pPr>
      <w:r>
        <w:t> зрительно-вкусовые (например, когда проводится дегустация продовольственных товаров).</w:t>
      </w:r>
    </w:p>
    <w:p w:rsidR="001A1A8E" w:rsidRDefault="001A2FC5">
      <w:pPr>
        <w:pStyle w:val="a3"/>
        <w:divId w:val="1401908565"/>
      </w:pPr>
      <w:r>
        <w:t> Возможны и другие комбинации средств рекламы.</w:t>
      </w:r>
    </w:p>
    <w:p w:rsidR="001A1A8E" w:rsidRDefault="001A2FC5">
      <w:pPr>
        <w:pStyle w:val="a3"/>
        <w:divId w:val="1401908565"/>
      </w:pPr>
      <w:r>
        <w:t>3. По техническому признаку рекламные средства подразделяются: печатные (плакаты, афиши, каталоги, объявления и статьи в газетах и журналах, упаковочные материалы и др.);</w:t>
      </w:r>
    </w:p>
    <w:p w:rsidR="001A1A8E" w:rsidRDefault="001A2FC5">
      <w:pPr>
        <w:pStyle w:val="a3"/>
        <w:divId w:val="1401908565"/>
      </w:pPr>
      <w:r>
        <w:t> радиореклама (рекламное передачи по радио);</w:t>
      </w:r>
    </w:p>
    <w:p w:rsidR="001A1A8E" w:rsidRDefault="001A2FC5">
      <w:pPr>
        <w:pStyle w:val="a3"/>
        <w:divId w:val="1401908565"/>
      </w:pPr>
      <w:r>
        <w:t> кино-, видео- и телереклама (короткометражные рекламное фильмы);</w:t>
      </w:r>
    </w:p>
    <w:p w:rsidR="001A1A8E" w:rsidRDefault="001A2FC5">
      <w:pPr>
        <w:pStyle w:val="a3"/>
        <w:divId w:val="1401908565"/>
      </w:pPr>
      <w:r>
        <w:t> световая реклама (световые указатели, табло, световые вывески предприятий торговли, газо-световые объявления и д.р.)</w:t>
      </w:r>
    </w:p>
    <w:p w:rsidR="001A1A8E" w:rsidRDefault="001A2FC5">
      <w:pPr>
        <w:pStyle w:val="a3"/>
        <w:divId w:val="1401908565"/>
      </w:pPr>
      <w:r>
        <w:t> живописно-графические средства (панно, плакаты, уличные транспаранты, ценники, указатели, вывески магазинов и др.);</w:t>
      </w:r>
    </w:p>
    <w:p w:rsidR="001A1A8E" w:rsidRDefault="001A2FC5">
      <w:pPr>
        <w:pStyle w:val="a3"/>
        <w:divId w:val="1401908565"/>
      </w:pPr>
      <w:r>
        <w:t> прочие рекламное средства (демонстрация товаров, дегустация продуктов, устная реклама и др.)</w:t>
      </w:r>
    </w:p>
    <w:p w:rsidR="001A1A8E" w:rsidRDefault="001A2FC5">
      <w:pPr>
        <w:pStyle w:val="a3"/>
        <w:divId w:val="1401908565"/>
      </w:pPr>
      <w:r>
        <w:t xml:space="preserve">4. По месту применения рекламные средства подразделяют на внутри магазинные (указатели, ценники, памятники, выкладка товаров, демонстрация одежды, устная реклама и др.) и внешние (объявления и статьи в газетах и журналах, уличные транспаранты, вывески магазинов и др.). </w:t>
      </w:r>
    </w:p>
    <w:p w:rsidR="001A1A8E" w:rsidRDefault="001A2FC5">
      <w:pPr>
        <w:pStyle w:val="a3"/>
        <w:divId w:val="1401908565"/>
      </w:pPr>
      <w:r>
        <w:t>5.                По характеру воздействия на адресата рекламные средства могут быть индивидуальные (вкладыши в газете, некоторые виды каталогов, брошюр и т.д.) и массовые (объявления, листовки, телефильмы и др.).</w:t>
      </w:r>
    </w:p>
    <w:p w:rsidR="001A1A8E" w:rsidRDefault="001A2FC5">
      <w:pPr>
        <w:pStyle w:val="a3"/>
        <w:divId w:val="1401908565"/>
      </w:pPr>
      <w:r>
        <w:t>6.                В зависимости от охватываемой рекламной деятельностью территории выделяются: локальная реклама (масштабы – от конкретного места продажи до территории отдельного населенного пункта); региональная реклама (охватывает определенную часть страны), общенациональная реклама (в масштабах государства) и международная реклама.</w:t>
      </w:r>
    </w:p>
    <w:p w:rsidR="001A1A8E" w:rsidRDefault="001A2FC5">
      <w:pPr>
        <w:pStyle w:val="a3"/>
        <w:divId w:val="1401908565"/>
      </w:pPr>
      <w:r>
        <w:t>7.                В зависимости от предмета рекламы различают рекламу товара (услуги) и рекламу предприятия. На практике часто одновременно рекламируют товар (услугу) и товарный знак или знак фирмы.</w:t>
      </w:r>
    </w:p>
    <w:p w:rsidR="001A1A8E" w:rsidRDefault="001A2FC5">
      <w:pPr>
        <w:pStyle w:val="a3"/>
        <w:divId w:val="1401908565"/>
      </w:pPr>
      <w:r>
        <w:t>8.                В зависимости от задач, которые рекламные средства решают в процессе рекламной акции (кампании), их подразделяют на рекламные средства, стимулирующие спрос, и средства, формирующие спрос на товары (услуги).</w:t>
      </w:r>
    </w:p>
    <w:p w:rsidR="001A1A8E" w:rsidRDefault="001A2FC5">
      <w:pPr>
        <w:pStyle w:val="a3"/>
        <w:divId w:val="1401908565"/>
      </w:pPr>
      <w:r>
        <w:t> Все указанные классификации рекламных средств недостаточно приемлемы для практического использования. В этой связи наиболее удобна классификация, в основу которой положен признак отношения средства рекламы (Носителя рекламной информации) к объекту рекламирования. При этом в одних случаях в качестве носителя рекламной информации может выступать сам объект рекламирования (товар), а в других – носитель рекламной информации отделен от объекта рекламирования во времени и пространстве.</w:t>
      </w:r>
    </w:p>
    <w:p w:rsidR="001A1A8E" w:rsidRDefault="001A2FC5">
      <w:pPr>
        <w:pStyle w:val="a3"/>
        <w:divId w:val="1401908565"/>
      </w:pPr>
      <w:r>
        <w:t> В соответствии с этим признаком, все средства рекламы можно подразделить на тир группы:</w:t>
      </w:r>
    </w:p>
    <w:p w:rsidR="001A1A8E" w:rsidRDefault="001A2FC5">
      <w:pPr>
        <w:pStyle w:val="a3"/>
        <w:divId w:val="1401908565"/>
      </w:pPr>
      <w:r>
        <w:t> демонстрационные средства рекламы, основанные на демонстрации объекта рекламирования;</w:t>
      </w:r>
    </w:p>
    <w:p w:rsidR="001A1A8E" w:rsidRDefault="001A2FC5">
      <w:pPr>
        <w:pStyle w:val="a3"/>
        <w:divId w:val="1401908565"/>
      </w:pPr>
      <w:r>
        <w:t> изобразительно-словесные средства рекламы, в основу которых положено описание и изображение объекта рекламирования;</w:t>
      </w:r>
    </w:p>
    <w:p w:rsidR="001A1A8E" w:rsidRDefault="001A2FC5">
      <w:pPr>
        <w:pStyle w:val="a3"/>
        <w:divId w:val="1401908565"/>
      </w:pPr>
      <w:r>
        <w:t> демонстрационно-изобразительные – сочетающие демонстрацию и изображение объекта рекламы.</w:t>
      </w:r>
    </w:p>
    <w:p w:rsidR="001A1A8E" w:rsidRDefault="001A2FC5">
      <w:pPr>
        <w:pStyle w:val="a3"/>
        <w:divId w:val="1401908565"/>
      </w:pPr>
      <w:r>
        <w:t>Демонстрационные средства рекламы, в свою очередь подразделяются на три подгруппы: выкладка товаров, демонстрация товаров в действии, дегустация.</w:t>
      </w:r>
    </w:p>
    <w:p w:rsidR="001A1A8E" w:rsidRDefault="001A2FC5">
      <w:pPr>
        <w:pStyle w:val="a3"/>
        <w:divId w:val="1401908565"/>
      </w:pPr>
      <w:r>
        <w:t> Изобразительно-словесные средства рекламы подразделяются на семь групп: печатная, кинодиапозитивная и фотореклама, живописно-графическая, световая, телевизионная, устная, радиореклама.</w:t>
      </w:r>
    </w:p>
    <w:p w:rsidR="001A1A8E" w:rsidRDefault="001A2FC5">
      <w:pPr>
        <w:pStyle w:val="a3"/>
        <w:divId w:val="1401908565"/>
      </w:pPr>
      <w:r>
        <w:t> В группу демонстративно-изобразительных средств входят витрины, муляжи, макеты.</w:t>
      </w:r>
    </w:p>
    <w:p w:rsidR="001A1A8E" w:rsidRDefault="001A2FC5">
      <w:pPr>
        <w:pStyle w:val="a3"/>
        <w:divId w:val="1401908565"/>
      </w:pPr>
      <w:r>
        <w:rPr>
          <w:b/>
          <w:bCs/>
        </w:rPr>
        <w:t>Рекламные средства и их применение</w:t>
      </w:r>
    </w:p>
    <w:p w:rsidR="001A1A8E" w:rsidRDefault="001A2FC5">
      <w:pPr>
        <w:pStyle w:val="a3"/>
        <w:divId w:val="1401908565"/>
      </w:pPr>
      <w:r>
        <w:t>Термин «средства рекламы» включает в свое содержание широкий круг различных возможностей для передачи рекламного обращения от рекламодателя к потребителю. Многообразие существующих средств рекламы обусловило появление различного рода классификации, в основу которых положены такие признаки, как, например, назначение, способ распространения информации, размеры, направление общения и т.д.</w:t>
      </w:r>
    </w:p>
    <w:p w:rsidR="001A1A8E" w:rsidRDefault="001A2FC5">
      <w:pPr>
        <w:pStyle w:val="a3"/>
        <w:divId w:val="1401908565"/>
      </w:pPr>
      <w:r>
        <w:t>Основные средства рекламы:</w:t>
      </w:r>
    </w:p>
    <w:p w:rsidR="001A1A8E" w:rsidRDefault="001A2FC5">
      <w:pPr>
        <w:pStyle w:val="a3"/>
        <w:divId w:val="1401908565"/>
      </w:pPr>
      <w:r>
        <w:t>1.                               Реклама при личном контакте</w:t>
      </w:r>
    </w:p>
    <w:p w:rsidR="001A1A8E" w:rsidRDefault="001A2FC5">
      <w:pPr>
        <w:pStyle w:val="a3"/>
        <w:divId w:val="1401908565"/>
      </w:pPr>
      <w:r>
        <w:t>2.                               Реклама по телефону</w:t>
      </w:r>
    </w:p>
    <w:p w:rsidR="001A1A8E" w:rsidRDefault="001A2FC5">
      <w:pPr>
        <w:pStyle w:val="a3"/>
        <w:divId w:val="1401908565"/>
      </w:pPr>
      <w:r>
        <w:t>3.                               Прямая почтовая рассылка</w:t>
      </w:r>
    </w:p>
    <w:p w:rsidR="001A1A8E" w:rsidRDefault="001A2FC5">
      <w:pPr>
        <w:pStyle w:val="a3"/>
        <w:divId w:val="1401908565"/>
      </w:pPr>
      <w:r>
        <w:t>4.                               Выставки</w:t>
      </w:r>
    </w:p>
    <w:p w:rsidR="001A1A8E" w:rsidRDefault="001A2FC5">
      <w:pPr>
        <w:pStyle w:val="a3"/>
        <w:divId w:val="1401908565"/>
      </w:pPr>
      <w:r>
        <w:t>5.                               Наружная реклама и реклама на транспорте</w:t>
      </w:r>
    </w:p>
    <w:p w:rsidR="001A1A8E" w:rsidRDefault="001A2FC5">
      <w:pPr>
        <w:pStyle w:val="a3"/>
        <w:divId w:val="1401908565"/>
      </w:pPr>
      <w:r>
        <w:t>6.                               Реклама в печати</w:t>
      </w:r>
    </w:p>
    <w:p w:rsidR="001A1A8E" w:rsidRDefault="001A2FC5">
      <w:pPr>
        <w:pStyle w:val="a3"/>
        <w:divId w:val="1401908565"/>
      </w:pPr>
      <w:r>
        <w:t>7.                               Радио и телевизионная реклама</w:t>
      </w:r>
    </w:p>
    <w:p w:rsidR="001A1A8E" w:rsidRDefault="001A2FC5">
      <w:pPr>
        <w:pStyle w:val="a3"/>
        <w:divId w:val="1401908565"/>
      </w:pPr>
      <w:r>
        <w:t> Каждое из перечисленных средств рекламы, оперативно передавая информацию широким массам потребителей, имеет свою специфику и выполняет конечную рекламную задачу по-своему. Поэтому непродуманный выбор средств может снизить или вообще свести к нулю эффективность рекламного мероприятия. И напротив: обращение к самому целесообразному в данном конкретном случае способу обеспечивает успех. Например, реклама адресов и телефонов эффективна только в печати. По радио и телевидению запомнить на слух телефон или адрес сложно, а записывать многие не успевают. Вот название товара или фирмы запоминается на слух отлично. Здесь телевидение и радио вне конкуренции.</w:t>
      </w:r>
    </w:p>
    <w:p w:rsidR="001A1A8E" w:rsidRDefault="001A2FC5">
      <w:pPr>
        <w:pStyle w:val="a3"/>
        <w:divId w:val="1401908565"/>
      </w:pPr>
      <w:r>
        <w:t> Среди средств рекламы чаще других используются рекламные обращения (объявления) в прессе и печатная реклама (проспекты, листовки и т.д.). В западных странах удельный вес затрат на рекламные обращения в прессе составляет около 50% в общей сумме средств, расходуемых на рекламу. 25-30% из них расходуется на печатную рекламу (вместе с ее рассылкой). Остальные 20-25% расходов приходятся на фото-, кино-, теле-, радио-, световую рекламу и др.</w:t>
      </w:r>
    </w:p>
    <w:p w:rsidR="001A1A8E" w:rsidRDefault="001A2FC5">
      <w:pPr>
        <w:pStyle w:val="a3"/>
        <w:divId w:val="1401908565"/>
      </w:pPr>
      <w:r>
        <w:t xml:space="preserve"> Рекламодатели, вероятно, расширяют воздействие за счет привлечения таких не освоенных видов рекламы, как кинореклама. Сейчас они могут закупать время в кинотеатрах, как на телевидении. </w:t>
      </w:r>
    </w:p>
    <w:p w:rsidR="001A1A8E" w:rsidRDefault="001A2FC5">
      <w:pPr>
        <w:pStyle w:val="a3"/>
        <w:divId w:val="1401908565"/>
      </w:pPr>
      <w:r>
        <w:t> Носителями рекламы являются не только рекламные средства – объявления, плакаты и т.п., но практически все сотрудники предприятия. Престиж любой фирмы зависит от многого (внешний вид предприятия, его автотранспорта, голоса и манера разговора сотрудников, услышанные по телефону и т.п.).</w:t>
      </w:r>
    </w:p>
    <w:p w:rsidR="001A1A8E" w:rsidRDefault="001A2FC5">
      <w:pPr>
        <w:pStyle w:val="a3"/>
        <w:divId w:val="1401908565"/>
      </w:pPr>
      <w:r>
        <w:t xml:space="preserve"> Главное в размещение рекламы – добиться наибольшего внимания, интереса и не вызвать при этом раздражения у получателей информации. </w:t>
      </w:r>
    </w:p>
    <w:p w:rsidR="001A1A8E" w:rsidRDefault="001A2FC5">
      <w:pPr>
        <w:pStyle w:val="a3"/>
        <w:divId w:val="1401908565"/>
      </w:pPr>
      <w:r>
        <w:rPr>
          <w:b/>
          <w:bCs/>
        </w:rPr>
        <w:t>Понятие и сущность паблик рилейшнз</w:t>
      </w:r>
    </w:p>
    <w:p w:rsidR="001A1A8E" w:rsidRDefault="001A2FC5">
      <w:pPr>
        <w:pStyle w:val="a3"/>
        <w:divId w:val="1401908565"/>
      </w:pPr>
      <w:r>
        <w:t> Паблик рилейшнз – это система связей с общественностью, предполагающая постоянную деятельность по развитию взаимоотношений между фирмой и общественностью.</w:t>
      </w:r>
    </w:p>
    <w:p w:rsidR="001A1A8E" w:rsidRDefault="001A2FC5">
      <w:pPr>
        <w:pStyle w:val="a3"/>
        <w:divId w:val="1401908565"/>
      </w:pPr>
      <w:r>
        <w:t> Паблик рилейшнз (ПР) понимается как одна из функций менеджмента действующей организации, предприятия. Паблик рилейшнз – самостоятельная функция менеджмента по установлению и поддержанию коммуникаций между организацией и общественностью. Коммуникация – это обмен информацией между людьми. Обмен информацией осуществляется также между организацией и людьми, между организациями. Массовая коммуникация – это систематическое распространение сообщений через средства массовой информации (СМИ) с целью информирования и оказания воздействия на оценки, мнения и поведение людей.</w:t>
      </w:r>
    </w:p>
    <w:p w:rsidR="001A1A8E" w:rsidRDefault="001A2FC5">
      <w:pPr>
        <w:pStyle w:val="a3"/>
        <w:divId w:val="1401908565"/>
      </w:pPr>
      <w:r>
        <w:t xml:space="preserve"> Вместе с тем паблик рилейшнз тесно связана с маркетингом. В западных странах подчеркивается, что ПР является пятым элементом «p» («пи») маркетингового комплекса, наряду с «product»(продукт), «price» (цена), «promotion» (продвижение), «place» (места). Однако ПР отличается от «продвижения» тем, что продвигает в общественное сознание (рекламирует на рынке) не столько продукт, сколько само предприятие. Продвижение продукта (товара, услуги) осуществляется главным образом с потребителями, ПР же – с широкой общественностью. </w:t>
      </w:r>
    </w:p>
    <w:p w:rsidR="001A1A8E" w:rsidRDefault="001A2FC5">
      <w:pPr>
        <w:pStyle w:val="a3"/>
        <w:divId w:val="1401908565"/>
      </w:pPr>
      <w:r>
        <w:t> Следует также подчеркнуть, что паблик рилейшнз одновременно является одним из средств рекламы, представляющим широкой общественности предприятие, занимающееся определённой деятельностью. Следует учитывать такую важную особенность: ПР ориентированны на продвижение не товара, а фирмы, и не на рынке, а в обществе. ПР не связаны с немедленной продажей продукта. Это реклама дальнего действия.</w:t>
      </w:r>
    </w:p>
    <w:p w:rsidR="001A1A8E" w:rsidRDefault="001A2FC5">
      <w:pPr>
        <w:pStyle w:val="a3"/>
        <w:divId w:val="1401908565"/>
      </w:pPr>
      <w:r>
        <w:t> Выражение «паблик рилейшнз» дословно означает публичные общественные отношения. В настоящее время в соответствующей литературе России можно встретить два равнозначных названия одного понятия – «паблик рилейшнз» и «связь с общественностью», под которыми надо понимать связи предприятия, направленные на повышение эффективности его деятельности.</w:t>
      </w:r>
    </w:p>
    <w:p w:rsidR="001A1A8E" w:rsidRDefault="001A2FC5">
      <w:pPr>
        <w:pStyle w:val="a3"/>
        <w:divId w:val="1401908565"/>
      </w:pPr>
      <w:r>
        <w:t> Основным направлением деятельности ПР является управление, манипулирование общественным сознанием, т.е. созданием внешней и внутренней социальной, экономической, политической, психологической среды, благоприятной для успеха организации. Решением этой стратегической цели невозможно без обеспечения коммуникации фирмы с её социальной средой: клиентами, органами власти, средствами массовой информации, сотрудниками фирмы.</w:t>
      </w:r>
    </w:p>
    <w:p w:rsidR="001A1A8E" w:rsidRDefault="001A2FC5">
      <w:pPr>
        <w:pStyle w:val="a3"/>
        <w:divId w:val="1401908565"/>
      </w:pPr>
      <w:r>
        <w:t> Система ПР должна воздействовать на общественное мнение с тем, чтобы сформировать, усилить или изменить общественное мнение в отношении предлагаемого продукта, организации (предприятия), какого-либо явления. Мнение – это отношение к какому-либо явлению отдельного человека. Мнение группы, т.е. общности людей, определяется как общественное мнение.</w:t>
      </w:r>
    </w:p>
    <w:p w:rsidR="001A1A8E" w:rsidRDefault="001A2FC5">
      <w:pPr>
        <w:pStyle w:val="a3"/>
        <w:divId w:val="1401908565"/>
      </w:pPr>
      <w:r>
        <w:t> Общественное мнение – это состояние массового сознания, заключающее в себе отношение (скрытое или явное) к общественным событиям, к деятельности различных групп, организаций, отдельных личностей. Это совокупность суждений о действительности. Мнение может быть положительным, отрицательным (негативным), нейтральным, несущественным, т.е. отсутствующим.</w:t>
      </w:r>
    </w:p>
    <w:p w:rsidR="001A1A8E" w:rsidRDefault="001A2FC5">
      <w:pPr>
        <w:pStyle w:val="a3"/>
        <w:divId w:val="1401908565"/>
      </w:pPr>
      <w:r>
        <w:t> Паблик рилейшнз – это одновременно наука и искусство, синтезирующее усилия различных специалистов – психологов, социологов, экономистов, журналистов и т.д. они должны разрабатывать и проводить кампании по развитию авторитета фирмы.</w:t>
      </w:r>
    </w:p>
    <w:p w:rsidR="001A1A8E" w:rsidRDefault="001A2FC5">
      <w:pPr>
        <w:pStyle w:val="a3"/>
        <w:divId w:val="1401908565"/>
      </w:pPr>
      <w:r>
        <w:t xml:space="preserve">Возникновение области, сферы деятельности в части влияния на общественное мнение относится к древним временам. В XX веке в связи с ростом всех видов человеческой деятельности, развитием технических средств распространения информации способы влияния на общественное мнение обретали все более самостоятельные очертания и сложились в самостоятельную науку « паблик рилейшнз». </w:t>
      </w:r>
    </w:p>
    <w:p w:rsidR="001A1A8E" w:rsidRDefault="001A2FC5">
      <w:pPr>
        <w:pStyle w:val="a3"/>
        <w:divId w:val="1401908565"/>
      </w:pPr>
      <w:r>
        <w:t xml:space="preserve"> Деятельность ПР существовала на протяжении всей истории человечества как один из элементов управления обществом. Прообразы служб ПР можно найти на Древнем Востоке, в Древнем Египте, в Древней Греции, Риме и т.д. впервые же выражение «public relations» высказал в 1807 г. президент США Томас Джефферсон в своём «Седьмом обращении к Конгрессу». </w:t>
      </w:r>
    </w:p>
    <w:p w:rsidR="001A1A8E" w:rsidRDefault="001A2FC5">
      <w:pPr>
        <w:pStyle w:val="a3"/>
        <w:divId w:val="1401908565"/>
      </w:pPr>
      <w:r>
        <w:t xml:space="preserve"> Основная забота для специалистов по ПР – разработка стратегий и рекламных объявлений, подготовка письменных сообщений и покупка рекламного времени или площади. Функции ПР в большинстве компаний выполняются на двух уровнях. На одном уровне работает технический персонал, который пишет пресс-релизы и выпускает брошюры и рекламные листовки; на другом уровне советник по ПР даёт рекомендации высшему управленческому составу по созданию общественного мнения и ожидаемому воздействию. </w:t>
      </w:r>
    </w:p>
    <w:p w:rsidR="001A1A8E" w:rsidRDefault="001A2FC5">
      <w:pPr>
        <w:pStyle w:val="a3"/>
        <w:divId w:val="1401908565"/>
      </w:pPr>
      <w:r>
        <w:t> ПР является функцией управления, которую выполняют компании правительства, торговля и профессиональные ассоциации, и некоторые организации.</w:t>
      </w:r>
    </w:p>
    <w:p w:rsidR="001A1A8E" w:rsidRDefault="001A2FC5">
      <w:pPr>
        <w:pStyle w:val="a3"/>
        <w:divId w:val="1401908565"/>
      </w:pPr>
      <w:r>
        <w:t> Реклама и ПР редко объединяются. Одна область, в которой ПР и реклама встречаются – это корпоративная реклама . Корпоративная реклама –это реклама, разрабатываемая для продвижения имиджа корпорации или её точки зрения. По этой причине корпоративная реклама может исходить из ПР – отдела. ПР и реклама отличаются способом выполнения задач. Они отличаются тем, как используются средства массовой информации, уровнем контроля, которым они обладают над передачей сообщения, и воспринимаемой достоверностью. Реклама и ПР являются разными сферами деятельности, но когда они интегрированы, то действуют лучше всего.</w:t>
      </w:r>
    </w:p>
    <w:p w:rsidR="001A1A8E" w:rsidRDefault="001A2FC5">
      <w:pPr>
        <w:pStyle w:val="a3"/>
        <w:divId w:val="1401908565"/>
      </w:pPr>
      <w:r>
        <w:rPr>
          <w:b/>
          <w:bCs/>
        </w:rPr>
        <w:t>Рекламные агентства и их функции</w:t>
      </w:r>
    </w:p>
    <w:p w:rsidR="001A1A8E" w:rsidRDefault="001A2FC5">
      <w:pPr>
        <w:pStyle w:val="a3"/>
        <w:divId w:val="1401908565"/>
      </w:pPr>
      <w:r>
        <w:t xml:space="preserve"> Рекламное агентство представляет собой независимую организацию людей творческих и деловых людей, специализирующихся на разработке и подготовке рекламной деятельности, рекламы и прочих рекламных материалов. Агентство также приобретает или привлекает субподрядчиков для покупки рекламного места и времени в различных средствах массовой информации. Всё это делается от имени различных рекламодателей или продавцов, которых называют клиентами, с целью найти покупателей для их товаров и услуг. </w:t>
      </w:r>
    </w:p>
    <w:p w:rsidR="001A1A8E" w:rsidRDefault="001A2FC5">
      <w:pPr>
        <w:pStyle w:val="a3"/>
        <w:divId w:val="1401908565"/>
      </w:pPr>
      <w:r>
        <w:t> В агентстве заняты люди, как творческих профессий, так и бизнесмены, специализирующиеся на применении многогранного искусства и науки рекламы к решению деловых проблем. В их число входят писатели, художники, аналитики по проблемам рынка и средствам массовой информации, исследователи, различные специалисты, которые используют всё своё умение и талант, чтобы помочь своим клиентам преуспеть. Они находятся в повседневном контакте со специалистами и поставщиками вне агентства, которые занимаются иллюстрацией рекламы, делают фотографии, набирают шрифт, занимаются ретушированием, снимают рекламные ролики и записывают звуковое сопровождение – всеми теми работами, которые требуются для получения качественной продукции. Они находятся в курсе новейших технологических разработок, самых последних колебаний цен и текущих производственных проблем.</w:t>
      </w:r>
    </w:p>
    <w:p w:rsidR="001A1A8E" w:rsidRDefault="001A2FC5">
      <w:pPr>
        <w:pStyle w:val="a3"/>
        <w:divId w:val="1401908565"/>
      </w:pPr>
      <w:r>
        <w:t> Агентства работают на целый ряд продавцов с тем, чтобы найти покупателей на их товары и услуги. Агентства работают на своих клиентов, а не на СМИ и/или поставщиков услуг. Их моральные, этические, финансовые, а иногда и юридические обязательства перед клиентом – найти им самые выгодные цены, обеспечить им самую высококачественную работу и содействовать их росту и процветанию.</w:t>
      </w:r>
    </w:p>
    <w:p w:rsidR="001A1A8E" w:rsidRDefault="001A2FC5">
      <w:pPr>
        <w:pStyle w:val="a3"/>
        <w:divId w:val="1401908565"/>
      </w:pPr>
      <w:r>
        <w:t xml:space="preserve"> Рекламодатель является работодателем – клиентом, который оплачивает счета. Агентство же работает для удовлетворения потребностей клиента - его нанимают исключительно в целях получения выгоды для предприятия клиента, а от его услуг можно отказаться в любой момент. </w:t>
      </w:r>
    </w:p>
    <w:p w:rsidR="001A1A8E" w:rsidRDefault="001A2FC5">
      <w:pPr>
        <w:pStyle w:val="a3"/>
        <w:divId w:val="1401908565"/>
      </w:pPr>
      <w:r>
        <w:rPr>
          <w:b/>
          <w:bCs/>
        </w:rPr>
        <w:t>Типы агентств</w:t>
      </w:r>
    </w:p>
    <w:p w:rsidR="001A1A8E" w:rsidRDefault="001A2FC5">
      <w:pPr>
        <w:pStyle w:val="a3"/>
        <w:divId w:val="1401908565"/>
      </w:pPr>
      <w:r>
        <w:t> Рекламные агентства обычно классифицируется по двум признакам: (1) объему представляемых услуг и (2) направлению бизнеса, в котором они специализируются. Услуги агентств, к примеру, делятся на универсальные и специализированные, а направление специализации в целом может быть выбрано в потребительском или промышленном секторе. В пределах этих групп имеется множество подгрупп.</w:t>
      </w:r>
    </w:p>
    <w:p w:rsidR="001A1A8E" w:rsidRDefault="001A2FC5">
      <w:pPr>
        <w:pStyle w:val="a3"/>
        <w:divId w:val="1401908565"/>
      </w:pPr>
      <w:r>
        <w:rPr>
          <w:b/>
          <w:bCs/>
        </w:rPr>
        <w:t>Универсальные агентства</w:t>
      </w:r>
    </w:p>
    <w:p w:rsidR="001A1A8E" w:rsidRDefault="001A2FC5">
      <w:pPr>
        <w:pStyle w:val="a3"/>
        <w:divId w:val="1401908565"/>
      </w:pPr>
      <w:r>
        <w:t> Современное универсальное агентство укомплектовано для предоставления услуг клиентам во всех областях информационной и рекламной деятельности. Его услуги принципиально делят на две категории – рекламные и не рекламные.</w:t>
      </w:r>
    </w:p>
    <w:p w:rsidR="001A1A8E" w:rsidRDefault="001A2FC5">
      <w:pPr>
        <w:pStyle w:val="a3"/>
        <w:divId w:val="1401908565"/>
      </w:pPr>
      <w:r>
        <w:t> В рекламные услуги входят планирование, разработка и изготовление рекламных материалов, а также услуги по провидению исследований и подбору СМИ. Не рекламные функции могут варьироваться от упаковки до связей с общественностью («паблик рилейшнз») и изготовления рекламных изделий, подготовки годовых отчетов, выставочных образцов и материалов по обучению коммерческого персонала.</w:t>
      </w:r>
    </w:p>
    <w:p w:rsidR="001A1A8E" w:rsidRDefault="001A2FC5">
      <w:pPr>
        <w:pStyle w:val="a3"/>
        <w:divId w:val="1401908565"/>
      </w:pPr>
      <w:r>
        <w:t> Два основных типа универсальных агентств – это агентство потребительской рекламы и агентство промышленной рекламы.</w:t>
      </w:r>
    </w:p>
    <w:p w:rsidR="001A1A8E" w:rsidRDefault="001A2FC5">
      <w:pPr>
        <w:pStyle w:val="a3"/>
        <w:divId w:val="1401908565"/>
      </w:pPr>
      <w:r>
        <w:t> Агентство потребительской рекламы – это агентство, которое готово представлять интересы широкого круга клиентов. На практике, однако, оно концентрирует свою деятельность на программах потребительской рекламы, т.е. на компаниях, изготавливающих товары, приобретаемые, главным образом, потребителями. Например, мыло, крупы, автомобили, пища для домашних животных и туалетные принадлежности. Большая часть рекламы, изготавливаемой агентствами потребительской рекламы, попадает в обще информационные средства: телевидение, радио, на рекламные щиты, в газеты и журналы, которые выплачивают агентствам комиссионные. В результате агентства потребительской рекламы традиционно получают львиную долю своего дохода из комиссионных, выплачиваемых средствами информации.</w:t>
      </w:r>
    </w:p>
    <w:p w:rsidR="001A1A8E" w:rsidRDefault="001A2FC5">
      <w:pPr>
        <w:pStyle w:val="a3"/>
        <w:divId w:val="1401908565"/>
      </w:pPr>
      <w:r>
        <w:t> Хотя рентабельность у частных агентств невелика, они часто более чутко реагируют на потребности малых клиентов, а качество их работы с художественной точки зрения зачастую поразительно высокое. Кроме того, некоторые частные агентства « выкроили» себе нишу, обслуживая потребности определенного сегмента рынка. В их число входит, например, большое число распространяющихся по стране агентств, агентированных на определённую этическую группу.</w:t>
      </w:r>
    </w:p>
    <w:p w:rsidR="001A1A8E" w:rsidRDefault="001A2FC5">
      <w:pPr>
        <w:pStyle w:val="a3"/>
        <w:divId w:val="1401908565"/>
      </w:pPr>
      <w:r>
        <w:rPr>
          <w:b/>
          <w:bCs/>
        </w:rPr>
        <w:t>Агентства промышленной рекламы</w:t>
      </w:r>
    </w:p>
    <w:p w:rsidR="001A1A8E" w:rsidRDefault="001A2FC5">
      <w:pPr>
        <w:pStyle w:val="a3"/>
        <w:divId w:val="1401908565"/>
      </w:pPr>
      <w:r>
        <w:t>Агентства промышленной рекламы представляют интересы фирм-клиентов, производящих продукцию для реализации её другим предприятиям. Примерами подобных товаров могут служить аппаратное и программное обеспечение ЭВМ, плавильные печи, локомотивы и радиационные счетчики. Деловая и промышленная реклама является весьма важной сферой рекламной деятельности, требующей широких технических знаний в сочетании со способностью переводить эти знания в точный и убедительный информационный материал.</w:t>
      </w:r>
    </w:p>
    <w:p w:rsidR="001A1A8E" w:rsidRDefault="001A2FC5">
      <w:pPr>
        <w:pStyle w:val="a3"/>
        <w:divId w:val="1401908565"/>
      </w:pPr>
      <w:r>
        <w:t> Большая часть специализированной рекламы размещается в специализированных журналах и других деловых публикациях. Эти информационные средства также выплачивают комиссионные, но поскольку их тиражи незначительны, то и ставки оплаты рекламного места значительно ниже, чем в информационных средствах.</w:t>
      </w:r>
    </w:p>
    <w:p w:rsidR="001A1A8E" w:rsidRDefault="001A2FC5">
      <w:pPr>
        <w:pStyle w:val="a3"/>
        <w:divId w:val="1401908565"/>
      </w:pPr>
      <w:r>
        <w:t> Агентства деловой и промышленной рекламы могут быть достаточно крупными международными компаниями.</w:t>
      </w:r>
    </w:p>
    <w:p w:rsidR="001A1A8E" w:rsidRDefault="001A2FC5">
      <w:pPr>
        <w:pStyle w:val="a3"/>
        <w:divId w:val="1401908565"/>
      </w:pPr>
      <w:r>
        <w:rPr>
          <w:b/>
          <w:bCs/>
        </w:rPr>
        <w:t>Специализированные агентства</w:t>
      </w:r>
    </w:p>
    <w:p w:rsidR="001A1A8E" w:rsidRDefault="001A2FC5">
      <w:pPr>
        <w:pStyle w:val="a3"/>
        <w:divId w:val="1401908565"/>
      </w:pPr>
      <w:r>
        <w:t>В последние годы, по мере роста специализации, в сфере рекламного бизнеса появился ряд организаций нового типа. Среди них небольшие группы по типу агентства под названием «творческие мастерские» и специализированные предприятия, такие, как фирмы по приобретению рекламного места.</w:t>
      </w:r>
    </w:p>
    <w:p w:rsidR="001A1A8E" w:rsidRDefault="001A2FC5">
      <w:pPr>
        <w:pStyle w:val="a3"/>
        <w:divId w:val="1401908565"/>
      </w:pPr>
      <w:r>
        <w:rPr>
          <w:b/>
          <w:bCs/>
        </w:rPr>
        <w:t>Творческие мастерские</w:t>
      </w:r>
    </w:p>
    <w:p w:rsidR="001A1A8E" w:rsidRDefault="001A2FC5">
      <w:pPr>
        <w:pStyle w:val="a3"/>
        <w:divId w:val="1401908565"/>
      </w:pPr>
      <w:r>
        <w:t> Некоторые талантливые специалисты, такие, как художники, дизайнеры и составители текстов, организовали собственные фирмы художественных услуг под названием «творческие мастерские». Работая на рекламодателей и периодически по подрядам рекламных агентств, они вырабатывают оригинальные художественные концепции и изготавливают свежие запоминающиеся рекламные материалы.</w:t>
      </w:r>
    </w:p>
    <w:p w:rsidR="001A1A8E" w:rsidRDefault="001A2FC5">
      <w:pPr>
        <w:pStyle w:val="a3"/>
        <w:divId w:val="1401908565"/>
      </w:pPr>
      <w:r>
        <w:t> Поскольку эффективность рекламы в значительной мере зависит от оригинальности концепции, оформления и текста, рекламодатели обычно высоко ценят подобные качества. Однако художественные услуги мастерских обычно не сопровождаются полномасштабными рекомендациями по организации маркетинговой и сбытовой деятельности, которые предлагают универсальные агентства. Подобный недостаток ограничивает роль творческий мастерских исключительно рамками поставщика художественных работ.</w:t>
      </w:r>
    </w:p>
    <w:p w:rsidR="001A1A8E" w:rsidRDefault="001A2FC5">
      <w:pPr>
        <w:pStyle w:val="a3"/>
        <w:divId w:val="1401908565"/>
      </w:pPr>
      <w:r>
        <w:rPr>
          <w:b/>
          <w:bCs/>
        </w:rPr>
        <w:t>Фирмы по приобретению рекламного времени</w:t>
      </w:r>
    </w:p>
    <w:p w:rsidR="001A1A8E" w:rsidRDefault="001A2FC5">
      <w:pPr>
        <w:pStyle w:val="a3"/>
        <w:divId w:val="1401908565"/>
      </w:pPr>
      <w:r>
        <w:t> Подобно тому, как некоторые художественные работники организовали «творческие мастерские», некоторые опытные специалисты по средствам информации создали организации, приобретающие и формирующие пакеты рекламного времени на радио и телевидении. Подобные компании процветают благодаря тому, что время на радио и телевидении «не вечно», т.е. 60-секундную вставку с началом в 20 часов нельзя продать по истечении этого часа. По этой причине радио- и теле станции стремятся заранее продать как можно больше времени и предоставляют скидки тем, кто приобретает большие объёмы. Благодаря этому фирмы специализирующиеся на приобретении рекламного времени могут договориться с радио- и теле станциями об особой скидке, а затем перепродать это время рекламодателям или рекламным агентствам.</w:t>
      </w:r>
    </w:p>
    <w:p w:rsidR="001A1A8E" w:rsidRDefault="001A2FC5">
      <w:pPr>
        <w:pStyle w:val="a3"/>
        <w:divId w:val="1401908565"/>
      </w:pPr>
      <w:r>
        <w:t> В услуги таких специализированных фирм (как для клиентов так и для агентств) входит подробный анализ закупаемого времени. После реализации сформированного пакета рекламного времени такая фирма выдает график рекламной трансляции пропущенных вставок и даже проводит расчеты со СМИ.</w:t>
      </w:r>
    </w:p>
    <w:p w:rsidR="001A1A8E" w:rsidRDefault="001A2FC5">
      <w:pPr>
        <w:pStyle w:val="a3"/>
        <w:divId w:val="1401908565"/>
      </w:pPr>
      <w:r>
        <w:t> Способы оплаты услуг таких специализированных фирм различны. Некоторые получают установленное вознаграждение. Другие – определённый процент от суммы, которую они позволили сэкономить клиенту.</w:t>
      </w:r>
    </w:p>
    <w:p w:rsidR="001A1A8E" w:rsidRDefault="001A2FC5">
      <w:pPr>
        <w:pStyle w:val="a3"/>
        <w:divId w:val="1401908565"/>
      </w:pPr>
      <w:r>
        <w:rPr>
          <w:b/>
          <w:bCs/>
        </w:rPr>
        <w:t>Заключение</w:t>
      </w:r>
    </w:p>
    <w:p w:rsidR="001A1A8E" w:rsidRDefault="001A2FC5">
      <w:pPr>
        <w:pStyle w:val="a3"/>
        <w:divId w:val="1401908565"/>
      </w:pPr>
      <w:r>
        <w:t>Реклама определяется как процесс обезличенной передачи различными средствами, как правило, платной и носящей характер убеждения информации о товарах, услугах и идеях, предлагаемых представляющими себя рекламодателями.</w:t>
      </w:r>
    </w:p>
    <w:p w:rsidR="001A1A8E" w:rsidRDefault="001A2FC5">
      <w:pPr>
        <w:pStyle w:val="a3"/>
        <w:divId w:val="1401908565"/>
      </w:pPr>
      <w:r>
        <w:t> В качестве инструмента организации сбыта реклама выполняет ниже перечисленные функции:</w:t>
      </w:r>
    </w:p>
    <w:p w:rsidR="001A1A8E" w:rsidRDefault="001A2FC5">
      <w:pPr>
        <w:pStyle w:val="a3"/>
        <w:divId w:val="1401908565"/>
      </w:pPr>
      <w:r>
        <w:t>1.            Представление наименований товаров и дифференциация между ними.</w:t>
      </w:r>
    </w:p>
    <w:p w:rsidR="001A1A8E" w:rsidRDefault="001A2FC5">
      <w:pPr>
        <w:pStyle w:val="a3"/>
        <w:divId w:val="1401908565"/>
      </w:pPr>
      <w:r>
        <w:t>2.            Сообщение информации о товаре.</w:t>
      </w:r>
    </w:p>
    <w:p w:rsidR="001A1A8E" w:rsidRDefault="001A2FC5">
      <w:pPr>
        <w:pStyle w:val="a3"/>
        <w:divId w:val="1401908565"/>
      </w:pPr>
      <w:r>
        <w:t>3.            Стимулирование заинтересованности потенциальных покупателей новыми товарами и поддержание вторичного спроса уже существующих.</w:t>
      </w:r>
    </w:p>
    <w:p w:rsidR="001A1A8E" w:rsidRDefault="001A2FC5">
      <w:pPr>
        <w:pStyle w:val="a3"/>
        <w:divId w:val="1401908565"/>
      </w:pPr>
      <w:r>
        <w:t>4.            Оптимизация сбыта товара.</w:t>
      </w:r>
    </w:p>
    <w:p w:rsidR="001A1A8E" w:rsidRDefault="001A2FC5">
      <w:pPr>
        <w:pStyle w:val="a3"/>
        <w:divId w:val="1401908565"/>
      </w:pPr>
      <w:r>
        <w:t>5.            Расширение области применения товара.</w:t>
      </w:r>
    </w:p>
    <w:p w:rsidR="001A1A8E" w:rsidRDefault="001A2FC5">
      <w:pPr>
        <w:pStyle w:val="a3"/>
        <w:divId w:val="1401908565"/>
      </w:pPr>
      <w:r>
        <w:t>6.            Обеспечение предпочтительного отношения к товару и приверженности ему.</w:t>
      </w:r>
    </w:p>
    <w:p w:rsidR="001A1A8E" w:rsidRDefault="001A2FC5">
      <w:pPr>
        <w:pStyle w:val="a3"/>
        <w:divId w:val="1401908565"/>
      </w:pPr>
      <w:r>
        <w:t> Помимо маркетинговых, реклама может выполнять целый ряд других функций: коммуникативную, образовательную, экономическую и общественную.</w:t>
      </w:r>
    </w:p>
    <w:p w:rsidR="001A1A8E" w:rsidRDefault="001A2FC5">
      <w:pPr>
        <w:pStyle w:val="a3"/>
        <w:divId w:val="1401908565"/>
      </w:pPr>
      <w:r>
        <w:t> Существует несколько разновидностей рекламы. Она может классифицироваться по целевой аудитории (потребительская, промышленная и т.д.), географическому признаку (местная, зарубежная и т.д.), средствам распространения (радио- или телевизионная и т.д.), а также по функции или назначению (товарная, некоммерческая, прямая посылочная реклама).</w:t>
      </w:r>
    </w:p>
    <w:p w:rsidR="001A1A8E" w:rsidRDefault="001A2FC5">
      <w:pPr>
        <w:pStyle w:val="a3"/>
        <w:divId w:val="1401908565"/>
      </w:pPr>
      <w:r>
        <w:t> Реклама зародилась в древности, когда большинство людей не умели ни читать, ни писать. Период после окончания второй мировой войны был отмечен развитием телевизионной рекламы, напряженной конкуренции в сфере сбыта и все более активными условиями в сфере дифференциации продукции за счет имиджа, позиционирования и с помощью других приемов.</w:t>
      </w:r>
    </w:p>
    <w:p w:rsidR="001A1A8E" w:rsidRDefault="001A2FC5">
      <w:pPr>
        <w:pStyle w:val="a3"/>
        <w:divId w:val="1401908565"/>
      </w:pPr>
      <w:r>
        <w:t> Экономический эффект рекламной деятельности можно сравнить с первым шаром в бильярде, вызывающим цепную реакцию, которая захватывает компанию-рекламодателя, а также конкурентов, потребителей и экономику в целом.</w:t>
      </w:r>
    </w:p>
    <w:p w:rsidR="001A1A8E" w:rsidRDefault="001A2FC5">
      <w:pPr>
        <w:pStyle w:val="a3"/>
        <w:divId w:val="1401908565"/>
      </w:pPr>
      <w:r>
        <w:t> В более широком контексте рекламу часто рассматривают как механизм, запустивший в США систему массового сбыта, которая позволила производителям изготавливать необходимую американцам продукцию в больших объёмах, по низким ценам и стандартного качества. Однако остаются неясными следующие вопросы: играет ли реклама роль инструмента, стимулирующего или подавляющего конкуренцию; создаёт ли она дополнительную прибавочную стоимость; ведет ли к удорожанию или удешевлению продукции; оказывает ли она влияние на потребительский спрос; расширяет ли она или сужает потребительский выбор, а также имеется ли какая-либо взаимосвязь с цикличностью капиталистического производства в общегосударственном масштабе.</w:t>
      </w:r>
    </w:p>
    <w:p w:rsidR="001A1A8E" w:rsidRDefault="001A2FC5">
      <w:pPr>
        <w:pStyle w:val="a3"/>
        <w:divId w:val="1401908565"/>
      </w:pPr>
      <w:r>
        <w:t> Хотя все эти вопросы экономического характера остаются спорными, значение рекламы наилучшим образом раскрываются в законе перепроизводства, гласящем, что в экономике, производящей больше товаров и услуг, чем их может быть потреблено, реклама обеспечивает потребителей информацией об альтернативах выбора, а для промышленности создает более благоприятные условия ведения конкурентной борьбы.</w:t>
      </w:r>
    </w:p>
    <w:p w:rsidR="001A1A8E" w:rsidRDefault="001A2FC5">
      <w:pPr>
        <w:pStyle w:val="a3"/>
        <w:divId w:val="1401908565"/>
      </w:pPr>
      <w:r>
        <w:rPr>
          <w:b/>
          <w:bCs/>
        </w:rPr>
        <w:t>Золотые правила рекламы</w:t>
      </w:r>
    </w:p>
    <w:p w:rsidR="001A1A8E" w:rsidRDefault="001A2FC5">
      <w:pPr>
        <w:pStyle w:val="a3"/>
        <w:divId w:val="1401908565"/>
      </w:pPr>
      <w:r>
        <w:t>Реклама должна быть:</w:t>
      </w:r>
    </w:p>
    <w:p w:rsidR="001A1A8E" w:rsidRDefault="001A2FC5">
      <w:pPr>
        <w:pStyle w:val="a3"/>
        <w:divId w:val="1401908565"/>
      </w:pPr>
      <w:r>
        <w:t>Краткой;</w:t>
      </w:r>
    </w:p>
    <w:p w:rsidR="001A1A8E" w:rsidRDefault="001A2FC5">
      <w:pPr>
        <w:pStyle w:val="a3"/>
        <w:divId w:val="1401908565"/>
      </w:pPr>
      <w:r>
        <w:t>Информационно насыщенной;</w:t>
      </w:r>
    </w:p>
    <w:p w:rsidR="001A1A8E" w:rsidRDefault="001A2FC5">
      <w:pPr>
        <w:pStyle w:val="a3"/>
        <w:divId w:val="1401908565"/>
      </w:pPr>
      <w:r>
        <w:t>Оригинальной, чем-то отличающейся от других и хорошо запоминающейся;</w:t>
      </w:r>
    </w:p>
    <w:p w:rsidR="001A1A8E" w:rsidRDefault="001A2FC5">
      <w:pPr>
        <w:pStyle w:val="a3"/>
        <w:divId w:val="1401908565"/>
      </w:pPr>
      <w:r>
        <w:t>Наглядной;</w:t>
      </w:r>
    </w:p>
    <w:p w:rsidR="001A1A8E" w:rsidRDefault="001A2FC5">
      <w:pPr>
        <w:pStyle w:val="a3"/>
        <w:divId w:val="1401908565"/>
      </w:pPr>
      <w:r>
        <w:t>Должна показывать отличительные черты рекламируемого;</w:t>
      </w:r>
    </w:p>
    <w:p w:rsidR="001A1A8E" w:rsidRDefault="001A2FC5">
      <w:pPr>
        <w:pStyle w:val="a3"/>
        <w:divId w:val="1401908565"/>
      </w:pPr>
      <w:r>
        <w:t>Научно обоснованной;</w:t>
      </w:r>
    </w:p>
    <w:p w:rsidR="001A1A8E" w:rsidRDefault="001A2FC5">
      <w:pPr>
        <w:pStyle w:val="a3"/>
        <w:divId w:val="1401908565"/>
      </w:pPr>
      <w:r>
        <w:t>И, наконец, просто красивой;</w:t>
      </w:r>
    </w:p>
    <w:p w:rsidR="001A1A8E" w:rsidRDefault="001A2FC5">
      <w:pPr>
        <w:pStyle w:val="a3"/>
        <w:divId w:val="1401908565"/>
      </w:pPr>
      <w:r>
        <w:rPr>
          <w:b/>
          <w:bCs/>
        </w:rPr>
        <w:t>Список литературы</w:t>
      </w:r>
    </w:p>
    <w:p w:rsidR="001A1A8E" w:rsidRDefault="001A2FC5">
      <w:pPr>
        <w:pStyle w:val="a3"/>
        <w:divId w:val="1401908565"/>
      </w:pPr>
      <w:r>
        <w:t xml:space="preserve">1.            Современная реклама: пер. с англ. – Тольятти: «Издательский Дом Довгань», 1995. </w:t>
      </w:r>
    </w:p>
    <w:p w:rsidR="001A1A8E" w:rsidRDefault="001A2FC5">
      <w:pPr>
        <w:pStyle w:val="a3"/>
        <w:divId w:val="1401908565"/>
      </w:pPr>
      <w:r>
        <w:t>2.            Панкратов Ф. Г., Баженов Ю.К., Серегина Т.К., Шагодрин В.Т.: «Рекламная деятельность: Учебник для студентов высших учебных заведений.» – М: Информационно-внедренческий центр «Маркетинг»,2000.</w:t>
      </w:r>
    </w:p>
    <w:p w:rsidR="001A1A8E" w:rsidRDefault="001A2FC5">
      <w:pPr>
        <w:pStyle w:val="a3"/>
        <w:divId w:val="1401908565"/>
      </w:pPr>
      <w:r>
        <w:t>3.            Вакентьев И.Л. – «Приёма рекламы и Public Relations» – СП б., 1995.</w:t>
      </w:r>
    </w:p>
    <w:p w:rsidR="001A1A8E" w:rsidRDefault="001A2FC5">
      <w:pPr>
        <w:pStyle w:val="a3"/>
        <w:divId w:val="1401908565"/>
      </w:pPr>
      <w:r>
        <w:t>4.            Крылов И.В. – «Теория и практика рекламы в России». – М.: 1996.</w:t>
      </w:r>
    </w:p>
    <w:p w:rsidR="001A1A8E" w:rsidRDefault="001A2FC5">
      <w:pPr>
        <w:pStyle w:val="a3"/>
        <w:divId w:val="1401908565"/>
      </w:pPr>
      <w:r>
        <w:t>5.            Рожков И.Я. – «Реклама: планка для профи» - М.: Юрайт,1997.</w:t>
      </w:r>
    </w:p>
    <w:p w:rsidR="001A1A8E" w:rsidRDefault="001A2FC5">
      <w:pPr>
        <w:pStyle w:val="a3"/>
        <w:divId w:val="1401908565"/>
      </w:pPr>
      <w:r>
        <w:t>6.            Котлер Ф. – «Основы маркетинга» - М.: Прогресс, 1990.</w:t>
      </w:r>
      <w:bookmarkStart w:id="0" w:name="_GoBack"/>
      <w:bookmarkEnd w:id="0"/>
    </w:p>
    <w:sectPr w:rsidR="001A1A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FC5"/>
    <w:rsid w:val="001A1A8E"/>
    <w:rsid w:val="001A2FC5"/>
    <w:rsid w:val="00C63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3C7A18C-9FCB-4627-BEB0-D552F991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085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8384</Words>
  <Characters>47790</Characters>
  <Application>Microsoft Office Word</Application>
  <DocSecurity>0</DocSecurity>
  <Lines>398</Lines>
  <Paragraphs>112</Paragraphs>
  <ScaleCrop>false</ScaleCrop>
  <Company/>
  <LinksUpToDate>false</LinksUpToDate>
  <CharactersWithSpaces>56062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прошлое, настоящее, будущее</dc:title>
  <dc:subject/>
  <dc:creator>admin</dc:creator>
  <cp:keywords/>
  <dc:description/>
  <cp:lastModifiedBy>admin</cp:lastModifiedBy>
  <cp:revision>2</cp:revision>
  <dcterms:created xsi:type="dcterms:W3CDTF">2014-01-30T16:12:00Z</dcterms:created>
  <dcterms:modified xsi:type="dcterms:W3CDTF">2014-01-30T16:12:00Z</dcterms:modified>
</cp:coreProperties>
</file>