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35B" w:rsidRDefault="0010035B">
      <w:pPr>
        <w:pStyle w:val="a7"/>
      </w:pPr>
      <w:r>
        <w:t>Анализ рассказа И.А. Бунина «Холодная осень» (Из цикла «Темные аллеи»)</w:t>
      </w:r>
    </w:p>
    <w:p w:rsidR="0010035B" w:rsidRDefault="0010035B">
      <w:pPr>
        <w:pStyle w:val="a7"/>
      </w:pPr>
    </w:p>
    <w:p w:rsidR="0010035B" w:rsidRDefault="0010035B"/>
    <w:p w:rsidR="0010035B" w:rsidRDefault="0010035B">
      <w:pPr>
        <w:spacing w:line="480" w:lineRule="auto"/>
        <w:ind w:firstLine="540"/>
        <w:jc w:val="both"/>
      </w:pPr>
      <w:r>
        <w:t xml:space="preserve">Рассказ «холодная осень» был написан И.А. Буниным в 1944 году. Это тяжелое время для всего мира в целом. Идет вторая мировая война. Она сильно повлияла на жизнь Бунина. Он, уже находясь в эмиграции из СССР во Франции, был вынужден покинуть Париж, так как в него вошли немецкие войска. </w:t>
      </w:r>
    </w:p>
    <w:p w:rsidR="0010035B" w:rsidRDefault="0010035B">
      <w:pPr>
        <w:spacing w:line="480" w:lineRule="auto"/>
        <w:ind w:firstLine="540"/>
        <w:jc w:val="both"/>
      </w:pPr>
      <w:r>
        <w:t xml:space="preserve">Действие же рассказа начинается в начале первой мировой войны, в которую Россия была втянута европейскими интригами. У обрученных из-за войны рушится семья. Он уходит на войну. И от их любви им оставлен лишь один осенний вечер. Это вечер прощания. На войне он погибает. Она после смерти родителей распродает остатки имущества на рынке, где встречает пожилого военного в отставке, за которого выходит замуж и с которым едет на Кубань. Они прожили на Кубани и на Дону два года и во время урагана сбегают в Турцию. Ее муж умирает на корабле от тифа. Близких людей у нее было лишь трое: племянник мужа, его жена и их семимесячная дочь. Племянник с женой пропали без вести, уехав в Крым. И она осталась с девочкой на руках. Она повторяет маршрут эмиграции Бунина (Константинополь-София-Белград-Париж). Девочка вырастает и остается в Париже. Главная же героиня перебирается в Ниццу, находящуюся недалеко от места жительства Бунина во время фашистской оккупации Франции. Она понимает, что ее жизнь прошла «как ненужный сон». Вся жизнь кроме осеннего вечера прощания со своим любимым. Этот вечер – все что было в ее жизни. И она чувствует, что скоро умрет и таким образом воссоединиться с ним. </w:t>
      </w:r>
    </w:p>
    <w:p w:rsidR="0010035B" w:rsidRDefault="0010035B">
      <w:pPr>
        <w:spacing w:line="480" w:lineRule="auto"/>
        <w:ind w:firstLine="540"/>
        <w:jc w:val="both"/>
      </w:pPr>
      <w:r>
        <w:t xml:space="preserve">Такой силой может обладать любовь, что смерть любимого человека приводит к опустошению жизни влюбленного. А это равносильно смерти при жизни. </w:t>
      </w:r>
    </w:p>
    <w:p w:rsidR="0010035B" w:rsidRDefault="0010035B">
      <w:pPr>
        <w:spacing w:line="480" w:lineRule="auto"/>
        <w:ind w:firstLine="540"/>
        <w:jc w:val="both"/>
      </w:pPr>
      <w:r>
        <w:t xml:space="preserve">В этом рассказе слышится протест против войны, как орудия массового убийства людей и как самого страшного явления жизни. В «Холодной осени» Бунин проводит аналогию главной героини с собой. Он сам прожил на чужбине более тридцати лет. И в условиях фашистской оккупации Бунин писал «Темные аллеи» - повесть о любви.    </w:t>
      </w:r>
    </w:p>
    <w:p w:rsidR="0010035B" w:rsidRDefault="0010035B">
      <w:pPr>
        <w:jc w:val="center"/>
      </w:pPr>
      <w:bookmarkStart w:id="0" w:name="_GoBack"/>
      <w:bookmarkEnd w:id="0"/>
    </w:p>
    <w:sectPr w:rsidR="0010035B">
      <w:head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035B" w:rsidRDefault="0010035B">
      <w:r>
        <w:separator/>
      </w:r>
    </w:p>
  </w:endnote>
  <w:endnote w:type="continuationSeparator" w:id="0">
    <w:p w:rsidR="0010035B" w:rsidRDefault="00100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035B" w:rsidRDefault="0010035B">
      <w:r>
        <w:separator/>
      </w:r>
    </w:p>
  </w:footnote>
  <w:footnote w:type="continuationSeparator" w:id="0">
    <w:p w:rsidR="0010035B" w:rsidRDefault="001003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35B" w:rsidRDefault="0010035B">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788A"/>
    <w:rsid w:val="0010035B"/>
    <w:rsid w:val="002F40C5"/>
    <w:rsid w:val="00624301"/>
    <w:rsid w:val="00CD78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0C1EF4D-9207-447F-BEF4-7883F1834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677"/>
        <w:tab w:val="right" w:pos="9355"/>
      </w:tabs>
    </w:pPr>
  </w:style>
  <w:style w:type="character" w:customStyle="1" w:styleId="a4">
    <w:name w:val="Верхній колонтитул Знак"/>
    <w:link w:val="a3"/>
    <w:uiPriority w:val="99"/>
    <w:semiHidden/>
    <w:rPr>
      <w:rFonts w:ascii="Times New Roman" w:hAnsi="Times New Roman" w:cs="Times New Roman"/>
      <w:sz w:val="24"/>
      <w:szCs w:val="24"/>
    </w:rPr>
  </w:style>
  <w:style w:type="paragraph" w:styleId="a5">
    <w:name w:val="footer"/>
    <w:basedOn w:val="a"/>
    <w:link w:val="a6"/>
    <w:uiPriority w:val="99"/>
    <w:pPr>
      <w:tabs>
        <w:tab w:val="center" w:pos="4677"/>
        <w:tab w:val="right" w:pos="9355"/>
      </w:tabs>
    </w:pPr>
  </w:style>
  <w:style w:type="character" w:customStyle="1" w:styleId="a6">
    <w:name w:val="Нижній колонтитул Знак"/>
    <w:link w:val="a5"/>
    <w:uiPriority w:val="99"/>
    <w:semiHidden/>
    <w:rPr>
      <w:rFonts w:ascii="Times New Roman" w:hAnsi="Times New Roman" w:cs="Times New Roman"/>
      <w:sz w:val="24"/>
      <w:szCs w:val="24"/>
    </w:rPr>
  </w:style>
  <w:style w:type="paragraph" w:styleId="a7">
    <w:name w:val="Body Text"/>
    <w:basedOn w:val="a"/>
    <w:link w:val="a8"/>
    <w:uiPriority w:val="99"/>
    <w:pPr>
      <w:jc w:val="center"/>
    </w:pPr>
    <w:rPr>
      <w:b/>
      <w:bCs/>
      <w:sz w:val="32"/>
      <w:szCs w:val="32"/>
    </w:rPr>
  </w:style>
  <w:style w:type="character" w:customStyle="1" w:styleId="a8">
    <w:name w:val="Основний текст Знак"/>
    <w:link w:val="a7"/>
    <w:uiPriority w:val="99"/>
    <w:semiHidden/>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1709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Анализ рассказа И</vt:lpstr>
    </vt:vector>
  </TitlesOfParts>
  <Company>p.person</Company>
  <LinksUpToDate>false</LinksUpToDate>
  <CharactersWithSpaces>2004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рассказа И</dc:title>
  <dc:subject/>
  <dc:creator>User</dc:creator>
  <cp:keywords/>
  <dc:description/>
  <cp:lastModifiedBy>Irina</cp:lastModifiedBy>
  <cp:revision>2</cp:revision>
  <dcterms:created xsi:type="dcterms:W3CDTF">2014-09-08T10:08:00Z</dcterms:created>
  <dcterms:modified xsi:type="dcterms:W3CDTF">2014-09-08T10:08:00Z</dcterms:modified>
</cp:coreProperties>
</file>