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26" w:rsidRPr="008935F9" w:rsidRDefault="004E4826" w:rsidP="004E4826">
      <w:pPr>
        <w:spacing w:before="120"/>
        <w:jc w:val="center"/>
        <w:rPr>
          <w:b/>
          <w:bCs/>
          <w:sz w:val="32"/>
          <w:szCs w:val="32"/>
        </w:rPr>
      </w:pPr>
      <w:r w:rsidRPr="008935F9">
        <w:rPr>
          <w:b/>
          <w:bCs/>
          <w:sz w:val="32"/>
          <w:szCs w:val="32"/>
        </w:rPr>
        <w:t>Франц Грильпарцер. Сон — жизнь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В давние времена в Персии, в живописной горной местности, среди скал и деревьев живет семья богатого селянина Масуда. Каждый летний вечер Мирза, дочь Масуда, со страхом и тревогой ждет возвращения с охоты Рустана. Это племянник Масуда, который и по ночам ищет среди горных вершин то, «чего найти не может», горестно вздыхает девушка. Она наблюдает, как мирно возвращаются домой, к своим семьям, остальные охотники, их соседи. Отец и дочь хотят понять своего «шалого» Рустана, не знающего покоя, мечтающего о битвах и подвигах, власти и славе. Он разлюбил работу в поле и по дому, его влекут опасности охоты. Мирза думает, что на Рустана, такого спокойного и сдержанного прежде, влияет появившийся в их доме негр-невольник Занга, на уме у которого лишь сражения и победы.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До Масуда дошли слухи о том, что Рустан сильно повздорил на охоте с Осмином, сыном самаркандского эмира. Масуд понимает, что племянник скрывает это от него, чтобы не слышать упреков. Рустан и в самом деле прячется от дяди, не желая своими признаниями причинять ему страдания. Он готов сам отвечать за свои поступки. Сейчас для Рустана главное — отомстить дерзкому Осмину, доказать свою силу. Занга, как очевидец, описывает ссору, которая могла закончиться кровопролитием, если бы участников не разняли. Охотники собрались на поляне отдохнуть и поболтать. Избалованный сын эмира хвастался своими победами в любви. Он рассказал, что правитель Самарканда, которому все труднее обороняться от врагов, обещает отдать трон и свою дочь в награду тому, кто одолеет вражеские полчища. Рустан уже готов был броситься в путь. Но от знатного Осмина он получил насмешливый совет: вернуться в хижину, не забывать о своем уделе — сохе и плуге.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Занга играет на честолюбии Рустана, подначивает к решительным действиям. Рустан тоже так считает, ведь его предки были воинами, и теперешняя жизнь кажется ему жалкой и неинтересной. Отныне его девиз — сильный сладит со слабым. Он не сомневается, что успех придет в процессе дерзания и «что захватишь, то — твое».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Масуд по-доброму пытается образумить племянника, удержать в семье, рядом с чуткой и нежной Мирзой. Но Рустаном владеет теперь иная страсть и, не находя выхода, она может уничтожить его жизнь. Пожар борьбы пылает в его груди. Он заявляет, что утром уходит из дома. Не останавливает Рустана даже последний довод дяди: он любим Мирзой. Рустан тоже любит Мирзу, а значит, он вернется к ней с победой.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Радуясь грядущему дню, который подарит ему новую жизнь, Рустан ложится спать. Ему слышны тихие звуки арфы и песня, которую поет старый дервиш. В песне славятся истинные человеческие ценности: правдивая мысль, доброта и любовь. Земные же блага — это обольщение, суета. «Жизнь есть сон». Рустан засыпает, и во сне ему видится отливающая золотом огромная змея… Все последующее совершается уже в снах Рустана. Вдали от дома и родных он наслаждается свободой, когда нет «ни дома, ни приказа, ни заботы, ни запрета», когда он впервые чувствует себя человеком. Но Рустан не забывает и о деле, ему нужно спешить в Самарканд, чтобы добыть власть и славу. Занга рядом и во воем его поддерживает. По дороге путники встречают богато одетого человека, спасающегося от змеи. Он оказывается царем Самарканда. Рустан пытается убить змею своим копьем, но не попадает в нее. Змея поражена другим копьем, пущенным с высокой скалы незнакомцем в коричневом плаще. Смеясь над неловкостью Рустана, незнакомец исчезает. В это время царь, потерявший на время сознание, приходит в себя. Он считает своим спасителем Рустана, что подтверждает Занга, удерживая своего смущенного господина от объяснений. В сознании царя смутно мелькает другой образ стрелка — человека на скале в коричневом плаще. Тут появляется свита царя и его дочь Гюльнара, благодарная «герою» и покоренная им, таким скромным, но сильным. Царь дарит Рустану свой кинжал, украшенный драгоценными камнями, как первое вознаграждение. И уже звучит намек на главную награду, вызывая радостное смущение у обоих молодых людей.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Рустан делится с Зангой своими переживаниями. Он счастлив и ничего не опасается. От неизвестного стрелка, если он появится, можно щедро откупиться. Все равно сердца царя и его дочери уже принадлежат ему. Неожиданно перед обманщиками возникает незнакомец с коричневым плащом в руках. Спокойно выслушав угрозы, уговоры и щедрые посулы, незнакомец советует Рустану жить своей славой, а не чужой. Он продолжает свой путь к царскому двору. Преодолев страх и колебания, Рустан бросается за ним и задерживает на мосту над горным потоком. Они борются, незнакомец оказывается сильнее, но в последний момент Рустан успевает вонзить в грудь безоружного кинжал, подаренный царем. Противник падает в реку и погибает. В первый момент Рустан испытывает сожаление и ужас, но его уже зовут ко двору царские гонцы. Он должен сразу же возглавить царское войско.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В Самарканде, после блестящей победы над тифлисским ханом, Рустана окружают всеобщее признание, слава и любовь. Один лишь Занга видел, как в решающие минуты боя Рустан упал с коня при приближении хана. Но войско стало мстить за своего любимого предводителя, и враг бежал. А теперь герой уже принимает почести как спаситель края.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Между тем в реке находят труп убитого мужчины с царским кинжалом в груди и коричневый плащ. В нем признают одного из придворных царя, которого он невзлюбил и выслал из столицы за притязания на руку дочери. Родственники убитого подозревают царя.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Сам того не желая, царь начинает понимать роковую роль Рустана в истории со змеей и в гибели придворного. Благородному правителю приходится высказать свои соображения в лицо тому, кому он хочет доверить страну и дочь. Он дает ему ночь для поиска оправданий, если же к утру их не будет, судьбу виновного решат на совете лучшие люди войска. Ведь и сам царь должен быть оправдан перед своим народом. Гюльнаре он пока не открывает тайны.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Но Рустан чувствует себя умнее и сильнее всех. При помощи старой колдуньи, раскусившей «красавчика», ему удается отравить царя. Вина падает на старого отца убитого дворянина.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Войско поднимает бунт, желая иметь правителем Рустана. Гюльнара просит у него зашиты, предлагая разделить с ним царскую корону. Пока Рустан вынужден пойти на это, хотя решил стать полноправным властителем.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Недолго длится жестокое правление Рустана. Зреет заговор, открывается истина с отравлением царя. Гюльнара понимает, какую непоправимую ошибку совершили её отец и она, доверившись себялюбцу, проливающему кровь невинных. Но даже уличенный во всех преступлениях, Рустан уверен в своем превосходстве над людьми и требует от Гюльнары передачи ему всей власти над страной. Но не всегда «сильнейший прав», войско переходит на сторону справедливой Гюльнары. Воины преследуют убегающих Рустана и Зангу. Спасаясь от них, Рустан прыгает в реку с того самого моста, на котором убил человека, и — просыпается.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Ужасный сон еще властвует над ним какое-то время. Затем с помощью Мирзы и Масуда он убеждается в том, что всего лишь сон — одна ночь, а не целая жизнь, страшная жизнь, — разделял его с близкими. Он с трудом приходит в себя и радостно, облегченно сознает, что невиновен, не совершал убийств, что может обрести душевный мир — а это самое главное.</w:t>
      </w:r>
    </w:p>
    <w:p w:rsidR="004E4826" w:rsidRPr="00DF2675" w:rsidRDefault="004E4826" w:rsidP="004E4826">
      <w:pPr>
        <w:spacing w:before="120"/>
        <w:ind w:firstLine="567"/>
        <w:jc w:val="both"/>
      </w:pPr>
      <w:r w:rsidRPr="00DF2675">
        <w:t>Встав на колени перед Масудом, Рустан просит его исполнить три просьбы: вновь принять в свою семью, отпустить Зангу на свободу и конечно же отдать за него любимую Мирзу. На первые две просьбы Масуд охотно соглашается. Затем предостерегает племянника, ведь сны являют собой «сокрытые желания» жизни — «за собой следи, мой сын». Счастливая Мирза торопит отца с ответом и на последнюю просьбу.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26"/>
    <w:rsid w:val="00051FB8"/>
    <w:rsid w:val="00095BA6"/>
    <w:rsid w:val="00210DB3"/>
    <w:rsid w:val="0031418A"/>
    <w:rsid w:val="00350B15"/>
    <w:rsid w:val="00377A3D"/>
    <w:rsid w:val="004E4826"/>
    <w:rsid w:val="0052086C"/>
    <w:rsid w:val="005A2562"/>
    <w:rsid w:val="00755964"/>
    <w:rsid w:val="00794570"/>
    <w:rsid w:val="008935F9"/>
    <w:rsid w:val="008C19D7"/>
    <w:rsid w:val="00A44D32"/>
    <w:rsid w:val="00DA7157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A75E1B-1B9A-48DB-B5CB-6542B5C9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4826"/>
    <w:rPr>
      <w:color w:val="0000FF"/>
      <w:u w:val="single"/>
    </w:rPr>
  </w:style>
  <w:style w:type="character" w:styleId="a4">
    <w:name w:val="FollowedHyperlink"/>
    <w:basedOn w:val="a0"/>
    <w:uiPriority w:val="99"/>
    <w:rsid w:val="004E48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6439</Characters>
  <Application>Microsoft Office Word</Application>
  <DocSecurity>0</DocSecurity>
  <Lines>53</Lines>
  <Paragraphs>15</Paragraphs>
  <ScaleCrop>false</ScaleCrop>
  <Company>Home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 Грильпарцер</dc:title>
  <dc:subject/>
  <dc:creator>Alena</dc:creator>
  <cp:keywords/>
  <dc:description/>
  <cp:lastModifiedBy>admin</cp:lastModifiedBy>
  <cp:revision>2</cp:revision>
  <dcterms:created xsi:type="dcterms:W3CDTF">2014-02-19T10:03:00Z</dcterms:created>
  <dcterms:modified xsi:type="dcterms:W3CDTF">2014-02-19T10:03:00Z</dcterms:modified>
</cp:coreProperties>
</file>