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2E" w:rsidRPr="00456FF1" w:rsidRDefault="0013492E" w:rsidP="0013492E">
      <w:pPr>
        <w:spacing w:before="120"/>
        <w:jc w:val="center"/>
        <w:rPr>
          <w:b/>
          <w:bCs/>
          <w:sz w:val="32"/>
          <w:szCs w:val="32"/>
        </w:rPr>
      </w:pPr>
      <w:r w:rsidRPr="00456FF1">
        <w:rPr>
          <w:b/>
          <w:bCs/>
          <w:sz w:val="32"/>
          <w:szCs w:val="32"/>
        </w:rPr>
        <w:t>Генрих Теодор Бёлль. Бильярд в половине десятого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6 сентября 1958</w:t>
      </w:r>
      <w:r>
        <w:t xml:space="preserve"> </w:t>
      </w:r>
      <w:r w:rsidRPr="00A271AA">
        <w:t>г. В</w:t>
      </w:r>
      <w:r>
        <w:t xml:space="preserve"> </w:t>
      </w:r>
      <w:r w:rsidRPr="00A271AA">
        <w:t>этот день одному из</w:t>
      </w:r>
      <w:r>
        <w:t xml:space="preserve"> </w:t>
      </w:r>
      <w:r w:rsidRPr="00A271AA">
        <w:t>главных героев романа, архитектору Генриху Фемелю, исполняется восемьдесят лет. Юбилей</w:t>
      </w:r>
      <w:r>
        <w:t xml:space="preserve"> </w:t>
      </w:r>
      <w:r w:rsidRPr="00A271AA">
        <w:t>— хороший повод для того, чтобы оценить прожитую жизнь. Более пятидесяти лет назад он</w:t>
      </w:r>
      <w:r>
        <w:t xml:space="preserve"> </w:t>
      </w:r>
      <w:r w:rsidRPr="00A271AA">
        <w:t>появился в</w:t>
      </w:r>
      <w:r>
        <w:t xml:space="preserve"> </w:t>
      </w:r>
      <w:r w:rsidRPr="00A271AA">
        <w:t>этом городе, едва</w:t>
      </w:r>
      <w:r>
        <w:t xml:space="preserve"> </w:t>
      </w:r>
      <w:r w:rsidRPr="00A271AA">
        <w:t>ли не</w:t>
      </w:r>
      <w:r>
        <w:t xml:space="preserve"> </w:t>
      </w:r>
      <w:r w:rsidRPr="00A271AA">
        <w:t>в</w:t>
      </w:r>
      <w:r>
        <w:t xml:space="preserve"> </w:t>
      </w:r>
      <w:r w:rsidRPr="00A271AA">
        <w:t>последний момент подал на</w:t>
      </w:r>
      <w:r>
        <w:t xml:space="preserve"> </w:t>
      </w:r>
      <w:r w:rsidRPr="00A271AA">
        <w:t>конкурс свой проект возведения аббатства Святого Антония и</w:t>
      </w:r>
      <w:r>
        <w:t xml:space="preserve"> </w:t>
      </w:r>
      <w:r w:rsidRPr="00A271AA">
        <w:t>— безвестный чужак</w:t>
      </w:r>
      <w:r>
        <w:t xml:space="preserve"> </w:t>
      </w:r>
      <w:r w:rsidRPr="00A271AA">
        <w:t>— победил остальных претендентов. С</w:t>
      </w:r>
      <w:r>
        <w:t xml:space="preserve"> </w:t>
      </w:r>
      <w:r w:rsidRPr="00A271AA">
        <w:t>первых</w:t>
      </w:r>
      <w:r>
        <w:t xml:space="preserve"> </w:t>
      </w:r>
      <w:r w:rsidRPr="00A271AA">
        <w:t>же шагов в</w:t>
      </w:r>
      <w:r>
        <w:t xml:space="preserve"> </w:t>
      </w:r>
      <w:r w:rsidRPr="00A271AA">
        <w:t>незнакомом городе Генрих Фемель хорошо представляет себе будущую жизнь: женитьба на</w:t>
      </w:r>
      <w:r>
        <w:t xml:space="preserve"> </w:t>
      </w:r>
      <w:r w:rsidRPr="00A271AA">
        <w:t>девушке из</w:t>
      </w:r>
      <w:r>
        <w:t xml:space="preserve"> </w:t>
      </w:r>
      <w:r w:rsidRPr="00A271AA">
        <w:t>какого-нибудь знатного семейства, много детей</w:t>
      </w:r>
      <w:r>
        <w:t xml:space="preserve"> </w:t>
      </w:r>
      <w:r w:rsidRPr="00A271AA">
        <w:t>— пять, шесть, семь, —</w:t>
      </w:r>
      <w:r>
        <w:t xml:space="preserve"> </w:t>
      </w:r>
      <w:r w:rsidRPr="00A271AA">
        <w:t>множество внуков, «пятью семь, шестью семь, семью семь»; он</w:t>
      </w:r>
      <w:r>
        <w:t xml:space="preserve"> </w:t>
      </w:r>
      <w:r w:rsidRPr="00A271AA">
        <w:t>видит себя во</w:t>
      </w:r>
      <w:r>
        <w:t xml:space="preserve"> </w:t>
      </w:r>
      <w:r w:rsidRPr="00A271AA">
        <w:t>главе рода, видит дни рождения, свадьбы, серебряные свадьбы, крестины, младенцев-правнуков… Жизнь обманывает ожидания Генриха Фемеля. Тех, кто собирается на</w:t>
      </w:r>
      <w:r>
        <w:t xml:space="preserve"> </w:t>
      </w:r>
      <w:r w:rsidRPr="00A271AA">
        <w:t>его восьмидесятилетие, можно пересчитать буквально по</w:t>
      </w:r>
      <w:r>
        <w:t xml:space="preserve"> </w:t>
      </w:r>
      <w:r w:rsidRPr="00A271AA">
        <w:t>пальцам одной руки. Это сам старик, его сын Роберт Фемель, внуки</w:t>
      </w:r>
      <w:r>
        <w:t xml:space="preserve"> </w:t>
      </w:r>
      <w:r w:rsidRPr="00A271AA">
        <w:t>— Иозеф и</w:t>
      </w:r>
      <w:r>
        <w:t xml:space="preserve"> </w:t>
      </w:r>
      <w:r w:rsidRPr="00A271AA">
        <w:t>Рут, и</w:t>
      </w:r>
      <w:r>
        <w:t xml:space="preserve"> </w:t>
      </w:r>
      <w:r w:rsidRPr="00A271AA">
        <w:t>приглашенная Генрихом секретарша Роберта Леонора, Второй сын, Отто, ещё в</w:t>
      </w:r>
      <w:r>
        <w:t xml:space="preserve"> </w:t>
      </w:r>
      <w:r w:rsidRPr="00A271AA">
        <w:t>юности сделался чужд своей семье, примкнув к</w:t>
      </w:r>
      <w:r>
        <w:t xml:space="preserve"> </w:t>
      </w:r>
      <w:r w:rsidRPr="00A271AA">
        <w:t>тем, кто принял «причастие буйвола» (так в</w:t>
      </w:r>
      <w:r>
        <w:t xml:space="preserve"> </w:t>
      </w:r>
      <w:r w:rsidRPr="00A271AA">
        <w:t>романе обозначена принадлежность к</w:t>
      </w:r>
      <w:r>
        <w:t xml:space="preserve"> </w:t>
      </w:r>
      <w:r w:rsidRPr="00A271AA">
        <w:t>кругам немецкого общества, зараженным идеями агрессии, насилия, шовинизма, готовым утопить мир в</w:t>
      </w:r>
      <w:r>
        <w:t xml:space="preserve"> </w:t>
      </w:r>
      <w:r w:rsidRPr="00A271AA">
        <w:t>крови), ушел воевать</w:t>
      </w:r>
      <w:r>
        <w:t xml:space="preserve"> </w:t>
      </w:r>
      <w:r w:rsidRPr="00A271AA">
        <w:t>и</w:t>
      </w:r>
      <w:r>
        <w:t xml:space="preserve"> </w:t>
      </w:r>
      <w:r w:rsidRPr="00A271AA">
        <w:t>погиб.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Жена Генриха Фемеля содержится в</w:t>
      </w:r>
      <w:r>
        <w:t xml:space="preserve"> </w:t>
      </w:r>
      <w:r w:rsidRPr="00A271AA">
        <w:t>«санатории», привилегированной лечебнице для душевнобольных. Не</w:t>
      </w:r>
      <w:r>
        <w:t xml:space="preserve"> </w:t>
      </w:r>
      <w:r w:rsidRPr="00A271AA">
        <w:t>принимая существующей действительности, Иоганна позволяет себе весьма смелые высказывания по</w:t>
      </w:r>
      <w:r>
        <w:t xml:space="preserve"> </w:t>
      </w:r>
      <w:r w:rsidRPr="00A271AA">
        <w:t>адресу сильных мира сего, и, чтобы уберечь, её приходится держать взаперти. (Хотя Генрих Фемель, перестав лукавить перед собой, сознается, что согласен и</w:t>
      </w:r>
      <w:r>
        <w:t xml:space="preserve"> </w:t>
      </w:r>
      <w:r w:rsidRPr="00A271AA">
        <w:t>всегда был согласен с</w:t>
      </w:r>
      <w:r>
        <w:t xml:space="preserve"> </w:t>
      </w:r>
      <w:r w:rsidRPr="00A271AA">
        <w:t>мыслями и</w:t>
      </w:r>
      <w:r>
        <w:t xml:space="preserve"> </w:t>
      </w:r>
      <w:r w:rsidRPr="00A271AA">
        <w:t>высказываниями жены, но</w:t>
      </w:r>
      <w:r>
        <w:t xml:space="preserve"> </w:t>
      </w:r>
      <w:r w:rsidRPr="00A271AA">
        <w:t>не</w:t>
      </w:r>
      <w:r>
        <w:t xml:space="preserve"> </w:t>
      </w:r>
      <w:r w:rsidRPr="00A271AA">
        <w:t>имел мужества открыто заявить</w:t>
      </w:r>
      <w:r>
        <w:t xml:space="preserve"> </w:t>
      </w:r>
      <w:r w:rsidRPr="00A271AA">
        <w:t>об</w:t>
      </w:r>
      <w:r>
        <w:t xml:space="preserve"> </w:t>
      </w:r>
      <w:r w:rsidRPr="00A271AA">
        <w:t>этом.)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Роберт Фемель ещё гимназистом дает клятву не</w:t>
      </w:r>
      <w:r>
        <w:t xml:space="preserve"> </w:t>
      </w:r>
      <w:r w:rsidRPr="00A271AA">
        <w:t>принимать «причастие буйвола» и</w:t>
      </w:r>
      <w:r>
        <w:t xml:space="preserve"> </w:t>
      </w:r>
      <w:r w:rsidRPr="00A271AA">
        <w:t>не</w:t>
      </w:r>
      <w:r>
        <w:t xml:space="preserve"> </w:t>
      </w:r>
      <w:r w:rsidRPr="00A271AA">
        <w:t>изменяет ей. В</w:t>
      </w:r>
      <w:r>
        <w:t xml:space="preserve"> </w:t>
      </w:r>
      <w:r w:rsidRPr="00A271AA">
        <w:t>юности он</w:t>
      </w:r>
      <w:r>
        <w:t xml:space="preserve"> </w:t>
      </w:r>
      <w:r w:rsidRPr="00A271AA">
        <w:t>вместе с</w:t>
      </w:r>
      <w:r>
        <w:t xml:space="preserve"> </w:t>
      </w:r>
      <w:r w:rsidRPr="00A271AA">
        <w:t>группой сверстников вступает в</w:t>
      </w:r>
      <w:r>
        <w:t xml:space="preserve"> </w:t>
      </w:r>
      <w:r w:rsidRPr="00A271AA">
        <w:t>борьбу с</w:t>
      </w:r>
      <w:r>
        <w:t xml:space="preserve"> </w:t>
      </w:r>
      <w:r w:rsidRPr="00A271AA">
        <w:t>фашизмом (олицетворением фашизма для них служит учитель физкультуры Бен Уэкс, за</w:t>
      </w:r>
      <w:r>
        <w:t xml:space="preserve"> </w:t>
      </w:r>
      <w:r w:rsidRPr="00A271AA">
        <w:t>покушение на</w:t>
      </w:r>
      <w:r>
        <w:t xml:space="preserve"> </w:t>
      </w:r>
      <w:r w:rsidRPr="00A271AA">
        <w:t>которого один из</w:t>
      </w:r>
      <w:r>
        <w:t xml:space="preserve"> </w:t>
      </w:r>
      <w:r w:rsidRPr="00A271AA">
        <w:t>подростков, Ферди Прогульски, расплачивается жизнью) и</w:t>
      </w:r>
      <w:r>
        <w:t xml:space="preserve"> </w:t>
      </w:r>
      <w:r w:rsidRPr="00A271AA">
        <w:t>вынужден, жестоко избитый бичами из</w:t>
      </w:r>
      <w:r>
        <w:t xml:space="preserve"> </w:t>
      </w:r>
      <w:r w:rsidRPr="00A271AA">
        <w:t>колючей проволоки, бежать из</w:t>
      </w:r>
      <w:r>
        <w:t xml:space="preserve"> </w:t>
      </w:r>
      <w:r w:rsidRPr="00A271AA">
        <w:t>страны. Через несколько лет амнистированный Роберт возвращается в</w:t>
      </w:r>
      <w:r>
        <w:t xml:space="preserve"> </w:t>
      </w:r>
      <w:r w:rsidRPr="00A271AA">
        <w:t>Германию к</w:t>
      </w:r>
      <w:r>
        <w:t xml:space="preserve"> </w:t>
      </w:r>
      <w:r w:rsidRPr="00A271AA">
        <w:t>родителям, жене Эдит и</w:t>
      </w:r>
      <w:r>
        <w:t xml:space="preserve"> </w:t>
      </w:r>
      <w:r w:rsidRPr="00A271AA">
        <w:t>родившемуся без него Иозефу. Он</w:t>
      </w:r>
      <w:r>
        <w:t xml:space="preserve"> </w:t>
      </w:r>
      <w:r w:rsidRPr="00A271AA">
        <w:t>служит в</w:t>
      </w:r>
      <w:r>
        <w:t xml:space="preserve"> </w:t>
      </w:r>
      <w:r w:rsidRPr="00A271AA">
        <w:t>армии, но</w:t>
      </w:r>
      <w:r>
        <w:t xml:space="preserve"> </w:t>
      </w:r>
      <w:r w:rsidRPr="00A271AA">
        <w:t>его служба оборачивается местью за</w:t>
      </w:r>
      <w:r>
        <w:t xml:space="preserve"> </w:t>
      </w:r>
      <w:r w:rsidRPr="00A271AA">
        <w:t>погибших друзей. Роберт подрывник, он</w:t>
      </w:r>
      <w:r>
        <w:t xml:space="preserve"> </w:t>
      </w:r>
      <w:r w:rsidRPr="00A271AA">
        <w:t>«обеспечивает сектор обстрела» и</w:t>
      </w:r>
      <w:r>
        <w:t xml:space="preserve"> </w:t>
      </w:r>
      <w:r w:rsidRPr="00A271AA">
        <w:t>без сожаления уничтожает архитектурные памятники, в</w:t>
      </w:r>
      <w:r>
        <w:t xml:space="preserve"> </w:t>
      </w:r>
      <w:r w:rsidRPr="00A271AA">
        <w:t>числе которых построенное отцом аббатство Святого Антония, взорванное им</w:t>
      </w:r>
      <w:r>
        <w:t xml:space="preserve"> </w:t>
      </w:r>
      <w:r w:rsidRPr="00A271AA">
        <w:t>без особой надобности за</w:t>
      </w:r>
      <w:r>
        <w:t xml:space="preserve"> </w:t>
      </w:r>
      <w:r w:rsidRPr="00A271AA">
        <w:t>три дня до</w:t>
      </w:r>
      <w:r>
        <w:t xml:space="preserve"> </w:t>
      </w:r>
      <w:r w:rsidRPr="00A271AA">
        <w:t>конца войны. («Я</w:t>
      </w:r>
      <w:r>
        <w:t xml:space="preserve"> </w:t>
      </w:r>
      <w:r w:rsidRPr="00A271AA">
        <w:t>отдал</w:t>
      </w:r>
      <w:r>
        <w:t xml:space="preserve"> </w:t>
      </w:r>
      <w:r w:rsidRPr="00A271AA">
        <w:t>бы двести аббатств за</w:t>
      </w:r>
      <w:r>
        <w:t xml:space="preserve"> </w:t>
      </w:r>
      <w:r w:rsidRPr="00A271AA">
        <w:t>то, чтобы вернуть Эдит, Отто или незнакомого мальчика…»</w:t>
      </w:r>
      <w:r>
        <w:t xml:space="preserve"> </w:t>
      </w:r>
      <w:r w:rsidRPr="00A271AA">
        <w:t>— вторит ему и</w:t>
      </w:r>
      <w:r>
        <w:t xml:space="preserve"> </w:t>
      </w:r>
      <w:r w:rsidRPr="00A271AA">
        <w:t>Генрих Фемель.) Жена Роберта, Эдит, погибает при бомбежке. После войны Роберт возглавляет «контору по</w:t>
      </w:r>
      <w:r>
        <w:t xml:space="preserve"> </w:t>
      </w:r>
      <w:r w:rsidRPr="00A271AA">
        <w:t>статическим расчетам», на</w:t>
      </w:r>
      <w:r>
        <w:t xml:space="preserve"> </w:t>
      </w:r>
      <w:r w:rsidRPr="00A271AA">
        <w:t>него работают всего три архитектора, которым Леонора рассылает немногочисленные заказы. Он</w:t>
      </w:r>
      <w:r>
        <w:t xml:space="preserve"> </w:t>
      </w:r>
      <w:r w:rsidRPr="00A271AA">
        <w:t>обрекает себя на</w:t>
      </w:r>
      <w:r>
        <w:t xml:space="preserve"> </w:t>
      </w:r>
      <w:r w:rsidRPr="00A271AA">
        <w:t>добровольное затворничество: на</w:t>
      </w:r>
      <w:r>
        <w:t xml:space="preserve"> </w:t>
      </w:r>
      <w:r w:rsidRPr="00A271AA">
        <w:t>красной карточке, которую Роберт когда-то давно дал Леоноре, значится: «Я</w:t>
      </w:r>
      <w:r>
        <w:t xml:space="preserve"> </w:t>
      </w:r>
      <w:r w:rsidRPr="00A271AA">
        <w:t>всегда рад видеть мать, отца, дочь, сына и</w:t>
      </w:r>
      <w:r>
        <w:t xml:space="preserve"> </w:t>
      </w:r>
      <w:r w:rsidRPr="00A271AA">
        <w:t>господина Шреллу, но</w:t>
      </w:r>
      <w:r>
        <w:t xml:space="preserve"> </w:t>
      </w:r>
      <w:r w:rsidRPr="00A271AA">
        <w:t>больше я</w:t>
      </w:r>
      <w:r>
        <w:t xml:space="preserve"> </w:t>
      </w:r>
      <w:r w:rsidRPr="00A271AA">
        <w:t>никого не</w:t>
      </w:r>
      <w:r>
        <w:t xml:space="preserve"> </w:t>
      </w:r>
      <w:r w:rsidRPr="00A271AA">
        <w:t>принимаю». По</w:t>
      </w:r>
      <w:r>
        <w:t xml:space="preserve"> </w:t>
      </w:r>
      <w:r w:rsidRPr="00A271AA">
        <w:t>утрам, с</w:t>
      </w:r>
      <w:r>
        <w:t xml:space="preserve"> </w:t>
      </w:r>
      <w:r w:rsidRPr="00A271AA">
        <w:t>половины десятого до</w:t>
      </w:r>
      <w:r>
        <w:t xml:space="preserve"> </w:t>
      </w:r>
      <w:r w:rsidRPr="00A271AA">
        <w:t>одиннадцати, Роберт играет в</w:t>
      </w:r>
      <w:r>
        <w:t xml:space="preserve"> </w:t>
      </w:r>
      <w:r w:rsidRPr="00A271AA">
        <w:t>бильярд в</w:t>
      </w:r>
      <w:r>
        <w:t xml:space="preserve"> </w:t>
      </w:r>
      <w:r w:rsidRPr="00A271AA">
        <w:t>отеле «Принц Генрих» в</w:t>
      </w:r>
      <w:r>
        <w:t xml:space="preserve"> </w:t>
      </w:r>
      <w:r w:rsidRPr="00A271AA">
        <w:t>обществе отельного боя, Гуго. Гуго чист душою и</w:t>
      </w:r>
      <w:r>
        <w:t xml:space="preserve"> </w:t>
      </w:r>
      <w:r w:rsidRPr="00A271AA">
        <w:t>бескорыстен, не</w:t>
      </w:r>
      <w:r>
        <w:t xml:space="preserve"> </w:t>
      </w:r>
      <w:r w:rsidRPr="00A271AA">
        <w:t>подвластен соблазнам. Он</w:t>
      </w:r>
      <w:r>
        <w:t xml:space="preserve"> </w:t>
      </w:r>
      <w:r w:rsidRPr="00A271AA">
        <w:t>принадлежит к</w:t>
      </w:r>
      <w:r>
        <w:t xml:space="preserve"> </w:t>
      </w:r>
      <w:r w:rsidRPr="00A271AA">
        <w:t>«агнцам», как погибшая Эдит, как её брат</w:t>
      </w:r>
      <w:r>
        <w:t xml:space="preserve"> </w:t>
      </w:r>
      <w:r w:rsidRPr="00A271AA">
        <w:t>Шрелла.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Шрелла</w:t>
      </w:r>
      <w:r>
        <w:t xml:space="preserve"> </w:t>
      </w:r>
      <w:r w:rsidRPr="00A271AA">
        <w:t>— друг юности Роберта Фемеля. Как и</w:t>
      </w:r>
      <w:r>
        <w:t xml:space="preserve"> </w:t>
      </w:r>
      <w:r w:rsidRPr="00A271AA">
        <w:t>Роберт, он</w:t>
      </w:r>
      <w:r>
        <w:t xml:space="preserve"> </w:t>
      </w:r>
      <w:r w:rsidRPr="00A271AA">
        <w:t>был вынужден под страхом смертной казни покинуть Германию и</w:t>
      </w:r>
      <w:r>
        <w:t xml:space="preserve"> </w:t>
      </w:r>
      <w:r w:rsidRPr="00A271AA">
        <w:t>возвращается только теперь, чтобы повидаться с</w:t>
      </w:r>
      <w:r>
        <w:t xml:space="preserve"> </w:t>
      </w:r>
      <w:r w:rsidRPr="00A271AA">
        <w:t>Робертом и</w:t>
      </w:r>
      <w:r>
        <w:t xml:space="preserve"> </w:t>
      </w:r>
      <w:r w:rsidRPr="00A271AA">
        <w:t>своими</w:t>
      </w:r>
      <w:r>
        <w:t xml:space="preserve"> </w:t>
      </w:r>
      <w:r w:rsidRPr="00A271AA">
        <w:t>племянниками.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Шестое сентября 1958</w:t>
      </w:r>
      <w:r>
        <w:t xml:space="preserve"> </w:t>
      </w:r>
      <w:r w:rsidRPr="00A271AA">
        <w:t>г. становится поворотным днем и</w:t>
      </w:r>
      <w:r>
        <w:t xml:space="preserve"> </w:t>
      </w:r>
      <w:r w:rsidRPr="00A271AA">
        <w:t>для Генриха Фемеля, и</w:t>
      </w:r>
      <w:r>
        <w:t xml:space="preserve"> </w:t>
      </w:r>
      <w:r w:rsidRPr="00A271AA">
        <w:t>для его сына, В</w:t>
      </w:r>
      <w:r>
        <w:t xml:space="preserve"> </w:t>
      </w:r>
      <w:r w:rsidRPr="00A271AA">
        <w:t>этот день, осознав ложность следования логике собственного надуманного образа, он</w:t>
      </w:r>
      <w:r>
        <w:t xml:space="preserve"> </w:t>
      </w:r>
      <w:r w:rsidRPr="00A271AA">
        <w:t>порывает с</w:t>
      </w:r>
      <w:r>
        <w:t xml:space="preserve"> </w:t>
      </w:r>
      <w:r w:rsidRPr="00A271AA">
        <w:t>давно тяготившей его привычкой ежедневно посещать кафе «Кронер», отказывается принять подарок от</w:t>
      </w:r>
      <w:r>
        <w:t xml:space="preserve"> </w:t>
      </w:r>
      <w:r w:rsidRPr="00A271AA">
        <w:t>фашиствующего Греца, владельца мясной лавки, и</w:t>
      </w:r>
      <w:r>
        <w:t xml:space="preserve"> </w:t>
      </w:r>
      <w:r w:rsidRPr="00A271AA">
        <w:t>символически заносит нож над присланным из</w:t>
      </w:r>
      <w:r>
        <w:t xml:space="preserve"> </w:t>
      </w:r>
      <w:r w:rsidRPr="00A271AA">
        <w:t>кафе юбилейным тортом в</w:t>
      </w:r>
      <w:r>
        <w:t xml:space="preserve"> </w:t>
      </w:r>
      <w:r w:rsidRPr="00A271AA">
        <w:t>виде аббатства Святого</w:t>
      </w:r>
      <w:r>
        <w:t xml:space="preserve"> </w:t>
      </w:r>
      <w:r w:rsidRPr="00A271AA">
        <w:t>Антония.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Роберт Фемель в</w:t>
      </w:r>
      <w:r>
        <w:t xml:space="preserve"> </w:t>
      </w:r>
      <w:r w:rsidRPr="00A271AA">
        <w:t>этот день демонстрирует своему бывшему однокашнику, Нетглингеру, приверженцу «буйволов», что прошлое не</w:t>
      </w:r>
      <w:r>
        <w:t xml:space="preserve"> </w:t>
      </w:r>
      <w:r w:rsidRPr="00A271AA">
        <w:t>забыто и</w:t>
      </w:r>
      <w:r>
        <w:t xml:space="preserve"> </w:t>
      </w:r>
      <w:r w:rsidRPr="00A271AA">
        <w:t>не</w:t>
      </w:r>
      <w:r>
        <w:t xml:space="preserve"> </w:t>
      </w:r>
      <w:r w:rsidRPr="00A271AA">
        <w:t>прощено. В</w:t>
      </w:r>
      <w:r>
        <w:t xml:space="preserve"> </w:t>
      </w:r>
      <w:r w:rsidRPr="00A271AA">
        <w:t>этот</w:t>
      </w:r>
      <w:r>
        <w:t xml:space="preserve"> </w:t>
      </w:r>
      <w:r w:rsidRPr="00A271AA">
        <w:t>же день он</w:t>
      </w:r>
      <w:r>
        <w:t xml:space="preserve"> </w:t>
      </w:r>
      <w:r w:rsidRPr="00A271AA">
        <w:t>усыновляет «агнца» Гуго, берет на</w:t>
      </w:r>
      <w:r>
        <w:t xml:space="preserve"> </w:t>
      </w:r>
      <w:r w:rsidRPr="00A271AA">
        <w:t>себя ответственность</w:t>
      </w:r>
      <w:r>
        <w:t xml:space="preserve"> </w:t>
      </w:r>
      <w:r w:rsidRPr="00A271AA">
        <w:t>за</w:t>
      </w:r>
      <w:r>
        <w:t xml:space="preserve"> </w:t>
      </w:r>
      <w:r w:rsidRPr="00A271AA">
        <w:t>него.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И</w:t>
      </w:r>
      <w:r>
        <w:t xml:space="preserve"> </w:t>
      </w:r>
      <w:r w:rsidRPr="00A271AA">
        <w:t>для Иозефа Фемеля, внука Генриха и</w:t>
      </w:r>
      <w:r>
        <w:t xml:space="preserve"> </w:t>
      </w:r>
      <w:r w:rsidRPr="00A271AA">
        <w:t>сына Роберта, молодого архитектора, этот день становится решающим. Увидев пометки отца на</w:t>
      </w:r>
      <w:r>
        <w:t xml:space="preserve"> </w:t>
      </w:r>
      <w:r w:rsidRPr="00A271AA">
        <w:t>обломках стен аббатства Святого Антония, четкий почерк, знакомый ему с</w:t>
      </w:r>
      <w:r>
        <w:t xml:space="preserve"> </w:t>
      </w:r>
      <w:r w:rsidRPr="00A271AA">
        <w:t>детства, неумолимо свидетельствующий о</w:t>
      </w:r>
      <w:r>
        <w:t xml:space="preserve"> </w:t>
      </w:r>
      <w:r w:rsidRPr="00A271AA">
        <w:t>том, что аббатство взорвал отец, Иозеф переживает кризис и</w:t>
      </w:r>
      <w:r>
        <w:t xml:space="preserve"> </w:t>
      </w:r>
      <w:r w:rsidRPr="00A271AA">
        <w:t>в</w:t>
      </w:r>
      <w:r>
        <w:t xml:space="preserve"> </w:t>
      </w:r>
      <w:r w:rsidRPr="00A271AA">
        <w:t>конце концов отказывается от</w:t>
      </w:r>
      <w:r>
        <w:t xml:space="preserve"> </w:t>
      </w:r>
      <w:r w:rsidRPr="00A271AA">
        <w:t>почетного и</w:t>
      </w:r>
      <w:r>
        <w:t xml:space="preserve"> </w:t>
      </w:r>
      <w:r w:rsidRPr="00A271AA">
        <w:t>выгодного заказа, от</w:t>
      </w:r>
      <w:r>
        <w:t xml:space="preserve"> </w:t>
      </w:r>
      <w:r w:rsidRPr="00A271AA">
        <w:t>руководства восстановительными работами</w:t>
      </w:r>
      <w:r>
        <w:t xml:space="preserve"> </w:t>
      </w:r>
      <w:r w:rsidRPr="00A271AA">
        <w:t>в</w:t>
      </w:r>
      <w:r>
        <w:t xml:space="preserve"> </w:t>
      </w:r>
      <w:r w:rsidRPr="00A271AA">
        <w:t>аббатстве.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Иоганна Фемель, которую по</w:t>
      </w:r>
      <w:r>
        <w:t xml:space="preserve"> </w:t>
      </w:r>
      <w:r w:rsidRPr="00A271AA">
        <w:t>случаю семейного празднества отпускают из</w:t>
      </w:r>
      <w:r>
        <w:t xml:space="preserve"> </w:t>
      </w:r>
      <w:r w:rsidRPr="00A271AA">
        <w:t>лечебницы, тоже совершает решительный шаг</w:t>
      </w:r>
      <w:r>
        <w:t xml:space="preserve"> </w:t>
      </w:r>
      <w:r w:rsidRPr="00A271AA">
        <w:t>— она стреляет из</w:t>
      </w:r>
      <w:r>
        <w:t xml:space="preserve"> </w:t>
      </w:r>
      <w:r w:rsidRPr="00A271AA">
        <w:t>давно заготовленного пистолета в</w:t>
      </w:r>
      <w:r>
        <w:t xml:space="preserve"> </w:t>
      </w:r>
      <w:r w:rsidRPr="00A271AA">
        <w:t>министра, господина М. (у</w:t>
      </w:r>
      <w:r>
        <w:t xml:space="preserve"> </w:t>
      </w:r>
      <w:r w:rsidRPr="00A271AA">
        <w:t>которого «морда, как у</w:t>
      </w:r>
      <w:r>
        <w:t xml:space="preserve"> </w:t>
      </w:r>
      <w:r w:rsidRPr="00A271AA">
        <w:t>буйвола»), стреляет как в</w:t>
      </w:r>
      <w:r>
        <w:t xml:space="preserve"> </w:t>
      </w:r>
      <w:r w:rsidRPr="00A271AA">
        <w:t>будущего убийцу своего</w:t>
      </w:r>
      <w:r>
        <w:t xml:space="preserve"> </w:t>
      </w:r>
      <w:r w:rsidRPr="00A271AA">
        <w:t>внука.</w:t>
      </w:r>
    </w:p>
    <w:p w:rsidR="0013492E" w:rsidRPr="00A271AA" w:rsidRDefault="0013492E" w:rsidP="0013492E">
      <w:pPr>
        <w:spacing w:before="120"/>
        <w:ind w:firstLine="567"/>
        <w:jc w:val="both"/>
      </w:pPr>
      <w:r w:rsidRPr="00A271AA">
        <w:t>Подведены итоги прошедшей жизни. И</w:t>
      </w:r>
      <w:r>
        <w:t xml:space="preserve"> </w:t>
      </w:r>
      <w:r w:rsidRPr="00A271AA">
        <w:t>для собравшихся в</w:t>
      </w:r>
      <w:r>
        <w:t xml:space="preserve"> </w:t>
      </w:r>
      <w:r w:rsidRPr="00A271AA">
        <w:t>мастерской старого архитектора (здесь, кроме хозяина, Роберт с</w:t>
      </w:r>
      <w:r>
        <w:t xml:space="preserve"> </w:t>
      </w:r>
      <w:r w:rsidRPr="00A271AA">
        <w:t>новообретенным сыном Гуго, Шрелла, Иозеф с</w:t>
      </w:r>
      <w:r>
        <w:t xml:space="preserve"> </w:t>
      </w:r>
      <w:r w:rsidRPr="00A271AA">
        <w:t>невестой, Рут и</w:t>
      </w:r>
      <w:r>
        <w:t xml:space="preserve"> </w:t>
      </w:r>
      <w:r w:rsidRPr="00A271AA">
        <w:t>Леонора) начинается новый день, 7</w:t>
      </w:r>
      <w:r>
        <w:t xml:space="preserve"> </w:t>
      </w:r>
      <w:r w:rsidRPr="00A271AA">
        <w:t>сентября.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492E"/>
    <w:rsid w:val="0004590D"/>
    <w:rsid w:val="00095BA6"/>
    <w:rsid w:val="0013492E"/>
    <w:rsid w:val="0031418A"/>
    <w:rsid w:val="00456FF1"/>
    <w:rsid w:val="00493C42"/>
    <w:rsid w:val="005A2562"/>
    <w:rsid w:val="007E3E05"/>
    <w:rsid w:val="00A271AA"/>
    <w:rsid w:val="00A44D32"/>
    <w:rsid w:val="00C46C58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37056EF-F9B1-452C-A68E-6EEFBB507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34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761</Words>
  <Characters>4340</Characters>
  <Application>Microsoft Office Word</Application>
  <DocSecurity>0</DocSecurity>
  <Lines>36</Lines>
  <Paragraphs>10</Paragraphs>
  <ScaleCrop>false</ScaleCrop>
  <Company>Home</Company>
  <LinksUpToDate>false</LinksUpToDate>
  <CharactersWithSpaces>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Генрих Теодор Бёлль</dc:title>
  <dc:subject/>
  <dc:creator>Alena</dc:creator>
  <cp:keywords/>
  <dc:description/>
  <cp:lastModifiedBy>admin</cp:lastModifiedBy>
  <cp:revision>2</cp:revision>
  <dcterms:created xsi:type="dcterms:W3CDTF">2014-02-16T10:28:00Z</dcterms:created>
  <dcterms:modified xsi:type="dcterms:W3CDTF">2014-02-16T10:28:00Z</dcterms:modified>
</cp:coreProperties>
</file>