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B6C" w:rsidRDefault="00FF1B6C">
      <w:pPr>
        <w:pStyle w:val="a3"/>
        <w:spacing w:line="360" w:lineRule="auto"/>
      </w:pPr>
      <w:r>
        <w:t>Содержание</w:t>
      </w:r>
    </w:p>
    <w:p w:rsidR="00FF1B6C" w:rsidRDefault="00FF1B6C">
      <w:pPr>
        <w:spacing w:line="360" w:lineRule="auto"/>
        <w:jc w:val="center"/>
      </w:pPr>
    </w:p>
    <w:p w:rsidR="00FF1B6C" w:rsidRDefault="00FF1B6C">
      <w:pPr>
        <w:spacing w:line="360" w:lineRule="auto"/>
        <w:jc w:val="both"/>
        <w:rPr>
          <w:b w:val="0"/>
        </w:rPr>
      </w:pPr>
      <w:r>
        <w:tab/>
      </w:r>
      <w:r>
        <w:rPr>
          <w:b w:val="0"/>
        </w:rPr>
        <w:t>Аннотация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Техническое задание на проектирование 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Анализ технического задания на разработку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и проектирование агрегатного станка</w:t>
      </w:r>
    </w:p>
    <w:p w:rsidR="00FF1B6C" w:rsidRDefault="00FF1B6C">
      <w:pPr>
        <w:numPr>
          <w:ilvl w:val="0"/>
          <w:numId w:val="19"/>
        </w:numPr>
        <w:spacing w:line="360" w:lineRule="auto"/>
        <w:jc w:val="both"/>
        <w:rPr>
          <w:b w:val="0"/>
        </w:rPr>
      </w:pPr>
      <w:r>
        <w:rPr>
          <w:b w:val="0"/>
        </w:rPr>
        <w:t>Технологическая компоновка станка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1.1 Обоснование схемы базирования и закрепления заготовки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1.2 Разработка схемы обработки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1.3 Выбор режущего инструмента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1.4 Структура технологической компоновки агрегатного станка</w:t>
      </w:r>
    </w:p>
    <w:p w:rsidR="00FF1B6C" w:rsidRDefault="00FF1B6C">
      <w:pPr>
        <w:numPr>
          <w:ilvl w:val="0"/>
          <w:numId w:val="19"/>
        </w:numPr>
        <w:spacing w:line="360" w:lineRule="auto"/>
        <w:jc w:val="both"/>
        <w:rPr>
          <w:b w:val="0"/>
        </w:rPr>
      </w:pPr>
      <w:r>
        <w:rPr>
          <w:b w:val="0"/>
        </w:rPr>
        <w:t>Расчет режимов резания, силовых параметров и нормирование</w:t>
      </w:r>
    </w:p>
    <w:p w:rsidR="00FF1B6C" w:rsidRDefault="00FF1B6C">
      <w:pPr>
        <w:numPr>
          <w:ilvl w:val="0"/>
          <w:numId w:val="19"/>
        </w:numPr>
        <w:spacing w:line="360" w:lineRule="auto"/>
        <w:jc w:val="both"/>
        <w:rPr>
          <w:b w:val="0"/>
        </w:rPr>
      </w:pPr>
      <w:r>
        <w:rPr>
          <w:b w:val="0"/>
        </w:rPr>
        <w:t>Разработка конструктивной компоновки станка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3.1 Выбор нормализованных узлов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3.2 Конструктивная компоновка агрегатного станка</w:t>
      </w:r>
    </w:p>
    <w:p w:rsidR="00FF1B6C" w:rsidRDefault="00FF1B6C">
      <w:pPr>
        <w:numPr>
          <w:ilvl w:val="0"/>
          <w:numId w:val="19"/>
        </w:numPr>
        <w:spacing w:line="360" w:lineRule="auto"/>
        <w:jc w:val="both"/>
        <w:rPr>
          <w:b w:val="0"/>
        </w:rPr>
      </w:pPr>
      <w:r>
        <w:rPr>
          <w:b w:val="0"/>
        </w:rPr>
        <w:t>Проектирование специальных узлов станка</w:t>
      </w:r>
    </w:p>
    <w:p w:rsidR="00FF1B6C" w:rsidRDefault="00FF1B6C">
      <w:pPr>
        <w:numPr>
          <w:ilvl w:val="0"/>
          <w:numId w:val="19"/>
        </w:numPr>
        <w:spacing w:line="360" w:lineRule="auto"/>
        <w:jc w:val="both"/>
        <w:rPr>
          <w:b w:val="0"/>
        </w:rPr>
      </w:pPr>
      <w:r>
        <w:rPr>
          <w:b w:val="0"/>
        </w:rPr>
        <w:t>Система управления агрегатного станка</w:t>
      </w:r>
    </w:p>
    <w:p w:rsidR="00FF1B6C" w:rsidRDefault="00FF1B6C">
      <w:pPr>
        <w:numPr>
          <w:ilvl w:val="0"/>
          <w:numId w:val="19"/>
        </w:numPr>
        <w:spacing w:line="360" w:lineRule="auto"/>
        <w:jc w:val="both"/>
        <w:rPr>
          <w:b w:val="0"/>
        </w:rPr>
      </w:pPr>
      <w:r>
        <w:rPr>
          <w:b w:val="0"/>
        </w:rPr>
        <w:t>Вспомогательные механизмы</w:t>
      </w:r>
    </w:p>
    <w:p w:rsidR="00FF1B6C" w:rsidRDefault="00FF1B6C">
      <w:pPr>
        <w:numPr>
          <w:ilvl w:val="0"/>
          <w:numId w:val="19"/>
        </w:numPr>
        <w:spacing w:line="360" w:lineRule="auto"/>
        <w:jc w:val="both"/>
        <w:rPr>
          <w:b w:val="0"/>
        </w:rPr>
      </w:pPr>
      <w:r>
        <w:rPr>
          <w:b w:val="0"/>
        </w:rPr>
        <w:t>Техника безопасности при работе на агрегатном станке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Литература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 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center"/>
        <w:rPr>
          <w:b w:val="0"/>
        </w:rPr>
      </w:pPr>
      <w:r>
        <w:rPr>
          <w:b w:val="0"/>
        </w:rPr>
        <w:t>Аннотация</w:t>
      </w:r>
    </w:p>
    <w:p w:rsidR="00FF1B6C" w:rsidRDefault="00FF1B6C">
      <w:pPr>
        <w:spacing w:line="360" w:lineRule="auto"/>
        <w:jc w:val="center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ab/>
        <w:t xml:space="preserve">Ф.И.О. </w:t>
      </w:r>
      <w:r>
        <w:rPr>
          <w:b w:val="0"/>
          <w:u w:val="single"/>
        </w:rPr>
        <w:t>Высоцкий С.Ю.</w:t>
      </w:r>
      <w:r>
        <w:rPr>
          <w:b w:val="0"/>
        </w:rPr>
        <w:t xml:space="preserve"> Курсовой проект на тему: «Разработать и спроектировать агрегатный станок для обработки детали    КОРПУС  для крупносерийного производства  данной детали». Челябинск ЮУрГУ, 2000.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ab/>
        <w:t>Графическая часть на 3,5 листах формата А1.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ab/>
        <w:t>В курсовом проекте рассмотрены вопросы технологической компоновки станка, расчет режимов резания, норм времени, разработана конструктивная компоновка станка  с выбором нормализованных узлов, системы управления и вспомогательных устройств, а также вопросы техники безопасности при  работе на агрегатном станке.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</w:rPr>
        <w:tab/>
        <w:t xml:space="preserve">Графическая часть представлена  общим видом агрегатного станка, общим видом шпиндельной наладки и схемой инструментальной наладки.  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</w:rPr>
      </w:pPr>
      <w:r>
        <w:rPr>
          <w:b w:val="0"/>
        </w:rPr>
        <w:t>Техническое задание  на курсовой проект</w:t>
      </w:r>
    </w:p>
    <w:p w:rsidR="00FF1B6C" w:rsidRDefault="00FF1B6C">
      <w:pPr>
        <w:spacing w:line="360" w:lineRule="auto"/>
        <w:jc w:val="center"/>
        <w:rPr>
          <w:b w:val="0"/>
        </w:rPr>
      </w:pPr>
    </w:p>
    <w:p w:rsidR="00FF1B6C" w:rsidRDefault="00FF1B6C">
      <w:pPr>
        <w:pStyle w:val="a4"/>
      </w:pPr>
      <w:r>
        <w:tab/>
        <w:t>Тема:  «Разработать и спроектировать агрегатный станок для крупносерийного производства детали    КОРПУС ».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ab/>
        <w:t>Содержание выполняемой работы на агрегатном станке: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Сверление отверстий:</w:t>
      </w:r>
    </w:p>
    <w:p w:rsidR="00FF1B6C" w:rsidRDefault="00FF1B6C">
      <w:pPr>
        <w:numPr>
          <w:ilvl w:val="0"/>
          <w:numId w:val="2"/>
        </w:numPr>
        <w:spacing w:line="360" w:lineRule="auto"/>
        <w:jc w:val="both"/>
        <w:rPr>
          <w:b w:val="0"/>
        </w:rPr>
      </w:pPr>
      <w:r>
        <w:rPr>
          <w:b w:val="0"/>
        </w:rPr>
        <w:t>4</w:t>
      </w:r>
      <w:r>
        <w:rPr>
          <w:b w:val="0"/>
          <w:vertAlign w:val="superscript"/>
        </w:rPr>
        <w:t>х</w:t>
      </w:r>
      <w:r>
        <w:rPr>
          <w:b w:val="0"/>
        </w:rPr>
        <w:t xml:space="preserve"> отв. </w:t>
      </w:r>
      <w:r>
        <w:rPr>
          <w:b w:val="0"/>
        </w:rPr>
        <w:sym w:font="Symbol" w:char="F0C6"/>
      </w:r>
      <w:r>
        <w:rPr>
          <w:b w:val="0"/>
        </w:rPr>
        <w:t xml:space="preserve"> 13 мм. на </w:t>
      </w:r>
      <w:r>
        <w:rPr>
          <w:b w:val="0"/>
          <w:lang w:val="en-US"/>
        </w:rPr>
        <w:t>l</w:t>
      </w:r>
      <w:r>
        <w:rPr>
          <w:b w:val="0"/>
        </w:rPr>
        <w:t>=57 мм.</w:t>
      </w:r>
    </w:p>
    <w:p w:rsidR="00FF1B6C" w:rsidRDefault="00FF1B6C">
      <w:pPr>
        <w:numPr>
          <w:ilvl w:val="0"/>
          <w:numId w:val="2"/>
        </w:numPr>
        <w:spacing w:line="360" w:lineRule="auto"/>
        <w:jc w:val="both"/>
        <w:rPr>
          <w:b w:val="0"/>
        </w:rPr>
      </w:pPr>
      <w:r>
        <w:rPr>
          <w:b w:val="0"/>
        </w:rPr>
        <w:t>4</w:t>
      </w:r>
      <w:r>
        <w:rPr>
          <w:b w:val="0"/>
          <w:vertAlign w:val="superscript"/>
        </w:rPr>
        <w:t>х</w:t>
      </w:r>
      <w:r>
        <w:rPr>
          <w:b w:val="0"/>
        </w:rPr>
        <w:t xml:space="preserve"> отв. </w:t>
      </w:r>
      <w:r>
        <w:rPr>
          <w:b w:val="0"/>
        </w:rPr>
        <w:sym w:font="Symbol" w:char="F0C6"/>
      </w:r>
      <w:r>
        <w:rPr>
          <w:b w:val="0"/>
        </w:rPr>
        <w:t xml:space="preserve"> 4,5 мм. на </w:t>
      </w:r>
      <w:r>
        <w:rPr>
          <w:b w:val="0"/>
          <w:lang w:val="en-US"/>
        </w:rPr>
        <w:t>l</w:t>
      </w:r>
      <w:r>
        <w:rPr>
          <w:b w:val="0"/>
        </w:rPr>
        <w:t>=20 мм.</w:t>
      </w:r>
    </w:p>
    <w:p w:rsidR="00FF1B6C" w:rsidRDefault="00FF1B6C">
      <w:pPr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Нарезание резьбы М5</w:t>
      </w:r>
      <w:r>
        <w:rPr>
          <w:b w:val="0"/>
        </w:rPr>
        <w:sym w:font="Symbol" w:char="F0B4"/>
      </w:r>
      <w:r>
        <w:rPr>
          <w:b w:val="0"/>
        </w:rPr>
        <w:t>0,5 на глубину 15 мм. в 4</w:t>
      </w:r>
      <w:r>
        <w:rPr>
          <w:b w:val="0"/>
          <w:vertAlign w:val="superscript"/>
        </w:rPr>
        <w:t>х</w:t>
      </w:r>
      <w:r>
        <w:rPr>
          <w:b w:val="0"/>
        </w:rPr>
        <w:t xml:space="preserve"> отв.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ind w:left="360" w:firstLine="360"/>
        <w:jc w:val="both"/>
        <w:rPr>
          <w:b w:val="0"/>
        </w:rPr>
      </w:pPr>
      <w:r>
        <w:rPr>
          <w:b w:val="0"/>
        </w:rPr>
        <w:t>Исходные данные: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Производство крупносерийное.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Точность станка нормальная.</w:t>
      </w:r>
    </w:p>
    <w:p w:rsidR="00FF1B6C" w:rsidRDefault="00FF1B6C">
      <w:pPr>
        <w:pStyle w:val="a4"/>
      </w:pPr>
      <w:r>
        <w:t>Тип обрабатываемой детали   КОРПУС.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Давление сжатого воздуха 4…6 атм.</w:t>
      </w:r>
    </w:p>
    <w:p w:rsidR="00FF1B6C" w:rsidRDefault="00FF1B6C">
      <w:pPr>
        <w:spacing w:line="360" w:lineRule="auto"/>
        <w:jc w:val="both"/>
      </w:pPr>
      <w:r>
        <w:rPr>
          <w:b w:val="0"/>
        </w:rPr>
        <w:t>Эскиз детали на стр………..</w:t>
      </w:r>
      <w:r>
        <w:t>13</w:t>
      </w:r>
    </w:p>
    <w:p w:rsidR="00FF1B6C" w:rsidRDefault="00FF1B6C">
      <w:pPr>
        <w:spacing w:line="360" w:lineRule="auto"/>
        <w:jc w:val="both"/>
      </w:pPr>
    </w:p>
    <w:p w:rsidR="00FF1B6C" w:rsidRDefault="00FF1B6C">
      <w:pPr>
        <w:spacing w:line="360" w:lineRule="auto"/>
        <w:jc w:val="both"/>
      </w:pPr>
    </w:p>
    <w:p w:rsidR="00FF1B6C" w:rsidRDefault="00FF1B6C">
      <w:pPr>
        <w:spacing w:line="360" w:lineRule="auto"/>
        <w:jc w:val="both"/>
      </w:pPr>
    </w:p>
    <w:p w:rsidR="00FF1B6C" w:rsidRDefault="00FF1B6C">
      <w:pPr>
        <w:spacing w:line="360" w:lineRule="auto"/>
        <w:jc w:val="both"/>
      </w:pPr>
    </w:p>
    <w:p w:rsidR="00FF1B6C" w:rsidRDefault="00FF1B6C">
      <w:pPr>
        <w:spacing w:line="360" w:lineRule="auto"/>
        <w:jc w:val="both"/>
      </w:pPr>
    </w:p>
    <w:p w:rsidR="00FF1B6C" w:rsidRDefault="00FF1B6C">
      <w:pPr>
        <w:spacing w:line="360" w:lineRule="auto"/>
        <w:jc w:val="both"/>
      </w:pPr>
    </w:p>
    <w:p w:rsidR="00FF1B6C" w:rsidRDefault="00FF1B6C">
      <w:pPr>
        <w:spacing w:line="360" w:lineRule="auto"/>
        <w:jc w:val="both"/>
      </w:pPr>
    </w:p>
    <w:p w:rsidR="00FF1B6C" w:rsidRDefault="00FF1B6C">
      <w:pPr>
        <w:spacing w:line="360" w:lineRule="auto"/>
        <w:jc w:val="both"/>
      </w:pPr>
    </w:p>
    <w:p w:rsidR="00FF1B6C" w:rsidRDefault="00FF1B6C">
      <w:pPr>
        <w:spacing w:line="360" w:lineRule="auto"/>
        <w:jc w:val="both"/>
      </w:pPr>
    </w:p>
    <w:p w:rsidR="00FF1B6C" w:rsidRDefault="00FF1B6C">
      <w:pPr>
        <w:spacing w:line="360" w:lineRule="auto"/>
        <w:jc w:val="both"/>
      </w:pPr>
    </w:p>
    <w:p w:rsidR="00FF1B6C" w:rsidRDefault="00FF1B6C">
      <w:pPr>
        <w:spacing w:line="360" w:lineRule="auto"/>
        <w:jc w:val="both"/>
      </w:pPr>
    </w:p>
    <w:p w:rsidR="00FF1B6C" w:rsidRDefault="00FF1B6C">
      <w:pPr>
        <w:spacing w:line="360" w:lineRule="auto"/>
        <w:jc w:val="both"/>
      </w:pPr>
    </w:p>
    <w:p w:rsidR="00FF1B6C" w:rsidRDefault="00FF1B6C">
      <w:pPr>
        <w:spacing w:line="360" w:lineRule="auto"/>
        <w:jc w:val="both"/>
      </w:pPr>
    </w:p>
    <w:p w:rsidR="00FF1B6C" w:rsidRDefault="00FF1B6C">
      <w:pPr>
        <w:spacing w:line="360" w:lineRule="auto"/>
        <w:jc w:val="center"/>
        <w:rPr>
          <w:b w:val="0"/>
        </w:rPr>
      </w:pPr>
      <w:r>
        <w:rPr>
          <w:b w:val="0"/>
        </w:rPr>
        <w:t>Анализ технического задания</w:t>
      </w:r>
    </w:p>
    <w:p w:rsidR="00FF1B6C" w:rsidRDefault="00FF1B6C">
      <w:pPr>
        <w:spacing w:line="360" w:lineRule="auto"/>
        <w:jc w:val="center"/>
        <w:rPr>
          <w:b w:val="0"/>
        </w:rPr>
      </w:pPr>
      <w:r>
        <w:rPr>
          <w:b w:val="0"/>
        </w:rPr>
        <w:t>/обоснование выбора агрегатного станка/</w:t>
      </w:r>
    </w:p>
    <w:p w:rsidR="00FF1B6C" w:rsidRDefault="00FF1B6C">
      <w:pPr>
        <w:spacing w:line="360" w:lineRule="auto"/>
        <w:jc w:val="center"/>
        <w:rPr>
          <w:b w:val="0"/>
        </w:rPr>
      </w:pPr>
    </w:p>
    <w:p w:rsidR="00FF1B6C" w:rsidRDefault="00FF1B6C">
      <w:pPr>
        <w:pStyle w:val="a4"/>
      </w:pPr>
      <w:r>
        <w:tab/>
        <w:t>Необходимо разработать агрегатный станок для обработки детали   КОРПУС.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ab/>
        <w:t>Агрегатные станки наиболее  удобно и рационально использовать в условиях серийного и массового производства  при обработке деталей, имеющих значительное количество гладких, ступенчатых и резьбовых отверстий. Поэтому для обработки детали КОРПУС  применяю агрегатный станок для выполнения операций :</w:t>
      </w:r>
    </w:p>
    <w:p w:rsidR="00FF1B6C" w:rsidRDefault="00FF1B6C">
      <w:pPr>
        <w:numPr>
          <w:ilvl w:val="0"/>
          <w:numId w:val="4"/>
        </w:numPr>
        <w:tabs>
          <w:tab w:val="clear" w:pos="360"/>
          <w:tab w:val="num" w:pos="1440"/>
        </w:tabs>
        <w:spacing w:line="360" w:lineRule="auto"/>
        <w:ind w:left="1440"/>
        <w:jc w:val="both"/>
        <w:rPr>
          <w:b w:val="0"/>
        </w:rPr>
      </w:pPr>
      <w:r>
        <w:rPr>
          <w:b w:val="0"/>
        </w:rPr>
        <w:t>Сверление 4</w:t>
      </w:r>
      <w:r>
        <w:rPr>
          <w:b w:val="0"/>
          <w:vertAlign w:val="superscript"/>
        </w:rPr>
        <w:t>х</w:t>
      </w:r>
      <w:r>
        <w:rPr>
          <w:b w:val="0"/>
        </w:rPr>
        <w:t xml:space="preserve"> отверстий </w:t>
      </w:r>
      <w:r>
        <w:rPr>
          <w:b w:val="0"/>
        </w:rPr>
        <w:sym w:font="Symbol" w:char="F0C6"/>
      </w:r>
      <w:r>
        <w:rPr>
          <w:b w:val="0"/>
        </w:rPr>
        <w:t xml:space="preserve"> 13 мм. на  </w:t>
      </w:r>
      <w:r>
        <w:rPr>
          <w:b w:val="0"/>
          <w:lang w:val="en-US"/>
        </w:rPr>
        <w:t>l</w:t>
      </w:r>
      <w:r>
        <w:rPr>
          <w:b w:val="0"/>
        </w:rPr>
        <w:t>=57 мм.;</w:t>
      </w:r>
    </w:p>
    <w:p w:rsidR="00FF1B6C" w:rsidRDefault="00FF1B6C">
      <w:pPr>
        <w:numPr>
          <w:ilvl w:val="0"/>
          <w:numId w:val="4"/>
        </w:numPr>
        <w:tabs>
          <w:tab w:val="clear" w:pos="360"/>
          <w:tab w:val="num" w:pos="1440"/>
        </w:tabs>
        <w:spacing w:line="360" w:lineRule="auto"/>
        <w:ind w:left="1440"/>
        <w:jc w:val="both"/>
        <w:rPr>
          <w:b w:val="0"/>
        </w:rPr>
      </w:pPr>
      <w:r>
        <w:rPr>
          <w:b w:val="0"/>
        </w:rPr>
        <w:t>Сверление 4</w:t>
      </w:r>
      <w:r>
        <w:rPr>
          <w:b w:val="0"/>
          <w:vertAlign w:val="superscript"/>
        </w:rPr>
        <w:t>х</w:t>
      </w:r>
      <w:r>
        <w:rPr>
          <w:b w:val="0"/>
        </w:rPr>
        <w:t xml:space="preserve"> отверстий </w:t>
      </w:r>
      <w:r>
        <w:rPr>
          <w:b w:val="0"/>
        </w:rPr>
        <w:sym w:font="Symbol" w:char="F0C6"/>
      </w:r>
      <w:r>
        <w:rPr>
          <w:b w:val="0"/>
        </w:rPr>
        <w:t xml:space="preserve"> 4,5 мм. на </w:t>
      </w:r>
      <w:r>
        <w:rPr>
          <w:b w:val="0"/>
          <w:lang w:val="en-US"/>
        </w:rPr>
        <w:t>l</w:t>
      </w:r>
      <w:r>
        <w:rPr>
          <w:b w:val="0"/>
        </w:rPr>
        <w:t>=20 мм.;</w:t>
      </w:r>
    </w:p>
    <w:p w:rsidR="00FF1B6C" w:rsidRDefault="00FF1B6C">
      <w:pPr>
        <w:numPr>
          <w:ilvl w:val="0"/>
          <w:numId w:val="4"/>
        </w:numPr>
        <w:tabs>
          <w:tab w:val="clear" w:pos="360"/>
          <w:tab w:val="num" w:pos="1440"/>
        </w:tabs>
        <w:spacing w:line="360" w:lineRule="auto"/>
        <w:ind w:left="1440"/>
        <w:jc w:val="both"/>
        <w:rPr>
          <w:b w:val="0"/>
        </w:rPr>
      </w:pPr>
      <w:r>
        <w:rPr>
          <w:b w:val="0"/>
        </w:rPr>
        <w:t>Нарезание резьбы М5</w:t>
      </w:r>
      <w:r>
        <w:rPr>
          <w:b w:val="0"/>
        </w:rPr>
        <w:sym w:font="Symbol" w:char="F0B4"/>
      </w:r>
      <w:r>
        <w:rPr>
          <w:b w:val="0"/>
        </w:rPr>
        <w:t xml:space="preserve">0,5-7Н на </w:t>
      </w:r>
      <w:r>
        <w:rPr>
          <w:b w:val="0"/>
          <w:lang w:val="en-US"/>
        </w:rPr>
        <w:t>l</w:t>
      </w:r>
      <w:r>
        <w:rPr>
          <w:b w:val="0"/>
        </w:rPr>
        <w:t>=15 мм.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pStyle w:val="a5"/>
      </w:pPr>
      <w:r>
        <w:t>Применяю четырехпозиционный агрегатный станок. На этом станке, кроме данной детали с заменой  сверлильных и резьбонарезных головок, можно обрабатывать аналогичные детали других размеров.</w:t>
      </w:r>
    </w:p>
    <w:p w:rsidR="00FF1B6C" w:rsidRDefault="00FF1B6C">
      <w:pPr>
        <w:spacing w:line="360" w:lineRule="auto"/>
        <w:ind w:firstLine="720"/>
        <w:jc w:val="both"/>
        <w:rPr>
          <w:b w:val="0"/>
        </w:rPr>
      </w:pPr>
      <w:r>
        <w:rPr>
          <w:b w:val="0"/>
        </w:rPr>
        <w:t>Применение агрегатного станка при обработке детали КОРПУС обеспечивает:</w:t>
      </w:r>
    </w:p>
    <w:p w:rsidR="00FF1B6C" w:rsidRDefault="00FF1B6C">
      <w:pPr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b w:val="0"/>
        </w:rPr>
      </w:pPr>
      <w:r>
        <w:rPr>
          <w:b w:val="0"/>
        </w:rPr>
        <w:t>Повышение производительности труда по сравнению с обработанной деталью на универсальном станке /одновременно обрабатывается три детали/.</w:t>
      </w:r>
    </w:p>
    <w:p w:rsidR="00FF1B6C" w:rsidRDefault="00FF1B6C">
      <w:pPr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b w:val="0"/>
        </w:rPr>
      </w:pPr>
      <w:r>
        <w:rPr>
          <w:b w:val="0"/>
        </w:rPr>
        <w:t>Повышается качество обработки /обработка детали ведется при неизменном ее положении/.</w:t>
      </w:r>
    </w:p>
    <w:p w:rsidR="00FF1B6C" w:rsidRDefault="00FF1B6C">
      <w:pPr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b w:val="0"/>
        </w:rPr>
      </w:pPr>
      <w:r>
        <w:rPr>
          <w:b w:val="0"/>
        </w:rPr>
        <w:t>Облегчение труда рабочих, т.к. требуется меньше переустановок детали.</w:t>
      </w:r>
    </w:p>
    <w:p w:rsidR="00FF1B6C" w:rsidRDefault="00FF1B6C">
      <w:pPr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b w:val="0"/>
        </w:rPr>
      </w:pPr>
      <w:r>
        <w:rPr>
          <w:b w:val="0"/>
        </w:rPr>
        <w:t>Снижение себестоимости продукции.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center"/>
        <w:rPr>
          <w:b w:val="0"/>
        </w:rPr>
      </w:pPr>
      <w:r>
        <w:rPr>
          <w:b w:val="0"/>
        </w:rPr>
        <w:t xml:space="preserve">Анализ   технического задания на разработку и </w:t>
      </w:r>
    </w:p>
    <w:p w:rsidR="00FF1B6C" w:rsidRDefault="00FF1B6C">
      <w:pPr>
        <w:spacing w:line="360" w:lineRule="auto"/>
        <w:jc w:val="center"/>
        <w:rPr>
          <w:b w:val="0"/>
        </w:rPr>
      </w:pPr>
      <w:r>
        <w:rPr>
          <w:b w:val="0"/>
        </w:rPr>
        <w:t>проектирование агрегатного станка.</w:t>
      </w:r>
    </w:p>
    <w:p w:rsidR="00FF1B6C" w:rsidRDefault="00FF1B6C">
      <w:pPr>
        <w:spacing w:line="360" w:lineRule="auto"/>
        <w:jc w:val="center"/>
        <w:rPr>
          <w:b w:val="0"/>
        </w:rPr>
      </w:pPr>
    </w:p>
    <w:p w:rsidR="00FF1B6C" w:rsidRDefault="00FF1B6C">
      <w:pPr>
        <w:pStyle w:val="a4"/>
      </w:pPr>
      <w:r>
        <w:t>Технологический маршрут обработки детали: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000-заготовительная;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заготовка – штамповка;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00Б  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0010 – токарная;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015 – фрезерная;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020 – фрезерная;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025 – фрезерная;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030 – сверлильная;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035 – сверлильная;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040 – сверлильная;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045 – резьбонарезная;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050 – контрольная.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ab/>
        <w:t>Для агрегатной обработки выбираю операции: 035;040;045.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ind w:left="720"/>
        <w:jc w:val="both"/>
        <w:rPr>
          <w:b w:val="0"/>
        </w:rPr>
      </w:pPr>
      <w:r>
        <w:rPr>
          <w:b w:val="0"/>
        </w:rPr>
        <w:t>Сверление 4</w:t>
      </w:r>
      <w:r>
        <w:rPr>
          <w:b w:val="0"/>
          <w:vertAlign w:val="superscript"/>
        </w:rPr>
        <w:t>х</w:t>
      </w:r>
      <w:r>
        <w:rPr>
          <w:b w:val="0"/>
        </w:rPr>
        <w:t xml:space="preserve"> отверстий </w:t>
      </w:r>
      <w:r>
        <w:rPr>
          <w:b w:val="0"/>
        </w:rPr>
        <w:sym w:font="Symbol" w:char="F0C6"/>
      </w:r>
      <w:r>
        <w:rPr>
          <w:b w:val="0"/>
        </w:rPr>
        <w:t xml:space="preserve"> 13 мм. на  </w:t>
      </w:r>
      <w:r>
        <w:rPr>
          <w:b w:val="0"/>
          <w:lang w:val="en-US"/>
        </w:rPr>
        <w:t>l</w:t>
      </w:r>
      <w:r>
        <w:rPr>
          <w:b w:val="0"/>
        </w:rPr>
        <w:t>=57 мм.;</w:t>
      </w:r>
    </w:p>
    <w:p w:rsidR="00FF1B6C" w:rsidRDefault="00FF1B6C">
      <w:pPr>
        <w:spacing w:line="360" w:lineRule="auto"/>
        <w:ind w:left="720"/>
        <w:jc w:val="both"/>
        <w:rPr>
          <w:b w:val="0"/>
        </w:rPr>
      </w:pPr>
      <w:r>
        <w:rPr>
          <w:b w:val="0"/>
        </w:rPr>
        <w:t>Сверление 4</w:t>
      </w:r>
      <w:r>
        <w:rPr>
          <w:b w:val="0"/>
          <w:vertAlign w:val="superscript"/>
        </w:rPr>
        <w:t>х</w:t>
      </w:r>
      <w:r>
        <w:rPr>
          <w:b w:val="0"/>
        </w:rPr>
        <w:t xml:space="preserve"> отверстий </w:t>
      </w:r>
      <w:r>
        <w:rPr>
          <w:b w:val="0"/>
        </w:rPr>
        <w:sym w:font="Symbol" w:char="F0C6"/>
      </w:r>
      <w:r>
        <w:rPr>
          <w:b w:val="0"/>
        </w:rPr>
        <w:t xml:space="preserve"> 4,5 мм. на </w:t>
      </w:r>
      <w:r>
        <w:rPr>
          <w:b w:val="0"/>
          <w:lang w:val="en-US"/>
        </w:rPr>
        <w:t>l</w:t>
      </w:r>
      <w:r>
        <w:rPr>
          <w:b w:val="0"/>
        </w:rPr>
        <w:t>=20 мм.;</w:t>
      </w:r>
    </w:p>
    <w:p w:rsidR="00FF1B6C" w:rsidRDefault="00FF1B6C">
      <w:pPr>
        <w:spacing w:line="360" w:lineRule="auto"/>
        <w:ind w:left="720"/>
        <w:jc w:val="both"/>
        <w:rPr>
          <w:b w:val="0"/>
        </w:rPr>
      </w:pPr>
      <w:r>
        <w:rPr>
          <w:b w:val="0"/>
        </w:rPr>
        <w:t>Нарезание резьбы в 4</w:t>
      </w:r>
      <w:r>
        <w:rPr>
          <w:b w:val="0"/>
          <w:vertAlign w:val="superscript"/>
        </w:rPr>
        <w:t>х</w:t>
      </w:r>
      <w:r>
        <w:rPr>
          <w:b w:val="0"/>
        </w:rPr>
        <w:t xml:space="preserve"> отверстиях М5</w:t>
      </w:r>
      <w:r>
        <w:rPr>
          <w:b w:val="0"/>
        </w:rPr>
        <w:sym w:font="Symbol" w:char="F0B4"/>
      </w:r>
      <w:r>
        <w:rPr>
          <w:b w:val="0"/>
        </w:rPr>
        <w:t xml:space="preserve">0,5-7Н на </w:t>
      </w:r>
      <w:r>
        <w:rPr>
          <w:b w:val="0"/>
          <w:lang w:val="en-US"/>
        </w:rPr>
        <w:t>l</w:t>
      </w:r>
      <w:r>
        <w:rPr>
          <w:b w:val="0"/>
        </w:rPr>
        <w:t>=15 мм.</w:t>
      </w:r>
    </w:p>
    <w:p w:rsidR="00FF1B6C" w:rsidRDefault="00FF1B6C">
      <w:pPr>
        <w:spacing w:line="360" w:lineRule="auto"/>
        <w:ind w:firstLine="720"/>
        <w:jc w:val="both"/>
        <w:rPr>
          <w:b w:val="0"/>
        </w:rPr>
      </w:pPr>
      <w:r>
        <w:rPr>
          <w:b w:val="0"/>
        </w:rPr>
        <w:t>Данную операцию можно выполнять на 4</w:t>
      </w:r>
      <w:r>
        <w:rPr>
          <w:b w:val="0"/>
          <w:vertAlign w:val="superscript"/>
        </w:rPr>
        <w:t>х</w:t>
      </w:r>
      <w:r>
        <w:rPr>
          <w:b w:val="0"/>
        </w:rPr>
        <w:t xml:space="preserve"> позиционном агрегатном станке.</w:t>
      </w:r>
    </w:p>
    <w:p w:rsidR="00FF1B6C" w:rsidRDefault="00FF1B6C">
      <w:pPr>
        <w:spacing w:line="360" w:lineRule="auto"/>
        <w:ind w:firstLine="720"/>
        <w:jc w:val="both"/>
        <w:rPr>
          <w:b w:val="0"/>
        </w:rPr>
      </w:pPr>
    </w:p>
    <w:p w:rsidR="00FF1B6C" w:rsidRDefault="00FF1B6C">
      <w:pPr>
        <w:spacing w:line="360" w:lineRule="auto"/>
        <w:ind w:firstLine="720"/>
        <w:jc w:val="both"/>
        <w:rPr>
          <w:b w:val="0"/>
        </w:rPr>
      </w:pPr>
    </w:p>
    <w:p w:rsidR="00FF1B6C" w:rsidRDefault="00FF1B6C">
      <w:pPr>
        <w:spacing w:line="360" w:lineRule="auto"/>
        <w:ind w:firstLine="720"/>
        <w:jc w:val="both"/>
        <w:rPr>
          <w:b w:val="0"/>
        </w:rPr>
      </w:pPr>
    </w:p>
    <w:p w:rsidR="00FF1B6C" w:rsidRDefault="00FF1B6C">
      <w:pPr>
        <w:spacing w:line="360" w:lineRule="auto"/>
        <w:ind w:firstLine="720"/>
        <w:jc w:val="both"/>
        <w:rPr>
          <w:b w:val="0"/>
        </w:rPr>
      </w:pPr>
    </w:p>
    <w:p w:rsidR="00FF1B6C" w:rsidRDefault="00FF1B6C">
      <w:pPr>
        <w:spacing w:line="360" w:lineRule="auto"/>
        <w:ind w:firstLine="720"/>
        <w:jc w:val="both"/>
        <w:rPr>
          <w:b w:val="0"/>
        </w:rPr>
      </w:pPr>
    </w:p>
    <w:p w:rsidR="00FF1B6C" w:rsidRDefault="00FF1B6C">
      <w:pPr>
        <w:spacing w:line="360" w:lineRule="auto"/>
        <w:ind w:firstLine="720"/>
        <w:jc w:val="both"/>
        <w:rPr>
          <w:b w:val="0"/>
        </w:rPr>
      </w:pPr>
    </w:p>
    <w:p w:rsidR="00FF1B6C" w:rsidRDefault="00FF1B6C">
      <w:pPr>
        <w:spacing w:line="360" w:lineRule="auto"/>
        <w:ind w:firstLine="720"/>
        <w:jc w:val="both"/>
        <w:rPr>
          <w:b w:val="0"/>
        </w:rPr>
      </w:pPr>
    </w:p>
    <w:p w:rsidR="00FF1B6C" w:rsidRDefault="00FF1B6C">
      <w:pPr>
        <w:spacing w:line="360" w:lineRule="auto"/>
        <w:ind w:firstLine="720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</w:pPr>
    </w:p>
    <w:p w:rsidR="00FF1B6C" w:rsidRDefault="00FF1B6C">
      <w:pPr>
        <w:spacing w:line="360" w:lineRule="auto"/>
        <w:jc w:val="both"/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 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  <w:lang w:val="en-US"/>
        </w:rPr>
        <w:t xml:space="preserve">Поз I </w:t>
      </w:r>
      <w:r>
        <w:rPr>
          <w:b w:val="0"/>
        </w:rPr>
        <w:t>– загрузочная;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Поз </w:t>
      </w:r>
      <w:r>
        <w:rPr>
          <w:b w:val="0"/>
          <w:lang w:val="en-US"/>
        </w:rPr>
        <w:t xml:space="preserve">II - </w:t>
      </w:r>
      <w:r>
        <w:rPr>
          <w:b w:val="0"/>
        </w:rPr>
        <w:t>сверление 4</w:t>
      </w:r>
      <w:r>
        <w:rPr>
          <w:b w:val="0"/>
          <w:vertAlign w:val="superscript"/>
        </w:rPr>
        <w:t>х</w:t>
      </w:r>
      <w:r>
        <w:rPr>
          <w:b w:val="0"/>
        </w:rPr>
        <w:t xml:space="preserve"> отверстий </w:t>
      </w:r>
      <w:r>
        <w:rPr>
          <w:b w:val="0"/>
        </w:rPr>
        <w:sym w:font="Symbol" w:char="F0C6"/>
      </w:r>
      <w:r>
        <w:rPr>
          <w:b w:val="0"/>
        </w:rPr>
        <w:t xml:space="preserve"> 13 мм. на  </w:t>
      </w:r>
      <w:r>
        <w:rPr>
          <w:b w:val="0"/>
          <w:lang w:val="en-US"/>
        </w:rPr>
        <w:t>l</w:t>
      </w:r>
      <w:r>
        <w:rPr>
          <w:b w:val="0"/>
        </w:rPr>
        <w:t>=57 мм.;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Поз </w:t>
      </w:r>
      <w:r>
        <w:rPr>
          <w:b w:val="0"/>
          <w:lang w:val="en-US"/>
        </w:rPr>
        <w:t>III - с</w:t>
      </w:r>
      <w:r>
        <w:rPr>
          <w:b w:val="0"/>
        </w:rPr>
        <w:t>верление 4</w:t>
      </w:r>
      <w:r>
        <w:rPr>
          <w:b w:val="0"/>
          <w:vertAlign w:val="superscript"/>
        </w:rPr>
        <w:t>х</w:t>
      </w:r>
      <w:r>
        <w:rPr>
          <w:b w:val="0"/>
        </w:rPr>
        <w:t xml:space="preserve"> отверстий </w:t>
      </w:r>
      <w:r>
        <w:rPr>
          <w:b w:val="0"/>
        </w:rPr>
        <w:sym w:font="Symbol" w:char="F0C6"/>
      </w:r>
      <w:r>
        <w:rPr>
          <w:b w:val="0"/>
        </w:rPr>
        <w:t xml:space="preserve"> 4,5 мм. на </w:t>
      </w:r>
      <w:r>
        <w:rPr>
          <w:b w:val="0"/>
          <w:lang w:val="en-US"/>
        </w:rPr>
        <w:t>l</w:t>
      </w:r>
      <w:r>
        <w:rPr>
          <w:b w:val="0"/>
        </w:rPr>
        <w:t>=20 мм.;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Поз </w:t>
      </w:r>
      <w:r>
        <w:rPr>
          <w:b w:val="0"/>
          <w:lang w:val="en-US"/>
        </w:rPr>
        <w:t>IV - н</w:t>
      </w:r>
      <w:r>
        <w:rPr>
          <w:b w:val="0"/>
        </w:rPr>
        <w:t>арезание резьбы в 4</w:t>
      </w:r>
      <w:r>
        <w:rPr>
          <w:b w:val="0"/>
          <w:vertAlign w:val="superscript"/>
        </w:rPr>
        <w:t>х</w:t>
      </w:r>
      <w:r>
        <w:rPr>
          <w:b w:val="0"/>
        </w:rPr>
        <w:t xml:space="preserve"> отверстиях М5</w:t>
      </w:r>
      <w:r>
        <w:rPr>
          <w:b w:val="0"/>
        </w:rPr>
        <w:sym w:font="Symbol" w:char="F0B4"/>
      </w:r>
      <w:r>
        <w:rPr>
          <w:b w:val="0"/>
        </w:rPr>
        <w:t xml:space="preserve">0,5-7Н на </w:t>
      </w:r>
      <w:r>
        <w:rPr>
          <w:b w:val="0"/>
          <w:lang w:val="en-US"/>
        </w:rPr>
        <w:t>l</w:t>
      </w:r>
      <w:r>
        <w:rPr>
          <w:b w:val="0"/>
        </w:rPr>
        <w:t>=15 мм.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На </w:t>
      </w:r>
      <w:r>
        <w:rPr>
          <w:b w:val="0"/>
        </w:rPr>
        <w:t xml:space="preserve">Поз </w:t>
      </w:r>
      <w:r>
        <w:rPr>
          <w:b w:val="0"/>
          <w:lang w:val="en-US"/>
        </w:rPr>
        <w:t>II – установлена вертикальная силовая головка;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На </w:t>
      </w:r>
      <w:r>
        <w:rPr>
          <w:b w:val="0"/>
        </w:rPr>
        <w:t xml:space="preserve">Поз </w:t>
      </w:r>
      <w:r>
        <w:rPr>
          <w:b w:val="0"/>
          <w:lang w:val="en-US"/>
        </w:rPr>
        <w:t>III – установлена вертикальная силовая головка;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</w:rPr>
        <w:t xml:space="preserve">На Поз </w:t>
      </w:r>
      <w:r>
        <w:rPr>
          <w:b w:val="0"/>
          <w:lang w:val="en-US"/>
        </w:rPr>
        <w:t>IV - установлена вертикальная силовая головка;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  <w:lang w:val="en-US"/>
        </w:rPr>
      </w:pPr>
      <w:r>
        <w:rPr>
          <w:b w:val="0"/>
          <w:lang w:val="en-US"/>
        </w:rPr>
        <w:t xml:space="preserve">1.Технологическая компоновка станка </w:t>
      </w:r>
    </w:p>
    <w:p w:rsidR="00FF1B6C" w:rsidRDefault="00FF1B6C">
      <w:pPr>
        <w:pStyle w:val="a4"/>
        <w:numPr>
          <w:ilvl w:val="1"/>
          <w:numId w:val="7"/>
        </w:numPr>
        <w:tabs>
          <w:tab w:val="clear" w:pos="420"/>
        </w:tabs>
        <w:ind w:left="0" w:firstLine="0"/>
        <w:rPr>
          <w:lang w:val="en-US"/>
        </w:rPr>
      </w:pPr>
      <w:r>
        <w:rPr>
          <w:lang w:val="en-US"/>
        </w:rPr>
        <w:t>Обоснование схемы  базирования и закрепление заготовки.</w:t>
      </w:r>
    </w:p>
    <w:p w:rsidR="00FF1B6C" w:rsidRDefault="00FF1B6C">
      <w:pPr>
        <w:spacing w:line="360" w:lineRule="auto"/>
        <w:ind w:firstLine="720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ind w:firstLine="720"/>
        <w:jc w:val="both"/>
        <w:rPr>
          <w:b w:val="0"/>
          <w:lang w:val="en-US"/>
        </w:rPr>
      </w:pPr>
      <w:r>
        <w:rPr>
          <w:b w:val="0"/>
          <w:lang w:val="en-US"/>
        </w:rPr>
        <w:t>Выбор схемы базирования и закрепления детали на агрегатном станке определяется геометрической формой детали, расположением обрабатываемых поверхностей и их координатной увязкой между собой по отношению к необрабатываемым поверхностям. Учитывая сложность заготовки, возможность ее  надежного закрепления и выбирают места ее прижима к базам.</w:t>
      </w:r>
    </w:p>
    <w:p w:rsidR="00FF1B6C" w:rsidRDefault="00FF1B6C">
      <w:pPr>
        <w:spacing w:line="360" w:lineRule="auto"/>
        <w:ind w:firstLine="720"/>
        <w:jc w:val="both"/>
        <w:rPr>
          <w:b w:val="0"/>
          <w:lang w:val="en-US"/>
        </w:rPr>
      </w:pPr>
      <w:r>
        <w:rPr>
          <w:b w:val="0"/>
          <w:lang w:val="en-US"/>
        </w:rPr>
        <w:t>При выборе баз необходимо пользоваться определенными правилами:</w:t>
      </w:r>
    </w:p>
    <w:p w:rsidR="00FF1B6C" w:rsidRDefault="00FF1B6C">
      <w:pPr>
        <w:numPr>
          <w:ilvl w:val="0"/>
          <w:numId w:val="9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Выбранная схема базирования должна обеспечивать выполнение заданных размеровпри обработке, обеспечивать устойчивое и жесткое положение заготовки, обеспечивать условие неотрывности заготовки от опор после закрепления заготовки;</w:t>
      </w:r>
    </w:p>
    <w:p w:rsidR="00FF1B6C" w:rsidRDefault="00FF1B6C">
      <w:pPr>
        <w:numPr>
          <w:ilvl w:val="0"/>
          <w:numId w:val="9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При установке заготовки на опоры не должен возникать опрокидывающий момент;</w:t>
      </w:r>
    </w:p>
    <w:p w:rsidR="00FF1B6C" w:rsidRDefault="00FF1B6C">
      <w:pPr>
        <w:numPr>
          <w:ilvl w:val="0"/>
          <w:numId w:val="9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При выборе установочных элементов необходимо, чтобы они были жесткими, при закреплении;</w:t>
      </w:r>
    </w:p>
    <w:p w:rsidR="00FF1B6C" w:rsidRDefault="00FF1B6C">
      <w:pPr>
        <w:numPr>
          <w:ilvl w:val="0"/>
          <w:numId w:val="9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Для уменьшения погрешности установки следует совмещать теднологические и измерительные базы.</w:t>
      </w:r>
    </w:p>
    <w:p w:rsidR="00FF1B6C" w:rsidRDefault="00FF1B6C">
      <w:pPr>
        <w:numPr>
          <w:ilvl w:val="0"/>
          <w:numId w:val="9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Выбор технологической базы всегда связан с задачей достижения необходимой точности взаимного расположения поверхностей, поэтому технологическая база  обрабатывается с точностью в 2…3 раза выше точности обрабатываемых поверхностей;</w:t>
      </w:r>
    </w:p>
    <w:p w:rsidR="00FF1B6C" w:rsidRDefault="00FF1B6C">
      <w:pPr>
        <w:numPr>
          <w:ilvl w:val="0"/>
          <w:numId w:val="9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Выбранные технологические базы должны обеспечивать простую конструкцию приспособления при соблюдении вышеперечисленных требований.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ind w:left="360"/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Схему базирования см. на Рис.№2.    </w:t>
      </w:r>
    </w:p>
    <w:p w:rsidR="00FF1B6C" w:rsidRDefault="00FF1B6C">
      <w:pPr>
        <w:spacing w:line="360" w:lineRule="auto"/>
        <w:ind w:left="360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ind w:left="360"/>
        <w:jc w:val="both"/>
        <w:rPr>
          <w:b w:val="0"/>
          <w:lang w:val="en-US"/>
        </w:rPr>
      </w:pPr>
    </w:p>
    <w:p w:rsidR="00FF1B6C" w:rsidRDefault="00FF1B6C">
      <w:pPr>
        <w:numPr>
          <w:ilvl w:val="1"/>
          <w:numId w:val="7"/>
        </w:numPr>
        <w:spacing w:line="360" w:lineRule="auto"/>
        <w:jc w:val="center"/>
        <w:rPr>
          <w:lang w:val="en-US"/>
        </w:rPr>
      </w:pPr>
      <w:r>
        <w:rPr>
          <w:lang w:val="en-US"/>
        </w:rPr>
        <w:t>Разработка схемы обработки</w:t>
      </w:r>
    </w:p>
    <w:p w:rsidR="00FF1B6C" w:rsidRDefault="00FF1B6C">
      <w:pPr>
        <w:spacing w:line="360" w:lineRule="auto"/>
        <w:jc w:val="center"/>
        <w:rPr>
          <w:b w:val="0"/>
          <w:lang w:val="en-US"/>
        </w:rPr>
      </w:pPr>
    </w:p>
    <w:p w:rsidR="00FF1B6C" w:rsidRDefault="00FF1B6C">
      <w:pPr>
        <w:pStyle w:val="20"/>
      </w:pPr>
      <w:r>
        <w:t>Для каждой поверхности при группе одинаковых поверхностей назначаем технологические переходы, последовательность их выполнения, определяем припуски на обработку, промежуточные размеры и допуски на них.</w:t>
      </w:r>
    </w:p>
    <w:p w:rsidR="00FF1B6C" w:rsidRDefault="00FF1B6C">
      <w:pPr>
        <w:spacing w:line="360" w:lineRule="auto"/>
        <w:ind w:firstLine="420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ind w:firstLine="420"/>
        <w:jc w:val="both"/>
        <w:rPr>
          <w:b w:val="0"/>
          <w:lang w:val="en-US"/>
        </w:rPr>
      </w:pPr>
      <w:r>
        <w:rPr>
          <w:b w:val="0"/>
          <w:lang w:val="en-US"/>
        </w:rPr>
        <w:t>Технологический маршрут обработки детали  КОРПУС следующий:</w:t>
      </w:r>
    </w:p>
    <w:p w:rsidR="00FF1B6C" w:rsidRDefault="00FF1B6C">
      <w:pPr>
        <w:spacing w:line="360" w:lineRule="auto"/>
        <w:ind w:firstLine="420"/>
        <w:jc w:val="both"/>
        <w:rPr>
          <w:b w:val="0"/>
          <w:lang w:val="en-US"/>
        </w:rPr>
      </w:pPr>
    </w:p>
    <w:p w:rsidR="00FF1B6C" w:rsidRDefault="00FF1B6C">
      <w:pPr>
        <w:numPr>
          <w:ilvl w:val="0"/>
          <w:numId w:val="10"/>
        </w:numPr>
        <w:tabs>
          <w:tab w:val="clear" w:pos="360"/>
          <w:tab w:val="num" w:pos="1080"/>
        </w:tabs>
        <w:spacing w:line="360" w:lineRule="auto"/>
        <w:ind w:left="1080"/>
        <w:rPr>
          <w:b w:val="0"/>
        </w:rPr>
      </w:pPr>
      <w:r>
        <w:rPr>
          <w:b w:val="0"/>
        </w:rPr>
        <w:t>Сверление 4</w:t>
      </w:r>
      <w:r>
        <w:rPr>
          <w:b w:val="0"/>
          <w:vertAlign w:val="superscript"/>
        </w:rPr>
        <w:t>х</w:t>
      </w:r>
      <w:r>
        <w:rPr>
          <w:b w:val="0"/>
        </w:rPr>
        <w:t xml:space="preserve"> отверстий </w:t>
      </w:r>
      <w:r>
        <w:rPr>
          <w:b w:val="0"/>
        </w:rPr>
        <w:sym w:font="Symbol" w:char="F0C6"/>
      </w:r>
      <w:r>
        <w:rPr>
          <w:b w:val="0"/>
        </w:rPr>
        <w:t xml:space="preserve"> 13 мм. на  </w:t>
      </w:r>
      <w:r>
        <w:rPr>
          <w:b w:val="0"/>
          <w:lang w:val="en-US"/>
        </w:rPr>
        <w:t>l</w:t>
      </w:r>
      <w:r>
        <w:rPr>
          <w:b w:val="0"/>
        </w:rPr>
        <w:t>=57 мм.;</w:t>
      </w:r>
    </w:p>
    <w:p w:rsidR="00FF1B6C" w:rsidRDefault="00FF1B6C">
      <w:pPr>
        <w:numPr>
          <w:ilvl w:val="0"/>
          <w:numId w:val="10"/>
        </w:numPr>
        <w:tabs>
          <w:tab w:val="clear" w:pos="360"/>
          <w:tab w:val="num" w:pos="1080"/>
        </w:tabs>
        <w:spacing w:line="360" w:lineRule="auto"/>
        <w:ind w:left="1080"/>
        <w:rPr>
          <w:b w:val="0"/>
        </w:rPr>
      </w:pPr>
      <w:r>
        <w:rPr>
          <w:b w:val="0"/>
        </w:rPr>
        <w:t>Сверление 4</w:t>
      </w:r>
      <w:r>
        <w:rPr>
          <w:b w:val="0"/>
          <w:vertAlign w:val="superscript"/>
        </w:rPr>
        <w:t>х</w:t>
      </w:r>
      <w:r>
        <w:rPr>
          <w:b w:val="0"/>
        </w:rPr>
        <w:t xml:space="preserve"> отверстий </w:t>
      </w:r>
      <w:r>
        <w:rPr>
          <w:b w:val="0"/>
        </w:rPr>
        <w:sym w:font="Symbol" w:char="F0C6"/>
      </w:r>
      <w:r>
        <w:rPr>
          <w:b w:val="0"/>
        </w:rPr>
        <w:t xml:space="preserve"> 4,5 мм. на </w:t>
      </w:r>
      <w:r>
        <w:rPr>
          <w:b w:val="0"/>
          <w:lang w:val="en-US"/>
        </w:rPr>
        <w:t>l</w:t>
      </w:r>
      <w:r>
        <w:rPr>
          <w:b w:val="0"/>
        </w:rPr>
        <w:t>=20 мм.;</w:t>
      </w:r>
    </w:p>
    <w:p w:rsidR="00FF1B6C" w:rsidRDefault="00FF1B6C">
      <w:pPr>
        <w:numPr>
          <w:ilvl w:val="0"/>
          <w:numId w:val="10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b w:val="0"/>
        </w:rPr>
      </w:pPr>
      <w:r>
        <w:rPr>
          <w:b w:val="0"/>
        </w:rPr>
        <w:t>Нарезание резьбы в 4</w:t>
      </w:r>
      <w:r>
        <w:rPr>
          <w:b w:val="0"/>
          <w:vertAlign w:val="superscript"/>
        </w:rPr>
        <w:t>х</w:t>
      </w:r>
      <w:r>
        <w:rPr>
          <w:b w:val="0"/>
        </w:rPr>
        <w:t xml:space="preserve"> отверстиях М5</w:t>
      </w:r>
      <w:r>
        <w:rPr>
          <w:b w:val="0"/>
        </w:rPr>
        <w:sym w:font="Symbol" w:char="F0B4"/>
      </w:r>
      <w:r>
        <w:rPr>
          <w:b w:val="0"/>
        </w:rPr>
        <w:t xml:space="preserve">0,5-7Н на </w:t>
      </w:r>
      <w:r>
        <w:rPr>
          <w:b w:val="0"/>
          <w:lang w:val="en-US"/>
        </w:rPr>
        <w:t>l</w:t>
      </w:r>
      <w:r>
        <w:rPr>
          <w:b w:val="0"/>
        </w:rPr>
        <w:t>=15 мм.</w:t>
      </w:r>
    </w:p>
    <w:p w:rsidR="00FF1B6C" w:rsidRDefault="00FF1B6C">
      <w:pPr>
        <w:pStyle w:val="1"/>
      </w:pPr>
      <w:r>
        <w:t>Разработка схемы обработки</w:t>
      </w:r>
    </w:p>
    <w:p w:rsidR="00FF1B6C" w:rsidRDefault="00FF1B6C">
      <w:pPr>
        <w:spacing w:line="360" w:lineRule="auto"/>
        <w:ind w:firstLine="420"/>
        <w:jc w:val="right"/>
        <w:rPr>
          <w:b w:val="0"/>
          <w:lang w:val="en-US"/>
        </w:rPr>
      </w:pPr>
      <w:r>
        <w:rPr>
          <w:b w:val="0"/>
          <w:lang w:val="en-US"/>
        </w:rPr>
        <w:t>Таблица 1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27"/>
        <w:gridCol w:w="1901"/>
        <w:gridCol w:w="1901"/>
        <w:gridCol w:w="1901"/>
      </w:tblGrid>
      <w:tr w:rsidR="00FF1B6C">
        <w:tc>
          <w:tcPr>
            <w:tcW w:w="675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№</w:t>
            </w:r>
          </w:p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п/п</w:t>
            </w:r>
          </w:p>
        </w:tc>
        <w:tc>
          <w:tcPr>
            <w:tcW w:w="3127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Наименование технологического перехода</w:t>
            </w:r>
          </w:p>
        </w:tc>
        <w:tc>
          <w:tcPr>
            <w:tcW w:w="1901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Размер, мм.</w:t>
            </w:r>
          </w:p>
        </w:tc>
        <w:tc>
          <w:tcPr>
            <w:tcW w:w="1901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Шероховатость </w:t>
            </w:r>
          </w:p>
        </w:tc>
        <w:tc>
          <w:tcPr>
            <w:tcW w:w="1901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Припуск, мм</w:t>
            </w:r>
          </w:p>
        </w:tc>
      </w:tr>
      <w:tr w:rsidR="00FF1B6C">
        <w:tc>
          <w:tcPr>
            <w:tcW w:w="675" w:type="dxa"/>
            <w:vAlign w:val="center"/>
          </w:tcPr>
          <w:p w:rsidR="00FF1B6C" w:rsidRDefault="00AA6C08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noProof/>
              </w:rPr>
              <w:pict>
                <v:line id="_x0000_s1036" style="position:absolute;left:0;text-align:left;flip:x;z-index:251656192;mso-position-horizontal-relative:text;mso-position-vertical-relative:text" from="332.55pt,23.55pt" to="346.95pt,45.15pt" o:allowincell="f"/>
              </w:pict>
            </w:r>
            <w:r>
              <w:rPr>
                <w:b w:val="0"/>
                <w:noProof/>
              </w:rPr>
              <w:pict>
                <v:line id="_x0000_s1035" style="position:absolute;left:0;text-align:left;z-index:251655168;mso-position-horizontal-relative:text;mso-position-vertical-relative:text" from="318.15pt,30.75pt" to="332.55pt,45.15pt" o:allowincell="f"/>
              </w:pict>
            </w:r>
            <w:r w:rsidR="00FF1B6C">
              <w:rPr>
                <w:b w:val="0"/>
                <w:lang w:val="en-US"/>
              </w:rPr>
              <w:t>1</w:t>
            </w:r>
          </w:p>
        </w:tc>
        <w:tc>
          <w:tcPr>
            <w:tcW w:w="3127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</w:rPr>
              <w:t>Сверление 4</w:t>
            </w:r>
            <w:r>
              <w:rPr>
                <w:b w:val="0"/>
                <w:vertAlign w:val="superscript"/>
              </w:rPr>
              <w:t>х</w:t>
            </w:r>
            <w:r>
              <w:rPr>
                <w:b w:val="0"/>
              </w:rPr>
              <w:t xml:space="preserve"> отверстий </w:t>
            </w:r>
            <w:r>
              <w:rPr>
                <w:b w:val="0"/>
              </w:rPr>
              <w:sym w:font="Symbol" w:char="F0C6"/>
            </w:r>
            <w:r>
              <w:rPr>
                <w:b w:val="0"/>
              </w:rPr>
              <w:t xml:space="preserve"> 13 мм. на  </w:t>
            </w:r>
            <w:r>
              <w:rPr>
                <w:b w:val="0"/>
                <w:lang w:val="en-US"/>
              </w:rPr>
              <w:t>l</w:t>
            </w:r>
            <w:r>
              <w:rPr>
                <w:b w:val="0"/>
              </w:rPr>
              <w:t>=57 мм</w:t>
            </w:r>
          </w:p>
        </w:tc>
        <w:tc>
          <w:tcPr>
            <w:tcW w:w="1901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</w:rPr>
              <w:sym w:font="Symbol" w:char="F0C6"/>
            </w:r>
            <w:r>
              <w:rPr>
                <w:b w:val="0"/>
              </w:rPr>
              <w:t xml:space="preserve"> 13</w:t>
            </w:r>
          </w:p>
        </w:tc>
        <w:tc>
          <w:tcPr>
            <w:tcW w:w="1901" w:type="dxa"/>
            <w:vAlign w:val="center"/>
          </w:tcPr>
          <w:p w:rsidR="00FF1B6C" w:rsidRDefault="00FF1B6C">
            <w:pPr>
              <w:spacing w:line="120" w:lineRule="atLeast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12,5</w:t>
            </w:r>
          </w:p>
          <w:p w:rsidR="00FF1B6C" w:rsidRDefault="00FF1B6C">
            <w:pPr>
              <w:spacing w:line="120" w:lineRule="atLeast"/>
              <w:jc w:val="center"/>
              <w:rPr>
                <w:b w:val="0"/>
                <w:lang w:val="en-US"/>
              </w:rPr>
            </w:pPr>
            <w:r>
              <w:rPr>
                <w:b w:val="0"/>
                <w:vertAlign w:val="subscript"/>
                <w:lang w:val="en-US"/>
              </w:rPr>
              <w:t xml:space="preserve"> </w:t>
            </w:r>
          </w:p>
        </w:tc>
        <w:tc>
          <w:tcPr>
            <w:tcW w:w="1901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</w:p>
        </w:tc>
      </w:tr>
      <w:tr w:rsidR="00FF1B6C">
        <w:tc>
          <w:tcPr>
            <w:tcW w:w="675" w:type="dxa"/>
            <w:vAlign w:val="center"/>
          </w:tcPr>
          <w:p w:rsidR="00FF1B6C" w:rsidRDefault="00AA6C08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noProof/>
              </w:rPr>
              <w:pict>
                <v:line id="_x0000_s1039" style="position:absolute;left:0;text-align:left;flip:x;z-index:251659264;mso-position-horizontal-relative:text;mso-position-vertical-relative:text" from="332.55pt,16.35pt" to="346.95pt,37.95pt" o:allowincell="f"/>
              </w:pict>
            </w:r>
            <w:r>
              <w:rPr>
                <w:b w:val="0"/>
                <w:noProof/>
              </w:rPr>
              <w:pict>
                <v:line id="_x0000_s1038" style="position:absolute;left:0;text-align:left;z-index:251658240;mso-position-horizontal-relative:text;mso-position-vertical-relative:text" from="318.15pt,23.55pt" to="332.55pt,37.95pt" o:allowincell="f"/>
              </w:pict>
            </w:r>
            <w:r w:rsidR="00FF1B6C">
              <w:rPr>
                <w:b w:val="0"/>
                <w:lang w:val="en-US"/>
              </w:rPr>
              <w:t>2</w:t>
            </w:r>
          </w:p>
        </w:tc>
        <w:tc>
          <w:tcPr>
            <w:tcW w:w="3127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</w:rPr>
              <w:t>Сверление 4</w:t>
            </w:r>
            <w:r>
              <w:rPr>
                <w:b w:val="0"/>
                <w:vertAlign w:val="superscript"/>
              </w:rPr>
              <w:t>х</w:t>
            </w:r>
            <w:r>
              <w:rPr>
                <w:b w:val="0"/>
              </w:rPr>
              <w:t xml:space="preserve"> отверстий </w:t>
            </w:r>
            <w:r>
              <w:rPr>
                <w:b w:val="0"/>
              </w:rPr>
              <w:sym w:font="Symbol" w:char="F0C6"/>
            </w:r>
            <w:r>
              <w:rPr>
                <w:b w:val="0"/>
              </w:rPr>
              <w:t xml:space="preserve"> 4,5 мм. на </w:t>
            </w:r>
            <w:r>
              <w:rPr>
                <w:b w:val="0"/>
                <w:lang w:val="en-US"/>
              </w:rPr>
              <w:t>l</w:t>
            </w:r>
            <w:r>
              <w:rPr>
                <w:b w:val="0"/>
              </w:rPr>
              <w:t>=20 мм.</w:t>
            </w:r>
          </w:p>
        </w:tc>
        <w:tc>
          <w:tcPr>
            <w:tcW w:w="1901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</w:rPr>
              <w:sym w:font="Symbol" w:char="F0C6"/>
            </w:r>
            <w:r>
              <w:rPr>
                <w:b w:val="0"/>
              </w:rPr>
              <w:t xml:space="preserve"> 4,5</w:t>
            </w:r>
          </w:p>
        </w:tc>
        <w:tc>
          <w:tcPr>
            <w:tcW w:w="1901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12,5</w:t>
            </w:r>
          </w:p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</w:p>
        </w:tc>
        <w:tc>
          <w:tcPr>
            <w:tcW w:w="1901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</w:p>
        </w:tc>
      </w:tr>
      <w:tr w:rsidR="00FF1B6C">
        <w:tc>
          <w:tcPr>
            <w:tcW w:w="675" w:type="dxa"/>
            <w:vAlign w:val="center"/>
          </w:tcPr>
          <w:p w:rsidR="00FF1B6C" w:rsidRDefault="00AA6C08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noProof/>
              </w:rPr>
              <w:pict>
                <v:line id="_x0000_s1040" style="position:absolute;left:0;text-align:left;flip:x;z-index:251660288;mso-position-horizontal-relative:text;mso-position-vertical-relative:text" from="339.75pt,30.8pt" to="354.15pt,52.4pt" o:allowincell="f"/>
              </w:pict>
            </w:r>
            <w:r>
              <w:rPr>
                <w:b w:val="0"/>
                <w:noProof/>
              </w:rPr>
              <w:pict>
                <v:line id="_x0000_s1037" style="position:absolute;left:0;text-align:left;z-index:251657216;mso-position-horizontal-relative:text;mso-position-vertical-relative:text" from="325.35pt,38pt" to="339.75pt,52.4pt" o:allowincell="f"/>
              </w:pict>
            </w:r>
            <w:r w:rsidR="00FF1B6C">
              <w:rPr>
                <w:b w:val="0"/>
                <w:lang w:val="en-US"/>
              </w:rPr>
              <w:t>3</w:t>
            </w:r>
          </w:p>
        </w:tc>
        <w:tc>
          <w:tcPr>
            <w:tcW w:w="3127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</w:rPr>
              <w:t>Нарезание резьбы в 4</w:t>
            </w:r>
            <w:r>
              <w:rPr>
                <w:b w:val="0"/>
                <w:vertAlign w:val="superscript"/>
              </w:rPr>
              <w:t>х</w:t>
            </w:r>
            <w:r>
              <w:rPr>
                <w:b w:val="0"/>
              </w:rPr>
              <w:t xml:space="preserve"> отверстиях М5</w:t>
            </w:r>
            <w:r>
              <w:rPr>
                <w:b w:val="0"/>
              </w:rPr>
              <w:sym w:font="Symbol" w:char="F0B4"/>
            </w:r>
            <w:r>
              <w:rPr>
                <w:b w:val="0"/>
              </w:rPr>
              <w:t xml:space="preserve">0,5-7Н на </w:t>
            </w:r>
            <w:r>
              <w:rPr>
                <w:b w:val="0"/>
                <w:lang w:val="en-US"/>
              </w:rPr>
              <w:t>l</w:t>
            </w:r>
            <w:r>
              <w:rPr>
                <w:b w:val="0"/>
              </w:rPr>
              <w:t>=15 мм</w:t>
            </w:r>
          </w:p>
        </w:tc>
        <w:tc>
          <w:tcPr>
            <w:tcW w:w="1901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</w:rPr>
              <w:t>М5</w:t>
            </w:r>
            <w:r>
              <w:rPr>
                <w:b w:val="0"/>
              </w:rPr>
              <w:sym w:font="Symbol" w:char="F0B4"/>
            </w:r>
            <w:r>
              <w:rPr>
                <w:b w:val="0"/>
              </w:rPr>
              <w:t>0,5</w:t>
            </w:r>
          </w:p>
        </w:tc>
        <w:tc>
          <w:tcPr>
            <w:tcW w:w="1901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12,5 </w:t>
            </w:r>
          </w:p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</w:p>
        </w:tc>
        <w:tc>
          <w:tcPr>
            <w:tcW w:w="1901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</w:p>
        </w:tc>
      </w:tr>
    </w:tbl>
    <w:p w:rsidR="00FF1B6C" w:rsidRDefault="00FF1B6C">
      <w:pPr>
        <w:spacing w:line="360" w:lineRule="auto"/>
        <w:ind w:left="360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numPr>
          <w:ilvl w:val="1"/>
          <w:numId w:val="7"/>
        </w:numPr>
        <w:spacing w:line="360" w:lineRule="auto"/>
        <w:jc w:val="center"/>
        <w:rPr>
          <w:b w:val="0"/>
        </w:rPr>
      </w:pPr>
      <w:r>
        <w:rPr>
          <w:b w:val="0"/>
        </w:rPr>
        <w:t>Выбор режущего инструмента</w:t>
      </w:r>
    </w:p>
    <w:p w:rsidR="00FF1B6C" w:rsidRDefault="00FF1B6C">
      <w:pPr>
        <w:spacing w:line="360" w:lineRule="auto"/>
        <w:jc w:val="center"/>
        <w:rPr>
          <w:b w:val="0"/>
        </w:rPr>
      </w:pPr>
    </w:p>
    <w:p w:rsidR="00FF1B6C" w:rsidRDefault="00FF1B6C">
      <w:pPr>
        <w:pStyle w:val="20"/>
        <w:rPr>
          <w:lang w:val="ru-RU"/>
        </w:rPr>
      </w:pPr>
      <w:r>
        <w:rPr>
          <w:lang w:val="ru-RU"/>
        </w:rPr>
        <w:t>Выбор режущего инструмента, его вид, конструкции, размер в значительной мере  предопределяется методами обработки, свойствами обрабатываемого материала, требуемой точностью обработки и качеством обрабатываемой поверхности заготовки.</w:t>
      </w:r>
    </w:p>
    <w:p w:rsidR="00FF1B6C" w:rsidRDefault="00FF1B6C">
      <w:pPr>
        <w:spacing w:line="360" w:lineRule="auto"/>
        <w:ind w:firstLine="420"/>
        <w:jc w:val="both"/>
        <w:rPr>
          <w:b w:val="0"/>
        </w:rPr>
      </w:pPr>
      <w:r>
        <w:rPr>
          <w:b w:val="0"/>
        </w:rPr>
        <w:t>При выборе режущего инструмента необходимо стремиться применять стандартный инструмент. Когда целесообразно следует применять специальный комбинированный инструмент, фасонный, позволяющий совмещать обработку нескольких поверхностей.</w:t>
      </w:r>
    </w:p>
    <w:p w:rsidR="00FF1B6C" w:rsidRDefault="00FF1B6C">
      <w:pPr>
        <w:spacing w:line="360" w:lineRule="auto"/>
        <w:ind w:firstLine="420"/>
        <w:jc w:val="both"/>
        <w:rPr>
          <w:b w:val="0"/>
        </w:rPr>
      </w:pPr>
      <w:r>
        <w:rPr>
          <w:b w:val="0"/>
        </w:rPr>
        <w:t>Правильный выбор режущего инструмента имеет большое значение для повышения производительности труда и снижения себестоимости обработки.</w:t>
      </w:r>
    </w:p>
    <w:p w:rsidR="00FF1B6C" w:rsidRDefault="00FF1B6C">
      <w:pPr>
        <w:spacing w:line="360" w:lineRule="auto"/>
        <w:ind w:firstLine="420"/>
        <w:jc w:val="both"/>
        <w:rPr>
          <w:b w:val="0"/>
        </w:rPr>
      </w:pPr>
    </w:p>
    <w:p w:rsidR="00FF1B6C" w:rsidRDefault="00FF1B6C">
      <w:pPr>
        <w:spacing w:line="360" w:lineRule="auto"/>
        <w:ind w:firstLine="420"/>
        <w:jc w:val="both"/>
        <w:rPr>
          <w:b w:val="0"/>
        </w:rPr>
      </w:pPr>
      <w:r>
        <w:rPr>
          <w:b w:val="0"/>
        </w:rPr>
        <w:t>Материал детали   КОРПУС</w:t>
      </w:r>
    </w:p>
    <w:p w:rsidR="00FF1B6C" w:rsidRDefault="00FF1B6C">
      <w:pPr>
        <w:spacing w:line="360" w:lineRule="auto"/>
        <w:ind w:firstLine="420"/>
        <w:jc w:val="both"/>
        <w:rPr>
          <w:b w:val="0"/>
        </w:rPr>
      </w:pPr>
      <w:r>
        <w:rPr>
          <w:b w:val="0"/>
        </w:rPr>
        <w:t xml:space="preserve">На  </w:t>
      </w:r>
      <w:r>
        <w:rPr>
          <w:b w:val="0"/>
          <w:lang w:val="en-US"/>
        </w:rPr>
        <w:t>II</w:t>
      </w:r>
      <w:r>
        <w:rPr>
          <w:b w:val="0"/>
          <w:vertAlign w:val="superscript"/>
        </w:rPr>
        <w:t>ой</w:t>
      </w:r>
      <w:r>
        <w:rPr>
          <w:b w:val="0"/>
        </w:rPr>
        <w:t xml:space="preserve">       позиции (Шпиндель №1) применяем сверло </w:t>
      </w:r>
      <w:r>
        <w:rPr>
          <w:b w:val="0"/>
        </w:rPr>
        <w:sym w:font="Symbol" w:char="F0C6"/>
      </w:r>
      <w:r>
        <w:rPr>
          <w:b w:val="0"/>
        </w:rPr>
        <w:t xml:space="preserve"> 13 мм. из быстрорежущей стали Р6М5 – 4штуки.</w:t>
      </w:r>
    </w:p>
    <w:p w:rsidR="00FF1B6C" w:rsidRDefault="00FF1B6C">
      <w:pPr>
        <w:spacing w:line="360" w:lineRule="auto"/>
        <w:ind w:firstLine="420"/>
        <w:jc w:val="both"/>
        <w:rPr>
          <w:b w:val="0"/>
        </w:rPr>
      </w:pPr>
      <w:r>
        <w:rPr>
          <w:b w:val="0"/>
        </w:rPr>
        <w:t xml:space="preserve">На </w:t>
      </w:r>
      <w:r>
        <w:rPr>
          <w:b w:val="0"/>
          <w:lang w:val="en-US"/>
        </w:rPr>
        <w:t>III</w:t>
      </w:r>
      <w:r>
        <w:rPr>
          <w:b w:val="0"/>
          <w:vertAlign w:val="superscript"/>
        </w:rPr>
        <w:t>ей</w:t>
      </w:r>
      <w:r>
        <w:rPr>
          <w:b w:val="0"/>
        </w:rPr>
        <w:t xml:space="preserve"> позиции (Шпиндель №2) применяем сверло </w:t>
      </w:r>
      <w:r>
        <w:rPr>
          <w:b w:val="0"/>
        </w:rPr>
        <w:sym w:font="Symbol" w:char="F0C6"/>
      </w:r>
      <w:r>
        <w:rPr>
          <w:b w:val="0"/>
        </w:rPr>
        <w:t>4,5 мм из быстрорежущей стали Р6М5 – 4 шт.</w:t>
      </w:r>
    </w:p>
    <w:p w:rsidR="00FF1B6C" w:rsidRDefault="00FF1B6C">
      <w:pPr>
        <w:spacing w:line="360" w:lineRule="auto"/>
        <w:ind w:firstLine="420"/>
        <w:jc w:val="both"/>
        <w:rPr>
          <w:b w:val="0"/>
        </w:rPr>
      </w:pPr>
      <w:r>
        <w:rPr>
          <w:b w:val="0"/>
        </w:rPr>
        <w:t xml:space="preserve">На </w:t>
      </w:r>
      <w:r>
        <w:rPr>
          <w:b w:val="0"/>
          <w:lang w:val="en-US"/>
        </w:rPr>
        <w:t>IV</w:t>
      </w:r>
      <w:r>
        <w:rPr>
          <w:b w:val="0"/>
          <w:vertAlign w:val="superscript"/>
        </w:rPr>
        <w:t>ой</w:t>
      </w:r>
      <w:r>
        <w:rPr>
          <w:b w:val="0"/>
        </w:rPr>
        <w:t xml:space="preserve"> позиции (Шпиндель №3) применяем метчик  М5</w:t>
      </w:r>
      <w:r>
        <w:rPr>
          <w:b w:val="0"/>
        </w:rPr>
        <w:sym w:font="Symbol" w:char="F0B4"/>
      </w:r>
      <w:r>
        <w:rPr>
          <w:b w:val="0"/>
        </w:rPr>
        <w:t>0,5 из быстрорежущей стали Р6М5 – 4 шт.</w:t>
      </w:r>
    </w:p>
    <w:p w:rsidR="00FF1B6C" w:rsidRDefault="00FF1B6C">
      <w:pPr>
        <w:spacing w:line="360" w:lineRule="auto"/>
        <w:ind w:firstLine="420"/>
        <w:jc w:val="both"/>
        <w:rPr>
          <w:i/>
          <w:u w:val="single"/>
        </w:rPr>
      </w:pPr>
      <w:r>
        <w:rPr>
          <w:b w:val="0"/>
        </w:rPr>
        <w:t xml:space="preserve">Эскизы режущих инструментов см. на странице </w:t>
      </w:r>
      <w:r>
        <w:rPr>
          <w:i/>
          <w:u w:val="single"/>
        </w:rPr>
        <w:t>Ё16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Сверло </w:t>
      </w:r>
      <w:r>
        <w:rPr>
          <w:b w:val="0"/>
          <w:lang w:val="en-US"/>
        </w:rPr>
        <w:sym w:font="Symbol" w:char="F0C6"/>
      </w:r>
      <w:r>
        <w:rPr>
          <w:b w:val="0"/>
          <w:lang w:val="en-US"/>
        </w:rPr>
        <w:t xml:space="preserve"> 13 мм. – 4шт.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Метчик  М5</w:t>
      </w:r>
      <w:r>
        <w:rPr>
          <w:b w:val="0"/>
          <w:lang w:val="en-US"/>
        </w:rPr>
        <w:sym w:font="Symbol" w:char="F0B4"/>
      </w:r>
      <w:r>
        <w:rPr>
          <w:b w:val="0"/>
          <w:lang w:val="en-US"/>
        </w:rPr>
        <w:t>0,5 – 4 шт.</w:t>
      </w:r>
    </w:p>
    <w:p w:rsidR="00FF1B6C" w:rsidRDefault="00FF1B6C">
      <w:pPr>
        <w:spacing w:line="360" w:lineRule="auto"/>
        <w:jc w:val="center"/>
        <w:rPr>
          <w:b w:val="0"/>
          <w:lang w:val="en-US"/>
        </w:rPr>
      </w:pPr>
      <w:r>
        <w:rPr>
          <w:b w:val="0"/>
          <w:lang w:val="en-US"/>
        </w:rPr>
        <w:t>Рис.3</w:t>
      </w:r>
    </w:p>
    <w:p w:rsidR="00FF1B6C" w:rsidRDefault="00FF1B6C">
      <w:pPr>
        <w:spacing w:line="360" w:lineRule="auto"/>
        <w:jc w:val="center"/>
        <w:rPr>
          <w:b w:val="0"/>
          <w:lang w:val="en-US"/>
        </w:rPr>
      </w:pPr>
      <w:r>
        <w:rPr>
          <w:b w:val="0"/>
          <w:lang w:val="en-US"/>
        </w:rPr>
        <w:t xml:space="preserve">Режущие инструменты, применяемые при обработке детали </w:t>
      </w:r>
    </w:p>
    <w:p w:rsidR="00FF1B6C" w:rsidRDefault="00FF1B6C">
      <w:pPr>
        <w:spacing w:line="360" w:lineRule="auto"/>
        <w:jc w:val="center"/>
        <w:rPr>
          <w:b w:val="0"/>
          <w:lang w:val="en-US"/>
        </w:rPr>
      </w:pPr>
      <w:r>
        <w:rPr>
          <w:b w:val="0"/>
          <w:lang w:val="en-US"/>
        </w:rPr>
        <w:t>на агрегатном станке.</w:t>
      </w:r>
    </w:p>
    <w:p w:rsidR="00FF1B6C" w:rsidRDefault="00FF1B6C">
      <w:pPr>
        <w:spacing w:line="360" w:lineRule="auto"/>
        <w:jc w:val="center"/>
        <w:rPr>
          <w:b w:val="0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  <w:lang w:val="en-US"/>
        </w:rPr>
      </w:pPr>
    </w:p>
    <w:p w:rsidR="00FF1B6C" w:rsidRDefault="00FF1B6C">
      <w:pPr>
        <w:pStyle w:val="21"/>
        <w:numPr>
          <w:ilvl w:val="1"/>
          <w:numId w:val="7"/>
        </w:numPr>
      </w:pPr>
      <w:r>
        <w:t>Структура технологической компоновки агрегатного станка для обработки детали КОРПУС</w:t>
      </w:r>
    </w:p>
    <w:p w:rsidR="00FF1B6C" w:rsidRDefault="00FF1B6C">
      <w:pPr>
        <w:spacing w:line="360" w:lineRule="auto"/>
        <w:jc w:val="center"/>
        <w:rPr>
          <w:b w:val="0"/>
          <w:lang w:val="en-US"/>
        </w:rPr>
      </w:pPr>
    </w:p>
    <w:p w:rsidR="00FF1B6C" w:rsidRDefault="00FF1B6C">
      <w:pPr>
        <w:spacing w:line="360" w:lineRule="auto"/>
        <w:jc w:val="right"/>
        <w:rPr>
          <w:b w:val="0"/>
          <w:lang w:val="en-US"/>
        </w:rPr>
      </w:pPr>
      <w:r>
        <w:rPr>
          <w:b w:val="0"/>
          <w:lang w:val="en-US"/>
        </w:rPr>
        <w:t>Таблица2</w:t>
      </w:r>
    </w:p>
    <w:p w:rsidR="00FF1B6C" w:rsidRDefault="00FF1B6C">
      <w:pPr>
        <w:spacing w:line="360" w:lineRule="auto"/>
        <w:jc w:val="right"/>
        <w:rPr>
          <w:b w:val="0"/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1134"/>
        <w:gridCol w:w="1559"/>
        <w:gridCol w:w="851"/>
        <w:gridCol w:w="1842"/>
        <w:gridCol w:w="1460"/>
      </w:tblGrid>
      <w:tr w:rsidR="00FF1B6C">
        <w:trPr>
          <w:cantSplit/>
        </w:trPr>
        <w:tc>
          <w:tcPr>
            <w:tcW w:w="8046" w:type="dxa"/>
            <w:gridSpan w:val="6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 xml:space="preserve">Номера </w:t>
            </w:r>
          </w:p>
        </w:tc>
        <w:tc>
          <w:tcPr>
            <w:tcW w:w="1460" w:type="dxa"/>
            <w:vMerge w:val="restart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Технологические переходы</w:t>
            </w:r>
          </w:p>
        </w:tc>
      </w:tr>
      <w:tr w:rsidR="00FF1B6C">
        <w:trPr>
          <w:cantSplit/>
        </w:trPr>
        <w:tc>
          <w:tcPr>
            <w:tcW w:w="1242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Рабочих операций</w:t>
            </w:r>
          </w:p>
        </w:tc>
        <w:tc>
          <w:tcPr>
            <w:tcW w:w="1418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Операцион</w:t>
            </w:r>
          </w:p>
          <w:p w:rsidR="00FF1B6C" w:rsidRDefault="00FF1B6C">
            <w:pPr>
              <w:spacing w:line="360" w:lineRule="auto"/>
              <w:jc w:val="center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ных станции</w:t>
            </w:r>
          </w:p>
        </w:tc>
        <w:tc>
          <w:tcPr>
            <w:tcW w:w="1134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Силовых агрегатов</w:t>
            </w:r>
          </w:p>
        </w:tc>
        <w:tc>
          <w:tcPr>
            <w:tcW w:w="1559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Групп инструментов</w:t>
            </w:r>
          </w:p>
        </w:tc>
        <w:tc>
          <w:tcPr>
            <w:tcW w:w="851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Шпин</w:t>
            </w:r>
          </w:p>
          <w:p w:rsidR="00FF1B6C" w:rsidRDefault="00FF1B6C">
            <w:pPr>
              <w:spacing w:line="360" w:lineRule="auto"/>
              <w:jc w:val="center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 xml:space="preserve">делей </w:t>
            </w:r>
          </w:p>
        </w:tc>
        <w:tc>
          <w:tcPr>
            <w:tcW w:w="1842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Технологичес-</w:t>
            </w:r>
          </w:p>
          <w:p w:rsidR="00FF1B6C" w:rsidRDefault="00FF1B6C">
            <w:pPr>
              <w:spacing w:line="360" w:lineRule="auto"/>
              <w:jc w:val="center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ких переходов</w:t>
            </w:r>
          </w:p>
        </w:tc>
        <w:tc>
          <w:tcPr>
            <w:tcW w:w="1460" w:type="dxa"/>
            <w:vMerge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</w:p>
        </w:tc>
      </w:tr>
      <w:tr w:rsidR="00FF1B6C">
        <w:tc>
          <w:tcPr>
            <w:tcW w:w="1242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I</w:t>
            </w:r>
          </w:p>
        </w:tc>
        <w:tc>
          <w:tcPr>
            <w:tcW w:w="1418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1460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Сверление 4</w:t>
            </w:r>
            <w:r>
              <w:rPr>
                <w:b w:val="0"/>
                <w:sz w:val="22"/>
                <w:vertAlign w:val="superscript"/>
                <w:lang w:val="en-US"/>
              </w:rPr>
              <w:t>х</w:t>
            </w:r>
            <w:r>
              <w:rPr>
                <w:b w:val="0"/>
                <w:sz w:val="22"/>
                <w:lang w:val="en-US"/>
              </w:rPr>
              <w:t xml:space="preserve"> отв.</w:t>
            </w:r>
            <w:r>
              <w:rPr>
                <w:b w:val="0"/>
                <w:sz w:val="22"/>
                <w:lang w:val="en-US"/>
              </w:rPr>
              <w:sym w:font="Symbol" w:char="F0C6"/>
            </w:r>
            <w:r>
              <w:rPr>
                <w:b w:val="0"/>
                <w:sz w:val="22"/>
                <w:lang w:val="en-US"/>
              </w:rPr>
              <w:t>13</w:t>
            </w:r>
          </w:p>
        </w:tc>
      </w:tr>
      <w:tr w:rsidR="00FF1B6C">
        <w:tc>
          <w:tcPr>
            <w:tcW w:w="1242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II</w:t>
            </w:r>
          </w:p>
        </w:tc>
        <w:tc>
          <w:tcPr>
            <w:tcW w:w="1418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1460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Сверление 4</w:t>
            </w:r>
            <w:r>
              <w:rPr>
                <w:b w:val="0"/>
                <w:sz w:val="22"/>
                <w:vertAlign w:val="superscript"/>
                <w:lang w:val="en-US"/>
              </w:rPr>
              <w:t>х</w:t>
            </w:r>
            <w:r>
              <w:rPr>
                <w:b w:val="0"/>
                <w:sz w:val="22"/>
                <w:lang w:val="en-US"/>
              </w:rPr>
              <w:t xml:space="preserve"> отв </w:t>
            </w:r>
            <w:r>
              <w:rPr>
                <w:b w:val="0"/>
                <w:sz w:val="22"/>
                <w:lang w:val="en-US"/>
              </w:rPr>
              <w:sym w:font="Symbol" w:char="F0C6"/>
            </w:r>
            <w:r>
              <w:rPr>
                <w:b w:val="0"/>
                <w:sz w:val="22"/>
                <w:lang w:val="en-US"/>
              </w:rPr>
              <w:t xml:space="preserve"> 4,5</w:t>
            </w:r>
          </w:p>
        </w:tc>
      </w:tr>
      <w:tr w:rsidR="00FF1B6C">
        <w:tc>
          <w:tcPr>
            <w:tcW w:w="1242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  <w:lang w:val="en-US"/>
              </w:rPr>
              <w:t>III</w:t>
            </w:r>
          </w:p>
        </w:tc>
        <w:tc>
          <w:tcPr>
            <w:tcW w:w="1418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FF1B6C" w:rsidRDefault="00FF1B6C">
            <w:pPr>
              <w:spacing w:line="360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1460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Нарезание резьбы М5</w:t>
            </w:r>
            <w:r>
              <w:rPr>
                <w:b w:val="0"/>
                <w:sz w:val="22"/>
                <w:lang w:val="en-US"/>
              </w:rPr>
              <w:sym w:font="Symbol" w:char="F0B4"/>
            </w:r>
            <w:r>
              <w:rPr>
                <w:b w:val="0"/>
                <w:sz w:val="22"/>
                <w:lang w:val="en-US"/>
              </w:rPr>
              <w:t>0,5 в 4</w:t>
            </w:r>
            <w:r>
              <w:rPr>
                <w:b w:val="0"/>
                <w:sz w:val="22"/>
                <w:vertAlign w:val="superscript"/>
                <w:lang w:val="en-US"/>
              </w:rPr>
              <w:t>х</w:t>
            </w:r>
            <w:r>
              <w:rPr>
                <w:b w:val="0"/>
                <w:sz w:val="22"/>
                <w:lang w:val="en-US"/>
              </w:rPr>
              <w:t xml:space="preserve"> отв</w:t>
            </w:r>
          </w:p>
        </w:tc>
      </w:tr>
    </w:tbl>
    <w:p w:rsidR="00FF1B6C" w:rsidRDefault="00FF1B6C">
      <w:pPr>
        <w:spacing w:line="360" w:lineRule="auto"/>
        <w:jc w:val="center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2.Расчет режимов резания, силовых параметров и нормирования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  <w:lang w:val="en-US"/>
        </w:rPr>
        <w:t xml:space="preserve">2.1 </w:t>
      </w:r>
      <w:r>
        <w:rPr>
          <w:b w:val="0"/>
        </w:rPr>
        <w:t>Сверление 4</w:t>
      </w:r>
      <w:r>
        <w:rPr>
          <w:b w:val="0"/>
          <w:vertAlign w:val="superscript"/>
        </w:rPr>
        <w:t>х</w:t>
      </w:r>
      <w:r>
        <w:rPr>
          <w:b w:val="0"/>
        </w:rPr>
        <w:t xml:space="preserve"> отверстий </w:t>
      </w:r>
      <w:r>
        <w:rPr>
          <w:b w:val="0"/>
        </w:rPr>
        <w:sym w:font="Symbol" w:char="F0C6"/>
      </w:r>
      <w:r>
        <w:rPr>
          <w:b w:val="0"/>
        </w:rPr>
        <w:t xml:space="preserve"> 13 мм. на </w:t>
      </w:r>
      <w:r>
        <w:rPr>
          <w:b w:val="0"/>
          <w:lang w:val="en-US"/>
        </w:rPr>
        <w:t xml:space="preserve"> </w:t>
      </w:r>
      <w:r>
        <w:rPr>
          <w:b w:val="0"/>
        </w:rPr>
        <w:t xml:space="preserve"> </w:t>
      </w:r>
      <w:r>
        <w:rPr>
          <w:b w:val="0"/>
          <w:lang w:val="en-US"/>
        </w:rPr>
        <w:t>l</w:t>
      </w:r>
      <w:r>
        <w:rPr>
          <w:b w:val="0"/>
        </w:rPr>
        <w:t>=57 мм.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numPr>
          <w:ilvl w:val="0"/>
          <w:numId w:val="11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Длина рабочего хода конструкции</w:t>
      </w:r>
    </w:p>
    <w:p w:rsidR="00FF1B6C" w:rsidRDefault="00AA6C08">
      <w:pPr>
        <w:spacing w:line="360" w:lineRule="auto"/>
        <w:ind w:left="360"/>
        <w:jc w:val="both"/>
        <w:rPr>
          <w:b w:val="0"/>
          <w:lang w:val="en-US"/>
        </w:rPr>
      </w:pPr>
      <w:r>
        <w:rPr>
          <w:b w:val="0"/>
          <w:position w:val="-1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15.75pt" fillcolor="window">
            <v:imagedata r:id="rId5" o:title=""/>
          </v:shape>
        </w:pict>
      </w:r>
    </w:p>
    <w:p w:rsidR="00FF1B6C" w:rsidRDefault="00FF1B6C">
      <w:pPr>
        <w:numPr>
          <w:ilvl w:val="0"/>
          <w:numId w:val="11"/>
        </w:numPr>
        <w:tabs>
          <w:tab w:val="clear" w:pos="360"/>
          <w:tab w:val="num" w:pos="-142"/>
        </w:tabs>
        <w:spacing w:line="360" w:lineRule="auto"/>
        <w:ind w:left="426"/>
        <w:jc w:val="both"/>
        <w:rPr>
          <w:b w:val="0"/>
          <w:lang w:val="en-US"/>
        </w:rPr>
      </w:pPr>
      <w:r>
        <w:rPr>
          <w:b w:val="0"/>
          <w:lang w:val="en-US"/>
        </w:rPr>
        <w:t>Назначаем подачу на один сторон шпиндель:</w:t>
      </w:r>
    </w:p>
    <w:p w:rsidR="00FF1B6C" w:rsidRDefault="00AA6C08">
      <w:pPr>
        <w:spacing w:line="360" w:lineRule="auto"/>
        <w:ind w:left="426"/>
        <w:jc w:val="both"/>
        <w:rPr>
          <w:b w:val="0"/>
          <w:lang w:val="en-US"/>
        </w:rPr>
      </w:pPr>
      <w:r>
        <w:rPr>
          <w:b w:val="0"/>
          <w:position w:val="-14"/>
          <w:lang w:val="en-US"/>
        </w:rPr>
        <w:pict>
          <v:shape id="_x0000_i1026" type="#_x0000_t75" style="width:336.75pt;height:18.75pt" fillcolor="window">
            <v:imagedata r:id="rId6" o:title=""/>
          </v:shape>
        </w:pict>
      </w:r>
    </w:p>
    <w:p w:rsidR="00FF1B6C" w:rsidRDefault="00FF1B6C">
      <w:pPr>
        <w:numPr>
          <w:ilvl w:val="0"/>
          <w:numId w:val="11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Глубину резания    </w:t>
      </w:r>
      <w:r>
        <w:rPr>
          <w:b w:val="0"/>
          <w:lang w:val="en-US"/>
        </w:rPr>
        <w:tab/>
      </w:r>
      <w:r w:rsidR="00AA6C08">
        <w:rPr>
          <w:b w:val="0"/>
          <w:position w:val="-10"/>
          <w:lang w:val="en-US"/>
        </w:rPr>
        <w:pict>
          <v:shape id="_x0000_i1027" type="#_x0000_t75" style="width:9pt;height:17.25pt" fillcolor="window">
            <v:imagedata r:id="rId7" o:title=""/>
          </v:shape>
        </w:pict>
      </w:r>
      <w:r w:rsidR="00AA6C08">
        <w:rPr>
          <w:b w:val="0"/>
          <w:position w:val="-24"/>
          <w:lang w:val="en-US"/>
        </w:rPr>
        <w:pict>
          <v:shape id="_x0000_i1028" type="#_x0000_t75" style="width:102.75pt;height:30.75pt" fillcolor="window">
            <v:imagedata r:id="rId8" o:title=""/>
          </v:shape>
        </w:pict>
      </w:r>
      <w:r w:rsidR="00AA6C08">
        <w:rPr>
          <w:b w:val="0"/>
          <w:position w:val="-10"/>
          <w:lang w:val="en-US"/>
        </w:rPr>
        <w:pict>
          <v:shape id="_x0000_i1029" type="#_x0000_t75" style="width:9pt;height:17.25pt" fillcolor="window">
            <v:imagedata r:id="rId7" o:title=""/>
          </v:shape>
        </w:pict>
      </w:r>
    </w:p>
    <w:p w:rsidR="00FF1B6C" w:rsidRDefault="00FF1B6C">
      <w:pPr>
        <w:numPr>
          <w:ilvl w:val="0"/>
          <w:numId w:val="11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Стойкость сверла  </w:t>
      </w:r>
      <w:r>
        <w:rPr>
          <w:b w:val="0"/>
          <w:lang w:val="en-US"/>
        </w:rPr>
        <w:tab/>
        <w:t xml:space="preserve">   </w:t>
      </w:r>
      <w:r w:rsidR="00AA6C08">
        <w:rPr>
          <w:b w:val="0"/>
          <w:position w:val="-14"/>
          <w:lang w:val="en-US"/>
        </w:rPr>
        <w:pict>
          <v:shape id="_x0000_i1030" type="#_x0000_t75" style="width:69.75pt;height:18.75pt" fillcolor="window">
            <v:imagedata r:id="rId9" o:title=""/>
          </v:shape>
        </w:pict>
      </w:r>
    </w:p>
    <w:p w:rsidR="00FF1B6C" w:rsidRDefault="00FF1B6C">
      <w:pPr>
        <w:numPr>
          <w:ilvl w:val="0"/>
          <w:numId w:val="11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Скорость резания  </w:t>
      </w:r>
      <w:r>
        <w:rPr>
          <w:b w:val="0"/>
          <w:lang w:val="en-US"/>
        </w:rPr>
        <w:tab/>
        <w:t xml:space="preserve">    </w:t>
      </w:r>
      <w:r w:rsidR="00AA6C08">
        <w:rPr>
          <w:b w:val="0"/>
          <w:position w:val="-12"/>
          <w:lang w:val="en-US"/>
        </w:rPr>
        <w:pict>
          <v:shape id="_x0000_i1031" type="#_x0000_t75" style="width:270pt;height:18pt" fillcolor="window">
            <v:imagedata r:id="rId10" o:title=""/>
          </v:shape>
        </w:pic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numPr>
          <w:ilvl w:val="0"/>
          <w:numId w:val="11"/>
        </w:numPr>
        <w:tabs>
          <w:tab w:val="clear" w:pos="360"/>
        </w:tabs>
        <w:spacing w:line="360" w:lineRule="auto"/>
        <w:ind w:left="284"/>
        <w:jc w:val="both"/>
        <w:rPr>
          <w:b w:val="0"/>
          <w:lang w:val="en-US"/>
        </w:rPr>
      </w:pPr>
      <w:r>
        <w:rPr>
          <w:b w:val="0"/>
          <w:lang w:val="en-US"/>
        </w:rPr>
        <w:t>Определяем обороты шпинделя станка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AA6C08">
      <w:pPr>
        <w:spacing w:line="360" w:lineRule="auto"/>
        <w:ind w:left="284"/>
        <w:jc w:val="both"/>
        <w:rPr>
          <w:b w:val="0"/>
          <w:lang w:val="en-US"/>
        </w:rPr>
      </w:pPr>
      <w:r>
        <w:rPr>
          <w:b w:val="0"/>
          <w:position w:val="-24"/>
          <w:lang w:val="en-US"/>
        </w:rPr>
        <w:pict>
          <v:shape id="_x0000_i1032" type="#_x0000_t75" style="width:236.25pt;height:32.25pt" fillcolor="window">
            <v:imagedata r:id="rId11" o:title=""/>
          </v:shape>
        </w:pict>
      </w:r>
    </w:p>
    <w:p w:rsidR="00FF1B6C" w:rsidRDefault="00AA6C08">
      <w:pPr>
        <w:spacing w:line="360" w:lineRule="auto"/>
        <w:ind w:left="426"/>
        <w:jc w:val="both"/>
        <w:rPr>
          <w:b w:val="0"/>
        </w:rPr>
      </w:pPr>
      <w:r>
        <w:rPr>
          <w:b w:val="0"/>
          <w:position w:val="-10"/>
          <w:lang w:val="en-US"/>
        </w:rPr>
        <w:pict>
          <v:shape id="_x0000_i1033" type="#_x0000_t75" style="width:9pt;height:17.25pt" fillcolor="window">
            <v:imagedata r:id="rId7" o:title=""/>
          </v:shape>
        </w:pict>
      </w:r>
      <w:r w:rsidR="00FF1B6C">
        <w:rPr>
          <w:b w:val="0"/>
          <w:lang w:val="en-US"/>
        </w:rPr>
        <w:t>Принимаю обороты шпинделя n</w:t>
      </w:r>
      <w:r w:rsidR="00FF1B6C">
        <w:rPr>
          <w:b w:val="0"/>
          <w:vertAlign w:val="subscript"/>
          <w:lang w:val="en-US"/>
        </w:rPr>
        <w:t>g</w:t>
      </w:r>
      <w:r w:rsidR="00FF1B6C">
        <w:rPr>
          <w:b w:val="0"/>
          <w:lang w:val="en-US"/>
        </w:rPr>
        <w:t>=</w:t>
      </w:r>
      <w:r w:rsidR="00FF1B6C">
        <w:rPr>
          <w:b w:val="0"/>
        </w:rPr>
        <w:t>355 об/мин;</w:t>
      </w:r>
    </w:p>
    <w:p w:rsidR="00FF1B6C" w:rsidRDefault="00FF1B6C">
      <w:pPr>
        <w:numPr>
          <w:ilvl w:val="0"/>
          <w:numId w:val="11"/>
        </w:numPr>
        <w:spacing w:line="360" w:lineRule="auto"/>
        <w:jc w:val="both"/>
        <w:rPr>
          <w:b w:val="0"/>
        </w:rPr>
      </w:pPr>
      <w:r>
        <w:rPr>
          <w:b w:val="0"/>
        </w:rPr>
        <w:t>Действительная скорость резания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AA6C08">
      <w:pPr>
        <w:spacing w:line="360" w:lineRule="auto"/>
        <w:ind w:left="360"/>
        <w:jc w:val="both"/>
        <w:rPr>
          <w:b w:val="0"/>
        </w:rPr>
      </w:pPr>
      <w:r>
        <w:rPr>
          <w:b w:val="0"/>
          <w:position w:val="-24"/>
        </w:rPr>
        <w:pict>
          <v:shape id="_x0000_i1034" type="#_x0000_t75" style="width:234.75pt;height:33pt" fillcolor="window">
            <v:imagedata r:id="rId12" o:title=""/>
          </v:shape>
        </w:pict>
      </w:r>
    </w:p>
    <w:p w:rsidR="00FF1B6C" w:rsidRDefault="00FF1B6C">
      <w:pPr>
        <w:numPr>
          <w:ilvl w:val="0"/>
          <w:numId w:val="11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Определяем осевую силу </w:t>
      </w:r>
      <w:r>
        <w:rPr>
          <w:b w:val="0"/>
        </w:rPr>
        <w:tab/>
      </w:r>
    </w:p>
    <w:p w:rsidR="00FF1B6C" w:rsidRDefault="00AA6C08">
      <w:pPr>
        <w:spacing w:line="360" w:lineRule="auto"/>
        <w:ind w:left="360"/>
        <w:jc w:val="both"/>
        <w:rPr>
          <w:b w:val="0"/>
        </w:rPr>
      </w:pPr>
      <w:r>
        <w:rPr>
          <w:b w:val="0"/>
          <w:position w:val="-32"/>
        </w:rPr>
        <w:pict>
          <v:shape id="_x0000_i1035" type="#_x0000_t75" style="width:189.75pt;height:38.25pt" fillcolor="window">
            <v:imagedata r:id="rId13" o:title=""/>
          </v:shape>
        </w:pict>
      </w:r>
    </w:p>
    <w:p w:rsidR="00FF1B6C" w:rsidRDefault="00FF1B6C">
      <w:pPr>
        <w:numPr>
          <w:ilvl w:val="0"/>
          <w:numId w:val="11"/>
        </w:numPr>
        <w:tabs>
          <w:tab w:val="clear" w:pos="360"/>
          <w:tab w:val="num" w:pos="435"/>
        </w:tabs>
        <w:spacing w:line="360" w:lineRule="auto"/>
        <w:ind w:left="435"/>
        <w:jc w:val="both"/>
        <w:rPr>
          <w:b w:val="0"/>
        </w:rPr>
      </w:pPr>
      <w:r>
        <w:rPr>
          <w:b w:val="0"/>
        </w:rPr>
        <w:t>Мощность резания</w:t>
      </w:r>
      <w:r>
        <w:rPr>
          <w:b w:val="0"/>
        </w:rPr>
        <w:tab/>
      </w:r>
      <w:r>
        <w:rPr>
          <w:b w:val="0"/>
        </w:rPr>
        <w:tab/>
      </w:r>
      <w:r w:rsidR="00AA6C08">
        <w:rPr>
          <w:b w:val="0"/>
          <w:position w:val="-14"/>
        </w:rPr>
        <w:pict>
          <v:shape id="_x0000_i1036" type="#_x0000_t75" style="width:185.25pt;height:20.25pt" fillcolor="window">
            <v:imagedata r:id="rId14" o:title=""/>
          </v:shape>
        </w:pict>
      </w:r>
    </w:p>
    <w:p w:rsidR="00FF1B6C" w:rsidRDefault="00AA6C08">
      <w:pPr>
        <w:spacing w:line="360" w:lineRule="auto"/>
        <w:ind w:left="360"/>
        <w:jc w:val="both"/>
        <w:rPr>
          <w:b w:val="0"/>
        </w:rPr>
      </w:pPr>
      <w:r>
        <w:rPr>
          <w:b w:val="0"/>
          <w:position w:val="-24"/>
        </w:rPr>
        <w:pict>
          <v:shape id="_x0000_i1037" type="#_x0000_t75" style="width:267.75pt;height:30.75pt" fillcolor="window">
            <v:imagedata r:id="rId15" o:title=""/>
          </v:shape>
        </w:pict>
      </w:r>
    </w:p>
    <w:p w:rsidR="00FF1B6C" w:rsidRDefault="00AA6C08">
      <w:pPr>
        <w:spacing w:line="360" w:lineRule="auto"/>
        <w:ind w:left="426"/>
        <w:jc w:val="both"/>
        <w:rPr>
          <w:b w:val="0"/>
        </w:rPr>
      </w:pPr>
      <w:r>
        <w:rPr>
          <w:b w:val="0"/>
          <w:position w:val="-14"/>
        </w:rPr>
        <w:pict>
          <v:shape id="_x0000_i1038" type="#_x0000_t75" style="width:131.25pt;height:20.25pt" fillcolor="window">
            <v:imagedata r:id="rId16" o:title=""/>
          </v:shape>
        </w:pict>
      </w:r>
    </w:p>
    <w:p w:rsidR="00FF1B6C" w:rsidRDefault="00FF1B6C">
      <w:pPr>
        <w:numPr>
          <w:ilvl w:val="0"/>
          <w:numId w:val="11"/>
        </w:numPr>
        <w:spacing w:line="360" w:lineRule="auto"/>
        <w:jc w:val="both"/>
        <w:rPr>
          <w:b w:val="0"/>
        </w:rPr>
      </w:pPr>
      <w:r>
        <w:rPr>
          <w:b w:val="0"/>
        </w:rPr>
        <w:t>Крутящий момент</w:t>
      </w:r>
      <w:r>
        <w:rPr>
          <w:b w:val="0"/>
        </w:rPr>
        <w:tab/>
      </w:r>
      <w:r w:rsidR="00AA6C08">
        <w:rPr>
          <w:b w:val="0"/>
          <w:position w:val="-24"/>
        </w:rPr>
        <w:pict>
          <v:shape id="_x0000_i1039" type="#_x0000_t75" style="width:267pt;height:32.25pt" fillcolor="window">
            <v:imagedata r:id="rId17" o:title=""/>
          </v:shape>
        </w:pict>
      </w:r>
    </w:p>
    <w:p w:rsidR="00FF1B6C" w:rsidRDefault="00FF1B6C">
      <w:pPr>
        <w:numPr>
          <w:ilvl w:val="0"/>
          <w:numId w:val="11"/>
        </w:numPr>
        <w:spacing w:line="360" w:lineRule="auto"/>
        <w:jc w:val="both"/>
        <w:rPr>
          <w:b w:val="0"/>
        </w:rPr>
      </w:pPr>
      <w:r>
        <w:rPr>
          <w:b w:val="0"/>
        </w:rPr>
        <w:t>Машинное время</w:t>
      </w:r>
      <w:r>
        <w:rPr>
          <w:b w:val="0"/>
        </w:rPr>
        <w:tab/>
      </w:r>
      <w:r w:rsidR="00AA6C08">
        <w:rPr>
          <w:b w:val="0"/>
          <w:position w:val="-32"/>
        </w:rPr>
        <w:pict>
          <v:shape id="_x0000_i1040" type="#_x0000_t75" style="width:177pt;height:36.75pt" fillcolor="window">
            <v:imagedata r:id="rId18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  <w:lang w:val="en-US"/>
        </w:rPr>
        <w:t xml:space="preserve">2.2 Сверление отверстия </w:t>
      </w:r>
      <w:r>
        <w:rPr>
          <w:b w:val="0"/>
          <w:lang w:val="en-US"/>
        </w:rPr>
        <w:sym w:font="Symbol" w:char="F0C6"/>
      </w:r>
      <w:r>
        <w:rPr>
          <w:b w:val="0"/>
          <w:lang w:val="en-US"/>
        </w:rPr>
        <w:t xml:space="preserve"> 4,5 l=20</w:t>
      </w:r>
      <w:r>
        <w:rPr>
          <w:b w:val="0"/>
        </w:rPr>
        <w:t>мм.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numPr>
          <w:ilvl w:val="0"/>
          <w:numId w:val="13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Длина рабочего хода инструмента</w:t>
      </w:r>
    </w:p>
    <w:p w:rsidR="00FF1B6C" w:rsidRDefault="00AA6C08">
      <w:pPr>
        <w:spacing w:line="360" w:lineRule="auto"/>
        <w:ind w:left="360"/>
        <w:jc w:val="both"/>
        <w:rPr>
          <w:b w:val="0"/>
          <w:lang w:val="en-US"/>
        </w:rPr>
      </w:pPr>
      <w:r>
        <w:rPr>
          <w:b w:val="0"/>
          <w:position w:val="-14"/>
          <w:lang w:val="en-US"/>
        </w:rPr>
        <w:pict>
          <v:shape id="_x0000_i1041" type="#_x0000_t75" style="width:192.75pt;height:18.75pt" fillcolor="window">
            <v:imagedata r:id="rId19" o:title=""/>
          </v:shape>
        </w:pict>
      </w:r>
    </w:p>
    <w:p w:rsidR="00FF1B6C" w:rsidRDefault="00FF1B6C">
      <w:pPr>
        <w:numPr>
          <w:ilvl w:val="0"/>
          <w:numId w:val="13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Назначаем подачу на один оборот шпинделя</w:t>
      </w:r>
    </w:p>
    <w:p w:rsidR="00FF1B6C" w:rsidRDefault="00AA6C08">
      <w:pPr>
        <w:spacing w:line="360" w:lineRule="auto"/>
        <w:jc w:val="both"/>
        <w:rPr>
          <w:b w:val="0"/>
          <w:lang w:val="en-US"/>
        </w:rPr>
      </w:pPr>
      <w:r>
        <w:rPr>
          <w:b w:val="0"/>
          <w:position w:val="-14"/>
          <w:lang w:val="en-US"/>
        </w:rPr>
        <w:pict>
          <v:shape id="_x0000_i1042" type="#_x0000_t75" style="width:335.25pt;height:18.75pt" fillcolor="window">
            <v:imagedata r:id="rId20" o:title=""/>
          </v:shape>
        </w:pict>
      </w:r>
    </w:p>
    <w:p w:rsidR="00FF1B6C" w:rsidRDefault="00FF1B6C">
      <w:pPr>
        <w:numPr>
          <w:ilvl w:val="0"/>
          <w:numId w:val="13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Глубина резания</w:t>
      </w:r>
      <w:r>
        <w:rPr>
          <w:b w:val="0"/>
          <w:lang w:val="en-US"/>
        </w:rPr>
        <w:tab/>
      </w:r>
      <w:r w:rsidR="00AA6C08">
        <w:rPr>
          <w:b w:val="0"/>
          <w:position w:val="-24"/>
          <w:lang w:val="en-US"/>
        </w:rPr>
        <w:pict>
          <v:shape id="_x0000_i1043" type="#_x0000_t75" style="width:117pt;height:30.75pt" fillcolor="window">
            <v:imagedata r:id="rId21" o:title=""/>
          </v:shape>
        </w:pict>
      </w:r>
    </w:p>
    <w:p w:rsidR="00FF1B6C" w:rsidRDefault="00FF1B6C">
      <w:pPr>
        <w:numPr>
          <w:ilvl w:val="0"/>
          <w:numId w:val="13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Стойкость сверла</w:t>
      </w:r>
      <w:r>
        <w:rPr>
          <w:b w:val="0"/>
          <w:lang w:val="en-US"/>
        </w:rPr>
        <w:tab/>
      </w:r>
      <w:r w:rsidR="00AA6C08">
        <w:rPr>
          <w:b w:val="0"/>
          <w:position w:val="-10"/>
          <w:lang w:val="en-US"/>
        </w:rPr>
        <w:pict>
          <v:shape id="_x0000_i1044" type="#_x0000_t75" style="width:63.75pt;height:17.25pt" fillcolor="window">
            <v:imagedata r:id="rId22" o:title=""/>
          </v:shape>
        </w:pict>
      </w:r>
    </w:p>
    <w:p w:rsidR="00FF1B6C" w:rsidRDefault="00FF1B6C">
      <w:pPr>
        <w:numPr>
          <w:ilvl w:val="0"/>
          <w:numId w:val="13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Скорость резания</w:t>
      </w:r>
      <w:r>
        <w:rPr>
          <w:b w:val="0"/>
          <w:lang w:val="en-US"/>
        </w:rPr>
        <w:tab/>
      </w:r>
      <w:r w:rsidR="00AA6C08">
        <w:rPr>
          <w:b w:val="0"/>
          <w:position w:val="-12"/>
          <w:lang w:val="en-US"/>
        </w:rPr>
        <w:pict>
          <v:shape id="_x0000_i1045" type="#_x0000_t75" style="width:270.75pt;height:18pt" fillcolor="window">
            <v:imagedata r:id="rId23" o:title=""/>
          </v:shape>
        </w:pic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numPr>
          <w:ilvl w:val="0"/>
          <w:numId w:val="13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Определяем обороты шпинделя станка</w:t>
      </w:r>
    </w:p>
    <w:p w:rsidR="00FF1B6C" w:rsidRDefault="00AA6C08">
      <w:pPr>
        <w:spacing w:line="360" w:lineRule="auto"/>
        <w:jc w:val="both"/>
        <w:rPr>
          <w:b w:val="0"/>
          <w:lang w:val="en-US"/>
        </w:rPr>
      </w:pPr>
      <w:r>
        <w:rPr>
          <w:b w:val="0"/>
          <w:position w:val="-28"/>
          <w:lang w:val="en-US"/>
        </w:rPr>
        <w:pict>
          <v:shape id="_x0000_i1046" type="#_x0000_t75" style="width:218.25pt;height:33.75pt" fillcolor="window">
            <v:imagedata r:id="rId24" o:title=""/>
          </v:shape>
        </w:pic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Принимаем обороты шпинделя </w:t>
      </w:r>
      <w:r w:rsidR="00AA6C08">
        <w:rPr>
          <w:b w:val="0"/>
          <w:position w:val="-14"/>
          <w:lang w:val="en-US"/>
        </w:rPr>
        <w:pict>
          <v:shape id="_x0000_i1047" type="#_x0000_t75" style="width:95.25pt;height:18.75pt" fillcolor="window">
            <v:imagedata r:id="rId25" o:title=""/>
          </v:shape>
        </w:pict>
      </w:r>
    </w:p>
    <w:p w:rsidR="00FF1B6C" w:rsidRDefault="00FF1B6C">
      <w:pPr>
        <w:numPr>
          <w:ilvl w:val="0"/>
          <w:numId w:val="13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Действительная скорость резания </w:t>
      </w:r>
    </w:p>
    <w:p w:rsidR="00FF1B6C" w:rsidRDefault="00AA6C08">
      <w:pPr>
        <w:spacing w:line="360" w:lineRule="auto"/>
        <w:jc w:val="both"/>
        <w:rPr>
          <w:b w:val="0"/>
          <w:lang w:val="en-US"/>
        </w:rPr>
      </w:pPr>
      <w:r>
        <w:rPr>
          <w:b w:val="0"/>
          <w:position w:val="-24"/>
          <w:lang w:val="en-US"/>
        </w:rPr>
        <w:pict>
          <v:shape id="_x0000_i1048" type="#_x0000_t75" style="width:245.25pt;height:33pt" fillcolor="window">
            <v:imagedata r:id="rId26" o:title=""/>
          </v:shape>
        </w:pict>
      </w:r>
    </w:p>
    <w:p w:rsidR="00FF1B6C" w:rsidRDefault="00FF1B6C">
      <w:pPr>
        <w:numPr>
          <w:ilvl w:val="0"/>
          <w:numId w:val="13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Определяем осевую силу</w:t>
      </w:r>
    </w:p>
    <w:p w:rsidR="00FF1B6C" w:rsidRDefault="00AA6C08">
      <w:pPr>
        <w:spacing w:line="360" w:lineRule="auto"/>
        <w:jc w:val="both"/>
        <w:rPr>
          <w:b w:val="0"/>
          <w:lang w:val="en-US"/>
        </w:rPr>
      </w:pPr>
      <w:r>
        <w:rPr>
          <w:b w:val="0"/>
          <w:position w:val="-32"/>
          <w:lang w:val="en-US"/>
        </w:rPr>
        <w:pict>
          <v:shape id="_x0000_i1049" type="#_x0000_t75" style="width:350.25pt;height:38.25pt" fillcolor="window">
            <v:imagedata r:id="rId27" o:title=""/>
          </v:shape>
        </w:pict>
      </w:r>
    </w:p>
    <w:p w:rsidR="00FF1B6C" w:rsidRDefault="00FF1B6C">
      <w:pPr>
        <w:numPr>
          <w:ilvl w:val="0"/>
          <w:numId w:val="13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Мощность резания</w:t>
      </w:r>
    </w:p>
    <w:p w:rsidR="00FF1B6C" w:rsidRDefault="00AA6C08">
      <w:pPr>
        <w:spacing w:line="360" w:lineRule="auto"/>
        <w:jc w:val="both"/>
        <w:rPr>
          <w:b w:val="0"/>
          <w:lang w:val="en-US"/>
        </w:rPr>
      </w:pPr>
      <w:r>
        <w:rPr>
          <w:b w:val="0"/>
          <w:position w:val="-58"/>
          <w:lang w:val="en-US"/>
        </w:rPr>
        <w:pict>
          <v:shape id="_x0000_i1050" type="#_x0000_t75" style="width:159pt;height:63.75pt" fillcolor="window">
            <v:imagedata r:id="rId28" o:title=""/>
          </v:shape>
        </w:pict>
      </w:r>
    </w:p>
    <w:p w:rsidR="00FF1B6C" w:rsidRDefault="00FF1B6C">
      <w:pPr>
        <w:numPr>
          <w:ilvl w:val="0"/>
          <w:numId w:val="13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Крутящий момент</w:t>
      </w:r>
      <w:r>
        <w:rPr>
          <w:b w:val="0"/>
          <w:lang w:val="en-US"/>
        </w:rPr>
        <w:tab/>
      </w:r>
      <w:r w:rsidR="00AA6C08">
        <w:rPr>
          <w:b w:val="0"/>
          <w:position w:val="-24"/>
          <w:lang w:val="en-US"/>
        </w:rPr>
        <w:pict>
          <v:shape id="_x0000_i1051" type="#_x0000_t75" style="width:266.25pt;height:32.25pt" fillcolor="window">
            <v:imagedata r:id="rId29" o:title=""/>
          </v:shape>
        </w:pict>
      </w:r>
    </w:p>
    <w:p w:rsidR="00FF1B6C" w:rsidRDefault="00FF1B6C">
      <w:pPr>
        <w:numPr>
          <w:ilvl w:val="0"/>
          <w:numId w:val="13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Машинное время</w:t>
      </w:r>
      <w:r>
        <w:rPr>
          <w:b w:val="0"/>
          <w:lang w:val="en-US"/>
        </w:rPr>
        <w:tab/>
      </w:r>
      <w:r w:rsidR="00AA6C08">
        <w:rPr>
          <w:b w:val="0"/>
          <w:position w:val="-32"/>
          <w:lang w:val="en-US"/>
        </w:rPr>
        <w:pict>
          <v:shape id="_x0000_i1052" type="#_x0000_t75" style="width:183.75pt;height:36.75pt" fillcolor="window">
            <v:imagedata r:id="rId30" o:title=""/>
          </v:shape>
        </w:pic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rPr>
          <w:lang w:val="en-US"/>
        </w:rPr>
      </w:pPr>
      <w:r>
        <w:rPr>
          <w:lang w:val="en-US"/>
        </w:rPr>
        <w:t>Нарезание резьбы н</w:t>
      </w:r>
      <w:r>
        <w:t>арезание резьбы в 4</w:t>
      </w:r>
      <w:r>
        <w:rPr>
          <w:vertAlign w:val="superscript"/>
        </w:rPr>
        <w:t>х</w:t>
      </w:r>
      <w:r>
        <w:t xml:space="preserve"> отверстиях М5</w:t>
      </w:r>
      <w:r>
        <w:sym w:font="Symbol" w:char="F0B4"/>
      </w:r>
      <w:r>
        <w:t xml:space="preserve">0,5-7Н на </w:t>
      </w:r>
      <w:r>
        <w:rPr>
          <w:lang w:val="en-US"/>
        </w:rPr>
        <w:t>l</w:t>
      </w:r>
      <w:r>
        <w:t>=15 мм</w:t>
      </w:r>
    </w:p>
    <w:p w:rsidR="00FF1B6C" w:rsidRDefault="00FF1B6C">
      <w:pPr>
        <w:numPr>
          <w:ilvl w:val="0"/>
          <w:numId w:val="15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Длина рабочего хода инструмента</w:t>
      </w:r>
      <w:r>
        <w:rPr>
          <w:b w:val="0"/>
          <w:lang w:val="en-US"/>
        </w:rPr>
        <w:tab/>
      </w:r>
      <w:r w:rsidR="00AA6C08">
        <w:rPr>
          <w:b w:val="0"/>
          <w:position w:val="-14"/>
          <w:lang w:val="en-US"/>
        </w:rPr>
        <w:pict>
          <v:shape id="_x0000_i1053" type="#_x0000_t75" style="width:183.75pt;height:18.75pt" fillcolor="window">
            <v:imagedata r:id="rId31" o:title=""/>
          </v:shape>
        </w:pict>
      </w:r>
      <w:r>
        <w:rPr>
          <w:b w:val="0"/>
          <w:lang w:val="en-US"/>
        </w:rPr>
        <w:t>;</w:t>
      </w:r>
    </w:p>
    <w:p w:rsidR="00FF1B6C" w:rsidRDefault="00FF1B6C">
      <w:pPr>
        <w:numPr>
          <w:ilvl w:val="0"/>
          <w:numId w:val="15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Подача</w:t>
      </w:r>
      <w:r>
        <w:rPr>
          <w:b w:val="0"/>
          <w:lang w:val="en-US"/>
        </w:rPr>
        <w:tab/>
      </w:r>
      <w:r w:rsidR="00AA6C08">
        <w:rPr>
          <w:b w:val="0"/>
          <w:position w:val="-10"/>
          <w:lang w:val="en-US"/>
        </w:rPr>
        <w:pict>
          <v:shape id="_x0000_i1054" type="#_x0000_t75" style="width:9pt;height:17.25pt" fillcolor="window">
            <v:imagedata r:id="rId7" o:title=""/>
          </v:shape>
        </w:pict>
      </w:r>
      <w:r w:rsidR="00AA6C08">
        <w:rPr>
          <w:b w:val="0"/>
          <w:position w:val="-10"/>
          <w:lang w:val="en-US"/>
        </w:rPr>
        <w:pict>
          <v:shape id="_x0000_i1055" type="#_x0000_t75" style="width:98.25pt;height:15.75pt" fillcolor="window">
            <v:imagedata r:id="rId32" o:title=""/>
          </v:shape>
        </w:pict>
      </w:r>
      <w:r>
        <w:rPr>
          <w:b w:val="0"/>
          <w:lang w:val="en-US"/>
        </w:rPr>
        <w:tab/>
        <w:t>Р – шаг резьбы;</w:t>
      </w:r>
    </w:p>
    <w:p w:rsidR="00FF1B6C" w:rsidRDefault="00FF1B6C">
      <w:pPr>
        <w:numPr>
          <w:ilvl w:val="0"/>
          <w:numId w:val="15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Глубина резания</w:t>
      </w:r>
      <w:r>
        <w:rPr>
          <w:b w:val="0"/>
          <w:lang w:val="en-US"/>
        </w:rPr>
        <w:tab/>
      </w:r>
      <w:r w:rsidR="00AA6C08">
        <w:rPr>
          <w:b w:val="0"/>
          <w:position w:val="-24"/>
          <w:lang w:val="en-US"/>
        </w:rPr>
        <w:pict>
          <v:shape id="_x0000_i1056" type="#_x0000_t75" style="width:149.25pt;height:30.75pt" fillcolor="window">
            <v:imagedata r:id="rId33" o:title=""/>
          </v:shape>
        </w:pict>
      </w:r>
      <w:r>
        <w:rPr>
          <w:b w:val="0"/>
          <w:lang w:val="en-US"/>
        </w:rPr>
        <w:t xml:space="preserve"> </w:t>
      </w:r>
    </w:p>
    <w:p w:rsidR="00FF1B6C" w:rsidRDefault="00FF1B6C">
      <w:pPr>
        <w:numPr>
          <w:ilvl w:val="0"/>
          <w:numId w:val="15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Стойкость метчика</w:t>
      </w:r>
      <w:r>
        <w:rPr>
          <w:b w:val="0"/>
          <w:lang w:val="en-US"/>
        </w:rPr>
        <w:tab/>
      </w:r>
      <w:r w:rsidR="00AA6C08">
        <w:rPr>
          <w:b w:val="0"/>
          <w:position w:val="-10"/>
          <w:lang w:val="en-US"/>
        </w:rPr>
        <w:pict>
          <v:shape id="_x0000_i1057" type="#_x0000_t75" style="width:63.75pt;height:17.25pt" fillcolor="window">
            <v:imagedata r:id="rId34" o:title=""/>
          </v:shape>
        </w:pict>
      </w:r>
    </w:p>
    <w:p w:rsidR="00FF1B6C" w:rsidRDefault="00FF1B6C">
      <w:pPr>
        <w:numPr>
          <w:ilvl w:val="0"/>
          <w:numId w:val="15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Скорость резания</w:t>
      </w:r>
      <w:r>
        <w:rPr>
          <w:b w:val="0"/>
          <w:lang w:val="en-US"/>
        </w:rPr>
        <w:tab/>
      </w:r>
      <w:r w:rsidR="00AA6C08">
        <w:rPr>
          <w:b w:val="0"/>
          <w:position w:val="-48"/>
          <w:lang w:val="en-US"/>
        </w:rPr>
        <w:pict>
          <v:shape id="_x0000_i1058" type="#_x0000_t75" style="width:81.75pt;height:54pt" fillcolor="window">
            <v:imagedata r:id="rId35" o:title=""/>
          </v:shape>
        </w:pict>
      </w:r>
    </w:p>
    <w:p w:rsidR="00FF1B6C" w:rsidRDefault="00FF1B6C">
      <w:pPr>
        <w:numPr>
          <w:ilvl w:val="0"/>
          <w:numId w:val="15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Определяем обороты шпинделя станка</w:t>
      </w:r>
    </w:p>
    <w:p w:rsidR="00FF1B6C" w:rsidRDefault="00AA6C08">
      <w:pPr>
        <w:spacing w:line="360" w:lineRule="auto"/>
        <w:jc w:val="both"/>
        <w:rPr>
          <w:b w:val="0"/>
          <w:lang w:val="en-US"/>
        </w:rPr>
      </w:pPr>
      <w:r>
        <w:rPr>
          <w:b w:val="0"/>
          <w:position w:val="-24"/>
          <w:lang w:val="en-US"/>
        </w:rPr>
        <w:pict>
          <v:shape id="_x0000_i1059" type="#_x0000_t75" style="width:203.25pt;height:32.25pt" fillcolor="window">
            <v:imagedata r:id="rId36" o:title=""/>
          </v:shape>
        </w:pict>
      </w:r>
      <w:r w:rsidR="00FF1B6C">
        <w:rPr>
          <w:b w:val="0"/>
          <w:lang w:val="en-US"/>
        </w:rPr>
        <w:tab/>
        <w:t xml:space="preserve">Принимаю </w:t>
      </w:r>
      <w:r>
        <w:rPr>
          <w:b w:val="0"/>
          <w:position w:val="-14"/>
          <w:lang w:val="en-US"/>
        </w:rPr>
        <w:pict>
          <v:shape id="_x0000_i1060" type="#_x0000_t75" style="width:90pt;height:18.75pt" fillcolor="window">
            <v:imagedata r:id="rId37" o:title=""/>
          </v:shape>
        </w:pic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numPr>
          <w:ilvl w:val="0"/>
          <w:numId w:val="15"/>
        </w:numPr>
        <w:spacing w:line="360" w:lineRule="auto"/>
        <w:jc w:val="both"/>
        <w:rPr>
          <w:b w:val="0"/>
          <w:lang w:val="en-US"/>
        </w:rPr>
      </w:pPr>
      <w:r>
        <w:rPr>
          <w:b w:val="0"/>
        </w:rPr>
        <w:t xml:space="preserve">Действительная скорость резания </w:t>
      </w:r>
    </w:p>
    <w:p w:rsidR="00FF1B6C" w:rsidRDefault="00AA6C08">
      <w:pPr>
        <w:spacing w:line="360" w:lineRule="auto"/>
        <w:jc w:val="both"/>
        <w:rPr>
          <w:b w:val="0"/>
        </w:rPr>
      </w:pPr>
      <w:r>
        <w:rPr>
          <w:b w:val="0"/>
          <w:position w:val="-24"/>
        </w:rPr>
        <w:pict>
          <v:shape id="_x0000_i1061" type="#_x0000_t75" style="width:225.75pt;height:33pt" fillcolor="window">
            <v:imagedata r:id="rId38" o:title=""/>
          </v:shape>
        </w:pict>
      </w:r>
    </w:p>
    <w:p w:rsidR="00FF1B6C" w:rsidRDefault="00FF1B6C">
      <w:pPr>
        <w:numPr>
          <w:ilvl w:val="0"/>
          <w:numId w:val="15"/>
        </w:numPr>
        <w:spacing w:line="360" w:lineRule="auto"/>
        <w:jc w:val="both"/>
        <w:rPr>
          <w:b w:val="0"/>
        </w:rPr>
      </w:pPr>
      <w:r>
        <w:rPr>
          <w:b w:val="0"/>
        </w:rPr>
        <w:t>Крутящий момент</w:t>
      </w:r>
      <w:r>
        <w:rPr>
          <w:b w:val="0"/>
        </w:rPr>
        <w:tab/>
      </w:r>
      <w:r w:rsidR="00AA6C08">
        <w:rPr>
          <w:b w:val="0"/>
          <w:position w:val="-10"/>
        </w:rPr>
        <w:pict>
          <v:shape id="_x0000_i1062" type="#_x0000_t75" style="width:164.25pt;height:17.25pt" fillcolor="window">
            <v:imagedata r:id="rId39" o:title=""/>
          </v:shape>
        </w:pict>
      </w:r>
    </w:p>
    <w:p w:rsidR="00FF1B6C" w:rsidRDefault="00AA6C08">
      <w:pPr>
        <w:spacing w:line="360" w:lineRule="auto"/>
        <w:jc w:val="both"/>
        <w:rPr>
          <w:b w:val="0"/>
          <w:lang w:val="en-US"/>
        </w:rPr>
      </w:pPr>
      <w:r>
        <w:rPr>
          <w:b w:val="0"/>
          <w:position w:val="-30"/>
          <w:lang w:val="en-US"/>
        </w:rPr>
        <w:pict>
          <v:shape id="_x0000_i1063" type="#_x0000_t75" style="width:204.75pt;height:36pt" fillcolor="window">
            <v:imagedata r:id="rId40" o:title=""/>
          </v:shape>
        </w:pict>
      </w:r>
    </w:p>
    <w:p w:rsidR="00FF1B6C" w:rsidRDefault="00FF1B6C">
      <w:pPr>
        <w:numPr>
          <w:ilvl w:val="0"/>
          <w:numId w:val="15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Мощность резания</w:t>
      </w:r>
    </w:p>
    <w:p w:rsidR="00FF1B6C" w:rsidRDefault="00AA6C08">
      <w:pPr>
        <w:spacing w:line="360" w:lineRule="auto"/>
        <w:jc w:val="both"/>
        <w:rPr>
          <w:b w:val="0"/>
          <w:lang w:val="en-US"/>
        </w:rPr>
      </w:pPr>
      <w:r>
        <w:rPr>
          <w:b w:val="0"/>
          <w:position w:val="-44"/>
          <w:lang w:val="en-US"/>
        </w:rPr>
        <w:pict>
          <v:shape id="_x0000_i1064" type="#_x0000_t75" style="width:192pt;height:50.25pt" fillcolor="window">
            <v:imagedata r:id="rId41" o:title=""/>
          </v:shape>
        </w:pict>
      </w:r>
    </w:p>
    <w:p w:rsidR="00FF1B6C" w:rsidRDefault="00FF1B6C">
      <w:pPr>
        <w:numPr>
          <w:ilvl w:val="0"/>
          <w:numId w:val="15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Основное время</w:t>
      </w:r>
      <w:r>
        <w:rPr>
          <w:b w:val="0"/>
          <w:lang w:val="en-US"/>
        </w:rPr>
        <w:tab/>
      </w:r>
      <w:r w:rsidR="00AA6C08">
        <w:rPr>
          <w:b w:val="0"/>
          <w:position w:val="-32"/>
          <w:lang w:val="en-US"/>
        </w:rPr>
        <w:pict>
          <v:shape id="_x0000_i1065" type="#_x0000_t75" style="width:180.75pt;height:36pt" fillcolor="window">
            <v:imagedata r:id="rId42" o:title=""/>
          </v:shape>
        </w:pic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2.4 Нормирование операций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Определяем штучное время на самом продолжительном технологическом переходе: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</w:r>
      <w:r w:rsidR="00AA6C08">
        <w:rPr>
          <w:b w:val="0"/>
          <w:position w:val="-132"/>
          <w:lang w:val="en-US"/>
        </w:rPr>
        <w:pict>
          <v:shape id="_x0000_i1066" type="#_x0000_t75" style="width:183pt;height:153.75pt" fillcolor="window">
            <v:imagedata r:id="rId43" o:title=""/>
          </v:shape>
        </w:pic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Т</w:t>
      </w:r>
      <w:r>
        <w:rPr>
          <w:b w:val="0"/>
          <w:vertAlign w:val="subscript"/>
          <w:lang w:val="en-US"/>
        </w:rPr>
        <w:t>ц</w:t>
      </w:r>
      <w:r>
        <w:rPr>
          <w:b w:val="0"/>
          <w:lang w:val="en-US"/>
        </w:rPr>
        <w:t xml:space="preserve"> = время цикла;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Т</w:t>
      </w:r>
      <w:r>
        <w:rPr>
          <w:b w:val="0"/>
          <w:vertAlign w:val="subscript"/>
          <w:lang w:val="en-US"/>
        </w:rPr>
        <w:t>у</w:t>
      </w:r>
      <w:r>
        <w:rPr>
          <w:b w:val="0"/>
          <w:lang w:val="en-US"/>
        </w:rPr>
        <w:t xml:space="preserve"> = время на установку;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Т</w:t>
      </w:r>
      <w:r>
        <w:rPr>
          <w:b w:val="0"/>
          <w:vertAlign w:val="subscript"/>
          <w:lang w:val="en-US"/>
        </w:rPr>
        <w:t>о</w:t>
      </w:r>
      <w:r>
        <w:rPr>
          <w:b w:val="0"/>
          <w:lang w:val="en-US"/>
        </w:rPr>
        <w:t>=0, т.к.время на установку перекрывается машинным временем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  <w:lang w:val="en-US"/>
        </w:rPr>
        <w:t>Т</w:t>
      </w:r>
      <w:r>
        <w:rPr>
          <w:b w:val="0"/>
          <w:vertAlign w:val="subscript"/>
          <w:lang w:val="en-US"/>
        </w:rPr>
        <w:t>g</w:t>
      </w:r>
      <w:r>
        <w:rPr>
          <w:b w:val="0"/>
        </w:rPr>
        <w:t xml:space="preserve"> = 0,2мин – дополнительное время.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Определяем штучную производительность станка шт/час;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AA6C08">
        <w:rPr>
          <w:b w:val="0"/>
          <w:position w:val="-10"/>
        </w:rPr>
        <w:pict>
          <v:shape id="_x0000_i1067" type="#_x0000_t75" style="width:111pt;height:17.25pt" fillcolor="window">
            <v:imagedata r:id="rId44" o:title=""/>
          </v:shape>
        </w:pic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К</w:t>
      </w:r>
      <w:r>
        <w:rPr>
          <w:b w:val="0"/>
          <w:vertAlign w:val="subscript"/>
          <w:lang w:val="en-US"/>
        </w:rPr>
        <w:t>п</w:t>
      </w:r>
      <w:r>
        <w:rPr>
          <w:b w:val="0"/>
          <w:lang w:val="en-US"/>
        </w:rPr>
        <w:t xml:space="preserve"> – коэффициент загрузки (использование) станка 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К</w:t>
      </w:r>
      <w:r>
        <w:rPr>
          <w:b w:val="0"/>
          <w:vertAlign w:val="subscript"/>
          <w:lang w:val="en-US"/>
        </w:rPr>
        <w:t>п</w:t>
      </w:r>
      <w:r>
        <w:rPr>
          <w:b w:val="0"/>
          <w:lang w:val="en-US"/>
        </w:rPr>
        <w:t xml:space="preserve"> = 0,7…0,9;</w:t>
      </w:r>
      <w:r>
        <w:rPr>
          <w:b w:val="0"/>
          <w:lang w:val="en-US"/>
        </w:rPr>
        <w:tab/>
        <w:t>Принимаем</w:t>
      </w:r>
      <w:r>
        <w:rPr>
          <w:b w:val="0"/>
          <w:lang w:val="en-US"/>
        </w:rPr>
        <w:tab/>
        <w:t xml:space="preserve"> </w:t>
      </w:r>
      <w:r>
        <w:rPr>
          <w:b w:val="0"/>
          <w:lang w:val="en-US"/>
        </w:rPr>
        <w:tab/>
        <w:t>К</w:t>
      </w:r>
      <w:r>
        <w:rPr>
          <w:b w:val="0"/>
          <w:vertAlign w:val="subscript"/>
          <w:lang w:val="en-US"/>
        </w:rPr>
        <w:t>п</w:t>
      </w:r>
      <w:r>
        <w:rPr>
          <w:b w:val="0"/>
          <w:lang w:val="en-US"/>
        </w:rPr>
        <w:t>=0,8.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Т</w:t>
      </w:r>
      <w:r>
        <w:rPr>
          <w:b w:val="0"/>
          <w:vertAlign w:val="subscript"/>
          <w:lang w:val="en-US"/>
        </w:rPr>
        <w:t>шт</w:t>
      </w:r>
      <w:r>
        <w:rPr>
          <w:b w:val="0"/>
          <w:lang w:val="en-US"/>
        </w:rPr>
        <w:t xml:space="preserve"> – штучное время, за которое станок сделает  одну единицу детали</w:t>
      </w:r>
    </w:p>
    <w:p w:rsidR="00FF1B6C" w:rsidRDefault="00AA6C08">
      <w:pPr>
        <w:spacing w:line="360" w:lineRule="auto"/>
        <w:jc w:val="both"/>
        <w:rPr>
          <w:b w:val="0"/>
          <w:lang w:val="en-US"/>
        </w:rPr>
      </w:pPr>
      <w:r>
        <w:rPr>
          <w:b w:val="0"/>
          <w:position w:val="-46"/>
          <w:lang w:val="en-US"/>
        </w:rPr>
        <w:pict>
          <v:shape id="_x0000_i1068" type="#_x0000_t75" style="width:147pt;height:51.75pt" fillcolor="window">
            <v:imagedata r:id="rId45" o:title=""/>
          </v:shape>
        </w:pic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Данные по расчету режимов резания сведем в таблицу № 3.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  <w:lang w:val="en-US"/>
        </w:rPr>
      </w:pPr>
      <w:r>
        <w:rPr>
          <w:b w:val="0"/>
          <w:lang w:val="en-US"/>
        </w:rPr>
        <w:t>Сводная таблица по расчету режимов резания</w:t>
      </w:r>
    </w:p>
    <w:p w:rsidR="00FF1B6C" w:rsidRDefault="00FF1B6C">
      <w:pPr>
        <w:spacing w:line="360" w:lineRule="auto"/>
        <w:jc w:val="right"/>
        <w:rPr>
          <w:b w:val="0"/>
          <w:lang w:val="en-US"/>
        </w:rPr>
      </w:pPr>
      <w:r>
        <w:rPr>
          <w:b w:val="0"/>
          <w:lang w:val="en-US"/>
        </w:rPr>
        <w:t>Таблица №3</w:t>
      </w:r>
    </w:p>
    <w:p w:rsidR="00FF1B6C" w:rsidRDefault="00FF1B6C">
      <w:pPr>
        <w:spacing w:line="360" w:lineRule="auto"/>
        <w:jc w:val="right"/>
        <w:rPr>
          <w:b w:val="0"/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67"/>
        <w:gridCol w:w="851"/>
        <w:gridCol w:w="992"/>
        <w:gridCol w:w="992"/>
        <w:gridCol w:w="709"/>
        <w:gridCol w:w="992"/>
        <w:gridCol w:w="851"/>
        <w:gridCol w:w="850"/>
        <w:gridCol w:w="851"/>
        <w:gridCol w:w="1032"/>
      </w:tblGrid>
      <w:tr w:rsidR="00FF1B6C">
        <w:trPr>
          <w:cantSplit/>
          <w:trHeight w:val="1737"/>
        </w:trPr>
        <w:tc>
          <w:tcPr>
            <w:tcW w:w="817" w:type="dxa"/>
            <w:textDirection w:val="btLr"/>
          </w:tcPr>
          <w:p w:rsidR="00FF1B6C" w:rsidRDefault="00FF1B6C">
            <w:pPr>
              <w:pStyle w:val="a6"/>
              <w:rPr>
                <w:lang w:val="ru-RU"/>
              </w:rPr>
            </w:pPr>
            <w:r>
              <w:t>Операц.</w:t>
            </w:r>
          </w:p>
          <w:p w:rsidR="00FF1B6C" w:rsidRDefault="00FF1B6C">
            <w:pPr>
              <w:pStyle w:val="a6"/>
            </w:pPr>
            <w:r>
              <w:t>станция</w:t>
            </w:r>
          </w:p>
          <w:p w:rsidR="00FF1B6C" w:rsidRDefault="00FF1B6C">
            <w:pPr>
              <w:ind w:left="113" w:right="113"/>
              <w:jc w:val="center"/>
              <w:rPr>
                <w:b w:val="0"/>
                <w:sz w:val="24"/>
                <w:lang w:val="en-US"/>
              </w:rPr>
            </w:pPr>
          </w:p>
          <w:p w:rsidR="00FF1B6C" w:rsidRDefault="00FF1B6C">
            <w:pPr>
              <w:ind w:left="113" w:right="113"/>
              <w:jc w:val="center"/>
              <w:rPr>
                <w:b w:val="0"/>
                <w:sz w:val="24"/>
                <w:lang w:val="en-US"/>
              </w:rPr>
            </w:pPr>
          </w:p>
          <w:p w:rsidR="00FF1B6C" w:rsidRDefault="00FF1B6C">
            <w:pPr>
              <w:ind w:left="113" w:right="113"/>
              <w:jc w:val="center"/>
              <w:rPr>
                <w:b w:val="0"/>
                <w:sz w:val="24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FF1B6C" w:rsidRDefault="00FF1B6C">
            <w:pPr>
              <w:ind w:left="113" w:right="113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Агрегат </w:t>
            </w:r>
          </w:p>
        </w:tc>
        <w:tc>
          <w:tcPr>
            <w:tcW w:w="851" w:type="dxa"/>
            <w:textDirection w:val="btLr"/>
          </w:tcPr>
          <w:p w:rsidR="00FF1B6C" w:rsidRDefault="00FF1B6C">
            <w:pPr>
              <w:ind w:left="113" w:right="113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Подача,мм/об</w:t>
            </w:r>
          </w:p>
        </w:tc>
        <w:tc>
          <w:tcPr>
            <w:tcW w:w="992" w:type="dxa"/>
            <w:textDirection w:val="btLr"/>
          </w:tcPr>
          <w:p w:rsidR="00FF1B6C" w:rsidRDefault="00FF1B6C">
            <w:pPr>
              <w:ind w:left="113" w:right="113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Скорость резания, м/ин</w:t>
            </w:r>
          </w:p>
        </w:tc>
        <w:tc>
          <w:tcPr>
            <w:tcW w:w="992" w:type="dxa"/>
            <w:textDirection w:val="btLr"/>
          </w:tcPr>
          <w:p w:rsidR="00FF1B6C" w:rsidRDefault="00FF1B6C">
            <w:pPr>
              <w:ind w:left="113" w:right="113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Частота вращения, об/мин</w:t>
            </w:r>
          </w:p>
        </w:tc>
        <w:tc>
          <w:tcPr>
            <w:tcW w:w="709" w:type="dxa"/>
            <w:textDirection w:val="btLr"/>
          </w:tcPr>
          <w:p w:rsidR="00FF1B6C" w:rsidRDefault="00FF1B6C">
            <w:pPr>
              <w:ind w:left="113" w:right="113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Время цикла, с</w:t>
            </w:r>
          </w:p>
        </w:tc>
        <w:tc>
          <w:tcPr>
            <w:tcW w:w="992" w:type="dxa"/>
            <w:textDirection w:val="btLr"/>
          </w:tcPr>
          <w:p w:rsidR="00FF1B6C" w:rsidRDefault="00FF1B6C">
            <w:pPr>
              <w:ind w:left="113" w:right="113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Передаточное отношение насадки</w:t>
            </w:r>
          </w:p>
        </w:tc>
        <w:tc>
          <w:tcPr>
            <w:tcW w:w="851" w:type="dxa"/>
            <w:textDirection w:val="btLr"/>
          </w:tcPr>
          <w:p w:rsidR="00FF1B6C" w:rsidRDefault="00FF1B6C">
            <w:pPr>
              <w:ind w:left="113" w:right="113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Суммарная осевая сила, Н</w:t>
            </w:r>
          </w:p>
        </w:tc>
        <w:tc>
          <w:tcPr>
            <w:tcW w:w="850" w:type="dxa"/>
            <w:textDirection w:val="btLr"/>
          </w:tcPr>
          <w:p w:rsidR="00FF1B6C" w:rsidRDefault="00FF1B6C">
            <w:pPr>
              <w:ind w:left="113" w:right="113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Суммарный момент, нмм</w:t>
            </w:r>
          </w:p>
        </w:tc>
        <w:tc>
          <w:tcPr>
            <w:tcW w:w="851" w:type="dxa"/>
            <w:textDirection w:val="btLr"/>
          </w:tcPr>
          <w:p w:rsidR="00FF1B6C" w:rsidRDefault="00FF1B6C">
            <w:pPr>
              <w:ind w:left="113" w:right="113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Суммарная мощн. рез. кВт</w:t>
            </w:r>
          </w:p>
        </w:tc>
        <w:tc>
          <w:tcPr>
            <w:tcW w:w="1032" w:type="dxa"/>
            <w:textDirection w:val="btLr"/>
          </w:tcPr>
          <w:p w:rsidR="00FF1B6C" w:rsidRDefault="00FF1B6C">
            <w:pPr>
              <w:ind w:left="113" w:right="113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Производит. Станка,шт/ч</w:t>
            </w:r>
          </w:p>
        </w:tc>
      </w:tr>
      <w:tr w:rsidR="00FF1B6C">
        <w:trPr>
          <w:trHeight w:val="690"/>
        </w:trPr>
        <w:tc>
          <w:tcPr>
            <w:tcW w:w="817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0.2</w:t>
            </w:r>
          </w:p>
        </w:tc>
        <w:tc>
          <w:tcPr>
            <w:tcW w:w="992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14.5</w:t>
            </w:r>
          </w:p>
        </w:tc>
        <w:tc>
          <w:tcPr>
            <w:tcW w:w="992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355</w:t>
            </w:r>
          </w:p>
        </w:tc>
        <w:tc>
          <w:tcPr>
            <w:tcW w:w="709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67.8</w:t>
            </w:r>
          </w:p>
        </w:tc>
        <w:tc>
          <w:tcPr>
            <w:tcW w:w="992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1</w:t>
            </w:r>
            <w:r>
              <w:rPr>
                <w:b w:val="0"/>
                <w:sz w:val="24"/>
              </w:rPr>
              <w:t>:1</w:t>
            </w:r>
          </w:p>
        </w:tc>
        <w:tc>
          <w:tcPr>
            <w:tcW w:w="851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16400</w:t>
            </w:r>
          </w:p>
        </w:tc>
        <w:tc>
          <w:tcPr>
            <w:tcW w:w="850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74000</w:t>
            </w:r>
          </w:p>
        </w:tc>
        <w:tc>
          <w:tcPr>
            <w:tcW w:w="851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2,7</w:t>
            </w:r>
          </w:p>
        </w:tc>
        <w:tc>
          <w:tcPr>
            <w:tcW w:w="1032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</w:p>
        </w:tc>
      </w:tr>
      <w:tr w:rsidR="00FF1B6C">
        <w:trPr>
          <w:trHeight w:val="690"/>
        </w:trPr>
        <w:tc>
          <w:tcPr>
            <w:tcW w:w="817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0.1</w:t>
            </w:r>
          </w:p>
        </w:tc>
        <w:tc>
          <w:tcPr>
            <w:tcW w:w="992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14.13</w:t>
            </w:r>
          </w:p>
        </w:tc>
        <w:tc>
          <w:tcPr>
            <w:tcW w:w="992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1000</w:t>
            </w:r>
          </w:p>
        </w:tc>
        <w:tc>
          <w:tcPr>
            <w:tcW w:w="709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15.6</w:t>
            </w:r>
          </w:p>
        </w:tc>
        <w:tc>
          <w:tcPr>
            <w:tcW w:w="992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1:1</w:t>
            </w:r>
          </w:p>
        </w:tc>
        <w:tc>
          <w:tcPr>
            <w:tcW w:w="851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4400</w:t>
            </w:r>
          </w:p>
        </w:tc>
        <w:tc>
          <w:tcPr>
            <w:tcW w:w="850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7800</w:t>
            </w:r>
          </w:p>
        </w:tc>
        <w:tc>
          <w:tcPr>
            <w:tcW w:w="851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0,8</w:t>
            </w:r>
          </w:p>
        </w:tc>
        <w:tc>
          <w:tcPr>
            <w:tcW w:w="1032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36</w:t>
            </w:r>
          </w:p>
        </w:tc>
      </w:tr>
      <w:tr w:rsidR="00FF1B6C">
        <w:trPr>
          <w:trHeight w:val="690"/>
        </w:trPr>
        <w:tc>
          <w:tcPr>
            <w:tcW w:w="817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0.5</w:t>
            </w:r>
          </w:p>
        </w:tc>
        <w:tc>
          <w:tcPr>
            <w:tcW w:w="992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5.6</w:t>
            </w:r>
          </w:p>
        </w:tc>
        <w:tc>
          <w:tcPr>
            <w:tcW w:w="992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355</w:t>
            </w:r>
          </w:p>
        </w:tc>
        <w:tc>
          <w:tcPr>
            <w:tcW w:w="709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14.4</w:t>
            </w:r>
          </w:p>
        </w:tc>
        <w:tc>
          <w:tcPr>
            <w:tcW w:w="992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1:1</w:t>
            </w:r>
          </w:p>
        </w:tc>
        <w:tc>
          <w:tcPr>
            <w:tcW w:w="851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2100</w:t>
            </w:r>
          </w:p>
        </w:tc>
        <w:tc>
          <w:tcPr>
            <w:tcW w:w="850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1100</w:t>
            </w:r>
          </w:p>
        </w:tc>
        <w:tc>
          <w:tcPr>
            <w:tcW w:w="851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0,04</w:t>
            </w:r>
          </w:p>
        </w:tc>
        <w:tc>
          <w:tcPr>
            <w:tcW w:w="1032" w:type="dxa"/>
          </w:tcPr>
          <w:p w:rsidR="00FF1B6C" w:rsidRDefault="00FF1B6C">
            <w:pPr>
              <w:spacing w:line="360" w:lineRule="auto"/>
              <w:jc w:val="center"/>
              <w:rPr>
                <w:b w:val="0"/>
                <w:sz w:val="24"/>
                <w:lang w:val="en-US"/>
              </w:rPr>
            </w:pPr>
          </w:p>
        </w:tc>
      </w:tr>
    </w:tbl>
    <w:p w:rsidR="00FF1B6C" w:rsidRDefault="00FF1B6C">
      <w:pPr>
        <w:spacing w:line="360" w:lineRule="auto"/>
        <w:jc w:val="center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  <w:lang w:val="en-US"/>
        </w:rPr>
      </w:pPr>
      <w:r>
        <w:rPr>
          <w:b w:val="0"/>
          <w:lang w:val="en-US"/>
        </w:rPr>
        <w:t>3. Разработка конструктивной компановки станка</w:t>
      </w:r>
    </w:p>
    <w:p w:rsidR="00FF1B6C" w:rsidRDefault="00FF1B6C">
      <w:pPr>
        <w:spacing w:line="360" w:lineRule="auto"/>
        <w:jc w:val="center"/>
        <w:rPr>
          <w:b w:val="0"/>
          <w:lang w:val="en-US"/>
        </w:rPr>
      </w:pPr>
    </w:p>
    <w:p w:rsidR="00FF1B6C" w:rsidRDefault="00FF1B6C">
      <w:pPr>
        <w:pStyle w:val="a5"/>
        <w:rPr>
          <w:lang w:val="en-US"/>
        </w:rPr>
      </w:pPr>
      <w:r>
        <w:rPr>
          <w:lang w:val="en-US"/>
        </w:rPr>
        <w:t>3.1 Основными агрегатами, предопределяющими эффективность работы агрегатных станков, являются силовые узлы, обеспечивающие рабочие и установочные перемещения рабочих инструментов.</w:t>
      </w:r>
    </w:p>
    <w:p w:rsidR="00FF1B6C" w:rsidRDefault="00FF1B6C">
      <w:pPr>
        <w:pStyle w:val="a5"/>
        <w:rPr>
          <w:lang w:val="en-US"/>
        </w:rPr>
      </w:pPr>
      <w:r>
        <w:rPr>
          <w:lang w:val="en-US"/>
        </w:rPr>
        <w:t>Основными требованиями, характеризующими использованиясиловых узлов являются: соответствие технологическому назначению, необходимая степень универсальности и переналаживаемости для агрегатовобеспечение требуемых режимов резания, обеспечение удобства и минимум трудоемкости регулирования для переналаживаемых агрегатов, соответствие установленной мощности, режимов резания, обеспечение необходимой производительности, полная автоматизация цикла, высокая надежность, соответствие требованиям техники безопасности.</w:t>
      </w:r>
    </w:p>
    <w:p w:rsidR="00FF1B6C" w:rsidRDefault="00FF1B6C">
      <w:pPr>
        <w:pStyle w:val="a5"/>
        <w:rPr>
          <w:lang w:val="en-US"/>
        </w:rPr>
      </w:pPr>
      <w:r>
        <w:rPr>
          <w:lang w:val="en-US"/>
        </w:rPr>
        <w:t>1. Принимаем силовые головки типа:</w:t>
      </w:r>
      <w:r>
        <w:rPr>
          <w:lang w:val="en-US"/>
        </w:rPr>
        <w:tab/>
        <w:t>1УХ4035;</w:t>
      </w:r>
    </w:p>
    <w:p w:rsidR="00FF1B6C" w:rsidRDefault="00FF1B6C">
      <w:pPr>
        <w:pStyle w:val="a5"/>
        <w:ind w:firstLine="0"/>
        <w:rPr>
          <w:lang w:val="en-US"/>
        </w:rPr>
      </w:pPr>
      <w:r>
        <w:rPr>
          <w:lang w:val="en-US"/>
        </w:rPr>
        <w:t>Их использую для компановки с вертикальными и горизонтальными шпинделями.</w:t>
      </w:r>
    </w:p>
    <w:p w:rsidR="00FF1B6C" w:rsidRDefault="00FF1B6C">
      <w:pPr>
        <w:pStyle w:val="a5"/>
        <w:ind w:firstLine="0"/>
        <w:rPr>
          <w:lang w:val="en-US"/>
        </w:rPr>
      </w:pPr>
    </w:p>
    <w:p w:rsidR="00FF1B6C" w:rsidRDefault="00FF1B6C">
      <w:pPr>
        <w:pStyle w:val="a5"/>
        <w:spacing w:line="240" w:lineRule="auto"/>
        <w:ind w:firstLine="0"/>
        <w:jc w:val="center"/>
        <w:rPr>
          <w:lang w:val="en-US"/>
        </w:rPr>
      </w:pPr>
      <w:r>
        <w:rPr>
          <w:lang w:val="en-US"/>
        </w:rPr>
        <w:t>Техническая характеристика силовой головки 1УХ4035.</w:t>
      </w:r>
    </w:p>
    <w:p w:rsidR="00FF1B6C" w:rsidRDefault="00FF1B6C">
      <w:pPr>
        <w:pStyle w:val="a5"/>
        <w:spacing w:line="240" w:lineRule="auto"/>
        <w:ind w:firstLine="0"/>
        <w:jc w:val="center"/>
        <w:rPr>
          <w:lang w:val="en-US"/>
        </w:rPr>
      </w:pP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>Класс точности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н,  п;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>Мощность электродвигателя, кВт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1,1…3,0;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>Максимальный ход пиноли, мм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83;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>Максимальная осевая сила, Н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FF1B6C" w:rsidRDefault="00FF1B6C">
      <w:pPr>
        <w:pStyle w:val="a5"/>
        <w:spacing w:line="240" w:lineRule="auto"/>
        <w:rPr>
          <w:lang w:val="en-US"/>
        </w:rPr>
      </w:pPr>
      <w:r>
        <w:rPr>
          <w:lang w:val="en-US"/>
        </w:rPr>
        <w:tab/>
        <w:t>с обгонной муфтой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3500</w:t>
      </w:r>
    </w:p>
    <w:p w:rsidR="00FF1B6C" w:rsidRDefault="00FF1B6C">
      <w:pPr>
        <w:pStyle w:val="a5"/>
        <w:spacing w:line="240" w:lineRule="auto"/>
        <w:rPr>
          <w:lang w:val="en-US"/>
        </w:rPr>
      </w:pPr>
      <w:r>
        <w:rPr>
          <w:lang w:val="en-US"/>
        </w:rPr>
        <w:tab/>
        <w:t>без обгонной муфты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4000;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>Пределы пода на обороты шпинделя,  мм/об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0,005…1,785;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 xml:space="preserve">Осевая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, н/м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25000;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>Условный диаметр сверления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>по стали (</w:t>
      </w:r>
      <w:r>
        <w:rPr>
          <w:lang w:val="en-US"/>
        </w:rPr>
        <w:sym w:font="Symbol" w:char="F073"/>
      </w:r>
      <w:r>
        <w:rPr>
          <w:lang w:val="en-US"/>
        </w:rPr>
        <w:t xml:space="preserve"> = 600…700 Мпа),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16;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>Частота вращения шпинделя, мин</w:t>
      </w:r>
      <w:r>
        <w:rPr>
          <w:vertAlign w:val="superscript"/>
          <w:lang w:val="en-US"/>
        </w:rPr>
        <w:t>-1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72…3170;</w:t>
      </w:r>
    </w:p>
    <w:p w:rsidR="00FF1B6C" w:rsidRDefault="00FF1B6C">
      <w:pPr>
        <w:pStyle w:val="a5"/>
        <w:spacing w:line="240" w:lineRule="auto"/>
        <w:rPr>
          <w:lang w:val="en-US"/>
        </w:rPr>
      </w:pPr>
      <w:r>
        <w:rPr>
          <w:lang w:val="en-US"/>
        </w:rPr>
        <w:tab/>
        <w:t xml:space="preserve">с зубчатым приводом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72…3170;</w:t>
      </w:r>
    </w:p>
    <w:p w:rsidR="00FF1B6C" w:rsidRDefault="00FF1B6C">
      <w:pPr>
        <w:pStyle w:val="a5"/>
        <w:spacing w:line="240" w:lineRule="auto"/>
        <w:rPr>
          <w:lang w:val="en-US"/>
        </w:rPr>
      </w:pPr>
      <w:r>
        <w:rPr>
          <w:lang w:val="en-US"/>
        </w:rPr>
        <w:tab/>
        <w:t>с ременным приводом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355…3980;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>продолжительность цикла работы, с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5…460;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>Нестабильность реверсирования шпинделя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>при нарезании резьбы, мм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0,2;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>Нестабильность остановки шпинделя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>в крайнем положении, мм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0,015;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>Максимальный крутящий момент, нмм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для шпинделя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70000;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для приводного вала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27000;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>Габаритные размеры с направляющей плитой, мм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ab/>
        <w:t>с зубчатым приводом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980</w:t>
      </w:r>
      <w:r>
        <w:rPr>
          <w:lang w:val="en-US"/>
        </w:rPr>
        <w:sym w:font="Symbol" w:char="F0B4"/>
      </w:r>
      <w:r>
        <w:rPr>
          <w:lang w:val="en-US"/>
        </w:rPr>
        <w:t>250</w:t>
      </w:r>
      <w:r>
        <w:rPr>
          <w:lang w:val="en-US"/>
        </w:rPr>
        <w:sym w:font="Symbol" w:char="F0B4"/>
      </w:r>
      <w:r>
        <w:rPr>
          <w:lang w:val="en-US"/>
        </w:rPr>
        <w:t>425;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ab/>
        <w:t>с ременным приводом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685</w:t>
      </w:r>
      <w:r>
        <w:rPr>
          <w:lang w:val="en-US"/>
        </w:rPr>
        <w:sym w:font="Symbol" w:char="F0B4"/>
      </w:r>
      <w:r>
        <w:rPr>
          <w:lang w:val="en-US"/>
        </w:rPr>
        <w:t>250</w:t>
      </w:r>
      <w:r>
        <w:rPr>
          <w:lang w:val="en-US"/>
        </w:rPr>
        <w:sym w:font="Symbol" w:char="F0B4"/>
      </w:r>
      <w:r>
        <w:rPr>
          <w:lang w:val="en-US"/>
        </w:rPr>
        <w:t>708;</w:t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ab/>
      </w:r>
    </w:p>
    <w:p w:rsidR="00FF1B6C" w:rsidRDefault="00FF1B6C">
      <w:pPr>
        <w:pStyle w:val="a5"/>
        <w:spacing w:line="240" w:lineRule="auto"/>
        <w:ind w:firstLine="0"/>
        <w:rPr>
          <w:lang w:val="en-US"/>
        </w:rPr>
      </w:pPr>
      <w:r>
        <w:rPr>
          <w:lang w:val="en-US"/>
        </w:rPr>
        <w:tab/>
        <w:t>Силовая головка является самостоятельным узлом станка и предназначена для вращения рабочих шпинделейи осуществления продольной подачи инструмента.</w:t>
      </w:r>
    </w:p>
    <w:p w:rsidR="00FF1B6C" w:rsidRDefault="00FF1B6C">
      <w:pPr>
        <w:jc w:val="center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  <w:lang w:val="en-US"/>
        </w:rPr>
      </w:pPr>
      <w:r>
        <w:rPr>
          <w:b w:val="0"/>
          <w:lang w:val="en-US"/>
        </w:rPr>
        <w:t>2.Многопозиционные поворотные столы</w:t>
      </w:r>
    </w:p>
    <w:p w:rsidR="00FF1B6C" w:rsidRDefault="00FF1B6C">
      <w:pPr>
        <w:spacing w:line="360" w:lineRule="auto"/>
        <w:jc w:val="center"/>
        <w:rPr>
          <w:b w:val="0"/>
          <w:lang w:val="en-US"/>
        </w:rPr>
      </w:pPr>
    </w:p>
    <w:p w:rsidR="00FF1B6C" w:rsidRDefault="00FF1B6C">
      <w:pPr>
        <w:pStyle w:val="a4"/>
        <w:rPr>
          <w:lang w:val="en-US"/>
        </w:rPr>
      </w:pPr>
      <w:r>
        <w:rPr>
          <w:lang w:val="en-US"/>
        </w:rPr>
        <w:tab/>
        <w:t>Предназначены для транспортирования обрабатываемых заготовок между рабочими позициями станка и точной фиксации их относительно заранее установленных в этих позициях режущих инструментов.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Применяем поворотный стол с электромеханическим приводом мальтийским механизмом поворота внутреннего зацепления.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Принимаю стол модели</w:t>
      </w:r>
      <w:r>
        <w:rPr>
          <w:b w:val="0"/>
          <w:lang w:val="en-US"/>
        </w:rPr>
        <w:tab/>
        <w:t>УХ2035П.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Основные параметры поворотного стола: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Диаметр планшайбы, мм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630;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 xml:space="preserve">Наибольшая масса устанавливаемых </w:t>
      </w:r>
    </w:p>
    <w:p w:rsidR="00FF1B6C" w:rsidRDefault="00FF1B6C">
      <w:pPr>
        <w:spacing w:line="360" w:lineRule="auto"/>
        <w:ind w:firstLine="720"/>
        <w:jc w:val="both"/>
        <w:rPr>
          <w:b w:val="0"/>
          <w:lang w:val="en-US"/>
        </w:rPr>
      </w:pPr>
      <w:r>
        <w:rPr>
          <w:b w:val="0"/>
          <w:lang w:val="en-US"/>
        </w:rPr>
        <w:t>приспособлений, кг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400;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Число  позиций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2…12;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Время поворота на одну позицию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Угловая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10</w:t>
      </w:r>
      <w:r>
        <w:rPr>
          <w:b w:val="0"/>
          <w:vertAlign w:val="superscript"/>
          <w:lang w:val="en-US"/>
        </w:rPr>
        <w:sym w:font="Symbol" w:char="F0B2"/>
      </w:r>
      <w:r>
        <w:rPr>
          <w:b w:val="0"/>
          <w:lang w:val="en-US"/>
        </w:rPr>
        <w:t>;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Линейная 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0,012;</w:t>
      </w:r>
    </w:p>
    <w:p w:rsidR="00FF1B6C" w:rsidRDefault="00FF1B6C">
      <w:pPr>
        <w:spacing w:line="360" w:lineRule="auto"/>
        <w:ind w:firstLine="720"/>
        <w:jc w:val="both"/>
        <w:rPr>
          <w:b w:val="0"/>
          <w:lang w:val="en-US"/>
        </w:rPr>
      </w:pPr>
      <w:r>
        <w:rPr>
          <w:b w:val="0"/>
          <w:lang w:val="en-US"/>
        </w:rPr>
        <w:t>Станина предназначена для компановки на ней многопозиционных штапмов.</w:t>
      </w:r>
      <w:r>
        <w:rPr>
          <w:b w:val="0"/>
          <w:lang w:val="en-US"/>
        </w:rPr>
        <w:tab/>
        <w:t>Применяем круглую станину</w:t>
      </w:r>
      <w:r>
        <w:rPr>
          <w:b w:val="0"/>
          <w:lang w:val="en-US"/>
        </w:rPr>
        <w:tab/>
        <w:t>модели:</w:t>
      </w:r>
      <w:r>
        <w:rPr>
          <w:b w:val="0"/>
          <w:lang w:val="en-US"/>
        </w:rPr>
        <w:tab/>
        <w:t>2УХ1232;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Стойки предназначены для установки в вертикальном положении головок с выдвинутой пинолью. Принимаем модель типа:</w:t>
      </w:r>
      <w:r>
        <w:rPr>
          <w:b w:val="0"/>
          <w:lang w:val="en-US"/>
        </w:rPr>
        <w:tab/>
        <w:t>1УХ1535.010.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  <w:lang w:val="en-US"/>
        </w:rPr>
      </w:pPr>
      <w:r>
        <w:rPr>
          <w:b w:val="0"/>
          <w:lang w:val="en-US"/>
        </w:rPr>
        <w:t>3.2 Конструктивная компановка агрегатного станка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Для обработки детали КОРПУС применяю следующую компановку станка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  <w:lang w:val="en-US"/>
        </w:rPr>
      </w:pPr>
      <w:r>
        <w:rPr>
          <w:b w:val="0"/>
          <w:lang w:val="en-US"/>
        </w:rPr>
        <w:t>Конструктивная компановка станка</w:t>
      </w:r>
    </w:p>
    <w:p w:rsidR="00FF1B6C" w:rsidRDefault="00FF1B6C">
      <w:pPr>
        <w:spacing w:line="360" w:lineRule="auto"/>
        <w:jc w:val="center"/>
        <w:rPr>
          <w:b w:val="0"/>
          <w:lang w:val="en-US"/>
        </w:rPr>
      </w:pPr>
      <w:r>
        <w:rPr>
          <w:b w:val="0"/>
          <w:lang w:val="en-US"/>
        </w:rPr>
        <w:t>Рис.3</w:t>
      </w:r>
    </w:p>
    <w:p w:rsidR="00FF1B6C" w:rsidRDefault="00FF1B6C">
      <w:pPr>
        <w:spacing w:line="360" w:lineRule="auto"/>
        <w:ind w:firstLine="720"/>
        <w:jc w:val="both"/>
        <w:rPr>
          <w:b w:val="0"/>
        </w:rPr>
      </w:pPr>
      <w:r>
        <w:rPr>
          <w:b w:val="0"/>
          <w:lang w:val="en-US"/>
        </w:rPr>
        <w:t xml:space="preserve">Поз I </w:t>
      </w:r>
      <w:r>
        <w:rPr>
          <w:b w:val="0"/>
        </w:rPr>
        <w:tab/>
        <w:t>- Загрузочная производится установка заготовки в приспособлении и снятие готовой детали.</w:t>
      </w:r>
    </w:p>
    <w:p w:rsidR="00FF1B6C" w:rsidRDefault="00FF1B6C">
      <w:pPr>
        <w:spacing w:line="360" w:lineRule="auto"/>
        <w:ind w:firstLine="720"/>
        <w:jc w:val="both"/>
        <w:rPr>
          <w:b w:val="0"/>
        </w:rPr>
      </w:pPr>
      <w:r>
        <w:rPr>
          <w:b w:val="0"/>
        </w:rPr>
        <w:t xml:space="preserve">Поз </w:t>
      </w:r>
      <w:r>
        <w:rPr>
          <w:b w:val="0"/>
          <w:lang w:val="en-US"/>
        </w:rPr>
        <w:t>II</w:t>
      </w:r>
      <w:r>
        <w:rPr>
          <w:b w:val="0"/>
        </w:rPr>
        <w:t xml:space="preserve"> - Установлен один вертикальный шпиндель.</w:t>
      </w:r>
    </w:p>
    <w:p w:rsidR="00FF1B6C" w:rsidRDefault="00FF1B6C">
      <w:pPr>
        <w:spacing w:line="360" w:lineRule="auto"/>
        <w:ind w:firstLine="720"/>
        <w:jc w:val="both"/>
        <w:rPr>
          <w:b w:val="0"/>
        </w:rPr>
      </w:pPr>
      <w:r>
        <w:rPr>
          <w:b w:val="0"/>
        </w:rPr>
        <w:t xml:space="preserve">Поз </w:t>
      </w:r>
      <w:r>
        <w:rPr>
          <w:b w:val="0"/>
          <w:lang w:val="en-US"/>
        </w:rPr>
        <w:t>III</w:t>
      </w:r>
      <w:r>
        <w:rPr>
          <w:b w:val="0"/>
        </w:rPr>
        <w:t xml:space="preserve"> - Установлен один вертикальный шпиндель.</w:t>
      </w:r>
    </w:p>
    <w:p w:rsidR="00FF1B6C" w:rsidRDefault="00FF1B6C">
      <w:pPr>
        <w:spacing w:line="360" w:lineRule="auto"/>
        <w:ind w:firstLine="720"/>
        <w:jc w:val="both"/>
        <w:rPr>
          <w:b w:val="0"/>
        </w:rPr>
      </w:pPr>
      <w:r>
        <w:rPr>
          <w:b w:val="0"/>
        </w:rPr>
        <w:t xml:space="preserve">Поз </w:t>
      </w:r>
      <w:r>
        <w:rPr>
          <w:b w:val="0"/>
          <w:lang w:val="en-US"/>
        </w:rPr>
        <w:t>IV</w:t>
      </w:r>
      <w:r>
        <w:rPr>
          <w:b w:val="0"/>
        </w:rPr>
        <w:t xml:space="preserve"> - Установлен один вертикальный шпиндель. </w:t>
      </w:r>
    </w:p>
    <w:p w:rsidR="00FF1B6C" w:rsidRDefault="00FF1B6C">
      <w:pPr>
        <w:spacing w:line="360" w:lineRule="auto"/>
        <w:jc w:val="center"/>
        <w:rPr>
          <w:b w:val="0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ind w:left="360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ind w:left="360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  <w:lang w:val="en-US"/>
        </w:rPr>
      </w:pPr>
      <w:r>
        <w:rPr>
          <w:b w:val="0"/>
          <w:lang w:val="en-US"/>
        </w:rPr>
        <w:t>4.Проектирование специальных узлов станка.</w:t>
      </w:r>
    </w:p>
    <w:p w:rsidR="00FF1B6C" w:rsidRDefault="00FF1B6C">
      <w:pPr>
        <w:spacing w:line="360" w:lineRule="auto"/>
        <w:jc w:val="center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4.1 Устройство 4</w:t>
      </w:r>
      <w:r>
        <w:rPr>
          <w:b w:val="0"/>
          <w:vertAlign w:val="superscript"/>
          <w:lang w:val="en-US"/>
        </w:rPr>
        <w:t>х</w:t>
      </w:r>
      <w:r>
        <w:rPr>
          <w:b w:val="0"/>
          <w:lang w:val="en-US"/>
        </w:rPr>
        <w:t xml:space="preserve"> шпиндельной головки.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Для одновременного сверления 4</w:t>
      </w:r>
      <w:r>
        <w:rPr>
          <w:b w:val="0"/>
          <w:vertAlign w:val="superscript"/>
          <w:lang w:val="en-US"/>
        </w:rPr>
        <w:t>х</w:t>
      </w:r>
      <w:r>
        <w:rPr>
          <w:b w:val="0"/>
          <w:lang w:val="en-US"/>
        </w:rPr>
        <w:t xml:space="preserve"> отверстий  </w:t>
      </w:r>
      <w:r>
        <w:rPr>
          <w:b w:val="0"/>
          <w:lang w:val="en-US"/>
        </w:rPr>
        <w:sym w:font="Symbol" w:char="F0C6"/>
      </w:r>
      <w:r>
        <w:rPr>
          <w:b w:val="0"/>
          <w:lang w:val="en-US"/>
        </w:rPr>
        <w:t xml:space="preserve"> 13 мм., в детали КОРПУС применяю 4</w:t>
      </w:r>
      <w:r>
        <w:rPr>
          <w:b w:val="0"/>
          <w:vertAlign w:val="superscript"/>
          <w:lang w:val="en-US"/>
        </w:rPr>
        <w:t>х</w:t>
      </w:r>
      <w:r>
        <w:rPr>
          <w:b w:val="0"/>
          <w:lang w:val="en-US"/>
        </w:rPr>
        <w:t xml:space="preserve"> шпиндельную сверлильную головку. Головка крепится в шпинделе силовой головки агрегатного станка.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Принцип 4</w:t>
      </w:r>
      <w:r>
        <w:rPr>
          <w:b w:val="0"/>
          <w:vertAlign w:val="superscript"/>
          <w:lang w:val="en-US"/>
        </w:rPr>
        <w:t>х</w:t>
      </w:r>
      <w:r>
        <w:rPr>
          <w:b w:val="0"/>
          <w:lang w:val="en-US"/>
        </w:rPr>
        <w:t xml:space="preserve"> шпиндельной сверлильной головки следующий: вращение от шпинделя силовой головки передается на хвостовик центрального (ведущего) шпинделя головки. 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В отверстиях рабочих шпинделей установлены подвижные шпиндели, имеющие конические отверстия, в которые устанавливаются режущие инструменты – сверла для обработки отверстий.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Данные шпиндели могут выдвигаться в осевом напряплении, что необходимо при наладке станка.</w:t>
      </w:r>
    </w:p>
    <w:p w:rsidR="00FF1B6C" w:rsidRDefault="00FF1B6C">
      <w:pPr>
        <w:spacing w:line="360" w:lineRule="auto"/>
        <w:jc w:val="center"/>
        <w:rPr>
          <w:b w:val="0"/>
          <w:lang w:val="en-US"/>
        </w:rPr>
      </w:pPr>
      <w:r>
        <w:rPr>
          <w:b w:val="0"/>
          <w:lang w:val="en-US"/>
        </w:rPr>
        <w:t>4.2 Кинематический расчет шпиндельной сверлильной головки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Кинематический расчет 4</w:t>
      </w:r>
      <w:r>
        <w:rPr>
          <w:b w:val="0"/>
          <w:vertAlign w:val="superscript"/>
          <w:lang w:val="en-US"/>
        </w:rPr>
        <w:t>х</w:t>
      </w:r>
      <w:r>
        <w:rPr>
          <w:b w:val="0"/>
          <w:lang w:val="en-US"/>
        </w:rPr>
        <w:t xml:space="preserve"> шпиндельной головки, заключается в определении диаметра тела зубьев и модуля при  заданных значениях межцентрового расстояния </w:t>
      </w:r>
      <w:r w:rsidR="00AA6C08">
        <w:rPr>
          <w:b w:val="0"/>
          <w:position w:val="-6"/>
          <w:lang w:val="en-US"/>
        </w:rPr>
        <w:pict>
          <v:shape id="_x0000_i1069" type="#_x0000_t75" style="width:56.25pt;height:14.25pt" fillcolor="window">
            <v:imagedata r:id="rId46" o:title=""/>
          </v:shape>
        </w:pict>
      </w:r>
      <w:r>
        <w:rPr>
          <w:b w:val="0"/>
          <w:lang w:val="en-US"/>
        </w:rPr>
        <w:t xml:space="preserve"> 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Конструктивно применимо: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</w:r>
      <w:r w:rsidR="00AA6C08">
        <w:rPr>
          <w:b w:val="0"/>
          <w:position w:val="-10"/>
          <w:lang w:val="en-US"/>
        </w:rPr>
        <w:pict>
          <v:shape id="_x0000_i1070" type="#_x0000_t75" style="width:116.25pt;height:17.25pt" fillcolor="window">
            <v:imagedata r:id="rId47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  <w:lang w:val="en-US"/>
        </w:rPr>
        <w:t>где d</w:t>
      </w:r>
      <w:r>
        <w:rPr>
          <w:b w:val="0"/>
          <w:vertAlign w:val="subscript"/>
          <w:lang w:val="en-US"/>
        </w:rPr>
        <w:t xml:space="preserve">1 </w:t>
      </w:r>
      <w:r>
        <w:rPr>
          <w:b w:val="0"/>
          <w:lang w:val="en-US"/>
        </w:rPr>
        <w:t xml:space="preserve">– </w:t>
      </w:r>
      <w:r>
        <w:rPr>
          <w:b w:val="0"/>
        </w:rPr>
        <w:t>делительный диаметр центральной шестеренки;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       </w:t>
      </w:r>
      <w:r>
        <w:rPr>
          <w:b w:val="0"/>
          <w:lang w:val="en-US"/>
        </w:rPr>
        <w:t>d</w:t>
      </w:r>
      <w:r>
        <w:rPr>
          <w:b w:val="0"/>
          <w:vertAlign w:val="subscript"/>
          <w:lang w:val="en-US"/>
        </w:rPr>
        <w:t>2</w:t>
      </w:r>
      <w:r>
        <w:rPr>
          <w:b w:val="0"/>
          <w:lang w:val="en-US"/>
        </w:rPr>
        <w:t xml:space="preserve"> – </w:t>
      </w:r>
      <w:r>
        <w:rPr>
          <w:b w:val="0"/>
        </w:rPr>
        <w:t>делительный диаметр рабочих шестеренок.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  <w:lang w:val="en-US"/>
        </w:rPr>
        <w:tab/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  <w:lang w:val="en-US"/>
        </w:rPr>
      </w:pPr>
      <w:r>
        <w:rPr>
          <w:b w:val="0"/>
          <w:lang w:val="en-US"/>
        </w:rPr>
        <w:t>Рис. 4</w:t>
      </w:r>
    </w:p>
    <w:p w:rsidR="00FF1B6C" w:rsidRDefault="00FF1B6C">
      <w:pPr>
        <w:pStyle w:val="21"/>
      </w:pPr>
      <w:r>
        <w:t>Кинематическая схема головки.</w:t>
      </w:r>
    </w:p>
    <w:p w:rsidR="00FF1B6C" w:rsidRDefault="00FF1B6C">
      <w:pPr>
        <w:pStyle w:val="a4"/>
        <w:rPr>
          <w:lang w:val="en-US"/>
        </w:rPr>
      </w:pPr>
      <w:r>
        <w:rPr>
          <w:lang w:val="en-US"/>
        </w:rPr>
        <w:tab/>
        <w:t>Нормальный модуль зацепления рекомендутся  принимать в пределах: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</w:r>
      <w:r w:rsidR="00AA6C08">
        <w:rPr>
          <w:b w:val="0"/>
          <w:position w:val="-12"/>
          <w:lang w:val="en-US"/>
        </w:rPr>
        <w:pict>
          <v:shape id="_x0000_i1071" type="#_x0000_t75" style="width:116.25pt;height:18pt" fillcolor="window">
            <v:imagedata r:id="rId48" o:title=""/>
          </v:shape>
        </w:pict>
      </w:r>
      <w:r>
        <w:rPr>
          <w:b w:val="0"/>
          <w:lang w:val="en-US"/>
        </w:rPr>
        <w:t xml:space="preserve">при твердости зубьев </w:t>
      </w:r>
      <w:r w:rsidR="00AA6C08">
        <w:rPr>
          <w:b w:val="0"/>
          <w:position w:val="-6"/>
          <w:lang w:val="en-US"/>
        </w:rPr>
        <w:pict>
          <v:shape id="_x0000_i1072" type="#_x0000_t75" style="width:51pt;height:14.25pt" fillcolor="window">
            <v:imagedata r:id="rId49" o:title=""/>
          </v:shape>
        </w:pic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</w:r>
      <w:r w:rsidR="00AA6C08">
        <w:rPr>
          <w:b w:val="0"/>
          <w:position w:val="-12"/>
          <w:lang w:val="en-US"/>
        </w:rPr>
        <w:pict>
          <v:shape id="_x0000_i1073" type="#_x0000_t75" style="width:174pt;height:18pt" fillcolor="window">
            <v:imagedata r:id="rId50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Принимаю </w:t>
      </w:r>
      <w:r>
        <w:rPr>
          <w:b w:val="0"/>
          <w:lang w:val="en-US"/>
        </w:rPr>
        <w:t>m=2</w:t>
      </w:r>
      <w:r>
        <w:rPr>
          <w:b w:val="0"/>
        </w:rPr>
        <w:t>мм</w:t>
      </w:r>
      <w:r>
        <w:rPr>
          <w:b w:val="0"/>
          <w:lang w:val="en-US"/>
        </w:rPr>
        <w:t xml:space="preserve"> </w:t>
      </w:r>
      <w:r>
        <w:rPr>
          <w:b w:val="0"/>
        </w:rPr>
        <w:t xml:space="preserve"> по ГОСТ 9563-80;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ab/>
        <w:t>Ведущая шестерня – 1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Делительный диаметр </w:t>
      </w:r>
      <w:r>
        <w:rPr>
          <w:b w:val="0"/>
          <w:lang w:val="en-US"/>
        </w:rPr>
        <w:t>d</w:t>
      </w:r>
      <w:r>
        <w:rPr>
          <w:b w:val="0"/>
          <w:vertAlign w:val="subscript"/>
          <w:lang w:val="en-US"/>
        </w:rPr>
        <w:t>1</w:t>
      </w:r>
      <w:r>
        <w:rPr>
          <w:b w:val="0"/>
          <w:lang w:val="en-US"/>
        </w:rPr>
        <w:t>=50мм; m</w:t>
      </w:r>
      <w:r>
        <w:rPr>
          <w:b w:val="0"/>
        </w:rPr>
        <w:t xml:space="preserve">=2,0 мм; число зубьев 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</w:rPr>
        <w:tab/>
      </w:r>
      <w:r w:rsidR="00AA6C08">
        <w:rPr>
          <w:b w:val="0"/>
          <w:position w:val="-24"/>
        </w:rPr>
        <w:pict>
          <v:shape id="_x0000_i1074" type="#_x0000_t75" style="width:98.25pt;height:32.25pt" fillcolor="window">
            <v:imagedata r:id="rId51" o:title=""/>
          </v:shape>
        </w:pict>
      </w:r>
      <w:r>
        <w:rPr>
          <w:b w:val="0"/>
          <w:lang w:val="en-US"/>
        </w:rPr>
        <w:t xml:space="preserve"> 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Внутренний диаметр</w:t>
      </w:r>
    </w:p>
    <w:p w:rsidR="00FF1B6C" w:rsidRDefault="00AA6C08">
      <w:pPr>
        <w:spacing w:line="360" w:lineRule="auto"/>
        <w:jc w:val="both"/>
        <w:rPr>
          <w:b w:val="0"/>
          <w:lang w:val="en-US"/>
        </w:rPr>
      </w:pPr>
      <w:r>
        <w:rPr>
          <w:b w:val="0"/>
          <w:position w:val="-14"/>
          <w:lang w:val="en-US"/>
        </w:rPr>
        <w:pict>
          <v:shape id="_x0000_i1075" type="#_x0000_t75" style="width:188.25pt;height:18.75pt" fillcolor="window">
            <v:imagedata r:id="rId52" o:title=""/>
          </v:shape>
        </w:pic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Наружный диаметр</w:t>
      </w:r>
    </w:p>
    <w:p w:rsidR="00FF1B6C" w:rsidRDefault="00AA6C08">
      <w:pPr>
        <w:spacing w:line="360" w:lineRule="auto"/>
        <w:jc w:val="both"/>
        <w:rPr>
          <w:b w:val="0"/>
          <w:lang w:val="en-US"/>
        </w:rPr>
      </w:pPr>
      <w:r>
        <w:rPr>
          <w:b w:val="0"/>
          <w:position w:val="-14"/>
          <w:lang w:val="en-US"/>
        </w:rPr>
        <w:pict>
          <v:shape id="_x0000_i1076" type="#_x0000_t75" style="width:155.25pt;height:18.75pt" fillcolor="window">
            <v:imagedata r:id="rId53" o:title=""/>
          </v:shape>
        </w:pict>
      </w:r>
    </w:p>
    <w:p w:rsidR="00FF1B6C" w:rsidRDefault="00FF1B6C">
      <w:pPr>
        <w:spacing w:line="360" w:lineRule="auto"/>
        <w:ind w:left="720" w:firstLine="720"/>
        <w:jc w:val="both"/>
        <w:rPr>
          <w:b w:val="0"/>
          <w:lang w:val="en-US"/>
        </w:rPr>
      </w:pPr>
      <w:r>
        <w:rPr>
          <w:b w:val="0"/>
          <w:lang w:val="en-US"/>
        </w:rPr>
        <w:t>Ведомая шестерня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Делительный диаметр</w:t>
      </w:r>
      <w:r>
        <w:rPr>
          <w:b w:val="0"/>
          <w:lang w:val="en-US"/>
        </w:rPr>
        <w:tab/>
      </w:r>
      <w:r w:rsidR="00AA6C08">
        <w:rPr>
          <w:b w:val="0"/>
          <w:position w:val="-10"/>
          <w:lang w:val="en-US"/>
        </w:rPr>
        <w:pict>
          <v:shape id="_x0000_i1077" type="#_x0000_t75" style="width:117pt;height:17.25pt" fillcolor="window">
            <v:imagedata r:id="rId54" o:title=""/>
          </v:shape>
        </w:pic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Число зубьев</w:t>
      </w:r>
      <w:r>
        <w:rPr>
          <w:b w:val="0"/>
          <w:lang w:val="en-US"/>
        </w:rPr>
        <w:tab/>
      </w:r>
      <w:r w:rsidR="00AA6C08">
        <w:rPr>
          <w:b w:val="0"/>
          <w:position w:val="-24"/>
          <w:lang w:val="en-US"/>
        </w:rPr>
        <w:pict>
          <v:shape id="_x0000_i1078" type="#_x0000_t75" style="width:71.25pt;height:32.25pt" fillcolor="window">
            <v:imagedata r:id="rId55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Внутренний диаметр</w:t>
      </w:r>
      <w:r>
        <w:rPr>
          <w:b w:val="0"/>
        </w:rPr>
        <w:tab/>
      </w:r>
      <w:r w:rsidR="00AA6C08">
        <w:rPr>
          <w:b w:val="0"/>
          <w:position w:val="-14"/>
        </w:rPr>
        <w:pict>
          <v:shape id="_x0000_i1079" type="#_x0000_t75" style="width:123pt;height:18.75pt" fillcolor="window">
            <v:imagedata r:id="rId56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Наружный диаметр</w:t>
      </w:r>
      <w:r>
        <w:rPr>
          <w:b w:val="0"/>
        </w:rPr>
        <w:tab/>
      </w:r>
      <w:r w:rsidR="00AA6C08">
        <w:rPr>
          <w:b w:val="0"/>
          <w:position w:val="-14"/>
        </w:rPr>
        <w:pict>
          <v:shape id="_x0000_i1080" type="#_x0000_t75" style="width:173.25pt;height:18.75pt" fillcolor="window">
            <v:imagedata r:id="rId57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Определяем передаточное число зубьев</w:t>
      </w:r>
      <w:r>
        <w:rPr>
          <w:b w:val="0"/>
        </w:rPr>
        <w:tab/>
      </w:r>
      <w:r w:rsidR="00AA6C08">
        <w:rPr>
          <w:b w:val="0"/>
          <w:position w:val="-30"/>
        </w:rPr>
        <w:pict>
          <v:shape id="_x0000_i1081" type="#_x0000_t75" style="width:66pt;height:35.25pt" fillcolor="window">
            <v:imagedata r:id="rId58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Число оборотов рабочих шпинделей </w:t>
      </w:r>
      <w:r>
        <w:rPr>
          <w:b w:val="0"/>
          <w:lang w:val="en-US"/>
        </w:rPr>
        <w:t>n=355</w:t>
      </w:r>
      <w:r>
        <w:rPr>
          <w:b w:val="0"/>
        </w:rPr>
        <w:t>мин</w:t>
      </w:r>
      <w:r>
        <w:rPr>
          <w:b w:val="0"/>
          <w:vertAlign w:val="superscript"/>
        </w:rPr>
        <w:t>-1</w:t>
      </w:r>
      <w:r>
        <w:rPr>
          <w:b w:val="0"/>
        </w:rPr>
        <w:t>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Число оборотов шпинделя силовой головки</w:t>
      </w:r>
      <w:r>
        <w:rPr>
          <w:b w:val="0"/>
        </w:rPr>
        <w:tab/>
      </w:r>
      <w:r w:rsidR="00AA6C08">
        <w:rPr>
          <w:b w:val="0"/>
          <w:position w:val="-12"/>
        </w:rPr>
        <w:pict>
          <v:shape id="_x0000_i1082" type="#_x0000_t75" style="width:159.75pt;height:18.75pt" fillcolor="window">
            <v:imagedata r:id="rId59" o:title=""/>
          </v:shape>
        </w:pict>
      </w:r>
    </w:p>
    <w:p w:rsidR="00FF1B6C" w:rsidRDefault="00FF1B6C">
      <w:pPr>
        <w:spacing w:line="360" w:lineRule="auto"/>
        <w:ind w:firstLine="720"/>
        <w:jc w:val="both"/>
        <w:rPr>
          <w:b w:val="0"/>
        </w:rPr>
      </w:pPr>
    </w:p>
    <w:p w:rsidR="00FF1B6C" w:rsidRDefault="00FF1B6C">
      <w:pPr>
        <w:spacing w:line="360" w:lineRule="auto"/>
        <w:ind w:firstLine="720"/>
        <w:jc w:val="both"/>
        <w:rPr>
          <w:b w:val="0"/>
        </w:rPr>
      </w:pPr>
      <w:r>
        <w:rPr>
          <w:b w:val="0"/>
        </w:rPr>
        <w:t>4.3 Расчет шпинделей 4</w:t>
      </w:r>
      <w:r>
        <w:rPr>
          <w:b w:val="0"/>
          <w:vertAlign w:val="superscript"/>
        </w:rPr>
        <w:t>х</w:t>
      </w:r>
      <w:r>
        <w:rPr>
          <w:b w:val="0"/>
        </w:rPr>
        <w:t xml:space="preserve"> шпиндельной головки.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Исходные данные: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AA6C08">
        <w:rPr>
          <w:b w:val="0"/>
          <w:position w:val="-118"/>
        </w:rPr>
        <w:pict>
          <v:shape id="_x0000_i1083" type="#_x0000_t75" style="width:126pt;height:110.25pt" fillcolor="window">
            <v:imagedata r:id="rId60" o:title=""/>
          </v:shape>
        </w:pict>
      </w:r>
    </w:p>
    <w:p w:rsidR="00FF1B6C" w:rsidRDefault="00AA6C08">
      <w:pPr>
        <w:spacing w:line="360" w:lineRule="auto"/>
        <w:jc w:val="both"/>
        <w:rPr>
          <w:b w:val="0"/>
        </w:rPr>
      </w:pPr>
      <w:r>
        <w:rPr>
          <w:b w:val="0"/>
          <w:position w:val="-28"/>
        </w:rPr>
        <w:pict>
          <v:shape id="_x0000_i1084" type="#_x0000_t75" style="width:51pt;height:33.75pt" fillcolor="window">
            <v:imagedata r:id="rId61" o:title=""/>
          </v:shape>
        </w:pict>
      </w:r>
      <w:r w:rsidR="00FF1B6C">
        <w:rPr>
          <w:b w:val="0"/>
        </w:rPr>
        <w:t xml:space="preserve">где </w:t>
      </w:r>
      <w:r w:rsidR="00FF1B6C">
        <w:rPr>
          <w:b w:val="0"/>
        </w:rPr>
        <w:sym w:font="Symbol" w:char="F068"/>
      </w:r>
      <w:r w:rsidR="00FF1B6C">
        <w:rPr>
          <w:b w:val="0"/>
        </w:rPr>
        <w:t xml:space="preserve"> - КПД головки</w:t>
      </w:r>
      <w:r w:rsidR="00FF1B6C">
        <w:rPr>
          <w:b w:val="0"/>
        </w:rPr>
        <w:tab/>
      </w:r>
      <w:r>
        <w:rPr>
          <w:b w:val="0"/>
          <w:position w:val="-24"/>
        </w:rPr>
        <w:pict>
          <v:shape id="_x0000_i1085" type="#_x0000_t75" style="width:105pt;height:30.75pt" fillcolor="window">
            <v:imagedata r:id="rId62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center"/>
        <w:rPr>
          <w:b w:val="0"/>
        </w:rPr>
      </w:pPr>
      <w:r>
        <w:rPr>
          <w:b w:val="0"/>
        </w:rPr>
        <w:t>Рис.5</w:t>
      </w:r>
    </w:p>
    <w:p w:rsidR="00FF1B6C" w:rsidRDefault="00FF1B6C">
      <w:pPr>
        <w:spacing w:line="360" w:lineRule="auto"/>
        <w:jc w:val="center"/>
        <w:rPr>
          <w:b w:val="0"/>
        </w:rPr>
      </w:pPr>
      <w:r>
        <w:rPr>
          <w:b w:val="0"/>
        </w:rPr>
        <w:t>Расчетная схема 4</w:t>
      </w:r>
      <w:r>
        <w:rPr>
          <w:b w:val="0"/>
          <w:vertAlign w:val="superscript"/>
        </w:rPr>
        <w:t>х</w:t>
      </w:r>
      <w:r>
        <w:rPr>
          <w:b w:val="0"/>
        </w:rPr>
        <w:t xml:space="preserve"> шпиндельной сверлильной головки.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AA6C08">
      <w:pPr>
        <w:spacing w:line="360" w:lineRule="auto"/>
        <w:jc w:val="both"/>
        <w:rPr>
          <w:b w:val="0"/>
        </w:rPr>
      </w:pPr>
      <w:r>
        <w:rPr>
          <w:b w:val="0"/>
          <w:position w:val="-14"/>
        </w:rPr>
        <w:pict>
          <v:shape id="_x0000_i1086" type="#_x0000_t75" style="width:171.75pt;height:20.25pt" fillcolor="window">
            <v:imagedata r:id="rId63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sym w:font="Symbol" w:char="F068"/>
      </w:r>
      <w:r>
        <w:rPr>
          <w:b w:val="0"/>
          <w:vertAlign w:val="subscript"/>
        </w:rPr>
        <w:t>цп</w:t>
      </w:r>
      <w:r>
        <w:rPr>
          <w:b w:val="0"/>
        </w:rPr>
        <w:t xml:space="preserve"> – КПД цилиндрической пары =0,98;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sym w:font="Symbol" w:char="F068"/>
      </w:r>
      <w:r>
        <w:rPr>
          <w:b w:val="0"/>
          <w:vertAlign w:val="subscript"/>
        </w:rPr>
        <w:t>п</w:t>
      </w:r>
      <w:r>
        <w:rPr>
          <w:b w:val="0"/>
        </w:rPr>
        <w:t xml:space="preserve"> – КПД пары подшипников = 0,99;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п – кол-во пар зубчатых колес</w:t>
      </w:r>
      <w:r>
        <w:rPr>
          <w:b w:val="0"/>
        </w:rPr>
        <w:tab/>
        <w:t>п=4;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к – кол-во пар подшипников </w:t>
      </w:r>
      <w:r>
        <w:rPr>
          <w:b w:val="0"/>
        </w:rPr>
        <w:tab/>
      </w:r>
      <w:r>
        <w:rPr>
          <w:b w:val="0"/>
        </w:rPr>
        <w:tab/>
        <w:t>к=5;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Определяем силы действующие в зацеплении </w:t>
      </w:r>
    </w:p>
    <w:p w:rsidR="00FF1B6C" w:rsidRDefault="00AA6C08">
      <w:pPr>
        <w:spacing w:line="360" w:lineRule="auto"/>
        <w:jc w:val="both"/>
        <w:rPr>
          <w:b w:val="0"/>
        </w:rPr>
      </w:pPr>
      <w:r>
        <w:rPr>
          <w:b w:val="0"/>
          <w:position w:val="-30"/>
        </w:rPr>
        <w:pict>
          <v:shape id="_x0000_i1087" type="#_x0000_t75" style="width:245.25pt;height:36pt" fillcolor="window">
            <v:imagedata r:id="rId64" o:title=""/>
          </v:shape>
        </w:pict>
      </w:r>
      <w:r w:rsidR="00FF1B6C">
        <w:rPr>
          <w:b w:val="0"/>
        </w:rPr>
        <w:t xml:space="preserve"> 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радиальные силы </w:t>
      </w:r>
    </w:p>
    <w:p w:rsidR="00FF1B6C" w:rsidRDefault="00AA6C08">
      <w:pPr>
        <w:spacing w:line="360" w:lineRule="auto"/>
        <w:jc w:val="both"/>
        <w:rPr>
          <w:b w:val="0"/>
        </w:rPr>
      </w:pPr>
      <w:r>
        <w:rPr>
          <w:b w:val="0"/>
          <w:position w:val="-16"/>
        </w:rPr>
        <w:pict>
          <v:shape id="_x0000_i1088" type="#_x0000_t75" style="width:221.25pt;height:21.75pt" fillcolor="window">
            <v:imagedata r:id="rId65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Определяем диаметр вала в зоне установки подшипников 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ab/>
        <w:t>Ведущий шпиндель</w:t>
      </w:r>
    </w:p>
    <w:p w:rsidR="00FF1B6C" w:rsidRDefault="00AA6C08">
      <w:pPr>
        <w:spacing w:line="360" w:lineRule="auto"/>
        <w:jc w:val="both"/>
        <w:rPr>
          <w:b w:val="0"/>
          <w:lang w:val="en-US"/>
        </w:rPr>
      </w:pPr>
      <w:r>
        <w:rPr>
          <w:b w:val="0"/>
          <w:position w:val="-34"/>
        </w:rPr>
        <w:pict>
          <v:shape id="_x0000_i1089" type="#_x0000_t75" style="width:93.75pt;height:39pt" fillcolor="window">
            <v:imagedata r:id="rId66" o:title=""/>
          </v:shape>
        </w:pict>
      </w:r>
      <w:r w:rsidR="00FF1B6C">
        <w:rPr>
          <w:b w:val="0"/>
        </w:rPr>
        <w:t xml:space="preserve">где </w:t>
      </w:r>
      <w:r w:rsidR="00FF1B6C">
        <w:rPr>
          <w:b w:val="0"/>
          <w:lang w:val="en-US"/>
        </w:rPr>
        <w:t>[</w:t>
      </w:r>
      <w:r w:rsidR="00FF1B6C">
        <w:rPr>
          <w:b w:val="0"/>
        </w:rPr>
        <w:sym w:font="Symbol" w:char="F074"/>
      </w:r>
      <w:r w:rsidR="00FF1B6C">
        <w:rPr>
          <w:b w:val="0"/>
          <w:lang w:val="en-US"/>
        </w:rPr>
        <w:t>]</w:t>
      </w:r>
      <w:r w:rsidR="00FF1B6C">
        <w:rPr>
          <w:b w:val="0"/>
          <w:vertAlign w:val="subscript"/>
          <w:lang w:val="en-US"/>
        </w:rPr>
        <w:t>кр</w:t>
      </w:r>
      <w:r w:rsidR="00FF1B6C">
        <w:rPr>
          <w:b w:val="0"/>
          <w:lang w:val="en-US"/>
        </w:rPr>
        <w:t xml:space="preserve"> – кривая прочности при кручении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sym w:font="Symbol" w:char="F061"/>
      </w:r>
      <w:r>
        <w:rPr>
          <w:b w:val="0"/>
          <w:lang w:val="en-US"/>
        </w:rPr>
        <w:t xml:space="preserve"> - показатель степени, для конических подшипников = 0,3;</w:t>
      </w:r>
    </w:p>
    <w:p w:rsidR="00FF1B6C" w:rsidRDefault="00FF1B6C">
      <w:pPr>
        <w:numPr>
          <w:ilvl w:val="0"/>
          <w:numId w:val="17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цилиндрических = 3;</w:t>
      </w:r>
    </w:p>
    <w:p w:rsidR="00FF1B6C" w:rsidRDefault="00AA6C08">
      <w:pPr>
        <w:spacing w:line="360" w:lineRule="auto"/>
        <w:jc w:val="both"/>
        <w:rPr>
          <w:b w:val="0"/>
        </w:rPr>
      </w:pPr>
      <w:r>
        <w:rPr>
          <w:b w:val="0"/>
          <w:position w:val="-30"/>
          <w:lang w:val="en-US"/>
        </w:rPr>
        <w:pict>
          <v:shape id="_x0000_i1090" type="#_x0000_t75" style="width:146.25pt;height:38.25pt" fillcolor="window">
            <v:imagedata r:id="rId67" o:title=""/>
          </v:shape>
        </w:pict>
      </w:r>
      <w:r w:rsidR="00FF1B6C">
        <w:rPr>
          <w:b w:val="0"/>
          <w:lang w:val="en-US"/>
        </w:rPr>
        <w:t>Принимаем d</w:t>
      </w:r>
      <w:r w:rsidR="00FF1B6C">
        <w:rPr>
          <w:b w:val="0"/>
          <w:vertAlign w:val="subscript"/>
        </w:rPr>
        <w:t>п2</w:t>
      </w:r>
      <w:r w:rsidR="00FF1B6C">
        <w:rPr>
          <w:b w:val="0"/>
        </w:rPr>
        <w:t>=30мм;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Диаметр вала под шестерню</w:t>
      </w:r>
      <w:r>
        <w:rPr>
          <w:b w:val="0"/>
        </w:rPr>
        <w:tab/>
      </w:r>
      <w:r>
        <w:rPr>
          <w:b w:val="0"/>
          <w:lang w:val="en-US"/>
        </w:rPr>
        <w:t>d</w:t>
      </w:r>
      <w:r>
        <w:rPr>
          <w:b w:val="0"/>
          <w:vertAlign w:val="subscript"/>
        </w:rPr>
        <w:t>к</w:t>
      </w:r>
      <w:r>
        <w:rPr>
          <w:b w:val="0"/>
        </w:rPr>
        <w:t>=30мм;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Подшипник типа 206</w:t>
      </w:r>
      <w:r>
        <w:rPr>
          <w:b w:val="0"/>
        </w:rPr>
        <w:tab/>
        <w:t>ГОСТ8338-75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  <w:lang w:val="en-US"/>
        </w:rPr>
        <w:t>d</w:t>
      </w:r>
      <w:r>
        <w:rPr>
          <w:b w:val="0"/>
        </w:rPr>
        <w:t>=</w:t>
      </w:r>
      <w:r>
        <w:rPr>
          <w:b w:val="0"/>
          <w:lang w:val="en-US"/>
        </w:rPr>
        <w:t>30мм; D=62</w:t>
      </w:r>
      <w:r>
        <w:rPr>
          <w:b w:val="0"/>
        </w:rPr>
        <w:t>мм; В=16мм; С=11,5мм;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  <w:lang w:val="en-US"/>
        </w:rPr>
        <w:t xml:space="preserve"> </w:t>
      </w:r>
      <w:r w:rsidR="00AA6C08">
        <w:rPr>
          <w:b w:val="0"/>
          <w:position w:val="-30"/>
          <w:lang w:val="en-US"/>
        </w:rPr>
        <w:pict>
          <v:shape id="_x0000_i1091" type="#_x0000_t75" style="width:146.25pt;height:38.25pt" fillcolor="window">
            <v:imagedata r:id="rId68" o:title=""/>
          </v:shape>
        </w:pict>
      </w:r>
      <w:r>
        <w:rPr>
          <w:b w:val="0"/>
          <w:lang w:val="en-US"/>
        </w:rPr>
        <w:tab/>
        <w:t>Принимаем</w:t>
      </w:r>
      <w:r>
        <w:rPr>
          <w:b w:val="0"/>
          <w:lang w:val="en-US"/>
        </w:rPr>
        <w:tab/>
        <w:t xml:space="preserve"> d</w:t>
      </w:r>
      <w:r>
        <w:rPr>
          <w:b w:val="0"/>
          <w:vertAlign w:val="subscript"/>
        </w:rPr>
        <w:t>п1</w:t>
      </w:r>
      <w:r>
        <w:rPr>
          <w:b w:val="0"/>
        </w:rPr>
        <w:t>=30мм;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  <w:lang w:val="en-US"/>
        </w:rPr>
        <w:t>d</w:t>
      </w:r>
      <w:r>
        <w:rPr>
          <w:b w:val="0"/>
          <w:vertAlign w:val="subscript"/>
          <w:lang w:val="en-US"/>
        </w:rPr>
        <w:t>k1</w:t>
      </w:r>
      <w:r>
        <w:rPr>
          <w:b w:val="0"/>
          <w:lang w:val="en-US"/>
        </w:rPr>
        <w:t xml:space="preserve">=30 </w:t>
      </w:r>
      <w:r>
        <w:rPr>
          <w:b w:val="0"/>
        </w:rPr>
        <w:t>мм;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Подшипник ГОСТ 8338-75</w:t>
      </w:r>
      <w:r>
        <w:rPr>
          <w:b w:val="0"/>
        </w:rPr>
        <w:tab/>
        <w:t>типа 206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  <w:lang w:val="en-US"/>
        </w:rPr>
        <w:t>d</w:t>
      </w:r>
      <w:r>
        <w:rPr>
          <w:b w:val="0"/>
        </w:rPr>
        <w:t>=</w:t>
      </w:r>
      <w:r>
        <w:rPr>
          <w:b w:val="0"/>
          <w:lang w:val="en-US"/>
        </w:rPr>
        <w:t>30мм; D=62</w:t>
      </w:r>
      <w:r>
        <w:rPr>
          <w:b w:val="0"/>
        </w:rPr>
        <w:t>мм; В=16мм; С=19,5мм;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center"/>
        <w:rPr>
          <w:b w:val="0"/>
        </w:rPr>
      </w:pPr>
      <w:r>
        <w:rPr>
          <w:b w:val="0"/>
        </w:rPr>
        <w:t>Расчет ведущего шпинделя головки</w:t>
      </w:r>
    </w:p>
    <w:p w:rsidR="00FF1B6C" w:rsidRDefault="00FF1B6C">
      <w:pPr>
        <w:spacing w:line="360" w:lineRule="auto"/>
        <w:jc w:val="center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Определяем реакции от силы  </w:t>
      </w:r>
      <w:r>
        <w:rPr>
          <w:b w:val="0"/>
          <w:lang w:val="en-US"/>
        </w:rPr>
        <w:t>F</w:t>
      </w:r>
      <w:r>
        <w:rPr>
          <w:b w:val="0"/>
          <w:vertAlign w:val="subscript"/>
          <w:lang w:val="en-US"/>
        </w:rPr>
        <w:t>z2</w:t>
      </w:r>
      <w:r>
        <w:rPr>
          <w:b w:val="0"/>
          <w:lang w:val="en-US"/>
        </w:rPr>
        <w:t>.</w:t>
      </w:r>
    </w:p>
    <w:p w:rsidR="00FF1B6C" w:rsidRDefault="00AA6C08">
      <w:pPr>
        <w:spacing w:line="360" w:lineRule="auto"/>
        <w:jc w:val="both"/>
        <w:rPr>
          <w:b w:val="0"/>
          <w:lang w:val="en-US"/>
        </w:rPr>
      </w:pPr>
      <w:r>
        <w:rPr>
          <w:b w:val="0"/>
          <w:position w:val="-58"/>
          <w:lang w:val="en-US"/>
        </w:rPr>
        <w:pict>
          <v:shape id="_x0000_i1092" type="#_x0000_t75" style="width:345.75pt;height:63.75pt" fillcolor="window">
            <v:imagedata r:id="rId69" o:title=""/>
          </v:shape>
        </w:pic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vertAlign w:val="subscript"/>
          <w:lang w:val="en-US"/>
        </w:rPr>
      </w:pPr>
      <w:r>
        <w:rPr>
          <w:b w:val="0"/>
          <w:lang w:val="en-US"/>
        </w:rPr>
        <w:t>Определяем опорные реакции от силы F</w:t>
      </w:r>
      <w:r>
        <w:rPr>
          <w:b w:val="0"/>
          <w:vertAlign w:val="subscript"/>
          <w:lang w:val="en-US"/>
        </w:rPr>
        <w:t>t2</w:t>
      </w:r>
    </w:p>
    <w:p w:rsidR="00FF1B6C" w:rsidRDefault="00AA6C08">
      <w:pPr>
        <w:spacing w:line="360" w:lineRule="auto"/>
        <w:jc w:val="both"/>
        <w:rPr>
          <w:b w:val="0"/>
        </w:rPr>
      </w:pPr>
      <w:r>
        <w:rPr>
          <w:b w:val="0"/>
          <w:position w:val="-58"/>
        </w:rPr>
        <w:pict>
          <v:shape id="_x0000_i1093" type="#_x0000_t75" style="width:338.25pt;height:63.75pt" fillcolor="window">
            <v:imagedata r:id="rId70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Суммарные опорные реакции</w:t>
      </w:r>
    </w:p>
    <w:p w:rsidR="00FF1B6C" w:rsidRDefault="00AA6C08">
      <w:pPr>
        <w:spacing w:line="360" w:lineRule="auto"/>
        <w:jc w:val="both"/>
        <w:rPr>
          <w:b w:val="0"/>
        </w:rPr>
      </w:pPr>
      <w:r>
        <w:rPr>
          <w:b w:val="0"/>
          <w:position w:val="-42"/>
        </w:rPr>
        <w:pict>
          <v:shape id="_x0000_i1094" type="#_x0000_t75" style="width:228.75pt;height:48pt" fillcolor="window">
            <v:imagedata r:id="rId71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center"/>
        <w:rPr>
          <w:b w:val="0"/>
        </w:rPr>
      </w:pPr>
      <w:r>
        <w:rPr>
          <w:b w:val="0"/>
        </w:rPr>
        <w:t>4.4 Расчет ведущего вала на статическую прочность</w:t>
      </w:r>
    </w:p>
    <w:p w:rsidR="00FF1B6C" w:rsidRDefault="00FF1B6C">
      <w:pPr>
        <w:spacing w:line="360" w:lineRule="auto"/>
        <w:jc w:val="center"/>
        <w:rPr>
          <w:b w:val="0"/>
        </w:rPr>
      </w:pPr>
    </w:p>
    <w:p w:rsidR="00FF1B6C" w:rsidRDefault="00FF1B6C">
      <w:pPr>
        <w:pStyle w:val="a5"/>
      </w:pPr>
      <w:r>
        <w:t>Определяем моменты, действующие в наиболее опасном сечении  шпинделя.</w:t>
      </w:r>
    </w:p>
    <w:p w:rsidR="00FF1B6C" w:rsidRDefault="00AA6C08">
      <w:pPr>
        <w:spacing w:line="360" w:lineRule="auto"/>
        <w:ind w:firstLine="720"/>
        <w:jc w:val="both"/>
        <w:rPr>
          <w:b w:val="0"/>
        </w:rPr>
      </w:pPr>
      <w:r>
        <w:rPr>
          <w:b w:val="0"/>
          <w:position w:val="-30"/>
        </w:rPr>
        <w:pict>
          <v:shape id="_x0000_i1095" type="#_x0000_t75" style="width:177.75pt;height:36pt" fillcolor="window">
            <v:imagedata r:id="rId72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Суммарный  изгибающий момент </w:t>
      </w:r>
    </w:p>
    <w:p w:rsidR="00FF1B6C" w:rsidRDefault="00AA6C08">
      <w:pPr>
        <w:spacing w:line="360" w:lineRule="auto"/>
        <w:jc w:val="both"/>
        <w:rPr>
          <w:b w:val="0"/>
        </w:rPr>
      </w:pPr>
      <w:r>
        <w:rPr>
          <w:b w:val="0"/>
          <w:position w:val="-12"/>
        </w:rPr>
        <w:pict>
          <v:shape id="_x0000_i1096" type="#_x0000_t75" style="width:143.25pt;height:23.25pt" fillcolor="window">
            <v:imagedata r:id="rId73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Находим действительные значения эквивалентного напряжения в опасном сечении.</w:t>
      </w:r>
    </w:p>
    <w:p w:rsidR="00FF1B6C" w:rsidRDefault="00AA6C08">
      <w:pPr>
        <w:spacing w:line="360" w:lineRule="auto"/>
        <w:jc w:val="both"/>
        <w:rPr>
          <w:b w:val="0"/>
        </w:rPr>
      </w:pPr>
      <w:r>
        <w:rPr>
          <w:b w:val="0"/>
          <w:position w:val="-72"/>
        </w:rPr>
        <w:pict>
          <v:shape id="_x0000_i1097" type="#_x0000_t75" style="width:297pt;height:78pt" fillcolor="window">
            <v:imagedata r:id="rId74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где </w:t>
      </w:r>
      <w:r>
        <w:rPr>
          <w:b w:val="0"/>
          <w:lang w:val="en-US"/>
        </w:rPr>
        <w:t>[</w:t>
      </w:r>
      <w:r>
        <w:rPr>
          <w:b w:val="0"/>
          <w:lang w:val="en-US"/>
        </w:rPr>
        <w:sym w:font="Symbol" w:char="F073"/>
      </w:r>
      <w:r>
        <w:rPr>
          <w:b w:val="0"/>
          <w:lang w:val="en-US"/>
        </w:rPr>
        <w:t xml:space="preserve">] – </w:t>
      </w:r>
      <w:r>
        <w:rPr>
          <w:b w:val="0"/>
        </w:rPr>
        <w:t>предел прочности =78,5 Мпа.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Проверка необходимости, расчет шпинделя на выносливость.</w:t>
      </w:r>
    </w:p>
    <w:p w:rsidR="00FF1B6C" w:rsidRDefault="00AA6C08">
      <w:pPr>
        <w:spacing w:line="360" w:lineRule="auto"/>
        <w:jc w:val="both"/>
        <w:rPr>
          <w:b w:val="0"/>
        </w:rPr>
      </w:pPr>
      <w:r>
        <w:rPr>
          <w:b w:val="0"/>
          <w:position w:val="-24"/>
        </w:rPr>
        <w:pict>
          <v:shape id="_x0000_i1098" type="#_x0000_t75" style="width:75.75pt;height:33pt" fillcolor="window">
            <v:imagedata r:id="rId75" o:title=""/>
          </v:shape>
        </w:pict>
      </w:r>
      <w:r w:rsidR="00FF1B6C">
        <w:rPr>
          <w:b w:val="0"/>
        </w:rPr>
        <w:t xml:space="preserve">где </w:t>
      </w:r>
      <w:r w:rsidR="00FF1B6C">
        <w:rPr>
          <w:b w:val="0"/>
        </w:rPr>
        <w:sym w:font="Symbol" w:char="F065"/>
      </w:r>
      <w:r w:rsidR="00FF1B6C">
        <w:rPr>
          <w:b w:val="0"/>
        </w:rPr>
        <w:t xml:space="preserve"> - фактор выносливости;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sym w:font="Symbol" w:char="F073"/>
      </w:r>
      <w:r>
        <w:rPr>
          <w:b w:val="0"/>
          <w:vertAlign w:val="superscript"/>
        </w:rPr>
        <w:t>-1</w:t>
      </w:r>
      <w:r>
        <w:rPr>
          <w:b w:val="0"/>
        </w:rPr>
        <w:t xml:space="preserve"> – предел выносливости при изгибе;</w:t>
      </w:r>
    </w:p>
    <w:p w:rsidR="00FF1B6C" w:rsidRDefault="00AA6C08">
      <w:pPr>
        <w:spacing w:line="360" w:lineRule="auto"/>
        <w:jc w:val="both"/>
        <w:rPr>
          <w:b w:val="0"/>
        </w:rPr>
      </w:pPr>
      <w:r>
        <w:rPr>
          <w:b w:val="0"/>
          <w:position w:val="-12"/>
        </w:rPr>
        <w:pict>
          <v:shape id="_x0000_i1099" type="#_x0000_t75" style="width:276pt;height:18.75pt" fillcolor="window">
            <v:imagedata r:id="rId76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pStyle w:val="21"/>
        <w:rPr>
          <w:lang w:val="ru-RU"/>
        </w:rPr>
      </w:pPr>
      <w:r>
        <w:rPr>
          <w:lang w:val="ru-RU"/>
        </w:rPr>
        <w:t>Рис.6</w:t>
      </w:r>
    </w:p>
    <w:p w:rsidR="00FF1B6C" w:rsidRDefault="00FF1B6C">
      <w:pPr>
        <w:spacing w:line="360" w:lineRule="auto"/>
        <w:jc w:val="center"/>
        <w:rPr>
          <w:b w:val="0"/>
        </w:rPr>
      </w:pPr>
      <w:r>
        <w:rPr>
          <w:b w:val="0"/>
        </w:rPr>
        <w:t xml:space="preserve">Расчетная схема и эпюры подшипников ведущего </w:t>
      </w:r>
    </w:p>
    <w:p w:rsidR="00FF1B6C" w:rsidRDefault="00FF1B6C">
      <w:pPr>
        <w:spacing w:line="360" w:lineRule="auto"/>
        <w:jc w:val="center"/>
        <w:rPr>
          <w:b w:val="0"/>
        </w:rPr>
      </w:pPr>
      <w:r>
        <w:rPr>
          <w:b w:val="0"/>
        </w:rPr>
        <w:t>шпинделя головки.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Материал шпинделя сталь 45 </w:t>
      </w:r>
      <w:r>
        <w:rPr>
          <w:b w:val="0"/>
        </w:rPr>
        <w:sym w:font="Symbol" w:char="F073"/>
      </w:r>
      <w:r>
        <w:rPr>
          <w:b w:val="0"/>
          <w:vertAlign w:val="subscript"/>
        </w:rPr>
        <w:t>в</w:t>
      </w:r>
      <w:r>
        <w:rPr>
          <w:b w:val="0"/>
        </w:rPr>
        <w:t>=850 Мпа;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К</w:t>
      </w:r>
      <w:r>
        <w:rPr>
          <w:b w:val="0"/>
          <w:vertAlign w:val="subscript"/>
        </w:rPr>
        <w:sym w:font="Symbol" w:char="F073"/>
      </w:r>
      <w:r>
        <w:rPr>
          <w:b w:val="0"/>
        </w:rPr>
        <w:t xml:space="preserve"> - коэффициент концентрации напряжений К</w:t>
      </w:r>
      <w:r>
        <w:rPr>
          <w:b w:val="0"/>
          <w:vertAlign w:val="subscript"/>
        </w:rPr>
        <w:sym w:font="Symbol" w:char="F073"/>
      </w:r>
      <w:r>
        <w:rPr>
          <w:b w:val="0"/>
        </w:rPr>
        <w:t>=1,65;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  <w:lang w:val="en-US"/>
        </w:rPr>
        <w:t>N</w:t>
      </w:r>
      <w:r>
        <w:rPr>
          <w:b w:val="0"/>
        </w:rPr>
        <w:t xml:space="preserve"> – запас прочности</w:t>
      </w:r>
      <w:r>
        <w:rPr>
          <w:b w:val="0"/>
          <w:lang w:val="en-US"/>
        </w:rPr>
        <w:t xml:space="preserve"> n</w:t>
      </w:r>
      <w:r>
        <w:rPr>
          <w:b w:val="0"/>
          <w:lang w:val="en-US"/>
        </w:rPr>
        <w:sym w:font="Symbol" w:char="F03E"/>
      </w:r>
      <w:r>
        <w:rPr>
          <w:b w:val="0"/>
          <w:lang w:val="en-US"/>
        </w:rPr>
        <w:t>1</w:t>
      </w:r>
      <w:r>
        <w:rPr>
          <w:b w:val="0"/>
        </w:rPr>
        <w:t>,</w:t>
      </w:r>
      <w:r>
        <w:rPr>
          <w:b w:val="0"/>
          <w:lang w:val="en-US"/>
        </w:rPr>
        <w:t>5; принимаю n</w:t>
      </w:r>
      <w:r>
        <w:rPr>
          <w:b w:val="0"/>
        </w:rPr>
        <w:t>=2,0;</w:t>
      </w:r>
    </w:p>
    <w:p w:rsidR="00FF1B6C" w:rsidRDefault="00AA6C08">
      <w:pPr>
        <w:spacing w:line="360" w:lineRule="auto"/>
        <w:jc w:val="both"/>
        <w:rPr>
          <w:b w:val="0"/>
        </w:rPr>
      </w:pPr>
      <w:r>
        <w:rPr>
          <w:b w:val="0"/>
          <w:position w:val="-46"/>
        </w:rPr>
        <w:pict>
          <v:shape id="_x0000_i1100" type="#_x0000_t75" style="width:161.25pt;height:51.75pt" fillcolor="window">
            <v:imagedata r:id="rId77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Поэтому уточненного расчета на выносливость не требуется.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center"/>
        <w:rPr>
          <w:b w:val="0"/>
        </w:rPr>
      </w:pPr>
      <w:r>
        <w:rPr>
          <w:b w:val="0"/>
        </w:rPr>
        <w:t xml:space="preserve">4.5 Проверка работоспособности подшипников качения </w:t>
      </w:r>
    </w:p>
    <w:p w:rsidR="00FF1B6C" w:rsidRDefault="00FF1B6C">
      <w:pPr>
        <w:spacing w:line="360" w:lineRule="auto"/>
        <w:jc w:val="center"/>
        <w:rPr>
          <w:b w:val="0"/>
        </w:rPr>
      </w:pPr>
      <w:r>
        <w:rPr>
          <w:b w:val="0"/>
        </w:rPr>
        <w:t>по динамической грузоподъемности.</w:t>
      </w:r>
    </w:p>
    <w:p w:rsidR="00FF1B6C" w:rsidRDefault="00FF1B6C">
      <w:pPr>
        <w:spacing w:line="360" w:lineRule="auto"/>
        <w:jc w:val="center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ab/>
        <w:t xml:space="preserve">Подшипники пар А и В воспринимают внешнюю нагрузку </w:t>
      </w:r>
      <w:r>
        <w:rPr>
          <w:b w:val="0"/>
          <w:lang w:val="en-US"/>
        </w:rPr>
        <w:t>F</w:t>
      </w:r>
      <w:r>
        <w:rPr>
          <w:b w:val="0"/>
          <w:vertAlign w:val="subscript"/>
          <w:lang w:val="en-US"/>
        </w:rPr>
        <w:t>Ra</w:t>
      </w:r>
      <w:r>
        <w:rPr>
          <w:b w:val="0"/>
          <w:lang w:val="en-US"/>
        </w:rPr>
        <w:t>=R</w:t>
      </w:r>
      <w:r>
        <w:rPr>
          <w:b w:val="0"/>
          <w:vertAlign w:val="subscript"/>
          <w:lang w:val="en-US"/>
        </w:rPr>
        <w:t>A</w:t>
      </w:r>
      <w:r>
        <w:rPr>
          <w:b w:val="0"/>
          <w:lang w:val="en-US"/>
        </w:rPr>
        <w:t>=1545</w:t>
      </w:r>
      <w:r>
        <w:rPr>
          <w:b w:val="0"/>
        </w:rPr>
        <w:t>н;</w:t>
      </w:r>
      <w:r>
        <w:rPr>
          <w:b w:val="0"/>
          <w:lang w:val="en-US"/>
        </w:rPr>
        <w:tab/>
        <w:t>F</w:t>
      </w:r>
      <w:r>
        <w:rPr>
          <w:b w:val="0"/>
          <w:vertAlign w:val="subscript"/>
          <w:lang w:val="en-US"/>
        </w:rPr>
        <w:t>Rb</w:t>
      </w:r>
      <w:r>
        <w:rPr>
          <w:b w:val="0"/>
          <w:lang w:val="en-US"/>
        </w:rPr>
        <w:t>=R</w:t>
      </w:r>
      <w:r>
        <w:rPr>
          <w:b w:val="0"/>
          <w:vertAlign w:val="subscript"/>
          <w:lang w:val="en-US"/>
        </w:rPr>
        <w:t>b</w:t>
      </w:r>
      <w:r>
        <w:rPr>
          <w:b w:val="0"/>
          <w:lang w:val="en-US"/>
        </w:rPr>
        <w:t>=1545</w:t>
      </w:r>
      <w:r>
        <w:rPr>
          <w:b w:val="0"/>
        </w:rPr>
        <w:t>н;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Эквивалентная динамическая нагрузка для вида:</w:t>
      </w:r>
    </w:p>
    <w:p w:rsidR="00FF1B6C" w:rsidRDefault="00AA6C08">
      <w:pPr>
        <w:spacing w:line="360" w:lineRule="auto"/>
        <w:jc w:val="both"/>
        <w:rPr>
          <w:b w:val="0"/>
        </w:rPr>
      </w:pPr>
      <w:r>
        <w:rPr>
          <w:b w:val="0"/>
          <w:position w:val="-12"/>
        </w:rPr>
        <w:pict>
          <v:shape id="_x0000_i1101" type="#_x0000_t75" style="width:228.75pt;height:18pt" fillcolor="window">
            <v:imagedata r:id="rId78" o:title=""/>
          </v:shape>
        </w:pic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</w:rPr>
        <w:t xml:space="preserve">К=1,0; </w:t>
      </w:r>
      <w:r>
        <w:rPr>
          <w:b w:val="0"/>
          <w:lang w:val="en-US"/>
        </w:rPr>
        <w:t>y=0; V=1 (</w:t>
      </w:r>
      <w:r>
        <w:rPr>
          <w:b w:val="0"/>
        </w:rPr>
        <w:t>вращается внутреннее кольцо</w:t>
      </w:r>
      <w:r>
        <w:rPr>
          <w:b w:val="0"/>
          <w:lang w:val="en-US"/>
        </w:rPr>
        <w:t>);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К</w:t>
      </w:r>
      <w:r>
        <w:rPr>
          <w:b w:val="0"/>
          <w:lang w:val="en-US"/>
        </w:rPr>
        <w:sym w:font="Symbol" w:char="F073"/>
      </w:r>
      <w:r>
        <w:rPr>
          <w:b w:val="0"/>
          <w:lang w:val="en-US"/>
        </w:rPr>
        <w:t xml:space="preserve"> - коэффициент безопасности = 1,2…1,3;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Kt – </w:t>
      </w:r>
      <w:r>
        <w:rPr>
          <w:b w:val="0"/>
        </w:rPr>
        <w:t>температурный коэф. при</w:t>
      </w:r>
      <w:r>
        <w:rPr>
          <w:b w:val="0"/>
          <w:lang w:val="en-US"/>
        </w:rPr>
        <w:t xml:space="preserve"> t</w:t>
      </w:r>
      <w:r>
        <w:rPr>
          <w:b w:val="0"/>
          <w:lang w:val="en-US"/>
        </w:rPr>
        <w:sym w:font="Symbol" w:char="F03C"/>
      </w:r>
      <w:r>
        <w:rPr>
          <w:b w:val="0"/>
          <w:lang w:val="en-US"/>
        </w:rPr>
        <w:t>100</w:t>
      </w:r>
      <w:r>
        <w:rPr>
          <w:b w:val="0"/>
          <w:lang w:val="en-US"/>
        </w:rPr>
        <w:sym w:font="Symbol" w:char="F0B0"/>
      </w:r>
      <w:r>
        <w:rPr>
          <w:b w:val="0"/>
          <w:lang w:val="en-US"/>
        </w:rPr>
        <w:t>С; Kt=1.0;</w:t>
      </w:r>
    </w:p>
    <w:p w:rsidR="00FF1B6C" w:rsidRDefault="00AA6C08">
      <w:pPr>
        <w:spacing w:line="360" w:lineRule="auto"/>
        <w:jc w:val="both"/>
        <w:rPr>
          <w:b w:val="0"/>
        </w:rPr>
      </w:pPr>
      <w:r>
        <w:rPr>
          <w:b w:val="0"/>
          <w:position w:val="-12"/>
        </w:rPr>
        <w:pict>
          <v:shape id="_x0000_i1102" type="#_x0000_t75" style="width:180.75pt;height:18pt" fillcolor="window">
            <v:imagedata r:id="rId79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Динамическая грузоподъемность подшипника.</w:t>
      </w:r>
    </w:p>
    <w:p w:rsidR="00FF1B6C" w:rsidRDefault="00AA6C08">
      <w:pPr>
        <w:spacing w:line="360" w:lineRule="auto"/>
        <w:jc w:val="both"/>
        <w:rPr>
          <w:b w:val="0"/>
        </w:rPr>
      </w:pPr>
      <w:r>
        <w:rPr>
          <w:b w:val="0"/>
          <w:position w:val="-14"/>
        </w:rPr>
        <w:pict>
          <v:shape id="_x0000_i1103" type="#_x0000_t75" style="width:152.25pt;height:23.25pt" fillcolor="window">
            <v:imagedata r:id="rId80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sym w:font="Symbol" w:char="F061"/>
      </w:r>
      <w:r>
        <w:rPr>
          <w:b w:val="0"/>
        </w:rPr>
        <w:t xml:space="preserve"> - числовой коэф. для роликовых подшипников = 0,3; для шаровых = 3;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  <w:lang w:val="en-US"/>
        </w:rPr>
        <w:t xml:space="preserve">Lh – </w:t>
      </w:r>
      <w:r>
        <w:rPr>
          <w:b w:val="0"/>
        </w:rPr>
        <w:t xml:space="preserve">срок службы подшипников </w:t>
      </w:r>
      <w:r>
        <w:rPr>
          <w:b w:val="0"/>
          <w:lang w:val="en-US"/>
        </w:rPr>
        <w:t>Lh=20000…36000</w:t>
      </w:r>
      <w:r>
        <w:rPr>
          <w:b w:val="0"/>
        </w:rPr>
        <w:t>час.;</w:t>
      </w:r>
    </w:p>
    <w:p w:rsidR="00FF1B6C" w:rsidRDefault="00AA6C08">
      <w:pPr>
        <w:spacing w:line="360" w:lineRule="auto"/>
        <w:jc w:val="both"/>
        <w:rPr>
          <w:b w:val="0"/>
        </w:rPr>
      </w:pPr>
      <w:r>
        <w:rPr>
          <w:b w:val="0"/>
          <w:position w:val="-50"/>
        </w:rPr>
        <w:pict>
          <v:shape id="_x0000_i1104" type="#_x0000_t75" style="width:276.75pt;height:60pt" fillcolor="window">
            <v:imagedata r:id="rId81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Условие подбора выполняется.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center"/>
        <w:rPr>
          <w:b w:val="0"/>
        </w:rPr>
      </w:pPr>
      <w:r>
        <w:rPr>
          <w:b w:val="0"/>
        </w:rPr>
        <w:t>4.6 Проверка работоспособности шпоночного соединения</w:t>
      </w:r>
    </w:p>
    <w:p w:rsidR="00FF1B6C" w:rsidRDefault="00FF1B6C">
      <w:pPr>
        <w:spacing w:line="360" w:lineRule="auto"/>
        <w:jc w:val="center"/>
        <w:rPr>
          <w:b w:val="0"/>
        </w:rPr>
      </w:pPr>
    </w:p>
    <w:p w:rsidR="00FF1B6C" w:rsidRDefault="00FF1B6C">
      <w:pPr>
        <w:spacing w:line="360" w:lineRule="auto"/>
        <w:ind w:firstLine="720"/>
        <w:jc w:val="both"/>
        <w:rPr>
          <w:b w:val="0"/>
          <w:lang w:val="en-US"/>
        </w:rPr>
      </w:pPr>
      <w:r>
        <w:rPr>
          <w:b w:val="0"/>
        </w:rPr>
        <w:tab/>
        <w:t>Для соединения ведомого вала шпинделя с ведомой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применяю призматическую шпонку с закругленными краями по ГОСТ 23360-78. Для вала диаметром </w:t>
      </w:r>
      <w:r>
        <w:rPr>
          <w:b w:val="0"/>
          <w:lang w:val="en-US"/>
        </w:rPr>
        <w:t xml:space="preserve">d=30 </w:t>
      </w:r>
      <w:r>
        <w:rPr>
          <w:b w:val="0"/>
        </w:rPr>
        <w:t>мм размеры шпонки:</w:t>
      </w:r>
      <w:r>
        <w:rPr>
          <w:b w:val="0"/>
          <w:lang w:val="en-US"/>
        </w:rPr>
        <w:t xml:space="preserve"> b=8 </w:t>
      </w:r>
      <w:r>
        <w:rPr>
          <w:b w:val="0"/>
        </w:rPr>
        <w:t>мм;</w:t>
      </w:r>
      <w:r>
        <w:rPr>
          <w:b w:val="0"/>
          <w:lang w:val="en-US"/>
        </w:rPr>
        <w:t xml:space="preserve"> h=7 </w:t>
      </w:r>
      <w:r>
        <w:rPr>
          <w:b w:val="0"/>
        </w:rPr>
        <w:t>мм;</w:t>
      </w:r>
      <w:r>
        <w:rPr>
          <w:b w:val="0"/>
          <w:lang w:val="en-US"/>
        </w:rPr>
        <w:t xml:space="preserve"> t</w:t>
      </w:r>
      <w:r>
        <w:rPr>
          <w:b w:val="0"/>
          <w:vertAlign w:val="subscript"/>
          <w:lang w:val="en-US"/>
        </w:rPr>
        <w:t>1</w:t>
      </w:r>
      <w:r>
        <w:rPr>
          <w:b w:val="0"/>
          <w:lang w:val="en-US"/>
        </w:rPr>
        <w:t xml:space="preserve">=4.0 </w:t>
      </w:r>
      <w:r>
        <w:rPr>
          <w:b w:val="0"/>
        </w:rPr>
        <w:t xml:space="preserve">мм; </w:t>
      </w:r>
      <w:r>
        <w:rPr>
          <w:b w:val="0"/>
          <w:lang w:val="en-US"/>
        </w:rPr>
        <w:t>l</w:t>
      </w:r>
      <w:r>
        <w:rPr>
          <w:b w:val="0"/>
          <w:vertAlign w:val="subscript"/>
        </w:rPr>
        <w:t>шп</w:t>
      </w:r>
      <w:r>
        <w:rPr>
          <w:b w:val="0"/>
          <w:lang w:val="en-US"/>
        </w:rPr>
        <w:t>=30 мм.</w:t>
      </w:r>
    </w:p>
    <w:p w:rsidR="00FF1B6C" w:rsidRDefault="00FF1B6C">
      <w:pPr>
        <w:spacing w:line="360" w:lineRule="auto"/>
        <w:ind w:firstLine="720"/>
        <w:jc w:val="both"/>
        <w:rPr>
          <w:b w:val="0"/>
          <w:lang w:val="en-US"/>
        </w:rPr>
      </w:pPr>
      <w:r>
        <w:rPr>
          <w:b w:val="0"/>
          <w:lang w:val="en-US"/>
        </w:rPr>
        <w:t>Основным уравнением расчета шпоночных соединений является проверка работоспособности на смятие.</w:t>
      </w:r>
    </w:p>
    <w:p w:rsidR="00FF1B6C" w:rsidRDefault="00AA6C08">
      <w:pPr>
        <w:spacing w:line="360" w:lineRule="auto"/>
        <w:ind w:firstLine="720"/>
        <w:jc w:val="both"/>
        <w:rPr>
          <w:b w:val="0"/>
          <w:lang w:val="en-US"/>
        </w:rPr>
      </w:pPr>
      <w:r>
        <w:rPr>
          <w:b w:val="0"/>
          <w:position w:val="-32"/>
          <w:lang w:val="en-US"/>
        </w:rPr>
        <w:pict>
          <v:shape id="_x0000_i1105" type="#_x0000_t75" style="width:150pt;height:36.75pt" fillcolor="window">
            <v:imagedata r:id="rId82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>где Т</w:t>
      </w:r>
      <w:r>
        <w:rPr>
          <w:b w:val="0"/>
          <w:vertAlign w:val="subscript"/>
        </w:rPr>
        <w:t>2</w:t>
      </w:r>
      <w:r>
        <w:rPr>
          <w:b w:val="0"/>
        </w:rPr>
        <w:t xml:space="preserve"> – предельный вращающий момент на смятие, нм;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  <w:lang w:val="en-US"/>
        </w:rPr>
        <w:t>d</w:t>
      </w:r>
      <w:r>
        <w:rPr>
          <w:b w:val="0"/>
          <w:vertAlign w:val="subscript"/>
        </w:rPr>
        <w:t>в</w:t>
      </w:r>
      <w:r>
        <w:rPr>
          <w:b w:val="0"/>
        </w:rPr>
        <w:t xml:space="preserve"> – диаметр вала, мм;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  <w:lang w:val="en-US"/>
        </w:rPr>
        <w:t>l</w:t>
      </w:r>
      <w:r>
        <w:rPr>
          <w:b w:val="0"/>
          <w:vertAlign w:val="subscript"/>
          <w:lang w:val="en-US"/>
        </w:rPr>
        <w:t>p</w:t>
      </w:r>
      <w:r>
        <w:rPr>
          <w:b w:val="0"/>
          <w:lang w:val="en-US"/>
        </w:rPr>
        <w:t xml:space="preserve">;h;t;b – </w:t>
      </w:r>
      <w:r>
        <w:rPr>
          <w:b w:val="0"/>
        </w:rPr>
        <w:t>размеры шпонки;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  <w:lang w:val="en-US"/>
        </w:rPr>
        <w:t>[</w:t>
      </w:r>
      <w:r>
        <w:rPr>
          <w:b w:val="0"/>
        </w:rPr>
        <w:sym w:font="Symbol" w:char="F073"/>
      </w:r>
      <w:r>
        <w:rPr>
          <w:b w:val="0"/>
          <w:lang w:val="en-US"/>
        </w:rPr>
        <w:t>]</w:t>
      </w:r>
      <w:r>
        <w:rPr>
          <w:b w:val="0"/>
          <w:vertAlign w:val="subscript"/>
          <w:lang w:val="en-US"/>
        </w:rPr>
        <w:t>см</w:t>
      </w:r>
      <w:r>
        <w:rPr>
          <w:b w:val="0"/>
          <w:lang w:val="en-US"/>
        </w:rPr>
        <w:t xml:space="preserve"> – предел прочности шпонки на смятие. Для стали 45 с пермализацией [</w:t>
      </w:r>
      <w:r>
        <w:rPr>
          <w:b w:val="0"/>
        </w:rPr>
        <w:sym w:font="Symbol" w:char="F073"/>
      </w:r>
      <w:r>
        <w:rPr>
          <w:b w:val="0"/>
          <w:lang w:val="en-US"/>
        </w:rPr>
        <w:t>]</w:t>
      </w:r>
      <w:r>
        <w:rPr>
          <w:b w:val="0"/>
          <w:vertAlign w:val="subscript"/>
          <w:lang w:val="en-US"/>
        </w:rPr>
        <w:t>см</w:t>
      </w:r>
      <w:r>
        <w:rPr>
          <w:b w:val="0"/>
        </w:rPr>
        <w:tab/>
        <w:t>= 100Кпа.</w:t>
      </w:r>
    </w:p>
    <w:p w:rsidR="00FF1B6C" w:rsidRDefault="00AA6C08">
      <w:pPr>
        <w:spacing w:line="360" w:lineRule="auto"/>
        <w:jc w:val="both"/>
        <w:rPr>
          <w:b w:val="0"/>
        </w:rPr>
      </w:pPr>
      <w:r>
        <w:rPr>
          <w:b w:val="0"/>
          <w:position w:val="-86"/>
        </w:rPr>
        <w:pict>
          <v:shape id="_x0000_i1106" type="#_x0000_t75" style="width:249.75pt;height:92.25pt" fillcolor="window">
            <v:imagedata r:id="rId83" o:title=""/>
          </v:shape>
        </w:pic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Условие прочности выполняется </w:t>
      </w:r>
    </w:p>
    <w:p w:rsidR="00FF1B6C" w:rsidRDefault="00FF1B6C">
      <w:pPr>
        <w:spacing w:line="360" w:lineRule="auto"/>
        <w:jc w:val="both"/>
        <w:rPr>
          <w:b w:val="0"/>
        </w:rPr>
      </w:pPr>
      <w:r>
        <w:rPr>
          <w:b w:val="0"/>
        </w:rPr>
        <w:t xml:space="preserve">Шпонка </w:t>
      </w:r>
      <w:r>
        <w:rPr>
          <w:b w:val="0"/>
          <w:lang w:val="en-US"/>
        </w:rPr>
        <w:t>b</w:t>
      </w:r>
      <w:r>
        <w:rPr>
          <w:b w:val="0"/>
          <w:lang w:val="en-US"/>
        </w:rPr>
        <w:sym w:font="Symbol" w:char="F0B4"/>
      </w:r>
      <w:r>
        <w:rPr>
          <w:b w:val="0"/>
          <w:lang w:val="en-US"/>
        </w:rPr>
        <w:t>h</w:t>
      </w:r>
      <w:r>
        <w:rPr>
          <w:b w:val="0"/>
          <w:lang w:val="en-US"/>
        </w:rPr>
        <w:sym w:font="Symbol" w:char="F0B4"/>
      </w:r>
      <w:r>
        <w:rPr>
          <w:b w:val="0"/>
          <w:lang w:val="en-US"/>
        </w:rPr>
        <w:t>l=8</w:t>
      </w:r>
      <w:r>
        <w:rPr>
          <w:b w:val="0"/>
          <w:lang w:val="en-US"/>
        </w:rPr>
        <w:sym w:font="Symbol" w:char="F0B4"/>
      </w:r>
      <w:r>
        <w:rPr>
          <w:b w:val="0"/>
          <w:lang w:val="en-US"/>
        </w:rPr>
        <w:t>7</w:t>
      </w:r>
      <w:r>
        <w:rPr>
          <w:b w:val="0"/>
          <w:lang w:val="en-US"/>
        </w:rPr>
        <w:sym w:font="Symbol" w:char="F0B4"/>
      </w:r>
      <w:r>
        <w:rPr>
          <w:b w:val="0"/>
          <w:lang w:val="en-US"/>
        </w:rPr>
        <w:t>20</w:t>
      </w:r>
      <w:r>
        <w:rPr>
          <w:b w:val="0"/>
          <w:lang w:val="en-US"/>
        </w:rPr>
        <w:tab/>
      </w:r>
      <w:r>
        <w:rPr>
          <w:b w:val="0"/>
        </w:rPr>
        <w:t>ГОСТ 23360-78</w:t>
      </w: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numPr>
          <w:ilvl w:val="0"/>
          <w:numId w:val="6"/>
        </w:numPr>
        <w:spacing w:line="360" w:lineRule="auto"/>
        <w:jc w:val="center"/>
        <w:rPr>
          <w:b w:val="0"/>
          <w:lang w:val="en-US"/>
        </w:rPr>
      </w:pPr>
      <w:r>
        <w:rPr>
          <w:b w:val="0"/>
          <w:lang w:val="en-US"/>
        </w:rPr>
        <w:t>Система управления агрегатного станка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pStyle w:val="30"/>
      </w:pPr>
      <w:r>
        <w:t>Агрегатные станки представляют собой сложные машины, состоящие из большого числа унифицированных и оригинальных агрегатов имеющие между собой электрические, пневматические, гидравлические связи, обеспечивающие управление этими узлами и их правильное функционирование.</w:t>
      </w:r>
    </w:p>
    <w:p w:rsidR="00FF1B6C" w:rsidRDefault="00FF1B6C">
      <w:pPr>
        <w:spacing w:line="360" w:lineRule="auto"/>
        <w:ind w:left="720" w:firstLine="720"/>
        <w:jc w:val="both"/>
        <w:rPr>
          <w:b w:val="0"/>
          <w:lang w:val="en-US"/>
        </w:rPr>
      </w:pPr>
      <w:r>
        <w:rPr>
          <w:b w:val="0"/>
          <w:lang w:val="en-US"/>
        </w:rPr>
        <w:t>Указанные связи в числе с аппаратами, вырабатывающими, передающими или преобразующими  сигналы управления, и исполнительными механизмами образуют систему управления механизмов и устройств агрегатного станка возможна только при рациональной системе управления.</w:t>
      </w:r>
    </w:p>
    <w:p w:rsidR="00FF1B6C" w:rsidRDefault="00FF1B6C">
      <w:pPr>
        <w:spacing w:line="360" w:lineRule="auto"/>
        <w:ind w:left="720" w:firstLine="720"/>
        <w:jc w:val="both"/>
        <w:rPr>
          <w:b w:val="0"/>
          <w:lang w:val="en-US"/>
        </w:rPr>
      </w:pPr>
      <w:r>
        <w:rPr>
          <w:b w:val="0"/>
          <w:lang w:val="en-US"/>
        </w:rPr>
        <w:t>Основной частью этой системы является электрическая система. Этому способствует относительная прочность и универсальность, гибкость электрических средств управления.В агрегатных станках электрическая система управления дополняется пневматической или гидравлической системами. Большинство пневматических и гидравлических устройств  также управляются электрическими аппаратами (электромагнитами). В некоторых случаях в агрегатных станках присутствуют и взаимодействуют все три системы.</w:t>
      </w:r>
    </w:p>
    <w:p w:rsidR="00FF1B6C" w:rsidRDefault="00FF1B6C">
      <w:pPr>
        <w:spacing w:line="360" w:lineRule="auto"/>
        <w:ind w:left="720" w:firstLine="720"/>
        <w:jc w:val="both"/>
        <w:rPr>
          <w:b w:val="0"/>
          <w:lang w:val="en-US"/>
        </w:rPr>
      </w:pPr>
      <w:r>
        <w:rPr>
          <w:b w:val="0"/>
          <w:lang w:val="en-US"/>
        </w:rPr>
        <w:t>Высокая производительность агрегатных станков требует большего числа переключений аппратов и, чтобы оьеспечить надежную работу станка они должны иметь необходимое быстродействиеи обеспечивать требуемую частоту срабатывания.</w:t>
      </w:r>
    </w:p>
    <w:p w:rsidR="00FF1B6C" w:rsidRDefault="00FF1B6C">
      <w:pPr>
        <w:spacing w:line="360" w:lineRule="auto"/>
        <w:ind w:left="720" w:firstLine="720"/>
        <w:jc w:val="both"/>
        <w:rPr>
          <w:b w:val="0"/>
          <w:lang w:val="en-US"/>
        </w:rPr>
      </w:pPr>
      <w:r>
        <w:rPr>
          <w:b w:val="0"/>
          <w:lang w:val="en-US"/>
        </w:rPr>
        <w:t>Система пневмопривода применяется для зажима заготовки, разгрузки и прижима планшайбы и для вспомогательных перемещений.</w:t>
      </w:r>
    </w:p>
    <w:p w:rsidR="00FF1B6C" w:rsidRDefault="00FF1B6C">
      <w:pPr>
        <w:spacing w:line="360" w:lineRule="auto"/>
        <w:ind w:left="720" w:firstLine="720"/>
        <w:jc w:val="both"/>
        <w:rPr>
          <w:b w:val="0"/>
          <w:lang w:val="en-US"/>
        </w:rPr>
      </w:pPr>
      <w:r>
        <w:rPr>
          <w:b w:val="0"/>
          <w:lang w:val="en-US"/>
        </w:rPr>
        <w:t>В агрегатных станках пневматика применяется не только в силовых цепях, но и в системах управления, например, для контроля целостности режущего инструмента.</w:t>
      </w:r>
    </w:p>
    <w:p w:rsidR="00FF1B6C" w:rsidRDefault="00FF1B6C">
      <w:pPr>
        <w:spacing w:line="360" w:lineRule="auto"/>
        <w:ind w:left="720" w:firstLine="720"/>
        <w:jc w:val="both"/>
        <w:rPr>
          <w:b w:val="0"/>
          <w:lang w:val="en-US"/>
        </w:rPr>
      </w:pPr>
      <w:r>
        <w:rPr>
          <w:b w:val="0"/>
          <w:lang w:val="en-US"/>
        </w:rPr>
        <w:t>Гидропривод в агрегатных станках обеспечивает возможность бесступенчатого регулирования скорости подачи и осевой силы на шпиндель, а также зажимных приспособлений и управления работой станка.</w:t>
      </w:r>
    </w:p>
    <w:p w:rsidR="00FF1B6C" w:rsidRDefault="00FF1B6C">
      <w:pPr>
        <w:spacing w:line="360" w:lineRule="auto"/>
        <w:ind w:left="720" w:firstLine="720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ind w:left="720" w:firstLine="720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ind w:left="720" w:firstLine="720"/>
        <w:jc w:val="center"/>
        <w:rPr>
          <w:b w:val="0"/>
          <w:lang w:val="en-US"/>
        </w:rPr>
      </w:pPr>
      <w:r>
        <w:rPr>
          <w:b w:val="0"/>
          <w:lang w:val="en-US"/>
        </w:rPr>
        <w:t>6. Вспомогательные механизмы агрегатного станка</w:t>
      </w:r>
    </w:p>
    <w:p w:rsidR="00FF1B6C" w:rsidRDefault="00FF1B6C">
      <w:pPr>
        <w:spacing w:line="360" w:lineRule="auto"/>
        <w:jc w:val="center"/>
        <w:rPr>
          <w:b w:val="0"/>
          <w:lang w:val="en-US"/>
        </w:rPr>
      </w:pPr>
    </w:p>
    <w:p w:rsidR="00FF1B6C" w:rsidRDefault="00FF1B6C">
      <w:pPr>
        <w:pStyle w:val="a4"/>
        <w:rPr>
          <w:lang w:val="en-US"/>
        </w:rPr>
      </w:pPr>
      <w:r>
        <w:rPr>
          <w:lang w:val="en-US"/>
        </w:rPr>
        <w:tab/>
        <w:t>В агрегатных станках кроме системы управления имеются и другие, вспомогательные системы.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1. Система смазки. В агрегатных станках применяется комбинированная система смазки: индивидуальная смазка агрегатов, централизованная импульсная система  направляющих многошпиндельных насадок, кондукторов, направляющих силовых столов.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Система смазки агрегатного станка состоит из бака, плоской установки, фильтров, трубопроводов с кранами, клапанов и других элементов.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2. Система охлаждения должна обеспечивать   подачу смазочно-охлаждающей жадкости (СОЖ) по всем режущим инструментам одновременно в количестве необходимом для данного инструмента и соответствующего качества.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 xml:space="preserve">Объем бака СОЖ должен обеспечивать не менее чем пятиминутную работу насосов. 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СОЖ выбирается в зависимости материала детали, способа, вида и режимов резания.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Наиболее универсальным является эмульсия “Укринол - 1”, применяемый при обработки деталей из сталей и чугуна.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3. Система удаления стружки. Своевременное удаление стружки из зоны резания улучшает условия резания, уменьшает вероятность поломки инструмента  и выхода бракованных деталей.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Надежное удаление мелкой стружки  и металлической пыли из базирующих, зажимных и других устройств способствует повышению точности обработки и предупреждает износ рабочих поверхностей станка.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 xml:space="preserve">Стружка из несквозных отверстий удаляется выдуванием сжатым воздухом. Уборка стружки предусматриват: удаление стружки из зоны резания; транспортирование в цеховые приемники; очистка от СОЖ и шлака, переработку в брикеты, удовные для перевозки и переработки.  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  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pStyle w:val="21"/>
      </w:pPr>
      <w:r>
        <w:t>7. Техника безопасности при  работе на агрегатном станке.</w:t>
      </w:r>
    </w:p>
    <w:p w:rsidR="00FF1B6C" w:rsidRDefault="00FF1B6C">
      <w:pPr>
        <w:spacing w:line="360" w:lineRule="auto"/>
        <w:jc w:val="center"/>
        <w:rPr>
          <w:b w:val="0"/>
          <w:lang w:val="en-US"/>
        </w:rPr>
      </w:pPr>
    </w:p>
    <w:p w:rsidR="00FF1B6C" w:rsidRDefault="00FF1B6C">
      <w:pPr>
        <w:pStyle w:val="a4"/>
        <w:rPr>
          <w:lang w:val="en-US"/>
        </w:rPr>
      </w:pPr>
      <w:r>
        <w:rPr>
          <w:lang w:val="en-US"/>
        </w:rPr>
        <w:tab/>
        <w:t>При работе на агрегатных станках во избежании несчастных случаевнеобходимо строго соблюдать правила техники безопасности труда.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Прежде чем приступить к работе, налачики,операторы, слесари, электромонтерыи другие рабочие должны пройти обучение требованиям безопасности трудасогласно ГОСТ 12.004-79.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Все рабочие должны проходить производственный инструктаж безопасности труда через каждую 1…4 недели в зависимости от специальности.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Правила безопасности труда делятся на общие для всех работающих специально составленные  применительно к каждой группе специальностей.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 xml:space="preserve">Специальные требования к безопасности труда работающих на агрегатных станках. Во время работы не наклоняться близко к шпинделю и режущему инструменту. Надежно устанавливать обрабатываемую заготовку в приспособлении, чтобы была исключена возможность ее вылета во время обработки. 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Не применять при работе приспособлений с выступающими стопорными винтами, болтами. Если есть выступающие части необходимо их оградить.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Обрабатываемые заготовки, приспособления надежно крепить на станине или столе станка.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>При установке режущих инструментов следить за надежностью и прочностью их крепления и правильности центровки.</w:t>
      </w:r>
    </w:p>
    <w:p w:rsidR="00FF1B6C" w:rsidRDefault="00FF1B6C">
      <w:pPr>
        <w:pStyle w:val="a5"/>
        <w:rPr>
          <w:lang w:val="en-US"/>
        </w:rPr>
      </w:pPr>
      <w:r>
        <w:rPr>
          <w:lang w:val="en-US"/>
        </w:rPr>
        <w:t xml:space="preserve">Установку инструментов производить при полной установке станка.При смене инструментов опустить шпиндель. Мену инструментов при работе станка допустимо производить только при наличии быстросменного патрона. Не пользоваться инструментом с изношенными конусными хвостовиками. </w:t>
      </w:r>
    </w:p>
    <w:p w:rsidR="00FF1B6C" w:rsidRDefault="00FF1B6C">
      <w:pPr>
        <w:spacing w:line="360" w:lineRule="auto"/>
        <w:ind w:firstLine="720"/>
        <w:jc w:val="both"/>
        <w:rPr>
          <w:b w:val="0"/>
          <w:lang w:val="en-US"/>
        </w:rPr>
      </w:pPr>
      <w:r>
        <w:rPr>
          <w:b w:val="0"/>
          <w:lang w:val="en-US"/>
        </w:rPr>
        <w:t>При установки в шпиндель сверла, развертки, зенкера и других инструментов с конусными хвостовиками остерегаться пореза рук о режущую кромку инструмента.</w:t>
      </w:r>
    </w:p>
    <w:p w:rsidR="00FF1B6C" w:rsidRDefault="00FF1B6C">
      <w:pPr>
        <w:spacing w:line="360" w:lineRule="auto"/>
        <w:ind w:firstLine="720"/>
        <w:jc w:val="both"/>
        <w:rPr>
          <w:b w:val="0"/>
          <w:lang w:val="en-US"/>
        </w:rPr>
      </w:pPr>
      <w:r>
        <w:rPr>
          <w:b w:val="0"/>
          <w:lang w:val="en-US"/>
        </w:rPr>
        <w:t>В случае поломки инструмента, немедленно выключить станок. При обработки на станке хрупких материалов если нет на станке защитныхустройств от стружки, надевать защитные очки или предохранительный щиток из прозрачного материала.</w:t>
      </w:r>
    </w:p>
    <w:p w:rsidR="00FF1B6C" w:rsidRDefault="00FF1B6C">
      <w:pPr>
        <w:spacing w:line="360" w:lineRule="auto"/>
        <w:ind w:firstLine="720"/>
        <w:jc w:val="both"/>
        <w:rPr>
          <w:b w:val="0"/>
          <w:lang w:val="en-US"/>
        </w:rPr>
      </w:pPr>
      <w:r>
        <w:rPr>
          <w:b w:val="0"/>
          <w:lang w:val="en-US"/>
        </w:rPr>
        <w:t>Удалять стружку с детали или стола только тогда когда станок выключен. При сверлении отверстий в вязких материалах применять сверла со стружко-дробящими канавками.</w:t>
      </w:r>
    </w:p>
    <w:p w:rsidR="00FF1B6C" w:rsidRDefault="00FF1B6C">
      <w:pPr>
        <w:spacing w:line="360" w:lineRule="auto"/>
        <w:ind w:firstLine="720"/>
        <w:jc w:val="both"/>
        <w:rPr>
          <w:b w:val="0"/>
          <w:lang w:val="en-US"/>
        </w:rPr>
      </w:pPr>
      <w:r>
        <w:rPr>
          <w:b w:val="0"/>
          <w:lang w:val="en-US"/>
        </w:rPr>
        <w:t>Не останавливать включенный станок нажатием руки на шпиндель.</w:t>
      </w:r>
    </w:p>
    <w:p w:rsidR="00FF1B6C" w:rsidRDefault="00FF1B6C">
      <w:pPr>
        <w:spacing w:line="360" w:lineRule="auto"/>
        <w:ind w:firstLine="720"/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Не прикасаться к сверлу или другому инструменту до полной остановки станка.   </w:t>
      </w:r>
      <w:r>
        <w:rPr>
          <w:b w:val="0"/>
          <w:lang w:val="en-US"/>
        </w:rPr>
        <w:tab/>
        <w:t xml:space="preserve">  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ab/>
        <w:t xml:space="preserve"> 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  <w:lang w:val="en-US"/>
        </w:rPr>
      </w:pPr>
      <w:r>
        <w:rPr>
          <w:b w:val="0"/>
          <w:lang w:val="en-US"/>
        </w:rPr>
        <w:t>Литература</w:t>
      </w:r>
    </w:p>
    <w:p w:rsidR="00FF1B6C" w:rsidRDefault="00FF1B6C">
      <w:pPr>
        <w:spacing w:line="360" w:lineRule="auto"/>
        <w:jc w:val="center"/>
        <w:rPr>
          <w:b w:val="0"/>
          <w:lang w:val="en-US"/>
        </w:rPr>
      </w:pPr>
    </w:p>
    <w:p w:rsidR="00FF1B6C" w:rsidRDefault="00FF1B6C">
      <w:pPr>
        <w:numPr>
          <w:ilvl w:val="0"/>
          <w:numId w:val="18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Проектирование агрегатных станков. Учебное пособие к курсовому  и дипломному проектированию. П.Г.Мазеин, Челябинск, ЧГТУ,1991,163стр.</w:t>
      </w:r>
    </w:p>
    <w:p w:rsidR="00FF1B6C" w:rsidRDefault="00FF1B6C">
      <w:pPr>
        <w:numPr>
          <w:ilvl w:val="0"/>
          <w:numId w:val="18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Узлы и оснастка агрегатных станка. Учебное пособие к курсовому  и дипломному проектированию. П.Г.Мазеин, Челябинск, ЧГТУ,1993,86стр.</w:t>
      </w:r>
    </w:p>
    <w:p w:rsidR="00FF1B6C" w:rsidRDefault="00FF1B6C">
      <w:pPr>
        <w:numPr>
          <w:ilvl w:val="0"/>
          <w:numId w:val="18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Агрегатные станки средних и малых размеров. Ю.В. Тимофеев и др.,М., Машиностроение.,1985.</w:t>
      </w:r>
    </w:p>
    <w:p w:rsidR="00FF1B6C" w:rsidRDefault="00FF1B6C">
      <w:pPr>
        <w:numPr>
          <w:ilvl w:val="0"/>
          <w:numId w:val="18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Приспособления для металлорежущих станков. А.К. Горошкин.,М.,Машиностроение., 1979.</w:t>
      </w:r>
    </w:p>
    <w:p w:rsidR="00FF1B6C" w:rsidRDefault="00FF1B6C">
      <w:pPr>
        <w:numPr>
          <w:ilvl w:val="0"/>
          <w:numId w:val="18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Конструкция агрегатных станков. А.И. Дащенко и др. В.ш., 1982.</w:t>
      </w:r>
    </w:p>
    <w:p w:rsidR="00FF1B6C" w:rsidRDefault="00FF1B6C">
      <w:pPr>
        <w:numPr>
          <w:ilvl w:val="0"/>
          <w:numId w:val="18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Наладка агрегатных станков. А.И. Дащенко и др. В.ш., 1982.</w:t>
      </w:r>
    </w:p>
    <w:p w:rsidR="00FF1B6C" w:rsidRDefault="00FF1B6C">
      <w:pPr>
        <w:numPr>
          <w:ilvl w:val="0"/>
          <w:numId w:val="18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Справочник технолога-машиностроителя.  2</w:t>
      </w:r>
      <w:r>
        <w:rPr>
          <w:b w:val="0"/>
          <w:vertAlign w:val="superscript"/>
          <w:lang w:val="en-US"/>
        </w:rPr>
        <w:t>х</w:t>
      </w:r>
      <w:r>
        <w:rPr>
          <w:b w:val="0"/>
          <w:lang w:val="en-US"/>
        </w:rPr>
        <w:t xml:space="preserve"> под ред. А.Г. Косиловой М., Машиностроение, 1985.</w:t>
      </w:r>
    </w:p>
    <w:p w:rsidR="00FF1B6C" w:rsidRDefault="00FF1B6C">
      <w:pPr>
        <w:numPr>
          <w:ilvl w:val="0"/>
          <w:numId w:val="18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СТП ЧПИ 03-85; 04-85. Стандарт предприятия. Курсовые и дипломные проекты. Челябинск ЧПИ, 1976.</w:t>
      </w:r>
    </w:p>
    <w:p w:rsidR="00FF1B6C" w:rsidRDefault="00FF1B6C">
      <w:pPr>
        <w:numPr>
          <w:ilvl w:val="0"/>
          <w:numId w:val="18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Основы конструирования приспособлений. В.С. Корсаков М., Машиностроение, 1988.</w:t>
      </w:r>
    </w:p>
    <w:p w:rsidR="00FF1B6C" w:rsidRDefault="00FF1B6C">
      <w:pPr>
        <w:numPr>
          <w:ilvl w:val="0"/>
          <w:numId w:val="18"/>
        </w:numPr>
        <w:spacing w:line="360" w:lineRule="auto"/>
        <w:jc w:val="both"/>
        <w:rPr>
          <w:b w:val="0"/>
          <w:lang w:val="en-US"/>
        </w:rPr>
      </w:pPr>
      <w:r>
        <w:rPr>
          <w:b w:val="0"/>
          <w:lang w:val="en-US"/>
        </w:rPr>
        <w:t>Режимы резания металлов. Справочник . Под ред. Ю.В. Барановского М., Машиностроение, 1972.</w:t>
      </w: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spacing w:line="360" w:lineRule="auto"/>
        <w:jc w:val="both"/>
        <w:rPr>
          <w:b w:val="0"/>
          <w:lang w:val="en-US"/>
        </w:rPr>
      </w:pPr>
    </w:p>
    <w:p w:rsidR="00FF1B6C" w:rsidRDefault="00FF1B6C">
      <w:pPr>
        <w:pStyle w:val="2"/>
      </w:pPr>
      <w:r>
        <w:t>Министерство общего и профессионального образования</w:t>
      </w:r>
    </w:p>
    <w:p w:rsidR="00FF1B6C" w:rsidRDefault="00FF1B6C">
      <w:pPr>
        <w:spacing w:line="360" w:lineRule="auto"/>
        <w:jc w:val="center"/>
        <w:rPr>
          <w:b w:val="0"/>
          <w:sz w:val="32"/>
          <w:lang w:val="en-US"/>
        </w:rPr>
      </w:pPr>
      <w:r>
        <w:rPr>
          <w:b w:val="0"/>
          <w:sz w:val="32"/>
          <w:lang w:val="en-US"/>
        </w:rPr>
        <w:t>Российской Федерациии</w:t>
      </w:r>
    </w:p>
    <w:p w:rsidR="00FF1B6C" w:rsidRDefault="00FF1B6C">
      <w:pPr>
        <w:spacing w:line="360" w:lineRule="auto"/>
        <w:jc w:val="center"/>
        <w:rPr>
          <w:b w:val="0"/>
          <w:sz w:val="32"/>
          <w:lang w:val="en-US"/>
        </w:rPr>
      </w:pPr>
      <w:r>
        <w:rPr>
          <w:b w:val="0"/>
          <w:sz w:val="32"/>
          <w:lang w:val="en-US"/>
        </w:rPr>
        <w:t>Южно-Уральский Государственный Университет</w:t>
      </w:r>
    </w:p>
    <w:p w:rsidR="00FF1B6C" w:rsidRDefault="00FF1B6C">
      <w:pPr>
        <w:spacing w:line="360" w:lineRule="auto"/>
        <w:jc w:val="center"/>
        <w:rPr>
          <w:b w:val="0"/>
          <w:sz w:val="32"/>
          <w:lang w:val="en-US"/>
        </w:rPr>
      </w:pPr>
      <w:r>
        <w:rPr>
          <w:b w:val="0"/>
          <w:sz w:val="32"/>
          <w:lang w:val="en-US"/>
        </w:rPr>
        <w:t>Кафедра: “Станки и инструмент”</w:t>
      </w:r>
    </w:p>
    <w:p w:rsidR="00FF1B6C" w:rsidRDefault="00FF1B6C">
      <w:pPr>
        <w:spacing w:line="360" w:lineRule="auto"/>
        <w:jc w:val="center"/>
        <w:rPr>
          <w:b w:val="0"/>
          <w:sz w:val="32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  <w:sz w:val="32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  <w:sz w:val="32"/>
          <w:lang w:val="en-US"/>
        </w:rPr>
      </w:pPr>
      <w:r>
        <w:rPr>
          <w:b w:val="0"/>
          <w:sz w:val="32"/>
          <w:lang w:val="en-US"/>
        </w:rPr>
        <w:t xml:space="preserve">Пояснительная записка </w:t>
      </w:r>
    </w:p>
    <w:p w:rsidR="00FF1B6C" w:rsidRDefault="00FF1B6C">
      <w:pPr>
        <w:spacing w:line="360" w:lineRule="auto"/>
        <w:jc w:val="center"/>
        <w:rPr>
          <w:b w:val="0"/>
          <w:sz w:val="32"/>
          <w:lang w:val="en-US"/>
        </w:rPr>
      </w:pPr>
      <w:r>
        <w:rPr>
          <w:b w:val="0"/>
          <w:sz w:val="32"/>
          <w:lang w:val="en-US"/>
        </w:rPr>
        <w:t>к курсовому проекту по курсу:</w:t>
      </w:r>
    </w:p>
    <w:p w:rsidR="00FF1B6C" w:rsidRDefault="00FF1B6C">
      <w:pPr>
        <w:spacing w:line="360" w:lineRule="auto"/>
        <w:jc w:val="center"/>
        <w:rPr>
          <w:b w:val="0"/>
          <w:sz w:val="32"/>
          <w:lang w:val="en-US"/>
        </w:rPr>
      </w:pPr>
      <w:r>
        <w:rPr>
          <w:b w:val="0"/>
          <w:sz w:val="32"/>
          <w:lang w:val="en-US"/>
        </w:rPr>
        <w:t>“Металлорежущие станки”</w:t>
      </w:r>
    </w:p>
    <w:p w:rsidR="00FF1B6C" w:rsidRDefault="00FF1B6C">
      <w:pPr>
        <w:spacing w:line="360" w:lineRule="auto"/>
        <w:jc w:val="center"/>
        <w:rPr>
          <w:b w:val="0"/>
          <w:sz w:val="32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  <w:sz w:val="32"/>
          <w:lang w:val="en-US"/>
        </w:rPr>
      </w:pPr>
    </w:p>
    <w:p w:rsidR="00FF1B6C" w:rsidRDefault="00FF1B6C">
      <w:pPr>
        <w:spacing w:line="360" w:lineRule="auto"/>
        <w:jc w:val="center"/>
        <w:rPr>
          <w:b w:val="0"/>
          <w:sz w:val="32"/>
          <w:lang w:val="en-US"/>
        </w:rPr>
      </w:pPr>
    </w:p>
    <w:p w:rsidR="00FF1B6C" w:rsidRDefault="00FF1B6C">
      <w:pPr>
        <w:pStyle w:val="3"/>
        <w:ind w:left="720" w:firstLine="720"/>
      </w:pPr>
      <w:r>
        <w:t xml:space="preserve">Тема:  “Разработать агрегатный станок для </w:t>
      </w:r>
    </w:p>
    <w:p w:rsidR="00FF1B6C" w:rsidRDefault="00FF1B6C">
      <w:pPr>
        <w:spacing w:line="360" w:lineRule="auto"/>
        <w:ind w:left="720"/>
        <w:rPr>
          <w:b w:val="0"/>
          <w:sz w:val="32"/>
          <w:lang w:val="en-US"/>
        </w:rPr>
      </w:pPr>
      <w:r>
        <w:rPr>
          <w:b w:val="0"/>
          <w:sz w:val="32"/>
          <w:lang w:val="en-US"/>
        </w:rPr>
        <w:t xml:space="preserve">    </w:t>
      </w:r>
      <w:r>
        <w:rPr>
          <w:b w:val="0"/>
          <w:sz w:val="32"/>
          <w:lang w:val="en-US"/>
        </w:rPr>
        <w:tab/>
      </w:r>
      <w:r>
        <w:rPr>
          <w:b w:val="0"/>
          <w:sz w:val="32"/>
          <w:lang w:val="en-US"/>
        </w:rPr>
        <w:tab/>
        <w:t xml:space="preserve">    обработки детали корпус”.</w:t>
      </w:r>
    </w:p>
    <w:p w:rsidR="00FF1B6C" w:rsidRDefault="00FF1B6C">
      <w:pPr>
        <w:spacing w:line="360" w:lineRule="auto"/>
        <w:ind w:left="720"/>
        <w:rPr>
          <w:b w:val="0"/>
          <w:sz w:val="32"/>
          <w:lang w:val="en-US"/>
        </w:rPr>
      </w:pPr>
    </w:p>
    <w:p w:rsidR="00FF1B6C" w:rsidRDefault="00FF1B6C">
      <w:pPr>
        <w:spacing w:line="360" w:lineRule="auto"/>
        <w:ind w:left="5760" w:firstLine="720"/>
        <w:rPr>
          <w:b w:val="0"/>
          <w:sz w:val="32"/>
          <w:lang w:val="en-US"/>
        </w:rPr>
      </w:pPr>
      <w:r>
        <w:rPr>
          <w:b w:val="0"/>
          <w:sz w:val="32"/>
          <w:lang w:val="en-US"/>
        </w:rPr>
        <w:t>Разработал:</w:t>
      </w:r>
    </w:p>
    <w:p w:rsidR="00FF1B6C" w:rsidRDefault="00FF1B6C">
      <w:pPr>
        <w:spacing w:line="360" w:lineRule="auto"/>
        <w:ind w:left="5760" w:firstLine="720"/>
        <w:rPr>
          <w:b w:val="0"/>
          <w:sz w:val="32"/>
          <w:lang w:val="en-US"/>
        </w:rPr>
      </w:pPr>
      <w:r>
        <w:rPr>
          <w:b w:val="0"/>
          <w:sz w:val="32"/>
          <w:lang w:val="en-US"/>
        </w:rPr>
        <w:t>студент гр.ТМ-551</w:t>
      </w:r>
    </w:p>
    <w:p w:rsidR="00FF1B6C" w:rsidRDefault="00FF1B6C">
      <w:pPr>
        <w:spacing w:line="360" w:lineRule="auto"/>
        <w:ind w:left="5760" w:firstLine="720"/>
        <w:rPr>
          <w:b w:val="0"/>
          <w:sz w:val="32"/>
          <w:lang w:val="en-US"/>
        </w:rPr>
      </w:pPr>
      <w:r>
        <w:rPr>
          <w:b w:val="0"/>
          <w:sz w:val="32"/>
          <w:lang w:val="en-US"/>
        </w:rPr>
        <w:t>Высоцкий С.Ю.</w:t>
      </w:r>
    </w:p>
    <w:p w:rsidR="00FF1B6C" w:rsidRDefault="00FF1B6C">
      <w:pPr>
        <w:spacing w:line="360" w:lineRule="auto"/>
        <w:ind w:left="5760" w:firstLine="720"/>
        <w:rPr>
          <w:b w:val="0"/>
          <w:sz w:val="32"/>
          <w:lang w:val="en-US"/>
        </w:rPr>
      </w:pPr>
      <w:r>
        <w:rPr>
          <w:b w:val="0"/>
          <w:sz w:val="32"/>
          <w:lang w:val="en-US"/>
        </w:rPr>
        <w:t>Проверил:</w:t>
      </w:r>
    </w:p>
    <w:p w:rsidR="00FF1B6C" w:rsidRDefault="00FF1B6C">
      <w:pPr>
        <w:spacing w:line="360" w:lineRule="auto"/>
        <w:ind w:left="720"/>
        <w:rPr>
          <w:b w:val="0"/>
          <w:sz w:val="32"/>
          <w:lang w:val="en-US"/>
        </w:rPr>
      </w:pPr>
    </w:p>
    <w:p w:rsidR="00FF1B6C" w:rsidRDefault="00FF1B6C">
      <w:pPr>
        <w:spacing w:line="360" w:lineRule="auto"/>
        <w:ind w:left="720"/>
        <w:rPr>
          <w:b w:val="0"/>
          <w:sz w:val="32"/>
          <w:lang w:val="en-US"/>
        </w:rPr>
      </w:pPr>
    </w:p>
    <w:p w:rsidR="00FF1B6C" w:rsidRDefault="00FF1B6C">
      <w:pPr>
        <w:spacing w:line="360" w:lineRule="auto"/>
        <w:ind w:left="720"/>
        <w:rPr>
          <w:b w:val="0"/>
          <w:sz w:val="32"/>
          <w:lang w:val="en-US"/>
        </w:rPr>
      </w:pPr>
    </w:p>
    <w:p w:rsidR="00FF1B6C" w:rsidRDefault="00FF1B6C">
      <w:pPr>
        <w:spacing w:line="360" w:lineRule="auto"/>
        <w:ind w:left="720"/>
        <w:rPr>
          <w:b w:val="0"/>
          <w:sz w:val="32"/>
          <w:lang w:val="en-US"/>
        </w:rPr>
      </w:pPr>
    </w:p>
    <w:p w:rsidR="00FF1B6C" w:rsidRDefault="00FF1B6C">
      <w:pPr>
        <w:spacing w:line="360" w:lineRule="auto"/>
        <w:ind w:left="720"/>
        <w:rPr>
          <w:b w:val="0"/>
          <w:sz w:val="32"/>
          <w:lang w:val="en-US"/>
        </w:rPr>
      </w:pPr>
    </w:p>
    <w:p w:rsidR="00FF1B6C" w:rsidRDefault="00FF1B6C">
      <w:pPr>
        <w:spacing w:line="360" w:lineRule="auto"/>
        <w:ind w:left="720"/>
        <w:rPr>
          <w:b w:val="0"/>
          <w:sz w:val="32"/>
          <w:lang w:val="en-US"/>
        </w:rPr>
      </w:pPr>
    </w:p>
    <w:p w:rsidR="00FF1B6C" w:rsidRDefault="00FF1B6C">
      <w:pPr>
        <w:pStyle w:val="4"/>
      </w:pPr>
      <w:r>
        <w:t>Челябинск</w:t>
      </w:r>
    </w:p>
    <w:p w:rsidR="00FF1B6C" w:rsidRDefault="00FF1B6C">
      <w:pPr>
        <w:spacing w:line="360" w:lineRule="auto"/>
        <w:ind w:left="720"/>
        <w:jc w:val="center"/>
        <w:rPr>
          <w:b w:val="0"/>
          <w:sz w:val="32"/>
          <w:lang w:val="en-US"/>
        </w:rPr>
      </w:pPr>
      <w:r>
        <w:rPr>
          <w:b w:val="0"/>
          <w:sz w:val="32"/>
          <w:lang w:val="en-US"/>
        </w:rPr>
        <w:t>2000</w:t>
      </w:r>
      <w:bookmarkStart w:id="0" w:name="_GoBack"/>
      <w:bookmarkEnd w:id="0"/>
    </w:p>
    <w:sectPr w:rsidR="00FF1B6C">
      <w:type w:val="nextColumn"/>
      <w:pgSz w:w="11900" w:h="16820"/>
      <w:pgMar w:top="907" w:right="907" w:bottom="907" w:left="1701" w:header="720" w:footer="720" w:gutter="0"/>
      <w:paperSrc w:first="8" w:other="8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073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BF1C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0234174"/>
    <w:multiLevelType w:val="singleLevel"/>
    <w:tmpl w:val="A0989970"/>
    <w:lvl w:ilvl="0">
      <w:start w:val="4"/>
      <w:numFmt w:val="bullet"/>
      <w:lvlText w:val="-"/>
      <w:lvlJc w:val="left"/>
      <w:pPr>
        <w:tabs>
          <w:tab w:val="num" w:pos="3750"/>
        </w:tabs>
        <w:ind w:left="3750" w:hanging="360"/>
      </w:pPr>
      <w:rPr>
        <w:rFonts w:hint="default"/>
      </w:rPr>
    </w:lvl>
  </w:abstractNum>
  <w:abstractNum w:abstractNumId="3">
    <w:nsid w:val="199C3E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AA1D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0C46A1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26776F0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1A411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03034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C4515E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4DA323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E8166DC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54947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9D51871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5E4075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751625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7D02198A"/>
    <w:multiLevelType w:val="multilevel"/>
    <w:tmpl w:val="CC64B8E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7DFA2A3A"/>
    <w:multiLevelType w:val="multilevel"/>
    <w:tmpl w:val="397CD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7E794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13"/>
  </w:num>
  <w:num w:numId="5">
    <w:abstractNumId w:val="11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4"/>
  </w:num>
  <w:num w:numId="11">
    <w:abstractNumId w:val="7"/>
  </w:num>
  <w:num w:numId="12">
    <w:abstractNumId w:val="1"/>
  </w:num>
  <w:num w:numId="13">
    <w:abstractNumId w:val="0"/>
  </w:num>
  <w:num w:numId="14">
    <w:abstractNumId w:val="14"/>
  </w:num>
  <w:num w:numId="15">
    <w:abstractNumId w:val="3"/>
  </w:num>
  <w:num w:numId="16">
    <w:abstractNumId w:val="8"/>
  </w:num>
  <w:num w:numId="17">
    <w:abstractNumId w:val="2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F46"/>
    <w:rsid w:val="001D540A"/>
    <w:rsid w:val="00AA6C08"/>
    <w:rsid w:val="00AB4F46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3"/>
    <o:shapelayout v:ext="edit">
      <o:idmap v:ext="edit" data="1"/>
    </o:shapelayout>
  </w:shapeDefaults>
  <w:decimalSymbol w:val=","/>
  <w:listSeparator w:val=";"/>
  <w15:chartTrackingRefBased/>
  <w15:docId w15:val="{402EF4E3-833E-4BE1-9D55-8DF99665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color w:val="000000"/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420"/>
      <w:jc w:val="center"/>
      <w:outlineLvl w:val="0"/>
    </w:pPr>
    <w:rPr>
      <w:lang w:val="en-US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 w:val="0"/>
      <w:sz w:val="32"/>
      <w:lang w:val="en-US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b w:val="0"/>
      <w:sz w:val="32"/>
      <w:lang w:val="en-US"/>
    </w:rPr>
  </w:style>
  <w:style w:type="paragraph" w:styleId="4">
    <w:name w:val="heading 4"/>
    <w:basedOn w:val="a"/>
    <w:next w:val="a"/>
    <w:qFormat/>
    <w:pPr>
      <w:keepNext/>
      <w:spacing w:line="360" w:lineRule="auto"/>
      <w:ind w:left="720"/>
      <w:jc w:val="center"/>
      <w:outlineLvl w:val="3"/>
    </w:pPr>
    <w:rPr>
      <w:b w:val="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</w:style>
  <w:style w:type="paragraph" w:styleId="a4">
    <w:name w:val="Body Text"/>
    <w:basedOn w:val="a"/>
    <w:semiHidden/>
    <w:pPr>
      <w:spacing w:line="360" w:lineRule="auto"/>
      <w:jc w:val="both"/>
    </w:pPr>
    <w:rPr>
      <w:b w:val="0"/>
    </w:rPr>
  </w:style>
  <w:style w:type="paragraph" w:styleId="a5">
    <w:name w:val="Body Text Indent"/>
    <w:basedOn w:val="a"/>
    <w:semiHidden/>
    <w:pPr>
      <w:spacing w:line="360" w:lineRule="auto"/>
      <w:ind w:firstLine="720"/>
      <w:jc w:val="both"/>
    </w:pPr>
    <w:rPr>
      <w:b w:val="0"/>
    </w:rPr>
  </w:style>
  <w:style w:type="paragraph" w:styleId="20">
    <w:name w:val="Body Text Indent 2"/>
    <w:basedOn w:val="a"/>
    <w:semiHidden/>
    <w:pPr>
      <w:spacing w:line="360" w:lineRule="auto"/>
      <w:ind w:firstLine="420"/>
      <w:jc w:val="both"/>
    </w:pPr>
    <w:rPr>
      <w:b w:val="0"/>
      <w:lang w:val="en-US"/>
    </w:rPr>
  </w:style>
  <w:style w:type="paragraph" w:styleId="21">
    <w:name w:val="Body Text 2"/>
    <w:basedOn w:val="a"/>
    <w:semiHidden/>
    <w:pPr>
      <w:spacing w:line="360" w:lineRule="auto"/>
      <w:jc w:val="center"/>
    </w:pPr>
    <w:rPr>
      <w:b w:val="0"/>
      <w:lang w:val="en-US"/>
    </w:rPr>
  </w:style>
  <w:style w:type="paragraph" w:styleId="a6">
    <w:name w:val="Block Text"/>
    <w:basedOn w:val="a"/>
    <w:semiHidden/>
    <w:pPr>
      <w:ind w:left="113" w:right="113"/>
      <w:jc w:val="center"/>
    </w:pPr>
    <w:rPr>
      <w:b w:val="0"/>
      <w:sz w:val="24"/>
      <w:lang w:val="en-US"/>
    </w:rPr>
  </w:style>
  <w:style w:type="paragraph" w:styleId="30">
    <w:name w:val="Body Text Indent 3"/>
    <w:basedOn w:val="a"/>
    <w:semiHidden/>
    <w:pPr>
      <w:spacing w:line="360" w:lineRule="auto"/>
      <w:ind w:left="720" w:firstLine="720"/>
      <w:jc w:val="both"/>
    </w:pPr>
    <w:rPr>
      <w:b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76" Type="http://schemas.openxmlformats.org/officeDocument/2006/relationships/image" Target="media/image72.wmf"/><Relationship Id="rId84" Type="http://schemas.openxmlformats.org/officeDocument/2006/relationships/fontTable" Target="fontTable.xml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image" Target="media/image76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3644</Words>
  <Characters>20776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 </Company>
  <LinksUpToDate>false</LinksUpToDate>
  <CharactersWithSpaces>24372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zipper</dc:creator>
  <cp:keywords/>
  <cp:lastModifiedBy>admin</cp:lastModifiedBy>
  <cp:revision>2</cp:revision>
  <dcterms:created xsi:type="dcterms:W3CDTF">2014-02-10T10:26:00Z</dcterms:created>
  <dcterms:modified xsi:type="dcterms:W3CDTF">2014-02-10T10:26:00Z</dcterms:modified>
</cp:coreProperties>
</file>