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6EF" w:rsidRDefault="00EB76EF" w:rsidP="004004D5">
      <w:pPr>
        <w:jc w:val="center"/>
      </w:pPr>
    </w:p>
    <w:p w:rsidR="00AC12EC" w:rsidRDefault="004004D5" w:rsidP="004004D5">
      <w:pPr>
        <w:jc w:val="center"/>
      </w:pPr>
      <w:r>
        <w:t>Оптимизационное моделирование</w:t>
      </w:r>
    </w:p>
    <w:p w:rsidR="004004D5" w:rsidRPr="004004D5" w:rsidRDefault="004004D5" w:rsidP="004004D5">
      <w:pPr>
        <w:ind w:firstLine="285"/>
        <w:rPr>
          <w:b/>
          <w:sz w:val="20"/>
          <w:szCs w:val="20"/>
        </w:rPr>
      </w:pPr>
      <w:r>
        <w:rPr>
          <w:b/>
          <w:sz w:val="20"/>
          <w:szCs w:val="20"/>
        </w:rPr>
        <w:t>Постановка з</w:t>
      </w:r>
      <w:r w:rsidRPr="004004D5">
        <w:rPr>
          <w:b/>
          <w:sz w:val="20"/>
          <w:szCs w:val="20"/>
        </w:rPr>
        <w:t>адач</w:t>
      </w:r>
      <w:r>
        <w:rPr>
          <w:b/>
          <w:sz w:val="20"/>
          <w:szCs w:val="20"/>
        </w:rPr>
        <w:t>и</w:t>
      </w:r>
      <w:r w:rsidR="006F5625">
        <w:rPr>
          <w:b/>
          <w:sz w:val="20"/>
          <w:szCs w:val="20"/>
        </w:rPr>
        <w:t xml:space="preserve"> 1</w:t>
      </w:r>
      <w:r w:rsidRPr="004004D5">
        <w:rPr>
          <w:b/>
          <w:sz w:val="20"/>
          <w:szCs w:val="20"/>
        </w:rPr>
        <w:t>.</w:t>
      </w:r>
    </w:p>
    <w:p w:rsidR="004004D5" w:rsidRDefault="004004D5" w:rsidP="004004D5">
      <w:pPr>
        <w:ind w:firstLine="285"/>
        <w:rPr>
          <w:sz w:val="20"/>
          <w:szCs w:val="20"/>
        </w:rPr>
      </w:pPr>
      <w:r>
        <w:rPr>
          <w:sz w:val="20"/>
          <w:szCs w:val="20"/>
        </w:rPr>
        <w:t xml:space="preserve">При получении школой нового компьютерного класса </w:t>
      </w:r>
      <w:r w:rsidR="00AD6624">
        <w:rPr>
          <w:sz w:val="20"/>
          <w:szCs w:val="20"/>
        </w:rPr>
        <w:t>необходимо</w:t>
      </w:r>
      <w:r>
        <w:rPr>
          <w:sz w:val="20"/>
          <w:szCs w:val="20"/>
        </w:rPr>
        <w:t xml:space="preserve"> оптимально спланировать использование единственного легкового автомобиля для перевозки 15 компьютеров. Каждый компьютер упакован в две коробки (монитор и системный блок) и существует три варианта погрузки коробок в автомобиль.</w:t>
      </w:r>
    </w:p>
    <w:p w:rsidR="00AD6624" w:rsidRDefault="00AD6624" w:rsidP="004004D5">
      <w:pPr>
        <w:ind w:firstLine="285"/>
        <w:rPr>
          <w:sz w:val="20"/>
          <w:szCs w:val="20"/>
        </w:rPr>
      </w:pPr>
    </w:p>
    <w:p w:rsidR="00AD6624" w:rsidRDefault="00AD6624" w:rsidP="004004D5">
      <w:pPr>
        <w:ind w:firstLine="285"/>
        <w:rPr>
          <w:sz w:val="20"/>
          <w:szCs w:val="20"/>
        </w:rPr>
      </w:pPr>
      <w:r>
        <w:rPr>
          <w:sz w:val="20"/>
          <w:szCs w:val="20"/>
        </w:rPr>
        <w:t>Тип коробки</w:t>
      </w:r>
      <w:r>
        <w:rPr>
          <w:sz w:val="20"/>
          <w:szCs w:val="20"/>
        </w:rPr>
        <w:tab/>
      </w:r>
      <w:r>
        <w:rPr>
          <w:sz w:val="20"/>
          <w:szCs w:val="20"/>
        </w:rPr>
        <w:tab/>
        <w:t>Варианты погрузки</w:t>
      </w:r>
    </w:p>
    <w:p w:rsidR="00AD6624" w:rsidRDefault="00AD6624" w:rsidP="004004D5">
      <w:pPr>
        <w:ind w:firstLine="285"/>
        <w:rPr>
          <w:sz w:val="20"/>
          <w:szCs w:val="20"/>
        </w:rPr>
      </w:pPr>
      <w:r>
        <w:rPr>
          <w:sz w:val="20"/>
          <w:szCs w:val="20"/>
        </w:rPr>
        <w:tab/>
      </w:r>
      <w:r>
        <w:rPr>
          <w:sz w:val="20"/>
          <w:szCs w:val="20"/>
        </w:rPr>
        <w:tab/>
      </w:r>
      <w:r>
        <w:rPr>
          <w:sz w:val="20"/>
          <w:szCs w:val="20"/>
        </w:rPr>
        <w:tab/>
        <w:t>1</w:t>
      </w:r>
      <w:r>
        <w:rPr>
          <w:sz w:val="20"/>
          <w:szCs w:val="20"/>
        </w:rPr>
        <w:tab/>
        <w:t>2</w:t>
      </w:r>
      <w:r>
        <w:rPr>
          <w:sz w:val="20"/>
          <w:szCs w:val="20"/>
        </w:rPr>
        <w:tab/>
        <w:t>3</w:t>
      </w:r>
    </w:p>
    <w:p w:rsidR="00AD6624" w:rsidRDefault="00AD6624" w:rsidP="004004D5">
      <w:pPr>
        <w:ind w:firstLine="285"/>
        <w:rPr>
          <w:sz w:val="20"/>
          <w:szCs w:val="20"/>
        </w:rPr>
      </w:pPr>
      <w:r>
        <w:rPr>
          <w:sz w:val="20"/>
          <w:szCs w:val="20"/>
        </w:rPr>
        <w:t>Мониторы</w:t>
      </w:r>
      <w:r>
        <w:rPr>
          <w:sz w:val="20"/>
          <w:szCs w:val="20"/>
        </w:rPr>
        <w:tab/>
      </w:r>
      <w:r>
        <w:rPr>
          <w:sz w:val="20"/>
          <w:szCs w:val="20"/>
        </w:rPr>
        <w:tab/>
        <w:t>3</w:t>
      </w:r>
      <w:r>
        <w:rPr>
          <w:sz w:val="20"/>
          <w:szCs w:val="20"/>
        </w:rPr>
        <w:tab/>
        <w:t>2</w:t>
      </w:r>
      <w:r>
        <w:rPr>
          <w:sz w:val="20"/>
          <w:szCs w:val="20"/>
        </w:rPr>
        <w:tab/>
        <w:t>1</w:t>
      </w:r>
    </w:p>
    <w:p w:rsidR="00AD6624" w:rsidRDefault="00AD6624" w:rsidP="004004D5">
      <w:pPr>
        <w:ind w:firstLine="285"/>
        <w:rPr>
          <w:sz w:val="20"/>
          <w:szCs w:val="20"/>
        </w:rPr>
      </w:pPr>
      <w:r>
        <w:rPr>
          <w:sz w:val="20"/>
          <w:szCs w:val="20"/>
        </w:rPr>
        <w:t>Системный блок</w:t>
      </w:r>
      <w:r>
        <w:rPr>
          <w:sz w:val="20"/>
          <w:szCs w:val="20"/>
        </w:rPr>
        <w:tab/>
        <w:t>1</w:t>
      </w:r>
      <w:r>
        <w:rPr>
          <w:sz w:val="20"/>
          <w:szCs w:val="20"/>
        </w:rPr>
        <w:tab/>
        <w:t>2</w:t>
      </w:r>
      <w:r>
        <w:rPr>
          <w:sz w:val="20"/>
          <w:szCs w:val="20"/>
        </w:rPr>
        <w:tab/>
        <w:t>4</w:t>
      </w:r>
    </w:p>
    <w:p w:rsidR="00AD6624" w:rsidRDefault="00AD6624" w:rsidP="004004D5">
      <w:pPr>
        <w:ind w:firstLine="285"/>
        <w:rPr>
          <w:sz w:val="20"/>
          <w:szCs w:val="20"/>
        </w:rPr>
      </w:pPr>
    </w:p>
    <w:p w:rsidR="00AD6624" w:rsidRDefault="00AD6624" w:rsidP="004004D5">
      <w:pPr>
        <w:ind w:firstLine="285"/>
        <w:rPr>
          <w:sz w:val="20"/>
          <w:szCs w:val="20"/>
        </w:rPr>
      </w:pPr>
      <w:r>
        <w:rPr>
          <w:sz w:val="20"/>
          <w:szCs w:val="20"/>
        </w:rPr>
        <w:t>Необходимо выбрать оптимальное сочетание вариантов погрузки для того, чтобы перевезти 15 коробок с мониторами и 15 коробок с системными блоками за минимальное количество рейсов автомобиля.</w:t>
      </w:r>
    </w:p>
    <w:p w:rsidR="00AD6624" w:rsidRPr="00AD6624" w:rsidRDefault="00AD6624" w:rsidP="004004D5">
      <w:pPr>
        <w:ind w:firstLine="285"/>
        <w:rPr>
          <w:b/>
          <w:sz w:val="20"/>
          <w:szCs w:val="20"/>
        </w:rPr>
      </w:pPr>
      <w:r w:rsidRPr="00AD6624">
        <w:rPr>
          <w:b/>
          <w:sz w:val="20"/>
          <w:szCs w:val="20"/>
        </w:rPr>
        <w:t>Формальная модель</w:t>
      </w:r>
    </w:p>
    <w:p w:rsidR="00AD6624" w:rsidRDefault="00AD6624" w:rsidP="004004D5">
      <w:pPr>
        <w:ind w:firstLine="285"/>
        <w:rPr>
          <w:sz w:val="20"/>
          <w:szCs w:val="20"/>
        </w:rPr>
      </w:pPr>
      <w:r>
        <w:rPr>
          <w:sz w:val="20"/>
          <w:szCs w:val="20"/>
        </w:rPr>
        <w:t>Параметрами, значения которых требуется определить, являются количества рейсов автомобиля, загруженными различными способами:</w:t>
      </w:r>
    </w:p>
    <w:p w:rsidR="00AD6624" w:rsidRDefault="00AD6624" w:rsidP="004004D5">
      <w:pPr>
        <w:ind w:firstLine="285"/>
        <w:rPr>
          <w:sz w:val="20"/>
          <w:szCs w:val="20"/>
        </w:rPr>
      </w:pPr>
      <w:r>
        <w:rPr>
          <w:sz w:val="20"/>
          <w:szCs w:val="20"/>
        </w:rPr>
        <w:t>Х1 – количества рейсов автомобиля, загруженного по варианту 1;</w:t>
      </w:r>
    </w:p>
    <w:p w:rsidR="00AD6624" w:rsidRDefault="00AD6624" w:rsidP="00AD6624">
      <w:pPr>
        <w:ind w:firstLine="285"/>
        <w:rPr>
          <w:sz w:val="20"/>
          <w:szCs w:val="20"/>
        </w:rPr>
      </w:pPr>
      <w:r>
        <w:rPr>
          <w:sz w:val="20"/>
          <w:szCs w:val="20"/>
        </w:rPr>
        <w:t>Х2 – количества рейсов автомобиля, загруженного по варианту 2;</w:t>
      </w:r>
    </w:p>
    <w:p w:rsidR="00AD6624" w:rsidRDefault="00AD6624" w:rsidP="00AD6624">
      <w:pPr>
        <w:ind w:firstLine="285"/>
        <w:rPr>
          <w:sz w:val="20"/>
          <w:szCs w:val="20"/>
        </w:rPr>
      </w:pPr>
      <w:r>
        <w:rPr>
          <w:sz w:val="20"/>
          <w:szCs w:val="20"/>
        </w:rPr>
        <w:t>Х3 – количества рейсов автомобиля, загруженного по варианту 3.</w:t>
      </w:r>
    </w:p>
    <w:p w:rsidR="00AD6624" w:rsidRDefault="00107D05" w:rsidP="004004D5">
      <w:pPr>
        <w:ind w:firstLine="285"/>
        <w:rPr>
          <w:sz w:val="20"/>
          <w:szCs w:val="20"/>
        </w:rPr>
      </w:pPr>
      <w:r>
        <w:rPr>
          <w:sz w:val="20"/>
          <w:szCs w:val="20"/>
        </w:rPr>
        <w:t xml:space="preserve">Тогда целевая функция, равная количеству рейсов автомобиля, примет вид:  </w:t>
      </w:r>
      <w:r>
        <w:rPr>
          <w:sz w:val="20"/>
          <w:szCs w:val="20"/>
          <w:lang w:val="en-US"/>
        </w:rPr>
        <w:t>F</w:t>
      </w:r>
      <w:r w:rsidRPr="00107D05">
        <w:rPr>
          <w:sz w:val="20"/>
          <w:szCs w:val="20"/>
        </w:rPr>
        <w:t xml:space="preserve"> = </w:t>
      </w:r>
      <w:r>
        <w:rPr>
          <w:sz w:val="20"/>
          <w:szCs w:val="20"/>
          <w:lang w:val="en-US"/>
        </w:rPr>
        <w:t>X</w:t>
      </w:r>
      <w:r w:rsidRPr="00107D05">
        <w:rPr>
          <w:sz w:val="20"/>
          <w:szCs w:val="20"/>
        </w:rPr>
        <w:t xml:space="preserve">1 + </w:t>
      </w:r>
      <w:r>
        <w:rPr>
          <w:sz w:val="20"/>
          <w:szCs w:val="20"/>
          <w:lang w:val="en-US"/>
        </w:rPr>
        <w:t>X</w:t>
      </w:r>
      <w:r w:rsidRPr="00107D05">
        <w:rPr>
          <w:sz w:val="20"/>
          <w:szCs w:val="20"/>
        </w:rPr>
        <w:t xml:space="preserve">2 + </w:t>
      </w:r>
      <w:r>
        <w:rPr>
          <w:sz w:val="20"/>
          <w:szCs w:val="20"/>
          <w:lang w:val="en-US"/>
        </w:rPr>
        <w:t>X</w:t>
      </w:r>
      <w:r w:rsidRPr="00107D05">
        <w:rPr>
          <w:sz w:val="20"/>
          <w:szCs w:val="20"/>
        </w:rPr>
        <w:t>3</w:t>
      </w:r>
      <w:r>
        <w:rPr>
          <w:sz w:val="20"/>
          <w:szCs w:val="20"/>
        </w:rPr>
        <w:t>.</w:t>
      </w:r>
    </w:p>
    <w:p w:rsidR="00107D05" w:rsidRDefault="00107D05" w:rsidP="004004D5">
      <w:pPr>
        <w:ind w:firstLine="285"/>
        <w:rPr>
          <w:sz w:val="20"/>
          <w:szCs w:val="20"/>
        </w:rPr>
      </w:pPr>
      <w:r>
        <w:rPr>
          <w:sz w:val="20"/>
          <w:szCs w:val="20"/>
        </w:rPr>
        <w:t>Ограничения накладываются количествами коробок с мониторами и системными блоками, которые необходимо перевезти. Должны выполняться два равенства:       3*Х1 + 2*Х2 + 1*Х3 = 15,     1*Х1 + 2*Х2 + 4*Х3 = 15.</w:t>
      </w:r>
    </w:p>
    <w:p w:rsidR="00107D05" w:rsidRDefault="00107D05" w:rsidP="004004D5">
      <w:pPr>
        <w:ind w:firstLine="285"/>
        <w:rPr>
          <w:sz w:val="20"/>
          <w:szCs w:val="20"/>
        </w:rPr>
      </w:pPr>
      <w:r>
        <w:rPr>
          <w:sz w:val="20"/>
          <w:szCs w:val="20"/>
        </w:rPr>
        <w:t>Кроме того, количества рейсов не могут быть отрицательными, поэтому должны выполняться неравенства:</w:t>
      </w:r>
    </w:p>
    <w:p w:rsidR="00107D05" w:rsidRDefault="00107D05" w:rsidP="004004D5">
      <w:pPr>
        <w:ind w:firstLine="285"/>
        <w:rPr>
          <w:sz w:val="20"/>
          <w:szCs w:val="20"/>
        </w:rPr>
      </w:pPr>
      <w:r>
        <w:rPr>
          <w:sz w:val="20"/>
          <w:szCs w:val="20"/>
        </w:rPr>
        <w:t xml:space="preserve">Х1 </w:t>
      </w:r>
      <w:r w:rsidRPr="00EB6D88">
        <w:rPr>
          <w:sz w:val="20"/>
          <w:szCs w:val="20"/>
        </w:rPr>
        <w:t>&gt;= 0;</w:t>
      </w:r>
      <w:r w:rsidRPr="00EB6D88">
        <w:rPr>
          <w:sz w:val="20"/>
          <w:szCs w:val="20"/>
        </w:rPr>
        <w:tab/>
      </w:r>
      <w:r w:rsidRPr="00EB6D88">
        <w:rPr>
          <w:sz w:val="20"/>
          <w:szCs w:val="20"/>
        </w:rPr>
        <w:tab/>
      </w:r>
      <w:r>
        <w:rPr>
          <w:sz w:val="20"/>
          <w:szCs w:val="20"/>
        </w:rPr>
        <w:t>Х</w:t>
      </w:r>
      <w:r w:rsidRPr="00EB6D88">
        <w:rPr>
          <w:sz w:val="20"/>
          <w:szCs w:val="20"/>
        </w:rPr>
        <w:t>2</w:t>
      </w:r>
      <w:r>
        <w:rPr>
          <w:sz w:val="20"/>
          <w:szCs w:val="20"/>
        </w:rPr>
        <w:t xml:space="preserve"> </w:t>
      </w:r>
      <w:r w:rsidRPr="00EB6D88">
        <w:rPr>
          <w:sz w:val="20"/>
          <w:szCs w:val="20"/>
        </w:rPr>
        <w:t>&gt;= 0;</w:t>
      </w:r>
      <w:r w:rsidRPr="00EB6D88">
        <w:rPr>
          <w:sz w:val="20"/>
          <w:szCs w:val="20"/>
        </w:rPr>
        <w:tab/>
      </w:r>
      <w:r w:rsidRPr="00107D05">
        <w:rPr>
          <w:sz w:val="20"/>
          <w:szCs w:val="20"/>
        </w:rPr>
        <w:t xml:space="preserve"> </w:t>
      </w:r>
      <w:r>
        <w:rPr>
          <w:sz w:val="20"/>
          <w:szCs w:val="20"/>
        </w:rPr>
        <w:t>Х</w:t>
      </w:r>
      <w:r w:rsidRPr="00EB6D88">
        <w:rPr>
          <w:sz w:val="20"/>
          <w:szCs w:val="20"/>
        </w:rPr>
        <w:t>3</w:t>
      </w:r>
      <w:r>
        <w:rPr>
          <w:sz w:val="20"/>
          <w:szCs w:val="20"/>
        </w:rPr>
        <w:t xml:space="preserve"> </w:t>
      </w:r>
      <w:r w:rsidRPr="00EB6D88">
        <w:rPr>
          <w:sz w:val="20"/>
          <w:szCs w:val="20"/>
        </w:rPr>
        <w:t>&gt;= 0</w:t>
      </w:r>
      <w:r>
        <w:rPr>
          <w:sz w:val="20"/>
          <w:szCs w:val="20"/>
        </w:rPr>
        <w:t>.</w:t>
      </w:r>
    </w:p>
    <w:p w:rsidR="00107D05" w:rsidRDefault="00EB6D88" w:rsidP="004004D5">
      <w:pPr>
        <w:ind w:firstLine="285"/>
        <w:rPr>
          <w:sz w:val="20"/>
          <w:szCs w:val="20"/>
        </w:rPr>
      </w:pPr>
      <w:r>
        <w:rPr>
          <w:sz w:val="20"/>
          <w:szCs w:val="20"/>
        </w:rPr>
        <w:t>Таким образом, необходимо найти удовлетворяющие ограничениям значения параметров, при которых целевая функция принимает минимальное значение.</w:t>
      </w:r>
    </w:p>
    <w:p w:rsidR="00EB6D88" w:rsidRDefault="00EB6D88" w:rsidP="004004D5">
      <w:pPr>
        <w:ind w:firstLine="285"/>
        <w:rPr>
          <w:sz w:val="20"/>
          <w:szCs w:val="20"/>
        </w:rPr>
      </w:pPr>
    </w:p>
    <w:p w:rsidR="00107D05" w:rsidRPr="00107D05" w:rsidRDefault="00107D05" w:rsidP="004004D5">
      <w:pPr>
        <w:ind w:firstLine="285"/>
        <w:rPr>
          <w:b/>
          <w:sz w:val="20"/>
          <w:szCs w:val="20"/>
        </w:rPr>
      </w:pPr>
      <w:r w:rsidRPr="00107D05">
        <w:rPr>
          <w:b/>
          <w:sz w:val="20"/>
          <w:szCs w:val="20"/>
        </w:rPr>
        <w:t>Компьютерная модель</w:t>
      </w:r>
    </w:p>
    <w:p w:rsidR="00107D05" w:rsidRDefault="00EB6D88" w:rsidP="004004D5">
      <w:pPr>
        <w:ind w:firstLine="285"/>
        <w:rPr>
          <w:sz w:val="20"/>
          <w:szCs w:val="20"/>
        </w:rPr>
      </w:pPr>
      <w:r>
        <w:rPr>
          <w:sz w:val="20"/>
          <w:szCs w:val="20"/>
        </w:rPr>
        <w:t xml:space="preserve">Ячейки </w:t>
      </w:r>
      <w:r w:rsidRPr="00EB6D88">
        <w:rPr>
          <w:b/>
          <w:sz w:val="20"/>
          <w:szCs w:val="20"/>
          <w:lang w:val="en-US"/>
        </w:rPr>
        <w:t>B</w:t>
      </w:r>
      <w:r w:rsidRPr="00EB6D88">
        <w:rPr>
          <w:b/>
          <w:sz w:val="20"/>
          <w:szCs w:val="20"/>
        </w:rPr>
        <w:t xml:space="preserve">2, </w:t>
      </w:r>
      <w:r w:rsidRPr="00EB6D88">
        <w:rPr>
          <w:b/>
          <w:sz w:val="20"/>
          <w:szCs w:val="20"/>
          <w:lang w:val="en-US"/>
        </w:rPr>
        <w:t>C</w:t>
      </w:r>
      <w:r w:rsidRPr="00EB6D88">
        <w:rPr>
          <w:b/>
          <w:sz w:val="20"/>
          <w:szCs w:val="20"/>
        </w:rPr>
        <w:t xml:space="preserve">2, </w:t>
      </w:r>
      <w:r w:rsidRPr="00EB6D88">
        <w:rPr>
          <w:b/>
          <w:sz w:val="20"/>
          <w:szCs w:val="20"/>
          <w:lang w:val="en-US"/>
        </w:rPr>
        <w:t>D</w:t>
      </w:r>
      <w:r w:rsidRPr="00EB6D88">
        <w:rPr>
          <w:b/>
          <w:sz w:val="20"/>
          <w:szCs w:val="20"/>
        </w:rPr>
        <w:t>2</w:t>
      </w:r>
      <w:r>
        <w:rPr>
          <w:sz w:val="20"/>
          <w:szCs w:val="20"/>
        </w:rPr>
        <w:t xml:space="preserve"> выделить для хранения параметров Х1, </w:t>
      </w:r>
      <w:r w:rsidR="00840800">
        <w:rPr>
          <w:sz w:val="20"/>
          <w:szCs w:val="20"/>
        </w:rPr>
        <w:t>Х</w:t>
      </w:r>
      <w:r>
        <w:rPr>
          <w:sz w:val="20"/>
          <w:szCs w:val="20"/>
        </w:rPr>
        <w:t xml:space="preserve">2, </w:t>
      </w:r>
      <w:r w:rsidR="00840800">
        <w:rPr>
          <w:sz w:val="20"/>
          <w:szCs w:val="20"/>
        </w:rPr>
        <w:t>Х</w:t>
      </w:r>
      <w:r>
        <w:rPr>
          <w:sz w:val="20"/>
          <w:szCs w:val="20"/>
        </w:rPr>
        <w:t>3.</w:t>
      </w:r>
    </w:p>
    <w:p w:rsidR="00EB6D88" w:rsidRDefault="00EB6D88" w:rsidP="004004D5">
      <w:pPr>
        <w:ind w:firstLine="285"/>
        <w:rPr>
          <w:sz w:val="20"/>
          <w:szCs w:val="20"/>
        </w:rPr>
      </w:pPr>
      <w:r>
        <w:rPr>
          <w:sz w:val="20"/>
          <w:szCs w:val="20"/>
        </w:rPr>
        <w:t xml:space="preserve">В ячейку </w:t>
      </w:r>
      <w:r w:rsidRPr="00EB6D88">
        <w:rPr>
          <w:b/>
          <w:sz w:val="20"/>
          <w:szCs w:val="20"/>
        </w:rPr>
        <w:t>В4</w:t>
      </w:r>
      <w:r>
        <w:rPr>
          <w:sz w:val="20"/>
          <w:szCs w:val="20"/>
        </w:rPr>
        <w:t xml:space="preserve"> ввести формулу вычисления целевой функции:    =</w:t>
      </w:r>
      <w:r>
        <w:rPr>
          <w:sz w:val="20"/>
          <w:szCs w:val="20"/>
          <w:lang w:val="en-US"/>
        </w:rPr>
        <w:t>B</w:t>
      </w:r>
      <w:r w:rsidRPr="00EB6D88">
        <w:rPr>
          <w:sz w:val="20"/>
          <w:szCs w:val="20"/>
        </w:rPr>
        <w:t>2+</w:t>
      </w:r>
      <w:r>
        <w:rPr>
          <w:sz w:val="20"/>
          <w:szCs w:val="20"/>
          <w:lang w:val="en-US"/>
        </w:rPr>
        <w:t>C</w:t>
      </w:r>
      <w:r w:rsidRPr="00EB6D88">
        <w:rPr>
          <w:sz w:val="20"/>
          <w:szCs w:val="20"/>
        </w:rPr>
        <w:t>2+</w:t>
      </w:r>
      <w:r>
        <w:rPr>
          <w:sz w:val="20"/>
          <w:szCs w:val="20"/>
          <w:lang w:val="en-US"/>
        </w:rPr>
        <w:t>D</w:t>
      </w:r>
      <w:r w:rsidRPr="00EB6D88">
        <w:rPr>
          <w:sz w:val="20"/>
          <w:szCs w:val="20"/>
        </w:rPr>
        <w:t>2</w:t>
      </w:r>
      <w:r>
        <w:rPr>
          <w:sz w:val="20"/>
          <w:szCs w:val="20"/>
        </w:rPr>
        <w:t>.</w:t>
      </w:r>
    </w:p>
    <w:p w:rsidR="00EB6D88" w:rsidRPr="00EB6D88" w:rsidRDefault="00EB6D88" w:rsidP="004004D5">
      <w:pPr>
        <w:ind w:firstLine="285"/>
        <w:rPr>
          <w:sz w:val="20"/>
          <w:szCs w:val="20"/>
        </w:rPr>
      </w:pPr>
      <w:r>
        <w:rPr>
          <w:sz w:val="20"/>
          <w:szCs w:val="20"/>
        </w:rPr>
        <w:t xml:space="preserve">В ячейку </w:t>
      </w:r>
      <w:r w:rsidRPr="00EB6D88">
        <w:rPr>
          <w:b/>
          <w:sz w:val="20"/>
          <w:szCs w:val="20"/>
        </w:rPr>
        <w:t>В</w:t>
      </w:r>
      <w:r>
        <w:rPr>
          <w:b/>
          <w:sz w:val="20"/>
          <w:szCs w:val="20"/>
        </w:rPr>
        <w:t>7</w:t>
      </w:r>
      <w:r>
        <w:rPr>
          <w:sz w:val="20"/>
          <w:szCs w:val="20"/>
        </w:rPr>
        <w:t xml:space="preserve"> ввести формулу вычисления количества коробок с мониторами:  =3*</w:t>
      </w:r>
      <w:r>
        <w:rPr>
          <w:sz w:val="20"/>
          <w:szCs w:val="20"/>
          <w:lang w:val="en-US"/>
        </w:rPr>
        <w:t>B</w:t>
      </w:r>
      <w:r w:rsidRPr="00EB6D88">
        <w:rPr>
          <w:sz w:val="20"/>
          <w:szCs w:val="20"/>
        </w:rPr>
        <w:t>2+</w:t>
      </w:r>
      <w:r>
        <w:rPr>
          <w:sz w:val="20"/>
          <w:szCs w:val="20"/>
        </w:rPr>
        <w:t>2*</w:t>
      </w:r>
      <w:r>
        <w:rPr>
          <w:sz w:val="20"/>
          <w:szCs w:val="20"/>
          <w:lang w:val="en-US"/>
        </w:rPr>
        <w:t>C</w:t>
      </w:r>
      <w:r w:rsidRPr="00EB6D88">
        <w:rPr>
          <w:sz w:val="20"/>
          <w:szCs w:val="20"/>
        </w:rPr>
        <w:t>2+</w:t>
      </w:r>
      <w:r>
        <w:rPr>
          <w:sz w:val="20"/>
          <w:szCs w:val="20"/>
        </w:rPr>
        <w:t>1*</w:t>
      </w:r>
      <w:r>
        <w:rPr>
          <w:sz w:val="20"/>
          <w:szCs w:val="20"/>
          <w:lang w:val="en-US"/>
        </w:rPr>
        <w:t>D</w:t>
      </w:r>
      <w:r w:rsidRPr="00EB6D88">
        <w:rPr>
          <w:sz w:val="20"/>
          <w:szCs w:val="20"/>
        </w:rPr>
        <w:t>2</w:t>
      </w:r>
      <w:r>
        <w:rPr>
          <w:sz w:val="20"/>
          <w:szCs w:val="20"/>
        </w:rPr>
        <w:t>.</w:t>
      </w:r>
    </w:p>
    <w:p w:rsidR="006F38D9" w:rsidRPr="00EB6D88" w:rsidRDefault="006F38D9" w:rsidP="006F38D9">
      <w:pPr>
        <w:ind w:firstLine="285"/>
        <w:rPr>
          <w:sz w:val="20"/>
          <w:szCs w:val="20"/>
        </w:rPr>
      </w:pPr>
      <w:r>
        <w:rPr>
          <w:sz w:val="20"/>
          <w:szCs w:val="20"/>
        </w:rPr>
        <w:t xml:space="preserve">В ячейку </w:t>
      </w:r>
      <w:r w:rsidRPr="00EB6D88">
        <w:rPr>
          <w:b/>
          <w:sz w:val="20"/>
          <w:szCs w:val="20"/>
        </w:rPr>
        <w:t>В</w:t>
      </w:r>
      <w:r>
        <w:rPr>
          <w:b/>
          <w:sz w:val="20"/>
          <w:szCs w:val="20"/>
        </w:rPr>
        <w:t>8</w:t>
      </w:r>
      <w:r>
        <w:rPr>
          <w:sz w:val="20"/>
          <w:szCs w:val="20"/>
        </w:rPr>
        <w:t xml:space="preserve"> ввести формулу вычисления количества коробок с системными блоками:  =1*</w:t>
      </w:r>
      <w:r>
        <w:rPr>
          <w:sz w:val="20"/>
          <w:szCs w:val="20"/>
          <w:lang w:val="en-US"/>
        </w:rPr>
        <w:t>B</w:t>
      </w:r>
      <w:r w:rsidRPr="00EB6D88">
        <w:rPr>
          <w:sz w:val="20"/>
          <w:szCs w:val="20"/>
        </w:rPr>
        <w:t>2+</w:t>
      </w:r>
      <w:r>
        <w:rPr>
          <w:sz w:val="20"/>
          <w:szCs w:val="20"/>
        </w:rPr>
        <w:t>2*</w:t>
      </w:r>
      <w:r>
        <w:rPr>
          <w:sz w:val="20"/>
          <w:szCs w:val="20"/>
          <w:lang w:val="en-US"/>
        </w:rPr>
        <w:t>C</w:t>
      </w:r>
      <w:r w:rsidRPr="00EB6D88">
        <w:rPr>
          <w:sz w:val="20"/>
          <w:szCs w:val="20"/>
        </w:rPr>
        <w:t>2+</w:t>
      </w:r>
      <w:r>
        <w:rPr>
          <w:sz w:val="20"/>
          <w:szCs w:val="20"/>
        </w:rPr>
        <w:t>4*</w:t>
      </w:r>
      <w:r>
        <w:rPr>
          <w:sz w:val="20"/>
          <w:szCs w:val="20"/>
          <w:lang w:val="en-US"/>
        </w:rPr>
        <w:t>D</w:t>
      </w:r>
      <w:r w:rsidRPr="00EB6D88">
        <w:rPr>
          <w:sz w:val="20"/>
          <w:szCs w:val="20"/>
        </w:rPr>
        <w:t>2</w:t>
      </w:r>
      <w:r>
        <w:rPr>
          <w:sz w:val="20"/>
          <w:szCs w:val="20"/>
        </w:rPr>
        <w:t>.</w:t>
      </w:r>
    </w:p>
    <w:p w:rsidR="00107D05" w:rsidRPr="006F38D9" w:rsidRDefault="006F38D9" w:rsidP="006F38D9">
      <w:pPr>
        <w:ind w:firstLine="285"/>
        <w:rPr>
          <w:b/>
          <w:sz w:val="20"/>
          <w:szCs w:val="20"/>
        </w:rPr>
      </w:pPr>
      <w:r w:rsidRPr="006F38D9">
        <w:rPr>
          <w:b/>
          <w:sz w:val="20"/>
          <w:szCs w:val="20"/>
        </w:rPr>
        <w:t>Исследование модели</w:t>
      </w:r>
    </w:p>
    <w:p w:rsidR="006F38D9" w:rsidRDefault="006F38D9" w:rsidP="006F38D9">
      <w:pPr>
        <w:ind w:firstLine="285"/>
        <w:rPr>
          <w:sz w:val="20"/>
          <w:szCs w:val="20"/>
        </w:rPr>
      </w:pPr>
      <w:r>
        <w:rPr>
          <w:sz w:val="20"/>
          <w:szCs w:val="20"/>
        </w:rPr>
        <w:t xml:space="preserve">В диалогом окне </w:t>
      </w:r>
      <w:r w:rsidRPr="006F38D9">
        <w:rPr>
          <w:i/>
          <w:sz w:val="20"/>
          <w:szCs w:val="20"/>
        </w:rPr>
        <w:t>Поиск решения</w:t>
      </w:r>
      <w:r>
        <w:rPr>
          <w:sz w:val="20"/>
          <w:szCs w:val="20"/>
        </w:rPr>
        <w:t xml:space="preserve"> установить:</w:t>
      </w:r>
    </w:p>
    <w:p w:rsidR="006F38D9" w:rsidRDefault="006F38D9" w:rsidP="006F38D9">
      <w:pPr>
        <w:numPr>
          <w:ilvl w:val="0"/>
          <w:numId w:val="1"/>
        </w:numPr>
        <w:rPr>
          <w:sz w:val="20"/>
          <w:szCs w:val="20"/>
        </w:rPr>
      </w:pPr>
      <w:r>
        <w:rPr>
          <w:sz w:val="20"/>
          <w:szCs w:val="20"/>
        </w:rPr>
        <w:t>адрес целевой ячейки  (</w:t>
      </w:r>
      <w:r>
        <w:rPr>
          <w:sz w:val="20"/>
          <w:szCs w:val="20"/>
          <w:lang w:val="en-US"/>
        </w:rPr>
        <w:t>$B$4)</w:t>
      </w:r>
      <w:r>
        <w:rPr>
          <w:sz w:val="20"/>
          <w:szCs w:val="20"/>
        </w:rPr>
        <w:t>;</w:t>
      </w:r>
    </w:p>
    <w:p w:rsidR="006F38D9" w:rsidRDefault="006F38D9" w:rsidP="006F38D9">
      <w:pPr>
        <w:numPr>
          <w:ilvl w:val="0"/>
          <w:numId w:val="1"/>
        </w:numPr>
        <w:rPr>
          <w:sz w:val="20"/>
          <w:szCs w:val="20"/>
        </w:rPr>
      </w:pPr>
      <w:r>
        <w:rPr>
          <w:sz w:val="20"/>
          <w:szCs w:val="20"/>
        </w:rPr>
        <w:t xml:space="preserve">вариант оптимизации значения целевой ячейки (максимизации, </w:t>
      </w:r>
      <w:r w:rsidRPr="006F38D9">
        <w:rPr>
          <w:sz w:val="20"/>
          <w:szCs w:val="20"/>
          <w:u w:val="single"/>
        </w:rPr>
        <w:t>минимизация</w:t>
      </w:r>
      <w:r>
        <w:rPr>
          <w:sz w:val="20"/>
          <w:szCs w:val="20"/>
        </w:rPr>
        <w:t xml:space="preserve"> или подбор значения);</w:t>
      </w:r>
    </w:p>
    <w:p w:rsidR="006F38D9" w:rsidRDefault="006F38D9" w:rsidP="006F38D9">
      <w:pPr>
        <w:numPr>
          <w:ilvl w:val="0"/>
          <w:numId w:val="1"/>
        </w:numPr>
        <w:rPr>
          <w:sz w:val="20"/>
          <w:szCs w:val="20"/>
        </w:rPr>
      </w:pPr>
      <w:r>
        <w:rPr>
          <w:sz w:val="20"/>
          <w:szCs w:val="20"/>
        </w:rPr>
        <w:t>адреса ячеек, значения которых изменяются в процессе поиска решения</w:t>
      </w:r>
      <w:r w:rsidR="006F5625">
        <w:rPr>
          <w:sz w:val="20"/>
          <w:szCs w:val="20"/>
        </w:rPr>
        <w:t xml:space="preserve"> (</w:t>
      </w:r>
      <w:r w:rsidR="006F5625" w:rsidRPr="006F5625">
        <w:rPr>
          <w:sz w:val="20"/>
          <w:szCs w:val="20"/>
        </w:rPr>
        <w:t>$</w:t>
      </w:r>
      <w:r w:rsidR="006F5625">
        <w:rPr>
          <w:sz w:val="20"/>
          <w:szCs w:val="20"/>
          <w:lang w:val="en-US"/>
        </w:rPr>
        <w:t>B</w:t>
      </w:r>
      <w:r w:rsidR="006F5625" w:rsidRPr="006F5625">
        <w:rPr>
          <w:sz w:val="20"/>
          <w:szCs w:val="20"/>
        </w:rPr>
        <w:t>$2 : $</w:t>
      </w:r>
      <w:r w:rsidR="006F5625">
        <w:rPr>
          <w:sz w:val="20"/>
          <w:szCs w:val="20"/>
          <w:lang w:val="en-US"/>
        </w:rPr>
        <w:t>D</w:t>
      </w:r>
      <w:r w:rsidR="006F5625" w:rsidRPr="006F5625">
        <w:rPr>
          <w:sz w:val="20"/>
          <w:szCs w:val="20"/>
        </w:rPr>
        <w:t>$2)</w:t>
      </w:r>
      <w:r w:rsidR="006F5625">
        <w:rPr>
          <w:sz w:val="20"/>
          <w:szCs w:val="20"/>
        </w:rPr>
        <w:t>;</w:t>
      </w:r>
    </w:p>
    <w:p w:rsidR="006F5625" w:rsidRDefault="006F5625" w:rsidP="006F38D9">
      <w:pPr>
        <w:numPr>
          <w:ilvl w:val="0"/>
          <w:numId w:val="1"/>
        </w:numPr>
        <w:rPr>
          <w:sz w:val="20"/>
          <w:szCs w:val="20"/>
        </w:rPr>
      </w:pPr>
      <w:r>
        <w:rPr>
          <w:sz w:val="20"/>
          <w:szCs w:val="20"/>
        </w:rPr>
        <w:t>ограничения (</w:t>
      </w:r>
      <w:r w:rsidRPr="006F5625">
        <w:rPr>
          <w:sz w:val="20"/>
          <w:szCs w:val="20"/>
        </w:rPr>
        <w:t>$</w:t>
      </w:r>
      <w:r>
        <w:rPr>
          <w:sz w:val="20"/>
          <w:szCs w:val="20"/>
          <w:lang w:val="en-US"/>
        </w:rPr>
        <w:t>B</w:t>
      </w:r>
      <w:r w:rsidRPr="006F5625">
        <w:rPr>
          <w:sz w:val="20"/>
          <w:szCs w:val="20"/>
        </w:rPr>
        <w:t>$2&gt;=0,  $</w:t>
      </w:r>
      <w:r>
        <w:rPr>
          <w:sz w:val="20"/>
          <w:szCs w:val="20"/>
          <w:lang w:val="en-US"/>
        </w:rPr>
        <w:t>C</w:t>
      </w:r>
      <w:r w:rsidRPr="006F5625">
        <w:rPr>
          <w:sz w:val="20"/>
          <w:szCs w:val="20"/>
        </w:rPr>
        <w:t>$2&gt;=0,  $</w:t>
      </w:r>
      <w:r>
        <w:rPr>
          <w:sz w:val="20"/>
          <w:szCs w:val="20"/>
          <w:lang w:val="en-US"/>
        </w:rPr>
        <w:t>D</w:t>
      </w:r>
      <w:r w:rsidRPr="006F5625">
        <w:rPr>
          <w:sz w:val="20"/>
          <w:szCs w:val="20"/>
        </w:rPr>
        <w:t>$2&gt;=0,  $</w:t>
      </w:r>
      <w:r>
        <w:rPr>
          <w:sz w:val="20"/>
          <w:szCs w:val="20"/>
          <w:lang w:val="en-US"/>
        </w:rPr>
        <w:t>B</w:t>
      </w:r>
      <w:r w:rsidRPr="006F5625">
        <w:rPr>
          <w:sz w:val="20"/>
          <w:szCs w:val="20"/>
        </w:rPr>
        <w:t>$7=15,  $</w:t>
      </w:r>
      <w:r>
        <w:rPr>
          <w:sz w:val="20"/>
          <w:szCs w:val="20"/>
          <w:lang w:val="en-US"/>
        </w:rPr>
        <w:t>B</w:t>
      </w:r>
      <w:r w:rsidRPr="006F5625">
        <w:rPr>
          <w:sz w:val="20"/>
          <w:szCs w:val="20"/>
        </w:rPr>
        <w:t>$8=15</w:t>
      </w:r>
      <w:r>
        <w:rPr>
          <w:sz w:val="20"/>
          <w:szCs w:val="20"/>
        </w:rPr>
        <w:t xml:space="preserve">, </w:t>
      </w:r>
      <w:r w:rsidR="00840800" w:rsidRPr="006F5625">
        <w:rPr>
          <w:sz w:val="20"/>
          <w:szCs w:val="20"/>
        </w:rPr>
        <w:t>$</w:t>
      </w:r>
      <w:r w:rsidR="00840800">
        <w:rPr>
          <w:sz w:val="20"/>
          <w:szCs w:val="20"/>
          <w:lang w:val="en-US"/>
        </w:rPr>
        <w:t>B</w:t>
      </w:r>
      <w:r w:rsidR="00840800" w:rsidRPr="006F5625">
        <w:rPr>
          <w:sz w:val="20"/>
          <w:szCs w:val="20"/>
        </w:rPr>
        <w:t>$2=</w:t>
      </w:r>
      <w:r w:rsidR="00840800">
        <w:rPr>
          <w:sz w:val="20"/>
          <w:szCs w:val="20"/>
        </w:rPr>
        <w:t>целое</w:t>
      </w:r>
      <w:r w:rsidR="00840800" w:rsidRPr="006F5625">
        <w:rPr>
          <w:sz w:val="20"/>
          <w:szCs w:val="20"/>
        </w:rPr>
        <w:t>,  $</w:t>
      </w:r>
      <w:r w:rsidR="00840800">
        <w:rPr>
          <w:sz w:val="20"/>
          <w:szCs w:val="20"/>
          <w:lang w:val="en-US"/>
        </w:rPr>
        <w:t>C</w:t>
      </w:r>
      <w:r w:rsidR="00840800" w:rsidRPr="006F5625">
        <w:rPr>
          <w:sz w:val="20"/>
          <w:szCs w:val="20"/>
        </w:rPr>
        <w:t>$2=</w:t>
      </w:r>
      <w:r w:rsidR="00840800">
        <w:rPr>
          <w:sz w:val="20"/>
          <w:szCs w:val="20"/>
        </w:rPr>
        <w:t>целое</w:t>
      </w:r>
      <w:r w:rsidR="00840800" w:rsidRPr="006F5625">
        <w:rPr>
          <w:sz w:val="20"/>
          <w:szCs w:val="20"/>
        </w:rPr>
        <w:t>,  $</w:t>
      </w:r>
      <w:r w:rsidR="00840800">
        <w:rPr>
          <w:sz w:val="20"/>
          <w:szCs w:val="20"/>
          <w:lang w:val="en-US"/>
        </w:rPr>
        <w:t>D</w:t>
      </w:r>
      <w:r w:rsidR="00840800" w:rsidRPr="006F5625">
        <w:rPr>
          <w:sz w:val="20"/>
          <w:szCs w:val="20"/>
        </w:rPr>
        <w:t>$2=</w:t>
      </w:r>
      <w:r w:rsidR="00840800">
        <w:rPr>
          <w:sz w:val="20"/>
          <w:szCs w:val="20"/>
        </w:rPr>
        <w:t>целое</w:t>
      </w:r>
      <w:r w:rsidRPr="006F5625">
        <w:rPr>
          <w:sz w:val="20"/>
          <w:szCs w:val="20"/>
        </w:rPr>
        <w:t>)</w:t>
      </w:r>
      <w:r>
        <w:rPr>
          <w:sz w:val="20"/>
          <w:szCs w:val="20"/>
        </w:rPr>
        <w:t>.</w:t>
      </w:r>
      <w:r w:rsidRPr="006F5625">
        <w:rPr>
          <w:sz w:val="20"/>
          <w:szCs w:val="20"/>
        </w:rPr>
        <w:t xml:space="preserve">  </w:t>
      </w:r>
    </w:p>
    <w:p w:rsidR="006F38D9" w:rsidRDefault="006F5625" w:rsidP="006F5625">
      <w:pPr>
        <w:ind w:left="285"/>
        <w:rPr>
          <w:sz w:val="20"/>
          <w:szCs w:val="20"/>
        </w:rPr>
      </w:pPr>
      <w:r w:rsidRPr="006F5625">
        <w:rPr>
          <w:i/>
          <w:sz w:val="20"/>
          <w:szCs w:val="20"/>
        </w:rPr>
        <w:t>Выполнить</w:t>
      </w:r>
      <w:r>
        <w:rPr>
          <w:sz w:val="20"/>
          <w:szCs w:val="20"/>
        </w:rPr>
        <w:t xml:space="preserve"> поиск решения. </w:t>
      </w:r>
    </w:p>
    <w:p w:rsidR="006F5625" w:rsidRPr="006F5625" w:rsidRDefault="006F5625" w:rsidP="006F5625">
      <w:pPr>
        <w:ind w:left="285"/>
        <w:rPr>
          <w:b/>
          <w:sz w:val="20"/>
          <w:szCs w:val="20"/>
        </w:rPr>
      </w:pPr>
      <w:r w:rsidRPr="006F5625">
        <w:rPr>
          <w:b/>
          <w:sz w:val="20"/>
          <w:szCs w:val="20"/>
        </w:rPr>
        <w:t>Ответ</w:t>
      </w:r>
    </w:p>
    <w:p w:rsidR="006F5625" w:rsidRDefault="006F5625" w:rsidP="006F5625">
      <w:pPr>
        <w:ind w:left="285"/>
        <w:rPr>
          <w:sz w:val="20"/>
          <w:szCs w:val="20"/>
        </w:rPr>
      </w:pPr>
      <w:r>
        <w:rPr>
          <w:sz w:val="20"/>
          <w:szCs w:val="20"/>
        </w:rPr>
        <w:t>Потребуется 7 рейсов: 3 загружены по первому варианту, 2 – по второму, 2 – по третьему.</w:t>
      </w:r>
    </w:p>
    <w:p w:rsidR="006F5625" w:rsidRDefault="006F5625" w:rsidP="006F5625">
      <w:pPr>
        <w:ind w:left="285"/>
        <w:rPr>
          <w:sz w:val="20"/>
          <w:szCs w:val="20"/>
        </w:rPr>
      </w:pPr>
    </w:p>
    <w:p w:rsidR="00840800" w:rsidRPr="00840800" w:rsidRDefault="00840800" w:rsidP="006F5625">
      <w:pPr>
        <w:ind w:left="285"/>
        <w:rPr>
          <w:b/>
          <w:sz w:val="20"/>
          <w:szCs w:val="20"/>
        </w:rPr>
      </w:pPr>
      <w:r w:rsidRPr="00840800">
        <w:rPr>
          <w:b/>
          <w:sz w:val="20"/>
          <w:szCs w:val="20"/>
        </w:rPr>
        <w:t>Задача2</w:t>
      </w:r>
    </w:p>
    <w:p w:rsidR="00840800" w:rsidRDefault="00840800" w:rsidP="00840800">
      <w:pPr>
        <w:ind w:firstLine="285"/>
        <w:rPr>
          <w:sz w:val="20"/>
          <w:szCs w:val="20"/>
        </w:rPr>
      </w:pPr>
      <w:r>
        <w:rPr>
          <w:sz w:val="20"/>
          <w:szCs w:val="20"/>
        </w:rPr>
        <w:t>Фирма выпускает металлические подставки для цветов двух типов. На изготовлении одной подставки первого типа требуется 1 час рабочего времени, на изготовлении одной подставки второго типа требуется 1,5 часа. Имеющийся ресурс времени рабочих за одни сутки составляет 72 часа.</w:t>
      </w:r>
    </w:p>
    <w:p w:rsidR="00840800" w:rsidRDefault="00840800" w:rsidP="00840800">
      <w:pPr>
        <w:ind w:firstLine="285"/>
        <w:rPr>
          <w:sz w:val="20"/>
          <w:szCs w:val="20"/>
        </w:rPr>
      </w:pPr>
      <w:r>
        <w:rPr>
          <w:sz w:val="20"/>
          <w:szCs w:val="20"/>
        </w:rPr>
        <w:t xml:space="preserve">Расход металлического прута на изготовление одной подставки первого типа составляет </w:t>
      </w:r>
      <w:smartTag w:uri="urn:schemas-microsoft-com:office:smarttags" w:element="metricconverter">
        <w:smartTagPr>
          <w:attr w:name="ProductID" w:val="1,8 м"/>
        </w:smartTagPr>
        <w:r>
          <w:rPr>
            <w:sz w:val="20"/>
            <w:szCs w:val="20"/>
          </w:rPr>
          <w:t>1,8 м</w:t>
        </w:r>
      </w:smartTag>
      <w:r>
        <w:rPr>
          <w:sz w:val="20"/>
          <w:szCs w:val="20"/>
        </w:rPr>
        <w:t xml:space="preserve">, второго типа – </w:t>
      </w:r>
      <w:smartTag w:uri="urn:schemas-microsoft-com:office:smarttags" w:element="metricconverter">
        <w:smartTagPr>
          <w:attr w:name="ProductID" w:val="3,7 м"/>
        </w:smartTagPr>
        <w:r>
          <w:rPr>
            <w:sz w:val="20"/>
            <w:szCs w:val="20"/>
          </w:rPr>
          <w:t>3,7 м</w:t>
        </w:r>
      </w:smartTag>
      <w:r>
        <w:rPr>
          <w:sz w:val="20"/>
          <w:szCs w:val="20"/>
        </w:rPr>
        <w:t xml:space="preserve">. суточные запасы металлического прута не могут превышать </w:t>
      </w:r>
      <w:smartTag w:uri="urn:schemas-microsoft-com:office:smarttags" w:element="metricconverter">
        <w:smartTagPr>
          <w:attr w:name="ProductID" w:val="190 м"/>
        </w:smartTagPr>
        <w:r>
          <w:rPr>
            <w:sz w:val="20"/>
            <w:szCs w:val="20"/>
          </w:rPr>
          <w:t>190 м</w:t>
        </w:r>
      </w:smartTag>
      <w:r>
        <w:rPr>
          <w:sz w:val="20"/>
          <w:szCs w:val="20"/>
        </w:rPr>
        <w:t>.</w:t>
      </w:r>
    </w:p>
    <w:p w:rsidR="00840800" w:rsidRDefault="004D1608" w:rsidP="00840800">
      <w:pPr>
        <w:ind w:firstLine="285"/>
        <w:rPr>
          <w:sz w:val="20"/>
          <w:szCs w:val="20"/>
        </w:rPr>
      </w:pPr>
      <w:r>
        <w:rPr>
          <w:sz w:val="20"/>
          <w:szCs w:val="20"/>
        </w:rPr>
        <w:t>Затраты на изготовление одной подставки первого типа составляют 150 руб, второго типа – 270 руб. суточные затраты, связанные с изготовлением продукции, не должны превышать 20 000 руб.</w:t>
      </w:r>
    </w:p>
    <w:p w:rsidR="004D1608" w:rsidRDefault="004D1608" w:rsidP="00840800">
      <w:pPr>
        <w:ind w:firstLine="285"/>
        <w:rPr>
          <w:sz w:val="20"/>
          <w:szCs w:val="20"/>
        </w:rPr>
      </w:pPr>
      <w:r>
        <w:rPr>
          <w:sz w:val="20"/>
          <w:szCs w:val="20"/>
        </w:rPr>
        <w:t>Суточный спрос на подставки второго типа не превышает 18 штук и не превышает спрос на подставки первого типа более чем на 5 штук.</w:t>
      </w:r>
    </w:p>
    <w:p w:rsidR="004D1608" w:rsidRDefault="004D1608" w:rsidP="00840800">
      <w:pPr>
        <w:ind w:firstLine="285"/>
        <w:rPr>
          <w:sz w:val="20"/>
          <w:szCs w:val="20"/>
        </w:rPr>
      </w:pPr>
      <w:r>
        <w:rPr>
          <w:sz w:val="20"/>
          <w:szCs w:val="20"/>
        </w:rPr>
        <w:t>Прибыль от реализации каждой подставки первого типа приносит фирме доход 80 руб, а второго типа – 120 руб.</w:t>
      </w:r>
    </w:p>
    <w:p w:rsidR="004D1608" w:rsidRDefault="004D1608" w:rsidP="00840800">
      <w:pPr>
        <w:ind w:firstLine="285"/>
        <w:rPr>
          <w:sz w:val="20"/>
          <w:szCs w:val="20"/>
        </w:rPr>
      </w:pPr>
      <w:r>
        <w:rPr>
          <w:sz w:val="20"/>
          <w:szCs w:val="20"/>
        </w:rPr>
        <w:t>Сколько подставок каждого типа должна изготовить фирма за сутки, чтобы ее прибыль была наибольшей?</w:t>
      </w:r>
    </w:p>
    <w:p w:rsidR="004D1608" w:rsidRPr="004D1608" w:rsidRDefault="004D1608" w:rsidP="00840800">
      <w:pPr>
        <w:ind w:firstLine="285"/>
        <w:rPr>
          <w:b/>
          <w:sz w:val="20"/>
          <w:szCs w:val="20"/>
        </w:rPr>
      </w:pPr>
      <w:r w:rsidRPr="004D1608">
        <w:rPr>
          <w:b/>
          <w:sz w:val="20"/>
          <w:szCs w:val="20"/>
        </w:rPr>
        <w:t>Решение</w:t>
      </w:r>
    </w:p>
    <w:p w:rsidR="004D1608" w:rsidRPr="008D156B" w:rsidRDefault="008D156B" w:rsidP="00840800">
      <w:pPr>
        <w:ind w:firstLine="285"/>
        <w:rPr>
          <w:i/>
          <w:sz w:val="20"/>
          <w:szCs w:val="20"/>
        </w:rPr>
      </w:pPr>
      <w:r w:rsidRPr="008D156B">
        <w:rPr>
          <w:i/>
          <w:sz w:val="20"/>
          <w:szCs w:val="20"/>
        </w:rPr>
        <w:t>Разработка модели</w:t>
      </w:r>
    </w:p>
    <w:p w:rsidR="008D156B" w:rsidRDefault="008D156B" w:rsidP="00840800">
      <w:pPr>
        <w:ind w:firstLine="285"/>
        <w:rPr>
          <w:sz w:val="20"/>
          <w:szCs w:val="20"/>
        </w:rPr>
      </w:pPr>
      <w:r>
        <w:rPr>
          <w:sz w:val="20"/>
          <w:szCs w:val="20"/>
        </w:rPr>
        <w:t>Обозначение: х1, х2 – количество подставок каждого типа, изготавливаемых фирмой за сутки.</w:t>
      </w:r>
    </w:p>
    <w:p w:rsidR="008D156B" w:rsidRDefault="008D156B" w:rsidP="00840800">
      <w:pPr>
        <w:ind w:firstLine="285"/>
        <w:rPr>
          <w:sz w:val="20"/>
          <w:szCs w:val="20"/>
        </w:rPr>
      </w:pPr>
      <w:r>
        <w:rPr>
          <w:sz w:val="20"/>
          <w:szCs w:val="20"/>
        </w:rPr>
        <w:t>Затраты времени :  1*х1 + 1,5*х2    и не должны превышать 72 часа.</w:t>
      </w:r>
    </w:p>
    <w:p w:rsidR="008D156B" w:rsidRDefault="008D156B" w:rsidP="00840800">
      <w:pPr>
        <w:ind w:firstLine="285"/>
        <w:rPr>
          <w:sz w:val="20"/>
          <w:szCs w:val="20"/>
        </w:rPr>
      </w:pPr>
      <w:r>
        <w:rPr>
          <w:sz w:val="20"/>
          <w:szCs w:val="20"/>
        </w:rPr>
        <w:t xml:space="preserve">Расход проволоки:  1,8*х1 + 3,7*х2    и не должен превышать </w:t>
      </w:r>
      <w:smartTag w:uri="urn:schemas-microsoft-com:office:smarttags" w:element="metricconverter">
        <w:smartTagPr>
          <w:attr w:name="ProductID" w:val="190 м"/>
        </w:smartTagPr>
        <w:r>
          <w:rPr>
            <w:sz w:val="20"/>
            <w:szCs w:val="20"/>
          </w:rPr>
          <w:t>190 м</w:t>
        </w:r>
      </w:smartTag>
      <w:r>
        <w:rPr>
          <w:sz w:val="20"/>
          <w:szCs w:val="20"/>
        </w:rPr>
        <w:t>.</w:t>
      </w:r>
    </w:p>
    <w:p w:rsidR="008D156B" w:rsidRDefault="008D156B" w:rsidP="00840800">
      <w:pPr>
        <w:ind w:firstLine="285"/>
        <w:rPr>
          <w:sz w:val="20"/>
          <w:szCs w:val="20"/>
        </w:rPr>
      </w:pPr>
      <w:r>
        <w:rPr>
          <w:sz w:val="20"/>
          <w:szCs w:val="20"/>
        </w:rPr>
        <w:t>Ограничения на величину спроса:   х2</w:t>
      </w:r>
      <w:r w:rsidRPr="008D156B">
        <w:rPr>
          <w:sz w:val="20"/>
          <w:szCs w:val="20"/>
        </w:rPr>
        <w:t>&lt;=</w:t>
      </w:r>
      <w:r>
        <w:rPr>
          <w:sz w:val="20"/>
          <w:szCs w:val="20"/>
        </w:rPr>
        <w:t>18,   х2-х1</w:t>
      </w:r>
      <w:r w:rsidRPr="008D156B">
        <w:rPr>
          <w:sz w:val="20"/>
          <w:szCs w:val="20"/>
        </w:rPr>
        <w:t>&lt;=5</w:t>
      </w:r>
      <w:r>
        <w:rPr>
          <w:sz w:val="20"/>
          <w:szCs w:val="20"/>
        </w:rPr>
        <w:t>.</w:t>
      </w:r>
    </w:p>
    <w:p w:rsidR="008D156B" w:rsidRDefault="008D156B" w:rsidP="00840800">
      <w:pPr>
        <w:ind w:firstLine="285"/>
        <w:rPr>
          <w:sz w:val="20"/>
          <w:szCs w:val="20"/>
        </w:rPr>
      </w:pPr>
      <w:r>
        <w:rPr>
          <w:sz w:val="20"/>
          <w:szCs w:val="20"/>
        </w:rPr>
        <w:t>Финансовые затраты: 150*х1 + 270*х2   и не должны превышать 20 000 руб.</w:t>
      </w:r>
    </w:p>
    <w:p w:rsidR="0072000E" w:rsidRDefault="008D156B" w:rsidP="00840800">
      <w:pPr>
        <w:ind w:firstLine="285"/>
        <w:rPr>
          <w:sz w:val="20"/>
          <w:szCs w:val="20"/>
        </w:rPr>
      </w:pPr>
      <w:r>
        <w:rPr>
          <w:sz w:val="20"/>
          <w:szCs w:val="20"/>
        </w:rPr>
        <w:t xml:space="preserve">Прибыль фирмы:   </w:t>
      </w:r>
      <w:r>
        <w:rPr>
          <w:sz w:val="20"/>
          <w:szCs w:val="20"/>
          <w:lang w:val="en-US"/>
        </w:rPr>
        <w:t>F</w:t>
      </w:r>
      <w:r w:rsidRPr="008D156B">
        <w:rPr>
          <w:sz w:val="20"/>
          <w:szCs w:val="20"/>
        </w:rPr>
        <w:t xml:space="preserve"> =</w:t>
      </w:r>
      <w:r>
        <w:rPr>
          <w:sz w:val="20"/>
          <w:szCs w:val="20"/>
        </w:rPr>
        <w:t xml:space="preserve"> 80*х1 + 120*х2 (руб).</w:t>
      </w:r>
    </w:p>
    <w:p w:rsidR="008D156B" w:rsidRDefault="0072000E" w:rsidP="00840800">
      <w:pPr>
        <w:ind w:firstLine="285"/>
        <w:rPr>
          <w:sz w:val="20"/>
          <w:szCs w:val="20"/>
        </w:rPr>
      </w:pPr>
      <w:r>
        <w:rPr>
          <w:sz w:val="20"/>
          <w:szCs w:val="20"/>
        </w:rPr>
        <w:t xml:space="preserve">Таким образом, задача нахождения наилучшего производственного плана сводится к задаче нахождения таких значений х1 и х2, при которых значение функции </w:t>
      </w:r>
      <w:r w:rsidRPr="0072000E">
        <w:rPr>
          <w:sz w:val="20"/>
          <w:szCs w:val="20"/>
        </w:rPr>
        <w:t xml:space="preserve"> </w:t>
      </w:r>
      <w:r>
        <w:rPr>
          <w:sz w:val="20"/>
          <w:szCs w:val="20"/>
          <w:lang w:val="en-US"/>
        </w:rPr>
        <w:t>F</w:t>
      </w:r>
      <w:r w:rsidRPr="0072000E">
        <w:rPr>
          <w:sz w:val="20"/>
          <w:szCs w:val="20"/>
        </w:rPr>
        <w:t xml:space="preserve"> = 80*</w:t>
      </w:r>
      <w:r>
        <w:rPr>
          <w:sz w:val="20"/>
          <w:szCs w:val="20"/>
        </w:rPr>
        <w:t>х</w:t>
      </w:r>
      <w:r w:rsidRPr="0072000E">
        <w:rPr>
          <w:sz w:val="20"/>
          <w:szCs w:val="20"/>
        </w:rPr>
        <w:t>1 + 120*</w:t>
      </w:r>
      <w:r>
        <w:rPr>
          <w:sz w:val="20"/>
          <w:szCs w:val="20"/>
        </w:rPr>
        <w:t>х</w:t>
      </w:r>
      <w:r w:rsidRPr="0072000E">
        <w:rPr>
          <w:sz w:val="20"/>
          <w:szCs w:val="20"/>
        </w:rPr>
        <w:t xml:space="preserve">2 </w:t>
      </w:r>
      <w:r w:rsidR="008D156B" w:rsidRPr="008D156B">
        <w:rPr>
          <w:sz w:val="20"/>
          <w:szCs w:val="20"/>
        </w:rPr>
        <w:t xml:space="preserve"> </w:t>
      </w:r>
      <w:r>
        <w:rPr>
          <w:sz w:val="20"/>
          <w:szCs w:val="20"/>
        </w:rPr>
        <w:t>минимально и выполняются ограничения:</w:t>
      </w:r>
    </w:p>
    <w:p w:rsidR="0072000E" w:rsidRPr="0072000E" w:rsidRDefault="0072000E" w:rsidP="00840800">
      <w:pPr>
        <w:ind w:firstLine="285"/>
        <w:rPr>
          <w:sz w:val="20"/>
          <w:szCs w:val="20"/>
        </w:rPr>
      </w:pPr>
      <w:r>
        <w:rPr>
          <w:sz w:val="20"/>
          <w:szCs w:val="20"/>
        </w:rPr>
        <w:t xml:space="preserve">1*х1 + 1,5*х2 </w:t>
      </w:r>
      <w:r w:rsidRPr="0072000E">
        <w:rPr>
          <w:sz w:val="20"/>
          <w:szCs w:val="20"/>
        </w:rPr>
        <w:t>&lt;=72</w:t>
      </w:r>
    </w:p>
    <w:p w:rsidR="0072000E" w:rsidRPr="0072000E" w:rsidRDefault="0072000E" w:rsidP="00840800">
      <w:pPr>
        <w:ind w:firstLine="285"/>
        <w:rPr>
          <w:sz w:val="20"/>
          <w:szCs w:val="20"/>
        </w:rPr>
      </w:pPr>
      <w:r>
        <w:rPr>
          <w:sz w:val="20"/>
          <w:szCs w:val="20"/>
        </w:rPr>
        <w:t xml:space="preserve">1,8*х1 + 3,7*х2  </w:t>
      </w:r>
      <w:r w:rsidRPr="0072000E">
        <w:rPr>
          <w:sz w:val="20"/>
          <w:szCs w:val="20"/>
        </w:rPr>
        <w:t>&lt;= 190</w:t>
      </w:r>
    </w:p>
    <w:p w:rsidR="0072000E" w:rsidRPr="0072000E" w:rsidRDefault="0072000E" w:rsidP="00840800">
      <w:pPr>
        <w:ind w:firstLine="285"/>
        <w:rPr>
          <w:sz w:val="20"/>
          <w:szCs w:val="20"/>
        </w:rPr>
      </w:pPr>
      <w:r>
        <w:rPr>
          <w:sz w:val="20"/>
          <w:szCs w:val="20"/>
        </w:rPr>
        <w:t>150*х1 + 270*х2</w:t>
      </w:r>
      <w:r w:rsidRPr="0072000E">
        <w:rPr>
          <w:sz w:val="20"/>
          <w:szCs w:val="20"/>
        </w:rPr>
        <w:t xml:space="preserve"> &lt;= 20</w:t>
      </w:r>
      <w:r>
        <w:rPr>
          <w:sz w:val="20"/>
          <w:szCs w:val="20"/>
          <w:lang w:val="en-US"/>
        </w:rPr>
        <w:t> </w:t>
      </w:r>
      <w:r w:rsidRPr="0072000E">
        <w:rPr>
          <w:sz w:val="20"/>
          <w:szCs w:val="20"/>
        </w:rPr>
        <w:t>000</w:t>
      </w:r>
    </w:p>
    <w:p w:rsidR="0072000E" w:rsidRPr="0072000E" w:rsidRDefault="0072000E" w:rsidP="00840800">
      <w:pPr>
        <w:ind w:firstLine="285"/>
        <w:rPr>
          <w:sz w:val="20"/>
          <w:szCs w:val="20"/>
        </w:rPr>
      </w:pPr>
      <w:r>
        <w:rPr>
          <w:sz w:val="20"/>
          <w:szCs w:val="20"/>
        </w:rPr>
        <w:t>х2-х1</w:t>
      </w:r>
      <w:r w:rsidRPr="008D156B">
        <w:rPr>
          <w:sz w:val="20"/>
          <w:szCs w:val="20"/>
        </w:rPr>
        <w:t>&lt;=5</w:t>
      </w:r>
    </w:p>
    <w:p w:rsidR="00840800" w:rsidRDefault="0072000E" w:rsidP="00840800">
      <w:pPr>
        <w:ind w:left="-57" w:firstLine="342"/>
        <w:rPr>
          <w:sz w:val="20"/>
          <w:szCs w:val="20"/>
        </w:rPr>
      </w:pPr>
      <w:r>
        <w:rPr>
          <w:sz w:val="20"/>
          <w:szCs w:val="20"/>
        </w:rPr>
        <w:t>х2</w:t>
      </w:r>
      <w:r w:rsidRPr="008D156B">
        <w:rPr>
          <w:sz w:val="20"/>
          <w:szCs w:val="20"/>
        </w:rPr>
        <w:t>&lt;=</w:t>
      </w:r>
      <w:r>
        <w:rPr>
          <w:sz w:val="20"/>
          <w:szCs w:val="20"/>
        </w:rPr>
        <w:t>18</w:t>
      </w:r>
    </w:p>
    <w:p w:rsidR="006F5625" w:rsidRDefault="0072000E" w:rsidP="006F5625">
      <w:pPr>
        <w:ind w:left="285"/>
        <w:rPr>
          <w:sz w:val="20"/>
          <w:szCs w:val="20"/>
        </w:rPr>
      </w:pPr>
      <w:r>
        <w:rPr>
          <w:sz w:val="20"/>
          <w:szCs w:val="20"/>
        </w:rPr>
        <w:t xml:space="preserve">х1 </w:t>
      </w:r>
      <w:r>
        <w:rPr>
          <w:sz w:val="20"/>
          <w:szCs w:val="20"/>
          <w:lang w:val="en-US"/>
        </w:rPr>
        <w:t>&gt;= 0, x2&gt;=0</w:t>
      </w:r>
      <w:r>
        <w:rPr>
          <w:sz w:val="20"/>
          <w:szCs w:val="20"/>
        </w:rPr>
        <w:t xml:space="preserve"> – целые.</w:t>
      </w:r>
    </w:p>
    <w:p w:rsidR="00C0077D" w:rsidRPr="00C0077D" w:rsidRDefault="00C0077D" w:rsidP="006F5625">
      <w:pPr>
        <w:ind w:left="285"/>
        <w:rPr>
          <w:b/>
          <w:sz w:val="20"/>
          <w:szCs w:val="20"/>
        </w:rPr>
      </w:pPr>
      <w:r w:rsidRPr="00C0077D">
        <w:rPr>
          <w:b/>
          <w:sz w:val="20"/>
          <w:szCs w:val="20"/>
        </w:rPr>
        <w:t>Результат</w:t>
      </w:r>
    </w:p>
    <w:p w:rsidR="00C0077D" w:rsidRDefault="00C0077D" w:rsidP="006F5625">
      <w:pPr>
        <w:ind w:left="285"/>
        <w:rPr>
          <w:sz w:val="20"/>
          <w:szCs w:val="20"/>
        </w:rPr>
      </w:pPr>
      <w:r>
        <w:rPr>
          <w:sz w:val="20"/>
          <w:szCs w:val="20"/>
        </w:rPr>
        <w:t>х1 = 45,  х2 = 18.</w:t>
      </w:r>
    </w:p>
    <w:p w:rsidR="00C0077D" w:rsidRDefault="00C0077D" w:rsidP="006F5625">
      <w:pPr>
        <w:ind w:left="285"/>
        <w:rPr>
          <w:sz w:val="20"/>
          <w:szCs w:val="20"/>
        </w:rPr>
      </w:pPr>
    </w:p>
    <w:p w:rsidR="00C0077D" w:rsidRDefault="00C0077D" w:rsidP="006F5625">
      <w:pPr>
        <w:ind w:left="285"/>
        <w:rPr>
          <w:sz w:val="20"/>
          <w:szCs w:val="20"/>
        </w:rPr>
      </w:pPr>
      <w:r>
        <w:rPr>
          <w:sz w:val="20"/>
          <w:szCs w:val="20"/>
        </w:rPr>
        <w:t>? Чему равна прибыль за одни сутки?</w:t>
      </w:r>
    </w:p>
    <w:p w:rsidR="00C0077D" w:rsidRDefault="00C0077D" w:rsidP="006F5625">
      <w:pPr>
        <w:ind w:left="285"/>
        <w:rPr>
          <w:sz w:val="20"/>
          <w:szCs w:val="20"/>
        </w:rPr>
      </w:pPr>
      <w:r>
        <w:rPr>
          <w:sz w:val="20"/>
          <w:szCs w:val="20"/>
        </w:rPr>
        <w:t>Определить:</w:t>
      </w:r>
    </w:p>
    <w:p w:rsidR="00C0077D" w:rsidRDefault="00C0077D" w:rsidP="006F5625">
      <w:pPr>
        <w:ind w:left="285"/>
        <w:rPr>
          <w:sz w:val="20"/>
          <w:szCs w:val="20"/>
        </w:rPr>
      </w:pPr>
      <w:r>
        <w:rPr>
          <w:sz w:val="20"/>
          <w:szCs w:val="20"/>
        </w:rPr>
        <w:t>Количества подставок каждого типа и прибыль предприятия, если стоимость изготовления второй подставки уменьшится до 200 руб.</w:t>
      </w:r>
    </w:p>
    <w:p w:rsidR="00C0077D" w:rsidRDefault="00C0077D" w:rsidP="00C0077D">
      <w:pPr>
        <w:ind w:left="285"/>
        <w:rPr>
          <w:sz w:val="20"/>
          <w:szCs w:val="20"/>
        </w:rPr>
      </w:pPr>
      <w:r>
        <w:rPr>
          <w:sz w:val="20"/>
          <w:szCs w:val="20"/>
        </w:rPr>
        <w:t xml:space="preserve">Количества подставок каждого типа и прибыль предприятия, если запасы проволоки уменьшатся до </w:t>
      </w:r>
      <w:smartTag w:uri="urn:schemas-microsoft-com:office:smarttags" w:element="metricconverter">
        <w:smartTagPr>
          <w:attr w:name="ProductID" w:val="130 м"/>
        </w:smartTagPr>
        <w:r>
          <w:rPr>
            <w:sz w:val="20"/>
            <w:szCs w:val="20"/>
          </w:rPr>
          <w:t>130 м</w:t>
        </w:r>
      </w:smartTag>
      <w:r>
        <w:rPr>
          <w:sz w:val="20"/>
          <w:szCs w:val="20"/>
        </w:rPr>
        <w:t>.</w:t>
      </w:r>
    </w:p>
    <w:p w:rsidR="00C0077D" w:rsidRDefault="00C0077D" w:rsidP="00C0077D">
      <w:pPr>
        <w:ind w:left="285"/>
        <w:rPr>
          <w:sz w:val="20"/>
          <w:szCs w:val="20"/>
        </w:rPr>
      </w:pPr>
      <w:r>
        <w:rPr>
          <w:sz w:val="20"/>
          <w:szCs w:val="20"/>
        </w:rPr>
        <w:t>Количества подставок каждого типа и прибыль предприятия, если запланированный запас денег увеличится до 30 000 руб.</w:t>
      </w:r>
    </w:p>
    <w:p w:rsidR="00C0077D" w:rsidRPr="0072000E" w:rsidRDefault="00C0077D" w:rsidP="006F5625">
      <w:pPr>
        <w:ind w:left="285"/>
        <w:rPr>
          <w:sz w:val="20"/>
          <w:szCs w:val="20"/>
        </w:rPr>
      </w:pPr>
    </w:p>
    <w:p w:rsidR="00F57B1E" w:rsidRPr="00F57B1E" w:rsidRDefault="00F57B1E" w:rsidP="00F57B1E">
      <w:pPr>
        <w:ind w:firstLine="285"/>
        <w:jc w:val="both"/>
        <w:rPr>
          <w:b/>
          <w:sz w:val="20"/>
          <w:szCs w:val="20"/>
        </w:rPr>
      </w:pPr>
      <w:r w:rsidRPr="00F57B1E">
        <w:rPr>
          <w:b/>
          <w:sz w:val="20"/>
          <w:szCs w:val="20"/>
        </w:rPr>
        <w:t>Задача 3</w:t>
      </w:r>
    </w:p>
    <w:p w:rsidR="00F57B1E" w:rsidRPr="00F57B1E" w:rsidRDefault="00F57B1E" w:rsidP="00F57B1E">
      <w:pPr>
        <w:ind w:firstLine="285"/>
        <w:jc w:val="both"/>
        <w:rPr>
          <w:sz w:val="20"/>
          <w:szCs w:val="20"/>
        </w:rPr>
      </w:pPr>
      <w:r w:rsidRPr="00F57B1E">
        <w:rPr>
          <w:sz w:val="20"/>
          <w:szCs w:val="20"/>
        </w:rPr>
        <w:t>Школьный кондитерский цех готовит пирожки и пирож</w:t>
      </w:r>
      <w:r w:rsidRPr="00F57B1E">
        <w:rPr>
          <w:sz w:val="20"/>
          <w:szCs w:val="20"/>
        </w:rPr>
        <w:softHyphen/>
        <w:t>ные. В силу ограниченности емкости склада за день мож</w:t>
      </w:r>
      <w:r w:rsidRPr="00F57B1E">
        <w:rPr>
          <w:sz w:val="20"/>
          <w:szCs w:val="20"/>
        </w:rPr>
        <w:softHyphen/>
        <w:t>но приготовить в совокупности не более 700 изделий. Рабочий день в кондитерском цехе длится 8 часов. Если выпускать только пирожные, за день можно произвести не более 250 штук, пирожков же можно произвести 1000, если при этом не выпускать пирожных. Стоимость пирожного вдвое выше, чем пирожка. Требуется соста</w:t>
      </w:r>
      <w:r w:rsidRPr="00F57B1E">
        <w:rPr>
          <w:sz w:val="20"/>
          <w:szCs w:val="20"/>
        </w:rPr>
        <w:softHyphen/>
        <w:t>вить дневной план производства, обеспечивающий кон</w:t>
      </w:r>
      <w:r w:rsidRPr="00F57B1E">
        <w:rPr>
          <w:sz w:val="20"/>
          <w:szCs w:val="20"/>
        </w:rPr>
        <w:softHyphen/>
        <w:t>дитерскому цеху наибольшую выручку.</w:t>
      </w:r>
    </w:p>
    <w:p w:rsidR="006F5625" w:rsidRPr="00F57B1E" w:rsidRDefault="00F57B1E" w:rsidP="00F57B1E">
      <w:pPr>
        <w:ind w:firstLine="285"/>
        <w:jc w:val="both"/>
        <w:rPr>
          <w:sz w:val="20"/>
          <w:szCs w:val="20"/>
        </w:rPr>
      </w:pPr>
      <w:r w:rsidRPr="00F57B1E">
        <w:rPr>
          <w:sz w:val="20"/>
          <w:szCs w:val="20"/>
        </w:rPr>
        <w:t>Пусть цех производит 3 вида изделий: пирожки, булочки, коржики. Вместимость склада – 700 изделий, рабочий день – 8 часов. Если в течение рабочего дня производить только коржики, то можно произвести 1200 штук. Как изменится целевая функция? Какое количество изделий каждого вида будет оптимальным</w:t>
      </w:r>
      <w:bookmarkStart w:id="0" w:name="_GoBack"/>
      <w:bookmarkEnd w:id="0"/>
    </w:p>
    <w:sectPr w:rsidR="006F5625" w:rsidRPr="00F57B1E" w:rsidSect="00FF6263">
      <w:pgSz w:w="12240" w:h="15840"/>
      <w:pgMar w:top="1134" w:right="1134" w:bottom="1134" w:left="1134" w:header="720" w:footer="720" w:gutter="0"/>
      <w:cols w:space="708"/>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F41"/>
    <w:multiLevelType w:val="hybridMultilevel"/>
    <w:tmpl w:val="572CA096"/>
    <w:lvl w:ilvl="0" w:tplc="B66A7AF2">
      <w:start w:val="1"/>
      <w:numFmt w:val="bullet"/>
      <w:lvlText w:val=""/>
      <w:lvlJc w:val="left"/>
      <w:pPr>
        <w:tabs>
          <w:tab w:val="num" w:pos="645"/>
        </w:tabs>
        <w:ind w:left="645" w:hanging="360"/>
      </w:pPr>
      <w:rPr>
        <w:rFonts w:ascii="Symbol" w:hAnsi="Symbol" w:hint="default"/>
      </w:rPr>
    </w:lvl>
    <w:lvl w:ilvl="1" w:tplc="04190003" w:tentative="1">
      <w:start w:val="1"/>
      <w:numFmt w:val="bullet"/>
      <w:lvlText w:val="o"/>
      <w:lvlJc w:val="left"/>
      <w:pPr>
        <w:tabs>
          <w:tab w:val="num" w:pos="645"/>
        </w:tabs>
        <w:ind w:left="645" w:hanging="360"/>
      </w:pPr>
      <w:rPr>
        <w:rFonts w:ascii="Courier New" w:hAnsi="Courier New" w:cs="Courier New" w:hint="default"/>
      </w:rPr>
    </w:lvl>
    <w:lvl w:ilvl="2" w:tplc="04190005" w:tentative="1">
      <w:start w:val="1"/>
      <w:numFmt w:val="bullet"/>
      <w:lvlText w:val=""/>
      <w:lvlJc w:val="left"/>
      <w:pPr>
        <w:tabs>
          <w:tab w:val="num" w:pos="1365"/>
        </w:tabs>
        <w:ind w:left="1365" w:hanging="360"/>
      </w:pPr>
      <w:rPr>
        <w:rFonts w:ascii="Wingdings" w:hAnsi="Wingdings" w:hint="default"/>
      </w:rPr>
    </w:lvl>
    <w:lvl w:ilvl="3" w:tplc="04190001" w:tentative="1">
      <w:start w:val="1"/>
      <w:numFmt w:val="bullet"/>
      <w:lvlText w:val=""/>
      <w:lvlJc w:val="left"/>
      <w:pPr>
        <w:tabs>
          <w:tab w:val="num" w:pos="2085"/>
        </w:tabs>
        <w:ind w:left="2085" w:hanging="360"/>
      </w:pPr>
      <w:rPr>
        <w:rFonts w:ascii="Symbol" w:hAnsi="Symbol" w:hint="default"/>
      </w:rPr>
    </w:lvl>
    <w:lvl w:ilvl="4" w:tplc="04190003" w:tentative="1">
      <w:start w:val="1"/>
      <w:numFmt w:val="bullet"/>
      <w:lvlText w:val="o"/>
      <w:lvlJc w:val="left"/>
      <w:pPr>
        <w:tabs>
          <w:tab w:val="num" w:pos="2805"/>
        </w:tabs>
        <w:ind w:left="2805" w:hanging="360"/>
      </w:pPr>
      <w:rPr>
        <w:rFonts w:ascii="Courier New" w:hAnsi="Courier New" w:cs="Courier New" w:hint="default"/>
      </w:rPr>
    </w:lvl>
    <w:lvl w:ilvl="5" w:tplc="04190005" w:tentative="1">
      <w:start w:val="1"/>
      <w:numFmt w:val="bullet"/>
      <w:lvlText w:val=""/>
      <w:lvlJc w:val="left"/>
      <w:pPr>
        <w:tabs>
          <w:tab w:val="num" w:pos="3525"/>
        </w:tabs>
        <w:ind w:left="3525" w:hanging="360"/>
      </w:pPr>
      <w:rPr>
        <w:rFonts w:ascii="Wingdings" w:hAnsi="Wingdings" w:hint="default"/>
      </w:rPr>
    </w:lvl>
    <w:lvl w:ilvl="6" w:tplc="04190001" w:tentative="1">
      <w:start w:val="1"/>
      <w:numFmt w:val="bullet"/>
      <w:lvlText w:val=""/>
      <w:lvlJc w:val="left"/>
      <w:pPr>
        <w:tabs>
          <w:tab w:val="num" w:pos="4245"/>
        </w:tabs>
        <w:ind w:left="4245" w:hanging="360"/>
      </w:pPr>
      <w:rPr>
        <w:rFonts w:ascii="Symbol" w:hAnsi="Symbol" w:hint="default"/>
      </w:rPr>
    </w:lvl>
    <w:lvl w:ilvl="7" w:tplc="04190003" w:tentative="1">
      <w:start w:val="1"/>
      <w:numFmt w:val="bullet"/>
      <w:lvlText w:val="o"/>
      <w:lvlJc w:val="left"/>
      <w:pPr>
        <w:tabs>
          <w:tab w:val="num" w:pos="4965"/>
        </w:tabs>
        <w:ind w:left="4965" w:hanging="360"/>
      </w:pPr>
      <w:rPr>
        <w:rFonts w:ascii="Courier New" w:hAnsi="Courier New" w:cs="Courier New" w:hint="default"/>
      </w:rPr>
    </w:lvl>
    <w:lvl w:ilvl="8" w:tplc="04190005" w:tentative="1">
      <w:start w:val="1"/>
      <w:numFmt w:val="bullet"/>
      <w:lvlText w:val=""/>
      <w:lvlJc w:val="left"/>
      <w:pPr>
        <w:tabs>
          <w:tab w:val="num" w:pos="5685"/>
        </w:tabs>
        <w:ind w:left="56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39"/>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4D5"/>
    <w:rsid w:val="00030AF3"/>
    <w:rsid w:val="00107D05"/>
    <w:rsid w:val="001B7632"/>
    <w:rsid w:val="003658FE"/>
    <w:rsid w:val="003C08BF"/>
    <w:rsid w:val="004004D5"/>
    <w:rsid w:val="00491F79"/>
    <w:rsid w:val="004D1608"/>
    <w:rsid w:val="006F38D9"/>
    <w:rsid w:val="006F5625"/>
    <w:rsid w:val="0072000E"/>
    <w:rsid w:val="00840800"/>
    <w:rsid w:val="008D156B"/>
    <w:rsid w:val="00AC12EC"/>
    <w:rsid w:val="00AD6624"/>
    <w:rsid w:val="00C0077D"/>
    <w:rsid w:val="00EB6D88"/>
    <w:rsid w:val="00EB76EF"/>
    <w:rsid w:val="00F57B1E"/>
    <w:rsid w:val="00FF6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73B7474-2A37-4364-A347-C8A0053E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Оптимизационное моделирование</vt:lpstr>
    </vt:vector>
  </TitlesOfParts>
  <Company>Tycoon</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Оптимизационное моделирование</dc:title>
  <dc:subject/>
  <dc:creator>NADYA</dc:creator>
  <cp:keywords/>
  <dc:description/>
  <cp:lastModifiedBy>admin</cp:lastModifiedBy>
  <cp:revision>2</cp:revision>
  <dcterms:created xsi:type="dcterms:W3CDTF">2014-05-08T18:56:00Z</dcterms:created>
  <dcterms:modified xsi:type="dcterms:W3CDTF">2014-05-08T18:56:00Z</dcterms:modified>
</cp:coreProperties>
</file>