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714" w:rsidRDefault="00B03714">
      <w:pPr>
        <w:spacing w:line="360" w:lineRule="auto"/>
        <w:jc w:val="center"/>
        <w:rPr>
          <w:rFonts w:ascii="Arial" w:hAnsi="Arial"/>
          <w:b/>
          <w:sz w:val="28"/>
        </w:rPr>
      </w:pPr>
      <w:r>
        <w:rPr>
          <w:rFonts w:ascii="Arial" w:hAnsi="Arial"/>
          <w:b/>
          <w:sz w:val="28"/>
        </w:rPr>
        <w:t>Содержание:</w:t>
      </w:r>
    </w:p>
    <w:p w:rsidR="00B03714" w:rsidRDefault="00B03714">
      <w:pPr>
        <w:spacing w:line="360" w:lineRule="auto"/>
        <w:jc w:val="both"/>
        <w:rPr>
          <w:rFonts w:ascii="Arial" w:hAnsi="Arial"/>
          <w:sz w:val="24"/>
        </w:rPr>
      </w:pPr>
    </w:p>
    <w:p w:rsidR="00B03714" w:rsidRDefault="00B03714">
      <w:pPr>
        <w:pStyle w:val="10"/>
        <w:tabs>
          <w:tab w:val="right" w:leader="underscore" w:pos="9344"/>
        </w:tabs>
        <w:spacing w:line="360" w:lineRule="auto"/>
        <w:rPr>
          <w:rFonts w:ascii="Arial" w:hAnsi="Arial"/>
          <w:noProof/>
        </w:rPr>
      </w:pPr>
      <w:r>
        <w:rPr>
          <w:rFonts w:ascii="Arial" w:hAnsi="Arial"/>
          <w:noProof/>
        </w:rPr>
        <w:t>Введение</w:t>
      </w:r>
      <w:r>
        <w:rPr>
          <w:rFonts w:ascii="Arial" w:hAnsi="Arial"/>
          <w:noProof/>
        </w:rPr>
        <w:tab/>
        <w:t>3</w:t>
      </w:r>
    </w:p>
    <w:p w:rsidR="00B03714" w:rsidRDefault="00B03714">
      <w:pPr>
        <w:pStyle w:val="10"/>
        <w:tabs>
          <w:tab w:val="right" w:leader="underscore" w:pos="9344"/>
        </w:tabs>
        <w:spacing w:line="360" w:lineRule="auto"/>
        <w:rPr>
          <w:rFonts w:ascii="Arial" w:hAnsi="Arial"/>
          <w:noProof/>
        </w:rPr>
      </w:pPr>
      <w:r>
        <w:rPr>
          <w:rFonts w:ascii="Arial" w:hAnsi="Arial"/>
          <w:noProof/>
        </w:rPr>
        <w:t>Реклама в СМИ</w:t>
      </w:r>
      <w:r>
        <w:rPr>
          <w:rFonts w:ascii="Arial" w:hAnsi="Arial"/>
          <w:noProof/>
        </w:rPr>
        <w:tab/>
        <w:t>5</w:t>
      </w:r>
    </w:p>
    <w:p w:rsidR="00B03714" w:rsidRDefault="00B03714">
      <w:pPr>
        <w:pStyle w:val="10"/>
        <w:tabs>
          <w:tab w:val="right" w:leader="underscore" w:pos="9344"/>
        </w:tabs>
        <w:spacing w:line="360" w:lineRule="auto"/>
        <w:rPr>
          <w:rFonts w:ascii="Arial" w:hAnsi="Arial"/>
          <w:noProof/>
        </w:rPr>
      </w:pPr>
      <w:r>
        <w:rPr>
          <w:rFonts w:ascii="Arial" w:hAnsi="Arial"/>
          <w:noProof/>
        </w:rPr>
        <w:t>Электронные средства массовой информации</w:t>
      </w:r>
      <w:r>
        <w:rPr>
          <w:rFonts w:ascii="Arial" w:hAnsi="Arial"/>
          <w:noProof/>
        </w:rPr>
        <w:tab/>
        <w:t>6</w:t>
      </w:r>
    </w:p>
    <w:p w:rsidR="00B03714" w:rsidRDefault="00B03714">
      <w:pPr>
        <w:pStyle w:val="22"/>
        <w:tabs>
          <w:tab w:val="right" w:leader="underscore" w:pos="9344"/>
        </w:tabs>
        <w:spacing w:line="360" w:lineRule="auto"/>
        <w:rPr>
          <w:rFonts w:ascii="Arial" w:hAnsi="Arial"/>
          <w:noProof/>
        </w:rPr>
      </w:pPr>
      <w:r>
        <w:rPr>
          <w:rFonts w:ascii="Arial" w:hAnsi="Arial"/>
          <w:noProof/>
        </w:rPr>
        <w:t>Реклама по телевидению.</w:t>
      </w:r>
      <w:r>
        <w:rPr>
          <w:rFonts w:ascii="Arial" w:hAnsi="Arial"/>
          <w:noProof/>
        </w:rPr>
        <w:tab/>
      </w:r>
      <w:bookmarkStart w:id="0" w:name="_Hlt6978287"/>
      <w:r>
        <w:rPr>
          <w:rFonts w:ascii="Arial" w:hAnsi="Arial"/>
          <w:noProof/>
        </w:rPr>
        <w:t>7</w:t>
      </w:r>
      <w:bookmarkEnd w:id="0"/>
    </w:p>
    <w:p w:rsidR="00B03714" w:rsidRDefault="00B03714">
      <w:pPr>
        <w:pStyle w:val="22"/>
        <w:tabs>
          <w:tab w:val="right" w:leader="underscore" w:pos="9344"/>
        </w:tabs>
        <w:spacing w:line="360" w:lineRule="auto"/>
        <w:rPr>
          <w:rFonts w:ascii="Arial" w:hAnsi="Arial"/>
          <w:noProof/>
        </w:rPr>
      </w:pPr>
      <w:r>
        <w:rPr>
          <w:rFonts w:ascii="Arial" w:hAnsi="Arial"/>
          <w:noProof/>
        </w:rPr>
        <w:t>Реклама по радио.</w:t>
      </w:r>
      <w:r>
        <w:rPr>
          <w:rFonts w:ascii="Arial" w:hAnsi="Arial"/>
          <w:noProof/>
        </w:rPr>
        <w:tab/>
        <w:t>9</w:t>
      </w:r>
    </w:p>
    <w:p w:rsidR="00B03714" w:rsidRDefault="00B03714">
      <w:pPr>
        <w:pStyle w:val="31"/>
        <w:tabs>
          <w:tab w:val="right" w:leader="underscore" w:pos="9344"/>
        </w:tabs>
        <w:spacing w:line="360" w:lineRule="auto"/>
        <w:rPr>
          <w:rFonts w:ascii="Arial" w:hAnsi="Arial"/>
          <w:noProof/>
        </w:rPr>
      </w:pPr>
      <w:r>
        <w:rPr>
          <w:rFonts w:ascii="Arial" w:hAnsi="Arial"/>
          <w:noProof/>
        </w:rPr>
        <w:t>Элементы радиорекламы</w:t>
      </w:r>
      <w:r>
        <w:rPr>
          <w:rFonts w:ascii="Arial" w:hAnsi="Arial"/>
          <w:noProof/>
        </w:rPr>
        <w:tab/>
        <w:t>11</w:t>
      </w:r>
    </w:p>
    <w:p w:rsidR="00B03714" w:rsidRDefault="00B03714">
      <w:pPr>
        <w:pStyle w:val="31"/>
        <w:tabs>
          <w:tab w:val="right" w:leader="underscore" w:pos="9344"/>
        </w:tabs>
        <w:spacing w:line="360" w:lineRule="auto"/>
        <w:rPr>
          <w:rFonts w:ascii="Arial" w:hAnsi="Arial"/>
          <w:noProof/>
        </w:rPr>
      </w:pPr>
      <w:r>
        <w:rPr>
          <w:rFonts w:ascii="Arial" w:hAnsi="Arial"/>
          <w:noProof/>
        </w:rPr>
        <w:t>Факторы эффективности аудиоспота</w:t>
      </w:r>
      <w:r>
        <w:rPr>
          <w:rFonts w:ascii="Arial" w:hAnsi="Arial"/>
          <w:noProof/>
        </w:rPr>
        <w:tab/>
        <w:t>13</w:t>
      </w:r>
    </w:p>
    <w:p w:rsidR="00B03714" w:rsidRDefault="00B03714">
      <w:pPr>
        <w:pStyle w:val="22"/>
        <w:tabs>
          <w:tab w:val="right" w:leader="underscore" w:pos="9344"/>
        </w:tabs>
        <w:spacing w:line="360" w:lineRule="auto"/>
        <w:rPr>
          <w:rFonts w:ascii="Arial" w:hAnsi="Arial"/>
          <w:noProof/>
        </w:rPr>
      </w:pPr>
      <w:r>
        <w:rPr>
          <w:rFonts w:ascii="Arial" w:hAnsi="Arial"/>
          <w:noProof/>
        </w:rPr>
        <w:t>Реклама в сети Интернет</w:t>
      </w:r>
      <w:r>
        <w:rPr>
          <w:rFonts w:ascii="Arial" w:hAnsi="Arial"/>
          <w:noProof/>
        </w:rPr>
        <w:tab/>
        <w:t>14</w:t>
      </w:r>
    </w:p>
    <w:p w:rsidR="00B03714" w:rsidRDefault="00B03714">
      <w:pPr>
        <w:pStyle w:val="10"/>
        <w:tabs>
          <w:tab w:val="right" w:leader="underscore" w:pos="9344"/>
        </w:tabs>
        <w:spacing w:line="360" w:lineRule="auto"/>
        <w:rPr>
          <w:rFonts w:ascii="Arial" w:hAnsi="Arial"/>
          <w:noProof/>
        </w:rPr>
      </w:pPr>
      <w:r>
        <w:rPr>
          <w:rFonts w:ascii="Arial" w:hAnsi="Arial"/>
          <w:noProof/>
        </w:rPr>
        <w:t>Печатные средства массовой информации</w:t>
      </w:r>
      <w:r>
        <w:rPr>
          <w:rFonts w:ascii="Arial" w:hAnsi="Arial"/>
          <w:noProof/>
        </w:rPr>
        <w:tab/>
        <w:t>17</w:t>
      </w:r>
    </w:p>
    <w:p w:rsidR="00B03714" w:rsidRDefault="00B03714">
      <w:pPr>
        <w:pStyle w:val="10"/>
        <w:tabs>
          <w:tab w:val="right" w:leader="underscore" w:pos="9344"/>
        </w:tabs>
        <w:spacing w:line="360" w:lineRule="auto"/>
        <w:rPr>
          <w:rFonts w:ascii="Arial" w:hAnsi="Arial"/>
          <w:noProof/>
        </w:rPr>
      </w:pPr>
      <w:r>
        <w:rPr>
          <w:rFonts w:ascii="Arial" w:hAnsi="Arial"/>
          <w:noProof/>
        </w:rPr>
        <w:t>Почтовая реклама и наружные средства распространения рекламы.</w:t>
      </w:r>
      <w:r>
        <w:rPr>
          <w:rFonts w:ascii="Arial" w:hAnsi="Arial"/>
          <w:noProof/>
        </w:rPr>
        <w:tab/>
        <w:t>20</w:t>
      </w:r>
    </w:p>
    <w:p w:rsidR="00B03714" w:rsidRDefault="00B03714">
      <w:pPr>
        <w:pStyle w:val="22"/>
        <w:tabs>
          <w:tab w:val="right" w:leader="underscore" w:pos="9344"/>
        </w:tabs>
        <w:spacing w:line="360" w:lineRule="auto"/>
        <w:rPr>
          <w:rFonts w:ascii="Arial" w:hAnsi="Arial"/>
          <w:noProof/>
        </w:rPr>
      </w:pPr>
      <w:r>
        <w:rPr>
          <w:rFonts w:ascii="Arial" w:hAnsi="Arial"/>
          <w:noProof/>
        </w:rPr>
        <w:t>Наружная реклама</w:t>
      </w:r>
      <w:r>
        <w:rPr>
          <w:rFonts w:ascii="Arial" w:hAnsi="Arial"/>
          <w:noProof/>
        </w:rPr>
        <w:tab/>
        <w:t>21</w:t>
      </w:r>
    </w:p>
    <w:p w:rsidR="00B03714" w:rsidRDefault="00B03714">
      <w:pPr>
        <w:pStyle w:val="10"/>
        <w:tabs>
          <w:tab w:val="right" w:leader="underscore" w:pos="9344"/>
        </w:tabs>
        <w:spacing w:line="360" w:lineRule="auto"/>
        <w:rPr>
          <w:rFonts w:ascii="Arial" w:hAnsi="Arial"/>
          <w:noProof/>
        </w:rPr>
      </w:pPr>
      <w:r>
        <w:rPr>
          <w:rFonts w:ascii="Arial" w:hAnsi="Arial"/>
          <w:noProof/>
        </w:rPr>
        <w:t>Заключение</w:t>
      </w:r>
      <w:r>
        <w:rPr>
          <w:rFonts w:ascii="Arial" w:hAnsi="Arial"/>
          <w:noProof/>
        </w:rPr>
        <w:tab/>
        <w:t>22</w:t>
      </w:r>
    </w:p>
    <w:p w:rsidR="00B03714" w:rsidRDefault="00B03714">
      <w:pPr>
        <w:pStyle w:val="10"/>
        <w:tabs>
          <w:tab w:val="right" w:leader="underscore" w:pos="9344"/>
        </w:tabs>
        <w:spacing w:line="360" w:lineRule="auto"/>
        <w:rPr>
          <w:rFonts w:ascii="Arial" w:hAnsi="Arial"/>
          <w:noProof/>
        </w:rPr>
      </w:pPr>
      <w:r>
        <w:rPr>
          <w:rFonts w:ascii="Arial" w:hAnsi="Arial"/>
          <w:noProof/>
        </w:rPr>
        <w:t>Список литературы</w:t>
      </w:r>
      <w:r>
        <w:rPr>
          <w:rFonts w:ascii="Arial" w:hAnsi="Arial"/>
          <w:noProof/>
        </w:rPr>
        <w:tab/>
        <w:t>25</w:t>
      </w:r>
    </w:p>
    <w:p w:rsidR="00B03714" w:rsidRDefault="00B03714">
      <w:pPr>
        <w:pStyle w:val="1"/>
        <w:spacing w:line="360" w:lineRule="auto"/>
      </w:pPr>
      <w:r>
        <w:br w:type="page"/>
      </w:r>
      <w:bookmarkStart w:id="1" w:name="_Toc6896071"/>
      <w:r>
        <w:t>Введение</w:t>
      </w:r>
      <w:bookmarkEnd w:id="1"/>
    </w:p>
    <w:p w:rsidR="00B03714" w:rsidRDefault="00B03714">
      <w:pPr>
        <w:spacing w:line="360" w:lineRule="auto"/>
        <w:ind w:firstLine="284"/>
        <w:jc w:val="both"/>
        <w:rPr>
          <w:rFonts w:ascii="Arial" w:hAnsi="Arial"/>
          <w:sz w:val="24"/>
        </w:rPr>
      </w:pPr>
      <w:r>
        <w:rPr>
          <w:rFonts w:ascii="Arial" w:hAnsi="Arial"/>
          <w:sz w:val="24"/>
        </w:rPr>
        <w:t>Реклама – это вид деятельности либо произведенная в ее результате продукция, целью которых является реализация сбытовых или других 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 оказывать усиленное воздействие на массовое или индивидуальное сознание, вызывая заданную реакцию выбранной потребительской аудитории.</w:t>
      </w:r>
    </w:p>
    <w:p w:rsidR="00B03714" w:rsidRDefault="00B03714">
      <w:pPr>
        <w:spacing w:line="360" w:lineRule="auto"/>
        <w:ind w:firstLine="284"/>
        <w:jc w:val="both"/>
        <w:rPr>
          <w:rFonts w:ascii="Arial" w:hAnsi="Arial"/>
          <w:sz w:val="24"/>
        </w:rPr>
      </w:pPr>
      <w:r>
        <w:rPr>
          <w:rFonts w:ascii="Arial" w:hAnsi="Arial"/>
          <w:sz w:val="24"/>
        </w:rPr>
        <w:t>Для чего необходима реклама? Может быть, рекламодатели зря тратят на нее свои отнюдь не лишние деньги? На самом деле, реклама, конечно, необходима. И вот почему. Реклама, прежде всего, стимулирует спрос на предлагаемые товары. Механизм действия рекламы очень прост – потенциальный покупатель, услышав (увидев) о каком-либо товаре, которого у него нет, сразу захочет его купить, разумеется, при наличии денег. Возможна также реклама, преследующая сразу 2 цели: во-первых, создать спрос на товар у его потенциальных потребителей, и, во-вторых, привлечь оптовых покупателей, которые бы распродавали товар в розницу. Реклама – настолько сильное средство, что она может помочь продать совершенно дрянной и негодный, неконкурентоспособный товар. К сожалению, мы, как потребители, очень часто сталкиваемся с некачественной и назойливой рекламой, которая ничего, кроме раздражения, не вызывает. Поэтому необходимо помнить, что рекламное дело – это тоже искусство.</w:t>
      </w:r>
    </w:p>
    <w:p w:rsidR="00B03714" w:rsidRDefault="00B03714">
      <w:pPr>
        <w:spacing w:line="360" w:lineRule="auto"/>
        <w:ind w:firstLine="284"/>
        <w:jc w:val="both"/>
        <w:rPr>
          <w:rFonts w:ascii="Arial" w:hAnsi="Arial"/>
          <w:sz w:val="24"/>
        </w:rPr>
      </w:pPr>
      <w:r>
        <w:rPr>
          <w:rFonts w:ascii="Arial" w:hAnsi="Arial"/>
          <w:sz w:val="24"/>
        </w:rPr>
        <w:t>Как и все нормальные люди, специалисты рекламы смотрят телевизор, слушают радио, читают газеты и журналы. Но как профессионалы они рассматривают средства массовой информации в качестве носителей, доставляющих рекламные обращения аудитории, собранной благодаря основному (нерекламному) материалу, который предлагают радио – и телестанции, газеты или журналы. Поскольку доходы журналов и газет на 60 - 70%, а доходы телевидения и радио почти на все 100% состоят из поступлений за рекламу, рекламодателей и их агентства всячески ублажают и подкармливают, не жалея на это огромных затрат времени и усилий.</w:t>
      </w:r>
    </w:p>
    <w:p w:rsidR="00B03714" w:rsidRDefault="00B03714">
      <w:pPr>
        <w:pStyle w:val="21"/>
      </w:pPr>
      <w:r>
        <w:t>Таким образом, журналы, газеты, телевизионные и радиостанции обычно привлекают нужную аудиторию своим нерекламным содержанием, а рекламодатель получает возможность обратиться именно к этой аудитории. Прочим средствам рекламы, чтобы привлечь внимание определенной аудитории, приходится полагаться исключительно на само рекламное обращение. Важную роль связующего звена между рекламодателями и потенциальными покупателями играют, в частности прямая почтовая реклама, плакаты, щиты, рекламные планшеты в общественном транспорте и рекламное оформление торговых помещений. Реклама – это, прежде всего форма массового увещевания, и вступить в контакт с аудиторией ей помогают средства массовой информации.</w:t>
      </w:r>
    </w:p>
    <w:p w:rsidR="00B03714" w:rsidRDefault="00B03714">
      <w:pPr>
        <w:pStyle w:val="a6"/>
        <w:ind w:firstLine="284"/>
      </w:pPr>
      <w:r>
        <w:t>Поскольку любые расходы на рекламу включены в себестоимость товара, они либо увеличивают его цену, либо снижают прибыльность коммерческой работы. Поэтому важно, максимально увеличивая число рекламных контактов с потенциальными покупателями, снижать до минимума расходы на каждый такой контакт. И чтобы рационально выбрать канал распространения рекламных посланий, проводится специальная работа, анализирующая канала массовой информации по следующим критериям:</w:t>
      </w:r>
    </w:p>
    <w:p w:rsidR="00B03714" w:rsidRDefault="00B03714">
      <w:pPr>
        <w:numPr>
          <w:ilvl w:val="0"/>
          <w:numId w:val="9"/>
        </w:numPr>
        <w:spacing w:line="360" w:lineRule="auto"/>
        <w:jc w:val="both"/>
        <w:rPr>
          <w:rFonts w:ascii="Arial" w:hAnsi="Arial"/>
          <w:sz w:val="24"/>
        </w:rPr>
      </w:pPr>
      <w:r>
        <w:rPr>
          <w:rFonts w:ascii="Arial" w:hAnsi="Arial"/>
          <w:sz w:val="24"/>
        </w:rPr>
        <w:t>охват (то есть до какого возможного числа адресатов удастся донести послание при обычных средних условиях);</w:t>
      </w:r>
    </w:p>
    <w:p w:rsidR="00B03714" w:rsidRDefault="00B03714">
      <w:pPr>
        <w:numPr>
          <w:ilvl w:val="0"/>
          <w:numId w:val="9"/>
        </w:numPr>
        <w:spacing w:line="360" w:lineRule="auto"/>
        <w:jc w:val="both"/>
        <w:rPr>
          <w:rFonts w:ascii="Arial" w:hAnsi="Arial"/>
          <w:sz w:val="24"/>
        </w:rPr>
      </w:pPr>
      <w:r>
        <w:rPr>
          <w:rFonts w:ascii="Arial" w:hAnsi="Arial"/>
          <w:sz w:val="24"/>
        </w:rPr>
        <w:t>доступность (иными словами, сможет ли фирма воспользоваться данными каналами в любой нужный момент, а если нет, то насколько возникшее ограничение снизят эффективность рекламы);</w:t>
      </w:r>
    </w:p>
    <w:p w:rsidR="00B03714" w:rsidRDefault="00B03714">
      <w:pPr>
        <w:numPr>
          <w:ilvl w:val="0"/>
          <w:numId w:val="9"/>
        </w:numPr>
        <w:spacing w:line="360" w:lineRule="auto"/>
        <w:jc w:val="both"/>
        <w:rPr>
          <w:rFonts w:ascii="Arial" w:hAnsi="Arial"/>
          <w:sz w:val="24"/>
        </w:rPr>
      </w:pPr>
      <w:r>
        <w:rPr>
          <w:rFonts w:ascii="Arial" w:hAnsi="Arial"/>
          <w:sz w:val="24"/>
        </w:rPr>
        <w:t>стоимость (общие расходы на одну публикацию (передачу) данного рекламного послания, скидки на многократность, стоимость одного рекламного контакта с учётом тиража (числа зрителей, слушателей));</w:t>
      </w:r>
    </w:p>
    <w:p w:rsidR="00B03714" w:rsidRDefault="00B03714">
      <w:pPr>
        <w:numPr>
          <w:ilvl w:val="0"/>
          <w:numId w:val="9"/>
        </w:numPr>
        <w:spacing w:line="360" w:lineRule="auto"/>
        <w:jc w:val="both"/>
        <w:rPr>
          <w:rFonts w:ascii="Arial" w:hAnsi="Arial"/>
          <w:sz w:val="24"/>
        </w:rPr>
      </w:pPr>
      <w:r>
        <w:rPr>
          <w:rFonts w:ascii="Arial" w:hAnsi="Arial"/>
          <w:sz w:val="24"/>
        </w:rPr>
        <w:t>управляемость (то есть получит ли предприятие возможность передавать по этому каналу сообщения именно той целевой группе воздействия, которая необходима);</w:t>
      </w:r>
    </w:p>
    <w:p w:rsidR="00B03714" w:rsidRDefault="00B03714">
      <w:pPr>
        <w:numPr>
          <w:ilvl w:val="0"/>
          <w:numId w:val="9"/>
        </w:numPr>
        <w:spacing w:line="360" w:lineRule="auto"/>
        <w:jc w:val="both"/>
        <w:rPr>
          <w:rFonts w:ascii="Arial" w:hAnsi="Arial"/>
          <w:sz w:val="24"/>
        </w:rPr>
      </w:pPr>
      <w:r>
        <w:rPr>
          <w:rFonts w:ascii="Arial" w:hAnsi="Arial"/>
          <w:sz w:val="24"/>
        </w:rPr>
        <w:t>авторитетность (насколько данный канал пользуется уважением со стороны потенциальных и действующих покупателей);</w:t>
      </w:r>
    </w:p>
    <w:p w:rsidR="00B03714" w:rsidRDefault="00B03714">
      <w:pPr>
        <w:numPr>
          <w:ilvl w:val="0"/>
          <w:numId w:val="9"/>
        </w:numPr>
        <w:spacing w:line="360" w:lineRule="auto"/>
        <w:jc w:val="both"/>
        <w:rPr>
          <w:rFonts w:ascii="Arial" w:hAnsi="Arial"/>
          <w:sz w:val="24"/>
        </w:rPr>
      </w:pPr>
      <w:r>
        <w:rPr>
          <w:rFonts w:ascii="Arial" w:hAnsi="Arial"/>
          <w:sz w:val="24"/>
        </w:rPr>
        <w:t>сервисность (то есть надо ли представлять рекламное послание в абсолютно готовом виде для печати (передачи) или можно рассчитывать на то, что профессионалы выполнят подготовку текста, фотосъёмку, создадут телефильм и так далее);</w:t>
      </w:r>
    </w:p>
    <w:p w:rsidR="00B03714" w:rsidRDefault="00B03714">
      <w:pPr>
        <w:pStyle w:val="21"/>
      </w:pPr>
      <w:r>
        <w:t>Для сравнения значимости каналов массовой информации каждому из них присваивается «вес» по перечисленным выше категориям, после чего суммируют «веса» и получают возможность ранжировать каналы в порядке предпочтительности.</w:t>
      </w:r>
    </w:p>
    <w:p w:rsidR="00B03714" w:rsidRDefault="00B03714">
      <w:pPr>
        <w:pStyle w:val="1"/>
      </w:pPr>
      <w:bookmarkStart w:id="2" w:name="_Toc6896072"/>
      <w:r>
        <w:t>Реклама в СМИ</w:t>
      </w:r>
      <w:bookmarkEnd w:id="2"/>
    </w:p>
    <w:p w:rsidR="00B03714" w:rsidRDefault="00B03714">
      <w:pPr>
        <w:pStyle w:val="21"/>
      </w:pPr>
      <w:r>
        <w:t xml:space="preserve">К рекламе в средствах массовой информации (СМИ) обычно относят рекламные объявления в прессе (газетах и журналах), по радио, телевидению и на стандартных щитах наружной рекламы. </w:t>
      </w:r>
    </w:p>
    <w:p w:rsidR="00B03714" w:rsidRDefault="00B03714">
      <w:pPr>
        <w:spacing w:line="360" w:lineRule="auto"/>
        <w:ind w:firstLine="284"/>
        <w:jc w:val="both"/>
        <w:rPr>
          <w:rFonts w:ascii="Arial" w:hAnsi="Arial"/>
          <w:sz w:val="24"/>
        </w:rPr>
      </w:pPr>
      <w:r>
        <w:rPr>
          <w:rFonts w:ascii="Arial" w:hAnsi="Arial"/>
          <w:sz w:val="24"/>
        </w:rPr>
        <w:t>Реклама в самых читаемых изданиях и популярных передачах, естественно, самая дорогая. Поэтому, экономя на них, рекламодатель рискует потерять широкий круг потребителей. Рекламное обращение нередко делается броским, привлекающим внимание. Вместе с тем читателю, зрителю, слушателю должно быть понятно, где реклама и где редакционный материал. Форма рекламного обращения должна соответствовать культуре и миропониманию рекламной аудитории, на которую оно направлено.</w:t>
      </w:r>
    </w:p>
    <w:p w:rsidR="00B03714" w:rsidRDefault="00B03714">
      <w:pPr>
        <w:spacing w:line="360" w:lineRule="auto"/>
        <w:ind w:firstLine="284"/>
        <w:jc w:val="both"/>
        <w:rPr>
          <w:rFonts w:ascii="Arial" w:hAnsi="Arial"/>
          <w:sz w:val="24"/>
        </w:rPr>
      </w:pPr>
      <w:r>
        <w:rPr>
          <w:rFonts w:ascii="Arial" w:hAnsi="Arial"/>
          <w:sz w:val="24"/>
        </w:rPr>
        <w:t xml:space="preserve">Творческие подходы могут быть разными. Например, при рекламе товаров массового спроса, как правило, используют эмоциональные мотивы, для изделий промышленного назначения – рациональные. </w:t>
      </w:r>
    </w:p>
    <w:p w:rsidR="00B03714" w:rsidRDefault="00B03714">
      <w:pPr>
        <w:spacing w:line="360" w:lineRule="auto"/>
        <w:ind w:firstLine="284"/>
        <w:jc w:val="both"/>
        <w:rPr>
          <w:rFonts w:ascii="Arial" w:hAnsi="Arial"/>
          <w:sz w:val="24"/>
        </w:rPr>
      </w:pPr>
      <w:r>
        <w:rPr>
          <w:rFonts w:ascii="Arial" w:hAnsi="Arial"/>
          <w:sz w:val="24"/>
        </w:rPr>
        <w:t>Но в любом случае реклама эффективна лишь тогда, когда удовлетворяет следующим требованиям:</w:t>
      </w:r>
    </w:p>
    <w:p w:rsidR="00B03714" w:rsidRDefault="00B03714">
      <w:pPr>
        <w:numPr>
          <w:ilvl w:val="0"/>
          <w:numId w:val="11"/>
        </w:numPr>
        <w:spacing w:line="360" w:lineRule="auto"/>
        <w:jc w:val="both"/>
        <w:rPr>
          <w:rFonts w:ascii="Arial" w:hAnsi="Arial"/>
          <w:sz w:val="24"/>
        </w:rPr>
      </w:pPr>
      <w:r>
        <w:rPr>
          <w:rFonts w:ascii="Arial" w:hAnsi="Arial"/>
          <w:sz w:val="24"/>
        </w:rPr>
        <w:t>четко формулирует рыночную позицию товара, т.е. содержит информацию о специфике его использования, отличия от товаров конкурентов;</w:t>
      </w:r>
    </w:p>
    <w:p w:rsidR="00B03714" w:rsidRDefault="00B03714">
      <w:pPr>
        <w:numPr>
          <w:ilvl w:val="0"/>
          <w:numId w:val="11"/>
        </w:numPr>
        <w:spacing w:line="360" w:lineRule="auto"/>
        <w:jc w:val="both"/>
        <w:rPr>
          <w:rFonts w:ascii="Arial" w:hAnsi="Arial"/>
          <w:sz w:val="24"/>
        </w:rPr>
      </w:pPr>
      <w:r>
        <w:rPr>
          <w:rFonts w:ascii="Arial" w:hAnsi="Arial"/>
          <w:sz w:val="24"/>
        </w:rPr>
        <w:t>обещает потребителю существенные выгоды при приобретении товара, для чего показываются его достоинства, создается положительный образ, формируются другие предпосылки предпочтения и в заголовке рекламного обращения, и в его иллюстрировании, и в стилистике подачи текстового и графического материалов;</w:t>
      </w:r>
    </w:p>
    <w:p w:rsidR="00B03714" w:rsidRDefault="00B03714">
      <w:pPr>
        <w:numPr>
          <w:ilvl w:val="0"/>
          <w:numId w:val="11"/>
        </w:numPr>
        <w:spacing w:line="360" w:lineRule="auto"/>
        <w:jc w:val="both"/>
        <w:rPr>
          <w:rFonts w:ascii="Arial" w:hAnsi="Arial"/>
          <w:sz w:val="24"/>
        </w:rPr>
      </w:pPr>
      <w:r>
        <w:rPr>
          <w:rFonts w:ascii="Arial" w:hAnsi="Arial"/>
          <w:sz w:val="24"/>
        </w:rPr>
        <w:t>содержит удачную рекламную идею – оригинальную и в то же время легкую для восприятия;</w:t>
      </w:r>
    </w:p>
    <w:p w:rsidR="00B03714" w:rsidRDefault="00B03714">
      <w:pPr>
        <w:numPr>
          <w:ilvl w:val="0"/>
          <w:numId w:val="11"/>
        </w:numPr>
        <w:spacing w:line="360" w:lineRule="auto"/>
        <w:jc w:val="both"/>
        <w:rPr>
          <w:rFonts w:ascii="Arial" w:hAnsi="Arial"/>
          <w:sz w:val="24"/>
        </w:rPr>
      </w:pPr>
      <w:r>
        <w:rPr>
          <w:rFonts w:ascii="Arial" w:hAnsi="Arial"/>
          <w:sz w:val="24"/>
        </w:rPr>
        <w:t>создает и внедряет в сознание ясный, продуманный в деталях образ товара</w:t>
      </w:r>
      <w:r>
        <w:t> </w:t>
      </w:r>
      <w:r>
        <w:rPr>
          <w:rFonts w:ascii="Arial" w:hAnsi="Arial"/>
          <w:sz w:val="24"/>
        </w:rPr>
        <w:t>– стереотип, увеличивающий его ценность в глазах потребителей;</w:t>
      </w:r>
    </w:p>
    <w:p w:rsidR="00B03714" w:rsidRDefault="00B03714">
      <w:pPr>
        <w:numPr>
          <w:ilvl w:val="0"/>
          <w:numId w:val="11"/>
        </w:numPr>
        <w:spacing w:line="360" w:lineRule="auto"/>
        <w:jc w:val="both"/>
        <w:rPr>
          <w:rFonts w:ascii="Arial" w:hAnsi="Arial"/>
          <w:sz w:val="24"/>
        </w:rPr>
      </w:pPr>
      <w:r>
        <w:rPr>
          <w:rFonts w:ascii="Arial" w:hAnsi="Arial"/>
          <w:sz w:val="24"/>
        </w:rPr>
        <w:t>подчеркивает высокое качество предлагаемого товара и в то же время сама уровнем исполнения ассоциируется с этим высоким качеством;</w:t>
      </w:r>
    </w:p>
    <w:p w:rsidR="00B03714" w:rsidRDefault="00B03714">
      <w:pPr>
        <w:numPr>
          <w:ilvl w:val="0"/>
          <w:numId w:val="11"/>
        </w:numPr>
        <w:spacing w:line="360" w:lineRule="auto"/>
        <w:jc w:val="both"/>
        <w:rPr>
          <w:rFonts w:ascii="Arial" w:hAnsi="Arial"/>
          <w:sz w:val="24"/>
        </w:rPr>
      </w:pPr>
      <w:r>
        <w:rPr>
          <w:rFonts w:ascii="Arial" w:hAnsi="Arial"/>
          <w:sz w:val="24"/>
        </w:rPr>
        <w:t>оригинальна и потому не скучна, не повторяет известные, надоевшие решения;</w:t>
      </w:r>
    </w:p>
    <w:p w:rsidR="00B03714" w:rsidRDefault="00B03714">
      <w:pPr>
        <w:numPr>
          <w:ilvl w:val="0"/>
          <w:numId w:val="11"/>
        </w:numPr>
        <w:spacing w:line="360" w:lineRule="auto"/>
        <w:jc w:val="both"/>
        <w:rPr>
          <w:rFonts w:ascii="Arial" w:hAnsi="Arial"/>
          <w:sz w:val="24"/>
        </w:rPr>
      </w:pPr>
      <w:r>
        <w:rPr>
          <w:rFonts w:ascii="Arial" w:hAnsi="Arial"/>
          <w:sz w:val="24"/>
        </w:rPr>
        <w:t>имеет точную целевую направленность, отражая разные запросы, желания, интересы конкретных потребителей и информируя их таким образом, чтобы учитывали различия потребительского спроса в определенной рекламной аудитории;</w:t>
      </w:r>
    </w:p>
    <w:p w:rsidR="00B03714" w:rsidRDefault="00B03714">
      <w:pPr>
        <w:numPr>
          <w:ilvl w:val="0"/>
          <w:numId w:val="11"/>
        </w:numPr>
        <w:spacing w:line="360" w:lineRule="auto"/>
        <w:jc w:val="both"/>
        <w:rPr>
          <w:rFonts w:ascii="Arial" w:hAnsi="Arial"/>
          <w:sz w:val="24"/>
        </w:rPr>
      </w:pPr>
      <w:r>
        <w:rPr>
          <w:rFonts w:ascii="Arial" w:hAnsi="Arial"/>
          <w:sz w:val="24"/>
        </w:rPr>
        <w:t>привлекает внимание, что достигается удачными художественными и текстовыми решениями, размещением рекламного объявления в средствах массовой информации, пользующихся высокой репутацией, которые читают, слушают, смотрят те, на кого реклама рассчитана;</w:t>
      </w:r>
    </w:p>
    <w:p w:rsidR="00B03714" w:rsidRDefault="00B03714">
      <w:pPr>
        <w:numPr>
          <w:ilvl w:val="0"/>
          <w:numId w:val="11"/>
        </w:numPr>
        <w:spacing w:line="360" w:lineRule="auto"/>
        <w:jc w:val="both"/>
        <w:rPr>
          <w:rFonts w:ascii="Arial" w:hAnsi="Arial"/>
          <w:sz w:val="24"/>
        </w:rPr>
      </w:pPr>
      <w:r>
        <w:rPr>
          <w:rFonts w:ascii="Arial" w:hAnsi="Arial"/>
          <w:sz w:val="24"/>
        </w:rPr>
        <w:t>делает акцент на новые уникальные черты и свойства товара, что является предпосылкой его успеха на рынке и наиболее действующей составляющей рекламной аргументации;</w:t>
      </w:r>
    </w:p>
    <w:p w:rsidR="00B03714" w:rsidRDefault="00B03714">
      <w:pPr>
        <w:numPr>
          <w:ilvl w:val="0"/>
          <w:numId w:val="11"/>
        </w:numPr>
        <w:spacing w:line="360" w:lineRule="auto"/>
        <w:jc w:val="both"/>
        <w:rPr>
          <w:rFonts w:ascii="Arial" w:hAnsi="Arial"/>
          <w:sz w:val="24"/>
        </w:rPr>
      </w:pPr>
      <w:r>
        <w:rPr>
          <w:rFonts w:ascii="Arial" w:hAnsi="Arial"/>
          <w:sz w:val="24"/>
        </w:rPr>
        <w:t>концентрирует внимание на главном, не усложняя, предлагает лишь то, что важно для потребителя, и обращается непосредственно к нему.</w:t>
      </w:r>
    </w:p>
    <w:p w:rsidR="00B03714" w:rsidRDefault="00B03714">
      <w:pPr>
        <w:pStyle w:val="21"/>
      </w:pPr>
      <w:r>
        <w:t>Реклама в средствах массовой информации отличается воздействием на широкие круги населения и поэтому целесообразна для изделий и услуг широкого потребления и массового спроса. Когда встает вопрос о выборе СИМ, то основными доводами “за” и ”против” принятия альтернативных решений являются: соответствие рекламы целевым группам населения, потенциально заинтересованным в рекламируемом товаре; популярность среди них издания или передачи, их тиражность или соответственно аудитория зрителей или слушателей; уровень тарифов за рекламные площади или эфирное время; география распространения или действия. Естественно, учитываются особенности конкретных средств распространения рекламы.</w:t>
      </w:r>
    </w:p>
    <w:p w:rsidR="00B03714" w:rsidRDefault="00B03714">
      <w:pPr>
        <w:spacing w:line="360" w:lineRule="auto"/>
        <w:ind w:firstLine="284"/>
        <w:jc w:val="both"/>
        <w:rPr>
          <w:rFonts w:ascii="Arial" w:hAnsi="Arial"/>
          <w:sz w:val="24"/>
        </w:rPr>
      </w:pPr>
      <w:r>
        <w:rPr>
          <w:rFonts w:ascii="Arial" w:hAnsi="Arial"/>
          <w:sz w:val="24"/>
        </w:rPr>
        <w:t xml:space="preserve">Комплексные рекламные кампании, включающие в себя объявления в прессе, по радио, телевидению, на щитах наружной рекламы, строятся на одних и тех же рекламных идеях и творческих находках, так чтобы возможности каждого средства распространения рекламы дополняли друг друга. </w:t>
      </w:r>
    </w:p>
    <w:p w:rsidR="00B03714" w:rsidRDefault="00B03714">
      <w:pPr>
        <w:spacing w:line="360" w:lineRule="auto"/>
        <w:rPr>
          <w:rFonts w:ascii="Arial" w:hAnsi="Arial"/>
          <w:sz w:val="24"/>
        </w:rPr>
      </w:pPr>
      <w:r>
        <w:rPr>
          <w:rFonts w:ascii="Arial" w:hAnsi="Arial"/>
          <w:sz w:val="24"/>
        </w:rPr>
        <w:t>Современные СМИ – газеты, журналы, телевидение, радио – предлагают разнообразные возможности для рекламы. Рассмотрим их подробнее.</w:t>
      </w:r>
    </w:p>
    <w:p w:rsidR="00B03714" w:rsidRDefault="00B03714">
      <w:pPr>
        <w:pStyle w:val="1"/>
      </w:pPr>
      <w:bookmarkStart w:id="3" w:name="_Toc6896073"/>
      <w:r>
        <w:t>Электронные средства массовой информации</w:t>
      </w:r>
      <w:bookmarkEnd w:id="3"/>
    </w:p>
    <w:p w:rsidR="00B03714" w:rsidRDefault="00B03714">
      <w:pPr>
        <w:pStyle w:val="20"/>
        <w:ind w:firstLine="284"/>
        <w:jc w:val="both"/>
      </w:pPr>
      <w:r>
        <w:t>Эти средства распространения рекламы считаются наиболее эффективными, так как они охватывают большие массы населения (потребителей). Преимущество такой рекламы заключается в ее особой оперативности. Наиболее эффективные результаты электронные СМИ дают при рекламе товаров и услуг массового спроса, рассчитанной на потребление широкими слоями населения. К ним относятся:</w:t>
      </w:r>
    </w:p>
    <w:p w:rsidR="00B03714" w:rsidRDefault="00B03714">
      <w:pPr>
        <w:numPr>
          <w:ilvl w:val="0"/>
          <w:numId w:val="13"/>
        </w:numPr>
        <w:spacing w:line="360" w:lineRule="auto"/>
        <w:jc w:val="both"/>
        <w:rPr>
          <w:rFonts w:ascii="Arial" w:hAnsi="Arial"/>
          <w:sz w:val="24"/>
        </w:rPr>
      </w:pPr>
      <w:r>
        <w:rPr>
          <w:rFonts w:ascii="Arial" w:hAnsi="Arial"/>
          <w:sz w:val="24"/>
        </w:rPr>
        <w:t>рекламные кинофильмы (рекламно-технические фильмы, рекламно-престижные фильмы, рекламная экспресс информация) – обычно это короткие рекламные фильмы, демонстрирующиеся среди широких слоев населения либо в кинотеатрах, либо на выставках и фестивалях;</w:t>
      </w:r>
    </w:p>
    <w:p w:rsidR="00B03714" w:rsidRDefault="00B03714">
      <w:pPr>
        <w:numPr>
          <w:ilvl w:val="0"/>
          <w:numId w:val="13"/>
        </w:numPr>
        <w:spacing w:line="360" w:lineRule="auto"/>
        <w:jc w:val="both"/>
        <w:rPr>
          <w:rFonts w:ascii="Arial" w:hAnsi="Arial"/>
          <w:sz w:val="24"/>
        </w:rPr>
      </w:pPr>
      <w:r>
        <w:rPr>
          <w:rFonts w:ascii="Arial" w:hAnsi="Arial"/>
          <w:sz w:val="24"/>
        </w:rPr>
        <w:t>слайды – как правило, этот вид рекламы распространен в среде специалистов и применяется на выставках и презентациях;</w:t>
      </w:r>
    </w:p>
    <w:p w:rsidR="00B03714" w:rsidRDefault="00B03714">
      <w:pPr>
        <w:numPr>
          <w:ilvl w:val="0"/>
          <w:numId w:val="13"/>
        </w:numPr>
        <w:spacing w:line="360" w:lineRule="auto"/>
        <w:jc w:val="both"/>
        <w:rPr>
          <w:rFonts w:ascii="Arial" w:hAnsi="Arial"/>
          <w:sz w:val="24"/>
        </w:rPr>
      </w:pPr>
      <w:r>
        <w:rPr>
          <w:rFonts w:ascii="Arial" w:hAnsi="Arial"/>
          <w:sz w:val="24"/>
        </w:rPr>
        <w:t>телевидение – представителями рекламы на телевидении являются рекламные ролики, а также телеобъявления и телезаставки. Телевизионное средство распространение рекламы включает в себя изображения, звук, движение, цвет, и поэтому оказывает на рекламную аудиторию значительно большее воздействие, чем другие носители рекламы.</w:t>
      </w:r>
    </w:p>
    <w:p w:rsidR="00B03714" w:rsidRDefault="00B03714">
      <w:pPr>
        <w:pStyle w:val="2"/>
      </w:pPr>
      <w:bookmarkStart w:id="4" w:name="_Toc6896074"/>
      <w:r>
        <w:t>Реклама по телевидению</w:t>
      </w:r>
      <w:bookmarkEnd w:id="4"/>
    </w:p>
    <w:p w:rsidR="00B03714" w:rsidRDefault="00B03714">
      <w:pPr>
        <w:pStyle w:val="21"/>
      </w:pPr>
      <w:r>
        <w:t>Это самый дорогой вид рекламы, и далеко не все могут себе его позволить. В телевизионной рекламе сочетаются звук, изображение и некая динамика (движение). Благодаря этому она воздействует на аудиторию значительно лучше, чем другие виды рекламы. Ее недостаток состоит в том, что во время рекламного ролика внимание зрителя должно быть сконцентрировано на экране, иначе эффективность сходит на ноль. Несмотря на ярко выраженную нелюбовь масс к рекламе, мой опрос показал, что именно телевизионная реклама нравится людям больше всего. Вот как распределились голоса респондентов (для удобства понимания также представлено их процентное соотношение).</w:t>
      </w:r>
    </w:p>
    <w:p w:rsidR="00B03714" w:rsidRDefault="00B03714">
      <w:pPr>
        <w:pStyle w:val="a7"/>
        <w:keepNext/>
        <w:rPr>
          <w:rFonts w:ascii="Arial" w:hAnsi="Arial"/>
          <w:sz w:val="24"/>
        </w:rPr>
      </w:pPr>
      <w:r>
        <w:rPr>
          <w:rFonts w:ascii="Arial" w:hAnsi="Arial"/>
          <w:sz w:val="24"/>
        </w:rPr>
        <w:t xml:space="preserve">Таблица </w:t>
      </w:r>
      <w:r>
        <w:rPr>
          <w:rFonts w:ascii="Arial" w:hAnsi="Arial"/>
          <w:noProof/>
          <w:sz w:val="24"/>
        </w:rPr>
        <w:t>1</w:t>
      </w:r>
      <w:r>
        <w:rPr>
          <w:rFonts w:ascii="Arial" w:hAnsi="Arial"/>
          <w:sz w:val="24"/>
        </w:rPr>
        <w:t>.  Результаты 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0"/>
        <w:gridCol w:w="2130"/>
        <w:gridCol w:w="2130"/>
        <w:gridCol w:w="2130"/>
      </w:tblGrid>
      <w:tr w:rsidR="00B03714">
        <w:tc>
          <w:tcPr>
            <w:tcW w:w="2130" w:type="dxa"/>
            <w:tcBorders>
              <w:top w:val="nil"/>
              <w:left w:val="nil"/>
              <w:bottom w:val="single" w:sz="4" w:space="0" w:color="auto"/>
              <w:right w:val="single" w:sz="4" w:space="0" w:color="auto"/>
            </w:tcBorders>
          </w:tcPr>
          <w:p w:rsidR="00B03714" w:rsidRDefault="00B03714">
            <w:pPr>
              <w:spacing w:line="360" w:lineRule="auto"/>
              <w:jc w:val="both"/>
              <w:rPr>
                <w:rFonts w:ascii="Arial" w:hAnsi="Arial"/>
                <w:sz w:val="24"/>
              </w:rPr>
            </w:pPr>
            <w:r>
              <w:rPr>
                <w:rFonts w:ascii="Arial" w:hAnsi="Arial"/>
                <w:sz w:val="24"/>
              </w:rPr>
              <w:fldChar w:fldCharType="begin"/>
            </w:r>
            <w:r>
              <w:rPr>
                <w:rFonts w:ascii="Arial" w:hAnsi="Arial"/>
                <w:sz w:val="24"/>
              </w:rPr>
              <w:instrText>PRIVATE</w:instrText>
            </w:r>
            <w:r>
              <w:rPr>
                <w:rFonts w:ascii="Arial" w:hAnsi="Arial"/>
                <w:sz w:val="24"/>
              </w:rPr>
              <w:fldChar w:fldCharType="end"/>
            </w:r>
          </w:p>
        </w:tc>
        <w:tc>
          <w:tcPr>
            <w:tcW w:w="2130" w:type="dxa"/>
            <w:tcBorders>
              <w:left w:val="nil"/>
            </w:tcBorders>
          </w:tcPr>
          <w:p w:rsidR="00B03714" w:rsidRDefault="00B03714">
            <w:pPr>
              <w:spacing w:line="360" w:lineRule="auto"/>
              <w:jc w:val="both"/>
              <w:rPr>
                <w:rFonts w:ascii="Arial" w:hAnsi="Arial"/>
                <w:sz w:val="24"/>
              </w:rPr>
            </w:pPr>
            <w:r>
              <w:rPr>
                <w:rFonts w:ascii="Arial" w:hAnsi="Arial"/>
                <w:sz w:val="24"/>
              </w:rPr>
              <w:t>телереклама</w:t>
            </w:r>
          </w:p>
        </w:tc>
        <w:tc>
          <w:tcPr>
            <w:tcW w:w="2130" w:type="dxa"/>
          </w:tcPr>
          <w:p w:rsidR="00B03714" w:rsidRDefault="00B03714">
            <w:pPr>
              <w:spacing w:line="360" w:lineRule="auto"/>
              <w:jc w:val="both"/>
              <w:rPr>
                <w:rFonts w:ascii="Arial" w:hAnsi="Arial"/>
                <w:sz w:val="24"/>
              </w:rPr>
            </w:pPr>
            <w:r>
              <w:rPr>
                <w:rFonts w:ascii="Arial" w:hAnsi="Arial"/>
                <w:sz w:val="24"/>
              </w:rPr>
              <w:t>радиореклама</w:t>
            </w:r>
          </w:p>
        </w:tc>
        <w:tc>
          <w:tcPr>
            <w:tcW w:w="2130" w:type="dxa"/>
          </w:tcPr>
          <w:p w:rsidR="00B03714" w:rsidRDefault="00B03714">
            <w:pPr>
              <w:spacing w:line="360" w:lineRule="auto"/>
              <w:jc w:val="both"/>
              <w:rPr>
                <w:rFonts w:ascii="Arial" w:hAnsi="Arial"/>
                <w:sz w:val="24"/>
              </w:rPr>
            </w:pPr>
            <w:r>
              <w:rPr>
                <w:rFonts w:ascii="Arial" w:hAnsi="Arial"/>
                <w:sz w:val="24"/>
              </w:rPr>
              <w:t>в прессе</w:t>
            </w:r>
          </w:p>
        </w:tc>
      </w:tr>
      <w:tr w:rsidR="00B03714">
        <w:tc>
          <w:tcPr>
            <w:tcW w:w="2130" w:type="dxa"/>
            <w:tcBorders>
              <w:top w:val="nil"/>
            </w:tcBorders>
          </w:tcPr>
          <w:p w:rsidR="00B03714" w:rsidRDefault="00B03714">
            <w:pPr>
              <w:spacing w:line="360" w:lineRule="auto"/>
              <w:jc w:val="both"/>
              <w:rPr>
                <w:rFonts w:ascii="Arial" w:hAnsi="Arial"/>
                <w:sz w:val="24"/>
              </w:rPr>
            </w:pPr>
            <w:r>
              <w:rPr>
                <w:rFonts w:ascii="Arial" w:hAnsi="Arial"/>
                <w:sz w:val="24"/>
              </w:rPr>
              <w:t>Какая реклама больше всего нравится?</w:t>
            </w:r>
          </w:p>
        </w:tc>
        <w:tc>
          <w:tcPr>
            <w:tcW w:w="2130" w:type="dxa"/>
          </w:tcPr>
          <w:p w:rsidR="00B03714" w:rsidRDefault="00B03714">
            <w:pPr>
              <w:spacing w:line="360" w:lineRule="auto"/>
              <w:jc w:val="both"/>
              <w:rPr>
                <w:rFonts w:ascii="Arial" w:hAnsi="Arial"/>
                <w:sz w:val="24"/>
              </w:rPr>
            </w:pPr>
            <w:r>
              <w:rPr>
                <w:rFonts w:ascii="Arial" w:hAnsi="Arial"/>
                <w:sz w:val="24"/>
              </w:rPr>
              <w:t>31 чел.</w:t>
            </w:r>
          </w:p>
          <w:p w:rsidR="00B03714" w:rsidRDefault="00B03714">
            <w:pPr>
              <w:spacing w:line="360" w:lineRule="auto"/>
              <w:jc w:val="both"/>
              <w:rPr>
                <w:rFonts w:ascii="Arial" w:hAnsi="Arial"/>
                <w:sz w:val="24"/>
              </w:rPr>
            </w:pPr>
            <w:r>
              <w:rPr>
                <w:rFonts w:ascii="Arial" w:hAnsi="Arial"/>
                <w:sz w:val="24"/>
              </w:rPr>
              <w:t>(88%)</w:t>
            </w:r>
          </w:p>
        </w:tc>
        <w:tc>
          <w:tcPr>
            <w:tcW w:w="2130" w:type="dxa"/>
          </w:tcPr>
          <w:p w:rsidR="00B03714" w:rsidRDefault="00B03714">
            <w:pPr>
              <w:spacing w:line="360" w:lineRule="auto"/>
              <w:jc w:val="both"/>
              <w:rPr>
                <w:rFonts w:ascii="Arial" w:hAnsi="Arial"/>
                <w:sz w:val="24"/>
              </w:rPr>
            </w:pPr>
            <w:r>
              <w:rPr>
                <w:rFonts w:ascii="Arial" w:hAnsi="Arial"/>
                <w:sz w:val="24"/>
              </w:rPr>
              <w:t>2 чел.</w:t>
            </w:r>
          </w:p>
          <w:p w:rsidR="00B03714" w:rsidRDefault="00B03714">
            <w:pPr>
              <w:spacing w:line="360" w:lineRule="auto"/>
              <w:jc w:val="both"/>
              <w:rPr>
                <w:rFonts w:ascii="Arial" w:hAnsi="Arial"/>
                <w:sz w:val="24"/>
              </w:rPr>
            </w:pPr>
            <w:r>
              <w:rPr>
                <w:rFonts w:ascii="Arial" w:hAnsi="Arial"/>
                <w:sz w:val="24"/>
              </w:rPr>
              <w:t>(6%)</w:t>
            </w:r>
          </w:p>
        </w:tc>
        <w:tc>
          <w:tcPr>
            <w:tcW w:w="2130" w:type="dxa"/>
          </w:tcPr>
          <w:p w:rsidR="00B03714" w:rsidRDefault="00B03714">
            <w:pPr>
              <w:spacing w:line="360" w:lineRule="auto"/>
              <w:jc w:val="both"/>
              <w:rPr>
                <w:rFonts w:ascii="Arial" w:hAnsi="Arial"/>
                <w:sz w:val="24"/>
              </w:rPr>
            </w:pPr>
            <w:r>
              <w:rPr>
                <w:rFonts w:ascii="Arial" w:hAnsi="Arial"/>
                <w:sz w:val="24"/>
              </w:rPr>
              <w:t>2 чел.</w:t>
            </w:r>
          </w:p>
          <w:p w:rsidR="00B03714" w:rsidRDefault="00B03714">
            <w:pPr>
              <w:spacing w:line="360" w:lineRule="auto"/>
              <w:jc w:val="both"/>
              <w:rPr>
                <w:rFonts w:ascii="Arial" w:hAnsi="Arial"/>
                <w:sz w:val="24"/>
              </w:rPr>
            </w:pPr>
            <w:r>
              <w:rPr>
                <w:rFonts w:ascii="Arial" w:hAnsi="Arial"/>
                <w:sz w:val="24"/>
              </w:rPr>
              <w:t>(6%)</w:t>
            </w:r>
          </w:p>
        </w:tc>
      </w:tr>
      <w:tr w:rsidR="00B03714">
        <w:tc>
          <w:tcPr>
            <w:tcW w:w="2130" w:type="dxa"/>
          </w:tcPr>
          <w:p w:rsidR="00B03714" w:rsidRDefault="00B03714">
            <w:pPr>
              <w:spacing w:line="360" w:lineRule="auto"/>
              <w:jc w:val="both"/>
              <w:rPr>
                <w:rFonts w:ascii="Arial" w:hAnsi="Arial"/>
                <w:sz w:val="24"/>
              </w:rPr>
            </w:pPr>
            <w:r>
              <w:rPr>
                <w:rFonts w:ascii="Arial" w:hAnsi="Arial"/>
                <w:sz w:val="24"/>
              </w:rPr>
              <w:t>Какая реклама больше всего раздражает?</w:t>
            </w:r>
          </w:p>
        </w:tc>
        <w:tc>
          <w:tcPr>
            <w:tcW w:w="2130" w:type="dxa"/>
          </w:tcPr>
          <w:p w:rsidR="00B03714" w:rsidRDefault="00B03714">
            <w:pPr>
              <w:spacing w:line="360" w:lineRule="auto"/>
              <w:jc w:val="both"/>
              <w:rPr>
                <w:rFonts w:ascii="Arial" w:hAnsi="Arial"/>
                <w:sz w:val="24"/>
              </w:rPr>
            </w:pPr>
            <w:r>
              <w:rPr>
                <w:rFonts w:ascii="Arial" w:hAnsi="Arial"/>
                <w:sz w:val="24"/>
              </w:rPr>
              <w:t>4 чел.</w:t>
            </w:r>
          </w:p>
          <w:p w:rsidR="00B03714" w:rsidRDefault="00B03714">
            <w:pPr>
              <w:spacing w:line="360" w:lineRule="auto"/>
              <w:jc w:val="both"/>
              <w:rPr>
                <w:rFonts w:ascii="Arial" w:hAnsi="Arial"/>
                <w:sz w:val="24"/>
              </w:rPr>
            </w:pPr>
            <w:r>
              <w:rPr>
                <w:rFonts w:ascii="Arial" w:hAnsi="Arial"/>
                <w:sz w:val="24"/>
              </w:rPr>
              <w:t>(11%)</w:t>
            </w:r>
          </w:p>
        </w:tc>
        <w:tc>
          <w:tcPr>
            <w:tcW w:w="2130" w:type="dxa"/>
          </w:tcPr>
          <w:p w:rsidR="00B03714" w:rsidRDefault="00B03714">
            <w:pPr>
              <w:spacing w:line="360" w:lineRule="auto"/>
              <w:jc w:val="both"/>
              <w:rPr>
                <w:rFonts w:ascii="Arial" w:hAnsi="Arial"/>
                <w:sz w:val="24"/>
              </w:rPr>
            </w:pPr>
            <w:r>
              <w:rPr>
                <w:rFonts w:ascii="Arial" w:hAnsi="Arial"/>
                <w:sz w:val="24"/>
              </w:rPr>
              <w:t>1 чел.</w:t>
            </w:r>
          </w:p>
          <w:p w:rsidR="00B03714" w:rsidRDefault="00B03714">
            <w:pPr>
              <w:spacing w:line="360" w:lineRule="auto"/>
              <w:jc w:val="both"/>
              <w:rPr>
                <w:rFonts w:ascii="Arial" w:hAnsi="Arial"/>
                <w:sz w:val="24"/>
              </w:rPr>
            </w:pPr>
            <w:r>
              <w:rPr>
                <w:rFonts w:ascii="Arial" w:hAnsi="Arial"/>
                <w:sz w:val="24"/>
              </w:rPr>
              <w:t>(4%)</w:t>
            </w:r>
          </w:p>
        </w:tc>
        <w:tc>
          <w:tcPr>
            <w:tcW w:w="2130" w:type="dxa"/>
          </w:tcPr>
          <w:p w:rsidR="00B03714" w:rsidRDefault="00B03714">
            <w:pPr>
              <w:spacing w:line="360" w:lineRule="auto"/>
              <w:jc w:val="both"/>
              <w:rPr>
                <w:rFonts w:ascii="Arial" w:hAnsi="Arial"/>
                <w:sz w:val="24"/>
              </w:rPr>
            </w:pPr>
            <w:r>
              <w:rPr>
                <w:rFonts w:ascii="Arial" w:hAnsi="Arial"/>
                <w:sz w:val="24"/>
              </w:rPr>
              <w:t>30 чел.</w:t>
            </w:r>
          </w:p>
          <w:p w:rsidR="00B03714" w:rsidRDefault="00B03714">
            <w:pPr>
              <w:spacing w:line="360" w:lineRule="auto"/>
              <w:jc w:val="both"/>
              <w:rPr>
                <w:rFonts w:ascii="Arial" w:hAnsi="Arial"/>
                <w:sz w:val="24"/>
              </w:rPr>
            </w:pPr>
            <w:r>
              <w:rPr>
                <w:rFonts w:ascii="Arial" w:hAnsi="Arial"/>
                <w:sz w:val="24"/>
              </w:rPr>
              <w:t>(85%)</w:t>
            </w:r>
          </w:p>
        </w:tc>
      </w:tr>
    </w:tbl>
    <w:p w:rsidR="00B03714" w:rsidRDefault="00B03714">
      <w:pPr>
        <w:pStyle w:val="21"/>
      </w:pPr>
      <w:r>
        <w:t>Казалось бы, парадокс – ведь именно телевизионной рекламы люди видят больше всего, и она должна была надоесть им. Что же привлекает людей в телевизионной рекламе? Как оказалось – движение. К тому же, опрос показал, что многим при первом просмотре интересен любой ролик. То есть не существует такого явления, как отторжение рекламы как таковой. Людям интересна реклама! Отторжение приходит позже – с многократным повторением одного и того же ролика. Отторжение также может быть вызвано кажущейся абсурдностью рекламы, неприязнью к актерам, к товару и так далее. Вот, например, как относятся люди к некоторой рекламе: «Hу какая нормальная женщина, за день накувыркавшаяся с тремя детьми до полного изнеможения, в ответ на реплику «мамочка, ты чудо!» - скажет «Ленор» - вот настоящее чудо!» «А соседку с Кометом я просто убила бы за ее рвение. «Дорогуша, ты что - РЫБУ В РАКОВИНЕ РАЗМОРАЖИВАЕШЬ?!!» Таким тоном, как будто я убила в своей раковине ее кота и он там пятые сутки разлагается. У нормального человека на такое обращение и тон может быть только одна реакция – развернуться и совершить акт физического насилия» «ДОКТОР, У НЕЕ КАРИЕС???!!! Но ведь мы каждый день чистим зубы!!!» Женщина, милая, успокойтесь. Кариес рано или поздно поражает зубы каждого первого члена общества. Зубы лечить надо, а не бегать по кабинету врача, заламывая руки и создавая своими стенаниями нездоровый климат для тех, кто возле кабинета ожидает своей очереди».</w:t>
      </w:r>
    </w:p>
    <w:p w:rsidR="00B03714" w:rsidRDefault="00B03714">
      <w:pPr>
        <w:pStyle w:val="21"/>
      </w:pPr>
      <w:r>
        <w:t>Среди производителей рекламы считается модным делать черно-белые ролики. Но мой опросы показывают, что зритель предпочитает рекламу в цвете. Основные объяснения можно представить себе по фразам: «А мне вообще все цветное нравится» и «Телевизор же у меня цветной». В числах ответы на этот вопрос можно выразить очень просто:</w:t>
      </w:r>
    </w:p>
    <w:p w:rsidR="00B03714" w:rsidRDefault="00B03714">
      <w:pPr>
        <w:pStyle w:val="a7"/>
        <w:keepNext/>
        <w:rPr>
          <w:rFonts w:ascii="Arial" w:hAnsi="Arial"/>
          <w:sz w:val="24"/>
        </w:rPr>
      </w:pPr>
      <w:r>
        <w:rPr>
          <w:rFonts w:ascii="Arial" w:hAnsi="Arial"/>
          <w:sz w:val="24"/>
        </w:rPr>
        <w:t xml:space="preserve">Таблица </w:t>
      </w:r>
      <w:r>
        <w:rPr>
          <w:rFonts w:ascii="Arial" w:hAnsi="Arial"/>
          <w:noProof/>
          <w:sz w:val="24"/>
        </w:rPr>
        <w:t>2</w:t>
      </w:r>
      <w:r>
        <w:rPr>
          <w:rFonts w:ascii="Arial" w:hAnsi="Arial"/>
          <w:sz w:val="24"/>
        </w:rPr>
        <w:t>.  Какая реклама нравиться зрителю?</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0"/>
        <w:gridCol w:w="4260"/>
      </w:tblGrid>
      <w:tr w:rsidR="00B03714">
        <w:tc>
          <w:tcPr>
            <w:tcW w:w="4260" w:type="dxa"/>
          </w:tcPr>
          <w:p w:rsidR="00B03714" w:rsidRDefault="00B03714">
            <w:pPr>
              <w:spacing w:line="360" w:lineRule="auto"/>
              <w:jc w:val="both"/>
              <w:rPr>
                <w:rFonts w:ascii="Arial" w:hAnsi="Arial"/>
                <w:sz w:val="24"/>
              </w:rPr>
            </w:pPr>
            <w:r>
              <w:rPr>
                <w:rFonts w:ascii="Arial" w:hAnsi="Arial"/>
                <w:sz w:val="24"/>
              </w:rPr>
              <w:fldChar w:fldCharType="begin"/>
            </w:r>
            <w:r>
              <w:rPr>
                <w:rFonts w:ascii="Arial" w:hAnsi="Arial"/>
                <w:sz w:val="24"/>
              </w:rPr>
              <w:instrText>PRIVATE</w:instrText>
            </w:r>
            <w:r>
              <w:rPr>
                <w:rFonts w:ascii="Arial" w:hAnsi="Arial"/>
                <w:sz w:val="24"/>
              </w:rPr>
              <w:fldChar w:fldCharType="end"/>
            </w:r>
            <w:r>
              <w:rPr>
                <w:rFonts w:ascii="Arial" w:hAnsi="Arial"/>
                <w:sz w:val="24"/>
              </w:rPr>
              <w:t>Цветная</w:t>
            </w:r>
          </w:p>
        </w:tc>
        <w:tc>
          <w:tcPr>
            <w:tcW w:w="4260" w:type="dxa"/>
          </w:tcPr>
          <w:p w:rsidR="00B03714" w:rsidRDefault="00B03714">
            <w:pPr>
              <w:spacing w:line="360" w:lineRule="auto"/>
              <w:jc w:val="both"/>
              <w:rPr>
                <w:rFonts w:ascii="Arial" w:hAnsi="Arial"/>
                <w:sz w:val="24"/>
              </w:rPr>
            </w:pPr>
            <w:r>
              <w:rPr>
                <w:rFonts w:ascii="Arial" w:hAnsi="Arial"/>
                <w:sz w:val="24"/>
              </w:rPr>
              <w:t>Черно-белая</w:t>
            </w:r>
          </w:p>
        </w:tc>
      </w:tr>
      <w:tr w:rsidR="00B03714">
        <w:tc>
          <w:tcPr>
            <w:tcW w:w="4260" w:type="dxa"/>
          </w:tcPr>
          <w:p w:rsidR="00B03714" w:rsidRDefault="00B03714">
            <w:pPr>
              <w:spacing w:line="360" w:lineRule="auto"/>
              <w:jc w:val="both"/>
              <w:rPr>
                <w:rFonts w:ascii="Arial" w:hAnsi="Arial"/>
                <w:sz w:val="24"/>
              </w:rPr>
            </w:pPr>
            <w:r>
              <w:rPr>
                <w:rFonts w:ascii="Arial" w:hAnsi="Arial"/>
                <w:sz w:val="24"/>
              </w:rPr>
              <w:t>35 чел.</w:t>
            </w:r>
          </w:p>
          <w:p w:rsidR="00B03714" w:rsidRDefault="00B03714">
            <w:pPr>
              <w:spacing w:line="360" w:lineRule="auto"/>
              <w:jc w:val="both"/>
              <w:rPr>
                <w:rFonts w:ascii="Arial" w:hAnsi="Arial"/>
                <w:sz w:val="24"/>
              </w:rPr>
            </w:pPr>
            <w:r>
              <w:rPr>
                <w:rFonts w:ascii="Arial" w:hAnsi="Arial"/>
                <w:sz w:val="24"/>
              </w:rPr>
              <w:t>(100%)</w:t>
            </w:r>
          </w:p>
        </w:tc>
        <w:tc>
          <w:tcPr>
            <w:tcW w:w="4260" w:type="dxa"/>
          </w:tcPr>
          <w:p w:rsidR="00B03714" w:rsidRDefault="00B03714">
            <w:pPr>
              <w:spacing w:line="360" w:lineRule="auto"/>
              <w:jc w:val="both"/>
              <w:rPr>
                <w:rFonts w:ascii="Arial" w:hAnsi="Arial"/>
                <w:sz w:val="24"/>
              </w:rPr>
            </w:pPr>
            <w:r>
              <w:rPr>
                <w:rFonts w:ascii="Arial" w:hAnsi="Arial"/>
                <w:sz w:val="24"/>
              </w:rPr>
              <w:t>0 чел.</w:t>
            </w:r>
          </w:p>
          <w:p w:rsidR="00B03714" w:rsidRDefault="00B03714">
            <w:pPr>
              <w:spacing w:line="360" w:lineRule="auto"/>
              <w:jc w:val="both"/>
              <w:rPr>
                <w:rFonts w:ascii="Arial" w:hAnsi="Arial"/>
                <w:sz w:val="24"/>
              </w:rPr>
            </w:pPr>
            <w:r>
              <w:rPr>
                <w:rFonts w:ascii="Arial" w:hAnsi="Arial"/>
                <w:sz w:val="24"/>
              </w:rPr>
              <w:t>(0%)</w:t>
            </w:r>
          </w:p>
        </w:tc>
      </w:tr>
      <w:tr w:rsidR="00B03714">
        <w:tc>
          <w:tcPr>
            <w:tcW w:w="4260" w:type="dxa"/>
          </w:tcPr>
          <w:p w:rsidR="00B03714" w:rsidRDefault="00B03714">
            <w:pPr>
              <w:spacing w:line="360" w:lineRule="auto"/>
              <w:jc w:val="both"/>
              <w:rPr>
                <w:rFonts w:ascii="Arial" w:hAnsi="Arial"/>
                <w:sz w:val="24"/>
              </w:rPr>
            </w:pPr>
            <w:r>
              <w:rPr>
                <w:rFonts w:ascii="Arial" w:hAnsi="Arial"/>
                <w:sz w:val="24"/>
              </w:rPr>
              <w:fldChar w:fldCharType="begin"/>
            </w:r>
            <w:r>
              <w:rPr>
                <w:rFonts w:ascii="Arial" w:hAnsi="Arial"/>
                <w:sz w:val="24"/>
              </w:rPr>
              <w:instrText>PRIVATE</w:instrText>
            </w:r>
            <w:r>
              <w:rPr>
                <w:rFonts w:ascii="Arial" w:hAnsi="Arial"/>
                <w:sz w:val="24"/>
              </w:rPr>
              <w:fldChar w:fldCharType="end"/>
            </w:r>
            <w:r>
              <w:rPr>
                <w:rFonts w:ascii="Arial" w:hAnsi="Arial"/>
                <w:sz w:val="24"/>
              </w:rPr>
              <w:t>За «немую» рекламу</w:t>
            </w:r>
          </w:p>
        </w:tc>
        <w:tc>
          <w:tcPr>
            <w:tcW w:w="4260" w:type="dxa"/>
          </w:tcPr>
          <w:p w:rsidR="00B03714" w:rsidRDefault="00B03714">
            <w:pPr>
              <w:spacing w:line="360" w:lineRule="auto"/>
              <w:jc w:val="both"/>
              <w:rPr>
                <w:rFonts w:ascii="Arial" w:hAnsi="Arial"/>
                <w:sz w:val="24"/>
              </w:rPr>
            </w:pPr>
            <w:r>
              <w:rPr>
                <w:rFonts w:ascii="Arial" w:hAnsi="Arial"/>
                <w:sz w:val="24"/>
              </w:rPr>
              <w:t>За рекламу со звуком</w:t>
            </w:r>
          </w:p>
        </w:tc>
      </w:tr>
      <w:tr w:rsidR="00B03714">
        <w:tc>
          <w:tcPr>
            <w:tcW w:w="4260" w:type="dxa"/>
          </w:tcPr>
          <w:p w:rsidR="00B03714" w:rsidRDefault="00B03714">
            <w:pPr>
              <w:spacing w:line="360" w:lineRule="auto"/>
              <w:jc w:val="both"/>
              <w:rPr>
                <w:rFonts w:ascii="Arial" w:hAnsi="Arial"/>
                <w:sz w:val="24"/>
              </w:rPr>
            </w:pPr>
            <w:r>
              <w:rPr>
                <w:rFonts w:ascii="Arial" w:hAnsi="Arial"/>
                <w:sz w:val="24"/>
              </w:rPr>
              <w:t>4 чел.</w:t>
            </w:r>
          </w:p>
          <w:p w:rsidR="00B03714" w:rsidRDefault="00B03714">
            <w:pPr>
              <w:spacing w:line="360" w:lineRule="auto"/>
              <w:jc w:val="both"/>
              <w:rPr>
                <w:rFonts w:ascii="Arial" w:hAnsi="Arial"/>
                <w:sz w:val="24"/>
              </w:rPr>
            </w:pPr>
            <w:r>
              <w:rPr>
                <w:rFonts w:ascii="Arial" w:hAnsi="Arial"/>
                <w:sz w:val="24"/>
              </w:rPr>
              <w:t>(12%)</w:t>
            </w:r>
          </w:p>
        </w:tc>
        <w:tc>
          <w:tcPr>
            <w:tcW w:w="4260" w:type="dxa"/>
          </w:tcPr>
          <w:p w:rsidR="00B03714" w:rsidRDefault="00B03714">
            <w:pPr>
              <w:spacing w:line="360" w:lineRule="auto"/>
              <w:jc w:val="both"/>
              <w:rPr>
                <w:rFonts w:ascii="Arial" w:hAnsi="Arial"/>
                <w:sz w:val="24"/>
              </w:rPr>
            </w:pPr>
            <w:r>
              <w:rPr>
                <w:rFonts w:ascii="Arial" w:hAnsi="Arial"/>
                <w:sz w:val="24"/>
              </w:rPr>
              <w:t>31 чел.</w:t>
            </w:r>
          </w:p>
          <w:p w:rsidR="00B03714" w:rsidRDefault="00B03714">
            <w:pPr>
              <w:spacing w:line="360" w:lineRule="auto"/>
              <w:jc w:val="both"/>
              <w:rPr>
                <w:rFonts w:ascii="Arial" w:hAnsi="Arial"/>
                <w:sz w:val="24"/>
              </w:rPr>
            </w:pPr>
            <w:r>
              <w:rPr>
                <w:rFonts w:ascii="Arial" w:hAnsi="Arial"/>
                <w:sz w:val="24"/>
              </w:rPr>
              <w:t>(88%)</w:t>
            </w:r>
          </w:p>
        </w:tc>
      </w:tr>
      <w:tr w:rsidR="00B03714">
        <w:tc>
          <w:tcPr>
            <w:tcW w:w="4260" w:type="dxa"/>
          </w:tcPr>
          <w:p w:rsidR="00B03714" w:rsidRDefault="00B03714">
            <w:pPr>
              <w:spacing w:line="360" w:lineRule="auto"/>
              <w:jc w:val="both"/>
              <w:rPr>
                <w:rFonts w:ascii="Arial" w:hAnsi="Arial"/>
                <w:sz w:val="24"/>
              </w:rPr>
            </w:pPr>
            <w:r>
              <w:rPr>
                <w:rFonts w:ascii="Arial" w:hAnsi="Arial"/>
                <w:sz w:val="24"/>
              </w:rPr>
              <w:fldChar w:fldCharType="begin"/>
            </w:r>
            <w:r>
              <w:rPr>
                <w:rFonts w:ascii="Arial" w:hAnsi="Arial"/>
                <w:sz w:val="24"/>
              </w:rPr>
              <w:instrText>PRIVATE</w:instrText>
            </w:r>
            <w:r>
              <w:rPr>
                <w:rFonts w:ascii="Arial" w:hAnsi="Arial"/>
                <w:sz w:val="24"/>
              </w:rPr>
              <w:fldChar w:fldCharType="end"/>
            </w:r>
            <w:r>
              <w:rPr>
                <w:rFonts w:ascii="Arial" w:hAnsi="Arial"/>
                <w:sz w:val="24"/>
              </w:rPr>
              <w:t>За музыкальное сопровождение</w:t>
            </w:r>
          </w:p>
        </w:tc>
        <w:tc>
          <w:tcPr>
            <w:tcW w:w="4260" w:type="dxa"/>
          </w:tcPr>
          <w:p w:rsidR="00B03714" w:rsidRDefault="00B03714">
            <w:pPr>
              <w:spacing w:line="360" w:lineRule="auto"/>
              <w:jc w:val="both"/>
              <w:rPr>
                <w:rFonts w:ascii="Arial" w:hAnsi="Arial"/>
                <w:sz w:val="24"/>
              </w:rPr>
            </w:pPr>
            <w:r>
              <w:rPr>
                <w:rFonts w:ascii="Arial" w:hAnsi="Arial"/>
                <w:sz w:val="24"/>
              </w:rPr>
              <w:t>За речевое сопровождение</w:t>
            </w:r>
          </w:p>
        </w:tc>
      </w:tr>
      <w:tr w:rsidR="00B03714">
        <w:tc>
          <w:tcPr>
            <w:tcW w:w="4260" w:type="dxa"/>
          </w:tcPr>
          <w:p w:rsidR="00B03714" w:rsidRDefault="00B03714">
            <w:pPr>
              <w:spacing w:line="360" w:lineRule="auto"/>
              <w:jc w:val="both"/>
              <w:rPr>
                <w:rFonts w:ascii="Arial" w:hAnsi="Arial"/>
                <w:sz w:val="24"/>
              </w:rPr>
            </w:pPr>
            <w:r>
              <w:rPr>
                <w:rFonts w:ascii="Arial" w:hAnsi="Arial"/>
                <w:sz w:val="24"/>
              </w:rPr>
              <w:t>25 чел.</w:t>
            </w:r>
          </w:p>
          <w:p w:rsidR="00B03714" w:rsidRDefault="00B03714">
            <w:pPr>
              <w:spacing w:line="360" w:lineRule="auto"/>
              <w:jc w:val="both"/>
              <w:rPr>
                <w:rFonts w:ascii="Arial" w:hAnsi="Arial"/>
                <w:sz w:val="24"/>
              </w:rPr>
            </w:pPr>
            <w:r>
              <w:rPr>
                <w:rFonts w:ascii="Arial" w:hAnsi="Arial"/>
                <w:sz w:val="24"/>
              </w:rPr>
              <w:t>(81%)</w:t>
            </w:r>
          </w:p>
        </w:tc>
        <w:tc>
          <w:tcPr>
            <w:tcW w:w="4260" w:type="dxa"/>
          </w:tcPr>
          <w:p w:rsidR="00B03714" w:rsidRDefault="00B03714">
            <w:pPr>
              <w:spacing w:line="360" w:lineRule="auto"/>
              <w:jc w:val="both"/>
              <w:rPr>
                <w:rFonts w:ascii="Arial" w:hAnsi="Arial"/>
                <w:sz w:val="24"/>
              </w:rPr>
            </w:pPr>
            <w:r>
              <w:rPr>
                <w:rFonts w:ascii="Arial" w:hAnsi="Arial"/>
                <w:sz w:val="24"/>
              </w:rPr>
              <w:t>6 чел.</w:t>
            </w:r>
          </w:p>
          <w:p w:rsidR="00B03714" w:rsidRDefault="00B03714">
            <w:pPr>
              <w:spacing w:line="360" w:lineRule="auto"/>
              <w:jc w:val="both"/>
              <w:rPr>
                <w:rFonts w:ascii="Arial" w:hAnsi="Arial"/>
                <w:sz w:val="24"/>
              </w:rPr>
            </w:pPr>
            <w:r>
              <w:rPr>
                <w:rFonts w:ascii="Arial" w:hAnsi="Arial"/>
                <w:sz w:val="24"/>
              </w:rPr>
              <w:t>(19%)</w:t>
            </w:r>
          </w:p>
        </w:tc>
      </w:tr>
    </w:tbl>
    <w:p w:rsidR="00B03714" w:rsidRDefault="00B03714">
      <w:pPr>
        <w:pStyle w:val="21"/>
      </w:pPr>
      <w:r>
        <w:t>Кроме того, хорошим рекламным трюком считается беззвучная реклама. Отсутствие звука в течение некоторого времени должно привлечь внимание зрителя к телевизору. Но на самом деле люди предпочитают ролики со звуковым сопровождением. Если говорить более конкретно, то опрошенные люди предпочитают музыкальное сопровождение рекламы речевому (см.  табл. 2).</w:t>
      </w:r>
    </w:p>
    <w:p w:rsidR="00B03714" w:rsidRDefault="00B03714">
      <w:pPr>
        <w:spacing w:line="360" w:lineRule="auto"/>
        <w:ind w:firstLine="284"/>
        <w:jc w:val="both"/>
        <w:rPr>
          <w:rFonts w:ascii="Arial" w:hAnsi="Arial"/>
          <w:sz w:val="24"/>
        </w:rPr>
      </w:pPr>
      <w:r>
        <w:rPr>
          <w:rFonts w:ascii="Arial" w:hAnsi="Arial"/>
          <w:sz w:val="24"/>
        </w:rPr>
        <w:t xml:space="preserve">Следую также заметить, что эффективность рекламы зависит от того, в какой передаче она размещена. Сильное раздражение вызывает реклама, которая стоит «не на своем месте». Например, недоумение вызывает реклама лекарственных препаратов от склероза, если она звучит посередине молодежной развлекательной передачи. </w:t>
      </w:r>
    </w:p>
    <w:p w:rsidR="00B03714" w:rsidRDefault="00B03714">
      <w:pPr>
        <w:spacing w:line="360" w:lineRule="auto"/>
        <w:ind w:firstLine="284"/>
        <w:jc w:val="both"/>
        <w:rPr>
          <w:rFonts w:ascii="Arial" w:hAnsi="Arial"/>
          <w:sz w:val="24"/>
        </w:rPr>
      </w:pPr>
      <w:r>
        <w:rPr>
          <w:rFonts w:ascii="Arial" w:hAnsi="Arial"/>
          <w:sz w:val="24"/>
        </w:rPr>
        <w:t>В итоге получается, что зритель телевизионную рекламу любит! Но здесь есть предпочтения: рекламный ролик должен быть цветным, звуковым и, желательно, не с речевым сопровождением, а с музыкой.</w:t>
      </w:r>
    </w:p>
    <w:p w:rsidR="00B03714" w:rsidRDefault="00B03714">
      <w:pPr>
        <w:pStyle w:val="2"/>
      </w:pPr>
      <w:bookmarkStart w:id="5" w:name="_Toc6896075"/>
      <w:r>
        <w:t>Реклама по радио</w:t>
      </w:r>
      <w:bookmarkEnd w:id="5"/>
    </w:p>
    <w:p w:rsidR="00B03714" w:rsidRDefault="00B03714">
      <w:pPr>
        <w:pStyle w:val="30"/>
        <w:jc w:val="both"/>
      </w:pPr>
      <w:r>
        <w:t xml:space="preserve">Преимущество радио перед другими средствами массовой информации: 24-х часовое вещание на многие регионы и разнообразие программ. Радио слушают в жилых и производственных помещениях, на кухне, прогуливаясь на чистом воздухе, в автомобиле. Поэтому рекламные объявления, размещенные в соответствующих радиопрограммах, охватывают значительный процент заданной аудитории потребителей, независимо от того, где они находятся – на работе, на отдыхе, в пути. Радиореклама оперативна и имеет невысокую стоимость. </w:t>
      </w:r>
    </w:p>
    <w:p w:rsidR="00B03714" w:rsidRDefault="00B03714">
      <w:pPr>
        <w:pStyle w:val="30"/>
        <w:jc w:val="both"/>
      </w:pPr>
      <w:r>
        <w:t>Радиореклама, по данным английских социологов, по запоминаемости ненамного отстает от телевизионной.</w:t>
      </w:r>
    </w:p>
    <w:p w:rsidR="00B03714" w:rsidRDefault="00B03714">
      <w:pPr>
        <w:pStyle w:val="a7"/>
        <w:keepNext/>
        <w:rPr>
          <w:rFonts w:ascii="Arial" w:hAnsi="Arial"/>
          <w:sz w:val="24"/>
        </w:rPr>
      </w:pPr>
      <w:r>
        <w:rPr>
          <w:rFonts w:ascii="Arial" w:hAnsi="Arial"/>
          <w:sz w:val="24"/>
        </w:rPr>
        <w:t xml:space="preserve">Таблица </w:t>
      </w:r>
      <w:r>
        <w:rPr>
          <w:rFonts w:ascii="Arial" w:hAnsi="Arial"/>
          <w:noProof/>
          <w:sz w:val="24"/>
        </w:rPr>
        <w:t>3</w:t>
      </w:r>
      <w:r>
        <w:rPr>
          <w:rFonts w:ascii="Arial" w:hAnsi="Arial"/>
          <w:sz w:val="24"/>
        </w:rPr>
        <w:t>. Эффективность восприятия рекламы.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551"/>
        <w:gridCol w:w="2552"/>
      </w:tblGrid>
      <w:tr w:rsidR="00B03714">
        <w:trPr>
          <w:cantSplit/>
        </w:trPr>
        <w:tc>
          <w:tcPr>
            <w:tcW w:w="4361" w:type="dxa"/>
            <w:vMerge w:val="restart"/>
            <w:vAlign w:val="center"/>
          </w:tcPr>
          <w:p w:rsidR="00B03714" w:rsidRDefault="00B03714">
            <w:pPr>
              <w:spacing w:line="360" w:lineRule="auto"/>
              <w:jc w:val="center"/>
              <w:rPr>
                <w:rFonts w:ascii="Arial" w:hAnsi="Arial"/>
                <w:sz w:val="24"/>
              </w:rPr>
            </w:pPr>
            <w:r>
              <w:rPr>
                <w:rFonts w:ascii="Arial" w:hAnsi="Arial"/>
                <w:sz w:val="24"/>
              </w:rPr>
              <w:t>Способ восприятия</w:t>
            </w:r>
          </w:p>
        </w:tc>
        <w:tc>
          <w:tcPr>
            <w:tcW w:w="5103" w:type="dxa"/>
            <w:gridSpan w:val="2"/>
            <w:vAlign w:val="center"/>
          </w:tcPr>
          <w:p w:rsidR="00B03714" w:rsidRDefault="00B03714">
            <w:pPr>
              <w:spacing w:line="360" w:lineRule="auto"/>
              <w:jc w:val="center"/>
              <w:rPr>
                <w:rFonts w:ascii="Arial" w:hAnsi="Arial"/>
                <w:sz w:val="24"/>
              </w:rPr>
            </w:pPr>
            <w:r>
              <w:rPr>
                <w:rFonts w:ascii="Arial" w:hAnsi="Arial"/>
                <w:sz w:val="24"/>
              </w:rPr>
              <w:t>Запомнили и смогли воспроизвести</w:t>
            </w:r>
          </w:p>
        </w:tc>
      </w:tr>
      <w:tr w:rsidR="00B03714">
        <w:trPr>
          <w:cantSplit/>
        </w:trPr>
        <w:tc>
          <w:tcPr>
            <w:tcW w:w="4361" w:type="dxa"/>
            <w:vMerge/>
          </w:tcPr>
          <w:p w:rsidR="00B03714" w:rsidRDefault="00B03714">
            <w:pPr>
              <w:spacing w:line="360" w:lineRule="auto"/>
              <w:jc w:val="center"/>
              <w:rPr>
                <w:rFonts w:ascii="Arial" w:hAnsi="Arial"/>
                <w:sz w:val="24"/>
              </w:rPr>
            </w:pPr>
          </w:p>
        </w:tc>
        <w:tc>
          <w:tcPr>
            <w:tcW w:w="2551" w:type="dxa"/>
          </w:tcPr>
          <w:p w:rsidR="00B03714" w:rsidRDefault="00B03714">
            <w:pPr>
              <w:spacing w:line="360" w:lineRule="auto"/>
              <w:jc w:val="center"/>
              <w:rPr>
                <w:rFonts w:ascii="Arial" w:hAnsi="Arial"/>
                <w:sz w:val="24"/>
              </w:rPr>
            </w:pPr>
            <w:r>
              <w:rPr>
                <w:rFonts w:ascii="Arial" w:hAnsi="Arial"/>
                <w:sz w:val="24"/>
              </w:rPr>
              <w:t>Сразу</w:t>
            </w:r>
          </w:p>
        </w:tc>
        <w:tc>
          <w:tcPr>
            <w:tcW w:w="2552" w:type="dxa"/>
          </w:tcPr>
          <w:p w:rsidR="00B03714" w:rsidRDefault="00B03714">
            <w:pPr>
              <w:spacing w:line="360" w:lineRule="auto"/>
              <w:jc w:val="center"/>
              <w:rPr>
                <w:rFonts w:ascii="Arial" w:hAnsi="Arial"/>
                <w:sz w:val="24"/>
              </w:rPr>
            </w:pPr>
            <w:r>
              <w:rPr>
                <w:rFonts w:ascii="Arial" w:hAnsi="Arial"/>
                <w:sz w:val="24"/>
              </w:rPr>
              <w:t>Через три дня</w:t>
            </w:r>
          </w:p>
        </w:tc>
      </w:tr>
      <w:tr w:rsidR="00B03714">
        <w:tc>
          <w:tcPr>
            <w:tcW w:w="4361" w:type="dxa"/>
          </w:tcPr>
          <w:p w:rsidR="00B03714" w:rsidRDefault="00B03714">
            <w:pPr>
              <w:pStyle w:val="a4"/>
              <w:spacing w:line="360" w:lineRule="auto"/>
              <w:ind w:firstLine="567"/>
              <w:rPr>
                <w:rFonts w:ascii="Arial" w:hAnsi="Arial"/>
                <w:sz w:val="24"/>
              </w:rPr>
            </w:pPr>
            <w:r>
              <w:rPr>
                <w:rFonts w:ascii="Arial" w:hAnsi="Arial"/>
                <w:sz w:val="24"/>
              </w:rPr>
              <w:t>Звуковой</w:t>
            </w:r>
          </w:p>
        </w:tc>
        <w:tc>
          <w:tcPr>
            <w:tcW w:w="2551" w:type="dxa"/>
          </w:tcPr>
          <w:p w:rsidR="00B03714" w:rsidRDefault="00B03714">
            <w:pPr>
              <w:spacing w:line="360" w:lineRule="auto"/>
              <w:jc w:val="center"/>
              <w:rPr>
                <w:rFonts w:ascii="Arial" w:hAnsi="Arial"/>
                <w:sz w:val="24"/>
              </w:rPr>
            </w:pPr>
            <w:r>
              <w:rPr>
                <w:rFonts w:ascii="Arial" w:hAnsi="Arial"/>
                <w:sz w:val="24"/>
              </w:rPr>
              <w:t>70 %</w:t>
            </w:r>
          </w:p>
        </w:tc>
        <w:tc>
          <w:tcPr>
            <w:tcW w:w="2552" w:type="dxa"/>
          </w:tcPr>
          <w:p w:rsidR="00B03714" w:rsidRDefault="00B03714">
            <w:pPr>
              <w:spacing w:line="360" w:lineRule="auto"/>
              <w:jc w:val="center"/>
              <w:rPr>
                <w:rFonts w:ascii="Arial" w:hAnsi="Arial"/>
                <w:sz w:val="24"/>
              </w:rPr>
            </w:pPr>
            <w:r>
              <w:rPr>
                <w:rFonts w:ascii="Arial" w:hAnsi="Arial"/>
                <w:sz w:val="24"/>
              </w:rPr>
              <w:t>10 %</w:t>
            </w:r>
          </w:p>
        </w:tc>
      </w:tr>
      <w:tr w:rsidR="00B03714">
        <w:tc>
          <w:tcPr>
            <w:tcW w:w="4361" w:type="dxa"/>
          </w:tcPr>
          <w:p w:rsidR="00B03714" w:rsidRDefault="00B03714">
            <w:pPr>
              <w:spacing w:line="360" w:lineRule="auto"/>
              <w:ind w:firstLine="567"/>
              <w:rPr>
                <w:rFonts w:ascii="Arial" w:hAnsi="Arial"/>
                <w:sz w:val="24"/>
              </w:rPr>
            </w:pPr>
            <w:r>
              <w:rPr>
                <w:rFonts w:ascii="Arial" w:hAnsi="Arial"/>
                <w:sz w:val="24"/>
              </w:rPr>
              <w:t>Изобразительный</w:t>
            </w:r>
          </w:p>
        </w:tc>
        <w:tc>
          <w:tcPr>
            <w:tcW w:w="2551" w:type="dxa"/>
          </w:tcPr>
          <w:p w:rsidR="00B03714" w:rsidRDefault="00B03714">
            <w:pPr>
              <w:spacing w:line="360" w:lineRule="auto"/>
              <w:jc w:val="center"/>
              <w:rPr>
                <w:rFonts w:ascii="Arial" w:hAnsi="Arial"/>
                <w:sz w:val="24"/>
              </w:rPr>
            </w:pPr>
            <w:r>
              <w:rPr>
                <w:rFonts w:ascii="Arial" w:hAnsi="Arial"/>
                <w:sz w:val="24"/>
              </w:rPr>
              <w:t>72 %</w:t>
            </w:r>
          </w:p>
        </w:tc>
        <w:tc>
          <w:tcPr>
            <w:tcW w:w="2552" w:type="dxa"/>
          </w:tcPr>
          <w:p w:rsidR="00B03714" w:rsidRDefault="00B03714">
            <w:pPr>
              <w:spacing w:line="360" w:lineRule="auto"/>
              <w:jc w:val="center"/>
              <w:rPr>
                <w:rFonts w:ascii="Arial" w:hAnsi="Arial"/>
                <w:sz w:val="24"/>
              </w:rPr>
            </w:pPr>
            <w:r>
              <w:rPr>
                <w:rFonts w:ascii="Arial" w:hAnsi="Arial"/>
                <w:sz w:val="24"/>
              </w:rPr>
              <w:t>20 %</w:t>
            </w:r>
          </w:p>
        </w:tc>
      </w:tr>
      <w:tr w:rsidR="00B03714">
        <w:tc>
          <w:tcPr>
            <w:tcW w:w="4361" w:type="dxa"/>
          </w:tcPr>
          <w:p w:rsidR="00B03714" w:rsidRDefault="00B03714">
            <w:pPr>
              <w:spacing w:line="360" w:lineRule="auto"/>
              <w:ind w:firstLine="567"/>
              <w:rPr>
                <w:rFonts w:ascii="Arial" w:hAnsi="Arial"/>
                <w:sz w:val="24"/>
              </w:rPr>
            </w:pPr>
            <w:r>
              <w:rPr>
                <w:rFonts w:ascii="Arial" w:hAnsi="Arial"/>
                <w:sz w:val="24"/>
              </w:rPr>
              <w:t>Аудиовизуальный</w:t>
            </w:r>
          </w:p>
        </w:tc>
        <w:tc>
          <w:tcPr>
            <w:tcW w:w="2551" w:type="dxa"/>
          </w:tcPr>
          <w:p w:rsidR="00B03714" w:rsidRDefault="00B03714">
            <w:pPr>
              <w:spacing w:line="360" w:lineRule="auto"/>
              <w:jc w:val="center"/>
              <w:rPr>
                <w:rFonts w:ascii="Arial" w:hAnsi="Arial"/>
                <w:sz w:val="24"/>
              </w:rPr>
            </w:pPr>
            <w:r>
              <w:rPr>
                <w:rFonts w:ascii="Arial" w:hAnsi="Arial"/>
                <w:sz w:val="24"/>
              </w:rPr>
              <w:t>86 %</w:t>
            </w:r>
          </w:p>
        </w:tc>
        <w:tc>
          <w:tcPr>
            <w:tcW w:w="2552" w:type="dxa"/>
          </w:tcPr>
          <w:p w:rsidR="00B03714" w:rsidRDefault="00B03714">
            <w:pPr>
              <w:spacing w:line="360" w:lineRule="auto"/>
              <w:jc w:val="center"/>
              <w:rPr>
                <w:rFonts w:ascii="Arial" w:hAnsi="Arial"/>
                <w:sz w:val="24"/>
              </w:rPr>
            </w:pPr>
            <w:r>
              <w:rPr>
                <w:rFonts w:ascii="Arial" w:hAnsi="Arial"/>
                <w:sz w:val="24"/>
              </w:rPr>
              <w:t>60 %</w:t>
            </w:r>
          </w:p>
        </w:tc>
      </w:tr>
    </w:tbl>
    <w:p w:rsidR="00B03714" w:rsidRDefault="00B03714">
      <w:pPr>
        <w:spacing w:line="360" w:lineRule="auto"/>
        <w:ind w:firstLine="284"/>
        <w:jc w:val="both"/>
        <w:rPr>
          <w:rFonts w:ascii="Arial" w:hAnsi="Arial"/>
          <w:sz w:val="24"/>
        </w:rPr>
      </w:pPr>
      <w:r>
        <w:rPr>
          <w:rFonts w:ascii="Arial" w:hAnsi="Arial"/>
          <w:sz w:val="24"/>
        </w:rPr>
        <w:t>Данные американских исследователей также подтверждают высокую эффективность радиорекламы. Рекламные доходы радио США превышают 9 млрд. долларов, причем большая их часть приходится на местную рекламу. Радио охватывает такие категории людей, до которых не доходит ТВ и пресса, например, автомобилистов и отдыхающих на природе, треть всех передач среднестатистический американец слушает вне дома. Мобильность, гибкость и дешевизну радио высоко ценят рекламодатели. Эффективность минутного радиоспота составляет примерно 75% эффективности стандартного 30</w:t>
      </w:r>
      <w:r>
        <w:rPr>
          <w:rFonts w:ascii="Arial" w:hAnsi="Arial"/>
          <w:sz w:val="24"/>
        </w:rPr>
        <w:noBreakHyphen/>
        <w:t>ти секундного телеролика. Притом, что цена радиорекламы в 5-6 раз меньше цены на рекламу телевизионную.</w:t>
      </w:r>
    </w:p>
    <w:p w:rsidR="00B03714" w:rsidRDefault="00B03714">
      <w:pPr>
        <w:spacing w:line="360" w:lineRule="auto"/>
        <w:ind w:firstLine="284"/>
        <w:jc w:val="both"/>
        <w:rPr>
          <w:rFonts w:ascii="Arial" w:hAnsi="Arial"/>
          <w:sz w:val="24"/>
        </w:rPr>
      </w:pPr>
      <w:r>
        <w:rPr>
          <w:rFonts w:ascii="Arial" w:hAnsi="Arial"/>
          <w:sz w:val="24"/>
        </w:rPr>
        <w:t>Согласно американским взглядам, современное «посттелевизионное» радио адресуется слушателям, в основном занятым другими видами деятельности. Оно претендует на остаток внимания активного человека, образуя фон его работы или отдыха. Но именно потому, что оно рассчитано на невнимательного человека, считают американские теоретики и практики рекламы, фигурирующие в нем сообщения должны быть интереснее, изобретательнее, изощреннее, чем прежде, в «золотой век» радио.</w:t>
      </w:r>
    </w:p>
    <w:p w:rsidR="00B03714" w:rsidRDefault="00B03714">
      <w:pPr>
        <w:spacing w:line="360" w:lineRule="auto"/>
        <w:ind w:firstLine="284"/>
        <w:jc w:val="both"/>
        <w:rPr>
          <w:rFonts w:ascii="Arial" w:hAnsi="Arial"/>
          <w:sz w:val="24"/>
        </w:rPr>
      </w:pPr>
      <w:r>
        <w:rPr>
          <w:rFonts w:ascii="Arial" w:hAnsi="Arial"/>
          <w:sz w:val="24"/>
        </w:rPr>
        <w:t xml:space="preserve">В нашей стране систематическое проведение рекламных передач началось после 1960 года с образованием специализированных организаций в составе Минторга СССР. ( В США первое рекламное радиосообщение вышло в эфир 22 августа 1922 года, через два года после появления регулярных радиопередач, и стоило 50 долларов). </w:t>
      </w:r>
    </w:p>
    <w:p w:rsidR="00B03714" w:rsidRDefault="00B03714">
      <w:pPr>
        <w:spacing w:line="360" w:lineRule="auto"/>
        <w:ind w:firstLine="284"/>
        <w:jc w:val="both"/>
        <w:rPr>
          <w:rFonts w:ascii="Arial" w:hAnsi="Arial"/>
          <w:sz w:val="24"/>
        </w:rPr>
      </w:pPr>
      <w:r>
        <w:rPr>
          <w:rFonts w:ascii="Arial" w:hAnsi="Arial"/>
          <w:sz w:val="24"/>
        </w:rPr>
        <w:t>Э.П. Стоянова называет следующие преимущества радиорекламы:</w:t>
      </w:r>
    </w:p>
    <w:p w:rsidR="00B03714" w:rsidRDefault="00B03714">
      <w:pPr>
        <w:numPr>
          <w:ilvl w:val="0"/>
          <w:numId w:val="14"/>
        </w:numPr>
        <w:tabs>
          <w:tab w:val="clear" w:pos="1200"/>
          <w:tab w:val="num" w:pos="284"/>
        </w:tabs>
        <w:spacing w:line="360" w:lineRule="auto"/>
        <w:ind w:left="284" w:hanging="284"/>
        <w:jc w:val="both"/>
        <w:rPr>
          <w:rFonts w:ascii="Arial" w:hAnsi="Arial"/>
          <w:sz w:val="24"/>
        </w:rPr>
      </w:pPr>
      <w:r>
        <w:rPr>
          <w:rFonts w:ascii="Arial" w:hAnsi="Arial"/>
          <w:sz w:val="24"/>
        </w:rPr>
        <w:t>вездесущность;</w:t>
      </w:r>
    </w:p>
    <w:p w:rsidR="00B03714" w:rsidRDefault="00B03714">
      <w:pPr>
        <w:numPr>
          <w:ilvl w:val="0"/>
          <w:numId w:val="14"/>
        </w:numPr>
        <w:tabs>
          <w:tab w:val="clear" w:pos="1200"/>
          <w:tab w:val="num" w:pos="284"/>
        </w:tabs>
        <w:spacing w:line="360" w:lineRule="auto"/>
        <w:ind w:left="284" w:hanging="284"/>
        <w:jc w:val="both"/>
        <w:rPr>
          <w:rFonts w:ascii="Arial" w:hAnsi="Arial"/>
          <w:sz w:val="24"/>
        </w:rPr>
      </w:pPr>
      <w:r>
        <w:rPr>
          <w:rFonts w:ascii="Arial" w:hAnsi="Arial"/>
          <w:sz w:val="24"/>
        </w:rPr>
        <w:t>оперативность;</w:t>
      </w:r>
    </w:p>
    <w:p w:rsidR="00B03714" w:rsidRDefault="00B03714">
      <w:pPr>
        <w:numPr>
          <w:ilvl w:val="0"/>
          <w:numId w:val="14"/>
        </w:numPr>
        <w:tabs>
          <w:tab w:val="clear" w:pos="1200"/>
          <w:tab w:val="num" w:pos="284"/>
        </w:tabs>
        <w:spacing w:line="360" w:lineRule="auto"/>
        <w:ind w:left="284" w:hanging="284"/>
        <w:jc w:val="both"/>
        <w:rPr>
          <w:rFonts w:ascii="Arial" w:hAnsi="Arial"/>
          <w:sz w:val="24"/>
        </w:rPr>
      </w:pPr>
      <w:r>
        <w:rPr>
          <w:rFonts w:ascii="Arial" w:hAnsi="Arial"/>
          <w:sz w:val="24"/>
        </w:rPr>
        <w:t>селективность;</w:t>
      </w:r>
    </w:p>
    <w:p w:rsidR="00B03714" w:rsidRDefault="00B03714">
      <w:pPr>
        <w:numPr>
          <w:ilvl w:val="0"/>
          <w:numId w:val="14"/>
        </w:numPr>
        <w:tabs>
          <w:tab w:val="clear" w:pos="1200"/>
          <w:tab w:val="num" w:pos="284"/>
        </w:tabs>
        <w:spacing w:line="360" w:lineRule="auto"/>
        <w:ind w:left="284" w:hanging="284"/>
        <w:jc w:val="both"/>
        <w:rPr>
          <w:rFonts w:ascii="Arial" w:hAnsi="Arial"/>
          <w:sz w:val="24"/>
        </w:rPr>
      </w:pPr>
      <w:r>
        <w:rPr>
          <w:rFonts w:ascii="Arial" w:hAnsi="Arial"/>
          <w:sz w:val="24"/>
        </w:rPr>
        <w:t>камерность, то есть возможность обращаться к адресату в домашней обстановке и тем самым создавать атмосферу доверия.</w:t>
      </w:r>
    </w:p>
    <w:p w:rsidR="00B03714" w:rsidRDefault="00B03714">
      <w:pPr>
        <w:spacing w:line="360" w:lineRule="auto"/>
        <w:ind w:firstLine="284"/>
        <w:jc w:val="both"/>
        <w:rPr>
          <w:rFonts w:ascii="Arial" w:hAnsi="Arial"/>
          <w:sz w:val="24"/>
        </w:rPr>
      </w:pPr>
      <w:r>
        <w:rPr>
          <w:rFonts w:ascii="Arial" w:hAnsi="Arial"/>
          <w:sz w:val="24"/>
        </w:rPr>
        <w:t xml:space="preserve">Примерно те же черты находят в радиорекламе и западные специалисты. </w:t>
      </w:r>
    </w:p>
    <w:p w:rsidR="00B03714" w:rsidRDefault="00B03714">
      <w:pPr>
        <w:spacing w:line="360" w:lineRule="auto"/>
        <w:ind w:firstLine="284"/>
        <w:jc w:val="both"/>
        <w:rPr>
          <w:rFonts w:ascii="Arial" w:hAnsi="Arial"/>
          <w:sz w:val="24"/>
        </w:rPr>
      </w:pPr>
      <w:r>
        <w:rPr>
          <w:rFonts w:ascii="Arial" w:hAnsi="Arial"/>
          <w:sz w:val="24"/>
        </w:rPr>
        <w:t>Существуют результаты лабораторных исследований, свидетельствующие о том, что люди лучше запоминают список слов, предъявленный им на слух, скажем, прочитанный или записанный на пленку и воспроизведенный, чем тот, который они видят в изображении, например, на фотослайде.</w:t>
      </w:r>
    </w:p>
    <w:p w:rsidR="00B03714" w:rsidRDefault="00B03714">
      <w:pPr>
        <w:spacing w:line="360" w:lineRule="auto"/>
        <w:ind w:firstLine="284"/>
        <w:jc w:val="both"/>
        <w:rPr>
          <w:rFonts w:ascii="Arial" w:hAnsi="Arial"/>
          <w:sz w:val="24"/>
        </w:rPr>
      </w:pPr>
      <w:r>
        <w:rPr>
          <w:rFonts w:ascii="Arial" w:hAnsi="Arial"/>
          <w:sz w:val="24"/>
        </w:rPr>
        <w:t>Исследования, проведенные в Северо-Западном университете, показывают, что людей легче убедить в достоинствах нового товара, если делать это словами. Он им нравится больше, и они готовы больше покупать его, нежели в случаях, когда словесные обращения сопровождаются картинками. Похоже, что ничем другим не подкрепленное словесное сообщение способно создавать у людей гораздо более сильное положительное чувство к товару.</w:t>
      </w:r>
    </w:p>
    <w:p w:rsidR="00B03714" w:rsidRDefault="00B03714">
      <w:pPr>
        <w:spacing w:line="360" w:lineRule="auto"/>
        <w:ind w:firstLine="284"/>
        <w:jc w:val="both"/>
        <w:rPr>
          <w:rFonts w:ascii="Arial" w:hAnsi="Arial"/>
          <w:sz w:val="24"/>
        </w:rPr>
      </w:pPr>
      <w:r>
        <w:rPr>
          <w:rFonts w:ascii="Arial" w:hAnsi="Arial"/>
          <w:sz w:val="24"/>
        </w:rPr>
        <w:t>Этот эффект обусловлен физиологическими особенностями восприятия. Ухо реагирует быстрее, чем глаз. Неоднократные проверки показывают, что мозг способен воспринять произнесенное слово за 140 миллисекунд, а на понимание печатного слова требуется 180 миллисекунд. Психологи полагают, что разница в 40 миллисекунд тратится мозгом на то, чтобы перевести зрительное изображение в слуховое, которое мозг может воспринять.</w:t>
      </w:r>
    </w:p>
    <w:p w:rsidR="00B03714" w:rsidRDefault="00B03714">
      <w:pPr>
        <w:spacing w:line="360" w:lineRule="auto"/>
        <w:ind w:firstLine="284"/>
        <w:jc w:val="both"/>
        <w:rPr>
          <w:rFonts w:ascii="Arial" w:hAnsi="Arial"/>
          <w:sz w:val="24"/>
        </w:rPr>
      </w:pPr>
      <w:r>
        <w:rPr>
          <w:rFonts w:ascii="Arial" w:hAnsi="Arial"/>
          <w:sz w:val="24"/>
        </w:rPr>
        <w:t>Мы не только слышим быстрее, чем видим; наше слуховое восприятие длится дольше, чем зрительное. Зрительный образ – картина или печатные слова – затухает менее, чем за 1 секунду, если наш мозг не предпринимает специальных усилий для запоминания сути увиденного. Слуховое же восприятие длится в 45 раз дольше.</w:t>
      </w:r>
    </w:p>
    <w:p w:rsidR="00B03714" w:rsidRDefault="00B03714">
      <w:pPr>
        <w:spacing w:line="360" w:lineRule="auto"/>
        <w:ind w:firstLine="284"/>
        <w:jc w:val="both"/>
        <w:rPr>
          <w:rFonts w:ascii="Arial" w:hAnsi="Arial"/>
          <w:sz w:val="24"/>
        </w:rPr>
      </w:pPr>
      <w:r>
        <w:rPr>
          <w:rFonts w:ascii="Arial" w:hAnsi="Arial"/>
          <w:sz w:val="24"/>
        </w:rPr>
        <w:t xml:space="preserve">Следовательно, слушать сообщение </w:t>
      </w:r>
      <w:r>
        <w:rPr>
          <w:rFonts w:ascii="Arial" w:hAnsi="Arial"/>
          <w:sz w:val="24"/>
        </w:rPr>
        <w:softHyphen/>
        <w:t>– более эффективно, чем читать. Во-первых, произнесенное слово дольше хранится в мозгу, позволяя лучше следить за мыслью. Во-вторых, тембр человеческого голоса сообщает словам эмоциональность, недостижимую никаким изображением.</w:t>
      </w:r>
    </w:p>
    <w:p w:rsidR="00B03714" w:rsidRDefault="00B03714">
      <w:pPr>
        <w:spacing w:line="360" w:lineRule="auto"/>
        <w:ind w:firstLine="284"/>
        <w:jc w:val="both"/>
        <w:rPr>
          <w:rFonts w:ascii="Arial" w:hAnsi="Arial"/>
          <w:sz w:val="24"/>
        </w:rPr>
      </w:pPr>
      <w:r>
        <w:rPr>
          <w:rFonts w:ascii="Arial" w:hAnsi="Arial"/>
          <w:sz w:val="24"/>
        </w:rPr>
        <w:t>К недостаткам радиорекламы можно отнести ограниченность элементов воздействия на слушателя и, самое главное, невозможность показать товар и повторить услышанное. Радиореклама воздействует только на слух и создает свой «театр воображения», оперируя всего тремя элементами: словом, шумовыми эффектами и музыкой.</w:t>
      </w:r>
    </w:p>
    <w:p w:rsidR="00B03714" w:rsidRDefault="00B03714">
      <w:pPr>
        <w:pStyle w:val="3"/>
      </w:pPr>
      <w:bookmarkStart w:id="6" w:name="_Toc6896076"/>
      <w:r>
        <w:t>Элементы радиорекламы</w:t>
      </w:r>
      <w:bookmarkEnd w:id="6"/>
    </w:p>
    <w:p w:rsidR="00B03714" w:rsidRDefault="00B03714">
      <w:pPr>
        <w:spacing w:line="360" w:lineRule="auto"/>
        <w:ind w:firstLine="284"/>
        <w:jc w:val="both"/>
        <w:rPr>
          <w:rFonts w:ascii="Arial" w:hAnsi="Arial"/>
          <w:sz w:val="24"/>
        </w:rPr>
      </w:pPr>
      <w:r>
        <w:rPr>
          <w:rFonts w:ascii="Arial" w:hAnsi="Arial"/>
          <w:sz w:val="24"/>
        </w:rPr>
        <w:t>Слово – основной строительный материал аудиоспота. С его помощью описывается товар или услуга. Другая функция слова в радиорекламе - привлечь внимание, создавать и поддерживать интерес, стимулируя желательный отклик. Теплоты человеческого голоса часто вполне достаточно, чтобы эффективно донести до слушателя суть рекламного послания.</w:t>
      </w:r>
    </w:p>
    <w:p w:rsidR="00B03714" w:rsidRDefault="00B03714">
      <w:pPr>
        <w:spacing w:line="360" w:lineRule="auto"/>
        <w:ind w:firstLine="284"/>
        <w:jc w:val="both"/>
        <w:rPr>
          <w:rFonts w:ascii="Arial" w:hAnsi="Arial"/>
          <w:sz w:val="24"/>
        </w:rPr>
      </w:pPr>
      <w:r>
        <w:rPr>
          <w:rFonts w:ascii="Arial" w:hAnsi="Arial"/>
          <w:sz w:val="24"/>
        </w:rPr>
        <w:t>Радио в большей степени, чем другие средства рекламы, полагается на мастерство сценариста. Любой сценарист сделает свои тексты более эффективными, если проверит написанное вслух, с тем, чтобы еще раз уточнить паузы, ритм, убрать стилистические небрежности.</w:t>
      </w:r>
    </w:p>
    <w:p w:rsidR="00B03714" w:rsidRDefault="00B03714">
      <w:pPr>
        <w:spacing w:line="360" w:lineRule="auto"/>
        <w:ind w:firstLine="284"/>
        <w:jc w:val="both"/>
        <w:rPr>
          <w:rFonts w:ascii="Arial" w:hAnsi="Arial"/>
          <w:sz w:val="24"/>
        </w:rPr>
      </w:pPr>
      <w:r>
        <w:rPr>
          <w:rFonts w:ascii="Arial" w:hAnsi="Arial"/>
          <w:sz w:val="24"/>
        </w:rPr>
        <w:t>Существует 3 основных источника звуковых эффектов: мануальные, записанные естественные звуки и электронные. Мануальные эффекты создаются прямо на студии - звук открываемой двери, шагов, хрюканье "поросенка" (коммерческого директора радиостанции "Европа Плюс") и т.д. Записи подбираются из профессиональной фонотеки - лай собаки, гром, автогонки и т.п. Электронные эффекты создаются на специальных аппаратах (осцилляторы, ревербираторы).</w:t>
      </w:r>
    </w:p>
    <w:p w:rsidR="00B03714" w:rsidRDefault="00B03714">
      <w:pPr>
        <w:spacing w:line="360" w:lineRule="auto"/>
        <w:ind w:firstLine="284"/>
        <w:jc w:val="both"/>
        <w:rPr>
          <w:rFonts w:ascii="Arial" w:hAnsi="Arial"/>
          <w:sz w:val="24"/>
        </w:rPr>
      </w:pPr>
      <w:r>
        <w:rPr>
          <w:rFonts w:ascii="Arial" w:hAnsi="Arial"/>
          <w:sz w:val="24"/>
        </w:rPr>
        <w:t>Музыка выполняет многообразные функции, от фона до мелодии джинглза. В радиорекламе часто несколько тактов специально написанной музыки идентифицируют продукт – это музыкальный логотип, занимающий 4-10 секунд. Рекламные песенки (джинглз) помогают запомнить слоган. Удачные музыкальные слоганы годами используются такими «акулами» бизнеса, как «Кока-кола», «Шевроле», «Макдональдс».</w:t>
      </w:r>
    </w:p>
    <w:p w:rsidR="00B03714" w:rsidRDefault="00B03714">
      <w:pPr>
        <w:pStyle w:val="a3"/>
        <w:ind w:firstLine="284"/>
      </w:pPr>
      <w:r>
        <w:t>Рекомендаций и правил по составлению аудиоспота великое множество, и рассмотреть все не представляется возможным. В данной работе предлагаются лишь некоторые из существующих наработок из этой области.</w:t>
      </w:r>
    </w:p>
    <w:p w:rsidR="00B03714" w:rsidRDefault="00B03714">
      <w:pPr>
        <w:spacing w:line="360" w:lineRule="auto"/>
        <w:ind w:firstLine="284"/>
        <w:jc w:val="both"/>
        <w:rPr>
          <w:rFonts w:ascii="Arial" w:hAnsi="Arial"/>
          <w:sz w:val="24"/>
        </w:rPr>
      </w:pPr>
      <w:r>
        <w:rPr>
          <w:rFonts w:ascii="Arial" w:hAnsi="Arial"/>
          <w:sz w:val="24"/>
        </w:rPr>
        <w:t>Например, существует известная теория рекламного поля, в которой радио представлено как система, предназначенная формировать у слушателя определенные потребности. На основании этой теории сформулированы следующие принципы радиорекламы:</w:t>
      </w:r>
    </w:p>
    <w:p w:rsidR="00B03714" w:rsidRDefault="00B03714">
      <w:pPr>
        <w:numPr>
          <w:ilvl w:val="0"/>
          <w:numId w:val="14"/>
        </w:numPr>
        <w:tabs>
          <w:tab w:val="clear" w:pos="1200"/>
          <w:tab w:val="num" w:pos="284"/>
        </w:tabs>
        <w:spacing w:line="360" w:lineRule="auto"/>
        <w:ind w:left="284" w:hanging="284"/>
        <w:jc w:val="both"/>
        <w:rPr>
          <w:rFonts w:ascii="Arial" w:hAnsi="Arial"/>
          <w:sz w:val="24"/>
        </w:rPr>
      </w:pPr>
      <w:r>
        <w:rPr>
          <w:rFonts w:ascii="Arial" w:hAnsi="Arial"/>
          <w:sz w:val="24"/>
        </w:rPr>
        <w:t>уровень понятности сообщения должен быть на 10 пунктов ниже среднего IQ того социального слоя, для которого он предназначен;</w:t>
      </w:r>
    </w:p>
    <w:p w:rsidR="00B03714" w:rsidRDefault="00B03714">
      <w:pPr>
        <w:numPr>
          <w:ilvl w:val="0"/>
          <w:numId w:val="14"/>
        </w:numPr>
        <w:tabs>
          <w:tab w:val="clear" w:pos="1200"/>
          <w:tab w:val="num" w:pos="284"/>
        </w:tabs>
        <w:spacing w:line="360" w:lineRule="auto"/>
        <w:ind w:left="284" w:hanging="284"/>
        <w:jc w:val="both"/>
        <w:rPr>
          <w:rFonts w:ascii="Arial" w:hAnsi="Arial"/>
          <w:sz w:val="24"/>
        </w:rPr>
      </w:pPr>
      <w:r>
        <w:rPr>
          <w:rFonts w:ascii="Arial" w:hAnsi="Arial"/>
          <w:sz w:val="24"/>
        </w:rPr>
        <w:t>сообщение не должно требовать усилий по запоминанию или пониманию текста;</w:t>
      </w:r>
    </w:p>
    <w:p w:rsidR="00B03714" w:rsidRDefault="00B03714">
      <w:pPr>
        <w:numPr>
          <w:ilvl w:val="0"/>
          <w:numId w:val="14"/>
        </w:numPr>
        <w:tabs>
          <w:tab w:val="clear" w:pos="1200"/>
          <w:tab w:val="num" w:pos="284"/>
        </w:tabs>
        <w:spacing w:line="360" w:lineRule="auto"/>
        <w:ind w:left="284" w:hanging="284"/>
        <w:jc w:val="both"/>
        <w:rPr>
          <w:rFonts w:ascii="Arial" w:hAnsi="Arial"/>
          <w:sz w:val="24"/>
        </w:rPr>
      </w:pPr>
      <w:r>
        <w:rPr>
          <w:rFonts w:ascii="Arial" w:hAnsi="Arial"/>
          <w:sz w:val="24"/>
        </w:rPr>
        <w:t>программа должна быть составлена так, чтобы слушатель мог менее, чем за 6-8 секунд понять суть рекламного сообщения.</w:t>
      </w:r>
    </w:p>
    <w:p w:rsidR="00B03714" w:rsidRDefault="00B03714">
      <w:pPr>
        <w:pStyle w:val="21"/>
      </w:pPr>
      <w:r>
        <w:t>Ряд зарубежных фирм изучает роль музыкального фона на эффективность сообщения. Например, «</w:t>
      </w:r>
      <w:r>
        <w:rPr>
          <w:lang w:val="en-US"/>
        </w:rPr>
        <w:t>General Background Music</w:t>
      </w:r>
      <w:r>
        <w:t>» специализируется на поставке записей. Ее специалисты считают, что необходимо иметь программы для разных типов погоды; что лучше проигрывать инструментальные записи, а не вокальные и т.д. Исследования Майольского университета показали, что при проигрывании быстрой музыки в супермаркете покупатели делали меньше покупок, чем при проигрывании медленных композиций.</w:t>
      </w:r>
    </w:p>
    <w:p w:rsidR="00B03714" w:rsidRDefault="00B03714">
      <w:pPr>
        <w:spacing w:line="360" w:lineRule="auto"/>
        <w:ind w:firstLine="284"/>
        <w:jc w:val="both"/>
        <w:rPr>
          <w:rFonts w:ascii="Arial" w:hAnsi="Arial"/>
          <w:sz w:val="24"/>
        </w:rPr>
      </w:pPr>
      <w:r>
        <w:rPr>
          <w:rFonts w:ascii="Arial" w:hAnsi="Arial"/>
          <w:sz w:val="24"/>
        </w:rPr>
        <w:t>В рекламе и в радиорекламе, в частности, используются рекомендации психолингвистов по использованию определенных слов или по избежанию некоторых неблагозвучий и т.д. Ценные для эффективности радиорекламы исследования проводились и проводятся представителями многих наук: психологами, социологами, экономистами, маркетологами, лингвистами, теоретиками искусства. Некоторые представленные в данной работе рекомендации и советы – это узкоспециальные знания, но большинство из них выработаны в сотрудничестве специалистов разных областей.</w:t>
      </w:r>
    </w:p>
    <w:p w:rsidR="00B03714" w:rsidRDefault="00B03714">
      <w:pPr>
        <w:pStyle w:val="3"/>
      </w:pPr>
      <w:bookmarkStart w:id="7" w:name="_Toc6896077"/>
      <w:r>
        <w:t>Факторы эффективности аудиоспота</w:t>
      </w:r>
      <w:bookmarkEnd w:id="7"/>
    </w:p>
    <w:p w:rsidR="00B03714" w:rsidRDefault="00B03714">
      <w:pPr>
        <w:spacing w:line="360" w:lineRule="auto"/>
        <w:ind w:firstLine="284"/>
        <w:jc w:val="both"/>
        <w:rPr>
          <w:rFonts w:ascii="Arial" w:hAnsi="Arial"/>
          <w:sz w:val="24"/>
        </w:rPr>
      </w:pPr>
      <w:r>
        <w:rPr>
          <w:rFonts w:ascii="Arial" w:hAnsi="Arial"/>
          <w:sz w:val="24"/>
        </w:rPr>
        <w:t>Кроме слов, музыки и шумов, из которых состоит рекламный аудиоспот, свое влияние на эффективность сообщения оказывают более общие факторы:</w:t>
      </w:r>
    </w:p>
    <w:p w:rsidR="00B03714" w:rsidRDefault="00B03714">
      <w:pPr>
        <w:numPr>
          <w:ilvl w:val="0"/>
          <w:numId w:val="17"/>
        </w:numPr>
        <w:tabs>
          <w:tab w:val="left" w:pos="2552"/>
        </w:tabs>
        <w:spacing w:line="360" w:lineRule="auto"/>
        <w:jc w:val="both"/>
        <w:rPr>
          <w:rFonts w:ascii="Arial" w:hAnsi="Arial"/>
          <w:sz w:val="24"/>
        </w:rPr>
      </w:pPr>
      <w:r>
        <w:rPr>
          <w:rFonts w:ascii="Arial" w:hAnsi="Arial"/>
          <w:sz w:val="24"/>
        </w:rPr>
        <w:t>формат станции и соответствие ему стиля ролика и рекламируемого товара;</w:t>
      </w:r>
    </w:p>
    <w:p w:rsidR="00B03714" w:rsidRDefault="00B03714">
      <w:pPr>
        <w:numPr>
          <w:ilvl w:val="0"/>
          <w:numId w:val="17"/>
        </w:numPr>
        <w:tabs>
          <w:tab w:val="left" w:pos="2552"/>
        </w:tabs>
        <w:spacing w:line="360" w:lineRule="auto"/>
        <w:jc w:val="both"/>
        <w:rPr>
          <w:rFonts w:ascii="Arial" w:hAnsi="Arial"/>
          <w:sz w:val="24"/>
        </w:rPr>
      </w:pPr>
      <w:r>
        <w:rPr>
          <w:rFonts w:ascii="Arial" w:hAnsi="Arial"/>
          <w:sz w:val="24"/>
        </w:rPr>
        <w:t>время выхода в эфир;</w:t>
      </w:r>
    </w:p>
    <w:p w:rsidR="00B03714" w:rsidRDefault="00B03714">
      <w:pPr>
        <w:numPr>
          <w:ilvl w:val="0"/>
          <w:numId w:val="17"/>
        </w:numPr>
        <w:tabs>
          <w:tab w:val="left" w:pos="2552"/>
        </w:tabs>
        <w:spacing w:line="360" w:lineRule="auto"/>
        <w:jc w:val="both"/>
        <w:rPr>
          <w:rFonts w:ascii="Arial" w:hAnsi="Arial"/>
          <w:sz w:val="24"/>
        </w:rPr>
      </w:pPr>
      <w:r>
        <w:rPr>
          <w:rFonts w:ascii="Arial" w:hAnsi="Arial"/>
          <w:sz w:val="24"/>
        </w:rPr>
        <w:t>продолжительность звучания;</w:t>
      </w:r>
    </w:p>
    <w:p w:rsidR="00B03714" w:rsidRDefault="00B03714">
      <w:pPr>
        <w:numPr>
          <w:ilvl w:val="0"/>
          <w:numId w:val="17"/>
        </w:numPr>
        <w:tabs>
          <w:tab w:val="left" w:pos="2552"/>
        </w:tabs>
        <w:spacing w:line="360" w:lineRule="auto"/>
        <w:jc w:val="both"/>
        <w:rPr>
          <w:rFonts w:ascii="Arial" w:hAnsi="Arial"/>
          <w:sz w:val="24"/>
        </w:rPr>
      </w:pPr>
      <w:r>
        <w:rPr>
          <w:rFonts w:ascii="Arial" w:hAnsi="Arial"/>
          <w:sz w:val="24"/>
        </w:rPr>
        <w:t>«обрамление» аудиоспота другой рекламой, музыкой или сообщением;</w:t>
      </w:r>
    </w:p>
    <w:p w:rsidR="00B03714" w:rsidRDefault="00B03714">
      <w:pPr>
        <w:numPr>
          <w:ilvl w:val="0"/>
          <w:numId w:val="17"/>
        </w:numPr>
        <w:tabs>
          <w:tab w:val="left" w:pos="2552"/>
        </w:tabs>
        <w:spacing w:line="360" w:lineRule="auto"/>
        <w:jc w:val="both"/>
        <w:rPr>
          <w:rFonts w:ascii="Arial" w:hAnsi="Arial"/>
          <w:sz w:val="24"/>
        </w:rPr>
      </w:pPr>
      <w:r>
        <w:rPr>
          <w:rFonts w:ascii="Arial" w:hAnsi="Arial"/>
          <w:sz w:val="24"/>
        </w:rPr>
        <w:t>структура аудиоспота;</w:t>
      </w:r>
    </w:p>
    <w:p w:rsidR="00B03714" w:rsidRDefault="00B03714">
      <w:pPr>
        <w:numPr>
          <w:ilvl w:val="0"/>
          <w:numId w:val="17"/>
        </w:numPr>
        <w:tabs>
          <w:tab w:val="left" w:pos="2552"/>
        </w:tabs>
        <w:spacing w:line="360" w:lineRule="auto"/>
        <w:jc w:val="both"/>
        <w:rPr>
          <w:rFonts w:ascii="Arial" w:hAnsi="Arial"/>
          <w:sz w:val="24"/>
        </w:rPr>
      </w:pPr>
      <w:r>
        <w:rPr>
          <w:rFonts w:ascii="Arial" w:hAnsi="Arial"/>
          <w:sz w:val="24"/>
        </w:rPr>
        <w:t>характеристики текста;</w:t>
      </w:r>
    </w:p>
    <w:p w:rsidR="00B03714" w:rsidRDefault="00B03714">
      <w:pPr>
        <w:numPr>
          <w:ilvl w:val="0"/>
          <w:numId w:val="17"/>
        </w:numPr>
        <w:tabs>
          <w:tab w:val="left" w:pos="2552"/>
        </w:tabs>
        <w:spacing w:line="360" w:lineRule="auto"/>
        <w:jc w:val="both"/>
        <w:rPr>
          <w:rFonts w:ascii="Arial" w:hAnsi="Arial"/>
          <w:sz w:val="24"/>
        </w:rPr>
      </w:pPr>
      <w:r>
        <w:rPr>
          <w:rFonts w:ascii="Arial" w:hAnsi="Arial"/>
          <w:sz w:val="24"/>
        </w:rPr>
        <w:t>оригинальность ролика, эмоциональное воздействие.</w:t>
      </w:r>
    </w:p>
    <w:p w:rsidR="00B03714" w:rsidRDefault="00B03714">
      <w:pPr>
        <w:pStyle w:val="21"/>
      </w:pPr>
      <w:r>
        <w:t xml:space="preserve">Одно из актуальных направлений в рекламе вообще, и в аудиорекламе в частности, – это использование средств передачи информации, оказывающих влияние на подсознание. Свою роль в этом случае играет каждый звук, воспринимаемый радиослушателем. Есть смысл предположить, что наиболее удачные и эффективные радиоспоты являются таковыми именно благодаря донесенной ими информации на подсознательном уровне. Реклама, обращенная к глубинам человеческого мозга, может иметь вполне топорный и непривлекательный вид, но сработает безотказно. Сознательная аргументация преимуществ товара требует времени на ее осмысливание и «примерку» к подсознательным потребностям индивида. По мнению некоторых психологов именно в тайниках сознания принимается окончательное решение «нравится – не нравится». </w:t>
      </w:r>
    </w:p>
    <w:p w:rsidR="00B03714" w:rsidRDefault="00B03714">
      <w:pPr>
        <w:spacing w:line="360" w:lineRule="auto"/>
        <w:ind w:firstLine="284"/>
        <w:jc w:val="both"/>
        <w:rPr>
          <w:rFonts w:ascii="Arial" w:hAnsi="Arial"/>
          <w:sz w:val="24"/>
        </w:rPr>
      </w:pPr>
      <w:r>
        <w:rPr>
          <w:rFonts w:ascii="Arial" w:hAnsi="Arial"/>
          <w:sz w:val="24"/>
        </w:rPr>
        <w:t>Один из методов воздействия на подсознание – это заставить клиента уговорить самого себя. Например, вербальное приглашение диктора зайти в рекламируемый магазин может встретить множество препятствий в мозгу слушателя, как на сознательном, так и на подсознательном уровне. В противовес традиционной в таких случаях фразе: «Заходите, вы будете довольны», можно сказать следующее «Гостем будешь». Механизм действия этого словосочетания прост: всем известно устойчивое словосочетание: «Заходи – гостем будешь». Слово «заходи» будет автоматически сказано клиентом себе самому. А своему «внутреннему голосу» любой человек склонен доверять в большей степени, чем бизнесменам, которые только и думают, как «забрать мои деньги». Подобный прием должен привести к повышению эффективности радиоспота. В принципе, любое устойчивое словосочетание с домысливаемой "потерянной" частью будет иметь тот же эффект.</w:t>
      </w:r>
    </w:p>
    <w:p w:rsidR="00B03714" w:rsidRDefault="00B03714">
      <w:pPr>
        <w:pStyle w:val="2"/>
      </w:pPr>
      <w:bookmarkStart w:id="8" w:name="_Toc6896078"/>
      <w:r>
        <w:t>Реклама в сети Интернет</w:t>
      </w:r>
      <w:bookmarkEnd w:id="8"/>
    </w:p>
    <w:p w:rsidR="00B03714" w:rsidRDefault="00B03714">
      <w:pPr>
        <w:spacing w:line="360" w:lineRule="auto"/>
        <w:jc w:val="both"/>
        <w:rPr>
          <w:rFonts w:ascii="Arial" w:hAnsi="Arial"/>
          <w:sz w:val="24"/>
        </w:rPr>
      </w:pPr>
      <w:r>
        <w:rPr>
          <w:rFonts w:ascii="Arial" w:hAnsi="Arial"/>
          <w:sz w:val="24"/>
        </w:rPr>
        <w:t>В последнее время происходит бурное развитие систем телекоммуникаций, одним из ключевых элементов которых является глобальная компьютерная сеть Интернет и ее главный сервис WWW (</w:t>
      </w:r>
      <w:r>
        <w:rPr>
          <w:rFonts w:ascii="Arial" w:hAnsi="Arial"/>
          <w:sz w:val="24"/>
          <w:lang w:val="en-US"/>
        </w:rPr>
        <w:t>World Wide Web</w:t>
      </w:r>
      <w:r>
        <w:rPr>
          <w:rFonts w:ascii="Arial" w:hAnsi="Arial"/>
          <w:sz w:val="24"/>
        </w:rPr>
        <w:t>). Интернет представляет собой первую реализацию опосредованной компьютерами гипермедийной среды, которая обладает уникальными возможностями для рекламы и выступает в качестве двух основополагающих элементов:</w:t>
      </w:r>
    </w:p>
    <w:p w:rsidR="00B03714" w:rsidRDefault="00B03714">
      <w:pPr>
        <w:numPr>
          <w:ilvl w:val="0"/>
          <w:numId w:val="1"/>
        </w:numPr>
        <w:spacing w:line="360" w:lineRule="auto"/>
        <w:jc w:val="both"/>
        <w:rPr>
          <w:rFonts w:ascii="Arial" w:hAnsi="Arial"/>
          <w:sz w:val="24"/>
        </w:rPr>
      </w:pPr>
      <w:r>
        <w:rPr>
          <w:rFonts w:ascii="Arial" w:hAnsi="Arial"/>
          <w:sz w:val="24"/>
        </w:rPr>
        <w:t>во-первых, Интернет – новое средство коммуникации, представляемое коммуникационной моделью «многие-многим» в основе которой лежит pull-модель получения информации потребителями. Кроме того, Интернет является гипермедийным способом представления информации, значительно отличающимся от традиционных средств массовой информации интерактивной природой, высокой гибкостью и масштабируемостью.</w:t>
      </w:r>
    </w:p>
    <w:p w:rsidR="00B03714" w:rsidRDefault="00B03714">
      <w:pPr>
        <w:numPr>
          <w:ilvl w:val="0"/>
          <w:numId w:val="1"/>
        </w:numPr>
        <w:spacing w:line="360" w:lineRule="auto"/>
        <w:jc w:val="both"/>
        <w:rPr>
          <w:rFonts w:ascii="Arial" w:hAnsi="Arial"/>
          <w:sz w:val="24"/>
        </w:rPr>
      </w:pPr>
      <w:r>
        <w:rPr>
          <w:rFonts w:ascii="Arial" w:hAnsi="Arial"/>
          <w:sz w:val="24"/>
        </w:rPr>
        <w:t>во-вторых, Интернет – глобальный виртуальный электронный рынок, не имеющий каких-либо территориальных или временных ограничений, позволяющий производить интерактивную покупку товаров и значительно изменяющий возможности фирм в продвижении товара и место дистрибьюторских фирм в этом процессе.</w:t>
      </w:r>
    </w:p>
    <w:p w:rsidR="00B03714" w:rsidRDefault="00B03714">
      <w:pPr>
        <w:pStyle w:val="a3"/>
      </w:pPr>
      <w:r>
        <w:t>Использование Интернет в качестве одного из элементов системы маркетинга может оказать значительное влияние на положительный имидж фирмы и на осведомленность потребителя о товарах и услугах. Фирма может задействовать ресурсы Интернет в следующих элементах комплекса маркетинга:</w:t>
      </w:r>
    </w:p>
    <w:p w:rsidR="00B03714" w:rsidRDefault="00B03714">
      <w:pPr>
        <w:numPr>
          <w:ilvl w:val="0"/>
          <w:numId w:val="8"/>
        </w:numPr>
        <w:spacing w:line="360" w:lineRule="auto"/>
        <w:jc w:val="both"/>
        <w:rPr>
          <w:rFonts w:ascii="Arial" w:hAnsi="Arial"/>
          <w:sz w:val="24"/>
        </w:rPr>
      </w:pPr>
      <w:r>
        <w:rPr>
          <w:rFonts w:ascii="Arial" w:hAnsi="Arial"/>
          <w:sz w:val="24"/>
        </w:rPr>
        <w:t>Реклама. Набор возможностей прямой рекламы товаров и услуг средствами Интернет включает в себя размещение информации о товаре на собственном Web-сервере</w:t>
      </w:r>
      <w:r>
        <w:rPr>
          <w:rStyle w:val="a5"/>
          <w:rFonts w:ascii="Arial" w:hAnsi="Arial"/>
          <w:sz w:val="24"/>
        </w:rPr>
        <w:footnoteReference w:id="1"/>
      </w:r>
      <w:r>
        <w:rPr>
          <w:rFonts w:ascii="Arial" w:hAnsi="Arial"/>
          <w:sz w:val="24"/>
        </w:rPr>
        <w:t>, размещение рекламы на других серверах, рассылка электронных писем; участие в телеконференциях. Особенностью рекламы в Интернет является необходимость проведения дополнительных действий по проведению рекламы собственного Web-сервера. Можно выделить три основных способа попадания посетителей на Web-сервер:</w:t>
      </w:r>
    </w:p>
    <w:p w:rsidR="00B03714" w:rsidRDefault="00B03714">
      <w:pPr>
        <w:numPr>
          <w:ilvl w:val="0"/>
          <w:numId w:val="7"/>
        </w:numPr>
        <w:spacing w:line="360" w:lineRule="auto"/>
        <w:jc w:val="both"/>
        <w:rPr>
          <w:rFonts w:ascii="Arial" w:hAnsi="Arial"/>
          <w:sz w:val="24"/>
        </w:rPr>
      </w:pPr>
      <w:r>
        <w:rPr>
          <w:rFonts w:ascii="Arial" w:hAnsi="Arial"/>
          <w:sz w:val="24"/>
        </w:rPr>
        <w:t>сервер может быть обнаружен с помощью поисковых машин</w:t>
      </w:r>
    </w:p>
    <w:p w:rsidR="00B03714" w:rsidRDefault="00B03714">
      <w:pPr>
        <w:numPr>
          <w:ilvl w:val="0"/>
          <w:numId w:val="7"/>
        </w:numPr>
        <w:spacing w:line="360" w:lineRule="auto"/>
        <w:jc w:val="both"/>
        <w:rPr>
          <w:rFonts w:ascii="Arial" w:hAnsi="Arial"/>
          <w:sz w:val="24"/>
        </w:rPr>
      </w:pPr>
      <w:r>
        <w:rPr>
          <w:rFonts w:ascii="Arial" w:hAnsi="Arial"/>
          <w:sz w:val="24"/>
        </w:rPr>
        <w:t>на сервер можно попасть по гипертекстовым ссылкам</w:t>
      </w:r>
    </w:p>
    <w:p w:rsidR="00B03714" w:rsidRDefault="00B03714">
      <w:pPr>
        <w:numPr>
          <w:ilvl w:val="0"/>
          <w:numId w:val="7"/>
        </w:numPr>
        <w:spacing w:line="360" w:lineRule="auto"/>
        <w:jc w:val="both"/>
        <w:rPr>
          <w:rFonts w:ascii="Arial" w:hAnsi="Arial"/>
          <w:sz w:val="24"/>
        </w:rPr>
      </w:pPr>
      <w:r>
        <w:rPr>
          <w:rFonts w:ascii="Arial" w:hAnsi="Arial"/>
          <w:sz w:val="24"/>
        </w:rPr>
        <w:t xml:space="preserve">о сервере можно узнать из других источников информации, в том числе традиционных (газеты, журналы, радио и т.д.). </w:t>
      </w:r>
    </w:p>
    <w:p w:rsidR="00B03714" w:rsidRDefault="00B03714">
      <w:pPr>
        <w:spacing w:line="360" w:lineRule="auto"/>
        <w:jc w:val="both"/>
        <w:rPr>
          <w:rFonts w:ascii="Arial" w:hAnsi="Arial"/>
          <w:sz w:val="24"/>
        </w:rPr>
      </w:pPr>
      <w:r>
        <w:rPr>
          <w:rFonts w:ascii="Arial" w:hAnsi="Arial"/>
          <w:sz w:val="24"/>
        </w:rPr>
        <w:t xml:space="preserve">Исходя из этого, рекламная кампания, направленная на оповещение пользователей Интернет о Web-сервере может содержать следующие мероприятия: </w:t>
      </w:r>
    </w:p>
    <w:p w:rsidR="00B03714" w:rsidRDefault="00B03714">
      <w:pPr>
        <w:numPr>
          <w:ilvl w:val="0"/>
          <w:numId w:val="6"/>
        </w:numPr>
        <w:spacing w:line="360" w:lineRule="auto"/>
        <w:jc w:val="both"/>
        <w:rPr>
          <w:rFonts w:ascii="Arial" w:hAnsi="Arial"/>
          <w:sz w:val="24"/>
        </w:rPr>
      </w:pPr>
      <w:r>
        <w:rPr>
          <w:rFonts w:ascii="Arial" w:hAnsi="Arial"/>
          <w:sz w:val="24"/>
        </w:rPr>
        <w:t>регистрация сервера на поисковых машинах</w:t>
      </w:r>
    </w:p>
    <w:p w:rsidR="00B03714" w:rsidRDefault="00B03714">
      <w:pPr>
        <w:numPr>
          <w:ilvl w:val="0"/>
          <w:numId w:val="6"/>
        </w:numPr>
        <w:spacing w:line="360" w:lineRule="auto"/>
        <w:jc w:val="both"/>
        <w:rPr>
          <w:rFonts w:ascii="Arial" w:hAnsi="Arial"/>
          <w:sz w:val="24"/>
        </w:rPr>
      </w:pPr>
      <w:r>
        <w:rPr>
          <w:rFonts w:ascii="Arial" w:hAnsi="Arial"/>
          <w:sz w:val="24"/>
        </w:rPr>
        <w:t>размещение бесплатных ссылок в Web-каталогах</w:t>
      </w:r>
    </w:p>
    <w:p w:rsidR="00B03714" w:rsidRDefault="00B03714">
      <w:pPr>
        <w:numPr>
          <w:ilvl w:val="0"/>
          <w:numId w:val="6"/>
        </w:numPr>
        <w:spacing w:line="360" w:lineRule="auto"/>
        <w:jc w:val="both"/>
        <w:rPr>
          <w:rFonts w:ascii="Arial" w:hAnsi="Arial"/>
          <w:sz w:val="24"/>
        </w:rPr>
      </w:pPr>
      <w:r>
        <w:rPr>
          <w:rFonts w:ascii="Arial" w:hAnsi="Arial"/>
          <w:sz w:val="24"/>
        </w:rPr>
        <w:t>размещение ссылок в «желтых страницах»</w:t>
      </w:r>
    </w:p>
    <w:p w:rsidR="00B03714" w:rsidRDefault="00B03714">
      <w:pPr>
        <w:numPr>
          <w:ilvl w:val="0"/>
          <w:numId w:val="6"/>
        </w:numPr>
        <w:spacing w:line="360" w:lineRule="auto"/>
        <w:jc w:val="both"/>
        <w:rPr>
          <w:rFonts w:ascii="Arial" w:hAnsi="Arial"/>
          <w:sz w:val="24"/>
        </w:rPr>
      </w:pPr>
      <w:r>
        <w:rPr>
          <w:rFonts w:ascii="Arial" w:hAnsi="Arial"/>
          <w:sz w:val="24"/>
        </w:rPr>
        <w:t>регистрация на тематических Web-серверах</w:t>
      </w:r>
    </w:p>
    <w:p w:rsidR="00B03714" w:rsidRDefault="00B03714">
      <w:pPr>
        <w:numPr>
          <w:ilvl w:val="0"/>
          <w:numId w:val="6"/>
        </w:numPr>
        <w:spacing w:line="360" w:lineRule="auto"/>
        <w:jc w:val="both"/>
        <w:rPr>
          <w:rFonts w:ascii="Arial" w:hAnsi="Arial"/>
          <w:sz w:val="24"/>
        </w:rPr>
      </w:pPr>
      <w:r>
        <w:rPr>
          <w:rFonts w:ascii="Arial" w:hAnsi="Arial"/>
          <w:sz w:val="24"/>
        </w:rPr>
        <w:t>размещение ссылок на других серверах</w:t>
      </w:r>
    </w:p>
    <w:p w:rsidR="00B03714" w:rsidRDefault="00B03714">
      <w:pPr>
        <w:numPr>
          <w:ilvl w:val="0"/>
          <w:numId w:val="6"/>
        </w:numPr>
        <w:spacing w:line="360" w:lineRule="auto"/>
        <w:jc w:val="both"/>
        <w:rPr>
          <w:rFonts w:ascii="Arial" w:hAnsi="Arial"/>
          <w:sz w:val="24"/>
        </w:rPr>
      </w:pPr>
      <w:r>
        <w:rPr>
          <w:rFonts w:ascii="Arial" w:hAnsi="Arial"/>
          <w:sz w:val="24"/>
        </w:rPr>
        <w:t>публикация на других серверах материалов, содержащих ссылки на сервер</w:t>
      </w:r>
    </w:p>
    <w:p w:rsidR="00B03714" w:rsidRDefault="00B03714">
      <w:pPr>
        <w:numPr>
          <w:ilvl w:val="0"/>
          <w:numId w:val="6"/>
        </w:numPr>
        <w:spacing w:line="360" w:lineRule="auto"/>
        <w:jc w:val="both"/>
        <w:rPr>
          <w:rFonts w:ascii="Arial" w:hAnsi="Arial"/>
          <w:sz w:val="24"/>
        </w:rPr>
      </w:pPr>
      <w:r>
        <w:rPr>
          <w:rFonts w:ascii="Arial" w:hAnsi="Arial"/>
          <w:sz w:val="24"/>
        </w:rPr>
        <w:t>размещение платных рекламных объявлений на хорошо посещаемых серверах</w:t>
      </w:r>
    </w:p>
    <w:p w:rsidR="00B03714" w:rsidRDefault="00B03714">
      <w:pPr>
        <w:numPr>
          <w:ilvl w:val="0"/>
          <w:numId w:val="6"/>
        </w:numPr>
        <w:spacing w:line="360" w:lineRule="auto"/>
        <w:jc w:val="both"/>
        <w:rPr>
          <w:rFonts w:ascii="Arial" w:hAnsi="Arial"/>
          <w:sz w:val="24"/>
        </w:rPr>
      </w:pPr>
      <w:r>
        <w:rPr>
          <w:rFonts w:ascii="Arial" w:hAnsi="Arial"/>
          <w:sz w:val="24"/>
        </w:rPr>
        <w:t>участие в телеконференциях; использование списков рассылки</w:t>
      </w:r>
    </w:p>
    <w:p w:rsidR="00B03714" w:rsidRDefault="00B03714">
      <w:pPr>
        <w:numPr>
          <w:ilvl w:val="0"/>
          <w:numId w:val="6"/>
        </w:numPr>
        <w:spacing w:line="360" w:lineRule="auto"/>
        <w:jc w:val="both"/>
        <w:rPr>
          <w:rFonts w:ascii="Arial" w:hAnsi="Arial"/>
          <w:sz w:val="24"/>
        </w:rPr>
      </w:pPr>
      <w:r>
        <w:rPr>
          <w:rFonts w:ascii="Arial" w:hAnsi="Arial"/>
          <w:sz w:val="24"/>
        </w:rPr>
        <w:t>использование имени сервера во всех видах рекламной продукции компании и использование традиционных видов рекламы.</w:t>
      </w:r>
    </w:p>
    <w:p w:rsidR="00B03714" w:rsidRDefault="00B03714">
      <w:pPr>
        <w:pStyle w:val="a3"/>
        <w:numPr>
          <w:ilvl w:val="0"/>
          <w:numId w:val="8"/>
        </w:numPr>
      </w:pPr>
      <w:r>
        <w:t>Связи с общественностью. В WWW могут быть опубликованы пресс-релизы или представлена текущая информация для акционеров. WWW может быть эффективно использована в кризисных ситуациях, когда фирма нуждается в срочной реакции на рыночную ситуацию, при этом преимуществом WWW является возможность обновления информации в реальном времени.</w:t>
      </w:r>
    </w:p>
    <w:p w:rsidR="00B03714" w:rsidRDefault="00B03714">
      <w:pPr>
        <w:pStyle w:val="a3"/>
        <w:numPr>
          <w:ilvl w:val="0"/>
          <w:numId w:val="8"/>
        </w:numPr>
      </w:pPr>
      <w:r>
        <w:t>Поддержка потребителей. Поддержка потребителей может быть существенно расширена за счет размещения дополнительной публичной информации (статистической и/или динамической) в WWW и/или реализации механизма дополнительной обратной связи.</w:t>
      </w:r>
    </w:p>
    <w:p w:rsidR="00B03714" w:rsidRDefault="00B03714">
      <w:pPr>
        <w:pStyle w:val="a3"/>
        <w:numPr>
          <w:ilvl w:val="0"/>
          <w:numId w:val="8"/>
        </w:numPr>
      </w:pPr>
      <w:r>
        <w:t>Расширение инфраструктуры предприятия за счет применения Интернет. Это может выражаться как в использовании технологии Интернет во внутренней инфраструктуре предприятия, так и выход за ее пределы.</w:t>
      </w:r>
    </w:p>
    <w:p w:rsidR="00B03714" w:rsidRDefault="00B03714">
      <w:pPr>
        <w:pStyle w:val="a3"/>
        <w:numPr>
          <w:ilvl w:val="0"/>
          <w:numId w:val="8"/>
        </w:numPr>
      </w:pPr>
      <w:r>
        <w:t>Продвижение торговой марки компании.</w:t>
      </w:r>
    </w:p>
    <w:p w:rsidR="00B03714" w:rsidRDefault="00B03714">
      <w:pPr>
        <w:pStyle w:val="a3"/>
        <w:numPr>
          <w:ilvl w:val="0"/>
          <w:numId w:val="8"/>
        </w:numPr>
      </w:pPr>
      <w:r>
        <w:t>Стимулирование сбыта.</w:t>
      </w:r>
    </w:p>
    <w:p w:rsidR="00B03714" w:rsidRDefault="00B03714">
      <w:pPr>
        <w:pStyle w:val="a3"/>
        <w:numPr>
          <w:ilvl w:val="0"/>
          <w:numId w:val="8"/>
        </w:numPr>
      </w:pPr>
      <w:r>
        <w:t>Проведение маркетинговых исследований. Основные методы и инструменты проведения маркетинговых исследований:</w:t>
      </w:r>
    </w:p>
    <w:p w:rsidR="00B03714" w:rsidRDefault="00B03714">
      <w:pPr>
        <w:numPr>
          <w:ilvl w:val="0"/>
          <w:numId w:val="2"/>
        </w:numPr>
        <w:spacing w:line="360" w:lineRule="auto"/>
        <w:jc w:val="both"/>
        <w:rPr>
          <w:rFonts w:ascii="Arial" w:hAnsi="Arial"/>
          <w:sz w:val="24"/>
        </w:rPr>
      </w:pPr>
      <w:r>
        <w:rPr>
          <w:rFonts w:ascii="Arial" w:hAnsi="Arial"/>
          <w:sz w:val="24"/>
        </w:rPr>
        <w:t>использование поисковых машин, каталогов WWW, тематических серверов Интернет; проведение опросов</w:t>
      </w:r>
    </w:p>
    <w:p w:rsidR="00B03714" w:rsidRDefault="00B03714">
      <w:pPr>
        <w:numPr>
          <w:ilvl w:val="0"/>
          <w:numId w:val="2"/>
        </w:numPr>
        <w:spacing w:line="360" w:lineRule="auto"/>
        <w:jc w:val="both"/>
        <w:rPr>
          <w:rFonts w:ascii="Arial" w:hAnsi="Arial"/>
          <w:sz w:val="24"/>
        </w:rPr>
      </w:pPr>
      <w:r>
        <w:rPr>
          <w:rFonts w:ascii="Arial" w:hAnsi="Arial"/>
          <w:sz w:val="24"/>
        </w:rPr>
        <w:t>анкетирование посетителей собственного Web-сервера</w:t>
      </w:r>
    </w:p>
    <w:p w:rsidR="00B03714" w:rsidRDefault="00B03714">
      <w:pPr>
        <w:numPr>
          <w:ilvl w:val="0"/>
          <w:numId w:val="2"/>
        </w:numPr>
        <w:spacing w:line="360" w:lineRule="auto"/>
        <w:jc w:val="both"/>
        <w:rPr>
          <w:rFonts w:ascii="Arial" w:hAnsi="Arial"/>
          <w:sz w:val="24"/>
        </w:rPr>
      </w:pPr>
      <w:r>
        <w:rPr>
          <w:rFonts w:ascii="Arial" w:hAnsi="Arial"/>
          <w:sz w:val="24"/>
        </w:rPr>
        <w:t>исследование конференций</w:t>
      </w:r>
    </w:p>
    <w:p w:rsidR="00B03714" w:rsidRDefault="00B03714">
      <w:pPr>
        <w:numPr>
          <w:ilvl w:val="0"/>
          <w:numId w:val="2"/>
        </w:numPr>
        <w:spacing w:line="360" w:lineRule="auto"/>
        <w:jc w:val="both"/>
        <w:rPr>
          <w:rFonts w:ascii="Arial" w:hAnsi="Arial"/>
          <w:sz w:val="24"/>
        </w:rPr>
      </w:pPr>
      <w:r>
        <w:rPr>
          <w:rFonts w:ascii="Arial" w:hAnsi="Arial"/>
          <w:sz w:val="24"/>
        </w:rPr>
        <w:t xml:space="preserve">использование данных опросов, проводимых на других серверах. </w:t>
      </w:r>
    </w:p>
    <w:p w:rsidR="00B03714" w:rsidRDefault="00B03714">
      <w:pPr>
        <w:spacing w:line="360" w:lineRule="auto"/>
        <w:jc w:val="both"/>
        <w:rPr>
          <w:rFonts w:ascii="Arial" w:hAnsi="Arial"/>
          <w:sz w:val="24"/>
        </w:rPr>
      </w:pPr>
      <w:r>
        <w:rPr>
          <w:rFonts w:ascii="Arial" w:hAnsi="Arial"/>
          <w:sz w:val="24"/>
        </w:rPr>
        <w:t>Наряду с перечисленными элементами маркетинга одной из главных особенностей системы маркетинга в Интернет является возможность интерактивной оплаты товаров, что позволяет организовывать интерактивные магазины непосредственно в Интернет и является основой развития Интернет, как глобального интерактивного электронного рынка.</w:t>
      </w:r>
    </w:p>
    <w:p w:rsidR="00B03714" w:rsidRDefault="00B03714">
      <w:pPr>
        <w:spacing w:line="360" w:lineRule="auto"/>
        <w:jc w:val="both"/>
        <w:rPr>
          <w:rFonts w:ascii="Arial" w:hAnsi="Arial"/>
          <w:sz w:val="24"/>
        </w:rPr>
      </w:pPr>
      <w:r>
        <w:rPr>
          <w:rFonts w:ascii="Arial" w:hAnsi="Arial"/>
          <w:sz w:val="24"/>
        </w:rPr>
        <w:t>На текущий момент реклама в Интернет используется российскими компаниями большей частью как элемент комплекса мер по созданию благоприятного имиджа. Недостаточный уровень жизни населения и недостаточный уровень развития коммуникаций в России не позволяет использовать сеть для продаж различных категорий товаров и услуг. В связи с этим имеет смысл рассматривать рекламу в Интернет именно как мероприятия, направленные на формирование положительно имиджа фирмы. Для формирования используются следующие основные элементы: корпоративный Web-сервер, баннеры</w:t>
      </w:r>
      <w:r>
        <w:rPr>
          <w:rStyle w:val="a5"/>
          <w:rFonts w:ascii="Arial" w:hAnsi="Arial"/>
          <w:sz w:val="24"/>
        </w:rPr>
        <w:footnoteReference w:id="2"/>
      </w:r>
      <w:r>
        <w:rPr>
          <w:rFonts w:ascii="Arial" w:hAnsi="Arial"/>
          <w:sz w:val="24"/>
        </w:rPr>
        <w:t>, электронная почта и группы новостей.</w:t>
      </w:r>
    </w:p>
    <w:p w:rsidR="00B03714" w:rsidRDefault="00B03714">
      <w:pPr>
        <w:spacing w:line="360" w:lineRule="auto"/>
        <w:jc w:val="both"/>
        <w:rPr>
          <w:rFonts w:ascii="Arial" w:hAnsi="Arial"/>
          <w:sz w:val="24"/>
        </w:rPr>
      </w:pPr>
      <w:r>
        <w:rPr>
          <w:rFonts w:ascii="Arial" w:hAnsi="Arial"/>
          <w:sz w:val="24"/>
        </w:rPr>
        <w:t>Корпоративный сервер позволит вам сделать информацию о фирме или товаре/услуге доступной для миллионов людей, в том числе и географически удаленных. Кроме того, вы сможете оперативно реагировать на рыночную ситуацию – изменять данные прайс-листа, анонсировать новые товары/услуги  и так далее. Сервер позволит вам реализовать все возможные формы представления информации: текст, графика, звук, видеоизображение, анимация и так далее. Еще одно преимущество Web-сервера – возможность открытия виртуального представительства, которое будет доступно 24 часа в сутки, 7 дней в неделю из любой точки мира.</w:t>
      </w:r>
    </w:p>
    <w:p w:rsidR="00B03714" w:rsidRDefault="00B03714">
      <w:pPr>
        <w:spacing w:line="360" w:lineRule="auto"/>
        <w:jc w:val="both"/>
        <w:rPr>
          <w:rFonts w:ascii="Arial" w:hAnsi="Arial"/>
          <w:sz w:val="24"/>
        </w:rPr>
      </w:pPr>
      <w:r>
        <w:rPr>
          <w:rFonts w:ascii="Arial" w:hAnsi="Arial"/>
          <w:sz w:val="24"/>
        </w:rPr>
        <w:t>Баннер – один из основных элементов, работающих на формирование положительного имиджа фирмы. При помощи рекламных сетей вы можете производить показ баннеров целевой аудитории. К сожалению, в России, из-за отсутствия большого количества популярных серверов по разной тематике, это не всегда возможно. Исследования, проведенные признанными авторитетами в области Интернет-рекламы, показали, что баннер работает, даже если на него не щелкают. Щелчок означает лишь сиюминутную заинтересованность. Основная мысль, отраженная в баннере (если она есть), все равно запоминается. Благодаря специфике Интернет люди активны в поиске и восприятии информации, поэтому вероятность воздействия рекламы здесь выше:  около 30 % опрошенных помнят увиденный баннер через семь дней.</w:t>
      </w:r>
    </w:p>
    <w:p w:rsidR="00B03714" w:rsidRDefault="00B03714">
      <w:pPr>
        <w:spacing w:line="360" w:lineRule="auto"/>
        <w:jc w:val="both"/>
        <w:rPr>
          <w:rFonts w:ascii="Arial" w:hAnsi="Arial"/>
          <w:sz w:val="24"/>
        </w:rPr>
      </w:pPr>
      <w:r>
        <w:rPr>
          <w:rFonts w:ascii="Arial" w:hAnsi="Arial"/>
          <w:sz w:val="24"/>
        </w:rPr>
        <w:t>Электронная почта является дополнительным средством формирования имиджа. С ее помощью вы можете показать четкость работы с клиентами, четкость организации фирмы. Кроме того, в правильно оформленном письме название компании (или ваше имя) всегда на виду и человек волей-неволей запоминает эту информацию. Благодаря листам рассылки, Вы можете проводить четкий таргетинг аудитории даже в России. Если Вы в состоянии регулярно подготавливать информацию по теме, имеет смысл создать свой список рассылки. Дискуссионные листы создаются для обмена информацией, обсуждения вопросов на определенную тематику. В отличие от списков рассылки писать в лист могут не только непосредственно его создатели, но и все участники. Дополнительным положительным моментом Вашего активного участия в листе является тот факт, что часто популярные и авторитетные дискуссионные листы просматриваются представителями специализированной прессы и есть вероятность, что Вы будете процитированные на страницах изданий или Вас пригласят написать статью. Производя анализ публикуемых сообщений, Вы можете вычислить Ваших потенциальных клиентов и связаться с ними напрямую. Наконец, не следует забывать, что помимо Вашего собственного промоушена специализированные дискуссионные листы крайне полезны, т.к. будут снабжать Вас ценной информацией и новостями.</w:t>
      </w:r>
    </w:p>
    <w:p w:rsidR="00B03714" w:rsidRDefault="00B03714">
      <w:pPr>
        <w:spacing w:line="360" w:lineRule="auto"/>
        <w:jc w:val="both"/>
        <w:rPr>
          <w:rFonts w:ascii="Arial" w:hAnsi="Arial"/>
          <w:sz w:val="24"/>
        </w:rPr>
      </w:pPr>
      <w:r>
        <w:rPr>
          <w:rFonts w:ascii="Arial" w:hAnsi="Arial"/>
          <w:sz w:val="24"/>
        </w:rPr>
        <w:t xml:space="preserve">Говоря о перспективах развития Интернет-рекламы, следует отметить ожидаемый резкий рост расходов на подобную рекламу. Однако эти прогнозы оправдаются в том случае, если в </w:t>
      </w:r>
      <w:r>
        <w:rPr>
          <w:rFonts w:ascii="Arial" w:hAnsi="Arial"/>
          <w:sz w:val="24"/>
          <w:lang w:val="en-US"/>
        </w:rPr>
        <w:t>Web</w:t>
      </w:r>
      <w:r>
        <w:rPr>
          <w:rFonts w:ascii="Arial" w:hAnsi="Arial"/>
          <w:sz w:val="24"/>
        </w:rPr>
        <w:t xml:space="preserve"> больше внимания будет уделяться нуждам широкого круга покупателей и рекламодателей, распространяющих потребительские товары.</w:t>
      </w:r>
    </w:p>
    <w:p w:rsidR="00B03714" w:rsidRDefault="00B03714">
      <w:pPr>
        <w:pStyle w:val="1"/>
      </w:pPr>
      <w:bookmarkStart w:id="9" w:name="_Toc6896079"/>
      <w:r>
        <w:t>Печатные средства массовой информации</w:t>
      </w:r>
      <w:bookmarkEnd w:id="9"/>
    </w:p>
    <w:p w:rsidR="00B03714" w:rsidRDefault="00B03714">
      <w:pPr>
        <w:spacing w:line="360" w:lineRule="auto"/>
        <w:ind w:firstLine="284"/>
        <w:jc w:val="both"/>
        <w:rPr>
          <w:rFonts w:ascii="Arial" w:hAnsi="Arial"/>
          <w:sz w:val="24"/>
        </w:rPr>
      </w:pPr>
      <w:r>
        <w:rPr>
          <w:rFonts w:ascii="Arial" w:hAnsi="Arial"/>
          <w:sz w:val="24"/>
        </w:rPr>
        <w:t>Реклама в газетах и журналах получила широкое распространение и обладает наибольшей эффективностью – реклама в прессе занимает примерно 70% рынка рекламных объявлений. Сюда относится реклама в:</w:t>
      </w:r>
    </w:p>
    <w:p w:rsidR="00B03714" w:rsidRDefault="00B03714">
      <w:pPr>
        <w:numPr>
          <w:ilvl w:val="0"/>
          <w:numId w:val="24"/>
        </w:numPr>
        <w:tabs>
          <w:tab w:val="clear" w:pos="360"/>
          <w:tab w:val="num" w:pos="644"/>
        </w:tabs>
        <w:spacing w:line="360" w:lineRule="auto"/>
        <w:ind w:left="644"/>
        <w:jc w:val="both"/>
        <w:rPr>
          <w:rFonts w:ascii="Arial" w:hAnsi="Arial"/>
          <w:sz w:val="24"/>
        </w:rPr>
      </w:pPr>
      <w:r>
        <w:rPr>
          <w:rFonts w:ascii="Arial" w:hAnsi="Arial"/>
          <w:sz w:val="24"/>
        </w:rPr>
        <w:t>газетах (городских, областных, всероссийских, специализированных);</w:t>
      </w:r>
    </w:p>
    <w:p w:rsidR="00B03714" w:rsidRDefault="00B03714">
      <w:pPr>
        <w:numPr>
          <w:ilvl w:val="0"/>
          <w:numId w:val="24"/>
        </w:numPr>
        <w:tabs>
          <w:tab w:val="clear" w:pos="360"/>
          <w:tab w:val="num" w:pos="644"/>
        </w:tabs>
        <w:spacing w:line="360" w:lineRule="auto"/>
        <w:ind w:left="644"/>
        <w:jc w:val="both"/>
        <w:rPr>
          <w:rFonts w:ascii="Arial" w:hAnsi="Arial"/>
          <w:sz w:val="24"/>
        </w:rPr>
      </w:pPr>
      <w:r>
        <w:rPr>
          <w:rFonts w:ascii="Arial" w:hAnsi="Arial"/>
          <w:sz w:val="24"/>
        </w:rPr>
        <w:t>журналах (отраслевого или общего назначения);</w:t>
      </w:r>
    </w:p>
    <w:p w:rsidR="00B03714" w:rsidRDefault="00B03714">
      <w:pPr>
        <w:numPr>
          <w:ilvl w:val="0"/>
          <w:numId w:val="24"/>
        </w:numPr>
        <w:tabs>
          <w:tab w:val="clear" w:pos="360"/>
          <w:tab w:val="num" w:pos="644"/>
        </w:tabs>
        <w:spacing w:line="360" w:lineRule="auto"/>
        <w:ind w:left="644"/>
        <w:jc w:val="both"/>
        <w:rPr>
          <w:rFonts w:ascii="Arial" w:hAnsi="Arial"/>
          <w:sz w:val="24"/>
        </w:rPr>
      </w:pPr>
      <w:r>
        <w:rPr>
          <w:rFonts w:ascii="Arial" w:hAnsi="Arial"/>
          <w:sz w:val="24"/>
        </w:rPr>
        <w:t>фирменных бюллетенях;</w:t>
      </w:r>
    </w:p>
    <w:p w:rsidR="00B03714" w:rsidRDefault="00B03714">
      <w:pPr>
        <w:numPr>
          <w:ilvl w:val="0"/>
          <w:numId w:val="24"/>
        </w:numPr>
        <w:tabs>
          <w:tab w:val="clear" w:pos="360"/>
          <w:tab w:val="num" w:pos="644"/>
        </w:tabs>
        <w:spacing w:line="360" w:lineRule="auto"/>
        <w:ind w:left="644"/>
        <w:jc w:val="both"/>
        <w:rPr>
          <w:rFonts w:ascii="Arial" w:hAnsi="Arial"/>
          <w:sz w:val="24"/>
        </w:rPr>
      </w:pPr>
      <w:r>
        <w:rPr>
          <w:rFonts w:ascii="Arial" w:hAnsi="Arial"/>
          <w:sz w:val="24"/>
        </w:rPr>
        <w:t>справочниках</w:t>
      </w:r>
    </w:p>
    <w:p w:rsidR="00B03714" w:rsidRDefault="00B03714">
      <w:pPr>
        <w:pStyle w:val="21"/>
      </w:pPr>
      <w:r>
        <w:t>По объему затрат, реклама в печатных СМИ уступает лишь рекламе по телевидению. Реклама в газетах дешевле телевизионной. Вместе с тем качество воспроизведения рекламных оригиналов в газетах обычно невысокое. Отсюда размещенные в них рекламные объявления, как правило, менее привлекательны, и каждое издание имеет одновременно много таких объявлений, в связи с чем воздействие любого из них в отдельности снижается.</w:t>
      </w:r>
    </w:p>
    <w:p w:rsidR="00B03714" w:rsidRDefault="00B03714">
      <w:pPr>
        <w:spacing w:line="360" w:lineRule="auto"/>
        <w:ind w:firstLine="284"/>
        <w:jc w:val="both"/>
        <w:rPr>
          <w:rFonts w:ascii="Arial" w:hAnsi="Arial"/>
          <w:sz w:val="24"/>
        </w:rPr>
      </w:pPr>
      <w:r>
        <w:rPr>
          <w:rFonts w:ascii="Arial" w:hAnsi="Arial"/>
          <w:sz w:val="24"/>
        </w:rPr>
        <w:t>Преимущество рекламы в прессе заключено в ее высокой избирательной способности. Люди с разными интересами будут читать литературу, посвященную той сфере жизни, которая их интересует. Таким образом, благодаря газетам и журналам рекламные обращения воздействуют на определенную потребительскую группу. Специфика рекламы в прессе диктует особые подходы к ее созданию и размещению. При ее создании нужно учитывать, что реклама воспринимается чисто зрительно, а значит надо обратить особое внимание на визуальную часть. То есть оформление должно привлечь внимание и заинтересовать, а смысловая нагрузка должна удержать и подтолкнуть потребителя к действию. В данном случае создатели должны учитывать цвет, размер букв, реальность изображаемого, стиль обращения, а также, например, то, что фотография лучше, чем рисунок; что одна большая иллюстрация работает лучше, чем много мелких и многое другое.</w:t>
      </w:r>
    </w:p>
    <w:p w:rsidR="00B03714" w:rsidRDefault="00B03714">
      <w:pPr>
        <w:spacing w:line="360" w:lineRule="auto"/>
        <w:ind w:firstLine="284"/>
        <w:jc w:val="both"/>
        <w:rPr>
          <w:rFonts w:ascii="Arial" w:hAnsi="Arial"/>
          <w:sz w:val="24"/>
        </w:rPr>
      </w:pPr>
      <w:r>
        <w:rPr>
          <w:rFonts w:ascii="Arial" w:hAnsi="Arial"/>
          <w:sz w:val="24"/>
        </w:rPr>
        <w:t>Стоимость размещения рекламы в прессе зависит от:</w:t>
      </w:r>
    </w:p>
    <w:p w:rsidR="00B03714" w:rsidRDefault="00B03714">
      <w:pPr>
        <w:spacing w:line="360" w:lineRule="auto"/>
        <w:ind w:firstLine="284"/>
        <w:jc w:val="both"/>
        <w:rPr>
          <w:rFonts w:ascii="Arial" w:hAnsi="Arial"/>
          <w:sz w:val="24"/>
        </w:rPr>
      </w:pPr>
      <w:r>
        <w:rPr>
          <w:rFonts w:ascii="Arial" w:hAnsi="Arial"/>
          <w:sz w:val="24"/>
        </w:rPr>
        <w:t>1). престижа газеты или журнала;</w:t>
      </w:r>
    </w:p>
    <w:p w:rsidR="00B03714" w:rsidRDefault="00B03714">
      <w:pPr>
        <w:spacing w:line="360" w:lineRule="auto"/>
        <w:ind w:firstLine="284"/>
        <w:jc w:val="both"/>
        <w:rPr>
          <w:rFonts w:ascii="Arial" w:hAnsi="Arial"/>
          <w:sz w:val="24"/>
        </w:rPr>
      </w:pPr>
      <w:r>
        <w:rPr>
          <w:rFonts w:ascii="Arial" w:hAnsi="Arial"/>
          <w:sz w:val="24"/>
        </w:rPr>
        <w:t>2). формата рекламного объявления;</w:t>
      </w:r>
    </w:p>
    <w:p w:rsidR="00B03714" w:rsidRDefault="00B03714">
      <w:pPr>
        <w:spacing w:line="360" w:lineRule="auto"/>
        <w:ind w:firstLine="284"/>
        <w:jc w:val="both"/>
        <w:rPr>
          <w:rFonts w:ascii="Arial" w:hAnsi="Arial"/>
          <w:sz w:val="24"/>
        </w:rPr>
      </w:pPr>
      <w:r>
        <w:rPr>
          <w:rFonts w:ascii="Arial" w:hAnsi="Arial"/>
          <w:sz w:val="24"/>
        </w:rPr>
        <w:t>3). места расположения (от полосы, обложки, рубрики, рекламного блока);</w:t>
      </w:r>
    </w:p>
    <w:p w:rsidR="00B03714" w:rsidRDefault="00B03714">
      <w:pPr>
        <w:spacing w:line="360" w:lineRule="auto"/>
        <w:ind w:firstLine="284"/>
        <w:jc w:val="both"/>
        <w:rPr>
          <w:rFonts w:ascii="Arial" w:hAnsi="Arial"/>
          <w:sz w:val="24"/>
        </w:rPr>
      </w:pPr>
      <w:r>
        <w:rPr>
          <w:rFonts w:ascii="Arial" w:hAnsi="Arial"/>
          <w:sz w:val="24"/>
        </w:rPr>
        <w:t>4). количества использованных цветов в рекламе (если это журнал или газеты в цвете);</w:t>
      </w:r>
    </w:p>
    <w:p w:rsidR="00B03714" w:rsidRDefault="00B03714">
      <w:pPr>
        <w:spacing w:line="360" w:lineRule="auto"/>
        <w:ind w:firstLine="284"/>
        <w:jc w:val="both"/>
        <w:rPr>
          <w:rFonts w:ascii="Arial" w:hAnsi="Arial"/>
          <w:sz w:val="24"/>
        </w:rPr>
      </w:pPr>
      <w:r>
        <w:rPr>
          <w:rFonts w:ascii="Arial" w:hAnsi="Arial"/>
          <w:sz w:val="24"/>
        </w:rPr>
        <w:t>Печатная страница, в общем, и газета, в частности, дают в руки рекламодателя своеобразное гибкое средство для выражения творческих потребностей. Газета является средством информации, которой пользуется почти каждый, она обладает большой гибкостью, а мысль, выраженная в письменном виде, запоминается. Однако у газет есть свои недостатки, к которым относятся: отсутствие избирательности аудитории, сравнительно короткая жизнь, низкое качество печати и репродукции, жестокая рекламная конкуренция, невозможность гарантированного размещения рекламы в заданном печатном пространстве, перекрещивающийся тираж. Несмотря на это, газета остаётся одним из ведущих проводником новостей и рекламы для населения.</w:t>
      </w:r>
    </w:p>
    <w:p w:rsidR="00B03714" w:rsidRDefault="00B03714">
      <w:pPr>
        <w:spacing w:line="360" w:lineRule="auto"/>
        <w:ind w:firstLine="284"/>
        <w:jc w:val="both"/>
        <w:rPr>
          <w:rFonts w:ascii="Arial" w:hAnsi="Arial"/>
          <w:sz w:val="24"/>
        </w:rPr>
      </w:pPr>
      <w:r>
        <w:rPr>
          <w:rFonts w:ascii="Arial" w:hAnsi="Arial"/>
          <w:sz w:val="24"/>
        </w:rPr>
        <w:t>Журналы обладают другими преимуществами. По своему характеру они наиболее избирательны из всех средств массовой информации. Они обладают гибкостью, как в отношении круга читателей, так и в подаче рекламы. Они могут работать с цветом, имеют великолепные полиграфические возможности, а также престижны и имеют запас доверия со стороны читателей. Причём всё это при приемлемой стоимости. Однако зачастую срок их выпуска намного дольше, с их помощью трудно получить необходимый охват и частотность, а рекламная конкуренция в журналах ещё более острая. К тому же стоимость рекламы в некоторых изданиях очень высока.</w:t>
      </w:r>
    </w:p>
    <w:p w:rsidR="00B03714" w:rsidRDefault="00B03714">
      <w:pPr>
        <w:pStyle w:val="21"/>
      </w:pPr>
      <w:r>
        <w:t>При выборе журналов для размещения рекламы необходимо учитывать тираж, аудиторию, стоимость и технические возможности. Рекламные ставки журнала могут определяться несколькими факторами: первичным и вторичным читательским кругом, числом подписчиков и продажей в розницу, а также отношением гарантированного тиража против реального.</w:t>
      </w:r>
    </w:p>
    <w:p w:rsidR="00B03714" w:rsidRDefault="00B03714">
      <w:pPr>
        <w:pStyle w:val="21"/>
      </w:pPr>
      <w:r>
        <w:t xml:space="preserve">По моему мнению, именно реклама в печатных СМИ раздражает людей больше всего. Они покупают газету ради информации, интересных статей и отнюдь не ради рекламы. Поэтому обилие рекламы лишь отпугивает их. Причем раздражение прямо пропорционально количеству рекламы в газете. Вот что говорят на это издатели (цитирую редактора молодежной газеты «Я молодой»): «Вы жалуетесь на то, что у нас много рекламы. Но ведь это наш хлеб! Заметьте, что если в номере много рекламы, то и номер толстый – в нем больше статей, интересных материалов. А если рекламы мало, то и номер уменьшается». Редактор немного исказил ситуацию. Номер становится толще не из-за новых материалов, а именно из-за рекламных материалов. То есть статей осталось столько же, прибавилось лишь рекламных полос. Почему-то многие забывают о специальных рекламных газетах, которые, на мой взгляд, представляют собой идеальный вариант взаимодействия продавца и покупателя. Яркий пример этого – бесплатная рекламная газета «Экстра М». Никому не придет в голову жаловаться на то, что там слишком много рекламы. </w:t>
      </w:r>
    </w:p>
    <w:p w:rsidR="00B03714" w:rsidRDefault="00B03714">
      <w:pPr>
        <w:pStyle w:val="21"/>
      </w:pPr>
      <w:r>
        <w:t>В ходе опросов населения о предпочитаемых ими видами газетной рекламы, было выяснено, что они предпочитают видеть рекламные фотографии, а не рисунки. По их словам, фотографии дают гораздо лучшее представление о рекламируемом товаре. Однако, некоторый процент респондентов предпочел рисунки. Рисунки отображают товар более живо и могут обратить внимания на достоинства товара, скрывая его недостатки:</w:t>
      </w:r>
    </w:p>
    <w:p w:rsidR="00B03714" w:rsidRDefault="00B03714">
      <w:pPr>
        <w:pStyle w:val="a7"/>
        <w:keepNext/>
        <w:rPr>
          <w:rFonts w:ascii="Arial" w:hAnsi="Arial"/>
          <w:sz w:val="24"/>
        </w:rPr>
      </w:pPr>
      <w:r>
        <w:rPr>
          <w:rFonts w:ascii="Arial" w:hAnsi="Arial"/>
          <w:sz w:val="24"/>
        </w:rPr>
        <w:t xml:space="preserve">Таблица </w:t>
      </w:r>
      <w:r>
        <w:rPr>
          <w:rFonts w:ascii="Arial" w:hAnsi="Arial"/>
          <w:noProof/>
          <w:sz w:val="24"/>
        </w:rPr>
        <w:t>4</w:t>
      </w:r>
      <w:r>
        <w:rPr>
          <w:rFonts w:ascii="Arial" w:hAnsi="Arial"/>
          <w:sz w:val="24"/>
        </w:rPr>
        <w:t>. Какие виды газетной рекламы  нравятся больше?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0"/>
        <w:gridCol w:w="4260"/>
      </w:tblGrid>
      <w:tr w:rsidR="00B03714">
        <w:tc>
          <w:tcPr>
            <w:tcW w:w="4260" w:type="dxa"/>
          </w:tcPr>
          <w:p w:rsidR="00B03714" w:rsidRDefault="00B03714">
            <w:pPr>
              <w:spacing w:line="360" w:lineRule="auto"/>
              <w:jc w:val="both"/>
              <w:rPr>
                <w:rFonts w:ascii="Arial" w:hAnsi="Arial"/>
                <w:sz w:val="24"/>
              </w:rPr>
            </w:pPr>
            <w:r>
              <w:rPr>
                <w:rFonts w:ascii="Arial" w:hAnsi="Arial"/>
                <w:sz w:val="24"/>
              </w:rPr>
              <w:fldChar w:fldCharType="begin"/>
            </w:r>
            <w:r>
              <w:rPr>
                <w:rFonts w:ascii="Arial" w:hAnsi="Arial"/>
                <w:sz w:val="24"/>
              </w:rPr>
              <w:instrText>PRIVATE</w:instrText>
            </w:r>
            <w:r>
              <w:rPr>
                <w:rFonts w:ascii="Arial" w:hAnsi="Arial"/>
                <w:sz w:val="24"/>
              </w:rPr>
              <w:fldChar w:fldCharType="end"/>
            </w:r>
            <w:r>
              <w:rPr>
                <w:rFonts w:ascii="Arial" w:hAnsi="Arial"/>
                <w:sz w:val="24"/>
              </w:rPr>
              <w:t>За фотографии</w:t>
            </w:r>
          </w:p>
        </w:tc>
        <w:tc>
          <w:tcPr>
            <w:tcW w:w="4260" w:type="dxa"/>
          </w:tcPr>
          <w:p w:rsidR="00B03714" w:rsidRDefault="00B03714">
            <w:pPr>
              <w:spacing w:line="360" w:lineRule="auto"/>
              <w:jc w:val="both"/>
              <w:rPr>
                <w:rFonts w:ascii="Arial" w:hAnsi="Arial"/>
                <w:sz w:val="24"/>
              </w:rPr>
            </w:pPr>
            <w:r>
              <w:rPr>
                <w:rFonts w:ascii="Arial" w:hAnsi="Arial"/>
                <w:sz w:val="24"/>
              </w:rPr>
              <w:t>За рисунки</w:t>
            </w:r>
          </w:p>
        </w:tc>
      </w:tr>
      <w:tr w:rsidR="00B03714">
        <w:tc>
          <w:tcPr>
            <w:tcW w:w="4260" w:type="dxa"/>
          </w:tcPr>
          <w:p w:rsidR="00B03714" w:rsidRDefault="00B03714">
            <w:pPr>
              <w:spacing w:line="360" w:lineRule="auto"/>
              <w:jc w:val="both"/>
              <w:rPr>
                <w:rFonts w:ascii="Arial" w:hAnsi="Arial"/>
                <w:sz w:val="24"/>
              </w:rPr>
            </w:pPr>
            <w:r>
              <w:rPr>
                <w:rFonts w:ascii="Arial" w:hAnsi="Arial"/>
                <w:sz w:val="24"/>
              </w:rPr>
              <w:t>29 чел.</w:t>
            </w:r>
          </w:p>
          <w:p w:rsidR="00B03714" w:rsidRDefault="00B03714">
            <w:pPr>
              <w:spacing w:line="360" w:lineRule="auto"/>
              <w:jc w:val="both"/>
              <w:rPr>
                <w:rFonts w:ascii="Arial" w:hAnsi="Arial"/>
                <w:sz w:val="24"/>
              </w:rPr>
            </w:pPr>
            <w:r>
              <w:rPr>
                <w:rFonts w:ascii="Arial" w:hAnsi="Arial"/>
                <w:sz w:val="24"/>
              </w:rPr>
              <w:t>(83%)</w:t>
            </w:r>
          </w:p>
        </w:tc>
        <w:tc>
          <w:tcPr>
            <w:tcW w:w="4260" w:type="dxa"/>
          </w:tcPr>
          <w:p w:rsidR="00B03714" w:rsidRDefault="00B03714">
            <w:pPr>
              <w:spacing w:line="360" w:lineRule="auto"/>
              <w:jc w:val="both"/>
              <w:rPr>
                <w:rFonts w:ascii="Arial" w:hAnsi="Arial"/>
                <w:sz w:val="24"/>
              </w:rPr>
            </w:pPr>
            <w:r>
              <w:rPr>
                <w:rFonts w:ascii="Arial" w:hAnsi="Arial"/>
                <w:sz w:val="24"/>
              </w:rPr>
              <w:t>6 чел.</w:t>
            </w:r>
          </w:p>
          <w:p w:rsidR="00B03714" w:rsidRDefault="00B03714">
            <w:pPr>
              <w:spacing w:line="360" w:lineRule="auto"/>
              <w:jc w:val="both"/>
              <w:rPr>
                <w:rFonts w:ascii="Arial" w:hAnsi="Arial"/>
                <w:sz w:val="24"/>
              </w:rPr>
            </w:pPr>
            <w:r>
              <w:rPr>
                <w:rFonts w:ascii="Arial" w:hAnsi="Arial"/>
                <w:sz w:val="24"/>
              </w:rPr>
              <w:t>(17%)</w:t>
            </w:r>
          </w:p>
        </w:tc>
      </w:tr>
    </w:tbl>
    <w:p w:rsidR="00B03714" w:rsidRDefault="00B03714">
      <w:pPr>
        <w:spacing w:line="360" w:lineRule="auto"/>
        <w:ind w:firstLine="284"/>
        <w:jc w:val="both"/>
        <w:rPr>
          <w:rFonts w:ascii="Arial" w:hAnsi="Arial"/>
          <w:sz w:val="24"/>
        </w:rPr>
      </w:pPr>
      <w:r>
        <w:rPr>
          <w:rFonts w:ascii="Arial" w:hAnsi="Arial"/>
          <w:sz w:val="24"/>
        </w:rPr>
        <w:t xml:space="preserve">В немилости оказались также длинные рекламные статьи. Когда они только появлялись у нас, то пользовались большой популярностью. Но сейчас их редко кто читает. </w:t>
      </w:r>
    </w:p>
    <w:p w:rsidR="00B03714" w:rsidRDefault="00B03714">
      <w:pPr>
        <w:spacing w:line="360" w:lineRule="auto"/>
        <w:ind w:firstLine="284"/>
        <w:jc w:val="both"/>
        <w:rPr>
          <w:rFonts w:ascii="Arial" w:hAnsi="Arial"/>
          <w:sz w:val="24"/>
        </w:rPr>
      </w:pPr>
      <w:r>
        <w:rPr>
          <w:rFonts w:ascii="Arial" w:hAnsi="Arial"/>
          <w:sz w:val="24"/>
        </w:rPr>
        <w:t>В итоге хотелось бы заметить, что в газетах рекламу лучше помещать не на отдельных рекламных листах, а среди интересных статей или телевизионной программы, которая интересна всем. Хорошо также работает реклама, закамуфлированная в якобы информационной статье. Читатель рассматривает ее, как информационную, не подозревая, что она что-то рекламирует. Правда, здесь необходима личная договоренность с журналистом.</w:t>
      </w:r>
    </w:p>
    <w:p w:rsidR="00B03714" w:rsidRDefault="00B03714">
      <w:pPr>
        <w:pStyle w:val="1"/>
      </w:pPr>
      <w:bookmarkStart w:id="10" w:name="_Toc6896080"/>
      <w:r>
        <w:t>Почтовая реклама и наружные средства распространения рекламы.</w:t>
      </w:r>
      <w:bookmarkEnd w:id="10"/>
    </w:p>
    <w:p w:rsidR="00B03714" w:rsidRDefault="00B03714">
      <w:pPr>
        <w:spacing w:line="360" w:lineRule="auto"/>
        <w:ind w:firstLine="284"/>
        <w:jc w:val="both"/>
        <w:rPr>
          <w:rFonts w:ascii="Arial" w:hAnsi="Arial"/>
          <w:sz w:val="24"/>
        </w:rPr>
      </w:pPr>
      <w:r>
        <w:rPr>
          <w:rFonts w:ascii="Arial" w:hAnsi="Arial"/>
          <w:sz w:val="24"/>
        </w:rPr>
        <w:t>«Почтовая реклама» – термин используемый для всех форм рекламы, которая рассылается напрямую потенциальным покупателям. По объёмам затрачиваемых средств реклама по почте стоит на третьем месте и опережают её только телевидение и газеты.</w:t>
      </w:r>
    </w:p>
    <w:p w:rsidR="00B03714" w:rsidRDefault="00B03714">
      <w:pPr>
        <w:spacing w:line="360" w:lineRule="auto"/>
        <w:ind w:firstLine="284"/>
        <w:jc w:val="both"/>
        <w:rPr>
          <w:rFonts w:ascii="Arial" w:hAnsi="Arial"/>
          <w:sz w:val="24"/>
        </w:rPr>
      </w:pPr>
      <w:r>
        <w:rPr>
          <w:rFonts w:ascii="Arial" w:hAnsi="Arial"/>
          <w:sz w:val="24"/>
        </w:rPr>
        <w:t>Независимо от величины фирмы, она почти всегда прибегает к рекламе по почте. При учреждении фирмы её первым средством рекламы становится реклама по почте, и по мере расширения бизнеса фирма продолжает использовать почтовую рекламу.</w:t>
      </w:r>
    </w:p>
    <w:p w:rsidR="00B03714" w:rsidRDefault="00B03714">
      <w:pPr>
        <w:spacing w:line="360" w:lineRule="auto"/>
        <w:ind w:firstLine="284"/>
        <w:jc w:val="both"/>
        <w:rPr>
          <w:rFonts w:ascii="Arial" w:hAnsi="Arial"/>
          <w:sz w:val="24"/>
        </w:rPr>
      </w:pPr>
      <w:r>
        <w:rPr>
          <w:rFonts w:ascii="Arial" w:hAnsi="Arial"/>
          <w:sz w:val="24"/>
        </w:rPr>
        <w:t>Реклама по почте является одним из самых эффективных способов, с помощью которых рекламодатель может донести свою идею до покупателя. Одновременно она может являться самым дорогим средством из расчёта затрат на одного покупателя. Как рекламное средство она имеет ряд преимуществ. К ним относятся: избирательность, гибкость, контроль, личностное воздействие, эксклюзивность и присутствие фактора немедленной реакции на рекламу.</w:t>
      </w:r>
    </w:p>
    <w:p w:rsidR="00B03714" w:rsidRDefault="00B03714">
      <w:pPr>
        <w:spacing w:line="360" w:lineRule="auto"/>
        <w:ind w:firstLine="284"/>
        <w:jc w:val="both"/>
        <w:rPr>
          <w:rFonts w:ascii="Arial" w:hAnsi="Arial"/>
          <w:sz w:val="24"/>
        </w:rPr>
      </w:pPr>
      <w:r>
        <w:rPr>
          <w:rFonts w:ascii="Arial" w:hAnsi="Arial"/>
          <w:sz w:val="24"/>
        </w:rPr>
        <w:t>Недостатками почтовой рекламы является высокая стоимость из расчёта на одного потенциального покупателя, частые задержки с доставкой, отсутствие информационной среды для поддержания текста, определённые проблемы с избирательностью аудитории, а также негативное отношение общественности к этому рекламному средству.</w:t>
      </w:r>
    </w:p>
    <w:p w:rsidR="00B03714" w:rsidRDefault="00B03714">
      <w:pPr>
        <w:spacing w:line="360" w:lineRule="auto"/>
        <w:ind w:firstLine="284"/>
        <w:jc w:val="both"/>
        <w:rPr>
          <w:rFonts w:ascii="Arial" w:hAnsi="Arial"/>
          <w:sz w:val="24"/>
        </w:rPr>
      </w:pPr>
      <w:r>
        <w:rPr>
          <w:rFonts w:ascii="Arial" w:hAnsi="Arial"/>
          <w:sz w:val="24"/>
        </w:rPr>
        <w:t>Реклама по почте может принимать различные формы. Письма, открытки, рекламные листки, проспекты, плакаты, каталоги. Рекламный текст может состоять из одного предложения или же занимать десятки страниц.</w:t>
      </w:r>
    </w:p>
    <w:p w:rsidR="00B03714" w:rsidRDefault="00B03714">
      <w:pPr>
        <w:pStyle w:val="2"/>
      </w:pPr>
      <w:bookmarkStart w:id="11" w:name="_Toc6896081"/>
      <w:r>
        <w:t>Наружная реклама</w:t>
      </w:r>
      <w:bookmarkEnd w:id="11"/>
    </w:p>
    <w:p w:rsidR="00B03714" w:rsidRDefault="00B03714">
      <w:pPr>
        <w:spacing w:line="360" w:lineRule="auto"/>
        <w:ind w:firstLine="284"/>
        <w:jc w:val="both"/>
        <w:rPr>
          <w:rFonts w:ascii="Arial" w:hAnsi="Arial"/>
          <w:sz w:val="24"/>
        </w:rPr>
      </w:pPr>
      <w:r>
        <w:rPr>
          <w:rFonts w:ascii="Arial" w:hAnsi="Arial"/>
          <w:sz w:val="24"/>
        </w:rPr>
        <w:t>Плакаты на щитах наружной рекламы обычно размещаются вдоль оживленных автотрасс и в местах скопления людей и напоминают потребителям о фирмах или товарах, которые они уже знают или указывают потенциальным покупателям на места, где они могут совершить нужные им покупки либо получить соответствующее обслуживание.</w:t>
      </w:r>
    </w:p>
    <w:p w:rsidR="00B03714" w:rsidRDefault="00B03714">
      <w:pPr>
        <w:spacing w:line="360" w:lineRule="auto"/>
        <w:ind w:firstLine="284"/>
        <w:jc w:val="both"/>
        <w:rPr>
          <w:rFonts w:ascii="Arial" w:hAnsi="Arial"/>
          <w:sz w:val="24"/>
        </w:rPr>
      </w:pPr>
      <w:r>
        <w:rPr>
          <w:rFonts w:ascii="Arial" w:hAnsi="Arial"/>
          <w:sz w:val="24"/>
        </w:rPr>
        <w:t>Рекламное объявление в наружной рекламе обычно кратко и не может полностью информировать о фирме либо товаре, поэтому знакомство потенциальных потребителей с новыми товарами с помощью этого средства массовой информации недостаточно эффективно.</w:t>
      </w:r>
    </w:p>
    <w:p w:rsidR="00B03714" w:rsidRDefault="00B03714">
      <w:pPr>
        <w:spacing w:line="360" w:lineRule="auto"/>
        <w:ind w:firstLine="284"/>
        <w:jc w:val="both"/>
        <w:rPr>
          <w:rFonts w:ascii="Arial" w:hAnsi="Arial"/>
          <w:sz w:val="24"/>
        </w:rPr>
      </w:pPr>
      <w:r>
        <w:rPr>
          <w:rFonts w:ascii="Arial" w:hAnsi="Arial"/>
          <w:sz w:val="24"/>
        </w:rPr>
        <w:t xml:space="preserve">Основным типом наружной рекламы является крупногабаритный плакат. Также существуют электрифицированные или газосветные световые панно. Бывают табло нестандартного размера и формы, изготовляемые по особому заказу. </w:t>
      </w:r>
    </w:p>
    <w:p w:rsidR="00B03714" w:rsidRDefault="00B03714">
      <w:pPr>
        <w:spacing w:line="360" w:lineRule="auto"/>
        <w:ind w:firstLine="284"/>
        <w:jc w:val="both"/>
        <w:rPr>
          <w:rFonts w:ascii="Arial" w:hAnsi="Arial"/>
          <w:sz w:val="24"/>
        </w:rPr>
      </w:pPr>
      <w:r>
        <w:rPr>
          <w:rFonts w:ascii="Arial" w:hAnsi="Arial"/>
          <w:sz w:val="24"/>
        </w:rPr>
        <w:t>Основные рекомендации по наружной рекламе сводятся к следующему:</w:t>
      </w:r>
    </w:p>
    <w:p w:rsidR="00B03714" w:rsidRDefault="00B03714">
      <w:pPr>
        <w:numPr>
          <w:ilvl w:val="0"/>
          <w:numId w:val="18"/>
        </w:numPr>
        <w:spacing w:line="360" w:lineRule="auto"/>
        <w:jc w:val="both"/>
        <w:rPr>
          <w:rFonts w:ascii="Arial" w:hAnsi="Arial"/>
          <w:sz w:val="24"/>
        </w:rPr>
      </w:pPr>
      <w:r>
        <w:rPr>
          <w:rFonts w:ascii="Arial" w:hAnsi="Arial"/>
          <w:sz w:val="24"/>
        </w:rPr>
        <w:t>щитовая реклама строится на рекламной идее, специфика которой в том, что она мгновенно схватывается и запоминается;</w:t>
      </w:r>
    </w:p>
    <w:p w:rsidR="00B03714" w:rsidRDefault="00B03714">
      <w:pPr>
        <w:numPr>
          <w:ilvl w:val="0"/>
          <w:numId w:val="18"/>
        </w:numPr>
        <w:spacing w:line="360" w:lineRule="auto"/>
        <w:jc w:val="both"/>
        <w:rPr>
          <w:rFonts w:ascii="Arial" w:hAnsi="Arial"/>
          <w:sz w:val="24"/>
        </w:rPr>
      </w:pPr>
      <w:r>
        <w:rPr>
          <w:rFonts w:ascii="Arial" w:hAnsi="Arial"/>
          <w:sz w:val="24"/>
        </w:rPr>
        <w:t>визуализация должна быть простой и плакатно броской, иллюстрация одна и не более семи слов;</w:t>
      </w:r>
    </w:p>
    <w:p w:rsidR="00B03714" w:rsidRDefault="00B03714">
      <w:pPr>
        <w:numPr>
          <w:ilvl w:val="0"/>
          <w:numId w:val="18"/>
        </w:numPr>
        <w:spacing w:line="360" w:lineRule="auto"/>
        <w:jc w:val="both"/>
        <w:rPr>
          <w:rFonts w:ascii="Arial" w:hAnsi="Arial"/>
          <w:sz w:val="24"/>
        </w:rPr>
      </w:pPr>
      <w:r>
        <w:rPr>
          <w:rFonts w:ascii="Arial" w:hAnsi="Arial"/>
          <w:sz w:val="24"/>
        </w:rPr>
        <w:t>использовать шрифты простые и ясные, такие, чтобы объявление можно было прочесть с расстояния 30-50 метров;</w:t>
      </w:r>
    </w:p>
    <w:p w:rsidR="00B03714" w:rsidRDefault="00B03714">
      <w:pPr>
        <w:numPr>
          <w:ilvl w:val="0"/>
          <w:numId w:val="18"/>
        </w:numPr>
        <w:spacing w:line="360" w:lineRule="auto"/>
        <w:jc w:val="both"/>
        <w:rPr>
          <w:rFonts w:ascii="Arial" w:hAnsi="Arial"/>
          <w:sz w:val="24"/>
        </w:rPr>
      </w:pPr>
      <w:r>
        <w:rPr>
          <w:rFonts w:ascii="Arial" w:hAnsi="Arial"/>
          <w:sz w:val="24"/>
        </w:rPr>
        <w:t>необходимо составлять цветовую гамму так, чтобы это не напрягало зрение и было привычно для глаза;</w:t>
      </w:r>
    </w:p>
    <w:p w:rsidR="00B03714" w:rsidRDefault="00B03714">
      <w:pPr>
        <w:pStyle w:val="20"/>
        <w:numPr>
          <w:ilvl w:val="0"/>
          <w:numId w:val="18"/>
        </w:numPr>
        <w:jc w:val="both"/>
      </w:pPr>
      <w:r>
        <w:t>на рекламном щите надо указать реквизиты ближайших торговых и сервисных точек, где можно приобрести рекламируемый товар или услугу;</w:t>
      </w:r>
    </w:p>
    <w:p w:rsidR="00B03714" w:rsidRDefault="00B03714">
      <w:pPr>
        <w:numPr>
          <w:ilvl w:val="0"/>
          <w:numId w:val="18"/>
        </w:numPr>
        <w:spacing w:line="360" w:lineRule="auto"/>
        <w:jc w:val="both"/>
        <w:rPr>
          <w:rFonts w:ascii="Arial" w:hAnsi="Arial"/>
          <w:sz w:val="24"/>
        </w:rPr>
      </w:pPr>
      <w:r>
        <w:rPr>
          <w:rFonts w:ascii="Arial" w:hAnsi="Arial"/>
          <w:sz w:val="24"/>
        </w:rPr>
        <w:t>для лучшего восприятия можно ввести в наружную рекламу элементы телерекламы;</w:t>
      </w:r>
    </w:p>
    <w:p w:rsidR="00B03714" w:rsidRDefault="00B03714">
      <w:pPr>
        <w:numPr>
          <w:ilvl w:val="0"/>
          <w:numId w:val="18"/>
        </w:numPr>
        <w:spacing w:line="360" w:lineRule="auto"/>
        <w:jc w:val="both"/>
        <w:rPr>
          <w:rFonts w:ascii="Arial" w:hAnsi="Arial"/>
          <w:sz w:val="24"/>
        </w:rPr>
      </w:pPr>
      <w:r>
        <w:rPr>
          <w:rFonts w:ascii="Arial" w:hAnsi="Arial"/>
          <w:sz w:val="24"/>
        </w:rPr>
        <w:t>необходимо проверить, как воспринимается реклама в различную погоду, не заслоняется ли она зданиями и т.д..</w:t>
      </w:r>
    </w:p>
    <w:p w:rsidR="00B03714" w:rsidRDefault="00B03714">
      <w:pPr>
        <w:pStyle w:val="a3"/>
        <w:ind w:firstLine="284"/>
      </w:pPr>
      <w:r>
        <w:t>Основное предназначение этой рекламы напоминать потребителям о фирмах или товарах, о которых они уже знают или указывать потенциальным покупателям на места, где они могут совершить нужные им покупки либо получить соответствующее обслуживание.</w:t>
      </w:r>
    </w:p>
    <w:p w:rsidR="00B03714" w:rsidRDefault="00B03714">
      <w:pPr>
        <w:spacing w:line="360" w:lineRule="auto"/>
        <w:ind w:firstLine="284"/>
        <w:jc w:val="both"/>
        <w:rPr>
          <w:rFonts w:ascii="Arial" w:hAnsi="Arial"/>
          <w:sz w:val="24"/>
        </w:rPr>
      </w:pPr>
      <w:r>
        <w:rPr>
          <w:rFonts w:ascii="Arial" w:hAnsi="Arial"/>
          <w:sz w:val="24"/>
        </w:rPr>
        <w:t>Как одно из основных рекламных средств, наружная реклама предлагает самые низкие затраты в пересчёте на «демонстрацию». Помимо этого, наружная реклама обладает рядом других качеств, привлекательных для рекламодателя. В их число можно упомянуть мгновенный широкий охват, очень высокую частотность, гибкость и высокую степень воздействия. Её недостатками являются: необходимость краткого рекламного текста, значительное ограничение при охвате узких демографических групп, длительное время на подготовку и производство и негативные явления, связанные с былой репутацией этого средства рекламы. Кроме того, некоторых рекламодателей обескураживают высокие предварительные расходы, а также невозможность лично удостовериться в наличии соответствующей рекламы на тех или иных рекламных щитах.</w:t>
      </w:r>
    </w:p>
    <w:p w:rsidR="00B03714" w:rsidRDefault="00B03714">
      <w:pPr>
        <w:pStyle w:val="1"/>
      </w:pPr>
      <w:bookmarkStart w:id="12" w:name="_Toc6896082"/>
      <w:r>
        <w:t>Заключение</w:t>
      </w:r>
      <w:bookmarkEnd w:id="12"/>
    </w:p>
    <w:p w:rsidR="00B03714" w:rsidRDefault="00B03714">
      <w:pPr>
        <w:pStyle w:val="21"/>
      </w:pPr>
      <w:r>
        <w:t>Мощным средством рекламы является газетная или журнальная публикация. Ее преимущества заключаются в своевременности, широком охвате рынка. Однако газетная реклама отличается от журнальной более высокой оперативностью. Газетной рекламе, кроме того, присущи большие, по сравнению с журнальной, возможности проникновения во все социальные группы населения. Журнальной рекламе свойственно относительно большая продолжительность функционирования, более высокие технические возможности репродуцирования и использования цветной печати. Но журнальная реклама отличается от газетной более высокими затратами труда и времени на подготовку.</w:t>
      </w:r>
    </w:p>
    <w:p w:rsidR="00B03714" w:rsidRDefault="00B03714">
      <w:pPr>
        <w:pStyle w:val="21"/>
      </w:pPr>
      <w:r>
        <w:t>Отличительной особенностью радиорекламы является использование речи. При подготовке рекламы по радио стремятся к тому, чтобы текст был сжатым и обоснованным, составленным в остроумной форме. Фразы должны быть короткими и содержать не более одной мысли. Важно завладеть вниманием слушателей уже в начале обращения. Большое значение в радиорекламе имеет музыка. Хорошо подобранная, она помогает восприятию текста. Но, в то же время, нельзя допускать, чтобы музыкальное сопровождение, акустические эффекты отвлекали радио- или телезрителя от сути объявления.</w:t>
      </w:r>
    </w:p>
    <w:p w:rsidR="00B03714" w:rsidRDefault="00B03714">
      <w:pPr>
        <w:pStyle w:val="21"/>
      </w:pPr>
      <w:r>
        <w:t>Важным видом рекламных средств является кино- и видеореклама (телереклама), которая имеет огромное психологическое воздействие: изображение, звук, цвет, театральное действие и условия, когда зритель ничем не отвлекается от экрана. Однако недостатками телерекламы является относительно низкая оперативность при высокой стоимости изготовления и демонстрации, поэтому телерекламу  целесообразно использовать в крупных рекламных кампаниях продолжительного действия.</w:t>
      </w:r>
    </w:p>
    <w:p w:rsidR="00B03714" w:rsidRDefault="00B03714">
      <w:pPr>
        <w:pStyle w:val="30"/>
      </w:pPr>
      <w:r>
        <w:t xml:space="preserve">Интересно, что в разных странах распределение рекламного бюджета между СМИ различно: </w:t>
      </w:r>
    </w:p>
    <w:p w:rsidR="00B03714" w:rsidRDefault="00B03714">
      <w:pPr>
        <w:pStyle w:val="a7"/>
        <w:keepNext/>
        <w:rPr>
          <w:rFonts w:ascii="Arial" w:hAnsi="Arial"/>
          <w:sz w:val="24"/>
        </w:rPr>
      </w:pPr>
      <w:r>
        <w:rPr>
          <w:rFonts w:ascii="Arial" w:hAnsi="Arial"/>
          <w:sz w:val="24"/>
        </w:rPr>
        <w:t xml:space="preserve">Таблица </w:t>
      </w:r>
      <w:r>
        <w:rPr>
          <w:rFonts w:ascii="Arial" w:hAnsi="Arial"/>
          <w:noProof/>
          <w:sz w:val="24"/>
        </w:rPr>
        <w:t>5</w:t>
      </w:r>
      <w:r>
        <w:rPr>
          <w:rFonts w:ascii="Arial" w:hAnsi="Arial"/>
          <w:sz w:val="24"/>
        </w:rPr>
        <w:t>. Распределение рекламного бюджета в стране.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0"/>
        <w:gridCol w:w="2130"/>
        <w:gridCol w:w="2130"/>
        <w:gridCol w:w="2130"/>
      </w:tblGrid>
      <w:tr w:rsidR="00B03714">
        <w:trPr>
          <w:jc w:val="center"/>
        </w:trPr>
        <w:tc>
          <w:tcPr>
            <w:tcW w:w="2130" w:type="dxa"/>
            <w:vAlign w:val="center"/>
          </w:tcPr>
          <w:p w:rsidR="00B03714" w:rsidRDefault="00B03714">
            <w:pPr>
              <w:pStyle w:val="4"/>
            </w:pPr>
            <w:r>
              <w:t>Страна</w:t>
            </w:r>
          </w:p>
        </w:tc>
        <w:tc>
          <w:tcPr>
            <w:tcW w:w="2130" w:type="dxa"/>
            <w:vAlign w:val="center"/>
          </w:tcPr>
          <w:p w:rsidR="00B03714" w:rsidRDefault="00B03714">
            <w:pPr>
              <w:spacing w:line="360" w:lineRule="auto"/>
              <w:jc w:val="center"/>
              <w:rPr>
                <w:rFonts w:ascii="Arial" w:hAnsi="Arial"/>
                <w:sz w:val="24"/>
              </w:rPr>
            </w:pPr>
            <w:r>
              <w:rPr>
                <w:rFonts w:ascii="Arial" w:hAnsi="Arial"/>
                <w:sz w:val="24"/>
              </w:rPr>
              <w:t>ТВ, %</w:t>
            </w:r>
          </w:p>
        </w:tc>
        <w:tc>
          <w:tcPr>
            <w:tcW w:w="2130" w:type="dxa"/>
            <w:vAlign w:val="center"/>
          </w:tcPr>
          <w:p w:rsidR="00B03714" w:rsidRDefault="00B03714">
            <w:pPr>
              <w:spacing w:line="360" w:lineRule="auto"/>
              <w:jc w:val="center"/>
              <w:rPr>
                <w:rFonts w:ascii="Arial" w:hAnsi="Arial"/>
                <w:sz w:val="24"/>
              </w:rPr>
            </w:pPr>
            <w:r>
              <w:rPr>
                <w:rFonts w:ascii="Arial" w:hAnsi="Arial"/>
                <w:sz w:val="24"/>
              </w:rPr>
              <w:t>Пресса, %</w:t>
            </w:r>
          </w:p>
        </w:tc>
        <w:tc>
          <w:tcPr>
            <w:tcW w:w="2130" w:type="dxa"/>
            <w:vAlign w:val="center"/>
          </w:tcPr>
          <w:p w:rsidR="00B03714" w:rsidRDefault="00B03714">
            <w:pPr>
              <w:spacing w:line="360" w:lineRule="auto"/>
              <w:jc w:val="center"/>
              <w:rPr>
                <w:rFonts w:ascii="Arial" w:hAnsi="Arial"/>
                <w:sz w:val="24"/>
              </w:rPr>
            </w:pPr>
            <w:r>
              <w:rPr>
                <w:rFonts w:ascii="Arial" w:hAnsi="Arial"/>
                <w:sz w:val="24"/>
              </w:rPr>
              <w:t>Радио, %</w:t>
            </w:r>
          </w:p>
        </w:tc>
      </w:tr>
      <w:tr w:rsidR="00B03714">
        <w:trPr>
          <w:jc w:val="center"/>
        </w:trPr>
        <w:tc>
          <w:tcPr>
            <w:tcW w:w="2130" w:type="dxa"/>
          </w:tcPr>
          <w:p w:rsidR="00B03714" w:rsidRDefault="00B03714">
            <w:pPr>
              <w:spacing w:line="360" w:lineRule="auto"/>
              <w:ind w:firstLine="292"/>
              <w:rPr>
                <w:rFonts w:ascii="Arial" w:hAnsi="Arial"/>
                <w:sz w:val="24"/>
              </w:rPr>
            </w:pPr>
            <w:r>
              <w:rPr>
                <w:rFonts w:ascii="Arial" w:hAnsi="Arial"/>
                <w:sz w:val="24"/>
              </w:rPr>
              <w:t>Норвегия</w:t>
            </w:r>
          </w:p>
          <w:p w:rsidR="00B03714" w:rsidRDefault="00B03714">
            <w:pPr>
              <w:spacing w:line="360" w:lineRule="auto"/>
              <w:ind w:firstLine="292"/>
              <w:rPr>
                <w:rFonts w:ascii="Arial" w:hAnsi="Arial"/>
                <w:sz w:val="24"/>
              </w:rPr>
            </w:pPr>
            <w:r>
              <w:rPr>
                <w:rFonts w:ascii="Arial" w:hAnsi="Arial"/>
                <w:sz w:val="24"/>
              </w:rPr>
              <w:t>Франция</w:t>
            </w:r>
          </w:p>
          <w:p w:rsidR="00B03714" w:rsidRDefault="00B03714">
            <w:pPr>
              <w:spacing w:line="360" w:lineRule="auto"/>
              <w:ind w:firstLine="292"/>
              <w:rPr>
                <w:rFonts w:ascii="Arial" w:hAnsi="Arial"/>
                <w:sz w:val="24"/>
              </w:rPr>
            </w:pPr>
            <w:r>
              <w:rPr>
                <w:rFonts w:ascii="Arial" w:hAnsi="Arial"/>
                <w:sz w:val="24"/>
              </w:rPr>
              <w:t>Испания</w:t>
            </w:r>
          </w:p>
          <w:p w:rsidR="00B03714" w:rsidRDefault="00B03714">
            <w:pPr>
              <w:spacing w:line="360" w:lineRule="auto"/>
              <w:ind w:firstLine="292"/>
              <w:rPr>
                <w:rFonts w:ascii="Arial" w:hAnsi="Arial"/>
                <w:sz w:val="24"/>
              </w:rPr>
            </w:pPr>
            <w:r>
              <w:rPr>
                <w:rFonts w:ascii="Arial" w:hAnsi="Arial"/>
                <w:sz w:val="24"/>
              </w:rPr>
              <w:t xml:space="preserve">Швеция </w:t>
            </w:r>
          </w:p>
          <w:p w:rsidR="00B03714" w:rsidRDefault="00B03714">
            <w:pPr>
              <w:spacing w:line="360" w:lineRule="auto"/>
              <w:ind w:firstLine="292"/>
              <w:rPr>
                <w:rFonts w:ascii="Arial" w:hAnsi="Arial"/>
                <w:sz w:val="24"/>
              </w:rPr>
            </w:pPr>
            <w:r>
              <w:rPr>
                <w:rFonts w:ascii="Arial" w:hAnsi="Arial"/>
                <w:sz w:val="24"/>
              </w:rPr>
              <w:t>Бельгия</w:t>
            </w:r>
          </w:p>
        </w:tc>
        <w:tc>
          <w:tcPr>
            <w:tcW w:w="2130" w:type="dxa"/>
          </w:tcPr>
          <w:p w:rsidR="00B03714" w:rsidRDefault="00B03714">
            <w:pPr>
              <w:spacing w:line="360" w:lineRule="auto"/>
              <w:jc w:val="center"/>
              <w:rPr>
                <w:rFonts w:ascii="Arial" w:hAnsi="Arial"/>
                <w:sz w:val="24"/>
              </w:rPr>
            </w:pPr>
            <w:r>
              <w:rPr>
                <w:rFonts w:ascii="Arial" w:hAnsi="Arial"/>
                <w:sz w:val="24"/>
              </w:rPr>
              <w:t>1,5</w:t>
            </w:r>
          </w:p>
          <w:p w:rsidR="00B03714" w:rsidRDefault="00B03714">
            <w:pPr>
              <w:spacing w:line="360" w:lineRule="auto"/>
              <w:jc w:val="center"/>
              <w:rPr>
                <w:rFonts w:ascii="Arial" w:hAnsi="Arial"/>
                <w:sz w:val="24"/>
              </w:rPr>
            </w:pPr>
            <w:r>
              <w:rPr>
                <w:rFonts w:ascii="Arial" w:hAnsi="Arial"/>
                <w:sz w:val="24"/>
              </w:rPr>
              <w:t>25</w:t>
            </w:r>
          </w:p>
          <w:p w:rsidR="00B03714" w:rsidRDefault="00B03714">
            <w:pPr>
              <w:spacing w:line="360" w:lineRule="auto"/>
              <w:jc w:val="center"/>
              <w:rPr>
                <w:rFonts w:ascii="Arial" w:hAnsi="Arial"/>
                <w:sz w:val="24"/>
              </w:rPr>
            </w:pPr>
            <w:r>
              <w:rPr>
                <w:rFonts w:ascii="Arial" w:hAnsi="Arial"/>
                <w:sz w:val="24"/>
              </w:rPr>
              <w:t>35</w:t>
            </w:r>
          </w:p>
          <w:p w:rsidR="00B03714" w:rsidRDefault="00B03714">
            <w:pPr>
              <w:spacing w:line="360" w:lineRule="auto"/>
              <w:jc w:val="center"/>
              <w:rPr>
                <w:rFonts w:ascii="Arial" w:hAnsi="Arial"/>
                <w:sz w:val="24"/>
              </w:rPr>
            </w:pPr>
            <w:r>
              <w:rPr>
                <w:rFonts w:ascii="Arial" w:hAnsi="Arial"/>
                <w:sz w:val="24"/>
              </w:rPr>
              <w:t>–</w:t>
            </w:r>
          </w:p>
          <w:p w:rsidR="00B03714" w:rsidRDefault="00B03714">
            <w:pPr>
              <w:spacing w:line="360" w:lineRule="auto"/>
              <w:jc w:val="center"/>
              <w:rPr>
                <w:rFonts w:ascii="Arial" w:hAnsi="Arial"/>
                <w:sz w:val="24"/>
              </w:rPr>
            </w:pPr>
            <w:r>
              <w:rPr>
                <w:rFonts w:ascii="Arial" w:hAnsi="Arial"/>
                <w:sz w:val="24"/>
              </w:rPr>
              <w:t>26</w:t>
            </w:r>
          </w:p>
        </w:tc>
        <w:tc>
          <w:tcPr>
            <w:tcW w:w="2130" w:type="dxa"/>
          </w:tcPr>
          <w:p w:rsidR="00B03714" w:rsidRDefault="00B03714">
            <w:pPr>
              <w:spacing w:line="360" w:lineRule="auto"/>
              <w:ind w:firstLine="568"/>
              <w:rPr>
                <w:rFonts w:ascii="Arial" w:hAnsi="Arial"/>
                <w:sz w:val="24"/>
              </w:rPr>
            </w:pPr>
            <w:r>
              <w:rPr>
                <w:rFonts w:ascii="Arial" w:hAnsi="Arial"/>
                <w:sz w:val="24"/>
              </w:rPr>
              <w:t>94,3</w:t>
            </w:r>
          </w:p>
          <w:p w:rsidR="00B03714" w:rsidRDefault="00B03714">
            <w:pPr>
              <w:spacing w:line="360" w:lineRule="auto"/>
              <w:ind w:firstLine="568"/>
              <w:rPr>
                <w:rFonts w:ascii="Arial" w:hAnsi="Arial"/>
                <w:sz w:val="24"/>
              </w:rPr>
            </w:pPr>
            <w:r>
              <w:rPr>
                <w:rFonts w:ascii="Arial" w:hAnsi="Arial"/>
                <w:sz w:val="24"/>
              </w:rPr>
              <w:t>51</w:t>
            </w:r>
          </w:p>
          <w:p w:rsidR="00B03714" w:rsidRDefault="00B03714">
            <w:pPr>
              <w:spacing w:line="360" w:lineRule="auto"/>
              <w:ind w:firstLine="568"/>
              <w:rPr>
                <w:rFonts w:ascii="Arial" w:hAnsi="Arial"/>
                <w:sz w:val="24"/>
              </w:rPr>
            </w:pPr>
            <w:r>
              <w:rPr>
                <w:rFonts w:ascii="Arial" w:hAnsi="Arial"/>
                <w:sz w:val="24"/>
              </w:rPr>
              <w:t>57,4</w:t>
            </w:r>
          </w:p>
          <w:p w:rsidR="00B03714" w:rsidRDefault="00B03714">
            <w:pPr>
              <w:spacing w:line="360" w:lineRule="auto"/>
              <w:ind w:firstLine="568"/>
              <w:rPr>
                <w:rFonts w:ascii="Arial" w:hAnsi="Arial"/>
                <w:sz w:val="24"/>
              </w:rPr>
            </w:pPr>
            <w:r>
              <w:rPr>
                <w:rFonts w:ascii="Arial" w:hAnsi="Arial"/>
                <w:sz w:val="24"/>
              </w:rPr>
              <w:t>95,7</w:t>
            </w:r>
          </w:p>
          <w:p w:rsidR="00B03714" w:rsidRDefault="00B03714">
            <w:pPr>
              <w:spacing w:line="360" w:lineRule="auto"/>
              <w:ind w:firstLine="568"/>
              <w:rPr>
                <w:rFonts w:ascii="Arial" w:hAnsi="Arial"/>
                <w:sz w:val="24"/>
              </w:rPr>
            </w:pPr>
            <w:r>
              <w:rPr>
                <w:rFonts w:ascii="Arial" w:hAnsi="Arial"/>
                <w:sz w:val="24"/>
              </w:rPr>
              <w:t>57</w:t>
            </w:r>
          </w:p>
        </w:tc>
        <w:tc>
          <w:tcPr>
            <w:tcW w:w="2130" w:type="dxa"/>
          </w:tcPr>
          <w:p w:rsidR="00B03714" w:rsidRDefault="00B03714">
            <w:pPr>
              <w:spacing w:line="360" w:lineRule="auto"/>
              <w:ind w:firstLine="706"/>
              <w:rPr>
                <w:rFonts w:ascii="Arial" w:hAnsi="Arial"/>
                <w:sz w:val="24"/>
              </w:rPr>
            </w:pPr>
            <w:r>
              <w:rPr>
                <w:rFonts w:ascii="Arial" w:hAnsi="Arial"/>
                <w:sz w:val="24"/>
              </w:rPr>
              <w:t>0,8</w:t>
            </w:r>
          </w:p>
          <w:p w:rsidR="00B03714" w:rsidRDefault="00B03714">
            <w:pPr>
              <w:spacing w:line="360" w:lineRule="auto"/>
              <w:ind w:firstLine="706"/>
              <w:rPr>
                <w:rFonts w:ascii="Arial" w:hAnsi="Arial"/>
                <w:sz w:val="24"/>
              </w:rPr>
            </w:pPr>
            <w:r>
              <w:rPr>
                <w:rFonts w:ascii="Arial" w:hAnsi="Arial"/>
                <w:sz w:val="24"/>
              </w:rPr>
              <w:t>11</w:t>
            </w:r>
          </w:p>
          <w:p w:rsidR="00B03714" w:rsidRDefault="00B03714">
            <w:pPr>
              <w:spacing w:line="360" w:lineRule="auto"/>
              <w:ind w:firstLine="706"/>
              <w:rPr>
                <w:rFonts w:ascii="Arial" w:hAnsi="Arial"/>
                <w:sz w:val="24"/>
              </w:rPr>
            </w:pPr>
            <w:r>
              <w:rPr>
                <w:rFonts w:ascii="Arial" w:hAnsi="Arial"/>
                <w:sz w:val="24"/>
              </w:rPr>
              <w:t>8,4</w:t>
            </w:r>
          </w:p>
          <w:p w:rsidR="00B03714" w:rsidRDefault="00B03714">
            <w:pPr>
              <w:spacing w:line="360" w:lineRule="auto"/>
              <w:ind w:firstLine="706"/>
              <w:rPr>
                <w:rFonts w:ascii="Arial" w:hAnsi="Arial"/>
                <w:sz w:val="24"/>
              </w:rPr>
            </w:pPr>
            <w:r>
              <w:rPr>
                <w:rFonts w:ascii="Arial" w:hAnsi="Arial"/>
                <w:sz w:val="24"/>
              </w:rPr>
              <w:t>–</w:t>
            </w:r>
          </w:p>
          <w:p w:rsidR="00B03714" w:rsidRDefault="00B03714">
            <w:pPr>
              <w:spacing w:line="360" w:lineRule="auto"/>
              <w:ind w:firstLine="706"/>
              <w:rPr>
                <w:rFonts w:ascii="Arial" w:hAnsi="Arial"/>
                <w:sz w:val="24"/>
              </w:rPr>
            </w:pPr>
            <w:r>
              <w:rPr>
                <w:rFonts w:ascii="Arial" w:hAnsi="Arial"/>
                <w:sz w:val="24"/>
              </w:rPr>
              <w:t>1</w:t>
            </w:r>
          </w:p>
        </w:tc>
      </w:tr>
    </w:tbl>
    <w:p w:rsidR="00B03714" w:rsidRDefault="00B03714">
      <w:pPr>
        <w:pStyle w:val="a3"/>
        <w:ind w:firstLine="284"/>
      </w:pPr>
      <w:r>
        <w:t>Важную роль здесь играют традиции и привычки того или иного народа. Норвежцы, например, проводят у экрана телевизора намного меньше времени, чем французы или испанцы. А в Скандинавии телереклама жестко ограничена.</w:t>
      </w:r>
    </w:p>
    <w:p w:rsidR="00B03714" w:rsidRDefault="00B03714">
      <w:pPr>
        <w:pStyle w:val="21"/>
      </w:pPr>
      <w:r>
        <w:t>И в конце работы хотелось бы сказать о рекламе в общем, и о том, как сделать ее более эффективной. Творческие подходы могут быть разными. Например, при рекламе товаров массового спроса, как правило, используют эмоциональные мотивы, для изделий промышленного назначения - рациональные. Но в любом случае реклама эффективна лишь тогда, когда удовлетворяет следующим требованиям:</w:t>
      </w:r>
    </w:p>
    <w:p w:rsidR="00B03714" w:rsidRDefault="00B03714">
      <w:pPr>
        <w:numPr>
          <w:ilvl w:val="0"/>
          <w:numId w:val="22"/>
        </w:numPr>
        <w:tabs>
          <w:tab w:val="clear" w:pos="1287"/>
          <w:tab w:val="num" w:pos="426"/>
        </w:tabs>
        <w:spacing w:line="360" w:lineRule="auto"/>
        <w:ind w:left="426" w:hanging="426"/>
        <w:jc w:val="both"/>
        <w:rPr>
          <w:rFonts w:ascii="Arial" w:hAnsi="Arial"/>
          <w:sz w:val="24"/>
        </w:rPr>
      </w:pPr>
      <w:r>
        <w:rPr>
          <w:rFonts w:ascii="Arial" w:hAnsi="Arial"/>
          <w:sz w:val="24"/>
        </w:rPr>
        <w:t>четко формулирует рыночную позицию товара, т.е. содержит информацию о специфике его использования, отличия от товаров конкурентов;</w:t>
      </w:r>
    </w:p>
    <w:p w:rsidR="00B03714" w:rsidRDefault="00B03714">
      <w:pPr>
        <w:numPr>
          <w:ilvl w:val="0"/>
          <w:numId w:val="22"/>
        </w:numPr>
        <w:tabs>
          <w:tab w:val="clear" w:pos="1287"/>
          <w:tab w:val="num" w:pos="426"/>
        </w:tabs>
        <w:spacing w:line="360" w:lineRule="auto"/>
        <w:ind w:left="426" w:hanging="426"/>
        <w:jc w:val="both"/>
        <w:rPr>
          <w:rFonts w:ascii="Arial" w:hAnsi="Arial"/>
          <w:sz w:val="24"/>
        </w:rPr>
      </w:pPr>
      <w:r>
        <w:rPr>
          <w:rFonts w:ascii="Arial" w:hAnsi="Arial"/>
          <w:sz w:val="24"/>
        </w:rPr>
        <w:t>обещает потребителю существенные выгоды при приобретении товара, для чего показываются его достоинства, создается положительный образ, формируются другие предпосылки предпочтения и в заголовке рекламного обращения, и в его иллюстрировании, и в стилистике подачи текстового и графического материалов;</w:t>
      </w:r>
    </w:p>
    <w:p w:rsidR="00B03714" w:rsidRDefault="00B03714">
      <w:pPr>
        <w:numPr>
          <w:ilvl w:val="0"/>
          <w:numId w:val="22"/>
        </w:numPr>
        <w:tabs>
          <w:tab w:val="clear" w:pos="1287"/>
          <w:tab w:val="num" w:pos="426"/>
        </w:tabs>
        <w:spacing w:line="360" w:lineRule="auto"/>
        <w:ind w:left="426" w:hanging="426"/>
        <w:jc w:val="both"/>
        <w:rPr>
          <w:rFonts w:ascii="Arial" w:hAnsi="Arial"/>
          <w:sz w:val="24"/>
        </w:rPr>
      </w:pPr>
      <w:r>
        <w:rPr>
          <w:rFonts w:ascii="Arial" w:hAnsi="Arial"/>
          <w:sz w:val="24"/>
        </w:rPr>
        <w:t>содержит удачную рекламную идею - оригинальную и в то же время легкую для восприятия;</w:t>
      </w:r>
    </w:p>
    <w:p w:rsidR="00B03714" w:rsidRDefault="00B03714">
      <w:pPr>
        <w:numPr>
          <w:ilvl w:val="0"/>
          <w:numId w:val="22"/>
        </w:numPr>
        <w:tabs>
          <w:tab w:val="clear" w:pos="1287"/>
          <w:tab w:val="num" w:pos="426"/>
        </w:tabs>
        <w:spacing w:line="360" w:lineRule="auto"/>
        <w:ind w:left="426" w:hanging="426"/>
        <w:jc w:val="both"/>
        <w:rPr>
          <w:rFonts w:ascii="Arial" w:hAnsi="Arial"/>
          <w:sz w:val="24"/>
        </w:rPr>
      </w:pPr>
      <w:r>
        <w:rPr>
          <w:rFonts w:ascii="Arial" w:hAnsi="Arial"/>
          <w:sz w:val="24"/>
        </w:rPr>
        <w:t>создает и внедряет в сознание ясный, продуманный в деталях образ товара - стереотип, увеличивающий его ценность в глазах потребителей;</w:t>
      </w:r>
    </w:p>
    <w:p w:rsidR="00B03714" w:rsidRDefault="00B03714">
      <w:pPr>
        <w:numPr>
          <w:ilvl w:val="0"/>
          <w:numId w:val="22"/>
        </w:numPr>
        <w:tabs>
          <w:tab w:val="clear" w:pos="1287"/>
          <w:tab w:val="num" w:pos="426"/>
        </w:tabs>
        <w:spacing w:line="360" w:lineRule="auto"/>
        <w:ind w:left="426" w:hanging="426"/>
        <w:jc w:val="both"/>
        <w:rPr>
          <w:rFonts w:ascii="Arial" w:hAnsi="Arial"/>
          <w:sz w:val="24"/>
        </w:rPr>
      </w:pPr>
      <w:r>
        <w:rPr>
          <w:rFonts w:ascii="Arial" w:hAnsi="Arial"/>
          <w:sz w:val="24"/>
        </w:rPr>
        <w:t>подчеркивает высокое качество предлагаемого товара и в то же время сама уровнем исполнения ассоциируется с этим высоким качеством;</w:t>
      </w:r>
    </w:p>
    <w:p w:rsidR="00B03714" w:rsidRDefault="00B03714">
      <w:pPr>
        <w:numPr>
          <w:ilvl w:val="0"/>
          <w:numId w:val="22"/>
        </w:numPr>
        <w:tabs>
          <w:tab w:val="clear" w:pos="1287"/>
          <w:tab w:val="num" w:pos="426"/>
        </w:tabs>
        <w:spacing w:line="360" w:lineRule="auto"/>
        <w:ind w:left="426" w:hanging="426"/>
        <w:jc w:val="both"/>
        <w:rPr>
          <w:rFonts w:ascii="Arial" w:hAnsi="Arial"/>
          <w:sz w:val="24"/>
        </w:rPr>
      </w:pPr>
      <w:r>
        <w:rPr>
          <w:rFonts w:ascii="Arial" w:hAnsi="Arial"/>
          <w:sz w:val="24"/>
        </w:rPr>
        <w:t>оригинальна и потому не скучна, не повторяет известные, надоевшие решения;</w:t>
      </w:r>
    </w:p>
    <w:p w:rsidR="00B03714" w:rsidRDefault="00B03714">
      <w:pPr>
        <w:numPr>
          <w:ilvl w:val="0"/>
          <w:numId w:val="22"/>
        </w:numPr>
        <w:tabs>
          <w:tab w:val="clear" w:pos="1287"/>
          <w:tab w:val="num" w:pos="426"/>
        </w:tabs>
        <w:spacing w:line="360" w:lineRule="auto"/>
        <w:ind w:left="426" w:hanging="426"/>
        <w:jc w:val="both"/>
        <w:rPr>
          <w:rFonts w:ascii="Arial" w:hAnsi="Arial"/>
          <w:sz w:val="24"/>
        </w:rPr>
      </w:pPr>
      <w:r>
        <w:rPr>
          <w:rFonts w:ascii="Arial" w:hAnsi="Arial"/>
          <w:sz w:val="24"/>
        </w:rPr>
        <w:t>имеет точную целевую направленность, отражая разные запросы, желания, интересы конкретных потребителей и информируя их таким образом, чтобы учитывали различия потребительского спроса в определенной рекламной аудитории;</w:t>
      </w:r>
    </w:p>
    <w:p w:rsidR="00B03714" w:rsidRDefault="00B03714">
      <w:pPr>
        <w:numPr>
          <w:ilvl w:val="0"/>
          <w:numId w:val="22"/>
        </w:numPr>
        <w:tabs>
          <w:tab w:val="clear" w:pos="1287"/>
          <w:tab w:val="num" w:pos="426"/>
        </w:tabs>
        <w:spacing w:line="360" w:lineRule="auto"/>
        <w:ind w:left="426" w:hanging="426"/>
        <w:jc w:val="both"/>
        <w:rPr>
          <w:rFonts w:ascii="Arial" w:hAnsi="Arial"/>
          <w:sz w:val="24"/>
        </w:rPr>
      </w:pPr>
      <w:r>
        <w:rPr>
          <w:rFonts w:ascii="Arial" w:hAnsi="Arial"/>
          <w:sz w:val="24"/>
        </w:rPr>
        <w:t>привлекает внимание, что достигается удачными художественными и текстовыми решениями, размещением рекламного объявления в средствах массовой информации, пользующихся высокой репутацией, которые читают, слушают, смотрят те, на кого реклама рассчитана;</w:t>
      </w:r>
    </w:p>
    <w:p w:rsidR="00B03714" w:rsidRDefault="00B03714">
      <w:pPr>
        <w:pStyle w:val="a3"/>
        <w:numPr>
          <w:ilvl w:val="0"/>
          <w:numId w:val="22"/>
        </w:numPr>
        <w:tabs>
          <w:tab w:val="clear" w:pos="1287"/>
          <w:tab w:val="num" w:pos="426"/>
        </w:tabs>
        <w:ind w:left="426" w:hanging="426"/>
      </w:pPr>
      <w:r>
        <w:t>делает акцент на новые уникальные черты и свойства товара, что является предпосылкой его успеха на рынке и наиболее действующей составляющей рекламной аргументации;</w:t>
      </w:r>
    </w:p>
    <w:p w:rsidR="00B03714" w:rsidRDefault="00B03714">
      <w:pPr>
        <w:numPr>
          <w:ilvl w:val="0"/>
          <w:numId w:val="22"/>
        </w:numPr>
        <w:tabs>
          <w:tab w:val="clear" w:pos="1287"/>
          <w:tab w:val="num" w:pos="426"/>
        </w:tabs>
        <w:spacing w:line="360" w:lineRule="auto"/>
        <w:ind w:left="426" w:hanging="426"/>
        <w:jc w:val="both"/>
        <w:rPr>
          <w:rFonts w:ascii="Arial" w:hAnsi="Arial"/>
          <w:sz w:val="24"/>
        </w:rPr>
      </w:pPr>
      <w:r>
        <w:rPr>
          <w:rFonts w:ascii="Arial" w:hAnsi="Arial"/>
          <w:sz w:val="24"/>
        </w:rPr>
        <w:t>концентрирует внимание на главном, не усложняя, предлагает лишь то, что важно для потребителя, и обращается непосредственно к нему.</w:t>
      </w:r>
    </w:p>
    <w:p w:rsidR="00B03714" w:rsidRDefault="00B03714">
      <w:pPr>
        <w:spacing w:line="360" w:lineRule="auto"/>
        <w:jc w:val="both"/>
        <w:rPr>
          <w:rFonts w:ascii="Arial" w:hAnsi="Arial"/>
          <w:sz w:val="24"/>
        </w:rPr>
      </w:pPr>
      <w:r>
        <w:rPr>
          <w:rFonts w:ascii="Arial" w:hAnsi="Arial"/>
          <w:sz w:val="24"/>
        </w:rPr>
        <w:t>А вот такой реклама быть не должна:</w:t>
      </w:r>
    </w:p>
    <w:p w:rsidR="00B03714" w:rsidRDefault="00B03714">
      <w:pPr>
        <w:numPr>
          <w:ilvl w:val="0"/>
          <w:numId w:val="23"/>
        </w:numPr>
        <w:tabs>
          <w:tab w:val="clear" w:pos="1287"/>
          <w:tab w:val="num" w:pos="426"/>
        </w:tabs>
        <w:spacing w:line="360" w:lineRule="auto"/>
        <w:ind w:left="426" w:hanging="426"/>
        <w:jc w:val="both"/>
        <w:rPr>
          <w:rFonts w:ascii="Arial" w:hAnsi="Arial"/>
          <w:sz w:val="24"/>
        </w:rPr>
      </w:pPr>
      <w:r>
        <w:rPr>
          <w:rFonts w:ascii="Arial" w:hAnsi="Arial"/>
          <w:sz w:val="24"/>
        </w:rPr>
        <w:t>длинной и навязчивой;</w:t>
      </w:r>
    </w:p>
    <w:p w:rsidR="00B03714" w:rsidRDefault="00B03714">
      <w:pPr>
        <w:numPr>
          <w:ilvl w:val="0"/>
          <w:numId w:val="23"/>
        </w:numPr>
        <w:tabs>
          <w:tab w:val="clear" w:pos="1287"/>
          <w:tab w:val="num" w:pos="426"/>
        </w:tabs>
        <w:spacing w:line="360" w:lineRule="auto"/>
        <w:ind w:left="426" w:hanging="426"/>
        <w:jc w:val="both"/>
        <w:rPr>
          <w:rFonts w:ascii="Arial" w:hAnsi="Arial"/>
          <w:sz w:val="24"/>
        </w:rPr>
      </w:pPr>
      <w:r>
        <w:rPr>
          <w:rFonts w:ascii="Arial" w:hAnsi="Arial"/>
          <w:sz w:val="24"/>
        </w:rPr>
        <w:t>глупой;</w:t>
      </w:r>
    </w:p>
    <w:p w:rsidR="00B03714" w:rsidRDefault="00B03714">
      <w:pPr>
        <w:numPr>
          <w:ilvl w:val="0"/>
          <w:numId w:val="23"/>
        </w:numPr>
        <w:tabs>
          <w:tab w:val="clear" w:pos="1287"/>
          <w:tab w:val="num" w:pos="426"/>
        </w:tabs>
        <w:spacing w:line="360" w:lineRule="auto"/>
        <w:ind w:left="426" w:hanging="426"/>
        <w:jc w:val="both"/>
        <w:rPr>
          <w:rFonts w:ascii="Arial" w:hAnsi="Arial"/>
          <w:sz w:val="24"/>
        </w:rPr>
      </w:pPr>
      <w:r>
        <w:rPr>
          <w:rFonts w:ascii="Arial" w:hAnsi="Arial"/>
          <w:sz w:val="24"/>
        </w:rPr>
        <w:t>непонятной простому человеку;</w:t>
      </w:r>
    </w:p>
    <w:p w:rsidR="00B03714" w:rsidRDefault="00B03714">
      <w:pPr>
        <w:spacing w:line="360" w:lineRule="auto"/>
        <w:jc w:val="both"/>
        <w:rPr>
          <w:rFonts w:ascii="Arial" w:hAnsi="Arial"/>
          <w:sz w:val="24"/>
        </w:rPr>
      </w:pPr>
    </w:p>
    <w:p w:rsidR="00B03714" w:rsidRDefault="00B03714">
      <w:pPr>
        <w:pStyle w:val="1"/>
        <w:jc w:val="center"/>
      </w:pPr>
      <w:r>
        <w:br w:type="page"/>
      </w:r>
      <w:bookmarkStart w:id="13" w:name="_Toc6896083"/>
      <w:r>
        <w:t>Список литературы</w:t>
      </w:r>
      <w:bookmarkEnd w:id="13"/>
    </w:p>
    <w:p w:rsidR="00B03714" w:rsidRDefault="00B03714">
      <w:pPr>
        <w:numPr>
          <w:ilvl w:val="0"/>
          <w:numId w:val="25"/>
        </w:numPr>
        <w:spacing w:line="360" w:lineRule="auto"/>
        <w:jc w:val="both"/>
        <w:rPr>
          <w:rFonts w:ascii="Arial" w:hAnsi="Arial"/>
          <w:sz w:val="24"/>
        </w:rPr>
      </w:pPr>
      <w:r>
        <w:rPr>
          <w:rFonts w:ascii="Arial" w:hAnsi="Arial"/>
          <w:sz w:val="24"/>
        </w:rPr>
        <w:t>Computerworld Poccия — http://www.computerworld.ru/</w:t>
      </w:r>
    </w:p>
    <w:p w:rsidR="00B03714" w:rsidRDefault="00B03714">
      <w:pPr>
        <w:numPr>
          <w:ilvl w:val="0"/>
          <w:numId w:val="25"/>
        </w:numPr>
        <w:spacing w:line="360" w:lineRule="auto"/>
        <w:jc w:val="both"/>
        <w:rPr>
          <w:rFonts w:ascii="Arial" w:hAnsi="Arial"/>
          <w:sz w:val="24"/>
        </w:rPr>
      </w:pPr>
      <w:r>
        <w:rPr>
          <w:rFonts w:ascii="Arial" w:hAnsi="Arial"/>
          <w:sz w:val="24"/>
        </w:rPr>
        <w:t>I.Marketing — http://www.marketing.spb.ru</w:t>
      </w:r>
    </w:p>
    <w:p w:rsidR="00B03714" w:rsidRDefault="00B03714">
      <w:pPr>
        <w:numPr>
          <w:ilvl w:val="0"/>
          <w:numId w:val="25"/>
        </w:numPr>
        <w:spacing w:line="360" w:lineRule="auto"/>
        <w:jc w:val="both"/>
        <w:rPr>
          <w:rFonts w:ascii="Arial" w:hAnsi="Arial"/>
          <w:sz w:val="24"/>
        </w:rPr>
      </w:pPr>
      <w:r>
        <w:rPr>
          <w:rFonts w:ascii="Arial" w:hAnsi="Arial"/>
          <w:sz w:val="24"/>
        </w:rPr>
        <w:t>Авер, Бернс “Современная реклама” М.: издательство “Довгань”, 1995 г. – 957с.</w:t>
      </w:r>
    </w:p>
    <w:p w:rsidR="00B03714" w:rsidRDefault="00B03714">
      <w:pPr>
        <w:numPr>
          <w:ilvl w:val="0"/>
          <w:numId w:val="25"/>
        </w:numPr>
        <w:spacing w:line="360" w:lineRule="auto"/>
        <w:jc w:val="both"/>
        <w:rPr>
          <w:rFonts w:ascii="Arial" w:hAnsi="Arial"/>
          <w:sz w:val="24"/>
        </w:rPr>
      </w:pPr>
      <w:r>
        <w:rPr>
          <w:rFonts w:ascii="Arial" w:hAnsi="Arial"/>
          <w:sz w:val="24"/>
        </w:rPr>
        <w:t>Гермогенова Л. Эффективная реклама в России. М., 1994</w:t>
      </w:r>
    </w:p>
    <w:p w:rsidR="00B03714" w:rsidRDefault="00B03714">
      <w:pPr>
        <w:numPr>
          <w:ilvl w:val="0"/>
          <w:numId w:val="25"/>
        </w:numPr>
        <w:spacing w:line="360" w:lineRule="auto"/>
        <w:jc w:val="both"/>
        <w:rPr>
          <w:rFonts w:ascii="Arial" w:hAnsi="Arial"/>
          <w:sz w:val="24"/>
        </w:rPr>
      </w:pPr>
      <w:r>
        <w:rPr>
          <w:rFonts w:ascii="Arial" w:hAnsi="Arial"/>
          <w:sz w:val="24"/>
        </w:rPr>
        <w:t>Журнал Inetnet — http://www.inter.net.ru</w:t>
      </w:r>
    </w:p>
    <w:p w:rsidR="00B03714" w:rsidRDefault="00B03714">
      <w:pPr>
        <w:numPr>
          <w:ilvl w:val="0"/>
          <w:numId w:val="25"/>
        </w:numPr>
        <w:spacing w:line="360" w:lineRule="auto"/>
        <w:jc w:val="both"/>
        <w:rPr>
          <w:rFonts w:ascii="Arial" w:hAnsi="Arial"/>
          <w:sz w:val="24"/>
        </w:rPr>
      </w:pPr>
      <w:r>
        <w:rPr>
          <w:rFonts w:ascii="Arial" w:hAnsi="Arial"/>
          <w:sz w:val="24"/>
        </w:rPr>
        <w:t>Л.Н. Хромов “Рекламная деятельность: искусство, теория, практика” Петрозаводск: “Фониум”, 1994г. –308с.</w:t>
      </w:r>
    </w:p>
    <w:p w:rsidR="00B03714" w:rsidRDefault="00B03714">
      <w:pPr>
        <w:numPr>
          <w:ilvl w:val="0"/>
          <w:numId w:val="25"/>
        </w:numPr>
        <w:spacing w:line="360" w:lineRule="auto"/>
        <w:jc w:val="both"/>
        <w:rPr>
          <w:rFonts w:ascii="Arial" w:hAnsi="Arial"/>
          <w:sz w:val="24"/>
        </w:rPr>
      </w:pPr>
      <w:r>
        <w:rPr>
          <w:rFonts w:ascii="Arial" w:hAnsi="Arial"/>
          <w:sz w:val="24"/>
        </w:rPr>
        <w:t>Петербургский рекламист. №6-7, 1996</w:t>
      </w:r>
    </w:p>
    <w:p w:rsidR="00B03714" w:rsidRDefault="00B03714">
      <w:pPr>
        <w:numPr>
          <w:ilvl w:val="0"/>
          <w:numId w:val="25"/>
        </w:numPr>
        <w:spacing w:line="360" w:lineRule="auto"/>
        <w:jc w:val="both"/>
        <w:rPr>
          <w:rFonts w:ascii="Arial" w:hAnsi="Arial"/>
          <w:sz w:val="24"/>
        </w:rPr>
      </w:pPr>
      <w:r>
        <w:rPr>
          <w:rFonts w:ascii="Arial" w:hAnsi="Arial"/>
          <w:sz w:val="24"/>
        </w:rPr>
        <w:t>Реклама в Интернет — http://www.kazan.ru/maxim/</w:t>
      </w:r>
    </w:p>
    <w:p w:rsidR="00B03714" w:rsidRDefault="00B03714">
      <w:pPr>
        <w:numPr>
          <w:ilvl w:val="0"/>
          <w:numId w:val="25"/>
        </w:numPr>
        <w:spacing w:line="360" w:lineRule="auto"/>
        <w:jc w:val="both"/>
        <w:rPr>
          <w:rFonts w:ascii="Arial" w:hAnsi="Arial"/>
          <w:sz w:val="24"/>
        </w:rPr>
      </w:pPr>
      <w:r>
        <w:rPr>
          <w:rFonts w:ascii="Arial" w:hAnsi="Arial"/>
          <w:sz w:val="24"/>
        </w:rPr>
        <w:t>Рекламный менеджмент: телевидение и радиовещание. М., 1994</w:t>
      </w:r>
    </w:p>
    <w:p w:rsidR="00B03714" w:rsidRDefault="00B03714">
      <w:pPr>
        <w:numPr>
          <w:ilvl w:val="0"/>
          <w:numId w:val="25"/>
        </w:numPr>
        <w:spacing w:line="360" w:lineRule="auto"/>
        <w:jc w:val="both"/>
        <w:rPr>
          <w:rFonts w:ascii="Arial" w:hAnsi="Arial"/>
          <w:sz w:val="24"/>
        </w:rPr>
      </w:pPr>
      <w:r>
        <w:rPr>
          <w:rFonts w:ascii="Arial" w:hAnsi="Arial"/>
          <w:sz w:val="24"/>
        </w:rPr>
        <w:t>Стоянова Э. О стиле радиорекламы. Реклама, 1981, № 5</w:t>
      </w:r>
    </w:p>
    <w:p w:rsidR="00B03714" w:rsidRDefault="00B03714">
      <w:pPr>
        <w:numPr>
          <w:ilvl w:val="0"/>
          <w:numId w:val="25"/>
        </w:numPr>
        <w:spacing w:line="360" w:lineRule="auto"/>
        <w:jc w:val="both"/>
        <w:rPr>
          <w:rFonts w:ascii="Arial" w:hAnsi="Arial"/>
          <w:sz w:val="24"/>
        </w:rPr>
      </w:pPr>
      <w:r>
        <w:rPr>
          <w:rFonts w:ascii="Arial" w:hAnsi="Arial"/>
          <w:sz w:val="24"/>
        </w:rPr>
        <w:t>Т.К. Серегина, Л.М. Титкова. Реклама в бизнесе. Информационно-внедренческий центр “Маркетинг”.  М -1995.</w:t>
      </w:r>
    </w:p>
    <w:p w:rsidR="00B03714" w:rsidRDefault="00B03714">
      <w:pPr>
        <w:numPr>
          <w:ilvl w:val="0"/>
          <w:numId w:val="25"/>
        </w:numPr>
        <w:spacing w:line="360" w:lineRule="auto"/>
        <w:jc w:val="both"/>
        <w:rPr>
          <w:rFonts w:ascii="Arial" w:hAnsi="Arial"/>
          <w:sz w:val="24"/>
        </w:rPr>
      </w:pPr>
      <w:r>
        <w:rPr>
          <w:rFonts w:ascii="Arial" w:hAnsi="Arial"/>
          <w:sz w:val="24"/>
        </w:rPr>
        <w:t>Хаскин Д. О тенденциях развития радиорекламы. М., 1983</w:t>
      </w:r>
      <w:bookmarkStart w:id="14" w:name="_GoBack"/>
      <w:bookmarkEnd w:id="14"/>
    </w:p>
    <w:sectPr w:rsidR="00B03714">
      <w:footerReference w:type="even" r:id="rId7"/>
      <w:footerReference w:type="default" r:id="rId8"/>
      <w:pgSz w:w="11906" w:h="16838"/>
      <w:pgMar w:top="1134" w:right="851" w:bottom="1134" w:left="1701" w:header="0" w:footer="1247"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714" w:rsidRDefault="00B03714">
      <w:r>
        <w:separator/>
      </w:r>
    </w:p>
  </w:endnote>
  <w:endnote w:type="continuationSeparator" w:id="0">
    <w:p w:rsidR="00B03714" w:rsidRDefault="00B0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714" w:rsidRDefault="00B03714">
    <w:pPr>
      <w:pStyle w:val="a8"/>
      <w:framePr w:wrap="around" w:vAnchor="text" w:hAnchor="margin" w:xAlign="center" w:y="1"/>
      <w:rPr>
        <w:rStyle w:val="a9"/>
      </w:rPr>
    </w:pPr>
  </w:p>
  <w:p w:rsidR="00B03714" w:rsidRDefault="00B0371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714" w:rsidRDefault="00E46EF6">
    <w:pPr>
      <w:pStyle w:val="a8"/>
      <w:framePr w:w="352" w:wrap="around" w:vAnchor="text" w:hAnchor="margin" w:xAlign="center" w:y="1"/>
      <w:rPr>
        <w:rStyle w:val="a9"/>
        <w:rFonts w:ascii="Arial" w:hAnsi="Arial"/>
        <w:b/>
        <w:sz w:val="24"/>
      </w:rPr>
    </w:pPr>
    <w:r>
      <w:rPr>
        <w:rStyle w:val="a9"/>
        <w:rFonts w:ascii="Arial" w:hAnsi="Arial"/>
        <w:b/>
        <w:noProof/>
        <w:sz w:val="24"/>
      </w:rPr>
      <w:t>2</w:t>
    </w:r>
  </w:p>
  <w:p w:rsidR="00B03714" w:rsidRDefault="00B0371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714" w:rsidRDefault="00B03714">
      <w:r>
        <w:separator/>
      </w:r>
    </w:p>
  </w:footnote>
  <w:footnote w:type="continuationSeparator" w:id="0">
    <w:p w:rsidR="00B03714" w:rsidRDefault="00B03714">
      <w:r>
        <w:continuationSeparator/>
      </w:r>
    </w:p>
  </w:footnote>
  <w:footnote w:id="1">
    <w:p w:rsidR="00B03714" w:rsidRDefault="00B03714">
      <w:pPr>
        <w:jc w:val="both"/>
      </w:pPr>
      <w:r>
        <w:rPr>
          <w:rStyle w:val="a5"/>
        </w:rPr>
        <w:footnoteRef/>
      </w:r>
      <w:r>
        <w:t xml:space="preserve"> </w:t>
      </w:r>
      <w:r>
        <w:rPr>
          <w:lang w:val="en-US"/>
        </w:rPr>
        <w:t>Web­Site</w:t>
      </w:r>
      <w:r>
        <w:t xml:space="preserve"> (веб­сайт, сайт, сервер): Совокупность Web-страниц, объединенных по смыслу, навигационно и физически находящихся на одном сервере. Веб-страница – физически представляет собой </w:t>
      </w:r>
      <w:r>
        <w:rPr>
          <w:lang w:val="en-US"/>
        </w:rPr>
        <w:t>HTML</w:t>
      </w:r>
      <w:r>
        <w:t>­файл. Может содержать текст и изображения. Страница может быть статическая или динамически сгенерированная.</w:t>
      </w:r>
    </w:p>
  </w:footnote>
  <w:footnote w:id="2">
    <w:p w:rsidR="00B03714" w:rsidRDefault="00B03714">
      <w:pPr>
        <w:pStyle w:val="a4"/>
        <w:jc w:val="both"/>
      </w:pPr>
      <w:r>
        <w:rPr>
          <w:rStyle w:val="a5"/>
        </w:rPr>
        <w:footnoteRef/>
      </w:r>
      <w:r>
        <w:t xml:space="preserve"> Banner (баннер, фантик) – графический файл, помещаемый на Web-страницу и имеющий гиперссылку на другую  (рекламируемую) страницу. Как правило, имеет прямоугольную форму. Для обеспечения быстрой загрузки баннера, системы показов баннеров обычно накладывают на него ограничения по размеру  (например не более 15 Килобайт). Так что сделать красочный, анимированный баннер, да и еще уложиться в жесткие требования по размеру файла часто бывает непростой задачей. Самый распространенный размер баннеров 468 на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A7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3C67B11"/>
    <w:multiLevelType w:val="singleLevel"/>
    <w:tmpl w:val="82DA7FB2"/>
    <w:lvl w:ilvl="0">
      <w:numFmt w:val="bullet"/>
      <w:lvlText w:val=""/>
      <w:lvlJc w:val="left"/>
      <w:pPr>
        <w:tabs>
          <w:tab w:val="num" w:pos="1287"/>
        </w:tabs>
        <w:ind w:left="927" w:hanging="360"/>
      </w:pPr>
      <w:rPr>
        <w:rFonts w:ascii="Wingdings" w:hAnsi="Wingdings" w:hint="default"/>
        <w:sz w:val="40"/>
      </w:rPr>
    </w:lvl>
  </w:abstractNum>
  <w:abstractNum w:abstractNumId="2">
    <w:nsid w:val="05D3197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62A1EA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086F362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0B14387B"/>
    <w:multiLevelType w:val="singleLevel"/>
    <w:tmpl w:val="82DA7FB2"/>
    <w:lvl w:ilvl="0">
      <w:numFmt w:val="bullet"/>
      <w:lvlText w:val=""/>
      <w:lvlJc w:val="left"/>
      <w:pPr>
        <w:tabs>
          <w:tab w:val="num" w:pos="1287"/>
        </w:tabs>
        <w:ind w:left="927" w:hanging="360"/>
      </w:pPr>
      <w:rPr>
        <w:rFonts w:ascii="Wingdings" w:hAnsi="Wingdings" w:hint="default"/>
        <w:sz w:val="40"/>
      </w:rPr>
    </w:lvl>
  </w:abstractNum>
  <w:abstractNum w:abstractNumId="6">
    <w:nsid w:val="1472180A"/>
    <w:multiLevelType w:val="singleLevel"/>
    <w:tmpl w:val="2C38B1FE"/>
    <w:lvl w:ilvl="0">
      <w:numFmt w:val="bullet"/>
      <w:lvlText w:val="-"/>
      <w:lvlJc w:val="left"/>
      <w:pPr>
        <w:tabs>
          <w:tab w:val="num" w:pos="1200"/>
        </w:tabs>
        <w:ind w:left="1200" w:hanging="360"/>
      </w:pPr>
      <w:rPr>
        <w:rFonts w:hint="default"/>
      </w:rPr>
    </w:lvl>
  </w:abstractNum>
  <w:abstractNum w:abstractNumId="7">
    <w:nsid w:val="1A3941BB"/>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385A113B"/>
    <w:multiLevelType w:val="singleLevel"/>
    <w:tmpl w:val="82DA7FB2"/>
    <w:lvl w:ilvl="0">
      <w:numFmt w:val="bullet"/>
      <w:lvlText w:val=""/>
      <w:lvlJc w:val="left"/>
      <w:pPr>
        <w:tabs>
          <w:tab w:val="num" w:pos="1287"/>
        </w:tabs>
        <w:ind w:left="927" w:hanging="360"/>
      </w:pPr>
      <w:rPr>
        <w:rFonts w:ascii="Wingdings" w:hAnsi="Wingdings" w:hint="default"/>
        <w:sz w:val="40"/>
      </w:rPr>
    </w:lvl>
  </w:abstractNum>
  <w:abstractNum w:abstractNumId="9">
    <w:nsid w:val="3AC273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D576EED"/>
    <w:multiLevelType w:val="singleLevel"/>
    <w:tmpl w:val="0419000F"/>
    <w:lvl w:ilvl="0">
      <w:start w:val="1"/>
      <w:numFmt w:val="decimal"/>
      <w:lvlText w:val="%1."/>
      <w:lvlJc w:val="left"/>
      <w:pPr>
        <w:tabs>
          <w:tab w:val="num" w:pos="360"/>
        </w:tabs>
        <w:ind w:left="360" w:hanging="360"/>
      </w:pPr>
    </w:lvl>
  </w:abstractNum>
  <w:abstractNum w:abstractNumId="11">
    <w:nsid w:val="448A2E3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4ACB1AF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52FB3E87"/>
    <w:multiLevelType w:val="singleLevel"/>
    <w:tmpl w:val="0419000F"/>
    <w:lvl w:ilvl="0">
      <w:start w:val="1"/>
      <w:numFmt w:val="decimal"/>
      <w:lvlText w:val="%1."/>
      <w:lvlJc w:val="left"/>
      <w:pPr>
        <w:tabs>
          <w:tab w:val="num" w:pos="360"/>
        </w:tabs>
        <w:ind w:left="360" w:hanging="360"/>
      </w:pPr>
    </w:lvl>
  </w:abstractNum>
  <w:abstractNum w:abstractNumId="14">
    <w:nsid w:val="53942E3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5C6135C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60764AA9"/>
    <w:multiLevelType w:val="singleLevel"/>
    <w:tmpl w:val="2C38B1FE"/>
    <w:lvl w:ilvl="0">
      <w:numFmt w:val="bullet"/>
      <w:lvlText w:val="-"/>
      <w:lvlJc w:val="left"/>
      <w:pPr>
        <w:tabs>
          <w:tab w:val="num" w:pos="1200"/>
        </w:tabs>
        <w:ind w:left="1200" w:hanging="360"/>
      </w:pPr>
      <w:rPr>
        <w:rFonts w:hint="default"/>
      </w:rPr>
    </w:lvl>
  </w:abstractNum>
  <w:abstractNum w:abstractNumId="17">
    <w:nsid w:val="635C15C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669F3B0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6A7F5ACF"/>
    <w:multiLevelType w:val="singleLevel"/>
    <w:tmpl w:val="2C38B1FE"/>
    <w:lvl w:ilvl="0">
      <w:numFmt w:val="bullet"/>
      <w:lvlText w:val="-"/>
      <w:lvlJc w:val="left"/>
      <w:pPr>
        <w:tabs>
          <w:tab w:val="num" w:pos="1200"/>
        </w:tabs>
        <w:ind w:left="1200" w:hanging="360"/>
      </w:pPr>
      <w:rPr>
        <w:rFonts w:hint="default"/>
      </w:rPr>
    </w:lvl>
  </w:abstractNum>
  <w:abstractNum w:abstractNumId="20">
    <w:nsid w:val="6D1477C9"/>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1">
    <w:nsid w:val="6DBD3C8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704710C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nsid w:val="7952189A"/>
    <w:multiLevelType w:val="singleLevel"/>
    <w:tmpl w:val="0419000F"/>
    <w:lvl w:ilvl="0">
      <w:start w:val="1"/>
      <w:numFmt w:val="decimal"/>
      <w:lvlText w:val="%1."/>
      <w:lvlJc w:val="left"/>
      <w:pPr>
        <w:tabs>
          <w:tab w:val="num" w:pos="360"/>
        </w:tabs>
        <w:ind w:left="360" w:hanging="360"/>
      </w:pPr>
    </w:lvl>
  </w:abstractNum>
  <w:abstractNum w:abstractNumId="24">
    <w:nsid w:val="7BE728FA"/>
    <w:multiLevelType w:val="singleLevel"/>
    <w:tmpl w:val="82DA7FB2"/>
    <w:lvl w:ilvl="0">
      <w:numFmt w:val="bullet"/>
      <w:lvlText w:val=""/>
      <w:lvlJc w:val="left"/>
      <w:pPr>
        <w:tabs>
          <w:tab w:val="num" w:pos="1287"/>
        </w:tabs>
        <w:ind w:left="927" w:hanging="360"/>
      </w:pPr>
      <w:rPr>
        <w:rFonts w:ascii="Wingdings" w:hAnsi="Wingdings" w:hint="default"/>
        <w:sz w:val="40"/>
      </w:rPr>
    </w:lvl>
  </w:abstractNum>
  <w:num w:numId="1">
    <w:abstractNumId w:val="11"/>
  </w:num>
  <w:num w:numId="2">
    <w:abstractNumId w:val="18"/>
  </w:num>
  <w:num w:numId="3">
    <w:abstractNumId w:val="23"/>
  </w:num>
  <w:num w:numId="4">
    <w:abstractNumId w:val="3"/>
  </w:num>
  <w:num w:numId="5">
    <w:abstractNumId w:val="8"/>
  </w:num>
  <w:num w:numId="6">
    <w:abstractNumId w:val="12"/>
  </w:num>
  <w:num w:numId="7">
    <w:abstractNumId w:val="0"/>
  </w:num>
  <w:num w:numId="8">
    <w:abstractNumId w:val="7"/>
  </w:num>
  <w:num w:numId="9">
    <w:abstractNumId w:val="20"/>
  </w:num>
  <w:num w:numId="10">
    <w:abstractNumId w:val="9"/>
  </w:num>
  <w:num w:numId="11">
    <w:abstractNumId w:val="22"/>
  </w:num>
  <w:num w:numId="12">
    <w:abstractNumId w:val="15"/>
  </w:num>
  <w:num w:numId="13">
    <w:abstractNumId w:val="1"/>
  </w:num>
  <w:num w:numId="14">
    <w:abstractNumId w:val="6"/>
  </w:num>
  <w:num w:numId="15">
    <w:abstractNumId w:val="16"/>
  </w:num>
  <w:num w:numId="16">
    <w:abstractNumId w:val="19"/>
  </w:num>
  <w:num w:numId="17">
    <w:abstractNumId w:val="4"/>
  </w:num>
  <w:num w:numId="18">
    <w:abstractNumId w:val="21"/>
  </w:num>
  <w:num w:numId="19">
    <w:abstractNumId w:val="10"/>
  </w:num>
  <w:num w:numId="20">
    <w:abstractNumId w:val="14"/>
  </w:num>
  <w:num w:numId="21">
    <w:abstractNumId w:val="17"/>
  </w:num>
  <w:num w:numId="22">
    <w:abstractNumId w:val="5"/>
  </w:num>
  <w:num w:numId="23">
    <w:abstractNumId w:val="24"/>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EF6"/>
    <w:rsid w:val="00207A1D"/>
    <w:rsid w:val="00B03714"/>
    <w:rsid w:val="00CF2A6B"/>
    <w:rsid w:val="00E46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159818-CD77-4DA4-9CC2-E3E55064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line="360" w:lineRule="auto"/>
      <w:jc w:val="both"/>
      <w:outlineLvl w:val="2"/>
    </w:pPr>
    <w:rPr>
      <w:rFonts w:ascii="Arial" w:hAnsi="Arial"/>
      <w:sz w:val="24"/>
      <w:u w:val="single"/>
    </w:rPr>
  </w:style>
  <w:style w:type="paragraph" w:styleId="4">
    <w:name w:val="heading 4"/>
    <w:basedOn w:val="a"/>
    <w:next w:val="a"/>
    <w:qFormat/>
    <w:pPr>
      <w:keepNext/>
      <w:spacing w:line="360" w:lineRule="auto"/>
      <w:jc w:val="center"/>
      <w:outlineLvl w:val="3"/>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rFonts w:ascii="Arial" w:hAnsi="Arial"/>
      <w:sz w:val="24"/>
    </w:rPr>
  </w:style>
  <w:style w:type="paragraph" w:styleId="20">
    <w:name w:val="Body Text 2"/>
    <w:basedOn w:val="a"/>
    <w:semiHidden/>
    <w:pPr>
      <w:spacing w:line="360" w:lineRule="auto"/>
    </w:pPr>
    <w:rPr>
      <w:rFonts w:ascii="Arial" w:hAnsi="Arial"/>
      <w:sz w:val="24"/>
    </w:rPr>
  </w:style>
  <w:style w:type="paragraph" w:customStyle="1" w:styleId="H1">
    <w:name w:val="H1"/>
    <w:basedOn w:val="a"/>
    <w:next w:val="a"/>
    <w:pPr>
      <w:keepNext/>
      <w:spacing w:before="100" w:after="100"/>
      <w:outlineLvl w:val="1"/>
    </w:pPr>
    <w:rPr>
      <w:b/>
      <w:snapToGrid w:val="0"/>
      <w:kern w:val="36"/>
      <w:sz w:val="48"/>
    </w:rPr>
  </w:style>
  <w:style w:type="paragraph" w:customStyle="1" w:styleId="H2">
    <w:name w:val="H2"/>
    <w:basedOn w:val="a"/>
    <w:next w:val="a"/>
    <w:pPr>
      <w:keepNext/>
      <w:spacing w:before="100" w:after="100"/>
      <w:outlineLvl w:val="2"/>
    </w:pPr>
    <w:rPr>
      <w:b/>
      <w:snapToGrid w:val="0"/>
      <w:sz w:val="36"/>
    </w:rPr>
  </w:style>
  <w:style w:type="paragraph" w:styleId="a4">
    <w:name w:val="footnote text"/>
    <w:basedOn w:val="a"/>
    <w:semiHidden/>
  </w:style>
  <w:style w:type="character" w:styleId="a5">
    <w:name w:val="footnote reference"/>
    <w:semiHidden/>
    <w:rPr>
      <w:vertAlign w:val="superscript"/>
    </w:rPr>
  </w:style>
  <w:style w:type="paragraph" w:styleId="a6">
    <w:name w:val="Body Text Indent"/>
    <w:basedOn w:val="a"/>
    <w:semiHidden/>
    <w:pPr>
      <w:spacing w:line="360" w:lineRule="auto"/>
      <w:ind w:firstLine="142"/>
      <w:jc w:val="both"/>
    </w:pPr>
    <w:rPr>
      <w:rFonts w:ascii="Arial" w:hAnsi="Arial"/>
      <w:sz w:val="24"/>
    </w:rPr>
  </w:style>
  <w:style w:type="paragraph" w:styleId="21">
    <w:name w:val="Body Text Indent 2"/>
    <w:basedOn w:val="a"/>
    <w:semiHidden/>
    <w:pPr>
      <w:spacing w:line="360" w:lineRule="auto"/>
      <w:ind w:firstLine="284"/>
      <w:jc w:val="both"/>
    </w:pPr>
    <w:rPr>
      <w:rFonts w:ascii="Arial" w:hAnsi="Arial"/>
      <w:sz w:val="24"/>
    </w:rPr>
  </w:style>
  <w:style w:type="paragraph" w:styleId="30">
    <w:name w:val="Body Text Indent 3"/>
    <w:basedOn w:val="a"/>
    <w:semiHidden/>
    <w:pPr>
      <w:spacing w:line="360" w:lineRule="auto"/>
      <w:ind w:firstLine="284"/>
    </w:pPr>
    <w:rPr>
      <w:rFonts w:ascii="Arial" w:hAnsi="Arial"/>
      <w:sz w:val="24"/>
    </w:rPr>
  </w:style>
  <w:style w:type="paragraph" w:styleId="a7">
    <w:name w:val="caption"/>
    <w:basedOn w:val="a"/>
    <w:next w:val="a"/>
    <w:qFormat/>
    <w:pPr>
      <w:spacing w:before="120" w:after="120"/>
    </w:pPr>
    <w:rPr>
      <w:b/>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header"/>
    <w:basedOn w:val="a"/>
    <w:semiHidden/>
    <w:pPr>
      <w:tabs>
        <w:tab w:val="center" w:pos="4153"/>
        <w:tab w:val="right" w:pos="8306"/>
      </w:tabs>
    </w:pPr>
  </w:style>
  <w:style w:type="paragraph" w:styleId="10">
    <w:name w:val="toc 1"/>
    <w:basedOn w:val="a"/>
    <w:next w:val="a"/>
    <w:autoRedefine/>
    <w:semiHidden/>
    <w:pPr>
      <w:spacing w:before="120"/>
    </w:pPr>
    <w:rPr>
      <w:b/>
      <w:i/>
      <w:sz w:val="24"/>
    </w:rPr>
  </w:style>
  <w:style w:type="paragraph" w:styleId="22">
    <w:name w:val="toc 2"/>
    <w:basedOn w:val="a"/>
    <w:next w:val="a"/>
    <w:autoRedefine/>
    <w:semiHidden/>
    <w:pPr>
      <w:spacing w:before="120"/>
      <w:ind w:left="200"/>
    </w:pPr>
    <w:rPr>
      <w:b/>
      <w:sz w:val="22"/>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6828</Words>
  <Characters>38926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Noname</Company>
  <LinksUpToDate>false</LinksUpToDate>
  <CharactersWithSpaces>45663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admin</cp:lastModifiedBy>
  <cp:revision>2</cp:revision>
  <dcterms:created xsi:type="dcterms:W3CDTF">2014-02-07T03:56:00Z</dcterms:created>
  <dcterms:modified xsi:type="dcterms:W3CDTF">2014-02-07T03:56:00Z</dcterms:modified>
</cp:coreProperties>
</file>