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F2" w:rsidRDefault="00D96CF8">
      <w:pPr>
        <w:pStyle w:val="1"/>
        <w:jc w:val="center"/>
      </w:pPr>
      <w:r>
        <w:t>Сохранение водных ресурсов и выход из "водной" задолженности</w:t>
      </w:r>
    </w:p>
    <w:p w:rsidR="000A13F2" w:rsidRPr="00D96CF8" w:rsidRDefault="00D96CF8">
      <w:pPr>
        <w:pStyle w:val="a3"/>
      </w:pPr>
      <w:r>
        <w:t> </w:t>
      </w:r>
    </w:p>
    <w:p w:rsidR="000A13F2" w:rsidRDefault="00D96CF8">
      <w:pPr>
        <w:pStyle w:val="a3"/>
      </w:pPr>
      <w:r>
        <w:t>Выполнил Карпов Иван,</w:t>
      </w:r>
    </w:p>
    <w:p w:rsidR="000A13F2" w:rsidRDefault="00D96CF8">
      <w:pPr>
        <w:pStyle w:val="a3"/>
      </w:pPr>
      <w:r>
        <w:t>ученик 11 класса "А"</w:t>
      </w:r>
    </w:p>
    <w:p w:rsidR="000A13F2" w:rsidRDefault="00D96CF8">
      <w:pPr>
        <w:pStyle w:val="a3"/>
      </w:pPr>
      <w:r>
        <w:t>Муниципальное бюджетное общеобразовательное учреждение школа № 16</w:t>
      </w:r>
    </w:p>
    <w:p w:rsidR="000A13F2" w:rsidRDefault="00D96CF8">
      <w:pPr>
        <w:pStyle w:val="a3"/>
      </w:pPr>
      <w:r>
        <w:t>г-к Анапа 2013</w:t>
      </w:r>
    </w:p>
    <w:p w:rsidR="000A13F2" w:rsidRDefault="00D96CF8">
      <w:pPr>
        <w:pStyle w:val="a3"/>
      </w:pPr>
      <w:r>
        <w:t>Цель работы - пропагандировать экономный и экологичный образ жизни по отношению к воде и заставить людей задуматься об её ограниченности.</w:t>
      </w:r>
    </w:p>
    <w:p w:rsidR="000A13F2" w:rsidRDefault="00D96CF8">
      <w:pPr>
        <w:pStyle w:val="a3"/>
      </w:pPr>
      <w:r>
        <w:t>Задача - выйти из "водной" задолженности путём очищения, опреснения, сокращения потребления и вредных выбросов.</w:t>
      </w:r>
    </w:p>
    <w:p w:rsidR="000A13F2" w:rsidRDefault="00D96CF8">
      <w:pPr>
        <w:pStyle w:val="a3"/>
      </w:pPr>
      <w:r>
        <w:t>Объект исследования: мировые запасы воды в общем и воды как средства удовлетворения бытовых нужд.</w:t>
      </w:r>
    </w:p>
    <w:p w:rsidR="000A13F2" w:rsidRDefault="00D96CF8">
      <w:pPr>
        <w:pStyle w:val="a3"/>
      </w:pPr>
      <w:r>
        <w:t>Предметы изучения: гидрология, экология, физика, химия.</w:t>
      </w:r>
    </w:p>
    <w:p w:rsidR="000A13F2" w:rsidRDefault="00D96CF8">
      <w:pPr>
        <w:pStyle w:val="a3"/>
      </w:pPr>
      <w:r>
        <w:t>Методы исследования: анализ литературного и научного материала, использование источников СМИ и интернета.</w:t>
      </w:r>
    </w:p>
    <w:p w:rsidR="000A13F2" w:rsidRDefault="00D96CF8">
      <w:pPr>
        <w:pStyle w:val="a3"/>
      </w:pPr>
      <w:r>
        <w:t>Введение</w:t>
      </w:r>
    </w:p>
    <w:p w:rsidR="000A13F2" w:rsidRDefault="00D96CF8">
      <w:pPr>
        <w:pStyle w:val="a3"/>
      </w:pPr>
      <w:r>
        <w:t>Мы используем её каждый день. Без неё невозможна жизнь. Она формирует климат, влияет на погоду. Является одним из самых распространенных химических соединений на Земле. И это, конечно же, вода. Нам кажется, что её запасы безграничны, но мы ошибаемся. Уже сегодня нехватку воды испытывают страны Африки, Азии и Ближнего Востока, а через 25-30 лет, по прогнозам ученых, от жажды будет страдать около половины населения Земли. Как следствие это приведет к разного рода конфликтам, в которых могут погибнуть сотни тысяч людей в боях за глоток живительной влаги.</w:t>
      </w:r>
    </w:p>
    <w:p w:rsidR="000A13F2" w:rsidRDefault="00D96CF8">
      <w:pPr>
        <w:pStyle w:val="a3"/>
      </w:pPr>
      <w:r>
        <w:t>Некоторым может показаться это чушью, ведь вода - возобновляемый ресурс. Но стоит сделать некоторую поправку: меньше становится не воды вообще, а жидкости, пригодной для питья и удовлетворения бытовых нужд, а она возобновляется ограниченно, то есть, потребляем мы её больше, чем природа может возобновить. Такая ситуация началась с 70-го года прошлого столетия: ежегодно мы забирали и забираем чуть больше, чем положено на год, и на сегодняшний день это превышение потребления над восстановлением составляет 30%, то есть, по сути, сейчас мы берём воду у наших детей. Такой дефицит связан, прежде всего, с ростом населения планеты, а также с загрязнением, огромными расходами на нужды промышленности и сельского хозяйства.</w:t>
      </w:r>
    </w:p>
    <w:p w:rsidR="000A13F2" w:rsidRDefault="00D96CF8">
      <w:pPr>
        <w:pStyle w:val="a3"/>
      </w:pPr>
      <w:r>
        <w:t>По моему мнению, сейчас это очень актуальная проблема. Нужно уже сегодня принимать все необходимые меры для предотвращения возможных неприятных последствий, искать новые пути решения и следовать уже тем, которые существуют ныне.</w:t>
      </w:r>
    </w:p>
    <w:p w:rsidR="000A13F2" w:rsidRDefault="00D96CF8">
      <w:pPr>
        <w:pStyle w:val="a3"/>
      </w:pPr>
      <w:r>
        <w:t>Меры по предотвращению водного кризиса</w:t>
      </w:r>
    </w:p>
    <w:p w:rsidR="000A13F2" w:rsidRDefault="00D96CF8">
      <w:pPr>
        <w:pStyle w:val="a3"/>
      </w:pPr>
      <w:r>
        <w:t>Итак, мною будет предложено несколько путей решения, которые должны рассматриваться, как комплекс мер по предотвращению водного кризиса.</w:t>
      </w:r>
    </w:p>
    <w:p w:rsidR="000A13F2" w:rsidRDefault="00D96CF8">
      <w:pPr>
        <w:pStyle w:val="a3"/>
      </w:pPr>
      <w:r>
        <w:t>Во-первых, это, конечно же, экономия. Казалось бы, что может быть проще, но здесь есть некоторые сложности: нам, россиянам, и другим людям, живущим в странах с полноводными реками, трудно понять, зачем экономить воду. Но даже такие государства не застрахованы от водной катастрофы.</w:t>
      </w:r>
    </w:p>
    <w:p w:rsidR="000A13F2" w:rsidRDefault="00D96CF8">
      <w:pPr>
        <w:pStyle w:val="a3"/>
      </w:pPr>
      <w:r>
        <w:t>Так как всё-таки экономить?</w:t>
      </w:r>
    </w:p>
    <w:p w:rsidR="000A13F2" w:rsidRDefault="00D96CF8">
      <w:pPr>
        <w:pStyle w:val="a3"/>
      </w:pPr>
      <w:r>
        <w:t>Капельное орошение. Капельное орошение - это метод полива, при котором вода подаётся непосредственно в прикорневую зону выращиваемых растений в строго определенных количествах (приложение 1). В итоге, в отличие от традиционного полива, мы затрачиваем в 5 раз меньше воды. Также к преимуществам капельного полива относится и то, что повышается в разы урожайность и появляется возможность поливать в любое время, не рискуя вызвать солнечный ожог у растений. Ещё эта технология гарантирует урожай даже в самый засушливый год. Широкое использование метод впервые получил в Израиле, где в условиях дефицита воды в 1950-х годах люди вынуждены были сокращать её расходы на сельское хозяйство. В настоящее время, к сожалению, лишь 2% земель в мире поливаются капельно. Пессимисты считают, что эта технология слишком дорогое удовольствие, однако, когда жажда окончательно наступит на горло, именно она может стать настоящей панацеей для умирающих сельхоз культур. Почему я вообще в первую очередь затронул сельское хозяйство? Да потому, что оно является крупнейшим потребителем пресной воды. Сегодня на орошение всех земель (а это почти 300 млн. га) затрачивается 60% мирового водозабора.</w:t>
      </w:r>
    </w:p>
    <w:p w:rsidR="000A13F2" w:rsidRDefault="00D96CF8">
      <w:pPr>
        <w:pStyle w:val="a3"/>
      </w:pPr>
      <w:r>
        <w:t>Эффективный путь экономии воды в промышленном производстве - создание оборотных систем водоснабжения, разработка методов маловодных и безводных ("сухих") технологий, в частности, в химическом производстве. Внедрение "сухих" технологий в нефтеперерабатывающей промышленности позволяет снизить расходы воды почти в 100 раз.</w:t>
      </w:r>
    </w:p>
    <w:p w:rsidR="000A13F2" w:rsidRDefault="00D96CF8">
      <w:pPr>
        <w:pStyle w:val="a3"/>
      </w:pPr>
      <w:r>
        <w:t>Третий способ экономии - это сбережение энергоресурсов. То есть, чтобы сохранить воду, необходимо беречь электроэнергию и бензин. Казалось бы, причем здесь одно и совсем другое? А вот причем: вода - компонент большинства промышленных технологий и энергетических установок. Например, на 1т перерабатываемой нефти расходуется 10-15 м3 воды, а в год её уходит на это дело 1000 млн. м3. На угольную промышленность эти затраты равны 300 млн. м3 в год. Также велик расход воды непосредственно на электроэнергетических установках - ТЭС и АЭС: в среднем для получения 1 кВт*ч электроэнергии требуется до 200 м3 воды, а ежегодная выработка электроэнергии в России составляет около 1000 млрд. кВт*ч. Вот и считайте. Таким образом, необходимо вести экологичный образ жизни. К примеру, пересесть на общественный транспорт и заменить все лампочки в доме на светодиодные.</w:t>
      </w:r>
    </w:p>
    <w:p w:rsidR="000A13F2" w:rsidRDefault="00D96CF8">
      <w:pPr>
        <w:pStyle w:val="a3"/>
      </w:pPr>
      <w:r>
        <w:t>И конечно же, нужно просто беречь воду на бытовом уровне. А так как её дефицит стал мировой проблемой, то экономией должны заниматься не только те страны, которые ограничены в воде, но и все остальные. У тех же маловодных стран можно позаимствовать и опыт по её сбережению. Например, посуду там моют не под проточной водой, а в какой-либо емкости или в раковине, а после уже ополаскивают под краном. Использованная вода также не выливается, она идет на выполнение других бытовых задач. Еще можно установить кран с инфракрасным датчиком, он даёт значительную экономию, и его никогда не забудешь закрыть. А чтобы убедить людей следовать такому образу жизни, со стороны государства должны приниматься как поощрительные, так и запрещающе-ограничительные меры. К примеру, к поощрительным мерам можно отнести уменьшение налогообложений и льготы, которые будут даваться тем, кто расходует воду меньше определенного объёма. К запрещающе-ограничивающим мерам можно будет отнести:</w:t>
      </w:r>
    </w:p>
    <w:p w:rsidR="000A13F2" w:rsidRDefault="00D96CF8">
      <w:pPr>
        <w:pStyle w:val="a3"/>
      </w:pPr>
      <w:r>
        <w:t>) высокие тарифы на воду и энергоресурсы,</w:t>
      </w:r>
    </w:p>
    <w:p w:rsidR="000A13F2" w:rsidRDefault="00D96CF8">
      <w:pPr>
        <w:pStyle w:val="a3"/>
      </w:pPr>
      <w:r>
        <w:t>) закон, запрещающий иметь смывные унитазные бачки, расходующие более 4-5 литров. (Такое практикуется в США уже с 94 года) и 3) жесткий контроль за вырубкой лесов и осушением болот.</w:t>
      </w:r>
    </w:p>
    <w:p w:rsidR="000A13F2" w:rsidRDefault="00D96CF8">
      <w:pPr>
        <w:pStyle w:val="a3"/>
      </w:pPr>
      <w:r>
        <w:t>Второй вариант решения выхода из "водной" задолженности - это опреснение морской воды, то есть удаление из воды растворённых в ней солей с целью сделать её пригодной для питья или для выполнения определённых технических задач. Запасы пресной воды на Земле оцениваются в 35 млн. км3, что составляет не более 2,5 % от общих запасов воды на Земле; следовательно, морской воды 97,5%. Сырья для опреснения, мягко говоря, много. Так почему бы просто не использовать технологию опреснения, и все проблемы были бы решены? Но оказалось, что этот процесс очень энергоёмкий. К примеру, в Израиле, в городе Хадера, завод по опреснению потребляет 50 МВт электроэнергии, однако в местах, где вода - это дефицит, такие расходы оправданы. (работает завод по технологии обратного осмоса) (приложение 2).</w:t>
      </w:r>
    </w:p>
    <w:p w:rsidR="000A13F2" w:rsidRDefault="00D96CF8">
      <w:pPr>
        <w:pStyle w:val="a3"/>
      </w:pPr>
      <w:r>
        <w:t>Третье решение - очищение. Природная вода обладает способностью к самоочищению, но при сильном загрязнении оно не происходит из-за нарушения внутриводных биологических процессов. В этом случае необходимо применять специальные меры по очистке сточных вод, а это очень сложный, с точки зрения технологии, дорогой, с точки зрения экономических затрат, но, безусловно, необходимый процесс, который должен предшествовать сбросу загрязненных сточных вод. Конечно, в идеале было бы как можно меньше допускать загрязнения, а это значит просто использовать меньше воды, то есть опять мы пришли к экономии. Но как бы то ни было, от "грязи" полностью не избавишься, поэтому приходится прибегать к очистке сточных вод. Методы очистки можно подразделить на механические, химические, биологические и физико-химические (приложение 3).</w:t>
      </w:r>
    </w:p>
    <w:p w:rsidR="000A13F2" w:rsidRDefault="00D96CF8">
      <w:pPr>
        <w:pStyle w:val="a3"/>
      </w:pPr>
      <w:r>
        <w:sym w:font="Symbol" w:char="F0B7"/>
      </w:r>
      <w:r>
        <w:t xml:space="preserve"> Механическую очистку применяют для выделения из сточных вод нерастворенных минеральных и органических примесей, как предварительный этап с целью подготовки к следующим, более глубоким методам очистки. Для этого используют различные решетки, песчаные и другие фильтры, отстойники.</w:t>
      </w:r>
    </w:p>
    <w:p w:rsidR="000A13F2" w:rsidRDefault="00D96CF8">
      <w:pPr>
        <w:pStyle w:val="a3"/>
      </w:pPr>
      <w:r>
        <w:sym w:font="Symbol" w:char="F0B7"/>
      </w:r>
      <w:r>
        <w:t xml:space="preserve"> Основные способы химической очистки - нейтрализация и окисление. Нейтрализацию проводят с целью снижения значений рН кислых стоков до близких к нейтральным, например, пропуская воду через слои известняка, мела или доломита. Окисление применяют для обезвреживания сточных вод, содержащих токсичные примеси. В качестве окислителей используют хлор, хлорную известь, озон (разрушает при нормальной температуре многие органические вещества и примеси и получается при электрическом разряде в воздухе или кислороде) и другие окислители. Наряду с хлорированием и озонированием сточных вод широко применяют электрохимическое окисление (электролиз сточной воды).</w:t>
      </w:r>
    </w:p>
    <w:p w:rsidR="000A13F2" w:rsidRDefault="00D96CF8">
      <w:pPr>
        <w:pStyle w:val="a3"/>
      </w:pPr>
      <w:r>
        <w:sym w:font="Symbol" w:char="F0B7"/>
      </w:r>
      <w:r>
        <w:t xml:space="preserve"> Биологическая очистка осуществляется сообществом микроорганизмов, включающим множество водорослей и бактерий. Ее применяют для очистки сточных вод от органических загрязнителей, используемых микроорганизмами в качестве пищи.</w:t>
      </w:r>
    </w:p>
    <w:p w:rsidR="000A13F2" w:rsidRDefault="00D96CF8">
      <w:pPr>
        <w:pStyle w:val="a3"/>
      </w:pPr>
      <w:r>
        <w:sym w:font="Symbol" w:char="F0B7"/>
      </w:r>
      <w:r>
        <w:t xml:space="preserve"> Физико-химические методы очистки используют обычно в сочетании с другими. Добавляя в сточную воду специальные коагулянты (соли алюминия, железа, магния, известь и другие вещества), можно получить крупные частицы вредных веществ, которые оседают на дно. Специальные сорбенты (искусственные и природные пористые материалы) поглощают растворенные в воде органические вещества. Еще есть флотация - это способ отделения твердых частиц или капель жидкости от сточной воды, основанный на различной смачиваемости (вредные примеси собираются в пенном слое и удаляются). Ионными методами очистки можно извлекать из сточных вод ценные примеси, а также радиоактивные вещества. Также некоторые методы очищения можно применять к опреснению морской воды.</w:t>
      </w:r>
    </w:p>
    <w:p w:rsidR="000A13F2" w:rsidRDefault="00D96CF8">
      <w:pPr>
        <w:pStyle w:val="a3"/>
      </w:pPr>
      <w:r>
        <w:t>Чтобы сохранить воду, необходимо следить за сохранением болот и лесов, так как болота - это естественный фильтр, с помощью которого природа возобновляет воду: проходя через густые заросли мхов и трав, через толстый слой торфа, вода в болотах освобождается от пыли, вредных веществ, болезнетворных микробов. В реки из болот поступает чистейшая вода. А леса и, в частности, лесные почвы (приложение 4) фильтруют воды, стекающие с полей и промышленных площадок, и очищают их от многих вредных примесей. Лесные экосистемы испаряют в атмосферу влагу и благотворно влияют на климат, повышая влажность воздуха. Таким образом, нужно на законодательном уровне ограничивать вырубку лесов и осушение болот.</w:t>
      </w:r>
    </w:p>
    <w:p w:rsidR="000A13F2" w:rsidRDefault="00D96CF8">
      <w:pPr>
        <w:pStyle w:val="a3"/>
      </w:pPr>
      <w:r>
        <w:t>Также не стоит забывать, что вода существует не только в жидком состоянии, но и в твёрдом, то есть в виде льда. Основная масса такой воды сосредоточена, конечно же, на полюсах, поэтому единственным минусом в этом решении проблемы является транспортировка самого льда: она очень дорогостоящая. Но, опять же, если воды станет мало, то она возрастёт в цене, и тогда любые затраты будут оправданными.</w:t>
      </w:r>
    </w:p>
    <w:p w:rsidR="000A13F2" w:rsidRDefault="00D96CF8">
      <w:pPr>
        <w:pStyle w:val="a3"/>
      </w:pPr>
      <w:r>
        <w:t>Заключение</w:t>
      </w:r>
    </w:p>
    <w:p w:rsidR="000A13F2" w:rsidRDefault="00D96CF8">
      <w:pPr>
        <w:pStyle w:val="a3"/>
      </w:pPr>
      <w:r>
        <w:t>Итак, сохранению запасов чистой воды способствует:</w:t>
      </w:r>
    </w:p>
    <w:p w:rsidR="000A13F2" w:rsidRDefault="00D96CF8">
      <w:pPr>
        <w:pStyle w:val="a3"/>
      </w:pPr>
      <w:r>
        <w:t>) обустройство водоохранных зон</w:t>
      </w:r>
    </w:p>
    <w:p w:rsidR="000A13F2" w:rsidRDefault="00D96CF8">
      <w:pPr>
        <w:pStyle w:val="a3"/>
      </w:pPr>
      <w:r>
        <w:t>) развитие законодательства об использовании и охране водных ресурсов,</w:t>
      </w:r>
    </w:p>
    <w:p w:rsidR="000A13F2" w:rsidRDefault="00D96CF8">
      <w:pPr>
        <w:pStyle w:val="a3"/>
      </w:pPr>
      <w:r>
        <w:t>) развитие законодательства о сохранении болот и лесных массивов</w:t>
      </w:r>
    </w:p>
    <w:p w:rsidR="000A13F2" w:rsidRDefault="00D96CF8">
      <w:pPr>
        <w:pStyle w:val="a3"/>
      </w:pPr>
      <w:r>
        <w:t>) законы о тарифах и льготах</w:t>
      </w:r>
    </w:p>
    <w:p w:rsidR="000A13F2" w:rsidRDefault="00D96CF8">
      <w:pPr>
        <w:pStyle w:val="a3"/>
      </w:pPr>
      <w:r>
        <w:t>) капиталовложения со сторон правительств разных стран в строительство очистных сооружений и в разработку более совершенных технологических процессов, снижающих водопотребление и уменьшающих объемы загрязнений.</w:t>
      </w:r>
    </w:p>
    <w:p w:rsidR="000A13F2" w:rsidRDefault="00D96CF8">
      <w:pPr>
        <w:pStyle w:val="a3"/>
      </w:pPr>
      <w:r>
        <w:t>Экономия и экологическая направленность в сфере производственной деятельности и сельского хозяйства, правильное поведение людей помогут сохранить на Земле чистую воду, необходимую для существования человечества, помогут выйти из "водной" задолженности перед нашими потомками.</w:t>
      </w:r>
    </w:p>
    <w:p w:rsidR="000A13F2" w:rsidRDefault="00D96CF8">
      <w:pPr>
        <w:pStyle w:val="a3"/>
      </w:pPr>
      <w:r>
        <w:t>Мы привыкли, что она послушно льется из крана по нашему желанию. Трудно представить, что её может и не быть. Но если не принимать никаких мер, то именно так и произойдет: в один момент может оказаться, что воды просто нет, а если и есть, то стоить она будет баснословных денег. Поэтому хочется призвать людей быть более бережными к воде и, как следствие, к собственной жизни и жизни своих детей.</w:t>
      </w:r>
    </w:p>
    <w:p w:rsidR="000A13F2" w:rsidRDefault="00D96CF8">
      <w:pPr>
        <w:pStyle w:val="a3"/>
      </w:pPr>
      <w:r>
        <w:t>Список литературы</w:t>
      </w:r>
    </w:p>
    <w:p w:rsidR="000A13F2" w:rsidRDefault="00D96CF8">
      <w:pPr>
        <w:pStyle w:val="a3"/>
      </w:pPr>
      <w:r>
        <w:t>1. Научно-методический журнал "Химия в школе", "Центрхимпресс", 2002.</w:t>
      </w:r>
    </w:p>
    <w:p w:rsidR="000A13F2" w:rsidRDefault="00D96CF8">
      <w:pPr>
        <w:pStyle w:val="a3"/>
      </w:pPr>
      <w:r>
        <w:t>2. Научно-методический журнал "Химия в школе", "Центрхимпресс", 2001.</w:t>
      </w:r>
    </w:p>
    <w:p w:rsidR="000A13F2" w:rsidRDefault="00D96CF8">
      <w:pPr>
        <w:pStyle w:val="a3"/>
      </w:pPr>
      <w:r>
        <w:t>. О.С. Габриелян, И.Г. Остроумов, А.К. Ахлебинин, Пособие по химии "Старт в химию", "Первое сентября", 2006</w:t>
      </w:r>
    </w:p>
    <w:p w:rsidR="000A13F2" w:rsidRDefault="00D96CF8">
      <w:pPr>
        <w:pStyle w:val="a3"/>
      </w:pPr>
      <w:r>
        <w:t>4. Выпуск новостей на канале "Россия 2" 14.07.2010 http://www.vesti.ru/only_video.html? vid=287721 &lt;http://www.vesti.ru/only_video.html?vid=287721&gt;</w:t>
      </w:r>
    </w:p>
    <w:p w:rsidR="000A13F2" w:rsidRDefault="00D96CF8">
      <w:pPr>
        <w:pStyle w:val="a3"/>
      </w:pPr>
      <w:r>
        <w:t>. Выпуск новостей на канале "Россия 2" 28.08.2010 http://www.vesti.ru/videos? vid=296116&amp;doc_type=news&amp;doc_id=387495 &lt;http://www.vesti.ru/videos?vid=296116&amp;doc_type=news&amp;doc_id=387495&gt;</w:t>
      </w:r>
    </w:p>
    <w:p w:rsidR="000A13F2" w:rsidRDefault="00D96CF8">
      <w:pPr>
        <w:pStyle w:val="a3"/>
      </w:pPr>
      <w:r>
        <w:t>. Документальный фильм "Угрозы современного мира. "Жажда планетарного масштаба"" http://russia2. tv/video/show/brand_id/15131/video_id/119196 &lt;http://russia2.tv/video/show/brand_id/15131/video_id/119196&gt;</w:t>
      </w:r>
    </w:p>
    <w:p w:rsidR="000A13F2" w:rsidRDefault="00D96CF8">
      <w:pPr>
        <w:pStyle w:val="a3"/>
      </w:pPr>
      <w:r>
        <w:t>. Документальный фильм "Человеческий FAQтор "Питьевая вода"" http://russia2. tv/video/show/brand_id/10923/video_id/108638 &lt;http://russia2.tv/video/show/brand_id/10923/video_id/108638&gt;</w:t>
      </w:r>
    </w:p>
    <w:p w:rsidR="000A13F2" w:rsidRDefault="00D96CF8">
      <w:pPr>
        <w:pStyle w:val="a3"/>
      </w:pPr>
      <w:r>
        <w:t>. Документальный фильм "Среда обитания. "Что течет из крана"" &lt;http://www.1tv.ru/sfilms_edition/si6222/fi18&gt;</w:t>
      </w:r>
    </w:p>
    <w:p w:rsidR="000A13F2" w:rsidRDefault="00D96CF8">
      <w:pPr>
        <w:pStyle w:val="a3"/>
      </w:pPr>
      <w:r>
        <w:t>. http://ru. wikipedia.org/wiki/Вода&lt;http://ru.wikipedia.org/wiki/Вода&gt;</w:t>
      </w:r>
    </w:p>
    <w:p w:rsidR="000A13F2" w:rsidRDefault="00D96CF8">
      <w:pPr>
        <w:pStyle w:val="a3"/>
      </w:pPr>
      <w:r>
        <w:t>. http://ru. wikipedia.org/wiki/Загрязнение_пресных_вод &lt;http://ru.wikipedia.org/wiki/Загрязнение_пресных_вод&gt;</w:t>
      </w:r>
    </w:p>
    <w:p w:rsidR="000A13F2" w:rsidRDefault="00D96CF8">
      <w:pPr>
        <w:pStyle w:val="a3"/>
      </w:pPr>
      <w:r>
        <w:t>. http://water. sevo44.ru/ &lt;http://water.sevo44.ru/&gt;</w:t>
      </w:r>
    </w:p>
    <w:p w:rsidR="000A13F2" w:rsidRDefault="00D96CF8">
      <w:pPr>
        <w:pStyle w:val="a3"/>
      </w:pPr>
      <w:r>
        <w:t>. &lt;http://kapelnoe.ru/&gt;</w:t>
      </w:r>
    </w:p>
    <w:p w:rsidR="000A13F2" w:rsidRDefault="00D96CF8">
      <w:pPr>
        <w:pStyle w:val="a3"/>
      </w:pPr>
      <w:r>
        <w:t>Приложения</w:t>
      </w:r>
    </w:p>
    <w:p w:rsidR="000A13F2" w:rsidRDefault="00D96CF8">
      <w:pPr>
        <w:pStyle w:val="a3"/>
      </w:pPr>
      <w:r>
        <w:t>Приложение 1</w:t>
      </w:r>
    </w:p>
    <w:p w:rsidR="000A13F2" w:rsidRDefault="009532CA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97.75pt;height:261pt">
            <v:imagedata r:id="rId4" o:title=""/>
          </v:shape>
        </w:pict>
      </w:r>
    </w:p>
    <w:p w:rsidR="000A13F2" w:rsidRDefault="00D96CF8">
      <w:pPr>
        <w:pStyle w:val="a3"/>
      </w:pPr>
      <w:r>
        <w:t>Приложение 2</w:t>
      </w:r>
    </w:p>
    <w:p w:rsidR="000A13F2" w:rsidRDefault="009532CA">
      <w:pPr>
        <w:pStyle w:val="a3"/>
      </w:pPr>
      <w:r>
        <w:rPr>
          <w:noProof/>
        </w:rPr>
        <w:pict>
          <v:shape id="_x0000_i1033" type="#_x0000_t75" style="width:160.5pt;height:126.75pt">
            <v:imagedata r:id="rId5" o:title=""/>
          </v:shape>
        </w:pict>
      </w:r>
    </w:p>
    <w:p w:rsidR="000A13F2" w:rsidRDefault="00D96CF8">
      <w:pPr>
        <w:pStyle w:val="a3"/>
      </w:pPr>
      <w:r>
        <w:t>Приложение 3</w:t>
      </w:r>
    </w:p>
    <w:p w:rsidR="000A13F2" w:rsidRDefault="009532CA">
      <w:pPr>
        <w:pStyle w:val="a3"/>
      </w:pPr>
      <w:r>
        <w:rPr>
          <w:noProof/>
        </w:rPr>
        <w:pict>
          <v:shape id="_x0000_i1036" type="#_x0000_t75" style="width:194.25pt;height:170.25pt">
            <v:imagedata r:id="rId6" o:title=""/>
          </v:shape>
        </w:pict>
      </w:r>
    </w:p>
    <w:p w:rsidR="000A13F2" w:rsidRDefault="00D96CF8">
      <w:pPr>
        <w:pStyle w:val="a3"/>
      </w:pPr>
      <w:r>
        <w:t>Приложение 4 (Карта лесных массивов мира)</w:t>
      </w:r>
    </w:p>
    <w:p w:rsidR="000A13F2" w:rsidRDefault="009532CA">
      <w:pPr>
        <w:pStyle w:val="a3"/>
      </w:pPr>
      <w:r>
        <w:rPr>
          <w:noProof/>
        </w:rPr>
        <w:pict>
          <v:shape id="_x0000_i1039" type="#_x0000_t75" style="width:284.25pt;height:402pt">
            <v:imagedata r:id="rId7" o:title=""/>
          </v:shape>
        </w:pict>
      </w:r>
      <w:bookmarkStart w:id="0" w:name="_GoBack"/>
      <w:bookmarkEnd w:id="0"/>
    </w:p>
    <w:sectPr w:rsidR="000A13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CF8"/>
    <w:rsid w:val="000A13F2"/>
    <w:rsid w:val="009532CA"/>
    <w:rsid w:val="00D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B52E556-BFD3-44B3-B897-79F45923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2008</Words>
  <Characters>11452</Characters>
  <Application>Microsoft Office Word</Application>
  <DocSecurity>0</DocSecurity>
  <Lines>95</Lines>
  <Paragraphs>26</Paragraphs>
  <ScaleCrop>false</ScaleCrop>
  <Company>diakov.net</Company>
  <LinksUpToDate>false</LinksUpToDate>
  <CharactersWithSpaces>13434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Сохранение водных ресурсов и выход из "водной" задолженности</dc:title>
  <dc:subject/>
  <dc:creator>Irina</dc:creator>
  <cp:keywords/>
  <dc:description/>
  <cp:lastModifiedBy>Irina</cp:lastModifiedBy>
  <cp:revision>2</cp:revision>
  <dcterms:created xsi:type="dcterms:W3CDTF">2014-08-02T19:33:00Z</dcterms:created>
  <dcterms:modified xsi:type="dcterms:W3CDTF">2014-08-02T19:33:00Z</dcterms:modified>
</cp:coreProperties>
</file>